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66D398" w14:textId="102768A0" w:rsidR="00176155" w:rsidRPr="00176155" w:rsidRDefault="00176155" w:rsidP="00176155">
      <w:pPr>
        <w:jc w:val="right"/>
        <w:rPr>
          <w:rFonts w:ascii="Times New Roman" w:hAnsi="Times New Roman"/>
          <w:sz w:val="28"/>
          <w:szCs w:val="28"/>
        </w:rPr>
      </w:pPr>
      <w:r>
        <w:rPr>
          <w:rFonts w:ascii="Times New Roman" w:hAnsi="Times New Roman"/>
          <w:sz w:val="28"/>
          <w:szCs w:val="28"/>
        </w:rPr>
        <w:t>ПРОЕКТ</w:t>
      </w:r>
    </w:p>
    <w:p w14:paraId="25B9B580" w14:textId="77777777" w:rsidR="00176155" w:rsidRDefault="00176155" w:rsidP="003C4B40">
      <w:pPr>
        <w:jc w:val="center"/>
      </w:pPr>
    </w:p>
    <w:p w14:paraId="0005E761" w14:textId="64D04A27" w:rsidR="003C4B40" w:rsidRPr="003C4B40" w:rsidRDefault="003C4B40" w:rsidP="003C4B40">
      <w:pPr>
        <w:jc w:val="center"/>
      </w:pPr>
      <w:r>
        <w:rPr>
          <w:noProof/>
        </w:rPr>
        <w:drawing>
          <wp:inline distT="0" distB="0" distL="0" distR="0" wp14:anchorId="45598797" wp14:editId="5DC05BA4">
            <wp:extent cx="478155" cy="644525"/>
            <wp:effectExtent l="0" t="0" r="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lum bright="-12000" contrast="30000"/>
                      <a:extLst>
                        <a:ext uri="{28A0092B-C50C-407E-A947-70E740481C1C}">
                          <a14:useLocalDpi xmlns:a14="http://schemas.microsoft.com/office/drawing/2010/main" val="0"/>
                        </a:ext>
                      </a:extLst>
                    </a:blip>
                    <a:srcRect/>
                    <a:stretch>
                      <a:fillRect/>
                    </a:stretch>
                  </pic:blipFill>
                  <pic:spPr bwMode="auto">
                    <a:xfrm>
                      <a:off x="0" y="0"/>
                      <a:ext cx="478155" cy="644525"/>
                    </a:xfrm>
                    <a:prstGeom prst="rect">
                      <a:avLst/>
                    </a:prstGeom>
                    <a:noFill/>
                    <a:ln>
                      <a:noFill/>
                    </a:ln>
                  </pic:spPr>
                </pic:pic>
              </a:graphicData>
            </a:graphic>
          </wp:inline>
        </w:drawing>
      </w:r>
    </w:p>
    <w:p w14:paraId="7D8A18CD" w14:textId="77777777" w:rsidR="003C4B40" w:rsidRPr="003C4B40" w:rsidRDefault="003C4B40" w:rsidP="003C4B40">
      <w:pPr>
        <w:spacing w:after="0" w:line="240" w:lineRule="auto"/>
        <w:jc w:val="center"/>
        <w:rPr>
          <w:rFonts w:ascii="Times New Roman" w:hAnsi="Times New Roman"/>
          <w:b/>
          <w:sz w:val="36"/>
        </w:rPr>
      </w:pPr>
      <w:r w:rsidRPr="003C4B40">
        <w:rPr>
          <w:rFonts w:ascii="Times New Roman" w:hAnsi="Times New Roman"/>
          <w:b/>
          <w:sz w:val="36"/>
        </w:rPr>
        <w:t xml:space="preserve">АДМИНИСТРАЦИЯ </w:t>
      </w:r>
    </w:p>
    <w:p w14:paraId="35E662E4" w14:textId="77777777" w:rsidR="003C4B40" w:rsidRPr="003C4B40" w:rsidRDefault="003C4B40" w:rsidP="003C4B40">
      <w:pPr>
        <w:spacing w:after="0" w:line="240" w:lineRule="auto"/>
        <w:jc w:val="center"/>
        <w:rPr>
          <w:rFonts w:ascii="Times New Roman" w:hAnsi="Times New Roman"/>
          <w:b/>
          <w:sz w:val="36"/>
        </w:rPr>
      </w:pPr>
      <w:r w:rsidRPr="003C4B40">
        <w:rPr>
          <w:rFonts w:ascii="Times New Roman" w:hAnsi="Times New Roman"/>
          <w:b/>
          <w:sz w:val="36"/>
        </w:rPr>
        <w:t xml:space="preserve">КАЛАЧЕЕВСКОГО МУНИЦИПАЛЬНОГО РАЙОНА </w:t>
      </w:r>
    </w:p>
    <w:p w14:paraId="626C942D" w14:textId="77777777" w:rsidR="003C4B40" w:rsidRPr="003C4B40" w:rsidRDefault="003C4B40" w:rsidP="003C4B40">
      <w:pPr>
        <w:spacing w:after="0" w:line="240" w:lineRule="auto"/>
        <w:jc w:val="center"/>
        <w:rPr>
          <w:rFonts w:ascii="Times New Roman" w:hAnsi="Times New Roman"/>
          <w:b/>
          <w:sz w:val="28"/>
        </w:rPr>
      </w:pPr>
      <w:r w:rsidRPr="003C4B40">
        <w:rPr>
          <w:rFonts w:ascii="Times New Roman" w:hAnsi="Times New Roman"/>
          <w:b/>
          <w:sz w:val="36"/>
        </w:rPr>
        <w:t>ВОРОНЕЖСКОЙ ОБЛАСТИ</w:t>
      </w:r>
    </w:p>
    <w:p w14:paraId="7A7D69E5" w14:textId="77777777" w:rsidR="003C4B40" w:rsidRPr="003C4B40" w:rsidRDefault="003C4B40" w:rsidP="003C4B40">
      <w:pPr>
        <w:spacing w:after="0" w:line="240" w:lineRule="auto"/>
        <w:jc w:val="center"/>
        <w:rPr>
          <w:rFonts w:ascii="Times New Roman" w:hAnsi="Times New Roman"/>
          <w:b/>
          <w:sz w:val="44"/>
        </w:rPr>
      </w:pPr>
      <w:r w:rsidRPr="003C4B40">
        <w:rPr>
          <w:rFonts w:ascii="Times New Roman" w:hAnsi="Times New Roman"/>
          <w:b/>
          <w:sz w:val="44"/>
        </w:rPr>
        <w:t>ПОСТАНОВЛЕНИЕ</w:t>
      </w:r>
    </w:p>
    <w:p w14:paraId="38547772" w14:textId="77777777" w:rsidR="003C4B40" w:rsidRPr="003C4B40" w:rsidRDefault="003C4B40" w:rsidP="003C4B40">
      <w:pPr>
        <w:jc w:val="center"/>
        <w:rPr>
          <w:rFonts w:ascii="Times New Roman" w:hAnsi="Times New Roman"/>
          <w:sz w:val="30"/>
        </w:rPr>
      </w:pPr>
    </w:p>
    <w:p w14:paraId="1B7710A1" w14:textId="77777777" w:rsidR="003C4B40" w:rsidRPr="003C4B40" w:rsidRDefault="003C4B40" w:rsidP="003C4B40">
      <w:pPr>
        <w:jc w:val="center"/>
        <w:rPr>
          <w:rFonts w:ascii="Times New Roman" w:hAnsi="Times New Roman"/>
          <w:sz w:val="30"/>
        </w:rPr>
      </w:pPr>
    </w:p>
    <w:p w14:paraId="41C5BD84" w14:textId="77777777" w:rsidR="003C4B40" w:rsidRPr="003C4B40" w:rsidRDefault="003C4B40" w:rsidP="003C4B40">
      <w:pPr>
        <w:spacing w:after="0" w:line="240" w:lineRule="auto"/>
        <w:rPr>
          <w:rFonts w:ascii="Times New Roman" w:hAnsi="Times New Roman"/>
        </w:rPr>
      </w:pPr>
      <w:r w:rsidRPr="003C4B40">
        <w:rPr>
          <w:rFonts w:ascii="Times New Roman" w:hAnsi="Times New Roman"/>
        </w:rPr>
        <w:t xml:space="preserve">от    "____"_________________2022 г.  №_____ </w:t>
      </w:r>
    </w:p>
    <w:p w14:paraId="245E3C92" w14:textId="2F75352D" w:rsidR="003C4B40" w:rsidRDefault="003C4B40" w:rsidP="003C4B40">
      <w:pPr>
        <w:spacing w:after="0" w:line="240" w:lineRule="auto"/>
        <w:rPr>
          <w:rFonts w:ascii="Times New Roman" w:hAnsi="Times New Roman"/>
        </w:rPr>
      </w:pPr>
      <w:r w:rsidRPr="003C4B40">
        <w:rPr>
          <w:rFonts w:ascii="Times New Roman" w:hAnsi="Times New Roman"/>
        </w:rPr>
        <w:t xml:space="preserve">                         г. Калач</w:t>
      </w:r>
    </w:p>
    <w:p w14:paraId="3E85D152" w14:textId="77777777" w:rsidR="003C4B40" w:rsidRPr="003C4B40" w:rsidRDefault="003C4B40" w:rsidP="003C4B40">
      <w:pPr>
        <w:spacing w:after="0" w:line="240" w:lineRule="auto"/>
        <w:rPr>
          <w:rFonts w:ascii="Times New Roman" w:hAnsi="Times New Roman"/>
        </w:rPr>
      </w:pPr>
    </w:p>
    <w:p w14:paraId="7EDA23A3" w14:textId="3755FDFC" w:rsidR="003C4B40" w:rsidRPr="003C4B40" w:rsidRDefault="003C4B40" w:rsidP="003C4B40">
      <w:pPr>
        <w:pStyle w:val="Title"/>
        <w:ind w:right="3401" w:firstLine="0"/>
        <w:jc w:val="left"/>
        <w:rPr>
          <w:rFonts w:ascii="Times New Roman" w:hAnsi="Times New Roman" w:cs="Times New Roman"/>
          <w:sz w:val="28"/>
          <w:szCs w:val="28"/>
        </w:rPr>
      </w:pPr>
      <w:r w:rsidRPr="003C4B40">
        <w:rPr>
          <w:rFonts w:ascii="Times New Roman" w:eastAsia="Calibri" w:hAnsi="Times New Roman" w:cs="Times New Roman"/>
          <w:sz w:val="28"/>
          <w:szCs w:val="28"/>
        </w:rPr>
        <w:t xml:space="preserve">Об утверждении административного регламента по предоставлению муниципальной услуги </w:t>
      </w:r>
      <w:r w:rsidRPr="003C4B40">
        <w:rPr>
          <w:rFonts w:ascii="Times New Roman" w:hAnsi="Times New Roman" w:cs="Times New Roman"/>
          <w:sz w:val="28"/>
          <w:szCs w:val="28"/>
        </w:rPr>
        <w:t>«</w:t>
      </w:r>
      <w:r w:rsidRPr="003C4B40">
        <w:rPr>
          <w:rFonts w:ascii="Times New Roman" w:eastAsia="Arial Unicode MS" w:hAnsi="Times New Roman" w:cs="Times New Roman"/>
          <w:sz w:val="28"/>
          <w:szCs w:val="28"/>
          <w:lang w:bidi="ru-RU"/>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C4B40">
        <w:rPr>
          <w:rFonts w:ascii="Times New Roman" w:hAnsi="Times New Roman" w:cs="Times New Roman"/>
          <w:sz w:val="28"/>
          <w:szCs w:val="28"/>
        </w:rPr>
        <w:t>» на территории Калачеевского муниципального района Воронежской области.</w:t>
      </w:r>
    </w:p>
    <w:p w14:paraId="78FD76A6" w14:textId="77777777" w:rsidR="003C4B40" w:rsidRPr="003C4B40" w:rsidRDefault="003C4B40" w:rsidP="003C4B40">
      <w:pPr>
        <w:pStyle w:val="Title"/>
        <w:ind w:right="3401" w:firstLine="0"/>
        <w:jc w:val="left"/>
        <w:rPr>
          <w:rFonts w:ascii="Times New Roman" w:hAnsi="Times New Roman" w:cs="Times New Roman"/>
          <w:sz w:val="28"/>
          <w:szCs w:val="28"/>
        </w:rPr>
      </w:pPr>
    </w:p>
    <w:p w14:paraId="119619EE" w14:textId="77777777" w:rsidR="003C4B40" w:rsidRPr="003C4B40" w:rsidRDefault="003C4B40" w:rsidP="003C4B40">
      <w:pPr>
        <w:pStyle w:val="a5"/>
        <w:spacing w:line="360" w:lineRule="auto"/>
        <w:ind w:firstLine="709"/>
        <w:jc w:val="both"/>
        <w:rPr>
          <w:rFonts w:ascii="Times New Roman" w:hAnsi="Times New Roman"/>
          <w:sz w:val="28"/>
          <w:szCs w:val="28"/>
        </w:rPr>
      </w:pPr>
      <w:r w:rsidRPr="003C4B40">
        <w:rPr>
          <w:rFonts w:ascii="Times New Roman" w:hAnsi="Times New Roman"/>
          <w:sz w:val="28"/>
          <w:szCs w:val="28"/>
          <w:lang w:eastAsia="ru-RU"/>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C4B40">
        <w:rPr>
          <w:rStyle w:val="FontStyle18"/>
          <w:sz w:val="28"/>
          <w:szCs w:val="28"/>
        </w:rPr>
        <w:t>,</w:t>
      </w:r>
      <w:r w:rsidRPr="003C4B40">
        <w:rPr>
          <w:rFonts w:ascii="Times New Roman" w:hAnsi="Times New Roman"/>
          <w:sz w:val="28"/>
          <w:szCs w:val="28"/>
          <w:lang w:eastAsia="ru-RU"/>
        </w:rPr>
        <w:t xml:space="preserve"> </w:t>
      </w:r>
      <w:r w:rsidRPr="003C4B40">
        <w:rPr>
          <w:rFonts w:ascii="Times New Roman" w:hAnsi="Times New Roman"/>
          <w:sz w:val="28"/>
          <w:szCs w:val="28"/>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Pr="003C4B40">
        <w:rPr>
          <w:rFonts w:ascii="Times New Roman" w:hAnsi="Times New Roman"/>
          <w:sz w:val="28"/>
          <w:szCs w:val="28"/>
        </w:rPr>
        <w:lastRenderedPageBreak/>
        <w:t xml:space="preserve">Калачеевского муниципального района администрация Калачеевского муниципального района </w:t>
      </w:r>
      <w:r w:rsidRPr="00D6641C">
        <w:rPr>
          <w:rFonts w:ascii="Times New Roman" w:hAnsi="Times New Roman"/>
          <w:b/>
          <w:bCs/>
          <w:sz w:val="28"/>
          <w:szCs w:val="28"/>
        </w:rPr>
        <w:t>п о с т а н о в л я е т:</w:t>
      </w:r>
    </w:p>
    <w:p w14:paraId="466D80B9" w14:textId="77777777" w:rsidR="003C4B40" w:rsidRPr="003C4B40" w:rsidRDefault="003C4B40" w:rsidP="003C4B40">
      <w:pPr>
        <w:pStyle w:val="aff2"/>
        <w:spacing w:after="0" w:line="360" w:lineRule="auto"/>
        <w:ind w:firstLine="709"/>
        <w:jc w:val="both"/>
        <w:rPr>
          <w:sz w:val="28"/>
          <w:szCs w:val="28"/>
        </w:rPr>
      </w:pPr>
      <w:r w:rsidRPr="003C4B40">
        <w:rPr>
          <w:color w:val="000000"/>
          <w:sz w:val="28"/>
          <w:szCs w:val="28"/>
        </w:rPr>
        <w:t>1. Утвердить</w:t>
      </w:r>
      <w:r w:rsidRPr="003C4B40">
        <w:rPr>
          <w:rFonts w:eastAsia="Calibri"/>
          <w:sz w:val="28"/>
          <w:szCs w:val="28"/>
        </w:rPr>
        <w:t xml:space="preserve"> административный регламент по предоставлению муниципальной </w:t>
      </w:r>
      <w:r w:rsidRPr="003C4B40">
        <w:rPr>
          <w:sz w:val="28"/>
          <w:szCs w:val="28"/>
          <w:lang w:eastAsia="ru-RU"/>
        </w:rPr>
        <w:t>услуги</w:t>
      </w:r>
      <w:r w:rsidRPr="003C4B40">
        <w:rPr>
          <w:sz w:val="28"/>
          <w:szCs w:val="28"/>
        </w:rPr>
        <w:t xml:space="preserve"> «</w:t>
      </w:r>
      <w:r w:rsidRPr="003C4B40">
        <w:rPr>
          <w:color w:val="000000"/>
          <w:sz w:val="28"/>
          <w:szCs w:val="28"/>
          <w:lang w:eastAsia="ru-RU" w:bidi="ru-RU"/>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C4B40">
        <w:rPr>
          <w:sz w:val="28"/>
          <w:szCs w:val="28"/>
        </w:rPr>
        <w:t>» на территории Калачеевского муниципального района Воронежской области согласно приложению.</w:t>
      </w:r>
    </w:p>
    <w:p w14:paraId="729B598D" w14:textId="77777777" w:rsidR="00121E8A" w:rsidRDefault="003C4B40" w:rsidP="00121E8A">
      <w:pPr>
        <w:spacing w:line="360" w:lineRule="auto"/>
        <w:ind w:firstLine="709"/>
        <w:jc w:val="both"/>
        <w:rPr>
          <w:rFonts w:ascii="Times New Roman" w:hAnsi="Times New Roman"/>
          <w:sz w:val="28"/>
          <w:szCs w:val="28"/>
        </w:rPr>
      </w:pPr>
      <w:r w:rsidRPr="003C4B40">
        <w:rPr>
          <w:rFonts w:ascii="Times New Roman" w:hAnsi="Times New Roman"/>
          <w:sz w:val="28"/>
          <w:szCs w:val="28"/>
        </w:rPr>
        <w:t xml:space="preserve">2. Признать утратившими силу постановления администрации Калачеевского муниципального района Воронежской области: </w:t>
      </w:r>
    </w:p>
    <w:p w14:paraId="04E119EC" w14:textId="37A290D7" w:rsidR="00121E8A" w:rsidRPr="00121E8A" w:rsidRDefault="00121E8A" w:rsidP="00121E8A">
      <w:pPr>
        <w:spacing w:line="360" w:lineRule="auto"/>
        <w:ind w:firstLine="709"/>
        <w:jc w:val="both"/>
        <w:rPr>
          <w:rFonts w:ascii="Times New Roman" w:hAnsi="Times New Roman"/>
          <w:sz w:val="28"/>
          <w:szCs w:val="28"/>
        </w:rPr>
      </w:pPr>
      <w:r w:rsidRPr="00121E8A">
        <w:rPr>
          <w:rFonts w:ascii="Times New Roman" w:hAnsi="Times New Roman"/>
          <w:sz w:val="28"/>
          <w:szCs w:val="28"/>
        </w:rPr>
        <w:t>- от 25.05.2020 года № 323 «Об утверждении административного регламента администрации Калачеевского муниципального района Воронежской области по предоставлению муниципальной услуги «Предоставление разрешения на строительство» (в редакции постановления от 24.11.2020 года № 731, от 04.08.2021 года № 813;</w:t>
      </w:r>
    </w:p>
    <w:p w14:paraId="4AAC2DC7" w14:textId="77777777" w:rsidR="00121E8A" w:rsidRPr="00121E8A" w:rsidRDefault="00121E8A" w:rsidP="00121E8A">
      <w:pPr>
        <w:spacing w:line="360" w:lineRule="auto"/>
        <w:ind w:firstLine="709"/>
        <w:jc w:val="both"/>
        <w:rPr>
          <w:rFonts w:ascii="Times New Roman" w:hAnsi="Times New Roman"/>
          <w:sz w:val="28"/>
          <w:szCs w:val="28"/>
        </w:rPr>
      </w:pPr>
      <w:r w:rsidRPr="00121E8A">
        <w:rPr>
          <w:rFonts w:ascii="Times New Roman" w:hAnsi="Times New Roman"/>
          <w:sz w:val="28"/>
          <w:szCs w:val="28"/>
        </w:rPr>
        <w:t>- от 24.11.2020 года № 731 «О внесении изменений в постановление администрации Калачеевского муниципального района Воронежской области от 25.05.2020 года № 323»;</w:t>
      </w:r>
    </w:p>
    <w:p w14:paraId="4A650A3A" w14:textId="77777777" w:rsidR="00121E8A" w:rsidRPr="00121E8A" w:rsidRDefault="00121E8A" w:rsidP="00121E8A">
      <w:pPr>
        <w:spacing w:line="360" w:lineRule="auto"/>
        <w:ind w:firstLine="709"/>
        <w:jc w:val="both"/>
        <w:rPr>
          <w:rFonts w:ascii="Times New Roman" w:hAnsi="Times New Roman"/>
          <w:sz w:val="28"/>
          <w:szCs w:val="28"/>
        </w:rPr>
      </w:pPr>
      <w:r w:rsidRPr="00121E8A">
        <w:rPr>
          <w:rFonts w:ascii="Times New Roman" w:hAnsi="Times New Roman"/>
          <w:sz w:val="28"/>
          <w:szCs w:val="28"/>
        </w:rPr>
        <w:t xml:space="preserve">- 04.08.2021 года № 813 «О внесении изменений в постановлении администрации Калачеевского муниципального района Воронежской области от 25.05.2020 года № 323. </w:t>
      </w:r>
    </w:p>
    <w:p w14:paraId="627BBAE2" w14:textId="1A0A8FB0" w:rsidR="003C4B40" w:rsidRPr="003C4B40" w:rsidRDefault="003C4B40" w:rsidP="00DF02FB">
      <w:pPr>
        <w:pStyle w:val="a3"/>
        <w:tabs>
          <w:tab w:val="left" w:pos="900"/>
        </w:tabs>
        <w:spacing w:line="360" w:lineRule="auto"/>
        <w:ind w:left="0" w:firstLine="709"/>
        <w:rPr>
          <w:rFonts w:ascii="Times New Roman" w:eastAsia="Calibri" w:hAnsi="Times New Roman"/>
          <w:bCs/>
          <w:sz w:val="28"/>
          <w:szCs w:val="28"/>
        </w:rPr>
      </w:pPr>
      <w:r w:rsidRPr="003C4B40">
        <w:rPr>
          <w:rFonts w:ascii="Times New Roman" w:hAnsi="Times New Roman"/>
          <w:sz w:val="28"/>
          <w:szCs w:val="28"/>
        </w:rPr>
        <w:t xml:space="preserve">3. </w:t>
      </w:r>
      <w:r w:rsidRPr="003C4B40">
        <w:rPr>
          <w:rFonts w:ascii="Times New Roman" w:eastAsia="Calibri" w:hAnsi="Times New Roman"/>
          <w:bCs/>
          <w:sz w:val="28"/>
          <w:szCs w:val="28"/>
        </w:rPr>
        <w:t>Контроль за исполнением настоящего постановления возложить на заместителя главы – руководителя отдела по образованию администрации Калачеевского муниципального района А.В. Пономарева.</w:t>
      </w:r>
    </w:p>
    <w:p w14:paraId="22371C85" w14:textId="07904501" w:rsidR="003C4B40" w:rsidRDefault="003C4B40" w:rsidP="003C4B40">
      <w:pPr>
        <w:pStyle w:val="a3"/>
        <w:tabs>
          <w:tab w:val="left" w:pos="900"/>
        </w:tabs>
        <w:ind w:left="0" w:firstLine="709"/>
        <w:rPr>
          <w:b/>
          <w:sz w:val="28"/>
          <w:szCs w:val="28"/>
        </w:rPr>
      </w:pPr>
    </w:p>
    <w:p w14:paraId="618D9B92" w14:textId="77777777" w:rsidR="003C4B40" w:rsidRPr="00516F31" w:rsidRDefault="003C4B40" w:rsidP="003C4B40">
      <w:pPr>
        <w:pStyle w:val="a3"/>
        <w:tabs>
          <w:tab w:val="left" w:pos="900"/>
        </w:tabs>
        <w:ind w:left="0" w:firstLine="709"/>
        <w:rPr>
          <w:b/>
          <w:sz w:val="28"/>
          <w:szCs w:val="28"/>
        </w:rPr>
      </w:pPr>
    </w:p>
    <w:p w14:paraId="3FBD5F25" w14:textId="77777777" w:rsidR="003C4B40" w:rsidRPr="003C4B40" w:rsidRDefault="003C4B40" w:rsidP="00F6259D">
      <w:pPr>
        <w:spacing w:after="0" w:line="240" w:lineRule="auto"/>
        <w:rPr>
          <w:rFonts w:ascii="Times New Roman" w:hAnsi="Times New Roman"/>
          <w:b/>
          <w:sz w:val="28"/>
          <w:szCs w:val="28"/>
        </w:rPr>
      </w:pPr>
      <w:r w:rsidRPr="003C4B40">
        <w:rPr>
          <w:rFonts w:ascii="Times New Roman" w:hAnsi="Times New Roman"/>
          <w:b/>
          <w:sz w:val="28"/>
          <w:szCs w:val="28"/>
        </w:rPr>
        <w:t xml:space="preserve">Глава администрации </w:t>
      </w:r>
    </w:p>
    <w:p w14:paraId="5EF7EF9F" w14:textId="77777777" w:rsidR="003C4B40" w:rsidRPr="003C4B40" w:rsidRDefault="003C4B40" w:rsidP="00F6259D">
      <w:pPr>
        <w:tabs>
          <w:tab w:val="left" w:pos="7380"/>
          <w:tab w:val="left" w:pos="7560"/>
        </w:tabs>
        <w:spacing w:after="0" w:line="240" w:lineRule="auto"/>
        <w:rPr>
          <w:rFonts w:ascii="Times New Roman" w:hAnsi="Times New Roman"/>
          <w:sz w:val="28"/>
          <w:szCs w:val="28"/>
        </w:rPr>
      </w:pPr>
      <w:r w:rsidRPr="003C4B40">
        <w:rPr>
          <w:rFonts w:ascii="Times New Roman" w:hAnsi="Times New Roman"/>
          <w:b/>
          <w:sz w:val="28"/>
          <w:szCs w:val="28"/>
        </w:rPr>
        <w:t xml:space="preserve">Калачеевского муниципального района                            Н.Т. </w:t>
      </w:r>
      <w:proofErr w:type="spellStart"/>
      <w:r w:rsidRPr="003C4B40">
        <w:rPr>
          <w:rFonts w:ascii="Times New Roman" w:hAnsi="Times New Roman"/>
          <w:b/>
          <w:sz w:val="28"/>
          <w:szCs w:val="28"/>
        </w:rPr>
        <w:t>Котолевский</w:t>
      </w:r>
      <w:proofErr w:type="spellEnd"/>
    </w:p>
    <w:p w14:paraId="21A88450" w14:textId="0A1FA64A" w:rsidR="007E037E" w:rsidRDefault="007E037E" w:rsidP="001720C3">
      <w:pPr>
        <w:widowControl w:val="0"/>
        <w:autoSpaceDE w:val="0"/>
        <w:autoSpaceDN w:val="0"/>
        <w:adjustRightInd w:val="0"/>
        <w:spacing w:after="0" w:line="240" w:lineRule="auto"/>
        <w:rPr>
          <w:rFonts w:ascii="Times New Roman" w:hAnsi="Times New Roman"/>
          <w:b/>
          <w:color w:val="000000" w:themeColor="text1"/>
          <w:sz w:val="28"/>
          <w:szCs w:val="28"/>
        </w:rPr>
      </w:pPr>
    </w:p>
    <w:p w14:paraId="7B3B0FAA" w14:textId="23D4E219" w:rsidR="003C4B40" w:rsidRDefault="003C4B40" w:rsidP="001720C3">
      <w:pPr>
        <w:widowControl w:val="0"/>
        <w:autoSpaceDE w:val="0"/>
        <w:autoSpaceDN w:val="0"/>
        <w:adjustRightInd w:val="0"/>
        <w:spacing w:after="0" w:line="240" w:lineRule="auto"/>
        <w:rPr>
          <w:rFonts w:ascii="Times New Roman" w:hAnsi="Times New Roman"/>
          <w:b/>
          <w:color w:val="000000" w:themeColor="text1"/>
          <w:sz w:val="28"/>
          <w:szCs w:val="28"/>
        </w:rPr>
      </w:pPr>
    </w:p>
    <w:p w14:paraId="1B46637A" w14:textId="5296DEDC" w:rsidR="00851D9E" w:rsidRPr="001556DF" w:rsidRDefault="002034F8" w:rsidP="00851D9E">
      <w:pPr>
        <w:widowControl w:val="0"/>
        <w:autoSpaceDE w:val="0"/>
        <w:autoSpaceDN w:val="0"/>
        <w:adjustRightInd w:val="0"/>
        <w:spacing w:after="0" w:line="240" w:lineRule="auto"/>
        <w:ind w:firstLine="851"/>
        <w:jc w:val="center"/>
        <w:rPr>
          <w:rFonts w:ascii="Times New Roman" w:hAnsi="Times New Roman"/>
          <w:b/>
          <w:color w:val="000000" w:themeColor="text1"/>
          <w:sz w:val="28"/>
          <w:szCs w:val="28"/>
        </w:rPr>
      </w:pPr>
      <w:bookmarkStart w:id="0" w:name="_GoBack"/>
      <w:bookmarkEnd w:id="0"/>
      <w:r>
        <w:rPr>
          <w:rFonts w:ascii="Times New Roman" w:hAnsi="Times New Roman"/>
          <w:b/>
          <w:color w:val="000000" w:themeColor="text1"/>
          <w:sz w:val="28"/>
          <w:szCs w:val="28"/>
        </w:rPr>
        <w:lastRenderedPageBreak/>
        <w:t>А</w:t>
      </w:r>
      <w:r w:rsidR="00511437" w:rsidRPr="001556DF">
        <w:rPr>
          <w:rFonts w:ascii="Times New Roman" w:hAnsi="Times New Roman"/>
          <w:b/>
          <w:color w:val="000000" w:themeColor="text1"/>
          <w:sz w:val="28"/>
          <w:szCs w:val="28"/>
        </w:rPr>
        <w:t>дминистративный регламент</w:t>
      </w:r>
    </w:p>
    <w:p w14:paraId="3622BC66" w14:textId="06E4D539" w:rsidR="008209E6" w:rsidRPr="001556DF" w:rsidRDefault="00511437" w:rsidP="00851D9E">
      <w:pPr>
        <w:widowControl w:val="0"/>
        <w:autoSpaceDE w:val="0"/>
        <w:autoSpaceDN w:val="0"/>
        <w:adjustRightInd w:val="0"/>
        <w:spacing w:after="0" w:line="240" w:lineRule="auto"/>
        <w:ind w:firstLine="851"/>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предоставления </w:t>
      </w:r>
      <w:r w:rsidR="008209E6" w:rsidRPr="001556DF">
        <w:rPr>
          <w:rFonts w:ascii="Times New Roman" w:hAnsi="Times New Roman"/>
          <w:b/>
          <w:color w:val="000000" w:themeColor="text1"/>
          <w:sz w:val="28"/>
          <w:szCs w:val="28"/>
        </w:rPr>
        <w:t>муниципальной услуги</w:t>
      </w:r>
    </w:p>
    <w:p w14:paraId="296319CD" w14:textId="1AA47927" w:rsidR="008209E6" w:rsidRPr="001556DF" w:rsidRDefault="00406749" w:rsidP="00851D9E">
      <w:pPr>
        <w:widowControl w:val="0"/>
        <w:autoSpaceDE w:val="0"/>
        <w:autoSpaceDN w:val="0"/>
        <w:adjustRightInd w:val="0"/>
        <w:spacing w:after="0" w:line="240" w:lineRule="auto"/>
        <w:ind w:firstLine="851"/>
        <w:jc w:val="center"/>
        <w:rPr>
          <w:rFonts w:ascii="Times New Roman" w:hAnsi="Times New Roman"/>
          <w:b/>
          <w:bCs/>
          <w:i/>
          <w:iCs/>
          <w:color w:val="000000" w:themeColor="text1"/>
          <w:sz w:val="28"/>
          <w:szCs w:val="28"/>
        </w:rPr>
      </w:pPr>
      <w:r>
        <w:rPr>
          <w:rFonts w:ascii="Times New Roman" w:hAnsi="Times New Roman"/>
          <w:b/>
          <w:bCs/>
          <w:i/>
          <w:iCs/>
          <w:color w:val="000000" w:themeColor="text1"/>
          <w:sz w:val="28"/>
          <w:szCs w:val="28"/>
        </w:rPr>
        <w:t>"</w:t>
      </w:r>
      <w:r w:rsidR="008209E6" w:rsidRPr="001556DF">
        <w:rPr>
          <w:rFonts w:ascii="Times New Roman" w:hAnsi="Times New Roman"/>
          <w:b/>
          <w:bCs/>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b/>
          <w:bCs/>
          <w:iCs/>
          <w:color w:val="000000" w:themeColor="text1"/>
          <w:sz w:val="28"/>
          <w:szCs w:val="28"/>
        </w:rPr>
        <w:t>"</w:t>
      </w:r>
    </w:p>
    <w:p w14:paraId="49F14882" w14:textId="1AFB56E1" w:rsidR="00511437" w:rsidRPr="001556DF" w:rsidRDefault="00511437" w:rsidP="00851D9E">
      <w:pPr>
        <w:widowControl w:val="0"/>
        <w:autoSpaceDE w:val="0"/>
        <w:autoSpaceDN w:val="0"/>
        <w:adjustRightInd w:val="0"/>
        <w:spacing w:after="0" w:line="240" w:lineRule="auto"/>
        <w:ind w:firstLine="851"/>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на территории </w:t>
      </w:r>
      <w:r w:rsidR="004C5E05" w:rsidRPr="002034F8">
        <w:rPr>
          <w:rFonts w:ascii="Times New Roman" w:hAnsi="Times New Roman"/>
          <w:b/>
          <w:bCs/>
          <w:iCs/>
          <w:color w:val="000000" w:themeColor="text1"/>
          <w:sz w:val="28"/>
          <w:szCs w:val="28"/>
        </w:rPr>
        <w:t>Калачеевского муниципального района Воронежской области</w:t>
      </w:r>
    </w:p>
    <w:p w14:paraId="5779E6A7" w14:textId="17DFEE08" w:rsidR="006F1E68" w:rsidRPr="001556DF" w:rsidRDefault="006F1E68" w:rsidP="00511437">
      <w:pPr>
        <w:widowControl w:val="0"/>
        <w:tabs>
          <w:tab w:val="left" w:pos="567"/>
        </w:tabs>
        <w:spacing w:after="0" w:line="240" w:lineRule="auto"/>
        <w:contextualSpacing/>
        <w:jc w:val="both"/>
        <w:rPr>
          <w:rFonts w:ascii="Times New Roman" w:hAnsi="Times New Roman"/>
          <w:i/>
          <w:iCs/>
          <w:color w:val="000000" w:themeColor="text1"/>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985"/>
      </w:tblGrid>
      <w:tr w:rsidR="001556DF" w:rsidRPr="001556DF" w14:paraId="5BAA5010" w14:textId="77777777" w:rsidTr="00E2083D">
        <w:tc>
          <w:tcPr>
            <w:tcW w:w="8926" w:type="dxa"/>
          </w:tcPr>
          <w:p w14:paraId="02CAA0C3" w14:textId="229E41E1" w:rsidR="00C708EF" w:rsidRPr="001556DF" w:rsidRDefault="00C708EF" w:rsidP="0045665F">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Оглавление</w:t>
            </w:r>
          </w:p>
        </w:tc>
        <w:tc>
          <w:tcPr>
            <w:tcW w:w="985" w:type="dxa"/>
          </w:tcPr>
          <w:p w14:paraId="32860CEB" w14:textId="6C03FF4A" w:rsidR="00C708EF" w:rsidRPr="001556DF" w:rsidRDefault="00C708EF" w:rsidP="0045665F">
            <w:pPr>
              <w:widowControl w:val="0"/>
              <w:tabs>
                <w:tab w:val="left" w:pos="567"/>
              </w:tabs>
              <w:spacing w:after="0" w:line="240" w:lineRule="auto"/>
              <w:contextualSpacing/>
              <w:jc w:val="right"/>
              <w:rPr>
                <w:iCs/>
                <w:color w:val="000000" w:themeColor="text1"/>
                <w:sz w:val="28"/>
                <w:szCs w:val="28"/>
              </w:rPr>
            </w:pPr>
            <w:r w:rsidRPr="001556DF">
              <w:rPr>
                <w:iCs/>
                <w:color w:val="000000" w:themeColor="text1"/>
                <w:sz w:val="28"/>
                <w:szCs w:val="28"/>
              </w:rPr>
              <w:t>1</w:t>
            </w:r>
          </w:p>
        </w:tc>
      </w:tr>
      <w:tr w:rsidR="001556DF" w:rsidRPr="001556DF" w14:paraId="6F6CB452" w14:textId="77777777" w:rsidTr="00E2083D">
        <w:tc>
          <w:tcPr>
            <w:tcW w:w="8926" w:type="dxa"/>
          </w:tcPr>
          <w:p w14:paraId="4F3E1D3D" w14:textId="7BD9EEC9" w:rsidR="00AB10DA" w:rsidRPr="001556DF" w:rsidRDefault="00AB10DA">
            <w:pPr>
              <w:widowControl w:val="0"/>
              <w:tabs>
                <w:tab w:val="left" w:pos="567"/>
              </w:tabs>
              <w:spacing w:after="0" w:line="240" w:lineRule="auto"/>
              <w:ind w:firstLine="604"/>
              <w:contextualSpacing/>
              <w:jc w:val="both"/>
              <w:rPr>
                <w:iCs/>
                <w:color w:val="000000" w:themeColor="text1"/>
                <w:sz w:val="28"/>
                <w:szCs w:val="28"/>
              </w:rPr>
            </w:pPr>
            <w:r w:rsidRPr="001556DF">
              <w:rPr>
                <w:rFonts w:eastAsia="Calibri"/>
                <w:iCs/>
                <w:color w:val="000000" w:themeColor="text1"/>
                <w:sz w:val="28"/>
                <w:szCs w:val="28"/>
              </w:rPr>
              <w:t xml:space="preserve">Раздел </w:t>
            </w:r>
            <w:r w:rsidRPr="001556DF">
              <w:rPr>
                <w:rFonts w:eastAsia="Calibri"/>
                <w:iCs/>
                <w:color w:val="000000" w:themeColor="text1"/>
                <w:sz w:val="28"/>
                <w:szCs w:val="28"/>
                <w:lang w:val="en-US"/>
              </w:rPr>
              <w:t>I</w:t>
            </w:r>
            <w:r w:rsidRPr="001556DF">
              <w:rPr>
                <w:rFonts w:eastAsia="Calibri"/>
                <w:iCs/>
                <w:color w:val="000000" w:themeColor="text1"/>
                <w:sz w:val="28"/>
                <w:szCs w:val="28"/>
              </w:rPr>
              <w:t>.</w:t>
            </w:r>
            <w:r w:rsidR="00BD1FF9">
              <w:rPr>
                <w:rFonts w:eastAsia="Calibri"/>
                <w:iCs/>
                <w:color w:val="000000" w:themeColor="text1"/>
                <w:sz w:val="28"/>
                <w:szCs w:val="28"/>
              </w:rPr>
              <w:t> </w:t>
            </w:r>
            <w:r w:rsidRPr="001556DF">
              <w:rPr>
                <w:rFonts w:eastAsia="Calibri"/>
                <w:iCs/>
                <w:color w:val="000000" w:themeColor="text1"/>
                <w:sz w:val="28"/>
                <w:szCs w:val="28"/>
              </w:rPr>
              <w:t xml:space="preserve">Общие положения </w:t>
            </w:r>
          </w:p>
        </w:tc>
        <w:tc>
          <w:tcPr>
            <w:tcW w:w="985" w:type="dxa"/>
          </w:tcPr>
          <w:p w14:paraId="1CF49E61" w14:textId="72AA9ECF" w:rsidR="00AB10DA" w:rsidRPr="001556DF" w:rsidRDefault="00A928A1" w:rsidP="0045665F">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3</w:t>
            </w:r>
          </w:p>
        </w:tc>
      </w:tr>
      <w:tr w:rsidR="001556DF" w:rsidRPr="001556DF" w14:paraId="7C596602" w14:textId="77777777" w:rsidTr="00E2083D">
        <w:tc>
          <w:tcPr>
            <w:tcW w:w="8926" w:type="dxa"/>
          </w:tcPr>
          <w:p w14:paraId="6BF839F8" w14:textId="22540C1A" w:rsidR="00AB10DA" w:rsidRPr="001556DF" w:rsidRDefault="00AB10DA" w:rsidP="0045665F">
            <w:pPr>
              <w:widowControl w:val="0"/>
              <w:tabs>
                <w:tab w:val="left" w:pos="567"/>
              </w:tabs>
              <w:spacing w:after="0" w:line="240" w:lineRule="auto"/>
              <w:ind w:firstLine="604"/>
              <w:contextualSpacing/>
              <w:jc w:val="both"/>
              <w:rPr>
                <w:iCs/>
                <w:color w:val="000000" w:themeColor="text1"/>
                <w:sz w:val="28"/>
                <w:szCs w:val="28"/>
              </w:rPr>
            </w:pPr>
            <w:r w:rsidRPr="001556DF">
              <w:rPr>
                <w:rFonts w:eastAsia="Calibri"/>
                <w:iCs/>
                <w:color w:val="000000" w:themeColor="text1"/>
                <w:sz w:val="28"/>
                <w:szCs w:val="28"/>
              </w:rPr>
              <w:t>Раздел</w:t>
            </w:r>
            <w:r w:rsidR="007D522C">
              <w:rPr>
                <w:rFonts w:eastAsia="Calibri"/>
                <w:iCs/>
                <w:color w:val="000000" w:themeColor="text1"/>
                <w:sz w:val="28"/>
                <w:szCs w:val="28"/>
              </w:rPr>
              <w:t> </w:t>
            </w:r>
            <w:r w:rsidRPr="001556DF">
              <w:rPr>
                <w:rFonts w:eastAsia="Calibri"/>
                <w:iCs/>
                <w:color w:val="000000" w:themeColor="text1"/>
                <w:sz w:val="28"/>
                <w:szCs w:val="28"/>
                <w:lang w:val="en-US"/>
              </w:rPr>
              <w:t>II</w:t>
            </w:r>
            <w:r w:rsidRPr="001556DF">
              <w:rPr>
                <w:rFonts w:eastAsia="Calibri"/>
                <w:iCs/>
                <w:color w:val="000000" w:themeColor="text1"/>
                <w:sz w:val="28"/>
                <w:szCs w:val="28"/>
              </w:rPr>
              <w:t>.</w:t>
            </w:r>
            <w:r w:rsidR="007D522C">
              <w:rPr>
                <w:rFonts w:eastAsia="Calibri"/>
                <w:iCs/>
                <w:color w:val="000000" w:themeColor="text1"/>
                <w:sz w:val="28"/>
                <w:szCs w:val="28"/>
              </w:rPr>
              <w:t> </w:t>
            </w:r>
            <w:r w:rsidRPr="001556DF">
              <w:rPr>
                <w:rFonts w:eastAsia="Calibri"/>
                <w:iCs/>
                <w:color w:val="000000" w:themeColor="text1"/>
                <w:sz w:val="28"/>
                <w:szCs w:val="28"/>
              </w:rPr>
              <w:t xml:space="preserve">Стандарт предоставления </w:t>
            </w:r>
            <w:r w:rsidRPr="001556DF">
              <w:rPr>
                <w:bCs/>
                <w:color w:val="000000" w:themeColor="text1"/>
                <w:sz w:val="28"/>
                <w:szCs w:val="28"/>
              </w:rPr>
              <w:t xml:space="preserve">муниципальной </w:t>
            </w:r>
            <w:r w:rsidRPr="001556DF">
              <w:rPr>
                <w:rFonts w:eastAsia="Calibri"/>
                <w:iCs/>
                <w:color w:val="000000" w:themeColor="text1"/>
                <w:sz w:val="28"/>
                <w:szCs w:val="28"/>
              </w:rPr>
              <w:t>услуги</w:t>
            </w:r>
          </w:p>
        </w:tc>
        <w:tc>
          <w:tcPr>
            <w:tcW w:w="985" w:type="dxa"/>
          </w:tcPr>
          <w:p w14:paraId="2CD4D76E" w14:textId="6410D2F6" w:rsidR="00AB10DA" w:rsidRPr="001556DF" w:rsidRDefault="002034F8" w:rsidP="002034F8">
            <w:pPr>
              <w:widowControl w:val="0"/>
              <w:tabs>
                <w:tab w:val="left" w:pos="567"/>
              </w:tabs>
              <w:spacing w:after="0" w:line="240" w:lineRule="auto"/>
              <w:contextualSpacing/>
              <w:rPr>
                <w:iCs/>
                <w:color w:val="000000" w:themeColor="text1"/>
                <w:sz w:val="28"/>
                <w:szCs w:val="28"/>
              </w:rPr>
            </w:pPr>
            <w:r>
              <w:rPr>
                <w:iCs/>
                <w:color w:val="000000" w:themeColor="text1"/>
                <w:sz w:val="28"/>
                <w:szCs w:val="28"/>
              </w:rPr>
              <w:t xml:space="preserve">        5</w:t>
            </w:r>
          </w:p>
        </w:tc>
      </w:tr>
      <w:tr w:rsidR="001556DF" w:rsidRPr="001556DF" w14:paraId="543E8A04" w14:textId="77777777" w:rsidTr="00E2083D">
        <w:tc>
          <w:tcPr>
            <w:tcW w:w="8926" w:type="dxa"/>
          </w:tcPr>
          <w:p w14:paraId="583A2656" w14:textId="428E3DD4" w:rsidR="00AB10DA" w:rsidRPr="001556DF" w:rsidRDefault="003C68B0" w:rsidP="0045665F">
            <w:pPr>
              <w:widowControl w:val="0"/>
              <w:tabs>
                <w:tab w:val="left" w:pos="567"/>
              </w:tabs>
              <w:spacing w:after="0" w:line="240" w:lineRule="auto"/>
              <w:ind w:firstLine="604"/>
              <w:contextualSpacing/>
              <w:jc w:val="both"/>
              <w:rPr>
                <w:iCs/>
                <w:color w:val="000000" w:themeColor="text1"/>
                <w:sz w:val="28"/>
                <w:szCs w:val="28"/>
              </w:rPr>
            </w:pPr>
            <w:r w:rsidRPr="00197270">
              <w:rPr>
                <w:rFonts w:eastAsia="Calibri"/>
                <w:iCs/>
                <w:color w:val="000000"/>
                <w:sz w:val="28"/>
                <w:szCs w:val="28"/>
              </w:rPr>
              <w:t>Раздел</w:t>
            </w:r>
            <w:r w:rsidRPr="00197270">
              <w:rPr>
                <w:rFonts w:eastAsia="Calibri"/>
                <w:iCs/>
                <w:color w:val="000000"/>
                <w:sz w:val="28"/>
                <w:szCs w:val="28"/>
                <w:lang w:val="en-US"/>
              </w:rPr>
              <w:t> III</w:t>
            </w:r>
            <w:r w:rsidRPr="00197270">
              <w:rPr>
                <w:rFonts w:eastAsia="Calibri"/>
                <w:iCs/>
                <w:color w:val="000000"/>
                <w:sz w:val="28"/>
                <w:szCs w:val="28"/>
              </w:rPr>
              <w:t>.</w:t>
            </w:r>
            <w:r w:rsidRPr="00197270">
              <w:rPr>
                <w:rFonts w:eastAsia="Calibri"/>
                <w:iCs/>
                <w:color w:val="000000"/>
                <w:sz w:val="28"/>
                <w:szCs w:val="28"/>
                <w:lang w:val="en-US"/>
              </w:rPr>
              <w:t> </w:t>
            </w:r>
            <w:r w:rsidRPr="00197270">
              <w:rPr>
                <w:rFonts w:eastAsia="Calibri"/>
                <w:iCs/>
                <w:color w:val="000000"/>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E13CBA">
              <w:rPr>
                <w:rFonts w:eastAsia="Calibri"/>
                <w:iCs/>
                <w:color w:val="000000"/>
                <w:sz w:val="28"/>
                <w:szCs w:val="28"/>
              </w:rPr>
              <w:t>, а также особенности выполнения административных процедур в многофункциональных центрах</w:t>
            </w:r>
          </w:p>
        </w:tc>
        <w:tc>
          <w:tcPr>
            <w:tcW w:w="985" w:type="dxa"/>
          </w:tcPr>
          <w:p w14:paraId="314A3BB4" w14:textId="77777777" w:rsidR="002115C3" w:rsidRDefault="002115C3" w:rsidP="002115C3">
            <w:pPr>
              <w:widowControl w:val="0"/>
              <w:tabs>
                <w:tab w:val="left" w:pos="567"/>
              </w:tabs>
              <w:spacing w:after="0" w:line="240" w:lineRule="auto"/>
              <w:contextualSpacing/>
              <w:jc w:val="right"/>
              <w:rPr>
                <w:iCs/>
                <w:color w:val="000000" w:themeColor="text1"/>
                <w:sz w:val="28"/>
                <w:szCs w:val="28"/>
              </w:rPr>
            </w:pPr>
          </w:p>
          <w:p w14:paraId="51E5A2A3" w14:textId="77777777" w:rsidR="002115C3" w:rsidRDefault="002115C3" w:rsidP="002115C3">
            <w:pPr>
              <w:widowControl w:val="0"/>
              <w:tabs>
                <w:tab w:val="left" w:pos="567"/>
              </w:tabs>
              <w:spacing w:after="0" w:line="240" w:lineRule="auto"/>
              <w:contextualSpacing/>
              <w:jc w:val="right"/>
              <w:rPr>
                <w:iCs/>
                <w:color w:val="000000" w:themeColor="text1"/>
                <w:sz w:val="28"/>
                <w:szCs w:val="28"/>
              </w:rPr>
            </w:pPr>
          </w:p>
          <w:p w14:paraId="0886AA36" w14:textId="77777777" w:rsidR="002115C3" w:rsidRDefault="002115C3" w:rsidP="002115C3">
            <w:pPr>
              <w:widowControl w:val="0"/>
              <w:tabs>
                <w:tab w:val="left" w:pos="567"/>
              </w:tabs>
              <w:spacing w:after="0" w:line="240" w:lineRule="auto"/>
              <w:contextualSpacing/>
              <w:jc w:val="right"/>
              <w:rPr>
                <w:iCs/>
                <w:color w:val="000000" w:themeColor="text1"/>
                <w:sz w:val="28"/>
                <w:szCs w:val="28"/>
              </w:rPr>
            </w:pPr>
          </w:p>
          <w:p w14:paraId="49DD9233" w14:textId="149172C2" w:rsidR="00AB10DA" w:rsidRPr="001556DF" w:rsidRDefault="00046205" w:rsidP="002115C3">
            <w:pPr>
              <w:widowControl w:val="0"/>
              <w:tabs>
                <w:tab w:val="left" w:pos="567"/>
              </w:tabs>
              <w:spacing w:after="0" w:line="240" w:lineRule="auto"/>
              <w:contextualSpacing/>
              <w:jc w:val="right"/>
              <w:rPr>
                <w:iCs/>
                <w:color w:val="000000" w:themeColor="text1"/>
                <w:sz w:val="28"/>
                <w:szCs w:val="28"/>
              </w:rPr>
            </w:pPr>
            <w:r w:rsidRPr="001556DF">
              <w:rPr>
                <w:iCs/>
                <w:color w:val="000000" w:themeColor="text1"/>
                <w:sz w:val="28"/>
                <w:szCs w:val="28"/>
              </w:rPr>
              <w:t>3</w:t>
            </w:r>
            <w:r w:rsidR="00CF7CE2">
              <w:rPr>
                <w:iCs/>
                <w:color w:val="000000" w:themeColor="text1"/>
                <w:sz w:val="28"/>
                <w:szCs w:val="28"/>
              </w:rPr>
              <w:t>8</w:t>
            </w:r>
          </w:p>
        </w:tc>
      </w:tr>
      <w:tr w:rsidR="001556DF" w:rsidRPr="001556DF" w14:paraId="680A42D3" w14:textId="77777777" w:rsidTr="00E2083D">
        <w:tc>
          <w:tcPr>
            <w:tcW w:w="8926" w:type="dxa"/>
          </w:tcPr>
          <w:p w14:paraId="06854B8A" w14:textId="35A5E858" w:rsidR="00AB10DA" w:rsidRPr="001556DF" w:rsidRDefault="00AB10DA" w:rsidP="0045665F">
            <w:pPr>
              <w:widowControl w:val="0"/>
              <w:tabs>
                <w:tab w:val="left" w:pos="567"/>
              </w:tabs>
              <w:spacing w:after="0" w:line="240" w:lineRule="auto"/>
              <w:ind w:firstLine="604"/>
              <w:contextualSpacing/>
              <w:jc w:val="both"/>
              <w:rPr>
                <w:iCs/>
                <w:color w:val="000000" w:themeColor="text1"/>
                <w:sz w:val="28"/>
                <w:szCs w:val="28"/>
              </w:rPr>
            </w:pPr>
            <w:r w:rsidRPr="001556DF">
              <w:rPr>
                <w:rFonts w:eastAsia="Calibri"/>
                <w:iCs/>
                <w:color w:val="000000" w:themeColor="text1"/>
                <w:sz w:val="28"/>
                <w:szCs w:val="28"/>
              </w:rPr>
              <w:t>Раздел</w:t>
            </w:r>
            <w:r w:rsidR="007D522C">
              <w:rPr>
                <w:rFonts w:eastAsia="Calibri"/>
                <w:iCs/>
                <w:color w:val="000000" w:themeColor="text1"/>
                <w:sz w:val="28"/>
                <w:szCs w:val="28"/>
              </w:rPr>
              <w:t> </w:t>
            </w:r>
            <w:r w:rsidRPr="001556DF">
              <w:rPr>
                <w:rFonts w:eastAsia="Calibri"/>
                <w:iCs/>
                <w:color w:val="000000" w:themeColor="text1"/>
                <w:sz w:val="28"/>
                <w:szCs w:val="28"/>
                <w:lang w:val="en-US"/>
              </w:rPr>
              <w:t>IV</w:t>
            </w:r>
            <w:r w:rsidRPr="001556DF">
              <w:rPr>
                <w:rFonts w:eastAsia="Calibri"/>
                <w:iCs/>
                <w:color w:val="000000" w:themeColor="text1"/>
                <w:sz w:val="28"/>
                <w:szCs w:val="28"/>
              </w:rPr>
              <w:t>.</w:t>
            </w:r>
            <w:r w:rsidR="007D522C">
              <w:rPr>
                <w:rFonts w:eastAsia="Calibri"/>
                <w:iCs/>
                <w:color w:val="000000" w:themeColor="text1"/>
                <w:sz w:val="28"/>
                <w:szCs w:val="28"/>
              </w:rPr>
              <w:t> </w:t>
            </w:r>
            <w:r w:rsidRPr="001556DF">
              <w:rPr>
                <w:rFonts w:eastAsia="Calibri"/>
                <w:iCs/>
                <w:color w:val="000000" w:themeColor="text1"/>
                <w:sz w:val="28"/>
                <w:szCs w:val="28"/>
              </w:rPr>
              <w:t>Формы контроля за исполнением административного регламента</w:t>
            </w:r>
          </w:p>
        </w:tc>
        <w:tc>
          <w:tcPr>
            <w:tcW w:w="985" w:type="dxa"/>
          </w:tcPr>
          <w:p w14:paraId="6C4575F7" w14:textId="77777777" w:rsidR="002115C3" w:rsidRDefault="002115C3" w:rsidP="008E1775">
            <w:pPr>
              <w:widowControl w:val="0"/>
              <w:tabs>
                <w:tab w:val="left" w:pos="567"/>
              </w:tabs>
              <w:spacing w:after="0" w:line="240" w:lineRule="auto"/>
              <w:contextualSpacing/>
              <w:jc w:val="right"/>
              <w:rPr>
                <w:iCs/>
                <w:color w:val="000000" w:themeColor="text1"/>
                <w:sz w:val="28"/>
                <w:szCs w:val="28"/>
              </w:rPr>
            </w:pPr>
          </w:p>
          <w:p w14:paraId="42AFA99A" w14:textId="0128B103" w:rsidR="00AB10DA" w:rsidRPr="001556DF" w:rsidRDefault="00CF7CE2" w:rsidP="008E1775">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78</w:t>
            </w:r>
          </w:p>
        </w:tc>
      </w:tr>
      <w:tr w:rsidR="001556DF" w:rsidRPr="001556DF" w14:paraId="71BC5DD6" w14:textId="77777777" w:rsidTr="00E2083D">
        <w:tc>
          <w:tcPr>
            <w:tcW w:w="8926" w:type="dxa"/>
          </w:tcPr>
          <w:p w14:paraId="2D3C97D1" w14:textId="3FD94622" w:rsidR="00AB10DA" w:rsidRPr="001556DF" w:rsidRDefault="00AB10DA" w:rsidP="0045665F">
            <w:pPr>
              <w:widowControl w:val="0"/>
              <w:tabs>
                <w:tab w:val="left" w:pos="567"/>
              </w:tabs>
              <w:spacing w:after="0" w:line="240" w:lineRule="auto"/>
              <w:ind w:firstLine="604"/>
              <w:contextualSpacing/>
              <w:jc w:val="both"/>
              <w:rPr>
                <w:iCs/>
                <w:color w:val="000000" w:themeColor="text1"/>
                <w:sz w:val="28"/>
                <w:szCs w:val="28"/>
              </w:rPr>
            </w:pPr>
            <w:r w:rsidRPr="001556DF">
              <w:rPr>
                <w:rFonts w:eastAsia="Calibri"/>
                <w:iCs/>
                <w:color w:val="000000" w:themeColor="text1"/>
                <w:sz w:val="28"/>
                <w:szCs w:val="28"/>
              </w:rPr>
              <w:t>Раздел</w:t>
            </w:r>
            <w:r w:rsidR="007D522C">
              <w:rPr>
                <w:rFonts w:eastAsia="Calibri"/>
                <w:iCs/>
                <w:color w:val="000000" w:themeColor="text1"/>
                <w:sz w:val="28"/>
                <w:szCs w:val="28"/>
              </w:rPr>
              <w:t> </w:t>
            </w:r>
            <w:r w:rsidRPr="001556DF">
              <w:rPr>
                <w:rFonts w:eastAsia="Calibri"/>
                <w:iCs/>
                <w:color w:val="000000" w:themeColor="text1"/>
                <w:sz w:val="28"/>
                <w:szCs w:val="28"/>
                <w:lang w:val="en-US"/>
              </w:rPr>
              <w:t>V</w:t>
            </w:r>
            <w:r w:rsidRPr="001556DF">
              <w:rPr>
                <w:rFonts w:eastAsia="Calibri"/>
                <w:iCs/>
                <w:color w:val="000000" w:themeColor="text1"/>
                <w:sz w:val="28"/>
                <w:szCs w:val="28"/>
              </w:rPr>
              <w:t>.</w:t>
            </w:r>
            <w:r w:rsidR="007D522C">
              <w:rPr>
                <w:rFonts w:eastAsia="Calibri"/>
                <w:iCs/>
                <w:color w:val="000000" w:themeColor="text1"/>
                <w:sz w:val="28"/>
                <w:szCs w:val="28"/>
              </w:rPr>
              <w:t> </w:t>
            </w:r>
            <w:r w:rsidR="00BF7653" w:rsidRPr="00BF7653">
              <w:rPr>
                <w:color w:val="000000" w:themeColor="text1"/>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w:t>
            </w:r>
            <w:r w:rsidR="003C68B0">
              <w:rPr>
                <w:color w:val="000000" w:themeColor="text1"/>
                <w:sz w:val="28"/>
                <w:szCs w:val="28"/>
              </w:rPr>
              <w:t>рганизаций, указанных в части 1</w:t>
            </w:r>
            <w:r w:rsidR="00BF7653" w:rsidRPr="003C68B0">
              <w:rPr>
                <w:color w:val="000000" w:themeColor="text1"/>
                <w:sz w:val="28"/>
                <w:szCs w:val="28"/>
                <w:vertAlign w:val="superscript"/>
              </w:rPr>
              <w:t>1</w:t>
            </w:r>
            <w:r w:rsidR="00BF7653" w:rsidRPr="00BF7653">
              <w:rPr>
                <w:color w:val="000000" w:themeColor="text1"/>
                <w:sz w:val="28"/>
                <w:szCs w:val="28"/>
              </w:rPr>
              <w:t xml:space="preserve"> статьи 16 Федерального закона </w:t>
            </w:r>
            <w:r w:rsidR="00406749">
              <w:rPr>
                <w:color w:val="000000" w:themeColor="text1"/>
                <w:sz w:val="28"/>
                <w:szCs w:val="28"/>
              </w:rPr>
              <w:t>"</w:t>
            </w:r>
            <w:r w:rsidR="00BF7653" w:rsidRPr="00BF7653">
              <w:rPr>
                <w:color w:val="000000" w:themeColor="text1"/>
                <w:sz w:val="28"/>
                <w:szCs w:val="28"/>
              </w:rPr>
              <w:t>Об организации предоставления государственных и муниципальных услуг</w:t>
            </w:r>
            <w:r w:rsidR="00406749">
              <w:rPr>
                <w:color w:val="000000" w:themeColor="text1"/>
                <w:sz w:val="28"/>
                <w:szCs w:val="28"/>
              </w:rPr>
              <w:t>"</w:t>
            </w:r>
            <w:r w:rsidR="00BF7653" w:rsidRPr="00BF7653">
              <w:rPr>
                <w:color w:val="000000" w:themeColor="text1"/>
                <w:sz w:val="28"/>
                <w:szCs w:val="28"/>
              </w:rPr>
              <w:t>, а также их должностных лиц, государственных или муниципальных служащих, работников</w:t>
            </w:r>
          </w:p>
        </w:tc>
        <w:tc>
          <w:tcPr>
            <w:tcW w:w="985" w:type="dxa"/>
          </w:tcPr>
          <w:p w14:paraId="30C251BA" w14:textId="77777777" w:rsidR="002115C3" w:rsidRDefault="002115C3" w:rsidP="0045665F">
            <w:pPr>
              <w:widowControl w:val="0"/>
              <w:tabs>
                <w:tab w:val="left" w:pos="567"/>
              </w:tabs>
              <w:spacing w:after="0" w:line="240" w:lineRule="auto"/>
              <w:contextualSpacing/>
              <w:jc w:val="right"/>
              <w:rPr>
                <w:iCs/>
                <w:color w:val="000000" w:themeColor="text1"/>
                <w:sz w:val="28"/>
                <w:szCs w:val="28"/>
              </w:rPr>
            </w:pPr>
          </w:p>
          <w:p w14:paraId="4D2C748E" w14:textId="77777777" w:rsidR="002115C3" w:rsidRDefault="002115C3" w:rsidP="0045665F">
            <w:pPr>
              <w:widowControl w:val="0"/>
              <w:tabs>
                <w:tab w:val="left" w:pos="567"/>
              </w:tabs>
              <w:spacing w:after="0" w:line="240" w:lineRule="auto"/>
              <w:contextualSpacing/>
              <w:jc w:val="right"/>
              <w:rPr>
                <w:iCs/>
                <w:color w:val="000000" w:themeColor="text1"/>
                <w:sz w:val="28"/>
                <w:szCs w:val="28"/>
              </w:rPr>
            </w:pPr>
          </w:p>
          <w:p w14:paraId="274F418C" w14:textId="77777777" w:rsidR="002115C3" w:rsidRDefault="002115C3" w:rsidP="0045665F">
            <w:pPr>
              <w:widowControl w:val="0"/>
              <w:tabs>
                <w:tab w:val="left" w:pos="567"/>
              </w:tabs>
              <w:spacing w:after="0" w:line="240" w:lineRule="auto"/>
              <w:contextualSpacing/>
              <w:jc w:val="right"/>
              <w:rPr>
                <w:iCs/>
                <w:color w:val="000000" w:themeColor="text1"/>
                <w:sz w:val="28"/>
                <w:szCs w:val="28"/>
              </w:rPr>
            </w:pPr>
          </w:p>
          <w:p w14:paraId="21AB4C91" w14:textId="77777777" w:rsidR="002115C3" w:rsidRDefault="002115C3" w:rsidP="0045665F">
            <w:pPr>
              <w:widowControl w:val="0"/>
              <w:tabs>
                <w:tab w:val="left" w:pos="567"/>
              </w:tabs>
              <w:spacing w:after="0" w:line="240" w:lineRule="auto"/>
              <w:contextualSpacing/>
              <w:jc w:val="right"/>
              <w:rPr>
                <w:iCs/>
                <w:color w:val="000000" w:themeColor="text1"/>
                <w:sz w:val="28"/>
                <w:szCs w:val="28"/>
              </w:rPr>
            </w:pPr>
          </w:p>
          <w:p w14:paraId="72584703" w14:textId="77777777" w:rsidR="002115C3" w:rsidRDefault="002115C3" w:rsidP="0045665F">
            <w:pPr>
              <w:widowControl w:val="0"/>
              <w:tabs>
                <w:tab w:val="left" w:pos="567"/>
              </w:tabs>
              <w:spacing w:after="0" w:line="240" w:lineRule="auto"/>
              <w:contextualSpacing/>
              <w:jc w:val="right"/>
              <w:rPr>
                <w:iCs/>
                <w:color w:val="000000" w:themeColor="text1"/>
                <w:sz w:val="28"/>
                <w:szCs w:val="28"/>
              </w:rPr>
            </w:pPr>
          </w:p>
          <w:p w14:paraId="1FBD49A9" w14:textId="77777777" w:rsidR="002115C3" w:rsidRDefault="002115C3" w:rsidP="0045665F">
            <w:pPr>
              <w:widowControl w:val="0"/>
              <w:tabs>
                <w:tab w:val="left" w:pos="567"/>
              </w:tabs>
              <w:spacing w:after="0" w:line="240" w:lineRule="auto"/>
              <w:contextualSpacing/>
              <w:jc w:val="right"/>
              <w:rPr>
                <w:iCs/>
                <w:color w:val="000000" w:themeColor="text1"/>
                <w:sz w:val="28"/>
                <w:szCs w:val="28"/>
              </w:rPr>
            </w:pPr>
          </w:p>
          <w:p w14:paraId="0899075E" w14:textId="7BC674E6" w:rsidR="00AB10DA" w:rsidRPr="001556DF" w:rsidRDefault="00CF7CE2" w:rsidP="0045665F">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80</w:t>
            </w:r>
          </w:p>
        </w:tc>
      </w:tr>
      <w:tr w:rsidR="00E8410C" w:rsidRPr="001556DF" w14:paraId="00A6C5D5" w14:textId="77777777" w:rsidTr="00E2083D">
        <w:tc>
          <w:tcPr>
            <w:tcW w:w="8926" w:type="dxa"/>
          </w:tcPr>
          <w:p w14:paraId="47A5E903" w14:textId="52E70E75" w:rsidR="00E8410C" w:rsidRPr="001556DF" w:rsidRDefault="00E8410C" w:rsidP="00D562B7">
            <w:pPr>
              <w:widowControl w:val="0"/>
              <w:tabs>
                <w:tab w:val="left" w:pos="567"/>
              </w:tabs>
              <w:spacing w:after="0" w:line="240" w:lineRule="auto"/>
              <w:ind w:firstLine="604"/>
              <w:contextualSpacing/>
              <w:jc w:val="both"/>
              <w:rPr>
                <w:rFonts w:eastAsia="Calibri"/>
                <w:iCs/>
                <w:color w:val="000000" w:themeColor="text1"/>
                <w:sz w:val="28"/>
                <w:szCs w:val="28"/>
              </w:rPr>
            </w:pPr>
            <w:r w:rsidRPr="001556DF">
              <w:rPr>
                <w:iCs/>
                <w:color w:val="000000" w:themeColor="text1"/>
                <w:sz w:val="28"/>
                <w:szCs w:val="28"/>
              </w:rPr>
              <w:t>Приложение</w:t>
            </w:r>
            <w:r>
              <w:rPr>
                <w:iCs/>
                <w:color w:val="000000" w:themeColor="text1"/>
                <w:sz w:val="28"/>
                <w:szCs w:val="28"/>
              </w:rPr>
              <w:t> № </w:t>
            </w:r>
            <w:r w:rsidR="00D562B7">
              <w:rPr>
                <w:iCs/>
                <w:color w:val="000000" w:themeColor="text1"/>
                <w:sz w:val="28"/>
                <w:szCs w:val="28"/>
              </w:rPr>
              <w:t>1</w:t>
            </w:r>
            <w:r w:rsidRPr="001556DF">
              <w:rPr>
                <w:iCs/>
                <w:color w:val="000000" w:themeColor="text1"/>
                <w:sz w:val="28"/>
                <w:szCs w:val="28"/>
              </w:rPr>
              <w:t xml:space="preserve">. </w:t>
            </w:r>
            <w:r>
              <w:rPr>
                <w:iCs/>
                <w:color w:val="000000" w:themeColor="text1"/>
                <w:sz w:val="28"/>
                <w:szCs w:val="28"/>
              </w:rPr>
              <w:t>П</w:t>
            </w:r>
            <w:r w:rsidRPr="00E8410C">
              <w:rPr>
                <w:iCs/>
                <w:color w:val="000000" w:themeColor="text1"/>
                <w:sz w:val="28"/>
                <w:szCs w:val="28"/>
              </w:rPr>
              <w:t>еречень</w:t>
            </w:r>
            <w:r>
              <w:rPr>
                <w:iCs/>
                <w:color w:val="000000" w:themeColor="text1"/>
                <w:sz w:val="28"/>
                <w:szCs w:val="28"/>
              </w:rPr>
              <w:t xml:space="preserve"> </w:t>
            </w:r>
            <w:r w:rsidRPr="00E8410C">
              <w:rPr>
                <w:iCs/>
                <w:color w:val="000000" w:themeColor="text1"/>
                <w:sz w:val="28"/>
                <w:szCs w:val="28"/>
              </w:rPr>
              <w:t>признаков заявителей, а также комбинации значений признаков,</w:t>
            </w:r>
            <w:r>
              <w:rPr>
                <w:iCs/>
                <w:color w:val="000000" w:themeColor="text1"/>
                <w:sz w:val="28"/>
                <w:szCs w:val="28"/>
              </w:rPr>
              <w:t xml:space="preserve"> </w:t>
            </w:r>
            <w:r w:rsidRPr="00E8410C">
              <w:rPr>
                <w:iCs/>
                <w:color w:val="000000" w:themeColor="text1"/>
                <w:sz w:val="28"/>
                <w:szCs w:val="28"/>
              </w:rPr>
              <w:t>каждая из которых соответствует одному варианту</w:t>
            </w:r>
            <w:r>
              <w:rPr>
                <w:iCs/>
                <w:color w:val="000000" w:themeColor="text1"/>
                <w:sz w:val="28"/>
                <w:szCs w:val="28"/>
              </w:rPr>
              <w:t xml:space="preserve"> </w:t>
            </w:r>
            <w:r w:rsidRPr="00E8410C">
              <w:rPr>
                <w:iCs/>
                <w:color w:val="000000" w:themeColor="text1"/>
                <w:sz w:val="28"/>
                <w:szCs w:val="28"/>
              </w:rPr>
              <w:t>предоставления услуги </w:t>
            </w:r>
          </w:p>
        </w:tc>
        <w:tc>
          <w:tcPr>
            <w:tcW w:w="985" w:type="dxa"/>
          </w:tcPr>
          <w:p w14:paraId="36A7C334" w14:textId="77777777" w:rsidR="002115C3" w:rsidRDefault="002115C3" w:rsidP="0045665F">
            <w:pPr>
              <w:widowControl w:val="0"/>
              <w:tabs>
                <w:tab w:val="left" w:pos="567"/>
              </w:tabs>
              <w:spacing w:after="0" w:line="240" w:lineRule="auto"/>
              <w:contextualSpacing/>
              <w:jc w:val="right"/>
              <w:rPr>
                <w:iCs/>
                <w:color w:val="000000" w:themeColor="text1"/>
                <w:sz w:val="28"/>
                <w:szCs w:val="28"/>
              </w:rPr>
            </w:pPr>
          </w:p>
          <w:p w14:paraId="7F64A3A2" w14:textId="77777777" w:rsidR="002115C3" w:rsidRDefault="002115C3" w:rsidP="0045665F">
            <w:pPr>
              <w:widowControl w:val="0"/>
              <w:tabs>
                <w:tab w:val="left" w:pos="567"/>
              </w:tabs>
              <w:spacing w:after="0" w:line="240" w:lineRule="auto"/>
              <w:contextualSpacing/>
              <w:jc w:val="right"/>
              <w:rPr>
                <w:iCs/>
                <w:color w:val="000000" w:themeColor="text1"/>
                <w:sz w:val="28"/>
                <w:szCs w:val="28"/>
              </w:rPr>
            </w:pPr>
          </w:p>
          <w:p w14:paraId="42E90662" w14:textId="43C9A732" w:rsidR="00E8410C" w:rsidRPr="001556DF" w:rsidRDefault="00791867" w:rsidP="0045665F">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8</w:t>
            </w:r>
            <w:r w:rsidR="00CF7CE2">
              <w:rPr>
                <w:iCs/>
                <w:color w:val="000000" w:themeColor="text1"/>
                <w:sz w:val="28"/>
                <w:szCs w:val="28"/>
              </w:rPr>
              <w:t>5</w:t>
            </w:r>
          </w:p>
        </w:tc>
      </w:tr>
      <w:tr w:rsidR="001556DF" w:rsidRPr="001556DF" w14:paraId="13210CF1" w14:textId="77777777" w:rsidTr="00E2083D">
        <w:tc>
          <w:tcPr>
            <w:tcW w:w="8926" w:type="dxa"/>
          </w:tcPr>
          <w:p w14:paraId="6F7336C2" w14:textId="7F270578" w:rsidR="00C708EF" w:rsidRPr="001556DF" w:rsidRDefault="00193F52" w:rsidP="0045665F">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Приложение</w:t>
            </w:r>
            <w:r w:rsidR="007D522C">
              <w:rPr>
                <w:iCs/>
                <w:color w:val="000000" w:themeColor="text1"/>
                <w:sz w:val="28"/>
                <w:szCs w:val="28"/>
              </w:rPr>
              <w:t> </w:t>
            </w:r>
            <w:r w:rsidR="0073666D">
              <w:rPr>
                <w:iCs/>
                <w:color w:val="000000" w:themeColor="text1"/>
                <w:sz w:val="28"/>
                <w:szCs w:val="28"/>
              </w:rPr>
              <w:t>№</w:t>
            </w:r>
            <w:r w:rsidR="007D522C">
              <w:rPr>
                <w:iCs/>
                <w:color w:val="000000" w:themeColor="text1"/>
                <w:sz w:val="28"/>
                <w:szCs w:val="28"/>
              </w:rPr>
              <w:t> </w:t>
            </w:r>
            <w:r w:rsidR="00D562B7">
              <w:rPr>
                <w:iCs/>
                <w:color w:val="000000" w:themeColor="text1"/>
                <w:sz w:val="28"/>
                <w:szCs w:val="28"/>
              </w:rPr>
              <w:t>2</w:t>
            </w:r>
            <w:r w:rsidRPr="001556DF">
              <w:rPr>
                <w:iCs/>
                <w:color w:val="000000" w:themeColor="text1"/>
                <w:sz w:val="28"/>
                <w:szCs w:val="28"/>
              </w:rPr>
              <w:t xml:space="preserve">. </w:t>
            </w:r>
            <w:r w:rsidR="005538B1" w:rsidRPr="001556DF">
              <w:rPr>
                <w:iCs/>
                <w:color w:val="000000" w:themeColor="text1"/>
                <w:sz w:val="28"/>
                <w:szCs w:val="28"/>
              </w:rPr>
              <w:t>Форма заявления</w:t>
            </w:r>
            <w:r w:rsidR="005538B1" w:rsidRPr="001556DF">
              <w:rPr>
                <w:color w:val="000000" w:themeColor="text1"/>
                <w:sz w:val="28"/>
                <w:szCs w:val="28"/>
              </w:rPr>
              <w:t xml:space="preserve"> </w:t>
            </w:r>
            <w:r w:rsidR="005538B1" w:rsidRPr="001556DF">
              <w:rPr>
                <w:iCs/>
                <w:color w:val="000000" w:themeColor="text1"/>
                <w:sz w:val="28"/>
                <w:szCs w:val="28"/>
              </w:rPr>
              <w:t xml:space="preserve">о выдаче разрешения на строительство </w:t>
            </w:r>
          </w:p>
        </w:tc>
        <w:tc>
          <w:tcPr>
            <w:tcW w:w="985" w:type="dxa"/>
          </w:tcPr>
          <w:p w14:paraId="3CD6BC64" w14:textId="77777777" w:rsidR="002115C3" w:rsidRDefault="002115C3" w:rsidP="00C12527">
            <w:pPr>
              <w:widowControl w:val="0"/>
              <w:tabs>
                <w:tab w:val="left" w:pos="567"/>
              </w:tabs>
              <w:spacing w:after="0" w:line="240" w:lineRule="auto"/>
              <w:contextualSpacing/>
              <w:jc w:val="right"/>
              <w:rPr>
                <w:iCs/>
                <w:color w:val="000000" w:themeColor="text1"/>
                <w:sz w:val="28"/>
                <w:szCs w:val="28"/>
              </w:rPr>
            </w:pPr>
          </w:p>
          <w:p w14:paraId="3208B553" w14:textId="270C46F6" w:rsidR="00C708EF" w:rsidRPr="001556DF" w:rsidRDefault="00791867" w:rsidP="00C12527">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8</w:t>
            </w:r>
            <w:r w:rsidR="00CF7CE2">
              <w:rPr>
                <w:iCs/>
                <w:color w:val="000000" w:themeColor="text1"/>
                <w:sz w:val="28"/>
                <w:szCs w:val="28"/>
              </w:rPr>
              <w:t>6</w:t>
            </w:r>
          </w:p>
        </w:tc>
      </w:tr>
      <w:tr w:rsidR="001556DF" w:rsidRPr="001556DF" w14:paraId="3A8C3C17" w14:textId="77777777" w:rsidTr="00E2083D">
        <w:tc>
          <w:tcPr>
            <w:tcW w:w="8926" w:type="dxa"/>
          </w:tcPr>
          <w:p w14:paraId="7451FC9C" w14:textId="0E1772A1" w:rsidR="00C708EF" w:rsidRPr="001556DF" w:rsidRDefault="00193F52" w:rsidP="00BF7653">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Приложение</w:t>
            </w:r>
            <w:r w:rsidR="007D522C">
              <w:rPr>
                <w:iCs/>
                <w:color w:val="000000" w:themeColor="text1"/>
                <w:sz w:val="28"/>
                <w:szCs w:val="28"/>
              </w:rPr>
              <w:t> </w:t>
            </w:r>
            <w:r w:rsidR="0073666D">
              <w:rPr>
                <w:iCs/>
                <w:color w:val="000000" w:themeColor="text1"/>
                <w:sz w:val="28"/>
                <w:szCs w:val="28"/>
              </w:rPr>
              <w:t>№</w:t>
            </w:r>
            <w:r w:rsidR="007D522C">
              <w:rPr>
                <w:iCs/>
                <w:color w:val="000000" w:themeColor="text1"/>
                <w:sz w:val="28"/>
                <w:szCs w:val="28"/>
              </w:rPr>
              <w:t> </w:t>
            </w:r>
            <w:r w:rsidR="00D562B7">
              <w:rPr>
                <w:iCs/>
                <w:color w:val="000000" w:themeColor="text1"/>
                <w:sz w:val="28"/>
                <w:szCs w:val="28"/>
              </w:rPr>
              <w:t>3</w:t>
            </w:r>
            <w:r w:rsidRPr="001556DF">
              <w:rPr>
                <w:iCs/>
                <w:color w:val="000000" w:themeColor="text1"/>
                <w:sz w:val="28"/>
                <w:szCs w:val="28"/>
              </w:rPr>
              <w:t xml:space="preserve">. </w:t>
            </w:r>
            <w:r w:rsidR="005538B1" w:rsidRPr="001556DF">
              <w:rPr>
                <w:iCs/>
                <w:color w:val="000000" w:themeColor="text1"/>
                <w:sz w:val="28"/>
                <w:szCs w:val="28"/>
              </w:rPr>
              <w:t xml:space="preserve">Форма уведомления </w:t>
            </w:r>
            <w:r w:rsidR="005538B1" w:rsidRPr="001556DF">
              <w:rPr>
                <w:color w:val="000000" w:themeColor="text1"/>
                <w:sz w:val="28"/>
                <w:szCs w:val="28"/>
              </w:rPr>
              <w:t xml:space="preserve">о переходе прав на земельный участок, права пользования недрами, об образовании земельного участка в целях внесения изменений в разрешение </w:t>
            </w:r>
            <w:proofErr w:type="gramStart"/>
            <w:r w:rsidR="005538B1" w:rsidRPr="001556DF">
              <w:rPr>
                <w:color w:val="000000" w:themeColor="text1"/>
                <w:sz w:val="28"/>
                <w:szCs w:val="28"/>
              </w:rPr>
              <w:t>на строительств</w:t>
            </w:r>
            <w:proofErr w:type="gramEnd"/>
            <w:r w:rsidR="005538B1" w:rsidRPr="001556DF">
              <w:rPr>
                <w:iCs/>
                <w:color w:val="000000" w:themeColor="text1"/>
                <w:sz w:val="28"/>
                <w:szCs w:val="28"/>
              </w:rPr>
              <w:t xml:space="preserve"> </w:t>
            </w:r>
          </w:p>
        </w:tc>
        <w:tc>
          <w:tcPr>
            <w:tcW w:w="985" w:type="dxa"/>
          </w:tcPr>
          <w:p w14:paraId="7341868B" w14:textId="77777777" w:rsidR="002115C3" w:rsidRDefault="002115C3" w:rsidP="00483769">
            <w:pPr>
              <w:widowControl w:val="0"/>
              <w:tabs>
                <w:tab w:val="left" w:pos="567"/>
              </w:tabs>
              <w:spacing w:after="0" w:line="240" w:lineRule="auto"/>
              <w:contextualSpacing/>
              <w:jc w:val="right"/>
              <w:rPr>
                <w:iCs/>
                <w:color w:val="000000" w:themeColor="text1"/>
                <w:sz w:val="28"/>
                <w:szCs w:val="28"/>
              </w:rPr>
            </w:pPr>
          </w:p>
          <w:p w14:paraId="3416EFE1" w14:textId="77777777" w:rsidR="002115C3" w:rsidRDefault="002115C3" w:rsidP="00483769">
            <w:pPr>
              <w:widowControl w:val="0"/>
              <w:tabs>
                <w:tab w:val="left" w:pos="567"/>
              </w:tabs>
              <w:spacing w:after="0" w:line="240" w:lineRule="auto"/>
              <w:contextualSpacing/>
              <w:jc w:val="right"/>
              <w:rPr>
                <w:iCs/>
                <w:color w:val="000000" w:themeColor="text1"/>
                <w:sz w:val="28"/>
                <w:szCs w:val="28"/>
              </w:rPr>
            </w:pPr>
          </w:p>
          <w:p w14:paraId="29248488" w14:textId="77777777" w:rsidR="002115C3" w:rsidRDefault="002115C3" w:rsidP="00483769">
            <w:pPr>
              <w:widowControl w:val="0"/>
              <w:tabs>
                <w:tab w:val="left" w:pos="567"/>
              </w:tabs>
              <w:spacing w:after="0" w:line="240" w:lineRule="auto"/>
              <w:contextualSpacing/>
              <w:jc w:val="right"/>
              <w:rPr>
                <w:iCs/>
                <w:color w:val="000000" w:themeColor="text1"/>
                <w:sz w:val="28"/>
                <w:szCs w:val="28"/>
              </w:rPr>
            </w:pPr>
          </w:p>
          <w:p w14:paraId="0854DC18" w14:textId="4ED31D1B" w:rsidR="00C708EF" w:rsidRPr="001556DF" w:rsidRDefault="00791867" w:rsidP="00483769">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9</w:t>
            </w:r>
            <w:r w:rsidR="00CF7CE2">
              <w:rPr>
                <w:iCs/>
                <w:color w:val="000000" w:themeColor="text1"/>
                <w:sz w:val="28"/>
                <w:szCs w:val="28"/>
              </w:rPr>
              <w:t>1</w:t>
            </w:r>
          </w:p>
        </w:tc>
      </w:tr>
      <w:tr w:rsidR="001556DF" w:rsidRPr="001556DF" w14:paraId="277B3B91" w14:textId="77777777" w:rsidTr="00E2083D">
        <w:tc>
          <w:tcPr>
            <w:tcW w:w="8926" w:type="dxa"/>
          </w:tcPr>
          <w:p w14:paraId="454002FE" w14:textId="264B901F" w:rsidR="005538B1" w:rsidRPr="001556DF" w:rsidRDefault="00193F52" w:rsidP="00193F52">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Приложение</w:t>
            </w:r>
            <w:r w:rsidR="007D522C">
              <w:rPr>
                <w:iCs/>
                <w:color w:val="000000" w:themeColor="text1"/>
                <w:sz w:val="28"/>
                <w:szCs w:val="28"/>
              </w:rPr>
              <w:t> </w:t>
            </w:r>
            <w:r w:rsidR="0073666D">
              <w:rPr>
                <w:iCs/>
                <w:color w:val="000000" w:themeColor="text1"/>
                <w:sz w:val="28"/>
                <w:szCs w:val="28"/>
              </w:rPr>
              <w:t>№</w:t>
            </w:r>
            <w:r w:rsidR="00BD1FF9">
              <w:rPr>
                <w:iCs/>
                <w:color w:val="000000" w:themeColor="text1"/>
                <w:sz w:val="28"/>
                <w:szCs w:val="28"/>
              </w:rPr>
              <w:t> </w:t>
            </w:r>
            <w:r w:rsidR="00D562B7">
              <w:rPr>
                <w:iCs/>
                <w:color w:val="000000" w:themeColor="text1"/>
                <w:sz w:val="28"/>
                <w:szCs w:val="28"/>
              </w:rPr>
              <w:t>4</w:t>
            </w:r>
            <w:r w:rsidRPr="001556DF">
              <w:rPr>
                <w:iCs/>
                <w:color w:val="000000" w:themeColor="text1"/>
                <w:sz w:val="28"/>
                <w:szCs w:val="28"/>
              </w:rPr>
              <w:t xml:space="preserve">. </w:t>
            </w:r>
            <w:r w:rsidR="005538B1" w:rsidRPr="001556DF">
              <w:rPr>
                <w:iCs/>
                <w:color w:val="000000" w:themeColor="text1"/>
                <w:sz w:val="28"/>
                <w:szCs w:val="28"/>
              </w:rPr>
              <w:t xml:space="preserve">Форма заявления </w:t>
            </w:r>
            <w:r w:rsidR="005538B1" w:rsidRPr="001556DF">
              <w:rPr>
                <w:bCs/>
                <w:color w:val="000000" w:themeColor="text1"/>
                <w:sz w:val="28"/>
                <w:szCs w:val="28"/>
              </w:rPr>
              <w:t>о внесении изменений в разрешение на строительство</w:t>
            </w:r>
            <w:r w:rsidR="005538B1" w:rsidRPr="001556DF">
              <w:rPr>
                <w:color w:val="000000" w:themeColor="text1"/>
                <w:sz w:val="28"/>
                <w:szCs w:val="28"/>
              </w:rPr>
              <w:t xml:space="preserve"> </w:t>
            </w:r>
            <w:r w:rsidR="005538B1" w:rsidRPr="001556DF">
              <w:rPr>
                <w:bCs/>
                <w:color w:val="000000" w:themeColor="text1"/>
                <w:sz w:val="28"/>
                <w:szCs w:val="28"/>
              </w:rPr>
              <w:t>в связи с необходимостью продления срока действия разрешения на строительство</w:t>
            </w:r>
          </w:p>
        </w:tc>
        <w:tc>
          <w:tcPr>
            <w:tcW w:w="985" w:type="dxa"/>
          </w:tcPr>
          <w:p w14:paraId="3DA6F791" w14:textId="77777777" w:rsidR="002115C3" w:rsidRDefault="002115C3" w:rsidP="00881E41">
            <w:pPr>
              <w:widowControl w:val="0"/>
              <w:tabs>
                <w:tab w:val="left" w:pos="567"/>
              </w:tabs>
              <w:spacing w:after="0" w:line="240" w:lineRule="auto"/>
              <w:contextualSpacing/>
              <w:jc w:val="right"/>
              <w:rPr>
                <w:iCs/>
                <w:color w:val="000000" w:themeColor="text1"/>
                <w:sz w:val="28"/>
                <w:szCs w:val="28"/>
              </w:rPr>
            </w:pPr>
          </w:p>
          <w:p w14:paraId="544EFAB8" w14:textId="77777777" w:rsidR="002115C3" w:rsidRDefault="002115C3" w:rsidP="00881E41">
            <w:pPr>
              <w:widowControl w:val="0"/>
              <w:tabs>
                <w:tab w:val="left" w:pos="567"/>
              </w:tabs>
              <w:spacing w:after="0" w:line="240" w:lineRule="auto"/>
              <w:contextualSpacing/>
              <w:jc w:val="right"/>
              <w:rPr>
                <w:iCs/>
                <w:color w:val="000000" w:themeColor="text1"/>
                <w:sz w:val="28"/>
                <w:szCs w:val="28"/>
              </w:rPr>
            </w:pPr>
          </w:p>
          <w:p w14:paraId="43BF931B" w14:textId="58FB1F3D" w:rsidR="005538B1" w:rsidRPr="001556DF" w:rsidRDefault="00791867" w:rsidP="00881E41">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9</w:t>
            </w:r>
            <w:r w:rsidR="00CF7CE2">
              <w:rPr>
                <w:iCs/>
                <w:color w:val="000000" w:themeColor="text1"/>
                <w:sz w:val="28"/>
                <w:szCs w:val="28"/>
              </w:rPr>
              <w:t>5</w:t>
            </w:r>
          </w:p>
        </w:tc>
      </w:tr>
      <w:tr w:rsidR="001556DF" w:rsidRPr="001556DF" w14:paraId="33CF3896" w14:textId="77777777" w:rsidTr="00E2083D">
        <w:tc>
          <w:tcPr>
            <w:tcW w:w="8926" w:type="dxa"/>
          </w:tcPr>
          <w:p w14:paraId="12C23842" w14:textId="7CBCEB17" w:rsidR="005538B1" w:rsidRPr="001556DF" w:rsidRDefault="00193F52" w:rsidP="00193F52">
            <w:pPr>
              <w:spacing w:after="0" w:line="240" w:lineRule="auto"/>
              <w:ind w:firstLine="604"/>
              <w:jc w:val="both"/>
              <w:rPr>
                <w:color w:val="000000" w:themeColor="text1"/>
                <w:sz w:val="28"/>
                <w:szCs w:val="28"/>
              </w:rPr>
            </w:pPr>
            <w:r w:rsidRPr="001556DF">
              <w:rPr>
                <w:iCs/>
                <w:color w:val="000000" w:themeColor="text1"/>
                <w:sz w:val="28"/>
                <w:szCs w:val="28"/>
              </w:rPr>
              <w:t>Приложение</w:t>
            </w:r>
            <w:r w:rsidR="007D522C">
              <w:rPr>
                <w:iCs/>
                <w:color w:val="000000" w:themeColor="text1"/>
                <w:sz w:val="28"/>
                <w:szCs w:val="28"/>
              </w:rPr>
              <w:t> </w:t>
            </w:r>
            <w:r w:rsidR="0073666D">
              <w:rPr>
                <w:iCs/>
                <w:color w:val="000000" w:themeColor="text1"/>
                <w:sz w:val="28"/>
                <w:szCs w:val="28"/>
              </w:rPr>
              <w:t>№</w:t>
            </w:r>
            <w:r w:rsidR="00BD1FF9">
              <w:rPr>
                <w:iCs/>
                <w:color w:val="000000" w:themeColor="text1"/>
                <w:sz w:val="28"/>
                <w:szCs w:val="28"/>
              </w:rPr>
              <w:t> </w:t>
            </w:r>
            <w:r w:rsidR="00D562B7">
              <w:rPr>
                <w:iCs/>
                <w:color w:val="000000" w:themeColor="text1"/>
                <w:sz w:val="28"/>
                <w:szCs w:val="28"/>
              </w:rPr>
              <w:t>5</w:t>
            </w:r>
            <w:r w:rsidRPr="001556DF">
              <w:rPr>
                <w:iCs/>
                <w:color w:val="000000" w:themeColor="text1"/>
                <w:sz w:val="28"/>
                <w:szCs w:val="28"/>
              </w:rPr>
              <w:t xml:space="preserve">. </w:t>
            </w:r>
            <w:r w:rsidR="005538B1" w:rsidRPr="001556DF">
              <w:rPr>
                <w:iCs/>
                <w:color w:val="000000" w:themeColor="text1"/>
                <w:sz w:val="28"/>
                <w:szCs w:val="28"/>
              </w:rPr>
              <w:t xml:space="preserve">Форма заявления </w:t>
            </w:r>
            <w:r w:rsidR="005538B1" w:rsidRPr="001556DF">
              <w:rPr>
                <w:color w:val="000000" w:themeColor="text1"/>
                <w:sz w:val="28"/>
                <w:szCs w:val="28"/>
              </w:rPr>
              <w:t>о внесении изменений в разрешение на строительство</w:t>
            </w:r>
          </w:p>
        </w:tc>
        <w:tc>
          <w:tcPr>
            <w:tcW w:w="985" w:type="dxa"/>
          </w:tcPr>
          <w:p w14:paraId="18DFA2B0" w14:textId="77777777" w:rsidR="002115C3" w:rsidRDefault="002115C3" w:rsidP="00881E41">
            <w:pPr>
              <w:widowControl w:val="0"/>
              <w:tabs>
                <w:tab w:val="left" w:pos="567"/>
              </w:tabs>
              <w:spacing w:after="0" w:line="240" w:lineRule="auto"/>
              <w:contextualSpacing/>
              <w:jc w:val="right"/>
              <w:rPr>
                <w:iCs/>
                <w:color w:val="000000" w:themeColor="text1"/>
                <w:sz w:val="28"/>
                <w:szCs w:val="28"/>
              </w:rPr>
            </w:pPr>
          </w:p>
          <w:p w14:paraId="3FF4F7B2" w14:textId="7DEC6F74" w:rsidR="005538B1" w:rsidRPr="001556DF" w:rsidRDefault="00CF7CE2" w:rsidP="00881E41">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98</w:t>
            </w:r>
          </w:p>
        </w:tc>
      </w:tr>
      <w:tr w:rsidR="001556DF" w:rsidRPr="001556DF" w14:paraId="58695463" w14:textId="77777777" w:rsidTr="00E2083D">
        <w:tc>
          <w:tcPr>
            <w:tcW w:w="8926" w:type="dxa"/>
          </w:tcPr>
          <w:p w14:paraId="08D2A5C7" w14:textId="316F7E28" w:rsidR="005538B1" w:rsidRPr="001556DF" w:rsidRDefault="00193F52" w:rsidP="00B67DC1">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Приложение</w:t>
            </w:r>
            <w:r w:rsidR="00BD1FF9">
              <w:rPr>
                <w:iCs/>
                <w:color w:val="000000" w:themeColor="text1"/>
                <w:sz w:val="28"/>
                <w:szCs w:val="28"/>
              </w:rPr>
              <w:t> </w:t>
            </w:r>
            <w:r w:rsidR="0073666D">
              <w:rPr>
                <w:iCs/>
                <w:color w:val="000000" w:themeColor="text1"/>
                <w:sz w:val="28"/>
                <w:szCs w:val="28"/>
              </w:rPr>
              <w:t>№</w:t>
            </w:r>
            <w:r w:rsidR="00BD1FF9">
              <w:rPr>
                <w:iCs/>
                <w:color w:val="000000" w:themeColor="text1"/>
                <w:sz w:val="28"/>
                <w:szCs w:val="28"/>
              </w:rPr>
              <w:t> </w:t>
            </w:r>
            <w:r w:rsidR="00B67DC1">
              <w:rPr>
                <w:iCs/>
                <w:color w:val="000000" w:themeColor="text1"/>
                <w:sz w:val="28"/>
                <w:szCs w:val="28"/>
              </w:rPr>
              <w:t>6</w:t>
            </w:r>
            <w:r w:rsidRPr="001556DF">
              <w:rPr>
                <w:iCs/>
                <w:color w:val="000000" w:themeColor="text1"/>
                <w:sz w:val="28"/>
                <w:szCs w:val="28"/>
              </w:rPr>
              <w:t xml:space="preserve">. </w:t>
            </w:r>
            <w:r w:rsidR="005538B1" w:rsidRPr="001556DF">
              <w:rPr>
                <w:iCs/>
                <w:color w:val="000000" w:themeColor="text1"/>
                <w:sz w:val="28"/>
                <w:szCs w:val="28"/>
              </w:rPr>
              <w:t xml:space="preserve">Форма решения </w:t>
            </w:r>
            <w:r w:rsidR="005538B1" w:rsidRPr="001556DF">
              <w:rPr>
                <w:color w:val="000000" w:themeColor="text1"/>
                <w:sz w:val="28"/>
                <w:szCs w:val="28"/>
              </w:rPr>
              <w:t>об отказе в приеме документов</w:t>
            </w:r>
          </w:p>
        </w:tc>
        <w:tc>
          <w:tcPr>
            <w:tcW w:w="985" w:type="dxa"/>
          </w:tcPr>
          <w:p w14:paraId="142E89CE" w14:textId="06DA05FC" w:rsidR="005538B1" w:rsidRPr="001556DF" w:rsidRDefault="00791867" w:rsidP="0045665F">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10</w:t>
            </w:r>
            <w:r w:rsidR="00CF7CE2">
              <w:rPr>
                <w:iCs/>
                <w:color w:val="000000" w:themeColor="text1"/>
                <w:sz w:val="28"/>
                <w:szCs w:val="28"/>
              </w:rPr>
              <w:t>3</w:t>
            </w:r>
          </w:p>
        </w:tc>
      </w:tr>
      <w:tr w:rsidR="001556DF" w:rsidRPr="001556DF" w14:paraId="66107C20" w14:textId="77777777" w:rsidTr="00E2083D">
        <w:tc>
          <w:tcPr>
            <w:tcW w:w="8926" w:type="dxa"/>
          </w:tcPr>
          <w:p w14:paraId="4CEFB080" w14:textId="57304652" w:rsidR="005538B1" w:rsidRPr="001556DF" w:rsidRDefault="00193F52" w:rsidP="00B67DC1">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Приложение</w:t>
            </w:r>
            <w:r w:rsidR="00BD1FF9">
              <w:rPr>
                <w:iCs/>
                <w:color w:val="000000" w:themeColor="text1"/>
                <w:sz w:val="28"/>
                <w:szCs w:val="28"/>
              </w:rPr>
              <w:t> </w:t>
            </w:r>
            <w:r w:rsidR="0073666D">
              <w:rPr>
                <w:iCs/>
                <w:color w:val="000000" w:themeColor="text1"/>
                <w:sz w:val="28"/>
                <w:szCs w:val="28"/>
              </w:rPr>
              <w:t>№</w:t>
            </w:r>
            <w:r w:rsidR="00BD1FF9">
              <w:rPr>
                <w:iCs/>
                <w:color w:val="000000" w:themeColor="text1"/>
                <w:sz w:val="28"/>
                <w:szCs w:val="28"/>
              </w:rPr>
              <w:t> </w:t>
            </w:r>
            <w:r w:rsidR="00B67DC1">
              <w:rPr>
                <w:iCs/>
                <w:color w:val="000000" w:themeColor="text1"/>
                <w:sz w:val="28"/>
                <w:szCs w:val="28"/>
              </w:rPr>
              <w:t>7</w:t>
            </w:r>
            <w:r w:rsidRPr="001556DF">
              <w:rPr>
                <w:iCs/>
                <w:color w:val="000000" w:themeColor="text1"/>
                <w:sz w:val="28"/>
                <w:szCs w:val="28"/>
              </w:rPr>
              <w:t xml:space="preserve">. </w:t>
            </w:r>
            <w:r w:rsidR="005538B1" w:rsidRPr="001556DF">
              <w:rPr>
                <w:iCs/>
                <w:color w:val="000000" w:themeColor="text1"/>
                <w:sz w:val="28"/>
                <w:szCs w:val="28"/>
              </w:rPr>
              <w:t xml:space="preserve">Форма решения </w:t>
            </w:r>
            <w:r w:rsidR="005538B1" w:rsidRPr="001556DF">
              <w:rPr>
                <w:color w:val="000000" w:themeColor="text1"/>
                <w:sz w:val="28"/>
                <w:szCs w:val="28"/>
              </w:rPr>
              <w:t>об отказе в выдаче разрешения на строительство</w:t>
            </w:r>
          </w:p>
        </w:tc>
        <w:tc>
          <w:tcPr>
            <w:tcW w:w="985" w:type="dxa"/>
          </w:tcPr>
          <w:p w14:paraId="5BF75B94" w14:textId="77777777" w:rsidR="002115C3" w:rsidRDefault="002115C3" w:rsidP="00881E41">
            <w:pPr>
              <w:widowControl w:val="0"/>
              <w:tabs>
                <w:tab w:val="left" w:pos="567"/>
              </w:tabs>
              <w:spacing w:after="0" w:line="240" w:lineRule="auto"/>
              <w:contextualSpacing/>
              <w:jc w:val="right"/>
              <w:rPr>
                <w:iCs/>
                <w:color w:val="000000" w:themeColor="text1"/>
                <w:sz w:val="28"/>
                <w:szCs w:val="28"/>
              </w:rPr>
            </w:pPr>
          </w:p>
          <w:p w14:paraId="225305C1" w14:textId="765D58FC" w:rsidR="005538B1" w:rsidRPr="001556DF" w:rsidRDefault="00791867">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10</w:t>
            </w:r>
            <w:r w:rsidR="00CF7CE2">
              <w:rPr>
                <w:iCs/>
                <w:color w:val="000000" w:themeColor="text1"/>
                <w:sz w:val="28"/>
                <w:szCs w:val="28"/>
              </w:rPr>
              <w:t>6</w:t>
            </w:r>
          </w:p>
        </w:tc>
      </w:tr>
      <w:tr w:rsidR="001556DF" w:rsidRPr="001556DF" w14:paraId="4D4AA0ED" w14:textId="77777777" w:rsidTr="00E2083D">
        <w:tc>
          <w:tcPr>
            <w:tcW w:w="8926" w:type="dxa"/>
          </w:tcPr>
          <w:p w14:paraId="77C8918C" w14:textId="107A6D44" w:rsidR="005538B1" w:rsidRPr="001556DF" w:rsidRDefault="00193F52" w:rsidP="00B67DC1">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Приложение</w:t>
            </w:r>
            <w:r w:rsidR="00BD1FF9">
              <w:rPr>
                <w:iCs/>
                <w:color w:val="000000" w:themeColor="text1"/>
                <w:sz w:val="28"/>
                <w:szCs w:val="28"/>
              </w:rPr>
              <w:t> </w:t>
            </w:r>
            <w:r w:rsidR="0073666D">
              <w:rPr>
                <w:iCs/>
                <w:color w:val="000000" w:themeColor="text1"/>
                <w:sz w:val="28"/>
                <w:szCs w:val="28"/>
              </w:rPr>
              <w:t>№</w:t>
            </w:r>
            <w:r w:rsidR="00BD1FF9">
              <w:rPr>
                <w:iCs/>
                <w:color w:val="000000" w:themeColor="text1"/>
                <w:sz w:val="28"/>
                <w:szCs w:val="28"/>
              </w:rPr>
              <w:t> </w:t>
            </w:r>
            <w:r w:rsidR="00B67DC1">
              <w:rPr>
                <w:iCs/>
                <w:color w:val="000000" w:themeColor="text1"/>
                <w:sz w:val="28"/>
                <w:szCs w:val="28"/>
              </w:rPr>
              <w:t>8</w:t>
            </w:r>
            <w:r w:rsidRPr="001556DF">
              <w:rPr>
                <w:iCs/>
                <w:color w:val="000000" w:themeColor="text1"/>
                <w:sz w:val="28"/>
                <w:szCs w:val="28"/>
              </w:rPr>
              <w:t xml:space="preserve">. </w:t>
            </w:r>
            <w:r w:rsidR="005538B1" w:rsidRPr="001556DF">
              <w:rPr>
                <w:iCs/>
                <w:color w:val="000000" w:themeColor="text1"/>
                <w:sz w:val="28"/>
                <w:szCs w:val="28"/>
              </w:rPr>
              <w:t xml:space="preserve">Форма решения </w:t>
            </w:r>
            <w:r w:rsidR="005538B1" w:rsidRPr="001556DF">
              <w:rPr>
                <w:color w:val="000000" w:themeColor="text1"/>
                <w:sz w:val="28"/>
                <w:szCs w:val="28"/>
              </w:rPr>
              <w:t>об отказе во внесении изменений в разрешение на строительство</w:t>
            </w:r>
          </w:p>
        </w:tc>
        <w:tc>
          <w:tcPr>
            <w:tcW w:w="985" w:type="dxa"/>
          </w:tcPr>
          <w:p w14:paraId="0EF77ECE" w14:textId="77777777" w:rsidR="002115C3" w:rsidRDefault="002115C3" w:rsidP="00C22F50">
            <w:pPr>
              <w:widowControl w:val="0"/>
              <w:tabs>
                <w:tab w:val="left" w:pos="567"/>
              </w:tabs>
              <w:spacing w:after="0" w:line="240" w:lineRule="auto"/>
              <w:contextualSpacing/>
              <w:jc w:val="right"/>
              <w:rPr>
                <w:iCs/>
                <w:color w:val="000000" w:themeColor="text1"/>
                <w:sz w:val="28"/>
                <w:szCs w:val="28"/>
              </w:rPr>
            </w:pPr>
          </w:p>
          <w:p w14:paraId="648494BA" w14:textId="689A1224" w:rsidR="005538B1" w:rsidRPr="001556DF" w:rsidRDefault="00791867">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1</w:t>
            </w:r>
            <w:r w:rsidR="00CF7CE2">
              <w:rPr>
                <w:iCs/>
                <w:color w:val="000000" w:themeColor="text1"/>
                <w:sz w:val="28"/>
                <w:szCs w:val="28"/>
              </w:rPr>
              <w:t>10</w:t>
            </w:r>
          </w:p>
        </w:tc>
      </w:tr>
      <w:tr w:rsidR="001556DF" w:rsidRPr="001556DF" w14:paraId="6B9DF0BF" w14:textId="77777777" w:rsidTr="00E2083D">
        <w:tc>
          <w:tcPr>
            <w:tcW w:w="8926" w:type="dxa"/>
          </w:tcPr>
          <w:p w14:paraId="73040867" w14:textId="6673AFC5" w:rsidR="005538B1" w:rsidRPr="001556DF" w:rsidRDefault="00193F52" w:rsidP="00B67DC1">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Приложение</w:t>
            </w:r>
            <w:r w:rsidR="00BD1FF9">
              <w:rPr>
                <w:iCs/>
                <w:color w:val="000000" w:themeColor="text1"/>
                <w:sz w:val="28"/>
                <w:szCs w:val="28"/>
              </w:rPr>
              <w:t> </w:t>
            </w:r>
            <w:r w:rsidR="0073666D">
              <w:rPr>
                <w:iCs/>
                <w:color w:val="000000" w:themeColor="text1"/>
                <w:sz w:val="28"/>
                <w:szCs w:val="28"/>
              </w:rPr>
              <w:t>№</w:t>
            </w:r>
            <w:r w:rsidR="00BD1FF9">
              <w:rPr>
                <w:iCs/>
                <w:color w:val="000000" w:themeColor="text1"/>
                <w:sz w:val="28"/>
                <w:szCs w:val="28"/>
              </w:rPr>
              <w:t> </w:t>
            </w:r>
            <w:r w:rsidR="00B67DC1">
              <w:rPr>
                <w:iCs/>
                <w:color w:val="000000" w:themeColor="text1"/>
                <w:sz w:val="28"/>
                <w:szCs w:val="28"/>
              </w:rPr>
              <w:t>9</w:t>
            </w:r>
            <w:r w:rsidRPr="001556DF">
              <w:rPr>
                <w:iCs/>
                <w:color w:val="000000" w:themeColor="text1"/>
                <w:sz w:val="28"/>
                <w:szCs w:val="28"/>
              </w:rPr>
              <w:t xml:space="preserve">. </w:t>
            </w:r>
            <w:r w:rsidR="005538B1" w:rsidRPr="001556DF">
              <w:rPr>
                <w:iCs/>
                <w:color w:val="000000" w:themeColor="text1"/>
                <w:sz w:val="28"/>
                <w:szCs w:val="28"/>
              </w:rPr>
              <w:t xml:space="preserve">Форма заявления об исправлении допущенных </w:t>
            </w:r>
            <w:r w:rsidR="005538B1" w:rsidRPr="001556DF">
              <w:rPr>
                <w:iCs/>
                <w:color w:val="000000" w:themeColor="text1"/>
                <w:sz w:val="28"/>
                <w:szCs w:val="28"/>
              </w:rPr>
              <w:lastRenderedPageBreak/>
              <w:t>опечаток и ошибок</w:t>
            </w:r>
            <w:r w:rsidR="00C22F50" w:rsidRPr="001556DF">
              <w:rPr>
                <w:iCs/>
                <w:color w:val="000000" w:themeColor="text1"/>
                <w:sz w:val="28"/>
                <w:szCs w:val="28"/>
              </w:rPr>
              <w:t xml:space="preserve"> </w:t>
            </w:r>
            <w:r w:rsidR="005538B1" w:rsidRPr="001556DF">
              <w:rPr>
                <w:iCs/>
                <w:color w:val="000000" w:themeColor="text1"/>
                <w:sz w:val="28"/>
                <w:szCs w:val="28"/>
              </w:rPr>
              <w:t>в разрешении на строительство</w:t>
            </w:r>
          </w:p>
        </w:tc>
        <w:tc>
          <w:tcPr>
            <w:tcW w:w="985" w:type="dxa"/>
          </w:tcPr>
          <w:p w14:paraId="649F9B96" w14:textId="77777777" w:rsidR="002115C3" w:rsidRDefault="002115C3" w:rsidP="00B67DC1">
            <w:pPr>
              <w:widowControl w:val="0"/>
              <w:tabs>
                <w:tab w:val="left" w:pos="567"/>
              </w:tabs>
              <w:spacing w:after="0" w:line="240" w:lineRule="auto"/>
              <w:contextualSpacing/>
              <w:jc w:val="right"/>
              <w:rPr>
                <w:iCs/>
                <w:color w:val="000000" w:themeColor="text1"/>
                <w:sz w:val="28"/>
                <w:szCs w:val="28"/>
              </w:rPr>
            </w:pPr>
          </w:p>
          <w:p w14:paraId="7CC34E40" w14:textId="7D2D8E54" w:rsidR="005538B1" w:rsidRPr="001556DF" w:rsidRDefault="00791867">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lastRenderedPageBreak/>
              <w:t>11</w:t>
            </w:r>
            <w:r w:rsidR="00CF7CE2">
              <w:rPr>
                <w:iCs/>
                <w:color w:val="000000" w:themeColor="text1"/>
                <w:sz w:val="28"/>
                <w:szCs w:val="28"/>
              </w:rPr>
              <w:t>6</w:t>
            </w:r>
          </w:p>
        </w:tc>
      </w:tr>
      <w:tr w:rsidR="001556DF" w:rsidRPr="001556DF" w14:paraId="12B7D0AE" w14:textId="77777777" w:rsidTr="00E2083D">
        <w:tc>
          <w:tcPr>
            <w:tcW w:w="8926" w:type="dxa"/>
          </w:tcPr>
          <w:p w14:paraId="5E59FF40" w14:textId="7D125CB2" w:rsidR="005538B1" w:rsidRPr="001556DF" w:rsidRDefault="00193F52" w:rsidP="00B67DC1">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lastRenderedPageBreak/>
              <w:t>Приложение</w:t>
            </w:r>
            <w:r w:rsidR="00BD1FF9">
              <w:rPr>
                <w:iCs/>
                <w:color w:val="000000" w:themeColor="text1"/>
                <w:sz w:val="28"/>
                <w:szCs w:val="28"/>
              </w:rPr>
              <w:t> </w:t>
            </w:r>
            <w:r w:rsidR="0073666D">
              <w:rPr>
                <w:iCs/>
                <w:color w:val="000000" w:themeColor="text1"/>
                <w:sz w:val="28"/>
                <w:szCs w:val="28"/>
              </w:rPr>
              <w:t>№</w:t>
            </w:r>
            <w:r w:rsidR="00BD1FF9">
              <w:rPr>
                <w:iCs/>
                <w:color w:val="000000" w:themeColor="text1"/>
                <w:sz w:val="28"/>
                <w:szCs w:val="28"/>
              </w:rPr>
              <w:t> </w:t>
            </w:r>
            <w:r w:rsidR="00B67DC1">
              <w:rPr>
                <w:iCs/>
                <w:color w:val="000000" w:themeColor="text1"/>
                <w:sz w:val="28"/>
                <w:szCs w:val="28"/>
              </w:rPr>
              <w:t>10</w:t>
            </w:r>
            <w:r w:rsidRPr="001556DF">
              <w:rPr>
                <w:iCs/>
                <w:color w:val="000000" w:themeColor="text1"/>
                <w:sz w:val="28"/>
                <w:szCs w:val="28"/>
              </w:rPr>
              <w:t xml:space="preserve">. </w:t>
            </w:r>
            <w:r w:rsidR="005538B1" w:rsidRPr="001556DF">
              <w:rPr>
                <w:iCs/>
                <w:color w:val="000000" w:themeColor="text1"/>
                <w:sz w:val="28"/>
                <w:szCs w:val="28"/>
              </w:rPr>
              <w:t xml:space="preserve">Форма решения </w:t>
            </w:r>
            <w:r w:rsidR="005538B1" w:rsidRPr="001556DF">
              <w:rPr>
                <w:color w:val="000000" w:themeColor="text1"/>
                <w:sz w:val="28"/>
                <w:szCs w:val="28"/>
              </w:rPr>
              <w:t>об отказе во внесении исправлений в разрешение на строительство</w:t>
            </w:r>
          </w:p>
        </w:tc>
        <w:tc>
          <w:tcPr>
            <w:tcW w:w="985" w:type="dxa"/>
          </w:tcPr>
          <w:p w14:paraId="3F2E228A" w14:textId="77777777" w:rsidR="002115C3" w:rsidRDefault="002115C3" w:rsidP="00C22F50">
            <w:pPr>
              <w:widowControl w:val="0"/>
              <w:tabs>
                <w:tab w:val="left" w:pos="567"/>
              </w:tabs>
              <w:spacing w:after="0" w:line="240" w:lineRule="auto"/>
              <w:contextualSpacing/>
              <w:jc w:val="right"/>
              <w:rPr>
                <w:iCs/>
                <w:color w:val="000000" w:themeColor="text1"/>
                <w:sz w:val="28"/>
                <w:szCs w:val="28"/>
              </w:rPr>
            </w:pPr>
          </w:p>
          <w:p w14:paraId="3DA23429" w14:textId="003E1CE9" w:rsidR="005538B1" w:rsidRPr="001556DF" w:rsidRDefault="00791867">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1</w:t>
            </w:r>
            <w:r w:rsidR="00CF7CE2">
              <w:rPr>
                <w:iCs/>
                <w:color w:val="000000" w:themeColor="text1"/>
                <w:sz w:val="28"/>
                <w:szCs w:val="28"/>
              </w:rPr>
              <w:t>19</w:t>
            </w:r>
          </w:p>
        </w:tc>
      </w:tr>
      <w:tr w:rsidR="001556DF" w:rsidRPr="001556DF" w14:paraId="3CF45939" w14:textId="77777777" w:rsidTr="00E2083D">
        <w:tc>
          <w:tcPr>
            <w:tcW w:w="8926" w:type="dxa"/>
          </w:tcPr>
          <w:p w14:paraId="793A6ADE" w14:textId="12BA782C" w:rsidR="005538B1" w:rsidRPr="001556DF" w:rsidRDefault="00193F52" w:rsidP="00B67DC1">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Приложение</w:t>
            </w:r>
            <w:r w:rsidR="00BD1FF9">
              <w:rPr>
                <w:iCs/>
                <w:color w:val="000000" w:themeColor="text1"/>
                <w:sz w:val="28"/>
                <w:szCs w:val="28"/>
              </w:rPr>
              <w:t> </w:t>
            </w:r>
            <w:r w:rsidR="0073666D">
              <w:rPr>
                <w:iCs/>
                <w:color w:val="000000" w:themeColor="text1"/>
                <w:sz w:val="28"/>
                <w:szCs w:val="28"/>
              </w:rPr>
              <w:t>№</w:t>
            </w:r>
            <w:r w:rsidR="00BD1FF9">
              <w:rPr>
                <w:iCs/>
                <w:color w:val="000000" w:themeColor="text1"/>
                <w:sz w:val="28"/>
                <w:szCs w:val="28"/>
              </w:rPr>
              <w:t> </w:t>
            </w:r>
            <w:r w:rsidR="00B67DC1">
              <w:rPr>
                <w:iCs/>
                <w:color w:val="000000" w:themeColor="text1"/>
                <w:sz w:val="28"/>
                <w:szCs w:val="28"/>
              </w:rPr>
              <w:t>11</w:t>
            </w:r>
            <w:r w:rsidRPr="001556DF">
              <w:rPr>
                <w:iCs/>
                <w:color w:val="000000" w:themeColor="text1"/>
                <w:sz w:val="28"/>
                <w:szCs w:val="28"/>
              </w:rPr>
              <w:t xml:space="preserve">. </w:t>
            </w:r>
            <w:r w:rsidR="005538B1" w:rsidRPr="001556DF">
              <w:rPr>
                <w:iCs/>
                <w:color w:val="000000" w:themeColor="text1"/>
                <w:sz w:val="28"/>
                <w:szCs w:val="28"/>
              </w:rPr>
              <w:t>Форма заявления о выдаче дубликата разрешения на строительство</w:t>
            </w:r>
          </w:p>
        </w:tc>
        <w:tc>
          <w:tcPr>
            <w:tcW w:w="985" w:type="dxa"/>
          </w:tcPr>
          <w:p w14:paraId="21841AF2" w14:textId="77777777" w:rsidR="002115C3" w:rsidRDefault="002115C3" w:rsidP="0045665F">
            <w:pPr>
              <w:widowControl w:val="0"/>
              <w:tabs>
                <w:tab w:val="left" w:pos="567"/>
              </w:tabs>
              <w:spacing w:after="0" w:line="240" w:lineRule="auto"/>
              <w:contextualSpacing/>
              <w:jc w:val="right"/>
              <w:rPr>
                <w:iCs/>
                <w:color w:val="000000" w:themeColor="text1"/>
                <w:sz w:val="28"/>
                <w:szCs w:val="28"/>
              </w:rPr>
            </w:pPr>
          </w:p>
          <w:p w14:paraId="5122BE88" w14:textId="3142DCC8" w:rsidR="005538B1" w:rsidRPr="001556DF" w:rsidRDefault="00791867">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1</w:t>
            </w:r>
            <w:r w:rsidR="00CF7CE2">
              <w:rPr>
                <w:iCs/>
                <w:color w:val="000000" w:themeColor="text1"/>
                <w:sz w:val="28"/>
                <w:szCs w:val="28"/>
              </w:rPr>
              <w:t>21</w:t>
            </w:r>
          </w:p>
        </w:tc>
      </w:tr>
      <w:tr w:rsidR="001556DF" w:rsidRPr="001556DF" w14:paraId="56E49259" w14:textId="77777777" w:rsidTr="00E2083D">
        <w:tc>
          <w:tcPr>
            <w:tcW w:w="8926" w:type="dxa"/>
          </w:tcPr>
          <w:p w14:paraId="421166BA" w14:textId="174E90A7" w:rsidR="005538B1" w:rsidRPr="001556DF" w:rsidRDefault="00193F52" w:rsidP="00B67DC1">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Приложение</w:t>
            </w:r>
            <w:r w:rsidR="00BD1FF9">
              <w:rPr>
                <w:iCs/>
                <w:color w:val="000000" w:themeColor="text1"/>
                <w:sz w:val="28"/>
                <w:szCs w:val="28"/>
              </w:rPr>
              <w:t> </w:t>
            </w:r>
            <w:r w:rsidR="0073666D">
              <w:rPr>
                <w:iCs/>
                <w:color w:val="000000" w:themeColor="text1"/>
                <w:sz w:val="28"/>
                <w:szCs w:val="28"/>
              </w:rPr>
              <w:t>№</w:t>
            </w:r>
            <w:r w:rsidR="00BD1FF9">
              <w:rPr>
                <w:iCs/>
                <w:color w:val="000000" w:themeColor="text1"/>
                <w:sz w:val="28"/>
                <w:szCs w:val="28"/>
              </w:rPr>
              <w:t> </w:t>
            </w:r>
            <w:r w:rsidRPr="001556DF">
              <w:rPr>
                <w:iCs/>
                <w:color w:val="000000" w:themeColor="text1"/>
                <w:sz w:val="28"/>
                <w:szCs w:val="28"/>
              </w:rPr>
              <w:t>1</w:t>
            </w:r>
            <w:r w:rsidR="00B67DC1">
              <w:rPr>
                <w:iCs/>
                <w:color w:val="000000" w:themeColor="text1"/>
                <w:sz w:val="28"/>
                <w:szCs w:val="28"/>
              </w:rPr>
              <w:t>2</w:t>
            </w:r>
            <w:r w:rsidRPr="001556DF">
              <w:rPr>
                <w:iCs/>
                <w:color w:val="000000" w:themeColor="text1"/>
                <w:sz w:val="28"/>
                <w:szCs w:val="28"/>
              </w:rPr>
              <w:t xml:space="preserve">. </w:t>
            </w:r>
            <w:r w:rsidR="005538B1" w:rsidRPr="001556DF">
              <w:rPr>
                <w:iCs/>
                <w:color w:val="000000" w:themeColor="text1"/>
                <w:sz w:val="28"/>
                <w:szCs w:val="28"/>
              </w:rPr>
              <w:t xml:space="preserve">Форма решения </w:t>
            </w:r>
            <w:r w:rsidR="005538B1" w:rsidRPr="001556DF">
              <w:rPr>
                <w:bCs/>
                <w:color w:val="000000" w:themeColor="text1"/>
                <w:sz w:val="28"/>
                <w:szCs w:val="28"/>
              </w:rPr>
              <w:t>об отказе в выдаче дубликата разрешения на строительство</w:t>
            </w:r>
          </w:p>
        </w:tc>
        <w:tc>
          <w:tcPr>
            <w:tcW w:w="985" w:type="dxa"/>
          </w:tcPr>
          <w:p w14:paraId="6F0F7D79" w14:textId="77777777" w:rsidR="002115C3" w:rsidRDefault="002115C3" w:rsidP="00E90581">
            <w:pPr>
              <w:widowControl w:val="0"/>
              <w:tabs>
                <w:tab w:val="left" w:pos="567"/>
              </w:tabs>
              <w:spacing w:after="0" w:line="240" w:lineRule="auto"/>
              <w:contextualSpacing/>
              <w:jc w:val="right"/>
              <w:rPr>
                <w:iCs/>
                <w:color w:val="000000" w:themeColor="text1"/>
                <w:sz w:val="28"/>
                <w:szCs w:val="28"/>
              </w:rPr>
            </w:pPr>
          </w:p>
          <w:p w14:paraId="309ECB28" w14:textId="10356E31" w:rsidR="005538B1" w:rsidRPr="001556DF" w:rsidRDefault="00791867">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12</w:t>
            </w:r>
            <w:r w:rsidR="00CF7CE2">
              <w:rPr>
                <w:iCs/>
                <w:color w:val="000000" w:themeColor="text1"/>
                <w:sz w:val="28"/>
                <w:szCs w:val="28"/>
              </w:rPr>
              <w:t>3</w:t>
            </w:r>
          </w:p>
        </w:tc>
      </w:tr>
      <w:tr w:rsidR="001556DF" w:rsidRPr="001556DF" w14:paraId="1D3D9B1C" w14:textId="77777777" w:rsidTr="00E2083D">
        <w:tc>
          <w:tcPr>
            <w:tcW w:w="8926" w:type="dxa"/>
          </w:tcPr>
          <w:p w14:paraId="71D27B79" w14:textId="61A347F2" w:rsidR="005538B1" w:rsidRPr="001556DF" w:rsidRDefault="00193F52" w:rsidP="002115C3">
            <w:pPr>
              <w:spacing w:after="0" w:line="240" w:lineRule="auto"/>
              <w:ind w:firstLine="604"/>
              <w:jc w:val="both"/>
              <w:rPr>
                <w:bCs/>
                <w:color w:val="000000" w:themeColor="text1"/>
                <w:sz w:val="28"/>
                <w:szCs w:val="28"/>
              </w:rPr>
            </w:pPr>
            <w:r w:rsidRPr="001556DF">
              <w:rPr>
                <w:iCs/>
                <w:color w:val="000000" w:themeColor="text1"/>
                <w:sz w:val="28"/>
                <w:szCs w:val="28"/>
              </w:rPr>
              <w:t>Приложение</w:t>
            </w:r>
            <w:r w:rsidR="00BD1FF9">
              <w:rPr>
                <w:iCs/>
                <w:color w:val="000000" w:themeColor="text1"/>
                <w:sz w:val="28"/>
                <w:szCs w:val="28"/>
              </w:rPr>
              <w:t> </w:t>
            </w:r>
            <w:r w:rsidR="0073666D">
              <w:rPr>
                <w:iCs/>
                <w:color w:val="000000" w:themeColor="text1"/>
                <w:sz w:val="28"/>
                <w:szCs w:val="28"/>
              </w:rPr>
              <w:t>№</w:t>
            </w:r>
            <w:r w:rsidR="00BD1FF9">
              <w:rPr>
                <w:iCs/>
                <w:color w:val="000000" w:themeColor="text1"/>
                <w:sz w:val="28"/>
                <w:szCs w:val="28"/>
              </w:rPr>
              <w:t> </w:t>
            </w:r>
            <w:r w:rsidRPr="001556DF">
              <w:rPr>
                <w:iCs/>
                <w:color w:val="000000" w:themeColor="text1"/>
                <w:sz w:val="28"/>
                <w:szCs w:val="28"/>
              </w:rPr>
              <w:t>1</w:t>
            </w:r>
            <w:r w:rsidR="002115C3">
              <w:rPr>
                <w:iCs/>
                <w:color w:val="000000" w:themeColor="text1"/>
                <w:sz w:val="28"/>
                <w:szCs w:val="28"/>
              </w:rPr>
              <w:t>3</w:t>
            </w:r>
            <w:r w:rsidRPr="001556DF">
              <w:rPr>
                <w:iCs/>
                <w:color w:val="000000" w:themeColor="text1"/>
                <w:sz w:val="28"/>
                <w:szCs w:val="28"/>
              </w:rPr>
              <w:t xml:space="preserve">. </w:t>
            </w:r>
            <w:r w:rsidR="005538B1" w:rsidRPr="001556DF">
              <w:rPr>
                <w:iCs/>
                <w:color w:val="000000" w:themeColor="text1"/>
                <w:sz w:val="28"/>
                <w:szCs w:val="28"/>
              </w:rPr>
              <w:t xml:space="preserve">Форма заявления </w:t>
            </w:r>
            <w:r w:rsidR="005538B1" w:rsidRPr="001556DF">
              <w:rPr>
                <w:bCs/>
                <w:color w:val="000000" w:themeColor="text1"/>
                <w:sz w:val="28"/>
                <w:szCs w:val="28"/>
              </w:rPr>
              <w:t xml:space="preserve">об оставлении заявления о выдаче разрешения на строительство, </w:t>
            </w:r>
            <w:r w:rsidR="005538B1" w:rsidRPr="001556DF">
              <w:rPr>
                <w:color w:val="000000" w:themeColor="text1"/>
                <w:sz w:val="28"/>
                <w:szCs w:val="28"/>
              </w:rPr>
              <w:t xml:space="preserve">заявления о внесении изменений в разрешение на строительство, </w:t>
            </w:r>
            <w:r w:rsidR="005538B1" w:rsidRPr="001556DF">
              <w:rPr>
                <w:bCs/>
                <w:color w:val="000000" w:themeColor="text1"/>
                <w:sz w:val="28"/>
                <w:szCs w:val="28"/>
              </w:rPr>
              <w:t xml:space="preserve">заявления о внесении изменений в разрешение на строительство в связи с необходимостью продления срока действия разрешения на строительство, </w:t>
            </w:r>
            <w:r w:rsidR="005538B1" w:rsidRPr="001556DF">
              <w:rPr>
                <w:color w:val="000000" w:themeColor="text1"/>
                <w:sz w:val="28"/>
                <w:szCs w:val="28"/>
              </w:rPr>
              <w:t>уведомления о переходе прав на земельный участок, права пользования недрами, об образовании земельного участка</w:t>
            </w:r>
            <w:r w:rsidR="005538B1" w:rsidRPr="001556DF">
              <w:rPr>
                <w:bCs/>
                <w:color w:val="000000" w:themeColor="text1"/>
                <w:sz w:val="28"/>
                <w:szCs w:val="28"/>
              </w:rPr>
              <w:t xml:space="preserve"> без рассмотрения</w:t>
            </w:r>
          </w:p>
        </w:tc>
        <w:tc>
          <w:tcPr>
            <w:tcW w:w="985" w:type="dxa"/>
          </w:tcPr>
          <w:p w14:paraId="468D6C7F" w14:textId="77777777" w:rsidR="002115C3" w:rsidRDefault="002115C3" w:rsidP="00E90581">
            <w:pPr>
              <w:widowControl w:val="0"/>
              <w:tabs>
                <w:tab w:val="left" w:pos="567"/>
              </w:tabs>
              <w:spacing w:after="0" w:line="240" w:lineRule="auto"/>
              <w:contextualSpacing/>
              <w:jc w:val="right"/>
              <w:rPr>
                <w:iCs/>
                <w:color w:val="000000" w:themeColor="text1"/>
                <w:sz w:val="28"/>
                <w:szCs w:val="28"/>
              </w:rPr>
            </w:pPr>
          </w:p>
          <w:p w14:paraId="32202143" w14:textId="77777777" w:rsidR="002115C3" w:rsidRDefault="002115C3" w:rsidP="00E90581">
            <w:pPr>
              <w:widowControl w:val="0"/>
              <w:tabs>
                <w:tab w:val="left" w:pos="567"/>
              </w:tabs>
              <w:spacing w:after="0" w:line="240" w:lineRule="auto"/>
              <w:contextualSpacing/>
              <w:jc w:val="right"/>
              <w:rPr>
                <w:iCs/>
                <w:color w:val="000000" w:themeColor="text1"/>
                <w:sz w:val="28"/>
                <w:szCs w:val="28"/>
              </w:rPr>
            </w:pPr>
          </w:p>
          <w:p w14:paraId="10D33576" w14:textId="77777777" w:rsidR="002115C3" w:rsidRDefault="002115C3" w:rsidP="00E90581">
            <w:pPr>
              <w:widowControl w:val="0"/>
              <w:tabs>
                <w:tab w:val="left" w:pos="567"/>
              </w:tabs>
              <w:spacing w:after="0" w:line="240" w:lineRule="auto"/>
              <w:contextualSpacing/>
              <w:jc w:val="right"/>
              <w:rPr>
                <w:iCs/>
                <w:color w:val="000000" w:themeColor="text1"/>
                <w:sz w:val="28"/>
                <w:szCs w:val="28"/>
              </w:rPr>
            </w:pPr>
          </w:p>
          <w:p w14:paraId="55BFB05F" w14:textId="77777777" w:rsidR="002115C3" w:rsidRDefault="002115C3" w:rsidP="00E90581">
            <w:pPr>
              <w:widowControl w:val="0"/>
              <w:tabs>
                <w:tab w:val="left" w:pos="567"/>
              </w:tabs>
              <w:spacing w:after="0" w:line="240" w:lineRule="auto"/>
              <w:contextualSpacing/>
              <w:jc w:val="right"/>
              <w:rPr>
                <w:iCs/>
                <w:color w:val="000000" w:themeColor="text1"/>
                <w:sz w:val="28"/>
                <w:szCs w:val="28"/>
              </w:rPr>
            </w:pPr>
          </w:p>
          <w:p w14:paraId="49F9B999" w14:textId="77777777" w:rsidR="002115C3" w:rsidRDefault="002115C3" w:rsidP="00E90581">
            <w:pPr>
              <w:widowControl w:val="0"/>
              <w:tabs>
                <w:tab w:val="left" w:pos="567"/>
              </w:tabs>
              <w:spacing w:after="0" w:line="240" w:lineRule="auto"/>
              <w:contextualSpacing/>
              <w:jc w:val="right"/>
              <w:rPr>
                <w:iCs/>
                <w:color w:val="000000" w:themeColor="text1"/>
                <w:sz w:val="28"/>
                <w:szCs w:val="28"/>
              </w:rPr>
            </w:pPr>
          </w:p>
          <w:p w14:paraId="4A82DB52" w14:textId="77777777" w:rsidR="002115C3" w:rsidRDefault="002115C3" w:rsidP="00E90581">
            <w:pPr>
              <w:widowControl w:val="0"/>
              <w:tabs>
                <w:tab w:val="left" w:pos="567"/>
              </w:tabs>
              <w:spacing w:after="0" w:line="240" w:lineRule="auto"/>
              <w:contextualSpacing/>
              <w:jc w:val="right"/>
              <w:rPr>
                <w:iCs/>
                <w:color w:val="000000" w:themeColor="text1"/>
                <w:sz w:val="28"/>
                <w:szCs w:val="28"/>
              </w:rPr>
            </w:pPr>
          </w:p>
          <w:p w14:paraId="32D7D61B" w14:textId="21745BA3" w:rsidR="005538B1" w:rsidRPr="001556DF" w:rsidRDefault="002115C3" w:rsidP="00E90581">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1</w:t>
            </w:r>
            <w:r w:rsidR="00791867">
              <w:rPr>
                <w:iCs/>
                <w:color w:val="000000" w:themeColor="text1"/>
                <w:sz w:val="28"/>
                <w:szCs w:val="28"/>
              </w:rPr>
              <w:t>2</w:t>
            </w:r>
            <w:r w:rsidR="00CF7CE2">
              <w:rPr>
                <w:iCs/>
                <w:color w:val="000000" w:themeColor="text1"/>
                <w:sz w:val="28"/>
                <w:szCs w:val="28"/>
              </w:rPr>
              <w:t>5</w:t>
            </w:r>
          </w:p>
        </w:tc>
      </w:tr>
      <w:tr w:rsidR="001556DF" w:rsidRPr="001556DF" w14:paraId="52604701" w14:textId="77777777" w:rsidTr="00E2083D">
        <w:tc>
          <w:tcPr>
            <w:tcW w:w="8926" w:type="dxa"/>
          </w:tcPr>
          <w:p w14:paraId="3916A430" w14:textId="4719753C" w:rsidR="005538B1" w:rsidRPr="001556DF" w:rsidRDefault="00193F52" w:rsidP="00B67DC1">
            <w:pPr>
              <w:spacing w:after="0" w:line="240" w:lineRule="auto"/>
              <w:ind w:firstLine="604"/>
              <w:jc w:val="both"/>
              <w:rPr>
                <w:bCs/>
                <w:color w:val="000000" w:themeColor="text1"/>
                <w:sz w:val="28"/>
                <w:szCs w:val="28"/>
              </w:rPr>
            </w:pPr>
            <w:r w:rsidRPr="001556DF">
              <w:rPr>
                <w:iCs/>
                <w:color w:val="000000" w:themeColor="text1"/>
                <w:sz w:val="28"/>
                <w:szCs w:val="28"/>
              </w:rPr>
              <w:t>Приложение</w:t>
            </w:r>
            <w:r w:rsidR="00BD1FF9">
              <w:rPr>
                <w:iCs/>
                <w:color w:val="000000" w:themeColor="text1"/>
                <w:sz w:val="28"/>
                <w:szCs w:val="28"/>
              </w:rPr>
              <w:t> </w:t>
            </w:r>
            <w:r w:rsidR="0073666D">
              <w:rPr>
                <w:iCs/>
                <w:color w:val="000000" w:themeColor="text1"/>
                <w:sz w:val="28"/>
                <w:szCs w:val="28"/>
              </w:rPr>
              <w:t>№</w:t>
            </w:r>
            <w:r w:rsidR="00BD1FF9">
              <w:rPr>
                <w:iCs/>
                <w:color w:val="000000" w:themeColor="text1"/>
                <w:sz w:val="28"/>
                <w:szCs w:val="28"/>
              </w:rPr>
              <w:t> </w:t>
            </w:r>
            <w:r w:rsidRPr="001556DF">
              <w:rPr>
                <w:iCs/>
                <w:color w:val="000000" w:themeColor="text1"/>
                <w:sz w:val="28"/>
                <w:szCs w:val="28"/>
              </w:rPr>
              <w:t>1</w:t>
            </w:r>
            <w:r w:rsidR="00B67DC1">
              <w:rPr>
                <w:iCs/>
                <w:color w:val="000000" w:themeColor="text1"/>
                <w:sz w:val="28"/>
                <w:szCs w:val="28"/>
              </w:rPr>
              <w:t>4</w:t>
            </w:r>
            <w:r w:rsidRPr="001556DF">
              <w:rPr>
                <w:iCs/>
                <w:color w:val="000000" w:themeColor="text1"/>
                <w:sz w:val="28"/>
                <w:szCs w:val="28"/>
              </w:rPr>
              <w:t xml:space="preserve">. </w:t>
            </w:r>
            <w:r w:rsidR="005538B1" w:rsidRPr="001556DF">
              <w:rPr>
                <w:iCs/>
                <w:color w:val="000000" w:themeColor="text1"/>
                <w:sz w:val="28"/>
                <w:szCs w:val="28"/>
              </w:rPr>
              <w:t xml:space="preserve">Форма решения </w:t>
            </w:r>
            <w:r w:rsidR="005538B1" w:rsidRPr="001556DF">
              <w:rPr>
                <w:color w:val="000000" w:themeColor="text1"/>
                <w:sz w:val="28"/>
                <w:szCs w:val="28"/>
              </w:rPr>
              <w:t xml:space="preserve">об оставлении </w:t>
            </w:r>
            <w:r w:rsidR="005538B1" w:rsidRPr="001556DF">
              <w:rPr>
                <w:bCs/>
                <w:color w:val="000000" w:themeColor="text1"/>
                <w:sz w:val="28"/>
                <w:szCs w:val="28"/>
              </w:rPr>
              <w:t xml:space="preserve">заявления о выдаче разрешения на </w:t>
            </w:r>
            <w:proofErr w:type="gramStart"/>
            <w:r w:rsidR="005538B1" w:rsidRPr="001556DF">
              <w:rPr>
                <w:bCs/>
                <w:color w:val="000000" w:themeColor="text1"/>
                <w:sz w:val="28"/>
                <w:szCs w:val="28"/>
              </w:rPr>
              <w:t xml:space="preserve">строительство,  </w:t>
            </w:r>
            <w:r w:rsidR="005538B1" w:rsidRPr="001556DF">
              <w:rPr>
                <w:color w:val="000000" w:themeColor="text1"/>
                <w:sz w:val="28"/>
                <w:szCs w:val="28"/>
              </w:rPr>
              <w:t>заявления</w:t>
            </w:r>
            <w:proofErr w:type="gramEnd"/>
            <w:r w:rsidR="005538B1" w:rsidRPr="001556DF">
              <w:rPr>
                <w:color w:val="000000" w:themeColor="text1"/>
                <w:sz w:val="28"/>
                <w:szCs w:val="28"/>
              </w:rPr>
              <w:t xml:space="preserve"> о внесении изменений в разрешение на строительство, </w:t>
            </w:r>
            <w:r w:rsidR="005538B1" w:rsidRPr="001556DF">
              <w:rPr>
                <w:bCs/>
                <w:color w:val="000000" w:themeColor="text1"/>
                <w:sz w:val="28"/>
                <w:szCs w:val="28"/>
              </w:rPr>
              <w:t xml:space="preserve">заявления о внесении изменений в разрешение на строительство в связи с необходимостью продления срока действия разрешения на </w:t>
            </w:r>
            <w:r w:rsidR="00BD3483" w:rsidRPr="001556DF">
              <w:rPr>
                <w:bCs/>
                <w:color w:val="000000" w:themeColor="text1"/>
                <w:sz w:val="28"/>
                <w:szCs w:val="28"/>
              </w:rPr>
              <w:t>строительство,</w:t>
            </w:r>
            <w:r w:rsidR="00BD3483" w:rsidRPr="001556DF">
              <w:rPr>
                <w:color w:val="000000" w:themeColor="text1"/>
                <w:sz w:val="28"/>
                <w:szCs w:val="28"/>
              </w:rPr>
              <w:t xml:space="preserve"> уведомления</w:t>
            </w:r>
            <w:r w:rsidR="005538B1" w:rsidRPr="001556DF">
              <w:rPr>
                <w:color w:val="000000" w:themeColor="text1"/>
                <w:sz w:val="28"/>
                <w:szCs w:val="28"/>
              </w:rPr>
              <w:t xml:space="preserve"> о переходе прав на земельный участок, права пользования недрами, об образовании земельного участка</w:t>
            </w:r>
            <w:r w:rsidR="005538B1" w:rsidRPr="001556DF">
              <w:rPr>
                <w:bCs/>
                <w:color w:val="000000" w:themeColor="text1"/>
                <w:sz w:val="28"/>
                <w:szCs w:val="28"/>
              </w:rPr>
              <w:t xml:space="preserve"> без рассмотрения</w:t>
            </w:r>
          </w:p>
        </w:tc>
        <w:tc>
          <w:tcPr>
            <w:tcW w:w="985" w:type="dxa"/>
          </w:tcPr>
          <w:p w14:paraId="09882048" w14:textId="77777777" w:rsidR="002115C3" w:rsidRDefault="002115C3" w:rsidP="00E90581">
            <w:pPr>
              <w:widowControl w:val="0"/>
              <w:tabs>
                <w:tab w:val="left" w:pos="567"/>
              </w:tabs>
              <w:spacing w:after="0" w:line="240" w:lineRule="auto"/>
              <w:contextualSpacing/>
              <w:jc w:val="right"/>
              <w:rPr>
                <w:iCs/>
                <w:color w:val="000000" w:themeColor="text1"/>
                <w:sz w:val="28"/>
                <w:szCs w:val="28"/>
              </w:rPr>
            </w:pPr>
          </w:p>
          <w:p w14:paraId="427B9C00" w14:textId="77777777" w:rsidR="002115C3" w:rsidRDefault="002115C3" w:rsidP="00E90581">
            <w:pPr>
              <w:widowControl w:val="0"/>
              <w:tabs>
                <w:tab w:val="left" w:pos="567"/>
              </w:tabs>
              <w:spacing w:after="0" w:line="240" w:lineRule="auto"/>
              <w:contextualSpacing/>
              <w:jc w:val="right"/>
              <w:rPr>
                <w:iCs/>
                <w:color w:val="000000" w:themeColor="text1"/>
                <w:sz w:val="28"/>
                <w:szCs w:val="28"/>
              </w:rPr>
            </w:pPr>
          </w:p>
          <w:p w14:paraId="3A3BAC64" w14:textId="77777777" w:rsidR="002115C3" w:rsidRDefault="002115C3" w:rsidP="00E90581">
            <w:pPr>
              <w:widowControl w:val="0"/>
              <w:tabs>
                <w:tab w:val="left" w:pos="567"/>
              </w:tabs>
              <w:spacing w:after="0" w:line="240" w:lineRule="auto"/>
              <w:contextualSpacing/>
              <w:jc w:val="right"/>
              <w:rPr>
                <w:iCs/>
                <w:color w:val="000000" w:themeColor="text1"/>
                <w:sz w:val="28"/>
                <w:szCs w:val="28"/>
              </w:rPr>
            </w:pPr>
          </w:p>
          <w:p w14:paraId="318D438D" w14:textId="77777777" w:rsidR="002115C3" w:rsidRDefault="002115C3" w:rsidP="00E90581">
            <w:pPr>
              <w:widowControl w:val="0"/>
              <w:tabs>
                <w:tab w:val="left" w:pos="567"/>
              </w:tabs>
              <w:spacing w:after="0" w:line="240" w:lineRule="auto"/>
              <w:contextualSpacing/>
              <w:jc w:val="right"/>
              <w:rPr>
                <w:iCs/>
                <w:color w:val="000000" w:themeColor="text1"/>
                <w:sz w:val="28"/>
                <w:szCs w:val="28"/>
              </w:rPr>
            </w:pPr>
          </w:p>
          <w:p w14:paraId="2C539374" w14:textId="77777777" w:rsidR="002115C3" w:rsidRDefault="002115C3" w:rsidP="00E90581">
            <w:pPr>
              <w:widowControl w:val="0"/>
              <w:tabs>
                <w:tab w:val="left" w:pos="567"/>
              </w:tabs>
              <w:spacing w:after="0" w:line="240" w:lineRule="auto"/>
              <w:contextualSpacing/>
              <w:jc w:val="right"/>
              <w:rPr>
                <w:iCs/>
                <w:color w:val="000000" w:themeColor="text1"/>
                <w:sz w:val="28"/>
                <w:szCs w:val="28"/>
              </w:rPr>
            </w:pPr>
          </w:p>
          <w:p w14:paraId="78E931EC" w14:textId="77777777" w:rsidR="002115C3" w:rsidRDefault="002115C3" w:rsidP="00E90581">
            <w:pPr>
              <w:widowControl w:val="0"/>
              <w:tabs>
                <w:tab w:val="left" w:pos="567"/>
              </w:tabs>
              <w:spacing w:after="0" w:line="240" w:lineRule="auto"/>
              <w:contextualSpacing/>
              <w:jc w:val="right"/>
              <w:rPr>
                <w:iCs/>
                <w:color w:val="000000" w:themeColor="text1"/>
                <w:sz w:val="28"/>
                <w:szCs w:val="28"/>
              </w:rPr>
            </w:pPr>
          </w:p>
          <w:p w14:paraId="34A5A965" w14:textId="69E3EF5B" w:rsidR="005538B1" w:rsidRPr="001556DF" w:rsidRDefault="002115C3" w:rsidP="00E90581">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1</w:t>
            </w:r>
            <w:r w:rsidR="00CF7CE2">
              <w:rPr>
                <w:iCs/>
                <w:color w:val="000000" w:themeColor="text1"/>
                <w:sz w:val="28"/>
                <w:szCs w:val="28"/>
              </w:rPr>
              <w:t>28</w:t>
            </w:r>
          </w:p>
        </w:tc>
      </w:tr>
      <w:tr w:rsidR="007F09EB" w:rsidRPr="001556DF" w14:paraId="1C74E803" w14:textId="77777777" w:rsidTr="00E2083D">
        <w:tc>
          <w:tcPr>
            <w:tcW w:w="8926" w:type="dxa"/>
          </w:tcPr>
          <w:p w14:paraId="0A977769" w14:textId="5FE79D8F" w:rsidR="007F09EB" w:rsidRPr="001556DF" w:rsidRDefault="00791867" w:rsidP="00952272">
            <w:pPr>
              <w:tabs>
                <w:tab w:val="left" w:pos="6945"/>
              </w:tabs>
              <w:spacing w:after="0" w:line="240" w:lineRule="auto"/>
              <w:ind w:firstLine="604"/>
              <w:jc w:val="both"/>
              <w:rPr>
                <w:iCs/>
                <w:color w:val="000000" w:themeColor="text1"/>
                <w:sz w:val="28"/>
                <w:szCs w:val="28"/>
              </w:rPr>
            </w:pPr>
            <w:r>
              <w:rPr>
                <w:iCs/>
                <w:color w:val="000000" w:themeColor="text1"/>
                <w:sz w:val="28"/>
                <w:szCs w:val="28"/>
              </w:rPr>
              <w:tab/>
            </w:r>
          </w:p>
        </w:tc>
        <w:tc>
          <w:tcPr>
            <w:tcW w:w="985" w:type="dxa"/>
          </w:tcPr>
          <w:p w14:paraId="6FCCBCD3" w14:textId="5605E6FD" w:rsidR="007F09EB" w:rsidRPr="001556DF" w:rsidRDefault="007F09EB" w:rsidP="00E90581">
            <w:pPr>
              <w:widowControl w:val="0"/>
              <w:tabs>
                <w:tab w:val="left" w:pos="567"/>
              </w:tabs>
              <w:spacing w:after="0" w:line="240" w:lineRule="auto"/>
              <w:contextualSpacing/>
              <w:jc w:val="right"/>
              <w:rPr>
                <w:iCs/>
                <w:color w:val="000000" w:themeColor="text1"/>
                <w:sz w:val="28"/>
                <w:szCs w:val="28"/>
              </w:rPr>
            </w:pPr>
          </w:p>
        </w:tc>
      </w:tr>
    </w:tbl>
    <w:p w14:paraId="5D86CFD4" w14:textId="54DDBCD4" w:rsidR="00A86900" w:rsidRDefault="00A86900" w:rsidP="0045665F">
      <w:pPr>
        <w:widowControl w:val="0"/>
        <w:tabs>
          <w:tab w:val="left" w:pos="567"/>
        </w:tabs>
        <w:spacing w:after="0" w:line="240" w:lineRule="auto"/>
        <w:contextualSpacing/>
        <w:jc w:val="both"/>
        <w:rPr>
          <w:rFonts w:ascii="Times New Roman" w:hAnsi="Times New Roman"/>
          <w:i/>
          <w:iCs/>
          <w:color w:val="000000" w:themeColor="text1"/>
          <w:sz w:val="28"/>
          <w:szCs w:val="28"/>
        </w:rPr>
      </w:pPr>
    </w:p>
    <w:p w14:paraId="59A1F904" w14:textId="77777777" w:rsidR="00A86900" w:rsidRDefault="00A86900">
      <w:pPr>
        <w:spacing w:after="0" w:line="240" w:lineRule="auto"/>
        <w:rPr>
          <w:rFonts w:ascii="Times New Roman" w:hAnsi="Times New Roman"/>
          <w:i/>
          <w:iCs/>
          <w:color w:val="000000" w:themeColor="text1"/>
          <w:sz w:val="28"/>
          <w:szCs w:val="28"/>
        </w:rPr>
      </w:pPr>
      <w:r>
        <w:rPr>
          <w:rFonts w:ascii="Times New Roman" w:hAnsi="Times New Roman"/>
          <w:i/>
          <w:iCs/>
          <w:color w:val="000000" w:themeColor="text1"/>
          <w:sz w:val="28"/>
          <w:szCs w:val="28"/>
        </w:rPr>
        <w:br w:type="page"/>
      </w:r>
    </w:p>
    <w:p w14:paraId="1F0D1B51" w14:textId="77777777" w:rsidR="006F1E68" w:rsidRPr="001556DF" w:rsidRDefault="006F1E68" w:rsidP="0045665F">
      <w:pPr>
        <w:widowControl w:val="0"/>
        <w:tabs>
          <w:tab w:val="left" w:pos="567"/>
        </w:tabs>
        <w:spacing w:after="0" w:line="240" w:lineRule="auto"/>
        <w:contextualSpacing/>
        <w:jc w:val="both"/>
        <w:rPr>
          <w:rFonts w:ascii="Times New Roman" w:hAnsi="Times New Roman"/>
          <w:i/>
          <w:iCs/>
          <w:color w:val="000000" w:themeColor="text1"/>
          <w:sz w:val="28"/>
          <w:szCs w:val="28"/>
        </w:rPr>
      </w:pPr>
    </w:p>
    <w:p w14:paraId="29455B06" w14:textId="778B6D2D" w:rsidR="00511437" w:rsidRPr="001556DF" w:rsidRDefault="00931F14" w:rsidP="00931F14">
      <w:pPr>
        <w:widowControl w:val="0"/>
        <w:tabs>
          <w:tab w:val="left" w:pos="567"/>
        </w:tabs>
        <w:spacing w:after="0" w:line="240" w:lineRule="auto"/>
        <w:ind w:left="1287"/>
        <w:contextualSpacing/>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Раздел </w:t>
      </w:r>
      <w:r w:rsidRPr="001556DF">
        <w:rPr>
          <w:rFonts w:ascii="Times New Roman" w:hAnsi="Times New Roman"/>
          <w:b/>
          <w:color w:val="000000" w:themeColor="text1"/>
          <w:sz w:val="28"/>
          <w:szCs w:val="28"/>
          <w:lang w:val="en-US"/>
        </w:rPr>
        <w:t>I</w:t>
      </w:r>
      <w:r w:rsidRPr="001556DF">
        <w:rPr>
          <w:rFonts w:ascii="Times New Roman" w:hAnsi="Times New Roman"/>
          <w:b/>
          <w:color w:val="000000" w:themeColor="text1"/>
          <w:sz w:val="28"/>
          <w:szCs w:val="28"/>
        </w:rPr>
        <w:t>.</w:t>
      </w:r>
      <w:r w:rsidR="006F1E68" w:rsidRPr="001556DF">
        <w:rPr>
          <w:rFonts w:ascii="Times New Roman" w:hAnsi="Times New Roman"/>
          <w:b/>
          <w:color w:val="000000" w:themeColor="text1"/>
          <w:sz w:val="28"/>
          <w:szCs w:val="28"/>
        </w:rPr>
        <w:t xml:space="preserve"> </w:t>
      </w:r>
      <w:r w:rsidR="00511437" w:rsidRPr="001556DF">
        <w:rPr>
          <w:rFonts w:ascii="Times New Roman" w:hAnsi="Times New Roman"/>
          <w:b/>
          <w:color w:val="000000" w:themeColor="text1"/>
          <w:sz w:val="28"/>
          <w:szCs w:val="28"/>
        </w:rPr>
        <w:t>Общие положения</w:t>
      </w:r>
    </w:p>
    <w:p w14:paraId="61A8E213" w14:textId="5D708E97" w:rsidR="006F1E68" w:rsidRPr="001556DF" w:rsidRDefault="006F1E68" w:rsidP="0045665F">
      <w:pPr>
        <w:widowControl w:val="0"/>
        <w:tabs>
          <w:tab w:val="left" w:pos="567"/>
        </w:tabs>
        <w:spacing w:after="0" w:line="240" w:lineRule="auto"/>
        <w:ind w:left="1287"/>
        <w:contextualSpacing/>
        <w:jc w:val="center"/>
        <w:rPr>
          <w:rFonts w:ascii="Times New Roman" w:hAnsi="Times New Roman"/>
          <w:b/>
          <w:color w:val="000000" w:themeColor="text1"/>
          <w:sz w:val="28"/>
          <w:szCs w:val="28"/>
        </w:rPr>
      </w:pPr>
    </w:p>
    <w:p w14:paraId="2505BB33" w14:textId="6FC0C8EB" w:rsidR="0020765F" w:rsidRDefault="0020765F" w:rsidP="0045665F">
      <w:pPr>
        <w:widowControl w:val="0"/>
        <w:tabs>
          <w:tab w:val="left" w:pos="567"/>
        </w:tabs>
        <w:spacing w:after="0" w:line="240" w:lineRule="auto"/>
        <w:ind w:left="1287"/>
        <w:contextualSpacing/>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Предмет регулирования Административного регламента</w:t>
      </w:r>
    </w:p>
    <w:p w14:paraId="40B27CFB" w14:textId="77777777" w:rsidR="00BF7653" w:rsidRPr="001556DF" w:rsidRDefault="00BF7653" w:rsidP="00BF7653">
      <w:pPr>
        <w:widowControl w:val="0"/>
        <w:tabs>
          <w:tab w:val="left" w:pos="1287"/>
        </w:tabs>
        <w:spacing w:after="0" w:line="240" w:lineRule="auto"/>
        <w:ind w:left="1287"/>
        <w:contextualSpacing/>
        <w:jc w:val="center"/>
        <w:rPr>
          <w:rFonts w:ascii="Times New Roman" w:hAnsi="Times New Roman"/>
          <w:b/>
          <w:color w:val="000000" w:themeColor="text1"/>
          <w:sz w:val="28"/>
          <w:szCs w:val="28"/>
        </w:rPr>
      </w:pPr>
    </w:p>
    <w:p w14:paraId="0B27D8A0" w14:textId="0ED01679" w:rsidR="007A4A29" w:rsidRPr="001556DF" w:rsidRDefault="00BF7653" w:rsidP="00BF7653">
      <w:pPr>
        <w:autoSpaceDE w:val="0"/>
        <w:autoSpaceDN w:val="0"/>
        <w:adjustRightInd w:val="0"/>
        <w:spacing w:after="0" w:line="24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1.1. </w:t>
      </w:r>
      <w:r w:rsidR="007A4A29" w:rsidRPr="001556DF">
        <w:rPr>
          <w:rFonts w:ascii="Times New Roman" w:hAnsi="Times New Roman"/>
          <w:color w:val="000000" w:themeColor="text1"/>
          <w:sz w:val="28"/>
          <w:szCs w:val="28"/>
        </w:rPr>
        <w:t>Административный регламент п</w:t>
      </w:r>
      <w:r w:rsidR="005073FF" w:rsidRPr="001556DF">
        <w:rPr>
          <w:rFonts w:ascii="Times New Roman" w:hAnsi="Times New Roman"/>
          <w:color w:val="000000" w:themeColor="text1"/>
          <w:sz w:val="28"/>
          <w:szCs w:val="28"/>
        </w:rPr>
        <w:t xml:space="preserve">редоставления </w:t>
      </w:r>
      <w:r w:rsidR="007A4A29" w:rsidRPr="001556DF">
        <w:rPr>
          <w:rFonts w:ascii="Times New Roman" w:hAnsi="Times New Roman"/>
          <w:color w:val="000000" w:themeColor="text1"/>
          <w:sz w:val="28"/>
          <w:szCs w:val="28"/>
        </w:rPr>
        <w:t xml:space="preserve">муниципальной услуги </w:t>
      </w:r>
      <w:r w:rsidR="00406749">
        <w:rPr>
          <w:rFonts w:ascii="Times New Roman" w:hAnsi="Times New Roman"/>
          <w:bCs/>
          <w:color w:val="000000" w:themeColor="text1"/>
          <w:sz w:val="28"/>
          <w:szCs w:val="28"/>
        </w:rPr>
        <w:t>"</w:t>
      </w:r>
      <w:r w:rsidR="007A4A29" w:rsidRPr="001556DF">
        <w:rPr>
          <w:rFonts w:ascii="Times New Roman" w:hAnsi="Times New Roman"/>
          <w:bCs/>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Pr>
          <w:rFonts w:ascii="Times New Roman" w:hAnsi="Times New Roman"/>
          <w:bCs/>
          <w:color w:val="000000" w:themeColor="text1"/>
          <w:sz w:val="28"/>
          <w:szCs w:val="28"/>
        </w:rPr>
        <w:t>"</w:t>
      </w:r>
      <w:r w:rsidR="007A4A29" w:rsidRPr="001556DF">
        <w:rPr>
          <w:rFonts w:ascii="Times New Roman" w:hAnsi="Times New Roman"/>
          <w:color w:val="000000" w:themeColor="text1"/>
          <w:sz w:val="28"/>
          <w:szCs w:val="28"/>
        </w:rPr>
        <w:t xml:space="preserve">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w:t>
      </w:r>
      <w:r w:rsidR="007A4A29" w:rsidRPr="001556DF">
        <w:rPr>
          <w:rFonts w:ascii="Times New Roman" w:hAnsi="Times New Roman"/>
          <w:bCs/>
          <w:color w:val="000000" w:themeColor="text1"/>
          <w:sz w:val="28"/>
          <w:szCs w:val="28"/>
        </w:rPr>
        <w:t xml:space="preserve">уполномоченными в соответствии с частями 4 - 6 статьи 51 Градостроительного кодекса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r w:rsidR="00406749">
        <w:rPr>
          <w:rFonts w:ascii="Times New Roman" w:hAnsi="Times New Roman"/>
          <w:bCs/>
          <w:color w:val="000000" w:themeColor="text1"/>
          <w:sz w:val="28"/>
          <w:szCs w:val="28"/>
        </w:rPr>
        <w:t>"</w:t>
      </w:r>
      <w:r w:rsidR="007A4A29" w:rsidRPr="001556DF">
        <w:rPr>
          <w:rFonts w:ascii="Times New Roman" w:hAnsi="Times New Roman"/>
          <w:bCs/>
          <w:color w:val="000000" w:themeColor="text1"/>
          <w:sz w:val="28"/>
          <w:szCs w:val="28"/>
        </w:rPr>
        <w:t>Росатом</w:t>
      </w:r>
      <w:r w:rsidR="00406749">
        <w:rPr>
          <w:rFonts w:ascii="Times New Roman" w:hAnsi="Times New Roman"/>
          <w:bCs/>
          <w:color w:val="000000" w:themeColor="text1"/>
          <w:sz w:val="28"/>
          <w:szCs w:val="28"/>
        </w:rPr>
        <w:t>"</w:t>
      </w:r>
      <w:r w:rsidR="007A4A29" w:rsidRPr="001556DF">
        <w:rPr>
          <w:rFonts w:ascii="Times New Roman" w:hAnsi="Times New Roman"/>
          <w:bCs/>
          <w:color w:val="000000" w:themeColor="text1"/>
          <w:sz w:val="28"/>
          <w:szCs w:val="28"/>
        </w:rPr>
        <w:t xml:space="preserve">, Государственной корпорацией по космической деятельности </w:t>
      </w:r>
      <w:r w:rsidR="00406749">
        <w:rPr>
          <w:rFonts w:ascii="Times New Roman" w:hAnsi="Times New Roman"/>
          <w:bCs/>
          <w:color w:val="000000" w:themeColor="text1"/>
          <w:sz w:val="28"/>
          <w:szCs w:val="28"/>
        </w:rPr>
        <w:t>"</w:t>
      </w:r>
      <w:r w:rsidR="007A4A29" w:rsidRPr="001556DF">
        <w:rPr>
          <w:rFonts w:ascii="Times New Roman" w:hAnsi="Times New Roman"/>
          <w:bCs/>
          <w:color w:val="000000" w:themeColor="text1"/>
          <w:sz w:val="28"/>
          <w:szCs w:val="28"/>
        </w:rPr>
        <w:t>Роскосмос</w:t>
      </w:r>
      <w:r w:rsidR="00406749">
        <w:rPr>
          <w:rFonts w:ascii="Times New Roman" w:hAnsi="Times New Roman"/>
          <w:bCs/>
          <w:color w:val="000000" w:themeColor="text1"/>
          <w:sz w:val="28"/>
          <w:szCs w:val="28"/>
        </w:rPr>
        <w:t>"</w:t>
      </w:r>
      <w:r w:rsidR="009852CF">
        <w:rPr>
          <w:rFonts w:ascii="Times New Roman" w:hAnsi="Times New Roman"/>
          <w:bCs/>
          <w:color w:val="000000" w:themeColor="text1"/>
          <w:sz w:val="28"/>
          <w:szCs w:val="28"/>
        </w:rPr>
        <w:t xml:space="preserve"> </w:t>
      </w:r>
      <w:r w:rsidR="007A4A29" w:rsidRPr="001556DF">
        <w:rPr>
          <w:rFonts w:ascii="Times New Roman" w:hAnsi="Times New Roman"/>
          <w:bCs/>
          <w:color w:val="000000" w:themeColor="text1"/>
          <w:sz w:val="28"/>
          <w:szCs w:val="28"/>
        </w:rPr>
        <w:t xml:space="preserve">(далее - уполномоченный орган государственной власти, орган местного самоуправления, организация) </w:t>
      </w:r>
      <w:r w:rsidR="007A4A29" w:rsidRPr="001556DF">
        <w:rPr>
          <w:rFonts w:ascii="Times New Roman" w:hAnsi="Times New Roman"/>
          <w:color w:val="000000" w:themeColor="text1"/>
          <w:sz w:val="28"/>
          <w:szCs w:val="28"/>
        </w:rPr>
        <w:t xml:space="preserve">полномочия по выдаче разрешения на строительство объекта капитального строительства, внесению изменений в </w:t>
      </w:r>
      <w:r w:rsidR="007A4A29" w:rsidRPr="001556DF">
        <w:rPr>
          <w:rFonts w:ascii="Times New Roman" w:hAnsi="Times New Roman"/>
          <w:bCs/>
          <w:color w:val="000000" w:themeColor="text1"/>
          <w:sz w:val="28"/>
          <w:szCs w:val="28"/>
        </w:rPr>
        <w:t>разрешение на строительство, в том числе в связи с необходимостью продления срока действия разрешения на строительство.</w:t>
      </w:r>
      <w:r w:rsidR="007A4A29" w:rsidRPr="001556DF">
        <w:rPr>
          <w:rFonts w:ascii="Times New Roman" w:hAnsi="Times New Roman"/>
          <w:i/>
          <w:iCs/>
          <w:color w:val="000000" w:themeColor="text1"/>
          <w:sz w:val="28"/>
          <w:szCs w:val="28"/>
        </w:rPr>
        <w:t xml:space="preserve"> </w:t>
      </w:r>
      <w:r w:rsidR="007A4A29" w:rsidRPr="001556DF">
        <w:rPr>
          <w:rFonts w:ascii="Times New Roman" w:hAnsi="Times New Roman"/>
          <w:color w:val="000000" w:themeColor="text1"/>
          <w:sz w:val="28"/>
          <w:szCs w:val="28"/>
        </w:rPr>
        <w:t xml:space="preserve">Настоящий Административный регламент регулирует отношения, возникающие в связи с предоставлением государственной и муниципальной услуги </w:t>
      </w:r>
      <w:r w:rsidR="00406749">
        <w:rPr>
          <w:rFonts w:ascii="Times New Roman" w:hAnsi="Times New Roman"/>
          <w:bCs/>
          <w:color w:val="000000" w:themeColor="text1"/>
          <w:sz w:val="28"/>
          <w:szCs w:val="28"/>
        </w:rPr>
        <w:t>"</w:t>
      </w:r>
      <w:r w:rsidR="007A4A29" w:rsidRPr="001556DF">
        <w:rPr>
          <w:rFonts w:ascii="Times New Roman" w:hAnsi="Times New Roman"/>
          <w:bCs/>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Pr>
          <w:rFonts w:ascii="Times New Roman" w:hAnsi="Times New Roman"/>
          <w:bCs/>
          <w:color w:val="000000" w:themeColor="text1"/>
          <w:sz w:val="28"/>
          <w:szCs w:val="28"/>
        </w:rPr>
        <w:t>"</w:t>
      </w:r>
      <w:r w:rsidR="007A4A29" w:rsidRPr="001556DF">
        <w:rPr>
          <w:rFonts w:ascii="Times New Roman" w:hAnsi="Times New Roman"/>
          <w:color w:val="000000" w:themeColor="text1"/>
          <w:sz w:val="28"/>
          <w:szCs w:val="28"/>
        </w:rPr>
        <w:t xml:space="preserve"> (далее – услуга) в соответствии со статьей 51 Градостроительного кодекса Российской Федерации.</w:t>
      </w:r>
    </w:p>
    <w:p w14:paraId="386569B4" w14:textId="77777777" w:rsidR="0045665F" w:rsidRPr="001556DF" w:rsidRDefault="0045665F" w:rsidP="0045665F">
      <w:pPr>
        <w:pStyle w:val="a3"/>
        <w:autoSpaceDE w:val="0"/>
        <w:autoSpaceDN w:val="0"/>
        <w:adjustRightInd w:val="0"/>
        <w:spacing w:after="0" w:line="240" w:lineRule="auto"/>
        <w:ind w:left="420"/>
        <w:jc w:val="center"/>
        <w:rPr>
          <w:rFonts w:ascii="Times New Roman" w:hAnsi="Times New Roman"/>
          <w:b/>
          <w:iCs/>
          <w:color w:val="000000" w:themeColor="text1"/>
          <w:sz w:val="28"/>
          <w:szCs w:val="28"/>
        </w:rPr>
      </w:pPr>
    </w:p>
    <w:p w14:paraId="36306883" w14:textId="0189FE1A" w:rsidR="0020765F" w:rsidRPr="001556DF" w:rsidRDefault="0020765F" w:rsidP="0045665F">
      <w:pPr>
        <w:pStyle w:val="a3"/>
        <w:autoSpaceDE w:val="0"/>
        <w:autoSpaceDN w:val="0"/>
        <w:adjustRightInd w:val="0"/>
        <w:spacing w:after="0" w:line="240" w:lineRule="auto"/>
        <w:ind w:left="420"/>
        <w:jc w:val="center"/>
        <w:rPr>
          <w:rFonts w:ascii="Times New Roman" w:hAnsi="Times New Roman"/>
          <w:b/>
          <w:iCs/>
          <w:color w:val="000000" w:themeColor="text1"/>
          <w:sz w:val="28"/>
          <w:szCs w:val="28"/>
        </w:rPr>
      </w:pPr>
      <w:r w:rsidRPr="001556DF">
        <w:rPr>
          <w:rFonts w:ascii="Times New Roman" w:hAnsi="Times New Roman"/>
          <w:b/>
          <w:iCs/>
          <w:color w:val="000000" w:themeColor="text1"/>
          <w:sz w:val="28"/>
          <w:szCs w:val="28"/>
        </w:rPr>
        <w:t xml:space="preserve">Круг </w:t>
      </w:r>
      <w:r w:rsidR="00931D26">
        <w:rPr>
          <w:rFonts w:ascii="Times New Roman" w:hAnsi="Times New Roman"/>
          <w:b/>
          <w:iCs/>
          <w:color w:val="000000" w:themeColor="text1"/>
          <w:sz w:val="28"/>
          <w:szCs w:val="28"/>
        </w:rPr>
        <w:t>з</w:t>
      </w:r>
      <w:r w:rsidRPr="001556DF">
        <w:rPr>
          <w:rFonts w:ascii="Times New Roman" w:hAnsi="Times New Roman"/>
          <w:b/>
          <w:iCs/>
          <w:color w:val="000000" w:themeColor="text1"/>
          <w:sz w:val="28"/>
          <w:szCs w:val="28"/>
        </w:rPr>
        <w:t>аявителей</w:t>
      </w:r>
    </w:p>
    <w:p w14:paraId="5D7C33C9" w14:textId="77777777" w:rsidR="00B67DC1" w:rsidRDefault="00B67DC1" w:rsidP="00BF7653">
      <w:pPr>
        <w:autoSpaceDE w:val="0"/>
        <w:autoSpaceDN w:val="0"/>
        <w:adjustRightInd w:val="0"/>
        <w:spacing w:after="0" w:line="240" w:lineRule="auto"/>
        <w:ind w:firstLine="709"/>
        <w:jc w:val="both"/>
        <w:rPr>
          <w:rFonts w:ascii="Times New Roman" w:hAnsi="Times New Roman"/>
          <w:b/>
          <w:iCs/>
          <w:color w:val="000000" w:themeColor="text1"/>
          <w:sz w:val="28"/>
          <w:szCs w:val="28"/>
        </w:rPr>
      </w:pPr>
    </w:p>
    <w:p w14:paraId="2BA7775B" w14:textId="75DC5B9B" w:rsidR="004D39E2" w:rsidRPr="00B84E52" w:rsidRDefault="00BF7653" w:rsidP="00BF765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1.2. </w:t>
      </w:r>
      <w:r w:rsidR="00292991" w:rsidRPr="001556DF">
        <w:rPr>
          <w:rFonts w:ascii="Times New Roman" w:hAnsi="Times New Roman"/>
          <w:color w:val="000000" w:themeColor="text1"/>
          <w:sz w:val="28"/>
          <w:szCs w:val="28"/>
        </w:rPr>
        <w:t>Заявителями на получение муниципальной услуги</w:t>
      </w:r>
      <w:r w:rsidR="00F218F8" w:rsidRPr="001556DF">
        <w:rPr>
          <w:rFonts w:ascii="Times New Roman" w:hAnsi="Times New Roman"/>
          <w:color w:val="000000" w:themeColor="text1"/>
          <w:sz w:val="28"/>
          <w:szCs w:val="28"/>
        </w:rPr>
        <w:t xml:space="preserve"> являются </w:t>
      </w:r>
      <w:r w:rsidR="004D39E2" w:rsidRPr="004D39E2">
        <w:rPr>
          <w:rFonts w:ascii="Times New Roman" w:hAnsi="Times New Roman"/>
          <w:color w:val="000000" w:themeColor="text1"/>
          <w:sz w:val="28"/>
          <w:szCs w:val="28"/>
        </w:rPr>
        <w:t xml:space="preserve">физические или юридические лица, выполняющие функции застройщика в соответствии с </w:t>
      </w:r>
      <w:r w:rsidR="004D39E2" w:rsidRPr="00BF7653">
        <w:rPr>
          <w:rFonts w:ascii="Times New Roman" w:hAnsi="Times New Roman"/>
          <w:color w:val="000000" w:themeColor="text1"/>
          <w:sz w:val="28"/>
          <w:szCs w:val="28"/>
        </w:rPr>
        <w:t>пунктом 16 статьи 1</w:t>
      </w:r>
      <w:r w:rsidR="004D39E2" w:rsidRPr="004D39E2">
        <w:rPr>
          <w:rFonts w:ascii="Times New Roman" w:hAnsi="Times New Roman"/>
          <w:color w:val="000000" w:themeColor="text1"/>
          <w:sz w:val="28"/>
          <w:szCs w:val="28"/>
        </w:rPr>
        <w:t xml:space="preserve"> Градостроительного кодекса Российской Федерации</w:t>
      </w:r>
      <w:r w:rsidR="002B467E">
        <w:rPr>
          <w:rFonts w:ascii="Times New Roman" w:hAnsi="Times New Roman"/>
          <w:color w:val="000000" w:themeColor="text1"/>
          <w:sz w:val="28"/>
          <w:szCs w:val="28"/>
        </w:rPr>
        <w:t>, в том числе технические заказчики, которым застройщиком переданы свои функции</w:t>
      </w:r>
      <w:r w:rsidR="002B467E" w:rsidRPr="002B467E">
        <w:rPr>
          <w:rFonts w:ascii="Times New Roman" w:hAnsi="Times New Roman"/>
          <w:color w:val="000000" w:themeColor="text1"/>
          <w:sz w:val="28"/>
          <w:szCs w:val="28"/>
        </w:rPr>
        <w:t>, предусмотренные законодательством о градостроительной деятельности</w:t>
      </w:r>
      <w:r w:rsidR="002B467E">
        <w:rPr>
          <w:rFonts w:ascii="Times New Roman" w:hAnsi="Times New Roman"/>
          <w:color w:val="000000" w:themeColor="text1"/>
          <w:sz w:val="28"/>
          <w:szCs w:val="28"/>
        </w:rPr>
        <w:t xml:space="preserve"> </w:t>
      </w:r>
      <w:r w:rsidR="004D39E2" w:rsidRPr="001556DF">
        <w:rPr>
          <w:rFonts w:ascii="Times New Roman" w:hAnsi="Times New Roman"/>
          <w:color w:val="000000" w:themeColor="text1"/>
          <w:sz w:val="28"/>
          <w:szCs w:val="28"/>
        </w:rPr>
        <w:t>(далее – заявитель).</w:t>
      </w:r>
    </w:p>
    <w:p w14:paraId="4ABB2B26" w14:textId="4236E4E3" w:rsidR="00292991" w:rsidRDefault="00BF7653" w:rsidP="00BF765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1.3. </w:t>
      </w:r>
      <w:r w:rsidR="002B467E" w:rsidRPr="002B467E">
        <w:rPr>
          <w:rFonts w:ascii="Times New Roman" w:hAnsi="Times New Roman"/>
          <w:color w:val="000000" w:themeColor="text1"/>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0E404FA4" w14:textId="793779C9" w:rsidR="00677531" w:rsidRDefault="00677531" w:rsidP="00BF7653">
      <w:pPr>
        <w:autoSpaceDE w:val="0"/>
        <w:autoSpaceDN w:val="0"/>
        <w:adjustRightInd w:val="0"/>
        <w:spacing w:after="0" w:line="240" w:lineRule="auto"/>
        <w:jc w:val="both"/>
        <w:rPr>
          <w:rFonts w:ascii="Times New Roman" w:hAnsi="Times New Roman"/>
          <w:color w:val="000000" w:themeColor="text1"/>
          <w:sz w:val="28"/>
          <w:szCs w:val="28"/>
        </w:rPr>
      </w:pPr>
    </w:p>
    <w:p w14:paraId="2ACABA98" w14:textId="3A585B09" w:rsidR="00677531" w:rsidRPr="00BF7653" w:rsidRDefault="00677531" w:rsidP="00BF7653">
      <w:pPr>
        <w:pStyle w:val="a3"/>
        <w:autoSpaceDE w:val="0"/>
        <w:autoSpaceDN w:val="0"/>
        <w:adjustRightInd w:val="0"/>
        <w:spacing w:after="0" w:line="240" w:lineRule="auto"/>
        <w:ind w:left="420"/>
        <w:jc w:val="center"/>
        <w:rPr>
          <w:rFonts w:ascii="Times New Roman" w:hAnsi="Times New Roman"/>
          <w:b/>
          <w:iCs/>
          <w:color w:val="000000" w:themeColor="text1"/>
          <w:sz w:val="28"/>
          <w:szCs w:val="28"/>
        </w:rPr>
      </w:pPr>
      <w:r w:rsidRPr="00BF7653">
        <w:rPr>
          <w:rFonts w:ascii="Times New Roman" w:hAnsi="Times New Roman"/>
          <w:b/>
          <w:iCs/>
          <w:color w:val="000000" w:themeColor="text1"/>
          <w:sz w:val="28"/>
          <w:szCs w:val="28"/>
        </w:rPr>
        <w:t xml:space="preserve">Требование предоставления заявителю </w:t>
      </w:r>
      <w:r>
        <w:rPr>
          <w:rFonts w:ascii="Times New Roman" w:hAnsi="Times New Roman"/>
          <w:b/>
          <w:iCs/>
          <w:color w:val="000000" w:themeColor="text1"/>
          <w:sz w:val="28"/>
          <w:szCs w:val="28"/>
        </w:rPr>
        <w:t xml:space="preserve">муниципальной </w:t>
      </w:r>
      <w:r w:rsidRPr="00BF7653">
        <w:rPr>
          <w:rFonts w:ascii="Times New Roman" w:hAnsi="Times New Roman"/>
          <w:b/>
          <w:iCs/>
          <w:color w:val="000000" w:themeColor="text1"/>
          <w:sz w:val="28"/>
          <w:szCs w:val="28"/>
        </w:rPr>
        <w:t xml:space="preserve">услуги в соответствии с вариантом предоставления </w:t>
      </w:r>
      <w:r>
        <w:rPr>
          <w:rFonts w:ascii="Times New Roman" w:hAnsi="Times New Roman"/>
          <w:b/>
          <w:iCs/>
          <w:color w:val="000000" w:themeColor="text1"/>
          <w:sz w:val="28"/>
          <w:szCs w:val="28"/>
        </w:rPr>
        <w:t xml:space="preserve">муниципальной </w:t>
      </w:r>
      <w:r w:rsidRPr="00BF7653">
        <w:rPr>
          <w:rFonts w:ascii="Times New Roman" w:hAnsi="Times New Roman"/>
          <w:b/>
          <w:iCs/>
          <w:color w:val="000000" w:themeColor="text1"/>
          <w:sz w:val="28"/>
          <w:szCs w:val="28"/>
        </w:rPr>
        <w:t xml:space="preserve">услуги, соответствующим признакам заявителя, определенным в результате </w:t>
      </w:r>
      <w:r w:rsidRPr="00BF7653">
        <w:rPr>
          <w:rFonts w:ascii="Times New Roman" w:hAnsi="Times New Roman"/>
          <w:b/>
          <w:iCs/>
          <w:color w:val="000000" w:themeColor="text1"/>
          <w:sz w:val="28"/>
          <w:szCs w:val="28"/>
        </w:rPr>
        <w:lastRenderedPageBreak/>
        <w:t xml:space="preserve">анкетирования, проводимого органом, </w:t>
      </w:r>
      <w:r w:rsidRPr="00677531">
        <w:rPr>
          <w:rFonts w:ascii="Times New Roman" w:hAnsi="Times New Roman"/>
          <w:b/>
          <w:iCs/>
          <w:color w:val="000000" w:themeColor="text1"/>
          <w:sz w:val="28"/>
          <w:szCs w:val="28"/>
        </w:rPr>
        <w:t xml:space="preserve">предоставляющим услугу (далее </w:t>
      </w:r>
      <w:r>
        <w:rPr>
          <w:rFonts w:ascii="Times New Roman" w:hAnsi="Times New Roman"/>
          <w:b/>
          <w:iCs/>
          <w:color w:val="000000" w:themeColor="text1"/>
          <w:sz w:val="28"/>
          <w:szCs w:val="28"/>
        </w:rPr>
        <w:t>–</w:t>
      </w:r>
      <w:r w:rsidRPr="00BF7653">
        <w:rPr>
          <w:rFonts w:ascii="Times New Roman" w:hAnsi="Times New Roman"/>
          <w:b/>
          <w:iCs/>
          <w:color w:val="000000" w:themeColor="text1"/>
          <w:sz w:val="28"/>
          <w:szCs w:val="28"/>
        </w:rPr>
        <w:t xml:space="preserve"> профилирование), </w:t>
      </w:r>
    </w:p>
    <w:p w14:paraId="3E652A11" w14:textId="77777777" w:rsidR="00677531" w:rsidRPr="00BF7653" w:rsidRDefault="00677531" w:rsidP="00BF7653">
      <w:pPr>
        <w:pStyle w:val="a3"/>
        <w:autoSpaceDE w:val="0"/>
        <w:autoSpaceDN w:val="0"/>
        <w:adjustRightInd w:val="0"/>
        <w:spacing w:after="0" w:line="240" w:lineRule="auto"/>
        <w:ind w:left="420"/>
        <w:jc w:val="center"/>
        <w:rPr>
          <w:rFonts w:ascii="Times New Roman" w:hAnsi="Times New Roman"/>
          <w:b/>
          <w:iCs/>
          <w:color w:val="000000" w:themeColor="text1"/>
          <w:sz w:val="28"/>
          <w:szCs w:val="28"/>
        </w:rPr>
      </w:pPr>
      <w:r w:rsidRPr="00BF7653">
        <w:rPr>
          <w:rFonts w:ascii="Times New Roman" w:hAnsi="Times New Roman"/>
          <w:b/>
          <w:iCs/>
          <w:color w:val="000000" w:themeColor="text1"/>
          <w:sz w:val="28"/>
          <w:szCs w:val="28"/>
        </w:rPr>
        <w:t xml:space="preserve">а также результата, за предоставлением которого </w:t>
      </w:r>
    </w:p>
    <w:p w14:paraId="4A0BA7A4" w14:textId="77777777" w:rsidR="00677531" w:rsidRPr="00BF7653" w:rsidRDefault="00677531" w:rsidP="00BF7653">
      <w:pPr>
        <w:pStyle w:val="a3"/>
        <w:autoSpaceDE w:val="0"/>
        <w:autoSpaceDN w:val="0"/>
        <w:adjustRightInd w:val="0"/>
        <w:spacing w:after="0" w:line="240" w:lineRule="auto"/>
        <w:ind w:left="420"/>
        <w:jc w:val="center"/>
        <w:rPr>
          <w:rFonts w:ascii="Times New Roman" w:hAnsi="Times New Roman"/>
          <w:b/>
          <w:iCs/>
          <w:color w:val="000000" w:themeColor="text1"/>
          <w:sz w:val="28"/>
          <w:szCs w:val="28"/>
        </w:rPr>
      </w:pPr>
      <w:r w:rsidRPr="00BF7653">
        <w:rPr>
          <w:rFonts w:ascii="Times New Roman" w:hAnsi="Times New Roman"/>
          <w:b/>
          <w:iCs/>
          <w:color w:val="000000" w:themeColor="text1"/>
          <w:sz w:val="28"/>
          <w:szCs w:val="28"/>
        </w:rPr>
        <w:t xml:space="preserve">обратился заявитель </w:t>
      </w:r>
    </w:p>
    <w:p w14:paraId="604815B8" w14:textId="334A3AB1" w:rsidR="00677531" w:rsidRDefault="00677531" w:rsidP="00BF7653">
      <w:pPr>
        <w:autoSpaceDE w:val="0"/>
        <w:autoSpaceDN w:val="0"/>
        <w:adjustRightInd w:val="0"/>
        <w:spacing w:after="0" w:line="240" w:lineRule="auto"/>
        <w:jc w:val="both"/>
        <w:rPr>
          <w:rFonts w:ascii="Times New Roman" w:hAnsi="Times New Roman"/>
          <w:color w:val="000000" w:themeColor="text1"/>
          <w:sz w:val="28"/>
          <w:szCs w:val="28"/>
        </w:rPr>
      </w:pPr>
    </w:p>
    <w:p w14:paraId="32A10367" w14:textId="246DA986" w:rsidR="00677531" w:rsidRPr="00677531" w:rsidRDefault="002034F8" w:rsidP="00BF7653">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М</w:t>
      </w:r>
      <w:r w:rsidR="00677531">
        <w:rPr>
          <w:rFonts w:ascii="Times New Roman" w:hAnsi="Times New Roman"/>
          <w:color w:val="000000" w:themeColor="text1"/>
          <w:sz w:val="28"/>
          <w:szCs w:val="28"/>
        </w:rPr>
        <w:t>униципальная</w:t>
      </w:r>
      <w:r w:rsidR="00677531" w:rsidRPr="00677531">
        <w:rPr>
          <w:rFonts w:ascii="Times New Roman" w:hAnsi="Times New Roman"/>
          <w:color w:val="000000" w:themeColor="text1"/>
          <w:sz w:val="28"/>
          <w:szCs w:val="28"/>
        </w:rPr>
        <w:t xml:space="preserve"> услуга предоставляется заявителю в соответствии с вариантом предоставления государственной услуги. </w:t>
      </w:r>
    </w:p>
    <w:p w14:paraId="660C60A1" w14:textId="7F051599" w:rsidR="00677531" w:rsidRPr="008D5D65" w:rsidRDefault="008D5D65" w:rsidP="008D5D65">
      <w:pPr>
        <w:pStyle w:val="a3"/>
        <w:numPr>
          <w:ilvl w:val="1"/>
          <w:numId w:val="28"/>
        </w:numPr>
        <w:autoSpaceDE w:val="0"/>
        <w:autoSpaceDN w:val="0"/>
        <w:adjustRightInd w:val="0"/>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00677531" w:rsidRPr="008D5D65">
        <w:rPr>
          <w:rFonts w:ascii="Times New Roman" w:hAnsi="Times New Roman"/>
          <w:color w:val="000000" w:themeColor="text1"/>
          <w:sz w:val="28"/>
          <w:szCs w:val="28"/>
        </w:rPr>
        <w:t xml:space="preserve">Вариант предоставления муниципальной услуги определяется исходя из установленных в соответствии с </w:t>
      </w:r>
      <w:r w:rsidR="003C68B0">
        <w:rPr>
          <w:rFonts w:ascii="Times New Roman" w:hAnsi="Times New Roman"/>
          <w:color w:val="000000" w:themeColor="text1"/>
          <w:sz w:val="28"/>
          <w:szCs w:val="28"/>
        </w:rPr>
        <w:t>П</w:t>
      </w:r>
      <w:r w:rsidR="00677531" w:rsidRPr="008D5D65">
        <w:rPr>
          <w:rFonts w:ascii="Times New Roman" w:hAnsi="Times New Roman"/>
          <w:color w:val="000000" w:themeColor="text1"/>
          <w:sz w:val="28"/>
          <w:szCs w:val="28"/>
        </w:rPr>
        <w:t>риложением №</w:t>
      </w:r>
      <w:r w:rsidR="00677531" w:rsidRPr="008D5D65">
        <w:rPr>
          <w:color w:val="000000" w:themeColor="text1"/>
        </w:rPr>
        <w:t xml:space="preserve"> </w:t>
      </w:r>
      <w:r w:rsidR="009C0CE3" w:rsidRPr="008D5D65">
        <w:rPr>
          <w:rFonts w:ascii="Times New Roman" w:hAnsi="Times New Roman"/>
          <w:color w:val="000000" w:themeColor="text1"/>
          <w:sz w:val="28"/>
          <w:szCs w:val="28"/>
        </w:rPr>
        <w:t>1</w:t>
      </w:r>
      <w:r w:rsidR="00677531" w:rsidRPr="008D5D65">
        <w:rPr>
          <w:rFonts w:ascii="Times New Roman" w:hAnsi="Times New Roman"/>
          <w:color w:val="000000" w:themeColor="text1"/>
          <w:sz w:val="28"/>
          <w:szCs w:val="28"/>
        </w:rPr>
        <w:t xml:space="preserve"> к настоящему Административному регламенту признаков заявителя, а также из результата предоставления государственной услуги, за предоставлением которого обратился заявитель. </w:t>
      </w:r>
    </w:p>
    <w:p w14:paraId="03E3F501" w14:textId="75C59642" w:rsidR="00677531" w:rsidRPr="00677531" w:rsidRDefault="008D5D65" w:rsidP="008D5D65">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1.6 </w:t>
      </w:r>
      <w:r w:rsidR="00677531" w:rsidRPr="00677531">
        <w:rPr>
          <w:rFonts w:ascii="Times New Roman" w:hAnsi="Times New Roman"/>
          <w:color w:val="000000" w:themeColor="text1"/>
          <w:sz w:val="28"/>
          <w:szCs w:val="28"/>
        </w:rPr>
        <w:t xml:space="preserve">Признаки заявителя определяются путем профилирования, осуществляемого в соответствии с настоящим Административным регламентом. </w:t>
      </w:r>
    </w:p>
    <w:p w14:paraId="41BA59F0" w14:textId="450C7078" w:rsidR="003C68B0" w:rsidRDefault="003C68B0">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br w:type="page"/>
      </w:r>
    </w:p>
    <w:p w14:paraId="7BC3BB2B" w14:textId="739F5E48" w:rsidR="00511437" w:rsidRPr="001556DF" w:rsidRDefault="005807D9" w:rsidP="005807D9">
      <w:pPr>
        <w:autoSpaceDE w:val="0"/>
        <w:autoSpaceDN w:val="0"/>
        <w:adjustRightInd w:val="0"/>
        <w:spacing w:after="0" w:line="240" w:lineRule="auto"/>
        <w:ind w:left="567"/>
        <w:jc w:val="center"/>
        <w:rPr>
          <w:rFonts w:ascii="Times New Roman" w:eastAsia="Calibri" w:hAnsi="Times New Roman"/>
          <w:b/>
          <w:iCs/>
          <w:color w:val="000000" w:themeColor="text1"/>
          <w:sz w:val="28"/>
          <w:szCs w:val="28"/>
        </w:rPr>
      </w:pPr>
      <w:r w:rsidRPr="001556DF">
        <w:rPr>
          <w:rFonts w:ascii="Times New Roman" w:eastAsia="Calibri" w:hAnsi="Times New Roman"/>
          <w:b/>
          <w:iCs/>
          <w:color w:val="000000" w:themeColor="text1"/>
          <w:sz w:val="28"/>
          <w:szCs w:val="28"/>
        </w:rPr>
        <w:lastRenderedPageBreak/>
        <w:t xml:space="preserve">Раздел </w:t>
      </w:r>
      <w:r w:rsidRPr="001556DF">
        <w:rPr>
          <w:rFonts w:ascii="Times New Roman" w:eastAsia="Calibri" w:hAnsi="Times New Roman"/>
          <w:b/>
          <w:iCs/>
          <w:color w:val="000000" w:themeColor="text1"/>
          <w:sz w:val="28"/>
          <w:szCs w:val="28"/>
          <w:lang w:val="en-US"/>
        </w:rPr>
        <w:t>II</w:t>
      </w:r>
      <w:r w:rsidRPr="001556DF">
        <w:rPr>
          <w:rFonts w:ascii="Times New Roman" w:eastAsia="Calibri" w:hAnsi="Times New Roman"/>
          <w:b/>
          <w:iCs/>
          <w:color w:val="000000" w:themeColor="text1"/>
          <w:sz w:val="28"/>
          <w:szCs w:val="28"/>
        </w:rPr>
        <w:t xml:space="preserve">. </w:t>
      </w:r>
      <w:r w:rsidR="004237B2" w:rsidRPr="001556DF">
        <w:rPr>
          <w:rFonts w:ascii="Times New Roman" w:eastAsia="Calibri" w:hAnsi="Times New Roman"/>
          <w:b/>
          <w:iCs/>
          <w:color w:val="000000" w:themeColor="text1"/>
          <w:sz w:val="28"/>
          <w:szCs w:val="28"/>
        </w:rPr>
        <w:t xml:space="preserve">Стандарт предоставления </w:t>
      </w:r>
      <w:r w:rsidR="004237B2" w:rsidRPr="001556DF">
        <w:rPr>
          <w:rFonts w:ascii="Times New Roman" w:hAnsi="Times New Roman"/>
          <w:b/>
          <w:bCs/>
          <w:color w:val="000000" w:themeColor="text1"/>
          <w:sz w:val="28"/>
          <w:szCs w:val="28"/>
        </w:rPr>
        <w:t xml:space="preserve">муниципальной </w:t>
      </w:r>
      <w:r w:rsidR="004237B2" w:rsidRPr="001556DF">
        <w:rPr>
          <w:rFonts w:ascii="Times New Roman" w:eastAsia="Calibri" w:hAnsi="Times New Roman"/>
          <w:b/>
          <w:iCs/>
          <w:color w:val="000000" w:themeColor="text1"/>
          <w:sz w:val="28"/>
          <w:szCs w:val="28"/>
        </w:rPr>
        <w:t>услуги</w:t>
      </w:r>
    </w:p>
    <w:p w14:paraId="5889E1DB" w14:textId="5D6817DF" w:rsidR="004B276C" w:rsidRPr="001556DF" w:rsidRDefault="004B276C" w:rsidP="0045665F">
      <w:pPr>
        <w:autoSpaceDE w:val="0"/>
        <w:autoSpaceDN w:val="0"/>
        <w:adjustRightInd w:val="0"/>
        <w:spacing w:after="0" w:line="240" w:lineRule="auto"/>
        <w:jc w:val="center"/>
        <w:rPr>
          <w:rFonts w:ascii="Times New Roman" w:hAnsi="Times New Roman"/>
          <w:b/>
          <w:color w:val="000000" w:themeColor="text1"/>
          <w:sz w:val="28"/>
          <w:szCs w:val="28"/>
        </w:rPr>
      </w:pPr>
    </w:p>
    <w:p w14:paraId="247319D4" w14:textId="0D4A7640" w:rsidR="004B276C" w:rsidRPr="001556DF" w:rsidRDefault="004B276C" w:rsidP="0045665F">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Наименование муниципальной услуги</w:t>
      </w:r>
    </w:p>
    <w:p w14:paraId="5F8749ED" w14:textId="77777777" w:rsidR="003841B0" w:rsidRPr="001556DF" w:rsidRDefault="003841B0" w:rsidP="0045665F">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14:paraId="4CE5BDD6" w14:textId="1A5E5B78" w:rsidR="00E2630C" w:rsidRPr="001556DF" w:rsidRDefault="001573E0"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w:t>
      </w:r>
      <w:r w:rsidR="002F4386" w:rsidRPr="001556DF">
        <w:rPr>
          <w:rFonts w:ascii="Times New Roman" w:hAnsi="Times New Roman"/>
          <w:color w:val="000000" w:themeColor="text1"/>
          <w:sz w:val="28"/>
          <w:szCs w:val="28"/>
        </w:rPr>
        <w:t>1.</w:t>
      </w:r>
      <w:r w:rsidR="002F4386" w:rsidRPr="001556DF">
        <w:rPr>
          <w:rFonts w:ascii="Times New Roman" w:hAnsi="Times New Roman"/>
          <w:color w:val="000000" w:themeColor="text1"/>
          <w:sz w:val="28"/>
          <w:szCs w:val="28"/>
        </w:rPr>
        <w:tab/>
        <w:t xml:space="preserve">Наименование государственной и муниципальной услуги </w:t>
      </w:r>
      <w:r w:rsidR="00C43A5C" w:rsidRPr="001556DF">
        <w:rPr>
          <w:rFonts w:ascii="Times New Roman" w:hAnsi="Times New Roman"/>
          <w:color w:val="000000" w:themeColor="text1"/>
          <w:sz w:val="28"/>
          <w:szCs w:val="28"/>
        </w:rPr>
        <w:t>-</w:t>
      </w:r>
      <w:r w:rsidR="002F4386" w:rsidRPr="001556DF">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002F4386" w:rsidRPr="001556DF">
        <w:rPr>
          <w:rFonts w:ascii="Times New Roman" w:hAnsi="Times New Roman"/>
          <w:color w:val="000000" w:themeColor="text1"/>
          <w:sz w:val="28"/>
          <w:szCs w:val="28"/>
        </w:rPr>
        <w:t>Выдача разрешения на строительство</w:t>
      </w:r>
      <w:r w:rsidR="009F61B8" w:rsidRPr="001556DF">
        <w:rPr>
          <w:rFonts w:ascii="Times New Roman" w:hAnsi="Times New Roman"/>
          <w:color w:val="000000" w:themeColor="text1"/>
          <w:sz w:val="28"/>
          <w:szCs w:val="28"/>
        </w:rPr>
        <w:t>,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Pr>
          <w:rFonts w:ascii="Times New Roman" w:hAnsi="Times New Roman"/>
          <w:color w:val="000000" w:themeColor="text1"/>
          <w:sz w:val="28"/>
          <w:szCs w:val="28"/>
        </w:rPr>
        <w:t>"</w:t>
      </w:r>
      <w:r w:rsidR="00986FF5" w:rsidRPr="001556DF">
        <w:rPr>
          <w:rFonts w:ascii="Times New Roman" w:hAnsi="Times New Roman"/>
          <w:color w:val="000000" w:themeColor="text1"/>
          <w:sz w:val="28"/>
          <w:szCs w:val="28"/>
        </w:rPr>
        <w:t>.</w:t>
      </w:r>
    </w:p>
    <w:p w14:paraId="6717E0D3" w14:textId="1A18F232" w:rsidR="00147463" w:rsidRPr="001556DF" w:rsidRDefault="00147463"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14:paraId="6A008E8F" w14:textId="72085336" w:rsidR="00147463" w:rsidRPr="001556DF" w:rsidRDefault="00147463" w:rsidP="0045665F">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Наименование органа государственной власти, органа местного самоуправления</w:t>
      </w:r>
      <w:r w:rsidR="00D90F19">
        <w:rPr>
          <w:rFonts w:ascii="Times New Roman" w:hAnsi="Times New Roman"/>
          <w:b/>
          <w:bCs/>
          <w:color w:val="000000" w:themeColor="text1"/>
          <w:sz w:val="28"/>
          <w:szCs w:val="28"/>
        </w:rPr>
        <w:t xml:space="preserve">, </w:t>
      </w:r>
      <w:r w:rsidRPr="001556DF">
        <w:rPr>
          <w:rFonts w:ascii="Times New Roman" w:hAnsi="Times New Roman"/>
          <w:b/>
          <w:bCs/>
          <w:color w:val="000000" w:themeColor="text1"/>
          <w:sz w:val="28"/>
          <w:szCs w:val="28"/>
        </w:rPr>
        <w:t>организации, предоставляюще</w:t>
      </w:r>
      <w:r w:rsidR="00D90F19">
        <w:rPr>
          <w:rFonts w:ascii="Times New Roman" w:hAnsi="Times New Roman"/>
          <w:b/>
          <w:bCs/>
          <w:color w:val="000000" w:themeColor="text1"/>
          <w:sz w:val="28"/>
          <w:szCs w:val="28"/>
        </w:rPr>
        <w:t>й</w:t>
      </w:r>
      <w:r w:rsidRPr="001556DF">
        <w:rPr>
          <w:rFonts w:ascii="Times New Roman" w:hAnsi="Times New Roman"/>
          <w:b/>
          <w:bCs/>
          <w:color w:val="000000" w:themeColor="text1"/>
          <w:sz w:val="28"/>
          <w:szCs w:val="28"/>
        </w:rPr>
        <w:t xml:space="preserve"> муниципальную услугу</w:t>
      </w:r>
    </w:p>
    <w:p w14:paraId="5CF9E836" w14:textId="77777777" w:rsidR="00147463" w:rsidRPr="001556DF" w:rsidRDefault="00147463" w:rsidP="0045665F">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14:paraId="0A0C2572" w14:textId="6C2500F4" w:rsidR="00147463" w:rsidRDefault="00034B17"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D8543A">
        <w:rPr>
          <w:rFonts w:ascii="Times New Roman" w:hAnsi="Times New Roman"/>
          <w:bCs/>
          <w:color w:val="000000" w:themeColor="text1"/>
          <w:sz w:val="28"/>
          <w:szCs w:val="28"/>
        </w:rPr>
        <w:t>2.2.</w:t>
      </w:r>
      <w:r w:rsidR="00051918">
        <w:rPr>
          <w:rFonts w:ascii="Times New Roman" w:hAnsi="Times New Roman"/>
          <w:bCs/>
          <w:color w:val="000000" w:themeColor="text1"/>
          <w:sz w:val="28"/>
          <w:szCs w:val="28"/>
        </w:rPr>
        <w:t> </w:t>
      </w:r>
      <w:r w:rsidR="002034F8">
        <w:rPr>
          <w:rFonts w:ascii="Times New Roman" w:hAnsi="Times New Roman"/>
          <w:bCs/>
          <w:color w:val="000000" w:themeColor="text1"/>
          <w:sz w:val="28"/>
          <w:szCs w:val="28"/>
        </w:rPr>
        <w:t>М</w:t>
      </w:r>
      <w:r w:rsidR="00147463" w:rsidRPr="001556DF">
        <w:rPr>
          <w:rFonts w:ascii="Times New Roman" w:hAnsi="Times New Roman"/>
          <w:bCs/>
          <w:color w:val="000000" w:themeColor="text1"/>
          <w:sz w:val="28"/>
          <w:szCs w:val="28"/>
        </w:rPr>
        <w:t xml:space="preserve">униципальная услуга предоставляется </w:t>
      </w:r>
      <w:r w:rsidR="004C5E05" w:rsidRPr="002034F8">
        <w:rPr>
          <w:rFonts w:ascii="Times New Roman" w:hAnsi="Times New Roman"/>
          <w:bCs/>
          <w:color w:val="000000" w:themeColor="text1"/>
          <w:sz w:val="28"/>
          <w:szCs w:val="28"/>
        </w:rPr>
        <w:t>администрацией Калачеевского муниципального района Воронежской области.</w:t>
      </w:r>
    </w:p>
    <w:p w14:paraId="224E461D" w14:textId="55BA02DB" w:rsidR="00106654" w:rsidRDefault="00106654"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06654">
        <w:rPr>
          <w:rFonts w:ascii="Times New Roman" w:hAnsi="Times New Roman"/>
          <w:bCs/>
          <w:color w:val="000000" w:themeColor="text1"/>
          <w:sz w:val="28"/>
          <w:szCs w:val="28"/>
        </w:rPr>
        <w:t>Многофункциональный центр</w:t>
      </w:r>
      <w:r w:rsidR="006D6E51" w:rsidRPr="006D6E51">
        <w:t xml:space="preserve"> </w:t>
      </w:r>
      <w:r w:rsidR="006D6E51" w:rsidRPr="006D6E51">
        <w:rPr>
          <w:rFonts w:ascii="Times New Roman" w:hAnsi="Times New Roman"/>
          <w:bCs/>
          <w:color w:val="000000" w:themeColor="text1"/>
          <w:sz w:val="28"/>
          <w:szCs w:val="28"/>
        </w:rPr>
        <w:t>предоставления государственных и муниципальных услуг</w:t>
      </w:r>
      <w:r w:rsidR="00594150">
        <w:rPr>
          <w:rFonts w:ascii="Times New Roman" w:hAnsi="Times New Roman"/>
          <w:bCs/>
          <w:color w:val="000000" w:themeColor="text1"/>
          <w:sz w:val="28"/>
          <w:szCs w:val="28"/>
        </w:rPr>
        <w:t xml:space="preserve"> (далее – многофункциональный центр)</w:t>
      </w:r>
      <w:r w:rsidR="006D6E51">
        <w:rPr>
          <w:rFonts w:ascii="Times New Roman" w:hAnsi="Times New Roman"/>
          <w:bCs/>
          <w:color w:val="000000" w:themeColor="text1"/>
          <w:sz w:val="28"/>
          <w:szCs w:val="28"/>
        </w:rPr>
        <w:t xml:space="preserve"> </w:t>
      </w:r>
      <w:r w:rsidR="00411BB2" w:rsidRPr="00411BB2">
        <w:rPr>
          <w:rFonts w:ascii="Times New Roman" w:hAnsi="Times New Roman"/>
          <w:bCs/>
          <w:iCs/>
          <w:sz w:val="28"/>
          <w:szCs w:val="28"/>
        </w:rPr>
        <w:t>в соответствии с соглашением не вправе принимать</w:t>
      </w:r>
      <w:r w:rsidRPr="00411BB2">
        <w:rPr>
          <w:rFonts w:ascii="Times New Roman" w:hAnsi="Times New Roman"/>
          <w:bCs/>
          <w:sz w:val="28"/>
          <w:szCs w:val="28"/>
        </w:rPr>
        <w:t xml:space="preserve"> </w:t>
      </w:r>
      <w:r w:rsidRPr="00106654">
        <w:rPr>
          <w:rFonts w:ascii="Times New Roman" w:hAnsi="Times New Roman"/>
          <w:bCs/>
          <w:color w:val="000000" w:themeColor="text1"/>
          <w:sz w:val="28"/>
          <w:szCs w:val="28"/>
        </w:rPr>
        <w:t xml:space="preserve">решение об отказе в приеме </w:t>
      </w:r>
      <w:r w:rsidR="00490866">
        <w:rPr>
          <w:rFonts w:ascii="Times New Roman" w:hAnsi="Times New Roman"/>
          <w:bCs/>
          <w:color w:val="000000" w:themeColor="text1"/>
          <w:sz w:val="28"/>
          <w:szCs w:val="28"/>
        </w:rPr>
        <w:t>заявления</w:t>
      </w:r>
      <w:r w:rsidR="00490866" w:rsidRPr="00490866">
        <w:rPr>
          <w:rFonts w:ascii="Times New Roman" w:hAnsi="Times New Roman"/>
          <w:bCs/>
          <w:color w:val="000000" w:themeColor="text1"/>
          <w:sz w:val="28"/>
          <w:szCs w:val="28"/>
        </w:rPr>
        <w:t xml:space="preserve"> о выдаче разрешения на строительство</w:t>
      </w:r>
      <w:r w:rsidR="00492C35" w:rsidRPr="00492C35">
        <w:rPr>
          <w:rFonts w:ascii="Times New Roman" w:eastAsia="Calibri" w:hAnsi="Times New Roman"/>
          <w:bCs/>
          <w:color w:val="000000" w:themeColor="text1"/>
          <w:sz w:val="28"/>
          <w:szCs w:val="28"/>
        </w:rPr>
        <w:t xml:space="preserve"> </w:t>
      </w:r>
      <w:r w:rsidR="00492C35" w:rsidRPr="002F5CF7">
        <w:rPr>
          <w:rFonts w:ascii="Times New Roman" w:eastAsia="Calibri" w:hAnsi="Times New Roman"/>
          <w:bCs/>
          <w:color w:val="000000" w:themeColor="text1"/>
          <w:sz w:val="28"/>
          <w:szCs w:val="28"/>
        </w:rPr>
        <w:t>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w:t>
      </w:r>
      <w:r w:rsidR="00490866">
        <w:rPr>
          <w:rFonts w:ascii="Times New Roman" w:hAnsi="Times New Roman"/>
          <w:bCs/>
          <w:color w:val="000000" w:themeColor="text1"/>
          <w:sz w:val="28"/>
          <w:szCs w:val="28"/>
        </w:rPr>
        <w:t>, заявления</w:t>
      </w:r>
      <w:r w:rsidR="00490866" w:rsidRPr="00490866">
        <w:rPr>
          <w:rFonts w:ascii="Times New Roman" w:hAnsi="Times New Roman"/>
          <w:bCs/>
          <w:color w:val="000000" w:themeColor="text1"/>
          <w:sz w:val="28"/>
          <w:szCs w:val="28"/>
        </w:rPr>
        <w:t xml:space="preserve"> о внесении изменений</w:t>
      </w:r>
      <w:r w:rsidR="00492C35">
        <w:rPr>
          <w:rFonts w:ascii="Times New Roman" w:hAnsi="Times New Roman"/>
          <w:bCs/>
          <w:color w:val="000000" w:themeColor="text1"/>
          <w:sz w:val="28"/>
          <w:szCs w:val="28"/>
        </w:rPr>
        <w:t xml:space="preserve"> </w:t>
      </w:r>
      <w:r w:rsidR="00492C35" w:rsidRPr="002F5CF7">
        <w:rPr>
          <w:rFonts w:ascii="Times New Roman" w:eastAsia="Calibri" w:hAnsi="Times New Roman"/>
          <w:bCs/>
          <w:color w:val="000000" w:themeColor="text1"/>
          <w:sz w:val="28"/>
          <w:szCs w:val="28"/>
        </w:rPr>
        <w:t>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w:t>
      </w:r>
      <w:r w:rsidR="00490866">
        <w:rPr>
          <w:rFonts w:ascii="Times New Roman" w:hAnsi="Times New Roman"/>
          <w:bCs/>
          <w:color w:val="000000" w:themeColor="text1"/>
          <w:sz w:val="28"/>
          <w:szCs w:val="28"/>
        </w:rPr>
        <w:t xml:space="preserve">, уведомления </w:t>
      </w:r>
      <w:r w:rsidR="00492C35" w:rsidRPr="002F5CF7">
        <w:rPr>
          <w:rFonts w:ascii="Times New Roman" w:eastAsia="Calibri" w:hAnsi="Times New Roman"/>
          <w:color w:val="000000" w:themeColor="text1"/>
          <w:sz w:val="28"/>
          <w:szCs w:val="28"/>
        </w:rPr>
        <w:t>о переходе прав на земельный участок, права пользования недрами, об образовании земельного участка</w:t>
      </w:r>
      <w:r w:rsidR="00492C35" w:rsidRPr="002F5CF7">
        <w:rPr>
          <w:rFonts w:ascii="Times New Roman" w:eastAsia="Calibri" w:hAnsi="Times New Roman"/>
          <w:bCs/>
          <w:color w:val="000000" w:themeColor="text1"/>
          <w:sz w:val="28"/>
          <w:szCs w:val="28"/>
        </w:rPr>
        <w:t>, предусмотренного частью 21</w:t>
      </w:r>
      <w:r w:rsidR="00492C35" w:rsidRPr="002F5CF7">
        <w:rPr>
          <w:rFonts w:ascii="Times New Roman" w:eastAsia="Calibri" w:hAnsi="Times New Roman"/>
          <w:bCs/>
          <w:color w:val="000000" w:themeColor="text1"/>
          <w:sz w:val="28"/>
          <w:szCs w:val="28"/>
          <w:vertAlign w:val="superscript"/>
        </w:rPr>
        <w:t>10</w:t>
      </w:r>
      <w:r w:rsidR="00492C35" w:rsidRPr="002F5CF7">
        <w:rPr>
          <w:rFonts w:ascii="Times New Roman" w:eastAsia="Calibri" w:hAnsi="Times New Roman"/>
          <w:bCs/>
          <w:color w:val="000000" w:themeColor="text1"/>
          <w:sz w:val="28"/>
          <w:szCs w:val="28"/>
        </w:rPr>
        <w:t xml:space="preserve"> статьи 51 Градостроительного кодекса Российской Федерации (далее – уведомление)</w:t>
      </w:r>
      <w:r w:rsidR="00492C35">
        <w:rPr>
          <w:rFonts w:ascii="Times New Roman" w:eastAsia="Calibri" w:hAnsi="Times New Roman"/>
          <w:bCs/>
          <w:color w:val="000000" w:themeColor="text1"/>
          <w:sz w:val="28"/>
          <w:szCs w:val="28"/>
        </w:rPr>
        <w:t xml:space="preserve"> </w:t>
      </w:r>
      <w:r w:rsidRPr="00106654">
        <w:rPr>
          <w:rFonts w:ascii="Times New Roman" w:hAnsi="Times New Roman"/>
          <w:bCs/>
          <w:color w:val="000000" w:themeColor="text1"/>
          <w:sz w:val="28"/>
          <w:szCs w:val="28"/>
        </w:rPr>
        <w:t>и прилагаемых к н</w:t>
      </w:r>
      <w:r w:rsidR="00490866">
        <w:rPr>
          <w:rFonts w:ascii="Times New Roman" w:hAnsi="Times New Roman"/>
          <w:bCs/>
          <w:color w:val="000000" w:themeColor="text1"/>
          <w:sz w:val="28"/>
          <w:szCs w:val="28"/>
        </w:rPr>
        <w:t>им</w:t>
      </w:r>
      <w:r w:rsidRPr="00106654">
        <w:rPr>
          <w:rFonts w:ascii="Times New Roman" w:hAnsi="Times New Roman"/>
          <w:bCs/>
          <w:color w:val="000000" w:themeColor="text1"/>
          <w:sz w:val="28"/>
          <w:szCs w:val="28"/>
        </w:rPr>
        <w:t xml:space="preserve"> документов в случае, если </w:t>
      </w:r>
      <w:r w:rsidR="00490866">
        <w:rPr>
          <w:rFonts w:ascii="Times New Roman" w:hAnsi="Times New Roman"/>
          <w:bCs/>
          <w:color w:val="000000" w:themeColor="text1"/>
          <w:sz w:val="28"/>
          <w:szCs w:val="28"/>
        </w:rPr>
        <w:t xml:space="preserve">такое </w:t>
      </w:r>
      <w:r w:rsidRPr="00106654">
        <w:rPr>
          <w:rFonts w:ascii="Times New Roman" w:hAnsi="Times New Roman"/>
          <w:bCs/>
          <w:color w:val="000000" w:themeColor="text1"/>
          <w:sz w:val="28"/>
          <w:szCs w:val="28"/>
        </w:rPr>
        <w:t>заявление</w:t>
      </w:r>
      <w:r w:rsidR="00490866">
        <w:rPr>
          <w:rFonts w:ascii="Times New Roman" w:hAnsi="Times New Roman"/>
          <w:bCs/>
          <w:color w:val="000000" w:themeColor="text1"/>
          <w:sz w:val="28"/>
          <w:szCs w:val="28"/>
        </w:rPr>
        <w:t>, уведомление</w:t>
      </w:r>
      <w:r w:rsidRPr="00106654">
        <w:rPr>
          <w:rFonts w:ascii="Times New Roman" w:hAnsi="Times New Roman"/>
          <w:bCs/>
          <w:color w:val="000000" w:themeColor="text1"/>
          <w:sz w:val="28"/>
          <w:szCs w:val="28"/>
        </w:rPr>
        <w:t xml:space="preserve"> подано в многофункциональный центр. </w:t>
      </w:r>
    </w:p>
    <w:p w14:paraId="5A309133" w14:textId="20694935" w:rsidR="006C0FDC" w:rsidRDefault="006C0FDC"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p>
    <w:p w14:paraId="6344C018" w14:textId="6E356CC1" w:rsidR="0077577C" w:rsidRDefault="0077577C" w:rsidP="0045665F">
      <w:pPr>
        <w:widowControl w:val="0"/>
        <w:autoSpaceDE w:val="0"/>
        <w:autoSpaceDN w:val="0"/>
        <w:adjustRightInd w:val="0"/>
        <w:spacing w:after="0" w:line="240" w:lineRule="auto"/>
        <w:ind w:firstLine="567"/>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П</w:t>
      </w:r>
      <w:r w:rsidRPr="0077577C">
        <w:rPr>
          <w:rFonts w:ascii="Times New Roman" w:hAnsi="Times New Roman"/>
          <w:b/>
          <w:bCs/>
          <w:color w:val="000000" w:themeColor="text1"/>
          <w:sz w:val="28"/>
          <w:szCs w:val="28"/>
        </w:rPr>
        <w:t xml:space="preserve">равовые основания для предоставления </w:t>
      </w:r>
      <w:r>
        <w:rPr>
          <w:rFonts w:ascii="Times New Roman" w:hAnsi="Times New Roman"/>
          <w:b/>
          <w:bCs/>
          <w:color w:val="000000" w:themeColor="text1"/>
          <w:sz w:val="28"/>
          <w:szCs w:val="28"/>
        </w:rPr>
        <w:t xml:space="preserve">муниципальной </w:t>
      </w:r>
      <w:r w:rsidRPr="0077577C">
        <w:rPr>
          <w:rFonts w:ascii="Times New Roman" w:hAnsi="Times New Roman"/>
          <w:b/>
          <w:bCs/>
          <w:color w:val="000000" w:themeColor="text1"/>
          <w:sz w:val="28"/>
          <w:szCs w:val="28"/>
        </w:rPr>
        <w:t>услуги</w:t>
      </w:r>
      <w:r w:rsidRPr="0077577C" w:rsidDel="0077577C">
        <w:rPr>
          <w:rFonts w:ascii="Times New Roman" w:hAnsi="Times New Roman"/>
          <w:b/>
          <w:bCs/>
          <w:color w:val="000000" w:themeColor="text1"/>
          <w:sz w:val="28"/>
          <w:szCs w:val="28"/>
        </w:rPr>
        <w:t xml:space="preserve"> </w:t>
      </w:r>
    </w:p>
    <w:p w14:paraId="0E71C2B2" w14:textId="77777777" w:rsidR="003841B0" w:rsidRPr="001556DF" w:rsidRDefault="003841B0" w:rsidP="0045665F">
      <w:pPr>
        <w:widowControl w:val="0"/>
        <w:autoSpaceDE w:val="0"/>
        <w:autoSpaceDN w:val="0"/>
        <w:adjustRightInd w:val="0"/>
        <w:spacing w:after="0" w:line="240" w:lineRule="auto"/>
        <w:ind w:firstLine="567"/>
        <w:jc w:val="center"/>
        <w:rPr>
          <w:rFonts w:ascii="Times New Roman" w:hAnsi="Times New Roman"/>
          <w:b/>
          <w:bCs/>
          <w:color w:val="000000" w:themeColor="text1"/>
          <w:sz w:val="28"/>
          <w:szCs w:val="28"/>
        </w:rPr>
      </w:pPr>
    </w:p>
    <w:p w14:paraId="210BCBAF" w14:textId="3BC7E2AD" w:rsidR="009E5663" w:rsidRDefault="001573E0" w:rsidP="00725246">
      <w:pPr>
        <w:pStyle w:val="ConsPlusNormal"/>
        <w:ind w:firstLine="709"/>
        <w:jc w:val="both"/>
        <w:rPr>
          <w:color w:val="000000" w:themeColor="text1"/>
        </w:rPr>
      </w:pPr>
      <w:r w:rsidRPr="001556DF">
        <w:rPr>
          <w:bCs/>
          <w:color w:val="000000" w:themeColor="text1"/>
        </w:rPr>
        <w:t>2.3</w:t>
      </w:r>
      <w:r w:rsidR="002F4386" w:rsidRPr="001556DF">
        <w:rPr>
          <w:color w:val="000000" w:themeColor="text1"/>
        </w:rPr>
        <w:t xml:space="preserve">. </w:t>
      </w:r>
      <w:r w:rsidR="00725246" w:rsidRPr="001556DF">
        <w:rPr>
          <w:color w:val="000000" w:themeColor="text1"/>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00406749">
        <w:rPr>
          <w:bCs/>
          <w:color w:val="000000" w:themeColor="text1"/>
        </w:rPr>
        <w:t>"</w:t>
      </w:r>
      <w:r w:rsidR="00725246" w:rsidRPr="001556DF">
        <w:rPr>
          <w:color w:val="000000" w:themeColor="text1"/>
        </w:rPr>
        <w:t>Федеральный реестр государственных и муниципальных услуг (функций)</w:t>
      </w:r>
      <w:r w:rsidR="00406749">
        <w:rPr>
          <w:bCs/>
          <w:color w:val="000000" w:themeColor="text1"/>
        </w:rPr>
        <w:t>"</w:t>
      </w:r>
      <w:r w:rsidR="00725246" w:rsidRPr="001556DF">
        <w:rPr>
          <w:color w:val="000000" w:themeColor="text1"/>
        </w:rPr>
        <w:t>.</w:t>
      </w:r>
    </w:p>
    <w:p w14:paraId="7309BDF3" w14:textId="09B2D29E" w:rsidR="0077577C" w:rsidRPr="0077577C" w:rsidRDefault="0077577C" w:rsidP="0077577C">
      <w:pPr>
        <w:pStyle w:val="ConsPlusNormal"/>
        <w:ind w:firstLine="709"/>
        <w:jc w:val="both"/>
        <w:rPr>
          <w:color w:val="000000" w:themeColor="text1"/>
        </w:rPr>
      </w:pPr>
      <w:r w:rsidRPr="0077577C">
        <w:rPr>
          <w:color w:val="000000" w:themeColor="text1"/>
        </w:rPr>
        <w:t xml:space="preserve">Нормативные правовые акты, регулирующие предоставление </w:t>
      </w:r>
      <w:r>
        <w:rPr>
          <w:color w:val="000000" w:themeColor="text1"/>
        </w:rPr>
        <w:t>муниципальной</w:t>
      </w:r>
      <w:r w:rsidRPr="0077577C">
        <w:rPr>
          <w:color w:val="000000" w:themeColor="text1"/>
        </w:rPr>
        <w:t xml:space="preserve"> услуги, информация о порядке досудебного (внесудебного) обжалования решений и действий (бездействия) органов, предоставляющих </w:t>
      </w:r>
      <w:r>
        <w:rPr>
          <w:color w:val="000000" w:themeColor="text1"/>
        </w:rPr>
        <w:t>муниципальную</w:t>
      </w:r>
      <w:r w:rsidRPr="0077577C">
        <w:rPr>
          <w:color w:val="000000" w:themeColor="text1"/>
        </w:rPr>
        <w:t xml:space="preserve"> услугу, а также их должностных лиц, </w:t>
      </w:r>
      <w:r>
        <w:rPr>
          <w:color w:val="000000" w:themeColor="text1"/>
        </w:rPr>
        <w:t>муниципальных</w:t>
      </w:r>
      <w:r w:rsidRPr="0077577C">
        <w:rPr>
          <w:color w:val="000000" w:themeColor="text1"/>
        </w:rPr>
        <w:t xml:space="preserve"> служащих, работников размещаются на официальном сайте </w:t>
      </w:r>
      <w:r w:rsidR="00AC0B70" w:rsidRPr="00AC0B70">
        <w:rPr>
          <w:color w:val="000000" w:themeColor="text1"/>
        </w:rPr>
        <w:t xml:space="preserve">уполномоченного органа </w:t>
      </w:r>
      <w:r w:rsidR="002F5CF7" w:rsidRPr="00AC0B70">
        <w:rPr>
          <w:color w:val="000000" w:themeColor="text1"/>
        </w:rPr>
        <w:t>государственной</w:t>
      </w:r>
      <w:r w:rsidR="00AC0B70" w:rsidRPr="00AC0B70">
        <w:rPr>
          <w:color w:val="000000" w:themeColor="text1"/>
        </w:rPr>
        <w:t xml:space="preserve"> власти. органа местного управления, организации </w:t>
      </w:r>
      <w:r w:rsidRPr="0077577C">
        <w:rPr>
          <w:color w:val="000000" w:themeColor="text1"/>
        </w:rPr>
        <w:t xml:space="preserve">в информационно-телекоммуникационной сети </w:t>
      </w:r>
      <w:r w:rsidR="00406749">
        <w:rPr>
          <w:color w:val="000000" w:themeColor="text1"/>
        </w:rPr>
        <w:t>"</w:t>
      </w:r>
      <w:r w:rsidRPr="0077577C">
        <w:rPr>
          <w:color w:val="000000" w:themeColor="text1"/>
        </w:rPr>
        <w:t>Инте</w:t>
      </w:r>
      <w:r>
        <w:rPr>
          <w:color w:val="000000" w:themeColor="text1"/>
        </w:rPr>
        <w:t>рнет</w:t>
      </w:r>
      <w:r w:rsidR="00406749">
        <w:rPr>
          <w:color w:val="000000" w:themeColor="text1"/>
        </w:rPr>
        <w:t>"</w:t>
      </w:r>
      <w:r>
        <w:rPr>
          <w:color w:val="000000" w:themeColor="text1"/>
        </w:rPr>
        <w:t xml:space="preserve"> </w:t>
      </w:r>
      <w:r w:rsidR="002034F8">
        <w:rPr>
          <w:color w:val="000000" w:themeColor="text1"/>
        </w:rPr>
        <w:t>(</w:t>
      </w:r>
      <w:r w:rsidR="004C5E05" w:rsidRPr="002034F8">
        <w:rPr>
          <w:iCs/>
          <w:color w:val="000000" w:themeColor="text1"/>
        </w:rPr>
        <w:t>https://adminkalach.ru/</w:t>
      </w:r>
      <w:r w:rsidR="002034F8">
        <w:rPr>
          <w:iCs/>
          <w:color w:val="000000" w:themeColor="text1"/>
        </w:rPr>
        <w:t>)</w:t>
      </w:r>
      <w:r w:rsidRPr="002034F8">
        <w:rPr>
          <w:iCs/>
          <w:color w:val="000000" w:themeColor="text1"/>
        </w:rPr>
        <w:t>,</w:t>
      </w:r>
      <w:r w:rsidRPr="0077577C">
        <w:rPr>
          <w:color w:val="000000" w:themeColor="text1"/>
        </w:rPr>
        <w:t xml:space="preserve"> а также </w:t>
      </w:r>
      <w:r w:rsidR="00334339" w:rsidRPr="00334339">
        <w:rPr>
          <w:color w:val="000000" w:themeColor="text1"/>
        </w:rPr>
        <w:t xml:space="preserve">в федеральной государственной информационной системе </w:t>
      </w:r>
      <w:r w:rsidR="00406749">
        <w:rPr>
          <w:color w:val="000000" w:themeColor="text1"/>
        </w:rPr>
        <w:t>"</w:t>
      </w:r>
      <w:r w:rsidR="00334339" w:rsidRPr="00334339">
        <w:rPr>
          <w:color w:val="000000" w:themeColor="text1"/>
        </w:rPr>
        <w:t>Единый портал государственных и муниципальных услуг (функций)</w:t>
      </w:r>
      <w:r w:rsidR="00406749">
        <w:rPr>
          <w:color w:val="000000" w:themeColor="text1"/>
        </w:rPr>
        <w:t>"</w:t>
      </w:r>
      <w:r w:rsidR="00334339" w:rsidRPr="00334339">
        <w:rPr>
          <w:color w:val="000000" w:themeColor="text1"/>
        </w:rPr>
        <w:t xml:space="preserve"> </w:t>
      </w:r>
      <w:r w:rsidR="00A7480E" w:rsidRPr="002F5CF7">
        <w:rPr>
          <w:color w:val="000000" w:themeColor="text1"/>
        </w:rPr>
        <w:t>(https://www.gosuslugi.ru/)</w:t>
      </w:r>
      <w:r w:rsidR="00A7480E" w:rsidRPr="00334339">
        <w:rPr>
          <w:color w:val="000000" w:themeColor="text1"/>
        </w:rPr>
        <w:t xml:space="preserve"> </w:t>
      </w:r>
      <w:r w:rsidR="00334339" w:rsidRPr="00334339">
        <w:rPr>
          <w:color w:val="000000" w:themeColor="text1"/>
        </w:rPr>
        <w:lastRenderedPageBreak/>
        <w:t>(далее – Единый портал)</w:t>
      </w:r>
      <w:r>
        <w:rPr>
          <w:color w:val="000000" w:themeColor="text1"/>
        </w:rPr>
        <w:t xml:space="preserve">, </w:t>
      </w:r>
      <w:r w:rsidR="00334339">
        <w:rPr>
          <w:color w:val="000000" w:themeColor="text1"/>
        </w:rPr>
        <w:t xml:space="preserve">на </w:t>
      </w:r>
      <w:r>
        <w:rPr>
          <w:color w:val="000000" w:themeColor="text1"/>
        </w:rPr>
        <w:t>региональном портале</w:t>
      </w:r>
      <w:r w:rsidR="00334339">
        <w:rPr>
          <w:color w:val="000000" w:themeColor="text1"/>
        </w:rPr>
        <w:t xml:space="preserve"> </w:t>
      </w:r>
      <w:r w:rsidR="00334339" w:rsidRPr="00197270">
        <w:rPr>
          <w:bCs/>
          <w:color w:val="000000"/>
        </w:rPr>
        <w:t>государственных и муниципальных услуг (функций), являюще</w:t>
      </w:r>
      <w:r w:rsidR="00334339">
        <w:rPr>
          <w:bCs/>
          <w:color w:val="000000"/>
        </w:rPr>
        <w:t>м</w:t>
      </w:r>
      <w:r w:rsidR="00334339" w:rsidRPr="00197270">
        <w:rPr>
          <w:bCs/>
          <w:color w:val="000000"/>
        </w:rPr>
        <w:t xml:space="preserve">ся государственной информационной системой субъекта Российской Федерации </w:t>
      </w:r>
      <w:r w:rsidR="002034F8">
        <w:rPr>
          <w:bCs/>
          <w:color w:val="000000"/>
        </w:rPr>
        <w:t>(</w:t>
      </w:r>
      <w:r w:rsidR="004C5E05" w:rsidRPr="004C5E05">
        <w:rPr>
          <w:color w:val="000000" w:themeColor="text1"/>
        </w:rPr>
        <w:t>https://www.govvrn.ru/</w:t>
      </w:r>
      <w:r w:rsidR="002034F8">
        <w:rPr>
          <w:color w:val="000000" w:themeColor="text1"/>
        </w:rPr>
        <w:t>)</w:t>
      </w:r>
      <w:r w:rsidR="004C5E05" w:rsidRPr="004C5E05">
        <w:rPr>
          <w:color w:val="000000" w:themeColor="text1"/>
        </w:rPr>
        <w:t xml:space="preserve"> </w:t>
      </w:r>
      <w:r w:rsidR="00334339" w:rsidRPr="00197270">
        <w:rPr>
          <w:bCs/>
          <w:color w:val="000000"/>
        </w:rPr>
        <w:t>(далее – региональный портал)</w:t>
      </w:r>
      <w:r w:rsidRPr="0077577C">
        <w:rPr>
          <w:color w:val="000000" w:themeColor="text1"/>
        </w:rPr>
        <w:t>.</w:t>
      </w:r>
    </w:p>
    <w:p w14:paraId="567FF177" w14:textId="77777777" w:rsidR="00725246" w:rsidRPr="001556DF" w:rsidRDefault="00725246" w:rsidP="00725246">
      <w:pPr>
        <w:pStyle w:val="ConsPlusNormal"/>
        <w:ind w:firstLine="709"/>
        <w:jc w:val="both"/>
        <w:rPr>
          <w:b/>
          <w:bCs/>
          <w:color w:val="000000" w:themeColor="text1"/>
        </w:rPr>
      </w:pPr>
    </w:p>
    <w:p w14:paraId="3334032B" w14:textId="5FBDC0A7" w:rsidR="009E5663" w:rsidRPr="001556DF" w:rsidRDefault="004759C1" w:rsidP="0045665F">
      <w:pPr>
        <w:widowControl w:val="0"/>
        <w:autoSpaceDE w:val="0"/>
        <w:autoSpaceDN w:val="0"/>
        <w:adjustRightInd w:val="0"/>
        <w:spacing w:after="0" w:line="240" w:lineRule="auto"/>
        <w:ind w:firstLine="567"/>
        <w:jc w:val="center"/>
        <w:rPr>
          <w:rFonts w:ascii="Times New Roman" w:hAnsi="Times New Roman"/>
          <w:b/>
          <w:bCs/>
          <w:color w:val="000000" w:themeColor="text1"/>
          <w:sz w:val="28"/>
          <w:szCs w:val="28"/>
        </w:rPr>
      </w:pPr>
      <w:r w:rsidRPr="004759C1">
        <w:rPr>
          <w:rFonts w:ascii="Times New Roman" w:hAnsi="Times New Roman"/>
          <w:b/>
          <w:bCs/>
          <w:color w:val="000000" w:themeColor="text1"/>
          <w:sz w:val="28"/>
          <w:szCs w:val="28"/>
        </w:rPr>
        <w:t>Состав и способы подачи запроса о предоставлении муниципальной услуги</w:t>
      </w:r>
      <w:r w:rsidR="009E5663" w:rsidRPr="001556DF">
        <w:rPr>
          <w:rFonts w:ascii="Times New Roman" w:hAnsi="Times New Roman"/>
          <w:b/>
          <w:bCs/>
          <w:color w:val="000000" w:themeColor="text1"/>
          <w:sz w:val="28"/>
          <w:szCs w:val="28"/>
        </w:rPr>
        <w:t xml:space="preserve"> </w:t>
      </w:r>
    </w:p>
    <w:p w14:paraId="5343D395" w14:textId="77777777" w:rsidR="009E5663" w:rsidRPr="001556DF" w:rsidRDefault="009E5663" w:rsidP="0045665F">
      <w:pPr>
        <w:pStyle w:val="ConsPlusNormal"/>
        <w:ind w:firstLine="709"/>
        <w:jc w:val="both"/>
        <w:rPr>
          <w:bCs/>
          <w:color w:val="000000" w:themeColor="text1"/>
        </w:rPr>
      </w:pPr>
    </w:p>
    <w:p w14:paraId="021B8E5D" w14:textId="60DD5650" w:rsidR="00DD6102" w:rsidRPr="001556DF" w:rsidRDefault="001573E0" w:rsidP="0045665F">
      <w:pPr>
        <w:pStyle w:val="ConsPlusNormal"/>
        <w:ind w:firstLine="709"/>
        <w:jc w:val="both"/>
        <w:rPr>
          <w:bCs/>
          <w:color w:val="000000" w:themeColor="text1"/>
        </w:rPr>
      </w:pPr>
      <w:r w:rsidRPr="001556DF">
        <w:rPr>
          <w:bCs/>
          <w:color w:val="000000" w:themeColor="text1"/>
        </w:rPr>
        <w:t>2.</w:t>
      </w:r>
      <w:r w:rsidR="00BD42C4" w:rsidRPr="001556DF">
        <w:rPr>
          <w:bCs/>
          <w:color w:val="000000" w:themeColor="text1"/>
        </w:rPr>
        <w:t>4</w:t>
      </w:r>
      <w:r w:rsidR="00DE7305" w:rsidRPr="001556DF">
        <w:rPr>
          <w:bCs/>
          <w:color w:val="000000" w:themeColor="text1"/>
        </w:rPr>
        <w:t xml:space="preserve">. </w:t>
      </w:r>
      <w:r w:rsidR="00BD42C4" w:rsidRPr="001556DF">
        <w:rPr>
          <w:bCs/>
          <w:color w:val="000000" w:themeColor="text1"/>
        </w:rPr>
        <w:t xml:space="preserve">Заявитель </w:t>
      </w:r>
      <w:r w:rsidR="00140AB4" w:rsidRPr="001556DF">
        <w:rPr>
          <w:bCs/>
          <w:color w:val="000000" w:themeColor="text1"/>
        </w:rPr>
        <w:t xml:space="preserve">или его представитель представляет </w:t>
      </w:r>
      <w:r w:rsidR="00DE7305" w:rsidRPr="001556DF">
        <w:rPr>
          <w:bCs/>
          <w:color w:val="000000" w:themeColor="text1"/>
        </w:rPr>
        <w:t>в уполномоченны</w:t>
      </w:r>
      <w:r w:rsidR="00E2630C" w:rsidRPr="001556DF">
        <w:rPr>
          <w:bCs/>
          <w:color w:val="000000" w:themeColor="text1"/>
        </w:rPr>
        <w:t>й</w:t>
      </w:r>
      <w:r w:rsidR="00FF70F7" w:rsidRPr="001556DF">
        <w:rPr>
          <w:bCs/>
          <w:color w:val="000000" w:themeColor="text1"/>
        </w:rPr>
        <w:t xml:space="preserve"> в соответствии с частями 4 - 6 статьи 51 Градостроительного кодекса Российской Федерации</w:t>
      </w:r>
      <w:r w:rsidR="00DE7305" w:rsidRPr="001556DF">
        <w:rPr>
          <w:bCs/>
          <w:color w:val="000000" w:themeColor="text1"/>
        </w:rPr>
        <w:t xml:space="preserve"> </w:t>
      </w:r>
      <w:r w:rsidR="00165B23" w:rsidRPr="001556DF">
        <w:rPr>
          <w:bCs/>
          <w:color w:val="000000" w:themeColor="text1"/>
        </w:rPr>
        <w:t>на выдачу разрешений на строительство</w:t>
      </w:r>
      <w:r w:rsidR="00E2630C" w:rsidRPr="001556DF">
        <w:rPr>
          <w:bCs/>
          <w:color w:val="000000" w:themeColor="text1"/>
        </w:rPr>
        <w:t xml:space="preserve"> орган</w:t>
      </w:r>
      <w:r w:rsidR="005F6D07">
        <w:rPr>
          <w:bCs/>
          <w:color w:val="000000" w:themeColor="text1"/>
        </w:rPr>
        <w:t xml:space="preserve"> </w:t>
      </w:r>
      <w:r w:rsidR="005F6D07" w:rsidRPr="001556DF">
        <w:rPr>
          <w:bCs/>
          <w:color w:val="000000" w:themeColor="text1"/>
        </w:rPr>
        <w:t>государственной власти, орган местного самоуправления, организаци</w:t>
      </w:r>
      <w:r w:rsidR="005F6D07">
        <w:rPr>
          <w:bCs/>
          <w:color w:val="000000" w:themeColor="text1"/>
        </w:rPr>
        <w:t>ю</w:t>
      </w:r>
      <w:r w:rsidR="00DE7305" w:rsidRPr="001556DF">
        <w:rPr>
          <w:bCs/>
          <w:color w:val="000000" w:themeColor="text1"/>
        </w:rPr>
        <w:t xml:space="preserve"> </w:t>
      </w:r>
      <w:r w:rsidR="005F18D6" w:rsidRPr="001556DF">
        <w:rPr>
          <w:bCs/>
          <w:color w:val="000000" w:themeColor="text1"/>
        </w:rPr>
        <w:t>заявление о выдаче</w:t>
      </w:r>
      <w:r w:rsidR="00DE7305" w:rsidRPr="001556DF">
        <w:rPr>
          <w:bCs/>
          <w:color w:val="000000" w:themeColor="text1"/>
        </w:rPr>
        <w:t xml:space="preserve"> разрешения на строительство</w:t>
      </w:r>
      <w:r w:rsidR="005F18D6" w:rsidRPr="001556DF">
        <w:rPr>
          <w:bCs/>
          <w:color w:val="000000" w:themeColor="text1"/>
        </w:rPr>
        <w:t xml:space="preserve">, </w:t>
      </w:r>
      <w:r w:rsidR="001C6E63" w:rsidRPr="001556DF">
        <w:rPr>
          <w:bCs/>
          <w:color w:val="000000" w:themeColor="text1"/>
        </w:rPr>
        <w:t xml:space="preserve">заявление о внесении изменений, </w:t>
      </w:r>
      <w:r w:rsidR="00165B23" w:rsidRPr="001556DF">
        <w:rPr>
          <w:color w:val="000000" w:themeColor="text1"/>
        </w:rPr>
        <w:t>уведомление</w:t>
      </w:r>
      <w:r w:rsidR="00FF0FC7" w:rsidRPr="001556DF">
        <w:rPr>
          <w:bCs/>
          <w:color w:val="000000" w:themeColor="text1"/>
        </w:rPr>
        <w:t xml:space="preserve"> в случаях, предусмотренных Градостроительным кодексом Российской Федерации</w:t>
      </w:r>
      <w:r w:rsidR="003A1610" w:rsidRPr="001556DF">
        <w:rPr>
          <w:bCs/>
          <w:color w:val="000000" w:themeColor="text1"/>
        </w:rPr>
        <w:t xml:space="preserve">, </w:t>
      </w:r>
      <w:r w:rsidR="007E123C" w:rsidRPr="001556DF">
        <w:rPr>
          <w:bCs/>
          <w:color w:val="000000" w:themeColor="text1"/>
        </w:rPr>
        <w:t>по форм</w:t>
      </w:r>
      <w:r w:rsidR="002D6F58" w:rsidRPr="001556DF">
        <w:rPr>
          <w:bCs/>
          <w:color w:val="000000" w:themeColor="text1"/>
        </w:rPr>
        <w:t xml:space="preserve">ам согласно </w:t>
      </w:r>
      <w:r w:rsidR="007E123C" w:rsidRPr="001556DF">
        <w:rPr>
          <w:bCs/>
          <w:color w:val="000000" w:themeColor="text1"/>
        </w:rPr>
        <w:t>Приложения</w:t>
      </w:r>
      <w:r w:rsidR="002D6F58" w:rsidRPr="001556DF">
        <w:rPr>
          <w:bCs/>
          <w:color w:val="000000" w:themeColor="text1"/>
        </w:rPr>
        <w:t>м</w:t>
      </w:r>
      <w:r w:rsidR="007E123C" w:rsidRPr="001556DF">
        <w:rPr>
          <w:bCs/>
          <w:color w:val="000000" w:themeColor="text1"/>
        </w:rPr>
        <w:t xml:space="preserve"> </w:t>
      </w:r>
      <w:r w:rsidR="009C0CE3">
        <w:rPr>
          <w:bCs/>
          <w:color w:val="000000" w:themeColor="text1"/>
        </w:rPr>
        <w:t>2</w:t>
      </w:r>
      <w:r w:rsidR="002D6F58" w:rsidRPr="001556DF">
        <w:rPr>
          <w:bCs/>
          <w:color w:val="000000" w:themeColor="text1"/>
        </w:rPr>
        <w:t xml:space="preserve"> </w:t>
      </w:r>
      <w:r w:rsidR="007E123C" w:rsidRPr="001556DF">
        <w:rPr>
          <w:bCs/>
          <w:color w:val="000000" w:themeColor="text1"/>
        </w:rPr>
        <w:t>-</w:t>
      </w:r>
      <w:r w:rsidR="002D6F58" w:rsidRPr="001556DF">
        <w:rPr>
          <w:bCs/>
          <w:color w:val="000000" w:themeColor="text1"/>
        </w:rPr>
        <w:t xml:space="preserve"> </w:t>
      </w:r>
      <w:r w:rsidR="009C0CE3">
        <w:rPr>
          <w:bCs/>
          <w:color w:val="000000" w:themeColor="text1"/>
        </w:rPr>
        <w:t>5</w:t>
      </w:r>
      <w:r w:rsidR="007E123C" w:rsidRPr="001556DF">
        <w:rPr>
          <w:bCs/>
          <w:color w:val="000000" w:themeColor="text1"/>
        </w:rPr>
        <w:t xml:space="preserve"> к настоящему </w:t>
      </w:r>
      <w:r w:rsidR="00F626A4" w:rsidRPr="001556DF">
        <w:rPr>
          <w:bCs/>
          <w:color w:val="000000" w:themeColor="text1"/>
        </w:rPr>
        <w:t>Административному регламенту</w:t>
      </w:r>
      <w:r w:rsidR="00DD6102" w:rsidRPr="001556DF">
        <w:rPr>
          <w:bCs/>
          <w:color w:val="000000" w:themeColor="text1"/>
        </w:rPr>
        <w:t xml:space="preserve">, а также </w:t>
      </w:r>
      <w:r w:rsidR="007B45E5" w:rsidRPr="001556DF">
        <w:rPr>
          <w:bCs/>
          <w:color w:val="000000" w:themeColor="text1"/>
        </w:rPr>
        <w:t>прилагаемые к н</w:t>
      </w:r>
      <w:r w:rsidR="002D6F58" w:rsidRPr="001556DF">
        <w:rPr>
          <w:bCs/>
          <w:color w:val="000000" w:themeColor="text1"/>
        </w:rPr>
        <w:t>им</w:t>
      </w:r>
      <w:r w:rsidR="007B45E5" w:rsidRPr="001556DF">
        <w:rPr>
          <w:bCs/>
          <w:color w:val="000000" w:themeColor="text1"/>
        </w:rPr>
        <w:t xml:space="preserve"> </w:t>
      </w:r>
      <w:r w:rsidR="007E123C" w:rsidRPr="001556DF">
        <w:rPr>
          <w:bCs/>
          <w:color w:val="000000" w:themeColor="text1"/>
        </w:rPr>
        <w:t>документы</w:t>
      </w:r>
      <w:r w:rsidR="002D6F58" w:rsidRPr="001556DF">
        <w:rPr>
          <w:bCs/>
          <w:color w:val="000000" w:themeColor="text1"/>
        </w:rPr>
        <w:t xml:space="preserve">, указанные в подпунктах </w:t>
      </w:r>
      <w:r w:rsidR="00406749">
        <w:rPr>
          <w:bCs/>
          <w:color w:val="000000" w:themeColor="text1"/>
        </w:rPr>
        <w:t>"</w:t>
      </w:r>
      <w:r w:rsidR="00B03450" w:rsidRPr="001556DF">
        <w:rPr>
          <w:bCs/>
          <w:color w:val="000000" w:themeColor="text1"/>
        </w:rPr>
        <w:t>б</w:t>
      </w:r>
      <w:r w:rsidR="00406749">
        <w:rPr>
          <w:bCs/>
          <w:color w:val="000000" w:themeColor="text1"/>
        </w:rPr>
        <w:t>"</w:t>
      </w:r>
      <w:r w:rsidR="00B03450" w:rsidRPr="001556DF">
        <w:rPr>
          <w:bCs/>
          <w:color w:val="000000" w:themeColor="text1"/>
        </w:rPr>
        <w:t>-</w:t>
      </w:r>
      <w:r w:rsidR="00406749">
        <w:rPr>
          <w:bCs/>
          <w:color w:val="000000" w:themeColor="text1"/>
        </w:rPr>
        <w:t>"</w:t>
      </w:r>
      <w:r w:rsidR="00B03450" w:rsidRPr="001556DF">
        <w:rPr>
          <w:bCs/>
          <w:color w:val="000000" w:themeColor="text1"/>
        </w:rPr>
        <w:t>д</w:t>
      </w:r>
      <w:r w:rsidR="00406749">
        <w:rPr>
          <w:bCs/>
          <w:color w:val="000000" w:themeColor="text1"/>
        </w:rPr>
        <w:t>"</w:t>
      </w:r>
      <w:r w:rsidR="00B03450" w:rsidRPr="001556DF">
        <w:rPr>
          <w:bCs/>
          <w:color w:val="000000" w:themeColor="text1"/>
        </w:rPr>
        <w:t xml:space="preserve"> пункта </w:t>
      </w:r>
      <w:r w:rsidR="00F626A4" w:rsidRPr="001556DF">
        <w:rPr>
          <w:bCs/>
          <w:color w:val="000000" w:themeColor="text1"/>
        </w:rPr>
        <w:t>2.</w:t>
      </w:r>
      <w:r w:rsidR="00B03450" w:rsidRPr="001556DF">
        <w:rPr>
          <w:bCs/>
          <w:color w:val="000000" w:themeColor="text1"/>
        </w:rPr>
        <w:t>8</w:t>
      </w:r>
      <w:r w:rsidR="002D6F58" w:rsidRPr="001556DF">
        <w:rPr>
          <w:bCs/>
          <w:color w:val="000000" w:themeColor="text1"/>
        </w:rPr>
        <w:t xml:space="preserve"> </w:t>
      </w:r>
      <w:r w:rsidR="007E123C" w:rsidRPr="001556DF">
        <w:rPr>
          <w:bCs/>
          <w:color w:val="000000" w:themeColor="text1"/>
        </w:rPr>
        <w:t xml:space="preserve"> </w:t>
      </w:r>
      <w:r w:rsidR="002D6F58" w:rsidRPr="001556DF">
        <w:rPr>
          <w:bCs/>
          <w:color w:val="000000" w:themeColor="text1"/>
        </w:rPr>
        <w:t xml:space="preserve">настоящего </w:t>
      </w:r>
      <w:r w:rsidR="00F626A4" w:rsidRPr="001556DF">
        <w:rPr>
          <w:bCs/>
          <w:color w:val="000000" w:themeColor="text1"/>
        </w:rPr>
        <w:t>Административного регламента</w:t>
      </w:r>
      <w:r w:rsidR="003365C5" w:rsidRPr="001556DF">
        <w:rPr>
          <w:bCs/>
          <w:color w:val="000000" w:themeColor="text1"/>
        </w:rPr>
        <w:t>,</w:t>
      </w:r>
      <w:r w:rsidR="002D6F58" w:rsidRPr="001556DF">
        <w:rPr>
          <w:bCs/>
          <w:color w:val="000000" w:themeColor="text1"/>
        </w:rPr>
        <w:t xml:space="preserve"> одним из </w:t>
      </w:r>
      <w:r w:rsidR="00DE710D" w:rsidRPr="001556DF">
        <w:rPr>
          <w:bCs/>
          <w:color w:val="000000" w:themeColor="text1"/>
        </w:rPr>
        <w:t>следующи</w:t>
      </w:r>
      <w:r w:rsidR="002D6F58" w:rsidRPr="001556DF">
        <w:rPr>
          <w:bCs/>
          <w:color w:val="000000" w:themeColor="text1"/>
        </w:rPr>
        <w:t>х</w:t>
      </w:r>
      <w:r w:rsidR="00DE710D" w:rsidRPr="001556DF">
        <w:rPr>
          <w:bCs/>
          <w:color w:val="000000" w:themeColor="text1"/>
        </w:rPr>
        <w:t xml:space="preserve"> способ</w:t>
      </w:r>
      <w:r w:rsidR="002D6F58" w:rsidRPr="001556DF">
        <w:rPr>
          <w:bCs/>
          <w:color w:val="000000" w:themeColor="text1"/>
        </w:rPr>
        <w:t>ов</w:t>
      </w:r>
      <w:r w:rsidR="00DD6102" w:rsidRPr="001556DF">
        <w:rPr>
          <w:bCs/>
          <w:color w:val="000000" w:themeColor="text1"/>
        </w:rPr>
        <w:t>:</w:t>
      </w:r>
    </w:p>
    <w:p w14:paraId="7631301E" w14:textId="0714624F" w:rsidR="00DD6102" w:rsidRPr="001556DF" w:rsidRDefault="00DD6102" w:rsidP="0045665F">
      <w:pPr>
        <w:pStyle w:val="ConsPlusNormal"/>
        <w:ind w:firstLine="709"/>
        <w:jc w:val="both"/>
        <w:rPr>
          <w:bCs/>
          <w:color w:val="000000" w:themeColor="text1"/>
        </w:rPr>
      </w:pPr>
      <w:r w:rsidRPr="001556DF">
        <w:rPr>
          <w:bCs/>
          <w:color w:val="000000" w:themeColor="text1"/>
        </w:rPr>
        <w:t xml:space="preserve">а) в электронной форме посредством </w:t>
      </w:r>
      <w:r w:rsidR="00766F43" w:rsidRPr="001556DF">
        <w:rPr>
          <w:bCs/>
          <w:color w:val="000000" w:themeColor="text1"/>
        </w:rPr>
        <w:t>Един</w:t>
      </w:r>
      <w:r w:rsidR="00567F2D">
        <w:rPr>
          <w:bCs/>
          <w:color w:val="000000" w:themeColor="text1"/>
        </w:rPr>
        <w:t>ого</w:t>
      </w:r>
      <w:r w:rsidR="00766F43" w:rsidRPr="001556DF">
        <w:rPr>
          <w:bCs/>
          <w:color w:val="000000" w:themeColor="text1"/>
        </w:rPr>
        <w:t xml:space="preserve"> портал</w:t>
      </w:r>
      <w:r w:rsidR="00567F2D">
        <w:rPr>
          <w:bCs/>
          <w:color w:val="000000" w:themeColor="text1"/>
        </w:rPr>
        <w:t>а</w:t>
      </w:r>
      <w:r w:rsidRPr="001556DF">
        <w:rPr>
          <w:bCs/>
          <w:color w:val="000000" w:themeColor="text1"/>
        </w:rPr>
        <w:t xml:space="preserve">, </w:t>
      </w:r>
      <w:r w:rsidR="00EA6D2C" w:rsidRPr="001556DF">
        <w:rPr>
          <w:bCs/>
          <w:color w:val="000000" w:themeColor="text1"/>
        </w:rPr>
        <w:t>региональн</w:t>
      </w:r>
      <w:r w:rsidR="00766F43" w:rsidRPr="001556DF">
        <w:rPr>
          <w:bCs/>
          <w:color w:val="000000" w:themeColor="text1"/>
        </w:rPr>
        <w:t>ого</w:t>
      </w:r>
      <w:r w:rsidR="00EA6D2C" w:rsidRPr="001556DF">
        <w:rPr>
          <w:bCs/>
          <w:color w:val="000000" w:themeColor="text1"/>
        </w:rPr>
        <w:t xml:space="preserve"> портал</w:t>
      </w:r>
      <w:r w:rsidR="00766F43" w:rsidRPr="001556DF">
        <w:rPr>
          <w:bCs/>
          <w:color w:val="000000" w:themeColor="text1"/>
        </w:rPr>
        <w:t>а</w:t>
      </w:r>
      <w:r w:rsidRPr="001556DF">
        <w:rPr>
          <w:bCs/>
          <w:color w:val="000000" w:themeColor="text1"/>
        </w:rPr>
        <w:t>.</w:t>
      </w:r>
    </w:p>
    <w:p w14:paraId="3429D3D2" w14:textId="5B33D68B" w:rsidR="00BC6693" w:rsidRPr="001556DF" w:rsidRDefault="00DD6102" w:rsidP="0045665F">
      <w:pPr>
        <w:pStyle w:val="ConsPlusNormal"/>
        <w:ind w:firstLine="709"/>
        <w:jc w:val="both"/>
        <w:rPr>
          <w:bCs/>
          <w:color w:val="000000" w:themeColor="text1"/>
        </w:rPr>
      </w:pPr>
      <w:r w:rsidRPr="001556DF">
        <w:rPr>
          <w:bCs/>
          <w:color w:val="000000" w:themeColor="text1"/>
        </w:rPr>
        <w:t xml:space="preserve">В случае </w:t>
      </w:r>
      <w:r w:rsidR="00D07420" w:rsidRPr="001556DF">
        <w:rPr>
          <w:bCs/>
          <w:color w:val="000000" w:themeColor="text1"/>
        </w:rPr>
        <w:t>представления</w:t>
      </w:r>
      <w:r w:rsidRPr="001556DF">
        <w:rPr>
          <w:bCs/>
          <w:color w:val="000000" w:themeColor="text1"/>
        </w:rPr>
        <w:t xml:space="preserve"> </w:t>
      </w:r>
      <w:r w:rsidR="005B044D" w:rsidRPr="001556DF">
        <w:rPr>
          <w:bCs/>
          <w:color w:val="000000" w:themeColor="text1"/>
        </w:rPr>
        <w:t xml:space="preserve">заявления </w:t>
      </w:r>
      <w:r w:rsidR="00BC6693" w:rsidRPr="001556DF">
        <w:rPr>
          <w:bCs/>
          <w:color w:val="000000" w:themeColor="text1"/>
        </w:rPr>
        <w:t>о выдаче разрешения на строительство, заявления о внесении изменений, уведомления</w:t>
      </w:r>
      <w:r w:rsidR="00096ED1" w:rsidRPr="001556DF">
        <w:rPr>
          <w:bCs/>
          <w:color w:val="000000" w:themeColor="text1"/>
        </w:rPr>
        <w:t xml:space="preserve"> </w:t>
      </w:r>
      <w:r w:rsidR="007B45E5" w:rsidRPr="001556DF">
        <w:rPr>
          <w:bCs/>
          <w:color w:val="000000" w:themeColor="text1"/>
        </w:rPr>
        <w:t>и прилагаемых к н</w:t>
      </w:r>
      <w:r w:rsidR="00BC6693" w:rsidRPr="001556DF">
        <w:rPr>
          <w:bCs/>
          <w:color w:val="000000" w:themeColor="text1"/>
        </w:rPr>
        <w:t>и</w:t>
      </w:r>
      <w:r w:rsidR="007B45E5" w:rsidRPr="001556DF">
        <w:rPr>
          <w:bCs/>
          <w:color w:val="000000" w:themeColor="text1"/>
        </w:rPr>
        <w:t>м</w:t>
      </w:r>
      <w:r w:rsidR="00F00B84" w:rsidRPr="001556DF">
        <w:rPr>
          <w:bCs/>
          <w:color w:val="000000" w:themeColor="text1"/>
        </w:rPr>
        <w:t xml:space="preserve"> </w:t>
      </w:r>
      <w:r w:rsidRPr="001556DF">
        <w:rPr>
          <w:bCs/>
          <w:color w:val="000000" w:themeColor="text1"/>
        </w:rPr>
        <w:t xml:space="preserve">документов указанным способом </w:t>
      </w:r>
      <w:r w:rsidR="00BC6693" w:rsidRPr="001556DF">
        <w:rPr>
          <w:bCs/>
          <w:color w:val="000000" w:themeColor="text1"/>
        </w:rPr>
        <w:t>з</w:t>
      </w:r>
      <w:r w:rsidR="00EC6427" w:rsidRPr="001556DF">
        <w:rPr>
          <w:bCs/>
          <w:color w:val="000000" w:themeColor="text1"/>
        </w:rPr>
        <w:t>аявител</w:t>
      </w:r>
      <w:r w:rsidR="00EA6D2C" w:rsidRPr="001556DF">
        <w:rPr>
          <w:bCs/>
          <w:color w:val="000000" w:themeColor="text1"/>
        </w:rPr>
        <w:t xml:space="preserve">ь </w:t>
      </w:r>
      <w:r w:rsidR="00BC6693" w:rsidRPr="001556DF">
        <w:rPr>
          <w:bCs/>
          <w:color w:val="000000" w:themeColor="text1"/>
        </w:rPr>
        <w:t xml:space="preserve">или </w:t>
      </w:r>
      <w:r w:rsidR="00EA6D2C" w:rsidRPr="001556DF">
        <w:rPr>
          <w:bCs/>
          <w:color w:val="000000" w:themeColor="text1"/>
        </w:rPr>
        <w:t xml:space="preserve">его представитель, </w:t>
      </w:r>
      <w:r w:rsidR="00BC6693" w:rsidRPr="001556DF">
        <w:rPr>
          <w:bCs/>
          <w:color w:val="000000" w:themeColor="text1"/>
        </w:rPr>
        <w:t xml:space="preserve">прошедшие процедуры </w:t>
      </w:r>
      <w:r w:rsidR="00EA6D2C" w:rsidRPr="001556DF">
        <w:rPr>
          <w:bCs/>
          <w:color w:val="000000" w:themeColor="text1"/>
        </w:rPr>
        <w:t>регистраци</w:t>
      </w:r>
      <w:r w:rsidR="00BC6693" w:rsidRPr="001556DF">
        <w:rPr>
          <w:bCs/>
          <w:color w:val="000000" w:themeColor="text1"/>
        </w:rPr>
        <w:t xml:space="preserve">и, </w:t>
      </w:r>
      <w:r w:rsidR="00BC6693" w:rsidRPr="001556DF">
        <w:rPr>
          <w:color w:val="000000" w:themeColor="text1"/>
        </w:rPr>
        <w:t>идентификации и аутентификации</w:t>
      </w:r>
      <w:r w:rsidR="00EA6D2C" w:rsidRPr="001556DF">
        <w:rPr>
          <w:bCs/>
          <w:color w:val="000000" w:themeColor="text1"/>
        </w:rPr>
        <w:t xml:space="preserve"> </w:t>
      </w:r>
      <w:r w:rsidR="00BC6693" w:rsidRPr="001556DF">
        <w:rPr>
          <w:bCs/>
          <w:color w:val="000000" w:themeColor="text1"/>
        </w:rPr>
        <w:t>с использованием</w:t>
      </w:r>
      <w:r w:rsidR="00EA6D2C" w:rsidRPr="001556DF">
        <w:rPr>
          <w:bCs/>
          <w:color w:val="000000" w:themeColor="text1"/>
        </w:rPr>
        <w:t xml:space="preserve"> </w:t>
      </w:r>
      <w:r w:rsidR="00D07420" w:rsidRPr="001556DF">
        <w:rPr>
          <w:color w:val="000000" w:themeColor="text1"/>
        </w:rPr>
        <w:t xml:space="preserve">федеральной государственной информационной системы </w:t>
      </w:r>
      <w:r w:rsidR="00406749">
        <w:rPr>
          <w:bCs/>
          <w:color w:val="000000" w:themeColor="text1"/>
        </w:rPr>
        <w:t>"</w:t>
      </w:r>
      <w:r w:rsidR="00D07420" w:rsidRPr="001556DF">
        <w:rPr>
          <w:bCs/>
          <w:color w:val="000000" w:themeColor="text1"/>
        </w:rPr>
        <w:t>Единая</w:t>
      </w:r>
      <w:r w:rsidR="00EA6D2C" w:rsidRPr="001556DF">
        <w:rPr>
          <w:bCs/>
          <w:color w:val="000000" w:themeColor="text1"/>
        </w:rPr>
        <w:t xml:space="preserve"> систем</w:t>
      </w:r>
      <w:r w:rsidR="00D07420" w:rsidRPr="001556DF">
        <w:rPr>
          <w:bCs/>
          <w:color w:val="000000" w:themeColor="text1"/>
        </w:rPr>
        <w:t>а</w:t>
      </w:r>
      <w:r w:rsidR="00EA6D2C" w:rsidRPr="001556DF">
        <w:rPr>
          <w:bCs/>
          <w:color w:val="000000" w:themeColor="text1"/>
        </w:rPr>
        <w:t xml:space="preserve"> идентификации и аутентификации </w:t>
      </w:r>
      <w:r w:rsidR="00D07420" w:rsidRPr="001556DF">
        <w:rPr>
          <w:color w:val="000000" w:themeColor="text1"/>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406749">
        <w:rPr>
          <w:bCs/>
          <w:color w:val="000000" w:themeColor="text1"/>
        </w:rPr>
        <w:t>"</w:t>
      </w:r>
      <w:r w:rsidR="00D07420" w:rsidRPr="001556DF">
        <w:rPr>
          <w:bCs/>
          <w:color w:val="000000" w:themeColor="text1"/>
        </w:rPr>
        <w:t xml:space="preserve"> </w:t>
      </w:r>
      <w:r w:rsidR="00EA6D2C" w:rsidRPr="001556DF">
        <w:rPr>
          <w:bCs/>
          <w:color w:val="000000" w:themeColor="text1"/>
        </w:rPr>
        <w:t xml:space="preserve">(далее – </w:t>
      </w:r>
      <w:r w:rsidR="006C2999" w:rsidRPr="001556DF">
        <w:rPr>
          <w:color w:val="000000" w:themeColor="text1"/>
        </w:rPr>
        <w:t>ЕСИА</w:t>
      </w:r>
      <w:r w:rsidR="00EA6D2C" w:rsidRPr="001556DF">
        <w:rPr>
          <w:bCs/>
          <w:color w:val="000000" w:themeColor="text1"/>
        </w:rPr>
        <w:t>)</w:t>
      </w:r>
      <w:r w:rsidR="00D07420" w:rsidRPr="001556DF">
        <w:rPr>
          <w:color w:val="000000" w:themeColor="text1"/>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00EA6D2C" w:rsidRPr="001556DF">
        <w:rPr>
          <w:bCs/>
          <w:color w:val="000000" w:themeColor="text1"/>
        </w:rPr>
        <w:t>,</w:t>
      </w:r>
      <w:r w:rsidR="000D19F8" w:rsidRPr="001556DF">
        <w:rPr>
          <w:bCs/>
          <w:color w:val="000000" w:themeColor="text1"/>
        </w:rPr>
        <w:t xml:space="preserve"> </w:t>
      </w:r>
      <w:r w:rsidRPr="001556DF">
        <w:rPr>
          <w:bCs/>
          <w:color w:val="000000" w:themeColor="text1"/>
        </w:rPr>
        <w:t>заполня</w:t>
      </w:r>
      <w:r w:rsidR="000D19F8" w:rsidRPr="001556DF">
        <w:rPr>
          <w:bCs/>
          <w:color w:val="000000" w:themeColor="text1"/>
        </w:rPr>
        <w:t>ю</w:t>
      </w:r>
      <w:r w:rsidRPr="001556DF">
        <w:rPr>
          <w:bCs/>
          <w:color w:val="000000" w:themeColor="text1"/>
        </w:rPr>
        <w:t xml:space="preserve">т </w:t>
      </w:r>
      <w:r w:rsidR="000D19F8" w:rsidRPr="001556DF">
        <w:rPr>
          <w:bCs/>
          <w:color w:val="000000" w:themeColor="text1"/>
        </w:rPr>
        <w:t xml:space="preserve">формы указанных заявлений, уведомления </w:t>
      </w:r>
      <w:r w:rsidRPr="001556DF">
        <w:rPr>
          <w:bCs/>
          <w:color w:val="000000" w:themeColor="text1"/>
        </w:rPr>
        <w:t xml:space="preserve">с использованием интерактивной формы в электронном виде. </w:t>
      </w:r>
    </w:p>
    <w:p w14:paraId="3D096859" w14:textId="1175809E" w:rsidR="00526CA5" w:rsidRPr="001556DF" w:rsidRDefault="005B044D" w:rsidP="0045665F">
      <w:pPr>
        <w:pStyle w:val="ConsPlusNormal"/>
        <w:ind w:firstLine="709"/>
        <w:jc w:val="both"/>
        <w:rPr>
          <w:bCs/>
          <w:color w:val="000000" w:themeColor="text1"/>
        </w:rPr>
      </w:pPr>
      <w:r w:rsidRPr="001556DF">
        <w:rPr>
          <w:bCs/>
          <w:color w:val="000000" w:themeColor="text1"/>
        </w:rPr>
        <w:t xml:space="preserve">Заявление </w:t>
      </w:r>
      <w:r w:rsidR="00982DB2" w:rsidRPr="001556DF">
        <w:rPr>
          <w:bCs/>
          <w:color w:val="000000" w:themeColor="text1"/>
        </w:rPr>
        <w:t>о выдаче разрешения на строительство, заявление о внесении изменений, уведомление</w:t>
      </w:r>
      <w:r w:rsidR="00096ED1" w:rsidRPr="001556DF">
        <w:rPr>
          <w:bCs/>
          <w:color w:val="000000" w:themeColor="text1"/>
        </w:rPr>
        <w:t xml:space="preserve"> </w:t>
      </w:r>
      <w:r w:rsidRPr="001556DF">
        <w:rPr>
          <w:bCs/>
          <w:color w:val="000000" w:themeColor="text1"/>
        </w:rPr>
        <w:t>направляется</w:t>
      </w:r>
      <w:r w:rsidR="00DD6102" w:rsidRPr="001556DF">
        <w:rPr>
          <w:bCs/>
          <w:color w:val="000000" w:themeColor="text1"/>
        </w:rPr>
        <w:t xml:space="preserve"> </w:t>
      </w:r>
      <w:r w:rsidR="00D5512D" w:rsidRPr="001556DF">
        <w:rPr>
          <w:bCs/>
          <w:color w:val="000000" w:themeColor="text1"/>
        </w:rPr>
        <w:t>з</w:t>
      </w:r>
      <w:r w:rsidR="00DD6102" w:rsidRPr="001556DF">
        <w:rPr>
          <w:bCs/>
          <w:color w:val="000000" w:themeColor="text1"/>
        </w:rPr>
        <w:t>аявителем или его представителем вместе с прикрепленными электронными документ</w:t>
      </w:r>
      <w:r w:rsidR="00AB3BFD" w:rsidRPr="001556DF">
        <w:rPr>
          <w:bCs/>
          <w:color w:val="000000" w:themeColor="text1"/>
        </w:rPr>
        <w:t>ами</w:t>
      </w:r>
      <w:r w:rsidR="00DD6102" w:rsidRPr="001556DF">
        <w:rPr>
          <w:bCs/>
          <w:color w:val="000000" w:themeColor="text1"/>
        </w:rPr>
        <w:t xml:space="preserve">, </w:t>
      </w:r>
      <w:r w:rsidR="00474186" w:rsidRPr="001556DF">
        <w:rPr>
          <w:color w:val="000000" w:themeColor="text1"/>
        </w:rPr>
        <w:t>указанны</w:t>
      </w:r>
      <w:r w:rsidR="00AB3BFD" w:rsidRPr="001556DF">
        <w:rPr>
          <w:color w:val="000000" w:themeColor="text1"/>
        </w:rPr>
        <w:t>ми</w:t>
      </w:r>
      <w:r w:rsidR="00474186" w:rsidRPr="001556DF">
        <w:rPr>
          <w:color w:val="000000" w:themeColor="text1"/>
        </w:rPr>
        <w:t xml:space="preserve"> в подпунктах </w:t>
      </w:r>
      <w:r w:rsidR="00406749">
        <w:rPr>
          <w:bCs/>
          <w:color w:val="000000" w:themeColor="text1"/>
        </w:rPr>
        <w:t>"</w:t>
      </w:r>
      <w:r w:rsidR="004878E0" w:rsidRPr="001556DF">
        <w:rPr>
          <w:bCs/>
          <w:color w:val="000000" w:themeColor="text1"/>
        </w:rPr>
        <w:t>б</w:t>
      </w:r>
      <w:r w:rsidR="00406749">
        <w:rPr>
          <w:bCs/>
          <w:color w:val="000000" w:themeColor="text1"/>
        </w:rPr>
        <w:t>"</w:t>
      </w:r>
      <w:r w:rsidR="004878E0" w:rsidRPr="001556DF">
        <w:rPr>
          <w:bCs/>
          <w:color w:val="000000" w:themeColor="text1"/>
        </w:rPr>
        <w:t>-</w:t>
      </w:r>
      <w:r w:rsidR="00406749">
        <w:rPr>
          <w:bCs/>
          <w:color w:val="000000" w:themeColor="text1"/>
        </w:rPr>
        <w:t>"</w:t>
      </w:r>
      <w:r w:rsidR="004878E0" w:rsidRPr="001556DF">
        <w:rPr>
          <w:bCs/>
          <w:color w:val="000000" w:themeColor="text1"/>
        </w:rPr>
        <w:t>д</w:t>
      </w:r>
      <w:r w:rsidR="00406749">
        <w:rPr>
          <w:bCs/>
          <w:color w:val="000000" w:themeColor="text1"/>
        </w:rPr>
        <w:t>"</w:t>
      </w:r>
      <w:r w:rsidR="004878E0" w:rsidRPr="001556DF">
        <w:rPr>
          <w:bCs/>
          <w:color w:val="000000" w:themeColor="text1"/>
        </w:rPr>
        <w:t xml:space="preserve"> пункта </w:t>
      </w:r>
      <w:r w:rsidR="00F626A4" w:rsidRPr="001556DF">
        <w:rPr>
          <w:bCs/>
          <w:color w:val="000000" w:themeColor="text1"/>
        </w:rPr>
        <w:t>2.</w:t>
      </w:r>
      <w:r w:rsidR="004878E0" w:rsidRPr="001556DF">
        <w:rPr>
          <w:bCs/>
          <w:color w:val="000000" w:themeColor="text1"/>
        </w:rPr>
        <w:t xml:space="preserve">8 </w:t>
      </w:r>
      <w:r w:rsidR="00474186" w:rsidRPr="001556DF">
        <w:rPr>
          <w:color w:val="000000" w:themeColor="text1"/>
        </w:rPr>
        <w:t xml:space="preserve">настоящего </w:t>
      </w:r>
      <w:r w:rsidR="00F626A4" w:rsidRPr="001556DF">
        <w:rPr>
          <w:bCs/>
          <w:color w:val="000000" w:themeColor="text1"/>
        </w:rPr>
        <w:t>Административного регламента</w:t>
      </w:r>
      <w:r w:rsidR="00474186" w:rsidRPr="001556DF">
        <w:rPr>
          <w:color w:val="000000" w:themeColor="text1"/>
        </w:rPr>
        <w:t xml:space="preserve">. </w:t>
      </w:r>
      <w:r w:rsidR="00474186" w:rsidRPr="001556DF">
        <w:rPr>
          <w:bCs/>
          <w:color w:val="000000" w:themeColor="text1"/>
        </w:rPr>
        <w:t>Заявление о выдаче разрешения на строительство, заявление о внесении изменений, уведомление</w:t>
      </w:r>
      <w:r w:rsidR="00096ED1" w:rsidRPr="001556DF">
        <w:rPr>
          <w:bCs/>
          <w:color w:val="000000" w:themeColor="text1"/>
        </w:rPr>
        <w:t xml:space="preserve"> </w:t>
      </w:r>
      <w:r w:rsidR="00526CA5" w:rsidRPr="001556DF">
        <w:rPr>
          <w:bCs/>
          <w:color w:val="000000" w:themeColor="text1"/>
        </w:rPr>
        <w:t>подписыва</w:t>
      </w:r>
      <w:r w:rsidR="001B6AEF" w:rsidRPr="001556DF">
        <w:rPr>
          <w:bCs/>
          <w:color w:val="000000" w:themeColor="text1"/>
        </w:rPr>
        <w:t>ю</w:t>
      </w:r>
      <w:r w:rsidR="00526CA5" w:rsidRPr="001556DF">
        <w:rPr>
          <w:bCs/>
          <w:color w:val="000000" w:themeColor="text1"/>
        </w:rPr>
        <w:t xml:space="preserve">тся </w:t>
      </w:r>
      <w:r w:rsidR="00AB3BFD" w:rsidRPr="001556DF">
        <w:rPr>
          <w:bCs/>
          <w:color w:val="000000" w:themeColor="text1"/>
          <w:lang w:bidi="ru-RU"/>
        </w:rPr>
        <w:t xml:space="preserve">заявителем или его представителем, уполномоченным на подписание таких заявлений, уведомления, </w:t>
      </w:r>
      <w:r w:rsidR="00DD6102" w:rsidRPr="001556DF">
        <w:rPr>
          <w:bCs/>
          <w:color w:val="000000" w:themeColor="text1"/>
        </w:rPr>
        <w:t>простой электронной подписью</w:t>
      </w:r>
      <w:r w:rsidR="00AB3BFD" w:rsidRPr="001556DF">
        <w:rPr>
          <w:bCs/>
          <w:color w:val="000000" w:themeColor="text1"/>
        </w:rPr>
        <w:t>,</w:t>
      </w:r>
      <w:r w:rsidR="00DD6102" w:rsidRPr="001556DF">
        <w:rPr>
          <w:bCs/>
          <w:color w:val="000000" w:themeColor="text1"/>
        </w:rPr>
        <w:t xml:space="preserve"> </w:t>
      </w:r>
      <w:r w:rsidR="00526CA5" w:rsidRPr="001556DF">
        <w:rPr>
          <w:bCs/>
          <w:color w:val="000000" w:themeColor="text1"/>
        </w:rPr>
        <w:t>либо усиленной квалифицированной электронной подписью</w:t>
      </w:r>
      <w:r w:rsidR="00D144DB" w:rsidRPr="001556DF">
        <w:rPr>
          <w:color w:val="000000" w:themeColor="text1"/>
        </w:rPr>
        <w:t xml:space="preserve">, </w:t>
      </w:r>
      <w:r w:rsidR="00AB3BFD" w:rsidRPr="001556DF">
        <w:rPr>
          <w:color w:val="000000" w:themeColor="text1"/>
        </w:rPr>
        <w:t>либо</w:t>
      </w:r>
      <w:r w:rsidR="00CF1C64" w:rsidRPr="001556DF">
        <w:rPr>
          <w:color w:val="000000" w:themeColor="text1"/>
        </w:rPr>
        <w:t xml:space="preserve">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w:t>
      </w:r>
      <w:r w:rsidR="00CF1C64" w:rsidRPr="001556DF">
        <w:rPr>
          <w:color w:val="000000" w:themeColor="text1"/>
        </w:rPr>
        <w:lastRenderedPageBreak/>
        <w:t xml:space="preserve">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F373E1" w:rsidRPr="00DC7416">
        <w:rPr>
          <w:bCs/>
          <w:color w:val="000000"/>
        </w:rPr>
        <w:t>от</w:t>
      </w:r>
      <w:r w:rsidR="00F373E1">
        <w:rPr>
          <w:bCs/>
          <w:color w:val="000000"/>
        </w:rPr>
        <w:t xml:space="preserve"> 6 апреля </w:t>
      </w:r>
      <w:r w:rsidR="00F373E1" w:rsidRPr="00DC7416">
        <w:rPr>
          <w:bCs/>
          <w:color w:val="000000"/>
        </w:rPr>
        <w:t>2011</w:t>
      </w:r>
      <w:r w:rsidR="00F373E1">
        <w:rPr>
          <w:bCs/>
          <w:color w:val="000000"/>
        </w:rPr>
        <w:t xml:space="preserve"> года №</w:t>
      </w:r>
      <w:r w:rsidR="00F373E1" w:rsidRPr="00DC7416">
        <w:rPr>
          <w:bCs/>
          <w:color w:val="000000"/>
        </w:rPr>
        <w:t xml:space="preserve"> 63-ФЗ</w:t>
      </w:r>
      <w:r w:rsidR="00F373E1">
        <w:rPr>
          <w:bCs/>
          <w:color w:val="000000"/>
        </w:rPr>
        <w:t xml:space="preserve"> </w:t>
      </w:r>
      <w:r w:rsidR="00406749">
        <w:rPr>
          <w:color w:val="000000" w:themeColor="text1"/>
        </w:rPr>
        <w:t>"</w:t>
      </w:r>
      <w:r w:rsidR="00CF1C64" w:rsidRPr="001556DF">
        <w:rPr>
          <w:color w:val="000000" w:themeColor="text1"/>
        </w:rPr>
        <w:t>Об электронной подписи</w:t>
      </w:r>
      <w:r w:rsidR="00406749">
        <w:rPr>
          <w:color w:val="000000" w:themeColor="text1"/>
        </w:rPr>
        <w:t>"</w:t>
      </w:r>
      <w:r w:rsidR="00CF1C64" w:rsidRPr="001556DF">
        <w:rPr>
          <w:color w:val="000000" w:themeColor="text1"/>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w:t>
      </w:r>
      <w:r w:rsidR="00B7480D">
        <w:rPr>
          <w:color w:val="000000" w:themeColor="text1"/>
        </w:rPr>
        <w:t>ода</w:t>
      </w:r>
      <w:r w:rsidR="00CF1C64" w:rsidRPr="001556DF">
        <w:rPr>
          <w:color w:val="000000" w:themeColor="text1"/>
        </w:rPr>
        <w:t xml:space="preserve"> № 33 </w:t>
      </w:r>
      <w:r w:rsidR="00406749">
        <w:rPr>
          <w:color w:val="000000" w:themeColor="text1"/>
        </w:rPr>
        <w:t>"</w:t>
      </w:r>
      <w:r w:rsidR="00CF1C64" w:rsidRPr="001556DF">
        <w:rPr>
          <w:color w:val="000000" w:themeColor="text1"/>
        </w:rPr>
        <w:t>Об использовании простой электронной подписи при оказании государственных и муниципальных услуг</w:t>
      </w:r>
      <w:r w:rsidR="00406749">
        <w:rPr>
          <w:color w:val="000000" w:themeColor="text1"/>
        </w:rPr>
        <w:t>"</w:t>
      </w:r>
      <w:r w:rsidR="00D144DB" w:rsidRPr="001556DF">
        <w:rPr>
          <w:color w:val="000000" w:themeColor="text1"/>
        </w:rPr>
        <w:t xml:space="preserve">, </w:t>
      </w:r>
      <w:r w:rsidR="002D6AD5" w:rsidRPr="001556DF">
        <w:rPr>
          <w:bCs/>
          <w:color w:val="000000" w:themeColor="text1"/>
        </w:rPr>
        <w:t>в соответствии с П</w:t>
      </w:r>
      <w:r w:rsidR="00526CA5" w:rsidRPr="001556DF">
        <w:rPr>
          <w:bCs/>
          <w:color w:val="000000" w:themeColor="text1"/>
        </w:rPr>
        <w:t>равилам</w:t>
      </w:r>
      <w:r w:rsidR="002D6AD5" w:rsidRPr="001556DF">
        <w:rPr>
          <w:bCs/>
          <w:color w:val="000000" w:themeColor="text1"/>
        </w:rPr>
        <w:t>и</w:t>
      </w:r>
      <w:r w:rsidR="00526CA5" w:rsidRPr="001556DF">
        <w:rPr>
          <w:bCs/>
          <w:color w:val="000000" w:themeColor="text1"/>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w:t>
      </w:r>
      <w:r w:rsidR="002D6AD5" w:rsidRPr="001556DF">
        <w:rPr>
          <w:bCs/>
          <w:color w:val="000000" w:themeColor="text1"/>
        </w:rPr>
        <w:t>ми</w:t>
      </w:r>
      <w:r w:rsidR="00526CA5" w:rsidRPr="001556DF">
        <w:rPr>
          <w:bCs/>
          <w:color w:val="000000" w:themeColor="text1"/>
        </w:rPr>
        <w:t xml:space="preserve"> постановлением Правительства Российской Федерации от 25 июня 2012 г</w:t>
      </w:r>
      <w:r w:rsidR="00B7480D">
        <w:rPr>
          <w:bCs/>
          <w:color w:val="000000" w:themeColor="text1"/>
        </w:rPr>
        <w:t>ода</w:t>
      </w:r>
      <w:r w:rsidR="00526CA5" w:rsidRPr="001556DF">
        <w:rPr>
          <w:bCs/>
          <w:color w:val="000000" w:themeColor="text1"/>
        </w:rPr>
        <w:t xml:space="preserve"> </w:t>
      </w:r>
      <w:r w:rsidR="00DD7E82" w:rsidRPr="001556DF">
        <w:rPr>
          <w:bCs/>
          <w:color w:val="000000" w:themeColor="text1"/>
        </w:rPr>
        <w:t xml:space="preserve">№ </w:t>
      </w:r>
      <w:r w:rsidR="00526CA5" w:rsidRPr="001556DF">
        <w:rPr>
          <w:bCs/>
          <w:color w:val="000000" w:themeColor="text1"/>
        </w:rPr>
        <w:t xml:space="preserve">634 </w:t>
      </w:r>
      <w:r w:rsidR="00406749">
        <w:rPr>
          <w:bCs/>
          <w:color w:val="000000" w:themeColor="text1"/>
        </w:rPr>
        <w:t>"</w:t>
      </w:r>
      <w:r w:rsidR="00526CA5" w:rsidRPr="001556DF">
        <w:rPr>
          <w:bCs/>
          <w:color w:val="000000" w:themeColor="text1"/>
        </w:rPr>
        <w:t>О видах электронной подписи, использование которых допускается при обращении за получением государственных и муниципальных услуг</w:t>
      </w:r>
      <w:r w:rsidR="00406749">
        <w:rPr>
          <w:bCs/>
          <w:color w:val="000000" w:themeColor="text1"/>
        </w:rPr>
        <w:t>"</w:t>
      </w:r>
      <w:r w:rsidR="00AB3BFD" w:rsidRPr="001556DF">
        <w:rPr>
          <w:bCs/>
          <w:color w:val="000000" w:themeColor="text1"/>
        </w:rPr>
        <w:t xml:space="preserve"> (далее – усиленная неквалифицированная электронная подпись)</w:t>
      </w:r>
      <w:r w:rsidR="00526CA5" w:rsidRPr="001556DF">
        <w:rPr>
          <w:bCs/>
          <w:color w:val="000000" w:themeColor="text1"/>
        </w:rPr>
        <w:t>.</w:t>
      </w:r>
    </w:p>
    <w:p w14:paraId="027EC6DC" w14:textId="612A6AEA" w:rsidR="00D07DA3" w:rsidRPr="001556DF" w:rsidRDefault="00D10A2F" w:rsidP="0045665F">
      <w:pPr>
        <w:pStyle w:val="ConsPlusNormal"/>
        <w:ind w:firstLine="709"/>
        <w:jc w:val="both"/>
        <w:rPr>
          <w:bCs/>
          <w:color w:val="000000" w:themeColor="text1"/>
        </w:rPr>
      </w:pPr>
      <w:r w:rsidRPr="001556DF">
        <w:rPr>
          <w:bCs/>
          <w:color w:val="000000" w:themeColor="text1"/>
        </w:rPr>
        <w:t>Заявление о выдаче разрешения на строительство, заявление о внесении изменений, уведомление</w:t>
      </w:r>
      <w:r w:rsidR="00096ED1" w:rsidRPr="001556DF">
        <w:rPr>
          <w:bCs/>
          <w:color w:val="000000" w:themeColor="text1"/>
        </w:rPr>
        <w:t xml:space="preserve"> </w:t>
      </w:r>
      <w:r w:rsidR="007B45E5" w:rsidRPr="001556DF">
        <w:rPr>
          <w:bCs/>
          <w:color w:val="000000" w:themeColor="text1"/>
        </w:rPr>
        <w:t>и прилагаемые к н</w:t>
      </w:r>
      <w:r w:rsidRPr="001556DF">
        <w:rPr>
          <w:bCs/>
          <w:color w:val="000000" w:themeColor="text1"/>
        </w:rPr>
        <w:t>им</w:t>
      </w:r>
      <w:r w:rsidR="007B45E5" w:rsidRPr="001556DF">
        <w:rPr>
          <w:bCs/>
          <w:color w:val="000000" w:themeColor="text1"/>
        </w:rPr>
        <w:t xml:space="preserve"> </w:t>
      </w:r>
      <w:r w:rsidR="00D07DA3" w:rsidRPr="001556DF">
        <w:rPr>
          <w:bCs/>
          <w:color w:val="000000" w:themeColor="text1"/>
        </w:rPr>
        <w:t xml:space="preserve">документы </w:t>
      </w:r>
      <w:r w:rsidR="00B70821" w:rsidRPr="001556DF">
        <w:rPr>
          <w:bCs/>
          <w:color w:val="000000" w:themeColor="text1"/>
        </w:rPr>
        <w:t xml:space="preserve">направляются </w:t>
      </w:r>
      <w:r w:rsidR="00D07DA3" w:rsidRPr="001556DF">
        <w:rPr>
          <w:bCs/>
          <w:color w:val="000000" w:themeColor="text1"/>
        </w:rPr>
        <w:t xml:space="preserve">в уполномоченный на выдачу разрешения на строительство федеральный орган исполнительной власти, </w:t>
      </w:r>
      <w:r w:rsidR="00096ED1" w:rsidRPr="001556DF">
        <w:rPr>
          <w:bCs/>
          <w:color w:val="000000" w:themeColor="text1"/>
        </w:rPr>
        <w:t>организацию</w:t>
      </w:r>
      <w:r w:rsidR="00D07DA3" w:rsidRPr="001556DF">
        <w:rPr>
          <w:bCs/>
          <w:color w:val="000000" w:themeColor="text1"/>
        </w:rPr>
        <w:t xml:space="preserve">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14:paraId="549F87A4" w14:textId="094B84E1" w:rsidR="00D07DA3" w:rsidRPr="001556DF" w:rsidRDefault="00E17BE1" w:rsidP="0045665F">
      <w:pPr>
        <w:pStyle w:val="ConsPlusNormal"/>
        <w:ind w:firstLine="709"/>
        <w:jc w:val="both"/>
        <w:rPr>
          <w:bCs/>
          <w:color w:val="000000" w:themeColor="text1"/>
        </w:rPr>
      </w:pPr>
      <w:r w:rsidRPr="001556DF">
        <w:rPr>
          <w:bCs/>
          <w:color w:val="000000" w:themeColor="text1"/>
        </w:rPr>
        <w:t>Заявление о выдаче разрешения на строительство, заявление о внесении изменений, уведомление</w:t>
      </w:r>
      <w:r w:rsidR="00096ED1" w:rsidRPr="001556DF">
        <w:rPr>
          <w:bCs/>
          <w:color w:val="000000" w:themeColor="text1"/>
        </w:rPr>
        <w:t xml:space="preserve"> </w:t>
      </w:r>
      <w:r w:rsidR="007B45E5" w:rsidRPr="001556DF">
        <w:rPr>
          <w:bCs/>
          <w:color w:val="000000" w:themeColor="text1"/>
        </w:rPr>
        <w:t>и прилагаемые к н</w:t>
      </w:r>
      <w:r w:rsidRPr="001556DF">
        <w:rPr>
          <w:bCs/>
          <w:color w:val="000000" w:themeColor="text1"/>
        </w:rPr>
        <w:t>и</w:t>
      </w:r>
      <w:r w:rsidR="007B45E5" w:rsidRPr="001556DF">
        <w:rPr>
          <w:bCs/>
          <w:color w:val="000000" w:themeColor="text1"/>
        </w:rPr>
        <w:t xml:space="preserve">м </w:t>
      </w:r>
      <w:r w:rsidR="00D07DA3" w:rsidRPr="001556DF">
        <w:rPr>
          <w:bCs/>
          <w:color w:val="000000" w:themeColor="text1"/>
        </w:rPr>
        <w:t xml:space="preserve">документы </w:t>
      </w:r>
      <w:r w:rsidR="00B70821" w:rsidRPr="001556DF">
        <w:rPr>
          <w:bCs/>
          <w:color w:val="000000" w:themeColor="text1"/>
        </w:rPr>
        <w:t xml:space="preserve">направляются </w:t>
      </w:r>
      <w:r w:rsidR="00D07DA3" w:rsidRPr="001556DF">
        <w:rPr>
          <w:bCs/>
          <w:color w:val="000000" w:themeColor="text1"/>
        </w:rPr>
        <w:t>в 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14:paraId="3135540D" w14:textId="2EA15F3D" w:rsidR="00F20CD5" w:rsidRPr="001556DF" w:rsidRDefault="00F20CD5" w:rsidP="0045665F">
      <w:pPr>
        <w:pStyle w:val="ConsPlusNormal"/>
        <w:ind w:firstLine="709"/>
        <w:jc w:val="both"/>
        <w:rPr>
          <w:bCs/>
          <w:color w:val="000000" w:themeColor="text1"/>
        </w:rPr>
      </w:pPr>
      <w:r w:rsidRPr="001556DF">
        <w:rPr>
          <w:bCs/>
          <w:color w:val="000000" w:themeColor="text1"/>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w:t>
      </w:r>
      <w:r w:rsidR="00B7480D">
        <w:rPr>
          <w:bCs/>
          <w:color w:val="000000" w:themeColor="text1"/>
        </w:rPr>
        <w:t>ода</w:t>
      </w:r>
      <w:r w:rsidRPr="001556DF">
        <w:rPr>
          <w:bCs/>
          <w:color w:val="000000" w:themeColor="text1"/>
        </w:rPr>
        <w:t xml:space="preserve"> № 1376 </w:t>
      </w:r>
      <w:r w:rsidR="00406749">
        <w:rPr>
          <w:bCs/>
          <w:color w:val="000000" w:themeColor="text1"/>
        </w:rPr>
        <w:t>"</w:t>
      </w:r>
      <w:r w:rsidRPr="001556DF">
        <w:rPr>
          <w:bCs/>
          <w:color w:val="000000" w:themeColor="text1"/>
        </w:rPr>
        <w:t>Об утверждении Правил организации деятельности многофункциональных центров предоставления государственных и муниципальных услуг</w:t>
      </w:r>
      <w:r w:rsidR="00406749">
        <w:rPr>
          <w:bCs/>
          <w:color w:val="000000" w:themeColor="text1"/>
        </w:rPr>
        <w:t>"</w:t>
      </w:r>
      <w:r w:rsidRPr="001556DF">
        <w:rPr>
          <w:bCs/>
          <w:color w:val="000000" w:themeColor="text1"/>
        </w:rPr>
        <w:t>.</w:t>
      </w:r>
    </w:p>
    <w:p w14:paraId="07236E62" w14:textId="266AF383" w:rsidR="00DD6102" w:rsidRPr="001556DF" w:rsidRDefault="00DD6102" w:rsidP="0045665F">
      <w:pPr>
        <w:pStyle w:val="ConsPlusNormal"/>
        <w:ind w:firstLine="709"/>
        <w:jc w:val="both"/>
        <w:rPr>
          <w:bCs/>
          <w:color w:val="000000" w:themeColor="text1"/>
        </w:rPr>
      </w:pPr>
      <w:r w:rsidRPr="001556DF">
        <w:rPr>
          <w:bCs/>
          <w:color w:val="000000" w:themeColor="text1"/>
        </w:rPr>
        <w:t xml:space="preserve">б) на бумажном носителе </w:t>
      </w:r>
      <w:r w:rsidR="00EA732D" w:rsidRPr="001556DF">
        <w:rPr>
          <w:bCs/>
          <w:color w:val="000000" w:themeColor="text1"/>
        </w:rPr>
        <w:t xml:space="preserve">посредством </w:t>
      </w:r>
      <w:r w:rsidRPr="001556DF">
        <w:rPr>
          <w:bCs/>
          <w:color w:val="000000" w:themeColor="text1"/>
        </w:rPr>
        <w:t>лично</w:t>
      </w:r>
      <w:r w:rsidR="00EA732D" w:rsidRPr="001556DF">
        <w:rPr>
          <w:bCs/>
          <w:color w:val="000000" w:themeColor="text1"/>
        </w:rPr>
        <w:t>го</w:t>
      </w:r>
      <w:r w:rsidRPr="001556DF">
        <w:rPr>
          <w:bCs/>
          <w:color w:val="000000" w:themeColor="text1"/>
        </w:rPr>
        <w:t xml:space="preserve"> обращени</w:t>
      </w:r>
      <w:r w:rsidR="00EA732D" w:rsidRPr="001556DF">
        <w:rPr>
          <w:bCs/>
          <w:color w:val="000000" w:themeColor="text1"/>
        </w:rPr>
        <w:t>я</w:t>
      </w:r>
      <w:r w:rsidRPr="001556DF">
        <w:rPr>
          <w:bCs/>
          <w:color w:val="000000" w:themeColor="text1"/>
        </w:rPr>
        <w:t xml:space="preserve"> в</w:t>
      </w:r>
      <w:r w:rsidR="00877B25" w:rsidRPr="001556DF">
        <w:rPr>
          <w:bCs/>
          <w:color w:val="000000" w:themeColor="text1"/>
        </w:rPr>
        <w:t> </w:t>
      </w:r>
      <w:r w:rsidRPr="001556DF">
        <w:rPr>
          <w:bCs/>
          <w:color w:val="000000" w:themeColor="text1"/>
        </w:rPr>
        <w:t xml:space="preserve">уполномоченный орган государственной власти, орган местного самоуправления, </w:t>
      </w:r>
      <w:r w:rsidR="00096ED1" w:rsidRPr="001556DF">
        <w:rPr>
          <w:bCs/>
          <w:color w:val="000000" w:themeColor="text1"/>
        </w:rPr>
        <w:t>организацию</w:t>
      </w:r>
      <w:r w:rsidR="0045682A" w:rsidRPr="001556DF">
        <w:rPr>
          <w:bCs/>
          <w:color w:val="000000" w:themeColor="text1"/>
        </w:rPr>
        <w:t xml:space="preserve"> либо </w:t>
      </w:r>
      <w:r w:rsidRPr="001556DF">
        <w:rPr>
          <w:bCs/>
          <w:color w:val="000000" w:themeColor="text1"/>
        </w:rPr>
        <w:t>посредством почтового отправления с</w:t>
      </w:r>
      <w:r w:rsidR="00877B25" w:rsidRPr="001556DF">
        <w:rPr>
          <w:bCs/>
          <w:color w:val="000000" w:themeColor="text1"/>
        </w:rPr>
        <w:t> </w:t>
      </w:r>
      <w:r w:rsidRPr="001556DF">
        <w:rPr>
          <w:bCs/>
          <w:color w:val="000000" w:themeColor="text1"/>
        </w:rPr>
        <w:t>уведомлением о вручении;</w:t>
      </w:r>
    </w:p>
    <w:p w14:paraId="754E5ADF" w14:textId="37D73F88" w:rsidR="0036464C" w:rsidRPr="001556DF" w:rsidRDefault="00DE7A92" w:rsidP="0045665F">
      <w:pPr>
        <w:pStyle w:val="ConsPlusNormal"/>
        <w:ind w:firstLine="709"/>
        <w:jc w:val="both"/>
        <w:rPr>
          <w:bCs/>
          <w:color w:val="000000" w:themeColor="text1"/>
        </w:rPr>
      </w:pPr>
      <w:r w:rsidRPr="001556DF">
        <w:rPr>
          <w:bCs/>
          <w:color w:val="000000" w:themeColor="text1"/>
        </w:rPr>
        <w:lastRenderedPageBreak/>
        <w:t xml:space="preserve">в) </w:t>
      </w:r>
      <w:r w:rsidR="0036464C" w:rsidRPr="001556DF">
        <w:rPr>
          <w:bCs/>
          <w:color w:val="000000" w:themeColor="text1"/>
        </w:rPr>
        <w:t xml:space="preserve">на бумажном носителе </w:t>
      </w:r>
      <w:r w:rsidR="009301D1" w:rsidRPr="001556DF">
        <w:rPr>
          <w:bCs/>
          <w:color w:val="000000" w:themeColor="text1"/>
        </w:rPr>
        <w:t xml:space="preserve">посредством обращения в уполномоченный орган государственной власти, орган местного самоуправления </w:t>
      </w:r>
      <w:r w:rsidR="0036464C" w:rsidRPr="001556DF">
        <w:rPr>
          <w:bCs/>
          <w:color w:val="000000" w:themeColor="text1"/>
        </w:rPr>
        <w:t xml:space="preserve">через </w:t>
      </w:r>
      <w:r w:rsidR="006262D6" w:rsidRPr="001556DF">
        <w:rPr>
          <w:bCs/>
          <w:color w:val="000000" w:themeColor="text1"/>
        </w:rPr>
        <w:t xml:space="preserve">многофункциональный центр </w:t>
      </w:r>
      <w:r w:rsidR="0036464C" w:rsidRPr="001556DF">
        <w:rPr>
          <w:bCs/>
          <w:color w:val="000000" w:themeColor="text1"/>
        </w:rPr>
        <w:t>в соответствии с соглашением о</w:t>
      </w:r>
      <w:r w:rsidR="00B8425E" w:rsidRPr="001556DF">
        <w:rPr>
          <w:bCs/>
          <w:color w:val="000000" w:themeColor="text1"/>
        </w:rPr>
        <w:t> </w:t>
      </w:r>
      <w:r w:rsidR="0036464C" w:rsidRPr="001556DF">
        <w:rPr>
          <w:bCs/>
          <w:color w:val="000000" w:themeColor="text1"/>
        </w:rPr>
        <w:t xml:space="preserve">взаимодействии между </w:t>
      </w:r>
      <w:r w:rsidR="009301D1" w:rsidRPr="001556DF">
        <w:rPr>
          <w:bCs/>
          <w:color w:val="000000" w:themeColor="text1"/>
        </w:rPr>
        <w:t>многофункциональным</w:t>
      </w:r>
      <w:r w:rsidR="00E0314D" w:rsidRPr="001556DF">
        <w:rPr>
          <w:bCs/>
          <w:color w:val="000000" w:themeColor="text1"/>
        </w:rPr>
        <w:t xml:space="preserve"> центром</w:t>
      </w:r>
      <w:r w:rsidR="009301D1" w:rsidRPr="001556DF">
        <w:rPr>
          <w:bCs/>
          <w:color w:val="000000" w:themeColor="text1"/>
        </w:rPr>
        <w:t xml:space="preserve"> </w:t>
      </w:r>
      <w:r w:rsidR="0036464C" w:rsidRPr="001556DF">
        <w:rPr>
          <w:bCs/>
          <w:color w:val="000000" w:themeColor="text1"/>
        </w:rPr>
        <w:t xml:space="preserve">и уполномоченным органом </w:t>
      </w:r>
      <w:r w:rsidR="009301D1" w:rsidRPr="001556DF">
        <w:rPr>
          <w:bCs/>
          <w:color w:val="000000" w:themeColor="text1"/>
        </w:rPr>
        <w:t>г</w:t>
      </w:r>
      <w:r w:rsidR="00371EBF" w:rsidRPr="001556DF">
        <w:rPr>
          <w:bCs/>
          <w:color w:val="000000" w:themeColor="text1"/>
        </w:rPr>
        <w:t>ос</w:t>
      </w:r>
      <w:r w:rsidR="009301D1" w:rsidRPr="001556DF">
        <w:rPr>
          <w:bCs/>
          <w:color w:val="000000" w:themeColor="text1"/>
        </w:rPr>
        <w:t xml:space="preserve">ударственной </w:t>
      </w:r>
      <w:r w:rsidR="0036464C" w:rsidRPr="001556DF">
        <w:rPr>
          <w:bCs/>
          <w:color w:val="000000" w:themeColor="text1"/>
        </w:rPr>
        <w:t>власти, органом местного самоуправления, заключенным в</w:t>
      </w:r>
      <w:r w:rsidR="00B8425E" w:rsidRPr="001556DF">
        <w:rPr>
          <w:bCs/>
          <w:color w:val="000000" w:themeColor="text1"/>
        </w:rPr>
        <w:t> </w:t>
      </w:r>
      <w:r w:rsidR="0036464C" w:rsidRPr="001556DF">
        <w:rPr>
          <w:bCs/>
          <w:color w:val="000000" w:themeColor="text1"/>
        </w:rPr>
        <w:t>соответствии с</w:t>
      </w:r>
      <w:r w:rsidR="00B860CB" w:rsidRPr="001556DF">
        <w:rPr>
          <w:bCs/>
          <w:color w:val="000000" w:themeColor="text1"/>
        </w:rPr>
        <w:t> </w:t>
      </w:r>
      <w:r w:rsidR="0036464C" w:rsidRPr="001556DF">
        <w:rPr>
          <w:bCs/>
          <w:color w:val="000000" w:themeColor="text1"/>
        </w:rPr>
        <w:t>постановлением Правительства Российской Федерации от</w:t>
      </w:r>
      <w:r w:rsidR="00B8425E" w:rsidRPr="001556DF">
        <w:rPr>
          <w:bCs/>
          <w:color w:val="000000" w:themeColor="text1"/>
        </w:rPr>
        <w:t> </w:t>
      </w:r>
      <w:r w:rsidR="0036464C" w:rsidRPr="001556DF">
        <w:rPr>
          <w:bCs/>
          <w:color w:val="000000" w:themeColor="text1"/>
        </w:rPr>
        <w:t>27</w:t>
      </w:r>
      <w:r w:rsidR="004A33E0" w:rsidRPr="001556DF">
        <w:rPr>
          <w:bCs/>
          <w:color w:val="000000" w:themeColor="text1"/>
        </w:rPr>
        <w:t> </w:t>
      </w:r>
      <w:r w:rsidR="0036464C" w:rsidRPr="001556DF">
        <w:rPr>
          <w:bCs/>
          <w:color w:val="000000" w:themeColor="text1"/>
        </w:rPr>
        <w:t>сентября 2011 г</w:t>
      </w:r>
      <w:r w:rsidR="00B7480D">
        <w:rPr>
          <w:bCs/>
          <w:color w:val="000000" w:themeColor="text1"/>
        </w:rPr>
        <w:t>ода</w:t>
      </w:r>
      <w:r w:rsidR="0036464C" w:rsidRPr="001556DF">
        <w:rPr>
          <w:bCs/>
          <w:color w:val="000000" w:themeColor="text1"/>
        </w:rPr>
        <w:t xml:space="preserve"> №</w:t>
      </w:r>
      <w:r w:rsidR="00B860CB" w:rsidRPr="001556DF">
        <w:rPr>
          <w:bCs/>
          <w:color w:val="000000" w:themeColor="text1"/>
        </w:rPr>
        <w:t> </w:t>
      </w:r>
      <w:r w:rsidR="0036464C" w:rsidRPr="001556DF">
        <w:rPr>
          <w:bCs/>
          <w:color w:val="000000" w:themeColor="text1"/>
        </w:rPr>
        <w:t xml:space="preserve">797 </w:t>
      </w:r>
      <w:r w:rsidR="00406749">
        <w:rPr>
          <w:bCs/>
          <w:color w:val="000000" w:themeColor="text1"/>
        </w:rPr>
        <w:t>"</w:t>
      </w:r>
      <w:r w:rsidR="0036464C" w:rsidRPr="001556DF">
        <w:rPr>
          <w:color w:val="000000" w:themeColor="text1"/>
        </w:rPr>
        <w:t>О взаимодействии между многофункциональными центрами предоставления государственных и муниципальных услуг и</w:t>
      </w:r>
      <w:r w:rsidR="00B8425E" w:rsidRPr="001556DF">
        <w:rPr>
          <w:color w:val="000000" w:themeColor="text1"/>
        </w:rPr>
        <w:t> </w:t>
      </w:r>
      <w:r w:rsidR="0036464C" w:rsidRPr="001556DF">
        <w:rPr>
          <w:color w:val="000000" w:themeColor="text1"/>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06749">
        <w:rPr>
          <w:bCs/>
          <w:color w:val="000000" w:themeColor="text1"/>
        </w:rPr>
        <w:t>"</w:t>
      </w:r>
      <w:r w:rsidR="0036464C" w:rsidRPr="001556DF">
        <w:rPr>
          <w:bCs/>
          <w:color w:val="000000" w:themeColor="text1"/>
        </w:rPr>
        <w:t>.</w:t>
      </w:r>
    </w:p>
    <w:p w14:paraId="70485607" w14:textId="3795B4E5" w:rsidR="001E1DD7" w:rsidRPr="001556DF" w:rsidRDefault="00DE7A92" w:rsidP="0045665F">
      <w:pPr>
        <w:pStyle w:val="ConsPlusNormal"/>
        <w:ind w:firstLine="709"/>
        <w:jc w:val="both"/>
        <w:rPr>
          <w:bCs/>
          <w:color w:val="000000" w:themeColor="text1"/>
        </w:rPr>
      </w:pPr>
      <w:r w:rsidRPr="001556DF">
        <w:rPr>
          <w:bCs/>
          <w:color w:val="000000" w:themeColor="text1"/>
        </w:rPr>
        <w:t>г</w:t>
      </w:r>
      <w:r w:rsidR="00DD6102" w:rsidRPr="001556DF">
        <w:rPr>
          <w:bCs/>
          <w:color w:val="000000" w:themeColor="text1"/>
        </w:rPr>
        <w:t xml:space="preserve">) </w:t>
      </w:r>
      <w:r w:rsidR="001E1DD7" w:rsidRPr="001556DF">
        <w:rPr>
          <w:bCs/>
          <w:color w:val="000000" w:themeColor="text1"/>
        </w:rPr>
        <w:t>в электронной форме посредством единой информационной системы жилищного строительства.</w:t>
      </w:r>
    </w:p>
    <w:p w14:paraId="78A22F19" w14:textId="43529487" w:rsidR="00DD6102" w:rsidRPr="001556DF" w:rsidRDefault="001E1DD7" w:rsidP="0045665F">
      <w:pPr>
        <w:pStyle w:val="ConsPlusNormal"/>
        <w:ind w:firstLine="709"/>
        <w:jc w:val="both"/>
        <w:rPr>
          <w:bCs/>
          <w:color w:val="000000" w:themeColor="text1"/>
        </w:rPr>
      </w:pPr>
      <w:r w:rsidRPr="001556DF">
        <w:rPr>
          <w:bCs/>
          <w:color w:val="000000" w:themeColor="text1"/>
        </w:rPr>
        <w:t>Направить заявление о выдаче разрешения на строительство, заявление о внесении изменений, уведомление</w:t>
      </w:r>
      <w:r w:rsidR="00096ED1" w:rsidRPr="001556DF">
        <w:rPr>
          <w:bCs/>
          <w:color w:val="000000" w:themeColor="text1"/>
        </w:rPr>
        <w:t xml:space="preserve"> </w:t>
      </w:r>
      <w:r w:rsidRPr="001556DF">
        <w:rPr>
          <w:bCs/>
          <w:color w:val="000000" w:themeColor="text1"/>
        </w:rPr>
        <w:t xml:space="preserve">посредством единой информационной системы жилищного строительства вправе </w:t>
      </w:r>
      <w:r w:rsidR="00737640" w:rsidRPr="001556DF">
        <w:rPr>
          <w:bCs/>
          <w:color w:val="000000" w:themeColor="text1"/>
        </w:rPr>
        <w:t>з</w:t>
      </w:r>
      <w:r w:rsidR="00EC6427" w:rsidRPr="001556DF">
        <w:rPr>
          <w:bCs/>
          <w:color w:val="000000" w:themeColor="text1"/>
        </w:rPr>
        <w:t>аявител</w:t>
      </w:r>
      <w:r w:rsidR="00DD6102" w:rsidRPr="001556DF">
        <w:rPr>
          <w:bCs/>
          <w:color w:val="000000" w:themeColor="text1"/>
        </w:rPr>
        <w:t xml:space="preserve">и </w:t>
      </w:r>
      <w:r w:rsidR="00856FE1" w:rsidRPr="001556DF">
        <w:rPr>
          <w:bCs/>
          <w:color w:val="000000" w:themeColor="text1"/>
        </w:rPr>
        <w:t>-</w:t>
      </w:r>
      <w:r w:rsidR="00DD6102" w:rsidRPr="001556DF">
        <w:rPr>
          <w:bCs/>
          <w:color w:val="000000" w:themeColor="text1"/>
        </w:rPr>
        <w:t xml:space="preserve"> застройщики, наименования которых содержат слова </w:t>
      </w:r>
      <w:r w:rsidR="00406749">
        <w:rPr>
          <w:bCs/>
          <w:color w:val="000000" w:themeColor="text1"/>
        </w:rPr>
        <w:t>"</w:t>
      </w:r>
      <w:r w:rsidR="00DD6102" w:rsidRPr="001556DF">
        <w:rPr>
          <w:bCs/>
          <w:color w:val="000000" w:themeColor="text1"/>
        </w:rPr>
        <w:t>специализированный застройщик</w:t>
      </w:r>
      <w:r w:rsidR="00406749">
        <w:rPr>
          <w:bCs/>
          <w:color w:val="000000" w:themeColor="text1"/>
        </w:rPr>
        <w:t>"</w:t>
      </w:r>
      <w:r w:rsidR="00DD6102" w:rsidRPr="001556DF">
        <w:rPr>
          <w:bCs/>
          <w:color w:val="000000" w:themeColor="text1"/>
        </w:rPr>
        <w:t>,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14F8D19F" w14:textId="288E8DDD" w:rsidR="00F20CD5" w:rsidRPr="001556DF" w:rsidRDefault="00F20CD5" w:rsidP="0045665F">
      <w:pPr>
        <w:pStyle w:val="ConsPlusNormal"/>
        <w:ind w:firstLine="709"/>
        <w:jc w:val="both"/>
        <w:rPr>
          <w:bCs/>
          <w:color w:val="000000" w:themeColor="text1"/>
        </w:rPr>
      </w:pPr>
    </w:p>
    <w:p w14:paraId="7D8C0218" w14:textId="4528D802" w:rsidR="00F20CD5" w:rsidRPr="001556DF" w:rsidRDefault="00F20CD5" w:rsidP="00F20CD5">
      <w:pPr>
        <w:autoSpaceDE w:val="0"/>
        <w:autoSpaceDN w:val="0"/>
        <w:adjustRightInd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w:t>
      </w:r>
    </w:p>
    <w:p w14:paraId="7FE52D99" w14:textId="16135061" w:rsidR="00F20CD5" w:rsidRPr="001556DF" w:rsidRDefault="00F20CD5" w:rsidP="0045665F">
      <w:pPr>
        <w:pStyle w:val="ConsPlusNormal"/>
        <w:ind w:firstLine="709"/>
        <w:jc w:val="both"/>
        <w:rPr>
          <w:bCs/>
          <w:color w:val="000000" w:themeColor="text1"/>
        </w:rPr>
      </w:pPr>
    </w:p>
    <w:p w14:paraId="00F5DD9A" w14:textId="3F175389" w:rsidR="005B044D" w:rsidRPr="001556DF" w:rsidRDefault="001573E0" w:rsidP="0045665F">
      <w:pPr>
        <w:pStyle w:val="ConsPlusNormal"/>
        <w:ind w:firstLine="709"/>
        <w:jc w:val="both"/>
        <w:rPr>
          <w:bCs/>
          <w:color w:val="000000" w:themeColor="text1"/>
        </w:rPr>
      </w:pPr>
      <w:r w:rsidRPr="001556DF">
        <w:rPr>
          <w:bCs/>
          <w:color w:val="000000" w:themeColor="text1"/>
        </w:rPr>
        <w:t>2.</w:t>
      </w:r>
      <w:r w:rsidR="00737640" w:rsidRPr="001556DF">
        <w:rPr>
          <w:bCs/>
          <w:color w:val="000000" w:themeColor="text1"/>
        </w:rPr>
        <w:t>5</w:t>
      </w:r>
      <w:r w:rsidR="005B044D" w:rsidRPr="001556DF">
        <w:rPr>
          <w:bCs/>
          <w:color w:val="000000" w:themeColor="text1"/>
        </w:rPr>
        <w:t xml:space="preserve">. </w:t>
      </w:r>
      <w:r w:rsidR="00BD3483" w:rsidRPr="001556DF">
        <w:rPr>
          <w:bCs/>
          <w:color w:val="000000" w:themeColor="text1"/>
        </w:rPr>
        <w:t>Документы, прилагаемые</w:t>
      </w:r>
      <w:r w:rsidR="00737640" w:rsidRPr="001556DF">
        <w:rPr>
          <w:color w:val="000000" w:themeColor="text1"/>
        </w:rPr>
        <w:t xml:space="preserve"> заявителем к </w:t>
      </w:r>
      <w:r w:rsidR="00737640" w:rsidRPr="001556DF">
        <w:rPr>
          <w:bCs/>
          <w:color w:val="000000" w:themeColor="text1"/>
        </w:rPr>
        <w:t>заявлению о выдаче разрешения на строительство, заявлению о внесении изменений, уведомлени</w:t>
      </w:r>
      <w:r w:rsidR="008C2D85" w:rsidRPr="001556DF">
        <w:rPr>
          <w:bCs/>
          <w:color w:val="000000" w:themeColor="text1"/>
        </w:rPr>
        <w:t>ю</w:t>
      </w:r>
      <w:r w:rsidR="00317937" w:rsidRPr="001556DF">
        <w:rPr>
          <w:bCs/>
          <w:color w:val="000000" w:themeColor="text1"/>
        </w:rPr>
        <w:t xml:space="preserve">, </w:t>
      </w:r>
      <w:r w:rsidR="00DA00A5" w:rsidRPr="001556DF">
        <w:rPr>
          <w:bCs/>
          <w:color w:val="000000" w:themeColor="text1"/>
        </w:rPr>
        <w:t xml:space="preserve">представляемые в электронной форме, </w:t>
      </w:r>
      <w:r w:rsidR="00317937" w:rsidRPr="001556DF">
        <w:rPr>
          <w:bCs/>
          <w:color w:val="000000" w:themeColor="text1"/>
        </w:rPr>
        <w:t xml:space="preserve">направляются </w:t>
      </w:r>
      <w:r w:rsidR="005B044D" w:rsidRPr="001556DF">
        <w:rPr>
          <w:bCs/>
          <w:color w:val="000000" w:themeColor="text1"/>
        </w:rPr>
        <w:t>в следующих форматах:</w:t>
      </w:r>
    </w:p>
    <w:p w14:paraId="302E30F2" w14:textId="58BB8492" w:rsidR="00317937" w:rsidRPr="001556DF" w:rsidRDefault="005B044D" w:rsidP="0045665F">
      <w:pPr>
        <w:pStyle w:val="ConsPlusNormal"/>
        <w:ind w:firstLine="709"/>
        <w:jc w:val="both"/>
        <w:rPr>
          <w:bCs/>
          <w:color w:val="000000" w:themeColor="text1"/>
        </w:rPr>
      </w:pPr>
      <w:r w:rsidRPr="001556DF">
        <w:rPr>
          <w:bCs/>
          <w:color w:val="000000" w:themeColor="text1"/>
        </w:rPr>
        <w:t xml:space="preserve">а) </w:t>
      </w:r>
      <w:proofErr w:type="spellStart"/>
      <w:r w:rsidRPr="001556DF">
        <w:rPr>
          <w:bCs/>
          <w:color w:val="000000" w:themeColor="text1"/>
        </w:rPr>
        <w:t>xml</w:t>
      </w:r>
      <w:proofErr w:type="spellEnd"/>
      <w:r w:rsidRPr="001556DF">
        <w:rPr>
          <w:bCs/>
          <w:color w:val="000000" w:themeColor="text1"/>
        </w:rPr>
        <w:t xml:space="preserve"> </w:t>
      </w:r>
      <w:r w:rsidR="00DA0DBB" w:rsidRPr="001556DF">
        <w:rPr>
          <w:bCs/>
          <w:color w:val="000000" w:themeColor="text1"/>
        </w:rPr>
        <w:t>-</w:t>
      </w:r>
      <w:r w:rsidRPr="001556DF">
        <w:rPr>
          <w:bCs/>
          <w:color w:val="000000" w:themeColor="text1"/>
        </w:rPr>
        <w:t xml:space="preserve"> для документов</w:t>
      </w:r>
      <w:r w:rsidR="00317937" w:rsidRPr="001556DF">
        <w:rPr>
          <w:bCs/>
          <w:color w:val="000000" w:themeColor="text1"/>
        </w:rPr>
        <w:t xml:space="preserve">, в отношении которых утверждены формы и требования по формированию электронных документов в виде файлов в формате </w:t>
      </w:r>
      <w:proofErr w:type="spellStart"/>
      <w:r w:rsidR="00317937" w:rsidRPr="001556DF">
        <w:rPr>
          <w:bCs/>
          <w:color w:val="000000" w:themeColor="text1"/>
        </w:rPr>
        <w:t>xml</w:t>
      </w:r>
      <w:proofErr w:type="spellEnd"/>
      <w:r w:rsidRPr="001556DF">
        <w:rPr>
          <w:bCs/>
          <w:color w:val="000000" w:themeColor="text1"/>
        </w:rPr>
        <w:t>;</w:t>
      </w:r>
    </w:p>
    <w:p w14:paraId="701BC26C" w14:textId="6D3CCC08" w:rsidR="005B044D" w:rsidRPr="001556DF" w:rsidRDefault="005B044D" w:rsidP="0045665F">
      <w:pPr>
        <w:pStyle w:val="ConsPlusNormal"/>
        <w:ind w:firstLine="709"/>
        <w:jc w:val="both"/>
        <w:rPr>
          <w:bCs/>
          <w:color w:val="000000" w:themeColor="text1"/>
        </w:rPr>
      </w:pPr>
      <w:r w:rsidRPr="001556DF">
        <w:rPr>
          <w:bCs/>
          <w:color w:val="000000" w:themeColor="text1"/>
        </w:rPr>
        <w:t xml:space="preserve">б) </w:t>
      </w:r>
      <w:proofErr w:type="spellStart"/>
      <w:r w:rsidRPr="001556DF">
        <w:rPr>
          <w:bCs/>
          <w:color w:val="000000" w:themeColor="text1"/>
        </w:rPr>
        <w:t>doc</w:t>
      </w:r>
      <w:proofErr w:type="spellEnd"/>
      <w:r w:rsidRPr="001556DF">
        <w:rPr>
          <w:bCs/>
          <w:color w:val="000000" w:themeColor="text1"/>
        </w:rPr>
        <w:t xml:space="preserve">, </w:t>
      </w:r>
      <w:proofErr w:type="spellStart"/>
      <w:r w:rsidRPr="001556DF">
        <w:rPr>
          <w:bCs/>
          <w:color w:val="000000" w:themeColor="text1"/>
        </w:rPr>
        <w:t>docx</w:t>
      </w:r>
      <w:proofErr w:type="spellEnd"/>
      <w:r w:rsidRPr="001556DF">
        <w:rPr>
          <w:bCs/>
          <w:color w:val="000000" w:themeColor="text1"/>
        </w:rPr>
        <w:t xml:space="preserve">, </w:t>
      </w:r>
      <w:proofErr w:type="spellStart"/>
      <w:r w:rsidRPr="001556DF">
        <w:rPr>
          <w:bCs/>
          <w:color w:val="000000" w:themeColor="text1"/>
        </w:rPr>
        <w:t>odt</w:t>
      </w:r>
      <w:proofErr w:type="spellEnd"/>
      <w:r w:rsidRPr="001556DF">
        <w:rPr>
          <w:bCs/>
          <w:color w:val="000000" w:themeColor="text1"/>
        </w:rPr>
        <w:t xml:space="preserve"> </w:t>
      </w:r>
      <w:r w:rsidR="00DA0DBB" w:rsidRPr="001556DF">
        <w:rPr>
          <w:bCs/>
          <w:color w:val="000000" w:themeColor="text1"/>
        </w:rPr>
        <w:t>-</w:t>
      </w:r>
      <w:r w:rsidRPr="001556DF">
        <w:rPr>
          <w:bCs/>
          <w:color w:val="000000" w:themeColor="text1"/>
        </w:rPr>
        <w:t xml:space="preserve"> для документов с текстовым содержанием, не включающим формулы (за исключением документов, указанных в подпункте </w:t>
      </w:r>
      <w:r w:rsidR="00406749">
        <w:rPr>
          <w:bCs/>
          <w:color w:val="000000" w:themeColor="text1"/>
        </w:rPr>
        <w:t>"</w:t>
      </w:r>
      <w:r w:rsidRPr="001556DF">
        <w:rPr>
          <w:bCs/>
          <w:color w:val="000000" w:themeColor="text1"/>
        </w:rPr>
        <w:t>в</w:t>
      </w:r>
      <w:r w:rsidR="00406749">
        <w:rPr>
          <w:bCs/>
          <w:color w:val="000000" w:themeColor="text1"/>
        </w:rPr>
        <w:t>"</w:t>
      </w:r>
      <w:r w:rsidRPr="001556DF">
        <w:rPr>
          <w:bCs/>
          <w:color w:val="000000" w:themeColor="text1"/>
        </w:rPr>
        <w:t xml:space="preserve"> настоящего пункта);</w:t>
      </w:r>
    </w:p>
    <w:p w14:paraId="73FE8CF6" w14:textId="3D787150" w:rsidR="005B044D" w:rsidRPr="001556DF" w:rsidRDefault="005B044D" w:rsidP="0045665F">
      <w:pPr>
        <w:pStyle w:val="ConsPlusNormal"/>
        <w:ind w:firstLine="709"/>
        <w:jc w:val="both"/>
        <w:rPr>
          <w:bCs/>
          <w:color w:val="000000" w:themeColor="text1"/>
        </w:rPr>
      </w:pPr>
      <w:r w:rsidRPr="001556DF">
        <w:rPr>
          <w:bCs/>
          <w:color w:val="000000" w:themeColor="text1"/>
        </w:rPr>
        <w:t xml:space="preserve">в) </w:t>
      </w:r>
      <w:proofErr w:type="spellStart"/>
      <w:r w:rsidRPr="001556DF">
        <w:rPr>
          <w:bCs/>
          <w:color w:val="000000" w:themeColor="text1"/>
        </w:rPr>
        <w:t>xls</w:t>
      </w:r>
      <w:proofErr w:type="spellEnd"/>
      <w:r w:rsidRPr="001556DF">
        <w:rPr>
          <w:bCs/>
          <w:color w:val="000000" w:themeColor="text1"/>
        </w:rPr>
        <w:t xml:space="preserve">, </w:t>
      </w:r>
      <w:proofErr w:type="spellStart"/>
      <w:r w:rsidRPr="001556DF">
        <w:rPr>
          <w:bCs/>
          <w:color w:val="000000" w:themeColor="text1"/>
        </w:rPr>
        <w:t>xlsx</w:t>
      </w:r>
      <w:proofErr w:type="spellEnd"/>
      <w:r w:rsidRPr="001556DF">
        <w:rPr>
          <w:bCs/>
          <w:color w:val="000000" w:themeColor="text1"/>
        </w:rPr>
        <w:t xml:space="preserve">, </w:t>
      </w:r>
      <w:proofErr w:type="spellStart"/>
      <w:r w:rsidRPr="001556DF">
        <w:rPr>
          <w:bCs/>
          <w:color w:val="000000" w:themeColor="text1"/>
        </w:rPr>
        <w:t>ods</w:t>
      </w:r>
      <w:proofErr w:type="spellEnd"/>
      <w:r w:rsidRPr="001556DF">
        <w:rPr>
          <w:bCs/>
          <w:color w:val="000000" w:themeColor="text1"/>
        </w:rPr>
        <w:t xml:space="preserve"> </w:t>
      </w:r>
      <w:r w:rsidR="00DA0DBB" w:rsidRPr="001556DF">
        <w:rPr>
          <w:bCs/>
          <w:color w:val="000000" w:themeColor="text1"/>
        </w:rPr>
        <w:t>-</w:t>
      </w:r>
      <w:r w:rsidRPr="001556DF">
        <w:rPr>
          <w:bCs/>
          <w:color w:val="000000" w:themeColor="text1"/>
        </w:rPr>
        <w:t xml:space="preserve"> для документов, содержащих расчеты;</w:t>
      </w:r>
    </w:p>
    <w:p w14:paraId="0772B095" w14:textId="625388DA" w:rsidR="005B044D" w:rsidRPr="001556DF" w:rsidRDefault="005B044D" w:rsidP="0045665F">
      <w:pPr>
        <w:pStyle w:val="ConsPlusNormal"/>
        <w:ind w:firstLine="709"/>
        <w:jc w:val="both"/>
        <w:rPr>
          <w:bCs/>
          <w:color w:val="000000" w:themeColor="text1"/>
        </w:rPr>
      </w:pPr>
      <w:r w:rsidRPr="001556DF">
        <w:rPr>
          <w:bCs/>
          <w:color w:val="000000" w:themeColor="text1"/>
        </w:rPr>
        <w:t xml:space="preserve">г) </w:t>
      </w:r>
      <w:proofErr w:type="spellStart"/>
      <w:r w:rsidRPr="001556DF">
        <w:rPr>
          <w:bCs/>
          <w:color w:val="000000" w:themeColor="text1"/>
        </w:rPr>
        <w:t>pdf</w:t>
      </w:r>
      <w:proofErr w:type="spellEnd"/>
      <w:r w:rsidRPr="001556DF">
        <w:rPr>
          <w:bCs/>
          <w:color w:val="000000" w:themeColor="text1"/>
        </w:rPr>
        <w:t xml:space="preserve">, </w:t>
      </w:r>
      <w:proofErr w:type="spellStart"/>
      <w:r w:rsidRPr="001556DF">
        <w:rPr>
          <w:bCs/>
          <w:color w:val="000000" w:themeColor="text1"/>
        </w:rPr>
        <w:t>jpg</w:t>
      </w:r>
      <w:proofErr w:type="spellEnd"/>
      <w:r w:rsidRPr="001556DF">
        <w:rPr>
          <w:bCs/>
          <w:color w:val="000000" w:themeColor="text1"/>
        </w:rPr>
        <w:t xml:space="preserve">, </w:t>
      </w:r>
      <w:proofErr w:type="spellStart"/>
      <w:r w:rsidRPr="001556DF">
        <w:rPr>
          <w:bCs/>
          <w:color w:val="000000" w:themeColor="text1"/>
        </w:rPr>
        <w:t>jpeg</w:t>
      </w:r>
      <w:proofErr w:type="spellEnd"/>
      <w:r w:rsidR="00E56F5C" w:rsidRPr="001556DF">
        <w:rPr>
          <w:bCs/>
          <w:color w:val="000000" w:themeColor="text1"/>
        </w:rPr>
        <w:t xml:space="preserve">, </w:t>
      </w:r>
      <w:proofErr w:type="spellStart"/>
      <w:r w:rsidR="00E56F5C" w:rsidRPr="001556DF">
        <w:rPr>
          <w:bCs/>
          <w:color w:val="000000" w:themeColor="text1"/>
          <w:lang w:val="en-US"/>
        </w:rPr>
        <w:t>png</w:t>
      </w:r>
      <w:proofErr w:type="spellEnd"/>
      <w:r w:rsidR="00E56F5C" w:rsidRPr="001556DF">
        <w:rPr>
          <w:bCs/>
          <w:color w:val="000000" w:themeColor="text1"/>
        </w:rPr>
        <w:t xml:space="preserve">, </w:t>
      </w:r>
      <w:r w:rsidR="00E56F5C" w:rsidRPr="001556DF">
        <w:rPr>
          <w:bCs/>
          <w:color w:val="000000" w:themeColor="text1"/>
          <w:lang w:val="en-US"/>
        </w:rPr>
        <w:t>bmp</w:t>
      </w:r>
      <w:r w:rsidR="00E56F5C" w:rsidRPr="001556DF">
        <w:rPr>
          <w:bCs/>
          <w:color w:val="000000" w:themeColor="text1"/>
        </w:rPr>
        <w:t xml:space="preserve">, </w:t>
      </w:r>
      <w:r w:rsidR="00E56F5C" w:rsidRPr="001556DF">
        <w:rPr>
          <w:bCs/>
          <w:color w:val="000000" w:themeColor="text1"/>
          <w:lang w:val="en-US"/>
        </w:rPr>
        <w:t>tiff</w:t>
      </w:r>
      <w:r w:rsidR="00A37886" w:rsidRPr="001556DF">
        <w:rPr>
          <w:bCs/>
          <w:color w:val="000000" w:themeColor="text1"/>
        </w:rPr>
        <w:t xml:space="preserve"> </w:t>
      </w:r>
      <w:r w:rsidR="00DA0DBB" w:rsidRPr="001556DF">
        <w:rPr>
          <w:bCs/>
          <w:color w:val="000000" w:themeColor="text1"/>
        </w:rPr>
        <w:t>-</w:t>
      </w:r>
      <w:r w:rsidRPr="001556DF">
        <w:rPr>
          <w:bCs/>
          <w:color w:val="000000" w:themeColor="text1"/>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406749">
        <w:rPr>
          <w:bCs/>
          <w:color w:val="000000" w:themeColor="text1"/>
        </w:rPr>
        <w:t>"</w:t>
      </w:r>
      <w:r w:rsidRPr="001556DF">
        <w:rPr>
          <w:bCs/>
          <w:color w:val="000000" w:themeColor="text1"/>
        </w:rPr>
        <w:t>в</w:t>
      </w:r>
      <w:r w:rsidR="00406749">
        <w:rPr>
          <w:bCs/>
          <w:color w:val="000000" w:themeColor="text1"/>
        </w:rPr>
        <w:t>"</w:t>
      </w:r>
      <w:r w:rsidRPr="001556DF">
        <w:rPr>
          <w:bCs/>
          <w:color w:val="000000" w:themeColor="text1"/>
        </w:rPr>
        <w:t xml:space="preserve"> настоящего пункта), а также документов с графическим содержанием</w:t>
      </w:r>
      <w:r w:rsidR="00E56F5C" w:rsidRPr="001556DF">
        <w:rPr>
          <w:bCs/>
          <w:color w:val="000000" w:themeColor="text1"/>
        </w:rPr>
        <w:t>;</w:t>
      </w:r>
    </w:p>
    <w:p w14:paraId="2662E4FA" w14:textId="3F081A91" w:rsidR="00E56F5C" w:rsidRPr="001556DF" w:rsidRDefault="00E56F5C" w:rsidP="00E56F5C">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 xml:space="preserve">д) </w:t>
      </w:r>
      <w:r w:rsidRPr="001556DF">
        <w:rPr>
          <w:rFonts w:ascii="Times New Roman" w:hAnsi="Times New Roman"/>
          <w:bCs/>
          <w:color w:val="000000" w:themeColor="text1"/>
          <w:sz w:val="28"/>
          <w:szCs w:val="28"/>
          <w:lang w:val="en-US"/>
        </w:rPr>
        <w:t>zip</w:t>
      </w:r>
      <w:r w:rsidRPr="001556DF">
        <w:rPr>
          <w:rFonts w:ascii="Times New Roman" w:hAnsi="Times New Roman"/>
          <w:bCs/>
          <w:color w:val="000000" w:themeColor="text1"/>
          <w:sz w:val="28"/>
          <w:szCs w:val="28"/>
        </w:rPr>
        <w:t xml:space="preserve">, </w:t>
      </w:r>
      <w:proofErr w:type="spellStart"/>
      <w:r w:rsidRPr="001556DF">
        <w:rPr>
          <w:rFonts w:ascii="Times New Roman" w:hAnsi="Times New Roman"/>
          <w:bCs/>
          <w:color w:val="000000" w:themeColor="text1"/>
          <w:sz w:val="28"/>
          <w:szCs w:val="28"/>
          <w:lang w:val="en-US"/>
        </w:rPr>
        <w:t>rar</w:t>
      </w:r>
      <w:proofErr w:type="spellEnd"/>
      <w:r w:rsidRPr="001556DF">
        <w:rPr>
          <w:rFonts w:ascii="Times New Roman" w:hAnsi="Times New Roman"/>
          <w:bCs/>
          <w:color w:val="000000" w:themeColor="text1"/>
          <w:sz w:val="28"/>
          <w:szCs w:val="28"/>
        </w:rPr>
        <w:t xml:space="preserve"> – для сжатых документов в один файл;</w:t>
      </w:r>
    </w:p>
    <w:p w14:paraId="3AF724A9" w14:textId="738BECE6" w:rsidR="00E56F5C" w:rsidRPr="001556DF" w:rsidRDefault="00E56F5C" w:rsidP="00E56F5C">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 xml:space="preserve">е) </w:t>
      </w:r>
      <w:r w:rsidRPr="001556DF">
        <w:rPr>
          <w:rFonts w:ascii="Times New Roman" w:hAnsi="Times New Roman"/>
          <w:bCs/>
          <w:color w:val="000000" w:themeColor="text1"/>
          <w:sz w:val="28"/>
          <w:szCs w:val="28"/>
          <w:lang w:val="en-US"/>
        </w:rPr>
        <w:t>sig</w:t>
      </w:r>
      <w:r w:rsidRPr="001556DF">
        <w:rPr>
          <w:rFonts w:ascii="Times New Roman" w:hAnsi="Times New Roman"/>
          <w:bCs/>
          <w:color w:val="000000" w:themeColor="text1"/>
          <w:sz w:val="28"/>
          <w:szCs w:val="28"/>
        </w:rPr>
        <w:t xml:space="preserve"> – для открепленной усиленной квалифицированной электронной подписи.</w:t>
      </w:r>
    </w:p>
    <w:p w14:paraId="55ECF74E" w14:textId="4E804C01" w:rsidR="005B044D" w:rsidRPr="001556DF" w:rsidRDefault="001573E0" w:rsidP="0045665F">
      <w:pPr>
        <w:pStyle w:val="ConsPlusNormal"/>
        <w:ind w:firstLine="709"/>
        <w:jc w:val="both"/>
        <w:rPr>
          <w:bCs/>
          <w:color w:val="000000" w:themeColor="text1"/>
        </w:rPr>
      </w:pPr>
      <w:r w:rsidRPr="001556DF">
        <w:rPr>
          <w:bCs/>
          <w:color w:val="000000" w:themeColor="text1"/>
        </w:rPr>
        <w:t>2.</w:t>
      </w:r>
      <w:r w:rsidR="00570D44" w:rsidRPr="001556DF">
        <w:rPr>
          <w:bCs/>
          <w:color w:val="000000" w:themeColor="text1"/>
        </w:rPr>
        <w:t>6</w:t>
      </w:r>
      <w:r w:rsidR="006262D6" w:rsidRPr="001556DF">
        <w:rPr>
          <w:bCs/>
          <w:color w:val="000000" w:themeColor="text1"/>
        </w:rPr>
        <w:t>.</w:t>
      </w:r>
      <w:r w:rsidR="005B044D" w:rsidRPr="001556DF">
        <w:rPr>
          <w:bCs/>
          <w:color w:val="000000" w:themeColor="text1"/>
        </w:rPr>
        <w:t xml:space="preserve"> </w:t>
      </w:r>
      <w:r w:rsidR="00570D44" w:rsidRPr="001556DF">
        <w:rPr>
          <w:bCs/>
          <w:color w:val="000000" w:themeColor="text1"/>
        </w:rPr>
        <w:t xml:space="preserve">В случае, если </w:t>
      </w:r>
      <w:r w:rsidR="00570D44" w:rsidRPr="001556DF">
        <w:rPr>
          <w:color w:val="000000" w:themeColor="text1"/>
        </w:rPr>
        <w:t xml:space="preserve">оригиналы документов, прилагаемых к </w:t>
      </w:r>
      <w:r w:rsidR="006940A7" w:rsidRPr="001556DF">
        <w:rPr>
          <w:bCs/>
          <w:color w:val="000000" w:themeColor="text1"/>
        </w:rPr>
        <w:t xml:space="preserve">заявлению о выдаче разрешения на строительство, заявлению о внесении изменений, </w:t>
      </w:r>
      <w:r w:rsidR="006940A7" w:rsidRPr="001556DF">
        <w:rPr>
          <w:bCs/>
          <w:color w:val="000000" w:themeColor="text1"/>
        </w:rPr>
        <w:lastRenderedPageBreak/>
        <w:t>уведомлению</w:t>
      </w:r>
      <w:r w:rsidR="009301BF" w:rsidRPr="001556DF">
        <w:rPr>
          <w:bCs/>
          <w:color w:val="000000" w:themeColor="text1"/>
        </w:rPr>
        <w:t>,</w:t>
      </w:r>
      <w:r w:rsidR="00096ED1" w:rsidRPr="001556DF">
        <w:rPr>
          <w:bCs/>
          <w:color w:val="000000" w:themeColor="text1"/>
        </w:rPr>
        <w:t xml:space="preserve"> </w:t>
      </w:r>
      <w:r w:rsidR="006940A7" w:rsidRPr="001556DF">
        <w:rPr>
          <w:color w:val="000000" w:themeColor="text1"/>
        </w:rPr>
        <w:t>выданы и подписаны уполномоченным органом</w:t>
      </w:r>
      <w:r w:rsidR="006940A7" w:rsidRPr="001556DF">
        <w:rPr>
          <w:bCs/>
          <w:color w:val="000000" w:themeColor="text1"/>
        </w:rPr>
        <w:t xml:space="preserve"> </w:t>
      </w:r>
      <w:r w:rsidR="00EA222E" w:rsidRPr="001556DF">
        <w:rPr>
          <w:bCs/>
          <w:color w:val="000000" w:themeColor="text1"/>
        </w:rPr>
        <w:t>на бумажном носителе, д</w:t>
      </w:r>
      <w:r w:rsidR="005B044D" w:rsidRPr="001556DF">
        <w:rPr>
          <w:bCs/>
          <w:color w:val="000000" w:themeColor="text1"/>
        </w:rPr>
        <w:t xml:space="preserve">опускается формирование </w:t>
      </w:r>
      <w:r w:rsidR="00EA222E" w:rsidRPr="001556DF">
        <w:rPr>
          <w:bCs/>
          <w:color w:val="000000" w:themeColor="text1"/>
        </w:rPr>
        <w:t xml:space="preserve">таких </w:t>
      </w:r>
      <w:r w:rsidR="005B044D" w:rsidRPr="001556DF">
        <w:rPr>
          <w:bCs/>
          <w:color w:val="000000" w:themeColor="text1"/>
        </w:rPr>
        <w:t>документ</w:t>
      </w:r>
      <w:r w:rsidR="00EA222E" w:rsidRPr="001556DF">
        <w:rPr>
          <w:bCs/>
          <w:color w:val="000000" w:themeColor="text1"/>
        </w:rPr>
        <w:t xml:space="preserve">ов, представляемых в электронной форме, </w:t>
      </w:r>
      <w:r w:rsidR="005B044D" w:rsidRPr="001556DF">
        <w:rPr>
          <w:bCs/>
          <w:color w:val="000000" w:themeColor="text1"/>
        </w:rPr>
        <w:t xml:space="preserve">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5B044D" w:rsidRPr="001556DF">
        <w:rPr>
          <w:bCs/>
          <w:color w:val="000000" w:themeColor="text1"/>
        </w:rPr>
        <w:t>dpi</w:t>
      </w:r>
      <w:proofErr w:type="spellEnd"/>
      <w:r w:rsidR="005B044D" w:rsidRPr="001556DF">
        <w:rPr>
          <w:bCs/>
          <w:color w:val="000000" w:themeColor="text1"/>
        </w:rPr>
        <w:t xml:space="preserve"> (масштаб 1:1) </w:t>
      </w:r>
      <w:r w:rsidR="002619DD" w:rsidRPr="001556DF">
        <w:rPr>
          <w:bCs/>
          <w:color w:val="000000" w:themeColor="text1"/>
        </w:rPr>
        <w:t>и всех аутентичных признаков подлинности</w:t>
      </w:r>
      <w:r w:rsidR="00EA222E" w:rsidRPr="001556DF">
        <w:rPr>
          <w:bCs/>
          <w:color w:val="000000" w:themeColor="text1"/>
        </w:rPr>
        <w:t xml:space="preserve"> (</w:t>
      </w:r>
      <w:r w:rsidR="002619DD" w:rsidRPr="001556DF">
        <w:rPr>
          <w:bCs/>
          <w:color w:val="000000" w:themeColor="text1"/>
        </w:rPr>
        <w:t>графической подписи лица, печати, углового штампа бланка</w:t>
      </w:r>
      <w:r w:rsidR="00EA222E" w:rsidRPr="001556DF">
        <w:rPr>
          <w:bCs/>
          <w:color w:val="000000" w:themeColor="text1"/>
        </w:rPr>
        <w:t>)</w:t>
      </w:r>
      <w:r w:rsidR="002619DD" w:rsidRPr="001556DF">
        <w:rPr>
          <w:bCs/>
          <w:color w:val="000000" w:themeColor="text1"/>
        </w:rPr>
        <w:t xml:space="preserve">, </w:t>
      </w:r>
      <w:r w:rsidR="005B044D" w:rsidRPr="001556DF">
        <w:rPr>
          <w:bCs/>
          <w:color w:val="000000" w:themeColor="text1"/>
        </w:rPr>
        <w:t>с использованием следующих режимов:</w:t>
      </w:r>
    </w:p>
    <w:p w14:paraId="7ED8477F" w14:textId="0284963D" w:rsidR="005B044D" w:rsidRPr="001556DF" w:rsidRDefault="00406749" w:rsidP="0045665F">
      <w:pPr>
        <w:pStyle w:val="ConsPlusNormal"/>
        <w:ind w:firstLine="709"/>
        <w:jc w:val="both"/>
        <w:rPr>
          <w:bCs/>
          <w:color w:val="000000" w:themeColor="text1"/>
        </w:rPr>
      </w:pPr>
      <w:r>
        <w:rPr>
          <w:bCs/>
          <w:color w:val="000000" w:themeColor="text1"/>
        </w:rPr>
        <w:t>"</w:t>
      </w:r>
      <w:r w:rsidR="005B044D" w:rsidRPr="001556DF">
        <w:rPr>
          <w:bCs/>
          <w:color w:val="000000" w:themeColor="text1"/>
        </w:rPr>
        <w:t>черно-белый</w:t>
      </w:r>
      <w:r>
        <w:rPr>
          <w:bCs/>
          <w:color w:val="000000" w:themeColor="text1"/>
        </w:rPr>
        <w:t>"</w:t>
      </w:r>
      <w:r w:rsidR="005B044D" w:rsidRPr="001556DF">
        <w:rPr>
          <w:bCs/>
          <w:color w:val="000000" w:themeColor="text1"/>
        </w:rPr>
        <w:t xml:space="preserve"> (при отсутствии в документе графических изображений и (или) цветного текста);</w:t>
      </w:r>
    </w:p>
    <w:p w14:paraId="4A3BBD03" w14:textId="140F52D5" w:rsidR="005B044D" w:rsidRPr="001556DF" w:rsidRDefault="00406749" w:rsidP="0045665F">
      <w:pPr>
        <w:pStyle w:val="ConsPlusNormal"/>
        <w:ind w:firstLine="709"/>
        <w:jc w:val="both"/>
        <w:rPr>
          <w:bCs/>
          <w:color w:val="000000" w:themeColor="text1"/>
        </w:rPr>
      </w:pPr>
      <w:r>
        <w:rPr>
          <w:bCs/>
          <w:color w:val="000000" w:themeColor="text1"/>
        </w:rPr>
        <w:t>"</w:t>
      </w:r>
      <w:r w:rsidR="005B044D" w:rsidRPr="001556DF">
        <w:rPr>
          <w:bCs/>
          <w:color w:val="000000" w:themeColor="text1"/>
        </w:rPr>
        <w:t>оттенки серого</w:t>
      </w:r>
      <w:r>
        <w:rPr>
          <w:bCs/>
          <w:color w:val="000000" w:themeColor="text1"/>
        </w:rPr>
        <w:t>"</w:t>
      </w:r>
      <w:r w:rsidR="005B044D" w:rsidRPr="001556DF">
        <w:rPr>
          <w:bCs/>
          <w:color w:val="000000" w:themeColor="text1"/>
        </w:rPr>
        <w:t xml:space="preserve"> (при наличии в документе графических изображений, отличных от цветного графического изображения);</w:t>
      </w:r>
    </w:p>
    <w:p w14:paraId="70CEE8E4" w14:textId="2D44EE38" w:rsidR="005B044D" w:rsidRPr="001556DF" w:rsidRDefault="00406749" w:rsidP="0045665F">
      <w:pPr>
        <w:pStyle w:val="ConsPlusNormal"/>
        <w:ind w:firstLine="709"/>
        <w:jc w:val="both"/>
        <w:rPr>
          <w:bCs/>
          <w:color w:val="000000" w:themeColor="text1"/>
        </w:rPr>
      </w:pPr>
      <w:r>
        <w:rPr>
          <w:bCs/>
          <w:color w:val="000000" w:themeColor="text1"/>
        </w:rPr>
        <w:t>"</w:t>
      </w:r>
      <w:r w:rsidR="005B044D" w:rsidRPr="001556DF">
        <w:rPr>
          <w:bCs/>
          <w:color w:val="000000" w:themeColor="text1"/>
        </w:rPr>
        <w:t>цветной</w:t>
      </w:r>
      <w:r>
        <w:rPr>
          <w:bCs/>
          <w:color w:val="000000" w:themeColor="text1"/>
        </w:rPr>
        <w:t>"</w:t>
      </w:r>
      <w:r w:rsidR="005B044D" w:rsidRPr="001556DF">
        <w:rPr>
          <w:bCs/>
          <w:color w:val="000000" w:themeColor="text1"/>
        </w:rPr>
        <w:t xml:space="preserve"> или </w:t>
      </w:r>
      <w:r>
        <w:rPr>
          <w:bCs/>
          <w:color w:val="000000" w:themeColor="text1"/>
        </w:rPr>
        <w:t>"</w:t>
      </w:r>
      <w:r w:rsidR="005B044D" w:rsidRPr="001556DF">
        <w:rPr>
          <w:bCs/>
          <w:color w:val="000000" w:themeColor="text1"/>
        </w:rPr>
        <w:t>режим полной цветопередачи</w:t>
      </w:r>
      <w:r>
        <w:rPr>
          <w:bCs/>
          <w:color w:val="000000" w:themeColor="text1"/>
        </w:rPr>
        <w:t>"</w:t>
      </w:r>
      <w:r w:rsidR="005B044D" w:rsidRPr="001556DF">
        <w:rPr>
          <w:bCs/>
          <w:color w:val="000000" w:themeColor="text1"/>
        </w:rPr>
        <w:t xml:space="preserve"> (при наличии в документе цветных графических из</w:t>
      </w:r>
      <w:r w:rsidR="00A31076" w:rsidRPr="001556DF">
        <w:rPr>
          <w:bCs/>
          <w:color w:val="000000" w:themeColor="text1"/>
        </w:rPr>
        <w:t>ображений либо цветного текста).</w:t>
      </w:r>
    </w:p>
    <w:p w14:paraId="4CC953A3" w14:textId="77777777" w:rsidR="005B044D" w:rsidRPr="001556DF" w:rsidRDefault="00A31076" w:rsidP="0045665F">
      <w:pPr>
        <w:pStyle w:val="ConsPlusNormal"/>
        <w:ind w:firstLine="709"/>
        <w:jc w:val="both"/>
        <w:rPr>
          <w:bCs/>
          <w:color w:val="000000" w:themeColor="text1"/>
        </w:rPr>
      </w:pPr>
      <w:r w:rsidRPr="001556DF">
        <w:rPr>
          <w:bCs/>
          <w:color w:val="000000" w:themeColor="text1"/>
        </w:rPr>
        <w:t>К</w:t>
      </w:r>
      <w:r w:rsidR="005B044D" w:rsidRPr="001556DF">
        <w:rPr>
          <w:bCs/>
          <w:color w:val="000000" w:themeColor="text1"/>
        </w:rPr>
        <w:t>оличество файлов должно соответствовать количеству документов, каждый из которых содержит текстовую и (или) графическую информацию.</w:t>
      </w:r>
    </w:p>
    <w:p w14:paraId="629A61C4" w14:textId="115D6435" w:rsidR="005B044D" w:rsidRPr="002D0823" w:rsidRDefault="001573E0" w:rsidP="0045665F">
      <w:pPr>
        <w:pStyle w:val="ConsPlusNormal"/>
        <w:ind w:firstLine="709"/>
        <w:jc w:val="both"/>
        <w:rPr>
          <w:bCs/>
          <w:color w:val="000000" w:themeColor="text1"/>
        </w:rPr>
      </w:pPr>
      <w:r w:rsidRPr="002D0823">
        <w:rPr>
          <w:bCs/>
          <w:color w:val="000000" w:themeColor="text1"/>
        </w:rPr>
        <w:t>2.</w:t>
      </w:r>
      <w:r w:rsidR="002D4249" w:rsidRPr="002D0823">
        <w:rPr>
          <w:bCs/>
          <w:color w:val="000000" w:themeColor="text1"/>
        </w:rPr>
        <w:t>7</w:t>
      </w:r>
      <w:r w:rsidR="00B67DC1" w:rsidRPr="002D0823">
        <w:rPr>
          <w:bCs/>
          <w:color w:val="000000" w:themeColor="text1"/>
        </w:rPr>
        <w:t xml:space="preserve">. </w:t>
      </w:r>
      <w:r w:rsidR="002D4249" w:rsidRPr="002D0823">
        <w:rPr>
          <w:bCs/>
          <w:color w:val="000000" w:themeColor="text1"/>
        </w:rPr>
        <w:t>Д</w:t>
      </w:r>
      <w:r w:rsidR="005B044D" w:rsidRPr="002D0823">
        <w:rPr>
          <w:bCs/>
          <w:color w:val="000000" w:themeColor="text1"/>
        </w:rPr>
        <w:t>окументы</w:t>
      </w:r>
      <w:r w:rsidR="002D4249" w:rsidRPr="002D0823">
        <w:rPr>
          <w:bCs/>
          <w:color w:val="000000" w:themeColor="text1"/>
        </w:rPr>
        <w:t>, прилагаемые заявителем к заявлению о выдаче разрешения на строительство, заявлению о внесении изменений в разрешение на строительство, уведомлению,</w:t>
      </w:r>
      <w:r w:rsidR="005B044D" w:rsidRPr="002D0823">
        <w:rPr>
          <w:bCs/>
          <w:color w:val="000000" w:themeColor="text1"/>
        </w:rPr>
        <w:t xml:space="preserve"> </w:t>
      </w:r>
      <w:r w:rsidR="00144A19" w:rsidRPr="002D0823">
        <w:rPr>
          <w:bCs/>
          <w:color w:val="000000" w:themeColor="text1"/>
        </w:rPr>
        <w:t xml:space="preserve">представляемые в электронной форме, </w:t>
      </w:r>
      <w:r w:rsidR="005B044D" w:rsidRPr="002D0823">
        <w:rPr>
          <w:bCs/>
          <w:color w:val="000000" w:themeColor="text1"/>
        </w:rPr>
        <w:t>должны обеспечивать:</w:t>
      </w:r>
    </w:p>
    <w:p w14:paraId="57A575F7" w14:textId="244464DD" w:rsidR="005B044D" w:rsidRPr="002D0823" w:rsidRDefault="005B044D" w:rsidP="0045665F">
      <w:pPr>
        <w:pStyle w:val="ConsPlusNormal"/>
        <w:ind w:firstLine="709"/>
        <w:jc w:val="both"/>
        <w:rPr>
          <w:bCs/>
          <w:color w:val="000000" w:themeColor="text1"/>
        </w:rPr>
      </w:pPr>
      <w:r w:rsidRPr="002D0823">
        <w:rPr>
          <w:bCs/>
          <w:color w:val="000000" w:themeColor="text1"/>
        </w:rPr>
        <w:t>возможность идентифицировать документ и количество листов в документе;</w:t>
      </w:r>
    </w:p>
    <w:p w14:paraId="01AB75CD" w14:textId="6EDE2695" w:rsidR="005B044D" w:rsidRPr="002D0823" w:rsidRDefault="005B044D" w:rsidP="0045665F">
      <w:pPr>
        <w:pStyle w:val="ConsPlusNormal"/>
        <w:ind w:firstLine="709"/>
        <w:jc w:val="both"/>
        <w:rPr>
          <w:bCs/>
          <w:color w:val="000000" w:themeColor="text1"/>
        </w:rPr>
      </w:pPr>
      <w:r w:rsidRPr="002D0823">
        <w:rPr>
          <w:bCs/>
          <w:color w:val="000000" w:themeColor="text1"/>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C65D19E" w14:textId="2368DDEB" w:rsidR="005B044D" w:rsidRPr="002D0823" w:rsidRDefault="005B044D" w:rsidP="0045665F">
      <w:pPr>
        <w:pStyle w:val="ConsPlusNormal"/>
        <w:ind w:firstLine="709"/>
        <w:jc w:val="both"/>
        <w:rPr>
          <w:bCs/>
          <w:color w:val="000000" w:themeColor="text1"/>
        </w:rPr>
      </w:pPr>
      <w:r w:rsidRPr="002D0823">
        <w:rPr>
          <w:bCs/>
          <w:color w:val="000000" w:themeColor="text1"/>
        </w:rPr>
        <w:t>содержать оглавление, соответствующее их смыслу и содержанию</w:t>
      </w:r>
      <w:r w:rsidR="00DF6CA1" w:rsidRPr="002D0823">
        <w:rPr>
          <w:bCs/>
          <w:color w:val="000000" w:themeColor="text1"/>
        </w:rPr>
        <w:t xml:space="preserve"> (</w:t>
      </w:r>
      <w:r w:rsidRPr="002D0823">
        <w:rPr>
          <w:bCs/>
          <w:color w:val="000000" w:themeColor="text1"/>
        </w:rPr>
        <w:t>для документов, содержащих структурированные по частям, главам, разделам (подразделам) данные</w:t>
      </w:r>
      <w:r w:rsidR="00DF6CA1" w:rsidRPr="002D0823">
        <w:rPr>
          <w:bCs/>
          <w:color w:val="000000" w:themeColor="text1"/>
        </w:rPr>
        <w:t>)</w:t>
      </w:r>
      <w:r w:rsidRPr="002D0823">
        <w:rPr>
          <w:bCs/>
          <w:color w:val="000000" w:themeColor="text1"/>
        </w:rPr>
        <w:t xml:space="preserve"> и закладки, обеспечивающие переходы по оглавлению и (или) к содержащимся в тексте рисункам и таблицам.</w:t>
      </w:r>
    </w:p>
    <w:p w14:paraId="6E6E452A" w14:textId="02AF95ED" w:rsidR="001371A9" w:rsidRDefault="001371A9" w:rsidP="0045665F">
      <w:pPr>
        <w:pStyle w:val="ConsPlusNormal"/>
        <w:ind w:firstLine="709"/>
        <w:jc w:val="both"/>
        <w:rPr>
          <w:color w:val="000000" w:themeColor="text1"/>
        </w:rPr>
      </w:pPr>
      <w:r w:rsidRPr="002D0823">
        <w:rPr>
          <w:color w:val="000000" w:themeColor="text1"/>
        </w:rPr>
        <w:t xml:space="preserve">Документы, подлежащие представлению в форматах </w:t>
      </w:r>
      <w:proofErr w:type="spellStart"/>
      <w:r w:rsidRPr="002D0823">
        <w:rPr>
          <w:color w:val="000000" w:themeColor="text1"/>
        </w:rPr>
        <w:t>xls</w:t>
      </w:r>
      <w:proofErr w:type="spellEnd"/>
      <w:r w:rsidRPr="002D0823">
        <w:rPr>
          <w:color w:val="000000" w:themeColor="text1"/>
        </w:rPr>
        <w:t xml:space="preserve">, </w:t>
      </w:r>
      <w:proofErr w:type="spellStart"/>
      <w:r w:rsidRPr="002D0823">
        <w:rPr>
          <w:color w:val="000000" w:themeColor="text1"/>
        </w:rPr>
        <w:t>xlsx</w:t>
      </w:r>
      <w:proofErr w:type="spellEnd"/>
      <w:r w:rsidRPr="002D0823">
        <w:rPr>
          <w:color w:val="000000" w:themeColor="text1"/>
        </w:rPr>
        <w:t xml:space="preserve"> или </w:t>
      </w:r>
      <w:proofErr w:type="spellStart"/>
      <w:r w:rsidRPr="002D0823">
        <w:rPr>
          <w:color w:val="000000" w:themeColor="text1"/>
        </w:rPr>
        <w:t>ods</w:t>
      </w:r>
      <w:proofErr w:type="spellEnd"/>
      <w:r w:rsidRPr="002D0823">
        <w:rPr>
          <w:color w:val="000000" w:themeColor="text1"/>
        </w:rPr>
        <w:t>, формируются в виде отдельного документа, представляемого в электронной форме.</w:t>
      </w:r>
    </w:p>
    <w:p w14:paraId="1231AA0A" w14:textId="443A27A8" w:rsidR="00AC6B3F" w:rsidRPr="00AC6B3F" w:rsidRDefault="00AC6B3F" w:rsidP="00AC6B3F">
      <w:pPr>
        <w:pStyle w:val="ConsPlusNormal"/>
        <w:ind w:firstLine="709"/>
        <w:jc w:val="both"/>
        <w:rPr>
          <w:color w:val="000000" w:themeColor="text1"/>
        </w:rPr>
      </w:pPr>
      <w:r w:rsidRPr="00AC6B3F">
        <w:rPr>
          <w:color w:val="000000" w:themeColor="text1"/>
        </w:rPr>
        <w:t>2.7.1. Порядок осуществления административных процедур (действий) в электронной форме</w:t>
      </w:r>
      <w:r>
        <w:rPr>
          <w:color w:val="000000" w:themeColor="text1"/>
        </w:rPr>
        <w:t>.</w:t>
      </w:r>
      <w:r w:rsidRPr="00AC6B3F">
        <w:rPr>
          <w:color w:val="000000" w:themeColor="text1"/>
        </w:rPr>
        <w:t xml:space="preserve"> </w:t>
      </w:r>
    </w:p>
    <w:p w14:paraId="53EA493D" w14:textId="1CF9CFBC" w:rsidR="00AC6B3F" w:rsidRPr="001556DF" w:rsidRDefault="00AC6B3F" w:rsidP="00AC6B3F">
      <w:pPr>
        <w:widowControl w:val="0"/>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Формирование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14:paraId="5E089B93" w14:textId="77777777"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Формирование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осуществляется посредством заполнения электронной формы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на Едином портале, региональном портале без необходимости дополнительной подачи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в какой-либо иной форме.</w:t>
      </w:r>
    </w:p>
    <w:p w14:paraId="0B453E42" w14:textId="77777777"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Форматно-логическая проверка сформированного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осуществляется после заполнения заявителем каждого из полей электронной формы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При выявлении некорректно заполненного поля </w:t>
      </w:r>
      <w:r w:rsidRPr="001556DF">
        <w:rPr>
          <w:rFonts w:ascii="Times New Roman" w:hAnsi="Times New Roman"/>
          <w:color w:val="000000" w:themeColor="text1"/>
          <w:sz w:val="28"/>
          <w:szCs w:val="28"/>
        </w:rPr>
        <w:lastRenderedPageBreak/>
        <w:t xml:space="preserve">электронной формы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14:paraId="7A721402" w14:textId="77777777"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формировании заявлени</w:t>
      </w:r>
      <w:r>
        <w:rPr>
          <w:rFonts w:ascii="Times New Roman" w:hAnsi="Times New Roman"/>
          <w:color w:val="000000" w:themeColor="text1"/>
          <w:sz w:val="28"/>
          <w:szCs w:val="28"/>
        </w:rPr>
        <w:t>й, уведомления</w:t>
      </w:r>
      <w:r w:rsidRPr="001556DF">
        <w:rPr>
          <w:rFonts w:ascii="Times New Roman" w:hAnsi="Times New Roman"/>
          <w:color w:val="000000" w:themeColor="text1"/>
          <w:sz w:val="28"/>
          <w:szCs w:val="28"/>
        </w:rPr>
        <w:t xml:space="preserve"> заявителю обеспечивается:</w:t>
      </w:r>
    </w:p>
    <w:p w14:paraId="05768D1D" w14:textId="4BB6E5A3"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а) возможность копирования и сохранения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и иных документов, указанных в подпунктах </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б</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д</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пункта 2.8, пунктах 2.9.1 - 2.9.7 настоящего Административного регламента, необходимых для предоставления услуги;</w:t>
      </w:r>
    </w:p>
    <w:p w14:paraId="301032BB" w14:textId="77777777"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б) возможность печати на бумажном носителе копии электронной формы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14:paraId="7876F550" w14:textId="77777777"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 сохранение ранее введенных в электронную форму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14:paraId="06AE05E9" w14:textId="77777777"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г) заполнение полей электронной формы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5D257B42" w14:textId="77777777"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д) возможность вернуться на любой из этапов заполнения электронной формы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без потери ранее введенной информации;</w:t>
      </w:r>
    </w:p>
    <w:p w14:paraId="01F674FD" w14:textId="77777777"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е) возможность доступа заявителя на Едином портале, региональном портале к ранее поданным им </w:t>
      </w:r>
      <w:r w:rsidRPr="001556DF">
        <w:rPr>
          <w:rFonts w:ascii="Times New Roman" w:hAnsi="Times New Roman"/>
          <w:bCs/>
          <w:color w:val="000000" w:themeColor="text1"/>
          <w:sz w:val="28"/>
          <w:szCs w:val="28"/>
        </w:rPr>
        <w:t>заявлениям о выдаче разрешения на строительство, заявлениям о внесении изменений, уведомлениям</w:t>
      </w:r>
      <w:r w:rsidRPr="001556DF">
        <w:rPr>
          <w:rFonts w:ascii="Times New Roman" w:hAnsi="Times New Roman"/>
          <w:color w:val="000000" w:themeColor="text1"/>
          <w:sz w:val="28"/>
          <w:szCs w:val="28"/>
        </w:rPr>
        <w:t xml:space="preserve"> в течение не менее одного года, а также частично сформированных </w:t>
      </w:r>
      <w:r w:rsidRPr="001556DF">
        <w:rPr>
          <w:rFonts w:ascii="Times New Roman" w:hAnsi="Times New Roman"/>
          <w:bCs/>
          <w:color w:val="000000" w:themeColor="text1"/>
          <w:sz w:val="28"/>
          <w:szCs w:val="28"/>
        </w:rPr>
        <w:t>заявлений о выдаче разрешения на строительство, заявлений о внесении изменений, уведомлений</w:t>
      </w:r>
      <w:r w:rsidRPr="001556DF">
        <w:rPr>
          <w:rFonts w:ascii="Times New Roman" w:hAnsi="Times New Roman"/>
          <w:color w:val="000000" w:themeColor="text1"/>
          <w:sz w:val="28"/>
          <w:szCs w:val="28"/>
        </w:rPr>
        <w:t xml:space="preserve"> – в течение не менее 3 месяцев.</w:t>
      </w:r>
    </w:p>
    <w:p w14:paraId="66F2B180" w14:textId="77777777"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Сформированное и подписанное </w:t>
      </w:r>
      <w:r w:rsidRPr="001556DF">
        <w:rPr>
          <w:rFonts w:ascii="Times New Roman" w:hAnsi="Times New Roman"/>
          <w:bCs/>
          <w:color w:val="000000" w:themeColor="text1"/>
          <w:sz w:val="28"/>
          <w:szCs w:val="28"/>
        </w:rPr>
        <w:t>заявление о выдаче разрешения на строительство, заявление о внесении изменений, уведомление</w:t>
      </w:r>
      <w:r w:rsidRPr="001556DF">
        <w:rPr>
          <w:rFonts w:ascii="Times New Roman" w:hAnsi="Times New Roman"/>
          <w:color w:val="000000" w:themeColor="text1"/>
          <w:sz w:val="28"/>
          <w:szCs w:val="28"/>
        </w:rPr>
        <w:t xml:space="preserve">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14:paraId="0790600F" w14:textId="3E6D4873" w:rsidR="00AC6B3F" w:rsidRPr="001556DF" w:rsidRDefault="00AC6B3F" w:rsidP="00AC6B3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2.7.2.</w:t>
      </w:r>
      <w:r w:rsidRPr="001556DF">
        <w:rPr>
          <w:rFonts w:ascii="Times New Roman" w:hAnsi="Times New Roman"/>
          <w:color w:val="000000" w:themeColor="text1"/>
          <w:sz w:val="28"/>
          <w:szCs w:val="28"/>
        </w:rPr>
        <w:t xml:space="preserve"> Уполномоченный орган государственной власти, орган местного самоуправления, организация обеспечивает в срок не позднее одного рабочего дня с момента подачи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на Едином портале, региональном портале, а в случае его поступления в выходной, нерабочий праздничный день, – в следующий за ним первый рабочий день:</w:t>
      </w:r>
    </w:p>
    <w:p w14:paraId="48C1E0C9" w14:textId="77777777" w:rsidR="00AC6B3F" w:rsidRPr="001556DF" w:rsidRDefault="00AC6B3F" w:rsidP="00AC6B3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 xml:space="preserve">а) прием документов, необходимых для предоставления услуги, и направление заявителю электронного сообщения о поступлении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14:paraId="50D967D8" w14:textId="77777777" w:rsidR="00AC6B3F" w:rsidRPr="001556DF" w:rsidRDefault="00AC6B3F" w:rsidP="00AC6B3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б) регистрацию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и направление заявителю уведомления о регистрации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либо об отказе в приеме документов, необходимых для предоставления услуги. </w:t>
      </w:r>
    </w:p>
    <w:p w14:paraId="3F71A7BB" w14:textId="386C4729" w:rsidR="00AC6B3F" w:rsidRPr="001556DF" w:rsidRDefault="00AC6B3F" w:rsidP="00AC6B3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2.7.3</w:t>
      </w:r>
      <w:r w:rsidRPr="001556DF">
        <w:rPr>
          <w:rFonts w:ascii="Times New Roman" w:hAnsi="Times New Roman"/>
          <w:color w:val="000000" w:themeColor="text1"/>
          <w:sz w:val="28"/>
          <w:szCs w:val="28"/>
        </w:rPr>
        <w:t xml:space="preserve">. Электронное </w:t>
      </w:r>
      <w:r w:rsidRPr="001556DF">
        <w:rPr>
          <w:rFonts w:ascii="Times New Roman" w:hAnsi="Times New Roman"/>
          <w:bCs/>
          <w:color w:val="000000" w:themeColor="text1"/>
          <w:sz w:val="28"/>
          <w:szCs w:val="28"/>
        </w:rPr>
        <w:t>заявление о выдаче разрешения на строительство, заявление о внесении изменений, уведомление</w:t>
      </w:r>
      <w:r w:rsidRPr="001556DF">
        <w:rPr>
          <w:rFonts w:ascii="Times New Roman" w:hAnsi="Times New Roman"/>
          <w:color w:val="000000" w:themeColor="text1"/>
          <w:sz w:val="28"/>
          <w:szCs w:val="28"/>
        </w:rPr>
        <w:t xml:space="preserve"> становится доступным для должностного лица уполномоченного органа государственной власти, органа местного самоуправления, организации, ответственного за прием и регистрацию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 ГИС).</w:t>
      </w:r>
    </w:p>
    <w:p w14:paraId="063C77BF" w14:textId="77777777"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Ответственное должностное лицо:</w:t>
      </w:r>
    </w:p>
    <w:p w14:paraId="58CA8073" w14:textId="77777777"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проверяет наличие электронных заявлений</w:t>
      </w:r>
      <w:r w:rsidRPr="001556DF">
        <w:rPr>
          <w:rFonts w:ascii="Times New Roman" w:hAnsi="Times New Roman"/>
          <w:bCs/>
          <w:color w:val="000000" w:themeColor="text1"/>
          <w:sz w:val="28"/>
          <w:szCs w:val="28"/>
        </w:rPr>
        <w:t xml:space="preserve"> о выдаче разрешения на строительство, заявлений о внесении изменений, уведомлений</w:t>
      </w:r>
      <w:r w:rsidRPr="001556DF">
        <w:rPr>
          <w:rFonts w:ascii="Times New Roman" w:hAnsi="Times New Roman"/>
          <w:color w:val="000000" w:themeColor="text1"/>
          <w:sz w:val="28"/>
          <w:szCs w:val="28"/>
        </w:rPr>
        <w:t>, поступивших посредством Единого портала, регионального портала, с период</w:t>
      </w:r>
      <w:r>
        <w:rPr>
          <w:rFonts w:ascii="Times New Roman" w:hAnsi="Times New Roman"/>
          <w:color w:val="000000" w:themeColor="text1"/>
          <w:sz w:val="28"/>
          <w:szCs w:val="28"/>
        </w:rPr>
        <w:t>ичностью</w:t>
      </w:r>
      <w:r w:rsidRPr="001556DF">
        <w:rPr>
          <w:rFonts w:ascii="Times New Roman" w:hAnsi="Times New Roman"/>
          <w:color w:val="000000" w:themeColor="text1"/>
          <w:sz w:val="28"/>
          <w:szCs w:val="28"/>
        </w:rPr>
        <w:t xml:space="preserve"> не</w:t>
      </w:r>
      <w:r>
        <w:rPr>
          <w:rFonts w:ascii="Times New Roman" w:hAnsi="Times New Roman"/>
          <w:color w:val="000000" w:themeColor="text1"/>
          <w:sz w:val="28"/>
          <w:szCs w:val="28"/>
        </w:rPr>
        <w:t> </w:t>
      </w:r>
      <w:r w:rsidRPr="001556DF">
        <w:rPr>
          <w:rFonts w:ascii="Times New Roman" w:hAnsi="Times New Roman"/>
          <w:color w:val="000000" w:themeColor="text1"/>
          <w:sz w:val="28"/>
          <w:szCs w:val="28"/>
        </w:rPr>
        <w:t>реже 2 раз в день;</w:t>
      </w:r>
    </w:p>
    <w:p w14:paraId="6BAEA01B" w14:textId="77777777"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рассматривает поступившие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и приложенные к ним документы;</w:t>
      </w:r>
    </w:p>
    <w:p w14:paraId="25410DF7" w14:textId="6FC9B320"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производит действия в соответствии с пунктом </w:t>
      </w:r>
      <w:r w:rsidR="00CF2BEB">
        <w:rPr>
          <w:rFonts w:ascii="Times New Roman" w:hAnsi="Times New Roman"/>
          <w:color w:val="000000" w:themeColor="text1"/>
          <w:sz w:val="28"/>
          <w:szCs w:val="28"/>
        </w:rPr>
        <w:t>2</w:t>
      </w:r>
      <w:r w:rsidRPr="001556DF">
        <w:rPr>
          <w:rFonts w:ascii="Times New Roman" w:hAnsi="Times New Roman"/>
          <w:color w:val="000000" w:themeColor="text1"/>
          <w:sz w:val="28"/>
          <w:szCs w:val="28"/>
        </w:rPr>
        <w:t>.</w:t>
      </w:r>
      <w:r w:rsidR="00CF2BEB">
        <w:rPr>
          <w:rFonts w:ascii="Times New Roman" w:hAnsi="Times New Roman"/>
          <w:color w:val="000000" w:themeColor="text1"/>
          <w:sz w:val="28"/>
          <w:szCs w:val="28"/>
        </w:rPr>
        <w:t>7.2</w:t>
      </w:r>
      <w:r w:rsidRPr="001556DF">
        <w:rPr>
          <w:rFonts w:ascii="Times New Roman" w:hAnsi="Times New Roman"/>
          <w:color w:val="000000" w:themeColor="text1"/>
          <w:sz w:val="28"/>
          <w:szCs w:val="28"/>
        </w:rPr>
        <w:t xml:space="preserve"> настоящего Административного регламента.</w:t>
      </w:r>
    </w:p>
    <w:p w14:paraId="4BC194C5" w14:textId="1ED7CF63"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2.7.4</w:t>
      </w:r>
      <w:r w:rsidRPr="001556DF">
        <w:rPr>
          <w:rFonts w:ascii="Times New Roman" w:hAnsi="Times New Roman"/>
          <w:color w:val="000000" w:themeColor="text1"/>
          <w:sz w:val="28"/>
          <w:szCs w:val="28"/>
        </w:rPr>
        <w:t xml:space="preserve">. Заявителю в качестве результата предоставления услуги обеспечивается возможность получения документа: </w:t>
      </w:r>
    </w:p>
    <w:p w14:paraId="5C7533D0" w14:textId="77777777" w:rsidR="00AC6B3F" w:rsidRPr="001556DF" w:rsidRDefault="00AC6B3F" w:rsidP="00AC6B3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Pr>
          <w:rFonts w:ascii="Times New Roman" w:hAnsi="Times New Roman"/>
          <w:bCs/>
          <w:color w:val="000000" w:themeColor="text1"/>
          <w:sz w:val="28"/>
          <w:szCs w:val="28"/>
        </w:rPr>
        <w:t>упол</w:t>
      </w:r>
      <w:r w:rsidRPr="001556DF">
        <w:rPr>
          <w:rFonts w:ascii="Times New Roman" w:hAnsi="Times New Roman"/>
          <w:bCs/>
          <w:color w:val="000000" w:themeColor="text1"/>
          <w:sz w:val="28"/>
          <w:szCs w:val="28"/>
        </w:rPr>
        <w:t>номоченного органа</w:t>
      </w:r>
      <w:r w:rsidRPr="00E9521D">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государственной власти, органа местного самоуправления, организации</w:t>
      </w:r>
      <w:r w:rsidRPr="001556DF">
        <w:rPr>
          <w:rFonts w:ascii="Times New Roman" w:hAnsi="Times New Roman"/>
          <w:bCs/>
          <w:color w:val="000000" w:themeColor="text1"/>
          <w:sz w:val="28"/>
          <w:szCs w:val="28"/>
        </w:rPr>
        <w:t>, направленного заявителю в личный кабинет на Едином портале, региональном портале;</w:t>
      </w:r>
    </w:p>
    <w:p w14:paraId="1751A222" w14:textId="77777777"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31C5B796" w14:textId="4FF0C979"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2.7.5</w:t>
      </w:r>
      <w:r w:rsidRPr="001556DF">
        <w:rPr>
          <w:rFonts w:ascii="Times New Roman" w:hAnsi="Times New Roman"/>
          <w:color w:val="000000" w:themeColor="text1"/>
          <w:sz w:val="28"/>
          <w:szCs w:val="28"/>
        </w:rPr>
        <w:t xml:space="preserve">. Получение информации о ходе рассмотрения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а также информацию о дальнейших действиях в личном кабинете по собственной </w:t>
      </w:r>
      <w:r w:rsidRPr="001556DF">
        <w:rPr>
          <w:rFonts w:ascii="Times New Roman" w:hAnsi="Times New Roman"/>
          <w:color w:val="000000" w:themeColor="text1"/>
          <w:sz w:val="28"/>
          <w:szCs w:val="28"/>
        </w:rPr>
        <w:lastRenderedPageBreak/>
        <w:t>инициативе, в любое время.</w:t>
      </w:r>
    </w:p>
    <w:p w14:paraId="0920C90A" w14:textId="77777777"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предоставлении услуги в электронной форме заявителю направляется:</w:t>
      </w:r>
    </w:p>
    <w:p w14:paraId="49CD4C6A" w14:textId="77777777"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а) уведомление о приеме и регистрации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и иных документов, необходимых для предоставления услуги, содержащее сведения о факте приема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14:paraId="63F958CB" w14:textId="77777777"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6FD05F3A" w14:textId="3B0D4DA4" w:rsidR="00AC6B3F" w:rsidRPr="001556DF" w:rsidRDefault="00AC6B3F" w:rsidP="00AC6B3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2.7.6</w:t>
      </w:r>
      <w:r w:rsidRPr="001556DF">
        <w:rPr>
          <w:rFonts w:ascii="Times New Roman" w:hAnsi="Times New Roman"/>
          <w:color w:val="000000" w:themeColor="text1"/>
          <w:sz w:val="28"/>
          <w:szCs w:val="28"/>
        </w:rPr>
        <w:t>. Оценка качества предоставления услуги.</w:t>
      </w:r>
    </w:p>
    <w:p w14:paraId="27E21B19" w14:textId="46223BD2" w:rsidR="00AC6B3F" w:rsidRPr="001556DF" w:rsidRDefault="00AC6B3F" w:rsidP="00AC6B3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Оценка качества предоставления  услуги осуществляется в соответствии с </w:t>
      </w:r>
      <w:hyperlink r:id="rId9" w:history="1">
        <w:r w:rsidRPr="001556DF">
          <w:rPr>
            <w:rFonts w:ascii="Times New Roman" w:hAnsi="Times New Roman"/>
            <w:color w:val="000000" w:themeColor="text1"/>
            <w:sz w:val="28"/>
            <w:szCs w:val="28"/>
          </w:rPr>
          <w:t>Правилами</w:t>
        </w:r>
      </w:hyperlink>
      <w:r w:rsidRPr="001556DF">
        <w:rPr>
          <w:rFonts w:ascii="Times New Roman" w:hAnsi="Times New Roman"/>
          <w:color w:val="000000" w:themeColor="text1"/>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sidR="00406749">
        <w:rPr>
          <w:rFonts w:ascii="Times New Roman" w:hAnsi="Times New Roman"/>
          <w:bCs/>
          <w:color w:val="000000" w:themeColor="text1"/>
          <w:sz w:val="28"/>
          <w:szCs w:val="28"/>
        </w:rPr>
        <w:t>"</w:t>
      </w:r>
      <w:r w:rsidRPr="001556DF">
        <w:rPr>
          <w:rFonts w:ascii="Times New Roman" w:hAnsi="Times New Roman"/>
          <w:color w:val="000000" w:themeColor="text1"/>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406749">
        <w:rPr>
          <w:rFonts w:ascii="Times New Roman" w:hAnsi="Times New Roman"/>
          <w:bCs/>
          <w:color w:val="000000" w:themeColor="text1"/>
          <w:sz w:val="28"/>
          <w:szCs w:val="28"/>
        </w:rPr>
        <w:t>"</w:t>
      </w:r>
      <w:r w:rsidRPr="001556DF">
        <w:rPr>
          <w:rFonts w:ascii="Times New Roman" w:hAnsi="Times New Roman"/>
          <w:color w:val="000000" w:themeColor="text1"/>
          <w:sz w:val="28"/>
          <w:szCs w:val="28"/>
        </w:rPr>
        <w:t>.</w:t>
      </w:r>
    </w:p>
    <w:p w14:paraId="28365EA2" w14:textId="323D7835" w:rsidR="00AC6B3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2.7.7</w:t>
      </w:r>
      <w:r w:rsidRPr="001556DF">
        <w:rPr>
          <w:rFonts w:ascii="Times New Roman" w:hAnsi="Times New Roman"/>
          <w:color w:val="000000" w:themeColor="text1"/>
          <w:sz w:val="28"/>
          <w:szCs w:val="28"/>
        </w:rPr>
        <w:t xml:space="preserve">. Заявителю обеспечивается возможность направления жалобы на решения, действия или бездействие </w:t>
      </w:r>
      <w:r>
        <w:rPr>
          <w:rFonts w:ascii="Times New Roman" w:hAnsi="Times New Roman"/>
          <w:color w:val="000000" w:themeColor="text1"/>
          <w:sz w:val="28"/>
          <w:szCs w:val="28"/>
        </w:rPr>
        <w:t>упол</w:t>
      </w:r>
      <w:r w:rsidRPr="001556DF">
        <w:rPr>
          <w:rFonts w:ascii="Times New Roman" w:hAnsi="Times New Roman"/>
          <w:color w:val="000000" w:themeColor="text1"/>
          <w:sz w:val="28"/>
          <w:szCs w:val="28"/>
        </w:rPr>
        <w:t>номоченного органа</w:t>
      </w:r>
      <w:r w:rsidRPr="00B52567">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государственной власти, органа местного самоуправления, организации</w:t>
      </w:r>
      <w:r w:rsidRPr="001556DF">
        <w:rPr>
          <w:rFonts w:ascii="Times New Roman" w:hAnsi="Times New Roman"/>
          <w:color w:val="000000" w:themeColor="text1"/>
          <w:sz w:val="28"/>
          <w:szCs w:val="28"/>
        </w:rPr>
        <w:t xml:space="preserve">, должностного лица </w:t>
      </w:r>
      <w:r>
        <w:rPr>
          <w:rFonts w:ascii="Times New Roman" w:hAnsi="Times New Roman"/>
          <w:color w:val="000000" w:themeColor="text1"/>
          <w:sz w:val="28"/>
          <w:szCs w:val="28"/>
        </w:rPr>
        <w:t>упол</w:t>
      </w:r>
      <w:r w:rsidRPr="001556DF">
        <w:rPr>
          <w:rFonts w:ascii="Times New Roman" w:hAnsi="Times New Roman"/>
          <w:color w:val="000000" w:themeColor="text1"/>
          <w:sz w:val="28"/>
          <w:szCs w:val="28"/>
        </w:rPr>
        <w:t>номоченного органа</w:t>
      </w: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государственной власти, органа местного самоуправления, организации</w:t>
      </w:r>
      <w:r w:rsidRPr="001556DF">
        <w:rPr>
          <w:rFonts w:ascii="Times New Roman" w:hAnsi="Times New Roman"/>
          <w:color w:val="000000" w:themeColor="text1"/>
          <w:sz w:val="28"/>
          <w:szCs w:val="28"/>
        </w:rPr>
        <w:t xml:space="preserve"> либо муниципального служащего в соответствии со статьей 11</w:t>
      </w:r>
      <w:r w:rsidRPr="00D8543A">
        <w:rPr>
          <w:rFonts w:ascii="Times New Roman" w:hAnsi="Times New Roman"/>
          <w:color w:val="000000" w:themeColor="text1"/>
          <w:sz w:val="28"/>
          <w:szCs w:val="28"/>
          <w:vertAlign w:val="superscript"/>
        </w:rPr>
        <w:t>2</w:t>
      </w:r>
      <w:r w:rsidRPr="001556DF">
        <w:rPr>
          <w:rFonts w:ascii="Times New Roman" w:hAnsi="Times New Roman"/>
          <w:color w:val="000000" w:themeColor="text1"/>
          <w:sz w:val="28"/>
          <w:szCs w:val="28"/>
        </w:rPr>
        <w:t xml:space="preserve"> </w:t>
      </w:r>
      <w:r w:rsidR="000F6A3C" w:rsidRPr="000F6A3C">
        <w:rPr>
          <w:rFonts w:ascii="Times New Roman" w:hAnsi="Times New Roman"/>
          <w:color w:val="000000" w:themeColor="text1"/>
          <w:sz w:val="28"/>
          <w:szCs w:val="28"/>
        </w:rPr>
        <w:t xml:space="preserve">Федерального закона от 27 июля 2010 года № 210-ФЗ </w:t>
      </w:r>
      <w:r w:rsidR="00406749">
        <w:rPr>
          <w:rFonts w:ascii="Times New Roman" w:hAnsi="Times New Roman"/>
          <w:bCs/>
          <w:color w:val="000000" w:themeColor="text1"/>
          <w:sz w:val="28"/>
          <w:szCs w:val="28"/>
        </w:rPr>
        <w:t>"</w:t>
      </w:r>
      <w:r w:rsidR="000F6A3C" w:rsidRPr="000F6A3C">
        <w:rPr>
          <w:rFonts w:ascii="Times New Roman" w:hAnsi="Times New Roman"/>
          <w:color w:val="000000" w:themeColor="text1"/>
          <w:sz w:val="28"/>
          <w:szCs w:val="28"/>
        </w:rPr>
        <w:t>Об организации предоставления государственных и муниципальных услуг</w:t>
      </w:r>
      <w:r w:rsidR="00406749">
        <w:rPr>
          <w:rFonts w:ascii="Times New Roman" w:hAnsi="Times New Roman"/>
          <w:bCs/>
          <w:color w:val="000000" w:themeColor="text1"/>
          <w:sz w:val="28"/>
          <w:szCs w:val="28"/>
        </w:rPr>
        <w:t>"</w:t>
      </w:r>
      <w:r w:rsidR="000F6A3C" w:rsidRPr="000F6A3C">
        <w:rPr>
          <w:rFonts w:ascii="Times New Roman" w:hAnsi="Times New Roman"/>
          <w:color w:val="000000" w:themeColor="text1"/>
          <w:sz w:val="28"/>
          <w:szCs w:val="28"/>
        </w:rPr>
        <w:t xml:space="preserve"> (далее – Федеральный закон № 210-ФЗ)</w:t>
      </w:r>
      <w:r w:rsidRPr="001556DF">
        <w:rPr>
          <w:rFonts w:ascii="Times New Roman" w:hAnsi="Times New Roman"/>
          <w:color w:val="000000" w:themeColor="text1"/>
          <w:sz w:val="28"/>
          <w:szCs w:val="28"/>
        </w:rPr>
        <w:t xml:space="preserve"> и в порядке, установленном постановлением Правительства Российской Федерации от 20 ноября 2012 года № 1198 </w:t>
      </w:r>
      <w:r w:rsidR="00406749">
        <w:rPr>
          <w:rFonts w:ascii="Times New Roman" w:hAnsi="Times New Roman"/>
          <w:bCs/>
          <w:color w:val="000000" w:themeColor="text1"/>
          <w:sz w:val="28"/>
          <w:szCs w:val="28"/>
        </w:rPr>
        <w:t>"</w:t>
      </w:r>
      <w:r w:rsidRPr="001556DF">
        <w:rPr>
          <w:rFonts w:ascii="Times New Roman" w:hAnsi="Times New Roman"/>
          <w:color w:val="000000" w:themeColor="text1"/>
          <w:sz w:val="28"/>
          <w:szCs w:val="28"/>
        </w:rPr>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w:t>
      </w:r>
      <w:r w:rsidRPr="001556DF">
        <w:rPr>
          <w:rFonts w:ascii="Times New Roman" w:hAnsi="Times New Roman"/>
          <w:color w:val="000000" w:themeColor="text1"/>
          <w:sz w:val="28"/>
          <w:szCs w:val="28"/>
        </w:rPr>
        <w:lastRenderedPageBreak/>
        <w:t>совершенных при предоставлении государственных и муниципальных услуг</w:t>
      </w:r>
      <w:r w:rsidR="00406749">
        <w:rPr>
          <w:rFonts w:ascii="Times New Roman" w:hAnsi="Times New Roman"/>
          <w:bCs/>
          <w:color w:val="000000" w:themeColor="text1"/>
          <w:sz w:val="28"/>
          <w:szCs w:val="28"/>
        </w:rPr>
        <w:t>"</w:t>
      </w:r>
      <w:r w:rsidRPr="001556DF">
        <w:rPr>
          <w:rFonts w:ascii="Times New Roman" w:hAnsi="Times New Roman"/>
          <w:color w:val="000000" w:themeColor="text1"/>
          <w:sz w:val="28"/>
          <w:szCs w:val="28"/>
        </w:rPr>
        <w:t>.</w:t>
      </w:r>
    </w:p>
    <w:p w14:paraId="4CF3EFAB" w14:textId="77777777" w:rsidR="00D77D47" w:rsidRDefault="00D77D47" w:rsidP="0045665F">
      <w:pPr>
        <w:pStyle w:val="ConsPlusNormal"/>
        <w:ind w:firstLine="709"/>
        <w:jc w:val="both"/>
        <w:rPr>
          <w:color w:val="000000" w:themeColor="text1"/>
        </w:rPr>
      </w:pPr>
    </w:p>
    <w:p w14:paraId="38DAC1C5" w14:textId="0C301653" w:rsidR="00D77D47" w:rsidRDefault="00D77D47" w:rsidP="002F5CF7">
      <w:pPr>
        <w:widowControl w:val="0"/>
        <w:tabs>
          <w:tab w:val="left" w:pos="567"/>
        </w:tabs>
        <w:spacing w:after="0" w:line="240" w:lineRule="auto"/>
        <w:ind w:firstLine="709"/>
        <w:contextualSpacing/>
        <w:jc w:val="center"/>
        <w:rPr>
          <w:b/>
          <w:bCs/>
          <w:color w:val="000000" w:themeColor="text1"/>
        </w:rPr>
      </w:pPr>
      <w:r w:rsidRPr="002F5CF7">
        <w:rPr>
          <w:rFonts w:ascii="Times New Roman" w:hAnsi="Times New Roman"/>
          <w:b/>
          <w:bCs/>
          <w:color w:val="000000" w:themeColor="text1"/>
          <w:sz w:val="28"/>
          <w:szCs w:val="28"/>
        </w:rPr>
        <w:t>Исчерпывающий перечень документов, необходимых для предоставления услуги</w:t>
      </w:r>
    </w:p>
    <w:p w14:paraId="39D8D5D1" w14:textId="77777777" w:rsidR="00D77D47" w:rsidRPr="002F5CF7" w:rsidRDefault="00D77D47" w:rsidP="002F5CF7">
      <w:pPr>
        <w:widowControl w:val="0"/>
        <w:tabs>
          <w:tab w:val="left" w:pos="567"/>
        </w:tabs>
        <w:spacing w:after="0" w:line="240" w:lineRule="auto"/>
        <w:ind w:firstLine="709"/>
        <w:contextualSpacing/>
        <w:jc w:val="center"/>
        <w:rPr>
          <w:b/>
          <w:bCs/>
          <w:color w:val="000000" w:themeColor="text1"/>
        </w:rPr>
      </w:pPr>
    </w:p>
    <w:p w14:paraId="05F7BB9A" w14:textId="3F7A27C5" w:rsidR="00B7328B" w:rsidRPr="001556DF" w:rsidRDefault="001573E0" w:rsidP="0045665F">
      <w:pPr>
        <w:pStyle w:val="ConsPlusNormal"/>
        <w:ind w:firstLine="709"/>
        <w:jc w:val="both"/>
        <w:rPr>
          <w:bCs/>
          <w:color w:val="000000" w:themeColor="text1"/>
        </w:rPr>
      </w:pPr>
      <w:r w:rsidRPr="001556DF">
        <w:rPr>
          <w:bCs/>
          <w:color w:val="000000" w:themeColor="text1"/>
        </w:rPr>
        <w:t>2.</w:t>
      </w:r>
      <w:r w:rsidR="0055535C" w:rsidRPr="001556DF">
        <w:rPr>
          <w:bCs/>
          <w:color w:val="000000" w:themeColor="text1"/>
        </w:rPr>
        <w:t>8</w:t>
      </w:r>
      <w:r w:rsidR="00B7328B" w:rsidRPr="001556DF">
        <w:rPr>
          <w:bCs/>
          <w:color w:val="000000" w:themeColor="text1"/>
        </w:rPr>
        <w:t xml:space="preserve">. Исчерпывающий перечень документов, необходимых для предоставления услуги, подлежащих представлению </w:t>
      </w:r>
      <w:r w:rsidR="0055535C" w:rsidRPr="001556DF">
        <w:rPr>
          <w:bCs/>
          <w:color w:val="000000" w:themeColor="text1"/>
        </w:rPr>
        <w:t>з</w:t>
      </w:r>
      <w:r w:rsidR="00EC6427" w:rsidRPr="001556DF">
        <w:rPr>
          <w:bCs/>
          <w:color w:val="000000" w:themeColor="text1"/>
        </w:rPr>
        <w:t>аявител</w:t>
      </w:r>
      <w:r w:rsidR="00B7328B" w:rsidRPr="001556DF">
        <w:rPr>
          <w:bCs/>
          <w:color w:val="000000" w:themeColor="text1"/>
        </w:rPr>
        <w:t>ем самостоятельно:</w:t>
      </w:r>
    </w:p>
    <w:p w14:paraId="0BE4C2A3" w14:textId="4E51AABC" w:rsidR="00B7328B" w:rsidRPr="001556DF" w:rsidRDefault="00B7328B" w:rsidP="0045665F">
      <w:pPr>
        <w:pStyle w:val="ConsPlusNormal"/>
        <w:ind w:firstLine="709"/>
        <w:jc w:val="both"/>
        <w:rPr>
          <w:bCs/>
          <w:color w:val="000000" w:themeColor="text1"/>
        </w:rPr>
      </w:pPr>
      <w:r w:rsidRPr="001556DF">
        <w:rPr>
          <w:bCs/>
          <w:color w:val="000000" w:themeColor="text1"/>
        </w:rPr>
        <w:t xml:space="preserve">а) </w:t>
      </w:r>
      <w:r w:rsidR="00F61170" w:rsidRPr="001556DF">
        <w:rPr>
          <w:bCs/>
          <w:color w:val="000000" w:themeColor="text1"/>
        </w:rPr>
        <w:t>заявление о выдаче разрешения на строительство, заявление о внесении изменений, уведомление</w:t>
      </w:r>
      <w:r w:rsidR="000245C4" w:rsidRPr="001556DF">
        <w:rPr>
          <w:bCs/>
          <w:color w:val="000000" w:themeColor="text1"/>
        </w:rPr>
        <w:t xml:space="preserve">. </w:t>
      </w:r>
      <w:r w:rsidR="00F20601" w:rsidRPr="001556DF">
        <w:rPr>
          <w:bCs/>
          <w:color w:val="000000" w:themeColor="text1"/>
        </w:rPr>
        <w:t>В</w:t>
      </w:r>
      <w:r w:rsidRPr="001556DF">
        <w:rPr>
          <w:bCs/>
          <w:color w:val="000000" w:themeColor="text1"/>
        </w:rPr>
        <w:t xml:space="preserve"> случае </w:t>
      </w:r>
      <w:r w:rsidR="00F20601" w:rsidRPr="001556DF">
        <w:rPr>
          <w:bCs/>
          <w:color w:val="000000" w:themeColor="text1"/>
        </w:rPr>
        <w:t xml:space="preserve">их представления в электронной форме </w:t>
      </w:r>
      <w:r w:rsidRPr="001556DF">
        <w:rPr>
          <w:bCs/>
          <w:color w:val="000000" w:themeColor="text1"/>
        </w:rPr>
        <w:t xml:space="preserve">посредством </w:t>
      </w:r>
      <w:r w:rsidR="00F20601" w:rsidRPr="001556DF">
        <w:rPr>
          <w:bCs/>
          <w:color w:val="000000" w:themeColor="text1"/>
        </w:rPr>
        <w:t>Единого портала</w:t>
      </w:r>
      <w:r w:rsidRPr="001556DF">
        <w:rPr>
          <w:bCs/>
          <w:color w:val="000000" w:themeColor="text1"/>
        </w:rPr>
        <w:t xml:space="preserve">, </w:t>
      </w:r>
      <w:r w:rsidR="00F20601" w:rsidRPr="001556DF">
        <w:rPr>
          <w:bCs/>
          <w:color w:val="000000" w:themeColor="text1"/>
        </w:rPr>
        <w:t>регионального портала</w:t>
      </w:r>
      <w:r w:rsidRPr="001556DF">
        <w:rPr>
          <w:bCs/>
          <w:color w:val="000000" w:themeColor="text1"/>
        </w:rPr>
        <w:t xml:space="preserve"> </w:t>
      </w:r>
      <w:r w:rsidR="00F20601" w:rsidRPr="001556DF">
        <w:rPr>
          <w:bCs/>
          <w:color w:val="000000" w:themeColor="text1"/>
        </w:rPr>
        <w:t>в соответствии с</w:t>
      </w:r>
      <w:r w:rsidR="00F20601" w:rsidRPr="001556DF">
        <w:rPr>
          <w:color w:val="000000" w:themeColor="text1"/>
        </w:rPr>
        <w:t xml:space="preserve"> подпунктом </w:t>
      </w:r>
      <w:r w:rsidR="00406749">
        <w:rPr>
          <w:color w:val="000000" w:themeColor="text1"/>
        </w:rPr>
        <w:t>"</w:t>
      </w:r>
      <w:r w:rsidR="00F20601" w:rsidRPr="001556DF">
        <w:rPr>
          <w:color w:val="000000" w:themeColor="text1"/>
        </w:rPr>
        <w:t>а</w:t>
      </w:r>
      <w:r w:rsidR="00406749">
        <w:rPr>
          <w:color w:val="000000" w:themeColor="text1"/>
        </w:rPr>
        <w:t>"</w:t>
      </w:r>
      <w:r w:rsidR="00F20601" w:rsidRPr="001556DF">
        <w:rPr>
          <w:color w:val="000000" w:themeColor="text1"/>
        </w:rPr>
        <w:t xml:space="preserve"> пункта </w:t>
      </w:r>
      <w:r w:rsidR="00F626A4" w:rsidRPr="001556DF">
        <w:rPr>
          <w:color w:val="000000" w:themeColor="text1"/>
        </w:rPr>
        <w:t>2.</w:t>
      </w:r>
      <w:r w:rsidR="00F20601" w:rsidRPr="001556DF">
        <w:rPr>
          <w:color w:val="000000" w:themeColor="text1"/>
        </w:rPr>
        <w:t xml:space="preserve">4 настоящего </w:t>
      </w:r>
      <w:r w:rsidR="00F626A4" w:rsidRPr="001556DF">
        <w:rPr>
          <w:bCs/>
          <w:color w:val="000000" w:themeColor="text1"/>
        </w:rPr>
        <w:t>Административного регламента</w:t>
      </w:r>
      <w:r w:rsidR="00F626A4" w:rsidRPr="001556DF">
        <w:rPr>
          <w:color w:val="000000" w:themeColor="text1"/>
        </w:rPr>
        <w:t xml:space="preserve"> </w:t>
      </w:r>
      <w:r w:rsidR="00F20601" w:rsidRPr="001556DF">
        <w:rPr>
          <w:color w:val="000000" w:themeColor="text1"/>
        </w:rPr>
        <w:t xml:space="preserve">указанные </w:t>
      </w:r>
      <w:r w:rsidR="00996BA9">
        <w:rPr>
          <w:color w:val="000000" w:themeColor="text1"/>
        </w:rPr>
        <w:t xml:space="preserve">заявления, </w:t>
      </w:r>
      <w:r w:rsidR="00F20601" w:rsidRPr="001556DF">
        <w:rPr>
          <w:color w:val="000000" w:themeColor="text1"/>
        </w:rPr>
        <w:t>уведомлени</w:t>
      </w:r>
      <w:r w:rsidR="00996BA9">
        <w:rPr>
          <w:color w:val="000000" w:themeColor="text1"/>
        </w:rPr>
        <w:t>е</w:t>
      </w:r>
      <w:r w:rsidR="00F20601" w:rsidRPr="001556DF">
        <w:rPr>
          <w:color w:val="000000" w:themeColor="text1"/>
        </w:rPr>
        <w:t xml:space="preserve"> заполняются</w:t>
      </w:r>
      <w:r w:rsidR="00F20601" w:rsidRPr="001556DF">
        <w:rPr>
          <w:bCs/>
          <w:color w:val="000000" w:themeColor="text1"/>
        </w:rPr>
        <w:t xml:space="preserve"> </w:t>
      </w:r>
      <w:r w:rsidRPr="001556DF">
        <w:rPr>
          <w:bCs/>
          <w:color w:val="000000" w:themeColor="text1"/>
        </w:rPr>
        <w:t xml:space="preserve">путем внесения соответствующих сведений в </w:t>
      </w:r>
      <w:r w:rsidR="00996BA9">
        <w:rPr>
          <w:bCs/>
          <w:color w:val="000000" w:themeColor="text1"/>
        </w:rPr>
        <w:t xml:space="preserve">интерактивную </w:t>
      </w:r>
      <w:r w:rsidRPr="001556DF">
        <w:rPr>
          <w:bCs/>
          <w:color w:val="000000" w:themeColor="text1"/>
        </w:rPr>
        <w:t xml:space="preserve">форму на </w:t>
      </w:r>
      <w:r w:rsidR="007D702B" w:rsidRPr="001556DF">
        <w:rPr>
          <w:bCs/>
          <w:color w:val="000000" w:themeColor="text1"/>
        </w:rPr>
        <w:t>Едином портале</w:t>
      </w:r>
      <w:r w:rsidRPr="001556DF">
        <w:rPr>
          <w:bCs/>
          <w:color w:val="000000" w:themeColor="text1"/>
        </w:rPr>
        <w:t xml:space="preserve">, </w:t>
      </w:r>
      <w:r w:rsidR="007D702B" w:rsidRPr="001556DF">
        <w:rPr>
          <w:bCs/>
          <w:color w:val="000000" w:themeColor="text1"/>
        </w:rPr>
        <w:t>региональном портале</w:t>
      </w:r>
      <w:r w:rsidRPr="001556DF">
        <w:rPr>
          <w:bCs/>
          <w:color w:val="000000" w:themeColor="text1"/>
        </w:rPr>
        <w:t>;</w:t>
      </w:r>
    </w:p>
    <w:p w14:paraId="620BA9D3" w14:textId="78ACC87C" w:rsidR="00B7328B" w:rsidRPr="001556DF" w:rsidRDefault="00B7328B" w:rsidP="0045665F">
      <w:pPr>
        <w:pStyle w:val="ConsPlusNormal"/>
        <w:ind w:firstLine="709"/>
        <w:jc w:val="both"/>
        <w:rPr>
          <w:bCs/>
          <w:color w:val="000000" w:themeColor="text1"/>
        </w:rPr>
      </w:pPr>
      <w:r w:rsidRPr="001556DF">
        <w:rPr>
          <w:bCs/>
          <w:color w:val="000000" w:themeColor="text1"/>
        </w:rPr>
        <w:t xml:space="preserve">б) документ, удостоверяющий личность </w:t>
      </w:r>
      <w:r w:rsidR="00A350E5" w:rsidRPr="001556DF">
        <w:rPr>
          <w:bCs/>
          <w:color w:val="000000" w:themeColor="text1"/>
        </w:rPr>
        <w:t>з</w:t>
      </w:r>
      <w:r w:rsidR="00EC6427" w:rsidRPr="001556DF">
        <w:rPr>
          <w:bCs/>
          <w:color w:val="000000" w:themeColor="text1"/>
        </w:rPr>
        <w:t>аявител</w:t>
      </w:r>
      <w:r w:rsidRPr="001556DF">
        <w:rPr>
          <w:bCs/>
          <w:color w:val="000000" w:themeColor="text1"/>
        </w:rPr>
        <w:t xml:space="preserve">я или представителя </w:t>
      </w:r>
      <w:r w:rsidR="00A350E5" w:rsidRPr="001556DF">
        <w:rPr>
          <w:bCs/>
          <w:color w:val="000000" w:themeColor="text1"/>
        </w:rPr>
        <w:t>з</w:t>
      </w:r>
      <w:r w:rsidR="00EC6427" w:rsidRPr="001556DF">
        <w:rPr>
          <w:bCs/>
          <w:color w:val="000000" w:themeColor="text1"/>
        </w:rPr>
        <w:t>аявител</w:t>
      </w:r>
      <w:r w:rsidRPr="001556DF">
        <w:rPr>
          <w:bCs/>
          <w:color w:val="000000" w:themeColor="text1"/>
        </w:rPr>
        <w:t>я</w:t>
      </w:r>
      <w:r w:rsidR="00DC19CE" w:rsidRPr="001556DF">
        <w:rPr>
          <w:bCs/>
          <w:color w:val="000000" w:themeColor="text1"/>
        </w:rPr>
        <w:t>, в случае</w:t>
      </w:r>
      <w:r w:rsidRPr="001556DF">
        <w:rPr>
          <w:bCs/>
          <w:color w:val="000000" w:themeColor="text1"/>
        </w:rPr>
        <w:t xml:space="preserve"> представле</w:t>
      </w:r>
      <w:r w:rsidR="00DC19CE" w:rsidRPr="001556DF">
        <w:rPr>
          <w:bCs/>
          <w:color w:val="000000" w:themeColor="text1"/>
        </w:rPr>
        <w:t>ни</w:t>
      </w:r>
      <w:r w:rsidRPr="001556DF">
        <w:rPr>
          <w:bCs/>
          <w:color w:val="000000" w:themeColor="text1"/>
        </w:rPr>
        <w:t xml:space="preserve">я </w:t>
      </w:r>
      <w:r w:rsidR="00DC19CE" w:rsidRPr="001556DF">
        <w:rPr>
          <w:bCs/>
          <w:color w:val="000000" w:themeColor="text1"/>
        </w:rPr>
        <w:t>заявления о выдаче разрешения на строительство, заявления о внесении изменений, уведомления</w:t>
      </w:r>
      <w:r w:rsidR="000245C4" w:rsidRPr="001556DF">
        <w:rPr>
          <w:bCs/>
          <w:color w:val="000000" w:themeColor="text1"/>
        </w:rPr>
        <w:t xml:space="preserve"> </w:t>
      </w:r>
      <w:r w:rsidR="00DC19CE" w:rsidRPr="001556DF">
        <w:rPr>
          <w:bCs/>
          <w:color w:val="000000" w:themeColor="text1"/>
        </w:rPr>
        <w:t>и прилагаемых к ним документов посредством</w:t>
      </w:r>
      <w:r w:rsidRPr="001556DF">
        <w:rPr>
          <w:bCs/>
          <w:color w:val="000000" w:themeColor="text1"/>
        </w:rPr>
        <w:t xml:space="preserve"> личного обращения в уполномоченный орган государственной власти, орган местного самоуправления, </w:t>
      </w:r>
      <w:r w:rsidR="00DC19CE" w:rsidRPr="001556DF">
        <w:rPr>
          <w:bCs/>
          <w:color w:val="000000" w:themeColor="text1"/>
        </w:rPr>
        <w:t>в том числе через</w:t>
      </w:r>
      <w:r w:rsidRPr="001556DF">
        <w:rPr>
          <w:bCs/>
          <w:color w:val="000000" w:themeColor="text1"/>
        </w:rPr>
        <w:t xml:space="preserve"> </w:t>
      </w:r>
      <w:r w:rsidR="00A350E5" w:rsidRPr="001556DF">
        <w:rPr>
          <w:bCs/>
          <w:color w:val="000000" w:themeColor="text1"/>
        </w:rPr>
        <w:t>многофункциональный центр</w:t>
      </w:r>
      <w:r w:rsidR="00DC19CE" w:rsidRPr="001556DF">
        <w:rPr>
          <w:bCs/>
          <w:color w:val="000000" w:themeColor="text1"/>
        </w:rPr>
        <w:t xml:space="preserve">, в </w:t>
      </w:r>
      <w:r w:rsidR="000245C4" w:rsidRPr="001556DF">
        <w:rPr>
          <w:bCs/>
          <w:color w:val="000000" w:themeColor="text1"/>
        </w:rPr>
        <w:t>организацию</w:t>
      </w:r>
      <w:r w:rsidRPr="001556DF">
        <w:rPr>
          <w:bCs/>
          <w:color w:val="000000" w:themeColor="text1"/>
        </w:rPr>
        <w:t xml:space="preserve">. </w:t>
      </w:r>
      <w:r w:rsidR="00B95BF7" w:rsidRPr="001556DF">
        <w:rPr>
          <w:bCs/>
          <w:color w:val="000000" w:themeColor="text1"/>
        </w:rPr>
        <w:t>В случае представления документов в электронной форме</w:t>
      </w:r>
      <w:r w:rsidRPr="001556DF">
        <w:rPr>
          <w:bCs/>
          <w:color w:val="000000" w:themeColor="text1"/>
        </w:rPr>
        <w:t xml:space="preserve"> посредством </w:t>
      </w:r>
      <w:r w:rsidR="00A350E5" w:rsidRPr="001556DF">
        <w:rPr>
          <w:bCs/>
          <w:color w:val="000000" w:themeColor="text1"/>
        </w:rPr>
        <w:t>Единого портала</w:t>
      </w:r>
      <w:r w:rsidR="00B95BF7" w:rsidRPr="001556DF">
        <w:rPr>
          <w:bCs/>
          <w:color w:val="000000" w:themeColor="text1"/>
        </w:rPr>
        <w:t xml:space="preserve">, </w:t>
      </w:r>
      <w:r w:rsidR="00A350E5" w:rsidRPr="001556DF">
        <w:rPr>
          <w:bCs/>
          <w:color w:val="000000" w:themeColor="text1"/>
        </w:rPr>
        <w:t xml:space="preserve">регионального портала </w:t>
      </w:r>
      <w:r w:rsidR="00B95BF7" w:rsidRPr="001556DF">
        <w:rPr>
          <w:bCs/>
          <w:color w:val="000000" w:themeColor="text1"/>
        </w:rPr>
        <w:t xml:space="preserve">в соответствии с подпунктом </w:t>
      </w:r>
      <w:r w:rsidR="00406749">
        <w:rPr>
          <w:bCs/>
          <w:color w:val="000000" w:themeColor="text1"/>
        </w:rPr>
        <w:t>"</w:t>
      </w:r>
      <w:r w:rsidR="00B95BF7" w:rsidRPr="001556DF">
        <w:rPr>
          <w:bCs/>
          <w:color w:val="000000" w:themeColor="text1"/>
        </w:rPr>
        <w:t>а</w:t>
      </w:r>
      <w:r w:rsidR="00406749">
        <w:rPr>
          <w:bCs/>
          <w:color w:val="000000" w:themeColor="text1"/>
        </w:rPr>
        <w:t>"</w:t>
      </w:r>
      <w:r w:rsidR="00B95BF7" w:rsidRPr="001556DF">
        <w:rPr>
          <w:bCs/>
          <w:color w:val="000000" w:themeColor="text1"/>
        </w:rPr>
        <w:t xml:space="preserve"> пункта </w:t>
      </w:r>
      <w:r w:rsidR="00F626A4" w:rsidRPr="001556DF">
        <w:rPr>
          <w:bCs/>
          <w:color w:val="000000" w:themeColor="text1"/>
        </w:rPr>
        <w:t>2.</w:t>
      </w:r>
      <w:r w:rsidR="00B95BF7" w:rsidRPr="001556DF">
        <w:rPr>
          <w:bCs/>
          <w:color w:val="000000" w:themeColor="text1"/>
        </w:rPr>
        <w:t xml:space="preserve">4 настоящего </w:t>
      </w:r>
      <w:r w:rsidR="00F626A4" w:rsidRPr="001556DF">
        <w:rPr>
          <w:bCs/>
          <w:color w:val="000000" w:themeColor="text1"/>
        </w:rPr>
        <w:t xml:space="preserve">Административного регламента </w:t>
      </w:r>
      <w:r w:rsidR="00B95BF7" w:rsidRPr="001556DF">
        <w:rPr>
          <w:bCs/>
          <w:color w:val="000000" w:themeColor="text1"/>
        </w:rPr>
        <w:t>представление указанного документа не требуется</w:t>
      </w:r>
      <w:r w:rsidRPr="001556DF">
        <w:rPr>
          <w:bCs/>
          <w:color w:val="000000" w:themeColor="text1"/>
        </w:rPr>
        <w:t>;</w:t>
      </w:r>
    </w:p>
    <w:p w14:paraId="747EEFD9" w14:textId="061E1068" w:rsidR="00B7328B" w:rsidRPr="001556DF" w:rsidRDefault="00B7328B" w:rsidP="0045665F">
      <w:pPr>
        <w:pStyle w:val="ConsPlusNormal"/>
        <w:ind w:firstLine="709"/>
        <w:jc w:val="both"/>
        <w:rPr>
          <w:bCs/>
          <w:color w:val="000000" w:themeColor="text1"/>
        </w:rPr>
      </w:pPr>
      <w:r w:rsidRPr="001556DF">
        <w:rPr>
          <w:bCs/>
          <w:color w:val="000000" w:themeColor="text1"/>
        </w:rPr>
        <w:t xml:space="preserve">в) документ, подтверждающий полномочия представителя </w:t>
      </w:r>
      <w:r w:rsidR="003760BD" w:rsidRPr="001556DF">
        <w:rPr>
          <w:bCs/>
          <w:color w:val="000000" w:themeColor="text1"/>
        </w:rPr>
        <w:t>з</w:t>
      </w:r>
      <w:r w:rsidR="00EC6427" w:rsidRPr="001556DF">
        <w:rPr>
          <w:bCs/>
          <w:color w:val="000000" w:themeColor="text1"/>
        </w:rPr>
        <w:t>аявител</w:t>
      </w:r>
      <w:r w:rsidRPr="001556DF">
        <w:rPr>
          <w:bCs/>
          <w:color w:val="000000" w:themeColor="text1"/>
        </w:rPr>
        <w:t xml:space="preserve">я действовать от имени </w:t>
      </w:r>
      <w:r w:rsidR="003760BD" w:rsidRPr="001556DF">
        <w:rPr>
          <w:bCs/>
          <w:color w:val="000000" w:themeColor="text1"/>
        </w:rPr>
        <w:t>з</w:t>
      </w:r>
      <w:r w:rsidR="00EC6427" w:rsidRPr="001556DF">
        <w:rPr>
          <w:bCs/>
          <w:color w:val="000000" w:themeColor="text1"/>
        </w:rPr>
        <w:t>аявител</w:t>
      </w:r>
      <w:r w:rsidRPr="001556DF">
        <w:rPr>
          <w:bCs/>
          <w:color w:val="000000" w:themeColor="text1"/>
        </w:rPr>
        <w:t xml:space="preserve">я (в случае обращения за </w:t>
      </w:r>
      <w:r w:rsidR="003760BD" w:rsidRPr="001556DF">
        <w:rPr>
          <w:bCs/>
          <w:color w:val="000000" w:themeColor="text1"/>
        </w:rPr>
        <w:t xml:space="preserve">получением </w:t>
      </w:r>
      <w:r w:rsidRPr="001556DF">
        <w:rPr>
          <w:bCs/>
          <w:color w:val="000000" w:themeColor="text1"/>
        </w:rPr>
        <w:t xml:space="preserve">услуги представителя </w:t>
      </w:r>
      <w:r w:rsidR="003760BD" w:rsidRPr="001556DF">
        <w:rPr>
          <w:bCs/>
          <w:color w:val="000000" w:themeColor="text1"/>
        </w:rPr>
        <w:t>з</w:t>
      </w:r>
      <w:r w:rsidR="00EC6427" w:rsidRPr="001556DF">
        <w:rPr>
          <w:bCs/>
          <w:color w:val="000000" w:themeColor="text1"/>
        </w:rPr>
        <w:t>аявител</w:t>
      </w:r>
      <w:r w:rsidRPr="001556DF">
        <w:rPr>
          <w:bCs/>
          <w:color w:val="000000" w:themeColor="text1"/>
        </w:rPr>
        <w:t xml:space="preserve">я). </w:t>
      </w:r>
      <w:r w:rsidR="003760BD" w:rsidRPr="001556DF">
        <w:rPr>
          <w:bCs/>
          <w:color w:val="000000" w:themeColor="text1"/>
        </w:rPr>
        <w:t xml:space="preserve">В случае представления документов в электронной форме </w:t>
      </w:r>
      <w:r w:rsidRPr="001556DF">
        <w:rPr>
          <w:bCs/>
          <w:color w:val="000000" w:themeColor="text1"/>
        </w:rPr>
        <w:t xml:space="preserve">посредством </w:t>
      </w:r>
      <w:r w:rsidR="003760BD" w:rsidRPr="001556DF">
        <w:rPr>
          <w:bCs/>
          <w:color w:val="000000" w:themeColor="text1"/>
        </w:rPr>
        <w:t xml:space="preserve">Единого портала, регионального портала в соответствии с подпунктом </w:t>
      </w:r>
      <w:r w:rsidR="00406749">
        <w:rPr>
          <w:bCs/>
          <w:color w:val="000000" w:themeColor="text1"/>
        </w:rPr>
        <w:t>"</w:t>
      </w:r>
      <w:r w:rsidR="003760BD" w:rsidRPr="001556DF">
        <w:rPr>
          <w:bCs/>
          <w:color w:val="000000" w:themeColor="text1"/>
        </w:rPr>
        <w:t>а</w:t>
      </w:r>
      <w:r w:rsidR="00406749">
        <w:rPr>
          <w:bCs/>
          <w:color w:val="000000" w:themeColor="text1"/>
        </w:rPr>
        <w:t>"</w:t>
      </w:r>
      <w:r w:rsidR="003760BD" w:rsidRPr="001556DF">
        <w:rPr>
          <w:bCs/>
          <w:color w:val="000000" w:themeColor="text1"/>
        </w:rPr>
        <w:t xml:space="preserve"> пункта </w:t>
      </w:r>
      <w:r w:rsidR="00F626A4" w:rsidRPr="001556DF">
        <w:rPr>
          <w:bCs/>
          <w:color w:val="000000" w:themeColor="text1"/>
        </w:rPr>
        <w:t>2.</w:t>
      </w:r>
      <w:r w:rsidR="003760BD" w:rsidRPr="001556DF">
        <w:rPr>
          <w:bCs/>
          <w:color w:val="000000" w:themeColor="text1"/>
        </w:rPr>
        <w:t xml:space="preserve">4 настоящего </w:t>
      </w:r>
      <w:r w:rsidR="00F626A4" w:rsidRPr="001556DF">
        <w:rPr>
          <w:bCs/>
          <w:color w:val="000000" w:themeColor="text1"/>
        </w:rPr>
        <w:t xml:space="preserve">Административного регламента </w:t>
      </w:r>
      <w:r w:rsidRPr="001556DF">
        <w:rPr>
          <w:bCs/>
          <w:color w:val="000000" w:themeColor="text1"/>
        </w:rPr>
        <w:t xml:space="preserve">указанный документ, выданный </w:t>
      </w:r>
      <w:r w:rsidR="009301BF" w:rsidRPr="001556DF">
        <w:rPr>
          <w:bCs/>
          <w:color w:val="000000" w:themeColor="text1"/>
        </w:rPr>
        <w:t>заявителем</w:t>
      </w:r>
      <w:r w:rsidRPr="001556DF">
        <w:rPr>
          <w:bCs/>
          <w:color w:val="000000" w:themeColor="text1"/>
        </w:rPr>
        <w:t xml:space="preserve">, </w:t>
      </w:r>
      <w:r w:rsidR="003760BD" w:rsidRPr="001556DF">
        <w:rPr>
          <w:bCs/>
          <w:color w:val="000000" w:themeColor="text1"/>
        </w:rPr>
        <w:t xml:space="preserve">являющимся юридическим лицом, </w:t>
      </w:r>
      <w:r w:rsidRPr="001556DF">
        <w:rPr>
          <w:bCs/>
          <w:color w:val="000000" w:themeColor="text1"/>
        </w:rPr>
        <w:t xml:space="preserve">удостоверяется усиленной квалифицированной электронной подписью </w:t>
      </w:r>
      <w:r w:rsidR="00215527" w:rsidRPr="001556DF">
        <w:rPr>
          <w:color w:val="000000" w:themeColor="text1"/>
        </w:rPr>
        <w:t xml:space="preserve">или усиленной неквалифицированной электронной подписью </w:t>
      </w:r>
      <w:r w:rsidR="00215527" w:rsidRPr="001556DF">
        <w:rPr>
          <w:bCs/>
          <w:color w:val="000000" w:themeColor="text1"/>
        </w:rPr>
        <w:t xml:space="preserve">правомочного должностного лица такого </w:t>
      </w:r>
      <w:r w:rsidR="009301BF" w:rsidRPr="001556DF">
        <w:rPr>
          <w:bCs/>
          <w:color w:val="000000" w:themeColor="text1"/>
        </w:rPr>
        <w:t>юридического лица</w:t>
      </w:r>
      <w:r w:rsidRPr="001556DF">
        <w:rPr>
          <w:bCs/>
          <w:color w:val="000000" w:themeColor="text1"/>
        </w:rPr>
        <w:t xml:space="preserve">, а документ, выданный </w:t>
      </w:r>
      <w:r w:rsidR="009301BF" w:rsidRPr="001556DF">
        <w:rPr>
          <w:bCs/>
          <w:color w:val="000000" w:themeColor="text1"/>
        </w:rPr>
        <w:t>заявителем</w:t>
      </w:r>
      <w:r w:rsidR="00BB6743" w:rsidRPr="001556DF">
        <w:rPr>
          <w:bCs/>
          <w:color w:val="000000" w:themeColor="text1"/>
        </w:rPr>
        <w:t xml:space="preserve">, являющимся </w:t>
      </w:r>
      <w:r w:rsidRPr="001556DF">
        <w:rPr>
          <w:bCs/>
          <w:color w:val="000000" w:themeColor="text1"/>
        </w:rPr>
        <w:t>физическим лицом, - усиленной квалифицированной электронной подписью нотариуса;</w:t>
      </w:r>
    </w:p>
    <w:p w14:paraId="44C43CC3" w14:textId="0B27F2B8" w:rsidR="00B7328B" w:rsidRPr="001556DF" w:rsidRDefault="00B7328B" w:rsidP="0045665F">
      <w:pPr>
        <w:pStyle w:val="ConsPlusNormal"/>
        <w:ind w:firstLine="709"/>
        <w:jc w:val="both"/>
        <w:rPr>
          <w:bCs/>
          <w:color w:val="000000" w:themeColor="text1"/>
        </w:rPr>
      </w:pPr>
      <w:r w:rsidRPr="001556DF">
        <w:rPr>
          <w:bCs/>
          <w:color w:val="000000" w:themeColor="text1"/>
        </w:rPr>
        <w:t xml:space="preserve">г) </w:t>
      </w:r>
      <w:r w:rsidR="002B69FF" w:rsidRPr="002B69FF">
        <w:rPr>
          <w:bCs/>
          <w:color w:val="000000" w:themeColor="text1"/>
        </w:rPr>
        <w:t xml:space="preserve">согласие всех правообладателей объекта капитального строительства в случае реконструкции такого объекта, за исключением указанных в пункте </w:t>
      </w:r>
      <w:r w:rsidR="00051918" w:rsidRPr="00051918">
        <w:rPr>
          <w:bCs/>
          <w:color w:val="000000" w:themeColor="text1"/>
        </w:rPr>
        <w:t>6</w:t>
      </w:r>
      <w:r w:rsidR="00051918" w:rsidRPr="00051918">
        <w:rPr>
          <w:bCs/>
          <w:color w:val="000000" w:themeColor="text1"/>
          <w:vertAlign w:val="superscript"/>
        </w:rPr>
        <w:t>2</w:t>
      </w:r>
      <w:r w:rsidR="00051918" w:rsidRPr="00051918">
        <w:rPr>
          <w:bCs/>
          <w:color w:val="000000" w:themeColor="text1"/>
        </w:rPr>
        <w:t xml:space="preserve"> части 7 статьи 51 Градостроительного кодекса Российской Федерации</w:t>
      </w:r>
      <w:r w:rsidR="00051918" w:rsidRPr="00051918" w:rsidDel="00051918">
        <w:rPr>
          <w:bCs/>
          <w:color w:val="000000" w:themeColor="text1"/>
        </w:rPr>
        <w:t xml:space="preserve"> </w:t>
      </w:r>
      <w:r w:rsidR="002B69FF" w:rsidRPr="002B69FF">
        <w:rPr>
          <w:bCs/>
          <w:color w:val="000000" w:themeColor="text1"/>
        </w:rPr>
        <w:t>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B69FF">
        <w:rPr>
          <w:bCs/>
          <w:color w:val="000000" w:themeColor="text1"/>
        </w:rPr>
        <w:t xml:space="preserve"> </w:t>
      </w:r>
      <w:r w:rsidR="0080242A" w:rsidRPr="001556DF">
        <w:rPr>
          <w:color w:val="000000" w:themeColor="text1"/>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0080242A" w:rsidRPr="001556DF">
        <w:rPr>
          <w:bCs/>
          <w:color w:val="000000" w:themeColor="text1"/>
        </w:rPr>
        <w:t>действия разрешения на строительство)</w:t>
      </w:r>
      <w:r w:rsidRPr="001556DF">
        <w:rPr>
          <w:bCs/>
          <w:color w:val="000000" w:themeColor="text1"/>
        </w:rPr>
        <w:t>;</w:t>
      </w:r>
    </w:p>
    <w:p w14:paraId="1A5E8909" w14:textId="77777777" w:rsidR="00D21385" w:rsidRPr="001556DF" w:rsidRDefault="00B7328B" w:rsidP="0045665F">
      <w:pPr>
        <w:pStyle w:val="ConsPlusNormal"/>
        <w:ind w:firstLine="709"/>
        <w:jc w:val="both"/>
        <w:rPr>
          <w:bCs/>
          <w:color w:val="000000" w:themeColor="text1"/>
        </w:rPr>
      </w:pPr>
      <w:r w:rsidRPr="001556DF">
        <w:rPr>
          <w:bCs/>
          <w:color w:val="000000" w:themeColor="text1"/>
        </w:rPr>
        <w:t xml:space="preserve">д) решение общего собрания собственников помещений и </w:t>
      </w:r>
      <w:proofErr w:type="spellStart"/>
      <w:r w:rsidRPr="001556DF">
        <w:rPr>
          <w:bCs/>
          <w:color w:val="000000" w:themeColor="text1"/>
        </w:rPr>
        <w:t>машино</w:t>
      </w:r>
      <w:proofErr w:type="spellEnd"/>
      <w:r w:rsidRPr="001556DF">
        <w:rPr>
          <w:bCs/>
          <w:color w:val="000000" w:themeColor="text1"/>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w:t>
      </w:r>
      <w:r w:rsidRPr="001556DF">
        <w:rPr>
          <w:bCs/>
          <w:color w:val="000000" w:themeColor="text1"/>
        </w:rPr>
        <w:lastRenderedPageBreak/>
        <w:t xml:space="preserve">реконструкции произойдет уменьшение размера общего имущества в многоквартирном доме, согласие всех собственников помещений и </w:t>
      </w:r>
      <w:proofErr w:type="spellStart"/>
      <w:r w:rsidRPr="001556DF">
        <w:rPr>
          <w:bCs/>
          <w:color w:val="000000" w:themeColor="text1"/>
        </w:rPr>
        <w:t>машино</w:t>
      </w:r>
      <w:proofErr w:type="spellEnd"/>
      <w:r w:rsidRPr="001556DF">
        <w:rPr>
          <w:bCs/>
          <w:color w:val="000000" w:themeColor="text1"/>
        </w:rPr>
        <w:t>-мест в многоквартирном доме</w:t>
      </w:r>
      <w:r w:rsidR="00472C04" w:rsidRPr="001556DF">
        <w:rPr>
          <w:bCs/>
          <w:color w:val="000000" w:themeColor="text1"/>
        </w:rPr>
        <w:t xml:space="preserve"> </w:t>
      </w:r>
      <w:r w:rsidR="00472C04" w:rsidRPr="001556DF">
        <w:rPr>
          <w:color w:val="000000" w:themeColor="text1"/>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00472C04" w:rsidRPr="001556DF">
        <w:rPr>
          <w:bCs/>
          <w:color w:val="000000" w:themeColor="text1"/>
        </w:rPr>
        <w:t>действия разрешения на строительство)</w:t>
      </w:r>
      <w:r w:rsidR="007F0329" w:rsidRPr="001556DF">
        <w:rPr>
          <w:bCs/>
          <w:color w:val="000000" w:themeColor="text1"/>
        </w:rPr>
        <w:t>.</w:t>
      </w:r>
    </w:p>
    <w:p w14:paraId="49CEE0A9" w14:textId="568F42AB" w:rsidR="00CC52E5" w:rsidRPr="001556DF" w:rsidRDefault="001573E0" w:rsidP="0045665F">
      <w:pPr>
        <w:pStyle w:val="ConsPlusNormal"/>
        <w:ind w:firstLine="709"/>
        <w:jc w:val="both"/>
        <w:rPr>
          <w:bCs/>
          <w:color w:val="000000" w:themeColor="text1"/>
        </w:rPr>
      </w:pPr>
      <w:r w:rsidRPr="001556DF">
        <w:rPr>
          <w:bCs/>
          <w:color w:val="000000" w:themeColor="text1"/>
        </w:rPr>
        <w:t>2.</w:t>
      </w:r>
      <w:r w:rsidR="00B925D5" w:rsidRPr="001556DF">
        <w:rPr>
          <w:bCs/>
          <w:color w:val="000000" w:themeColor="text1"/>
        </w:rPr>
        <w:t>9</w:t>
      </w:r>
      <w:r w:rsidR="00B7328B" w:rsidRPr="001556DF">
        <w:rPr>
          <w:bCs/>
          <w:color w:val="000000" w:themeColor="text1"/>
        </w:rPr>
        <w:t>.</w:t>
      </w:r>
      <w:r w:rsidR="00157202" w:rsidRPr="001556DF">
        <w:rPr>
          <w:bCs/>
          <w:color w:val="000000" w:themeColor="text1"/>
        </w:rPr>
        <w:t xml:space="preserve"> Исчерпывающий перечень необходимых для предоставления услуги документов (их копий или сведений, содержащихся в них), </w:t>
      </w:r>
      <w:r w:rsidR="00B925D5" w:rsidRPr="001556DF">
        <w:rPr>
          <w:bCs/>
          <w:color w:val="000000" w:themeColor="text1"/>
        </w:rPr>
        <w:t xml:space="preserve">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00997A48">
        <w:rPr>
          <w:bCs/>
          <w:color w:val="000000" w:themeColor="text1"/>
        </w:rPr>
        <w:t xml:space="preserve">(далее – СМЭВ) </w:t>
      </w:r>
      <w:r w:rsidR="00B925D5" w:rsidRPr="001556DF">
        <w:rPr>
          <w:bCs/>
          <w:color w:val="000000" w:themeColor="text1"/>
        </w:rPr>
        <w:t xml:space="preserve">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00B925D5" w:rsidRPr="001556DF">
        <w:rPr>
          <w:color w:val="000000" w:themeColor="text1"/>
        </w:rPr>
        <w:t xml:space="preserve">которых </w:t>
      </w:r>
      <w:r w:rsidR="00B925D5" w:rsidRPr="001556DF">
        <w:rPr>
          <w:bCs/>
          <w:color w:val="000000" w:themeColor="text1"/>
        </w:rPr>
        <w:t xml:space="preserve">находятся </w:t>
      </w:r>
      <w:r w:rsidR="00B925D5" w:rsidRPr="001556DF">
        <w:rPr>
          <w:color w:val="000000" w:themeColor="text1"/>
        </w:rPr>
        <w:t xml:space="preserve">указанные документы, </w:t>
      </w:r>
      <w:r w:rsidR="00B925D5" w:rsidRPr="001556DF">
        <w:rPr>
          <w:bCs/>
          <w:color w:val="000000" w:themeColor="text1"/>
        </w:rPr>
        <w:t xml:space="preserve">и </w:t>
      </w:r>
      <w:r w:rsidR="00157202" w:rsidRPr="001556DF">
        <w:rPr>
          <w:bCs/>
          <w:color w:val="000000" w:themeColor="text1"/>
        </w:rPr>
        <w:t>которые заявитель вправе представить по собственной инициативе</w:t>
      </w:r>
      <w:r w:rsidR="00CC52E5" w:rsidRPr="001556DF">
        <w:rPr>
          <w:bCs/>
          <w:color w:val="000000" w:themeColor="text1"/>
        </w:rPr>
        <w:t>:</w:t>
      </w:r>
    </w:p>
    <w:p w14:paraId="4BF95BDC" w14:textId="148E3C8A" w:rsidR="00B7328B" w:rsidRPr="001556DF" w:rsidRDefault="001573E0" w:rsidP="0045665F">
      <w:pPr>
        <w:pStyle w:val="ConsPlusNormal"/>
        <w:ind w:firstLine="709"/>
        <w:jc w:val="both"/>
        <w:rPr>
          <w:bCs/>
          <w:color w:val="000000" w:themeColor="text1"/>
        </w:rPr>
      </w:pPr>
      <w:r w:rsidRPr="001556DF">
        <w:rPr>
          <w:bCs/>
          <w:color w:val="000000" w:themeColor="text1"/>
        </w:rPr>
        <w:t>2.</w:t>
      </w:r>
      <w:r w:rsidR="00CC52E5" w:rsidRPr="001556DF">
        <w:rPr>
          <w:bCs/>
          <w:color w:val="000000" w:themeColor="text1"/>
        </w:rPr>
        <w:t>9.1.</w:t>
      </w:r>
      <w:r w:rsidR="00B7328B" w:rsidRPr="001556DF">
        <w:rPr>
          <w:bCs/>
          <w:color w:val="000000" w:themeColor="text1"/>
        </w:rPr>
        <w:t xml:space="preserve"> </w:t>
      </w:r>
      <w:r w:rsidR="00CC52E5" w:rsidRPr="001556DF">
        <w:rPr>
          <w:bCs/>
          <w:color w:val="000000" w:themeColor="text1"/>
        </w:rPr>
        <w:t>В</w:t>
      </w:r>
      <w:r w:rsidR="00B7328B" w:rsidRPr="001556DF">
        <w:rPr>
          <w:bCs/>
          <w:color w:val="000000" w:themeColor="text1"/>
        </w:rPr>
        <w:t xml:space="preserve"> случае</w:t>
      </w:r>
      <w:r w:rsidR="00157202" w:rsidRPr="001556DF">
        <w:rPr>
          <w:bCs/>
          <w:color w:val="000000" w:themeColor="text1"/>
        </w:rPr>
        <w:t xml:space="preserve"> представления заявления о выдаче разрешения на строительство</w:t>
      </w:r>
      <w:r w:rsidR="004D3D1E" w:rsidRPr="001556DF">
        <w:rPr>
          <w:bCs/>
          <w:color w:val="000000" w:themeColor="text1"/>
        </w:rPr>
        <w:t>,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r w:rsidR="00B7328B" w:rsidRPr="001556DF">
        <w:rPr>
          <w:bCs/>
          <w:color w:val="000000" w:themeColor="text1"/>
        </w:rPr>
        <w:t>:</w:t>
      </w:r>
    </w:p>
    <w:p w14:paraId="3845E2EF" w14:textId="6D53C28A" w:rsidR="00B7328B" w:rsidRPr="001556DF" w:rsidRDefault="00B7328B" w:rsidP="0045665F">
      <w:pPr>
        <w:pStyle w:val="ConsPlusNormal"/>
        <w:ind w:firstLine="709"/>
        <w:jc w:val="both"/>
        <w:rPr>
          <w:bCs/>
          <w:color w:val="000000" w:themeColor="text1"/>
        </w:rPr>
      </w:pPr>
      <w:r w:rsidRPr="001556DF">
        <w:rPr>
          <w:bCs/>
          <w:color w:val="000000" w:themeColor="text1"/>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1556DF">
        <w:rPr>
          <w:bCs/>
          <w:color w:val="000000" w:themeColor="text1"/>
          <w:vertAlign w:val="superscript"/>
        </w:rPr>
        <w:t>1</w:t>
      </w:r>
      <w:r w:rsidRPr="001556DF">
        <w:rPr>
          <w:bCs/>
          <w:color w:val="000000" w:themeColor="text1"/>
        </w:rPr>
        <w:t xml:space="preserve"> статьи 57</w:t>
      </w:r>
      <w:r w:rsidRPr="001556DF">
        <w:rPr>
          <w:bCs/>
          <w:color w:val="000000" w:themeColor="text1"/>
          <w:vertAlign w:val="superscript"/>
        </w:rPr>
        <w:t>3</w:t>
      </w:r>
      <w:r w:rsidRPr="001556DF">
        <w:rPr>
          <w:bCs/>
          <w:color w:val="000000" w:themeColor="text1"/>
        </w:rPr>
        <w:t xml:space="preserve"> Градостроительного кодекса Российской Федерации</w:t>
      </w:r>
      <w:r w:rsidR="00CA4398" w:rsidRPr="001556DF">
        <w:rPr>
          <w:bCs/>
          <w:color w:val="000000" w:themeColor="text1"/>
        </w:rPr>
        <w:t xml:space="preserve">, </w:t>
      </w:r>
      <w:r w:rsidR="00563A36" w:rsidRPr="001556DF">
        <w:rPr>
          <w:bCs/>
          <w:color w:val="000000" w:themeColor="text1"/>
        </w:rPr>
        <w:t>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00563A36" w:rsidRPr="001556DF">
        <w:rPr>
          <w:bCs/>
          <w:color w:val="000000" w:themeColor="text1"/>
          <w:vertAlign w:val="superscript"/>
        </w:rPr>
        <w:t>3</w:t>
      </w:r>
      <w:r w:rsidR="00563A36" w:rsidRPr="001556DF">
        <w:rPr>
          <w:bCs/>
          <w:color w:val="000000" w:themeColor="text1"/>
        </w:rPr>
        <w:t xml:space="preserve"> статьи 51 Градостроительного кодекса Российской Федерации;</w:t>
      </w:r>
    </w:p>
    <w:p w14:paraId="6C1FC6C2" w14:textId="04227359" w:rsidR="00B7328B" w:rsidRPr="001556DF" w:rsidRDefault="00B7328B" w:rsidP="0045665F">
      <w:pPr>
        <w:pStyle w:val="ConsPlusNormal"/>
        <w:ind w:firstLine="709"/>
        <w:jc w:val="both"/>
        <w:rPr>
          <w:bCs/>
          <w:color w:val="000000" w:themeColor="text1"/>
        </w:rPr>
      </w:pPr>
      <w:r w:rsidRPr="001556DF">
        <w:rPr>
          <w:bCs/>
          <w:color w:val="000000" w:themeColor="text1"/>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406749">
        <w:rPr>
          <w:bCs/>
          <w:color w:val="000000" w:themeColor="text1"/>
        </w:rPr>
        <w:t>"</w:t>
      </w:r>
      <w:r w:rsidRPr="001556DF">
        <w:rPr>
          <w:bCs/>
          <w:color w:val="000000" w:themeColor="text1"/>
        </w:rPr>
        <w:t>Росатом</w:t>
      </w:r>
      <w:r w:rsidR="00406749">
        <w:rPr>
          <w:bCs/>
          <w:color w:val="000000" w:themeColor="text1"/>
        </w:rPr>
        <w:t>"</w:t>
      </w:r>
      <w:r w:rsidRPr="001556DF">
        <w:rPr>
          <w:bCs/>
          <w:color w:val="000000" w:themeColor="text1"/>
        </w:rPr>
        <w:t xml:space="preserve">, Государственной корпорацией по космической деятельности </w:t>
      </w:r>
      <w:r w:rsidR="00406749">
        <w:rPr>
          <w:bCs/>
          <w:color w:val="000000" w:themeColor="text1"/>
        </w:rPr>
        <w:t>"</w:t>
      </w:r>
      <w:r w:rsidRPr="001556DF">
        <w:rPr>
          <w:bCs/>
          <w:color w:val="000000" w:themeColor="text1"/>
        </w:rPr>
        <w:t>Роскосмос</w:t>
      </w:r>
      <w:r w:rsidR="00406749">
        <w:rPr>
          <w:bCs/>
          <w:color w:val="000000" w:themeColor="text1"/>
        </w:rPr>
        <w:t>"</w:t>
      </w:r>
      <w:r w:rsidRPr="001556DF">
        <w:rPr>
          <w:bCs/>
          <w:color w:val="000000" w:themeColor="text1"/>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1A18FBD0" w14:textId="768B4C2E" w:rsidR="00B7328B" w:rsidRPr="001556DF" w:rsidRDefault="00B7328B" w:rsidP="0045665F">
      <w:pPr>
        <w:pStyle w:val="ConsPlusNormal"/>
        <w:ind w:firstLine="709"/>
        <w:jc w:val="both"/>
        <w:rPr>
          <w:bCs/>
          <w:color w:val="000000" w:themeColor="text1"/>
        </w:rPr>
      </w:pPr>
      <w:r w:rsidRPr="001556DF">
        <w:rPr>
          <w:bCs/>
          <w:color w:val="000000" w:themeColor="text1"/>
        </w:rPr>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w:t>
      </w:r>
      <w:r w:rsidRPr="001556DF">
        <w:rPr>
          <w:bCs/>
          <w:color w:val="000000" w:themeColor="text1"/>
        </w:rPr>
        <w:lastRenderedPageBreak/>
        <w:t>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C35D77" w:rsidRPr="001556DF">
        <w:rPr>
          <w:bCs/>
          <w:color w:val="000000" w:themeColor="text1"/>
        </w:rPr>
        <w:t>;</w:t>
      </w:r>
    </w:p>
    <w:p w14:paraId="4B810D70" w14:textId="77777777" w:rsidR="00B7328B" w:rsidRPr="001556DF" w:rsidRDefault="00B7328B" w:rsidP="0045665F">
      <w:pPr>
        <w:pStyle w:val="ConsPlusNormal"/>
        <w:ind w:firstLine="709"/>
        <w:jc w:val="both"/>
        <w:rPr>
          <w:bCs/>
          <w:color w:val="000000" w:themeColor="text1"/>
        </w:rPr>
      </w:pPr>
      <w:r w:rsidRPr="001556DF">
        <w:rPr>
          <w:bCs/>
          <w:color w:val="000000" w:themeColor="text1"/>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30ED6857" w14:textId="173FAFB3" w:rsidR="00B7328B" w:rsidRPr="001556DF" w:rsidRDefault="00B7328B" w:rsidP="0045665F">
      <w:pPr>
        <w:pStyle w:val="ConsPlusNormal"/>
        <w:ind w:firstLine="709"/>
        <w:jc w:val="both"/>
        <w:rPr>
          <w:bCs/>
          <w:color w:val="000000" w:themeColor="text1"/>
        </w:rPr>
      </w:pPr>
      <w:r w:rsidRPr="001556DF">
        <w:rPr>
          <w:bCs/>
          <w:color w:val="000000" w:themeColor="text1"/>
        </w:rPr>
        <w:t>пояснительная записка;</w:t>
      </w:r>
    </w:p>
    <w:p w14:paraId="1EC8A59A" w14:textId="0144299E" w:rsidR="00B7328B" w:rsidRPr="001556DF" w:rsidRDefault="00B7328B" w:rsidP="0045665F">
      <w:pPr>
        <w:pStyle w:val="ConsPlusNormal"/>
        <w:ind w:firstLine="709"/>
        <w:jc w:val="both"/>
        <w:rPr>
          <w:bCs/>
          <w:color w:val="000000" w:themeColor="text1"/>
        </w:rPr>
      </w:pPr>
      <w:r w:rsidRPr="001556DF">
        <w:rPr>
          <w:bCs/>
          <w:color w:val="000000" w:themeColor="text1"/>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1285D02D" w14:textId="2EFD3FBB" w:rsidR="00B7328B" w:rsidRPr="001556DF" w:rsidRDefault="00B7328B" w:rsidP="0045665F">
      <w:pPr>
        <w:pStyle w:val="ConsPlusNormal"/>
        <w:ind w:firstLine="709"/>
        <w:jc w:val="both"/>
        <w:rPr>
          <w:bCs/>
          <w:color w:val="000000" w:themeColor="text1"/>
        </w:rPr>
      </w:pPr>
      <w:r w:rsidRPr="001556DF">
        <w:rPr>
          <w:bCs/>
          <w:color w:val="000000" w:themeColor="text1"/>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32900FE9" w14:textId="4482BEA7" w:rsidR="00B7328B" w:rsidRPr="001556DF" w:rsidRDefault="00B7328B" w:rsidP="0045665F">
      <w:pPr>
        <w:pStyle w:val="ConsPlusNormal"/>
        <w:ind w:firstLine="709"/>
        <w:jc w:val="both"/>
        <w:rPr>
          <w:bCs/>
          <w:color w:val="000000" w:themeColor="text1"/>
        </w:rPr>
      </w:pPr>
      <w:r w:rsidRPr="001556DF">
        <w:rPr>
          <w:bCs/>
          <w:color w:val="000000" w:themeColor="text1"/>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5BBF3502" w14:textId="4E0A642D" w:rsidR="00B7328B" w:rsidRPr="001556DF" w:rsidRDefault="00B7328B" w:rsidP="0045665F">
      <w:pPr>
        <w:pStyle w:val="ConsPlusNormal"/>
        <w:ind w:firstLine="709"/>
        <w:jc w:val="both"/>
        <w:rPr>
          <w:bCs/>
          <w:color w:val="000000" w:themeColor="text1"/>
        </w:rPr>
      </w:pPr>
      <w:r w:rsidRPr="001556DF">
        <w:rPr>
          <w:bCs/>
          <w:color w:val="000000" w:themeColor="text1"/>
        </w:rPr>
        <w:t>д) положительное заключение экспертизы проектной документации</w:t>
      </w:r>
      <w:r w:rsidR="006A160E" w:rsidRPr="001556DF">
        <w:rPr>
          <w:bCs/>
          <w:color w:val="000000" w:themeColor="text1"/>
        </w:rPr>
        <w:t xml:space="preserve"> (в части соответствия проектной документации требованиям, указанным в пункте 1 части 5 статьи 49 Градостроительного кодекса Российской Федерации)</w:t>
      </w:r>
      <w:r w:rsidRPr="001556DF">
        <w:rPr>
          <w:bCs/>
          <w:color w:val="000000" w:themeColor="text1"/>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1556DF">
        <w:rPr>
          <w:bCs/>
          <w:color w:val="000000" w:themeColor="text1"/>
          <w:vertAlign w:val="superscript"/>
        </w:rPr>
        <w:t>1</w:t>
      </w:r>
      <w:r w:rsidRPr="001556DF">
        <w:rPr>
          <w:bCs/>
          <w:color w:val="000000" w:themeColor="text1"/>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1556DF">
        <w:rPr>
          <w:bCs/>
          <w:color w:val="000000" w:themeColor="text1"/>
          <w:vertAlign w:val="superscript"/>
        </w:rPr>
        <w:t>4</w:t>
      </w:r>
      <w:r w:rsidRPr="001556DF">
        <w:rPr>
          <w:bCs/>
          <w:color w:val="000000" w:themeColor="text1"/>
        </w:rPr>
        <w:t xml:space="preserve"> статьи 49 Градостроительного кодекса Российской Федерации</w:t>
      </w:r>
      <w:r w:rsidR="006A160E" w:rsidRPr="001556DF">
        <w:rPr>
          <w:bCs/>
          <w:color w:val="000000" w:themeColor="text1"/>
        </w:rPr>
        <w:t>,</w:t>
      </w:r>
      <w:r w:rsidRPr="001556DF">
        <w:rPr>
          <w:bCs/>
          <w:color w:val="000000" w:themeColor="text1"/>
        </w:rPr>
        <w:t xml:space="preserve">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14:paraId="516185FC" w14:textId="66E16911" w:rsidR="00B7328B" w:rsidRPr="001556DF" w:rsidRDefault="00B7328B" w:rsidP="0045665F">
      <w:pPr>
        <w:pStyle w:val="ConsPlusNormal"/>
        <w:ind w:firstLine="709"/>
        <w:jc w:val="both"/>
        <w:rPr>
          <w:bCs/>
          <w:color w:val="000000" w:themeColor="text1"/>
        </w:rPr>
      </w:pPr>
      <w:r w:rsidRPr="001556DF">
        <w:rPr>
          <w:bCs/>
          <w:color w:val="000000" w:themeColor="text1"/>
        </w:rPr>
        <w:lastRenderedPageBreak/>
        <w:t>е) подтверждение соответствия вносимых в проектную документацию изменений требованиям, указанным в части 3</w:t>
      </w:r>
      <w:r w:rsidRPr="001556DF">
        <w:rPr>
          <w:bCs/>
          <w:color w:val="000000" w:themeColor="text1"/>
          <w:vertAlign w:val="superscript"/>
        </w:rPr>
        <w:t>8</w:t>
      </w:r>
      <w:r w:rsidRPr="001556DF">
        <w:rPr>
          <w:bCs/>
          <w:color w:val="000000" w:themeColor="text1"/>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1556DF">
        <w:rPr>
          <w:bCs/>
          <w:color w:val="000000" w:themeColor="text1"/>
          <w:vertAlign w:val="superscript"/>
        </w:rPr>
        <w:t>8</w:t>
      </w:r>
      <w:r w:rsidRPr="001556DF">
        <w:rPr>
          <w:bCs/>
          <w:color w:val="000000" w:themeColor="text1"/>
        </w:rPr>
        <w:t xml:space="preserve"> статьи 49 Градостроительного кодекса Российской Федерации; </w:t>
      </w:r>
    </w:p>
    <w:p w14:paraId="255E02D8" w14:textId="42CB18CC" w:rsidR="00B7328B" w:rsidRPr="001556DF" w:rsidRDefault="00B7328B" w:rsidP="0045665F">
      <w:pPr>
        <w:pStyle w:val="ConsPlusNormal"/>
        <w:ind w:firstLine="709"/>
        <w:jc w:val="both"/>
        <w:rPr>
          <w:bCs/>
          <w:color w:val="000000" w:themeColor="text1"/>
        </w:rPr>
      </w:pPr>
      <w:r w:rsidRPr="001556DF">
        <w:rPr>
          <w:bCs/>
          <w:color w:val="000000" w:themeColor="text1"/>
        </w:rPr>
        <w:t>ж) подтверждение соответствия вносимых в проектную документацию изменений требованиям, указанным в части 3</w:t>
      </w:r>
      <w:r w:rsidRPr="001556DF">
        <w:rPr>
          <w:bCs/>
          <w:color w:val="000000" w:themeColor="text1"/>
          <w:vertAlign w:val="superscript"/>
        </w:rPr>
        <w:t>9</w:t>
      </w:r>
      <w:r w:rsidRPr="001556DF">
        <w:rPr>
          <w:bCs/>
          <w:color w:val="000000" w:themeColor="text1"/>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1556DF">
        <w:rPr>
          <w:bCs/>
          <w:color w:val="000000" w:themeColor="text1"/>
          <w:vertAlign w:val="superscript"/>
        </w:rPr>
        <w:t>9</w:t>
      </w:r>
      <w:r w:rsidRPr="001556DF">
        <w:rPr>
          <w:bCs/>
          <w:color w:val="000000" w:themeColor="text1"/>
        </w:rPr>
        <w:t xml:space="preserve"> статьи 49 Градостроительного кодекса Российской Федерации; </w:t>
      </w:r>
    </w:p>
    <w:p w14:paraId="229FDA55" w14:textId="33B10DDA" w:rsidR="00B7328B" w:rsidRPr="001556DF" w:rsidRDefault="00B7328B" w:rsidP="0045665F">
      <w:pPr>
        <w:pStyle w:val="ConsPlusNormal"/>
        <w:ind w:firstLine="709"/>
        <w:jc w:val="both"/>
        <w:rPr>
          <w:bCs/>
          <w:color w:val="000000" w:themeColor="text1"/>
        </w:rPr>
      </w:pPr>
      <w:r w:rsidRPr="001556DF">
        <w:rPr>
          <w:bCs/>
          <w:color w:val="000000" w:themeColor="text1"/>
        </w:rPr>
        <w:t xml:space="preserve">з) разрешение на отклонение от предельных параметров разрешенного строительства, реконструкции (в случае, если </w:t>
      </w:r>
      <w:r w:rsidR="00696692" w:rsidRPr="001556DF">
        <w:rPr>
          <w:bCs/>
          <w:color w:val="000000" w:themeColor="text1"/>
        </w:rPr>
        <w:t>з</w:t>
      </w:r>
      <w:r w:rsidR="00EC6427" w:rsidRPr="001556DF">
        <w:rPr>
          <w:bCs/>
          <w:color w:val="000000" w:themeColor="text1"/>
        </w:rPr>
        <w:t>аявител</w:t>
      </w:r>
      <w:r w:rsidRPr="001556DF">
        <w:rPr>
          <w:bCs/>
          <w:color w:val="000000" w:themeColor="text1"/>
        </w:rPr>
        <w:t>ю было предоставлено такое разрешение в соответствии со статьей 40 Градостроительного кодекса Российской Федерации);</w:t>
      </w:r>
    </w:p>
    <w:p w14:paraId="6987BBC1" w14:textId="27EE6D8C" w:rsidR="00B7328B" w:rsidRPr="001556DF" w:rsidRDefault="00B7328B" w:rsidP="0045665F">
      <w:pPr>
        <w:pStyle w:val="ConsPlusNormal"/>
        <w:ind w:firstLine="709"/>
        <w:jc w:val="both"/>
        <w:rPr>
          <w:bCs/>
          <w:color w:val="000000" w:themeColor="text1"/>
        </w:rPr>
      </w:pPr>
      <w:r w:rsidRPr="001556DF">
        <w:rPr>
          <w:bCs/>
          <w:color w:val="000000" w:themeColor="text1"/>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406749">
        <w:rPr>
          <w:bCs/>
          <w:color w:val="000000" w:themeColor="text1"/>
        </w:rPr>
        <w:t>"</w:t>
      </w:r>
      <w:r w:rsidRPr="001556DF">
        <w:rPr>
          <w:bCs/>
          <w:color w:val="000000" w:themeColor="text1"/>
        </w:rPr>
        <w:t>Росатом</w:t>
      </w:r>
      <w:r w:rsidR="00406749">
        <w:rPr>
          <w:bCs/>
          <w:color w:val="000000" w:themeColor="text1"/>
        </w:rPr>
        <w:t>"</w:t>
      </w:r>
      <w:r w:rsidRPr="001556DF">
        <w:rPr>
          <w:bCs/>
          <w:color w:val="000000" w:themeColor="text1"/>
        </w:rPr>
        <w:t xml:space="preserve">, Государственной корпорацией по космической деятельности </w:t>
      </w:r>
      <w:r w:rsidR="00406749">
        <w:rPr>
          <w:bCs/>
          <w:color w:val="000000" w:themeColor="text1"/>
        </w:rPr>
        <w:t>"</w:t>
      </w:r>
      <w:r w:rsidRPr="001556DF">
        <w:rPr>
          <w:bCs/>
          <w:color w:val="000000" w:themeColor="text1"/>
        </w:rPr>
        <w:t>Роскосмос</w:t>
      </w:r>
      <w:r w:rsidR="00406749">
        <w:rPr>
          <w:bCs/>
          <w:color w:val="000000" w:themeColor="text1"/>
        </w:rPr>
        <w:t>"</w:t>
      </w:r>
      <w:r w:rsidRPr="001556DF">
        <w:rPr>
          <w:bCs/>
          <w:color w:val="000000" w:themeColor="text1"/>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173AC2E4" w14:textId="77777777" w:rsidR="00B7328B" w:rsidRPr="001556DF" w:rsidRDefault="00B7328B" w:rsidP="0045665F">
      <w:pPr>
        <w:pStyle w:val="ConsPlusNormal"/>
        <w:ind w:firstLine="709"/>
        <w:jc w:val="both"/>
        <w:rPr>
          <w:bCs/>
          <w:color w:val="000000" w:themeColor="text1"/>
        </w:rPr>
      </w:pPr>
      <w:r w:rsidRPr="001556DF">
        <w:rPr>
          <w:bCs/>
          <w:color w:val="000000" w:themeColor="text1"/>
        </w:rPr>
        <w:t xml:space="preserve">к) копия свидетельства об аккредитации юридического лица, выдавшего положительное заключение негосударственной экспертизы проектной </w:t>
      </w:r>
      <w:proofErr w:type="gramStart"/>
      <w:r w:rsidRPr="001556DF">
        <w:rPr>
          <w:bCs/>
          <w:color w:val="000000" w:themeColor="text1"/>
        </w:rPr>
        <w:t>документации, в случае, если</w:t>
      </w:r>
      <w:proofErr w:type="gramEnd"/>
      <w:r w:rsidRPr="001556DF">
        <w:rPr>
          <w:bCs/>
          <w:color w:val="000000" w:themeColor="text1"/>
        </w:rPr>
        <w:t xml:space="preserve"> представлено заключение негосударственной экспертизы проектной документации;</w:t>
      </w:r>
    </w:p>
    <w:p w14:paraId="44536E42" w14:textId="77777777" w:rsidR="00B7328B" w:rsidRPr="001556DF" w:rsidRDefault="00B7328B" w:rsidP="0045665F">
      <w:pPr>
        <w:pStyle w:val="ConsPlusNormal"/>
        <w:ind w:firstLine="709"/>
        <w:jc w:val="both"/>
        <w:rPr>
          <w:bCs/>
          <w:color w:val="000000" w:themeColor="text1"/>
        </w:rPr>
      </w:pPr>
      <w:r w:rsidRPr="001556DF">
        <w:rPr>
          <w:bCs/>
          <w:color w:val="000000" w:themeColor="text1"/>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14:paraId="4FB9B41D" w14:textId="099734F6" w:rsidR="00B7328B" w:rsidRPr="001556DF" w:rsidRDefault="00B7328B" w:rsidP="0045665F">
      <w:pPr>
        <w:pStyle w:val="ConsPlusNormal"/>
        <w:ind w:firstLine="709"/>
        <w:jc w:val="both"/>
        <w:rPr>
          <w:bCs/>
          <w:color w:val="000000" w:themeColor="text1"/>
        </w:rPr>
      </w:pPr>
      <w:r w:rsidRPr="001556DF">
        <w:rPr>
          <w:color w:val="000000" w:themeColor="text1"/>
        </w:rPr>
        <w:lastRenderedPageBreak/>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4D52F4" w:rsidRPr="001556DF">
        <w:rPr>
          <w:bCs/>
          <w:color w:val="000000" w:themeColor="text1"/>
        </w:rPr>
        <w:t>;</w:t>
      </w:r>
    </w:p>
    <w:p w14:paraId="38B5A75D" w14:textId="714FC694" w:rsidR="00AF1F53" w:rsidRPr="001556DF" w:rsidRDefault="00B7328B" w:rsidP="0045665F">
      <w:pPr>
        <w:pStyle w:val="ConsPlusNormal"/>
        <w:ind w:firstLine="709"/>
        <w:jc w:val="both"/>
        <w:rPr>
          <w:bCs/>
          <w:color w:val="000000" w:themeColor="text1"/>
        </w:rPr>
      </w:pPr>
      <w:r w:rsidRPr="001556DF">
        <w:rPr>
          <w:bCs/>
          <w:color w:val="000000" w:themeColor="text1"/>
        </w:rPr>
        <w:t xml:space="preserve">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w:t>
      </w:r>
      <w:r w:rsidR="00AF1F53" w:rsidRPr="001556DF">
        <w:rPr>
          <w:bCs/>
          <w:color w:val="000000" w:themeColor="text1"/>
        </w:rPr>
        <w:t>(</w:t>
      </w:r>
      <w:r w:rsidRPr="001556DF">
        <w:rPr>
          <w:bCs/>
          <w:color w:val="000000" w:themeColor="text1"/>
        </w:rPr>
        <w:t>за исключением случа</w:t>
      </w:r>
      <w:r w:rsidR="00AF1F53" w:rsidRPr="001556DF">
        <w:rPr>
          <w:bCs/>
          <w:color w:val="000000" w:themeColor="text1"/>
        </w:rPr>
        <w:t>ев</w:t>
      </w:r>
      <w:r w:rsidRPr="001556DF">
        <w:rPr>
          <w:bCs/>
          <w:color w:val="000000" w:themeColor="text1"/>
        </w:rPr>
        <w:t xml:space="preserve"> принятия самостоятельно</w:t>
      </w:r>
      <w:r w:rsidR="00AF1F53" w:rsidRPr="001556DF">
        <w:rPr>
          <w:bCs/>
          <w:color w:val="000000" w:themeColor="text1"/>
        </w:rPr>
        <w:t>й</w:t>
      </w:r>
      <w:r w:rsidRPr="001556DF">
        <w:rPr>
          <w:bCs/>
          <w:color w:val="000000" w:themeColor="text1"/>
        </w:rPr>
        <w:t xml:space="preserve"> </w:t>
      </w:r>
      <w:r w:rsidR="00AF1F53" w:rsidRPr="001556DF">
        <w:rPr>
          <w:bCs/>
          <w:color w:val="000000" w:themeColor="text1"/>
        </w:rPr>
        <w:t>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sidR="007C22BE" w:rsidRPr="001556DF">
        <w:rPr>
          <w:bCs/>
          <w:color w:val="000000" w:themeColor="text1"/>
        </w:rPr>
        <w:t>;</w:t>
      </w:r>
    </w:p>
    <w:p w14:paraId="7F6CB088" w14:textId="0F421EBB" w:rsidR="00B7328B" w:rsidRPr="001556DF" w:rsidRDefault="00B7328B" w:rsidP="0045665F">
      <w:pPr>
        <w:pStyle w:val="ConsPlusNormal"/>
        <w:ind w:firstLine="709"/>
        <w:jc w:val="both"/>
        <w:rPr>
          <w:bCs/>
          <w:color w:val="000000" w:themeColor="text1"/>
        </w:rPr>
      </w:pPr>
      <w:r w:rsidRPr="001556DF">
        <w:rPr>
          <w:bCs/>
          <w:color w:val="000000" w:themeColor="text1"/>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07BD477F" w14:textId="104D8382" w:rsidR="00B7328B" w:rsidRPr="001556DF" w:rsidRDefault="00B7328B" w:rsidP="0045665F">
      <w:pPr>
        <w:pStyle w:val="ConsPlusNormal"/>
        <w:ind w:firstLine="709"/>
        <w:jc w:val="both"/>
        <w:rPr>
          <w:bCs/>
          <w:color w:val="000000" w:themeColor="text1"/>
        </w:rPr>
      </w:pPr>
      <w:r w:rsidRPr="001556DF">
        <w:rPr>
          <w:bCs/>
          <w:color w:val="000000" w:themeColor="text1"/>
        </w:rPr>
        <w:t>п) сведения об утверждении типового архитектурного решения объекта капитального строительства, утвержденное в соответствии</w:t>
      </w:r>
      <w:r w:rsidR="00555EDE" w:rsidRPr="001556DF">
        <w:rPr>
          <w:bCs/>
          <w:color w:val="000000" w:themeColor="text1"/>
        </w:rPr>
        <w:t xml:space="preserve"> с Федеральным законом </w:t>
      </w:r>
      <w:r w:rsidR="00406749">
        <w:rPr>
          <w:bCs/>
          <w:color w:val="000000" w:themeColor="text1"/>
        </w:rPr>
        <w:t>"</w:t>
      </w:r>
      <w:r w:rsidRPr="001556DF">
        <w:rPr>
          <w:bCs/>
          <w:color w:val="000000" w:themeColor="text1"/>
        </w:rPr>
        <w:t>Об объектах культурного наследия (памятниках истории и культуры) народов Российской Федерации</w:t>
      </w:r>
      <w:r w:rsidR="00406749">
        <w:rPr>
          <w:bCs/>
          <w:color w:val="000000" w:themeColor="text1"/>
        </w:rPr>
        <w:t>"</w:t>
      </w:r>
      <w:r w:rsidRPr="001556DF">
        <w:rPr>
          <w:bCs/>
          <w:color w:val="000000" w:themeColor="text1"/>
        </w:rPr>
        <w:t xml:space="preserve"> для исторического поселения, в границах которого планируется строительство, реконструкция объекта капитального строительства;</w:t>
      </w:r>
    </w:p>
    <w:p w14:paraId="036C90CF" w14:textId="4969EF45" w:rsidR="00B7328B" w:rsidRPr="001556DF" w:rsidRDefault="00B7328B" w:rsidP="0045665F">
      <w:pPr>
        <w:pStyle w:val="ConsPlusNormal"/>
        <w:ind w:firstLine="709"/>
        <w:jc w:val="both"/>
        <w:rPr>
          <w:bCs/>
          <w:color w:val="000000" w:themeColor="text1"/>
        </w:rPr>
      </w:pPr>
      <w:r w:rsidRPr="001556DF">
        <w:rPr>
          <w:bCs/>
          <w:color w:val="000000" w:themeColor="text1"/>
        </w:rPr>
        <w:t>р) сведения из Единого государственного реестра юридических лиц (</w:t>
      </w:r>
      <w:r w:rsidR="004B3C68" w:rsidRPr="001556DF">
        <w:rPr>
          <w:bCs/>
          <w:color w:val="000000" w:themeColor="text1"/>
        </w:rPr>
        <w:t>при обращении застройщика, являющегося юридическим лицом</w:t>
      </w:r>
      <w:r w:rsidRPr="001556DF">
        <w:rPr>
          <w:bCs/>
          <w:color w:val="000000" w:themeColor="text1"/>
        </w:rPr>
        <w:t>) или из Единого государственного реестра индивидуальных предпринимателей (</w:t>
      </w:r>
      <w:r w:rsidR="004B3C68" w:rsidRPr="001556DF">
        <w:rPr>
          <w:bCs/>
          <w:color w:val="000000" w:themeColor="text1"/>
        </w:rPr>
        <w:t>при обращении застройщика, являющегося индивидуальным предпринимателем</w:t>
      </w:r>
      <w:r w:rsidRPr="001556DF">
        <w:rPr>
          <w:bCs/>
          <w:color w:val="000000" w:themeColor="text1"/>
        </w:rPr>
        <w:t>).</w:t>
      </w:r>
    </w:p>
    <w:p w14:paraId="6C4F11B1" w14:textId="534A9ADD" w:rsidR="0080575D" w:rsidRPr="001556DF" w:rsidRDefault="001573E0" w:rsidP="0045665F">
      <w:pPr>
        <w:pStyle w:val="ConsPlusNormal"/>
        <w:ind w:firstLine="709"/>
        <w:jc w:val="both"/>
        <w:rPr>
          <w:bCs/>
          <w:color w:val="000000" w:themeColor="text1"/>
        </w:rPr>
      </w:pPr>
      <w:r w:rsidRPr="001556DF">
        <w:rPr>
          <w:bCs/>
          <w:color w:val="000000" w:themeColor="text1"/>
        </w:rPr>
        <w:t>2.</w:t>
      </w:r>
      <w:r w:rsidR="00CC52E5" w:rsidRPr="001556DF">
        <w:rPr>
          <w:bCs/>
          <w:color w:val="000000" w:themeColor="text1"/>
        </w:rPr>
        <w:t>9.2</w:t>
      </w:r>
      <w:r w:rsidR="00B7328B" w:rsidRPr="001556DF">
        <w:rPr>
          <w:bCs/>
          <w:color w:val="000000" w:themeColor="text1"/>
        </w:rPr>
        <w:t xml:space="preserve">. </w:t>
      </w:r>
      <w:r w:rsidR="0080575D" w:rsidRPr="001556DF">
        <w:rPr>
          <w:bCs/>
          <w:color w:val="000000" w:themeColor="text1"/>
        </w:rPr>
        <w:t xml:space="preserve">В случае представления </w:t>
      </w:r>
      <w:r w:rsidR="0080575D" w:rsidRPr="001556DF">
        <w:rPr>
          <w:rFonts w:eastAsia="Times New Roman"/>
          <w:bCs/>
          <w:color w:val="000000" w:themeColor="text1"/>
          <w:lang w:eastAsia="ru-RU"/>
        </w:rPr>
        <w:t xml:space="preserve">уведомления об </w:t>
      </w:r>
      <w:r w:rsidR="0080575D" w:rsidRPr="001556DF">
        <w:rPr>
          <w:bCs/>
          <w:color w:val="000000" w:themeColor="text1"/>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3AF76846" w14:textId="048BA1BA" w:rsidR="00B7328B" w:rsidRPr="001556DF" w:rsidRDefault="00B7328B" w:rsidP="0045665F">
      <w:pPr>
        <w:pStyle w:val="ConsPlusNormal"/>
        <w:ind w:firstLine="709"/>
        <w:jc w:val="both"/>
        <w:rPr>
          <w:bCs/>
          <w:color w:val="000000" w:themeColor="text1"/>
        </w:rPr>
      </w:pPr>
      <w:r w:rsidRPr="001556DF">
        <w:rPr>
          <w:bCs/>
          <w:color w:val="000000" w:themeColor="text1"/>
        </w:rPr>
        <w:t xml:space="preserve">а) сведения из Единого государственного реестра юридических лиц (при обращении </w:t>
      </w:r>
      <w:r w:rsidR="004B3C68" w:rsidRPr="001556DF">
        <w:rPr>
          <w:bCs/>
          <w:color w:val="000000" w:themeColor="text1"/>
        </w:rPr>
        <w:t>застройщика, являющегося юридическим</w:t>
      </w:r>
      <w:r w:rsidRPr="001556DF">
        <w:rPr>
          <w:bCs/>
          <w:color w:val="000000" w:themeColor="text1"/>
        </w:rPr>
        <w:t xml:space="preserve"> лиц</w:t>
      </w:r>
      <w:r w:rsidR="004B3C68" w:rsidRPr="001556DF">
        <w:rPr>
          <w:bCs/>
          <w:color w:val="000000" w:themeColor="text1"/>
        </w:rPr>
        <w:t>ом</w:t>
      </w:r>
      <w:r w:rsidRPr="001556DF">
        <w:rPr>
          <w:bCs/>
          <w:color w:val="000000" w:themeColor="text1"/>
        </w:rPr>
        <w:t xml:space="preserve">) или из Единого </w:t>
      </w:r>
      <w:r w:rsidRPr="001556DF">
        <w:rPr>
          <w:bCs/>
          <w:color w:val="000000" w:themeColor="text1"/>
        </w:rPr>
        <w:lastRenderedPageBreak/>
        <w:t>государственного реестра индивидуальных предпринимателей (при обращении</w:t>
      </w:r>
      <w:r w:rsidR="004B3C68" w:rsidRPr="001556DF">
        <w:rPr>
          <w:bCs/>
          <w:color w:val="000000" w:themeColor="text1"/>
        </w:rPr>
        <w:t xml:space="preserve"> застройщика, являющегося индивидуальным предпринимателем</w:t>
      </w:r>
      <w:r w:rsidRPr="001556DF">
        <w:rPr>
          <w:bCs/>
          <w:color w:val="000000" w:themeColor="text1"/>
        </w:rPr>
        <w:t>);</w:t>
      </w:r>
    </w:p>
    <w:p w14:paraId="40682051" w14:textId="09B20008" w:rsidR="00B7328B" w:rsidRPr="001556DF" w:rsidRDefault="00B7328B" w:rsidP="0045665F">
      <w:pPr>
        <w:pStyle w:val="ConsPlusNormal"/>
        <w:ind w:firstLine="709"/>
        <w:jc w:val="both"/>
        <w:rPr>
          <w:bCs/>
          <w:color w:val="000000" w:themeColor="text1"/>
        </w:rPr>
      </w:pPr>
      <w:r w:rsidRPr="001556DF">
        <w:rPr>
          <w:bCs/>
          <w:color w:val="000000" w:themeColor="text1"/>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14:paraId="75ACA9ED" w14:textId="77777777" w:rsidR="00B7328B" w:rsidRPr="001556DF" w:rsidRDefault="00B7328B" w:rsidP="0045665F">
      <w:pPr>
        <w:pStyle w:val="ConsPlusNormal"/>
        <w:ind w:firstLine="709"/>
        <w:jc w:val="both"/>
        <w:rPr>
          <w:bCs/>
          <w:color w:val="000000" w:themeColor="text1"/>
        </w:rPr>
      </w:pPr>
      <w:r w:rsidRPr="001556DF">
        <w:rPr>
          <w:bCs/>
          <w:color w:val="000000" w:themeColor="text1"/>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2D673D9D" w14:textId="2C276751" w:rsidR="00490F6E" w:rsidRPr="001556DF" w:rsidRDefault="001573E0" w:rsidP="0045665F">
      <w:pPr>
        <w:pStyle w:val="ConsPlusNormal"/>
        <w:ind w:firstLine="709"/>
        <w:jc w:val="both"/>
        <w:rPr>
          <w:bCs/>
          <w:color w:val="000000" w:themeColor="text1"/>
        </w:rPr>
      </w:pPr>
      <w:r w:rsidRPr="001556DF">
        <w:rPr>
          <w:bCs/>
          <w:color w:val="000000" w:themeColor="text1"/>
        </w:rPr>
        <w:t>2.</w:t>
      </w:r>
      <w:r w:rsidR="00CC52E5" w:rsidRPr="001556DF">
        <w:rPr>
          <w:bCs/>
          <w:color w:val="000000" w:themeColor="text1"/>
        </w:rPr>
        <w:t>9.3</w:t>
      </w:r>
      <w:r w:rsidR="00B7328B" w:rsidRPr="001556DF">
        <w:rPr>
          <w:bCs/>
          <w:color w:val="000000" w:themeColor="text1"/>
        </w:rPr>
        <w:t>.</w:t>
      </w:r>
      <w:r w:rsidR="00490F6E" w:rsidRPr="001556DF">
        <w:rPr>
          <w:bCs/>
          <w:color w:val="000000" w:themeColor="text1"/>
        </w:rPr>
        <w:t xml:space="preserve"> </w:t>
      </w:r>
      <w:r w:rsidR="00CC52E5" w:rsidRPr="001556DF">
        <w:rPr>
          <w:bCs/>
          <w:color w:val="000000" w:themeColor="text1"/>
        </w:rPr>
        <w:t>В</w:t>
      </w:r>
      <w:r w:rsidR="00490F6E" w:rsidRPr="001556DF">
        <w:rPr>
          <w:bCs/>
          <w:color w:val="000000" w:themeColor="text1"/>
        </w:rPr>
        <w:t xml:space="preserve"> случае представления </w:t>
      </w:r>
      <w:r w:rsidR="00490F6E" w:rsidRPr="001556DF">
        <w:rPr>
          <w:rFonts w:eastAsia="Times New Roman"/>
          <w:bCs/>
          <w:color w:val="000000" w:themeColor="text1"/>
          <w:lang w:eastAsia="ru-RU"/>
        </w:rPr>
        <w:t>уведомления</w:t>
      </w:r>
      <w:r w:rsidR="0080575D" w:rsidRPr="001556DF">
        <w:rPr>
          <w:rFonts w:eastAsia="Times New Roman"/>
          <w:bCs/>
          <w:color w:val="000000" w:themeColor="text1"/>
          <w:lang w:eastAsia="ru-RU"/>
        </w:rPr>
        <w:t xml:space="preserve"> об </w:t>
      </w:r>
      <w:r w:rsidR="00490F6E" w:rsidRPr="001556DF">
        <w:rPr>
          <w:bCs/>
          <w:color w:val="000000" w:themeColor="text1"/>
        </w:rPr>
        <w:t>образован</w:t>
      </w:r>
      <w:r w:rsidR="0080575D" w:rsidRPr="001556DF">
        <w:rPr>
          <w:bCs/>
          <w:color w:val="000000" w:themeColor="text1"/>
        </w:rPr>
        <w:t>ии земельного участка</w:t>
      </w:r>
      <w:r w:rsidR="00490F6E" w:rsidRPr="001556DF">
        <w:rPr>
          <w:bCs/>
          <w:color w:val="000000" w:themeColor="text1"/>
        </w:rPr>
        <w:t xml:space="preserve">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20AF22DD" w14:textId="136C0120" w:rsidR="00B7328B" w:rsidRPr="001556DF" w:rsidRDefault="00B7328B" w:rsidP="0045665F">
      <w:pPr>
        <w:pStyle w:val="ConsPlusNormal"/>
        <w:ind w:firstLine="709"/>
        <w:jc w:val="both"/>
        <w:rPr>
          <w:bCs/>
          <w:color w:val="000000" w:themeColor="text1"/>
        </w:rPr>
      </w:pPr>
      <w:r w:rsidRPr="001556DF">
        <w:rPr>
          <w:bCs/>
          <w:color w:val="000000" w:themeColor="text1"/>
        </w:rPr>
        <w:t xml:space="preserve">а) </w:t>
      </w:r>
      <w:r w:rsidR="00CC52E5" w:rsidRPr="001556DF">
        <w:rPr>
          <w:bCs/>
          <w:color w:val="000000" w:themeColor="text1"/>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Pr="001556DF">
        <w:rPr>
          <w:bCs/>
          <w:color w:val="000000" w:themeColor="text1"/>
        </w:rPr>
        <w:t>;</w:t>
      </w:r>
    </w:p>
    <w:p w14:paraId="79D94023" w14:textId="77777777" w:rsidR="00B7328B" w:rsidRPr="001556DF" w:rsidRDefault="00B7328B" w:rsidP="0045665F">
      <w:pPr>
        <w:pStyle w:val="ConsPlusNormal"/>
        <w:ind w:firstLine="709"/>
        <w:jc w:val="both"/>
        <w:rPr>
          <w:bCs/>
          <w:color w:val="000000" w:themeColor="text1"/>
        </w:rPr>
      </w:pPr>
      <w:r w:rsidRPr="001556DF">
        <w:rPr>
          <w:bCs/>
          <w:color w:val="000000" w:themeColor="text1"/>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1E7E8656" w14:textId="77777777" w:rsidR="00B7328B" w:rsidRPr="001556DF" w:rsidRDefault="00B7328B" w:rsidP="0045665F">
      <w:pPr>
        <w:pStyle w:val="ConsPlusNormal"/>
        <w:ind w:firstLine="709"/>
        <w:jc w:val="both"/>
        <w:rPr>
          <w:bCs/>
          <w:color w:val="000000" w:themeColor="text1"/>
        </w:rPr>
      </w:pPr>
      <w:r w:rsidRPr="001556DF">
        <w:rPr>
          <w:bCs/>
          <w:color w:val="000000" w:themeColor="text1"/>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4296F74A" w14:textId="7E5DEF90" w:rsidR="00555EDE" w:rsidRPr="001556DF" w:rsidRDefault="00B7328B" w:rsidP="0045665F">
      <w:pPr>
        <w:pStyle w:val="ConsPlusNormal"/>
        <w:ind w:firstLine="709"/>
        <w:jc w:val="both"/>
        <w:rPr>
          <w:bCs/>
          <w:color w:val="000000" w:themeColor="text1"/>
        </w:rPr>
      </w:pPr>
      <w:r w:rsidRPr="001556DF">
        <w:rPr>
          <w:bCs/>
          <w:color w:val="000000" w:themeColor="text1"/>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14:paraId="6EACFB8F" w14:textId="41AE61A7" w:rsidR="001A61F9" w:rsidRPr="001556DF" w:rsidRDefault="001573E0" w:rsidP="0045665F">
      <w:pPr>
        <w:pStyle w:val="ConsPlusNormal"/>
        <w:ind w:firstLine="709"/>
        <w:jc w:val="both"/>
        <w:rPr>
          <w:bCs/>
          <w:color w:val="000000" w:themeColor="text1"/>
        </w:rPr>
      </w:pPr>
      <w:r w:rsidRPr="001556DF">
        <w:rPr>
          <w:bCs/>
          <w:color w:val="000000" w:themeColor="text1"/>
        </w:rPr>
        <w:t>2.</w:t>
      </w:r>
      <w:r w:rsidR="00CC52E5" w:rsidRPr="001556DF">
        <w:rPr>
          <w:bCs/>
          <w:color w:val="000000" w:themeColor="text1"/>
        </w:rPr>
        <w:t>9.4</w:t>
      </w:r>
      <w:r w:rsidR="00B7328B" w:rsidRPr="001556DF">
        <w:rPr>
          <w:bCs/>
          <w:color w:val="000000" w:themeColor="text1"/>
        </w:rPr>
        <w:t xml:space="preserve">. </w:t>
      </w:r>
      <w:r w:rsidR="00CC52E5" w:rsidRPr="001556DF">
        <w:rPr>
          <w:bCs/>
          <w:color w:val="000000" w:themeColor="text1"/>
        </w:rPr>
        <w:t>В</w:t>
      </w:r>
      <w:r w:rsidR="001A61F9" w:rsidRPr="001556DF">
        <w:rPr>
          <w:bCs/>
          <w:color w:val="000000" w:themeColor="text1"/>
        </w:rPr>
        <w:t xml:space="preserve"> случае представления </w:t>
      </w:r>
      <w:r w:rsidR="001A61F9" w:rsidRPr="001556DF">
        <w:rPr>
          <w:rFonts w:eastAsia="Times New Roman"/>
          <w:bCs/>
          <w:color w:val="000000" w:themeColor="text1"/>
          <w:lang w:eastAsia="ru-RU"/>
        </w:rPr>
        <w:t xml:space="preserve">уведомления о </w:t>
      </w:r>
      <w:r w:rsidR="001A61F9" w:rsidRPr="001556DF">
        <w:rPr>
          <w:bCs/>
          <w:color w:val="000000" w:themeColor="text1"/>
        </w:rPr>
        <w:t>переходе права пользования недрами:</w:t>
      </w:r>
    </w:p>
    <w:p w14:paraId="048E2633" w14:textId="2F98ACFE" w:rsidR="00B7328B" w:rsidRPr="001556DF" w:rsidRDefault="00B7328B" w:rsidP="0045665F">
      <w:pPr>
        <w:pStyle w:val="ConsPlusNormal"/>
        <w:ind w:firstLine="709"/>
        <w:jc w:val="both"/>
        <w:rPr>
          <w:bCs/>
          <w:color w:val="000000" w:themeColor="text1"/>
        </w:rPr>
      </w:pPr>
      <w:r w:rsidRPr="001556DF">
        <w:rPr>
          <w:bCs/>
          <w:color w:val="000000" w:themeColor="text1"/>
        </w:rPr>
        <w:t xml:space="preserve">а) </w:t>
      </w:r>
      <w:r w:rsidR="00CC52E5" w:rsidRPr="001556DF">
        <w:rPr>
          <w:bCs/>
          <w:color w:val="000000" w:themeColor="text1"/>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Pr="001556DF">
        <w:rPr>
          <w:bCs/>
          <w:color w:val="000000" w:themeColor="text1"/>
        </w:rPr>
        <w:t>;</w:t>
      </w:r>
    </w:p>
    <w:p w14:paraId="5C5C233B" w14:textId="77777777" w:rsidR="00B7328B" w:rsidRPr="001556DF" w:rsidRDefault="00B7328B" w:rsidP="0045665F">
      <w:pPr>
        <w:pStyle w:val="ConsPlusNormal"/>
        <w:ind w:firstLine="709"/>
        <w:jc w:val="both"/>
        <w:rPr>
          <w:bCs/>
          <w:color w:val="000000" w:themeColor="text1"/>
        </w:rPr>
      </w:pPr>
      <w:r w:rsidRPr="001556DF">
        <w:rPr>
          <w:bCs/>
          <w:color w:val="000000" w:themeColor="text1"/>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14:paraId="55C06AD2" w14:textId="0B8A8462" w:rsidR="00B7328B" w:rsidRPr="001556DF" w:rsidRDefault="00B7328B" w:rsidP="0045665F">
      <w:pPr>
        <w:pStyle w:val="ConsPlusNormal"/>
        <w:ind w:firstLine="709"/>
        <w:jc w:val="both"/>
        <w:rPr>
          <w:bCs/>
          <w:color w:val="000000" w:themeColor="text1"/>
        </w:rPr>
      </w:pPr>
      <w:r w:rsidRPr="001556DF">
        <w:rPr>
          <w:bCs/>
          <w:color w:val="000000" w:themeColor="text1"/>
        </w:rPr>
        <w:t>в) решение о предоставлении права пользования недрами и решени</w:t>
      </w:r>
      <w:r w:rsidR="001A61F9" w:rsidRPr="001556DF">
        <w:rPr>
          <w:bCs/>
          <w:color w:val="000000" w:themeColor="text1"/>
        </w:rPr>
        <w:t>е</w:t>
      </w:r>
      <w:r w:rsidRPr="001556DF">
        <w:rPr>
          <w:bCs/>
          <w:color w:val="000000" w:themeColor="text1"/>
        </w:rPr>
        <w:t xml:space="preserve"> о переоформлении лицензии на право пользования недрами.</w:t>
      </w:r>
    </w:p>
    <w:p w14:paraId="2641E6D5" w14:textId="478CC02C" w:rsidR="00C5320C" w:rsidRPr="001556DF" w:rsidRDefault="001573E0" w:rsidP="0045665F">
      <w:pPr>
        <w:pStyle w:val="ConsPlusNormal"/>
        <w:ind w:firstLine="709"/>
        <w:jc w:val="both"/>
        <w:rPr>
          <w:bCs/>
          <w:color w:val="000000" w:themeColor="text1"/>
        </w:rPr>
      </w:pPr>
      <w:r w:rsidRPr="001556DF">
        <w:rPr>
          <w:bCs/>
          <w:color w:val="000000" w:themeColor="text1"/>
        </w:rPr>
        <w:t>2.</w:t>
      </w:r>
      <w:r w:rsidR="00CC52E5" w:rsidRPr="001556DF">
        <w:rPr>
          <w:bCs/>
          <w:color w:val="000000" w:themeColor="text1"/>
        </w:rPr>
        <w:t>9.5</w:t>
      </w:r>
      <w:r w:rsidR="00B7328B" w:rsidRPr="001556DF">
        <w:rPr>
          <w:bCs/>
          <w:color w:val="000000" w:themeColor="text1"/>
        </w:rPr>
        <w:t xml:space="preserve">. </w:t>
      </w:r>
      <w:r w:rsidR="00CC52E5" w:rsidRPr="001556DF">
        <w:rPr>
          <w:bCs/>
          <w:color w:val="000000" w:themeColor="text1"/>
        </w:rPr>
        <w:t>В</w:t>
      </w:r>
      <w:r w:rsidR="00C5320C" w:rsidRPr="001556DF">
        <w:rPr>
          <w:bCs/>
          <w:color w:val="000000" w:themeColor="text1"/>
        </w:rPr>
        <w:t xml:space="preserve"> случае представления </w:t>
      </w:r>
      <w:r w:rsidR="00C5320C" w:rsidRPr="001556DF">
        <w:rPr>
          <w:rFonts w:eastAsia="Times New Roman"/>
          <w:bCs/>
          <w:color w:val="000000" w:themeColor="text1"/>
          <w:lang w:eastAsia="ru-RU"/>
        </w:rPr>
        <w:t>уведомления</w:t>
      </w:r>
      <w:r w:rsidR="006F6048" w:rsidRPr="001556DF">
        <w:rPr>
          <w:rFonts w:eastAsia="Times New Roman"/>
          <w:bCs/>
          <w:color w:val="000000" w:themeColor="text1"/>
          <w:lang w:eastAsia="ru-RU"/>
        </w:rPr>
        <w:t xml:space="preserve"> </w:t>
      </w:r>
      <w:r w:rsidR="00C5320C" w:rsidRPr="001556DF">
        <w:rPr>
          <w:bCs/>
          <w:color w:val="000000" w:themeColor="text1"/>
        </w:rPr>
        <w:t>о переходе прав на земель</w:t>
      </w:r>
      <w:r w:rsidR="00CC52E5" w:rsidRPr="001556DF">
        <w:rPr>
          <w:bCs/>
          <w:color w:val="000000" w:themeColor="text1"/>
        </w:rPr>
        <w:t>ный участок</w:t>
      </w:r>
      <w:r w:rsidR="00C5320C" w:rsidRPr="001556DF">
        <w:rPr>
          <w:bCs/>
          <w:color w:val="000000" w:themeColor="text1"/>
        </w:rPr>
        <w:t>:</w:t>
      </w:r>
    </w:p>
    <w:p w14:paraId="06762A1F" w14:textId="4C104BA4" w:rsidR="00B7328B" w:rsidRPr="001556DF" w:rsidRDefault="00B7328B" w:rsidP="0045665F">
      <w:pPr>
        <w:pStyle w:val="ConsPlusNormal"/>
        <w:ind w:firstLine="709"/>
        <w:jc w:val="both"/>
        <w:rPr>
          <w:bCs/>
          <w:color w:val="000000" w:themeColor="text1"/>
        </w:rPr>
      </w:pPr>
      <w:r w:rsidRPr="001556DF">
        <w:rPr>
          <w:bCs/>
          <w:color w:val="000000" w:themeColor="text1"/>
        </w:rPr>
        <w:t xml:space="preserve">а) </w:t>
      </w:r>
      <w:r w:rsidR="00CC52E5" w:rsidRPr="001556DF">
        <w:rPr>
          <w:bCs/>
          <w:color w:val="000000" w:themeColor="text1"/>
        </w:rPr>
        <w:t xml:space="preserve">сведения из Единого государственного реестра юридических лиц (при обращении застройщика, являющегося юридическим лицом) или из Единого </w:t>
      </w:r>
      <w:r w:rsidR="00CC52E5" w:rsidRPr="001556DF">
        <w:rPr>
          <w:bCs/>
          <w:color w:val="000000" w:themeColor="text1"/>
        </w:rPr>
        <w:lastRenderedPageBreak/>
        <w:t>государственного реестра индивидуальных предпринимателей (при обращении застройщика, являющегося индивидуальным предпринимателем)</w:t>
      </w:r>
      <w:r w:rsidRPr="001556DF">
        <w:rPr>
          <w:bCs/>
          <w:color w:val="000000" w:themeColor="text1"/>
        </w:rPr>
        <w:t>;</w:t>
      </w:r>
    </w:p>
    <w:p w14:paraId="7E3A9BDC" w14:textId="590F87FE" w:rsidR="00B7328B" w:rsidRPr="001556DF" w:rsidRDefault="00B7328B" w:rsidP="0045665F">
      <w:pPr>
        <w:pStyle w:val="ConsPlusNormal"/>
        <w:ind w:firstLine="709"/>
        <w:jc w:val="both"/>
        <w:rPr>
          <w:bCs/>
          <w:color w:val="000000" w:themeColor="text1"/>
        </w:rPr>
      </w:pPr>
      <w:r w:rsidRPr="001556DF">
        <w:rPr>
          <w:bCs/>
          <w:color w:val="000000" w:themeColor="text1"/>
        </w:rPr>
        <w:t xml:space="preserve">б) </w:t>
      </w:r>
      <w:r w:rsidR="00311A1C" w:rsidRPr="001556DF">
        <w:rPr>
          <w:bCs/>
          <w:color w:val="000000" w:themeColor="text1"/>
        </w:rPr>
        <w:t>правоустанавливающи</w:t>
      </w:r>
      <w:r w:rsidR="00534A82" w:rsidRPr="001556DF">
        <w:rPr>
          <w:bCs/>
          <w:color w:val="000000" w:themeColor="text1"/>
        </w:rPr>
        <w:t>е</w:t>
      </w:r>
      <w:r w:rsidR="00311A1C" w:rsidRPr="001556DF">
        <w:rPr>
          <w:bCs/>
          <w:color w:val="000000" w:themeColor="text1"/>
        </w:rPr>
        <w:t xml:space="preserve"> документ</w:t>
      </w:r>
      <w:r w:rsidR="00534A82" w:rsidRPr="001556DF">
        <w:rPr>
          <w:bCs/>
          <w:color w:val="000000" w:themeColor="text1"/>
        </w:rPr>
        <w:t>ы</w:t>
      </w:r>
      <w:r w:rsidR="00311A1C" w:rsidRPr="001556DF">
        <w:rPr>
          <w:bCs/>
          <w:color w:val="000000" w:themeColor="text1"/>
        </w:rPr>
        <w:t xml:space="preserve"> на земельный участок</w:t>
      </w:r>
      <w:r w:rsidRPr="001556DF">
        <w:rPr>
          <w:bCs/>
          <w:color w:val="000000" w:themeColor="text1"/>
        </w:rPr>
        <w:t>, в отношении которого прежнему правообладателю земельного участка выдано разрешение на строительство</w:t>
      </w:r>
      <w:r w:rsidR="00F00B84" w:rsidRPr="001556DF">
        <w:rPr>
          <w:bCs/>
          <w:color w:val="000000" w:themeColor="text1"/>
        </w:rPr>
        <w:t>.</w:t>
      </w:r>
    </w:p>
    <w:p w14:paraId="3E57EB8F" w14:textId="2AEF0135" w:rsidR="008107B3" w:rsidRPr="001556DF" w:rsidRDefault="001573E0" w:rsidP="0045665F">
      <w:pPr>
        <w:pStyle w:val="ConsPlusNormal"/>
        <w:ind w:firstLine="709"/>
        <w:jc w:val="both"/>
        <w:rPr>
          <w:bCs/>
          <w:color w:val="000000" w:themeColor="text1"/>
        </w:rPr>
      </w:pPr>
      <w:r w:rsidRPr="001556DF">
        <w:rPr>
          <w:bCs/>
          <w:color w:val="000000" w:themeColor="text1"/>
        </w:rPr>
        <w:t>2.</w:t>
      </w:r>
      <w:r w:rsidR="008107B3" w:rsidRPr="001556DF">
        <w:rPr>
          <w:bCs/>
          <w:color w:val="000000" w:themeColor="text1"/>
        </w:rPr>
        <w:t xml:space="preserve">9.6. В </w:t>
      </w:r>
      <w:r w:rsidR="008D1BF8" w:rsidRPr="001556DF">
        <w:rPr>
          <w:bCs/>
          <w:color w:val="000000" w:themeColor="text1"/>
        </w:rPr>
        <w:t xml:space="preserve">случае </w:t>
      </w:r>
      <w:r w:rsidR="008107B3" w:rsidRPr="001556DF">
        <w:rPr>
          <w:bCs/>
          <w:color w:val="000000" w:themeColor="text1"/>
        </w:rPr>
        <w:t>представления заявления о внесении изменений в связи с необходимостью продления срока действия разрешения на строительство:</w:t>
      </w:r>
    </w:p>
    <w:p w14:paraId="7D6218BB" w14:textId="43E10C1E" w:rsidR="008107B3" w:rsidRPr="001556DF" w:rsidRDefault="008107B3" w:rsidP="0045665F">
      <w:pPr>
        <w:pStyle w:val="ConsPlusNormal"/>
        <w:ind w:firstLine="709"/>
        <w:jc w:val="both"/>
        <w:rPr>
          <w:bCs/>
          <w:color w:val="000000" w:themeColor="text1"/>
        </w:rPr>
      </w:pPr>
      <w:r w:rsidRPr="001556DF">
        <w:rPr>
          <w:bCs/>
          <w:color w:val="000000" w:themeColor="text1"/>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14:paraId="375BC794" w14:textId="2B9ABA82" w:rsidR="008107B3" w:rsidRPr="001556DF" w:rsidRDefault="008107B3" w:rsidP="0045665F">
      <w:pPr>
        <w:pStyle w:val="ConsPlusNormal"/>
        <w:ind w:firstLine="709"/>
        <w:jc w:val="both"/>
        <w:rPr>
          <w:bCs/>
          <w:color w:val="000000" w:themeColor="text1"/>
        </w:rPr>
      </w:pPr>
      <w:r w:rsidRPr="001556DF">
        <w:rPr>
          <w:bCs/>
          <w:color w:val="000000" w:themeColor="text1"/>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08DCBF74" w14:textId="23F3282E" w:rsidR="00B7328B" w:rsidRPr="001556DF" w:rsidRDefault="001573E0" w:rsidP="0045665F">
      <w:pPr>
        <w:pStyle w:val="ConsPlusNormal"/>
        <w:ind w:firstLine="709"/>
        <w:jc w:val="both"/>
        <w:rPr>
          <w:bCs/>
          <w:color w:val="000000" w:themeColor="text1"/>
        </w:rPr>
      </w:pPr>
      <w:r w:rsidRPr="001556DF">
        <w:rPr>
          <w:bCs/>
          <w:color w:val="000000" w:themeColor="text1"/>
        </w:rPr>
        <w:t>2.</w:t>
      </w:r>
      <w:r w:rsidR="001A6632" w:rsidRPr="001556DF">
        <w:rPr>
          <w:bCs/>
          <w:color w:val="000000" w:themeColor="text1"/>
        </w:rPr>
        <w:t>1</w:t>
      </w:r>
      <w:r w:rsidR="00E7237E" w:rsidRPr="001556DF">
        <w:rPr>
          <w:bCs/>
          <w:color w:val="000000" w:themeColor="text1"/>
        </w:rPr>
        <w:t>0</w:t>
      </w:r>
      <w:r w:rsidR="00B7328B" w:rsidRPr="001556DF">
        <w:rPr>
          <w:bCs/>
          <w:color w:val="000000" w:themeColor="text1"/>
        </w:rPr>
        <w:t xml:space="preserve">. Документы, указанные в подпунктах </w:t>
      </w:r>
      <w:r w:rsidR="00406749">
        <w:rPr>
          <w:bCs/>
          <w:color w:val="000000" w:themeColor="text1"/>
        </w:rPr>
        <w:t>"</w:t>
      </w:r>
      <w:r w:rsidR="00B7328B" w:rsidRPr="001556DF">
        <w:rPr>
          <w:bCs/>
          <w:color w:val="000000" w:themeColor="text1"/>
        </w:rPr>
        <w:t>а</w:t>
      </w:r>
      <w:r w:rsidR="00406749">
        <w:rPr>
          <w:bCs/>
          <w:color w:val="000000" w:themeColor="text1"/>
        </w:rPr>
        <w:t>"</w:t>
      </w:r>
      <w:r w:rsidR="00B7328B" w:rsidRPr="001556DF">
        <w:rPr>
          <w:bCs/>
          <w:color w:val="000000" w:themeColor="text1"/>
        </w:rPr>
        <w:t xml:space="preserve">, </w:t>
      </w:r>
      <w:r w:rsidR="00406749">
        <w:rPr>
          <w:bCs/>
          <w:color w:val="000000" w:themeColor="text1"/>
        </w:rPr>
        <w:t>"</w:t>
      </w:r>
      <w:r w:rsidR="00B7328B" w:rsidRPr="001556DF">
        <w:rPr>
          <w:bCs/>
          <w:color w:val="000000" w:themeColor="text1"/>
        </w:rPr>
        <w:t>г</w:t>
      </w:r>
      <w:r w:rsidR="00406749">
        <w:rPr>
          <w:bCs/>
          <w:color w:val="000000" w:themeColor="text1"/>
        </w:rPr>
        <w:t>"</w:t>
      </w:r>
      <w:r w:rsidR="00B7328B" w:rsidRPr="001556DF">
        <w:rPr>
          <w:bCs/>
          <w:color w:val="000000" w:themeColor="text1"/>
        </w:rPr>
        <w:t xml:space="preserve"> и </w:t>
      </w:r>
      <w:r w:rsidR="00406749">
        <w:rPr>
          <w:bCs/>
          <w:color w:val="000000" w:themeColor="text1"/>
        </w:rPr>
        <w:t>"</w:t>
      </w:r>
      <w:r w:rsidR="00B7328B" w:rsidRPr="001556DF">
        <w:rPr>
          <w:bCs/>
          <w:color w:val="000000" w:themeColor="text1"/>
        </w:rPr>
        <w:t>д</w:t>
      </w:r>
      <w:r w:rsidR="00406749">
        <w:rPr>
          <w:bCs/>
          <w:color w:val="000000" w:themeColor="text1"/>
        </w:rPr>
        <w:t>"</w:t>
      </w:r>
      <w:r w:rsidR="00B7328B" w:rsidRPr="001556DF">
        <w:rPr>
          <w:bCs/>
          <w:color w:val="000000" w:themeColor="text1"/>
        </w:rPr>
        <w:t xml:space="preserve"> пункта </w:t>
      </w:r>
      <w:r w:rsidR="00F626A4" w:rsidRPr="001556DF">
        <w:rPr>
          <w:bCs/>
          <w:color w:val="000000" w:themeColor="text1"/>
        </w:rPr>
        <w:t>2.</w:t>
      </w:r>
      <w:r w:rsidR="00A67339" w:rsidRPr="001556DF">
        <w:rPr>
          <w:bCs/>
          <w:color w:val="000000" w:themeColor="text1"/>
        </w:rPr>
        <w:t>9.1</w:t>
      </w:r>
      <w:r w:rsidR="00B7328B" w:rsidRPr="001556DF">
        <w:rPr>
          <w:bCs/>
          <w:color w:val="000000" w:themeColor="text1"/>
        </w:rPr>
        <w:t xml:space="preserve">, подпункте </w:t>
      </w:r>
      <w:r w:rsidR="00406749">
        <w:rPr>
          <w:bCs/>
          <w:color w:val="000000" w:themeColor="text1"/>
        </w:rPr>
        <w:t>"</w:t>
      </w:r>
      <w:r w:rsidR="00B7328B" w:rsidRPr="001556DF">
        <w:rPr>
          <w:bCs/>
          <w:color w:val="000000" w:themeColor="text1"/>
        </w:rPr>
        <w:t>б</w:t>
      </w:r>
      <w:r w:rsidR="00406749">
        <w:rPr>
          <w:bCs/>
          <w:color w:val="000000" w:themeColor="text1"/>
        </w:rPr>
        <w:t>"</w:t>
      </w:r>
      <w:r w:rsidR="00B7328B" w:rsidRPr="001556DF">
        <w:rPr>
          <w:bCs/>
          <w:color w:val="000000" w:themeColor="text1"/>
        </w:rPr>
        <w:t xml:space="preserve"> пункта </w:t>
      </w:r>
      <w:r w:rsidR="00F626A4" w:rsidRPr="001556DF">
        <w:rPr>
          <w:bCs/>
          <w:color w:val="000000" w:themeColor="text1"/>
        </w:rPr>
        <w:t>2.</w:t>
      </w:r>
      <w:r w:rsidR="00A67339" w:rsidRPr="001556DF">
        <w:rPr>
          <w:bCs/>
          <w:color w:val="000000" w:themeColor="text1"/>
        </w:rPr>
        <w:t>9.5</w:t>
      </w:r>
      <w:r w:rsidR="00700762" w:rsidRPr="001556DF">
        <w:rPr>
          <w:bCs/>
          <w:color w:val="000000" w:themeColor="text1"/>
        </w:rPr>
        <w:t xml:space="preserve"> </w:t>
      </w:r>
      <w:r w:rsidR="00B7328B" w:rsidRPr="001556DF">
        <w:rPr>
          <w:bCs/>
          <w:color w:val="000000" w:themeColor="text1"/>
        </w:rPr>
        <w:t xml:space="preserve">настоящего </w:t>
      </w:r>
      <w:r w:rsidR="00F626A4" w:rsidRPr="001556DF">
        <w:rPr>
          <w:bCs/>
          <w:color w:val="000000" w:themeColor="text1"/>
        </w:rPr>
        <w:t>Административного регламента</w:t>
      </w:r>
      <w:r w:rsidR="00157E94" w:rsidRPr="001556DF">
        <w:rPr>
          <w:bCs/>
          <w:color w:val="000000" w:themeColor="text1"/>
        </w:rPr>
        <w:t>,</w:t>
      </w:r>
      <w:r w:rsidR="00B7328B" w:rsidRPr="001556DF">
        <w:rPr>
          <w:bCs/>
          <w:color w:val="000000" w:themeColor="text1"/>
        </w:rPr>
        <w:t xml:space="preserve"> направляются </w:t>
      </w:r>
      <w:r w:rsidR="00696692" w:rsidRPr="001556DF">
        <w:rPr>
          <w:bCs/>
          <w:color w:val="000000" w:themeColor="text1"/>
        </w:rPr>
        <w:t>з</w:t>
      </w:r>
      <w:r w:rsidR="00EC6427" w:rsidRPr="001556DF">
        <w:rPr>
          <w:bCs/>
          <w:color w:val="000000" w:themeColor="text1"/>
        </w:rPr>
        <w:t>аявител</w:t>
      </w:r>
      <w:r w:rsidR="00B7328B" w:rsidRPr="001556DF">
        <w:rPr>
          <w:bCs/>
          <w:color w:val="000000" w:themeColor="text1"/>
        </w:rPr>
        <w:t>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14:paraId="264D0B8A" w14:textId="143F3376" w:rsidR="00500BF7" w:rsidRPr="001556DF" w:rsidRDefault="001573E0" w:rsidP="0045665F">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t>2.</w:t>
      </w:r>
      <w:r w:rsidR="006A0225" w:rsidRPr="001556DF">
        <w:rPr>
          <w:rFonts w:ascii="Times New Roman" w:eastAsia="Calibri" w:hAnsi="Times New Roman"/>
          <w:bCs/>
          <w:color w:val="000000" w:themeColor="text1"/>
          <w:sz w:val="28"/>
          <w:szCs w:val="28"/>
          <w:lang w:eastAsia="en-US"/>
        </w:rPr>
        <w:t xml:space="preserve">11. </w:t>
      </w:r>
      <w:r w:rsidR="00500BF7" w:rsidRPr="001556DF">
        <w:rPr>
          <w:rFonts w:ascii="Times New Roman" w:eastAsia="Calibri" w:hAnsi="Times New Roman"/>
          <w:bCs/>
          <w:color w:val="000000" w:themeColor="text1"/>
          <w:sz w:val="28"/>
          <w:szCs w:val="28"/>
          <w:lang w:eastAsia="en-US"/>
        </w:rPr>
        <w:t xml:space="preserve">Непредставление (несвоевременное представление) государственными </w:t>
      </w:r>
      <w:r w:rsidR="00500BF7" w:rsidRPr="001556DF">
        <w:rPr>
          <w:rFonts w:ascii="Times New Roman" w:eastAsia="Calibri" w:hAnsi="Times New Roman"/>
          <w:color w:val="000000" w:themeColor="text1"/>
          <w:sz w:val="28"/>
          <w:szCs w:val="28"/>
          <w:lang w:eastAsia="en-US"/>
        </w:rPr>
        <w:t>органами власти, органами местного самоуправления, организациями находящихся в их распоряжении документов</w:t>
      </w:r>
      <w:r w:rsidR="00500BF7" w:rsidRPr="001556DF">
        <w:rPr>
          <w:rFonts w:ascii="Times New Roman" w:eastAsia="Calibri" w:hAnsi="Times New Roman"/>
          <w:bCs/>
          <w:color w:val="000000" w:themeColor="text1"/>
          <w:sz w:val="28"/>
          <w:szCs w:val="28"/>
          <w:lang w:eastAsia="en-US"/>
        </w:rPr>
        <w:t xml:space="preserve"> и информации не может являться основанием для отказа в </w:t>
      </w:r>
      <w:r w:rsidR="00E34344" w:rsidRPr="001556DF">
        <w:rPr>
          <w:rFonts w:ascii="Times New Roman" w:eastAsia="Calibri" w:hAnsi="Times New Roman"/>
          <w:bCs/>
          <w:color w:val="000000" w:themeColor="text1"/>
          <w:sz w:val="28"/>
          <w:szCs w:val="28"/>
          <w:lang w:eastAsia="en-US"/>
        </w:rPr>
        <w:t>выдаче разрешения на строительство</w:t>
      </w:r>
      <w:r w:rsidR="000315C6" w:rsidRPr="001556DF">
        <w:rPr>
          <w:rFonts w:ascii="Times New Roman" w:eastAsia="Calibri" w:hAnsi="Times New Roman"/>
          <w:bCs/>
          <w:color w:val="000000" w:themeColor="text1"/>
          <w:sz w:val="28"/>
          <w:szCs w:val="28"/>
          <w:lang w:eastAsia="en-US"/>
        </w:rPr>
        <w:t>, во внесении изменений в разрешение на строительство</w:t>
      </w:r>
      <w:r w:rsidR="00500BF7" w:rsidRPr="001556DF">
        <w:rPr>
          <w:rFonts w:ascii="Times New Roman" w:eastAsia="Calibri" w:hAnsi="Times New Roman"/>
          <w:bCs/>
          <w:color w:val="000000" w:themeColor="text1"/>
          <w:sz w:val="28"/>
          <w:szCs w:val="28"/>
          <w:lang w:eastAsia="en-US"/>
        </w:rPr>
        <w:t>.</w:t>
      </w:r>
    </w:p>
    <w:p w14:paraId="166BD6C9" w14:textId="421BA028" w:rsidR="00D21385" w:rsidRPr="001556DF" w:rsidRDefault="00D21385" w:rsidP="0045665F">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686436BC" w14:textId="62DE058E" w:rsidR="00D21385" w:rsidRPr="001556DF" w:rsidRDefault="00D21385" w:rsidP="0045665F">
      <w:pPr>
        <w:widowControl w:val="0"/>
        <w:autoSpaceDE w:val="0"/>
        <w:autoSpaceDN w:val="0"/>
        <w:adjustRightInd w:val="0"/>
        <w:spacing w:after="0" w:line="240" w:lineRule="auto"/>
        <w:ind w:firstLine="709"/>
        <w:jc w:val="center"/>
        <w:rPr>
          <w:rFonts w:ascii="Times New Roman" w:eastAsia="Calibri" w:hAnsi="Times New Roman"/>
          <w:b/>
          <w:bCs/>
          <w:color w:val="000000" w:themeColor="text1"/>
          <w:sz w:val="28"/>
          <w:szCs w:val="28"/>
        </w:rPr>
      </w:pPr>
      <w:r w:rsidRPr="001556DF">
        <w:rPr>
          <w:rFonts w:ascii="Times New Roman" w:eastAsia="Calibri" w:hAnsi="Times New Roman"/>
          <w:b/>
          <w:bCs/>
          <w:color w:val="000000" w:themeColor="text1"/>
          <w:sz w:val="28"/>
          <w:szCs w:val="28"/>
        </w:rPr>
        <w:t>Срок регистрации запроса заявителя о предоставлении муниципальной услуги</w:t>
      </w:r>
    </w:p>
    <w:p w14:paraId="38DBEEC8" w14:textId="77777777" w:rsidR="00D21385" w:rsidRPr="001556DF" w:rsidRDefault="00D21385"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p>
    <w:p w14:paraId="1A876701" w14:textId="700CAB9C" w:rsidR="00F20CD5" w:rsidRPr="001556DF" w:rsidRDefault="001573E0"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12</w:t>
      </w:r>
      <w:r w:rsidR="00C17945" w:rsidRPr="001556DF">
        <w:rPr>
          <w:bCs/>
          <w:color w:val="000000" w:themeColor="text1"/>
        </w:rPr>
        <w:t xml:space="preserve">. </w:t>
      </w:r>
      <w:r w:rsidR="00F20CD5" w:rsidRPr="001556DF">
        <w:rPr>
          <w:bCs/>
          <w:color w:val="000000" w:themeColor="text1"/>
        </w:rPr>
        <w:t>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получения.</w:t>
      </w:r>
    </w:p>
    <w:p w14:paraId="2B651031" w14:textId="01EBAA27" w:rsidR="00F20CD5" w:rsidRPr="001556DF" w:rsidRDefault="00F20CD5" w:rsidP="0045665F">
      <w:pPr>
        <w:pStyle w:val="ConsPlusNormal"/>
        <w:ind w:firstLine="709"/>
        <w:jc w:val="both"/>
        <w:rPr>
          <w:bCs/>
          <w:color w:val="000000" w:themeColor="text1"/>
        </w:rPr>
      </w:pPr>
      <w:r w:rsidRPr="001556DF">
        <w:rPr>
          <w:bCs/>
          <w:color w:val="000000" w:themeColor="text1"/>
        </w:rPr>
        <w:t xml:space="preserve">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w:t>
      </w:r>
      <w:r w:rsidRPr="001556DF">
        <w:rPr>
          <w:bCs/>
          <w:color w:val="000000" w:themeColor="text1"/>
        </w:rPr>
        <w:lastRenderedPageBreak/>
        <w:t>рабочий день, следующий за днем представления заявителем указанных заявления, уведомления.</w:t>
      </w:r>
    </w:p>
    <w:p w14:paraId="0C60B8C2" w14:textId="77777777" w:rsidR="00F20CD5" w:rsidRPr="001556DF" w:rsidRDefault="00F20CD5" w:rsidP="0045665F">
      <w:pPr>
        <w:pStyle w:val="ConsPlusNormal"/>
        <w:ind w:firstLine="709"/>
        <w:jc w:val="both"/>
        <w:rPr>
          <w:bCs/>
          <w:color w:val="000000" w:themeColor="text1"/>
        </w:rPr>
      </w:pPr>
    </w:p>
    <w:p w14:paraId="288E164C" w14:textId="4E23DD7B" w:rsidR="00D21385" w:rsidRPr="001556DF" w:rsidRDefault="00D21385" w:rsidP="0045665F">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Срок предоставления </w:t>
      </w:r>
      <w:r w:rsidRPr="001556DF">
        <w:rPr>
          <w:rFonts w:ascii="Times New Roman" w:hAnsi="Times New Roman"/>
          <w:b/>
          <w:color w:val="000000" w:themeColor="text1"/>
          <w:sz w:val="28"/>
          <w:szCs w:val="28"/>
        </w:rPr>
        <w:t>муниципальной</w:t>
      </w:r>
      <w:r w:rsidRPr="001556DF">
        <w:rPr>
          <w:rFonts w:ascii="Times New Roman" w:hAnsi="Times New Roman"/>
          <w:b/>
          <w:bCs/>
          <w:color w:val="000000" w:themeColor="text1"/>
          <w:sz w:val="28"/>
          <w:szCs w:val="28"/>
        </w:rPr>
        <w:t xml:space="preserve"> услуги</w:t>
      </w:r>
    </w:p>
    <w:p w14:paraId="76E6F9CE" w14:textId="77777777" w:rsidR="002C400D" w:rsidRPr="001556DF" w:rsidRDefault="002C400D" w:rsidP="0045665F">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14:paraId="6AB226F1" w14:textId="75863A0C" w:rsidR="00C17945"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13</w:t>
      </w:r>
      <w:r w:rsidR="00C17945" w:rsidRPr="001556DF">
        <w:rPr>
          <w:bCs/>
          <w:color w:val="000000" w:themeColor="text1"/>
        </w:rPr>
        <w:t>. Срок предоставления услуги составляет:</w:t>
      </w:r>
    </w:p>
    <w:p w14:paraId="4F8CCB89" w14:textId="5E5D07A9" w:rsidR="00C17945" w:rsidRPr="001556DF" w:rsidRDefault="00C17945" w:rsidP="0045665F">
      <w:pPr>
        <w:pStyle w:val="ConsPlusNormal"/>
        <w:ind w:firstLine="709"/>
        <w:jc w:val="both"/>
        <w:rPr>
          <w:bCs/>
          <w:color w:val="000000" w:themeColor="text1"/>
        </w:rPr>
      </w:pPr>
      <w:r w:rsidRPr="001556DF">
        <w:rPr>
          <w:bCs/>
          <w:color w:val="000000" w:themeColor="text1"/>
        </w:rPr>
        <w:t xml:space="preserve">не более пяти рабочих дней со дня </w:t>
      </w:r>
      <w:r w:rsidR="009301BF" w:rsidRPr="001556DF">
        <w:rPr>
          <w:bCs/>
          <w:color w:val="000000" w:themeColor="text1"/>
        </w:rPr>
        <w:t xml:space="preserve">получения </w:t>
      </w:r>
      <w:r w:rsidR="00781C3F" w:rsidRPr="001556DF">
        <w:rPr>
          <w:bCs/>
          <w:color w:val="000000" w:themeColor="text1"/>
        </w:rPr>
        <w:t>заявления о выдаче разрешения на строительство, заявления о внесении изменений, уведомления</w:t>
      </w:r>
      <w:r w:rsidR="00EA4633" w:rsidRPr="001556DF">
        <w:rPr>
          <w:bCs/>
          <w:color w:val="000000" w:themeColor="text1"/>
        </w:rPr>
        <w:t xml:space="preserve"> </w:t>
      </w:r>
      <w:r w:rsidRPr="001556DF">
        <w:rPr>
          <w:bCs/>
          <w:color w:val="000000" w:themeColor="text1"/>
        </w:rPr>
        <w:t>уполномоченны</w:t>
      </w:r>
      <w:r w:rsidR="00F2694E" w:rsidRPr="001556DF">
        <w:rPr>
          <w:bCs/>
          <w:color w:val="000000" w:themeColor="text1"/>
        </w:rPr>
        <w:t xml:space="preserve">м </w:t>
      </w:r>
      <w:r w:rsidRPr="001556DF">
        <w:rPr>
          <w:bCs/>
          <w:color w:val="000000" w:themeColor="text1"/>
        </w:rPr>
        <w:t>орган</w:t>
      </w:r>
      <w:r w:rsidR="00F2694E" w:rsidRPr="001556DF">
        <w:rPr>
          <w:bCs/>
          <w:color w:val="000000" w:themeColor="text1"/>
        </w:rPr>
        <w:t>ом</w:t>
      </w:r>
      <w:r w:rsidRPr="001556DF">
        <w:rPr>
          <w:bCs/>
          <w:color w:val="000000" w:themeColor="text1"/>
        </w:rPr>
        <w:t xml:space="preserve"> государственной власти, орган</w:t>
      </w:r>
      <w:r w:rsidR="00F2694E" w:rsidRPr="001556DF">
        <w:rPr>
          <w:bCs/>
          <w:color w:val="000000" w:themeColor="text1"/>
        </w:rPr>
        <w:t>ом</w:t>
      </w:r>
      <w:r w:rsidRPr="001556DF">
        <w:rPr>
          <w:bCs/>
          <w:color w:val="000000" w:themeColor="text1"/>
        </w:rPr>
        <w:t xml:space="preserve"> местного самоуправления, </w:t>
      </w:r>
      <w:r w:rsidR="00EA4633" w:rsidRPr="001556DF">
        <w:rPr>
          <w:bCs/>
          <w:color w:val="000000" w:themeColor="text1"/>
        </w:rPr>
        <w:t>организаци</w:t>
      </w:r>
      <w:r w:rsidR="00F2694E" w:rsidRPr="001556DF">
        <w:rPr>
          <w:bCs/>
          <w:color w:val="000000" w:themeColor="text1"/>
        </w:rPr>
        <w:t>ей</w:t>
      </w:r>
      <w:r w:rsidRPr="001556DF">
        <w:rPr>
          <w:bCs/>
          <w:color w:val="000000" w:themeColor="text1"/>
        </w:rPr>
        <w:t>, за исключением случая, предусмотренного частью 11</w:t>
      </w:r>
      <w:r w:rsidRPr="001556DF">
        <w:rPr>
          <w:bCs/>
          <w:color w:val="000000" w:themeColor="text1"/>
          <w:vertAlign w:val="superscript"/>
        </w:rPr>
        <w:t>1</w:t>
      </w:r>
      <w:r w:rsidRPr="001556DF">
        <w:rPr>
          <w:bCs/>
          <w:color w:val="000000" w:themeColor="text1"/>
        </w:rPr>
        <w:t xml:space="preserve"> статьи 51 Градостроительного кодекса Российской Федерации;</w:t>
      </w:r>
    </w:p>
    <w:p w14:paraId="67691465" w14:textId="37B22E6D" w:rsidR="00C17945" w:rsidRPr="001556DF" w:rsidRDefault="00C17945" w:rsidP="0045665F">
      <w:pPr>
        <w:pStyle w:val="ConsPlusNormal"/>
        <w:ind w:firstLine="709"/>
        <w:jc w:val="both"/>
        <w:rPr>
          <w:bCs/>
          <w:color w:val="000000" w:themeColor="text1"/>
        </w:rPr>
      </w:pPr>
      <w:r w:rsidRPr="001556DF">
        <w:rPr>
          <w:bCs/>
          <w:color w:val="000000" w:themeColor="text1"/>
        </w:rPr>
        <w:t xml:space="preserve">не более тридцати календарных дней со дня </w:t>
      </w:r>
      <w:r w:rsidR="009301BF" w:rsidRPr="001556DF">
        <w:rPr>
          <w:bCs/>
          <w:color w:val="000000" w:themeColor="text1"/>
        </w:rPr>
        <w:t xml:space="preserve">получения </w:t>
      </w:r>
      <w:r w:rsidR="00781C3F" w:rsidRPr="001556DF">
        <w:rPr>
          <w:bCs/>
          <w:color w:val="000000" w:themeColor="text1"/>
        </w:rPr>
        <w:t xml:space="preserve">заявления о выдаче разрешения на строительство, заявления о </w:t>
      </w:r>
      <w:r w:rsidR="00AE1CA4" w:rsidRPr="001556DF">
        <w:rPr>
          <w:bCs/>
          <w:color w:val="000000" w:themeColor="text1"/>
        </w:rPr>
        <w:t xml:space="preserve">внесении изменений, уведомления </w:t>
      </w:r>
      <w:r w:rsidRPr="001556DF">
        <w:rPr>
          <w:bCs/>
          <w:color w:val="000000" w:themeColor="text1"/>
        </w:rPr>
        <w:t>уполномоченны</w:t>
      </w:r>
      <w:r w:rsidR="00F2694E" w:rsidRPr="001556DF">
        <w:rPr>
          <w:bCs/>
          <w:color w:val="000000" w:themeColor="text1"/>
        </w:rPr>
        <w:t>м</w:t>
      </w:r>
      <w:r w:rsidRPr="001556DF">
        <w:rPr>
          <w:bCs/>
          <w:color w:val="000000" w:themeColor="text1"/>
        </w:rPr>
        <w:t xml:space="preserve"> орган</w:t>
      </w:r>
      <w:r w:rsidR="00F2694E" w:rsidRPr="001556DF">
        <w:rPr>
          <w:bCs/>
          <w:color w:val="000000" w:themeColor="text1"/>
        </w:rPr>
        <w:t>ом</w:t>
      </w:r>
      <w:r w:rsidRPr="001556DF">
        <w:rPr>
          <w:bCs/>
          <w:color w:val="000000" w:themeColor="text1"/>
        </w:rPr>
        <w:t xml:space="preserve"> государственной власти, орган</w:t>
      </w:r>
      <w:r w:rsidR="00F2694E" w:rsidRPr="001556DF">
        <w:rPr>
          <w:bCs/>
          <w:color w:val="000000" w:themeColor="text1"/>
        </w:rPr>
        <w:t>ом</w:t>
      </w:r>
      <w:r w:rsidRPr="001556DF">
        <w:rPr>
          <w:bCs/>
          <w:color w:val="000000" w:themeColor="text1"/>
        </w:rPr>
        <w:t xml:space="preserve"> местного самоуправления,</w:t>
      </w:r>
      <w:r w:rsidR="00EF5446" w:rsidRPr="001556DF">
        <w:rPr>
          <w:bCs/>
          <w:color w:val="000000" w:themeColor="text1"/>
        </w:rPr>
        <w:t xml:space="preserve"> </w:t>
      </w:r>
      <w:r w:rsidR="00A17487" w:rsidRPr="001556DF">
        <w:rPr>
          <w:bCs/>
          <w:color w:val="000000" w:themeColor="text1"/>
        </w:rPr>
        <w:t>организаци</w:t>
      </w:r>
      <w:r w:rsidR="00F2694E" w:rsidRPr="001556DF">
        <w:rPr>
          <w:bCs/>
          <w:color w:val="000000" w:themeColor="text1"/>
        </w:rPr>
        <w:t>ей</w:t>
      </w:r>
      <w:r w:rsidR="00EF5446" w:rsidRPr="001556DF">
        <w:rPr>
          <w:bCs/>
          <w:color w:val="000000" w:themeColor="text1"/>
        </w:rPr>
        <w:t xml:space="preserve"> </w:t>
      </w:r>
      <w:r w:rsidRPr="001556DF">
        <w:rPr>
          <w:bCs/>
          <w:color w:val="000000" w:themeColor="text1"/>
        </w:rPr>
        <w:t xml:space="preserve">в случае </w:t>
      </w:r>
      <w:r w:rsidR="00122FA6" w:rsidRPr="001556DF">
        <w:rPr>
          <w:bCs/>
          <w:color w:val="000000" w:themeColor="text1"/>
        </w:rPr>
        <w:t>предоставления</w:t>
      </w:r>
      <w:r w:rsidRPr="001556DF">
        <w:rPr>
          <w:bCs/>
          <w:color w:val="000000" w:themeColor="text1"/>
        </w:rPr>
        <w:t xml:space="preserve"> услуги в соответствии с частью 11</w:t>
      </w:r>
      <w:r w:rsidRPr="001556DF">
        <w:rPr>
          <w:bCs/>
          <w:color w:val="000000" w:themeColor="text1"/>
          <w:vertAlign w:val="superscript"/>
        </w:rPr>
        <w:t>1</w:t>
      </w:r>
      <w:r w:rsidRPr="001556DF">
        <w:rPr>
          <w:bCs/>
          <w:color w:val="000000" w:themeColor="text1"/>
        </w:rPr>
        <w:t xml:space="preserve"> статьи 51 Градостроительного кодекса Российской Федерации.</w:t>
      </w:r>
    </w:p>
    <w:p w14:paraId="18261E5F" w14:textId="1867C41A" w:rsidR="00B2279E" w:rsidRPr="001556DF" w:rsidRDefault="00F2694E" w:rsidP="0045665F">
      <w:pPr>
        <w:pStyle w:val="ConsPlusNormal"/>
        <w:ind w:firstLine="709"/>
        <w:jc w:val="both"/>
        <w:rPr>
          <w:color w:val="000000" w:themeColor="text1"/>
        </w:rPr>
      </w:pPr>
      <w:r w:rsidRPr="001556DF">
        <w:rPr>
          <w:color w:val="000000" w:themeColor="text1"/>
        </w:rPr>
        <w:t>Заявление о выдаче разрешения на строительство, заявление о внесении изменений, уведомление считается полученным уполномоченным органом государственной власти, органом местного самоуправления, организацией со дня его регистрации</w:t>
      </w:r>
      <w:r w:rsidR="00D21385" w:rsidRPr="001556DF">
        <w:rPr>
          <w:color w:val="000000" w:themeColor="text1"/>
        </w:rPr>
        <w:t>.</w:t>
      </w:r>
    </w:p>
    <w:p w14:paraId="497F2B47" w14:textId="77777777" w:rsidR="00D21385" w:rsidRPr="001556DF" w:rsidRDefault="00D21385" w:rsidP="0045665F">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p>
    <w:p w14:paraId="54A19518" w14:textId="7C623608" w:rsidR="00D21385" w:rsidRPr="001556DF" w:rsidRDefault="00D21385" w:rsidP="0045665F">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Исчерпывающий перечень оснований для приостановления или отказа в предоставлении муниципальной услуги</w:t>
      </w:r>
    </w:p>
    <w:p w14:paraId="1AFE8E19" w14:textId="77777777" w:rsidR="00D21385" w:rsidRPr="001556DF" w:rsidRDefault="00D21385" w:rsidP="0045665F">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p>
    <w:p w14:paraId="56896BF6" w14:textId="15FAF4CB" w:rsidR="00B1204D" w:rsidRPr="001556DF" w:rsidRDefault="00F626A4" w:rsidP="0045665F">
      <w:pPr>
        <w:spacing w:after="0" w:line="240" w:lineRule="auto"/>
        <w:ind w:firstLine="709"/>
        <w:jc w:val="both"/>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t>2.</w:t>
      </w:r>
      <w:r w:rsidR="006A0225" w:rsidRPr="001556DF">
        <w:rPr>
          <w:rFonts w:ascii="Times New Roman" w:eastAsia="Calibri" w:hAnsi="Times New Roman"/>
          <w:bCs/>
          <w:color w:val="000000" w:themeColor="text1"/>
          <w:sz w:val="28"/>
          <w:szCs w:val="28"/>
          <w:lang w:eastAsia="en-US"/>
        </w:rPr>
        <w:t>14</w:t>
      </w:r>
      <w:r w:rsidR="00F07FD0" w:rsidRPr="001556DF">
        <w:rPr>
          <w:rFonts w:ascii="Times New Roman" w:eastAsia="Calibri" w:hAnsi="Times New Roman"/>
          <w:bCs/>
          <w:color w:val="000000" w:themeColor="text1"/>
          <w:sz w:val="28"/>
          <w:szCs w:val="28"/>
          <w:lang w:eastAsia="en-US"/>
        </w:rPr>
        <w:t xml:space="preserve">. </w:t>
      </w:r>
      <w:r w:rsidR="00B1204D" w:rsidRPr="001556DF">
        <w:rPr>
          <w:rFonts w:ascii="Times New Roman" w:eastAsia="Calibri" w:hAnsi="Times New Roman"/>
          <w:bCs/>
          <w:color w:val="000000" w:themeColor="text1"/>
          <w:sz w:val="28"/>
          <w:szCs w:val="28"/>
          <w:lang w:eastAsia="en-US"/>
        </w:rPr>
        <w:t xml:space="preserve">Оснований для приостановления предоставления услуги </w:t>
      </w:r>
      <w:r w:rsidR="005774F1" w:rsidRPr="001556DF">
        <w:rPr>
          <w:rFonts w:ascii="Times New Roman" w:eastAsia="Calibri" w:hAnsi="Times New Roman"/>
          <w:bCs/>
          <w:color w:val="000000" w:themeColor="text1"/>
          <w:sz w:val="28"/>
          <w:szCs w:val="28"/>
          <w:lang w:eastAsia="en-US"/>
        </w:rPr>
        <w:t xml:space="preserve">или отказа в предоставлении услуги </w:t>
      </w:r>
      <w:r w:rsidR="00B1204D" w:rsidRPr="001556DF">
        <w:rPr>
          <w:rFonts w:ascii="Times New Roman" w:eastAsia="Calibri" w:hAnsi="Times New Roman"/>
          <w:bCs/>
          <w:color w:val="000000" w:themeColor="text1"/>
          <w:sz w:val="28"/>
          <w:szCs w:val="28"/>
          <w:lang w:eastAsia="en-US"/>
        </w:rPr>
        <w:t>не предусмотрено законодательством Российской Федерации.</w:t>
      </w:r>
    </w:p>
    <w:p w14:paraId="36761CCC" w14:textId="46C5F566" w:rsidR="00F32EF7" w:rsidRPr="001556DF" w:rsidRDefault="005774F1" w:rsidP="0045665F">
      <w:pPr>
        <w:pStyle w:val="ConsPlusNormal"/>
        <w:ind w:firstLine="709"/>
        <w:jc w:val="both"/>
        <w:rPr>
          <w:bCs/>
          <w:color w:val="000000" w:themeColor="text1"/>
        </w:rPr>
      </w:pPr>
      <w:r w:rsidRPr="001556DF">
        <w:rPr>
          <w:bCs/>
          <w:color w:val="000000" w:themeColor="text1"/>
        </w:rPr>
        <w:t xml:space="preserve">Основания для отказа в выдаче разрешения на строительство, во внесении изменений в разрешение на строительство предусмотрены пунктами </w:t>
      </w:r>
      <w:r w:rsidR="00F626A4" w:rsidRPr="001556DF">
        <w:rPr>
          <w:bCs/>
          <w:color w:val="000000" w:themeColor="text1"/>
        </w:rPr>
        <w:t>2.</w:t>
      </w:r>
      <w:r w:rsidRPr="001556DF">
        <w:rPr>
          <w:bCs/>
          <w:color w:val="000000" w:themeColor="text1"/>
        </w:rPr>
        <w:t xml:space="preserve">22.1 </w:t>
      </w:r>
      <w:r w:rsidR="00F626A4" w:rsidRPr="001556DF">
        <w:rPr>
          <w:bCs/>
          <w:color w:val="000000" w:themeColor="text1"/>
        </w:rPr>
        <w:t>–</w:t>
      </w:r>
      <w:r w:rsidRPr="001556DF">
        <w:rPr>
          <w:bCs/>
          <w:color w:val="000000" w:themeColor="text1"/>
        </w:rPr>
        <w:t xml:space="preserve"> </w:t>
      </w:r>
      <w:r w:rsidR="00F626A4" w:rsidRPr="001556DF">
        <w:rPr>
          <w:bCs/>
          <w:color w:val="000000" w:themeColor="text1"/>
        </w:rPr>
        <w:t>2.</w:t>
      </w:r>
      <w:r w:rsidRPr="001556DF">
        <w:rPr>
          <w:bCs/>
          <w:color w:val="000000" w:themeColor="text1"/>
        </w:rPr>
        <w:t xml:space="preserve">22.7 настоящего </w:t>
      </w:r>
      <w:r w:rsidR="00F626A4" w:rsidRPr="001556DF">
        <w:rPr>
          <w:bCs/>
          <w:color w:val="000000" w:themeColor="text1"/>
        </w:rPr>
        <w:t>Административного регламента</w:t>
      </w:r>
      <w:r w:rsidRPr="001556DF">
        <w:rPr>
          <w:bCs/>
          <w:color w:val="000000" w:themeColor="text1"/>
        </w:rPr>
        <w:t>.</w:t>
      </w:r>
    </w:p>
    <w:p w14:paraId="33643521" w14:textId="2656FC1F" w:rsidR="00EA342A" w:rsidRPr="001556DF" w:rsidRDefault="00EA342A" w:rsidP="0045665F">
      <w:pPr>
        <w:pStyle w:val="ConsPlusNormal"/>
        <w:ind w:firstLine="709"/>
        <w:jc w:val="both"/>
        <w:rPr>
          <w:bCs/>
          <w:color w:val="000000" w:themeColor="text1"/>
        </w:rPr>
      </w:pPr>
    </w:p>
    <w:p w14:paraId="7212EF86" w14:textId="7CBAF3E3" w:rsidR="00EA342A" w:rsidRPr="001556DF" w:rsidRDefault="00EA342A" w:rsidP="0045665F">
      <w:pPr>
        <w:pStyle w:val="ConsPlusNormal"/>
        <w:ind w:firstLine="709"/>
        <w:jc w:val="both"/>
        <w:rPr>
          <w:b/>
          <w:bCs/>
          <w:color w:val="000000" w:themeColor="text1"/>
        </w:rPr>
      </w:pPr>
      <w:r w:rsidRPr="001556DF">
        <w:rPr>
          <w:b/>
          <w:bCs/>
          <w:color w:val="000000" w:themeColor="text1"/>
        </w:rPr>
        <w:t>Исчерпывающий перечень оснований для отказа в приеме документов, необходимых для предоставления муниципальной услуги</w:t>
      </w:r>
    </w:p>
    <w:p w14:paraId="20EF10EB" w14:textId="77777777" w:rsidR="00EA342A" w:rsidRPr="001556DF" w:rsidRDefault="00EA342A" w:rsidP="0045665F">
      <w:pPr>
        <w:pStyle w:val="ConsPlusNormal"/>
        <w:ind w:firstLine="709"/>
        <w:jc w:val="both"/>
        <w:rPr>
          <w:bCs/>
          <w:color w:val="000000" w:themeColor="text1"/>
        </w:rPr>
      </w:pPr>
    </w:p>
    <w:p w14:paraId="13B1AD99" w14:textId="1C3394FB" w:rsidR="000E478E"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15</w:t>
      </w:r>
      <w:r w:rsidR="000E478E" w:rsidRPr="001556DF">
        <w:rPr>
          <w:bCs/>
          <w:color w:val="000000" w:themeColor="text1"/>
        </w:rPr>
        <w:t>. Исчерпывающий перечень оснований для отказа в приеме документов,</w:t>
      </w:r>
      <w:r w:rsidR="001B0301" w:rsidRPr="001556DF">
        <w:rPr>
          <w:bCs/>
          <w:color w:val="000000" w:themeColor="text1"/>
        </w:rPr>
        <w:t xml:space="preserve"> </w:t>
      </w:r>
      <w:r w:rsidR="001B0301" w:rsidRPr="001556DF">
        <w:rPr>
          <w:color w:val="000000" w:themeColor="text1"/>
        </w:rPr>
        <w:t xml:space="preserve">указанных в пункте </w:t>
      </w:r>
      <w:r w:rsidRPr="001556DF">
        <w:rPr>
          <w:color w:val="000000" w:themeColor="text1"/>
        </w:rPr>
        <w:t>2.</w:t>
      </w:r>
      <w:r w:rsidR="001B0301" w:rsidRPr="001556DF">
        <w:rPr>
          <w:color w:val="000000" w:themeColor="text1"/>
        </w:rPr>
        <w:t xml:space="preserve">8 настоящего </w:t>
      </w:r>
      <w:r w:rsidRPr="001556DF">
        <w:rPr>
          <w:bCs/>
          <w:color w:val="000000" w:themeColor="text1"/>
        </w:rPr>
        <w:t>Административного регламента</w:t>
      </w:r>
      <w:r w:rsidR="000E478E" w:rsidRPr="001556DF">
        <w:rPr>
          <w:bCs/>
          <w:color w:val="000000" w:themeColor="text1"/>
        </w:rPr>
        <w:t xml:space="preserve">, в том числе </w:t>
      </w:r>
      <w:r w:rsidR="001B0301" w:rsidRPr="001556DF">
        <w:rPr>
          <w:bCs/>
          <w:color w:val="000000" w:themeColor="text1"/>
        </w:rPr>
        <w:t xml:space="preserve">представленных </w:t>
      </w:r>
      <w:r w:rsidR="000E478E" w:rsidRPr="001556DF">
        <w:rPr>
          <w:bCs/>
          <w:color w:val="000000" w:themeColor="text1"/>
        </w:rPr>
        <w:t>в электронной форме:</w:t>
      </w:r>
    </w:p>
    <w:p w14:paraId="225D90EA" w14:textId="41D75750" w:rsidR="000E478E" w:rsidRPr="001556DF" w:rsidRDefault="000E478E" w:rsidP="0045665F">
      <w:pPr>
        <w:pStyle w:val="ConsPlusNormal"/>
        <w:ind w:firstLine="709"/>
        <w:jc w:val="both"/>
        <w:rPr>
          <w:bCs/>
          <w:color w:val="000000" w:themeColor="text1"/>
        </w:rPr>
      </w:pPr>
      <w:r w:rsidRPr="001556DF">
        <w:rPr>
          <w:bCs/>
          <w:color w:val="000000" w:themeColor="text1"/>
        </w:rPr>
        <w:t xml:space="preserve">а) </w:t>
      </w:r>
      <w:r w:rsidR="008C2FAC" w:rsidRPr="001556DF">
        <w:rPr>
          <w:bCs/>
          <w:color w:val="000000" w:themeColor="text1"/>
        </w:rPr>
        <w:t xml:space="preserve">заявление о выдаче разрешения на строительство, заявление о </w:t>
      </w:r>
      <w:r w:rsidR="00EA4633" w:rsidRPr="001556DF">
        <w:rPr>
          <w:bCs/>
          <w:color w:val="000000" w:themeColor="text1"/>
        </w:rPr>
        <w:t xml:space="preserve">внесении изменений, уведомление </w:t>
      </w:r>
      <w:r w:rsidR="008C2FAC" w:rsidRPr="001556DF">
        <w:rPr>
          <w:bCs/>
          <w:color w:val="000000" w:themeColor="text1"/>
        </w:rPr>
        <w:t>представлено</w:t>
      </w:r>
      <w:r w:rsidRPr="001556DF">
        <w:rPr>
          <w:bCs/>
          <w:color w:val="000000" w:themeColor="text1"/>
        </w:rPr>
        <w:t xml:space="preserve"> в орган государственной власти, орган местного самоуправления или организацию, в полномочия которых не входит предоставление услуги;</w:t>
      </w:r>
    </w:p>
    <w:p w14:paraId="0CBAB0EB" w14:textId="1F08F819" w:rsidR="00217827" w:rsidRPr="001556DF" w:rsidRDefault="00217827" w:rsidP="0045665F">
      <w:pPr>
        <w:pStyle w:val="ConsPlusNormal"/>
        <w:ind w:firstLine="709"/>
        <w:jc w:val="both"/>
        <w:rPr>
          <w:color w:val="000000" w:themeColor="text1"/>
        </w:rPr>
      </w:pPr>
      <w:r w:rsidRPr="001556DF">
        <w:rPr>
          <w:color w:val="000000" w:themeColor="text1"/>
        </w:rPr>
        <w:t xml:space="preserve">б) неполное заполнение полей в форме </w:t>
      </w:r>
      <w:r w:rsidRPr="001556DF">
        <w:rPr>
          <w:bCs/>
          <w:color w:val="000000" w:themeColor="text1"/>
        </w:rPr>
        <w:t>заявления о выдаче разрешения на строительство, заявления о внесении изменений, уведомления</w:t>
      </w:r>
      <w:r w:rsidRPr="001556DF">
        <w:rPr>
          <w:color w:val="000000" w:themeColor="text1"/>
        </w:rPr>
        <w:t xml:space="preserve">, в том числе в интерактивной форме заявления (уведомления) на Едином портале, </w:t>
      </w:r>
      <w:r w:rsidR="004E45D9" w:rsidRPr="001556DF">
        <w:rPr>
          <w:color w:val="000000" w:themeColor="text1"/>
        </w:rPr>
        <w:t>региональном портале;</w:t>
      </w:r>
    </w:p>
    <w:p w14:paraId="3622A1C9" w14:textId="178BF8B8" w:rsidR="00D6317F" w:rsidRPr="001556DF" w:rsidRDefault="00D6317F" w:rsidP="0045665F">
      <w:pPr>
        <w:pStyle w:val="ConsPlusNormal"/>
        <w:ind w:firstLine="709"/>
        <w:jc w:val="both"/>
        <w:rPr>
          <w:bCs/>
          <w:color w:val="000000" w:themeColor="text1"/>
        </w:rPr>
      </w:pPr>
      <w:r w:rsidRPr="001556DF">
        <w:rPr>
          <w:color w:val="000000" w:themeColor="text1"/>
        </w:rPr>
        <w:lastRenderedPageBreak/>
        <w:t xml:space="preserve">в) непредставление документов, предусмотренных подпунктами </w:t>
      </w:r>
      <w:r w:rsidR="00406749">
        <w:rPr>
          <w:color w:val="000000" w:themeColor="text1"/>
        </w:rPr>
        <w:t>"</w:t>
      </w:r>
      <w:r w:rsidRPr="001556DF">
        <w:rPr>
          <w:color w:val="000000" w:themeColor="text1"/>
        </w:rPr>
        <w:t>а</w:t>
      </w:r>
      <w:r w:rsidR="00406749">
        <w:rPr>
          <w:color w:val="000000" w:themeColor="text1"/>
        </w:rPr>
        <w:t>"</w:t>
      </w:r>
      <w:r w:rsidRPr="001556DF">
        <w:rPr>
          <w:color w:val="000000" w:themeColor="text1"/>
        </w:rPr>
        <w:t xml:space="preserve"> - </w:t>
      </w:r>
      <w:r w:rsidR="00406749">
        <w:rPr>
          <w:color w:val="000000" w:themeColor="text1"/>
        </w:rPr>
        <w:t>"</w:t>
      </w:r>
      <w:r w:rsidRPr="001556DF">
        <w:rPr>
          <w:color w:val="000000" w:themeColor="text1"/>
        </w:rPr>
        <w:t>в</w:t>
      </w:r>
      <w:r w:rsidR="00406749">
        <w:rPr>
          <w:color w:val="000000" w:themeColor="text1"/>
        </w:rPr>
        <w:t>"</w:t>
      </w:r>
      <w:r w:rsidRPr="001556DF">
        <w:rPr>
          <w:color w:val="000000" w:themeColor="text1"/>
        </w:rPr>
        <w:t xml:space="preserve"> пункта 2.8 настоящего Административного регламента;</w:t>
      </w:r>
    </w:p>
    <w:p w14:paraId="45A4E3E3" w14:textId="5E1EFABA" w:rsidR="000E478E" w:rsidRPr="001556DF" w:rsidRDefault="00D6317F" w:rsidP="0045665F">
      <w:pPr>
        <w:pStyle w:val="ConsPlusNormal"/>
        <w:ind w:firstLine="709"/>
        <w:jc w:val="both"/>
        <w:rPr>
          <w:bCs/>
          <w:color w:val="000000" w:themeColor="text1"/>
        </w:rPr>
      </w:pPr>
      <w:r w:rsidRPr="001556DF">
        <w:rPr>
          <w:bCs/>
          <w:color w:val="000000" w:themeColor="text1"/>
        </w:rPr>
        <w:t>г</w:t>
      </w:r>
      <w:r w:rsidR="000E478E" w:rsidRPr="001556DF">
        <w:rPr>
          <w:bCs/>
          <w:color w:val="000000" w:themeColor="text1"/>
        </w:rPr>
        <w:t xml:space="preserve">) представленные документы утратили силу на </w:t>
      </w:r>
      <w:r w:rsidR="00EA1124" w:rsidRPr="001556DF">
        <w:rPr>
          <w:bCs/>
          <w:color w:val="000000" w:themeColor="text1"/>
        </w:rPr>
        <w:t xml:space="preserve">день </w:t>
      </w:r>
      <w:r w:rsidR="000E478E" w:rsidRPr="001556DF">
        <w:rPr>
          <w:bCs/>
          <w:color w:val="000000" w:themeColor="text1"/>
        </w:rPr>
        <w:t xml:space="preserve">обращения за </w:t>
      </w:r>
      <w:r w:rsidR="00EA1124" w:rsidRPr="001556DF">
        <w:rPr>
          <w:bCs/>
          <w:color w:val="000000" w:themeColor="text1"/>
        </w:rPr>
        <w:t xml:space="preserve">получением </w:t>
      </w:r>
      <w:r w:rsidR="000E478E" w:rsidRPr="001556DF">
        <w:rPr>
          <w:bCs/>
          <w:color w:val="000000" w:themeColor="text1"/>
        </w:rPr>
        <w:t>услуг</w:t>
      </w:r>
      <w:r w:rsidR="00EA1124" w:rsidRPr="001556DF">
        <w:rPr>
          <w:bCs/>
          <w:color w:val="000000" w:themeColor="text1"/>
        </w:rPr>
        <w:t>и</w:t>
      </w:r>
      <w:r w:rsidR="000E478E" w:rsidRPr="001556DF">
        <w:rPr>
          <w:bCs/>
          <w:color w:val="000000" w:themeColor="text1"/>
        </w:rPr>
        <w:t xml:space="preserve"> (документ, удостоверяющий личность; документ, удостоверяющий полномочия представителя </w:t>
      </w:r>
      <w:r w:rsidR="00EA1124" w:rsidRPr="001556DF">
        <w:rPr>
          <w:bCs/>
          <w:color w:val="000000" w:themeColor="text1"/>
        </w:rPr>
        <w:t>з</w:t>
      </w:r>
      <w:r w:rsidR="00EC6427" w:rsidRPr="001556DF">
        <w:rPr>
          <w:bCs/>
          <w:color w:val="000000" w:themeColor="text1"/>
        </w:rPr>
        <w:t>аявител</w:t>
      </w:r>
      <w:r w:rsidR="000E478E" w:rsidRPr="001556DF">
        <w:rPr>
          <w:bCs/>
          <w:color w:val="000000" w:themeColor="text1"/>
        </w:rPr>
        <w:t xml:space="preserve">я, в случае обращения за </w:t>
      </w:r>
      <w:r w:rsidR="00EA1124" w:rsidRPr="001556DF">
        <w:rPr>
          <w:bCs/>
          <w:color w:val="000000" w:themeColor="text1"/>
        </w:rPr>
        <w:t xml:space="preserve">получением </w:t>
      </w:r>
      <w:r w:rsidR="000E478E" w:rsidRPr="001556DF">
        <w:rPr>
          <w:bCs/>
          <w:color w:val="000000" w:themeColor="text1"/>
        </w:rPr>
        <w:t>услуги указанным лицом);</w:t>
      </w:r>
    </w:p>
    <w:p w14:paraId="61C7553A" w14:textId="6585918D" w:rsidR="000E478E" w:rsidRPr="001556DF" w:rsidRDefault="00D6317F" w:rsidP="0045665F">
      <w:pPr>
        <w:pStyle w:val="ConsPlusNormal"/>
        <w:ind w:firstLine="709"/>
        <w:jc w:val="both"/>
        <w:rPr>
          <w:bCs/>
          <w:color w:val="000000" w:themeColor="text1"/>
        </w:rPr>
      </w:pPr>
      <w:r w:rsidRPr="001556DF">
        <w:rPr>
          <w:bCs/>
          <w:color w:val="000000" w:themeColor="text1"/>
        </w:rPr>
        <w:t>д</w:t>
      </w:r>
      <w:r w:rsidR="000E478E" w:rsidRPr="001556DF">
        <w:rPr>
          <w:bCs/>
          <w:color w:val="000000" w:themeColor="text1"/>
        </w:rPr>
        <w:t>) представленные документы содержат подчистки и исправления текста;</w:t>
      </w:r>
    </w:p>
    <w:p w14:paraId="371D8323" w14:textId="502DC236" w:rsidR="000E478E" w:rsidRPr="001556DF" w:rsidRDefault="00D6317F" w:rsidP="0045665F">
      <w:pPr>
        <w:pStyle w:val="ConsPlusNormal"/>
        <w:ind w:firstLine="709"/>
        <w:jc w:val="both"/>
        <w:rPr>
          <w:bCs/>
          <w:color w:val="000000" w:themeColor="text1"/>
        </w:rPr>
      </w:pPr>
      <w:r w:rsidRPr="001556DF">
        <w:rPr>
          <w:bCs/>
          <w:color w:val="000000" w:themeColor="text1"/>
        </w:rPr>
        <w:t>е</w:t>
      </w:r>
      <w:r w:rsidR="000E478E" w:rsidRPr="001556DF">
        <w:rPr>
          <w:bCs/>
          <w:color w:val="000000" w:themeColor="text1"/>
        </w:rPr>
        <w:t>) представленные в электронно</w:t>
      </w:r>
      <w:r w:rsidR="00EA1124" w:rsidRPr="001556DF">
        <w:rPr>
          <w:bCs/>
          <w:color w:val="000000" w:themeColor="text1"/>
        </w:rPr>
        <w:t>й</w:t>
      </w:r>
      <w:r w:rsidR="000E478E" w:rsidRPr="001556DF">
        <w:rPr>
          <w:bCs/>
          <w:color w:val="000000" w:themeColor="text1"/>
        </w:rPr>
        <w:t xml:space="preserve"> </w:t>
      </w:r>
      <w:r w:rsidR="00EA1124" w:rsidRPr="001556DF">
        <w:rPr>
          <w:bCs/>
          <w:color w:val="000000" w:themeColor="text1"/>
        </w:rPr>
        <w:t xml:space="preserve">форме </w:t>
      </w:r>
      <w:r w:rsidR="000E478E" w:rsidRPr="001556DF">
        <w:rPr>
          <w:bCs/>
          <w:color w:val="000000" w:themeColor="text1"/>
        </w:rPr>
        <w:t xml:space="preserve">документы содержат повреждения, наличие которых не позволяет в полном объеме </w:t>
      </w:r>
      <w:r w:rsidR="00EA1124" w:rsidRPr="001556DF">
        <w:rPr>
          <w:bCs/>
          <w:color w:val="000000" w:themeColor="text1"/>
        </w:rPr>
        <w:t xml:space="preserve">получить </w:t>
      </w:r>
      <w:r w:rsidR="000E478E" w:rsidRPr="001556DF">
        <w:rPr>
          <w:bCs/>
          <w:color w:val="000000" w:themeColor="text1"/>
        </w:rPr>
        <w:t>информацию и сведения, содержащиеся в документах;</w:t>
      </w:r>
    </w:p>
    <w:p w14:paraId="023CB33B" w14:textId="44703E20" w:rsidR="000E478E" w:rsidRPr="001556DF" w:rsidRDefault="00D6317F" w:rsidP="0045665F">
      <w:pPr>
        <w:pStyle w:val="ConsPlusNormal"/>
        <w:ind w:firstLine="709"/>
        <w:jc w:val="both"/>
        <w:rPr>
          <w:bCs/>
          <w:color w:val="000000" w:themeColor="text1"/>
        </w:rPr>
      </w:pPr>
      <w:r w:rsidRPr="001556DF">
        <w:rPr>
          <w:bCs/>
          <w:color w:val="000000" w:themeColor="text1"/>
        </w:rPr>
        <w:t>ж</w:t>
      </w:r>
      <w:r w:rsidR="000E478E" w:rsidRPr="001556DF">
        <w:rPr>
          <w:bCs/>
          <w:color w:val="000000" w:themeColor="text1"/>
        </w:rPr>
        <w:t xml:space="preserve">) </w:t>
      </w:r>
      <w:r w:rsidR="00EA1124" w:rsidRPr="001556DF">
        <w:rPr>
          <w:rFonts w:eastAsia="Times New Roman"/>
          <w:bCs/>
          <w:color w:val="000000" w:themeColor="text1"/>
          <w:lang w:eastAsia="ru-RU"/>
        </w:rPr>
        <w:t>заявление о выдаче разрешения на строительство, заявление о внесении изменени</w:t>
      </w:r>
      <w:r w:rsidR="00EA4633" w:rsidRPr="001556DF">
        <w:rPr>
          <w:rFonts w:eastAsia="Times New Roman"/>
          <w:bCs/>
          <w:color w:val="000000" w:themeColor="text1"/>
          <w:lang w:eastAsia="ru-RU"/>
        </w:rPr>
        <w:t xml:space="preserve">й, уведомление </w:t>
      </w:r>
      <w:r w:rsidR="000E478E" w:rsidRPr="001556DF">
        <w:rPr>
          <w:bCs/>
          <w:color w:val="000000" w:themeColor="text1"/>
        </w:rPr>
        <w:t>и документ</w:t>
      </w:r>
      <w:r w:rsidR="00955EAD" w:rsidRPr="001556DF">
        <w:rPr>
          <w:bCs/>
          <w:color w:val="000000" w:themeColor="text1"/>
        </w:rPr>
        <w:t>ы</w:t>
      </w:r>
      <w:r w:rsidR="000E478E" w:rsidRPr="001556DF">
        <w:rPr>
          <w:bCs/>
          <w:color w:val="000000" w:themeColor="text1"/>
        </w:rPr>
        <w:t xml:space="preserve">, </w:t>
      </w:r>
      <w:r w:rsidR="00EA1124" w:rsidRPr="001556DF">
        <w:rPr>
          <w:color w:val="000000" w:themeColor="text1"/>
        </w:rPr>
        <w:t xml:space="preserve">указанные в подпунктах </w:t>
      </w:r>
      <w:r w:rsidR="00406749">
        <w:rPr>
          <w:color w:val="000000" w:themeColor="text1"/>
        </w:rPr>
        <w:t>"</w:t>
      </w:r>
      <w:r w:rsidR="00EA1124" w:rsidRPr="001556DF">
        <w:rPr>
          <w:color w:val="000000" w:themeColor="text1"/>
        </w:rPr>
        <w:t>б</w:t>
      </w:r>
      <w:r w:rsidR="00406749">
        <w:rPr>
          <w:color w:val="000000" w:themeColor="text1"/>
        </w:rPr>
        <w:t>"</w:t>
      </w:r>
      <w:r w:rsidR="00EA1124" w:rsidRPr="001556DF">
        <w:rPr>
          <w:color w:val="000000" w:themeColor="text1"/>
        </w:rPr>
        <w:t xml:space="preserve"> - </w:t>
      </w:r>
      <w:r w:rsidR="00406749">
        <w:rPr>
          <w:color w:val="000000" w:themeColor="text1"/>
        </w:rPr>
        <w:t>"</w:t>
      </w:r>
      <w:r w:rsidR="00241B17" w:rsidRPr="001556DF">
        <w:rPr>
          <w:color w:val="000000" w:themeColor="text1"/>
        </w:rPr>
        <w:t>д</w:t>
      </w:r>
      <w:r w:rsidR="00406749">
        <w:rPr>
          <w:color w:val="000000" w:themeColor="text1"/>
        </w:rPr>
        <w:t>"</w:t>
      </w:r>
      <w:r w:rsidR="00EA1124" w:rsidRPr="001556DF">
        <w:rPr>
          <w:color w:val="000000" w:themeColor="text1"/>
        </w:rPr>
        <w:t xml:space="preserve"> пункта </w:t>
      </w:r>
      <w:r w:rsidR="00F626A4" w:rsidRPr="001556DF">
        <w:rPr>
          <w:color w:val="000000" w:themeColor="text1"/>
        </w:rPr>
        <w:t>2.</w:t>
      </w:r>
      <w:r w:rsidR="00EA1124" w:rsidRPr="001556DF">
        <w:rPr>
          <w:color w:val="000000" w:themeColor="text1"/>
        </w:rPr>
        <w:t xml:space="preserve">8 настоящего </w:t>
      </w:r>
      <w:r w:rsidR="00F626A4" w:rsidRPr="001556DF">
        <w:rPr>
          <w:bCs/>
          <w:color w:val="000000" w:themeColor="text1"/>
        </w:rPr>
        <w:t>Административного регламента</w:t>
      </w:r>
      <w:r w:rsidR="00EA1124" w:rsidRPr="001556DF">
        <w:rPr>
          <w:color w:val="000000" w:themeColor="text1"/>
        </w:rPr>
        <w:t xml:space="preserve">, </w:t>
      </w:r>
      <w:r w:rsidR="00EA1124" w:rsidRPr="001556DF">
        <w:rPr>
          <w:bCs/>
          <w:color w:val="000000" w:themeColor="text1"/>
        </w:rPr>
        <w:t>представлены</w:t>
      </w:r>
      <w:r w:rsidR="00955EAD" w:rsidRPr="001556DF">
        <w:rPr>
          <w:bCs/>
          <w:color w:val="000000" w:themeColor="text1"/>
        </w:rPr>
        <w:t xml:space="preserve"> </w:t>
      </w:r>
      <w:r w:rsidR="000E478E" w:rsidRPr="001556DF">
        <w:rPr>
          <w:bCs/>
          <w:color w:val="000000" w:themeColor="text1"/>
        </w:rPr>
        <w:t xml:space="preserve">в электронной форме с нарушением требований, установленных пунктами </w:t>
      </w:r>
      <w:r w:rsidR="00F626A4" w:rsidRPr="001556DF">
        <w:rPr>
          <w:bCs/>
          <w:color w:val="000000" w:themeColor="text1"/>
        </w:rPr>
        <w:t>2.</w:t>
      </w:r>
      <w:r w:rsidR="00241B17" w:rsidRPr="001556DF">
        <w:rPr>
          <w:bCs/>
          <w:color w:val="000000" w:themeColor="text1"/>
        </w:rPr>
        <w:t>5 </w:t>
      </w:r>
      <w:r w:rsidR="00F626A4" w:rsidRPr="001556DF">
        <w:rPr>
          <w:bCs/>
          <w:color w:val="000000" w:themeColor="text1"/>
        </w:rPr>
        <w:t>–</w:t>
      </w:r>
      <w:r w:rsidR="00241B17" w:rsidRPr="001556DF">
        <w:rPr>
          <w:bCs/>
          <w:color w:val="000000" w:themeColor="text1"/>
        </w:rPr>
        <w:t> </w:t>
      </w:r>
      <w:r w:rsidR="00F626A4" w:rsidRPr="001556DF">
        <w:rPr>
          <w:bCs/>
          <w:color w:val="000000" w:themeColor="text1"/>
        </w:rPr>
        <w:t>2.</w:t>
      </w:r>
      <w:r w:rsidR="00241B17" w:rsidRPr="001556DF">
        <w:rPr>
          <w:bCs/>
          <w:color w:val="000000" w:themeColor="text1"/>
        </w:rPr>
        <w:t>7</w:t>
      </w:r>
      <w:r w:rsidR="000E478E" w:rsidRPr="001556DF">
        <w:rPr>
          <w:bCs/>
          <w:color w:val="000000" w:themeColor="text1"/>
        </w:rPr>
        <w:t xml:space="preserve"> настоящего </w:t>
      </w:r>
      <w:r w:rsidR="00F626A4" w:rsidRPr="001556DF">
        <w:rPr>
          <w:bCs/>
          <w:color w:val="000000" w:themeColor="text1"/>
        </w:rPr>
        <w:t>Административного регламента</w:t>
      </w:r>
      <w:r w:rsidR="000E478E" w:rsidRPr="001556DF">
        <w:rPr>
          <w:bCs/>
          <w:color w:val="000000" w:themeColor="text1"/>
        </w:rPr>
        <w:t>;</w:t>
      </w:r>
    </w:p>
    <w:p w14:paraId="6DB485EB" w14:textId="1E66082C" w:rsidR="000E478E" w:rsidRPr="001556DF" w:rsidRDefault="00D6317F" w:rsidP="0045665F">
      <w:pPr>
        <w:pStyle w:val="ConsPlusNormal"/>
        <w:ind w:firstLine="709"/>
        <w:jc w:val="both"/>
        <w:rPr>
          <w:bCs/>
          <w:color w:val="000000" w:themeColor="text1"/>
        </w:rPr>
      </w:pPr>
      <w:r w:rsidRPr="001556DF">
        <w:rPr>
          <w:bCs/>
          <w:color w:val="000000" w:themeColor="text1"/>
        </w:rPr>
        <w:t>з</w:t>
      </w:r>
      <w:r w:rsidR="000E478E" w:rsidRPr="001556DF">
        <w:rPr>
          <w:bCs/>
          <w:color w:val="000000" w:themeColor="text1"/>
        </w:rPr>
        <w:t>) выявлен</w:t>
      </w:r>
      <w:r w:rsidR="00955EAD" w:rsidRPr="001556DF">
        <w:rPr>
          <w:bCs/>
          <w:color w:val="000000" w:themeColor="text1"/>
        </w:rPr>
        <w:t>о</w:t>
      </w:r>
      <w:r w:rsidR="000E478E" w:rsidRPr="001556DF">
        <w:rPr>
          <w:bCs/>
          <w:color w:val="000000" w:themeColor="text1"/>
        </w:rPr>
        <w:t xml:space="preserve"> несоблюдени</w:t>
      </w:r>
      <w:r w:rsidR="00955EAD" w:rsidRPr="001556DF">
        <w:rPr>
          <w:bCs/>
          <w:color w:val="000000" w:themeColor="text1"/>
        </w:rPr>
        <w:t>е</w:t>
      </w:r>
      <w:r w:rsidR="000E478E" w:rsidRPr="001556DF">
        <w:rPr>
          <w:bCs/>
          <w:color w:val="000000" w:themeColor="text1"/>
        </w:rPr>
        <w:t xml:space="preserve"> установленных статьей 11 Федеральн</w:t>
      </w:r>
      <w:r w:rsidR="006A3CE2" w:rsidRPr="001556DF">
        <w:rPr>
          <w:bCs/>
          <w:color w:val="000000" w:themeColor="text1"/>
        </w:rPr>
        <w:t xml:space="preserve">ого закона </w:t>
      </w:r>
      <w:r w:rsidR="00F373E1" w:rsidRPr="00DC7416">
        <w:rPr>
          <w:bCs/>
          <w:color w:val="000000"/>
        </w:rPr>
        <w:t>от</w:t>
      </w:r>
      <w:r w:rsidR="00F373E1">
        <w:rPr>
          <w:bCs/>
          <w:color w:val="000000"/>
        </w:rPr>
        <w:t xml:space="preserve"> 6 апреля </w:t>
      </w:r>
      <w:r w:rsidR="00F373E1" w:rsidRPr="00DC7416">
        <w:rPr>
          <w:bCs/>
          <w:color w:val="000000"/>
        </w:rPr>
        <w:t>2011</w:t>
      </w:r>
      <w:r w:rsidR="00F373E1">
        <w:rPr>
          <w:bCs/>
          <w:color w:val="000000"/>
        </w:rPr>
        <w:t xml:space="preserve"> года №</w:t>
      </w:r>
      <w:r w:rsidR="00F373E1" w:rsidRPr="00DC7416">
        <w:rPr>
          <w:bCs/>
          <w:color w:val="000000"/>
        </w:rPr>
        <w:t xml:space="preserve"> 63-ФЗ</w:t>
      </w:r>
      <w:r w:rsidR="00F373E1">
        <w:rPr>
          <w:bCs/>
          <w:color w:val="000000"/>
        </w:rPr>
        <w:t xml:space="preserve"> </w:t>
      </w:r>
      <w:r w:rsidR="00406749">
        <w:rPr>
          <w:bCs/>
          <w:color w:val="000000" w:themeColor="text1"/>
        </w:rPr>
        <w:t>"</w:t>
      </w:r>
      <w:r w:rsidR="000E478E" w:rsidRPr="001556DF">
        <w:rPr>
          <w:bCs/>
          <w:color w:val="000000" w:themeColor="text1"/>
        </w:rPr>
        <w:t>Об электронной подписи</w:t>
      </w:r>
      <w:r w:rsidR="00406749">
        <w:rPr>
          <w:bCs/>
          <w:color w:val="000000" w:themeColor="text1"/>
        </w:rPr>
        <w:t>"</w:t>
      </w:r>
      <w:r w:rsidR="000E478E" w:rsidRPr="001556DF">
        <w:rPr>
          <w:bCs/>
          <w:color w:val="000000" w:themeColor="text1"/>
        </w:rPr>
        <w:t xml:space="preserve"> условий признания квалифицированной электронной подписи</w:t>
      </w:r>
      <w:r w:rsidR="00601018" w:rsidRPr="001556DF">
        <w:rPr>
          <w:color w:val="000000" w:themeColor="text1"/>
        </w:rPr>
        <w:t xml:space="preserve"> действительной в документах, представленных в электронной форме</w:t>
      </w:r>
      <w:r w:rsidR="000E478E" w:rsidRPr="001556DF">
        <w:rPr>
          <w:bCs/>
          <w:color w:val="000000" w:themeColor="text1"/>
        </w:rPr>
        <w:t>.</w:t>
      </w:r>
    </w:p>
    <w:p w14:paraId="41827E03" w14:textId="5C7692F4" w:rsidR="00DF4232"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16</w:t>
      </w:r>
      <w:r w:rsidR="000E478E" w:rsidRPr="001556DF">
        <w:rPr>
          <w:bCs/>
          <w:color w:val="000000" w:themeColor="text1"/>
        </w:rPr>
        <w:t>.</w:t>
      </w:r>
      <w:r w:rsidR="00251843" w:rsidRPr="001556DF">
        <w:rPr>
          <w:bCs/>
          <w:color w:val="000000" w:themeColor="text1"/>
        </w:rPr>
        <w:t> </w:t>
      </w:r>
      <w:r w:rsidR="000E478E" w:rsidRPr="001556DF">
        <w:rPr>
          <w:bCs/>
          <w:color w:val="000000" w:themeColor="text1"/>
        </w:rPr>
        <w:t xml:space="preserve">Решение об отказе в приеме документов, </w:t>
      </w:r>
      <w:r w:rsidR="008655E1" w:rsidRPr="001556DF">
        <w:rPr>
          <w:color w:val="000000" w:themeColor="text1"/>
        </w:rPr>
        <w:t xml:space="preserve">указанных в пункте </w:t>
      </w:r>
      <w:r w:rsidRPr="001556DF">
        <w:rPr>
          <w:color w:val="000000" w:themeColor="text1"/>
        </w:rPr>
        <w:t>2.</w:t>
      </w:r>
      <w:r w:rsidR="008655E1" w:rsidRPr="001556DF">
        <w:rPr>
          <w:color w:val="000000" w:themeColor="text1"/>
        </w:rPr>
        <w:t xml:space="preserve">8 настоящего </w:t>
      </w:r>
      <w:r w:rsidRPr="001556DF">
        <w:rPr>
          <w:bCs/>
          <w:color w:val="000000" w:themeColor="text1"/>
        </w:rPr>
        <w:t>Административного регламента</w:t>
      </w:r>
      <w:r w:rsidR="002377CC" w:rsidRPr="001556DF">
        <w:rPr>
          <w:bCs/>
          <w:color w:val="000000" w:themeColor="text1"/>
        </w:rPr>
        <w:t>,</w:t>
      </w:r>
      <w:r w:rsidR="00DF4232" w:rsidRPr="001556DF">
        <w:rPr>
          <w:bCs/>
          <w:color w:val="000000" w:themeColor="text1"/>
        </w:rPr>
        <w:t xml:space="preserve"> о</w:t>
      </w:r>
      <w:r w:rsidR="000E478E" w:rsidRPr="001556DF">
        <w:rPr>
          <w:bCs/>
          <w:color w:val="000000" w:themeColor="text1"/>
        </w:rPr>
        <w:t xml:space="preserve">формляется </w:t>
      </w:r>
      <w:r w:rsidR="008655E1" w:rsidRPr="001556DF">
        <w:rPr>
          <w:bCs/>
          <w:color w:val="000000" w:themeColor="text1"/>
        </w:rPr>
        <w:t>по</w:t>
      </w:r>
      <w:r w:rsidR="000E478E" w:rsidRPr="001556DF">
        <w:rPr>
          <w:bCs/>
          <w:color w:val="000000" w:themeColor="text1"/>
        </w:rPr>
        <w:t xml:space="preserve"> форме </w:t>
      </w:r>
      <w:r w:rsidR="008655E1" w:rsidRPr="001556DF">
        <w:rPr>
          <w:bCs/>
          <w:color w:val="000000" w:themeColor="text1"/>
        </w:rPr>
        <w:t>согласно</w:t>
      </w:r>
      <w:r w:rsidR="000E478E" w:rsidRPr="001556DF">
        <w:rPr>
          <w:bCs/>
          <w:color w:val="000000" w:themeColor="text1"/>
        </w:rPr>
        <w:t xml:space="preserve"> Приложени</w:t>
      </w:r>
      <w:r w:rsidR="008655E1" w:rsidRPr="001556DF">
        <w:rPr>
          <w:bCs/>
          <w:color w:val="000000" w:themeColor="text1"/>
        </w:rPr>
        <w:t>ю</w:t>
      </w:r>
      <w:r w:rsidR="000E478E" w:rsidRPr="001556DF">
        <w:rPr>
          <w:bCs/>
          <w:color w:val="000000" w:themeColor="text1"/>
        </w:rPr>
        <w:t xml:space="preserve"> №</w:t>
      </w:r>
      <w:r w:rsidR="00676E54" w:rsidRPr="001556DF">
        <w:rPr>
          <w:bCs/>
          <w:color w:val="000000" w:themeColor="text1"/>
        </w:rPr>
        <w:t> </w:t>
      </w:r>
      <w:r w:rsidR="009C0CE3">
        <w:rPr>
          <w:bCs/>
          <w:color w:val="000000" w:themeColor="text1"/>
        </w:rPr>
        <w:t>6</w:t>
      </w:r>
      <w:r w:rsidR="000E478E" w:rsidRPr="001556DF">
        <w:rPr>
          <w:bCs/>
          <w:color w:val="000000" w:themeColor="text1"/>
        </w:rPr>
        <w:t xml:space="preserve"> к настоящему </w:t>
      </w:r>
      <w:r w:rsidRPr="001556DF">
        <w:rPr>
          <w:bCs/>
          <w:color w:val="000000" w:themeColor="text1"/>
        </w:rPr>
        <w:t>Административному регламенту</w:t>
      </w:r>
      <w:r w:rsidR="000E478E" w:rsidRPr="001556DF">
        <w:rPr>
          <w:bCs/>
          <w:color w:val="000000" w:themeColor="text1"/>
        </w:rPr>
        <w:t xml:space="preserve">. </w:t>
      </w:r>
    </w:p>
    <w:p w14:paraId="7D3AD30E" w14:textId="03525544" w:rsidR="00251843"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17</w:t>
      </w:r>
      <w:r w:rsidR="00251843" w:rsidRPr="001556DF">
        <w:rPr>
          <w:bCs/>
          <w:color w:val="000000" w:themeColor="text1"/>
        </w:rPr>
        <w:t>. Решение об отказе в приеме документов</w:t>
      </w:r>
      <w:r w:rsidR="008655E1" w:rsidRPr="001556DF">
        <w:rPr>
          <w:bCs/>
          <w:color w:val="000000" w:themeColor="text1"/>
        </w:rPr>
        <w:t xml:space="preserve">, указанных в пункте </w:t>
      </w:r>
      <w:r w:rsidRPr="001556DF">
        <w:rPr>
          <w:bCs/>
          <w:color w:val="000000" w:themeColor="text1"/>
        </w:rPr>
        <w:t>2.</w:t>
      </w:r>
      <w:r w:rsidR="008655E1" w:rsidRPr="001556DF">
        <w:rPr>
          <w:bCs/>
          <w:color w:val="000000" w:themeColor="text1"/>
        </w:rPr>
        <w:t xml:space="preserve">8 настоящего </w:t>
      </w:r>
      <w:r w:rsidRPr="001556DF">
        <w:rPr>
          <w:bCs/>
          <w:color w:val="000000" w:themeColor="text1"/>
        </w:rPr>
        <w:t>Административного регламента</w:t>
      </w:r>
      <w:r w:rsidR="008655E1" w:rsidRPr="001556DF">
        <w:rPr>
          <w:bCs/>
          <w:color w:val="000000" w:themeColor="text1"/>
        </w:rPr>
        <w:t>,</w:t>
      </w:r>
      <w:r w:rsidR="00251843" w:rsidRPr="001556DF">
        <w:rPr>
          <w:bCs/>
          <w:color w:val="000000" w:themeColor="text1"/>
        </w:rPr>
        <w:t xml:space="preserve"> направляется </w:t>
      </w:r>
      <w:r w:rsidR="008655E1" w:rsidRPr="001556DF">
        <w:rPr>
          <w:bCs/>
          <w:color w:val="000000" w:themeColor="text1"/>
        </w:rPr>
        <w:t>з</w:t>
      </w:r>
      <w:r w:rsidR="00EC6427" w:rsidRPr="001556DF">
        <w:rPr>
          <w:bCs/>
          <w:color w:val="000000" w:themeColor="text1"/>
        </w:rPr>
        <w:t>аявител</w:t>
      </w:r>
      <w:r w:rsidR="00251843" w:rsidRPr="001556DF">
        <w:rPr>
          <w:bCs/>
          <w:color w:val="000000" w:themeColor="text1"/>
        </w:rPr>
        <w:t xml:space="preserve">ю способом, определенным </w:t>
      </w:r>
      <w:r w:rsidR="008655E1" w:rsidRPr="001556DF">
        <w:rPr>
          <w:bCs/>
          <w:color w:val="000000" w:themeColor="text1"/>
        </w:rPr>
        <w:t xml:space="preserve">заявителем </w:t>
      </w:r>
      <w:r w:rsidR="00251843" w:rsidRPr="001556DF">
        <w:rPr>
          <w:bCs/>
          <w:color w:val="000000" w:themeColor="text1"/>
        </w:rPr>
        <w:t>в</w:t>
      </w:r>
      <w:r w:rsidR="008655E1" w:rsidRPr="001556DF">
        <w:rPr>
          <w:bCs/>
          <w:color w:val="000000" w:themeColor="text1"/>
        </w:rPr>
        <w:t xml:space="preserve"> </w:t>
      </w:r>
      <w:r w:rsidR="008655E1" w:rsidRPr="001556DF">
        <w:rPr>
          <w:rFonts w:eastAsia="Times New Roman"/>
          <w:bCs/>
          <w:color w:val="000000" w:themeColor="text1"/>
          <w:lang w:eastAsia="ru-RU"/>
        </w:rPr>
        <w:t>заявлении о выдаче разрешения на строительство, заявлении о внесении изменений, уведомлении,</w:t>
      </w:r>
      <w:r w:rsidR="00EA4633" w:rsidRPr="001556DF">
        <w:rPr>
          <w:rFonts w:eastAsia="Times New Roman"/>
          <w:bCs/>
          <w:color w:val="000000" w:themeColor="text1"/>
          <w:lang w:eastAsia="ru-RU"/>
        </w:rPr>
        <w:t xml:space="preserve"> </w:t>
      </w:r>
      <w:r w:rsidR="00251843" w:rsidRPr="001556DF">
        <w:rPr>
          <w:bCs/>
          <w:color w:val="000000" w:themeColor="text1"/>
        </w:rPr>
        <w:t xml:space="preserve">не позднее рабочего дня, следующего за днем получения </w:t>
      </w:r>
      <w:r w:rsidR="008655E1" w:rsidRPr="001556DF">
        <w:rPr>
          <w:bCs/>
          <w:color w:val="000000" w:themeColor="text1"/>
        </w:rPr>
        <w:t xml:space="preserve">таких </w:t>
      </w:r>
      <w:r w:rsidR="00251843" w:rsidRPr="001556DF">
        <w:rPr>
          <w:bCs/>
          <w:color w:val="000000" w:themeColor="text1"/>
        </w:rPr>
        <w:t>заявлени</w:t>
      </w:r>
      <w:r w:rsidR="008655E1" w:rsidRPr="001556DF">
        <w:rPr>
          <w:bCs/>
          <w:color w:val="000000" w:themeColor="text1"/>
        </w:rPr>
        <w:t xml:space="preserve">й, </w:t>
      </w:r>
      <w:r w:rsidR="00251843" w:rsidRPr="001556DF">
        <w:rPr>
          <w:bCs/>
          <w:color w:val="000000" w:themeColor="text1"/>
        </w:rPr>
        <w:t xml:space="preserve">уведомления, либо выдается в день личного обращения за получением указанного решения в </w:t>
      </w:r>
      <w:r w:rsidR="007B06C5" w:rsidRPr="001556DF">
        <w:rPr>
          <w:bCs/>
          <w:color w:val="000000" w:themeColor="text1"/>
        </w:rPr>
        <w:t>многофункциональн</w:t>
      </w:r>
      <w:r w:rsidR="008655E1" w:rsidRPr="001556DF">
        <w:rPr>
          <w:bCs/>
          <w:color w:val="000000" w:themeColor="text1"/>
        </w:rPr>
        <w:t>ый</w:t>
      </w:r>
      <w:r w:rsidR="007B06C5" w:rsidRPr="001556DF">
        <w:rPr>
          <w:bCs/>
          <w:color w:val="000000" w:themeColor="text1"/>
        </w:rPr>
        <w:t xml:space="preserve"> центр</w:t>
      </w:r>
      <w:r w:rsidR="001A2610" w:rsidRPr="001556DF">
        <w:rPr>
          <w:bCs/>
          <w:color w:val="000000" w:themeColor="text1"/>
        </w:rPr>
        <w:t xml:space="preserve">, выбранный при подаче </w:t>
      </w:r>
      <w:r w:rsidR="00516419" w:rsidRPr="001556DF">
        <w:rPr>
          <w:bCs/>
          <w:color w:val="000000" w:themeColor="text1"/>
        </w:rPr>
        <w:t>таких заявлений, уведомления,</w:t>
      </w:r>
      <w:r w:rsidR="00251843" w:rsidRPr="001556DF">
        <w:rPr>
          <w:bCs/>
          <w:color w:val="000000" w:themeColor="text1"/>
        </w:rPr>
        <w:t xml:space="preserve"> или уполномоченный орган государственной власти, орган местного самоуправления, </w:t>
      </w:r>
      <w:r w:rsidR="00EA4633" w:rsidRPr="001556DF">
        <w:rPr>
          <w:bCs/>
          <w:color w:val="000000" w:themeColor="text1"/>
        </w:rPr>
        <w:t>организацию</w:t>
      </w:r>
      <w:r w:rsidR="00251843" w:rsidRPr="001556DF">
        <w:rPr>
          <w:bCs/>
          <w:color w:val="000000" w:themeColor="text1"/>
        </w:rPr>
        <w:t>.</w:t>
      </w:r>
    </w:p>
    <w:p w14:paraId="6944F834" w14:textId="1D4E0012" w:rsidR="000E478E"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18</w:t>
      </w:r>
      <w:r w:rsidR="000E478E" w:rsidRPr="001556DF">
        <w:rPr>
          <w:bCs/>
          <w:color w:val="000000" w:themeColor="text1"/>
        </w:rPr>
        <w:t xml:space="preserve">. Отказ в приеме документов, </w:t>
      </w:r>
      <w:r w:rsidR="004705CF" w:rsidRPr="001556DF">
        <w:rPr>
          <w:bCs/>
          <w:color w:val="000000" w:themeColor="text1"/>
        </w:rPr>
        <w:t xml:space="preserve">указанных в пункте </w:t>
      </w:r>
      <w:r w:rsidRPr="001556DF">
        <w:rPr>
          <w:bCs/>
          <w:color w:val="000000" w:themeColor="text1"/>
        </w:rPr>
        <w:t>2.</w:t>
      </w:r>
      <w:r w:rsidR="004705CF" w:rsidRPr="001556DF">
        <w:rPr>
          <w:bCs/>
          <w:color w:val="000000" w:themeColor="text1"/>
        </w:rPr>
        <w:t xml:space="preserve">8 настоящего </w:t>
      </w:r>
      <w:r w:rsidRPr="001556DF">
        <w:rPr>
          <w:bCs/>
          <w:color w:val="000000" w:themeColor="text1"/>
        </w:rPr>
        <w:t>Административного регламента</w:t>
      </w:r>
      <w:r w:rsidR="000E478E" w:rsidRPr="001556DF">
        <w:rPr>
          <w:bCs/>
          <w:color w:val="000000" w:themeColor="text1"/>
        </w:rPr>
        <w:t xml:space="preserve">, не препятствует повторному обращению </w:t>
      </w:r>
      <w:r w:rsidR="004705CF" w:rsidRPr="001556DF">
        <w:rPr>
          <w:bCs/>
          <w:color w:val="000000" w:themeColor="text1"/>
        </w:rPr>
        <w:t>з</w:t>
      </w:r>
      <w:r w:rsidR="00EC6427" w:rsidRPr="001556DF">
        <w:rPr>
          <w:bCs/>
          <w:color w:val="000000" w:themeColor="text1"/>
        </w:rPr>
        <w:t>аявител</w:t>
      </w:r>
      <w:r w:rsidR="000E478E" w:rsidRPr="001556DF">
        <w:rPr>
          <w:bCs/>
          <w:color w:val="000000" w:themeColor="text1"/>
        </w:rPr>
        <w:t xml:space="preserve">я в уполномоченный орган государственной власти, орган местного самоуправления, </w:t>
      </w:r>
      <w:r w:rsidR="00EA4633" w:rsidRPr="001556DF">
        <w:rPr>
          <w:bCs/>
          <w:color w:val="000000" w:themeColor="text1"/>
        </w:rPr>
        <w:t>организацию</w:t>
      </w:r>
      <w:r w:rsidR="00EF5446" w:rsidRPr="001556DF">
        <w:rPr>
          <w:bCs/>
          <w:color w:val="000000" w:themeColor="text1"/>
        </w:rPr>
        <w:t xml:space="preserve"> </w:t>
      </w:r>
      <w:r w:rsidR="000E478E" w:rsidRPr="001556DF">
        <w:rPr>
          <w:bCs/>
          <w:color w:val="000000" w:themeColor="text1"/>
        </w:rPr>
        <w:t xml:space="preserve">за </w:t>
      </w:r>
      <w:r w:rsidR="004705CF" w:rsidRPr="001556DF">
        <w:rPr>
          <w:bCs/>
          <w:color w:val="000000" w:themeColor="text1"/>
        </w:rPr>
        <w:t xml:space="preserve">получением </w:t>
      </w:r>
      <w:r w:rsidR="000E478E" w:rsidRPr="001556DF">
        <w:rPr>
          <w:bCs/>
          <w:color w:val="000000" w:themeColor="text1"/>
        </w:rPr>
        <w:t>услуги.</w:t>
      </w:r>
    </w:p>
    <w:p w14:paraId="3FD88908" w14:textId="710DBBB7" w:rsidR="00EA342A" w:rsidRPr="001556DF" w:rsidRDefault="00EA342A" w:rsidP="0045665F">
      <w:pPr>
        <w:pStyle w:val="ConsPlusNormal"/>
        <w:ind w:firstLine="709"/>
        <w:jc w:val="both"/>
        <w:rPr>
          <w:bCs/>
          <w:color w:val="000000" w:themeColor="text1"/>
        </w:rPr>
      </w:pPr>
    </w:p>
    <w:p w14:paraId="36E74F8C" w14:textId="37954A59" w:rsidR="00EA342A" w:rsidRPr="001556DF" w:rsidRDefault="00133E6F" w:rsidP="0045665F">
      <w:pPr>
        <w:autoSpaceDE w:val="0"/>
        <w:autoSpaceDN w:val="0"/>
        <w:adjustRightInd w:val="0"/>
        <w:spacing w:after="0" w:line="240" w:lineRule="auto"/>
        <w:ind w:firstLine="709"/>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Р</w:t>
      </w:r>
      <w:r w:rsidR="00EA342A" w:rsidRPr="001556DF">
        <w:rPr>
          <w:rFonts w:ascii="Times New Roman" w:hAnsi="Times New Roman"/>
          <w:b/>
          <w:bCs/>
          <w:color w:val="000000" w:themeColor="text1"/>
          <w:sz w:val="28"/>
          <w:szCs w:val="28"/>
        </w:rPr>
        <w:t>езультат предоставления муниципальной услуги</w:t>
      </w:r>
    </w:p>
    <w:p w14:paraId="28029CF0" w14:textId="77777777" w:rsidR="008F1983" w:rsidRPr="001556DF" w:rsidRDefault="008F1983" w:rsidP="0045665F">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14:paraId="15F2D323" w14:textId="474D0037" w:rsidR="002F4386"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19</w:t>
      </w:r>
      <w:r w:rsidR="002F4386" w:rsidRPr="001556DF">
        <w:rPr>
          <w:bCs/>
          <w:color w:val="000000" w:themeColor="text1"/>
        </w:rPr>
        <w:t xml:space="preserve">. </w:t>
      </w:r>
      <w:r w:rsidR="008D508E" w:rsidRPr="001556DF">
        <w:rPr>
          <w:bCs/>
          <w:color w:val="000000" w:themeColor="text1"/>
        </w:rPr>
        <w:t>Результатом предоставления услуги является</w:t>
      </w:r>
      <w:r w:rsidR="002F4386" w:rsidRPr="001556DF">
        <w:rPr>
          <w:bCs/>
          <w:color w:val="000000" w:themeColor="text1"/>
        </w:rPr>
        <w:t>:</w:t>
      </w:r>
    </w:p>
    <w:p w14:paraId="1F9A9CF0" w14:textId="527DD6FB" w:rsidR="002F4386" w:rsidRPr="001556DF" w:rsidRDefault="002F4386" w:rsidP="0045665F">
      <w:pPr>
        <w:pStyle w:val="ConsPlusNormal"/>
        <w:ind w:firstLine="709"/>
        <w:jc w:val="both"/>
        <w:rPr>
          <w:bCs/>
          <w:color w:val="000000" w:themeColor="text1"/>
        </w:rPr>
      </w:pPr>
      <w:r w:rsidRPr="001556DF">
        <w:rPr>
          <w:bCs/>
          <w:color w:val="000000" w:themeColor="text1"/>
        </w:rPr>
        <w:t>а)</w:t>
      </w:r>
      <w:r w:rsidR="00B80909" w:rsidRPr="001556DF">
        <w:rPr>
          <w:bCs/>
          <w:color w:val="000000" w:themeColor="text1"/>
        </w:rPr>
        <w:t> </w:t>
      </w:r>
      <w:r w:rsidR="00084577" w:rsidRPr="001556DF">
        <w:rPr>
          <w:bCs/>
          <w:color w:val="000000" w:themeColor="text1"/>
        </w:rPr>
        <w:t>р</w:t>
      </w:r>
      <w:r w:rsidRPr="001556DF">
        <w:rPr>
          <w:bCs/>
          <w:color w:val="000000" w:themeColor="text1"/>
        </w:rPr>
        <w:t>азрешени</w:t>
      </w:r>
      <w:r w:rsidR="003761EA" w:rsidRPr="001556DF">
        <w:rPr>
          <w:bCs/>
          <w:color w:val="000000" w:themeColor="text1"/>
        </w:rPr>
        <w:t>е</w:t>
      </w:r>
      <w:r w:rsidRPr="001556DF">
        <w:rPr>
          <w:bCs/>
          <w:color w:val="000000" w:themeColor="text1"/>
        </w:rPr>
        <w:t xml:space="preserve"> на строительство (</w:t>
      </w:r>
      <w:r w:rsidR="00B646FA" w:rsidRPr="001556DF">
        <w:rPr>
          <w:bCs/>
          <w:color w:val="000000" w:themeColor="text1"/>
        </w:rPr>
        <w:t xml:space="preserve">в том числе </w:t>
      </w:r>
      <w:r w:rsidRPr="001556DF">
        <w:rPr>
          <w:bCs/>
          <w:color w:val="000000" w:themeColor="text1"/>
        </w:rPr>
        <w:t>на отдельные этапы строительства, реконструкции объекта капитального строительства);</w:t>
      </w:r>
    </w:p>
    <w:p w14:paraId="3A8BBC28" w14:textId="0EAF82DE" w:rsidR="004D0517" w:rsidRPr="001556DF" w:rsidRDefault="00F0095C" w:rsidP="0045665F">
      <w:pPr>
        <w:pStyle w:val="ConsPlusNormal"/>
        <w:ind w:firstLine="709"/>
        <w:jc w:val="both"/>
        <w:rPr>
          <w:bCs/>
          <w:color w:val="000000" w:themeColor="text1"/>
        </w:rPr>
      </w:pPr>
      <w:r w:rsidRPr="001556DF">
        <w:rPr>
          <w:bCs/>
          <w:color w:val="000000" w:themeColor="text1"/>
        </w:rPr>
        <w:t>б</w:t>
      </w:r>
      <w:r w:rsidR="004D0517" w:rsidRPr="001556DF">
        <w:rPr>
          <w:bCs/>
          <w:color w:val="000000" w:themeColor="text1"/>
        </w:rPr>
        <w:t>) решение об отказе в выдаче разрешения на строительство</w:t>
      </w:r>
      <w:r w:rsidR="00022718" w:rsidRPr="001556DF">
        <w:rPr>
          <w:bCs/>
          <w:color w:val="000000" w:themeColor="text1"/>
        </w:rPr>
        <w:t>;</w:t>
      </w:r>
    </w:p>
    <w:p w14:paraId="3C0C2619" w14:textId="7E3C42D4" w:rsidR="004D0517" w:rsidRPr="001556DF" w:rsidRDefault="00F0095C" w:rsidP="0045665F">
      <w:pPr>
        <w:pStyle w:val="ConsPlusNormal"/>
        <w:ind w:firstLine="709"/>
        <w:jc w:val="both"/>
        <w:rPr>
          <w:bCs/>
          <w:color w:val="000000" w:themeColor="text1"/>
        </w:rPr>
      </w:pPr>
      <w:r w:rsidRPr="001556DF">
        <w:rPr>
          <w:bCs/>
          <w:color w:val="000000" w:themeColor="text1"/>
        </w:rPr>
        <w:t>в</w:t>
      </w:r>
      <w:r w:rsidR="004D0517" w:rsidRPr="001556DF">
        <w:rPr>
          <w:bCs/>
          <w:color w:val="000000" w:themeColor="text1"/>
        </w:rPr>
        <w:t>) решение об отказе во внесении изменений в разрешение на строительство</w:t>
      </w:r>
      <w:r w:rsidR="00C4481F" w:rsidRPr="001556DF">
        <w:rPr>
          <w:bCs/>
          <w:color w:val="000000" w:themeColor="text1"/>
        </w:rPr>
        <w:t>.</w:t>
      </w:r>
    </w:p>
    <w:p w14:paraId="5C42D4C3" w14:textId="304AFB86" w:rsidR="00C469AD" w:rsidRPr="001556DF" w:rsidRDefault="00F626A4" w:rsidP="0045665F">
      <w:pPr>
        <w:pStyle w:val="ConsPlusNormal"/>
        <w:ind w:firstLine="709"/>
        <w:jc w:val="both"/>
        <w:rPr>
          <w:color w:val="000000" w:themeColor="text1"/>
        </w:rPr>
      </w:pPr>
      <w:r w:rsidRPr="001556DF">
        <w:rPr>
          <w:color w:val="000000" w:themeColor="text1"/>
        </w:rPr>
        <w:t>2.</w:t>
      </w:r>
      <w:r w:rsidR="006A0225" w:rsidRPr="001556DF">
        <w:rPr>
          <w:color w:val="000000" w:themeColor="text1"/>
        </w:rPr>
        <w:t>20</w:t>
      </w:r>
      <w:r w:rsidR="00F222FF" w:rsidRPr="001556DF">
        <w:rPr>
          <w:color w:val="000000" w:themeColor="text1"/>
        </w:rPr>
        <w:t xml:space="preserve">. </w:t>
      </w:r>
      <w:r w:rsidR="00C469AD" w:rsidRPr="001556DF">
        <w:rPr>
          <w:color w:val="000000" w:themeColor="text1"/>
        </w:rPr>
        <w:t>Форма</w:t>
      </w:r>
      <w:r w:rsidR="00084577" w:rsidRPr="001556DF">
        <w:rPr>
          <w:color w:val="000000" w:themeColor="text1"/>
        </w:rPr>
        <w:t xml:space="preserve"> разрешения на строительство</w:t>
      </w:r>
      <w:r w:rsidR="00C469AD" w:rsidRPr="001556DF">
        <w:rPr>
          <w:color w:val="000000" w:themeColor="text1"/>
        </w:rPr>
        <w:t xml:space="preserve"> </w:t>
      </w:r>
      <w:r w:rsidR="00F222FF" w:rsidRPr="001556DF">
        <w:rPr>
          <w:color w:val="000000" w:themeColor="text1"/>
        </w:rPr>
        <w:t xml:space="preserve">утверждается </w:t>
      </w:r>
      <w:r w:rsidR="00C469AD" w:rsidRPr="001556DF">
        <w:rPr>
          <w:color w:val="000000" w:themeColor="text1"/>
        </w:rPr>
        <w:t xml:space="preserve">федеральным органом исполнительной власти, осуществляющим функции по выработке и </w:t>
      </w:r>
      <w:r w:rsidR="00C469AD" w:rsidRPr="001556DF">
        <w:rPr>
          <w:color w:val="000000" w:themeColor="text1"/>
        </w:rPr>
        <w:lastRenderedPageBreak/>
        <w:t>реализации государственной политики и нормативно-правовому регулированию в сфере строительства, архитектуры, градостроительства.</w:t>
      </w:r>
    </w:p>
    <w:p w14:paraId="398E5015" w14:textId="1B77DD61" w:rsidR="00E14372" w:rsidRPr="001556DF" w:rsidRDefault="00E14372" w:rsidP="0045665F">
      <w:pPr>
        <w:pStyle w:val="ConsPlusNormal"/>
        <w:ind w:firstLine="709"/>
        <w:jc w:val="both"/>
        <w:rPr>
          <w:bCs/>
          <w:color w:val="000000" w:themeColor="text1"/>
        </w:rPr>
      </w:pPr>
      <w:r w:rsidRPr="001556DF">
        <w:rPr>
          <w:color w:val="000000" w:themeColor="text1"/>
        </w:rPr>
        <w:t xml:space="preserve">Решение об отказе </w:t>
      </w:r>
      <w:r w:rsidR="00C4481F" w:rsidRPr="001556DF">
        <w:rPr>
          <w:bCs/>
          <w:color w:val="000000" w:themeColor="text1"/>
        </w:rPr>
        <w:t xml:space="preserve">в выдаче разрешения на строительство </w:t>
      </w:r>
      <w:r w:rsidRPr="001556DF">
        <w:rPr>
          <w:bCs/>
          <w:color w:val="000000" w:themeColor="text1"/>
        </w:rPr>
        <w:t xml:space="preserve">оформляется в форме электронного документа либо документа на бумажном носителе по форме, приведенной в Приложении № </w:t>
      </w:r>
      <w:r w:rsidR="009C0CE3">
        <w:rPr>
          <w:bCs/>
          <w:color w:val="000000" w:themeColor="text1"/>
        </w:rPr>
        <w:t>7</w:t>
      </w:r>
      <w:r w:rsidRPr="001556DF">
        <w:rPr>
          <w:bCs/>
          <w:color w:val="000000" w:themeColor="text1"/>
        </w:rPr>
        <w:t xml:space="preserve"> к настоящему </w:t>
      </w:r>
      <w:r w:rsidR="00F626A4" w:rsidRPr="001556DF">
        <w:rPr>
          <w:bCs/>
          <w:color w:val="000000" w:themeColor="text1"/>
        </w:rPr>
        <w:t>Административному регламенту</w:t>
      </w:r>
      <w:r w:rsidRPr="001556DF">
        <w:rPr>
          <w:bCs/>
          <w:color w:val="000000" w:themeColor="text1"/>
        </w:rPr>
        <w:t>.</w:t>
      </w:r>
    </w:p>
    <w:p w14:paraId="74922B60" w14:textId="3A114D04" w:rsidR="009E0C95" w:rsidRPr="001556DF" w:rsidRDefault="009E0C95" w:rsidP="0045665F">
      <w:pPr>
        <w:pStyle w:val="ConsPlusNormal"/>
        <w:ind w:firstLine="709"/>
        <w:jc w:val="both"/>
        <w:rPr>
          <w:bCs/>
          <w:color w:val="000000" w:themeColor="text1"/>
        </w:rPr>
      </w:pPr>
      <w:r w:rsidRPr="001556DF">
        <w:rPr>
          <w:color w:val="000000" w:themeColor="text1"/>
        </w:rPr>
        <w:t xml:space="preserve">Решение об отказе </w:t>
      </w:r>
      <w:r w:rsidRPr="001556DF">
        <w:rPr>
          <w:bCs/>
          <w:color w:val="000000" w:themeColor="text1"/>
        </w:rPr>
        <w:t xml:space="preserve">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w:t>
      </w:r>
      <w:r w:rsidR="009C0CE3">
        <w:rPr>
          <w:bCs/>
          <w:color w:val="000000" w:themeColor="text1"/>
        </w:rPr>
        <w:t>8</w:t>
      </w:r>
      <w:r w:rsidR="004D3D4F" w:rsidRPr="001556DF">
        <w:rPr>
          <w:bCs/>
          <w:color w:val="000000" w:themeColor="text1"/>
        </w:rPr>
        <w:t xml:space="preserve"> </w:t>
      </w:r>
      <w:r w:rsidRPr="001556DF">
        <w:rPr>
          <w:bCs/>
          <w:color w:val="000000" w:themeColor="text1"/>
        </w:rPr>
        <w:t xml:space="preserve">к настоящему </w:t>
      </w:r>
      <w:r w:rsidR="00F626A4" w:rsidRPr="001556DF">
        <w:rPr>
          <w:bCs/>
          <w:color w:val="000000" w:themeColor="text1"/>
        </w:rPr>
        <w:t>Административному регламенту</w:t>
      </w:r>
      <w:r w:rsidRPr="001556DF">
        <w:rPr>
          <w:bCs/>
          <w:color w:val="000000" w:themeColor="text1"/>
        </w:rPr>
        <w:t>.</w:t>
      </w:r>
    </w:p>
    <w:p w14:paraId="0AE935A1" w14:textId="5F8E89B8" w:rsidR="00C469AD" w:rsidRPr="001556DF" w:rsidRDefault="00F626A4" w:rsidP="0045665F">
      <w:pPr>
        <w:pStyle w:val="ConsPlusNormal"/>
        <w:ind w:firstLine="709"/>
        <w:jc w:val="both"/>
        <w:rPr>
          <w:color w:val="000000" w:themeColor="text1"/>
        </w:rPr>
      </w:pPr>
      <w:r w:rsidRPr="001556DF">
        <w:rPr>
          <w:color w:val="000000" w:themeColor="text1"/>
        </w:rPr>
        <w:t>2.</w:t>
      </w:r>
      <w:r w:rsidR="006A0225" w:rsidRPr="001556DF">
        <w:rPr>
          <w:color w:val="000000" w:themeColor="text1"/>
        </w:rPr>
        <w:t>21</w:t>
      </w:r>
      <w:r w:rsidR="00CA1077" w:rsidRPr="001556DF">
        <w:rPr>
          <w:color w:val="000000" w:themeColor="text1"/>
        </w:rPr>
        <w:t xml:space="preserve">. </w:t>
      </w:r>
      <w:r w:rsidR="00C469AD" w:rsidRPr="001556DF">
        <w:rPr>
          <w:color w:val="000000" w:themeColor="text1"/>
        </w:rPr>
        <w:t xml:space="preserve">При </w:t>
      </w:r>
      <w:r w:rsidR="00F222FF" w:rsidRPr="001556DF">
        <w:rPr>
          <w:color w:val="000000" w:themeColor="text1"/>
        </w:rPr>
        <w:t>предоставлении з</w:t>
      </w:r>
      <w:r w:rsidR="00EC6427" w:rsidRPr="001556DF">
        <w:rPr>
          <w:color w:val="000000" w:themeColor="text1"/>
        </w:rPr>
        <w:t>аявител</w:t>
      </w:r>
      <w:r w:rsidR="00F222FF" w:rsidRPr="001556DF">
        <w:rPr>
          <w:color w:val="000000" w:themeColor="text1"/>
        </w:rPr>
        <w:t>ем</w:t>
      </w:r>
      <w:r w:rsidR="00C469AD" w:rsidRPr="001556DF">
        <w:rPr>
          <w:color w:val="000000" w:themeColor="text1"/>
        </w:rPr>
        <w:t xml:space="preserve"> </w:t>
      </w:r>
      <w:r w:rsidR="00F222FF" w:rsidRPr="001556DF">
        <w:rPr>
          <w:rFonts w:eastAsia="Times New Roman"/>
          <w:bCs/>
          <w:color w:val="000000" w:themeColor="text1"/>
          <w:lang w:eastAsia="ru-RU"/>
        </w:rPr>
        <w:t>заявления о в</w:t>
      </w:r>
      <w:r w:rsidR="00B1204D" w:rsidRPr="001556DF">
        <w:rPr>
          <w:rFonts w:eastAsia="Times New Roman"/>
          <w:bCs/>
          <w:color w:val="000000" w:themeColor="text1"/>
          <w:lang w:eastAsia="ru-RU"/>
        </w:rPr>
        <w:t xml:space="preserve">несении изменений, уведомления </w:t>
      </w:r>
      <w:r w:rsidR="00C469AD" w:rsidRPr="001556DF">
        <w:rPr>
          <w:color w:val="000000" w:themeColor="text1"/>
        </w:rPr>
        <w:t xml:space="preserve">внесение изменений в разрешение на строительство осуществляется путем </w:t>
      </w:r>
      <w:r w:rsidR="00B014DB" w:rsidRPr="001556DF">
        <w:rPr>
          <w:color w:val="000000" w:themeColor="text1"/>
        </w:rPr>
        <w:t xml:space="preserve">выдачи </w:t>
      </w:r>
      <w:r w:rsidR="00CA1077" w:rsidRPr="001556DF">
        <w:rPr>
          <w:color w:val="000000" w:themeColor="text1"/>
        </w:rPr>
        <w:t>з</w:t>
      </w:r>
      <w:r w:rsidR="00EC6427" w:rsidRPr="001556DF">
        <w:rPr>
          <w:color w:val="000000" w:themeColor="text1"/>
        </w:rPr>
        <w:t>аявител</w:t>
      </w:r>
      <w:r w:rsidR="007709F8" w:rsidRPr="001556DF">
        <w:rPr>
          <w:color w:val="000000" w:themeColor="text1"/>
        </w:rPr>
        <w:t xml:space="preserve">ю </w:t>
      </w:r>
      <w:r w:rsidR="00B014DB" w:rsidRPr="001556DF">
        <w:rPr>
          <w:color w:val="000000" w:themeColor="text1"/>
        </w:rPr>
        <w:t xml:space="preserve">разрешения на строительство с внесенными </w:t>
      </w:r>
      <w:r w:rsidR="00CA1077" w:rsidRPr="001556DF">
        <w:rPr>
          <w:color w:val="000000" w:themeColor="text1"/>
        </w:rPr>
        <w:t xml:space="preserve">в него </w:t>
      </w:r>
      <w:r w:rsidR="00B014DB" w:rsidRPr="001556DF">
        <w:rPr>
          <w:color w:val="000000" w:themeColor="text1"/>
        </w:rPr>
        <w:t>изменениями. Дата и номер выданного разрешения на строительство не изменяются</w:t>
      </w:r>
      <w:r w:rsidR="00B8496C" w:rsidRPr="001556DF">
        <w:rPr>
          <w:color w:val="000000" w:themeColor="text1"/>
        </w:rPr>
        <w:t>, а в соответствующей графе формы разрешения на строительство указывается основание</w:t>
      </w:r>
      <w:r w:rsidR="009A2BC4" w:rsidRPr="001556DF">
        <w:rPr>
          <w:color w:val="000000" w:themeColor="text1"/>
        </w:rPr>
        <w:t xml:space="preserve"> </w:t>
      </w:r>
      <w:r w:rsidR="00B4092D" w:rsidRPr="001556DF">
        <w:rPr>
          <w:color w:val="000000" w:themeColor="text1"/>
        </w:rPr>
        <w:t>для</w:t>
      </w:r>
      <w:r w:rsidR="00F00B84" w:rsidRPr="001556DF">
        <w:rPr>
          <w:color w:val="000000" w:themeColor="text1"/>
        </w:rPr>
        <w:t xml:space="preserve"> </w:t>
      </w:r>
      <w:r w:rsidR="00F00B84" w:rsidRPr="001556DF">
        <w:rPr>
          <w:bCs/>
          <w:color w:val="000000" w:themeColor="text1"/>
        </w:rPr>
        <w:t xml:space="preserve">внесения изменений </w:t>
      </w:r>
      <w:r w:rsidR="009A2BC4" w:rsidRPr="001556DF">
        <w:rPr>
          <w:bCs/>
          <w:color w:val="000000" w:themeColor="text1"/>
        </w:rPr>
        <w:t>(</w:t>
      </w:r>
      <w:r w:rsidR="009A2BC4" w:rsidRPr="001556DF">
        <w:rPr>
          <w:color w:val="000000" w:themeColor="text1"/>
        </w:rPr>
        <w:t xml:space="preserve">реквизиты </w:t>
      </w:r>
      <w:r w:rsidR="007709F8" w:rsidRPr="001556DF">
        <w:rPr>
          <w:color w:val="000000" w:themeColor="text1"/>
        </w:rPr>
        <w:t>заявления либо уведомления</w:t>
      </w:r>
      <w:r w:rsidR="00F00B84" w:rsidRPr="001556DF">
        <w:rPr>
          <w:bCs/>
          <w:color w:val="000000" w:themeColor="text1"/>
        </w:rPr>
        <w:t xml:space="preserve"> и</w:t>
      </w:r>
      <w:r w:rsidR="00B52EC9" w:rsidRPr="001556DF">
        <w:rPr>
          <w:color w:val="000000" w:themeColor="text1"/>
        </w:rPr>
        <w:t xml:space="preserve"> </w:t>
      </w:r>
      <w:r w:rsidR="00B4092D" w:rsidRPr="001556DF">
        <w:rPr>
          <w:color w:val="000000" w:themeColor="text1"/>
        </w:rPr>
        <w:t>ссылка на соответствующую норму Градостроительного кодекса Российской Федерации</w:t>
      </w:r>
      <w:r w:rsidR="009A2BC4" w:rsidRPr="001556DF">
        <w:rPr>
          <w:color w:val="000000" w:themeColor="text1"/>
        </w:rPr>
        <w:t>)</w:t>
      </w:r>
      <w:r w:rsidR="00B8496C" w:rsidRPr="001556DF">
        <w:rPr>
          <w:color w:val="000000" w:themeColor="text1"/>
        </w:rPr>
        <w:t xml:space="preserve"> и дата внесения изменений.</w:t>
      </w:r>
      <w:r w:rsidR="00C469AD" w:rsidRPr="001556DF">
        <w:rPr>
          <w:color w:val="000000" w:themeColor="text1"/>
        </w:rPr>
        <w:t xml:space="preserve"> </w:t>
      </w:r>
    </w:p>
    <w:p w14:paraId="423F11F7" w14:textId="734B1C1C" w:rsidR="006A0225"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22</w:t>
      </w:r>
      <w:r w:rsidR="00D42570" w:rsidRPr="001556DF">
        <w:rPr>
          <w:bCs/>
          <w:color w:val="000000" w:themeColor="text1"/>
        </w:rPr>
        <w:t xml:space="preserve">. Исчерпывающий перечень оснований для отказа в </w:t>
      </w:r>
      <w:r w:rsidR="00566C3D" w:rsidRPr="001556DF">
        <w:rPr>
          <w:bCs/>
          <w:color w:val="000000" w:themeColor="text1"/>
        </w:rPr>
        <w:t>выдаче</w:t>
      </w:r>
      <w:r w:rsidR="0069058B" w:rsidRPr="001556DF">
        <w:rPr>
          <w:bCs/>
          <w:color w:val="000000" w:themeColor="text1"/>
        </w:rPr>
        <w:t xml:space="preserve"> </w:t>
      </w:r>
      <w:r w:rsidR="00566C3D" w:rsidRPr="001556DF">
        <w:rPr>
          <w:bCs/>
          <w:color w:val="000000" w:themeColor="text1"/>
        </w:rPr>
        <w:t>разрешения на строительство</w:t>
      </w:r>
      <w:r w:rsidR="00A94ECC" w:rsidRPr="001556DF">
        <w:rPr>
          <w:bCs/>
          <w:color w:val="000000" w:themeColor="text1"/>
        </w:rPr>
        <w:t>, во внесении изменений в разрешение на строительство</w:t>
      </w:r>
      <w:r w:rsidR="006A0225" w:rsidRPr="001556DF">
        <w:rPr>
          <w:bCs/>
          <w:color w:val="000000" w:themeColor="text1"/>
        </w:rPr>
        <w:t>:</w:t>
      </w:r>
    </w:p>
    <w:p w14:paraId="7A5B94CA" w14:textId="261F1624" w:rsidR="00D42570"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22.1.</w:t>
      </w:r>
      <w:r w:rsidR="00801EF3" w:rsidRPr="001556DF">
        <w:rPr>
          <w:bCs/>
          <w:color w:val="000000" w:themeColor="text1"/>
        </w:rPr>
        <w:t xml:space="preserve"> </w:t>
      </w:r>
      <w:r w:rsidR="006A0225" w:rsidRPr="001556DF">
        <w:rPr>
          <w:bCs/>
          <w:color w:val="000000" w:themeColor="text1"/>
        </w:rPr>
        <w:t>В</w:t>
      </w:r>
      <w:r w:rsidR="00801EF3" w:rsidRPr="001556DF">
        <w:rPr>
          <w:bCs/>
          <w:color w:val="000000" w:themeColor="text1"/>
        </w:rPr>
        <w:t xml:space="preserve"> случае</w:t>
      </w:r>
      <w:r w:rsidR="00D90C93" w:rsidRPr="001556DF">
        <w:rPr>
          <w:bCs/>
          <w:color w:val="000000" w:themeColor="text1"/>
        </w:rPr>
        <w:t xml:space="preserve"> </w:t>
      </w:r>
      <w:r w:rsidR="007C04FD" w:rsidRPr="001556DF">
        <w:rPr>
          <w:bCs/>
          <w:color w:val="000000" w:themeColor="text1"/>
        </w:rPr>
        <w:t>представления заявления о выдаче разрешения на строительство</w:t>
      </w:r>
      <w:r w:rsidR="00D42570" w:rsidRPr="001556DF">
        <w:rPr>
          <w:bCs/>
          <w:color w:val="000000" w:themeColor="text1"/>
        </w:rPr>
        <w:t>:</w:t>
      </w:r>
      <w:r w:rsidR="00B1204D" w:rsidRPr="001556DF">
        <w:rPr>
          <w:bCs/>
          <w:color w:val="000000" w:themeColor="text1"/>
        </w:rPr>
        <w:t xml:space="preserve"> </w:t>
      </w:r>
    </w:p>
    <w:p w14:paraId="2667FC40" w14:textId="1E614AA5" w:rsidR="00D42570" w:rsidRPr="001556DF" w:rsidRDefault="00D42570" w:rsidP="0045665F">
      <w:pPr>
        <w:pStyle w:val="ConsPlusNormal"/>
        <w:ind w:firstLine="709"/>
        <w:jc w:val="both"/>
        <w:rPr>
          <w:bCs/>
          <w:color w:val="000000" w:themeColor="text1"/>
        </w:rPr>
      </w:pPr>
      <w:r w:rsidRPr="001556DF">
        <w:rPr>
          <w:bCs/>
          <w:color w:val="000000" w:themeColor="text1"/>
        </w:rPr>
        <w:t xml:space="preserve">а) отсутствие документов, предусмотренных подпунктами </w:t>
      </w:r>
      <w:r w:rsidR="00406749">
        <w:rPr>
          <w:bCs/>
          <w:color w:val="000000" w:themeColor="text1"/>
        </w:rPr>
        <w:t>"</w:t>
      </w:r>
      <w:r w:rsidRPr="001556DF">
        <w:rPr>
          <w:bCs/>
          <w:color w:val="000000" w:themeColor="text1"/>
        </w:rPr>
        <w:t>г</w:t>
      </w:r>
      <w:r w:rsidR="00406749">
        <w:rPr>
          <w:bCs/>
          <w:color w:val="000000" w:themeColor="text1"/>
        </w:rPr>
        <w:t>"</w:t>
      </w:r>
      <w:r w:rsidRPr="001556DF">
        <w:rPr>
          <w:bCs/>
          <w:color w:val="000000" w:themeColor="text1"/>
        </w:rPr>
        <w:t xml:space="preserve">, </w:t>
      </w:r>
      <w:r w:rsidR="00406749">
        <w:rPr>
          <w:bCs/>
          <w:color w:val="000000" w:themeColor="text1"/>
        </w:rPr>
        <w:t>"</w:t>
      </w:r>
      <w:r w:rsidRPr="001556DF">
        <w:rPr>
          <w:bCs/>
          <w:color w:val="000000" w:themeColor="text1"/>
        </w:rPr>
        <w:t>д</w:t>
      </w:r>
      <w:r w:rsidR="00406749">
        <w:rPr>
          <w:bCs/>
          <w:color w:val="000000" w:themeColor="text1"/>
        </w:rPr>
        <w:t>"</w:t>
      </w:r>
      <w:r w:rsidRPr="001556DF">
        <w:rPr>
          <w:bCs/>
          <w:color w:val="000000" w:themeColor="text1"/>
        </w:rPr>
        <w:t xml:space="preserve"> пункта </w:t>
      </w:r>
      <w:r w:rsidR="00F626A4" w:rsidRPr="001556DF">
        <w:rPr>
          <w:bCs/>
          <w:color w:val="000000" w:themeColor="text1"/>
        </w:rPr>
        <w:t>2.</w:t>
      </w:r>
      <w:r w:rsidR="001A6632" w:rsidRPr="001556DF">
        <w:rPr>
          <w:bCs/>
          <w:color w:val="000000" w:themeColor="text1"/>
        </w:rPr>
        <w:t>8</w:t>
      </w:r>
      <w:r w:rsidRPr="001556DF">
        <w:rPr>
          <w:bCs/>
          <w:color w:val="000000" w:themeColor="text1"/>
        </w:rPr>
        <w:t>, пункт</w:t>
      </w:r>
      <w:r w:rsidR="00843A1C" w:rsidRPr="001556DF">
        <w:rPr>
          <w:bCs/>
          <w:color w:val="000000" w:themeColor="text1"/>
        </w:rPr>
        <w:t>ом</w:t>
      </w:r>
      <w:r w:rsidRPr="001556DF">
        <w:rPr>
          <w:bCs/>
          <w:color w:val="000000" w:themeColor="text1"/>
        </w:rPr>
        <w:t xml:space="preserve"> </w:t>
      </w:r>
      <w:r w:rsidR="00F626A4" w:rsidRPr="001556DF">
        <w:rPr>
          <w:bCs/>
          <w:color w:val="000000" w:themeColor="text1"/>
        </w:rPr>
        <w:t>2.</w:t>
      </w:r>
      <w:r w:rsidR="00177466" w:rsidRPr="001556DF">
        <w:rPr>
          <w:bCs/>
          <w:color w:val="000000" w:themeColor="text1"/>
        </w:rPr>
        <w:t>9.1</w:t>
      </w:r>
      <w:r w:rsidRPr="001556DF">
        <w:rPr>
          <w:bCs/>
          <w:color w:val="000000" w:themeColor="text1"/>
        </w:rPr>
        <w:t xml:space="preserve"> настоящего </w:t>
      </w:r>
      <w:r w:rsidR="00F626A4" w:rsidRPr="001556DF">
        <w:rPr>
          <w:bCs/>
          <w:color w:val="000000" w:themeColor="text1"/>
        </w:rPr>
        <w:t>Административного регламента</w:t>
      </w:r>
      <w:r w:rsidRPr="001556DF">
        <w:rPr>
          <w:bCs/>
          <w:color w:val="000000" w:themeColor="text1"/>
        </w:rPr>
        <w:t>;</w:t>
      </w:r>
    </w:p>
    <w:p w14:paraId="7E44E841" w14:textId="77777777" w:rsidR="00D42570" w:rsidRPr="001556DF" w:rsidRDefault="00D42570" w:rsidP="0045665F">
      <w:pPr>
        <w:pStyle w:val="ConsPlusNormal"/>
        <w:ind w:firstLine="709"/>
        <w:jc w:val="both"/>
        <w:rPr>
          <w:bCs/>
          <w:color w:val="000000" w:themeColor="text1"/>
        </w:rPr>
      </w:pPr>
      <w:r w:rsidRPr="001556DF">
        <w:rPr>
          <w:bCs/>
          <w:color w:val="000000" w:themeColor="text1"/>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348F10FB" w14:textId="77777777" w:rsidR="00D42570" w:rsidRPr="001556DF" w:rsidRDefault="00D42570" w:rsidP="0045665F">
      <w:pPr>
        <w:pStyle w:val="ConsPlusNormal"/>
        <w:ind w:firstLine="709"/>
        <w:jc w:val="both"/>
        <w:rPr>
          <w:bCs/>
          <w:color w:val="000000" w:themeColor="text1"/>
        </w:rPr>
      </w:pPr>
      <w:r w:rsidRPr="001556DF">
        <w:rPr>
          <w:bCs/>
          <w:color w:val="000000" w:themeColor="text1"/>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6F8B4153" w14:textId="4D62F3A9" w:rsidR="00D42570" w:rsidRPr="001556DF" w:rsidRDefault="00D42570" w:rsidP="0045665F">
      <w:pPr>
        <w:pStyle w:val="ConsPlusNormal"/>
        <w:ind w:firstLine="709"/>
        <w:jc w:val="both"/>
        <w:rPr>
          <w:bCs/>
          <w:color w:val="000000" w:themeColor="text1"/>
        </w:rPr>
      </w:pPr>
      <w:r w:rsidRPr="001556DF">
        <w:rPr>
          <w:bCs/>
          <w:color w:val="000000" w:themeColor="text1"/>
        </w:rPr>
        <w:t>г)</w:t>
      </w:r>
      <w:r w:rsidR="009328E7" w:rsidRPr="001556DF">
        <w:rPr>
          <w:bCs/>
          <w:color w:val="000000" w:themeColor="text1"/>
        </w:rPr>
        <w:t> </w:t>
      </w:r>
      <w:r w:rsidRPr="001556DF">
        <w:rPr>
          <w:bCs/>
          <w:color w:val="000000" w:themeColor="text1"/>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4C560CAE" w14:textId="77777777" w:rsidR="00D42570" w:rsidRPr="001556DF" w:rsidRDefault="00D42570" w:rsidP="0045665F">
      <w:pPr>
        <w:pStyle w:val="ConsPlusNormal"/>
        <w:ind w:firstLine="709"/>
        <w:jc w:val="both"/>
        <w:rPr>
          <w:bCs/>
          <w:color w:val="000000" w:themeColor="text1"/>
        </w:rPr>
      </w:pPr>
      <w:r w:rsidRPr="001556DF">
        <w:rPr>
          <w:bCs/>
          <w:color w:val="000000" w:themeColor="text1"/>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1C314F0C" w14:textId="27E9B2AF" w:rsidR="00D42570" w:rsidRPr="001556DF" w:rsidRDefault="00D42570" w:rsidP="0045665F">
      <w:pPr>
        <w:pStyle w:val="ConsPlusNormal"/>
        <w:ind w:firstLine="709"/>
        <w:jc w:val="both"/>
        <w:rPr>
          <w:bCs/>
          <w:color w:val="000000" w:themeColor="text1"/>
        </w:rPr>
      </w:pPr>
      <w:r w:rsidRPr="001556DF">
        <w:rPr>
          <w:bCs/>
          <w:color w:val="000000" w:themeColor="text1"/>
        </w:rPr>
        <w:t xml:space="preserve">е) </w:t>
      </w:r>
      <w:r w:rsidR="00521AAE">
        <w:rPr>
          <w:bCs/>
          <w:color w:val="000000" w:themeColor="text1"/>
        </w:rPr>
        <w:t>наличие</w:t>
      </w:r>
      <w:r w:rsidR="00C14CA9">
        <w:rPr>
          <w:bCs/>
          <w:color w:val="000000" w:themeColor="text1"/>
        </w:rPr>
        <w:t xml:space="preserve"> </w:t>
      </w:r>
      <w:r w:rsidRPr="001556DF">
        <w:rPr>
          <w:bCs/>
          <w:color w:val="000000" w:themeColor="text1"/>
        </w:rPr>
        <w:t>заключени</w:t>
      </w:r>
      <w:r w:rsidR="00C14CA9">
        <w:rPr>
          <w:bCs/>
          <w:color w:val="000000" w:themeColor="text1"/>
        </w:rPr>
        <w:t>я</w:t>
      </w:r>
      <w:r w:rsidRPr="001556DF">
        <w:rPr>
          <w:bCs/>
          <w:color w:val="000000" w:themeColor="text1"/>
        </w:rPr>
        <w:t xml:space="preserve">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w:t>
      </w:r>
      <w:r w:rsidRPr="001556DF">
        <w:rPr>
          <w:bCs/>
          <w:color w:val="000000" w:themeColor="text1"/>
        </w:rPr>
        <w:lastRenderedPageBreak/>
        <w:t>расположенной в границах территории исторического поселения федерального или регионального значения;</w:t>
      </w:r>
    </w:p>
    <w:p w14:paraId="2AB23F0D" w14:textId="15862CD5" w:rsidR="00D42570" w:rsidRPr="001556DF" w:rsidRDefault="00D42570" w:rsidP="0045665F">
      <w:pPr>
        <w:pStyle w:val="ConsPlusNormal"/>
        <w:ind w:firstLine="709"/>
        <w:jc w:val="both"/>
        <w:rPr>
          <w:bCs/>
          <w:color w:val="000000" w:themeColor="text1"/>
        </w:rPr>
      </w:pPr>
      <w:r w:rsidRPr="001556DF">
        <w:rPr>
          <w:bCs/>
          <w:color w:val="000000" w:themeColor="text1"/>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w:t>
      </w:r>
      <w:r w:rsidR="001D3A65" w:rsidRPr="001556DF">
        <w:rPr>
          <w:bCs/>
          <w:color w:val="000000" w:themeColor="text1"/>
        </w:rPr>
        <w:t>ев</w:t>
      </w:r>
      <w:r w:rsidRPr="001556DF">
        <w:rPr>
          <w:bCs/>
          <w:color w:val="000000" w:themeColor="text1"/>
        </w:rPr>
        <w:t xml:space="preserve"> самостоятельно</w:t>
      </w:r>
      <w:r w:rsidR="001D3A65" w:rsidRPr="001556DF">
        <w:rPr>
          <w:bCs/>
          <w:color w:val="000000" w:themeColor="text1"/>
        </w:rPr>
        <w:t>й</w:t>
      </w:r>
      <w:r w:rsidRPr="001556DF">
        <w:rPr>
          <w:bCs/>
          <w:color w:val="000000" w:themeColor="text1"/>
        </w:rPr>
        <w:t xml:space="preserve"> </w:t>
      </w:r>
      <w:r w:rsidR="001D3A65" w:rsidRPr="001556DF">
        <w:rPr>
          <w:bCs/>
          <w:color w:val="000000" w:themeColor="text1"/>
        </w:rPr>
        <w:t xml:space="preserve">реализации Российской Федерацией, субъектом Российской Федерации или муниципальным образованием решения о </w:t>
      </w:r>
      <w:r w:rsidRPr="001556DF">
        <w:rPr>
          <w:bCs/>
          <w:color w:val="000000" w:themeColor="text1"/>
        </w:rPr>
        <w:t>комплексно</w:t>
      </w:r>
      <w:r w:rsidR="001D3A65" w:rsidRPr="001556DF">
        <w:rPr>
          <w:bCs/>
          <w:color w:val="000000" w:themeColor="text1"/>
        </w:rPr>
        <w:t>м</w:t>
      </w:r>
      <w:r w:rsidRPr="001556DF">
        <w:rPr>
          <w:bCs/>
          <w:color w:val="000000" w:themeColor="text1"/>
        </w:rPr>
        <w:t xml:space="preserve"> развити</w:t>
      </w:r>
      <w:r w:rsidR="001D3A65" w:rsidRPr="001556DF">
        <w:rPr>
          <w:bCs/>
          <w:color w:val="000000" w:themeColor="text1"/>
        </w:rPr>
        <w:t>и</w:t>
      </w:r>
      <w:r w:rsidRPr="001556DF">
        <w:rPr>
          <w:bCs/>
          <w:color w:val="000000" w:themeColor="text1"/>
        </w:rPr>
        <w:t xml:space="preserve"> территории</w:t>
      </w:r>
      <w:r w:rsidR="001D3A65" w:rsidRPr="001556DF">
        <w:rPr>
          <w:bCs/>
          <w:color w:val="000000" w:themeColor="text1"/>
        </w:rPr>
        <w:t xml:space="preserve">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sidRPr="001556DF">
        <w:rPr>
          <w:bCs/>
          <w:color w:val="000000" w:themeColor="text1"/>
        </w:rPr>
        <w:t>),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485D6004" w14:textId="41772FD9" w:rsidR="00F4392A" w:rsidRPr="001556DF" w:rsidRDefault="00F626A4" w:rsidP="0045665F">
      <w:pPr>
        <w:pStyle w:val="ConsPlusNormal"/>
        <w:ind w:firstLine="709"/>
        <w:jc w:val="both"/>
        <w:rPr>
          <w:bCs/>
          <w:color w:val="000000" w:themeColor="text1"/>
        </w:rPr>
      </w:pPr>
      <w:r w:rsidRPr="001556DF">
        <w:rPr>
          <w:bCs/>
          <w:color w:val="000000" w:themeColor="text1"/>
        </w:rPr>
        <w:t>2.</w:t>
      </w:r>
      <w:r w:rsidR="004867D2" w:rsidRPr="001556DF">
        <w:rPr>
          <w:bCs/>
          <w:color w:val="000000" w:themeColor="text1"/>
        </w:rPr>
        <w:t>2</w:t>
      </w:r>
      <w:r w:rsidR="00177466" w:rsidRPr="001556DF">
        <w:rPr>
          <w:bCs/>
          <w:color w:val="000000" w:themeColor="text1"/>
        </w:rPr>
        <w:t>2</w:t>
      </w:r>
      <w:r w:rsidR="00D26647" w:rsidRPr="001556DF">
        <w:rPr>
          <w:bCs/>
          <w:color w:val="000000" w:themeColor="text1"/>
        </w:rPr>
        <w:t>.2</w:t>
      </w:r>
      <w:r w:rsidR="00D42570" w:rsidRPr="001556DF">
        <w:rPr>
          <w:bCs/>
          <w:color w:val="000000" w:themeColor="text1"/>
        </w:rPr>
        <w:t xml:space="preserve">. </w:t>
      </w:r>
      <w:r w:rsidR="00D26647" w:rsidRPr="001556DF">
        <w:rPr>
          <w:bCs/>
          <w:color w:val="000000" w:themeColor="text1"/>
        </w:rPr>
        <w:t>В</w:t>
      </w:r>
      <w:r w:rsidR="007C04FD" w:rsidRPr="001556DF">
        <w:rPr>
          <w:bCs/>
          <w:color w:val="000000" w:themeColor="text1"/>
        </w:rPr>
        <w:t xml:space="preserve"> случае представления </w:t>
      </w:r>
      <w:r w:rsidR="003C204F" w:rsidRPr="001556DF">
        <w:rPr>
          <w:rFonts w:eastAsia="Times New Roman"/>
          <w:bCs/>
          <w:color w:val="000000" w:themeColor="text1"/>
          <w:lang w:eastAsia="ru-RU"/>
        </w:rPr>
        <w:t>уведомления</w:t>
      </w:r>
      <w:r w:rsidR="00EC4F31" w:rsidRPr="001556DF">
        <w:rPr>
          <w:rFonts w:eastAsia="Times New Roman"/>
          <w:bCs/>
          <w:color w:val="000000" w:themeColor="text1"/>
          <w:lang w:eastAsia="ru-RU"/>
        </w:rPr>
        <w:t xml:space="preserve"> об</w:t>
      </w:r>
      <w:r w:rsidR="003C204F" w:rsidRPr="001556DF">
        <w:rPr>
          <w:rFonts w:eastAsia="Times New Roman"/>
          <w:bCs/>
          <w:color w:val="000000" w:themeColor="text1"/>
          <w:lang w:eastAsia="ru-RU"/>
        </w:rPr>
        <w:t xml:space="preserve"> </w:t>
      </w:r>
      <w:r w:rsidR="003C204F" w:rsidRPr="001556DF">
        <w:rPr>
          <w:bCs/>
          <w:color w:val="000000" w:themeColor="text1"/>
        </w:rPr>
        <w:t>образован</w:t>
      </w:r>
      <w:r w:rsidR="00EC4F31" w:rsidRPr="001556DF">
        <w:rPr>
          <w:bCs/>
          <w:color w:val="000000" w:themeColor="text1"/>
        </w:rPr>
        <w:t xml:space="preserve">ии земельного участка </w:t>
      </w:r>
      <w:r w:rsidR="003C204F" w:rsidRPr="001556DF">
        <w:rPr>
          <w:bCs/>
          <w:color w:val="000000" w:themeColor="text1"/>
        </w:rPr>
        <w:t>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F4392A" w:rsidRPr="001556DF">
        <w:rPr>
          <w:bCs/>
          <w:color w:val="000000" w:themeColor="text1"/>
        </w:rPr>
        <w:t>:</w:t>
      </w:r>
    </w:p>
    <w:p w14:paraId="3DC5E113" w14:textId="679BEA35" w:rsidR="00D42570" w:rsidRPr="001556DF" w:rsidRDefault="00D42570" w:rsidP="0045665F">
      <w:pPr>
        <w:pStyle w:val="ConsPlusNormal"/>
        <w:ind w:firstLine="709"/>
        <w:jc w:val="both"/>
        <w:rPr>
          <w:bCs/>
          <w:color w:val="000000" w:themeColor="text1"/>
        </w:rPr>
      </w:pPr>
      <w:r w:rsidRPr="001556DF">
        <w:rPr>
          <w:bCs/>
          <w:color w:val="000000" w:themeColor="text1"/>
        </w:rPr>
        <w:t>а) отсутствие в уведомлении об образовании земельного участка путем объединения земельных участков</w:t>
      </w:r>
      <w:r w:rsidR="00EC4F31" w:rsidRPr="001556DF">
        <w:rPr>
          <w:bCs/>
          <w:color w:val="000000" w:themeColor="text1"/>
        </w:rPr>
        <w:t>,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Pr="001556DF">
        <w:rPr>
          <w:bCs/>
          <w:color w:val="000000" w:themeColor="text1"/>
        </w:rPr>
        <w:t xml:space="preserve"> реквизитов </w:t>
      </w:r>
      <w:r w:rsidR="00A861CD" w:rsidRPr="001556DF">
        <w:rPr>
          <w:bCs/>
          <w:color w:val="000000" w:themeColor="text1"/>
        </w:rPr>
        <w:t>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Pr="001556DF">
        <w:rPr>
          <w:bCs/>
          <w:color w:val="000000" w:themeColor="text1"/>
        </w:rPr>
        <w:t>;</w:t>
      </w:r>
    </w:p>
    <w:p w14:paraId="6B587AD4" w14:textId="4164606A" w:rsidR="00D42570" w:rsidRPr="001556DF" w:rsidRDefault="00D42570" w:rsidP="0045665F">
      <w:pPr>
        <w:pStyle w:val="ConsPlusNormal"/>
        <w:ind w:firstLine="709"/>
        <w:jc w:val="both"/>
        <w:rPr>
          <w:bCs/>
          <w:color w:val="000000" w:themeColor="text1"/>
        </w:rPr>
      </w:pPr>
      <w:r w:rsidRPr="001556DF">
        <w:rPr>
          <w:bCs/>
          <w:color w:val="000000" w:themeColor="text1"/>
        </w:rPr>
        <w:t>б) недостоверность сведений, указанных в уведомлении об образовании земельного участка путем объединения земельных участков</w:t>
      </w:r>
      <w:r w:rsidR="00207A15" w:rsidRPr="001556DF">
        <w:rPr>
          <w:bCs/>
          <w:color w:val="000000" w:themeColor="text1"/>
        </w:rPr>
        <w:t>,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5A762E" w:rsidRPr="001556DF">
        <w:rPr>
          <w:bCs/>
          <w:color w:val="000000" w:themeColor="text1"/>
        </w:rPr>
        <w:t>.</w:t>
      </w:r>
    </w:p>
    <w:p w14:paraId="466D0E5C" w14:textId="10B2CC35" w:rsidR="002F1C3B" w:rsidRPr="001556DF" w:rsidRDefault="00F626A4" w:rsidP="0045665F">
      <w:pPr>
        <w:pStyle w:val="ConsPlusNormal"/>
        <w:ind w:firstLine="709"/>
        <w:jc w:val="both"/>
        <w:rPr>
          <w:bCs/>
          <w:color w:val="000000" w:themeColor="text1"/>
        </w:rPr>
      </w:pPr>
      <w:r w:rsidRPr="001556DF">
        <w:rPr>
          <w:bCs/>
          <w:color w:val="000000" w:themeColor="text1"/>
        </w:rPr>
        <w:t>2.</w:t>
      </w:r>
      <w:r w:rsidR="00D26647" w:rsidRPr="001556DF">
        <w:rPr>
          <w:bCs/>
          <w:color w:val="000000" w:themeColor="text1"/>
        </w:rPr>
        <w:t>22.3</w:t>
      </w:r>
      <w:r w:rsidR="00D42570" w:rsidRPr="001556DF">
        <w:rPr>
          <w:bCs/>
          <w:color w:val="000000" w:themeColor="text1"/>
        </w:rPr>
        <w:t xml:space="preserve">. </w:t>
      </w:r>
      <w:r w:rsidR="0080531C" w:rsidRPr="001556DF">
        <w:rPr>
          <w:bCs/>
          <w:color w:val="000000" w:themeColor="text1"/>
        </w:rPr>
        <w:t>В</w:t>
      </w:r>
      <w:r w:rsidR="002F1C3B" w:rsidRPr="001556DF">
        <w:rPr>
          <w:bCs/>
          <w:color w:val="000000" w:themeColor="text1"/>
        </w:rPr>
        <w:t xml:space="preserve"> случае представления </w:t>
      </w:r>
      <w:r w:rsidR="002F1C3B" w:rsidRPr="001556DF">
        <w:rPr>
          <w:rFonts w:eastAsia="Times New Roman"/>
          <w:bCs/>
          <w:color w:val="000000" w:themeColor="text1"/>
          <w:lang w:eastAsia="ru-RU"/>
        </w:rPr>
        <w:t>уведомления</w:t>
      </w:r>
      <w:r w:rsidR="00EC4F31" w:rsidRPr="001556DF">
        <w:rPr>
          <w:rFonts w:eastAsia="Times New Roman"/>
          <w:bCs/>
          <w:color w:val="000000" w:themeColor="text1"/>
          <w:lang w:eastAsia="ru-RU"/>
        </w:rPr>
        <w:t xml:space="preserve"> об образовании земельного участка</w:t>
      </w:r>
      <w:r w:rsidR="002F1C3B" w:rsidRPr="001556DF">
        <w:rPr>
          <w:rFonts w:eastAsia="Times New Roman"/>
          <w:bCs/>
          <w:color w:val="000000" w:themeColor="text1"/>
          <w:lang w:eastAsia="ru-RU"/>
        </w:rPr>
        <w:t xml:space="preserve"> </w:t>
      </w:r>
      <w:r w:rsidR="002F1C3B" w:rsidRPr="001556DF">
        <w:rPr>
          <w:bCs/>
          <w:color w:val="000000" w:themeColor="text1"/>
        </w:rPr>
        <w:t xml:space="preserve">путем раздела, перераспределения земельных участков или выдела из земельных участков, в отношении которых </w:t>
      </w:r>
      <w:r w:rsidR="00EC4F31" w:rsidRPr="001556DF">
        <w:rPr>
          <w:bCs/>
          <w:color w:val="000000" w:themeColor="text1"/>
        </w:rPr>
        <w:t xml:space="preserve">в соответствии с Градостроительным кодексом Российской Федерации </w:t>
      </w:r>
      <w:r w:rsidR="002F1C3B" w:rsidRPr="001556DF">
        <w:rPr>
          <w:bCs/>
          <w:color w:val="000000" w:themeColor="text1"/>
        </w:rPr>
        <w:t>выдано разрешение на строительство:</w:t>
      </w:r>
      <w:r w:rsidR="00A457E6" w:rsidRPr="001556DF">
        <w:rPr>
          <w:color w:val="000000" w:themeColor="text1"/>
        </w:rPr>
        <w:t xml:space="preserve"> </w:t>
      </w:r>
    </w:p>
    <w:p w14:paraId="3E3AC706" w14:textId="2EB87570" w:rsidR="00D42570" w:rsidRPr="001556DF" w:rsidRDefault="00D42570" w:rsidP="0045665F">
      <w:pPr>
        <w:pStyle w:val="ConsPlusNormal"/>
        <w:ind w:firstLine="709"/>
        <w:jc w:val="both"/>
        <w:rPr>
          <w:bCs/>
          <w:color w:val="000000" w:themeColor="text1"/>
        </w:rPr>
      </w:pPr>
      <w:r w:rsidRPr="001556DF">
        <w:rPr>
          <w:bCs/>
          <w:color w:val="000000" w:themeColor="text1"/>
        </w:rPr>
        <w:t xml:space="preserve">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w:t>
      </w:r>
      <w:r w:rsidR="00A861CD" w:rsidRPr="001556DF">
        <w:rPr>
          <w:bCs/>
          <w:color w:val="000000" w:themeColor="text1"/>
        </w:rPr>
        <w:t>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Pr="001556DF">
        <w:rPr>
          <w:bCs/>
          <w:color w:val="000000" w:themeColor="text1"/>
        </w:rPr>
        <w:t>;</w:t>
      </w:r>
    </w:p>
    <w:p w14:paraId="6FF1F80F" w14:textId="783D5DC7" w:rsidR="00D42570" w:rsidRPr="001556DF" w:rsidRDefault="00D42570" w:rsidP="0045665F">
      <w:pPr>
        <w:pStyle w:val="ConsPlusNormal"/>
        <w:ind w:firstLine="709"/>
        <w:jc w:val="both"/>
        <w:rPr>
          <w:bCs/>
          <w:color w:val="000000" w:themeColor="text1"/>
        </w:rPr>
      </w:pPr>
      <w:r w:rsidRPr="001556DF">
        <w:rPr>
          <w:bCs/>
          <w:color w:val="000000" w:themeColor="text1"/>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w:t>
      </w:r>
      <w:r w:rsidR="007B2E35" w:rsidRPr="001556DF">
        <w:rPr>
          <w:bCs/>
          <w:color w:val="000000" w:themeColor="text1"/>
        </w:rPr>
        <w:t>, в отношении которых в соответствии с Градостроительным кодексом Российской Федерации выдано разрешение на строительство</w:t>
      </w:r>
      <w:r w:rsidRPr="001556DF">
        <w:rPr>
          <w:bCs/>
          <w:color w:val="000000" w:themeColor="text1"/>
        </w:rPr>
        <w:t>;</w:t>
      </w:r>
    </w:p>
    <w:p w14:paraId="30C65135" w14:textId="4FB25828" w:rsidR="00D42570" w:rsidRPr="001556DF" w:rsidRDefault="00D42570" w:rsidP="0045665F">
      <w:pPr>
        <w:pStyle w:val="ConsPlusNormal"/>
        <w:ind w:firstLine="709"/>
        <w:jc w:val="both"/>
        <w:rPr>
          <w:bCs/>
          <w:color w:val="000000" w:themeColor="text1"/>
        </w:rPr>
      </w:pPr>
      <w:r w:rsidRPr="001556DF">
        <w:rPr>
          <w:bCs/>
          <w:color w:val="000000" w:themeColor="text1"/>
        </w:rPr>
        <w:t xml:space="preserve">в) несоответствие планируемого размещения объекта капитального строительства требованиям к строительству, реконструкции объекта капитального </w:t>
      </w:r>
      <w:r w:rsidRPr="001556DF">
        <w:rPr>
          <w:bCs/>
          <w:color w:val="000000" w:themeColor="text1"/>
        </w:rPr>
        <w:lastRenderedPageBreak/>
        <w:t>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43263E89" w14:textId="494E01D2" w:rsidR="00D42570" w:rsidRPr="001556DF" w:rsidRDefault="00D42570" w:rsidP="0045665F">
      <w:pPr>
        <w:pStyle w:val="ConsPlusNormal"/>
        <w:ind w:firstLine="709"/>
        <w:jc w:val="both"/>
        <w:rPr>
          <w:bCs/>
          <w:color w:val="000000" w:themeColor="text1"/>
        </w:rPr>
      </w:pPr>
      <w:r w:rsidRPr="001556DF">
        <w:rPr>
          <w:bCs/>
          <w:color w:val="000000" w:themeColor="text1"/>
        </w:rPr>
        <w:t>г) представленный градостроительный план земельного участка</w:t>
      </w:r>
      <w:r w:rsidR="00134019" w:rsidRPr="001556DF">
        <w:rPr>
          <w:bCs/>
          <w:color w:val="000000" w:themeColor="text1"/>
        </w:rPr>
        <w:t>,</w:t>
      </w:r>
      <w:r w:rsidRPr="001556DF">
        <w:rPr>
          <w:bCs/>
          <w:color w:val="000000" w:themeColor="text1"/>
        </w:rPr>
        <w:t xml:space="preserve"> </w:t>
      </w:r>
      <w:r w:rsidR="00134019" w:rsidRPr="001556DF">
        <w:rPr>
          <w:bCs/>
          <w:color w:val="000000" w:themeColor="text1"/>
        </w:rPr>
        <w:t xml:space="preserve">образованного </w:t>
      </w:r>
      <w:r w:rsidRPr="001556DF">
        <w:rPr>
          <w:bCs/>
          <w:color w:val="000000" w:themeColor="text1"/>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4019" w:rsidRPr="001556DF">
        <w:rPr>
          <w:bCs/>
          <w:color w:val="000000" w:themeColor="text1"/>
        </w:rPr>
        <w:t>,</w:t>
      </w:r>
      <w:r w:rsidRPr="001556DF">
        <w:rPr>
          <w:bCs/>
          <w:color w:val="000000" w:themeColor="text1"/>
        </w:rPr>
        <w:t xml:space="preserve">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2D39F745" w14:textId="77777777" w:rsidR="00D42570" w:rsidRPr="001556DF" w:rsidRDefault="00D42570" w:rsidP="0045665F">
      <w:pPr>
        <w:pStyle w:val="ConsPlusNormal"/>
        <w:ind w:firstLine="709"/>
        <w:jc w:val="both"/>
        <w:rPr>
          <w:bCs/>
          <w:color w:val="000000" w:themeColor="text1"/>
        </w:rPr>
      </w:pPr>
      <w:r w:rsidRPr="001556DF">
        <w:rPr>
          <w:bCs/>
          <w:color w:val="000000" w:themeColor="text1"/>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3E4E8DD8" w14:textId="2E293FCB" w:rsidR="00F4392A" w:rsidRPr="001556DF" w:rsidRDefault="00F626A4" w:rsidP="0045665F">
      <w:pPr>
        <w:pStyle w:val="ConsPlusNormal"/>
        <w:ind w:firstLine="709"/>
        <w:jc w:val="both"/>
        <w:rPr>
          <w:bCs/>
          <w:color w:val="000000" w:themeColor="text1"/>
        </w:rPr>
      </w:pPr>
      <w:r w:rsidRPr="001556DF">
        <w:rPr>
          <w:bCs/>
          <w:color w:val="000000" w:themeColor="text1"/>
        </w:rPr>
        <w:t>2.</w:t>
      </w:r>
      <w:r w:rsidR="00D26647" w:rsidRPr="001556DF">
        <w:rPr>
          <w:bCs/>
          <w:color w:val="000000" w:themeColor="text1"/>
        </w:rPr>
        <w:t>22.4</w:t>
      </w:r>
      <w:r w:rsidR="00D42570" w:rsidRPr="001556DF">
        <w:rPr>
          <w:bCs/>
          <w:color w:val="000000" w:themeColor="text1"/>
        </w:rPr>
        <w:t xml:space="preserve">. </w:t>
      </w:r>
      <w:r w:rsidR="0080531C" w:rsidRPr="001556DF">
        <w:rPr>
          <w:bCs/>
          <w:color w:val="000000" w:themeColor="text1"/>
        </w:rPr>
        <w:t>В</w:t>
      </w:r>
      <w:r w:rsidR="00F4392A" w:rsidRPr="001556DF">
        <w:rPr>
          <w:bCs/>
          <w:color w:val="000000" w:themeColor="text1"/>
        </w:rPr>
        <w:t xml:space="preserve"> случае представления </w:t>
      </w:r>
      <w:r w:rsidR="00F4392A" w:rsidRPr="001556DF">
        <w:rPr>
          <w:rFonts w:eastAsia="Times New Roman"/>
          <w:bCs/>
          <w:color w:val="000000" w:themeColor="text1"/>
          <w:lang w:eastAsia="ru-RU"/>
        </w:rPr>
        <w:t xml:space="preserve">уведомления </w:t>
      </w:r>
      <w:r w:rsidR="008650AB" w:rsidRPr="001556DF">
        <w:rPr>
          <w:rFonts w:eastAsia="Times New Roman"/>
          <w:bCs/>
          <w:color w:val="000000" w:themeColor="text1"/>
          <w:lang w:eastAsia="ru-RU"/>
        </w:rPr>
        <w:t xml:space="preserve">о </w:t>
      </w:r>
      <w:r w:rsidR="00CB7ED2" w:rsidRPr="001556DF">
        <w:rPr>
          <w:bCs/>
          <w:color w:val="000000" w:themeColor="text1"/>
        </w:rPr>
        <w:t>переходе права пользования недрами</w:t>
      </w:r>
      <w:r w:rsidR="00F4392A" w:rsidRPr="001556DF">
        <w:rPr>
          <w:bCs/>
          <w:color w:val="000000" w:themeColor="text1"/>
        </w:rPr>
        <w:t>:</w:t>
      </w:r>
    </w:p>
    <w:p w14:paraId="792A0581" w14:textId="196418CB" w:rsidR="00D42570" w:rsidRPr="001556DF" w:rsidRDefault="00D42570" w:rsidP="0045665F">
      <w:pPr>
        <w:pStyle w:val="ConsPlusNormal"/>
        <w:ind w:firstLine="709"/>
        <w:jc w:val="both"/>
        <w:rPr>
          <w:bCs/>
          <w:color w:val="000000" w:themeColor="text1"/>
        </w:rPr>
      </w:pPr>
      <w:r w:rsidRPr="001556DF">
        <w:rPr>
          <w:bCs/>
          <w:color w:val="000000" w:themeColor="text1"/>
        </w:rPr>
        <w:t xml:space="preserve">а) отсутствие в уведомлении о переходе права пользования </w:t>
      </w:r>
      <w:r w:rsidR="00BD3483" w:rsidRPr="001556DF">
        <w:rPr>
          <w:bCs/>
          <w:color w:val="000000" w:themeColor="text1"/>
        </w:rPr>
        <w:t>недрами реквизитов</w:t>
      </w:r>
      <w:r w:rsidRPr="001556DF">
        <w:rPr>
          <w:bCs/>
          <w:color w:val="000000" w:themeColor="text1"/>
        </w:rPr>
        <w:t xml:space="preserve"> </w:t>
      </w:r>
      <w:r w:rsidR="00261C8D" w:rsidRPr="001556DF">
        <w:rPr>
          <w:bCs/>
          <w:color w:val="000000" w:themeColor="text1"/>
        </w:rPr>
        <w:t>решения о предоставлении права пользования недрами и решения о переоформлении лицензии на право пользования недрами</w:t>
      </w:r>
      <w:r w:rsidRPr="001556DF">
        <w:rPr>
          <w:bCs/>
          <w:color w:val="000000" w:themeColor="text1"/>
        </w:rPr>
        <w:t>;</w:t>
      </w:r>
    </w:p>
    <w:p w14:paraId="5C221C06" w14:textId="7442A19B" w:rsidR="00D42570" w:rsidRPr="001556DF" w:rsidRDefault="00D42570" w:rsidP="0045665F">
      <w:pPr>
        <w:pStyle w:val="ConsPlusNormal"/>
        <w:ind w:firstLine="709"/>
        <w:jc w:val="both"/>
        <w:rPr>
          <w:bCs/>
          <w:color w:val="000000" w:themeColor="text1"/>
        </w:rPr>
      </w:pPr>
      <w:r w:rsidRPr="001556DF">
        <w:rPr>
          <w:bCs/>
          <w:color w:val="000000" w:themeColor="text1"/>
        </w:rPr>
        <w:t>б) недостоверность сведений, указанных в уведомлении о переходе права пользования недрами.</w:t>
      </w:r>
    </w:p>
    <w:p w14:paraId="10841056" w14:textId="0332E46A" w:rsidR="00996D08" w:rsidRPr="001556DF" w:rsidRDefault="00F626A4" w:rsidP="0045665F">
      <w:pPr>
        <w:pStyle w:val="ConsPlusNormal"/>
        <w:ind w:firstLine="709"/>
        <w:jc w:val="both"/>
        <w:rPr>
          <w:bCs/>
          <w:color w:val="000000" w:themeColor="text1"/>
        </w:rPr>
      </w:pPr>
      <w:r w:rsidRPr="001556DF">
        <w:rPr>
          <w:bCs/>
          <w:color w:val="000000" w:themeColor="text1"/>
        </w:rPr>
        <w:t>2.</w:t>
      </w:r>
      <w:r w:rsidR="00D26647" w:rsidRPr="001556DF">
        <w:rPr>
          <w:bCs/>
          <w:color w:val="000000" w:themeColor="text1"/>
        </w:rPr>
        <w:t>22.5</w:t>
      </w:r>
      <w:r w:rsidR="00D42570" w:rsidRPr="001556DF">
        <w:rPr>
          <w:bCs/>
          <w:color w:val="000000" w:themeColor="text1"/>
        </w:rPr>
        <w:t>.</w:t>
      </w:r>
      <w:r w:rsidR="00996D08" w:rsidRPr="001556DF">
        <w:rPr>
          <w:bCs/>
          <w:color w:val="000000" w:themeColor="text1"/>
        </w:rPr>
        <w:t xml:space="preserve"> </w:t>
      </w:r>
      <w:r w:rsidR="006530D4" w:rsidRPr="001556DF">
        <w:rPr>
          <w:bCs/>
          <w:color w:val="000000" w:themeColor="text1"/>
        </w:rPr>
        <w:t>В</w:t>
      </w:r>
      <w:r w:rsidR="00996D08" w:rsidRPr="001556DF">
        <w:rPr>
          <w:bCs/>
          <w:color w:val="000000" w:themeColor="text1"/>
        </w:rPr>
        <w:t xml:space="preserve"> случае представления заявителем </w:t>
      </w:r>
      <w:r w:rsidR="00996D08" w:rsidRPr="001556DF">
        <w:rPr>
          <w:rFonts w:eastAsia="Times New Roman"/>
          <w:bCs/>
          <w:color w:val="000000" w:themeColor="text1"/>
          <w:lang w:eastAsia="ru-RU"/>
        </w:rPr>
        <w:t>уведомления</w:t>
      </w:r>
      <w:r w:rsidR="006530D4" w:rsidRPr="001556DF">
        <w:rPr>
          <w:rFonts w:eastAsia="Times New Roman"/>
          <w:bCs/>
          <w:color w:val="000000" w:themeColor="text1"/>
          <w:lang w:eastAsia="ru-RU"/>
        </w:rPr>
        <w:t xml:space="preserve"> о переходе</w:t>
      </w:r>
      <w:r w:rsidR="00996D08" w:rsidRPr="001556DF">
        <w:rPr>
          <w:rFonts w:eastAsia="Times New Roman"/>
          <w:bCs/>
          <w:color w:val="000000" w:themeColor="text1"/>
          <w:lang w:eastAsia="ru-RU"/>
        </w:rPr>
        <w:t xml:space="preserve"> прав на земельный участок</w:t>
      </w:r>
      <w:r w:rsidR="00996D08" w:rsidRPr="001556DF">
        <w:rPr>
          <w:bCs/>
          <w:color w:val="000000" w:themeColor="text1"/>
        </w:rPr>
        <w:t>:</w:t>
      </w:r>
    </w:p>
    <w:p w14:paraId="61FB0CAF" w14:textId="21B348D3" w:rsidR="00954388" w:rsidRPr="001556DF" w:rsidRDefault="00D42570" w:rsidP="0045665F">
      <w:pPr>
        <w:pStyle w:val="ConsPlusNormal"/>
        <w:ind w:firstLine="709"/>
        <w:jc w:val="both"/>
        <w:rPr>
          <w:bCs/>
          <w:color w:val="000000" w:themeColor="text1"/>
        </w:rPr>
      </w:pPr>
      <w:r w:rsidRPr="001556DF">
        <w:rPr>
          <w:bCs/>
          <w:color w:val="000000" w:themeColor="text1"/>
        </w:rPr>
        <w:t xml:space="preserve">а) </w:t>
      </w:r>
      <w:r w:rsidR="00954388" w:rsidRPr="001556DF">
        <w:rPr>
          <w:bCs/>
          <w:color w:val="000000" w:themeColor="text1"/>
        </w:rPr>
        <w:t xml:space="preserve">отсутствие в уведомлении о переходе прав на земельный </w:t>
      </w:r>
      <w:r w:rsidR="00BD3483" w:rsidRPr="001556DF">
        <w:rPr>
          <w:bCs/>
          <w:color w:val="000000" w:themeColor="text1"/>
        </w:rPr>
        <w:t>участок реквизитов</w:t>
      </w:r>
      <w:r w:rsidR="00954388" w:rsidRPr="001556DF">
        <w:rPr>
          <w:bCs/>
          <w:color w:val="000000" w:themeColor="text1"/>
        </w:rPr>
        <w:t xml:space="preserve"> правоустанавливающих документов на такой земельный участок;</w:t>
      </w:r>
    </w:p>
    <w:p w14:paraId="65956FBE" w14:textId="174E793C" w:rsidR="00D42570" w:rsidRPr="001556DF" w:rsidRDefault="00954388" w:rsidP="0045665F">
      <w:pPr>
        <w:pStyle w:val="ConsPlusNormal"/>
        <w:ind w:firstLine="709"/>
        <w:jc w:val="both"/>
        <w:rPr>
          <w:bCs/>
          <w:color w:val="000000" w:themeColor="text1"/>
        </w:rPr>
      </w:pPr>
      <w:r w:rsidRPr="001556DF">
        <w:rPr>
          <w:bCs/>
          <w:color w:val="000000" w:themeColor="text1"/>
        </w:rPr>
        <w:t xml:space="preserve">б) </w:t>
      </w:r>
      <w:r w:rsidR="00D42570" w:rsidRPr="001556DF">
        <w:rPr>
          <w:bCs/>
          <w:color w:val="000000" w:themeColor="text1"/>
        </w:rPr>
        <w:t xml:space="preserve">отсутствие </w:t>
      </w:r>
      <w:r w:rsidR="00534A82" w:rsidRPr="001556DF">
        <w:rPr>
          <w:bCs/>
          <w:color w:val="000000" w:themeColor="text1"/>
        </w:rPr>
        <w:t xml:space="preserve">правоустанавливающих </w:t>
      </w:r>
      <w:r w:rsidR="00D42570" w:rsidRPr="001556DF">
        <w:rPr>
          <w:bCs/>
          <w:color w:val="000000" w:themeColor="text1"/>
        </w:rPr>
        <w:t>документ</w:t>
      </w:r>
      <w:r w:rsidR="00534A82" w:rsidRPr="001556DF">
        <w:rPr>
          <w:bCs/>
          <w:color w:val="000000" w:themeColor="text1"/>
        </w:rPr>
        <w:t>ов</w:t>
      </w:r>
      <w:r w:rsidR="00D42570" w:rsidRPr="001556DF">
        <w:rPr>
          <w:bCs/>
          <w:color w:val="000000" w:themeColor="text1"/>
        </w:rPr>
        <w:t xml:space="preserve"> на земельный участок</w:t>
      </w:r>
      <w:r w:rsidR="005254E7" w:rsidRPr="001556DF">
        <w:rPr>
          <w:bCs/>
          <w:color w:val="000000" w:themeColor="text1"/>
        </w:rPr>
        <w:t xml:space="preserve"> в</w:t>
      </w:r>
      <w:r w:rsidRPr="001556DF">
        <w:rPr>
          <w:bCs/>
          <w:color w:val="000000" w:themeColor="text1"/>
        </w:rPr>
        <w:t xml:space="preserve"> случае, если в Едином государственном реестре недвижимости не содержатся сведения о правоустанавливающих документах на земельный участок</w:t>
      </w:r>
      <w:r w:rsidR="00D42570" w:rsidRPr="001556DF">
        <w:rPr>
          <w:bCs/>
          <w:color w:val="000000" w:themeColor="text1"/>
        </w:rPr>
        <w:t>;</w:t>
      </w:r>
    </w:p>
    <w:p w14:paraId="30ECB0A7" w14:textId="5D5F75B3" w:rsidR="00D42570" w:rsidRPr="001556DF" w:rsidRDefault="00954388" w:rsidP="0045665F">
      <w:pPr>
        <w:pStyle w:val="ConsPlusNormal"/>
        <w:ind w:firstLine="709"/>
        <w:jc w:val="both"/>
        <w:rPr>
          <w:bCs/>
          <w:color w:val="000000" w:themeColor="text1"/>
        </w:rPr>
      </w:pPr>
      <w:r w:rsidRPr="001556DF">
        <w:rPr>
          <w:bCs/>
          <w:color w:val="000000" w:themeColor="text1"/>
        </w:rPr>
        <w:t>в</w:t>
      </w:r>
      <w:r w:rsidR="00D42570" w:rsidRPr="001556DF">
        <w:rPr>
          <w:bCs/>
          <w:color w:val="000000" w:themeColor="text1"/>
        </w:rPr>
        <w:t>) недостоверность сведений, указанных в уведомлении о переходе прав на земельный участок</w:t>
      </w:r>
      <w:r w:rsidR="006530D4" w:rsidRPr="001556DF">
        <w:rPr>
          <w:bCs/>
          <w:color w:val="000000" w:themeColor="text1"/>
        </w:rPr>
        <w:t>, в отношении которого в соответствии с Градостроительным кодексом Российской Федерации выдано разрешение на строительство</w:t>
      </w:r>
      <w:r w:rsidR="00D42570" w:rsidRPr="001556DF">
        <w:rPr>
          <w:bCs/>
          <w:color w:val="000000" w:themeColor="text1"/>
        </w:rPr>
        <w:t>.</w:t>
      </w:r>
    </w:p>
    <w:p w14:paraId="3DF28E77" w14:textId="41B88F9E" w:rsidR="002A10E0" w:rsidRPr="001556DF" w:rsidRDefault="00F626A4" w:rsidP="0045665F">
      <w:pPr>
        <w:pStyle w:val="ConsPlusNormal"/>
        <w:ind w:firstLine="709"/>
        <w:jc w:val="both"/>
        <w:rPr>
          <w:bCs/>
          <w:color w:val="000000" w:themeColor="text1"/>
        </w:rPr>
      </w:pPr>
      <w:r w:rsidRPr="001556DF">
        <w:rPr>
          <w:bCs/>
          <w:color w:val="000000" w:themeColor="text1"/>
        </w:rPr>
        <w:t>2.</w:t>
      </w:r>
      <w:r w:rsidR="00D26647" w:rsidRPr="001556DF">
        <w:rPr>
          <w:bCs/>
          <w:color w:val="000000" w:themeColor="text1"/>
        </w:rPr>
        <w:t>22.6</w:t>
      </w:r>
      <w:r w:rsidR="00D42570" w:rsidRPr="001556DF">
        <w:rPr>
          <w:bCs/>
          <w:color w:val="000000" w:themeColor="text1"/>
        </w:rPr>
        <w:t xml:space="preserve">. </w:t>
      </w:r>
      <w:r w:rsidR="00EA1386" w:rsidRPr="001556DF">
        <w:rPr>
          <w:bCs/>
          <w:color w:val="000000" w:themeColor="text1"/>
        </w:rPr>
        <w:t>В</w:t>
      </w:r>
      <w:r w:rsidR="00387813" w:rsidRPr="001556DF">
        <w:rPr>
          <w:bCs/>
          <w:color w:val="000000" w:themeColor="text1"/>
        </w:rPr>
        <w:t xml:space="preserve"> случае представления заявления о внесении изменений</w:t>
      </w:r>
      <w:r w:rsidR="002A10E0" w:rsidRPr="001556DF">
        <w:rPr>
          <w:bCs/>
          <w:color w:val="000000" w:themeColor="text1"/>
        </w:rPr>
        <w:t xml:space="preserve"> в связи с</w:t>
      </w:r>
      <w:r w:rsidR="009F2D00" w:rsidRPr="001556DF">
        <w:rPr>
          <w:bCs/>
          <w:color w:val="000000" w:themeColor="text1"/>
        </w:rPr>
        <w:t xml:space="preserve"> необходимостью</w:t>
      </w:r>
      <w:r w:rsidR="002A10E0" w:rsidRPr="001556DF">
        <w:rPr>
          <w:bCs/>
          <w:color w:val="000000" w:themeColor="text1"/>
        </w:rPr>
        <w:t xml:space="preserve"> продлени</w:t>
      </w:r>
      <w:r w:rsidR="009F2D00" w:rsidRPr="001556DF">
        <w:rPr>
          <w:bCs/>
          <w:color w:val="000000" w:themeColor="text1"/>
        </w:rPr>
        <w:t>я срока действия</w:t>
      </w:r>
      <w:r w:rsidR="002A10E0" w:rsidRPr="001556DF">
        <w:rPr>
          <w:bCs/>
          <w:color w:val="000000" w:themeColor="text1"/>
        </w:rPr>
        <w:t xml:space="preserve"> разрешения</w:t>
      </w:r>
      <w:r w:rsidR="009F2D00" w:rsidRPr="001556DF">
        <w:rPr>
          <w:bCs/>
          <w:color w:val="000000" w:themeColor="text1"/>
        </w:rPr>
        <w:t xml:space="preserve"> на строительство:</w:t>
      </w:r>
    </w:p>
    <w:p w14:paraId="0E9580A7" w14:textId="15FBF411" w:rsidR="00D42570" w:rsidRPr="001556DF" w:rsidRDefault="00D42570" w:rsidP="0045665F">
      <w:pPr>
        <w:pStyle w:val="ConsPlusNormal"/>
        <w:ind w:firstLine="709"/>
        <w:jc w:val="both"/>
        <w:rPr>
          <w:bCs/>
          <w:color w:val="000000" w:themeColor="text1"/>
        </w:rPr>
      </w:pPr>
      <w:r w:rsidRPr="001556DF">
        <w:rPr>
          <w:bCs/>
          <w:color w:val="000000" w:themeColor="text1"/>
        </w:rPr>
        <w:t xml:space="preserve">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w:t>
      </w:r>
      <w:r w:rsidR="0024627E" w:rsidRPr="001556DF">
        <w:rPr>
          <w:bCs/>
          <w:color w:val="000000" w:themeColor="text1"/>
        </w:rPr>
        <w:t xml:space="preserve">с необходимостью продления </w:t>
      </w:r>
      <w:r w:rsidRPr="001556DF">
        <w:rPr>
          <w:bCs/>
          <w:color w:val="000000" w:themeColor="text1"/>
        </w:rPr>
        <w:t>срока действия разрешения</w:t>
      </w:r>
      <w:r w:rsidR="0024627E" w:rsidRPr="001556DF">
        <w:rPr>
          <w:bCs/>
          <w:color w:val="000000" w:themeColor="text1"/>
        </w:rPr>
        <w:t xml:space="preserve"> на строительство</w:t>
      </w:r>
      <w:r w:rsidRPr="001556DF">
        <w:rPr>
          <w:bCs/>
          <w:color w:val="000000" w:themeColor="text1"/>
        </w:rPr>
        <w:t>;</w:t>
      </w:r>
    </w:p>
    <w:p w14:paraId="18753E1F" w14:textId="77777777" w:rsidR="00D42570" w:rsidRPr="001556DF" w:rsidRDefault="00D42570" w:rsidP="0045665F">
      <w:pPr>
        <w:pStyle w:val="ConsPlusNormal"/>
        <w:ind w:firstLine="709"/>
        <w:jc w:val="both"/>
        <w:rPr>
          <w:bCs/>
          <w:color w:val="000000" w:themeColor="text1"/>
        </w:rPr>
      </w:pPr>
      <w:r w:rsidRPr="001556DF">
        <w:rPr>
          <w:bCs/>
          <w:color w:val="000000" w:themeColor="text1"/>
        </w:rPr>
        <w:lastRenderedPageBreak/>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14:paraId="64DCDF43" w14:textId="485962E7" w:rsidR="00D42570" w:rsidRPr="001556DF" w:rsidRDefault="00D42570" w:rsidP="0045665F">
      <w:pPr>
        <w:pStyle w:val="ConsPlusNormal"/>
        <w:ind w:firstLine="709"/>
        <w:jc w:val="both"/>
        <w:rPr>
          <w:bCs/>
          <w:color w:val="000000" w:themeColor="text1"/>
        </w:rPr>
      </w:pPr>
      <w:r w:rsidRPr="001556DF">
        <w:rPr>
          <w:bCs/>
          <w:color w:val="000000" w:themeColor="text1"/>
        </w:rPr>
        <w:t>в) подача заявления о внесении изменений менее чем за десять рабочих дней до истечения срока действия разрешения на строительство.</w:t>
      </w:r>
    </w:p>
    <w:p w14:paraId="086DE96E" w14:textId="5F9CF19F" w:rsidR="00D42570" w:rsidRPr="001556DF" w:rsidRDefault="00F626A4" w:rsidP="0045665F">
      <w:pPr>
        <w:pStyle w:val="ConsPlusNormal"/>
        <w:ind w:firstLine="709"/>
        <w:jc w:val="both"/>
        <w:rPr>
          <w:bCs/>
          <w:color w:val="000000" w:themeColor="text1"/>
        </w:rPr>
      </w:pPr>
      <w:r w:rsidRPr="001556DF">
        <w:rPr>
          <w:bCs/>
          <w:color w:val="000000" w:themeColor="text1"/>
        </w:rPr>
        <w:t>2.</w:t>
      </w:r>
      <w:r w:rsidR="00D26647" w:rsidRPr="001556DF">
        <w:rPr>
          <w:bCs/>
          <w:color w:val="000000" w:themeColor="text1"/>
        </w:rPr>
        <w:t>22.7</w:t>
      </w:r>
      <w:r w:rsidR="00D42570" w:rsidRPr="001556DF">
        <w:rPr>
          <w:bCs/>
          <w:color w:val="000000" w:themeColor="text1"/>
        </w:rPr>
        <w:t>.</w:t>
      </w:r>
      <w:r w:rsidR="0024627E" w:rsidRPr="001556DF">
        <w:rPr>
          <w:bCs/>
          <w:color w:val="000000" w:themeColor="text1"/>
        </w:rPr>
        <w:t xml:space="preserve"> </w:t>
      </w:r>
      <w:r w:rsidR="00EA1386" w:rsidRPr="001556DF">
        <w:rPr>
          <w:bCs/>
          <w:color w:val="000000" w:themeColor="text1"/>
        </w:rPr>
        <w:t>В</w:t>
      </w:r>
      <w:r w:rsidR="0024627E" w:rsidRPr="001556DF">
        <w:rPr>
          <w:bCs/>
          <w:color w:val="000000" w:themeColor="text1"/>
        </w:rPr>
        <w:t xml:space="preserve"> случае представления заявителем заявления о внесении изменений </w:t>
      </w:r>
      <w:r w:rsidR="00A15258" w:rsidRPr="001556DF">
        <w:rPr>
          <w:bCs/>
          <w:color w:val="000000" w:themeColor="text1"/>
        </w:rPr>
        <w:t xml:space="preserve">(за исключением </w:t>
      </w:r>
      <w:r w:rsidR="0024627E" w:rsidRPr="001556DF">
        <w:rPr>
          <w:bCs/>
          <w:color w:val="000000" w:themeColor="text1"/>
        </w:rPr>
        <w:t xml:space="preserve">заявления о внесении изменений в связи с </w:t>
      </w:r>
      <w:r w:rsidR="00A15258" w:rsidRPr="001556DF">
        <w:rPr>
          <w:bCs/>
          <w:color w:val="000000" w:themeColor="text1"/>
        </w:rPr>
        <w:t xml:space="preserve">необходимостью </w:t>
      </w:r>
      <w:r w:rsidR="0024627E" w:rsidRPr="001556DF">
        <w:rPr>
          <w:bCs/>
          <w:color w:val="000000" w:themeColor="text1"/>
        </w:rPr>
        <w:t>продлени</w:t>
      </w:r>
      <w:r w:rsidR="00A15258" w:rsidRPr="001556DF">
        <w:rPr>
          <w:bCs/>
          <w:color w:val="000000" w:themeColor="text1"/>
        </w:rPr>
        <w:t>я</w:t>
      </w:r>
      <w:r w:rsidR="0024627E" w:rsidRPr="001556DF">
        <w:rPr>
          <w:bCs/>
          <w:color w:val="000000" w:themeColor="text1"/>
        </w:rPr>
        <w:t xml:space="preserve"> срока действия разрешения</w:t>
      </w:r>
      <w:r w:rsidR="00A15258" w:rsidRPr="001556DF">
        <w:rPr>
          <w:bCs/>
          <w:color w:val="000000" w:themeColor="text1"/>
        </w:rPr>
        <w:t xml:space="preserve"> на строительство)</w:t>
      </w:r>
      <w:r w:rsidR="00D42570" w:rsidRPr="001556DF">
        <w:rPr>
          <w:bCs/>
          <w:color w:val="000000" w:themeColor="text1"/>
        </w:rPr>
        <w:t>:</w:t>
      </w:r>
    </w:p>
    <w:p w14:paraId="7BA0DD80" w14:textId="78DCE50C" w:rsidR="00D42570" w:rsidRPr="001556DF" w:rsidRDefault="00D42570" w:rsidP="0045665F">
      <w:pPr>
        <w:pStyle w:val="ConsPlusNormal"/>
        <w:ind w:firstLine="709"/>
        <w:jc w:val="both"/>
        <w:rPr>
          <w:bCs/>
          <w:color w:val="000000" w:themeColor="text1"/>
        </w:rPr>
      </w:pPr>
      <w:r w:rsidRPr="001556DF">
        <w:rPr>
          <w:bCs/>
          <w:color w:val="000000" w:themeColor="text1"/>
        </w:rPr>
        <w:t xml:space="preserve">а) отсутствие документов, предусмотренных пунктом </w:t>
      </w:r>
      <w:r w:rsidR="00F626A4" w:rsidRPr="001556DF">
        <w:rPr>
          <w:bCs/>
          <w:color w:val="000000" w:themeColor="text1"/>
        </w:rPr>
        <w:t>2.</w:t>
      </w:r>
      <w:r w:rsidR="00EA1386" w:rsidRPr="001556DF">
        <w:rPr>
          <w:bCs/>
          <w:color w:val="000000" w:themeColor="text1"/>
        </w:rPr>
        <w:t xml:space="preserve">9.1 </w:t>
      </w:r>
      <w:r w:rsidRPr="001556DF">
        <w:rPr>
          <w:bCs/>
          <w:color w:val="000000" w:themeColor="text1"/>
        </w:rPr>
        <w:t xml:space="preserve">настоящего </w:t>
      </w:r>
      <w:r w:rsidR="00F626A4" w:rsidRPr="001556DF">
        <w:rPr>
          <w:bCs/>
          <w:color w:val="000000" w:themeColor="text1"/>
        </w:rPr>
        <w:t>Административного регламента</w:t>
      </w:r>
      <w:r w:rsidRPr="001556DF">
        <w:rPr>
          <w:bCs/>
          <w:color w:val="000000" w:themeColor="text1"/>
        </w:rPr>
        <w:t>;</w:t>
      </w:r>
    </w:p>
    <w:p w14:paraId="655E6EB5" w14:textId="77777777" w:rsidR="00D42570" w:rsidRPr="001556DF" w:rsidRDefault="00D42570" w:rsidP="0045665F">
      <w:pPr>
        <w:pStyle w:val="ConsPlusNormal"/>
        <w:ind w:firstLine="709"/>
        <w:jc w:val="both"/>
        <w:rPr>
          <w:bCs/>
          <w:color w:val="000000" w:themeColor="text1"/>
        </w:rPr>
      </w:pPr>
      <w:r w:rsidRPr="001556DF">
        <w:rPr>
          <w:bCs/>
          <w:color w:val="000000" w:themeColor="text1"/>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72CA15A7" w14:textId="77777777" w:rsidR="00D42570" w:rsidRPr="001556DF" w:rsidRDefault="00D42570" w:rsidP="0045665F">
      <w:pPr>
        <w:pStyle w:val="ConsPlusNormal"/>
        <w:ind w:firstLine="709"/>
        <w:jc w:val="both"/>
        <w:rPr>
          <w:bCs/>
          <w:color w:val="000000" w:themeColor="text1"/>
        </w:rPr>
      </w:pPr>
      <w:r w:rsidRPr="001556DF">
        <w:rPr>
          <w:bCs/>
          <w:color w:val="000000" w:themeColor="text1"/>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4DADAA31" w14:textId="77777777" w:rsidR="00D42570" w:rsidRPr="001556DF" w:rsidRDefault="00D42570" w:rsidP="0045665F">
      <w:pPr>
        <w:pStyle w:val="ConsPlusNormal"/>
        <w:ind w:firstLine="709"/>
        <w:jc w:val="both"/>
        <w:rPr>
          <w:bCs/>
          <w:color w:val="000000" w:themeColor="text1"/>
        </w:rPr>
      </w:pPr>
      <w:r w:rsidRPr="001556DF">
        <w:rPr>
          <w:bCs/>
          <w:color w:val="000000" w:themeColor="text1"/>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1A6703D4" w14:textId="77777777" w:rsidR="00D42570" w:rsidRPr="001556DF" w:rsidRDefault="00D42570" w:rsidP="0045665F">
      <w:pPr>
        <w:pStyle w:val="ConsPlusNormal"/>
        <w:ind w:firstLine="709"/>
        <w:jc w:val="both"/>
        <w:rPr>
          <w:bCs/>
          <w:color w:val="000000" w:themeColor="text1"/>
        </w:rPr>
      </w:pPr>
      <w:r w:rsidRPr="001556DF">
        <w:rPr>
          <w:bCs/>
          <w:color w:val="000000" w:themeColor="text1"/>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7D0A9050" w14:textId="64F792BC" w:rsidR="00D42570" w:rsidRPr="001556DF" w:rsidRDefault="00D42570" w:rsidP="0045665F">
      <w:pPr>
        <w:pStyle w:val="ConsPlusNormal"/>
        <w:ind w:firstLine="709"/>
        <w:jc w:val="both"/>
        <w:rPr>
          <w:bCs/>
          <w:color w:val="000000" w:themeColor="text1"/>
        </w:rPr>
      </w:pPr>
      <w:r w:rsidRPr="001556DF">
        <w:rPr>
          <w:bCs/>
          <w:color w:val="000000" w:themeColor="text1"/>
        </w:rPr>
        <w:t>е) подача заявления о внесении изменений менее чем за десять рабочих дней до истечения срока действия разрешения на строительство.</w:t>
      </w:r>
    </w:p>
    <w:p w14:paraId="3B6C849E" w14:textId="168BBC58" w:rsidR="00A2019A" w:rsidRPr="001556DF" w:rsidRDefault="00F626A4" w:rsidP="0045665F">
      <w:pPr>
        <w:pStyle w:val="ConsPlusNormal"/>
        <w:ind w:firstLine="709"/>
        <w:jc w:val="both"/>
        <w:rPr>
          <w:bCs/>
          <w:color w:val="000000" w:themeColor="text1"/>
        </w:rPr>
      </w:pPr>
      <w:r w:rsidRPr="001556DF">
        <w:rPr>
          <w:bCs/>
          <w:color w:val="000000" w:themeColor="text1"/>
        </w:rPr>
        <w:t>2.</w:t>
      </w:r>
      <w:r w:rsidR="00D26647" w:rsidRPr="001556DF">
        <w:rPr>
          <w:bCs/>
          <w:color w:val="000000" w:themeColor="text1"/>
        </w:rPr>
        <w:t>23</w:t>
      </w:r>
      <w:r w:rsidR="00463C47" w:rsidRPr="001556DF">
        <w:rPr>
          <w:bCs/>
          <w:color w:val="000000" w:themeColor="text1"/>
        </w:rPr>
        <w:t xml:space="preserve">. </w:t>
      </w:r>
      <w:r w:rsidR="002E0EC8" w:rsidRPr="001556DF">
        <w:rPr>
          <w:bCs/>
          <w:color w:val="000000" w:themeColor="text1"/>
        </w:rPr>
        <w:t xml:space="preserve">Результат предоставления услуги, указанный в пункте </w:t>
      </w:r>
      <w:r w:rsidRPr="001556DF">
        <w:rPr>
          <w:bCs/>
          <w:color w:val="000000" w:themeColor="text1"/>
        </w:rPr>
        <w:t>2.</w:t>
      </w:r>
      <w:r w:rsidR="00F065CC" w:rsidRPr="001556DF">
        <w:rPr>
          <w:bCs/>
          <w:color w:val="000000" w:themeColor="text1"/>
        </w:rPr>
        <w:t xml:space="preserve">19 </w:t>
      </w:r>
      <w:r w:rsidR="002E0EC8" w:rsidRPr="001556DF">
        <w:rPr>
          <w:bCs/>
          <w:color w:val="000000" w:themeColor="text1"/>
        </w:rPr>
        <w:t xml:space="preserve">настоящего </w:t>
      </w:r>
      <w:r w:rsidRPr="001556DF">
        <w:rPr>
          <w:bCs/>
          <w:color w:val="000000" w:themeColor="text1"/>
        </w:rPr>
        <w:t>Административного регламента</w:t>
      </w:r>
      <w:r w:rsidR="00A2019A" w:rsidRPr="001556DF">
        <w:rPr>
          <w:bCs/>
          <w:color w:val="000000" w:themeColor="text1"/>
        </w:rPr>
        <w:t>:</w:t>
      </w:r>
    </w:p>
    <w:p w14:paraId="26A1F299" w14:textId="0ED0946B" w:rsidR="00C73F71" w:rsidRPr="001556DF" w:rsidRDefault="00844BAE" w:rsidP="0045665F">
      <w:pPr>
        <w:pStyle w:val="ConsPlusNormal"/>
        <w:ind w:firstLine="709"/>
        <w:jc w:val="both"/>
        <w:rPr>
          <w:color w:val="000000" w:themeColor="text1"/>
        </w:rPr>
      </w:pPr>
      <w:r w:rsidRPr="001556DF">
        <w:rPr>
          <w:bCs/>
          <w:color w:val="000000" w:themeColor="text1"/>
        </w:rPr>
        <w:t>н</w:t>
      </w:r>
      <w:r w:rsidR="00AB2834" w:rsidRPr="001556DF">
        <w:rPr>
          <w:bCs/>
          <w:color w:val="000000" w:themeColor="text1"/>
        </w:rPr>
        <w:t xml:space="preserve">аправляется </w:t>
      </w:r>
      <w:r w:rsidR="00BD3483" w:rsidRPr="001556DF">
        <w:rPr>
          <w:bCs/>
          <w:color w:val="000000" w:themeColor="text1"/>
        </w:rPr>
        <w:t>заявителю в</w:t>
      </w:r>
      <w:r w:rsidR="00AB2834" w:rsidRPr="001556DF">
        <w:rPr>
          <w:bCs/>
          <w:color w:val="000000" w:themeColor="text1"/>
        </w:rPr>
        <w:t xml:space="preserve">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007B06C5" w:rsidRPr="001556DF">
        <w:rPr>
          <w:bCs/>
          <w:color w:val="000000" w:themeColor="text1"/>
        </w:rPr>
        <w:t>Едином портале</w:t>
      </w:r>
      <w:r w:rsidR="00AB2834" w:rsidRPr="001556DF">
        <w:rPr>
          <w:bCs/>
          <w:color w:val="000000" w:themeColor="text1"/>
        </w:rPr>
        <w:t xml:space="preserve">, </w:t>
      </w:r>
      <w:r w:rsidR="007B06C5" w:rsidRPr="001556DF">
        <w:rPr>
          <w:bCs/>
          <w:color w:val="000000" w:themeColor="text1"/>
        </w:rPr>
        <w:t>региональном портале</w:t>
      </w:r>
      <w:r w:rsidR="009301BF" w:rsidRPr="001556DF">
        <w:rPr>
          <w:bCs/>
          <w:color w:val="000000" w:themeColor="text1"/>
        </w:rPr>
        <w:t>, в единой информационной системе жилищного строительства</w:t>
      </w:r>
      <w:r w:rsidR="007B06C5" w:rsidRPr="001556DF">
        <w:rPr>
          <w:bCs/>
          <w:color w:val="000000" w:themeColor="text1"/>
        </w:rPr>
        <w:t xml:space="preserve"> </w:t>
      </w:r>
      <w:r w:rsidR="00AB2834" w:rsidRPr="001556DF">
        <w:rPr>
          <w:bCs/>
          <w:color w:val="000000" w:themeColor="text1"/>
        </w:rPr>
        <w:t>в</w:t>
      </w:r>
      <w:r w:rsidR="00A2019A" w:rsidRPr="001556DF">
        <w:rPr>
          <w:bCs/>
          <w:color w:val="000000" w:themeColor="text1"/>
        </w:rPr>
        <w:t xml:space="preserve"> случае</w:t>
      </w:r>
      <w:r w:rsidR="00F13220" w:rsidRPr="001556DF">
        <w:rPr>
          <w:bCs/>
          <w:color w:val="000000" w:themeColor="text1"/>
        </w:rPr>
        <w:t xml:space="preserve">, если </w:t>
      </w:r>
      <w:r w:rsidRPr="001556DF">
        <w:rPr>
          <w:bCs/>
          <w:color w:val="000000" w:themeColor="text1"/>
        </w:rPr>
        <w:t xml:space="preserve">такой способ </w:t>
      </w:r>
      <w:r w:rsidR="00F13220" w:rsidRPr="001556DF">
        <w:rPr>
          <w:bCs/>
          <w:color w:val="000000" w:themeColor="text1"/>
        </w:rPr>
        <w:t>указан</w:t>
      </w:r>
      <w:r w:rsidRPr="001556DF">
        <w:rPr>
          <w:bCs/>
          <w:color w:val="000000" w:themeColor="text1"/>
        </w:rPr>
        <w:t xml:space="preserve"> </w:t>
      </w:r>
      <w:r w:rsidR="00F13220" w:rsidRPr="001556DF">
        <w:rPr>
          <w:bCs/>
          <w:color w:val="000000" w:themeColor="text1"/>
        </w:rPr>
        <w:t xml:space="preserve">в </w:t>
      </w:r>
      <w:r w:rsidRPr="001556DF">
        <w:rPr>
          <w:rFonts w:eastAsia="Times New Roman"/>
          <w:bCs/>
          <w:color w:val="000000" w:themeColor="text1"/>
          <w:lang w:eastAsia="ru-RU"/>
        </w:rPr>
        <w:t xml:space="preserve">заявлении о выдаче разрешения на строительство, заявлении о </w:t>
      </w:r>
      <w:r w:rsidR="00E64B0F" w:rsidRPr="001556DF">
        <w:rPr>
          <w:rFonts w:eastAsia="Times New Roman"/>
          <w:bCs/>
          <w:color w:val="000000" w:themeColor="text1"/>
          <w:lang w:eastAsia="ru-RU"/>
        </w:rPr>
        <w:t>внесении изменений, уведомлении</w:t>
      </w:r>
      <w:r w:rsidRPr="001556DF">
        <w:rPr>
          <w:bCs/>
          <w:color w:val="000000" w:themeColor="text1"/>
        </w:rPr>
        <w:t>;</w:t>
      </w:r>
    </w:p>
    <w:p w14:paraId="2DE4AB5A" w14:textId="398C797D" w:rsidR="00D611CB" w:rsidRPr="001556DF" w:rsidRDefault="00733ACA" w:rsidP="0045665F">
      <w:pPr>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w:t>
      </w:r>
      <w:r w:rsidR="00F13220" w:rsidRPr="001556DF">
        <w:rPr>
          <w:rFonts w:ascii="Times New Roman" w:hAnsi="Times New Roman"/>
          <w:color w:val="000000" w:themeColor="text1"/>
          <w:sz w:val="28"/>
          <w:szCs w:val="28"/>
        </w:rPr>
        <w:t xml:space="preserve">ыдается </w:t>
      </w:r>
      <w:r w:rsidRPr="001556DF">
        <w:rPr>
          <w:rFonts w:ascii="Times New Roman" w:hAnsi="Times New Roman"/>
          <w:color w:val="000000" w:themeColor="text1"/>
          <w:sz w:val="28"/>
          <w:szCs w:val="28"/>
        </w:rPr>
        <w:t>з</w:t>
      </w:r>
      <w:r w:rsidR="00EC6427" w:rsidRPr="001556DF">
        <w:rPr>
          <w:rFonts w:ascii="Times New Roman" w:hAnsi="Times New Roman"/>
          <w:color w:val="000000" w:themeColor="text1"/>
          <w:sz w:val="28"/>
          <w:szCs w:val="28"/>
        </w:rPr>
        <w:t>аявител</w:t>
      </w:r>
      <w:r w:rsidR="00F13220" w:rsidRPr="001556DF">
        <w:rPr>
          <w:rFonts w:ascii="Times New Roman" w:hAnsi="Times New Roman"/>
          <w:color w:val="000000" w:themeColor="text1"/>
          <w:sz w:val="28"/>
          <w:szCs w:val="28"/>
        </w:rPr>
        <w:t xml:space="preserve">ю </w:t>
      </w:r>
      <w:r w:rsidR="00E6436E" w:rsidRPr="001556DF">
        <w:rPr>
          <w:rFonts w:ascii="Times New Roman" w:hAnsi="Times New Roman"/>
          <w:color w:val="000000" w:themeColor="text1"/>
          <w:sz w:val="28"/>
          <w:szCs w:val="28"/>
        </w:rPr>
        <w:t xml:space="preserve">на бумажном носителе </w:t>
      </w:r>
      <w:r w:rsidR="00F13220" w:rsidRPr="001556DF">
        <w:rPr>
          <w:rFonts w:ascii="Times New Roman" w:hAnsi="Times New Roman"/>
          <w:color w:val="000000" w:themeColor="text1"/>
          <w:sz w:val="28"/>
          <w:szCs w:val="28"/>
        </w:rPr>
        <w:t xml:space="preserve">при личном обращении </w:t>
      </w:r>
      <w:r w:rsidR="00E6436E" w:rsidRPr="001556DF">
        <w:rPr>
          <w:rFonts w:ascii="Times New Roman" w:hAnsi="Times New Roman"/>
          <w:color w:val="000000" w:themeColor="text1"/>
          <w:sz w:val="28"/>
          <w:szCs w:val="28"/>
        </w:rPr>
        <w:t xml:space="preserve">в уполномоченный орган государственной власти, орган местного самоуправления, </w:t>
      </w:r>
      <w:r w:rsidR="00E64B0F" w:rsidRPr="001556DF">
        <w:rPr>
          <w:rFonts w:ascii="Times New Roman" w:hAnsi="Times New Roman"/>
          <w:color w:val="000000" w:themeColor="text1"/>
          <w:sz w:val="28"/>
          <w:szCs w:val="28"/>
        </w:rPr>
        <w:t>в том числе через многофункциональный центр, в организацию</w:t>
      </w:r>
      <w:r w:rsidR="00E6436E" w:rsidRPr="001556DF">
        <w:rPr>
          <w:rFonts w:ascii="Times New Roman" w:hAnsi="Times New Roman"/>
          <w:color w:val="000000" w:themeColor="text1"/>
          <w:sz w:val="28"/>
          <w:szCs w:val="28"/>
        </w:rPr>
        <w:t xml:space="preserve"> либо н</w:t>
      </w:r>
      <w:r w:rsidR="00D46BCD" w:rsidRPr="001556DF">
        <w:rPr>
          <w:rFonts w:ascii="Times New Roman" w:hAnsi="Times New Roman"/>
          <w:color w:val="000000" w:themeColor="text1"/>
          <w:sz w:val="28"/>
          <w:szCs w:val="28"/>
        </w:rPr>
        <w:t xml:space="preserve">аправляется </w:t>
      </w:r>
      <w:r w:rsidRPr="001556DF">
        <w:rPr>
          <w:rFonts w:ascii="Times New Roman" w:hAnsi="Times New Roman"/>
          <w:color w:val="000000" w:themeColor="text1"/>
          <w:sz w:val="28"/>
          <w:szCs w:val="28"/>
        </w:rPr>
        <w:t>з</w:t>
      </w:r>
      <w:r w:rsidR="00EC6427" w:rsidRPr="001556DF">
        <w:rPr>
          <w:rFonts w:ascii="Times New Roman" w:hAnsi="Times New Roman"/>
          <w:color w:val="000000" w:themeColor="text1"/>
          <w:sz w:val="28"/>
          <w:szCs w:val="28"/>
        </w:rPr>
        <w:t>аявител</w:t>
      </w:r>
      <w:r w:rsidR="002154FC" w:rsidRPr="001556DF">
        <w:rPr>
          <w:rFonts w:ascii="Times New Roman" w:hAnsi="Times New Roman"/>
          <w:color w:val="000000" w:themeColor="text1"/>
          <w:sz w:val="28"/>
          <w:szCs w:val="28"/>
        </w:rPr>
        <w:t xml:space="preserve">ю </w:t>
      </w:r>
      <w:r w:rsidR="00F24DA5" w:rsidRPr="001556DF">
        <w:rPr>
          <w:rFonts w:ascii="Times New Roman" w:hAnsi="Times New Roman"/>
          <w:color w:val="000000" w:themeColor="text1"/>
          <w:sz w:val="28"/>
          <w:szCs w:val="28"/>
        </w:rPr>
        <w:t xml:space="preserve">посредством почтового отправления </w:t>
      </w:r>
      <w:r w:rsidR="0007779E" w:rsidRPr="001556DF">
        <w:rPr>
          <w:rFonts w:ascii="Times New Roman" w:hAnsi="Times New Roman"/>
          <w:color w:val="000000" w:themeColor="text1"/>
          <w:sz w:val="28"/>
          <w:szCs w:val="28"/>
        </w:rPr>
        <w:t xml:space="preserve">в соответствии с выбранным </w:t>
      </w:r>
      <w:r w:rsidRPr="001556DF">
        <w:rPr>
          <w:rFonts w:ascii="Times New Roman" w:hAnsi="Times New Roman"/>
          <w:color w:val="000000" w:themeColor="text1"/>
          <w:sz w:val="28"/>
          <w:szCs w:val="28"/>
        </w:rPr>
        <w:t>з</w:t>
      </w:r>
      <w:r w:rsidR="00EC6427" w:rsidRPr="001556DF">
        <w:rPr>
          <w:rFonts w:ascii="Times New Roman" w:hAnsi="Times New Roman"/>
          <w:color w:val="000000" w:themeColor="text1"/>
          <w:sz w:val="28"/>
          <w:szCs w:val="28"/>
        </w:rPr>
        <w:t>аявител</w:t>
      </w:r>
      <w:r w:rsidR="0007779E" w:rsidRPr="001556DF">
        <w:rPr>
          <w:rFonts w:ascii="Times New Roman" w:hAnsi="Times New Roman"/>
          <w:color w:val="000000" w:themeColor="text1"/>
          <w:sz w:val="28"/>
          <w:szCs w:val="28"/>
        </w:rPr>
        <w:t>ем способом получения результата предоставления услуги.</w:t>
      </w:r>
    </w:p>
    <w:p w14:paraId="388E7862" w14:textId="6E101D7D" w:rsidR="001A7381" w:rsidRPr="001556DF" w:rsidRDefault="001A7381" w:rsidP="0045665F">
      <w:pPr>
        <w:pStyle w:val="ConsPlusNormal"/>
        <w:ind w:firstLine="709"/>
        <w:jc w:val="both"/>
        <w:rPr>
          <w:bCs/>
          <w:color w:val="000000" w:themeColor="text1"/>
        </w:rPr>
      </w:pPr>
      <w:r w:rsidRPr="001556DF">
        <w:rPr>
          <w:bCs/>
          <w:color w:val="000000" w:themeColor="text1"/>
        </w:rPr>
        <w:lastRenderedPageBreak/>
        <w:t xml:space="preserve">Разрешение на строительство выдается </w:t>
      </w:r>
      <w:r w:rsidR="00590B08" w:rsidRPr="001556DF">
        <w:rPr>
          <w:color w:val="000000" w:themeColor="text1"/>
        </w:rPr>
        <w:t xml:space="preserve">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w:t>
      </w:r>
      <w:r w:rsidR="00A95B9A" w:rsidRPr="001556DF">
        <w:rPr>
          <w:color w:val="000000" w:themeColor="text1"/>
        </w:rPr>
        <w:t xml:space="preserve">организацией </w:t>
      </w:r>
      <w:r w:rsidRPr="001556DF">
        <w:rPr>
          <w:bCs/>
          <w:color w:val="000000" w:themeColor="text1"/>
        </w:rPr>
        <w:t>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14:paraId="4CAD1587" w14:textId="0B35598D" w:rsidR="00590B08" w:rsidRPr="001556DF" w:rsidRDefault="00590B08" w:rsidP="0045665F">
      <w:pPr>
        <w:pStyle w:val="ConsPlusNormal"/>
        <w:ind w:firstLine="709"/>
        <w:jc w:val="both"/>
        <w:rPr>
          <w:color w:val="000000" w:themeColor="text1"/>
        </w:rPr>
      </w:pPr>
      <w:r w:rsidRPr="001556DF">
        <w:rPr>
          <w:bCs/>
          <w:color w:val="000000" w:themeColor="text1"/>
        </w:rPr>
        <w:t xml:space="preserve">Разрешение на строительство выдается </w:t>
      </w:r>
      <w:r w:rsidRPr="001556DF">
        <w:rPr>
          <w:color w:val="000000" w:themeColor="text1"/>
        </w:rPr>
        <w:t>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w:t>
      </w:r>
      <w:r w:rsidRPr="001556DF">
        <w:rPr>
          <w:bCs/>
          <w:color w:val="000000" w:themeColor="text1"/>
        </w:rPr>
        <w:t xml:space="preserve"> исключительно в электронной форме </w:t>
      </w:r>
      <w:r w:rsidRPr="001556DF">
        <w:rPr>
          <w:color w:val="000000" w:themeColor="text1"/>
        </w:rPr>
        <w:t xml:space="preserve">в случаях, установленных нормативным правовым актом субъекта Российской Федерации. </w:t>
      </w:r>
    </w:p>
    <w:p w14:paraId="18B91BD7" w14:textId="77777777" w:rsidR="00D21385" w:rsidRPr="001556DF" w:rsidRDefault="00D21385" w:rsidP="0045665F">
      <w:pPr>
        <w:pStyle w:val="ConsPlusNormal"/>
        <w:ind w:firstLine="709"/>
        <w:jc w:val="both"/>
        <w:rPr>
          <w:color w:val="000000" w:themeColor="text1"/>
        </w:rPr>
      </w:pPr>
    </w:p>
    <w:p w14:paraId="16109CDD" w14:textId="67D51C0F" w:rsidR="00735EEE" w:rsidRPr="00735EEE" w:rsidRDefault="00735EEE" w:rsidP="00735EEE">
      <w:pPr>
        <w:widowControl w:val="0"/>
        <w:autoSpaceDE w:val="0"/>
        <w:autoSpaceDN w:val="0"/>
        <w:adjustRightInd w:val="0"/>
        <w:spacing w:after="0" w:line="240" w:lineRule="auto"/>
        <w:ind w:firstLine="709"/>
        <w:jc w:val="center"/>
        <w:outlineLvl w:val="2"/>
        <w:rPr>
          <w:rFonts w:ascii="Times New Roman" w:eastAsia="Calibri" w:hAnsi="Times New Roman"/>
          <w:b/>
          <w:color w:val="000000" w:themeColor="text1"/>
          <w:sz w:val="28"/>
          <w:szCs w:val="28"/>
        </w:rPr>
      </w:pPr>
      <w:r w:rsidRPr="00735EEE">
        <w:rPr>
          <w:rFonts w:ascii="Times New Roman" w:eastAsia="Calibri" w:hAnsi="Times New Roman"/>
          <w:b/>
          <w:color w:val="000000" w:themeColor="text1"/>
          <w:sz w:val="28"/>
          <w:szCs w:val="28"/>
        </w:rPr>
        <w:t xml:space="preserve">Размер платы, взимаемой с заявителя при предоставлении муниципальной услуги, и способы ее взимания </w:t>
      </w:r>
    </w:p>
    <w:p w14:paraId="639F673F" w14:textId="77777777" w:rsidR="0095116D" w:rsidRPr="001556DF" w:rsidRDefault="0095116D" w:rsidP="0045665F">
      <w:pPr>
        <w:widowControl w:val="0"/>
        <w:autoSpaceDE w:val="0"/>
        <w:autoSpaceDN w:val="0"/>
        <w:adjustRightInd w:val="0"/>
        <w:spacing w:after="0" w:line="240" w:lineRule="auto"/>
        <w:ind w:firstLine="709"/>
        <w:jc w:val="center"/>
        <w:outlineLvl w:val="2"/>
        <w:rPr>
          <w:rFonts w:ascii="Times New Roman" w:eastAsia="Calibri" w:hAnsi="Times New Roman"/>
          <w:b/>
          <w:color w:val="000000" w:themeColor="text1"/>
          <w:sz w:val="28"/>
          <w:szCs w:val="28"/>
        </w:rPr>
      </w:pPr>
    </w:p>
    <w:p w14:paraId="271FB24A" w14:textId="6821FABD" w:rsidR="004A1F31" w:rsidRDefault="00F626A4" w:rsidP="0045665F">
      <w:pPr>
        <w:pStyle w:val="ConsPlusNormal"/>
        <w:ind w:firstLine="709"/>
        <w:jc w:val="both"/>
        <w:rPr>
          <w:bCs/>
          <w:color w:val="000000" w:themeColor="text1"/>
        </w:rPr>
      </w:pPr>
      <w:r w:rsidRPr="001556DF">
        <w:rPr>
          <w:bCs/>
          <w:color w:val="000000" w:themeColor="text1"/>
        </w:rPr>
        <w:t>2.</w:t>
      </w:r>
      <w:r w:rsidR="00F065CC" w:rsidRPr="001556DF">
        <w:rPr>
          <w:bCs/>
          <w:color w:val="000000" w:themeColor="text1"/>
        </w:rPr>
        <w:t>24</w:t>
      </w:r>
      <w:r w:rsidR="004A1F31" w:rsidRPr="001556DF">
        <w:rPr>
          <w:bCs/>
          <w:color w:val="000000" w:themeColor="text1"/>
        </w:rPr>
        <w:t>. Предоставление услуги осуществляется без взимания платы.</w:t>
      </w:r>
    </w:p>
    <w:p w14:paraId="7A9D2456" w14:textId="7987E4DC" w:rsidR="004759C1" w:rsidRDefault="004759C1" w:rsidP="0045665F">
      <w:pPr>
        <w:pStyle w:val="ConsPlusNormal"/>
        <w:ind w:firstLine="709"/>
        <w:jc w:val="both"/>
        <w:rPr>
          <w:bCs/>
          <w:color w:val="000000" w:themeColor="text1"/>
        </w:rPr>
      </w:pPr>
    </w:p>
    <w:p w14:paraId="7F75AD13" w14:textId="1D2651F2" w:rsidR="004759C1" w:rsidRPr="00952272" w:rsidRDefault="004759C1" w:rsidP="00952272">
      <w:pPr>
        <w:pStyle w:val="ConsPlusNormal"/>
        <w:ind w:firstLine="709"/>
        <w:jc w:val="center"/>
        <w:rPr>
          <w:b/>
          <w:color w:val="000000" w:themeColor="text1"/>
        </w:rPr>
      </w:pPr>
      <w:r w:rsidRPr="00952272">
        <w:rPr>
          <w:b/>
          <w:color w:val="000000" w:themeColor="text1"/>
        </w:rPr>
        <w:t>Иные требования к предоставлению</w:t>
      </w:r>
    </w:p>
    <w:p w14:paraId="6D63C23B" w14:textId="72E07926" w:rsidR="004759C1" w:rsidRDefault="004759C1" w:rsidP="004759C1">
      <w:pPr>
        <w:pStyle w:val="ConsPlusNormal"/>
        <w:ind w:firstLine="709"/>
        <w:jc w:val="center"/>
        <w:rPr>
          <w:b/>
          <w:color w:val="000000" w:themeColor="text1"/>
        </w:rPr>
      </w:pPr>
      <w:r w:rsidRPr="00952272">
        <w:rPr>
          <w:b/>
          <w:color w:val="000000" w:themeColor="text1"/>
        </w:rPr>
        <w:t>муниципальной услуги</w:t>
      </w:r>
    </w:p>
    <w:p w14:paraId="5C8EE0B5" w14:textId="77777777" w:rsidR="004759C1" w:rsidRPr="00952272" w:rsidRDefault="004759C1" w:rsidP="00952272">
      <w:pPr>
        <w:pStyle w:val="ConsPlusNormal"/>
        <w:ind w:firstLine="709"/>
        <w:jc w:val="center"/>
        <w:rPr>
          <w:b/>
          <w:color w:val="000000" w:themeColor="text1"/>
        </w:rPr>
      </w:pPr>
    </w:p>
    <w:p w14:paraId="42873CF4" w14:textId="54F324F0" w:rsidR="00F20CD5" w:rsidRPr="001556DF" w:rsidRDefault="00F626A4" w:rsidP="00EB4F76">
      <w:pPr>
        <w:pStyle w:val="ConsPlusNormal"/>
        <w:ind w:firstLine="709"/>
        <w:jc w:val="both"/>
        <w:rPr>
          <w:color w:val="000000" w:themeColor="text1"/>
        </w:rPr>
      </w:pPr>
      <w:r w:rsidRPr="001556DF">
        <w:rPr>
          <w:color w:val="000000" w:themeColor="text1"/>
        </w:rPr>
        <w:t>2.</w:t>
      </w:r>
      <w:r w:rsidR="00F065CC" w:rsidRPr="001556DF">
        <w:rPr>
          <w:color w:val="000000" w:themeColor="text1"/>
        </w:rPr>
        <w:t>25</w:t>
      </w:r>
      <w:r w:rsidR="006E734D" w:rsidRPr="001556DF">
        <w:rPr>
          <w:color w:val="000000" w:themeColor="text1"/>
        </w:rPr>
        <w:t xml:space="preserve">. </w:t>
      </w:r>
      <w:r w:rsidR="00F20CD5" w:rsidRPr="001556DF">
        <w:rPr>
          <w:color w:val="000000" w:themeColor="text1"/>
        </w:rPr>
        <w:t xml:space="preserve">Сведения о ходе рассмотрения </w:t>
      </w:r>
      <w:r w:rsidR="00F20CD5" w:rsidRPr="001556DF">
        <w:rPr>
          <w:bCs/>
          <w:color w:val="000000" w:themeColor="text1"/>
        </w:rPr>
        <w:t xml:space="preserve">заявления о выдаче разрешения на строительство, заявления о внесении изменений, уведомления, представленных </w:t>
      </w:r>
      <w:r w:rsidR="00F20CD5" w:rsidRPr="001556DF">
        <w:rPr>
          <w:color w:val="000000" w:themeColor="text1"/>
        </w:rPr>
        <w:t>посредством Единого портала, регионального портала, единой информационной системы жилищного строительства,</w:t>
      </w:r>
      <w:r w:rsidR="00F20CD5" w:rsidRPr="001556DF">
        <w:rPr>
          <w:bCs/>
          <w:color w:val="000000" w:themeColor="text1"/>
        </w:rPr>
        <w:t xml:space="preserve"> </w:t>
      </w:r>
      <w:r w:rsidR="00F20CD5" w:rsidRPr="001556DF">
        <w:rPr>
          <w:color w:val="000000" w:themeColor="text1"/>
        </w:rPr>
        <w:t xml:space="preserve">доводятся до заявителя </w:t>
      </w:r>
      <w:r w:rsidR="00F20CD5" w:rsidRPr="001556DF">
        <w:rPr>
          <w:bCs/>
          <w:color w:val="000000" w:themeColor="text1"/>
        </w:rPr>
        <w:t>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14:paraId="74A2305C" w14:textId="3B9E220E" w:rsidR="00F20CD5" w:rsidRPr="001556DF" w:rsidRDefault="00F20CD5" w:rsidP="00F20CD5">
      <w:pPr>
        <w:pStyle w:val="ConsPlusNormal"/>
        <w:ind w:firstLine="709"/>
        <w:jc w:val="both"/>
        <w:rPr>
          <w:color w:val="000000" w:themeColor="text1"/>
        </w:rPr>
      </w:pPr>
      <w:r w:rsidRPr="001556DF">
        <w:rPr>
          <w:color w:val="000000" w:themeColor="text1"/>
        </w:rPr>
        <w:t xml:space="preserve">Сведения о ходе рассмотрения </w:t>
      </w:r>
      <w:r w:rsidRPr="001556DF">
        <w:rPr>
          <w:bCs/>
          <w:color w:val="000000" w:themeColor="text1"/>
        </w:rPr>
        <w:t>заявления о выдаче разрешения на строительство, заявления о внесении изменений, уведомления</w:t>
      </w:r>
      <w:r w:rsidRPr="001556DF">
        <w:rPr>
          <w:color w:val="000000" w:themeColor="text1"/>
        </w:rPr>
        <w:t xml:space="preserve">, представленных способами, указанными в подпунктах </w:t>
      </w:r>
      <w:r w:rsidR="00406749">
        <w:rPr>
          <w:bCs/>
          <w:color w:val="000000" w:themeColor="text1"/>
        </w:rPr>
        <w:t>"</w:t>
      </w:r>
      <w:r w:rsidRPr="001556DF">
        <w:rPr>
          <w:color w:val="000000" w:themeColor="text1"/>
        </w:rPr>
        <w:t>б</w:t>
      </w:r>
      <w:r w:rsidR="00406749">
        <w:rPr>
          <w:bCs/>
          <w:color w:val="000000" w:themeColor="text1"/>
        </w:rPr>
        <w:t>"</w:t>
      </w:r>
      <w:r w:rsidRPr="001556DF">
        <w:rPr>
          <w:color w:val="000000" w:themeColor="text1"/>
        </w:rPr>
        <w:t xml:space="preserve">, </w:t>
      </w:r>
      <w:r w:rsidR="00406749">
        <w:rPr>
          <w:bCs/>
          <w:color w:val="000000" w:themeColor="text1"/>
        </w:rPr>
        <w:t>"</w:t>
      </w:r>
      <w:r w:rsidRPr="001556DF">
        <w:rPr>
          <w:color w:val="000000" w:themeColor="text1"/>
        </w:rPr>
        <w:t>в</w:t>
      </w:r>
      <w:r w:rsidR="00406749">
        <w:rPr>
          <w:bCs/>
          <w:color w:val="000000" w:themeColor="text1"/>
        </w:rPr>
        <w:t>"</w:t>
      </w:r>
      <w:r w:rsidRPr="001556DF">
        <w:rPr>
          <w:color w:val="000000" w:themeColor="text1"/>
        </w:rPr>
        <w:t xml:space="preserve"> пункта 2.4 настоящего Административного регламента,</w:t>
      </w:r>
      <w:r w:rsidRPr="001556DF">
        <w:rPr>
          <w:bCs/>
          <w:color w:val="000000" w:themeColor="text1"/>
        </w:rPr>
        <w:t xml:space="preserve"> </w:t>
      </w:r>
      <w:r w:rsidRPr="001556DF">
        <w:rPr>
          <w:color w:val="000000" w:themeColor="text1"/>
        </w:rPr>
        <w:t xml:space="preserve">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w:t>
      </w:r>
      <w:r w:rsidRPr="001556DF">
        <w:rPr>
          <w:bCs/>
          <w:color w:val="000000" w:themeColor="text1"/>
        </w:rPr>
        <w:t>многофункциональный центр, организацию</w:t>
      </w:r>
      <w:r w:rsidRPr="001556DF">
        <w:rPr>
          <w:color w:val="000000" w:themeColor="text1"/>
        </w:rPr>
        <w:t>) либо письменного запроса, составляемого в произвольной форме, без взимания платы. Письменный запрос может быть подан:</w:t>
      </w:r>
    </w:p>
    <w:p w14:paraId="676C5A91" w14:textId="5D1D73C5" w:rsidR="006E734D" w:rsidRPr="001556DF" w:rsidRDefault="009C29E7" w:rsidP="0045665F">
      <w:pPr>
        <w:pStyle w:val="ConsPlusNormal"/>
        <w:ind w:firstLine="709"/>
        <w:jc w:val="both"/>
        <w:rPr>
          <w:bCs/>
          <w:color w:val="000000" w:themeColor="text1"/>
        </w:rPr>
      </w:pPr>
      <w:r w:rsidRPr="001556DF">
        <w:rPr>
          <w:bCs/>
          <w:color w:val="000000" w:themeColor="text1"/>
        </w:rPr>
        <w:t>а)</w:t>
      </w:r>
      <w:r w:rsidR="006E734D" w:rsidRPr="001556DF">
        <w:rPr>
          <w:bCs/>
          <w:color w:val="000000" w:themeColor="text1"/>
        </w:rPr>
        <w:t xml:space="preserve"> на бумажном носителе </w:t>
      </w:r>
      <w:r w:rsidR="00DC3483" w:rsidRPr="001556DF">
        <w:rPr>
          <w:bCs/>
          <w:color w:val="000000" w:themeColor="text1"/>
        </w:rPr>
        <w:t xml:space="preserve">посредством </w:t>
      </w:r>
      <w:r w:rsidR="006E734D" w:rsidRPr="001556DF">
        <w:rPr>
          <w:bCs/>
          <w:color w:val="000000" w:themeColor="text1"/>
        </w:rPr>
        <w:t>лично</w:t>
      </w:r>
      <w:r w:rsidR="00DC3483" w:rsidRPr="001556DF">
        <w:rPr>
          <w:bCs/>
          <w:color w:val="000000" w:themeColor="text1"/>
        </w:rPr>
        <w:t>го</w:t>
      </w:r>
      <w:r w:rsidR="006E734D" w:rsidRPr="001556DF">
        <w:rPr>
          <w:bCs/>
          <w:color w:val="000000" w:themeColor="text1"/>
        </w:rPr>
        <w:t xml:space="preserve"> обращени</w:t>
      </w:r>
      <w:r w:rsidR="00DC3483" w:rsidRPr="001556DF">
        <w:rPr>
          <w:bCs/>
          <w:color w:val="000000" w:themeColor="text1"/>
        </w:rPr>
        <w:t>я</w:t>
      </w:r>
      <w:r w:rsidR="006E734D" w:rsidRPr="001556DF">
        <w:rPr>
          <w:bCs/>
          <w:color w:val="000000" w:themeColor="text1"/>
        </w:rPr>
        <w:t xml:space="preserve"> в </w:t>
      </w:r>
      <w:r w:rsidR="00E03948" w:rsidRPr="001556DF">
        <w:rPr>
          <w:bCs/>
          <w:color w:val="000000" w:themeColor="text1"/>
        </w:rPr>
        <w:t xml:space="preserve">уполномоченный </w:t>
      </w:r>
      <w:r w:rsidR="00FF4E5C" w:rsidRPr="001556DF">
        <w:rPr>
          <w:bCs/>
          <w:color w:val="000000" w:themeColor="text1"/>
        </w:rPr>
        <w:t xml:space="preserve">орган государственной власти, орган местного самоуправления, </w:t>
      </w:r>
      <w:r w:rsidR="00A95B9A" w:rsidRPr="001556DF">
        <w:rPr>
          <w:bCs/>
          <w:color w:val="000000" w:themeColor="text1"/>
        </w:rPr>
        <w:t xml:space="preserve">в том числе через многофункциональный центр, в организацию </w:t>
      </w:r>
      <w:r w:rsidR="00DC3483" w:rsidRPr="001556DF">
        <w:rPr>
          <w:bCs/>
          <w:color w:val="000000" w:themeColor="text1"/>
        </w:rPr>
        <w:t xml:space="preserve">либо </w:t>
      </w:r>
      <w:r w:rsidR="0034130B" w:rsidRPr="001556DF">
        <w:rPr>
          <w:color w:val="000000" w:themeColor="text1"/>
          <w:shd w:val="clear" w:color="auto" w:fill="FFFFFF"/>
        </w:rPr>
        <w:t>посредством почтового отправления с объявленной ценностью при его пересылке, описью вложения и уведомлением о вручении</w:t>
      </w:r>
      <w:r w:rsidR="006E734D" w:rsidRPr="001556DF">
        <w:rPr>
          <w:bCs/>
          <w:color w:val="000000" w:themeColor="text1"/>
        </w:rPr>
        <w:t>;</w:t>
      </w:r>
    </w:p>
    <w:p w14:paraId="58C81AF9" w14:textId="77777777" w:rsidR="00080D07" w:rsidRPr="001556DF" w:rsidRDefault="009C29E7" w:rsidP="0045665F">
      <w:pPr>
        <w:pStyle w:val="ConsPlusNormal"/>
        <w:ind w:firstLine="709"/>
        <w:jc w:val="both"/>
        <w:rPr>
          <w:bCs/>
          <w:color w:val="000000" w:themeColor="text1"/>
        </w:rPr>
      </w:pPr>
      <w:r w:rsidRPr="001556DF">
        <w:rPr>
          <w:bCs/>
          <w:color w:val="000000" w:themeColor="text1"/>
        </w:rPr>
        <w:t xml:space="preserve">б) </w:t>
      </w:r>
      <w:r w:rsidR="006E734D" w:rsidRPr="001556DF">
        <w:rPr>
          <w:bCs/>
          <w:color w:val="000000" w:themeColor="text1"/>
        </w:rPr>
        <w:t>в электронной форме</w:t>
      </w:r>
      <w:r w:rsidR="002B4D1A" w:rsidRPr="001556DF">
        <w:rPr>
          <w:bCs/>
          <w:color w:val="000000" w:themeColor="text1"/>
        </w:rPr>
        <w:t xml:space="preserve"> посредством электронной почты.</w:t>
      </w:r>
    </w:p>
    <w:p w14:paraId="6F6DEF42" w14:textId="08D4422E" w:rsidR="00080D07" w:rsidRPr="001556DF" w:rsidRDefault="002B4D1A" w:rsidP="0045665F">
      <w:pPr>
        <w:pStyle w:val="ConsPlusNormal"/>
        <w:ind w:firstLine="709"/>
        <w:jc w:val="both"/>
        <w:rPr>
          <w:rFonts w:eastAsia="Times New Roman"/>
          <w:bCs/>
          <w:color w:val="000000" w:themeColor="text1"/>
          <w:lang w:eastAsia="ru-RU"/>
        </w:rPr>
      </w:pPr>
      <w:r w:rsidRPr="001556DF">
        <w:rPr>
          <w:bCs/>
          <w:color w:val="000000" w:themeColor="text1"/>
        </w:rPr>
        <w:t>На основании запроса с</w:t>
      </w:r>
      <w:r w:rsidR="006E734D" w:rsidRPr="001556DF">
        <w:rPr>
          <w:bCs/>
          <w:color w:val="000000" w:themeColor="text1"/>
        </w:rPr>
        <w:t xml:space="preserve">ведения </w:t>
      </w:r>
      <w:r w:rsidR="009C29E7" w:rsidRPr="001556DF">
        <w:rPr>
          <w:bCs/>
          <w:color w:val="000000" w:themeColor="text1"/>
        </w:rPr>
        <w:t xml:space="preserve">о ходе рассмотрения </w:t>
      </w:r>
      <w:r w:rsidR="00DC3483" w:rsidRPr="001556DF">
        <w:rPr>
          <w:rFonts w:eastAsia="Times New Roman"/>
          <w:bCs/>
          <w:color w:val="000000" w:themeColor="text1"/>
          <w:lang w:eastAsia="ru-RU"/>
        </w:rPr>
        <w:t>заявления о выдаче разрешения на строительство, заявления о в</w:t>
      </w:r>
      <w:r w:rsidR="00A95B9A" w:rsidRPr="001556DF">
        <w:rPr>
          <w:rFonts w:eastAsia="Times New Roman"/>
          <w:bCs/>
          <w:color w:val="000000" w:themeColor="text1"/>
          <w:lang w:eastAsia="ru-RU"/>
        </w:rPr>
        <w:t xml:space="preserve">несении изменений, уведомления </w:t>
      </w:r>
      <w:r w:rsidR="006E734D" w:rsidRPr="001556DF">
        <w:rPr>
          <w:bCs/>
          <w:color w:val="000000" w:themeColor="text1"/>
        </w:rPr>
        <w:lastRenderedPageBreak/>
        <w:t>дов</w:t>
      </w:r>
      <w:r w:rsidR="00677F0D" w:rsidRPr="001556DF">
        <w:rPr>
          <w:bCs/>
          <w:color w:val="000000" w:themeColor="text1"/>
        </w:rPr>
        <w:t>о</w:t>
      </w:r>
      <w:r w:rsidR="006E734D" w:rsidRPr="001556DF">
        <w:rPr>
          <w:bCs/>
          <w:color w:val="000000" w:themeColor="text1"/>
        </w:rPr>
        <w:t>д</w:t>
      </w:r>
      <w:r w:rsidRPr="001556DF">
        <w:rPr>
          <w:bCs/>
          <w:color w:val="000000" w:themeColor="text1"/>
        </w:rPr>
        <w:t>ятся</w:t>
      </w:r>
      <w:r w:rsidR="006E734D" w:rsidRPr="001556DF">
        <w:rPr>
          <w:bCs/>
          <w:color w:val="000000" w:themeColor="text1"/>
        </w:rPr>
        <w:t xml:space="preserve"> до </w:t>
      </w:r>
      <w:r w:rsidR="00DC3483" w:rsidRPr="001556DF">
        <w:rPr>
          <w:bCs/>
          <w:color w:val="000000" w:themeColor="text1"/>
        </w:rPr>
        <w:t>з</w:t>
      </w:r>
      <w:r w:rsidR="00EC6427" w:rsidRPr="001556DF">
        <w:rPr>
          <w:bCs/>
          <w:color w:val="000000" w:themeColor="text1"/>
        </w:rPr>
        <w:t>аявител</w:t>
      </w:r>
      <w:r w:rsidR="006E734D" w:rsidRPr="001556DF">
        <w:rPr>
          <w:bCs/>
          <w:color w:val="000000" w:themeColor="text1"/>
        </w:rPr>
        <w:t xml:space="preserve">я в устной </w:t>
      </w:r>
      <w:r w:rsidR="00E64CA1" w:rsidRPr="001556DF">
        <w:rPr>
          <w:bCs/>
          <w:color w:val="000000" w:themeColor="text1"/>
        </w:rPr>
        <w:t xml:space="preserve">форме </w:t>
      </w:r>
      <w:r w:rsidR="006E734D" w:rsidRPr="001556DF">
        <w:rPr>
          <w:bCs/>
          <w:color w:val="000000" w:themeColor="text1"/>
        </w:rPr>
        <w:t xml:space="preserve">(при личном обращении </w:t>
      </w:r>
      <w:r w:rsidR="000D1E2F" w:rsidRPr="001556DF">
        <w:rPr>
          <w:bCs/>
          <w:color w:val="000000" w:themeColor="text1"/>
        </w:rPr>
        <w:t xml:space="preserve">либо по телефону </w:t>
      </w:r>
      <w:r w:rsidR="006E734D" w:rsidRPr="001556DF">
        <w:rPr>
          <w:bCs/>
          <w:color w:val="000000" w:themeColor="text1"/>
        </w:rPr>
        <w:t xml:space="preserve">в </w:t>
      </w:r>
      <w:r w:rsidR="00E03948" w:rsidRPr="001556DF">
        <w:rPr>
          <w:bCs/>
          <w:color w:val="000000" w:themeColor="text1"/>
        </w:rPr>
        <w:t xml:space="preserve">уполномоченный </w:t>
      </w:r>
      <w:r w:rsidR="00977E3E" w:rsidRPr="001556DF">
        <w:rPr>
          <w:bCs/>
          <w:color w:val="000000" w:themeColor="text1"/>
        </w:rPr>
        <w:t>орган государственной власти</w:t>
      </w:r>
      <w:r w:rsidR="00E03948" w:rsidRPr="001556DF">
        <w:rPr>
          <w:bCs/>
          <w:color w:val="000000" w:themeColor="text1"/>
        </w:rPr>
        <w:t xml:space="preserve">, </w:t>
      </w:r>
      <w:r w:rsidR="00977E3E" w:rsidRPr="001556DF">
        <w:rPr>
          <w:bCs/>
          <w:color w:val="000000" w:themeColor="text1"/>
        </w:rPr>
        <w:t xml:space="preserve">орган местного самоуправления, </w:t>
      </w:r>
      <w:r w:rsidR="00A95B9A" w:rsidRPr="001556DF">
        <w:rPr>
          <w:bCs/>
          <w:color w:val="000000" w:themeColor="text1"/>
        </w:rPr>
        <w:t>организацию</w:t>
      </w:r>
      <w:r w:rsidR="00944B60" w:rsidRPr="001556DF">
        <w:rPr>
          <w:bCs/>
          <w:color w:val="000000" w:themeColor="text1"/>
        </w:rPr>
        <w:t xml:space="preserve">, </w:t>
      </w:r>
      <w:r w:rsidR="007B06C5" w:rsidRPr="001556DF">
        <w:rPr>
          <w:bCs/>
          <w:color w:val="000000" w:themeColor="text1"/>
        </w:rPr>
        <w:t>многофункциональный центр</w:t>
      </w:r>
      <w:r w:rsidR="006E734D" w:rsidRPr="001556DF">
        <w:rPr>
          <w:bCs/>
          <w:color w:val="000000" w:themeColor="text1"/>
        </w:rPr>
        <w:t xml:space="preserve">) </w:t>
      </w:r>
      <w:r w:rsidR="00E64CA1" w:rsidRPr="001556DF">
        <w:rPr>
          <w:bCs/>
          <w:color w:val="000000" w:themeColor="text1"/>
        </w:rPr>
        <w:t xml:space="preserve">в день обращения </w:t>
      </w:r>
      <w:r w:rsidR="00DC3483" w:rsidRPr="001556DF">
        <w:rPr>
          <w:bCs/>
          <w:color w:val="000000" w:themeColor="text1"/>
        </w:rPr>
        <w:t>з</w:t>
      </w:r>
      <w:r w:rsidR="00EC6427" w:rsidRPr="001556DF">
        <w:rPr>
          <w:bCs/>
          <w:color w:val="000000" w:themeColor="text1"/>
        </w:rPr>
        <w:t>аявител</w:t>
      </w:r>
      <w:r w:rsidR="00E64CA1" w:rsidRPr="001556DF">
        <w:rPr>
          <w:bCs/>
          <w:color w:val="000000" w:themeColor="text1"/>
        </w:rPr>
        <w:t xml:space="preserve">я </w:t>
      </w:r>
      <w:r w:rsidR="006E734D" w:rsidRPr="001556DF">
        <w:rPr>
          <w:bCs/>
          <w:color w:val="000000" w:themeColor="text1"/>
        </w:rPr>
        <w:t xml:space="preserve">либо </w:t>
      </w:r>
      <w:r w:rsidR="00E64CA1" w:rsidRPr="001556DF">
        <w:rPr>
          <w:bCs/>
          <w:color w:val="000000" w:themeColor="text1"/>
        </w:rPr>
        <w:t xml:space="preserve">в </w:t>
      </w:r>
      <w:r w:rsidR="006E734D" w:rsidRPr="001556DF">
        <w:rPr>
          <w:bCs/>
          <w:color w:val="000000" w:themeColor="text1"/>
        </w:rPr>
        <w:t xml:space="preserve">письменной форме, в том числе в электронном виде, если это предусмотрено указанным </w:t>
      </w:r>
      <w:r w:rsidR="009C29E7" w:rsidRPr="001556DF">
        <w:rPr>
          <w:bCs/>
          <w:color w:val="000000" w:themeColor="text1"/>
        </w:rPr>
        <w:t>запросом</w:t>
      </w:r>
      <w:r w:rsidR="00E64CA1" w:rsidRPr="001556DF">
        <w:rPr>
          <w:bCs/>
          <w:color w:val="000000" w:themeColor="text1"/>
        </w:rPr>
        <w:t xml:space="preserve">, </w:t>
      </w:r>
      <w:r w:rsidR="00E64CA1" w:rsidRPr="001556DF">
        <w:rPr>
          <w:color w:val="000000" w:themeColor="text1"/>
        </w:rPr>
        <w:t>в течение двух рабочих дней со дня поступления соответствующего запроса</w:t>
      </w:r>
      <w:r w:rsidR="009C29E7" w:rsidRPr="001556DF">
        <w:rPr>
          <w:bCs/>
          <w:color w:val="000000" w:themeColor="text1"/>
        </w:rPr>
        <w:t>.</w:t>
      </w:r>
      <w:r w:rsidR="00AE1859" w:rsidRPr="001556DF">
        <w:rPr>
          <w:bCs/>
          <w:color w:val="000000" w:themeColor="text1"/>
        </w:rPr>
        <w:t xml:space="preserve"> </w:t>
      </w:r>
    </w:p>
    <w:p w14:paraId="4439640D" w14:textId="6707B3A3" w:rsidR="00533D2A" w:rsidRPr="001556DF" w:rsidRDefault="00F626A4" w:rsidP="0045665F">
      <w:pPr>
        <w:pStyle w:val="ConsPlusNormal"/>
        <w:ind w:firstLine="709"/>
        <w:jc w:val="both"/>
        <w:rPr>
          <w:bCs/>
          <w:color w:val="000000" w:themeColor="text1"/>
        </w:rPr>
      </w:pPr>
      <w:r w:rsidRPr="001556DF">
        <w:rPr>
          <w:bCs/>
          <w:color w:val="000000" w:themeColor="text1"/>
        </w:rPr>
        <w:t>2.</w:t>
      </w:r>
      <w:r w:rsidR="00367CAB" w:rsidRPr="001556DF">
        <w:rPr>
          <w:bCs/>
          <w:color w:val="000000" w:themeColor="text1"/>
        </w:rPr>
        <w:t>26</w:t>
      </w:r>
      <w:r w:rsidR="00F24CA3" w:rsidRPr="001556DF">
        <w:rPr>
          <w:bCs/>
          <w:color w:val="000000" w:themeColor="text1"/>
        </w:rPr>
        <w:t>.</w:t>
      </w:r>
      <w:r w:rsidR="00533D2A" w:rsidRPr="001556DF">
        <w:rPr>
          <w:bCs/>
          <w:color w:val="000000" w:themeColor="text1"/>
        </w:rPr>
        <w:t xml:space="preserve"> Результат предоставления услуги (его копия ил</w:t>
      </w:r>
      <w:r w:rsidR="00FA399D" w:rsidRPr="001556DF">
        <w:rPr>
          <w:bCs/>
          <w:color w:val="000000" w:themeColor="text1"/>
        </w:rPr>
        <w:t xml:space="preserve">и сведения, содержащиеся в нем), предусмотренный подпунктом </w:t>
      </w:r>
      <w:r w:rsidR="00406749">
        <w:rPr>
          <w:bCs/>
          <w:color w:val="000000" w:themeColor="text1"/>
        </w:rPr>
        <w:t>"</w:t>
      </w:r>
      <w:r w:rsidR="00FA399D" w:rsidRPr="001556DF">
        <w:rPr>
          <w:bCs/>
          <w:color w:val="000000" w:themeColor="text1"/>
        </w:rPr>
        <w:t>а</w:t>
      </w:r>
      <w:r w:rsidR="00406749">
        <w:rPr>
          <w:bCs/>
          <w:color w:val="000000" w:themeColor="text1"/>
        </w:rPr>
        <w:t>"</w:t>
      </w:r>
      <w:r w:rsidR="00FA399D" w:rsidRPr="001556DF">
        <w:rPr>
          <w:bCs/>
          <w:color w:val="000000" w:themeColor="text1"/>
        </w:rPr>
        <w:t xml:space="preserve"> пункта </w:t>
      </w:r>
      <w:r w:rsidRPr="001556DF">
        <w:rPr>
          <w:bCs/>
          <w:color w:val="000000" w:themeColor="text1"/>
        </w:rPr>
        <w:t>2.</w:t>
      </w:r>
      <w:r w:rsidR="00B80909" w:rsidRPr="001556DF">
        <w:rPr>
          <w:bCs/>
          <w:color w:val="000000" w:themeColor="text1"/>
        </w:rPr>
        <w:t xml:space="preserve">19 </w:t>
      </w:r>
      <w:r w:rsidR="00FA399D" w:rsidRPr="001556DF">
        <w:rPr>
          <w:bCs/>
          <w:color w:val="000000" w:themeColor="text1"/>
        </w:rPr>
        <w:t xml:space="preserve">настоящего </w:t>
      </w:r>
      <w:r w:rsidRPr="001556DF">
        <w:rPr>
          <w:bCs/>
          <w:color w:val="000000" w:themeColor="text1"/>
        </w:rPr>
        <w:t>Административного регламента</w:t>
      </w:r>
      <w:r w:rsidR="00FA399D" w:rsidRPr="001556DF">
        <w:rPr>
          <w:bCs/>
          <w:color w:val="000000" w:themeColor="text1"/>
        </w:rPr>
        <w:t>:</w:t>
      </w:r>
    </w:p>
    <w:p w14:paraId="68C02A60" w14:textId="402896D8" w:rsidR="00533D2A" w:rsidRPr="001556DF" w:rsidRDefault="002F6F6B" w:rsidP="0045665F">
      <w:pPr>
        <w:pStyle w:val="ConsPlusNormal"/>
        <w:ind w:firstLine="709"/>
        <w:jc w:val="both"/>
        <w:rPr>
          <w:bCs/>
          <w:color w:val="000000" w:themeColor="text1"/>
        </w:rPr>
      </w:pPr>
      <w:r w:rsidRPr="001556DF">
        <w:rPr>
          <w:bCs/>
          <w:color w:val="000000" w:themeColor="text1"/>
        </w:rPr>
        <w:t>а)</w:t>
      </w:r>
      <w:r w:rsidR="000B2ED3" w:rsidRPr="001556DF">
        <w:rPr>
          <w:bCs/>
          <w:color w:val="000000" w:themeColor="text1"/>
        </w:rPr>
        <w:t xml:space="preserve"> </w:t>
      </w:r>
      <w:r w:rsidR="00533D2A" w:rsidRPr="001556DF">
        <w:rPr>
          <w:bCs/>
          <w:color w:val="000000" w:themeColor="text1"/>
        </w:rPr>
        <w:t xml:space="preserve">в течение пяти рабочих дней со дня его направления </w:t>
      </w:r>
      <w:r w:rsidR="00D4562D" w:rsidRPr="001556DF">
        <w:rPr>
          <w:bCs/>
          <w:color w:val="000000" w:themeColor="text1"/>
        </w:rPr>
        <w:t>з</w:t>
      </w:r>
      <w:r w:rsidR="00EC6427" w:rsidRPr="001556DF">
        <w:rPr>
          <w:bCs/>
          <w:color w:val="000000" w:themeColor="text1"/>
        </w:rPr>
        <w:t>аявител</w:t>
      </w:r>
      <w:r w:rsidR="00533D2A" w:rsidRPr="001556DF">
        <w:rPr>
          <w:bCs/>
          <w:color w:val="000000" w:themeColor="text1"/>
        </w:rPr>
        <w:t xml:space="preserve">ю подлежит </w:t>
      </w:r>
      <w:r w:rsidR="00D4562D" w:rsidRPr="001556DF">
        <w:rPr>
          <w:bCs/>
          <w:color w:val="000000" w:themeColor="text1"/>
        </w:rPr>
        <w:t xml:space="preserve">направлению </w:t>
      </w:r>
      <w:r w:rsidR="00533D2A" w:rsidRPr="001556DF">
        <w:rPr>
          <w:bCs/>
          <w:color w:val="000000" w:themeColor="text1"/>
        </w:rPr>
        <w:t xml:space="preserve">(в том числе с использованием </w:t>
      </w:r>
      <w:r w:rsidR="00997A48">
        <w:rPr>
          <w:bCs/>
          <w:color w:val="000000" w:themeColor="text1"/>
        </w:rPr>
        <w:t>СМЭВ</w:t>
      </w:r>
      <w:r w:rsidR="00533D2A" w:rsidRPr="001556DF">
        <w:rPr>
          <w:bCs/>
          <w:color w:val="000000" w:themeColor="text1"/>
        </w:rPr>
        <w:t xml:space="preserve">)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w:t>
      </w:r>
      <w:r w:rsidR="00D4562D" w:rsidRPr="001556DF">
        <w:rPr>
          <w:bCs/>
          <w:color w:val="000000" w:themeColor="text1"/>
        </w:rPr>
        <w:t xml:space="preserve">городских округов,  органы местного самоуправления </w:t>
      </w:r>
      <w:r w:rsidR="00533D2A" w:rsidRPr="001556DF">
        <w:rPr>
          <w:bCs/>
          <w:color w:val="000000" w:themeColor="text1"/>
        </w:rPr>
        <w:t>муниципальных районов;</w:t>
      </w:r>
    </w:p>
    <w:p w14:paraId="421B68FA" w14:textId="1B807326" w:rsidR="00533D2A" w:rsidRPr="001556DF" w:rsidRDefault="0018767D" w:rsidP="0045665F">
      <w:pPr>
        <w:pStyle w:val="ConsPlusNormal"/>
        <w:ind w:firstLine="709"/>
        <w:jc w:val="both"/>
        <w:rPr>
          <w:bCs/>
          <w:color w:val="000000" w:themeColor="text1"/>
        </w:rPr>
      </w:pPr>
      <w:r w:rsidRPr="001556DF">
        <w:rPr>
          <w:bCs/>
          <w:color w:val="000000" w:themeColor="text1"/>
        </w:rPr>
        <w:t>б</w:t>
      </w:r>
      <w:r w:rsidR="00533D2A" w:rsidRPr="001556DF">
        <w:rPr>
          <w:bCs/>
          <w:color w:val="000000" w:themeColor="text1"/>
        </w:rPr>
        <w:t xml:space="preserve">) в трехдневный срок со дня его направления </w:t>
      </w:r>
      <w:r w:rsidR="00013311" w:rsidRPr="001556DF">
        <w:rPr>
          <w:bCs/>
          <w:color w:val="000000" w:themeColor="text1"/>
        </w:rPr>
        <w:t>з</w:t>
      </w:r>
      <w:r w:rsidR="00EC6427" w:rsidRPr="001556DF">
        <w:rPr>
          <w:bCs/>
          <w:color w:val="000000" w:themeColor="text1"/>
        </w:rPr>
        <w:t>аявител</w:t>
      </w:r>
      <w:r w:rsidR="00533D2A" w:rsidRPr="001556DF">
        <w:rPr>
          <w:bCs/>
          <w:color w:val="000000" w:themeColor="text1"/>
        </w:rPr>
        <w:t xml:space="preserve">ю </w:t>
      </w:r>
      <w:r w:rsidR="005F5D2B" w:rsidRPr="001556DF">
        <w:rPr>
          <w:bCs/>
          <w:color w:val="000000" w:themeColor="text1"/>
        </w:rPr>
        <w:t xml:space="preserve">подлежит направлению </w:t>
      </w:r>
      <w:r w:rsidR="00533D2A" w:rsidRPr="001556DF">
        <w:rPr>
          <w:bCs/>
          <w:color w:val="000000" w:themeColor="text1"/>
        </w:rPr>
        <w:t xml:space="preserve">в федеральный орган исполнительной власти, уполномоченный на осуществление государственного строительного надзора (в случае выдачи </w:t>
      </w:r>
      <w:r w:rsidR="00013311" w:rsidRPr="001556DF">
        <w:rPr>
          <w:bCs/>
          <w:color w:val="000000" w:themeColor="text1"/>
        </w:rPr>
        <w:t>з</w:t>
      </w:r>
      <w:r w:rsidR="00EC6427" w:rsidRPr="001556DF">
        <w:rPr>
          <w:bCs/>
          <w:color w:val="000000" w:themeColor="text1"/>
        </w:rPr>
        <w:t>аявител</w:t>
      </w:r>
      <w:r w:rsidR="00533D2A" w:rsidRPr="001556DF">
        <w:rPr>
          <w:bCs/>
          <w:color w:val="000000" w:themeColor="text1"/>
        </w:rPr>
        <w:t>ю разрешения на строительство объектов капитального строительства, указанных в пункте 5</w:t>
      </w:r>
      <w:r w:rsidR="00533D2A" w:rsidRPr="001556DF">
        <w:rPr>
          <w:bCs/>
          <w:color w:val="000000" w:themeColor="text1"/>
          <w:vertAlign w:val="superscript"/>
        </w:rPr>
        <w:t>1</w:t>
      </w:r>
      <w:r w:rsidR="00533D2A" w:rsidRPr="001556DF">
        <w:rPr>
          <w:bCs/>
          <w:color w:val="000000" w:themeColor="text1"/>
        </w:rPr>
        <w:t xml:space="preserve"> статьи 6 Градостроительного кодекса Российской Федерации</w:t>
      </w:r>
      <w:r w:rsidR="005F5D2B" w:rsidRPr="001556DF">
        <w:rPr>
          <w:bCs/>
          <w:color w:val="000000" w:themeColor="text1"/>
        </w:rPr>
        <w:t>)</w:t>
      </w:r>
      <w:r w:rsidR="00533D2A" w:rsidRPr="001556DF">
        <w:rPr>
          <w:bCs/>
          <w:color w:val="000000" w:themeColor="text1"/>
        </w:rPr>
        <w:t xml:space="preserve">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w:t>
      </w:r>
      <w:r w:rsidR="00013311" w:rsidRPr="001556DF">
        <w:rPr>
          <w:bCs/>
          <w:color w:val="000000" w:themeColor="text1"/>
        </w:rPr>
        <w:t>з</w:t>
      </w:r>
      <w:r w:rsidR="00EC6427" w:rsidRPr="001556DF">
        <w:rPr>
          <w:bCs/>
          <w:color w:val="000000" w:themeColor="text1"/>
        </w:rPr>
        <w:t>аявител</w:t>
      </w:r>
      <w:r w:rsidR="00533D2A" w:rsidRPr="001556DF">
        <w:rPr>
          <w:bCs/>
          <w:color w:val="000000" w:themeColor="text1"/>
        </w:rPr>
        <w:t>ю разрешения на строительство иных объектов капитального строительства);</w:t>
      </w:r>
    </w:p>
    <w:p w14:paraId="309709AD" w14:textId="6E3BAB5B" w:rsidR="00533D2A" w:rsidRPr="001556DF" w:rsidRDefault="00FA399D" w:rsidP="0045665F">
      <w:pPr>
        <w:pStyle w:val="ConsPlusNormal"/>
        <w:ind w:firstLine="709"/>
        <w:jc w:val="both"/>
        <w:rPr>
          <w:bCs/>
          <w:color w:val="000000" w:themeColor="text1"/>
        </w:rPr>
      </w:pPr>
      <w:r w:rsidRPr="001556DF">
        <w:rPr>
          <w:bCs/>
          <w:color w:val="000000" w:themeColor="text1"/>
        </w:rPr>
        <w:t xml:space="preserve">в) </w:t>
      </w:r>
      <w:r w:rsidR="00533D2A" w:rsidRPr="001556DF">
        <w:rPr>
          <w:bCs/>
          <w:color w:val="000000" w:themeColor="text1"/>
        </w:rPr>
        <w:t xml:space="preserve">в течение трех рабочих дней со дня его направления </w:t>
      </w:r>
      <w:r w:rsidR="00013311" w:rsidRPr="001556DF">
        <w:rPr>
          <w:bCs/>
          <w:color w:val="000000" w:themeColor="text1"/>
        </w:rPr>
        <w:t>з</w:t>
      </w:r>
      <w:r w:rsidR="00EC6427" w:rsidRPr="001556DF">
        <w:rPr>
          <w:bCs/>
          <w:color w:val="000000" w:themeColor="text1"/>
        </w:rPr>
        <w:t>аявител</w:t>
      </w:r>
      <w:r w:rsidR="00533D2A" w:rsidRPr="001556DF">
        <w:rPr>
          <w:bCs/>
          <w:color w:val="000000" w:themeColor="text1"/>
        </w:rPr>
        <w:t xml:space="preserve">ю </w:t>
      </w:r>
      <w:r w:rsidR="005F5D2B" w:rsidRPr="001556DF">
        <w:rPr>
          <w:bCs/>
          <w:color w:val="000000" w:themeColor="text1"/>
        </w:rPr>
        <w:t xml:space="preserve">подлежит направлению </w:t>
      </w:r>
      <w:r w:rsidR="00533D2A" w:rsidRPr="001556DF">
        <w:rPr>
          <w:bCs/>
          <w:color w:val="000000" w:themeColor="text1"/>
        </w:rPr>
        <w:t xml:space="preserve">в органы государственной власти или органы местного самоуправления муниципальных образований Российской Федерации </w:t>
      </w:r>
      <w:r w:rsidR="00533D2A" w:rsidRPr="001556DF">
        <w:rPr>
          <w:color w:val="000000" w:themeColor="text1"/>
        </w:rPr>
        <w:t xml:space="preserve">(в том числе с использованием </w:t>
      </w:r>
      <w:r w:rsidR="00997A48">
        <w:rPr>
          <w:color w:val="000000" w:themeColor="text1"/>
        </w:rPr>
        <w:t>СМЭВ</w:t>
      </w:r>
      <w:r w:rsidR="00533D2A" w:rsidRPr="001556DF">
        <w:rPr>
          <w:color w:val="000000" w:themeColor="text1"/>
        </w:rPr>
        <w:t>)</w:t>
      </w:r>
      <w:r w:rsidR="00533D2A" w:rsidRPr="001556DF">
        <w:rPr>
          <w:bCs/>
          <w:color w:val="000000" w:themeColor="text1"/>
        </w:rPr>
        <w:t>,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14:paraId="2D5AF6EF" w14:textId="62FE2BCE" w:rsidR="00533D2A" w:rsidRPr="001556DF" w:rsidRDefault="00FA399D" w:rsidP="0045665F">
      <w:pPr>
        <w:pStyle w:val="ConsPlusNormal"/>
        <w:ind w:firstLine="709"/>
        <w:jc w:val="both"/>
        <w:rPr>
          <w:bCs/>
          <w:color w:val="000000" w:themeColor="text1"/>
        </w:rPr>
      </w:pPr>
      <w:r w:rsidRPr="001556DF">
        <w:rPr>
          <w:bCs/>
          <w:color w:val="000000" w:themeColor="text1"/>
        </w:rPr>
        <w:t>г</w:t>
      </w:r>
      <w:r w:rsidR="00533D2A" w:rsidRPr="001556DF">
        <w:rPr>
          <w:bCs/>
          <w:color w:val="000000" w:themeColor="text1"/>
        </w:rPr>
        <w:t xml:space="preserve">) в течение пяти рабочих дней со дня его направления </w:t>
      </w:r>
      <w:r w:rsidR="00615598" w:rsidRPr="001556DF">
        <w:rPr>
          <w:bCs/>
          <w:color w:val="000000" w:themeColor="text1"/>
        </w:rPr>
        <w:t>з</w:t>
      </w:r>
      <w:r w:rsidR="00EC6427" w:rsidRPr="001556DF">
        <w:rPr>
          <w:bCs/>
          <w:color w:val="000000" w:themeColor="text1"/>
        </w:rPr>
        <w:t>аявител</w:t>
      </w:r>
      <w:r w:rsidR="00533D2A" w:rsidRPr="001556DF">
        <w:rPr>
          <w:bCs/>
          <w:color w:val="000000" w:themeColor="text1"/>
        </w:rPr>
        <w:t xml:space="preserve">ю </w:t>
      </w:r>
      <w:r w:rsidR="00402128" w:rsidRPr="001556DF">
        <w:rPr>
          <w:bCs/>
          <w:color w:val="000000" w:themeColor="text1"/>
        </w:rPr>
        <w:t xml:space="preserve">по результатам рассмотрения заявления о внесении изменений </w:t>
      </w:r>
      <w:r w:rsidRPr="001556DF">
        <w:rPr>
          <w:bCs/>
          <w:color w:val="000000" w:themeColor="text1"/>
        </w:rPr>
        <w:t xml:space="preserve">подлежит направлению </w:t>
      </w:r>
      <w:r w:rsidR="00533D2A" w:rsidRPr="001556DF">
        <w:rPr>
          <w:bCs/>
          <w:color w:val="000000" w:themeColor="text1"/>
        </w:rPr>
        <w:t xml:space="preserve">в </w:t>
      </w:r>
      <w:r w:rsidR="00533D2A" w:rsidRPr="001556DF">
        <w:rPr>
          <w:color w:val="000000" w:themeColor="text1"/>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14:paraId="0FFE0F48" w14:textId="3E9D17D5" w:rsidR="00A83966" w:rsidRPr="001556DF" w:rsidRDefault="00FA399D" w:rsidP="0045665F">
      <w:pPr>
        <w:pStyle w:val="ConsPlusNormal"/>
        <w:ind w:firstLine="709"/>
        <w:jc w:val="both"/>
        <w:rPr>
          <w:bCs/>
          <w:color w:val="000000" w:themeColor="text1"/>
        </w:rPr>
      </w:pPr>
      <w:r w:rsidRPr="001556DF">
        <w:rPr>
          <w:bCs/>
          <w:color w:val="000000" w:themeColor="text1"/>
        </w:rPr>
        <w:t>д</w:t>
      </w:r>
      <w:r w:rsidR="00533D2A" w:rsidRPr="001556DF">
        <w:rPr>
          <w:bCs/>
          <w:color w:val="000000" w:themeColor="text1"/>
        </w:rPr>
        <w:t xml:space="preserve">) в течение пяти рабочих дней со дня его направления </w:t>
      </w:r>
      <w:r w:rsidR="00615598" w:rsidRPr="001556DF">
        <w:rPr>
          <w:bCs/>
          <w:color w:val="000000" w:themeColor="text1"/>
        </w:rPr>
        <w:t>з</w:t>
      </w:r>
      <w:r w:rsidR="00EC6427" w:rsidRPr="001556DF">
        <w:rPr>
          <w:bCs/>
          <w:color w:val="000000" w:themeColor="text1"/>
        </w:rPr>
        <w:t>аявител</w:t>
      </w:r>
      <w:r w:rsidR="00533D2A" w:rsidRPr="001556DF">
        <w:rPr>
          <w:bCs/>
          <w:color w:val="000000" w:themeColor="text1"/>
        </w:rPr>
        <w:t xml:space="preserve">ю </w:t>
      </w:r>
      <w:r w:rsidR="00402128" w:rsidRPr="001556DF">
        <w:rPr>
          <w:bCs/>
          <w:color w:val="000000" w:themeColor="text1"/>
        </w:rPr>
        <w:t xml:space="preserve">по результатам рассмотрения заявления о внесении изменений </w:t>
      </w:r>
      <w:r w:rsidR="009B070B" w:rsidRPr="001556DF">
        <w:rPr>
          <w:bCs/>
          <w:color w:val="000000" w:themeColor="text1"/>
        </w:rPr>
        <w:t xml:space="preserve">подлежит направлению </w:t>
      </w:r>
      <w:r w:rsidR="00533D2A" w:rsidRPr="001556DF">
        <w:rPr>
          <w:bCs/>
          <w:color w:val="000000" w:themeColor="text1"/>
        </w:rPr>
        <w:t xml:space="preserve">в </w:t>
      </w:r>
      <w:r w:rsidR="00533D2A" w:rsidRPr="001556DF">
        <w:rPr>
          <w:color w:val="000000" w:themeColor="text1"/>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003115DC" w:rsidRPr="001556DF">
        <w:rPr>
          <w:bCs/>
          <w:color w:val="000000" w:themeColor="text1"/>
        </w:rPr>
        <w:t>;</w:t>
      </w:r>
    </w:p>
    <w:p w14:paraId="42265948" w14:textId="77777777" w:rsidR="00080D07" w:rsidRPr="001556DF" w:rsidRDefault="00A83966" w:rsidP="0045665F">
      <w:pPr>
        <w:pStyle w:val="ConsPlusNormal"/>
        <w:ind w:firstLine="709"/>
        <w:jc w:val="both"/>
        <w:rPr>
          <w:color w:val="000000" w:themeColor="text1"/>
        </w:rPr>
      </w:pPr>
      <w:r w:rsidRPr="001556DF">
        <w:rPr>
          <w:color w:val="000000" w:themeColor="text1"/>
        </w:rPr>
        <w:lastRenderedPageBreak/>
        <w:t>е)</w:t>
      </w:r>
      <w:r w:rsidRPr="001556DF">
        <w:rPr>
          <w:bCs/>
          <w:color w:val="000000" w:themeColor="text1"/>
        </w:rPr>
        <w:t xml:space="preserve"> </w:t>
      </w:r>
      <w:r w:rsidRPr="001556DF">
        <w:rPr>
          <w:color w:val="000000" w:themeColor="text1"/>
        </w:rPr>
        <w:t>в течение трех рабочих дне</w:t>
      </w:r>
      <w:r w:rsidR="002B02D9" w:rsidRPr="001556DF">
        <w:rPr>
          <w:color w:val="000000" w:themeColor="text1"/>
        </w:rPr>
        <w:t>й</w:t>
      </w:r>
      <w:r w:rsidRPr="001556DF">
        <w:rPr>
          <w:color w:val="000000" w:themeColor="text1"/>
        </w:rPr>
        <w:t xml:space="preserve"> </w:t>
      </w:r>
      <w:r w:rsidR="00125C4D" w:rsidRPr="001556DF">
        <w:rPr>
          <w:color w:val="000000" w:themeColor="text1"/>
        </w:rPr>
        <w:t>после</w:t>
      </w:r>
      <w:r w:rsidRPr="001556DF">
        <w:rPr>
          <w:color w:val="000000" w:themeColor="text1"/>
        </w:rPr>
        <w:t xml:space="preserve"> </w:t>
      </w:r>
      <w:r w:rsidR="00125C4D" w:rsidRPr="001556DF">
        <w:rPr>
          <w:color w:val="000000" w:themeColor="text1"/>
        </w:rPr>
        <w:t xml:space="preserve">выдачи его заявителю </w:t>
      </w:r>
      <w:r w:rsidR="002B02D9" w:rsidRPr="001556DF">
        <w:rPr>
          <w:color w:val="000000" w:themeColor="text1"/>
        </w:rPr>
        <w:t xml:space="preserve">в отношении объекта капитального строительства жилого назначения </w:t>
      </w:r>
      <w:r w:rsidR="00817751" w:rsidRPr="001556DF">
        <w:rPr>
          <w:color w:val="000000" w:themeColor="text1"/>
        </w:rPr>
        <w:t xml:space="preserve">подлежит размещению </w:t>
      </w:r>
      <w:r w:rsidR="00125C4D" w:rsidRPr="001556DF">
        <w:rPr>
          <w:color w:val="000000" w:themeColor="text1"/>
        </w:rPr>
        <w:t>уполномоченны</w:t>
      </w:r>
      <w:r w:rsidR="00817751" w:rsidRPr="001556DF">
        <w:rPr>
          <w:color w:val="000000" w:themeColor="text1"/>
        </w:rPr>
        <w:t>м</w:t>
      </w:r>
      <w:r w:rsidR="00125C4D" w:rsidRPr="001556DF">
        <w:rPr>
          <w:color w:val="000000" w:themeColor="text1"/>
        </w:rPr>
        <w:t xml:space="preserve"> орган</w:t>
      </w:r>
      <w:r w:rsidR="00817751" w:rsidRPr="001556DF">
        <w:rPr>
          <w:color w:val="000000" w:themeColor="text1"/>
        </w:rPr>
        <w:t>ом</w:t>
      </w:r>
      <w:r w:rsidR="00125C4D" w:rsidRPr="001556DF">
        <w:rPr>
          <w:color w:val="000000" w:themeColor="text1"/>
        </w:rPr>
        <w:t xml:space="preserve"> го</w:t>
      </w:r>
      <w:r w:rsidR="001E6402" w:rsidRPr="001556DF">
        <w:rPr>
          <w:color w:val="000000" w:themeColor="text1"/>
        </w:rPr>
        <w:t>с</w:t>
      </w:r>
      <w:r w:rsidR="00125C4D" w:rsidRPr="001556DF">
        <w:rPr>
          <w:color w:val="000000" w:themeColor="text1"/>
        </w:rPr>
        <w:t>ударственной власти, орган</w:t>
      </w:r>
      <w:r w:rsidR="00817751" w:rsidRPr="001556DF">
        <w:rPr>
          <w:color w:val="000000" w:themeColor="text1"/>
        </w:rPr>
        <w:t>ом</w:t>
      </w:r>
      <w:r w:rsidR="00125C4D" w:rsidRPr="001556DF">
        <w:rPr>
          <w:color w:val="000000" w:themeColor="text1"/>
        </w:rPr>
        <w:t xml:space="preserve"> местного самоуправления в </w:t>
      </w:r>
      <w:r w:rsidR="00817751" w:rsidRPr="001556DF">
        <w:rPr>
          <w:color w:val="000000" w:themeColor="text1"/>
        </w:rPr>
        <w:t>единой информационной системе жилищного строительства</w:t>
      </w:r>
      <w:r w:rsidR="003115DC" w:rsidRPr="001556DF">
        <w:rPr>
          <w:color w:val="000000" w:themeColor="text1"/>
        </w:rPr>
        <w:t>.</w:t>
      </w:r>
    </w:p>
    <w:p w14:paraId="41584271" w14:textId="19865373" w:rsidR="008328C0" w:rsidRPr="001556DF" w:rsidRDefault="00F626A4" w:rsidP="0045665F">
      <w:pPr>
        <w:pStyle w:val="ConsPlusNormal"/>
        <w:ind w:firstLine="709"/>
        <w:jc w:val="both"/>
        <w:rPr>
          <w:bCs/>
          <w:color w:val="000000" w:themeColor="text1"/>
        </w:rPr>
      </w:pPr>
      <w:r w:rsidRPr="001556DF">
        <w:rPr>
          <w:bCs/>
          <w:color w:val="000000" w:themeColor="text1"/>
        </w:rPr>
        <w:t>2.</w:t>
      </w:r>
      <w:r w:rsidR="00367CAB" w:rsidRPr="001556DF">
        <w:rPr>
          <w:bCs/>
          <w:color w:val="000000" w:themeColor="text1"/>
        </w:rPr>
        <w:t>27</w:t>
      </w:r>
      <w:r w:rsidR="008328C0" w:rsidRPr="001556DF">
        <w:rPr>
          <w:bCs/>
          <w:color w:val="000000" w:themeColor="text1"/>
        </w:rPr>
        <w:t xml:space="preserve">. Порядок исправления допущенных опечаток и ошибок в </w:t>
      </w:r>
      <w:r w:rsidR="008328C0" w:rsidRPr="001556DF">
        <w:rPr>
          <w:rFonts w:eastAsia="Times New Roman"/>
          <w:bCs/>
          <w:color w:val="000000" w:themeColor="text1"/>
          <w:lang w:eastAsia="ru-RU"/>
        </w:rPr>
        <w:t>разрешени</w:t>
      </w:r>
      <w:r w:rsidR="002142F6" w:rsidRPr="001556DF">
        <w:rPr>
          <w:rFonts w:eastAsia="Times New Roman"/>
          <w:bCs/>
          <w:color w:val="000000" w:themeColor="text1"/>
          <w:lang w:eastAsia="ru-RU"/>
        </w:rPr>
        <w:t>и</w:t>
      </w:r>
      <w:r w:rsidR="008328C0" w:rsidRPr="001556DF">
        <w:rPr>
          <w:rFonts w:eastAsia="Times New Roman"/>
          <w:bCs/>
          <w:color w:val="000000" w:themeColor="text1"/>
          <w:lang w:eastAsia="ru-RU"/>
        </w:rPr>
        <w:t xml:space="preserve"> на строительство</w:t>
      </w:r>
      <w:r w:rsidR="008328C0" w:rsidRPr="001556DF">
        <w:rPr>
          <w:bCs/>
          <w:color w:val="000000" w:themeColor="text1"/>
        </w:rPr>
        <w:t>.</w:t>
      </w:r>
    </w:p>
    <w:p w14:paraId="71F9CF8D" w14:textId="78CAA000" w:rsidR="008328C0" w:rsidRPr="001556DF" w:rsidRDefault="008328C0" w:rsidP="0045665F">
      <w:pPr>
        <w:pStyle w:val="ConsPlusNormal"/>
        <w:ind w:firstLine="709"/>
        <w:jc w:val="both"/>
        <w:rPr>
          <w:bCs/>
          <w:color w:val="000000" w:themeColor="text1"/>
        </w:rPr>
      </w:pPr>
      <w:r w:rsidRPr="001556DF">
        <w:rPr>
          <w:bCs/>
          <w:color w:val="000000" w:themeColor="text1"/>
        </w:rPr>
        <w:t>Заявитель вправе обратиться в уполномоченный орган государственной власти, орган местного самоуправления</w:t>
      </w:r>
      <w:r w:rsidR="00722943" w:rsidRPr="001556DF">
        <w:rPr>
          <w:bCs/>
          <w:color w:val="000000" w:themeColor="text1"/>
        </w:rPr>
        <w:t xml:space="preserve">, </w:t>
      </w:r>
      <w:r w:rsidR="000B2ED3" w:rsidRPr="001556DF">
        <w:rPr>
          <w:bCs/>
          <w:color w:val="000000" w:themeColor="text1"/>
        </w:rPr>
        <w:t>организацию</w:t>
      </w:r>
      <w:r w:rsidRPr="001556DF">
        <w:rPr>
          <w:bCs/>
          <w:color w:val="000000" w:themeColor="text1"/>
        </w:rPr>
        <w:t xml:space="preserve"> с заявлением об исправлении </w:t>
      </w:r>
      <w:r w:rsidR="006516C6" w:rsidRPr="001556DF">
        <w:rPr>
          <w:bCs/>
          <w:color w:val="000000" w:themeColor="text1"/>
        </w:rPr>
        <w:t>допущенных опечаток и</w:t>
      </w:r>
      <w:r w:rsidRPr="001556DF">
        <w:rPr>
          <w:bCs/>
          <w:color w:val="000000" w:themeColor="text1"/>
        </w:rPr>
        <w:t xml:space="preserve"> ошибок в </w:t>
      </w:r>
      <w:r w:rsidR="00467B33" w:rsidRPr="001556DF">
        <w:rPr>
          <w:rFonts w:eastAsia="Times New Roman"/>
          <w:bCs/>
          <w:color w:val="000000" w:themeColor="text1"/>
          <w:lang w:eastAsia="ru-RU"/>
        </w:rPr>
        <w:t>разрешени</w:t>
      </w:r>
      <w:r w:rsidR="002142F6" w:rsidRPr="001556DF">
        <w:rPr>
          <w:rFonts w:eastAsia="Times New Roman"/>
          <w:bCs/>
          <w:color w:val="000000" w:themeColor="text1"/>
          <w:lang w:eastAsia="ru-RU"/>
        </w:rPr>
        <w:t>и</w:t>
      </w:r>
      <w:r w:rsidR="00467B33" w:rsidRPr="001556DF">
        <w:rPr>
          <w:rFonts w:eastAsia="Times New Roman"/>
          <w:bCs/>
          <w:color w:val="000000" w:themeColor="text1"/>
          <w:lang w:eastAsia="ru-RU"/>
        </w:rPr>
        <w:t xml:space="preserve"> на строительство</w:t>
      </w:r>
      <w:r w:rsidR="002142F6" w:rsidRPr="001556DF">
        <w:rPr>
          <w:bCs/>
          <w:color w:val="000000" w:themeColor="text1"/>
        </w:rPr>
        <w:t xml:space="preserve"> </w:t>
      </w:r>
      <w:r w:rsidRPr="001556DF">
        <w:rPr>
          <w:bCs/>
          <w:color w:val="000000" w:themeColor="text1"/>
        </w:rPr>
        <w:t xml:space="preserve">(далее </w:t>
      </w:r>
      <w:r w:rsidR="00467B33" w:rsidRPr="001556DF">
        <w:rPr>
          <w:bCs/>
          <w:color w:val="000000" w:themeColor="text1"/>
        </w:rPr>
        <w:t>-</w:t>
      </w:r>
      <w:r w:rsidRPr="001556DF">
        <w:rPr>
          <w:bCs/>
          <w:color w:val="000000" w:themeColor="text1"/>
        </w:rPr>
        <w:t xml:space="preserve"> заявление об исправлении </w:t>
      </w:r>
      <w:r w:rsidR="006516C6" w:rsidRPr="001556DF">
        <w:rPr>
          <w:bCs/>
          <w:color w:val="000000" w:themeColor="text1"/>
        </w:rPr>
        <w:t>допущенных опечаток и ошибок</w:t>
      </w:r>
      <w:r w:rsidRPr="001556DF">
        <w:rPr>
          <w:bCs/>
          <w:color w:val="000000" w:themeColor="text1"/>
        </w:rPr>
        <w:t xml:space="preserve">) </w:t>
      </w:r>
      <w:r w:rsidR="00764216" w:rsidRPr="001556DF">
        <w:rPr>
          <w:bCs/>
          <w:color w:val="000000" w:themeColor="text1"/>
        </w:rPr>
        <w:t xml:space="preserve">по форме согласно Приложению № </w:t>
      </w:r>
      <w:r w:rsidR="009C0CE3">
        <w:rPr>
          <w:bCs/>
          <w:color w:val="000000" w:themeColor="text1"/>
        </w:rPr>
        <w:t>9</w:t>
      </w:r>
      <w:r w:rsidRPr="001556DF">
        <w:rPr>
          <w:bCs/>
          <w:color w:val="000000" w:themeColor="text1"/>
        </w:rPr>
        <w:t xml:space="preserve"> к настоящему </w:t>
      </w:r>
      <w:r w:rsidR="00F626A4" w:rsidRPr="001556DF">
        <w:rPr>
          <w:bCs/>
          <w:color w:val="000000" w:themeColor="text1"/>
        </w:rPr>
        <w:t xml:space="preserve">Административному регламенту </w:t>
      </w:r>
      <w:r w:rsidRPr="001556DF">
        <w:rPr>
          <w:bCs/>
          <w:color w:val="000000" w:themeColor="text1"/>
        </w:rPr>
        <w:t xml:space="preserve">в порядке, установленном пунктами </w:t>
      </w:r>
      <w:r w:rsidR="00F626A4" w:rsidRPr="001556DF">
        <w:rPr>
          <w:bCs/>
          <w:color w:val="000000" w:themeColor="text1"/>
        </w:rPr>
        <w:t>2.</w:t>
      </w:r>
      <w:r w:rsidRPr="001556DF">
        <w:rPr>
          <w:bCs/>
          <w:color w:val="000000" w:themeColor="text1"/>
        </w:rPr>
        <w:t xml:space="preserve">4 </w:t>
      </w:r>
      <w:r w:rsidR="00F626A4" w:rsidRPr="001556DF">
        <w:rPr>
          <w:bCs/>
          <w:color w:val="000000" w:themeColor="text1"/>
        </w:rPr>
        <w:t>–</w:t>
      </w:r>
      <w:r w:rsidRPr="001556DF">
        <w:rPr>
          <w:bCs/>
          <w:color w:val="000000" w:themeColor="text1"/>
        </w:rPr>
        <w:t xml:space="preserve"> </w:t>
      </w:r>
      <w:r w:rsidR="00F626A4" w:rsidRPr="001556DF">
        <w:rPr>
          <w:bCs/>
          <w:color w:val="000000" w:themeColor="text1"/>
        </w:rPr>
        <w:t>2.</w:t>
      </w:r>
      <w:r w:rsidRPr="001556DF">
        <w:rPr>
          <w:bCs/>
          <w:color w:val="000000" w:themeColor="text1"/>
        </w:rPr>
        <w:t xml:space="preserve">7, </w:t>
      </w:r>
      <w:r w:rsidR="00F626A4" w:rsidRPr="001556DF">
        <w:rPr>
          <w:bCs/>
          <w:color w:val="000000" w:themeColor="text1"/>
        </w:rPr>
        <w:t>2.</w:t>
      </w:r>
      <w:r w:rsidR="004A4699" w:rsidRPr="001556DF">
        <w:rPr>
          <w:bCs/>
          <w:color w:val="000000" w:themeColor="text1"/>
        </w:rPr>
        <w:t xml:space="preserve">12 </w:t>
      </w:r>
      <w:r w:rsidRPr="001556DF">
        <w:rPr>
          <w:bCs/>
          <w:color w:val="000000" w:themeColor="text1"/>
        </w:rPr>
        <w:t xml:space="preserve">настоящего </w:t>
      </w:r>
      <w:r w:rsidR="00F626A4" w:rsidRPr="001556DF">
        <w:rPr>
          <w:bCs/>
          <w:color w:val="000000" w:themeColor="text1"/>
        </w:rPr>
        <w:t>Административного регламента</w:t>
      </w:r>
      <w:r w:rsidRPr="001556DF">
        <w:rPr>
          <w:bCs/>
          <w:color w:val="000000" w:themeColor="text1"/>
        </w:rPr>
        <w:t>.</w:t>
      </w:r>
    </w:p>
    <w:p w14:paraId="179C40A6" w14:textId="7F2B26AE" w:rsidR="008328C0" w:rsidRPr="001556DF" w:rsidRDefault="008328C0" w:rsidP="0045665F">
      <w:pPr>
        <w:pStyle w:val="ConsPlusNormal"/>
        <w:ind w:firstLine="709"/>
        <w:jc w:val="both"/>
        <w:rPr>
          <w:bCs/>
          <w:color w:val="000000" w:themeColor="text1"/>
        </w:rPr>
      </w:pPr>
      <w:r w:rsidRPr="001556DF">
        <w:rPr>
          <w:bCs/>
          <w:color w:val="000000" w:themeColor="text1"/>
        </w:rPr>
        <w:t xml:space="preserve">В случае подтверждения наличия допущенных опечаток, ошибок в </w:t>
      </w:r>
      <w:r w:rsidR="002142F6" w:rsidRPr="001556DF">
        <w:rPr>
          <w:rFonts w:eastAsia="Times New Roman"/>
          <w:bCs/>
          <w:color w:val="000000" w:themeColor="text1"/>
          <w:lang w:eastAsia="ru-RU"/>
        </w:rPr>
        <w:t>разрешении на строительство</w:t>
      </w:r>
      <w:r w:rsidRPr="001556DF">
        <w:rPr>
          <w:bCs/>
          <w:color w:val="000000" w:themeColor="text1"/>
        </w:rPr>
        <w:t xml:space="preserve"> уполномоченный орган государственной власти, орган местного самоуправления</w:t>
      </w:r>
      <w:r w:rsidR="00722943" w:rsidRPr="001556DF">
        <w:rPr>
          <w:bCs/>
          <w:color w:val="000000" w:themeColor="text1"/>
        </w:rPr>
        <w:t xml:space="preserve">, </w:t>
      </w:r>
      <w:r w:rsidR="000B2ED3" w:rsidRPr="001556DF">
        <w:rPr>
          <w:bCs/>
          <w:color w:val="000000" w:themeColor="text1"/>
        </w:rPr>
        <w:t>организация</w:t>
      </w:r>
      <w:r w:rsidRPr="001556DF">
        <w:rPr>
          <w:bCs/>
          <w:color w:val="000000" w:themeColor="text1"/>
        </w:rPr>
        <w:t xml:space="preserve"> вносит исправления в ранее выданное </w:t>
      </w:r>
      <w:r w:rsidR="002142F6" w:rsidRPr="001556DF">
        <w:rPr>
          <w:rFonts w:eastAsia="Times New Roman"/>
          <w:bCs/>
          <w:color w:val="000000" w:themeColor="text1"/>
          <w:lang w:eastAsia="ru-RU"/>
        </w:rPr>
        <w:t>разрешение на строительство</w:t>
      </w:r>
      <w:r w:rsidRPr="001556DF">
        <w:rPr>
          <w:bCs/>
          <w:color w:val="000000" w:themeColor="text1"/>
        </w:rPr>
        <w:t xml:space="preserve">. Дата и номер выданного </w:t>
      </w:r>
      <w:r w:rsidR="002142F6" w:rsidRPr="001556DF">
        <w:rPr>
          <w:rFonts w:eastAsia="Times New Roman"/>
          <w:bCs/>
          <w:color w:val="000000" w:themeColor="text1"/>
          <w:lang w:eastAsia="ru-RU"/>
        </w:rPr>
        <w:t>разрешения на строительство</w:t>
      </w:r>
      <w:r w:rsidR="00CF002A" w:rsidRPr="001556DF">
        <w:rPr>
          <w:bCs/>
          <w:color w:val="000000" w:themeColor="text1"/>
        </w:rPr>
        <w:t xml:space="preserve"> </w:t>
      </w:r>
      <w:r w:rsidRPr="001556DF">
        <w:rPr>
          <w:bCs/>
          <w:color w:val="000000" w:themeColor="text1"/>
        </w:rPr>
        <w:t xml:space="preserve">не изменяются, а в соответствующей графе формы </w:t>
      </w:r>
      <w:r w:rsidR="00926CEA" w:rsidRPr="001556DF">
        <w:rPr>
          <w:rFonts w:eastAsia="Times New Roman"/>
          <w:bCs/>
          <w:color w:val="000000" w:themeColor="text1"/>
          <w:lang w:eastAsia="ru-RU"/>
        </w:rPr>
        <w:t>разрешения на строительство</w:t>
      </w:r>
      <w:r w:rsidR="00CF002A" w:rsidRPr="001556DF">
        <w:rPr>
          <w:rFonts w:eastAsia="Times New Roman"/>
          <w:bCs/>
          <w:color w:val="000000" w:themeColor="text1"/>
          <w:lang w:eastAsia="ru-RU"/>
        </w:rPr>
        <w:t xml:space="preserve"> </w:t>
      </w:r>
      <w:r w:rsidRPr="001556DF">
        <w:rPr>
          <w:bCs/>
          <w:color w:val="000000" w:themeColor="text1"/>
        </w:rPr>
        <w:t>указывается дата внесения исправлений.</w:t>
      </w:r>
    </w:p>
    <w:p w14:paraId="6068CD7C" w14:textId="565EED4C" w:rsidR="008328C0" w:rsidRPr="001556DF" w:rsidRDefault="00532373" w:rsidP="0045665F">
      <w:pPr>
        <w:pStyle w:val="ConsPlusNormal"/>
        <w:ind w:firstLine="709"/>
        <w:jc w:val="both"/>
        <w:rPr>
          <w:bCs/>
          <w:color w:val="000000" w:themeColor="text1"/>
        </w:rPr>
      </w:pPr>
      <w:r w:rsidRPr="001556DF">
        <w:rPr>
          <w:rFonts w:eastAsia="Times New Roman"/>
          <w:bCs/>
          <w:color w:val="000000" w:themeColor="text1"/>
          <w:lang w:eastAsia="ru-RU"/>
        </w:rPr>
        <w:t>Разрешение на строительство</w:t>
      </w:r>
      <w:r w:rsidRPr="001556DF">
        <w:rPr>
          <w:bCs/>
          <w:color w:val="000000" w:themeColor="text1"/>
        </w:rPr>
        <w:t xml:space="preserve"> </w:t>
      </w:r>
      <w:r w:rsidR="008328C0" w:rsidRPr="001556DF">
        <w:rPr>
          <w:bCs/>
          <w:color w:val="000000" w:themeColor="text1"/>
        </w:rPr>
        <w:t xml:space="preserve">с внесенными исправлениями </w:t>
      </w:r>
      <w:r w:rsidR="006516C6" w:rsidRPr="001556DF">
        <w:rPr>
          <w:bCs/>
          <w:color w:val="000000" w:themeColor="text1"/>
        </w:rPr>
        <w:t>допущенных опечаток и ошибок</w:t>
      </w:r>
      <w:r w:rsidR="008328C0" w:rsidRPr="001556DF">
        <w:rPr>
          <w:bCs/>
          <w:color w:val="000000" w:themeColor="text1"/>
        </w:rPr>
        <w:t xml:space="preserve"> </w:t>
      </w:r>
      <w:r w:rsidR="00376E13" w:rsidRPr="001556DF">
        <w:rPr>
          <w:bCs/>
          <w:color w:val="000000" w:themeColor="text1"/>
        </w:rPr>
        <w:t xml:space="preserve">либо решение об отказе во внесении исправлений в разрешение на строительство по форме согласно </w:t>
      </w:r>
      <w:r w:rsidR="00334339">
        <w:rPr>
          <w:bCs/>
          <w:color w:val="000000" w:themeColor="text1"/>
        </w:rPr>
        <w:t>П</w:t>
      </w:r>
      <w:r w:rsidR="00376E13" w:rsidRPr="001556DF">
        <w:rPr>
          <w:bCs/>
          <w:color w:val="000000" w:themeColor="text1"/>
        </w:rPr>
        <w:t xml:space="preserve">риложению № </w:t>
      </w:r>
      <w:r w:rsidR="009C0CE3">
        <w:rPr>
          <w:bCs/>
          <w:color w:val="000000" w:themeColor="text1"/>
        </w:rPr>
        <w:t>10</w:t>
      </w:r>
      <w:r w:rsidR="00376E13" w:rsidRPr="001556DF">
        <w:rPr>
          <w:bCs/>
          <w:color w:val="000000" w:themeColor="text1"/>
        </w:rPr>
        <w:t xml:space="preserve"> к настоящему </w:t>
      </w:r>
      <w:r w:rsidR="00F626A4" w:rsidRPr="001556DF">
        <w:rPr>
          <w:bCs/>
          <w:color w:val="000000" w:themeColor="text1"/>
        </w:rPr>
        <w:t xml:space="preserve">Административному регламенту </w:t>
      </w:r>
      <w:r w:rsidR="008328C0" w:rsidRPr="001556DF">
        <w:rPr>
          <w:bCs/>
          <w:color w:val="000000" w:themeColor="text1"/>
        </w:rPr>
        <w:t xml:space="preserve">направляется заявителю в порядке, установленном пунктом </w:t>
      </w:r>
      <w:r w:rsidR="00F626A4" w:rsidRPr="001556DF">
        <w:rPr>
          <w:bCs/>
          <w:color w:val="000000" w:themeColor="text1"/>
        </w:rPr>
        <w:t>2.</w:t>
      </w:r>
      <w:r w:rsidR="005B5B4C" w:rsidRPr="001556DF">
        <w:rPr>
          <w:bCs/>
          <w:color w:val="000000" w:themeColor="text1"/>
        </w:rPr>
        <w:t xml:space="preserve">23 </w:t>
      </w:r>
      <w:r w:rsidR="008328C0" w:rsidRPr="001556DF">
        <w:rPr>
          <w:bCs/>
          <w:color w:val="000000" w:themeColor="text1"/>
        </w:rPr>
        <w:t xml:space="preserve">настоящего </w:t>
      </w:r>
      <w:r w:rsidR="00F626A4" w:rsidRPr="001556DF">
        <w:rPr>
          <w:bCs/>
          <w:color w:val="000000" w:themeColor="text1"/>
        </w:rPr>
        <w:t>Административного регламента</w:t>
      </w:r>
      <w:r w:rsidR="008328C0" w:rsidRPr="001556DF">
        <w:rPr>
          <w:bCs/>
          <w:color w:val="000000" w:themeColor="text1"/>
        </w:rPr>
        <w:t xml:space="preserve">, способом, указанным в заявлении об исправлении </w:t>
      </w:r>
      <w:r w:rsidR="006516C6" w:rsidRPr="001556DF">
        <w:rPr>
          <w:bCs/>
          <w:color w:val="000000" w:themeColor="text1"/>
        </w:rPr>
        <w:t>допущенных опечаток и ошибок</w:t>
      </w:r>
      <w:r w:rsidR="008328C0" w:rsidRPr="001556DF">
        <w:rPr>
          <w:bCs/>
          <w:color w:val="000000" w:themeColor="text1"/>
        </w:rPr>
        <w:t xml:space="preserve">, в течение пяти рабочих дней с даты поступления заявления об исправлении </w:t>
      </w:r>
      <w:r w:rsidR="006516C6" w:rsidRPr="001556DF">
        <w:rPr>
          <w:bCs/>
          <w:color w:val="000000" w:themeColor="text1"/>
        </w:rPr>
        <w:t>допущенных опечаток и ошибок</w:t>
      </w:r>
      <w:r w:rsidR="008328C0" w:rsidRPr="001556DF">
        <w:rPr>
          <w:bCs/>
          <w:color w:val="000000" w:themeColor="text1"/>
        </w:rPr>
        <w:t>.</w:t>
      </w:r>
    </w:p>
    <w:p w14:paraId="2F9FFC31" w14:textId="7EA80D80" w:rsidR="008328C0" w:rsidRPr="001556DF" w:rsidRDefault="00F626A4" w:rsidP="0045665F">
      <w:pPr>
        <w:pStyle w:val="ConsPlusNormal"/>
        <w:ind w:firstLine="709"/>
        <w:jc w:val="both"/>
        <w:rPr>
          <w:bCs/>
          <w:color w:val="000000" w:themeColor="text1"/>
        </w:rPr>
      </w:pPr>
      <w:r w:rsidRPr="001556DF">
        <w:rPr>
          <w:bCs/>
          <w:color w:val="000000" w:themeColor="text1"/>
        </w:rPr>
        <w:t>2.</w:t>
      </w:r>
      <w:r w:rsidR="00367CAB" w:rsidRPr="001556DF">
        <w:rPr>
          <w:bCs/>
          <w:color w:val="000000" w:themeColor="text1"/>
        </w:rPr>
        <w:t>28</w:t>
      </w:r>
      <w:r w:rsidR="008328C0" w:rsidRPr="001556DF">
        <w:rPr>
          <w:bCs/>
          <w:color w:val="000000" w:themeColor="text1"/>
        </w:rPr>
        <w:t xml:space="preserve">. Исчерпывающий перечень оснований для отказа в исправлении допущенных опечаток и ошибок </w:t>
      </w:r>
      <w:r w:rsidR="00532373" w:rsidRPr="001556DF">
        <w:rPr>
          <w:bCs/>
          <w:color w:val="000000" w:themeColor="text1"/>
        </w:rPr>
        <w:t xml:space="preserve">в </w:t>
      </w:r>
      <w:r w:rsidR="00532373" w:rsidRPr="001556DF">
        <w:rPr>
          <w:rFonts w:eastAsia="Times New Roman"/>
          <w:bCs/>
          <w:color w:val="000000" w:themeColor="text1"/>
          <w:lang w:eastAsia="ru-RU"/>
        </w:rPr>
        <w:t>разрешении на строительство</w:t>
      </w:r>
      <w:r w:rsidR="008328C0" w:rsidRPr="001556DF">
        <w:rPr>
          <w:bCs/>
          <w:color w:val="000000" w:themeColor="text1"/>
        </w:rPr>
        <w:t>:</w:t>
      </w:r>
    </w:p>
    <w:p w14:paraId="279ABE17" w14:textId="42B5D43A" w:rsidR="008328C0" w:rsidRPr="001556DF" w:rsidRDefault="008328C0" w:rsidP="0045665F">
      <w:pPr>
        <w:pStyle w:val="ConsPlusNormal"/>
        <w:ind w:firstLine="709"/>
        <w:jc w:val="both"/>
        <w:rPr>
          <w:bCs/>
          <w:color w:val="000000" w:themeColor="text1"/>
        </w:rPr>
      </w:pPr>
      <w:r w:rsidRPr="001556DF">
        <w:rPr>
          <w:bCs/>
          <w:color w:val="000000" w:themeColor="text1"/>
        </w:rPr>
        <w:t xml:space="preserve">а) несоответствие заявителя кругу лиц, указанных в пункте </w:t>
      </w:r>
      <w:r w:rsidR="00F626A4" w:rsidRPr="001556DF">
        <w:rPr>
          <w:bCs/>
          <w:color w:val="000000" w:themeColor="text1"/>
        </w:rPr>
        <w:t>2.</w:t>
      </w:r>
      <w:r w:rsidRPr="001556DF">
        <w:rPr>
          <w:bCs/>
          <w:color w:val="000000" w:themeColor="text1"/>
        </w:rPr>
        <w:t xml:space="preserve">2 настоящего </w:t>
      </w:r>
      <w:r w:rsidR="00F626A4" w:rsidRPr="001556DF">
        <w:rPr>
          <w:bCs/>
          <w:color w:val="000000" w:themeColor="text1"/>
        </w:rPr>
        <w:t>Административного регламента</w:t>
      </w:r>
      <w:r w:rsidRPr="001556DF">
        <w:rPr>
          <w:bCs/>
          <w:color w:val="000000" w:themeColor="text1"/>
        </w:rPr>
        <w:t>;</w:t>
      </w:r>
    </w:p>
    <w:p w14:paraId="6D7BF17A" w14:textId="12C255B4" w:rsidR="008328C0" w:rsidRPr="001556DF" w:rsidRDefault="008328C0" w:rsidP="0045665F">
      <w:pPr>
        <w:pStyle w:val="ConsPlusNormal"/>
        <w:ind w:firstLine="709"/>
        <w:jc w:val="both"/>
        <w:rPr>
          <w:bCs/>
          <w:color w:val="000000" w:themeColor="text1"/>
        </w:rPr>
      </w:pPr>
      <w:r w:rsidRPr="001556DF">
        <w:rPr>
          <w:bCs/>
          <w:color w:val="000000" w:themeColor="text1"/>
        </w:rPr>
        <w:t xml:space="preserve">б) отсутствие </w:t>
      </w:r>
      <w:r w:rsidR="006516C6" w:rsidRPr="001556DF">
        <w:rPr>
          <w:bCs/>
          <w:color w:val="000000" w:themeColor="text1"/>
        </w:rPr>
        <w:t>опечаток и ошибок</w:t>
      </w:r>
      <w:r w:rsidR="00532373" w:rsidRPr="001556DF">
        <w:rPr>
          <w:bCs/>
          <w:color w:val="000000" w:themeColor="text1"/>
        </w:rPr>
        <w:t xml:space="preserve"> </w:t>
      </w:r>
      <w:r w:rsidRPr="001556DF">
        <w:rPr>
          <w:bCs/>
          <w:color w:val="000000" w:themeColor="text1"/>
        </w:rPr>
        <w:t xml:space="preserve">в </w:t>
      </w:r>
      <w:r w:rsidR="00532373" w:rsidRPr="001556DF">
        <w:rPr>
          <w:rFonts w:eastAsia="Times New Roman"/>
          <w:bCs/>
          <w:color w:val="000000" w:themeColor="text1"/>
          <w:lang w:eastAsia="ru-RU"/>
        </w:rPr>
        <w:t>разрешении на строительство</w:t>
      </w:r>
      <w:r w:rsidRPr="001556DF">
        <w:rPr>
          <w:bCs/>
          <w:color w:val="000000" w:themeColor="text1"/>
        </w:rPr>
        <w:t>.</w:t>
      </w:r>
    </w:p>
    <w:p w14:paraId="5C102038" w14:textId="5250B68F" w:rsidR="009922F9" w:rsidRPr="001556DF" w:rsidRDefault="00F626A4" w:rsidP="0045665F">
      <w:pPr>
        <w:pStyle w:val="ConsPlusNormal"/>
        <w:ind w:firstLine="709"/>
        <w:jc w:val="both"/>
        <w:rPr>
          <w:bCs/>
          <w:color w:val="000000" w:themeColor="text1"/>
        </w:rPr>
      </w:pPr>
      <w:r w:rsidRPr="001556DF">
        <w:rPr>
          <w:bCs/>
          <w:color w:val="000000" w:themeColor="text1"/>
        </w:rPr>
        <w:t>2.</w:t>
      </w:r>
      <w:r w:rsidR="00367CAB" w:rsidRPr="001556DF">
        <w:rPr>
          <w:bCs/>
          <w:color w:val="000000" w:themeColor="text1"/>
        </w:rPr>
        <w:t>29</w:t>
      </w:r>
      <w:r w:rsidR="009922F9" w:rsidRPr="001556DF">
        <w:rPr>
          <w:bCs/>
          <w:color w:val="000000" w:themeColor="text1"/>
        </w:rPr>
        <w:t>. Порядок выдачи дубликата разрешения на строительство.</w:t>
      </w:r>
    </w:p>
    <w:p w14:paraId="71B0F376" w14:textId="11DA48D4" w:rsidR="009922F9" w:rsidRPr="001556DF" w:rsidRDefault="009922F9" w:rsidP="0045665F">
      <w:pPr>
        <w:pStyle w:val="ConsPlusNormal"/>
        <w:ind w:firstLine="709"/>
        <w:jc w:val="both"/>
        <w:rPr>
          <w:bCs/>
          <w:color w:val="000000" w:themeColor="text1"/>
        </w:rPr>
      </w:pPr>
      <w:r w:rsidRPr="001556DF">
        <w:rPr>
          <w:bCs/>
          <w:color w:val="000000" w:themeColor="text1"/>
        </w:rPr>
        <w:t>Заявитель вправе обратиться в уполномоченный орган государственной власти, орган местного самоуправления</w:t>
      </w:r>
      <w:r w:rsidR="00722943" w:rsidRPr="001556DF">
        <w:rPr>
          <w:bCs/>
          <w:color w:val="000000" w:themeColor="text1"/>
        </w:rPr>
        <w:t xml:space="preserve">, </w:t>
      </w:r>
      <w:r w:rsidR="000B2ED3" w:rsidRPr="001556DF">
        <w:rPr>
          <w:bCs/>
          <w:color w:val="000000" w:themeColor="text1"/>
        </w:rPr>
        <w:t>организацию</w:t>
      </w:r>
      <w:r w:rsidR="00722943" w:rsidRPr="001556DF">
        <w:rPr>
          <w:bCs/>
          <w:color w:val="000000" w:themeColor="text1"/>
        </w:rPr>
        <w:t xml:space="preserve"> </w:t>
      </w:r>
      <w:r w:rsidRPr="001556DF">
        <w:rPr>
          <w:bCs/>
          <w:color w:val="000000" w:themeColor="text1"/>
        </w:rPr>
        <w:t xml:space="preserve">с заявлением о выдаче дубликата разрешения на строительство (далее – заявление о выдаче дубликата) по форме согласно Приложению № </w:t>
      </w:r>
      <w:r w:rsidR="00341372" w:rsidRPr="001556DF">
        <w:rPr>
          <w:bCs/>
          <w:color w:val="000000" w:themeColor="text1"/>
        </w:rPr>
        <w:t>1</w:t>
      </w:r>
      <w:r w:rsidR="009C0CE3">
        <w:rPr>
          <w:bCs/>
          <w:color w:val="000000" w:themeColor="text1"/>
        </w:rPr>
        <w:t>1</w:t>
      </w:r>
      <w:r w:rsidRPr="001556DF">
        <w:rPr>
          <w:bCs/>
          <w:color w:val="000000" w:themeColor="text1"/>
        </w:rPr>
        <w:t xml:space="preserve"> к настоящему </w:t>
      </w:r>
      <w:r w:rsidR="00F626A4" w:rsidRPr="001556DF">
        <w:rPr>
          <w:bCs/>
          <w:color w:val="000000" w:themeColor="text1"/>
        </w:rPr>
        <w:t>Административному регламенту</w:t>
      </w:r>
      <w:r w:rsidRPr="001556DF">
        <w:rPr>
          <w:bCs/>
          <w:color w:val="000000" w:themeColor="text1"/>
        </w:rPr>
        <w:t xml:space="preserve">, в порядке, установленном пунктами </w:t>
      </w:r>
      <w:r w:rsidR="00F626A4" w:rsidRPr="001556DF">
        <w:rPr>
          <w:bCs/>
          <w:color w:val="000000" w:themeColor="text1"/>
        </w:rPr>
        <w:t>2.</w:t>
      </w:r>
      <w:r w:rsidRPr="001556DF">
        <w:rPr>
          <w:bCs/>
          <w:color w:val="000000" w:themeColor="text1"/>
        </w:rPr>
        <w:t xml:space="preserve">4 </w:t>
      </w:r>
      <w:r w:rsidR="00F626A4" w:rsidRPr="001556DF">
        <w:rPr>
          <w:bCs/>
          <w:color w:val="000000" w:themeColor="text1"/>
        </w:rPr>
        <w:t>–</w:t>
      </w:r>
      <w:r w:rsidRPr="001556DF">
        <w:rPr>
          <w:bCs/>
          <w:color w:val="000000" w:themeColor="text1"/>
        </w:rPr>
        <w:t xml:space="preserve"> </w:t>
      </w:r>
      <w:r w:rsidR="00F626A4" w:rsidRPr="001556DF">
        <w:rPr>
          <w:bCs/>
          <w:color w:val="000000" w:themeColor="text1"/>
        </w:rPr>
        <w:t>2.</w:t>
      </w:r>
      <w:r w:rsidRPr="001556DF">
        <w:rPr>
          <w:bCs/>
          <w:color w:val="000000" w:themeColor="text1"/>
        </w:rPr>
        <w:t xml:space="preserve">7, </w:t>
      </w:r>
      <w:r w:rsidR="00F626A4" w:rsidRPr="001556DF">
        <w:rPr>
          <w:bCs/>
          <w:color w:val="000000" w:themeColor="text1"/>
        </w:rPr>
        <w:t>2.</w:t>
      </w:r>
      <w:r w:rsidR="004A4699" w:rsidRPr="001556DF">
        <w:rPr>
          <w:bCs/>
          <w:color w:val="000000" w:themeColor="text1"/>
        </w:rPr>
        <w:t xml:space="preserve">12 </w:t>
      </w:r>
      <w:r w:rsidRPr="001556DF">
        <w:rPr>
          <w:bCs/>
          <w:color w:val="000000" w:themeColor="text1"/>
        </w:rPr>
        <w:t xml:space="preserve">настоящего </w:t>
      </w:r>
      <w:r w:rsidR="00F626A4" w:rsidRPr="001556DF">
        <w:rPr>
          <w:bCs/>
          <w:color w:val="000000" w:themeColor="text1"/>
        </w:rPr>
        <w:t>Административного регламента</w:t>
      </w:r>
      <w:r w:rsidRPr="001556DF">
        <w:rPr>
          <w:bCs/>
          <w:color w:val="000000" w:themeColor="text1"/>
        </w:rPr>
        <w:t>.</w:t>
      </w:r>
    </w:p>
    <w:p w14:paraId="2C78DE05" w14:textId="0A084591" w:rsidR="009922F9" w:rsidRPr="001556DF" w:rsidRDefault="009922F9" w:rsidP="0045665F">
      <w:pPr>
        <w:pStyle w:val="ConsPlusNormal"/>
        <w:ind w:firstLine="709"/>
        <w:jc w:val="both"/>
        <w:rPr>
          <w:bCs/>
          <w:color w:val="000000" w:themeColor="text1"/>
        </w:rPr>
      </w:pPr>
      <w:r w:rsidRPr="001556DF">
        <w:rPr>
          <w:bCs/>
          <w:color w:val="000000" w:themeColor="text1"/>
        </w:rPr>
        <w:t xml:space="preserve">В случае отсутствия оснований для отказа в выдаче </w:t>
      </w:r>
      <w:r w:rsidR="00722943" w:rsidRPr="001556DF">
        <w:rPr>
          <w:bCs/>
          <w:color w:val="000000" w:themeColor="text1"/>
        </w:rPr>
        <w:t xml:space="preserve">дубликата </w:t>
      </w:r>
      <w:r w:rsidRPr="001556DF">
        <w:rPr>
          <w:bCs/>
          <w:color w:val="000000" w:themeColor="text1"/>
        </w:rPr>
        <w:t>разрешения на строительство</w:t>
      </w:r>
      <w:r w:rsidR="00722943" w:rsidRPr="001556DF">
        <w:rPr>
          <w:bCs/>
          <w:color w:val="000000" w:themeColor="text1"/>
        </w:rPr>
        <w:t xml:space="preserve">, установленных пунктом </w:t>
      </w:r>
      <w:r w:rsidR="00600DB0" w:rsidRPr="001556DF">
        <w:rPr>
          <w:bCs/>
          <w:color w:val="000000" w:themeColor="text1"/>
        </w:rPr>
        <w:t>2.</w:t>
      </w:r>
      <w:r w:rsidR="00400E3A" w:rsidRPr="001556DF">
        <w:rPr>
          <w:bCs/>
          <w:color w:val="000000" w:themeColor="text1"/>
        </w:rPr>
        <w:t>30</w:t>
      </w:r>
      <w:r w:rsidR="004A4699" w:rsidRPr="001556DF">
        <w:rPr>
          <w:bCs/>
          <w:color w:val="000000" w:themeColor="text1"/>
        </w:rPr>
        <w:t xml:space="preserve"> </w:t>
      </w:r>
      <w:r w:rsidRPr="001556DF">
        <w:rPr>
          <w:bCs/>
          <w:color w:val="000000" w:themeColor="text1"/>
        </w:rPr>
        <w:t xml:space="preserve">настоящего </w:t>
      </w:r>
      <w:r w:rsidR="00600DB0" w:rsidRPr="001556DF">
        <w:rPr>
          <w:bCs/>
          <w:color w:val="000000" w:themeColor="text1"/>
        </w:rPr>
        <w:t>Административного регламента</w:t>
      </w:r>
      <w:r w:rsidRPr="001556DF">
        <w:rPr>
          <w:bCs/>
          <w:color w:val="000000" w:themeColor="text1"/>
        </w:rPr>
        <w:t>, уполномоченный орган государственной власти, орган местного самоуправления</w:t>
      </w:r>
      <w:r w:rsidR="00722943" w:rsidRPr="001556DF">
        <w:rPr>
          <w:bCs/>
          <w:color w:val="000000" w:themeColor="text1"/>
        </w:rPr>
        <w:t xml:space="preserve">, </w:t>
      </w:r>
      <w:r w:rsidR="000B2ED3" w:rsidRPr="001556DF">
        <w:rPr>
          <w:bCs/>
          <w:color w:val="000000" w:themeColor="text1"/>
        </w:rPr>
        <w:t>организация</w:t>
      </w:r>
      <w:r w:rsidRPr="001556DF">
        <w:rPr>
          <w:bCs/>
          <w:color w:val="000000" w:themeColor="text1"/>
        </w:rPr>
        <w:t xml:space="preserve"> выдает дубликат </w:t>
      </w:r>
      <w:r w:rsidR="00722943" w:rsidRPr="001556DF">
        <w:rPr>
          <w:bCs/>
          <w:color w:val="000000" w:themeColor="text1"/>
        </w:rPr>
        <w:t>разрешения на строительство</w:t>
      </w:r>
      <w:r w:rsidRPr="001556DF">
        <w:rPr>
          <w:bCs/>
          <w:color w:val="000000" w:themeColor="text1"/>
        </w:rPr>
        <w:t xml:space="preserve"> с тем же регистрационным номером</w:t>
      </w:r>
      <w:r w:rsidR="00722943" w:rsidRPr="001556DF">
        <w:rPr>
          <w:bCs/>
          <w:color w:val="000000" w:themeColor="text1"/>
        </w:rPr>
        <w:t xml:space="preserve"> и указанием того же срока действия, которые</w:t>
      </w:r>
      <w:r w:rsidRPr="001556DF">
        <w:rPr>
          <w:bCs/>
          <w:color w:val="000000" w:themeColor="text1"/>
        </w:rPr>
        <w:t xml:space="preserve"> был</w:t>
      </w:r>
      <w:r w:rsidR="00722943" w:rsidRPr="001556DF">
        <w:rPr>
          <w:bCs/>
          <w:color w:val="000000" w:themeColor="text1"/>
        </w:rPr>
        <w:t>и</w:t>
      </w:r>
      <w:r w:rsidRPr="001556DF">
        <w:rPr>
          <w:bCs/>
          <w:color w:val="000000" w:themeColor="text1"/>
        </w:rPr>
        <w:t xml:space="preserve"> указан</w:t>
      </w:r>
      <w:r w:rsidR="00722943" w:rsidRPr="001556DF">
        <w:rPr>
          <w:bCs/>
          <w:color w:val="000000" w:themeColor="text1"/>
        </w:rPr>
        <w:t>ы</w:t>
      </w:r>
      <w:r w:rsidRPr="001556DF">
        <w:rPr>
          <w:bCs/>
          <w:color w:val="000000" w:themeColor="text1"/>
        </w:rPr>
        <w:t xml:space="preserve"> в ранее выданном </w:t>
      </w:r>
      <w:r w:rsidR="00722943" w:rsidRPr="001556DF">
        <w:rPr>
          <w:bCs/>
          <w:color w:val="000000" w:themeColor="text1"/>
        </w:rPr>
        <w:t>разрешении на строительство</w:t>
      </w:r>
      <w:r w:rsidRPr="001556DF">
        <w:rPr>
          <w:bCs/>
          <w:color w:val="000000" w:themeColor="text1"/>
        </w:rPr>
        <w:t xml:space="preserve">. </w:t>
      </w:r>
      <w:r w:rsidR="009A4455" w:rsidRPr="001556DF">
        <w:rPr>
          <w:color w:val="000000" w:themeColor="text1"/>
        </w:rPr>
        <w:t xml:space="preserve">В случае, если ранее </w:t>
      </w:r>
      <w:r w:rsidR="009A4455" w:rsidRPr="001556DF">
        <w:rPr>
          <w:color w:val="000000" w:themeColor="text1"/>
        </w:rPr>
        <w:lastRenderedPageBreak/>
        <w:t>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14:paraId="33EA2BE0" w14:textId="445E8CBE" w:rsidR="009922F9" w:rsidRPr="001556DF" w:rsidRDefault="009922F9" w:rsidP="0045665F">
      <w:pPr>
        <w:pStyle w:val="ConsPlusNormal"/>
        <w:ind w:firstLine="709"/>
        <w:jc w:val="both"/>
        <w:rPr>
          <w:bCs/>
          <w:color w:val="000000" w:themeColor="text1"/>
        </w:rPr>
      </w:pPr>
      <w:r w:rsidRPr="001556DF">
        <w:rPr>
          <w:bCs/>
          <w:color w:val="000000" w:themeColor="text1"/>
        </w:rPr>
        <w:t xml:space="preserve">Дубликат </w:t>
      </w:r>
      <w:r w:rsidR="00722943" w:rsidRPr="001556DF">
        <w:rPr>
          <w:bCs/>
          <w:color w:val="000000" w:themeColor="text1"/>
        </w:rPr>
        <w:t>разрешения на строительство</w:t>
      </w:r>
      <w:r w:rsidRPr="001556DF">
        <w:rPr>
          <w:bCs/>
          <w:color w:val="000000" w:themeColor="text1"/>
        </w:rPr>
        <w:t xml:space="preserve"> </w:t>
      </w:r>
      <w:r w:rsidR="00376E13" w:rsidRPr="001556DF">
        <w:rPr>
          <w:bCs/>
          <w:color w:val="000000" w:themeColor="text1"/>
        </w:rPr>
        <w:t xml:space="preserve">либо решение об отказе в выдаче дубликата разрешения на строительство по форме согласно </w:t>
      </w:r>
      <w:r w:rsidR="00334339">
        <w:rPr>
          <w:bCs/>
          <w:color w:val="000000" w:themeColor="text1"/>
        </w:rPr>
        <w:t>П</w:t>
      </w:r>
      <w:r w:rsidR="00376E13" w:rsidRPr="001556DF">
        <w:rPr>
          <w:bCs/>
          <w:color w:val="000000" w:themeColor="text1"/>
        </w:rPr>
        <w:t xml:space="preserve">риложению № </w:t>
      </w:r>
      <w:r w:rsidR="00341372" w:rsidRPr="001556DF">
        <w:rPr>
          <w:bCs/>
          <w:color w:val="000000" w:themeColor="text1"/>
        </w:rPr>
        <w:t>1</w:t>
      </w:r>
      <w:r w:rsidR="009C0CE3">
        <w:rPr>
          <w:bCs/>
          <w:color w:val="000000" w:themeColor="text1"/>
        </w:rPr>
        <w:t>2</w:t>
      </w:r>
      <w:r w:rsidR="00376E13" w:rsidRPr="001556DF">
        <w:rPr>
          <w:bCs/>
          <w:color w:val="000000" w:themeColor="text1"/>
        </w:rPr>
        <w:t xml:space="preserve"> к настоящему </w:t>
      </w:r>
      <w:r w:rsidR="00600DB0" w:rsidRPr="001556DF">
        <w:rPr>
          <w:bCs/>
          <w:color w:val="000000" w:themeColor="text1"/>
        </w:rPr>
        <w:t xml:space="preserve">Административному регламенту </w:t>
      </w:r>
      <w:r w:rsidRPr="001556DF">
        <w:rPr>
          <w:bCs/>
          <w:color w:val="000000" w:themeColor="text1"/>
        </w:rPr>
        <w:t>направляется заявителю в п</w:t>
      </w:r>
      <w:r w:rsidR="00722943" w:rsidRPr="001556DF">
        <w:rPr>
          <w:bCs/>
          <w:color w:val="000000" w:themeColor="text1"/>
        </w:rPr>
        <w:t xml:space="preserve">орядке, установленном пунктом </w:t>
      </w:r>
      <w:r w:rsidR="00600DB0" w:rsidRPr="001556DF">
        <w:rPr>
          <w:bCs/>
          <w:color w:val="000000" w:themeColor="text1"/>
        </w:rPr>
        <w:t>2.</w:t>
      </w:r>
      <w:r w:rsidR="005B5B4C" w:rsidRPr="001556DF">
        <w:rPr>
          <w:bCs/>
          <w:color w:val="000000" w:themeColor="text1"/>
        </w:rPr>
        <w:t xml:space="preserve">23 </w:t>
      </w:r>
      <w:r w:rsidRPr="001556DF">
        <w:rPr>
          <w:bCs/>
          <w:color w:val="000000" w:themeColor="text1"/>
        </w:rPr>
        <w:t xml:space="preserve">настоящего </w:t>
      </w:r>
      <w:r w:rsidR="00600DB0" w:rsidRPr="001556DF">
        <w:rPr>
          <w:bCs/>
          <w:color w:val="000000" w:themeColor="text1"/>
        </w:rPr>
        <w:t>Административного регламента</w:t>
      </w:r>
      <w:r w:rsidRPr="001556DF">
        <w:rPr>
          <w:bCs/>
          <w:color w:val="000000" w:themeColor="text1"/>
        </w:rPr>
        <w:t>, способом, указанным заявителем в заявлении о выдаче дубликата, в течение пяти рабочих дней с даты поступления заявления о выдаче дубликата.</w:t>
      </w:r>
    </w:p>
    <w:p w14:paraId="39A203D9" w14:textId="132C3505" w:rsidR="009922F9" w:rsidRPr="001556DF" w:rsidRDefault="00F626A4" w:rsidP="0045665F">
      <w:pPr>
        <w:pStyle w:val="ConsPlusNormal"/>
        <w:ind w:firstLine="709"/>
        <w:jc w:val="both"/>
        <w:rPr>
          <w:bCs/>
          <w:color w:val="000000" w:themeColor="text1"/>
        </w:rPr>
      </w:pPr>
      <w:r w:rsidRPr="001556DF">
        <w:rPr>
          <w:bCs/>
          <w:color w:val="000000" w:themeColor="text1"/>
        </w:rPr>
        <w:t>2.</w:t>
      </w:r>
      <w:r w:rsidR="00367CAB" w:rsidRPr="001556DF">
        <w:rPr>
          <w:bCs/>
          <w:color w:val="000000" w:themeColor="text1"/>
        </w:rPr>
        <w:t>30</w:t>
      </w:r>
      <w:r w:rsidR="009922F9" w:rsidRPr="001556DF">
        <w:rPr>
          <w:bCs/>
          <w:color w:val="000000" w:themeColor="text1"/>
        </w:rPr>
        <w:t xml:space="preserve">. Исчерпывающий перечень оснований для отказа в выдаче дубликата </w:t>
      </w:r>
      <w:r w:rsidR="00BF236B" w:rsidRPr="001556DF">
        <w:rPr>
          <w:bCs/>
          <w:color w:val="000000" w:themeColor="text1"/>
        </w:rPr>
        <w:t>разрешения на строительство</w:t>
      </w:r>
      <w:r w:rsidR="009922F9" w:rsidRPr="001556DF">
        <w:rPr>
          <w:bCs/>
          <w:color w:val="000000" w:themeColor="text1"/>
        </w:rPr>
        <w:t>:</w:t>
      </w:r>
    </w:p>
    <w:p w14:paraId="77EA311C" w14:textId="6A1E58C5" w:rsidR="009922F9" w:rsidRPr="001556DF" w:rsidRDefault="009922F9" w:rsidP="0045665F">
      <w:pPr>
        <w:pStyle w:val="ConsPlusNormal"/>
        <w:ind w:firstLine="709"/>
        <w:jc w:val="both"/>
        <w:rPr>
          <w:bCs/>
          <w:color w:val="000000" w:themeColor="text1"/>
        </w:rPr>
      </w:pPr>
      <w:r w:rsidRPr="001556DF">
        <w:rPr>
          <w:bCs/>
          <w:color w:val="000000" w:themeColor="text1"/>
        </w:rPr>
        <w:t xml:space="preserve">несоответствие заявителя кругу лиц, указанных в пункте </w:t>
      </w:r>
      <w:r w:rsidR="00600DB0" w:rsidRPr="001556DF">
        <w:rPr>
          <w:bCs/>
          <w:color w:val="000000" w:themeColor="text1"/>
        </w:rPr>
        <w:t>2.</w:t>
      </w:r>
      <w:r w:rsidRPr="001556DF">
        <w:rPr>
          <w:bCs/>
          <w:color w:val="000000" w:themeColor="text1"/>
        </w:rPr>
        <w:t xml:space="preserve">2 настоящего </w:t>
      </w:r>
      <w:r w:rsidR="00600DB0" w:rsidRPr="001556DF">
        <w:rPr>
          <w:bCs/>
          <w:color w:val="000000" w:themeColor="text1"/>
        </w:rPr>
        <w:t>Административного регламента</w:t>
      </w:r>
      <w:r w:rsidRPr="001556DF">
        <w:rPr>
          <w:bCs/>
          <w:color w:val="000000" w:themeColor="text1"/>
        </w:rPr>
        <w:t>.</w:t>
      </w:r>
    </w:p>
    <w:p w14:paraId="298B45B5" w14:textId="4A7A864F" w:rsidR="003D753E" w:rsidRPr="002D0823" w:rsidRDefault="00F626A4" w:rsidP="0045665F">
      <w:pPr>
        <w:pStyle w:val="ConsPlusNormal"/>
        <w:ind w:firstLine="709"/>
        <w:jc w:val="both"/>
        <w:rPr>
          <w:bCs/>
          <w:color w:val="000000" w:themeColor="text1"/>
        </w:rPr>
      </w:pPr>
      <w:r w:rsidRPr="001556DF">
        <w:rPr>
          <w:bCs/>
          <w:color w:val="000000" w:themeColor="text1"/>
        </w:rPr>
        <w:t>2.</w:t>
      </w:r>
      <w:r w:rsidR="00367CAB" w:rsidRPr="001556DF">
        <w:rPr>
          <w:bCs/>
          <w:color w:val="000000" w:themeColor="text1"/>
        </w:rPr>
        <w:t>31</w:t>
      </w:r>
      <w:r w:rsidR="003D753E" w:rsidRPr="001556DF">
        <w:rPr>
          <w:bCs/>
          <w:color w:val="000000" w:themeColor="text1"/>
        </w:rPr>
        <w:t xml:space="preserve">. Порядок </w:t>
      </w:r>
      <w:r w:rsidR="00F86099" w:rsidRPr="002D0823">
        <w:rPr>
          <w:bCs/>
          <w:color w:val="000000" w:themeColor="text1"/>
        </w:rPr>
        <w:t xml:space="preserve">оставления </w:t>
      </w:r>
      <w:r w:rsidR="001B03D0" w:rsidRPr="002D0823">
        <w:rPr>
          <w:rFonts w:eastAsia="Times New Roman"/>
          <w:bCs/>
          <w:color w:val="000000" w:themeColor="text1"/>
          <w:lang w:eastAsia="ru-RU"/>
        </w:rPr>
        <w:t>заявления о выдаче разрешения на строительство, заявления о в</w:t>
      </w:r>
      <w:r w:rsidR="00A248F9" w:rsidRPr="002D0823">
        <w:rPr>
          <w:rFonts w:eastAsia="Times New Roman"/>
          <w:bCs/>
          <w:color w:val="000000" w:themeColor="text1"/>
          <w:lang w:eastAsia="ru-RU"/>
        </w:rPr>
        <w:t xml:space="preserve">несении изменений, уведомления </w:t>
      </w:r>
      <w:r w:rsidR="003D753E" w:rsidRPr="002D0823">
        <w:rPr>
          <w:bCs/>
          <w:color w:val="000000" w:themeColor="text1"/>
        </w:rPr>
        <w:t>без рассмотрени</w:t>
      </w:r>
      <w:r w:rsidR="001B03D0" w:rsidRPr="002D0823">
        <w:rPr>
          <w:bCs/>
          <w:color w:val="000000" w:themeColor="text1"/>
        </w:rPr>
        <w:t>я.</w:t>
      </w:r>
    </w:p>
    <w:p w14:paraId="5EFE0785" w14:textId="658DB31E" w:rsidR="003D753E" w:rsidRPr="00B84E52" w:rsidRDefault="003D753E" w:rsidP="0045665F">
      <w:pPr>
        <w:pStyle w:val="ConsPlusNormal"/>
        <w:ind w:firstLine="709"/>
        <w:jc w:val="both"/>
        <w:rPr>
          <w:bCs/>
          <w:color w:val="000000" w:themeColor="text1"/>
        </w:rPr>
      </w:pPr>
      <w:r w:rsidRPr="002D0823">
        <w:rPr>
          <w:bCs/>
          <w:color w:val="000000" w:themeColor="text1"/>
        </w:rPr>
        <w:t xml:space="preserve">Заявитель вправе </w:t>
      </w:r>
      <w:r w:rsidR="00B956C1" w:rsidRPr="002D0823">
        <w:rPr>
          <w:bCs/>
          <w:color w:val="000000" w:themeColor="text1"/>
        </w:rPr>
        <w:t>обратиться</w:t>
      </w:r>
      <w:r w:rsidRPr="002D0823">
        <w:rPr>
          <w:bCs/>
          <w:color w:val="000000" w:themeColor="text1"/>
        </w:rPr>
        <w:t xml:space="preserve"> </w:t>
      </w:r>
      <w:r w:rsidR="00B956C1" w:rsidRPr="002D0823">
        <w:rPr>
          <w:bCs/>
          <w:color w:val="000000" w:themeColor="text1"/>
        </w:rPr>
        <w:t xml:space="preserve">в уполномоченный орган государственной власти, орган местного самоуправления, </w:t>
      </w:r>
      <w:r w:rsidR="00A248F9" w:rsidRPr="002D0823">
        <w:rPr>
          <w:bCs/>
          <w:color w:val="000000" w:themeColor="text1"/>
        </w:rPr>
        <w:t>организацию</w:t>
      </w:r>
      <w:r w:rsidR="00B956C1" w:rsidRPr="002D0823">
        <w:rPr>
          <w:bCs/>
          <w:color w:val="000000" w:themeColor="text1"/>
        </w:rPr>
        <w:t xml:space="preserve"> с </w:t>
      </w:r>
      <w:r w:rsidRPr="002D0823">
        <w:rPr>
          <w:bCs/>
          <w:color w:val="000000" w:themeColor="text1"/>
        </w:rPr>
        <w:t>заявление</w:t>
      </w:r>
      <w:r w:rsidR="00B956C1" w:rsidRPr="002D0823">
        <w:rPr>
          <w:bCs/>
          <w:color w:val="000000" w:themeColor="text1"/>
        </w:rPr>
        <w:t>м</w:t>
      </w:r>
      <w:r w:rsidRPr="002D0823">
        <w:rPr>
          <w:bCs/>
          <w:color w:val="000000" w:themeColor="text1"/>
        </w:rPr>
        <w:t xml:space="preserve"> об оставлении </w:t>
      </w:r>
      <w:r w:rsidR="001B03D0" w:rsidRPr="002D0823">
        <w:rPr>
          <w:rFonts w:eastAsia="Times New Roman"/>
          <w:bCs/>
          <w:color w:val="000000" w:themeColor="text1"/>
          <w:lang w:eastAsia="ru-RU"/>
        </w:rPr>
        <w:t>заявления о выдаче разрешения на строительство, заявления о в</w:t>
      </w:r>
      <w:r w:rsidR="00A248F9" w:rsidRPr="002D0823">
        <w:rPr>
          <w:rFonts w:eastAsia="Times New Roman"/>
          <w:bCs/>
          <w:color w:val="000000" w:themeColor="text1"/>
          <w:lang w:eastAsia="ru-RU"/>
        </w:rPr>
        <w:t xml:space="preserve">несении изменений, уведомления </w:t>
      </w:r>
      <w:r w:rsidRPr="002D0823">
        <w:rPr>
          <w:bCs/>
          <w:color w:val="000000" w:themeColor="text1"/>
        </w:rPr>
        <w:t>без рассмотрения</w:t>
      </w:r>
      <w:r w:rsidR="001B03D0" w:rsidRPr="002D0823">
        <w:rPr>
          <w:bCs/>
          <w:color w:val="000000" w:themeColor="text1"/>
        </w:rPr>
        <w:t xml:space="preserve"> </w:t>
      </w:r>
      <w:r w:rsidR="00EF1926" w:rsidRPr="002D0823">
        <w:rPr>
          <w:bCs/>
          <w:color w:val="000000" w:themeColor="text1"/>
        </w:rPr>
        <w:t>по</w:t>
      </w:r>
      <w:r w:rsidRPr="001556DF">
        <w:rPr>
          <w:bCs/>
          <w:color w:val="000000" w:themeColor="text1"/>
        </w:rPr>
        <w:t xml:space="preserve"> форме </w:t>
      </w:r>
      <w:r w:rsidR="00EF1926" w:rsidRPr="001556DF">
        <w:rPr>
          <w:bCs/>
          <w:color w:val="000000" w:themeColor="text1"/>
        </w:rPr>
        <w:t>согласно Приложению № </w:t>
      </w:r>
      <w:r w:rsidR="00341372" w:rsidRPr="001556DF">
        <w:rPr>
          <w:bCs/>
          <w:color w:val="000000" w:themeColor="text1"/>
        </w:rPr>
        <w:t>1</w:t>
      </w:r>
      <w:r w:rsidR="009C0CE3">
        <w:rPr>
          <w:bCs/>
          <w:color w:val="000000" w:themeColor="text1"/>
        </w:rPr>
        <w:t>3</w:t>
      </w:r>
      <w:r w:rsidR="00EF1926" w:rsidRPr="001556DF">
        <w:rPr>
          <w:bCs/>
          <w:color w:val="000000" w:themeColor="text1"/>
        </w:rPr>
        <w:t xml:space="preserve"> </w:t>
      </w:r>
      <w:r w:rsidR="00DC40C5" w:rsidRPr="001556DF">
        <w:rPr>
          <w:color w:val="000000" w:themeColor="text1"/>
        </w:rPr>
        <w:t xml:space="preserve">в порядке, установленном пунктами </w:t>
      </w:r>
      <w:r w:rsidR="00600DB0" w:rsidRPr="001556DF">
        <w:rPr>
          <w:color w:val="000000" w:themeColor="text1"/>
        </w:rPr>
        <w:t>2.</w:t>
      </w:r>
      <w:r w:rsidR="00DC40C5" w:rsidRPr="001556DF">
        <w:rPr>
          <w:color w:val="000000" w:themeColor="text1"/>
        </w:rPr>
        <w:t xml:space="preserve">4 </w:t>
      </w:r>
      <w:r w:rsidR="00600DB0" w:rsidRPr="001556DF">
        <w:rPr>
          <w:color w:val="000000" w:themeColor="text1"/>
        </w:rPr>
        <w:t>–</w:t>
      </w:r>
      <w:r w:rsidR="00DC40C5" w:rsidRPr="001556DF">
        <w:rPr>
          <w:color w:val="000000" w:themeColor="text1"/>
        </w:rPr>
        <w:t xml:space="preserve"> </w:t>
      </w:r>
      <w:r w:rsidR="00600DB0" w:rsidRPr="001556DF">
        <w:rPr>
          <w:color w:val="000000" w:themeColor="text1"/>
        </w:rPr>
        <w:t>2.</w:t>
      </w:r>
      <w:r w:rsidR="00DC40C5" w:rsidRPr="001556DF">
        <w:rPr>
          <w:color w:val="000000" w:themeColor="text1"/>
        </w:rPr>
        <w:t xml:space="preserve">7, </w:t>
      </w:r>
      <w:r w:rsidR="00600DB0" w:rsidRPr="001556DF">
        <w:rPr>
          <w:color w:val="000000" w:themeColor="text1"/>
        </w:rPr>
        <w:t>2.</w:t>
      </w:r>
      <w:r w:rsidR="004A4699" w:rsidRPr="001556DF">
        <w:rPr>
          <w:color w:val="000000" w:themeColor="text1"/>
        </w:rPr>
        <w:t xml:space="preserve">12 </w:t>
      </w:r>
      <w:r w:rsidR="00DC40C5" w:rsidRPr="001556DF">
        <w:rPr>
          <w:color w:val="000000" w:themeColor="text1"/>
        </w:rPr>
        <w:t xml:space="preserve">настоящего </w:t>
      </w:r>
      <w:r w:rsidR="00600DB0" w:rsidRPr="001556DF">
        <w:rPr>
          <w:bCs/>
          <w:color w:val="000000" w:themeColor="text1"/>
        </w:rPr>
        <w:t>Административного регламента</w:t>
      </w:r>
      <w:r w:rsidR="00DC40C5" w:rsidRPr="001556DF">
        <w:rPr>
          <w:color w:val="000000" w:themeColor="text1"/>
        </w:rPr>
        <w:t xml:space="preserve">, </w:t>
      </w:r>
      <w:r w:rsidRPr="001556DF">
        <w:rPr>
          <w:bCs/>
          <w:color w:val="000000" w:themeColor="text1"/>
        </w:rPr>
        <w:t>не позднее рабочего дня, предшествующего дню окончания</w:t>
      </w:r>
      <w:r w:rsidR="00ED2D08" w:rsidRPr="001556DF">
        <w:rPr>
          <w:bCs/>
          <w:color w:val="000000" w:themeColor="text1"/>
        </w:rPr>
        <w:t xml:space="preserve"> срока</w:t>
      </w:r>
      <w:r w:rsidRPr="001556DF">
        <w:rPr>
          <w:bCs/>
          <w:color w:val="000000" w:themeColor="text1"/>
        </w:rPr>
        <w:t xml:space="preserve"> предоставления услуги.</w:t>
      </w:r>
    </w:p>
    <w:p w14:paraId="47C5586B" w14:textId="72B05EF5" w:rsidR="00EF1926" w:rsidRPr="001556DF" w:rsidRDefault="003D753E" w:rsidP="0045665F">
      <w:pPr>
        <w:pStyle w:val="ConsPlusNormal"/>
        <w:ind w:firstLine="709"/>
        <w:jc w:val="both"/>
        <w:rPr>
          <w:bCs/>
          <w:color w:val="000000" w:themeColor="text1"/>
        </w:rPr>
      </w:pPr>
      <w:r w:rsidRPr="001556DF">
        <w:rPr>
          <w:bCs/>
          <w:color w:val="000000" w:themeColor="text1"/>
        </w:rPr>
        <w:t xml:space="preserve">На основании поступившего заявления об оставлении </w:t>
      </w:r>
      <w:r w:rsidR="00681807" w:rsidRPr="001556DF">
        <w:rPr>
          <w:rFonts w:eastAsia="Times New Roman"/>
          <w:bCs/>
          <w:color w:val="000000" w:themeColor="text1"/>
          <w:lang w:eastAsia="ru-RU"/>
        </w:rPr>
        <w:t>заявления о выдаче разрешения на строительство, заявления о в</w:t>
      </w:r>
      <w:r w:rsidR="00A248F9" w:rsidRPr="001556DF">
        <w:rPr>
          <w:rFonts w:eastAsia="Times New Roman"/>
          <w:bCs/>
          <w:color w:val="000000" w:themeColor="text1"/>
          <w:lang w:eastAsia="ru-RU"/>
        </w:rPr>
        <w:t xml:space="preserve">несении изменений, уведомления </w:t>
      </w:r>
      <w:r w:rsidRPr="001556DF">
        <w:rPr>
          <w:bCs/>
          <w:color w:val="000000" w:themeColor="text1"/>
        </w:rPr>
        <w:t>без рассмотрения уполномоченн</w:t>
      </w:r>
      <w:r w:rsidR="00EF1926" w:rsidRPr="001556DF">
        <w:rPr>
          <w:bCs/>
          <w:color w:val="000000" w:themeColor="text1"/>
        </w:rPr>
        <w:t>ый</w:t>
      </w:r>
      <w:r w:rsidRPr="001556DF">
        <w:rPr>
          <w:bCs/>
          <w:color w:val="000000" w:themeColor="text1"/>
        </w:rPr>
        <w:t xml:space="preserve"> орган государственной власти, орган местного самоуправления, </w:t>
      </w:r>
      <w:r w:rsidR="00A248F9" w:rsidRPr="001556DF">
        <w:rPr>
          <w:bCs/>
          <w:color w:val="000000" w:themeColor="text1"/>
        </w:rPr>
        <w:t>организация</w:t>
      </w:r>
      <w:r w:rsidRPr="001556DF">
        <w:rPr>
          <w:bCs/>
          <w:color w:val="000000" w:themeColor="text1"/>
        </w:rPr>
        <w:t xml:space="preserve"> принимает </w:t>
      </w:r>
      <w:r w:rsidR="00B956C1" w:rsidRPr="001556DF">
        <w:rPr>
          <w:bCs/>
          <w:color w:val="000000" w:themeColor="text1"/>
        </w:rPr>
        <w:t>р</w:t>
      </w:r>
      <w:r w:rsidRPr="001556DF">
        <w:rPr>
          <w:bCs/>
          <w:color w:val="000000" w:themeColor="text1"/>
        </w:rPr>
        <w:t xml:space="preserve">ешение об оставлении </w:t>
      </w:r>
      <w:r w:rsidR="00B956C1" w:rsidRPr="001556DF">
        <w:rPr>
          <w:rFonts w:eastAsia="Times New Roman"/>
          <w:bCs/>
          <w:color w:val="000000" w:themeColor="text1"/>
          <w:lang w:eastAsia="ru-RU"/>
        </w:rPr>
        <w:t>заявления о выдаче разрешения на строительство, заявления о в</w:t>
      </w:r>
      <w:r w:rsidR="00A248F9" w:rsidRPr="001556DF">
        <w:rPr>
          <w:rFonts w:eastAsia="Times New Roman"/>
          <w:bCs/>
          <w:color w:val="000000" w:themeColor="text1"/>
          <w:lang w:eastAsia="ru-RU"/>
        </w:rPr>
        <w:t xml:space="preserve">несении изменений, уведомления </w:t>
      </w:r>
      <w:r w:rsidRPr="001556DF">
        <w:rPr>
          <w:bCs/>
          <w:color w:val="000000" w:themeColor="text1"/>
        </w:rPr>
        <w:t>без рассмотрения</w:t>
      </w:r>
      <w:r w:rsidR="00EF1926" w:rsidRPr="001556DF">
        <w:rPr>
          <w:bCs/>
          <w:color w:val="000000" w:themeColor="text1"/>
        </w:rPr>
        <w:t>.</w:t>
      </w:r>
    </w:p>
    <w:p w14:paraId="5ACCCA20" w14:textId="1F5B2E18" w:rsidR="00CD3DEA" w:rsidRPr="001556DF" w:rsidRDefault="00EF1926" w:rsidP="0045665F">
      <w:pPr>
        <w:pStyle w:val="ConsPlusNormal"/>
        <w:ind w:firstLine="708"/>
        <w:jc w:val="both"/>
        <w:rPr>
          <w:bCs/>
          <w:color w:val="000000" w:themeColor="text1"/>
        </w:rPr>
      </w:pPr>
      <w:r w:rsidRPr="001556DF">
        <w:rPr>
          <w:bCs/>
          <w:color w:val="000000" w:themeColor="text1"/>
        </w:rPr>
        <w:t>Решение об оставлении заявления о выдаче разрешения на строительство, заявления о в</w:t>
      </w:r>
      <w:r w:rsidR="00A248F9" w:rsidRPr="001556DF">
        <w:rPr>
          <w:bCs/>
          <w:color w:val="000000" w:themeColor="text1"/>
        </w:rPr>
        <w:t xml:space="preserve">несении изменений, уведомления </w:t>
      </w:r>
      <w:r w:rsidRPr="001556DF">
        <w:rPr>
          <w:bCs/>
          <w:color w:val="000000" w:themeColor="text1"/>
        </w:rPr>
        <w:t>без рассмотрения направляется заявителю</w:t>
      </w:r>
      <w:r w:rsidR="003D753E" w:rsidRPr="001556DF">
        <w:rPr>
          <w:bCs/>
          <w:color w:val="000000" w:themeColor="text1"/>
        </w:rPr>
        <w:t xml:space="preserve"> по форме, приведенной в Приложении № </w:t>
      </w:r>
      <w:r w:rsidR="00341372" w:rsidRPr="001556DF">
        <w:rPr>
          <w:bCs/>
          <w:color w:val="000000" w:themeColor="text1"/>
        </w:rPr>
        <w:t>1</w:t>
      </w:r>
      <w:r w:rsidR="009C0CE3">
        <w:rPr>
          <w:bCs/>
          <w:color w:val="000000" w:themeColor="text1"/>
        </w:rPr>
        <w:t>4</w:t>
      </w:r>
      <w:r w:rsidR="00341372" w:rsidRPr="001556DF">
        <w:rPr>
          <w:bCs/>
          <w:color w:val="000000" w:themeColor="text1"/>
        </w:rPr>
        <w:t xml:space="preserve"> </w:t>
      </w:r>
      <w:r w:rsidR="003D753E" w:rsidRPr="001556DF">
        <w:rPr>
          <w:bCs/>
          <w:color w:val="000000" w:themeColor="text1"/>
        </w:rPr>
        <w:t xml:space="preserve">к настоящему </w:t>
      </w:r>
      <w:r w:rsidR="00600DB0" w:rsidRPr="001556DF">
        <w:rPr>
          <w:bCs/>
          <w:color w:val="000000" w:themeColor="text1"/>
        </w:rPr>
        <w:t>Административному регламенту</w:t>
      </w:r>
      <w:r w:rsidR="002E118B" w:rsidRPr="001556DF">
        <w:rPr>
          <w:bCs/>
          <w:color w:val="000000" w:themeColor="text1"/>
        </w:rPr>
        <w:t>,</w:t>
      </w:r>
      <w:r w:rsidR="001B510A" w:rsidRPr="001556DF">
        <w:rPr>
          <w:bCs/>
          <w:color w:val="000000" w:themeColor="text1"/>
        </w:rPr>
        <w:t xml:space="preserve"> в порядке, установленном пунктом </w:t>
      </w:r>
      <w:r w:rsidR="00600DB0" w:rsidRPr="001556DF">
        <w:rPr>
          <w:bCs/>
          <w:color w:val="000000" w:themeColor="text1"/>
        </w:rPr>
        <w:t>2.</w:t>
      </w:r>
      <w:r w:rsidR="005B5B4C" w:rsidRPr="001556DF">
        <w:rPr>
          <w:bCs/>
          <w:color w:val="000000" w:themeColor="text1"/>
        </w:rPr>
        <w:t xml:space="preserve">23 </w:t>
      </w:r>
      <w:r w:rsidR="00A248F9" w:rsidRPr="001556DF">
        <w:rPr>
          <w:bCs/>
          <w:color w:val="000000" w:themeColor="text1"/>
        </w:rPr>
        <w:t xml:space="preserve">настоящего </w:t>
      </w:r>
      <w:r w:rsidR="00600DB0" w:rsidRPr="001556DF">
        <w:rPr>
          <w:bCs/>
          <w:color w:val="000000" w:themeColor="text1"/>
        </w:rPr>
        <w:t>Административного регламента</w:t>
      </w:r>
      <w:r w:rsidR="003D753E" w:rsidRPr="001556DF">
        <w:rPr>
          <w:bCs/>
          <w:color w:val="000000" w:themeColor="text1"/>
        </w:rPr>
        <w:t xml:space="preserve">, </w:t>
      </w:r>
      <w:r w:rsidR="001B510A" w:rsidRPr="001556DF">
        <w:rPr>
          <w:bCs/>
          <w:color w:val="000000" w:themeColor="text1"/>
        </w:rPr>
        <w:t xml:space="preserve">способом, указанным заявителем в заявлении об оставлении </w:t>
      </w:r>
      <w:r w:rsidR="000840E9" w:rsidRPr="001556DF">
        <w:rPr>
          <w:bCs/>
          <w:color w:val="000000" w:themeColor="text1"/>
        </w:rPr>
        <w:t>заявления о выдаче разрешения на строительство, заявления о в</w:t>
      </w:r>
      <w:r w:rsidR="00A248F9" w:rsidRPr="001556DF">
        <w:rPr>
          <w:bCs/>
          <w:color w:val="000000" w:themeColor="text1"/>
        </w:rPr>
        <w:t xml:space="preserve">несении изменений, уведомления </w:t>
      </w:r>
      <w:r w:rsidR="000840E9" w:rsidRPr="001556DF">
        <w:rPr>
          <w:bCs/>
          <w:color w:val="000000" w:themeColor="text1"/>
        </w:rPr>
        <w:t xml:space="preserve">без рассмотрения, </w:t>
      </w:r>
      <w:r w:rsidR="003D753E" w:rsidRPr="001556DF">
        <w:rPr>
          <w:bCs/>
          <w:color w:val="000000" w:themeColor="text1"/>
        </w:rPr>
        <w:t xml:space="preserve">не позднее рабочего дня, следующего за днем </w:t>
      </w:r>
      <w:r w:rsidR="002E118B" w:rsidRPr="001556DF">
        <w:rPr>
          <w:bCs/>
          <w:color w:val="000000" w:themeColor="text1"/>
        </w:rPr>
        <w:t>поступления</w:t>
      </w:r>
      <w:r w:rsidR="003D753E" w:rsidRPr="001556DF">
        <w:rPr>
          <w:bCs/>
          <w:color w:val="000000" w:themeColor="text1"/>
        </w:rPr>
        <w:t xml:space="preserve"> </w:t>
      </w:r>
      <w:r w:rsidR="000840E9" w:rsidRPr="001556DF">
        <w:rPr>
          <w:bCs/>
          <w:color w:val="000000" w:themeColor="text1"/>
        </w:rPr>
        <w:t xml:space="preserve">заявления об оставлении </w:t>
      </w:r>
      <w:r w:rsidR="00D01D77" w:rsidRPr="001556DF">
        <w:rPr>
          <w:bCs/>
          <w:color w:val="000000" w:themeColor="text1"/>
        </w:rPr>
        <w:t xml:space="preserve">заявления о выдаче разрешения на строительство, заявления о </w:t>
      </w:r>
      <w:r w:rsidR="00A248F9" w:rsidRPr="001556DF">
        <w:rPr>
          <w:bCs/>
          <w:color w:val="000000" w:themeColor="text1"/>
        </w:rPr>
        <w:t>внесении изменений, уведомления</w:t>
      </w:r>
      <w:r w:rsidR="003D753E" w:rsidRPr="001556DF">
        <w:rPr>
          <w:bCs/>
          <w:color w:val="000000" w:themeColor="text1"/>
        </w:rPr>
        <w:t>.</w:t>
      </w:r>
    </w:p>
    <w:p w14:paraId="4E807A82" w14:textId="6DD9EA1D" w:rsidR="00511437" w:rsidRPr="001556DF" w:rsidRDefault="003D753E" w:rsidP="0045665F">
      <w:pPr>
        <w:pStyle w:val="ConsPlusNormal"/>
        <w:ind w:firstLine="708"/>
        <w:jc w:val="both"/>
        <w:rPr>
          <w:bCs/>
          <w:color w:val="000000" w:themeColor="text1"/>
        </w:rPr>
      </w:pPr>
      <w:r w:rsidRPr="001556DF">
        <w:rPr>
          <w:bCs/>
          <w:color w:val="000000" w:themeColor="text1"/>
        </w:rPr>
        <w:t xml:space="preserve">Оставление </w:t>
      </w:r>
      <w:r w:rsidR="002D3226" w:rsidRPr="001556DF">
        <w:rPr>
          <w:bCs/>
          <w:color w:val="000000" w:themeColor="text1"/>
        </w:rPr>
        <w:t>заявления о выдаче разрешения на строительство, заявления о в</w:t>
      </w:r>
      <w:r w:rsidR="0045352B" w:rsidRPr="001556DF">
        <w:rPr>
          <w:bCs/>
          <w:color w:val="000000" w:themeColor="text1"/>
        </w:rPr>
        <w:t xml:space="preserve">несении изменений, уведомления </w:t>
      </w:r>
      <w:r w:rsidRPr="001556DF">
        <w:rPr>
          <w:bCs/>
          <w:color w:val="000000" w:themeColor="text1"/>
        </w:rPr>
        <w:t xml:space="preserve">без рассмотрения не препятствует повторному обращению </w:t>
      </w:r>
      <w:r w:rsidR="00385C45" w:rsidRPr="001556DF">
        <w:rPr>
          <w:bCs/>
          <w:color w:val="000000" w:themeColor="text1"/>
        </w:rPr>
        <w:t>з</w:t>
      </w:r>
      <w:r w:rsidRPr="001556DF">
        <w:rPr>
          <w:bCs/>
          <w:color w:val="000000" w:themeColor="text1"/>
        </w:rPr>
        <w:t xml:space="preserve">аявителя в уполномоченный орган государственной власти, орган местного самоуправления, </w:t>
      </w:r>
      <w:r w:rsidR="0045352B" w:rsidRPr="001556DF">
        <w:rPr>
          <w:bCs/>
          <w:color w:val="000000" w:themeColor="text1"/>
        </w:rPr>
        <w:t>организацию</w:t>
      </w:r>
      <w:r w:rsidRPr="001556DF">
        <w:rPr>
          <w:bCs/>
          <w:color w:val="000000" w:themeColor="text1"/>
        </w:rPr>
        <w:t xml:space="preserve"> за предоставлением услуги.</w:t>
      </w:r>
    </w:p>
    <w:p w14:paraId="0CB2AD56" w14:textId="3299D6AE" w:rsidR="00511437" w:rsidRPr="001556DF" w:rsidRDefault="00511437" w:rsidP="0045665F">
      <w:pPr>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w:t>
      </w:r>
      <w:r w:rsidR="00F626A4" w:rsidRPr="001556DF">
        <w:rPr>
          <w:rFonts w:ascii="Times New Roman" w:hAnsi="Times New Roman"/>
          <w:color w:val="000000" w:themeColor="text1"/>
          <w:sz w:val="28"/>
          <w:szCs w:val="28"/>
        </w:rPr>
        <w:t>32</w:t>
      </w:r>
      <w:r w:rsidRPr="001556DF">
        <w:rPr>
          <w:rFonts w:ascii="Times New Roman" w:hAnsi="Times New Roman"/>
          <w:color w:val="000000" w:themeColor="text1"/>
          <w:sz w:val="28"/>
          <w:szCs w:val="28"/>
        </w:rPr>
        <w:t xml:space="preserve">. При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 xml:space="preserve"> запрещается требовать от заявителя:</w:t>
      </w:r>
    </w:p>
    <w:p w14:paraId="3DB07A35" w14:textId="4FB6D7CB" w:rsidR="00511437" w:rsidRPr="001556DF" w:rsidRDefault="00511437" w:rsidP="0045665F">
      <w:pPr>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1</w:t>
      </w:r>
      <w:r w:rsidR="00371EBF" w:rsidRPr="001556DF">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w:t>
      </w:r>
      <w:r w:rsidR="009B318C">
        <w:rPr>
          <w:rFonts w:ascii="Times New Roman" w:hAnsi="Times New Roman"/>
          <w:color w:val="000000" w:themeColor="text1"/>
          <w:sz w:val="28"/>
          <w:szCs w:val="28"/>
        </w:rPr>
        <w:t>п</w:t>
      </w:r>
      <w:r w:rsidRPr="001556DF">
        <w:rPr>
          <w:rFonts w:ascii="Times New Roman" w:hAnsi="Times New Roman"/>
          <w:color w:val="000000" w:themeColor="text1"/>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00BD3483" w:rsidRPr="001556DF">
        <w:rPr>
          <w:rFonts w:ascii="Times New Roman" w:hAnsi="Times New Roman"/>
          <w:color w:val="000000" w:themeColor="text1"/>
          <w:sz w:val="28"/>
          <w:szCs w:val="28"/>
        </w:rPr>
        <w:t>предоставлением услуги</w:t>
      </w:r>
      <w:r w:rsidR="004060F2">
        <w:rPr>
          <w:rFonts w:ascii="Times New Roman" w:hAnsi="Times New Roman"/>
          <w:color w:val="000000" w:themeColor="text1"/>
          <w:sz w:val="28"/>
          <w:szCs w:val="28"/>
        </w:rPr>
        <w:t>;</w:t>
      </w:r>
    </w:p>
    <w:p w14:paraId="364D2569" w14:textId="727836AF" w:rsidR="00511437" w:rsidRPr="001556DF" w:rsidRDefault="00511437" w:rsidP="0045665F">
      <w:pPr>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w:t>
      </w:r>
      <w:r w:rsidR="00371EBF" w:rsidRPr="001556DF">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w:t>
      </w:r>
      <w:r w:rsidR="009B318C">
        <w:rPr>
          <w:rFonts w:ascii="Times New Roman" w:hAnsi="Times New Roman"/>
          <w:color w:val="000000" w:themeColor="text1"/>
          <w:sz w:val="28"/>
          <w:szCs w:val="28"/>
        </w:rPr>
        <w:t>п</w:t>
      </w:r>
      <w:r w:rsidRPr="001556DF">
        <w:rPr>
          <w:rFonts w:ascii="Times New Roman" w:hAnsi="Times New Roman"/>
          <w:color w:val="000000" w:themeColor="text1"/>
          <w:sz w:val="28"/>
          <w:szCs w:val="28"/>
        </w:rPr>
        <w:t>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r w:rsidR="004060F2">
        <w:rPr>
          <w:rFonts w:ascii="Times New Roman" w:hAnsi="Times New Roman"/>
          <w:color w:val="000000" w:themeColor="text1"/>
          <w:sz w:val="28"/>
          <w:szCs w:val="28"/>
        </w:rPr>
        <w:t>;</w:t>
      </w:r>
    </w:p>
    <w:p w14:paraId="644B0694" w14:textId="2136987B" w:rsidR="00511437" w:rsidRPr="001556DF" w:rsidRDefault="00371EBF"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3)</w:t>
      </w:r>
      <w:r w:rsidR="00511437" w:rsidRPr="001556DF">
        <w:rPr>
          <w:rFonts w:ascii="Times New Roman" w:hAnsi="Times New Roman"/>
          <w:color w:val="000000" w:themeColor="text1"/>
          <w:sz w:val="28"/>
          <w:szCs w:val="28"/>
        </w:rPr>
        <w:t xml:space="preserve"> </w:t>
      </w:r>
      <w:r w:rsidR="009B318C">
        <w:rPr>
          <w:rFonts w:ascii="Times New Roman" w:hAnsi="Times New Roman"/>
          <w:color w:val="000000" w:themeColor="text1"/>
          <w:sz w:val="28"/>
          <w:szCs w:val="28"/>
        </w:rPr>
        <w:t>п</w:t>
      </w:r>
      <w:r w:rsidR="00511437" w:rsidRPr="001556DF">
        <w:rPr>
          <w:rFonts w:ascii="Times New Roman" w:hAnsi="Times New Roman"/>
          <w:color w:val="000000" w:themeColor="text1"/>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BD3483" w:rsidRPr="001556DF">
        <w:rPr>
          <w:rFonts w:ascii="Times New Roman" w:hAnsi="Times New Roman"/>
          <w:color w:val="000000" w:themeColor="text1"/>
          <w:sz w:val="28"/>
          <w:szCs w:val="28"/>
        </w:rPr>
        <w:t>предоставления услуги</w:t>
      </w:r>
      <w:r w:rsidR="00511437" w:rsidRPr="001556DF">
        <w:rPr>
          <w:rFonts w:ascii="Times New Roman" w:hAnsi="Times New Roman"/>
          <w:color w:val="000000" w:themeColor="text1"/>
          <w:sz w:val="28"/>
          <w:szCs w:val="28"/>
        </w:rPr>
        <w:t xml:space="preserve">, либо в </w:t>
      </w:r>
      <w:r w:rsidR="00BD3483" w:rsidRPr="001556DF">
        <w:rPr>
          <w:rFonts w:ascii="Times New Roman" w:hAnsi="Times New Roman"/>
          <w:color w:val="000000" w:themeColor="text1"/>
          <w:sz w:val="28"/>
          <w:szCs w:val="28"/>
        </w:rPr>
        <w:t>предоставлении услуги</w:t>
      </w:r>
      <w:r w:rsidR="00511437" w:rsidRPr="001556DF">
        <w:rPr>
          <w:rFonts w:ascii="Times New Roman" w:hAnsi="Times New Roman"/>
          <w:color w:val="000000" w:themeColor="text1"/>
          <w:sz w:val="28"/>
          <w:szCs w:val="28"/>
        </w:rPr>
        <w:t>, за исключением следующих случаев:</w:t>
      </w:r>
    </w:p>
    <w:p w14:paraId="2D485394" w14:textId="3358808A" w:rsidR="00511437" w:rsidRPr="001556DF" w:rsidRDefault="009B318C"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511437" w:rsidRPr="001556DF">
        <w:rPr>
          <w:rFonts w:ascii="Times New Roman" w:hAnsi="Times New Roman"/>
          <w:color w:val="000000" w:themeColor="text1"/>
          <w:sz w:val="28"/>
          <w:szCs w:val="28"/>
        </w:rPr>
        <w:t xml:space="preserve">изменение требований нормативных правовых актов, касающихся </w:t>
      </w:r>
      <w:r w:rsidR="00BD3483" w:rsidRPr="001556DF">
        <w:rPr>
          <w:rFonts w:ascii="Times New Roman" w:hAnsi="Times New Roman"/>
          <w:color w:val="000000" w:themeColor="text1"/>
          <w:sz w:val="28"/>
          <w:szCs w:val="28"/>
        </w:rPr>
        <w:t>предоставления услуги</w:t>
      </w:r>
      <w:r w:rsidR="00511437" w:rsidRPr="001556DF">
        <w:rPr>
          <w:rFonts w:ascii="Times New Roman" w:hAnsi="Times New Roman"/>
          <w:color w:val="000000" w:themeColor="text1"/>
          <w:sz w:val="28"/>
          <w:szCs w:val="28"/>
        </w:rPr>
        <w:t xml:space="preserve">, после первоначальной подачи </w:t>
      </w:r>
      <w:r w:rsidR="00757B26"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00511437" w:rsidRPr="001556DF">
        <w:rPr>
          <w:rFonts w:ascii="Times New Roman" w:hAnsi="Times New Roman"/>
          <w:color w:val="000000" w:themeColor="text1"/>
          <w:sz w:val="28"/>
          <w:szCs w:val="28"/>
        </w:rPr>
        <w:t>;</w:t>
      </w:r>
    </w:p>
    <w:p w14:paraId="4ABB1940" w14:textId="15D9FEFB" w:rsidR="00511437" w:rsidRPr="001556DF" w:rsidRDefault="009B318C"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511437" w:rsidRPr="001556DF">
        <w:rPr>
          <w:rFonts w:ascii="Times New Roman" w:hAnsi="Times New Roman"/>
          <w:color w:val="000000" w:themeColor="text1"/>
          <w:sz w:val="28"/>
          <w:szCs w:val="28"/>
        </w:rPr>
        <w:t xml:space="preserve">наличие ошибок в </w:t>
      </w:r>
      <w:r w:rsidR="00757B26" w:rsidRPr="001556DF">
        <w:rPr>
          <w:rFonts w:ascii="Times New Roman" w:hAnsi="Times New Roman"/>
          <w:bCs/>
          <w:color w:val="000000" w:themeColor="text1"/>
          <w:sz w:val="28"/>
          <w:szCs w:val="28"/>
        </w:rPr>
        <w:t>заявлении о выдаче разрешения на строительство, заявлении о внесении изменений, уведомлении</w:t>
      </w:r>
      <w:r w:rsidR="00757B26" w:rsidRPr="001556DF">
        <w:rPr>
          <w:rFonts w:ascii="Times New Roman" w:hAnsi="Times New Roman"/>
          <w:color w:val="000000" w:themeColor="text1"/>
          <w:sz w:val="28"/>
          <w:szCs w:val="28"/>
        </w:rPr>
        <w:t xml:space="preserve"> </w:t>
      </w:r>
      <w:r w:rsidR="00511437" w:rsidRPr="001556DF">
        <w:rPr>
          <w:rFonts w:ascii="Times New Roman" w:hAnsi="Times New Roman"/>
          <w:color w:val="000000" w:themeColor="text1"/>
          <w:sz w:val="28"/>
          <w:szCs w:val="28"/>
        </w:rPr>
        <w:t xml:space="preserve">и документах, поданных заявителем после первоначального отказа в приеме документов, необходимых для </w:t>
      </w:r>
      <w:r w:rsidR="00BD3483" w:rsidRPr="001556DF">
        <w:rPr>
          <w:rFonts w:ascii="Times New Roman" w:hAnsi="Times New Roman"/>
          <w:color w:val="000000" w:themeColor="text1"/>
          <w:sz w:val="28"/>
          <w:szCs w:val="28"/>
        </w:rPr>
        <w:t>предоставления услуги</w:t>
      </w:r>
      <w:r w:rsidR="00511437" w:rsidRPr="001556DF">
        <w:rPr>
          <w:rFonts w:ascii="Times New Roman" w:hAnsi="Times New Roman"/>
          <w:color w:val="000000" w:themeColor="text1"/>
          <w:sz w:val="28"/>
          <w:szCs w:val="28"/>
        </w:rPr>
        <w:t xml:space="preserve">, либо в </w:t>
      </w:r>
      <w:r w:rsidR="00BD3483" w:rsidRPr="001556DF">
        <w:rPr>
          <w:rFonts w:ascii="Times New Roman" w:hAnsi="Times New Roman"/>
          <w:color w:val="000000" w:themeColor="text1"/>
          <w:sz w:val="28"/>
          <w:szCs w:val="28"/>
        </w:rPr>
        <w:t>предоставлении услуги</w:t>
      </w:r>
      <w:r w:rsidR="00511437" w:rsidRPr="001556DF">
        <w:rPr>
          <w:rFonts w:ascii="Times New Roman" w:hAnsi="Times New Roman"/>
          <w:color w:val="000000" w:themeColor="text1"/>
          <w:sz w:val="28"/>
          <w:szCs w:val="28"/>
        </w:rPr>
        <w:t xml:space="preserve"> и не включенных в представленный ранее комплект документов;</w:t>
      </w:r>
    </w:p>
    <w:p w14:paraId="06C486D8" w14:textId="0DE7AF7C" w:rsidR="00511437" w:rsidRPr="001556DF" w:rsidRDefault="009B318C"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511437" w:rsidRPr="001556DF">
        <w:rPr>
          <w:rFonts w:ascii="Times New Roman" w:hAnsi="Times New Roman"/>
          <w:color w:val="000000" w:themeColor="text1"/>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w:t>
      </w:r>
      <w:r w:rsidR="00BD3483" w:rsidRPr="001556DF">
        <w:rPr>
          <w:rFonts w:ascii="Times New Roman" w:hAnsi="Times New Roman"/>
          <w:color w:val="000000" w:themeColor="text1"/>
          <w:sz w:val="28"/>
          <w:szCs w:val="28"/>
        </w:rPr>
        <w:t>предоставления услуги</w:t>
      </w:r>
      <w:r w:rsidR="00511437" w:rsidRPr="001556DF">
        <w:rPr>
          <w:rFonts w:ascii="Times New Roman" w:hAnsi="Times New Roman"/>
          <w:color w:val="000000" w:themeColor="text1"/>
          <w:sz w:val="28"/>
          <w:szCs w:val="28"/>
        </w:rPr>
        <w:t xml:space="preserve">, либо в </w:t>
      </w:r>
      <w:r w:rsidR="00BD3483" w:rsidRPr="001556DF">
        <w:rPr>
          <w:rFonts w:ascii="Times New Roman" w:hAnsi="Times New Roman"/>
          <w:color w:val="000000" w:themeColor="text1"/>
          <w:sz w:val="28"/>
          <w:szCs w:val="28"/>
        </w:rPr>
        <w:t>предоставлении услуги</w:t>
      </w:r>
      <w:r w:rsidR="00511437" w:rsidRPr="001556DF">
        <w:rPr>
          <w:rFonts w:ascii="Times New Roman" w:hAnsi="Times New Roman"/>
          <w:color w:val="000000" w:themeColor="text1"/>
          <w:sz w:val="28"/>
          <w:szCs w:val="28"/>
        </w:rPr>
        <w:t>;</w:t>
      </w:r>
    </w:p>
    <w:p w14:paraId="318EFFEC" w14:textId="7598A1A7" w:rsidR="009B318C" w:rsidRDefault="009B318C"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511437" w:rsidRPr="001556DF">
        <w:rPr>
          <w:rFonts w:ascii="Times New Roman" w:hAnsi="Times New Roman"/>
          <w:color w:val="000000" w:themeColor="text1"/>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3E0766" w:rsidRPr="001556DF">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организации</w:t>
      </w:r>
      <w:r w:rsidR="00511437" w:rsidRPr="001556DF">
        <w:rPr>
          <w:rFonts w:ascii="Times New Roman" w:hAnsi="Times New Roman"/>
          <w:color w:val="000000" w:themeColor="text1"/>
          <w:sz w:val="28"/>
          <w:szCs w:val="28"/>
        </w:rPr>
        <w:t>, служащего, работника многофункционального центра, работника организации, предусмотренной частью 1</w:t>
      </w:r>
      <w:r w:rsidR="00511437" w:rsidRPr="00D8543A">
        <w:rPr>
          <w:rFonts w:ascii="Times New Roman" w:hAnsi="Times New Roman"/>
          <w:color w:val="000000" w:themeColor="text1"/>
          <w:sz w:val="28"/>
          <w:szCs w:val="28"/>
          <w:vertAlign w:val="superscript"/>
        </w:rPr>
        <w:t>1</w:t>
      </w:r>
      <w:r w:rsidR="00511437" w:rsidRPr="001556DF">
        <w:rPr>
          <w:rFonts w:ascii="Times New Roman" w:hAnsi="Times New Roman"/>
          <w:color w:val="000000" w:themeColor="text1"/>
          <w:sz w:val="28"/>
          <w:szCs w:val="28"/>
        </w:rPr>
        <w:t xml:space="preserve"> статьи 16 Федерального закона № 210-ФЗ, при первоначальном отказе в приеме документов, необходимых для предоставления</w:t>
      </w:r>
      <w:r w:rsidR="007C7BF3">
        <w:rPr>
          <w:rFonts w:ascii="Times New Roman" w:hAnsi="Times New Roman"/>
          <w:color w:val="000000" w:themeColor="text1"/>
          <w:sz w:val="28"/>
          <w:szCs w:val="28"/>
        </w:rPr>
        <w:t xml:space="preserve"> </w:t>
      </w:r>
      <w:r w:rsidR="00511437" w:rsidRPr="001556DF">
        <w:rPr>
          <w:rFonts w:ascii="Times New Roman" w:hAnsi="Times New Roman"/>
          <w:color w:val="000000" w:themeColor="text1"/>
          <w:sz w:val="28"/>
          <w:szCs w:val="28"/>
        </w:rPr>
        <w:t>услуги, либо в предоставлении</w:t>
      </w:r>
      <w:r w:rsidR="007C7BF3">
        <w:rPr>
          <w:rFonts w:ascii="Times New Roman" w:hAnsi="Times New Roman"/>
          <w:color w:val="000000" w:themeColor="text1"/>
          <w:sz w:val="28"/>
          <w:szCs w:val="28"/>
        </w:rPr>
        <w:t xml:space="preserve"> </w:t>
      </w:r>
      <w:r w:rsidR="00511437" w:rsidRPr="001556DF">
        <w:rPr>
          <w:rFonts w:ascii="Times New Roman" w:hAnsi="Times New Roman"/>
          <w:color w:val="000000" w:themeColor="text1"/>
          <w:sz w:val="28"/>
          <w:szCs w:val="28"/>
        </w:rPr>
        <w:t>услуги, о чем в письменном</w:t>
      </w:r>
      <w:r w:rsidR="003E0766" w:rsidRPr="001556DF">
        <w:rPr>
          <w:rFonts w:ascii="Times New Roman" w:hAnsi="Times New Roman"/>
          <w:color w:val="000000" w:themeColor="text1"/>
          <w:sz w:val="28"/>
          <w:szCs w:val="28"/>
        </w:rPr>
        <w:t xml:space="preserve"> виде за подписью руководителя уполномоченного органа государственной власти, органа местного самоуправления, организации</w:t>
      </w:r>
      <w:r w:rsidR="00511437" w:rsidRPr="001556DF">
        <w:rPr>
          <w:rFonts w:ascii="Times New Roman" w:hAnsi="Times New Roman"/>
          <w:color w:val="000000" w:themeColor="text1"/>
          <w:sz w:val="28"/>
          <w:szCs w:val="28"/>
        </w:rPr>
        <w:t>, руководителя многофункционального центра при первоначальном отказе в приеме документов, необходимых для предоставления</w:t>
      </w:r>
      <w:r w:rsidR="007C7BF3">
        <w:rPr>
          <w:rFonts w:ascii="Times New Roman" w:hAnsi="Times New Roman"/>
          <w:color w:val="000000" w:themeColor="text1"/>
          <w:sz w:val="28"/>
          <w:szCs w:val="28"/>
        </w:rPr>
        <w:t xml:space="preserve"> </w:t>
      </w:r>
      <w:r w:rsidR="00511437" w:rsidRPr="001556DF">
        <w:rPr>
          <w:rFonts w:ascii="Times New Roman" w:hAnsi="Times New Roman"/>
          <w:color w:val="000000" w:themeColor="text1"/>
          <w:sz w:val="28"/>
          <w:szCs w:val="28"/>
        </w:rPr>
        <w:t>услуги, либо руководителя организации, предусмотренной частью 1</w:t>
      </w:r>
      <w:r w:rsidR="00511437" w:rsidRPr="00D8543A">
        <w:rPr>
          <w:rFonts w:ascii="Times New Roman" w:hAnsi="Times New Roman"/>
          <w:color w:val="000000" w:themeColor="text1"/>
          <w:sz w:val="28"/>
          <w:szCs w:val="28"/>
          <w:vertAlign w:val="superscript"/>
        </w:rPr>
        <w:t>1</w:t>
      </w:r>
      <w:r w:rsidR="00511437" w:rsidRPr="001556DF">
        <w:rPr>
          <w:rFonts w:ascii="Times New Roman" w:hAnsi="Times New Roman"/>
          <w:color w:val="000000" w:themeColor="text1"/>
          <w:sz w:val="28"/>
          <w:szCs w:val="28"/>
        </w:rPr>
        <w:t xml:space="preserve"> статьи 16 Федерального закона № 210-ФЗ, уведомляется заявитель, а также приносятся извинения за доставленные неудобства</w:t>
      </w:r>
      <w:r>
        <w:rPr>
          <w:rFonts w:ascii="Times New Roman" w:hAnsi="Times New Roman"/>
          <w:color w:val="000000" w:themeColor="text1"/>
          <w:sz w:val="28"/>
          <w:szCs w:val="28"/>
        </w:rPr>
        <w:t>;</w:t>
      </w:r>
    </w:p>
    <w:p w14:paraId="37F196EC" w14:textId="77777777" w:rsidR="007D522C" w:rsidRDefault="009B318C"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 п</w:t>
      </w:r>
      <w:r w:rsidRPr="009B318C">
        <w:rPr>
          <w:rFonts w:ascii="Times New Roman" w:hAnsi="Times New Roman"/>
          <w:color w:val="000000" w:themeColor="text1"/>
          <w:sz w:val="28"/>
          <w:szCs w:val="28"/>
        </w:rPr>
        <w:t>редоставления на бумажном носителе документов и информации, электронные образы которых ранее были заверены в</w:t>
      </w:r>
      <w:r w:rsidR="00325B6D">
        <w:rPr>
          <w:rFonts w:ascii="Times New Roman" w:hAnsi="Times New Roman"/>
          <w:color w:val="000000" w:themeColor="text1"/>
          <w:sz w:val="28"/>
          <w:szCs w:val="28"/>
        </w:rPr>
        <w:t xml:space="preserve"> соответствии с пунктом 7</w:t>
      </w:r>
      <w:r w:rsidRPr="00D8543A">
        <w:rPr>
          <w:rFonts w:ascii="Times New Roman" w:hAnsi="Times New Roman"/>
          <w:color w:val="000000" w:themeColor="text1"/>
          <w:sz w:val="28"/>
          <w:szCs w:val="28"/>
          <w:vertAlign w:val="superscript"/>
        </w:rPr>
        <w:t>2</w:t>
      </w:r>
      <w:r w:rsidRPr="009B318C">
        <w:rPr>
          <w:rFonts w:ascii="Times New Roman" w:hAnsi="Times New Roman"/>
          <w:color w:val="000000" w:themeColor="text1"/>
          <w:sz w:val="28"/>
          <w:szCs w:val="28"/>
        </w:rPr>
        <w:t xml:space="preserve"> части 1 статьи 16 Федерального закона № 210-ФЗ, за исключением случаев, если нанесение отметок на такие документы либо их изъятие является необходимым </w:t>
      </w:r>
      <w:r w:rsidRPr="009B318C">
        <w:rPr>
          <w:rFonts w:ascii="Times New Roman" w:hAnsi="Times New Roman"/>
          <w:color w:val="000000" w:themeColor="text1"/>
          <w:sz w:val="28"/>
          <w:szCs w:val="28"/>
        </w:rPr>
        <w:lastRenderedPageBreak/>
        <w:t>условием предоставления услуги, и иных случаев, установленных федеральными законами.</w:t>
      </w:r>
    </w:p>
    <w:p w14:paraId="4A37A996" w14:textId="77777777" w:rsidR="007D522C" w:rsidRPr="00302E6A" w:rsidRDefault="007D522C" w:rsidP="007D522C">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14:paraId="5471AEC4" w14:textId="388B09C3" w:rsidR="007D522C" w:rsidRPr="00302E6A" w:rsidRDefault="007D522C" w:rsidP="007D522C">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7C1D4EB" w14:textId="052AD62D" w:rsidR="007F1896" w:rsidRPr="001556DF" w:rsidRDefault="007F1896"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14:paraId="0FA12A30" w14:textId="274F873F" w:rsidR="00CE6C9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w:t>
      </w:r>
      <w:r w:rsidR="00F626A4" w:rsidRPr="001556DF">
        <w:rPr>
          <w:rFonts w:ascii="Times New Roman" w:hAnsi="Times New Roman"/>
          <w:color w:val="000000" w:themeColor="text1"/>
          <w:sz w:val="28"/>
          <w:szCs w:val="28"/>
        </w:rPr>
        <w:t>3</w:t>
      </w:r>
      <w:r w:rsidR="00371EBF" w:rsidRPr="001556DF">
        <w:rPr>
          <w:rFonts w:ascii="Times New Roman" w:hAnsi="Times New Roman"/>
          <w:color w:val="000000" w:themeColor="text1"/>
          <w:sz w:val="28"/>
          <w:szCs w:val="28"/>
        </w:rPr>
        <w:t>3</w:t>
      </w:r>
      <w:r w:rsidRPr="001556DF">
        <w:rPr>
          <w:rFonts w:ascii="Times New Roman" w:hAnsi="Times New Roman"/>
          <w:color w:val="000000" w:themeColor="text1"/>
          <w:sz w:val="28"/>
          <w:szCs w:val="28"/>
        </w:rPr>
        <w:t>.</w:t>
      </w:r>
      <w:r w:rsidR="007F1896" w:rsidRPr="001556DF">
        <w:rPr>
          <w:rFonts w:ascii="Times New Roman" w:hAnsi="Times New Roman"/>
          <w:color w:val="000000" w:themeColor="text1"/>
          <w:sz w:val="28"/>
          <w:szCs w:val="28"/>
        </w:rPr>
        <w:t xml:space="preserve"> </w:t>
      </w:r>
      <w:r w:rsidR="007F1896" w:rsidRPr="001556DF">
        <w:rPr>
          <w:rFonts w:ascii="Times New Roman" w:eastAsia="Calibri" w:hAnsi="Times New Roman"/>
          <w:color w:val="000000" w:themeColor="text1"/>
          <w:sz w:val="28"/>
          <w:szCs w:val="28"/>
        </w:rPr>
        <w:t>В случаях, определенных статьей 49 Градостроительного кодекса Российской Федерации, у</w:t>
      </w:r>
      <w:r w:rsidR="007F1896" w:rsidRPr="001556DF">
        <w:rPr>
          <w:rFonts w:ascii="Times New Roman" w:hAnsi="Times New Roman"/>
          <w:color w:val="000000" w:themeColor="text1"/>
          <w:sz w:val="28"/>
          <w:szCs w:val="28"/>
        </w:rPr>
        <w:t>слугами, необходимыми и обязательными</w:t>
      </w:r>
      <w:r w:rsidRPr="001556DF">
        <w:rPr>
          <w:rFonts w:ascii="Times New Roman" w:hAnsi="Times New Roman"/>
          <w:color w:val="000000" w:themeColor="text1"/>
          <w:sz w:val="28"/>
          <w:szCs w:val="28"/>
        </w:rPr>
        <w:t xml:space="preserve"> для </w:t>
      </w:r>
      <w:r w:rsidR="00BD3483" w:rsidRPr="001556DF">
        <w:rPr>
          <w:rFonts w:ascii="Times New Roman" w:hAnsi="Times New Roman"/>
          <w:color w:val="000000" w:themeColor="text1"/>
          <w:sz w:val="28"/>
          <w:szCs w:val="28"/>
        </w:rPr>
        <w:t>предоставления услуги</w:t>
      </w:r>
      <w:r w:rsidR="007F1896" w:rsidRPr="001556DF">
        <w:rPr>
          <w:rFonts w:ascii="Times New Roman" w:hAnsi="Times New Roman"/>
          <w:color w:val="000000" w:themeColor="text1"/>
          <w:sz w:val="28"/>
          <w:szCs w:val="28"/>
        </w:rPr>
        <w:t>, являются</w:t>
      </w:r>
      <w:r w:rsidR="008246BD" w:rsidRPr="001556DF">
        <w:rPr>
          <w:rFonts w:ascii="Times New Roman" w:hAnsi="Times New Roman"/>
          <w:color w:val="000000" w:themeColor="text1"/>
          <w:sz w:val="28"/>
          <w:szCs w:val="28"/>
        </w:rPr>
        <w:t>:</w:t>
      </w:r>
    </w:p>
    <w:p w14:paraId="51CC295C" w14:textId="6704DB58" w:rsidR="008246BD" w:rsidRPr="001556DF" w:rsidRDefault="008246BD"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2.33.1. Государственная экспертиза проектной документации</w:t>
      </w:r>
      <w:r w:rsidR="008050FE" w:rsidRPr="001556DF">
        <w:rPr>
          <w:rFonts w:ascii="Times New Roman" w:hAnsi="Times New Roman"/>
          <w:color w:val="000000" w:themeColor="text1"/>
          <w:sz w:val="28"/>
          <w:szCs w:val="28"/>
        </w:rPr>
        <w:t xml:space="preserve"> и результатов инженерных изысканий, выполняемых для подготовки такой проектной документации</w:t>
      </w:r>
      <w:r w:rsidRPr="001556DF">
        <w:rPr>
          <w:rFonts w:ascii="Times New Roman" w:hAnsi="Times New Roman"/>
          <w:color w:val="000000" w:themeColor="text1"/>
          <w:sz w:val="28"/>
          <w:szCs w:val="28"/>
        </w:rPr>
        <w:t>.</w:t>
      </w:r>
    </w:p>
    <w:p w14:paraId="14FD210C" w14:textId="206BF601" w:rsidR="008246BD" w:rsidRPr="001556DF" w:rsidRDefault="008246BD"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Порядок оказания </w:t>
      </w:r>
      <w:r w:rsidR="001449AB" w:rsidRPr="001556DF">
        <w:rPr>
          <w:rFonts w:ascii="Times New Roman" w:hAnsi="Times New Roman"/>
          <w:color w:val="000000" w:themeColor="text1"/>
          <w:sz w:val="28"/>
          <w:szCs w:val="28"/>
        </w:rPr>
        <w:t xml:space="preserve">данной </w:t>
      </w:r>
      <w:r w:rsidRPr="001556DF">
        <w:rPr>
          <w:rFonts w:ascii="Times New Roman" w:hAnsi="Times New Roman"/>
          <w:color w:val="000000" w:themeColor="text1"/>
          <w:sz w:val="28"/>
          <w:szCs w:val="28"/>
        </w:rPr>
        <w:t>услуги определен постановлением Правительства Российской Федерации от 5 марта 2007 г</w:t>
      </w:r>
      <w:r w:rsidR="00B7480D">
        <w:rPr>
          <w:rFonts w:ascii="Times New Roman" w:hAnsi="Times New Roman"/>
          <w:color w:val="000000" w:themeColor="text1"/>
          <w:sz w:val="28"/>
          <w:szCs w:val="28"/>
        </w:rPr>
        <w:t>ода</w:t>
      </w:r>
      <w:r w:rsidRPr="001556DF">
        <w:rPr>
          <w:rFonts w:ascii="Times New Roman" w:hAnsi="Times New Roman"/>
          <w:color w:val="000000" w:themeColor="text1"/>
          <w:sz w:val="28"/>
          <w:szCs w:val="28"/>
        </w:rPr>
        <w:t xml:space="preserve"> № 145 </w:t>
      </w:r>
      <w:r w:rsidR="00406749">
        <w:rPr>
          <w:rFonts w:ascii="Times New Roman" w:hAnsi="Times New Roman"/>
          <w:bCs/>
          <w:color w:val="000000" w:themeColor="text1"/>
          <w:sz w:val="28"/>
          <w:szCs w:val="28"/>
        </w:rPr>
        <w:t>"</w:t>
      </w:r>
      <w:r w:rsidRPr="001556DF">
        <w:rPr>
          <w:rFonts w:ascii="Times New Roman" w:hAnsi="Times New Roman"/>
          <w:color w:val="000000" w:themeColor="text1"/>
          <w:sz w:val="28"/>
          <w:szCs w:val="28"/>
        </w:rPr>
        <w:t>О порядке организации и проведения государственной экспертизы проектной документации и результатов инженерных изысканий</w:t>
      </w:r>
      <w:r w:rsidR="00406749">
        <w:rPr>
          <w:rFonts w:ascii="Times New Roman" w:hAnsi="Times New Roman"/>
          <w:bCs/>
          <w:color w:val="000000" w:themeColor="text1"/>
          <w:sz w:val="28"/>
          <w:szCs w:val="28"/>
        </w:rPr>
        <w:t>"</w:t>
      </w:r>
      <w:r w:rsidR="00D97177">
        <w:rPr>
          <w:rFonts w:ascii="Times New Roman" w:hAnsi="Times New Roman"/>
          <w:color w:val="000000" w:themeColor="text1"/>
          <w:sz w:val="28"/>
          <w:szCs w:val="28"/>
        </w:rPr>
        <w:t>.</w:t>
      </w:r>
    </w:p>
    <w:p w14:paraId="4DE98AC5" w14:textId="4F729E92" w:rsidR="008246BD" w:rsidRPr="001556DF" w:rsidRDefault="008246BD"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2.33.2. </w:t>
      </w:r>
      <w:r w:rsidR="008050FE" w:rsidRPr="001556DF">
        <w:rPr>
          <w:rFonts w:ascii="Times New Roman" w:hAnsi="Times New Roman"/>
          <w:color w:val="000000" w:themeColor="text1"/>
          <w:sz w:val="28"/>
          <w:szCs w:val="28"/>
        </w:rPr>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14D08EC8" w14:textId="645EDCB7" w:rsidR="008246BD" w:rsidRPr="001556DF" w:rsidRDefault="008246BD"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Порядок оказания </w:t>
      </w:r>
      <w:r w:rsidR="001449AB" w:rsidRPr="001556DF">
        <w:rPr>
          <w:rFonts w:ascii="Times New Roman" w:hAnsi="Times New Roman"/>
          <w:color w:val="000000" w:themeColor="text1"/>
          <w:sz w:val="28"/>
          <w:szCs w:val="28"/>
        </w:rPr>
        <w:t xml:space="preserve">данной </w:t>
      </w:r>
      <w:r w:rsidRPr="001556DF">
        <w:rPr>
          <w:rFonts w:ascii="Times New Roman" w:hAnsi="Times New Roman"/>
          <w:color w:val="000000" w:themeColor="text1"/>
          <w:sz w:val="28"/>
          <w:szCs w:val="28"/>
        </w:rPr>
        <w:t>услуги установлен постановлением Правительства Российской Федерации от 31 марта 2012 г</w:t>
      </w:r>
      <w:r w:rsidR="00B7480D">
        <w:rPr>
          <w:rFonts w:ascii="Times New Roman" w:hAnsi="Times New Roman"/>
          <w:color w:val="000000" w:themeColor="text1"/>
          <w:sz w:val="28"/>
          <w:szCs w:val="28"/>
        </w:rPr>
        <w:t>ода</w:t>
      </w:r>
      <w:r w:rsidRPr="001556DF">
        <w:rPr>
          <w:rFonts w:ascii="Times New Roman" w:hAnsi="Times New Roman"/>
          <w:color w:val="000000" w:themeColor="text1"/>
          <w:sz w:val="28"/>
          <w:szCs w:val="28"/>
        </w:rPr>
        <w:t xml:space="preserve"> № 272 </w:t>
      </w:r>
      <w:r w:rsidR="00406749">
        <w:rPr>
          <w:rFonts w:ascii="Times New Roman" w:hAnsi="Times New Roman"/>
          <w:bCs/>
          <w:color w:val="000000" w:themeColor="text1"/>
          <w:sz w:val="28"/>
          <w:szCs w:val="28"/>
        </w:rPr>
        <w:t>"</w:t>
      </w:r>
      <w:r w:rsidRPr="001556DF">
        <w:rPr>
          <w:rFonts w:ascii="Times New Roman" w:hAnsi="Times New Roman"/>
          <w:color w:val="000000" w:themeColor="text1"/>
          <w:sz w:val="28"/>
          <w:szCs w:val="28"/>
        </w:rPr>
        <w:t>Об утверждении Положения об организации и проведении негосударственной экспертизы проектной документации и (или) результатов инженерных изысканий</w:t>
      </w:r>
      <w:r w:rsidR="00406749">
        <w:rPr>
          <w:rFonts w:ascii="Times New Roman" w:hAnsi="Times New Roman"/>
          <w:bCs/>
          <w:color w:val="000000" w:themeColor="text1"/>
          <w:sz w:val="28"/>
          <w:szCs w:val="28"/>
        </w:rPr>
        <w:t>"</w:t>
      </w:r>
      <w:r w:rsidRPr="001556DF">
        <w:rPr>
          <w:rFonts w:ascii="Times New Roman" w:hAnsi="Times New Roman"/>
          <w:color w:val="000000" w:themeColor="text1"/>
          <w:sz w:val="28"/>
          <w:szCs w:val="28"/>
        </w:rPr>
        <w:t>.</w:t>
      </w:r>
    </w:p>
    <w:p w14:paraId="20691F36" w14:textId="77777777" w:rsidR="00097103" w:rsidRPr="001556DF" w:rsidRDefault="00097103"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14:paraId="56419704" w14:textId="769A8608" w:rsidR="00ED67BF" w:rsidRPr="001556DF" w:rsidRDefault="00ED67BF" w:rsidP="0045665F">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1A029BFF" w14:textId="77777777" w:rsidR="00ED67BF" w:rsidRPr="001556DF" w:rsidRDefault="00ED67BF"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14:paraId="507054C6" w14:textId="42E59584" w:rsidR="008538B8" w:rsidRPr="001556DF" w:rsidRDefault="008538B8"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14:paraId="0EB857E7" w14:textId="431866C6" w:rsidR="008538B8" w:rsidRPr="001556DF" w:rsidRDefault="008538B8"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14:paraId="5110E4D4" w14:textId="77777777" w:rsidR="008538B8" w:rsidRPr="001556DF" w:rsidRDefault="008538B8"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14:paraId="102768EE" w14:textId="59EA000D" w:rsidR="008538B8" w:rsidRPr="001556DF" w:rsidRDefault="008538B8"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для государственной экспертизы проектной документации и результатов инженерных изысканий в соответствии с постановлением Правительства </w:t>
      </w:r>
      <w:r w:rsidRPr="001556DF">
        <w:rPr>
          <w:rFonts w:ascii="Times New Roman" w:hAnsi="Times New Roman"/>
          <w:color w:val="000000" w:themeColor="text1"/>
          <w:sz w:val="28"/>
          <w:szCs w:val="28"/>
        </w:rPr>
        <w:lastRenderedPageBreak/>
        <w:t>Российской Федерации от 5 марта 2007 г</w:t>
      </w:r>
      <w:r w:rsidR="00B7480D">
        <w:rPr>
          <w:rFonts w:ascii="Times New Roman" w:hAnsi="Times New Roman"/>
          <w:color w:val="000000" w:themeColor="text1"/>
          <w:sz w:val="28"/>
          <w:szCs w:val="28"/>
        </w:rPr>
        <w:t>ода</w:t>
      </w:r>
      <w:r w:rsidRPr="001556DF">
        <w:rPr>
          <w:rFonts w:ascii="Times New Roman" w:hAnsi="Times New Roman"/>
          <w:color w:val="000000" w:themeColor="text1"/>
          <w:sz w:val="28"/>
          <w:szCs w:val="28"/>
        </w:rPr>
        <w:t xml:space="preserve"> № 145 </w:t>
      </w:r>
      <w:r w:rsidR="00406749">
        <w:rPr>
          <w:rFonts w:ascii="Times New Roman" w:hAnsi="Times New Roman"/>
          <w:bCs/>
          <w:color w:val="000000" w:themeColor="text1"/>
          <w:sz w:val="28"/>
          <w:szCs w:val="28"/>
        </w:rPr>
        <w:t>"</w:t>
      </w:r>
      <w:r w:rsidRPr="001556DF">
        <w:rPr>
          <w:rFonts w:ascii="Times New Roman" w:hAnsi="Times New Roman"/>
          <w:color w:val="000000" w:themeColor="text1"/>
          <w:sz w:val="28"/>
          <w:szCs w:val="28"/>
        </w:rPr>
        <w:t>О порядке организации и проведения государственной экспертизы проектной документации и результатов инженерных изысканий</w:t>
      </w:r>
      <w:r w:rsidR="00406749">
        <w:rPr>
          <w:rFonts w:ascii="Times New Roman" w:hAnsi="Times New Roman"/>
          <w:bCs/>
          <w:color w:val="000000" w:themeColor="text1"/>
          <w:sz w:val="28"/>
          <w:szCs w:val="28"/>
        </w:rPr>
        <w:t>"</w:t>
      </w:r>
      <w:r w:rsidRPr="001556DF">
        <w:rPr>
          <w:rFonts w:ascii="Times New Roman" w:hAnsi="Times New Roman"/>
          <w:color w:val="000000" w:themeColor="text1"/>
          <w:sz w:val="28"/>
          <w:szCs w:val="28"/>
        </w:rPr>
        <w:t>;</w:t>
      </w:r>
    </w:p>
    <w:p w14:paraId="52F12E67" w14:textId="123D4A17" w:rsidR="008538B8" w:rsidRPr="001556DF" w:rsidRDefault="008538B8"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14:paraId="54501E62" w14:textId="20AA8120" w:rsidR="00ED67BF" w:rsidRPr="001556DF" w:rsidRDefault="00ED67BF"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14:paraId="48287534" w14:textId="61E4A378" w:rsidR="00ED67BF" w:rsidRPr="001556DF" w:rsidRDefault="00ED67BF" w:rsidP="0045665F">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262C9AF2" w14:textId="77777777" w:rsidR="0095116D" w:rsidRPr="001556DF" w:rsidRDefault="0095116D" w:rsidP="0045665F">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14:paraId="12FF4D54" w14:textId="71CFB405"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w:t>
      </w:r>
      <w:r w:rsidR="00F626A4" w:rsidRPr="001556DF">
        <w:rPr>
          <w:rFonts w:ascii="Times New Roman" w:hAnsi="Times New Roman"/>
          <w:color w:val="000000" w:themeColor="text1"/>
          <w:sz w:val="28"/>
          <w:szCs w:val="28"/>
        </w:rPr>
        <w:t>3</w:t>
      </w:r>
      <w:r w:rsidR="00C52EFF" w:rsidRPr="001556DF">
        <w:rPr>
          <w:rFonts w:ascii="Times New Roman" w:hAnsi="Times New Roman"/>
          <w:color w:val="000000" w:themeColor="text1"/>
          <w:sz w:val="28"/>
          <w:szCs w:val="28"/>
        </w:rPr>
        <w:t>5</w:t>
      </w:r>
      <w:r w:rsidRPr="001556DF">
        <w:rPr>
          <w:rFonts w:ascii="Times New Roman" w:hAnsi="Times New Roman"/>
          <w:color w:val="000000" w:themeColor="text1"/>
          <w:sz w:val="28"/>
          <w:szCs w:val="28"/>
        </w:rPr>
        <w:t xml:space="preserve">. Максимальный срок ожидания в очереди при подаче запроса о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 xml:space="preserve"> и при получении результата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в </w:t>
      </w:r>
      <w:r w:rsidR="003E0766" w:rsidRPr="001556DF">
        <w:rPr>
          <w:rFonts w:ascii="Times New Roman" w:hAnsi="Times New Roman"/>
          <w:color w:val="000000" w:themeColor="text1"/>
          <w:sz w:val="28"/>
          <w:szCs w:val="28"/>
        </w:rPr>
        <w:t>уполномоченном органе государственной власти, органе местного самоуправления, организации</w:t>
      </w:r>
      <w:r w:rsidRPr="001556DF">
        <w:rPr>
          <w:rFonts w:ascii="Times New Roman" w:hAnsi="Times New Roman"/>
          <w:color w:val="000000" w:themeColor="text1"/>
          <w:sz w:val="28"/>
          <w:szCs w:val="28"/>
        </w:rPr>
        <w:t xml:space="preserve"> или многофункциональном центре составляет не</w:t>
      </w:r>
      <w:r w:rsidR="00BD1FF9">
        <w:rPr>
          <w:rFonts w:ascii="Times New Roman" w:hAnsi="Times New Roman"/>
          <w:color w:val="000000" w:themeColor="text1"/>
          <w:sz w:val="28"/>
          <w:szCs w:val="28"/>
        </w:rPr>
        <w:t> </w:t>
      </w:r>
      <w:r w:rsidRPr="001556DF">
        <w:rPr>
          <w:rFonts w:ascii="Times New Roman" w:hAnsi="Times New Roman"/>
          <w:color w:val="000000" w:themeColor="text1"/>
          <w:sz w:val="28"/>
          <w:szCs w:val="28"/>
        </w:rPr>
        <w:t>более 15 минут.</w:t>
      </w:r>
    </w:p>
    <w:p w14:paraId="5CE00FED" w14:textId="4D7781BE" w:rsidR="00ED67BF" w:rsidRPr="001556DF" w:rsidRDefault="00ED67BF" w:rsidP="0045665F">
      <w:pPr>
        <w:widowControl w:val="0"/>
        <w:tabs>
          <w:tab w:val="left" w:pos="567"/>
        </w:tabs>
        <w:spacing w:after="0" w:line="240" w:lineRule="auto"/>
        <w:contextualSpacing/>
        <w:jc w:val="both"/>
        <w:rPr>
          <w:rFonts w:ascii="Times New Roman" w:hAnsi="Times New Roman"/>
          <w:color w:val="000000" w:themeColor="text1"/>
          <w:sz w:val="28"/>
          <w:szCs w:val="28"/>
        </w:rPr>
      </w:pPr>
    </w:p>
    <w:p w14:paraId="230DA0D7" w14:textId="5DBC704E" w:rsidR="00ED67BF" w:rsidRPr="001556DF" w:rsidRDefault="00ED67B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Требования к помещениям, в которых предоставляется муниципальная услуга</w:t>
      </w:r>
    </w:p>
    <w:p w14:paraId="6C09D419" w14:textId="77777777" w:rsidR="00097103" w:rsidRPr="001556DF" w:rsidRDefault="00097103" w:rsidP="0045665F">
      <w:pPr>
        <w:autoSpaceDE w:val="0"/>
        <w:autoSpaceDN w:val="0"/>
        <w:adjustRightInd w:val="0"/>
        <w:spacing w:after="0" w:line="240" w:lineRule="auto"/>
        <w:jc w:val="center"/>
        <w:rPr>
          <w:rFonts w:ascii="Times New Roman" w:hAnsi="Times New Roman"/>
          <w:b/>
          <w:color w:val="000000" w:themeColor="text1"/>
          <w:sz w:val="28"/>
          <w:szCs w:val="28"/>
        </w:rPr>
      </w:pPr>
    </w:p>
    <w:p w14:paraId="49EF8518" w14:textId="59817BD0"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w:t>
      </w:r>
      <w:r w:rsidR="00F626A4" w:rsidRPr="001556DF">
        <w:rPr>
          <w:rFonts w:ascii="Times New Roman" w:hAnsi="Times New Roman"/>
          <w:color w:val="000000" w:themeColor="text1"/>
          <w:sz w:val="28"/>
          <w:szCs w:val="28"/>
        </w:rPr>
        <w:t>3</w:t>
      </w:r>
      <w:r w:rsidR="00C52EFF" w:rsidRPr="001556DF">
        <w:rPr>
          <w:rFonts w:ascii="Times New Roman" w:hAnsi="Times New Roman"/>
          <w:color w:val="000000" w:themeColor="text1"/>
          <w:sz w:val="28"/>
          <w:szCs w:val="28"/>
        </w:rPr>
        <w:t>6</w:t>
      </w:r>
      <w:r w:rsidRPr="001556DF">
        <w:rPr>
          <w:rFonts w:ascii="Times New Roman" w:hAnsi="Times New Roman"/>
          <w:color w:val="000000" w:themeColor="text1"/>
          <w:sz w:val="28"/>
          <w:szCs w:val="28"/>
        </w:rPr>
        <w:t xml:space="preserve">. Местоположение административных зданий, в которых осуществляется прием </w:t>
      </w:r>
      <w:r w:rsidR="00757B26" w:rsidRPr="001556DF">
        <w:rPr>
          <w:rFonts w:ascii="Times New Roman" w:hAnsi="Times New Roman"/>
          <w:bCs/>
          <w:color w:val="000000" w:themeColor="text1"/>
          <w:sz w:val="28"/>
          <w:szCs w:val="28"/>
        </w:rPr>
        <w:t>заявлений о выдаче разрешения на строительство, заявлений о внесении изменений, уведомлений</w:t>
      </w:r>
      <w:r w:rsidR="00757B26"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и документов, необходимых для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а также выдача результатов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должно обеспечивать удобство для граждан с точки зрения пешеходной доступности от остановок общественного транспорта.</w:t>
      </w:r>
    </w:p>
    <w:p w14:paraId="04D1C5F6" w14:textId="77777777" w:rsidR="00CE6C97" w:rsidRPr="001556DF" w:rsidRDefault="00CE6C97" w:rsidP="0045665F">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EA4297B" w14:textId="7777777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strike/>
          <w:color w:val="000000" w:themeColor="text1"/>
          <w:sz w:val="28"/>
          <w:szCs w:val="28"/>
        </w:rPr>
      </w:pPr>
      <w:r w:rsidRPr="001556DF">
        <w:rPr>
          <w:rFonts w:ascii="Times New Roman" w:hAnsi="Times New Roman"/>
          <w:color w:val="000000" w:themeColor="text1"/>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AD85FF2" w14:textId="6DF55E44"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00BD3483" w:rsidRPr="001556DF">
        <w:rPr>
          <w:rFonts w:ascii="Times New Roman" w:hAnsi="Times New Roman"/>
          <w:color w:val="000000" w:themeColor="text1"/>
          <w:sz w:val="28"/>
          <w:szCs w:val="28"/>
        </w:rPr>
        <w:t>которых предоставляется услуга</w:t>
      </w:r>
      <w:r w:rsidRPr="001556DF">
        <w:rPr>
          <w:rFonts w:ascii="Times New Roman" w:hAnsi="Times New Roman"/>
          <w:color w:val="000000" w:themeColor="text1"/>
          <w:sz w:val="28"/>
          <w:szCs w:val="28"/>
        </w:rPr>
        <w:t xml:space="preserve">, оборудуются пандусами, поручнями, тактильными (контрастными) предупреждающими элементами, иными </w:t>
      </w:r>
      <w:r w:rsidR="00BD3483" w:rsidRPr="001556DF">
        <w:rPr>
          <w:rFonts w:ascii="Times New Roman" w:hAnsi="Times New Roman"/>
          <w:color w:val="000000" w:themeColor="text1"/>
          <w:sz w:val="28"/>
          <w:szCs w:val="28"/>
        </w:rPr>
        <w:t>специальными приспособлениями</w:t>
      </w:r>
      <w:r w:rsidRPr="001556DF">
        <w:rPr>
          <w:rFonts w:ascii="Times New Roman" w:hAnsi="Times New Roman"/>
          <w:color w:val="000000" w:themeColor="text1"/>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9E5C850" w14:textId="5F50117B"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Центральн</w:t>
      </w:r>
      <w:r w:rsidR="003E0766" w:rsidRPr="001556DF">
        <w:rPr>
          <w:rFonts w:ascii="Times New Roman" w:hAnsi="Times New Roman"/>
          <w:color w:val="000000" w:themeColor="text1"/>
          <w:sz w:val="28"/>
          <w:szCs w:val="28"/>
        </w:rPr>
        <w:t>ый вход в здание уполномоченного органа государственной власти, органа местного самоуправления, организации</w:t>
      </w:r>
      <w:r w:rsidRPr="001556DF">
        <w:rPr>
          <w:rFonts w:ascii="Times New Roman" w:hAnsi="Times New Roman"/>
          <w:color w:val="000000" w:themeColor="text1"/>
          <w:sz w:val="28"/>
          <w:szCs w:val="28"/>
        </w:rPr>
        <w:t xml:space="preserve"> должен быть оборудован </w:t>
      </w:r>
      <w:r w:rsidRPr="001556DF">
        <w:rPr>
          <w:rFonts w:ascii="Times New Roman" w:hAnsi="Times New Roman"/>
          <w:color w:val="000000" w:themeColor="text1"/>
          <w:sz w:val="28"/>
          <w:szCs w:val="28"/>
        </w:rPr>
        <w:lastRenderedPageBreak/>
        <w:t>информационной табличкой (вывеской), содержащей информацию:</w:t>
      </w:r>
    </w:p>
    <w:p w14:paraId="19F49633" w14:textId="77777777" w:rsidR="00E25808" w:rsidRPr="00302E6A" w:rsidRDefault="00E25808" w:rsidP="00E25808">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наименование</w:t>
      </w:r>
      <w:r>
        <w:rPr>
          <w:rFonts w:ascii="Times New Roman" w:hAnsi="Times New Roman"/>
          <w:color w:val="000000" w:themeColor="text1"/>
          <w:sz w:val="28"/>
          <w:szCs w:val="28"/>
        </w:rPr>
        <w:t>: Администрация Калачеевского муниципального района</w:t>
      </w:r>
      <w:r w:rsidRPr="00302E6A">
        <w:rPr>
          <w:rFonts w:ascii="Times New Roman" w:hAnsi="Times New Roman"/>
          <w:color w:val="000000" w:themeColor="text1"/>
          <w:sz w:val="28"/>
          <w:szCs w:val="28"/>
        </w:rPr>
        <w:t>;</w:t>
      </w:r>
    </w:p>
    <w:p w14:paraId="5732ECB5" w14:textId="77777777" w:rsidR="00E25808" w:rsidRPr="00302E6A" w:rsidRDefault="00E25808" w:rsidP="00E25808">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местонахождение и юридический адрес</w:t>
      </w:r>
      <w:r>
        <w:rPr>
          <w:rFonts w:ascii="Times New Roman" w:hAnsi="Times New Roman"/>
          <w:color w:val="000000" w:themeColor="text1"/>
          <w:sz w:val="28"/>
          <w:szCs w:val="28"/>
        </w:rPr>
        <w:t>: Воронежская область, Калачеевский район, г. Калач, пл. Ленина, д. 8</w:t>
      </w:r>
      <w:r w:rsidRPr="00302E6A">
        <w:rPr>
          <w:rFonts w:ascii="Times New Roman" w:hAnsi="Times New Roman"/>
          <w:color w:val="000000" w:themeColor="text1"/>
          <w:sz w:val="28"/>
          <w:szCs w:val="28"/>
        </w:rPr>
        <w:t>;</w:t>
      </w:r>
    </w:p>
    <w:p w14:paraId="57AFAED9" w14:textId="77777777" w:rsidR="00E25808" w:rsidRPr="00302E6A" w:rsidRDefault="00E25808" w:rsidP="00E25808">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режим работы</w:t>
      </w:r>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пн-пт</w:t>
      </w:r>
      <w:proofErr w:type="spellEnd"/>
      <w:r>
        <w:rPr>
          <w:rFonts w:ascii="Times New Roman" w:hAnsi="Times New Roman"/>
          <w:color w:val="000000" w:themeColor="text1"/>
          <w:sz w:val="28"/>
          <w:szCs w:val="28"/>
        </w:rPr>
        <w:t xml:space="preserve"> с 8:00 до 17:00, перерыв с 12:00 до 13:00</w:t>
      </w:r>
      <w:r w:rsidRPr="00302E6A">
        <w:rPr>
          <w:rFonts w:ascii="Times New Roman" w:hAnsi="Times New Roman"/>
          <w:color w:val="000000" w:themeColor="text1"/>
          <w:sz w:val="28"/>
          <w:szCs w:val="28"/>
        </w:rPr>
        <w:t>;</w:t>
      </w:r>
    </w:p>
    <w:p w14:paraId="09D3A589" w14:textId="77777777" w:rsidR="00E25808" w:rsidRPr="00302E6A" w:rsidRDefault="00E25808" w:rsidP="00E25808">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график приема</w:t>
      </w:r>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пн-пт</w:t>
      </w:r>
      <w:proofErr w:type="spellEnd"/>
      <w:r>
        <w:rPr>
          <w:rFonts w:ascii="Times New Roman" w:hAnsi="Times New Roman"/>
          <w:color w:val="000000" w:themeColor="text1"/>
          <w:sz w:val="28"/>
          <w:szCs w:val="28"/>
        </w:rPr>
        <w:t xml:space="preserve"> с 8:00 до 17:00, перерыв с 12:00 до 13:00</w:t>
      </w:r>
      <w:r w:rsidRPr="00302E6A">
        <w:rPr>
          <w:rFonts w:ascii="Times New Roman" w:hAnsi="Times New Roman"/>
          <w:color w:val="000000" w:themeColor="text1"/>
          <w:sz w:val="28"/>
          <w:szCs w:val="28"/>
        </w:rPr>
        <w:t>;</w:t>
      </w:r>
    </w:p>
    <w:p w14:paraId="17821F10" w14:textId="65F59E56" w:rsidR="00E25808" w:rsidRPr="00302E6A" w:rsidRDefault="00E25808" w:rsidP="00E25808">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номера телефонов для справок</w:t>
      </w:r>
      <w:r>
        <w:rPr>
          <w:rFonts w:ascii="Times New Roman" w:hAnsi="Times New Roman"/>
          <w:color w:val="000000" w:themeColor="text1"/>
          <w:sz w:val="28"/>
          <w:szCs w:val="28"/>
        </w:rPr>
        <w:t xml:space="preserve">: 8 (47363) </w:t>
      </w:r>
      <w:r w:rsidR="00A96468">
        <w:rPr>
          <w:rFonts w:ascii="Times New Roman" w:hAnsi="Times New Roman"/>
          <w:color w:val="000000" w:themeColor="text1"/>
          <w:sz w:val="28"/>
          <w:szCs w:val="28"/>
        </w:rPr>
        <w:t>22-9-48</w:t>
      </w:r>
      <w:r w:rsidRPr="00302E6A">
        <w:rPr>
          <w:rFonts w:ascii="Times New Roman" w:hAnsi="Times New Roman"/>
          <w:color w:val="000000" w:themeColor="text1"/>
          <w:sz w:val="28"/>
          <w:szCs w:val="28"/>
        </w:rPr>
        <w:t>.</w:t>
      </w:r>
    </w:p>
    <w:p w14:paraId="79541F8D" w14:textId="37BEB33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Помещения, в которых предоставляется услуга, должны соответствовать санитарно-эпидемиологическим правилам и нормативам.</w:t>
      </w:r>
    </w:p>
    <w:p w14:paraId="2B4B53CB" w14:textId="7D1FE99F"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Помещения, в которых </w:t>
      </w:r>
      <w:r w:rsidR="00BD3483" w:rsidRPr="001556DF">
        <w:rPr>
          <w:rFonts w:ascii="Times New Roman" w:hAnsi="Times New Roman"/>
          <w:color w:val="000000" w:themeColor="text1"/>
          <w:sz w:val="28"/>
          <w:szCs w:val="28"/>
        </w:rPr>
        <w:t>предоставляется услуга</w:t>
      </w:r>
      <w:r w:rsidRPr="001556DF">
        <w:rPr>
          <w:rFonts w:ascii="Times New Roman" w:hAnsi="Times New Roman"/>
          <w:color w:val="000000" w:themeColor="text1"/>
          <w:sz w:val="28"/>
          <w:szCs w:val="28"/>
        </w:rPr>
        <w:t>, оснащаются:</w:t>
      </w:r>
    </w:p>
    <w:p w14:paraId="03DA580F" w14:textId="7777777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противопожарной системой и средствами пожаротушения;</w:t>
      </w:r>
    </w:p>
    <w:p w14:paraId="6A70EB99" w14:textId="7777777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системой оповещения о возникновении чрезвычайной ситуации;</w:t>
      </w:r>
    </w:p>
    <w:p w14:paraId="090B369C" w14:textId="7777777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средствами оказания первой медицинской помощи;</w:t>
      </w:r>
    </w:p>
    <w:p w14:paraId="0E3AB2FA" w14:textId="7777777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туалетными комнатами для посетителей.</w:t>
      </w:r>
    </w:p>
    <w:p w14:paraId="7CF0CC0D" w14:textId="2BB9910B"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Зал ожидания</w:t>
      </w:r>
      <w:r w:rsidR="00F7463F" w:rsidRPr="001556DF">
        <w:rPr>
          <w:rFonts w:ascii="Times New Roman" w:hAnsi="Times New Roman"/>
          <w:color w:val="000000" w:themeColor="text1"/>
          <w:sz w:val="28"/>
          <w:szCs w:val="28"/>
        </w:rPr>
        <w:t xml:space="preserve"> заявит</w:t>
      </w:r>
      <w:r w:rsidRPr="001556DF">
        <w:rPr>
          <w:rFonts w:ascii="Times New Roman" w:hAnsi="Times New Roman"/>
          <w:color w:val="000000" w:themeColor="text1"/>
          <w:sz w:val="28"/>
          <w:szCs w:val="28"/>
        </w:rPr>
        <w:t>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CD10782" w14:textId="7777777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A19D893" w14:textId="187906AE"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Места для заполнения </w:t>
      </w:r>
      <w:r w:rsidR="00757B26" w:rsidRPr="001556DF">
        <w:rPr>
          <w:rFonts w:ascii="Times New Roman" w:hAnsi="Times New Roman"/>
          <w:bCs/>
          <w:color w:val="000000" w:themeColor="text1"/>
          <w:sz w:val="28"/>
          <w:szCs w:val="28"/>
        </w:rPr>
        <w:t>заявлений о выдаче разрешения на строительство, заявлений о внесении изменений, уведомлений</w:t>
      </w:r>
      <w:r w:rsidR="00757B26"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оборудуются стульями, столами (стойками), бланками </w:t>
      </w:r>
      <w:r w:rsidR="00757B26" w:rsidRPr="001556DF">
        <w:rPr>
          <w:rFonts w:ascii="Times New Roman" w:hAnsi="Times New Roman"/>
          <w:bCs/>
          <w:color w:val="000000" w:themeColor="text1"/>
          <w:sz w:val="28"/>
          <w:szCs w:val="28"/>
        </w:rPr>
        <w:t>заявлений о выдаче разрешения на строительство, заявлений о внесении изменений, уведомлений</w:t>
      </w:r>
      <w:r w:rsidRPr="001556DF">
        <w:rPr>
          <w:rFonts w:ascii="Times New Roman" w:hAnsi="Times New Roman"/>
          <w:color w:val="000000" w:themeColor="text1"/>
          <w:sz w:val="28"/>
          <w:szCs w:val="28"/>
        </w:rPr>
        <w:t>, письменными принадлежностями.</w:t>
      </w:r>
    </w:p>
    <w:p w14:paraId="0C964AC9" w14:textId="18EE4C38"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Места приема</w:t>
      </w:r>
      <w:r w:rsidR="00F7463F" w:rsidRPr="001556DF">
        <w:rPr>
          <w:rFonts w:ascii="Times New Roman" w:hAnsi="Times New Roman"/>
          <w:color w:val="000000" w:themeColor="text1"/>
          <w:sz w:val="28"/>
          <w:szCs w:val="28"/>
        </w:rPr>
        <w:t xml:space="preserve"> заявит</w:t>
      </w:r>
      <w:r w:rsidRPr="001556DF">
        <w:rPr>
          <w:rFonts w:ascii="Times New Roman" w:hAnsi="Times New Roman"/>
          <w:color w:val="000000" w:themeColor="text1"/>
          <w:sz w:val="28"/>
          <w:szCs w:val="28"/>
        </w:rPr>
        <w:t>елей оборудуются информационными табличками (вывесками) с указанием:</w:t>
      </w:r>
    </w:p>
    <w:p w14:paraId="7CBFAA27" w14:textId="7777777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номера кабинета и наименования отдела;</w:t>
      </w:r>
    </w:p>
    <w:p w14:paraId="5FEF8FA7" w14:textId="7777777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фамилии, имени и отчества (последнее – при наличии), должности ответственного лица за прием документов;</w:t>
      </w:r>
    </w:p>
    <w:p w14:paraId="0466F2AE" w14:textId="182A5C84"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графика приема</w:t>
      </w:r>
      <w:r w:rsidR="00F7463F" w:rsidRPr="001556DF">
        <w:rPr>
          <w:rFonts w:ascii="Times New Roman" w:hAnsi="Times New Roman"/>
          <w:color w:val="000000" w:themeColor="text1"/>
          <w:sz w:val="28"/>
          <w:szCs w:val="28"/>
        </w:rPr>
        <w:t xml:space="preserve"> заявит</w:t>
      </w:r>
      <w:r w:rsidRPr="001556DF">
        <w:rPr>
          <w:rFonts w:ascii="Times New Roman" w:hAnsi="Times New Roman"/>
          <w:color w:val="000000" w:themeColor="text1"/>
          <w:sz w:val="28"/>
          <w:szCs w:val="28"/>
        </w:rPr>
        <w:t>елей.</w:t>
      </w:r>
    </w:p>
    <w:p w14:paraId="7C78BE18" w14:textId="7777777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F21AA76" w14:textId="7777777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9954192" w14:textId="107F09EF"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 xml:space="preserve"> инвалидам обеспечиваются:</w:t>
      </w:r>
    </w:p>
    <w:p w14:paraId="3E012334" w14:textId="22910DB5"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возможность беспрепятственного доступа к объекту (зданию, помещению), в котором </w:t>
      </w:r>
      <w:r w:rsidR="00BD3483" w:rsidRPr="001556DF">
        <w:rPr>
          <w:rFonts w:ascii="Times New Roman" w:hAnsi="Times New Roman"/>
          <w:color w:val="000000" w:themeColor="text1"/>
          <w:sz w:val="28"/>
          <w:szCs w:val="28"/>
        </w:rPr>
        <w:t>предоставляется услуга</w:t>
      </w:r>
      <w:r w:rsidRPr="001556DF">
        <w:rPr>
          <w:rFonts w:ascii="Times New Roman" w:hAnsi="Times New Roman"/>
          <w:color w:val="000000" w:themeColor="text1"/>
          <w:sz w:val="28"/>
          <w:szCs w:val="28"/>
        </w:rPr>
        <w:t>;</w:t>
      </w:r>
    </w:p>
    <w:p w14:paraId="4CB05F53" w14:textId="542F8D7F"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возможность самостоятельного передвижения по территории, на которой расположены здания и помещения, в которых </w:t>
      </w:r>
      <w:r w:rsidR="00BD3483" w:rsidRPr="001556DF">
        <w:rPr>
          <w:rFonts w:ascii="Times New Roman" w:hAnsi="Times New Roman"/>
          <w:color w:val="000000" w:themeColor="text1"/>
          <w:sz w:val="28"/>
          <w:szCs w:val="28"/>
        </w:rPr>
        <w:t>предоставляется услуга</w:t>
      </w:r>
      <w:r w:rsidRPr="001556DF">
        <w:rPr>
          <w:rFonts w:ascii="Times New Roman" w:hAnsi="Times New Roman"/>
          <w:color w:val="000000" w:themeColor="text1"/>
          <w:sz w:val="28"/>
          <w:szCs w:val="28"/>
        </w:rPr>
        <w:t>, а также входа в такие объекты и выхода из них, посадки в транспортное средство и высадки из него, в том числе с использование кресла-коляски;</w:t>
      </w:r>
    </w:p>
    <w:p w14:paraId="2545E066" w14:textId="7777777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сопровождение инвалидов, имеющих стойкие расстройства функции зрения </w:t>
      </w:r>
      <w:r w:rsidRPr="001556DF">
        <w:rPr>
          <w:rFonts w:ascii="Times New Roman" w:hAnsi="Times New Roman"/>
          <w:color w:val="000000" w:themeColor="text1"/>
          <w:sz w:val="28"/>
          <w:szCs w:val="28"/>
        </w:rPr>
        <w:lastRenderedPageBreak/>
        <w:t>и самостоятельного передвижения;</w:t>
      </w:r>
    </w:p>
    <w:p w14:paraId="04BE7C74" w14:textId="64F27D65"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w:t>
      </w:r>
      <w:r w:rsidR="00BD3483" w:rsidRPr="001556DF">
        <w:rPr>
          <w:rFonts w:ascii="Times New Roman" w:hAnsi="Times New Roman"/>
          <w:color w:val="000000" w:themeColor="text1"/>
          <w:sz w:val="28"/>
          <w:szCs w:val="28"/>
        </w:rPr>
        <w:t>предоставляется услуга</w:t>
      </w:r>
      <w:r w:rsidRPr="001556DF">
        <w:rPr>
          <w:rFonts w:ascii="Times New Roman" w:hAnsi="Times New Roman"/>
          <w:color w:val="000000" w:themeColor="text1"/>
          <w:sz w:val="28"/>
          <w:szCs w:val="28"/>
        </w:rPr>
        <w:t xml:space="preserve">, и </w:t>
      </w:r>
      <w:r w:rsidR="00BD3483" w:rsidRPr="001556DF">
        <w:rPr>
          <w:rFonts w:ascii="Times New Roman" w:hAnsi="Times New Roman"/>
          <w:color w:val="000000" w:themeColor="text1"/>
          <w:sz w:val="28"/>
          <w:szCs w:val="28"/>
        </w:rPr>
        <w:t>к услуге</w:t>
      </w:r>
      <w:r w:rsidRPr="001556DF">
        <w:rPr>
          <w:rFonts w:ascii="Times New Roman" w:hAnsi="Times New Roman"/>
          <w:color w:val="000000" w:themeColor="text1"/>
          <w:sz w:val="28"/>
          <w:szCs w:val="28"/>
        </w:rPr>
        <w:t xml:space="preserve"> с учетом ограничений их жизнедеятельности;</w:t>
      </w:r>
    </w:p>
    <w:p w14:paraId="1AB927FD" w14:textId="7777777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C3FD114" w14:textId="7777777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допуск сурдопереводчика и </w:t>
      </w:r>
      <w:proofErr w:type="spellStart"/>
      <w:r w:rsidRPr="001556DF">
        <w:rPr>
          <w:rFonts w:ascii="Times New Roman" w:hAnsi="Times New Roman"/>
          <w:color w:val="000000" w:themeColor="text1"/>
          <w:sz w:val="28"/>
          <w:szCs w:val="28"/>
        </w:rPr>
        <w:t>тифлосурдопереводчика</w:t>
      </w:r>
      <w:proofErr w:type="spellEnd"/>
      <w:r w:rsidRPr="001556DF">
        <w:rPr>
          <w:rFonts w:ascii="Times New Roman" w:hAnsi="Times New Roman"/>
          <w:color w:val="000000" w:themeColor="text1"/>
          <w:sz w:val="28"/>
          <w:szCs w:val="28"/>
        </w:rPr>
        <w:t>;</w:t>
      </w:r>
    </w:p>
    <w:p w14:paraId="4744C0A2" w14:textId="2869582F"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strike/>
          <w:color w:val="000000" w:themeColor="text1"/>
          <w:sz w:val="28"/>
          <w:szCs w:val="28"/>
        </w:rPr>
      </w:pPr>
      <w:r w:rsidRPr="001556DF">
        <w:rPr>
          <w:rFonts w:ascii="Times New Roman" w:hAnsi="Times New Roman"/>
          <w:color w:val="000000" w:themeColor="text1"/>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w:t>
      </w:r>
      <w:r w:rsidR="00BD3483" w:rsidRPr="001556DF">
        <w:rPr>
          <w:rFonts w:ascii="Times New Roman" w:hAnsi="Times New Roman"/>
          <w:color w:val="000000" w:themeColor="text1"/>
          <w:sz w:val="28"/>
          <w:szCs w:val="28"/>
        </w:rPr>
        <w:t>предоставляются услуги</w:t>
      </w:r>
      <w:r w:rsidRPr="001556DF">
        <w:rPr>
          <w:rFonts w:ascii="Times New Roman" w:hAnsi="Times New Roman"/>
          <w:color w:val="000000" w:themeColor="text1"/>
          <w:sz w:val="28"/>
          <w:szCs w:val="28"/>
        </w:rPr>
        <w:t>;</w:t>
      </w:r>
    </w:p>
    <w:p w14:paraId="339EF4EC" w14:textId="289B34DB"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0C601A11" w14:textId="77777777" w:rsidR="00ED67BF" w:rsidRPr="001556DF" w:rsidRDefault="00ED67BF" w:rsidP="0045665F">
      <w:pPr>
        <w:autoSpaceDE w:val="0"/>
        <w:autoSpaceDN w:val="0"/>
        <w:adjustRightInd w:val="0"/>
        <w:spacing w:after="0" w:line="240" w:lineRule="auto"/>
        <w:jc w:val="center"/>
        <w:rPr>
          <w:rFonts w:ascii="Times New Roman" w:hAnsi="Times New Roman"/>
          <w:b/>
          <w:bCs/>
          <w:color w:val="000000" w:themeColor="text1"/>
          <w:sz w:val="28"/>
          <w:szCs w:val="28"/>
        </w:rPr>
      </w:pPr>
    </w:p>
    <w:p w14:paraId="10F89F60" w14:textId="6317343C" w:rsidR="00ED67BF" w:rsidRPr="001556DF" w:rsidRDefault="00ED67BF" w:rsidP="0045665F">
      <w:pPr>
        <w:autoSpaceDE w:val="0"/>
        <w:autoSpaceDN w:val="0"/>
        <w:adjustRightInd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Показатели доступности и качества муниципальной услуги</w:t>
      </w:r>
    </w:p>
    <w:p w14:paraId="1D04DC29" w14:textId="77777777" w:rsidR="00097103" w:rsidRPr="001556DF" w:rsidRDefault="00097103" w:rsidP="0045665F">
      <w:pPr>
        <w:autoSpaceDE w:val="0"/>
        <w:autoSpaceDN w:val="0"/>
        <w:adjustRightInd w:val="0"/>
        <w:spacing w:after="0" w:line="240" w:lineRule="auto"/>
        <w:jc w:val="center"/>
        <w:rPr>
          <w:rFonts w:ascii="Times New Roman" w:eastAsia="Calibri" w:hAnsi="Times New Roman"/>
          <w:color w:val="000000" w:themeColor="text1"/>
          <w:sz w:val="28"/>
          <w:szCs w:val="28"/>
        </w:rPr>
      </w:pPr>
    </w:p>
    <w:p w14:paraId="07A2DC03" w14:textId="33F9DE61" w:rsidR="00CE6C97" w:rsidRPr="001556DF" w:rsidRDefault="00F626A4"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2.3</w:t>
      </w:r>
      <w:r w:rsidR="00C52EFF" w:rsidRPr="001556DF">
        <w:rPr>
          <w:rFonts w:ascii="Times New Roman" w:eastAsia="Calibri" w:hAnsi="Times New Roman"/>
          <w:color w:val="000000" w:themeColor="text1"/>
          <w:sz w:val="28"/>
          <w:szCs w:val="28"/>
        </w:rPr>
        <w:t>7</w:t>
      </w:r>
      <w:r w:rsidR="00CE6C97" w:rsidRPr="001556DF">
        <w:rPr>
          <w:rFonts w:ascii="Times New Roman" w:eastAsia="Calibri" w:hAnsi="Times New Roman"/>
          <w:color w:val="000000" w:themeColor="text1"/>
          <w:sz w:val="28"/>
          <w:szCs w:val="28"/>
        </w:rPr>
        <w:t xml:space="preserve">. Основными показателями доступности </w:t>
      </w:r>
      <w:r w:rsidR="00BD3483" w:rsidRPr="001556DF">
        <w:rPr>
          <w:rFonts w:ascii="Times New Roman" w:eastAsia="Calibri" w:hAnsi="Times New Roman"/>
          <w:color w:val="000000" w:themeColor="text1"/>
          <w:sz w:val="28"/>
          <w:szCs w:val="28"/>
        </w:rPr>
        <w:t xml:space="preserve">предоставления </w:t>
      </w:r>
      <w:r w:rsidR="00BD3483" w:rsidRPr="001556DF">
        <w:rPr>
          <w:rFonts w:ascii="Times New Roman" w:hAnsi="Times New Roman"/>
          <w:color w:val="000000" w:themeColor="text1"/>
          <w:sz w:val="28"/>
          <w:szCs w:val="28"/>
        </w:rPr>
        <w:t>услуги</w:t>
      </w:r>
      <w:r w:rsidR="00CE6C97" w:rsidRPr="001556DF">
        <w:rPr>
          <w:rFonts w:ascii="Times New Roman" w:eastAsia="Calibri" w:hAnsi="Times New Roman"/>
          <w:color w:val="000000" w:themeColor="text1"/>
          <w:sz w:val="28"/>
          <w:szCs w:val="28"/>
        </w:rPr>
        <w:t xml:space="preserve"> являются:</w:t>
      </w:r>
    </w:p>
    <w:p w14:paraId="0DDF11AB" w14:textId="154BF1CA"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наличие полной и понятной информации о порядке, сроках и ходе </w:t>
      </w:r>
      <w:r w:rsidR="00BD3483" w:rsidRPr="001556DF">
        <w:rPr>
          <w:rFonts w:ascii="Times New Roman" w:eastAsia="Calibri" w:hAnsi="Times New Roman"/>
          <w:color w:val="000000" w:themeColor="text1"/>
          <w:sz w:val="28"/>
          <w:szCs w:val="28"/>
        </w:rPr>
        <w:t xml:space="preserve">предоставления </w:t>
      </w:r>
      <w:r w:rsidR="00BD3483" w:rsidRPr="001556DF">
        <w:rPr>
          <w:rFonts w:ascii="Times New Roman" w:hAnsi="Times New Roman"/>
          <w:color w:val="000000" w:themeColor="text1"/>
          <w:sz w:val="28"/>
          <w:szCs w:val="28"/>
        </w:rPr>
        <w:t>услуги</w:t>
      </w:r>
      <w:r w:rsidRPr="001556DF">
        <w:rPr>
          <w:rFonts w:ascii="Times New Roman" w:hAnsi="Times New Roman"/>
          <w:color w:val="000000" w:themeColor="text1"/>
          <w:sz w:val="28"/>
          <w:szCs w:val="28"/>
        </w:rPr>
        <w:t xml:space="preserve"> </w:t>
      </w:r>
      <w:r w:rsidRPr="001556DF">
        <w:rPr>
          <w:rFonts w:ascii="Times New Roman" w:eastAsia="Calibri" w:hAnsi="Times New Roman"/>
          <w:color w:val="000000" w:themeColor="text1"/>
          <w:sz w:val="28"/>
          <w:szCs w:val="28"/>
        </w:rPr>
        <w:t xml:space="preserve">в информационно-телекоммуникационных сетях общего пользования (в том числе в сети </w:t>
      </w:r>
      <w:r w:rsidR="00406749">
        <w:rPr>
          <w:rFonts w:ascii="Times New Roman" w:hAnsi="Times New Roman"/>
          <w:bCs/>
          <w:color w:val="000000" w:themeColor="text1"/>
          <w:sz w:val="28"/>
          <w:szCs w:val="28"/>
        </w:rPr>
        <w:t>"</w:t>
      </w:r>
      <w:r w:rsidRPr="001556DF">
        <w:rPr>
          <w:rFonts w:ascii="Times New Roman" w:eastAsia="Calibri" w:hAnsi="Times New Roman"/>
          <w:color w:val="000000" w:themeColor="text1"/>
          <w:sz w:val="28"/>
          <w:szCs w:val="28"/>
        </w:rPr>
        <w:t>Интернет</w:t>
      </w:r>
      <w:r w:rsidR="00406749">
        <w:rPr>
          <w:rFonts w:ascii="Times New Roman" w:hAnsi="Times New Roman"/>
          <w:bCs/>
          <w:color w:val="000000" w:themeColor="text1"/>
          <w:sz w:val="28"/>
          <w:szCs w:val="28"/>
        </w:rPr>
        <w:t>"</w:t>
      </w:r>
      <w:r w:rsidRPr="001556DF">
        <w:rPr>
          <w:rFonts w:ascii="Times New Roman" w:eastAsia="Calibri" w:hAnsi="Times New Roman"/>
          <w:color w:val="000000" w:themeColor="text1"/>
          <w:sz w:val="28"/>
          <w:szCs w:val="28"/>
        </w:rPr>
        <w:t>), средствах массовой информации;</w:t>
      </w:r>
    </w:p>
    <w:p w14:paraId="41B597E6" w14:textId="0D5886B5"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возможность получения</w:t>
      </w:r>
      <w:r w:rsidR="00F7463F" w:rsidRPr="001556DF">
        <w:rPr>
          <w:rFonts w:ascii="Times New Roman" w:eastAsia="Calibri" w:hAnsi="Times New Roman"/>
          <w:color w:val="000000" w:themeColor="text1"/>
          <w:sz w:val="28"/>
          <w:szCs w:val="28"/>
        </w:rPr>
        <w:t xml:space="preserve"> заявит</w:t>
      </w:r>
      <w:r w:rsidRPr="001556DF">
        <w:rPr>
          <w:rFonts w:ascii="Times New Roman" w:eastAsia="Calibri" w:hAnsi="Times New Roman"/>
          <w:color w:val="000000" w:themeColor="text1"/>
          <w:sz w:val="28"/>
          <w:szCs w:val="28"/>
        </w:rPr>
        <w:t xml:space="preserve">елем уведомлений о </w:t>
      </w:r>
      <w:r w:rsidR="00BD3483" w:rsidRPr="001556DF">
        <w:rPr>
          <w:rFonts w:ascii="Times New Roman" w:eastAsia="Calibri" w:hAnsi="Times New Roman"/>
          <w:color w:val="000000" w:themeColor="text1"/>
          <w:sz w:val="28"/>
          <w:szCs w:val="28"/>
        </w:rPr>
        <w:t>предоставлении услуги</w:t>
      </w:r>
      <w:r w:rsidRPr="001556DF">
        <w:rPr>
          <w:rFonts w:ascii="Times New Roman" w:eastAsia="Calibri" w:hAnsi="Times New Roman"/>
          <w:color w:val="000000" w:themeColor="text1"/>
          <w:sz w:val="28"/>
          <w:szCs w:val="28"/>
        </w:rPr>
        <w:t xml:space="preserve"> с помощью </w:t>
      </w:r>
      <w:r w:rsidR="00F7463F" w:rsidRPr="001556DF">
        <w:rPr>
          <w:rFonts w:ascii="Times New Roman" w:hAnsi="Times New Roman"/>
          <w:color w:val="000000" w:themeColor="text1"/>
          <w:sz w:val="28"/>
          <w:szCs w:val="28"/>
        </w:rPr>
        <w:t>Единого портала, регионального портала</w:t>
      </w:r>
      <w:r w:rsidRPr="001556DF">
        <w:rPr>
          <w:rFonts w:ascii="Times New Roman" w:eastAsia="Calibri" w:hAnsi="Times New Roman"/>
          <w:color w:val="000000" w:themeColor="text1"/>
          <w:sz w:val="28"/>
          <w:szCs w:val="28"/>
        </w:rPr>
        <w:t>;</w:t>
      </w:r>
    </w:p>
    <w:p w14:paraId="6E913708" w14:textId="6BBDCF30"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возможность получения информации о ходе </w:t>
      </w:r>
      <w:r w:rsidR="00BD3483" w:rsidRPr="001556DF">
        <w:rPr>
          <w:rFonts w:ascii="Times New Roman" w:eastAsia="Calibri" w:hAnsi="Times New Roman"/>
          <w:color w:val="000000" w:themeColor="text1"/>
          <w:sz w:val="28"/>
          <w:szCs w:val="28"/>
        </w:rPr>
        <w:t xml:space="preserve">предоставления </w:t>
      </w:r>
      <w:r w:rsidR="00BD3483" w:rsidRPr="001556DF">
        <w:rPr>
          <w:rFonts w:ascii="Times New Roman" w:hAnsi="Times New Roman"/>
          <w:color w:val="000000" w:themeColor="text1"/>
          <w:sz w:val="28"/>
          <w:szCs w:val="28"/>
        </w:rPr>
        <w:t>услуги</w:t>
      </w:r>
      <w:r w:rsidRPr="001556DF">
        <w:rPr>
          <w:rFonts w:ascii="Times New Roman" w:eastAsia="Calibri" w:hAnsi="Times New Roman"/>
          <w:color w:val="000000" w:themeColor="text1"/>
          <w:sz w:val="28"/>
          <w:szCs w:val="28"/>
        </w:rPr>
        <w:t>, в том числе с использованием информационно-коммуникационных технологий.</w:t>
      </w:r>
    </w:p>
    <w:p w14:paraId="53F91E00" w14:textId="6EC59E5C"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2.</w:t>
      </w:r>
      <w:r w:rsidR="00F626A4" w:rsidRPr="001556DF">
        <w:rPr>
          <w:rFonts w:ascii="Times New Roman" w:eastAsia="Calibri" w:hAnsi="Times New Roman"/>
          <w:color w:val="000000" w:themeColor="text1"/>
          <w:sz w:val="28"/>
          <w:szCs w:val="28"/>
        </w:rPr>
        <w:t>3</w:t>
      </w:r>
      <w:r w:rsidR="00C52EFF" w:rsidRPr="001556DF">
        <w:rPr>
          <w:rFonts w:ascii="Times New Roman" w:eastAsia="Calibri" w:hAnsi="Times New Roman"/>
          <w:color w:val="000000" w:themeColor="text1"/>
          <w:sz w:val="28"/>
          <w:szCs w:val="28"/>
        </w:rPr>
        <w:t>8</w:t>
      </w:r>
      <w:r w:rsidRPr="001556DF">
        <w:rPr>
          <w:rFonts w:ascii="Times New Roman" w:eastAsia="Calibri" w:hAnsi="Times New Roman"/>
          <w:color w:val="000000" w:themeColor="text1"/>
          <w:sz w:val="28"/>
          <w:szCs w:val="28"/>
        </w:rPr>
        <w:t xml:space="preserve">. Основными показателями качества </w:t>
      </w:r>
      <w:r w:rsidR="00BD3483" w:rsidRPr="001556DF">
        <w:rPr>
          <w:rFonts w:ascii="Times New Roman" w:eastAsia="Calibri" w:hAnsi="Times New Roman"/>
          <w:color w:val="000000" w:themeColor="text1"/>
          <w:sz w:val="28"/>
          <w:szCs w:val="28"/>
        </w:rPr>
        <w:t>предоставления услуги</w:t>
      </w:r>
      <w:r w:rsidRPr="001556DF">
        <w:rPr>
          <w:rFonts w:ascii="Times New Roman" w:eastAsia="Calibri" w:hAnsi="Times New Roman"/>
          <w:color w:val="000000" w:themeColor="text1"/>
          <w:sz w:val="28"/>
          <w:szCs w:val="28"/>
        </w:rPr>
        <w:t xml:space="preserve"> являются:</w:t>
      </w:r>
    </w:p>
    <w:p w14:paraId="1700B5A7" w14:textId="73182468"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своевременность </w:t>
      </w:r>
      <w:r w:rsidR="00BD3483" w:rsidRPr="001556DF">
        <w:rPr>
          <w:rFonts w:ascii="Times New Roman" w:eastAsia="Calibri" w:hAnsi="Times New Roman"/>
          <w:color w:val="000000" w:themeColor="text1"/>
          <w:sz w:val="28"/>
          <w:szCs w:val="28"/>
        </w:rPr>
        <w:t xml:space="preserve">предоставления </w:t>
      </w:r>
      <w:r w:rsidR="00BD3483" w:rsidRPr="001556DF">
        <w:rPr>
          <w:rFonts w:ascii="Times New Roman" w:hAnsi="Times New Roman"/>
          <w:color w:val="000000" w:themeColor="text1"/>
          <w:sz w:val="28"/>
          <w:szCs w:val="28"/>
        </w:rPr>
        <w:t>услуги</w:t>
      </w:r>
      <w:r w:rsidRPr="001556DF">
        <w:rPr>
          <w:rFonts w:ascii="Times New Roman" w:eastAsia="Calibri" w:hAnsi="Times New Roman"/>
          <w:color w:val="000000" w:themeColor="text1"/>
          <w:sz w:val="28"/>
          <w:szCs w:val="28"/>
        </w:rPr>
        <w:t xml:space="preserve"> в соответствии со стандартом ее предоставления, установленным настоящим Административным регламентом;</w:t>
      </w:r>
    </w:p>
    <w:p w14:paraId="11457E5E" w14:textId="3FEC36C2"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минимально возможное количество взаимодействий гражданина с должностными лицами, участвующими в </w:t>
      </w:r>
      <w:r w:rsidR="00BD3483" w:rsidRPr="001556DF">
        <w:rPr>
          <w:rFonts w:ascii="Times New Roman" w:eastAsia="Calibri" w:hAnsi="Times New Roman"/>
          <w:color w:val="000000" w:themeColor="text1"/>
          <w:sz w:val="28"/>
          <w:szCs w:val="28"/>
        </w:rPr>
        <w:t xml:space="preserve">предоставлении </w:t>
      </w:r>
      <w:r w:rsidR="00BD3483" w:rsidRPr="001556DF">
        <w:rPr>
          <w:rFonts w:ascii="Times New Roman" w:hAnsi="Times New Roman"/>
          <w:color w:val="000000" w:themeColor="text1"/>
          <w:sz w:val="28"/>
          <w:szCs w:val="28"/>
        </w:rPr>
        <w:t>услуги</w:t>
      </w:r>
      <w:r w:rsidRPr="001556DF">
        <w:rPr>
          <w:rFonts w:ascii="Times New Roman" w:eastAsia="Calibri" w:hAnsi="Times New Roman"/>
          <w:color w:val="000000" w:themeColor="text1"/>
          <w:sz w:val="28"/>
          <w:szCs w:val="28"/>
        </w:rPr>
        <w:t>;</w:t>
      </w:r>
    </w:p>
    <w:p w14:paraId="320DA68E" w14:textId="0FD2AF01"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отсутствие обоснованных жалоб на действия (бездействие) сотрудников и их некорректное (невнимательное) отношение к</w:t>
      </w:r>
      <w:r w:rsidR="00F7463F" w:rsidRPr="001556DF">
        <w:rPr>
          <w:rFonts w:ascii="Times New Roman" w:eastAsia="Calibri" w:hAnsi="Times New Roman"/>
          <w:color w:val="000000" w:themeColor="text1"/>
          <w:sz w:val="28"/>
          <w:szCs w:val="28"/>
        </w:rPr>
        <w:t xml:space="preserve"> заявит</w:t>
      </w:r>
      <w:r w:rsidRPr="001556DF">
        <w:rPr>
          <w:rFonts w:ascii="Times New Roman" w:eastAsia="Calibri" w:hAnsi="Times New Roman"/>
          <w:color w:val="000000" w:themeColor="text1"/>
          <w:sz w:val="28"/>
          <w:szCs w:val="28"/>
        </w:rPr>
        <w:t>елям;</w:t>
      </w:r>
    </w:p>
    <w:p w14:paraId="50BB5739" w14:textId="0F9F0363"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отсутствие нарушений установленных сроков в процессе </w:t>
      </w:r>
      <w:r w:rsidR="00BD3483" w:rsidRPr="001556DF">
        <w:rPr>
          <w:rFonts w:ascii="Times New Roman" w:eastAsia="Calibri" w:hAnsi="Times New Roman"/>
          <w:color w:val="000000" w:themeColor="text1"/>
          <w:sz w:val="28"/>
          <w:szCs w:val="28"/>
        </w:rPr>
        <w:t>предоставления услуги</w:t>
      </w:r>
      <w:r w:rsidRPr="001556DF">
        <w:rPr>
          <w:rFonts w:ascii="Times New Roman" w:eastAsia="Calibri" w:hAnsi="Times New Roman"/>
          <w:color w:val="000000" w:themeColor="text1"/>
          <w:sz w:val="28"/>
          <w:szCs w:val="28"/>
        </w:rPr>
        <w:t>;</w:t>
      </w:r>
    </w:p>
    <w:p w14:paraId="3E0E040B" w14:textId="70C597D1" w:rsidR="00CE6C97"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отсутствие заявлений об оспаривании решений, действий (бездействия) </w:t>
      </w:r>
      <w:r w:rsidR="003E0766" w:rsidRPr="001556DF">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организации</w:t>
      </w:r>
      <w:r w:rsidRPr="001556DF">
        <w:rPr>
          <w:rFonts w:ascii="Times New Roman" w:eastAsia="Calibri" w:hAnsi="Times New Roman"/>
          <w:color w:val="000000" w:themeColor="text1"/>
          <w:sz w:val="28"/>
          <w:szCs w:val="28"/>
        </w:rPr>
        <w:t xml:space="preserve">, его должностных лиц, принимаемых (совершенных) при </w:t>
      </w:r>
      <w:r w:rsidR="00BD3483" w:rsidRPr="001556DF">
        <w:rPr>
          <w:rFonts w:ascii="Times New Roman" w:eastAsia="Calibri" w:hAnsi="Times New Roman"/>
          <w:color w:val="000000" w:themeColor="text1"/>
          <w:sz w:val="28"/>
          <w:szCs w:val="28"/>
        </w:rPr>
        <w:t>предоставлении услуги</w:t>
      </w:r>
      <w:r w:rsidRPr="001556DF">
        <w:rPr>
          <w:rFonts w:ascii="Times New Roman" w:eastAsia="Calibri" w:hAnsi="Times New Roman"/>
          <w:color w:val="000000" w:themeColor="text1"/>
          <w:sz w:val="28"/>
          <w:szCs w:val="28"/>
        </w:rPr>
        <w:t>, по итогам рассмотрения которых вынесены решения об удовлетворении (частичном удовлетворении) требований</w:t>
      </w:r>
      <w:r w:rsidR="00F7463F" w:rsidRPr="001556DF">
        <w:rPr>
          <w:rFonts w:ascii="Times New Roman" w:eastAsia="Calibri" w:hAnsi="Times New Roman"/>
          <w:color w:val="000000" w:themeColor="text1"/>
          <w:sz w:val="28"/>
          <w:szCs w:val="28"/>
        </w:rPr>
        <w:t xml:space="preserve"> заявит</w:t>
      </w:r>
      <w:r w:rsidRPr="001556DF">
        <w:rPr>
          <w:rFonts w:ascii="Times New Roman" w:eastAsia="Calibri" w:hAnsi="Times New Roman"/>
          <w:color w:val="000000" w:themeColor="text1"/>
          <w:sz w:val="28"/>
          <w:szCs w:val="28"/>
        </w:rPr>
        <w:t>елей.</w:t>
      </w:r>
    </w:p>
    <w:p w14:paraId="5C8957DA" w14:textId="674E27E1" w:rsidR="002F5CF7" w:rsidRPr="002F5CF7" w:rsidRDefault="004E76CF"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w:t>
      </w:r>
      <w:r w:rsidR="002F5CF7" w:rsidRPr="002F5CF7">
        <w:rPr>
          <w:rFonts w:ascii="Times New Roman" w:eastAsia="Calibri" w:hAnsi="Times New Roman"/>
          <w:color w:val="000000" w:themeColor="text1"/>
          <w:sz w:val="28"/>
          <w:szCs w:val="28"/>
        </w:rPr>
        <w:t>.</w:t>
      </w:r>
      <w:r>
        <w:rPr>
          <w:rFonts w:ascii="Times New Roman" w:eastAsia="Calibri" w:hAnsi="Times New Roman"/>
          <w:color w:val="000000" w:themeColor="text1"/>
          <w:sz w:val="28"/>
          <w:szCs w:val="28"/>
        </w:rPr>
        <w:t>39</w:t>
      </w:r>
      <w:r w:rsidR="002F5CF7" w:rsidRPr="002F5CF7">
        <w:rPr>
          <w:rFonts w:ascii="Times New Roman" w:eastAsia="Calibri" w:hAnsi="Times New Roman"/>
          <w:color w:val="000000" w:themeColor="text1"/>
          <w:sz w:val="28"/>
          <w:szCs w:val="28"/>
        </w:rPr>
        <w:t>. Информирование о порядке предоставления услуги осуществляется:</w:t>
      </w:r>
    </w:p>
    <w:p w14:paraId="1BFC2C8D" w14:textId="0065A351"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 xml:space="preserve">1) непосредственно при личном приеме заявителя в </w:t>
      </w:r>
      <w:r w:rsidRPr="002F5CF7">
        <w:rPr>
          <w:rFonts w:ascii="Times New Roman" w:eastAsia="Calibri" w:hAnsi="Times New Roman"/>
          <w:bCs/>
          <w:color w:val="000000" w:themeColor="text1"/>
          <w:sz w:val="28"/>
          <w:szCs w:val="28"/>
        </w:rPr>
        <w:t xml:space="preserve">уполномоченный орган государственной власти, орган местного самоуправления, организацию </w:t>
      </w:r>
      <w:r w:rsidR="004C5E05" w:rsidRPr="00F3615E">
        <w:rPr>
          <w:rFonts w:ascii="Times New Roman" w:eastAsia="Calibri" w:hAnsi="Times New Roman"/>
          <w:bCs/>
          <w:iCs/>
          <w:color w:val="000000" w:themeColor="text1"/>
          <w:sz w:val="28"/>
          <w:szCs w:val="28"/>
        </w:rPr>
        <w:t>администрацию Калачеевского муниципального района Воронежской области</w:t>
      </w:r>
      <w:r w:rsidRPr="002F5CF7">
        <w:rPr>
          <w:rFonts w:ascii="Times New Roman" w:eastAsia="Calibri" w:hAnsi="Times New Roman"/>
          <w:i/>
          <w:iCs/>
          <w:color w:val="000000" w:themeColor="text1"/>
          <w:sz w:val="28"/>
          <w:szCs w:val="28"/>
        </w:rPr>
        <w:t xml:space="preserve"> </w:t>
      </w:r>
      <w:r w:rsidRPr="002F5CF7">
        <w:rPr>
          <w:rFonts w:ascii="Times New Roman" w:eastAsia="Calibri" w:hAnsi="Times New Roman"/>
          <w:color w:val="000000" w:themeColor="text1"/>
          <w:sz w:val="28"/>
          <w:szCs w:val="28"/>
        </w:rPr>
        <w:t>или в многофункциональном центре;</w:t>
      </w:r>
    </w:p>
    <w:p w14:paraId="3445D558"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lastRenderedPageBreak/>
        <w:t>2) по телефону в уполномоченном органе государственной власти, органе местного самоуправления, организации или многофункциональном центре;</w:t>
      </w:r>
    </w:p>
    <w:p w14:paraId="76166CAE"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3) письменно, в том числе посредством электронной почты, факсимильной связи;</w:t>
      </w:r>
    </w:p>
    <w:p w14:paraId="555435A3"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4) посредством размещения в открытой и доступной форме информации:</w:t>
      </w:r>
    </w:p>
    <w:p w14:paraId="1A9A93BF" w14:textId="70206E41" w:rsidR="002F5CF7" w:rsidRPr="002F5CF7" w:rsidRDefault="00334339"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на </w:t>
      </w:r>
      <w:r w:rsidR="002F5CF7" w:rsidRPr="002F5CF7">
        <w:rPr>
          <w:rFonts w:ascii="Times New Roman" w:eastAsia="Calibri" w:hAnsi="Times New Roman"/>
          <w:color w:val="000000" w:themeColor="text1"/>
          <w:sz w:val="28"/>
          <w:szCs w:val="28"/>
        </w:rPr>
        <w:t>Един</w:t>
      </w:r>
      <w:r>
        <w:rPr>
          <w:rFonts w:ascii="Times New Roman" w:eastAsia="Calibri" w:hAnsi="Times New Roman"/>
          <w:color w:val="000000" w:themeColor="text1"/>
          <w:sz w:val="28"/>
          <w:szCs w:val="28"/>
        </w:rPr>
        <w:t>ом</w:t>
      </w:r>
      <w:r w:rsidR="002F5CF7" w:rsidRPr="002F5CF7">
        <w:rPr>
          <w:rFonts w:ascii="Times New Roman" w:eastAsia="Calibri" w:hAnsi="Times New Roman"/>
          <w:color w:val="000000" w:themeColor="text1"/>
          <w:sz w:val="28"/>
          <w:szCs w:val="28"/>
        </w:rPr>
        <w:t xml:space="preserve"> портал</w:t>
      </w:r>
      <w:r>
        <w:rPr>
          <w:rFonts w:ascii="Times New Roman" w:eastAsia="Calibri" w:hAnsi="Times New Roman"/>
          <w:color w:val="000000" w:themeColor="text1"/>
          <w:sz w:val="28"/>
          <w:szCs w:val="28"/>
        </w:rPr>
        <w:t xml:space="preserve">е </w:t>
      </w:r>
      <w:bookmarkStart w:id="1" w:name="_Hlk117831188"/>
      <w:r w:rsidRPr="002F5CF7">
        <w:rPr>
          <w:rFonts w:ascii="Times New Roman" w:eastAsia="Calibri" w:hAnsi="Times New Roman"/>
          <w:color w:val="000000" w:themeColor="text1"/>
          <w:sz w:val="28"/>
          <w:szCs w:val="28"/>
        </w:rPr>
        <w:t>https://www.gosuslugi.ru/</w:t>
      </w:r>
      <w:bookmarkEnd w:id="1"/>
      <w:r w:rsidR="002F5CF7" w:rsidRPr="002F5CF7">
        <w:rPr>
          <w:rFonts w:ascii="Times New Roman" w:eastAsia="Calibri" w:hAnsi="Times New Roman"/>
          <w:color w:val="000000" w:themeColor="text1"/>
          <w:sz w:val="28"/>
          <w:szCs w:val="28"/>
        </w:rPr>
        <w:t>;</w:t>
      </w:r>
    </w:p>
    <w:p w14:paraId="3722BE95" w14:textId="503EFF91"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 xml:space="preserve">на региональном портале </w:t>
      </w:r>
      <w:r w:rsidR="004C5E05" w:rsidRPr="004C5E05">
        <w:rPr>
          <w:rFonts w:ascii="Times New Roman" w:eastAsia="Calibri" w:hAnsi="Times New Roman"/>
          <w:color w:val="000000" w:themeColor="text1"/>
          <w:sz w:val="28"/>
          <w:szCs w:val="28"/>
        </w:rPr>
        <w:t>https://www.govvrn.ru/</w:t>
      </w:r>
      <w:r w:rsidR="004C5E05">
        <w:rPr>
          <w:rFonts w:ascii="Times New Roman" w:eastAsia="Calibri" w:hAnsi="Times New Roman"/>
          <w:color w:val="000000" w:themeColor="text1"/>
          <w:sz w:val="28"/>
          <w:szCs w:val="28"/>
        </w:rPr>
        <w:t>;</w:t>
      </w:r>
    </w:p>
    <w:p w14:paraId="4AF63CCF" w14:textId="63849C59"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 xml:space="preserve">на официальном сайте уполномоченного органа государственной власти, органа местного самоуправления, организации </w:t>
      </w:r>
      <w:r w:rsidR="00870A93" w:rsidRPr="00F3615E">
        <w:rPr>
          <w:rFonts w:ascii="Times New Roman" w:eastAsia="Calibri" w:hAnsi="Times New Roman"/>
          <w:color w:val="000000" w:themeColor="text1"/>
          <w:sz w:val="28"/>
          <w:szCs w:val="28"/>
        </w:rPr>
        <w:t>https://adminkalach.ru/.</w:t>
      </w:r>
    </w:p>
    <w:p w14:paraId="6387B381"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5) 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многофункционального центра.</w:t>
      </w:r>
    </w:p>
    <w:p w14:paraId="67FE41B0" w14:textId="3BADA220" w:rsidR="002F5CF7" w:rsidRPr="002F5CF7" w:rsidRDefault="004E76CF"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w:t>
      </w:r>
      <w:r w:rsidR="002F5CF7" w:rsidRPr="002F5CF7">
        <w:rPr>
          <w:rFonts w:ascii="Times New Roman" w:eastAsia="Calibri" w:hAnsi="Times New Roman"/>
          <w:color w:val="000000" w:themeColor="text1"/>
          <w:sz w:val="28"/>
          <w:szCs w:val="28"/>
        </w:rPr>
        <w:t>.</w:t>
      </w:r>
      <w:r>
        <w:rPr>
          <w:rFonts w:ascii="Times New Roman" w:eastAsia="Calibri" w:hAnsi="Times New Roman"/>
          <w:color w:val="000000" w:themeColor="text1"/>
          <w:sz w:val="28"/>
          <w:szCs w:val="28"/>
        </w:rPr>
        <w:t>40</w:t>
      </w:r>
      <w:r w:rsidR="002F5CF7" w:rsidRPr="002F5CF7">
        <w:rPr>
          <w:rFonts w:ascii="Times New Roman" w:eastAsia="Calibri" w:hAnsi="Times New Roman"/>
          <w:color w:val="000000" w:themeColor="text1"/>
          <w:sz w:val="28"/>
          <w:szCs w:val="28"/>
        </w:rPr>
        <w:t>. Информирование осуществляется по вопросам, касающимся:</w:t>
      </w:r>
    </w:p>
    <w:p w14:paraId="202AF75F" w14:textId="78F41F3A"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bCs/>
          <w:color w:val="000000" w:themeColor="text1"/>
          <w:sz w:val="28"/>
          <w:szCs w:val="28"/>
        </w:rPr>
      </w:pPr>
      <w:r w:rsidRPr="002F5CF7">
        <w:rPr>
          <w:rFonts w:ascii="Times New Roman" w:eastAsia="Calibri" w:hAnsi="Times New Roman"/>
          <w:color w:val="000000" w:themeColor="text1"/>
          <w:sz w:val="28"/>
          <w:szCs w:val="28"/>
        </w:rPr>
        <w:t xml:space="preserve">способов подачи </w:t>
      </w:r>
      <w:r w:rsidRPr="002F5CF7">
        <w:rPr>
          <w:rFonts w:ascii="Times New Roman" w:eastAsia="Calibri" w:hAnsi="Times New Roman"/>
          <w:bCs/>
          <w:color w:val="000000" w:themeColor="text1"/>
          <w:sz w:val="28"/>
          <w:szCs w:val="28"/>
        </w:rPr>
        <w:t xml:space="preserve">заявления о выдаче разрешения на строительство, заявления о внесении изменений, </w:t>
      </w:r>
      <w:r w:rsidRPr="002F5CF7">
        <w:rPr>
          <w:rFonts w:ascii="Times New Roman" w:eastAsia="Calibri" w:hAnsi="Times New Roman"/>
          <w:color w:val="000000" w:themeColor="text1"/>
          <w:sz w:val="28"/>
          <w:szCs w:val="28"/>
        </w:rPr>
        <w:t>уведомления</w:t>
      </w:r>
      <w:r w:rsidRPr="002F5CF7">
        <w:rPr>
          <w:rFonts w:ascii="Times New Roman" w:eastAsia="Calibri" w:hAnsi="Times New Roman"/>
          <w:bCs/>
          <w:color w:val="000000" w:themeColor="text1"/>
          <w:sz w:val="28"/>
          <w:szCs w:val="28"/>
        </w:rPr>
        <w:t>;</w:t>
      </w:r>
    </w:p>
    <w:p w14:paraId="2B60C9B6"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о предоставлении услуги;</w:t>
      </w:r>
    </w:p>
    <w:p w14:paraId="3B27088F"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14:paraId="63802DB0"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w:t>
      </w:r>
    </w:p>
    <w:p w14:paraId="4765ADAD"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документов, необходимых для предоставления услуги;</w:t>
      </w:r>
    </w:p>
    <w:p w14:paraId="22C49F8A"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порядка и сроков предоставления услуги;</w:t>
      </w:r>
    </w:p>
    <w:p w14:paraId="6C2934DE"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 xml:space="preserve">порядка получения сведений о ходе рассмотрения </w:t>
      </w:r>
      <w:r w:rsidRPr="002F5CF7">
        <w:rPr>
          <w:rFonts w:ascii="Times New Roman" w:eastAsia="Calibri"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2F5CF7">
        <w:rPr>
          <w:rFonts w:ascii="Times New Roman" w:eastAsia="Calibri" w:hAnsi="Times New Roman"/>
          <w:color w:val="000000" w:themeColor="text1"/>
          <w:sz w:val="28"/>
          <w:szCs w:val="28"/>
        </w:rPr>
        <w:t xml:space="preserve"> и о результатах предоставления услуги;</w:t>
      </w:r>
    </w:p>
    <w:p w14:paraId="03DE0A49"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14:paraId="783D39B4"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Получение информации по вопросам предоставления услуги осуществляется бесплатно.</w:t>
      </w:r>
    </w:p>
    <w:p w14:paraId="5FDBAE84" w14:textId="0904F99E" w:rsidR="002F5CF7" w:rsidRPr="002F5CF7" w:rsidRDefault="004E76CF"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w:t>
      </w:r>
      <w:r w:rsidR="002F5CF7" w:rsidRPr="002F5CF7">
        <w:rPr>
          <w:rFonts w:ascii="Times New Roman" w:eastAsia="Calibri" w:hAnsi="Times New Roman"/>
          <w:color w:val="000000" w:themeColor="text1"/>
          <w:sz w:val="28"/>
          <w:szCs w:val="28"/>
        </w:rPr>
        <w:t>.</w:t>
      </w:r>
      <w:r>
        <w:rPr>
          <w:rFonts w:ascii="Times New Roman" w:eastAsia="Calibri" w:hAnsi="Times New Roman"/>
          <w:color w:val="000000" w:themeColor="text1"/>
          <w:sz w:val="28"/>
          <w:szCs w:val="28"/>
        </w:rPr>
        <w:t>41</w:t>
      </w:r>
      <w:r w:rsidR="002F5CF7" w:rsidRPr="002F5CF7">
        <w:rPr>
          <w:rFonts w:ascii="Times New Roman" w:eastAsia="Calibri" w:hAnsi="Times New Roman"/>
          <w:color w:val="000000" w:themeColor="text1"/>
          <w:sz w:val="28"/>
          <w:szCs w:val="28"/>
        </w:rPr>
        <w:t>. При устном обращении заявителя (лично или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09C2EF2C"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165E3012"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w:t>
      </w:r>
      <w:r w:rsidRPr="002F5CF7">
        <w:rPr>
          <w:rFonts w:ascii="Times New Roman" w:eastAsia="Calibri" w:hAnsi="Times New Roman"/>
          <w:i/>
          <w:color w:val="000000" w:themeColor="text1"/>
          <w:sz w:val="28"/>
          <w:szCs w:val="28"/>
        </w:rPr>
        <w:t xml:space="preserve"> </w:t>
      </w:r>
      <w:r w:rsidRPr="002F5CF7">
        <w:rPr>
          <w:rFonts w:ascii="Times New Roman" w:eastAsia="Calibri" w:hAnsi="Times New Roman"/>
          <w:color w:val="000000" w:themeColor="text1"/>
          <w:sz w:val="28"/>
          <w:szCs w:val="28"/>
        </w:rPr>
        <w:t xml:space="preserve">должен быть переадресован (переведен) на другое должностное лицо или же обратившемуся лицу должен быть сообщен телефонный </w:t>
      </w:r>
      <w:r w:rsidRPr="002F5CF7">
        <w:rPr>
          <w:rFonts w:ascii="Times New Roman" w:eastAsia="Calibri" w:hAnsi="Times New Roman"/>
          <w:color w:val="000000" w:themeColor="text1"/>
          <w:sz w:val="28"/>
          <w:szCs w:val="28"/>
        </w:rPr>
        <w:lastRenderedPageBreak/>
        <w:t>номер, по которому можно будет получить необходимую информацию.</w:t>
      </w:r>
    </w:p>
    <w:p w14:paraId="3666E826"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24E4C9D5"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 xml:space="preserve">изложить обращение в письменной форме; </w:t>
      </w:r>
    </w:p>
    <w:p w14:paraId="781FA38D"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назначить другое время для консультаций.</w:t>
      </w:r>
    </w:p>
    <w:p w14:paraId="70D25ABF"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50F03B69"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Продолжительность информирования по телефону не должна превышать 10 минут.</w:t>
      </w:r>
    </w:p>
    <w:p w14:paraId="2B2405E2"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Информирование осуществляется в соответствии с графиком приема граждан.</w:t>
      </w:r>
    </w:p>
    <w:p w14:paraId="200287AB" w14:textId="7FAD493A" w:rsidR="002F5CF7" w:rsidRPr="002F5CF7" w:rsidRDefault="004E76CF"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w:t>
      </w:r>
      <w:r w:rsidR="002F5CF7" w:rsidRPr="002F5CF7">
        <w:rPr>
          <w:rFonts w:ascii="Times New Roman" w:eastAsia="Calibri" w:hAnsi="Times New Roman"/>
          <w:color w:val="000000" w:themeColor="text1"/>
          <w:sz w:val="28"/>
          <w:szCs w:val="28"/>
        </w:rPr>
        <w:t>.</w:t>
      </w:r>
      <w:r>
        <w:rPr>
          <w:rFonts w:ascii="Times New Roman" w:eastAsia="Calibri" w:hAnsi="Times New Roman"/>
          <w:color w:val="000000" w:themeColor="text1"/>
          <w:sz w:val="28"/>
          <w:szCs w:val="28"/>
        </w:rPr>
        <w:t>42</w:t>
      </w:r>
      <w:r w:rsidR="002F5CF7" w:rsidRPr="002F5CF7">
        <w:rPr>
          <w:rFonts w:ascii="Times New Roman" w:eastAsia="Calibri" w:hAnsi="Times New Roman"/>
          <w:color w:val="000000" w:themeColor="text1"/>
          <w:sz w:val="28"/>
          <w:szCs w:val="28"/>
        </w:rPr>
        <w:t xml:space="preserve">. На Едином портале размещаются сведения, предусмотренные Положением о федеральной государственной информационной системе </w:t>
      </w:r>
      <w:r w:rsidR="00406749">
        <w:rPr>
          <w:rFonts w:ascii="Times New Roman" w:hAnsi="Times New Roman"/>
          <w:bCs/>
          <w:color w:val="000000" w:themeColor="text1"/>
          <w:sz w:val="28"/>
          <w:szCs w:val="28"/>
        </w:rPr>
        <w:t>"</w:t>
      </w:r>
      <w:r w:rsidR="002F5CF7" w:rsidRPr="002F5CF7">
        <w:rPr>
          <w:rFonts w:ascii="Times New Roman" w:eastAsia="Calibri" w:hAnsi="Times New Roman"/>
          <w:color w:val="000000" w:themeColor="text1"/>
          <w:sz w:val="28"/>
          <w:szCs w:val="28"/>
        </w:rPr>
        <w:t>Федеральный реестр государственных и муниципальных услуг (функций)</w:t>
      </w:r>
      <w:r w:rsidR="00406749">
        <w:rPr>
          <w:rFonts w:ascii="Times New Roman" w:hAnsi="Times New Roman"/>
          <w:bCs/>
          <w:color w:val="000000" w:themeColor="text1"/>
          <w:sz w:val="28"/>
          <w:szCs w:val="28"/>
        </w:rPr>
        <w:t>"</w:t>
      </w:r>
      <w:r w:rsidR="002F5CF7" w:rsidRPr="002F5CF7">
        <w:rPr>
          <w:rFonts w:ascii="Times New Roman" w:eastAsia="Calibri" w:hAnsi="Times New Roman"/>
          <w:color w:val="000000" w:themeColor="text1"/>
          <w:sz w:val="28"/>
          <w:szCs w:val="28"/>
        </w:rPr>
        <w:t>, утвержденным постановлением Правительства Российской Федерации от 24 октября 2011 года № 861.</w:t>
      </w:r>
    </w:p>
    <w:p w14:paraId="1C1B796C"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50DF6F4" w14:textId="48C9E4DD" w:rsidR="002F5CF7" w:rsidRPr="002F5CF7" w:rsidRDefault="004E76CF"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w:t>
      </w:r>
      <w:r w:rsidR="002F5CF7" w:rsidRPr="002F5CF7">
        <w:rPr>
          <w:rFonts w:ascii="Times New Roman" w:eastAsia="Calibri" w:hAnsi="Times New Roman"/>
          <w:color w:val="000000" w:themeColor="text1"/>
          <w:sz w:val="28"/>
          <w:szCs w:val="28"/>
        </w:rPr>
        <w:t>.</w:t>
      </w:r>
      <w:r>
        <w:rPr>
          <w:rFonts w:ascii="Times New Roman" w:eastAsia="Calibri" w:hAnsi="Times New Roman"/>
          <w:color w:val="000000" w:themeColor="text1"/>
          <w:sz w:val="28"/>
          <w:szCs w:val="28"/>
        </w:rPr>
        <w:t>43</w:t>
      </w:r>
      <w:r w:rsidR="002F5CF7" w:rsidRPr="002F5CF7">
        <w:rPr>
          <w:rFonts w:ascii="Times New Roman" w:eastAsia="Calibri" w:hAnsi="Times New Roman"/>
          <w:color w:val="000000" w:themeColor="text1"/>
          <w:sz w:val="28"/>
          <w:szCs w:val="28"/>
        </w:rPr>
        <w:t>. На официальном сайте уполномоченного органа государственной власти,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14:paraId="63C7DCDC"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о месте нахождения и графике работы уполномоченного органа государственной власти,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w:t>
      </w:r>
    </w:p>
    <w:p w14:paraId="0570C52F"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справочные телефоны структурных подразделений уполномоченного органа государственной власти, органа местного самоуправления, организации, ответственных за предоставление услуги, в том числе номер телефона-автоинформатора (при наличии);</w:t>
      </w:r>
    </w:p>
    <w:p w14:paraId="524946B5" w14:textId="6E1D7B4D"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 xml:space="preserve">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w:t>
      </w:r>
      <w:r w:rsidR="00406749">
        <w:rPr>
          <w:rFonts w:ascii="Times New Roman" w:hAnsi="Times New Roman"/>
          <w:bCs/>
          <w:color w:val="000000" w:themeColor="text1"/>
          <w:sz w:val="28"/>
          <w:szCs w:val="28"/>
        </w:rPr>
        <w:t>"</w:t>
      </w:r>
      <w:r w:rsidRPr="002F5CF7">
        <w:rPr>
          <w:rFonts w:ascii="Times New Roman" w:eastAsia="Calibri" w:hAnsi="Times New Roman"/>
          <w:color w:val="000000" w:themeColor="text1"/>
          <w:sz w:val="28"/>
          <w:szCs w:val="28"/>
        </w:rPr>
        <w:t>Интернет</w:t>
      </w:r>
      <w:r w:rsidR="00406749">
        <w:rPr>
          <w:rFonts w:ascii="Times New Roman" w:hAnsi="Times New Roman"/>
          <w:bCs/>
          <w:color w:val="000000" w:themeColor="text1"/>
          <w:sz w:val="28"/>
          <w:szCs w:val="28"/>
        </w:rPr>
        <w:t>"</w:t>
      </w:r>
      <w:r w:rsidRPr="002F5CF7">
        <w:rPr>
          <w:rFonts w:ascii="Times New Roman" w:eastAsia="Calibri" w:hAnsi="Times New Roman"/>
          <w:color w:val="000000" w:themeColor="text1"/>
          <w:sz w:val="28"/>
          <w:szCs w:val="28"/>
        </w:rPr>
        <w:t>.</w:t>
      </w:r>
    </w:p>
    <w:p w14:paraId="602A7527" w14:textId="039F01F1" w:rsidR="002F5CF7" w:rsidRPr="002F5CF7" w:rsidRDefault="004E76CF"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w:t>
      </w:r>
      <w:r w:rsidR="002F5CF7" w:rsidRPr="002F5CF7">
        <w:rPr>
          <w:rFonts w:ascii="Times New Roman" w:eastAsia="Calibri" w:hAnsi="Times New Roman"/>
          <w:color w:val="000000" w:themeColor="text1"/>
          <w:sz w:val="28"/>
          <w:szCs w:val="28"/>
        </w:rPr>
        <w:t>.</w:t>
      </w:r>
      <w:r>
        <w:rPr>
          <w:rFonts w:ascii="Times New Roman" w:eastAsia="Calibri" w:hAnsi="Times New Roman"/>
          <w:color w:val="000000" w:themeColor="text1"/>
          <w:sz w:val="28"/>
          <w:szCs w:val="28"/>
        </w:rPr>
        <w:t>44</w:t>
      </w:r>
      <w:r w:rsidR="002F5CF7" w:rsidRPr="002F5CF7">
        <w:rPr>
          <w:rFonts w:ascii="Times New Roman" w:eastAsia="Calibri" w:hAnsi="Times New Roman"/>
          <w:color w:val="000000" w:themeColor="text1"/>
          <w:sz w:val="28"/>
          <w:szCs w:val="28"/>
        </w:rPr>
        <w:t>. 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14:paraId="57DD4C7B" w14:textId="55D99709" w:rsidR="002F5CF7" w:rsidRPr="002F5CF7" w:rsidRDefault="004E76CF"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lastRenderedPageBreak/>
        <w:t>2.45</w:t>
      </w:r>
      <w:r w:rsidR="002F5CF7" w:rsidRPr="002F5CF7">
        <w:rPr>
          <w:rFonts w:ascii="Times New Roman" w:eastAsia="Calibri" w:hAnsi="Times New Roman"/>
          <w:color w:val="000000" w:themeColor="text1"/>
          <w:sz w:val="28"/>
          <w:szCs w:val="28"/>
        </w:rPr>
        <w:t>.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14:paraId="5FCBF96D" w14:textId="498C8B4D" w:rsidR="002F5CF7" w:rsidRPr="002F5CF7" w:rsidRDefault="004E76CF"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w:t>
      </w:r>
      <w:r w:rsidR="002F5CF7" w:rsidRPr="002F5CF7">
        <w:rPr>
          <w:rFonts w:ascii="Times New Roman" w:eastAsia="Calibri" w:hAnsi="Times New Roman"/>
          <w:color w:val="000000" w:themeColor="text1"/>
          <w:sz w:val="28"/>
          <w:szCs w:val="28"/>
        </w:rPr>
        <w:t>.</w:t>
      </w:r>
      <w:r>
        <w:rPr>
          <w:rFonts w:ascii="Times New Roman" w:eastAsia="Calibri" w:hAnsi="Times New Roman"/>
          <w:color w:val="000000" w:themeColor="text1"/>
          <w:sz w:val="28"/>
          <w:szCs w:val="28"/>
        </w:rPr>
        <w:t>46</w:t>
      </w:r>
      <w:r w:rsidR="002F5CF7" w:rsidRPr="002F5CF7">
        <w:rPr>
          <w:rFonts w:ascii="Times New Roman" w:eastAsia="Calibri" w:hAnsi="Times New Roman"/>
          <w:color w:val="000000" w:themeColor="text1"/>
          <w:sz w:val="28"/>
          <w:szCs w:val="28"/>
        </w:rPr>
        <w:t xml:space="preserve">. Информация о ходе рассмотрения </w:t>
      </w:r>
      <w:r w:rsidR="002F5CF7" w:rsidRPr="002F5CF7">
        <w:rPr>
          <w:rFonts w:ascii="Times New Roman" w:eastAsia="Calibri" w:hAnsi="Times New Roman"/>
          <w:bCs/>
          <w:color w:val="000000" w:themeColor="text1"/>
          <w:sz w:val="28"/>
          <w:szCs w:val="28"/>
        </w:rPr>
        <w:t>заявления о выдаче разрешения на строительство, заявления о внесении изменений, уведомления</w:t>
      </w:r>
      <w:r w:rsidR="002F5CF7" w:rsidRPr="002F5CF7">
        <w:rPr>
          <w:rFonts w:ascii="Times New Roman" w:eastAsia="Calibri" w:hAnsi="Times New Roman"/>
          <w:color w:val="000000" w:themeColor="text1"/>
          <w:sz w:val="28"/>
          <w:szCs w:val="28"/>
        </w:rPr>
        <w:t xml:space="preserve">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 </w:t>
      </w:r>
    </w:p>
    <w:p w14:paraId="69F9A53B" w14:textId="55B4C3F4" w:rsidR="003C68B0" w:rsidRDefault="003C68B0">
      <w:pPr>
        <w:spacing w:after="0" w:line="240" w:lineRule="auto"/>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br w:type="page"/>
      </w:r>
    </w:p>
    <w:p w14:paraId="69FD8705" w14:textId="485EF0D3" w:rsidR="00CE6C97" w:rsidRPr="001556DF" w:rsidRDefault="005807D9" w:rsidP="00366B88">
      <w:pPr>
        <w:widowControl w:val="0"/>
        <w:autoSpaceDE w:val="0"/>
        <w:autoSpaceDN w:val="0"/>
        <w:adjustRightInd w:val="0"/>
        <w:spacing w:after="0" w:line="240" w:lineRule="auto"/>
        <w:ind w:firstLine="709"/>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lastRenderedPageBreak/>
        <w:t xml:space="preserve">Раздел </w:t>
      </w:r>
      <w:r w:rsidRPr="001556DF">
        <w:rPr>
          <w:rFonts w:ascii="Times New Roman" w:hAnsi="Times New Roman"/>
          <w:b/>
          <w:color w:val="000000" w:themeColor="text1"/>
          <w:sz w:val="28"/>
          <w:szCs w:val="28"/>
          <w:lang w:val="en-US"/>
        </w:rPr>
        <w:t>III</w:t>
      </w:r>
      <w:r w:rsidRPr="001556DF">
        <w:rPr>
          <w:rFonts w:ascii="Times New Roman" w:hAnsi="Times New Roman"/>
          <w:b/>
          <w:color w:val="000000" w:themeColor="text1"/>
          <w:sz w:val="28"/>
          <w:szCs w:val="28"/>
        </w:rPr>
        <w:t xml:space="preserve">. </w:t>
      </w:r>
      <w:r w:rsidR="00CE6C97" w:rsidRPr="001556DF">
        <w:rPr>
          <w:rFonts w:ascii="Times New Roman" w:hAnsi="Times New Roman"/>
          <w:b/>
          <w:color w:val="000000" w:themeColor="text1"/>
          <w:sz w:val="28"/>
          <w:szCs w:val="28"/>
        </w:rPr>
        <w:t>Состав, последовательность и сроки выполнения административных процедур, требования к порядку их выполнения, в т</w:t>
      </w:r>
      <w:r w:rsidR="0045665F" w:rsidRPr="001556DF">
        <w:rPr>
          <w:rFonts w:ascii="Times New Roman" w:hAnsi="Times New Roman"/>
          <w:b/>
          <w:color w:val="000000" w:themeColor="text1"/>
          <w:sz w:val="28"/>
          <w:szCs w:val="28"/>
        </w:rPr>
        <w:t xml:space="preserve">ом числе особенности выполнения </w:t>
      </w:r>
      <w:r w:rsidR="00CE6C97" w:rsidRPr="001556DF">
        <w:rPr>
          <w:rFonts w:ascii="Times New Roman" w:hAnsi="Times New Roman"/>
          <w:b/>
          <w:color w:val="000000" w:themeColor="text1"/>
          <w:sz w:val="28"/>
          <w:szCs w:val="28"/>
        </w:rPr>
        <w:t>административных процедур в электронной форме</w:t>
      </w:r>
      <w:r w:rsidR="00AF4E49" w:rsidRPr="00AF4E49">
        <w:rPr>
          <w:rFonts w:ascii="Times New Roman" w:hAnsi="Times New Roman"/>
          <w:b/>
          <w:color w:val="000000" w:themeColor="text1"/>
          <w:sz w:val="28"/>
          <w:szCs w:val="28"/>
        </w:rPr>
        <w:t>, а также особенности выполнения административных процедур в многофункциональных центрах</w:t>
      </w:r>
    </w:p>
    <w:p w14:paraId="1587F941" w14:textId="5879BA04" w:rsidR="0045665F" w:rsidRPr="001556DF" w:rsidRDefault="0045665F" w:rsidP="0045665F">
      <w:pPr>
        <w:widowControl w:val="0"/>
        <w:autoSpaceDE w:val="0"/>
        <w:autoSpaceDN w:val="0"/>
        <w:adjustRightInd w:val="0"/>
        <w:spacing w:after="0" w:line="240" w:lineRule="auto"/>
        <w:jc w:val="center"/>
        <w:rPr>
          <w:rFonts w:ascii="Times New Roman" w:hAnsi="Times New Roman"/>
          <w:b/>
          <w:color w:val="000000" w:themeColor="text1"/>
          <w:sz w:val="28"/>
          <w:szCs w:val="28"/>
        </w:rPr>
      </w:pPr>
    </w:p>
    <w:p w14:paraId="5DE9EB9C" w14:textId="5FF2619E" w:rsidR="00AF4E49" w:rsidRPr="00BA3973" w:rsidRDefault="00AF4E49" w:rsidP="00AF4E49">
      <w:pPr>
        <w:pStyle w:val="ConsPlusTitle"/>
        <w:jc w:val="center"/>
        <w:outlineLvl w:val="2"/>
        <w:rPr>
          <w:rFonts w:ascii="Times New Roman" w:hAnsi="Times New Roman" w:cs="Times New Roman"/>
          <w:sz w:val="28"/>
          <w:szCs w:val="28"/>
        </w:rPr>
      </w:pPr>
      <w:r w:rsidRPr="00BA3973">
        <w:rPr>
          <w:rFonts w:ascii="Times New Roman" w:hAnsi="Times New Roman" w:cs="Times New Roman"/>
          <w:sz w:val="28"/>
          <w:szCs w:val="28"/>
        </w:rPr>
        <w:t>Перечень вариантов предоставления муниципальной</w:t>
      </w:r>
    </w:p>
    <w:p w14:paraId="7200B768" w14:textId="77777777" w:rsidR="00AF4E49" w:rsidRPr="00BA3973" w:rsidRDefault="00AF4E49" w:rsidP="00AF4E49">
      <w:pPr>
        <w:pStyle w:val="ConsPlusTitle"/>
        <w:jc w:val="center"/>
        <w:rPr>
          <w:rFonts w:ascii="Times New Roman" w:hAnsi="Times New Roman" w:cs="Times New Roman"/>
          <w:sz w:val="28"/>
          <w:szCs w:val="28"/>
        </w:rPr>
      </w:pPr>
      <w:r w:rsidRPr="00BA3973">
        <w:rPr>
          <w:rFonts w:ascii="Times New Roman" w:hAnsi="Times New Roman" w:cs="Times New Roman"/>
          <w:sz w:val="28"/>
          <w:szCs w:val="28"/>
        </w:rPr>
        <w:t>услуги, включающий в том числе варианты предоставления</w:t>
      </w:r>
    </w:p>
    <w:p w14:paraId="2088F4AA" w14:textId="0D0D5EC5" w:rsidR="00AF4E49" w:rsidRPr="00BA3973" w:rsidRDefault="00AF4E49" w:rsidP="00AF4E49">
      <w:pPr>
        <w:pStyle w:val="ConsPlusTitle"/>
        <w:jc w:val="center"/>
        <w:rPr>
          <w:rFonts w:ascii="Times New Roman" w:hAnsi="Times New Roman" w:cs="Times New Roman"/>
          <w:sz w:val="28"/>
          <w:szCs w:val="28"/>
        </w:rPr>
      </w:pPr>
      <w:r w:rsidRPr="00BA3973">
        <w:rPr>
          <w:rFonts w:ascii="Times New Roman" w:hAnsi="Times New Roman" w:cs="Times New Roman"/>
          <w:sz w:val="28"/>
          <w:szCs w:val="28"/>
        </w:rPr>
        <w:t>муниципальной услуги, необходимый для исправления</w:t>
      </w:r>
    </w:p>
    <w:p w14:paraId="411ED62E" w14:textId="77777777" w:rsidR="00AF4E49" w:rsidRPr="00BA3973" w:rsidRDefault="00AF4E49" w:rsidP="00AF4E49">
      <w:pPr>
        <w:pStyle w:val="ConsPlusTitle"/>
        <w:jc w:val="center"/>
        <w:rPr>
          <w:rFonts w:ascii="Times New Roman" w:hAnsi="Times New Roman" w:cs="Times New Roman"/>
          <w:sz w:val="28"/>
          <w:szCs w:val="28"/>
        </w:rPr>
      </w:pPr>
      <w:r w:rsidRPr="00BA3973">
        <w:rPr>
          <w:rFonts w:ascii="Times New Roman" w:hAnsi="Times New Roman" w:cs="Times New Roman"/>
          <w:sz w:val="28"/>
          <w:szCs w:val="28"/>
        </w:rPr>
        <w:t>допущенных опечаток и ошибок в выданных в результате</w:t>
      </w:r>
    </w:p>
    <w:p w14:paraId="570B73EF" w14:textId="7F01EC2E" w:rsidR="00AF4E49" w:rsidRPr="00BA3973" w:rsidRDefault="00AF4E49" w:rsidP="00AF4E49">
      <w:pPr>
        <w:pStyle w:val="ConsPlusTitle"/>
        <w:jc w:val="center"/>
        <w:rPr>
          <w:rFonts w:ascii="Times New Roman" w:hAnsi="Times New Roman" w:cs="Times New Roman"/>
          <w:sz w:val="28"/>
          <w:szCs w:val="28"/>
        </w:rPr>
      </w:pPr>
      <w:r w:rsidRPr="00BA3973">
        <w:rPr>
          <w:rFonts w:ascii="Times New Roman" w:hAnsi="Times New Roman" w:cs="Times New Roman"/>
          <w:sz w:val="28"/>
          <w:szCs w:val="28"/>
        </w:rPr>
        <w:t>предоставления муниципальной услуги документах и созданных реестровых записях, для выдачи дубликата документа,</w:t>
      </w:r>
    </w:p>
    <w:p w14:paraId="4D5EDF27" w14:textId="17EE9E9C" w:rsidR="00AF4E49" w:rsidRPr="00BA3973" w:rsidRDefault="00AF4E49" w:rsidP="00AF4E49">
      <w:pPr>
        <w:pStyle w:val="ConsPlusTitle"/>
        <w:jc w:val="center"/>
        <w:rPr>
          <w:rFonts w:ascii="Times New Roman" w:hAnsi="Times New Roman" w:cs="Times New Roman"/>
          <w:sz w:val="28"/>
          <w:szCs w:val="28"/>
        </w:rPr>
      </w:pPr>
      <w:r w:rsidRPr="00BA3973">
        <w:rPr>
          <w:rFonts w:ascii="Times New Roman" w:hAnsi="Times New Roman" w:cs="Times New Roman"/>
          <w:sz w:val="28"/>
          <w:szCs w:val="28"/>
        </w:rPr>
        <w:t>выданного по результатам предоставления муниципальной</w:t>
      </w:r>
      <w:r w:rsidR="00F3615E">
        <w:rPr>
          <w:rFonts w:ascii="Times New Roman" w:hAnsi="Times New Roman" w:cs="Times New Roman"/>
          <w:sz w:val="28"/>
          <w:szCs w:val="28"/>
        </w:rPr>
        <w:t xml:space="preserve"> </w:t>
      </w:r>
      <w:r w:rsidRPr="00BA3973">
        <w:rPr>
          <w:rFonts w:ascii="Times New Roman" w:hAnsi="Times New Roman" w:cs="Times New Roman"/>
          <w:sz w:val="28"/>
          <w:szCs w:val="28"/>
        </w:rPr>
        <w:t>услуги, в том числе исчерпывающий перечень оснований для отказа в выдаче такого дубликата, а также порядок оставления запроса заявителя</w:t>
      </w:r>
      <w:r>
        <w:rPr>
          <w:rFonts w:ascii="Times New Roman" w:hAnsi="Times New Roman" w:cs="Times New Roman"/>
          <w:sz w:val="28"/>
          <w:szCs w:val="28"/>
        </w:rPr>
        <w:t xml:space="preserve"> </w:t>
      </w:r>
      <w:r w:rsidRPr="00BA3973">
        <w:rPr>
          <w:rFonts w:ascii="Times New Roman" w:hAnsi="Times New Roman" w:cs="Times New Roman"/>
          <w:sz w:val="28"/>
          <w:szCs w:val="28"/>
        </w:rPr>
        <w:t>о предоставлении муниципальной</w:t>
      </w:r>
    </w:p>
    <w:p w14:paraId="4BA3CB2F" w14:textId="77777777" w:rsidR="00AF4E49" w:rsidRPr="00BA3973" w:rsidRDefault="00AF4E49" w:rsidP="00AF4E49">
      <w:pPr>
        <w:pStyle w:val="ConsPlusTitle"/>
        <w:jc w:val="center"/>
        <w:rPr>
          <w:rFonts w:ascii="Times New Roman" w:hAnsi="Times New Roman" w:cs="Times New Roman"/>
          <w:sz w:val="28"/>
          <w:szCs w:val="28"/>
        </w:rPr>
      </w:pPr>
      <w:r w:rsidRPr="00BA3973">
        <w:rPr>
          <w:rFonts w:ascii="Times New Roman" w:hAnsi="Times New Roman" w:cs="Times New Roman"/>
          <w:sz w:val="28"/>
          <w:szCs w:val="28"/>
        </w:rPr>
        <w:t>услуги без рассмотрения (при необходимости)</w:t>
      </w:r>
    </w:p>
    <w:p w14:paraId="2552966D" w14:textId="4EEADC11" w:rsidR="0020443D" w:rsidRDefault="0020443D">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14:paraId="0FA32151" w14:textId="293154F6" w:rsidR="00A71287" w:rsidRPr="00A71287"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A71287">
        <w:rPr>
          <w:rFonts w:ascii="Times New Roman" w:hAnsi="Times New Roman"/>
          <w:color w:val="000000" w:themeColor="text1"/>
          <w:sz w:val="28"/>
          <w:szCs w:val="28"/>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14:paraId="0041CE49" w14:textId="77777777" w:rsidR="00A71287" w:rsidRPr="00A71287"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A71287">
        <w:rPr>
          <w:rFonts w:ascii="Times New Roman" w:hAnsi="Times New Roman"/>
          <w:color w:val="000000" w:themeColor="text1"/>
          <w:sz w:val="28"/>
          <w:szCs w:val="28"/>
        </w:rPr>
        <w:t>3.1.1. Вариант 1 – выдача разрешения на строительство.</w:t>
      </w:r>
    </w:p>
    <w:p w14:paraId="77938049" w14:textId="77777777" w:rsidR="00A71287" w:rsidRPr="00A71287"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A71287">
        <w:rPr>
          <w:rFonts w:ascii="Times New Roman" w:hAnsi="Times New Roman"/>
          <w:color w:val="000000" w:themeColor="text1"/>
          <w:sz w:val="28"/>
          <w:szCs w:val="28"/>
        </w:rPr>
        <w:t>3.1.2. Вариант 2 – выдача дубликата разрешения на строительство.</w:t>
      </w:r>
    </w:p>
    <w:p w14:paraId="70AD7272" w14:textId="37AD73B3" w:rsidR="00A71287" w:rsidRPr="00A71287"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A71287">
        <w:rPr>
          <w:rFonts w:ascii="Times New Roman" w:hAnsi="Times New Roman"/>
          <w:color w:val="000000" w:themeColor="text1"/>
          <w:sz w:val="28"/>
          <w:szCs w:val="28"/>
        </w:rPr>
        <w:t>3.1.3. Вариант 3 – внесение изменений в</w:t>
      </w:r>
      <w:r w:rsidR="009D665B">
        <w:rPr>
          <w:rFonts w:ascii="Times New Roman" w:hAnsi="Times New Roman"/>
          <w:color w:val="000000" w:themeColor="text1"/>
          <w:sz w:val="28"/>
          <w:szCs w:val="28"/>
        </w:rPr>
        <w:t xml:space="preserve"> разрешение на строительство</w:t>
      </w:r>
      <w:r w:rsidRPr="00A71287">
        <w:rPr>
          <w:rFonts w:ascii="Times New Roman" w:hAnsi="Times New Roman"/>
          <w:color w:val="000000" w:themeColor="text1"/>
          <w:sz w:val="28"/>
          <w:szCs w:val="28"/>
        </w:rPr>
        <w:t>.</w:t>
      </w:r>
    </w:p>
    <w:p w14:paraId="490C664A" w14:textId="77777777" w:rsidR="00A71287" w:rsidRPr="00A71287"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A71287">
        <w:rPr>
          <w:rFonts w:ascii="Times New Roman" w:hAnsi="Times New Roman"/>
          <w:color w:val="000000" w:themeColor="text1"/>
          <w:sz w:val="28"/>
          <w:szCs w:val="28"/>
        </w:rPr>
        <w:t>3.1.4. Вариант 4 – исправление допущенных опечаток и ошибок в разрешении на строительство.</w:t>
      </w:r>
    </w:p>
    <w:p w14:paraId="6FBD1D1A" w14:textId="2BF1C688" w:rsidR="00A71287"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14:paraId="4BE36BAC" w14:textId="77777777" w:rsidR="00A71287" w:rsidRPr="00A71287" w:rsidRDefault="00A71287" w:rsidP="00A71287">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A71287">
        <w:rPr>
          <w:rFonts w:ascii="Times New Roman" w:hAnsi="Times New Roman"/>
          <w:b/>
          <w:color w:val="000000" w:themeColor="text1"/>
          <w:sz w:val="28"/>
          <w:szCs w:val="28"/>
        </w:rPr>
        <w:t>Описание административной процедуры профилирования заявителя</w:t>
      </w:r>
    </w:p>
    <w:p w14:paraId="6EA6937A" w14:textId="77777777" w:rsidR="00A71287" w:rsidRPr="00A71287" w:rsidRDefault="00A71287" w:rsidP="00A71287">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p>
    <w:p w14:paraId="0774A20A" w14:textId="49838F27" w:rsidR="00A71287" w:rsidRPr="00A71287"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A71287">
        <w:rPr>
          <w:rFonts w:ascii="Times New Roman" w:hAnsi="Times New Roman"/>
          <w:color w:val="000000" w:themeColor="text1"/>
          <w:sz w:val="28"/>
          <w:szCs w:val="28"/>
        </w:rPr>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14:paraId="207910B5" w14:textId="77777777" w:rsidR="00A71287" w:rsidRPr="00A71287"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14:paraId="1B12BAB8" w14:textId="42A8FDCF"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Подразделы, содержащие описание вариантов предоставления муниципальной услуги</w:t>
      </w:r>
    </w:p>
    <w:p w14:paraId="3891DEFD" w14:textId="77777777"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14:paraId="4F2467F3" w14:textId="77777777"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Вариант 1</w:t>
      </w:r>
    </w:p>
    <w:p w14:paraId="42B4BF87"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p>
    <w:p w14:paraId="2B246740" w14:textId="5BBDA037" w:rsidR="00853B2E" w:rsidRPr="00853B2E"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53B2E">
        <w:rPr>
          <w:rFonts w:ascii="Times New Roman" w:hAnsi="Times New Roman"/>
          <w:color w:val="000000" w:themeColor="text1"/>
          <w:sz w:val="28"/>
          <w:szCs w:val="28"/>
        </w:rPr>
        <w:t xml:space="preserve">3.3. Результат предоставления </w:t>
      </w:r>
      <w:r w:rsidR="007362A1">
        <w:rPr>
          <w:rFonts w:ascii="Times New Roman" w:hAnsi="Times New Roman"/>
          <w:color w:val="000000" w:themeColor="text1"/>
          <w:sz w:val="28"/>
          <w:szCs w:val="28"/>
        </w:rPr>
        <w:t>муниципальной</w:t>
      </w:r>
      <w:r w:rsidRPr="00853B2E">
        <w:rPr>
          <w:rFonts w:ascii="Times New Roman" w:hAnsi="Times New Roman"/>
          <w:color w:val="000000" w:themeColor="text1"/>
          <w:sz w:val="28"/>
          <w:szCs w:val="28"/>
        </w:rPr>
        <w:t xml:space="preserve"> услуги указан в подпункте </w:t>
      </w:r>
      <w:r w:rsidR="00406749">
        <w:rPr>
          <w:rFonts w:ascii="Times New Roman" w:hAnsi="Times New Roman"/>
          <w:bCs/>
          <w:color w:val="000000" w:themeColor="text1"/>
          <w:sz w:val="28"/>
          <w:szCs w:val="28"/>
        </w:rPr>
        <w:t>"</w:t>
      </w:r>
      <w:r w:rsidR="00DE5B68">
        <w:rPr>
          <w:rFonts w:ascii="Times New Roman" w:hAnsi="Times New Roman"/>
          <w:color w:val="000000" w:themeColor="text1"/>
          <w:sz w:val="28"/>
          <w:szCs w:val="28"/>
        </w:rPr>
        <w:t>а</w:t>
      </w:r>
      <w:r w:rsidR="00406749">
        <w:rPr>
          <w:rFonts w:ascii="Times New Roman" w:hAnsi="Times New Roman"/>
          <w:bCs/>
          <w:color w:val="000000" w:themeColor="text1"/>
          <w:sz w:val="28"/>
          <w:szCs w:val="28"/>
        </w:rPr>
        <w:t>"</w:t>
      </w:r>
      <w:r w:rsidRPr="00853B2E">
        <w:rPr>
          <w:rFonts w:ascii="Times New Roman" w:hAnsi="Times New Roman"/>
          <w:color w:val="000000" w:themeColor="text1"/>
          <w:sz w:val="28"/>
          <w:szCs w:val="28"/>
        </w:rPr>
        <w:t xml:space="preserve"> пункта 2.19 настоящего Административного регламента.</w:t>
      </w:r>
    </w:p>
    <w:p w14:paraId="2E99C77C"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14:paraId="5C86B397" w14:textId="7B1CBB21"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Перечень и описание административных процедур предоставления муниципальной услуги</w:t>
      </w:r>
    </w:p>
    <w:p w14:paraId="36A49600" w14:textId="77777777"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14:paraId="631B5849" w14:textId="2ACA2474"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Прием запроса и документов и (или) информации, необходимых</w:t>
      </w:r>
    </w:p>
    <w:p w14:paraId="2B16E401" w14:textId="04442134"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lastRenderedPageBreak/>
        <w:t xml:space="preserve">для предоставления </w:t>
      </w:r>
      <w:r w:rsidR="007362A1" w:rsidRPr="007362A1">
        <w:rPr>
          <w:rFonts w:ascii="Times New Roman" w:hAnsi="Times New Roman"/>
          <w:b/>
          <w:color w:val="000000" w:themeColor="text1"/>
          <w:sz w:val="28"/>
          <w:szCs w:val="28"/>
        </w:rPr>
        <w:t>муниципальной</w:t>
      </w:r>
      <w:r w:rsidR="00F3615E">
        <w:rPr>
          <w:rFonts w:ascii="Times New Roman" w:hAnsi="Times New Roman"/>
          <w:b/>
          <w:color w:val="000000" w:themeColor="text1"/>
          <w:sz w:val="28"/>
          <w:szCs w:val="28"/>
        </w:rPr>
        <w:t xml:space="preserve"> </w:t>
      </w:r>
      <w:r w:rsidRPr="00853B2E">
        <w:rPr>
          <w:rFonts w:ascii="Times New Roman" w:hAnsi="Times New Roman"/>
          <w:b/>
          <w:color w:val="000000" w:themeColor="text1"/>
          <w:sz w:val="28"/>
          <w:szCs w:val="28"/>
        </w:rPr>
        <w:t>услуги</w:t>
      </w:r>
    </w:p>
    <w:p w14:paraId="2835BB07" w14:textId="5D3B8532"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14:paraId="59F3E0E1" w14:textId="78478312"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E12B42">
        <w:rPr>
          <w:rFonts w:ascii="Times New Roman" w:hAnsi="Times New Roman"/>
          <w:color w:val="000000" w:themeColor="text1"/>
          <w:sz w:val="28"/>
          <w:szCs w:val="28"/>
        </w:rPr>
        <w:t>4</w:t>
      </w:r>
      <w:r w:rsidRPr="00366B88">
        <w:rPr>
          <w:rFonts w:ascii="Times New Roman" w:hAnsi="Times New Roman"/>
          <w:color w:val="000000" w:themeColor="text1"/>
          <w:sz w:val="28"/>
          <w:szCs w:val="28"/>
        </w:rPr>
        <w:t>. Основание</w:t>
      </w:r>
      <w:r w:rsidR="00B17EDE">
        <w:rPr>
          <w:rFonts w:ascii="Times New Roman" w:hAnsi="Times New Roman"/>
          <w:color w:val="000000" w:themeColor="text1"/>
          <w:sz w:val="28"/>
          <w:szCs w:val="28"/>
        </w:rPr>
        <w:t>м</w:t>
      </w:r>
      <w:r w:rsidRPr="00366B88">
        <w:rPr>
          <w:rFonts w:ascii="Times New Roman" w:hAnsi="Times New Roman"/>
          <w:color w:val="000000" w:themeColor="text1"/>
          <w:sz w:val="28"/>
          <w:szCs w:val="28"/>
        </w:rPr>
        <w:t xml:space="preserve"> для начала административной процедуры является поступление в </w:t>
      </w:r>
      <w:r w:rsidR="003C68B0" w:rsidRPr="001556DF">
        <w:rPr>
          <w:rFonts w:ascii="Times New Roman" w:hAnsi="Times New Roman"/>
          <w:bCs/>
          <w:color w:val="000000" w:themeColor="text1"/>
          <w:sz w:val="28"/>
          <w:szCs w:val="28"/>
        </w:rPr>
        <w:t>уполномоченный орган государственной власти, орган мест</w:t>
      </w:r>
      <w:r w:rsidR="003C68B0">
        <w:rPr>
          <w:rFonts w:ascii="Times New Roman" w:hAnsi="Times New Roman"/>
          <w:bCs/>
          <w:color w:val="000000" w:themeColor="text1"/>
          <w:sz w:val="28"/>
          <w:szCs w:val="28"/>
        </w:rPr>
        <w:t>ного самоуправления, организацию (далее в настоящем разделе –</w:t>
      </w:r>
      <w:r w:rsidR="003C68B0" w:rsidRPr="00366B88">
        <w:rPr>
          <w:rFonts w:ascii="Times New Roman" w:hAnsi="Times New Roman"/>
          <w:color w:val="000000" w:themeColor="text1"/>
          <w:sz w:val="28"/>
          <w:szCs w:val="28"/>
        </w:rPr>
        <w:t xml:space="preserve"> </w:t>
      </w:r>
      <w:r w:rsidR="003C68B0">
        <w:rPr>
          <w:rFonts w:ascii="Times New Roman" w:hAnsi="Times New Roman"/>
          <w:color w:val="000000" w:themeColor="text1"/>
          <w:sz w:val="28"/>
          <w:szCs w:val="28"/>
        </w:rPr>
        <w:t xml:space="preserve">уполномоченный </w:t>
      </w:r>
      <w:r w:rsidRPr="00366B88">
        <w:rPr>
          <w:rFonts w:ascii="Times New Roman" w:hAnsi="Times New Roman"/>
          <w:color w:val="000000" w:themeColor="text1"/>
          <w:sz w:val="28"/>
          <w:szCs w:val="28"/>
        </w:rPr>
        <w:t>орган</w:t>
      </w:r>
      <w:r w:rsidR="003C68B0">
        <w:rPr>
          <w:rFonts w:ascii="Times New Roman" w:hAnsi="Times New Roman"/>
          <w:color w:val="000000" w:themeColor="text1"/>
          <w:sz w:val="28"/>
          <w:szCs w:val="28"/>
        </w:rPr>
        <w:t>)</w:t>
      </w:r>
      <w:r w:rsidRPr="00366B88">
        <w:rPr>
          <w:rFonts w:ascii="Times New Roman" w:hAnsi="Times New Roman"/>
          <w:color w:val="000000" w:themeColor="text1"/>
          <w:sz w:val="28"/>
          <w:szCs w:val="28"/>
        </w:rPr>
        <w:t xml:space="preserve"> </w:t>
      </w:r>
      <w:r w:rsidR="00CE6E21" w:rsidRPr="00CE6E21">
        <w:rPr>
          <w:rFonts w:ascii="Times New Roman" w:hAnsi="Times New Roman"/>
          <w:color w:val="000000" w:themeColor="text1"/>
          <w:sz w:val="28"/>
          <w:szCs w:val="28"/>
        </w:rPr>
        <w:t>заявления о выдаче разрешения на строительство</w:t>
      </w:r>
      <w:r w:rsidR="00CE6E21" w:rsidRPr="00CE6E21" w:rsidDel="00CE6E21">
        <w:rPr>
          <w:rFonts w:ascii="Times New Roman" w:hAnsi="Times New Roman"/>
          <w:color w:val="000000" w:themeColor="text1"/>
          <w:sz w:val="28"/>
          <w:szCs w:val="28"/>
        </w:rPr>
        <w:t xml:space="preserve"> </w:t>
      </w:r>
      <w:r w:rsidR="00CE6E21">
        <w:rPr>
          <w:rFonts w:ascii="Times New Roman" w:hAnsi="Times New Roman"/>
          <w:color w:val="000000" w:themeColor="text1"/>
          <w:sz w:val="28"/>
          <w:szCs w:val="28"/>
        </w:rPr>
        <w:t xml:space="preserve">(далее в настоящем </w:t>
      </w:r>
      <w:r w:rsidR="00FF48F4">
        <w:rPr>
          <w:rFonts w:ascii="Times New Roman" w:hAnsi="Times New Roman"/>
          <w:color w:val="000000" w:themeColor="text1"/>
          <w:sz w:val="28"/>
          <w:szCs w:val="28"/>
        </w:rPr>
        <w:t>под</w:t>
      </w:r>
      <w:r w:rsidR="00CE6E21">
        <w:rPr>
          <w:rFonts w:ascii="Times New Roman" w:hAnsi="Times New Roman"/>
          <w:color w:val="000000" w:themeColor="text1"/>
          <w:sz w:val="28"/>
          <w:szCs w:val="28"/>
        </w:rPr>
        <w:t>разделе</w:t>
      </w:r>
      <w:r w:rsidR="00FF48F4">
        <w:rPr>
          <w:rFonts w:ascii="Times New Roman" w:hAnsi="Times New Roman"/>
          <w:color w:val="000000" w:themeColor="text1"/>
          <w:sz w:val="28"/>
          <w:szCs w:val="28"/>
        </w:rPr>
        <w:t xml:space="preserve"> </w:t>
      </w:r>
      <w:r w:rsidR="00CE6E21">
        <w:rPr>
          <w:rFonts w:ascii="Times New Roman" w:hAnsi="Times New Roman"/>
          <w:color w:val="000000" w:themeColor="text1"/>
          <w:sz w:val="28"/>
          <w:szCs w:val="28"/>
        </w:rPr>
        <w:t xml:space="preserve">– заявление) </w:t>
      </w:r>
      <w:r w:rsidRPr="00366B88">
        <w:rPr>
          <w:rFonts w:ascii="Times New Roman" w:hAnsi="Times New Roman"/>
          <w:color w:val="000000" w:themeColor="text1"/>
          <w:sz w:val="28"/>
          <w:szCs w:val="28"/>
        </w:rPr>
        <w:t xml:space="preserve">по форме согласно </w:t>
      </w:r>
      <w:r w:rsidR="00334339">
        <w:rPr>
          <w:rFonts w:ascii="Times New Roman" w:hAnsi="Times New Roman"/>
          <w:color w:val="000000" w:themeColor="text1"/>
          <w:sz w:val="28"/>
          <w:szCs w:val="28"/>
        </w:rPr>
        <w:t>П</w:t>
      </w:r>
      <w:r w:rsidRPr="00366B88">
        <w:rPr>
          <w:rFonts w:ascii="Times New Roman" w:hAnsi="Times New Roman"/>
          <w:color w:val="000000" w:themeColor="text1"/>
          <w:sz w:val="28"/>
          <w:szCs w:val="28"/>
        </w:rPr>
        <w:t>риложению №</w:t>
      </w:r>
      <w:r w:rsidR="0018489C" w:rsidRPr="00366B88">
        <w:rPr>
          <w:rFonts w:ascii="Times New Roman" w:hAnsi="Times New Roman"/>
          <w:color w:val="000000" w:themeColor="text1"/>
          <w:sz w:val="28"/>
          <w:szCs w:val="28"/>
        </w:rPr>
        <w:t xml:space="preserve"> 2 </w:t>
      </w:r>
      <w:r w:rsidRPr="00366B88">
        <w:rPr>
          <w:rFonts w:ascii="Times New Roman" w:hAnsi="Times New Roman"/>
          <w:color w:val="000000" w:themeColor="text1"/>
          <w:sz w:val="28"/>
          <w:szCs w:val="28"/>
        </w:rPr>
        <w:t xml:space="preserve">к настоящему Административному регламенту и документов, предусмотренных пунктом </w:t>
      </w:r>
      <w:r w:rsidR="0018489C" w:rsidRPr="00366B88">
        <w:rPr>
          <w:rFonts w:ascii="Times New Roman" w:hAnsi="Times New Roman"/>
          <w:color w:val="000000" w:themeColor="text1"/>
          <w:sz w:val="28"/>
          <w:szCs w:val="28"/>
        </w:rPr>
        <w:t>2.8.</w:t>
      </w:r>
      <w:r w:rsidRPr="00366B88">
        <w:rPr>
          <w:rFonts w:ascii="Times New Roman" w:hAnsi="Times New Roman"/>
          <w:color w:val="000000" w:themeColor="text1"/>
          <w:sz w:val="28"/>
          <w:szCs w:val="28"/>
        </w:rPr>
        <w:t xml:space="preserve"> настоящего Административного регламента, одним из способов, установленных пунктом </w:t>
      </w:r>
      <w:r w:rsidR="000323C1">
        <w:rPr>
          <w:rFonts w:ascii="Times New Roman" w:hAnsi="Times New Roman"/>
          <w:color w:val="000000" w:themeColor="text1"/>
          <w:sz w:val="28"/>
          <w:szCs w:val="28"/>
        </w:rPr>
        <w:t xml:space="preserve">2.4 </w:t>
      </w:r>
      <w:r w:rsidRPr="00366B88">
        <w:rPr>
          <w:rFonts w:ascii="Times New Roman" w:hAnsi="Times New Roman"/>
          <w:color w:val="000000" w:themeColor="text1"/>
          <w:sz w:val="28"/>
          <w:szCs w:val="28"/>
        </w:rPr>
        <w:t>настоящего Административного регламента.</w:t>
      </w:r>
    </w:p>
    <w:p w14:paraId="7C070834" w14:textId="550CE9C3"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E12B42">
        <w:rPr>
          <w:rFonts w:ascii="Times New Roman" w:hAnsi="Times New Roman"/>
          <w:color w:val="000000" w:themeColor="text1"/>
          <w:sz w:val="28"/>
          <w:szCs w:val="28"/>
        </w:rPr>
        <w:t>5</w:t>
      </w:r>
      <w:r w:rsidRPr="00366B88">
        <w:rPr>
          <w:rFonts w:ascii="Times New Roman" w:hAnsi="Times New Roman"/>
          <w:color w:val="000000" w:themeColor="text1"/>
          <w:sz w:val="28"/>
          <w:szCs w:val="28"/>
        </w:rPr>
        <w:t xml:space="preserve">. В целях установления личности физическое лицо представляет в </w:t>
      </w:r>
      <w:r w:rsidR="00B37082" w:rsidRPr="00366B88">
        <w:rPr>
          <w:rFonts w:ascii="Times New Roman" w:hAnsi="Times New Roman"/>
          <w:color w:val="000000" w:themeColor="text1"/>
          <w:sz w:val="28"/>
          <w:szCs w:val="28"/>
        </w:rPr>
        <w:t xml:space="preserve">уполномоченный орган </w:t>
      </w:r>
      <w:r w:rsidRPr="00366B88">
        <w:rPr>
          <w:rFonts w:ascii="Times New Roman" w:hAnsi="Times New Roman"/>
          <w:color w:val="000000" w:themeColor="text1"/>
          <w:sz w:val="28"/>
          <w:szCs w:val="28"/>
        </w:rPr>
        <w:t>документ, предусмотренный подпу</w:t>
      </w:r>
      <w:r w:rsidR="007963F0">
        <w:rPr>
          <w:rFonts w:ascii="Times New Roman" w:hAnsi="Times New Roman"/>
          <w:color w:val="000000" w:themeColor="text1"/>
          <w:sz w:val="28"/>
          <w:szCs w:val="28"/>
        </w:rPr>
        <w:t>нктом</w:t>
      </w:r>
      <w:r w:rsidRPr="00366B88">
        <w:rPr>
          <w:rFonts w:ascii="Times New Roman" w:hAnsi="Times New Roman"/>
          <w:color w:val="000000" w:themeColor="text1"/>
          <w:sz w:val="28"/>
          <w:szCs w:val="28"/>
        </w:rPr>
        <w:t xml:space="preserve"> </w:t>
      </w:r>
      <w:r w:rsidR="00406749">
        <w:rPr>
          <w:rFonts w:ascii="Times New Roman" w:hAnsi="Times New Roman"/>
          <w:bCs/>
          <w:color w:val="000000" w:themeColor="text1"/>
          <w:sz w:val="28"/>
          <w:szCs w:val="28"/>
        </w:rPr>
        <w:t>"</w:t>
      </w:r>
      <w:r w:rsidR="00DE5B68" w:rsidRPr="00DE5B68">
        <w:rPr>
          <w:rFonts w:ascii="Times New Roman" w:hAnsi="Times New Roman"/>
          <w:color w:val="000000" w:themeColor="text1"/>
          <w:sz w:val="28"/>
          <w:szCs w:val="28"/>
        </w:rPr>
        <w:t>б</w:t>
      </w:r>
      <w:r w:rsidR="00406749">
        <w:rPr>
          <w:rFonts w:ascii="Times New Roman" w:hAnsi="Times New Roman"/>
          <w:bCs/>
          <w:color w:val="000000" w:themeColor="text1"/>
          <w:sz w:val="28"/>
          <w:szCs w:val="28"/>
        </w:rPr>
        <w:t>"</w:t>
      </w:r>
      <w:r w:rsidR="007963F0">
        <w:rPr>
          <w:rFonts w:ascii="Times New Roman" w:hAnsi="Times New Roman"/>
          <w:color w:val="000000" w:themeColor="text1"/>
          <w:sz w:val="28"/>
          <w:szCs w:val="28"/>
        </w:rPr>
        <w:t xml:space="preserve"> </w:t>
      </w:r>
      <w:r w:rsidRPr="00366B88">
        <w:rPr>
          <w:rFonts w:ascii="Times New Roman" w:hAnsi="Times New Roman"/>
          <w:color w:val="000000" w:themeColor="text1"/>
          <w:sz w:val="28"/>
          <w:szCs w:val="28"/>
        </w:rPr>
        <w:t xml:space="preserve">пункта </w:t>
      </w:r>
      <w:r w:rsidR="00B37082" w:rsidRPr="00366B88">
        <w:rPr>
          <w:rFonts w:ascii="Times New Roman" w:hAnsi="Times New Roman"/>
          <w:color w:val="000000" w:themeColor="text1"/>
          <w:sz w:val="28"/>
          <w:szCs w:val="28"/>
        </w:rPr>
        <w:t>2.8.</w:t>
      </w:r>
      <w:r w:rsidRPr="00366B88">
        <w:rPr>
          <w:rFonts w:ascii="Times New Roman" w:hAnsi="Times New Roman"/>
          <w:color w:val="000000" w:themeColor="text1"/>
          <w:sz w:val="28"/>
          <w:szCs w:val="28"/>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w:t>
      </w:r>
      <w:r w:rsidR="003C68B0">
        <w:rPr>
          <w:rFonts w:ascii="Times New Roman" w:hAnsi="Times New Roman"/>
          <w:color w:val="000000" w:themeColor="text1"/>
          <w:sz w:val="28"/>
          <w:szCs w:val="28"/>
        </w:rPr>
        <w:t xml:space="preserve">подпунктами </w:t>
      </w:r>
      <w:r w:rsidR="00406749">
        <w:rPr>
          <w:rFonts w:ascii="Times New Roman" w:hAnsi="Times New Roman"/>
          <w:color w:val="000000" w:themeColor="text1"/>
          <w:sz w:val="28"/>
          <w:szCs w:val="28"/>
        </w:rPr>
        <w:t>"</w:t>
      </w:r>
      <w:r w:rsidR="003C68B0">
        <w:rPr>
          <w:rFonts w:ascii="Times New Roman" w:hAnsi="Times New Roman"/>
          <w:color w:val="000000" w:themeColor="text1"/>
          <w:sz w:val="28"/>
          <w:szCs w:val="28"/>
        </w:rPr>
        <w:t>б</w:t>
      </w:r>
      <w:r w:rsidR="00406749">
        <w:rPr>
          <w:rFonts w:ascii="Times New Roman" w:hAnsi="Times New Roman"/>
          <w:color w:val="000000" w:themeColor="text1"/>
          <w:sz w:val="28"/>
          <w:szCs w:val="28"/>
        </w:rPr>
        <w:t>"</w:t>
      </w:r>
      <w:r w:rsidR="003C68B0">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003C68B0">
        <w:rPr>
          <w:rFonts w:ascii="Times New Roman" w:hAnsi="Times New Roman"/>
          <w:color w:val="000000" w:themeColor="text1"/>
          <w:sz w:val="28"/>
          <w:szCs w:val="28"/>
        </w:rPr>
        <w:t>в</w:t>
      </w:r>
      <w:r w:rsidR="00406749">
        <w:rPr>
          <w:rFonts w:ascii="Times New Roman" w:hAnsi="Times New Roman"/>
          <w:color w:val="000000" w:themeColor="text1"/>
          <w:sz w:val="28"/>
          <w:szCs w:val="28"/>
        </w:rPr>
        <w:t>"</w:t>
      </w:r>
      <w:r w:rsidR="003C68B0">
        <w:rPr>
          <w:rFonts w:ascii="Times New Roman" w:hAnsi="Times New Roman"/>
          <w:color w:val="000000" w:themeColor="text1"/>
          <w:sz w:val="28"/>
          <w:szCs w:val="28"/>
        </w:rPr>
        <w:t xml:space="preserve"> </w:t>
      </w:r>
      <w:r w:rsidRPr="00366B88">
        <w:rPr>
          <w:rFonts w:ascii="Times New Roman" w:hAnsi="Times New Roman"/>
          <w:color w:val="000000" w:themeColor="text1"/>
          <w:sz w:val="28"/>
          <w:szCs w:val="28"/>
        </w:rPr>
        <w:t>пункт</w:t>
      </w:r>
      <w:r w:rsidR="003C68B0">
        <w:rPr>
          <w:rFonts w:ascii="Times New Roman" w:hAnsi="Times New Roman"/>
          <w:color w:val="000000" w:themeColor="text1"/>
          <w:sz w:val="28"/>
          <w:szCs w:val="28"/>
        </w:rPr>
        <w:t>а</w:t>
      </w:r>
      <w:r w:rsidRPr="00366B88">
        <w:rPr>
          <w:rFonts w:ascii="Times New Roman" w:hAnsi="Times New Roman"/>
          <w:color w:val="000000" w:themeColor="text1"/>
          <w:sz w:val="28"/>
          <w:szCs w:val="28"/>
        </w:rPr>
        <w:t xml:space="preserve"> </w:t>
      </w:r>
      <w:r w:rsidR="00B37082" w:rsidRPr="00366B88">
        <w:rPr>
          <w:rFonts w:ascii="Times New Roman" w:hAnsi="Times New Roman"/>
          <w:color w:val="000000" w:themeColor="text1"/>
          <w:sz w:val="28"/>
          <w:szCs w:val="28"/>
        </w:rPr>
        <w:t>2.8.</w:t>
      </w:r>
      <w:r w:rsidRPr="00366B88">
        <w:rPr>
          <w:rFonts w:ascii="Times New Roman" w:hAnsi="Times New Roman"/>
          <w:color w:val="000000" w:themeColor="text1"/>
          <w:sz w:val="28"/>
          <w:szCs w:val="28"/>
        </w:rPr>
        <w:t xml:space="preserve"> настоящего Административного регламента.</w:t>
      </w:r>
    </w:p>
    <w:p w14:paraId="34D2A562" w14:textId="526FE7BC"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r w:rsidR="003C68B0">
        <w:rPr>
          <w:rFonts w:ascii="Times New Roman" w:hAnsi="Times New Roman"/>
          <w:color w:val="000000" w:themeColor="text1"/>
          <w:sz w:val="28"/>
          <w:szCs w:val="28"/>
        </w:rPr>
        <w:t xml:space="preserve">подпунктами </w:t>
      </w:r>
      <w:r w:rsidR="00406749">
        <w:rPr>
          <w:rFonts w:ascii="Times New Roman" w:hAnsi="Times New Roman"/>
          <w:color w:val="000000" w:themeColor="text1"/>
          <w:sz w:val="28"/>
          <w:szCs w:val="28"/>
        </w:rPr>
        <w:t>"</w:t>
      </w:r>
      <w:r w:rsidR="003C68B0">
        <w:rPr>
          <w:rFonts w:ascii="Times New Roman" w:hAnsi="Times New Roman"/>
          <w:color w:val="000000" w:themeColor="text1"/>
          <w:sz w:val="28"/>
          <w:szCs w:val="28"/>
        </w:rPr>
        <w:t>б</w:t>
      </w:r>
      <w:r w:rsidR="00406749">
        <w:rPr>
          <w:rFonts w:ascii="Times New Roman" w:hAnsi="Times New Roman"/>
          <w:color w:val="000000" w:themeColor="text1"/>
          <w:sz w:val="28"/>
          <w:szCs w:val="28"/>
        </w:rPr>
        <w:t>"</w:t>
      </w:r>
      <w:r w:rsidR="003C68B0">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003C68B0">
        <w:rPr>
          <w:rFonts w:ascii="Times New Roman" w:hAnsi="Times New Roman"/>
          <w:color w:val="000000" w:themeColor="text1"/>
          <w:sz w:val="28"/>
          <w:szCs w:val="28"/>
        </w:rPr>
        <w:t>в</w:t>
      </w:r>
      <w:r w:rsidR="00406749">
        <w:rPr>
          <w:rFonts w:ascii="Times New Roman" w:hAnsi="Times New Roman"/>
          <w:color w:val="000000" w:themeColor="text1"/>
          <w:sz w:val="28"/>
          <w:szCs w:val="28"/>
        </w:rPr>
        <w:t>"</w:t>
      </w:r>
      <w:r w:rsidR="003C68B0">
        <w:rPr>
          <w:rFonts w:ascii="Times New Roman" w:hAnsi="Times New Roman"/>
          <w:color w:val="000000" w:themeColor="text1"/>
          <w:sz w:val="28"/>
          <w:szCs w:val="28"/>
        </w:rPr>
        <w:t xml:space="preserve"> </w:t>
      </w:r>
      <w:r w:rsidR="0046103F" w:rsidRPr="00366B88">
        <w:rPr>
          <w:rFonts w:ascii="Times New Roman" w:hAnsi="Times New Roman"/>
          <w:color w:val="000000" w:themeColor="text1"/>
          <w:sz w:val="28"/>
          <w:szCs w:val="28"/>
        </w:rPr>
        <w:t>пункт</w:t>
      </w:r>
      <w:r w:rsidR="003C68B0">
        <w:rPr>
          <w:rFonts w:ascii="Times New Roman" w:hAnsi="Times New Roman"/>
          <w:color w:val="000000" w:themeColor="text1"/>
          <w:sz w:val="28"/>
          <w:szCs w:val="28"/>
        </w:rPr>
        <w:t>а</w:t>
      </w:r>
      <w:r w:rsidR="0046103F" w:rsidRPr="00366B88">
        <w:rPr>
          <w:rFonts w:ascii="Times New Roman" w:hAnsi="Times New Roman"/>
          <w:color w:val="000000" w:themeColor="text1"/>
          <w:sz w:val="28"/>
          <w:szCs w:val="28"/>
        </w:rPr>
        <w:t xml:space="preserve"> 2.8.</w:t>
      </w:r>
      <w:r w:rsidRPr="00366B88">
        <w:rPr>
          <w:rFonts w:ascii="Times New Roman" w:hAnsi="Times New Roman"/>
          <w:color w:val="000000" w:themeColor="text1"/>
          <w:sz w:val="28"/>
          <w:szCs w:val="28"/>
        </w:rPr>
        <w:t xml:space="preserve"> настоящего Административного регламента.</w:t>
      </w:r>
    </w:p>
    <w:p w14:paraId="101F690F" w14:textId="26AB6E8F"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w:t>
      </w:r>
      <w:r w:rsidR="005A131F" w:rsidRPr="00366B88">
        <w:rPr>
          <w:rFonts w:ascii="Times New Roman" w:hAnsi="Times New Roman"/>
          <w:color w:val="000000" w:themeColor="text1"/>
          <w:sz w:val="28"/>
          <w:szCs w:val="28"/>
        </w:rPr>
        <w:t xml:space="preserve"> </w:t>
      </w:r>
      <w:r w:rsidR="00406749">
        <w:rPr>
          <w:rFonts w:ascii="Times New Roman" w:hAnsi="Times New Roman"/>
          <w:bCs/>
          <w:color w:val="000000" w:themeColor="text1"/>
          <w:sz w:val="28"/>
          <w:szCs w:val="28"/>
        </w:rPr>
        <w:t>"</w:t>
      </w:r>
      <w:r w:rsidR="003C68B0">
        <w:rPr>
          <w:rFonts w:ascii="Times New Roman" w:hAnsi="Times New Roman"/>
          <w:color w:val="000000" w:themeColor="text1"/>
          <w:sz w:val="28"/>
          <w:szCs w:val="28"/>
        </w:rPr>
        <w:t>б</w:t>
      </w:r>
      <w:r w:rsidR="00406749">
        <w:rPr>
          <w:rFonts w:ascii="Times New Roman" w:hAnsi="Times New Roman"/>
          <w:bCs/>
          <w:color w:val="000000" w:themeColor="text1"/>
          <w:sz w:val="28"/>
          <w:szCs w:val="28"/>
        </w:rPr>
        <w:t>"</w:t>
      </w:r>
      <w:r w:rsidR="00C05C07">
        <w:rPr>
          <w:rFonts w:ascii="Times New Roman" w:hAnsi="Times New Roman"/>
          <w:color w:val="000000" w:themeColor="text1"/>
          <w:sz w:val="28"/>
          <w:szCs w:val="28"/>
        </w:rPr>
        <w:t xml:space="preserve"> </w:t>
      </w:r>
      <w:r w:rsidRPr="00366B88">
        <w:rPr>
          <w:rFonts w:ascii="Times New Roman" w:hAnsi="Times New Roman"/>
          <w:color w:val="000000" w:themeColor="text1"/>
          <w:sz w:val="28"/>
          <w:szCs w:val="28"/>
        </w:rPr>
        <w:t>пункта</w:t>
      </w:r>
      <w:r w:rsidR="005A131F" w:rsidRPr="00366B88">
        <w:rPr>
          <w:rFonts w:ascii="Times New Roman" w:hAnsi="Times New Roman"/>
          <w:color w:val="000000" w:themeColor="text1"/>
          <w:sz w:val="28"/>
          <w:szCs w:val="28"/>
        </w:rPr>
        <w:t xml:space="preserve"> 2.8.</w:t>
      </w:r>
      <w:r w:rsidRPr="00366B88">
        <w:rPr>
          <w:rFonts w:ascii="Times New Roman" w:hAnsi="Times New Roman"/>
          <w:color w:val="000000" w:themeColor="text1"/>
          <w:sz w:val="28"/>
          <w:szCs w:val="28"/>
        </w:rPr>
        <w:t xml:space="preserve"> настоящего Административного регламента.</w:t>
      </w:r>
    </w:p>
    <w:p w14:paraId="200E30BA" w14:textId="5311BA80"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E12B42">
        <w:rPr>
          <w:rFonts w:ascii="Times New Roman" w:hAnsi="Times New Roman"/>
          <w:color w:val="000000" w:themeColor="text1"/>
          <w:sz w:val="28"/>
          <w:szCs w:val="28"/>
        </w:rPr>
        <w:t>6</w:t>
      </w:r>
      <w:r w:rsidRPr="00366B88">
        <w:rPr>
          <w:rFonts w:ascii="Times New Roman" w:hAnsi="Times New Roman"/>
          <w:color w:val="000000" w:themeColor="text1"/>
          <w:sz w:val="28"/>
          <w:szCs w:val="28"/>
        </w:rPr>
        <w:t xml:space="preserve">. Основания для принятия решения об отказе в приеме заявления и документов, необходимых для предоставления </w:t>
      </w:r>
      <w:r w:rsidR="007362A1">
        <w:rPr>
          <w:rFonts w:ascii="Times New Roman" w:hAnsi="Times New Roman"/>
          <w:color w:val="000000" w:themeColor="text1"/>
          <w:sz w:val="28"/>
          <w:szCs w:val="28"/>
        </w:rPr>
        <w:t>муниципальной</w:t>
      </w:r>
      <w:r w:rsidR="007362A1" w:rsidRPr="00853B2E">
        <w:rPr>
          <w:rFonts w:ascii="Times New Roman" w:hAnsi="Times New Roman"/>
          <w:color w:val="000000" w:themeColor="text1"/>
          <w:sz w:val="28"/>
          <w:szCs w:val="28"/>
        </w:rPr>
        <w:t xml:space="preserve"> </w:t>
      </w:r>
      <w:r w:rsidR="002E0CA9" w:rsidRPr="00366B88">
        <w:rPr>
          <w:rFonts w:ascii="Times New Roman" w:hAnsi="Times New Roman"/>
          <w:color w:val="000000" w:themeColor="text1"/>
          <w:sz w:val="28"/>
          <w:szCs w:val="28"/>
        </w:rPr>
        <w:t>услуги, указаны в пункте 2.15 настоящего Административного регламента</w:t>
      </w:r>
      <w:r w:rsidRPr="00366B88">
        <w:rPr>
          <w:rFonts w:ascii="Times New Roman" w:hAnsi="Times New Roman"/>
          <w:color w:val="000000" w:themeColor="text1"/>
          <w:sz w:val="28"/>
          <w:szCs w:val="28"/>
        </w:rPr>
        <w:t>.</w:t>
      </w:r>
    </w:p>
    <w:p w14:paraId="5B7025F6" w14:textId="408EBD28" w:rsidR="00853B2E" w:rsidRPr="00366B88" w:rsidRDefault="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E12B42">
        <w:rPr>
          <w:rFonts w:ascii="Times New Roman" w:hAnsi="Times New Roman"/>
          <w:color w:val="000000" w:themeColor="text1"/>
          <w:sz w:val="28"/>
          <w:szCs w:val="28"/>
        </w:rPr>
        <w:t>7</w:t>
      </w:r>
      <w:r w:rsidRPr="00366B88">
        <w:rPr>
          <w:rFonts w:ascii="Times New Roman" w:hAnsi="Times New Roman"/>
          <w:color w:val="000000" w:themeColor="text1"/>
          <w:sz w:val="28"/>
          <w:szCs w:val="28"/>
        </w:rPr>
        <w:t xml:space="preserve">. Возможность получения </w:t>
      </w:r>
      <w:r w:rsidR="007362A1">
        <w:rPr>
          <w:rFonts w:ascii="Times New Roman" w:hAnsi="Times New Roman"/>
          <w:color w:val="000000" w:themeColor="text1"/>
          <w:sz w:val="28"/>
          <w:szCs w:val="28"/>
        </w:rPr>
        <w:t>муниципальной</w:t>
      </w:r>
      <w:r w:rsidRPr="00366B88">
        <w:rPr>
          <w:rFonts w:ascii="Times New Roman" w:hAnsi="Times New Roman"/>
          <w:color w:val="000000" w:themeColor="text1"/>
          <w:sz w:val="28"/>
          <w:szCs w:val="28"/>
        </w:rPr>
        <w:t xml:space="preserve"> услуги по экстерриториальному принципу отсутствует.</w:t>
      </w:r>
    </w:p>
    <w:p w14:paraId="786D38C3" w14:textId="1B925248" w:rsidR="00853B2E" w:rsidRPr="000A7F34"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A7F34">
        <w:rPr>
          <w:rFonts w:ascii="Times New Roman" w:hAnsi="Times New Roman"/>
          <w:color w:val="000000" w:themeColor="text1"/>
          <w:sz w:val="28"/>
          <w:szCs w:val="28"/>
        </w:rPr>
        <w:t>3.</w:t>
      </w:r>
      <w:r w:rsidR="00E12B42" w:rsidRPr="000A7F34">
        <w:rPr>
          <w:rFonts w:ascii="Times New Roman" w:hAnsi="Times New Roman"/>
          <w:color w:val="000000" w:themeColor="text1"/>
          <w:sz w:val="28"/>
          <w:szCs w:val="28"/>
        </w:rPr>
        <w:t>8</w:t>
      </w:r>
      <w:r w:rsidRPr="000A7F34">
        <w:rPr>
          <w:rFonts w:ascii="Times New Roman" w:hAnsi="Times New Roman"/>
          <w:color w:val="000000" w:themeColor="text1"/>
          <w:sz w:val="28"/>
          <w:szCs w:val="28"/>
        </w:rPr>
        <w:t>. Заявление и документы, предусмотренные пункт</w:t>
      </w:r>
      <w:r w:rsidR="00204086" w:rsidRPr="000A7F34">
        <w:rPr>
          <w:rFonts w:ascii="Times New Roman" w:hAnsi="Times New Roman"/>
          <w:color w:val="000000" w:themeColor="text1"/>
          <w:sz w:val="28"/>
          <w:szCs w:val="28"/>
        </w:rPr>
        <w:t>ами 2.8, 2.9 - 2.9.</w:t>
      </w:r>
      <w:r w:rsidR="002E0A24">
        <w:rPr>
          <w:rFonts w:ascii="Times New Roman" w:hAnsi="Times New Roman"/>
          <w:color w:val="000000" w:themeColor="text1"/>
          <w:sz w:val="28"/>
          <w:szCs w:val="28"/>
        </w:rPr>
        <w:t>1</w:t>
      </w:r>
      <w:r w:rsidR="00204086" w:rsidRPr="000A7F34">
        <w:rPr>
          <w:rFonts w:ascii="Times New Roman" w:hAnsi="Times New Roman"/>
          <w:color w:val="000000" w:themeColor="text1"/>
          <w:sz w:val="28"/>
          <w:szCs w:val="28"/>
        </w:rPr>
        <w:t xml:space="preserve"> настоящего Административного регламента</w:t>
      </w:r>
      <w:r w:rsidRPr="000A7F34">
        <w:rPr>
          <w:rFonts w:ascii="Times New Roman" w:hAnsi="Times New Roman"/>
          <w:color w:val="000000" w:themeColor="text1"/>
          <w:sz w:val="28"/>
          <w:szCs w:val="28"/>
        </w:rPr>
        <w:t>, направленные одним из способов, установленных в подпункт</w:t>
      </w:r>
      <w:r w:rsidR="002E0A24">
        <w:rPr>
          <w:rFonts w:ascii="Times New Roman" w:hAnsi="Times New Roman"/>
          <w:color w:val="000000" w:themeColor="text1"/>
          <w:sz w:val="28"/>
          <w:szCs w:val="28"/>
        </w:rPr>
        <w:t>е</w:t>
      </w:r>
      <w:r w:rsidR="00C42136" w:rsidRPr="000A7F34">
        <w:rPr>
          <w:rFonts w:ascii="Times New Roman" w:hAnsi="Times New Roman"/>
          <w:color w:val="000000" w:themeColor="text1"/>
          <w:sz w:val="28"/>
          <w:szCs w:val="28"/>
        </w:rPr>
        <w:t xml:space="preserve"> </w:t>
      </w:r>
      <w:r w:rsidR="00406749">
        <w:rPr>
          <w:rFonts w:ascii="Times New Roman" w:hAnsi="Times New Roman"/>
          <w:bCs/>
          <w:color w:val="000000" w:themeColor="text1"/>
          <w:sz w:val="28"/>
          <w:szCs w:val="28"/>
        </w:rPr>
        <w:t>"</w:t>
      </w:r>
      <w:r w:rsidR="001B20FB" w:rsidRPr="000A7F34">
        <w:rPr>
          <w:rFonts w:ascii="Times New Roman" w:hAnsi="Times New Roman"/>
          <w:color w:val="000000" w:themeColor="text1"/>
          <w:sz w:val="28"/>
          <w:szCs w:val="28"/>
        </w:rPr>
        <w:t>б</w:t>
      </w:r>
      <w:r w:rsidR="00406749">
        <w:rPr>
          <w:rFonts w:ascii="Times New Roman" w:hAnsi="Times New Roman"/>
          <w:bCs/>
          <w:color w:val="000000" w:themeColor="text1"/>
          <w:sz w:val="28"/>
          <w:szCs w:val="28"/>
        </w:rPr>
        <w:t>"</w:t>
      </w:r>
      <w:r w:rsidRPr="000A7F34">
        <w:rPr>
          <w:rFonts w:ascii="Times New Roman" w:hAnsi="Times New Roman"/>
          <w:color w:val="000000" w:themeColor="text1"/>
          <w:sz w:val="28"/>
          <w:szCs w:val="28"/>
        </w:rPr>
        <w:t xml:space="preserve"> пункта</w:t>
      </w:r>
      <w:r w:rsidR="00C42136" w:rsidRPr="000A7F34">
        <w:rPr>
          <w:rFonts w:ascii="Times New Roman" w:hAnsi="Times New Roman"/>
          <w:color w:val="000000" w:themeColor="text1"/>
          <w:sz w:val="28"/>
          <w:szCs w:val="28"/>
        </w:rPr>
        <w:t xml:space="preserve"> 2.4.</w:t>
      </w:r>
      <w:r w:rsidR="007C7BF3" w:rsidRPr="000A7F34">
        <w:rPr>
          <w:rFonts w:ascii="Times New Roman" w:hAnsi="Times New Roman"/>
          <w:color w:val="000000" w:themeColor="text1"/>
          <w:sz w:val="28"/>
          <w:szCs w:val="28"/>
        </w:rPr>
        <w:t xml:space="preserve"> </w:t>
      </w:r>
      <w:r w:rsidRPr="000A7F34">
        <w:rPr>
          <w:rFonts w:ascii="Times New Roman" w:hAnsi="Times New Roman"/>
          <w:color w:val="000000" w:themeColor="text1"/>
          <w:sz w:val="28"/>
          <w:szCs w:val="28"/>
        </w:rPr>
        <w:t>настоящего Административного регламента, принимаются должностным</w:t>
      </w:r>
      <w:r w:rsidR="0069546D" w:rsidRPr="000A7F34">
        <w:rPr>
          <w:rFonts w:ascii="Times New Roman" w:hAnsi="Times New Roman"/>
          <w:color w:val="000000" w:themeColor="text1"/>
          <w:sz w:val="28"/>
          <w:szCs w:val="28"/>
        </w:rPr>
        <w:t>и лицами</w:t>
      </w:r>
      <w:r w:rsidR="002E0A24">
        <w:rPr>
          <w:rFonts w:ascii="Times New Roman" w:hAnsi="Times New Roman"/>
          <w:color w:val="000000" w:themeColor="text1"/>
          <w:sz w:val="28"/>
          <w:szCs w:val="28"/>
        </w:rPr>
        <w:t xml:space="preserve"> структурного подразделения</w:t>
      </w:r>
      <w:r w:rsidR="0069546D" w:rsidRPr="000A7F34">
        <w:rPr>
          <w:rFonts w:ascii="Times New Roman" w:hAnsi="Times New Roman"/>
          <w:color w:val="000000" w:themeColor="text1"/>
          <w:sz w:val="28"/>
          <w:szCs w:val="28"/>
        </w:rPr>
        <w:t xml:space="preserve"> уполномоченного органа</w:t>
      </w:r>
      <w:r w:rsidR="002E0A24">
        <w:rPr>
          <w:rFonts w:ascii="Times New Roman" w:hAnsi="Times New Roman"/>
          <w:color w:val="000000" w:themeColor="text1"/>
          <w:sz w:val="28"/>
          <w:szCs w:val="28"/>
        </w:rPr>
        <w:t>, ответственного за делопроизводство</w:t>
      </w:r>
      <w:r w:rsidRPr="000A7F34">
        <w:rPr>
          <w:rFonts w:ascii="Times New Roman" w:hAnsi="Times New Roman"/>
          <w:color w:val="000000" w:themeColor="text1"/>
          <w:sz w:val="28"/>
          <w:szCs w:val="28"/>
        </w:rPr>
        <w:t>.</w:t>
      </w:r>
    </w:p>
    <w:p w14:paraId="11278E59" w14:textId="50CEED3F" w:rsidR="00853B2E" w:rsidRPr="000A7F34"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A7F34">
        <w:rPr>
          <w:rFonts w:ascii="Times New Roman" w:hAnsi="Times New Roman"/>
          <w:color w:val="000000" w:themeColor="text1"/>
          <w:sz w:val="28"/>
          <w:szCs w:val="28"/>
        </w:rPr>
        <w:t>Заявление и документы, предусмотренные пункт</w:t>
      </w:r>
      <w:r w:rsidR="005F1D57" w:rsidRPr="000A7F34">
        <w:rPr>
          <w:rFonts w:ascii="Times New Roman" w:hAnsi="Times New Roman"/>
          <w:color w:val="000000" w:themeColor="text1"/>
          <w:sz w:val="28"/>
          <w:szCs w:val="28"/>
        </w:rPr>
        <w:t xml:space="preserve">ами </w:t>
      </w:r>
      <w:r w:rsidR="00204086" w:rsidRPr="000A7F34">
        <w:rPr>
          <w:rFonts w:ascii="Times New Roman" w:hAnsi="Times New Roman"/>
          <w:color w:val="000000" w:themeColor="text1"/>
          <w:sz w:val="28"/>
          <w:szCs w:val="28"/>
        </w:rPr>
        <w:t>2.8, 2.9 - 2.9.</w:t>
      </w:r>
      <w:r w:rsidR="002E0A24">
        <w:rPr>
          <w:rFonts w:ascii="Times New Roman" w:hAnsi="Times New Roman"/>
          <w:color w:val="000000" w:themeColor="text1"/>
          <w:sz w:val="28"/>
          <w:szCs w:val="28"/>
        </w:rPr>
        <w:t>1</w:t>
      </w:r>
      <w:r w:rsidR="00204086" w:rsidRPr="000A7F34">
        <w:rPr>
          <w:rFonts w:ascii="Times New Roman" w:hAnsi="Times New Roman"/>
          <w:color w:val="000000" w:themeColor="text1"/>
          <w:sz w:val="28"/>
          <w:szCs w:val="28"/>
        </w:rPr>
        <w:t xml:space="preserve"> настоящего Административного регламента</w:t>
      </w:r>
      <w:r w:rsidRPr="000A7F34">
        <w:rPr>
          <w:rFonts w:ascii="Times New Roman" w:hAnsi="Times New Roman"/>
          <w:color w:val="000000" w:themeColor="text1"/>
          <w:sz w:val="28"/>
          <w:szCs w:val="28"/>
        </w:rPr>
        <w:t xml:space="preserve">, направленные </w:t>
      </w:r>
      <w:r w:rsidR="002E0A24">
        <w:rPr>
          <w:rFonts w:ascii="Times New Roman" w:hAnsi="Times New Roman"/>
          <w:color w:val="000000" w:themeColor="text1"/>
          <w:sz w:val="28"/>
          <w:szCs w:val="28"/>
        </w:rPr>
        <w:t xml:space="preserve">одним из </w:t>
      </w:r>
      <w:r w:rsidRPr="000A7F34">
        <w:rPr>
          <w:rFonts w:ascii="Times New Roman" w:hAnsi="Times New Roman"/>
          <w:color w:val="000000" w:themeColor="text1"/>
          <w:sz w:val="28"/>
          <w:szCs w:val="28"/>
        </w:rPr>
        <w:t>способо</w:t>
      </w:r>
      <w:r w:rsidR="002E0A24">
        <w:rPr>
          <w:rFonts w:ascii="Times New Roman" w:hAnsi="Times New Roman"/>
          <w:color w:val="000000" w:themeColor="text1"/>
          <w:sz w:val="28"/>
          <w:szCs w:val="28"/>
        </w:rPr>
        <w:t>в</w:t>
      </w:r>
      <w:r w:rsidRPr="000A7F34">
        <w:rPr>
          <w:rFonts w:ascii="Times New Roman" w:hAnsi="Times New Roman"/>
          <w:color w:val="000000" w:themeColor="text1"/>
          <w:sz w:val="28"/>
          <w:szCs w:val="28"/>
        </w:rPr>
        <w:t>, указанны</w:t>
      </w:r>
      <w:r w:rsidR="002E0A24">
        <w:rPr>
          <w:rFonts w:ascii="Times New Roman" w:hAnsi="Times New Roman"/>
          <w:color w:val="000000" w:themeColor="text1"/>
          <w:sz w:val="28"/>
          <w:szCs w:val="28"/>
        </w:rPr>
        <w:t>х</w:t>
      </w:r>
      <w:r w:rsidR="00B11AAC" w:rsidRPr="000A7F34">
        <w:rPr>
          <w:rFonts w:ascii="Times New Roman" w:hAnsi="Times New Roman"/>
          <w:color w:val="000000" w:themeColor="text1"/>
          <w:sz w:val="28"/>
          <w:szCs w:val="28"/>
        </w:rPr>
        <w:t xml:space="preserve"> в подпункт</w:t>
      </w:r>
      <w:r w:rsidR="001B20FB" w:rsidRPr="000A7F34">
        <w:rPr>
          <w:rFonts w:ascii="Times New Roman" w:hAnsi="Times New Roman"/>
          <w:color w:val="000000" w:themeColor="text1"/>
          <w:sz w:val="28"/>
          <w:szCs w:val="28"/>
        </w:rPr>
        <w:t>ах</w:t>
      </w:r>
      <w:r w:rsidR="00B11AAC" w:rsidRPr="000A7F34">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00B11AAC" w:rsidRPr="000A7F34">
        <w:rPr>
          <w:rFonts w:ascii="Times New Roman" w:hAnsi="Times New Roman"/>
          <w:color w:val="000000" w:themeColor="text1"/>
          <w:sz w:val="28"/>
          <w:szCs w:val="28"/>
        </w:rPr>
        <w:t>а</w:t>
      </w:r>
      <w:r w:rsidR="00406749">
        <w:rPr>
          <w:rFonts w:ascii="Times New Roman" w:hAnsi="Times New Roman"/>
          <w:color w:val="000000" w:themeColor="text1"/>
          <w:sz w:val="28"/>
          <w:szCs w:val="28"/>
        </w:rPr>
        <w:t>"</w:t>
      </w:r>
      <w:r w:rsidR="00B11AAC" w:rsidRPr="000A7F34">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00B11AAC" w:rsidRPr="000A7F34">
        <w:rPr>
          <w:rFonts w:ascii="Times New Roman" w:hAnsi="Times New Roman"/>
          <w:color w:val="000000" w:themeColor="text1"/>
          <w:sz w:val="28"/>
          <w:szCs w:val="28"/>
        </w:rPr>
        <w:t>г</w:t>
      </w:r>
      <w:r w:rsidR="00406749">
        <w:rPr>
          <w:rFonts w:ascii="Times New Roman" w:hAnsi="Times New Roman"/>
          <w:color w:val="000000" w:themeColor="text1"/>
          <w:sz w:val="28"/>
          <w:szCs w:val="28"/>
        </w:rPr>
        <w:t>"</w:t>
      </w:r>
      <w:r w:rsidR="00B11AAC" w:rsidRPr="000A7F34">
        <w:rPr>
          <w:rFonts w:ascii="Times New Roman" w:hAnsi="Times New Roman"/>
          <w:color w:val="000000" w:themeColor="text1"/>
          <w:sz w:val="28"/>
          <w:szCs w:val="28"/>
        </w:rPr>
        <w:t xml:space="preserve"> пункта 2.4. настоящего Административного регламента</w:t>
      </w:r>
      <w:r w:rsidRPr="000A7F34">
        <w:rPr>
          <w:rFonts w:ascii="Times New Roman" w:hAnsi="Times New Roman"/>
          <w:color w:val="000000" w:themeColor="text1"/>
          <w:sz w:val="28"/>
          <w:szCs w:val="28"/>
        </w:rPr>
        <w:t>, регистрируются в автоматическом режиме.</w:t>
      </w:r>
    </w:p>
    <w:p w14:paraId="358CA966" w14:textId="6D7EBD75"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A7F34">
        <w:rPr>
          <w:rFonts w:ascii="Times New Roman" w:hAnsi="Times New Roman"/>
          <w:color w:val="000000" w:themeColor="text1"/>
          <w:sz w:val="28"/>
          <w:szCs w:val="28"/>
        </w:rPr>
        <w:t>Заявление и д</w:t>
      </w:r>
      <w:r w:rsidR="00F94519" w:rsidRPr="000A7F34">
        <w:rPr>
          <w:rFonts w:ascii="Times New Roman" w:hAnsi="Times New Roman"/>
          <w:color w:val="000000" w:themeColor="text1"/>
          <w:sz w:val="28"/>
          <w:szCs w:val="28"/>
        </w:rPr>
        <w:t>окументы, предусмотренные пунктами 2.8., 2.9.-2.9.</w:t>
      </w:r>
      <w:r w:rsidR="002E0A24">
        <w:rPr>
          <w:rFonts w:ascii="Times New Roman" w:hAnsi="Times New Roman"/>
          <w:color w:val="000000" w:themeColor="text1"/>
          <w:sz w:val="28"/>
          <w:szCs w:val="28"/>
        </w:rPr>
        <w:t>1</w:t>
      </w:r>
      <w:r w:rsidRPr="000A7F34">
        <w:rPr>
          <w:rFonts w:ascii="Times New Roman" w:hAnsi="Times New Roman"/>
          <w:color w:val="000000" w:themeColor="text1"/>
          <w:sz w:val="28"/>
          <w:szCs w:val="28"/>
        </w:rPr>
        <w:t xml:space="preserve"> настоящего Административного регламента, направленные</w:t>
      </w:r>
      <w:r w:rsidR="002E0A24">
        <w:rPr>
          <w:rFonts w:ascii="Times New Roman" w:hAnsi="Times New Roman"/>
          <w:color w:val="000000" w:themeColor="text1"/>
          <w:sz w:val="28"/>
          <w:szCs w:val="28"/>
        </w:rPr>
        <w:t xml:space="preserve"> через многофункциональный центр,</w:t>
      </w:r>
      <w:r w:rsidRPr="000A7F34">
        <w:rPr>
          <w:rFonts w:ascii="Times New Roman" w:hAnsi="Times New Roman"/>
          <w:color w:val="000000" w:themeColor="text1"/>
          <w:sz w:val="28"/>
          <w:szCs w:val="28"/>
        </w:rPr>
        <w:t xml:space="preserve">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w:t>
      </w:r>
      <w:r w:rsidR="006C5B6A" w:rsidRPr="000A7F34">
        <w:rPr>
          <w:rFonts w:ascii="Times New Roman" w:hAnsi="Times New Roman"/>
          <w:color w:val="000000" w:themeColor="text1"/>
          <w:sz w:val="28"/>
          <w:szCs w:val="28"/>
        </w:rPr>
        <w:t xml:space="preserve">ого </w:t>
      </w:r>
      <w:r w:rsidR="006C5B6A" w:rsidRPr="000A7F34">
        <w:rPr>
          <w:rFonts w:ascii="Times New Roman" w:hAnsi="Times New Roman"/>
          <w:color w:val="000000" w:themeColor="text1"/>
          <w:sz w:val="28"/>
          <w:szCs w:val="28"/>
        </w:rPr>
        <w:lastRenderedPageBreak/>
        <w:t>закона от 6 апреля 2011 г. №</w:t>
      </w:r>
      <w:r w:rsidRPr="000A7F34">
        <w:rPr>
          <w:rFonts w:ascii="Times New Roman" w:hAnsi="Times New Roman"/>
          <w:color w:val="000000" w:themeColor="text1"/>
          <w:sz w:val="28"/>
          <w:szCs w:val="28"/>
        </w:rPr>
        <w:t xml:space="preserve"> 63-ФЗ </w:t>
      </w:r>
      <w:r w:rsidR="00406749">
        <w:rPr>
          <w:rFonts w:ascii="Times New Roman" w:hAnsi="Times New Roman"/>
          <w:color w:val="000000" w:themeColor="text1"/>
          <w:sz w:val="28"/>
          <w:szCs w:val="28"/>
        </w:rPr>
        <w:t>"</w:t>
      </w:r>
      <w:r w:rsidRPr="000A7F34">
        <w:rPr>
          <w:rFonts w:ascii="Times New Roman" w:hAnsi="Times New Roman"/>
          <w:color w:val="000000" w:themeColor="text1"/>
          <w:sz w:val="28"/>
          <w:szCs w:val="28"/>
        </w:rPr>
        <w:t>Об электронной подписи</w:t>
      </w:r>
      <w:r w:rsidR="00406749">
        <w:rPr>
          <w:rFonts w:ascii="Times New Roman" w:hAnsi="Times New Roman"/>
          <w:color w:val="000000" w:themeColor="text1"/>
          <w:sz w:val="28"/>
          <w:szCs w:val="28"/>
        </w:rPr>
        <w:t>"</w:t>
      </w:r>
      <w:r w:rsidRPr="000A7F34">
        <w:rPr>
          <w:rFonts w:ascii="Times New Roman" w:hAnsi="Times New Roman"/>
          <w:color w:val="000000" w:themeColor="text1"/>
          <w:sz w:val="28"/>
          <w:szCs w:val="28"/>
        </w:rPr>
        <w:t>.</w:t>
      </w:r>
    </w:p>
    <w:p w14:paraId="704B8951" w14:textId="706D06EC" w:rsidR="00853B2E" w:rsidRPr="00366B88" w:rsidRDefault="006C5B6A"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853B2E" w:rsidRPr="00366B88">
        <w:rPr>
          <w:rFonts w:ascii="Times New Roman" w:hAnsi="Times New Roman"/>
          <w:color w:val="000000" w:themeColor="text1"/>
          <w:sz w:val="28"/>
          <w:szCs w:val="28"/>
        </w:rPr>
        <w:t>.</w:t>
      </w:r>
      <w:r w:rsidR="000171D4">
        <w:rPr>
          <w:rFonts w:ascii="Times New Roman" w:hAnsi="Times New Roman"/>
          <w:color w:val="000000" w:themeColor="text1"/>
          <w:sz w:val="28"/>
          <w:szCs w:val="28"/>
        </w:rPr>
        <w:t>9</w:t>
      </w:r>
      <w:r w:rsidRPr="00366B88">
        <w:rPr>
          <w:rFonts w:ascii="Times New Roman" w:hAnsi="Times New Roman"/>
          <w:color w:val="000000" w:themeColor="text1"/>
          <w:sz w:val="28"/>
          <w:szCs w:val="28"/>
        </w:rPr>
        <w:t>.</w:t>
      </w:r>
      <w:r w:rsidR="00853B2E" w:rsidRPr="00366B88">
        <w:rPr>
          <w:rFonts w:ascii="Times New Roman" w:hAnsi="Times New Roman"/>
          <w:color w:val="000000" w:themeColor="text1"/>
          <w:sz w:val="28"/>
          <w:szCs w:val="28"/>
        </w:rPr>
        <w:t xml:space="preserve"> Для приема заявления в электронной форме с использованием </w:t>
      </w:r>
      <w:r w:rsidR="000F451A" w:rsidRPr="000F451A">
        <w:rPr>
          <w:rFonts w:ascii="Times New Roman" w:hAnsi="Times New Roman"/>
          <w:color w:val="000000" w:themeColor="text1"/>
          <w:sz w:val="28"/>
          <w:szCs w:val="28"/>
        </w:rPr>
        <w:t>Е</w:t>
      </w:r>
      <w:r w:rsidR="000F451A">
        <w:rPr>
          <w:rFonts w:ascii="Times New Roman" w:hAnsi="Times New Roman"/>
          <w:color w:val="000000" w:themeColor="text1"/>
          <w:sz w:val="28"/>
          <w:szCs w:val="28"/>
        </w:rPr>
        <w:t>диного</w:t>
      </w:r>
      <w:r w:rsidR="000F451A" w:rsidRPr="000F451A">
        <w:rPr>
          <w:rFonts w:ascii="Times New Roman" w:hAnsi="Times New Roman"/>
          <w:color w:val="000000" w:themeColor="text1"/>
          <w:sz w:val="28"/>
          <w:szCs w:val="28"/>
        </w:rPr>
        <w:t xml:space="preserve"> портал</w:t>
      </w:r>
      <w:r w:rsidR="000F451A">
        <w:rPr>
          <w:rFonts w:ascii="Times New Roman" w:hAnsi="Times New Roman"/>
          <w:color w:val="000000" w:themeColor="text1"/>
          <w:sz w:val="28"/>
          <w:szCs w:val="28"/>
        </w:rPr>
        <w:t>а</w:t>
      </w:r>
      <w:r w:rsidR="002E0A24">
        <w:rPr>
          <w:rFonts w:ascii="Times New Roman" w:hAnsi="Times New Roman"/>
          <w:color w:val="000000" w:themeColor="text1"/>
          <w:sz w:val="28"/>
          <w:szCs w:val="28"/>
        </w:rPr>
        <w:t>, р</w:t>
      </w:r>
      <w:r w:rsidR="000F451A">
        <w:rPr>
          <w:rFonts w:ascii="Times New Roman" w:hAnsi="Times New Roman"/>
          <w:color w:val="000000" w:themeColor="text1"/>
          <w:sz w:val="28"/>
          <w:szCs w:val="28"/>
        </w:rPr>
        <w:t>егионального</w:t>
      </w:r>
      <w:r w:rsidR="000F451A" w:rsidRPr="000F451A">
        <w:rPr>
          <w:rFonts w:ascii="Times New Roman" w:hAnsi="Times New Roman"/>
          <w:color w:val="000000" w:themeColor="text1"/>
          <w:sz w:val="28"/>
          <w:szCs w:val="28"/>
        </w:rPr>
        <w:t xml:space="preserve"> портал</w:t>
      </w:r>
      <w:r w:rsidR="000F451A">
        <w:rPr>
          <w:rFonts w:ascii="Times New Roman" w:hAnsi="Times New Roman"/>
          <w:color w:val="000000" w:themeColor="text1"/>
          <w:sz w:val="28"/>
          <w:szCs w:val="28"/>
        </w:rPr>
        <w:t>а</w:t>
      </w:r>
      <w:r w:rsidR="000F451A" w:rsidRPr="000F451A">
        <w:rPr>
          <w:rFonts w:ascii="Times New Roman" w:hAnsi="Times New Roman"/>
          <w:color w:val="000000" w:themeColor="text1"/>
          <w:sz w:val="28"/>
          <w:szCs w:val="28"/>
        </w:rPr>
        <w:t xml:space="preserve"> </w:t>
      </w:r>
      <w:r w:rsidR="00853B2E" w:rsidRPr="00366B88">
        <w:rPr>
          <w:rFonts w:ascii="Times New Roman" w:hAnsi="Times New Roman"/>
          <w:color w:val="000000" w:themeColor="text1"/>
          <w:sz w:val="28"/>
          <w:szCs w:val="28"/>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1CDFCB69" w14:textId="6C920660"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xml:space="preserve">Для возможности подачи заявления через </w:t>
      </w:r>
      <w:r w:rsidR="001C79EC" w:rsidRPr="001C79EC">
        <w:rPr>
          <w:rFonts w:ascii="Times New Roman" w:hAnsi="Times New Roman"/>
          <w:color w:val="000000" w:themeColor="text1"/>
          <w:sz w:val="28"/>
          <w:szCs w:val="28"/>
        </w:rPr>
        <w:t>Единый портал</w:t>
      </w:r>
      <w:r w:rsidR="002E0A24">
        <w:rPr>
          <w:rFonts w:ascii="Times New Roman" w:hAnsi="Times New Roman"/>
          <w:color w:val="000000" w:themeColor="text1"/>
          <w:sz w:val="28"/>
          <w:szCs w:val="28"/>
        </w:rPr>
        <w:t>, р</w:t>
      </w:r>
      <w:r w:rsidR="001C79EC" w:rsidRPr="001C79EC">
        <w:rPr>
          <w:rFonts w:ascii="Times New Roman" w:hAnsi="Times New Roman"/>
          <w:color w:val="000000" w:themeColor="text1"/>
          <w:sz w:val="28"/>
          <w:szCs w:val="28"/>
        </w:rPr>
        <w:t xml:space="preserve">егиональный портал </w:t>
      </w:r>
      <w:r w:rsidRPr="00366B88">
        <w:rPr>
          <w:rFonts w:ascii="Times New Roman" w:hAnsi="Times New Roman"/>
          <w:color w:val="000000" w:themeColor="text1"/>
          <w:sz w:val="28"/>
          <w:szCs w:val="28"/>
        </w:rPr>
        <w:t xml:space="preserve">заявитель должен быть зарегистрирован в </w:t>
      </w:r>
      <w:r w:rsidR="008933D8" w:rsidRPr="008933D8">
        <w:rPr>
          <w:rFonts w:ascii="Times New Roman" w:hAnsi="Times New Roman"/>
          <w:color w:val="000000" w:themeColor="text1"/>
          <w:sz w:val="28"/>
          <w:szCs w:val="28"/>
        </w:rPr>
        <w:t>ЕСИА</w:t>
      </w:r>
      <w:r w:rsidRPr="00366B88">
        <w:rPr>
          <w:rFonts w:ascii="Times New Roman" w:hAnsi="Times New Roman"/>
          <w:color w:val="000000" w:themeColor="text1"/>
          <w:sz w:val="28"/>
          <w:szCs w:val="28"/>
        </w:rPr>
        <w:t>.</w:t>
      </w:r>
    </w:p>
    <w:p w14:paraId="508B2CAC" w14:textId="390B74D5" w:rsidR="00853B2E" w:rsidRPr="00366B88" w:rsidRDefault="00B05C7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0171D4">
        <w:rPr>
          <w:rFonts w:ascii="Times New Roman" w:hAnsi="Times New Roman"/>
          <w:color w:val="000000" w:themeColor="text1"/>
          <w:sz w:val="28"/>
          <w:szCs w:val="28"/>
        </w:rPr>
        <w:t>10</w:t>
      </w:r>
      <w:r w:rsidR="00853B2E" w:rsidRPr="00366B88">
        <w:rPr>
          <w:rFonts w:ascii="Times New Roman" w:hAnsi="Times New Roman"/>
          <w:color w:val="000000" w:themeColor="text1"/>
          <w:sz w:val="28"/>
          <w:szCs w:val="28"/>
        </w:rPr>
        <w:t>. Срок регистрации заявления, докуме</w:t>
      </w:r>
      <w:r w:rsidR="00A2519A" w:rsidRPr="00366B88">
        <w:rPr>
          <w:rFonts w:ascii="Times New Roman" w:hAnsi="Times New Roman"/>
          <w:color w:val="000000" w:themeColor="text1"/>
          <w:sz w:val="28"/>
          <w:szCs w:val="28"/>
        </w:rPr>
        <w:t>нто</w:t>
      </w:r>
      <w:r w:rsidR="002269EC">
        <w:rPr>
          <w:rFonts w:ascii="Times New Roman" w:hAnsi="Times New Roman"/>
          <w:color w:val="000000" w:themeColor="text1"/>
          <w:sz w:val="28"/>
          <w:szCs w:val="28"/>
        </w:rPr>
        <w:t xml:space="preserve">в, предусмотренных пунктами </w:t>
      </w:r>
      <w:r w:rsidR="005F1D57" w:rsidRPr="005F1D57">
        <w:rPr>
          <w:rFonts w:ascii="Times New Roman" w:hAnsi="Times New Roman"/>
          <w:color w:val="000000" w:themeColor="text1"/>
          <w:sz w:val="28"/>
          <w:szCs w:val="28"/>
        </w:rPr>
        <w:t>2.8, 2.9 - 2.9.</w:t>
      </w:r>
      <w:r w:rsidR="002E0A24">
        <w:rPr>
          <w:rFonts w:ascii="Times New Roman" w:hAnsi="Times New Roman"/>
          <w:color w:val="000000" w:themeColor="text1"/>
          <w:sz w:val="28"/>
          <w:szCs w:val="28"/>
        </w:rPr>
        <w:t>1</w:t>
      </w:r>
      <w:r w:rsidR="00A2519A" w:rsidRPr="00366B88">
        <w:rPr>
          <w:rFonts w:ascii="Times New Roman" w:hAnsi="Times New Roman"/>
          <w:color w:val="000000" w:themeColor="text1"/>
          <w:sz w:val="28"/>
          <w:szCs w:val="28"/>
        </w:rPr>
        <w:t xml:space="preserve"> </w:t>
      </w:r>
      <w:r w:rsidR="00C05C07">
        <w:rPr>
          <w:rFonts w:ascii="Times New Roman" w:hAnsi="Times New Roman"/>
          <w:color w:val="000000" w:themeColor="text1"/>
          <w:sz w:val="28"/>
          <w:szCs w:val="28"/>
        </w:rPr>
        <w:t>н</w:t>
      </w:r>
      <w:r w:rsidR="00853B2E" w:rsidRPr="00366B88">
        <w:rPr>
          <w:rFonts w:ascii="Times New Roman" w:hAnsi="Times New Roman"/>
          <w:color w:val="000000" w:themeColor="text1"/>
          <w:sz w:val="28"/>
          <w:szCs w:val="28"/>
        </w:rPr>
        <w:t>астоящего Административного</w:t>
      </w:r>
      <w:r w:rsidR="002269EC">
        <w:rPr>
          <w:rFonts w:ascii="Times New Roman" w:hAnsi="Times New Roman"/>
          <w:color w:val="000000" w:themeColor="text1"/>
          <w:sz w:val="28"/>
          <w:szCs w:val="28"/>
        </w:rPr>
        <w:t xml:space="preserve"> регламента, указан в пункте</w:t>
      </w:r>
      <w:r w:rsidRPr="00366B88">
        <w:rPr>
          <w:rFonts w:ascii="Times New Roman" w:hAnsi="Times New Roman"/>
          <w:color w:val="000000" w:themeColor="text1"/>
          <w:sz w:val="28"/>
          <w:szCs w:val="28"/>
        </w:rPr>
        <w:t xml:space="preserve"> 2.12</w:t>
      </w:r>
      <w:r w:rsidR="00853B2E" w:rsidRPr="00366B88">
        <w:rPr>
          <w:rFonts w:ascii="Times New Roman" w:hAnsi="Times New Roman"/>
          <w:color w:val="000000" w:themeColor="text1"/>
          <w:sz w:val="28"/>
          <w:szCs w:val="28"/>
        </w:rPr>
        <w:t xml:space="preserve"> настоящего Административного регламента.</w:t>
      </w:r>
    </w:p>
    <w:p w14:paraId="063D9ECD" w14:textId="078DCED9" w:rsidR="00853B2E" w:rsidRPr="00366B88" w:rsidRDefault="00B05C7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0171D4">
        <w:rPr>
          <w:rFonts w:ascii="Times New Roman" w:hAnsi="Times New Roman"/>
          <w:color w:val="000000" w:themeColor="text1"/>
          <w:sz w:val="28"/>
          <w:szCs w:val="28"/>
        </w:rPr>
        <w:t>11</w:t>
      </w:r>
      <w:r w:rsidR="00853B2E" w:rsidRPr="00366B88">
        <w:rPr>
          <w:rFonts w:ascii="Times New Roman" w:hAnsi="Times New Roman"/>
          <w:color w:val="000000" w:themeColor="text1"/>
          <w:sz w:val="28"/>
          <w:szCs w:val="28"/>
        </w:rPr>
        <w:t xml:space="preserve">. </w:t>
      </w:r>
      <w:r w:rsidR="00853B2E" w:rsidRPr="002452A0">
        <w:rPr>
          <w:rFonts w:ascii="Times New Roman" w:hAnsi="Times New Roman"/>
          <w:color w:val="000000" w:themeColor="text1"/>
          <w:sz w:val="28"/>
          <w:szCs w:val="28"/>
        </w:rPr>
        <w:t>Результатом административной процедуры является регистрация заявления и до</w:t>
      </w:r>
      <w:r w:rsidR="00B05AFF" w:rsidRPr="002452A0">
        <w:rPr>
          <w:rFonts w:ascii="Times New Roman" w:hAnsi="Times New Roman"/>
          <w:color w:val="000000" w:themeColor="text1"/>
          <w:sz w:val="28"/>
          <w:szCs w:val="28"/>
        </w:rPr>
        <w:t>кументов, предусмотренных пункта</w:t>
      </w:r>
      <w:r w:rsidR="00853B2E" w:rsidRPr="002452A0">
        <w:rPr>
          <w:rFonts w:ascii="Times New Roman" w:hAnsi="Times New Roman"/>
          <w:color w:val="000000" w:themeColor="text1"/>
          <w:sz w:val="28"/>
          <w:szCs w:val="28"/>
        </w:rPr>
        <w:t>м</w:t>
      </w:r>
      <w:r w:rsidR="00B05AFF" w:rsidRPr="002452A0">
        <w:rPr>
          <w:rFonts w:ascii="Times New Roman" w:hAnsi="Times New Roman"/>
          <w:color w:val="000000" w:themeColor="text1"/>
          <w:sz w:val="28"/>
          <w:szCs w:val="28"/>
        </w:rPr>
        <w:t xml:space="preserve">и </w:t>
      </w:r>
      <w:r w:rsidR="005F1D57" w:rsidRPr="002452A0">
        <w:rPr>
          <w:rFonts w:ascii="Times New Roman" w:hAnsi="Times New Roman"/>
          <w:color w:val="000000" w:themeColor="text1"/>
          <w:sz w:val="28"/>
          <w:szCs w:val="28"/>
        </w:rPr>
        <w:t>2.8, 2.9 - 2.9.</w:t>
      </w:r>
      <w:r w:rsidR="002E0A24">
        <w:rPr>
          <w:rFonts w:ascii="Times New Roman" w:hAnsi="Times New Roman"/>
          <w:color w:val="000000" w:themeColor="text1"/>
          <w:sz w:val="28"/>
          <w:szCs w:val="28"/>
        </w:rPr>
        <w:t>1</w:t>
      </w:r>
      <w:r w:rsidR="005F1D57" w:rsidRPr="002452A0">
        <w:rPr>
          <w:rFonts w:ascii="Times New Roman" w:hAnsi="Times New Roman"/>
          <w:color w:val="000000" w:themeColor="text1"/>
          <w:sz w:val="28"/>
          <w:szCs w:val="28"/>
        </w:rPr>
        <w:t xml:space="preserve"> </w:t>
      </w:r>
      <w:r w:rsidR="00853B2E" w:rsidRPr="002452A0">
        <w:rPr>
          <w:rFonts w:ascii="Times New Roman" w:hAnsi="Times New Roman"/>
          <w:color w:val="000000" w:themeColor="text1"/>
          <w:sz w:val="28"/>
          <w:szCs w:val="28"/>
        </w:rPr>
        <w:t>настоящего Административного регламента.</w:t>
      </w:r>
    </w:p>
    <w:p w14:paraId="0501C98F" w14:textId="66450889" w:rsidR="00853B2E" w:rsidRPr="00366B88" w:rsidRDefault="00780C0D"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3.1</w:t>
      </w:r>
      <w:r w:rsidR="000171D4">
        <w:rPr>
          <w:rFonts w:ascii="Times New Roman" w:hAnsi="Times New Roman"/>
          <w:color w:val="000000" w:themeColor="text1"/>
          <w:sz w:val="28"/>
          <w:szCs w:val="28"/>
        </w:rPr>
        <w:t>2</w:t>
      </w:r>
      <w:r w:rsidR="00853B2E" w:rsidRPr="00366B88">
        <w:rPr>
          <w:rFonts w:ascii="Times New Roman" w:hAnsi="Times New Roman"/>
          <w:color w:val="000000" w:themeColor="text1"/>
          <w:sz w:val="28"/>
          <w:szCs w:val="28"/>
        </w:rPr>
        <w:t>. После регистрации заявление и д</w:t>
      </w:r>
      <w:r w:rsidRPr="00366B88">
        <w:rPr>
          <w:rFonts w:ascii="Times New Roman" w:hAnsi="Times New Roman"/>
          <w:color w:val="000000" w:themeColor="text1"/>
          <w:sz w:val="28"/>
          <w:szCs w:val="28"/>
        </w:rPr>
        <w:t xml:space="preserve">окументы, предусмотренные пунктами </w:t>
      </w:r>
      <w:r w:rsidR="005F1D57" w:rsidRPr="005F1D57">
        <w:rPr>
          <w:rFonts w:ascii="Times New Roman" w:hAnsi="Times New Roman"/>
          <w:color w:val="000000" w:themeColor="text1"/>
          <w:sz w:val="28"/>
          <w:szCs w:val="28"/>
        </w:rPr>
        <w:t>2.8, 2.9 - 2.9.</w:t>
      </w:r>
      <w:r w:rsidR="002E0A24">
        <w:rPr>
          <w:rFonts w:ascii="Times New Roman" w:hAnsi="Times New Roman"/>
          <w:color w:val="000000" w:themeColor="text1"/>
          <w:sz w:val="28"/>
          <w:szCs w:val="28"/>
        </w:rPr>
        <w:t>1</w:t>
      </w:r>
      <w:r w:rsidR="00853B2E" w:rsidRPr="00366B88">
        <w:rPr>
          <w:rFonts w:ascii="Times New Roman" w:hAnsi="Times New Roman"/>
          <w:color w:val="000000" w:themeColor="text1"/>
          <w:sz w:val="28"/>
          <w:szCs w:val="28"/>
        </w:rPr>
        <w:t xml:space="preserve">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14:paraId="309E376F"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40C177EA" w14:textId="77777777"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Межведомственное информационное взаимодействие</w:t>
      </w:r>
    </w:p>
    <w:p w14:paraId="592216A3"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0BCB41C3" w14:textId="01656855" w:rsidR="00853B2E" w:rsidRPr="00366B88" w:rsidRDefault="00A42A64"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3.1</w:t>
      </w:r>
      <w:r w:rsidR="000171D4">
        <w:rPr>
          <w:rFonts w:ascii="Times New Roman" w:hAnsi="Times New Roman"/>
          <w:color w:val="000000" w:themeColor="text1"/>
          <w:sz w:val="28"/>
          <w:szCs w:val="28"/>
        </w:rPr>
        <w:t>3</w:t>
      </w:r>
      <w:r w:rsidR="00853B2E" w:rsidRPr="00366B88">
        <w:rPr>
          <w:rFonts w:ascii="Times New Roman" w:hAnsi="Times New Roman"/>
          <w:color w:val="000000" w:themeColor="text1"/>
          <w:sz w:val="28"/>
          <w:szCs w:val="28"/>
        </w:rPr>
        <w:t xml:space="preserve">.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w:t>
      </w:r>
      <w:r w:rsidR="00E5279A" w:rsidRPr="00366B88">
        <w:rPr>
          <w:rFonts w:ascii="Times New Roman" w:hAnsi="Times New Roman"/>
          <w:color w:val="000000" w:themeColor="text1"/>
          <w:sz w:val="28"/>
          <w:szCs w:val="28"/>
        </w:rPr>
        <w:t>документы, указанные в пункт</w:t>
      </w:r>
      <w:r w:rsidR="005F1D57">
        <w:rPr>
          <w:rFonts w:ascii="Times New Roman" w:hAnsi="Times New Roman"/>
          <w:color w:val="000000" w:themeColor="text1"/>
          <w:sz w:val="28"/>
          <w:szCs w:val="28"/>
        </w:rPr>
        <w:t>ах</w:t>
      </w:r>
      <w:r w:rsidR="00E5279A" w:rsidRPr="00366B88">
        <w:rPr>
          <w:rFonts w:ascii="Times New Roman" w:hAnsi="Times New Roman"/>
          <w:color w:val="000000" w:themeColor="text1"/>
          <w:sz w:val="28"/>
          <w:szCs w:val="28"/>
        </w:rPr>
        <w:t xml:space="preserve"> </w:t>
      </w:r>
      <w:r w:rsidR="0093078C" w:rsidRPr="00366B88">
        <w:rPr>
          <w:rFonts w:ascii="Times New Roman" w:hAnsi="Times New Roman"/>
          <w:color w:val="000000" w:themeColor="text1"/>
          <w:sz w:val="28"/>
          <w:szCs w:val="28"/>
        </w:rPr>
        <w:t>2.9</w:t>
      </w:r>
      <w:r w:rsidR="005F1D57">
        <w:rPr>
          <w:rFonts w:ascii="Times New Roman" w:hAnsi="Times New Roman"/>
          <w:color w:val="000000" w:themeColor="text1"/>
          <w:sz w:val="28"/>
          <w:szCs w:val="28"/>
        </w:rPr>
        <w:t xml:space="preserve"> </w:t>
      </w:r>
      <w:r w:rsidR="0093078C" w:rsidRPr="00366B88">
        <w:rPr>
          <w:rFonts w:ascii="Times New Roman" w:hAnsi="Times New Roman"/>
          <w:color w:val="000000" w:themeColor="text1"/>
          <w:sz w:val="28"/>
          <w:szCs w:val="28"/>
        </w:rPr>
        <w:t>-</w:t>
      </w:r>
      <w:r w:rsidR="005F1D57">
        <w:rPr>
          <w:rFonts w:ascii="Times New Roman" w:hAnsi="Times New Roman"/>
          <w:color w:val="000000" w:themeColor="text1"/>
          <w:sz w:val="28"/>
          <w:szCs w:val="28"/>
        </w:rPr>
        <w:t xml:space="preserve"> 2.9.</w:t>
      </w:r>
      <w:r w:rsidR="00CD0F5A">
        <w:rPr>
          <w:rFonts w:ascii="Times New Roman" w:hAnsi="Times New Roman"/>
          <w:color w:val="000000" w:themeColor="text1"/>
          <w:sz w:val="28"/>
          <w:szCs w:val="28"/>
        </w:rPr>
        <w:t>1</w:t>
      </w:r>
      <w:r w:rsidR="00853B2E" w:rsidRPr="00366B88">
        <w:rPr>
          <w:rFonts w:ascii="Times New Roman" w:hAnsi="Times New Roman"/>
          <w:color w:val="000000" w:themeColor="text1"/>
          <w:sz w:val="28"/>
          <w:szCs w:val="28"/>
        </w:rPr>
        <w:t xml:space="preserve"> настоящего Административного регламента.</w:t>
      </w:r>
    </w:p>
    <w:p w14:paraId="0FA68174" w14:textId="4135E059" w:rsidR="00853B2E" w:rsidRPr="00366B88" w:rsidRDefault="00E5279A"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3.1</w:t>
      </w:r>
      <w:r w:rsidR="000171D4">
        <w:rPr>
          <w:rFonts w:ascii="Times New Roman" w:hAnsi="Times New Roman"/>
          <w:color w:val="000000" w:themeColor="text1"/>
          <w:sz w:val="28"/>
          <w:szCs w:val="28"/>
        </w:rPr>
        <w:t>4</w:t>
      </w:r>
      <w:r w:rsidR="00853B2E" w:rsidRPr="00366B88">
        <w:rPr>
          <w:rFonts w:ascii="Times New Roman" w:hAnsi="Times New Roman"/>
          <w:color w:val="000000" w:themeColor="text1"/>
          <w:sz w:val="28"/>
          <w:szCs w:val="28"/>
        </w:rPr>
        <w:t xml:space="preserve">.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w:t>
      </w:r>
      <w:r w:rsidR="00CD0F5A">
        <w:rPr>
          <w:rFonts w:ascii="Times New Roman" w:hAnsi="Times New Roman"/>
          <w:color w:val="000000" w:themeColor="text1"/>
          <w:sz w:val="28"/>
          <w:szCs w:val="28"/>
        </w:rPr>
        <w:t>СМЭВ</w:t>
      </w:r>
      <w:r w:rsidR="00853B2E" w:rsidRPr="00366B88">
        <w:rPr>
          <w:rFonts w:ascii="Times New Roman" w:hAnsi="Times New Roman"/>
          <w:color w:val="000000" w:themeColor="text1"/>
          <w:sz w:val="28"/>
          <w:szCs w:val="28"/>
        </w:rPr>
        <w:t xml:space="preserve">) запрос о представлении в </w:t>
      </w:r>
      <w:r w:rsidR="0093078C" w:rsidRPr="00366B88">
        <w:rPr>
          <w:rFonts w:ascii="Times New Roman" w:hAnsi="Times New Roman"/>
          <w:color w:val="000000" w:themeColor="text1"/>
          <w:sz w:val="28"/>
          <w:szCs w:val="28"/>
        </w:rPr>
        <w:t xml:space="preserve">уполномоченный орган </w:t>
      </w:r>
      <w:r w:rsidR="00853B2E" w:rsidRPr="00366B88">
        <w:rPr>
          <w:rFonts w:ascii="Times New Roman" w:hAnsi="Times New Roman"/>
          <w:color w:val="000000" w:themeColor="text1"/>
          <w:sz w:val="28"/>
          <w:szCs w:val="28"/>
        </w:rPr>
        <w:t>документов (их копий или сведений, содержащихс</w:t>
      </w:r>
      <w:r w:rsidR="0093078C" w:rsidRPr="00366B88">
        <w:rPr>
          <w:rFonts w:ascii="Times New Roman" w:hAnsi="Times New Roman"/>
          <w:color w:val="000000" w:themeColor="text1"/>
          <w:sz w:val="28"/>
          <w:szCs w:val="28"/>
        </w:rPr>
        <w:t>я в них), предусмотренных пунктами</w:t>
      </w:r>
      <w:r w:rsidR="00853B2E" w:rsidRPr="00366B88">
        <w:rPr>
          <w:rFonts w:ascii="Times New Roman" w:hAnsi="Times New Roman"/>
          <w:color w:val="000000" w:themeColor="text1"/>
          <w:sz w:val="28"/>
          <w:szCs w:val="28"/>
        </w:rPr>
        <w:t xml:space="preserve"> </w:t>
      </w:r>
      <w:r w:rsidR="005F1D57" w:rsidRPr="005F1D57">
        <w:rPr>
          <w:rFonts w:ascii="Times New Roman" w:hAnsi="Times New Roman"/>
          <w:color w:val="000000" w:themeColor="text1"/>
          <w:sz w:val="28"/>
          <w:szCs w:val="28"/>
        </w:rPr>
        <w:t>2.9 - 2.9.</w:t>
      </w:r>
      <w:r w:rsidR="00CD0F5A">
        <w:rPr>
          <w:rFonts w:ascii="Times New Roman" w:hAnsi="Times New Roman"/>
          <w:color w:val="000000" w:themeColor="text1"/>
          <w:sz w:val="28"/>
          <w:szCs w:val="28"/>
        </w:rPr>
        <w:t>1</w:t>
      </w:r>
      <w:r w:rsidR="005F1D57">
        <w:rPr>
          <w:rFonts w:ascii="Times New Roman" w:hAnsi="Times New Roman"/>
          <w:color w:val="000000" w:themeColor="text1"/>
          <w:sz w:val="28"/>
          <w:szCs w:val="28"/>
        </w:rPr>
        <w:t xml:space="preserve"> </w:t>
      </w:r>
      <w:r w:rsidR="00853B2E" w:rsidRPr="00366B88">
        <w:rPr>
          <w:rFonts w:ascii="Times New Roman" w:hAnsi="Times New Roman"/>
          <w:color w:val="000000" w:themeColor="text1"/>
          <w:sz w:val="28"/>
          <w:szCs w:val="28"/>
        </w:rPr>
        <w:t>настоящего Административного регламента, в соответствии с перечнем информационных запросов, указанных в</w:t>
      </w:r>
      <w:r w:rsidR="00CD0F5A">
        <w:rPr>
          <w:rFonts w:ascii="Times New Roman" w:hAnsi="Times New Roman"/>
          <w:color w:val="000000" w:themeColor="text1"/>
          <w:sz w:val="28"/>
          <w:szCs w:val="28"/>
        </w:rPr>
        <w:t xml:space="preserve"> пункте 3.15</w:t>
      </w:r>
      <w:r w:rsidR="00853B2E" w:rsidRPr="00366B88">
        <w:rPr>
          <w:rFonts w:ascii="Times New Roman" w:hAnsi="Times New Roman"/>
          <w:color w:val="000000" w:themeColor="text1"/>
          <w:sz w:val="28"/>
          <w:szCs w:val="28"/>
        </w:rPr>
        <w:t>, если заявитель не представил указанные документы самостоятельно.</w:t>
      </w:r>
    </w:p>
    <w:p w14:paraId="01C0E7AE" w14:textId="4CEA649D" w:rsidR="00853B2E" w:rsidRPr="00366B88" w:rsidRDefault="002E0CA9"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3.1</w:t>
      </w:r>
      <w:r w:rsidR="000171D4">
        <w:rPr>
          <w:rFonts w:ascii="Times New Roman" w:hAnsi="Times New Roman"/>
          <w:color w:val="000000" w:themeColor="text1"/>
          <w:sz w:val="28"/>
          <w:szCs w:val="28"/>
        </w:rPr>
        <w:t>5</w:t>
      </w:r>
      <w:r w:rsidR="00853B2E" w:rsidRPr="00366B88">
        <w:rPr>
          <w:rFonts w:ascii="Times New Roman" w:hAnsi="Times New Roman"/>
          <w:color w:val="000000" w:themeColor="text1"/>
          <w:sz w:val="28"/>
          <w:szCs w:val="28"/>
        </w:rPr>
        <w:t xml:space="preserve">. Перечень запрашиваемых документов, необходимых для предоставления </w:t>
      </w:r>
      <w:r w:rsidR="007362A1">
        <w:rPr>
          <w:rFonts w:ascii="Times New Roman" w:hAnsi="Times New Roman"/>
          <w:color w:val="000000" w:themeColor="text1"/>
          <w:sz w:val="28"/>
          <w:szCs w:val="28"/>
        </w:rPr>
        <w:t>муниципальной</w:t>
      </w:r>
      <w:r w:rsidR="00853B2E" w:rsidRPr="00366B88">
        <w:rPr>
          <w:rFonts w:ascii="Times New Roman" w:hAnsi="Times New Roman"/>
          <w:color w:val="000000" w:themeColor="text1"/>
          <w:sz w:val="28"/>
          <w:szCs w:val="28"/>
        </w:rPr>
        <w:t xml:space="preserve"> услуги:</w:t>
      </w:r>
    </w:p>
    <w:p w14:paraId="2CE5A805" w14:textId="158898CE"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41535B">
        <w:rPr>
          <w:rFonts w:ascii="Times New Roman" w:hAnsi="Times New Roman"/>
          <w:bCs/>
          <w:color w:val="000000" w:themeColor="text1"/>
          <w:sz w:val="28"/>
          <w:szCs w:val="28"/>
          <w:vertAlign w:val="superscript"/>
        </w:rPr>
        <w:t>1</w:t>
      </w:r>
      <w:r w:rsidRPr="0041535B">
        <w:rPr>
          <w:rFonts w:ascii="Times New Roman" w:hAnsi="Times New Roman"/>
          <w:bCs/>
          <w:color w:val="000000" w:themeColor="text1"/>
          <w:sz w:val="28"/>
          <w:szCs w:val="28"/>
        </w:rPr>
        <w:t xml:space="preserve"> статьи 57</w:t>
      </w:r>
      <w:r w:rsidRPr="0041535B">
        <w:rPr>
          <w:rFonts w:ascii="Times New Roman" w:hAnsi="Times New Roman"/>
          <w:bCs/>
          <w:color w:val="000000" w:themeColor="text1"/>
          <w:sz w:val="28"/>
          <w:szCs w:val="28"/>
          <w:vertAlign w:val="superscript"/>
        </w:rPr>
        <w:t>3</w:t>
      </w:r>
      <w:r w:rsidRPr="0041535B">
        <w:rPr>
          <w:rFonts w:ascii="Times New Roman" w:hAnsi="Times New Roman"/>
          <w:bCs/>
          <w:color w:val="000000" w:themeColor="text1"/>
          <w:sz w:val="28"/>
          <w:szCs w:val="28"/>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41535B">
        <w:rPr>
          <w:rFonts w:ascii="Times New Roman" w:hAnsi="Times New Roman"/>
          <w:bCs/>
          <w:color w:val="000000" w:themeColor="text1"/>
          <w:sz w:val="28"/>
          <w:szCs w:val="28"/>
          <w:vertAlign w:val="superscript"/>
        </w:rPr>
        <w:t>3</w:t>
      </w:r>
      <w:r w:rsidRPr="0041535B">
        <w:rPr>
          <w:rFonts w:ascii="Times New Roman" w:hAnsi="Times New Roman"/>
          <w:bCs/>
          <w:color w:val="000000" w:themeColor="text1"/>
          <w:sz w:val="28"/>
          <w:szCs w:val="28"/>
        </w:rPr>
        <w:t xml:space="preserve"> статьи 51 Градостроительного кодекса Российской Федерации</w:t>
      </w:r>
      <w:r w:rsidR="00AD1A1E">
        <w:rPr>
          <w:rFonts w:ascii="Times New Roman" w:hAnsi="Times New Roman"/>
          <w:bCs/>
          <w:color w:val="000000" w:themeColor="text1"/>
          <w:sz w:val="28"/>
          <w:szCs w:val="28"/>
        </w:rPr>
        <w:t xml:space="preserve">. </w:t>
      </w:r>
      <w:r w:rsidR="00AD1A1E" w:rsidRPr="00AD1A1E">
        <w:rPr>
          <w:rFonts w:ascii="Times New Roman" w:hAnsi="Times New Roman"/>
          <w:bCs/>
          <w:color w:val="000000" w:themeColor="text1"/>
          <w:sz w:val="28"/>
          <w:szCs w:val="28"/>
        </w:rPr>
        <w:t xml:space="preserve">Запрос о представлении </w:t>
      </w:r>
      <w:r w:rsidR="00AD1A1E" w:rsidRPr="00AD1A1E">
        <w:rPr>
          <w:rFonts w:ascii="Times New Roman" w:hAnsi="Times New Roman"/>
          <w:bCs/>
          <w:color w:val="000000" w:themeColor="text1"/>
          <w:sz w:val="28"/>
          <w:szCs w:val="28"/>
        </w:rPr>
        <w:lastRenderedPageBreak/>
        <w:t>документов (их копий или сведений, содержащихся в них</w:t>
      </w:r>
      <w:proofErr w:type="gramStart"/>
      <w:r w:rsidR="00AD1A1E" w:rsidRPr="00AD1A1E">
        <w:rPr>
          <w:rFonts w:ascii="Times New Roman" w:hAnsi="Times New Roman"/>
          <w:bCs/>
          <w:color w:val="000000" w:themeColor="text1"/>
          <w:sz w:val="28"/>
          <w:szCs w:val="28"/>
        </w:rPr>
        <w:t>)</w:t>
      </w:r>
      <w:proofErr w:type="gramEnd"/>
      <w:r w:rsidR="00AD1A1E" w:rsidRPr="00AD1A1E">
        <w:rPr>
          <w:rFonts w:ascii="Times New Roman" w:hAnsi="Times New Roman"/>
          <w:bCs/>
          <w:color w:val="000000" w:themeColor="text1"/>
          <w:sz w:val="28"/>
          <w:szCs w:val="28"/>
        </w:rPr>
        <w:t xml:space="preserve"> направляется в </w:t>
      </w:r>
      <w:r w:rsidR="00F3615E" w:rsidRPr="00F3615E">
        <w:rPr>
          <w:rFonts w:ascii="Times New Roman" w:hAnsi="Times New Roman"/>
          <w:bCs/>
          <w:iCs/>
          <w:color w:val="000000" w:themeColor="text1"/>
          <w:sz w:val="28"/>
          <w:szCs w:val="28"/>
        </w:rPr>
        <w:t>Федеральную службу государственной регистрации, кадастра и картографии (</w:t>
      </w:r>
      <w:proofErr w:type="spellStart"/>
      <w:r w:rsidR="00F3615E" w:rsidRPr="00F3615E">
        <w:rPr>
          <w:rFonts w:ascii="Times New Roman" w:hAnsi="Times New Roman"/>
          <w:bCs/>
          <w:iCs/>
          <w:color w:val="000000" w:themeColor="text1"/>
          <w:sz w:val="28"/>
          <w:szCs w:val="28"/>
        </w:rPr>
        <w:t>росреестр</w:t>
      </w:r>
      <w:proofErr w:type="spellEnd"/>
      <w:r w:rsidR="00F3615E" w:rsidRPr="00F3615E">
        <w:rPr>
          <w:rFonts w:ascii="Times New Roman" w:hAnsi="Times New Roman"/>
          <w:bCs/>
          <w:iCs/>
          <w:color w:val="000000" w:themeColor="text1"/>
          <w:sz w:val="28"/>
          <w:szCs w:val="28"/>
        </w:rPr>
        <w:t>)</w:t>
      </w:r>
      <w:r w:rsidRPr="00F3615E">
        <w:rPr>
          <w:rFonts w:ascii="Times New Roman" w:hAnsi="Times New Roman"/>
          <w:bCs/>
          <w:iCs/>
          <w:color w:val="000000" w:themeColor="text1"/>
          <w:sz w:val="28"/>
          <w:szCs w:val="28"/>
        </w:rPr>
        <w:t>;</w:t>
      </w:r>
    </w:p>
    <w:p w14:paraId="016BA149" w14:textId="1CC6D81D"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406749">
        <w:rPr>
          <w:rFonts w:ascii="Times New Roman" w:hAnsi="Times New Roman"/>
          <w:bCs/>
          <w:color w:val="000000" w:themeColor="text1"/>
          <w:sz w:val="28"/>
          <w:szCs w:val="28"/>
        </w:rPr>
        <w:t>"</w:t>
      </w:r>
      <w:r w:rsidRPr="0041535B">
        <w:rPr>
          <w:rFonts w:ascii="Times New Roman" w:hAnsi="Times New Roman"/>
          <w:bCs/>
          <w:color w:val="000000" w:themeColor="text1"/>
          <w:sz w:val="28"/>
          <w:szCs w:val="28"/>
        </w:rPr>
        <w:t>Росатом</w:t>
      </w:r>
      <w:r w:rsidR="00406749">
        <w:rPr>
          <w:rFonts w:ascii="Times New Roman" w:hAnsi="Times New Roman"/>
          <w:bCs/>
          <w:color w:val="000000" w:themeColor="text1"/>
          <w:sz w:val="28"/>
          <w:szCs w:val="28"/>
        </w:rPr>
        <w:t>"</w:t>
      </w:r>
      <w:r w:rsidRPr="0041535B">
        <w:rPr>
          <w:rFonts w:ascii="Times New Roman" w:hAnsi="Times New Roman"/>
          <w:bCs/>
          <w:color w:val="000000" w:themeColor="text1"/>
          <w:sz w:val="28"/>
          <w:szCs w:val="28"/>
        </w:rPr>
        <w:t xml:space="preserve">, Государственной корпорацией по космической деятельности </w:t>
      </w:r>
      <w:r w:rsidR="00406749">
        <w:rPr>
          <w:rFonts w:ascii="Times New Roman" w:hAnsi="Times New Roman"/>
          <w:bCs/>
          <w:color w:val="000000" w:themeColor="text1"/>
          <w:sz w:val="28"/>
          <w:szCs w:val="28"/>
        </w:rPr>
        <w:t>"</w:t>
      </w:r>
      <w:r w:rsidRPr="0041535B">
        <w:rPr>
          <w:rFonts w:ascii="Times New Roman" w:hAnsi="Times New Roman"/>
          <w:bCs/>
          <w:color w:val="000000" w:themeColor="text1"/>
          <w:sz w:val="28"/>
          <w:szCs w:val="28"/>
        </w:rPr>
        <w:t>Роскосмос</w:t>
      </w:r>
      <w:r w:rsidR="00406749">
        <w:rPr>
          <w:rFonts w:ascii="Times New Roman" w:hAnsi="Times New Roman"/>
          <w:bCs/>
          <w:color w:val="000000" w:themeColor="text1"/>
          <w:sz w:val="28"/>
          <w:szCs w:val="28"/>
        </w:rPr>
        <w:t>"</w:t>
      </w:r>
      <w:r w:rsidRPr="0041535B">
        <w:rPr>
          <w:rFonts w:ascii="Times New Roman" w:hAnsi="Times New Roman"/>
          <w:bCs/>
          <w:color w:val="000000" w:themeColor="text1"/>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sidR="00AD1A1E">
        <w:rPr>
          <w:rFonts w:ascii="Times New Roman" w:hAnsi="Times New Roman"/>
          <w:bCs/>
          <w:color w:val="000000" w:themeColor="text1"/>
          <w:sz w:val="28"/>
          <w:szCs w:val="28"/>
        </w:rPr>
        <w:t xml:space="preserve">. </w:t>
      </w:r>
      <w:r w:rsidR="00AD1A1E" w:rsidRPr="00AD1A1E">
        <w:rPr>
          <w:rFonts w:ascii="Times New Roman" w:hAnsi="Times New Roman"/>
          <w:bCs/>
          <w:color w:val="000000" w:themeColor="text1"/>
          <w:sz w:val="28"/>
          <w:szCs w:val="28"/>
        </w:rPr>
        <w:t>Запрос о представлении документов (их копий или сведений, содержащихся в них</w:t>
      </w:r>
      <w:proofErr w:type="gramStart"/>
      <w:r w:rsidR="00AD1A1E" w:rsidRPr="00AD1A1E">
        <w:rPr>
          <w:rFonts w:ascii="Times New Roman" w:hAnsi="Times New Roman"/>
          <w:bCs/>
          <w:color w:val="000000" w:themeColor="text1"/>
          <w:sz w:val="28"/>
          <w:szCs w:val="28"/>
        </w:rPr>
        <w:t>)</w:t>
      </w:r>
      <w:proofErr w:type="gramEnd"/>
      <w:r w:rsidR="00AD1A1E" w:rsidRPr="00AD1A1E">
        <w:rPr>
          <w:rFonts w:ascii="Times New Roman" w:hAnsi="Times New Roman"/>
          <w:bCs/>
          <w:color w:val="000000" w:themeColor="text1"/>
          <w:sz w:val="28"/>
          <w:szCs w:val="28"/>
        </w:rPr>
        <w:t xml:space="preserve"> направляется в </w:t>
      </w:r>
      <w:r w:rsidR="00F3615E" w:rsidRPr="00F3615E">
        <w:rPr>
          <w:rFonts w:ascii="Times New Roman" w:hAnsi="Times New Roman"/>
          <w:bCs/>
          <w:iCs/>
          <w:color w:val="000000" w:themeColor="text1"/>
          <w:sz w:val="28"/>
          <w:szCs w:val="28"/>
        </w:rPr>
        <w:t>Федеральную службу государственной регистрации, кадастра и картографии (</w:t>
      </w:r>
      <w:proofErr w:type="spellStart"/>
      <w:r w:rsidR="00F3615E" w:rsidRPr="00F3615E">
        <w:rPr>
          <w:rFonts w:ascii="Times New Roman" w:hAnsi="Times New Roman"/>
          <w:bCs/>
          <w:iCs/>
          <w:color w:val="000000" w:themeColor="text1"/>
          <w:sz w:val="28"/>
          <w:szCs w:val="28"/>
        </w:rPr>
        <w:t>росреестр</w:t>
      </w:r>
      <w:proofErr w:type="spellEnd"/>
      <w:r w:rsidR="00F3615E" w:rsidRPr="00F3615E">
        <w:rPr>
          <w:rFonts w:ascii="Times New Roman" w:hAnsi="Times New Roman"/>
          <w:bCs/>
          <w:iCs/>
          <w:color w:val="000000" w:themeColor="text1"/>
          <w:sz w:val="28"/>
          <w:szCs w:val="28"/>
        </w:rPr>
        <w:t>);</w:t>
      </w:r>
    </w:p>
    <w:p w14:paraId="19171C5A" w14:textId="4C8CE4D1"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AD1A1E">
        <w:rPr>
          <w:rFonts w:ascii="Times New Roman" w:hAnsi="Times New Roman"/>
          <w:bCs/>
          <w:color w:val="000000" w:themeColor="text1"/>
          <w:sz w:val="28"/>
          <w:szCs w:val="28"/>
        </w:rPr>
        <w:t xml:space="preserve">. </w:t>
      </w:r>
      <w:r w:rsidR="00AD1A1E"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870A93" w:rsidRPr="00F3615E">
        <w:rPr>
          <w:rFonts w:ascii="Times New Roman" w:hAnsi="Times New Roman"/>
          <w:bCs/>
          <w:iCs/>
          <w:color w:val="000000" w:themeColor="text1"/>
          <w:sz w:val="28"/>
          <w:szCs w:val="28"/>
        </w:rPr>
        <w:t>администрацию Калачеевского муниципального района Воронежской области;</w:t>
      </w:r>
    </w:p>
    <w:p w14:paraId="26A77054" w14:textId="77777777"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008D1E60" w14:textId="77777777"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пояснительная записка;</w:t>
      </w:r>
    </w:p>
    <w:p w14:paraId="40D2E828" w14:textId="77777777"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76212D38" w14:textId="77777777"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579436DA" w14:textId="77777777" w:rsidR="00AD1A1E"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lastRenderedPageBreak/>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sidR="00AD1A1E">
        <w:rPr>
          <w:rFonts w:ascii="Times New Roman" w:hAnsi="Times New Roman"/>
          <w:bCs/>
          <w:color w:val="000000" w:themeColor="text1"/>
          <w:sz w:val="28"/>
          <w:szCs w:val="28"/>
        </w:rPr>
        <w:t>.</w:t>
      </w:r>
    </w:p>
    <w:p w14:paraId="71D0B381" w14:textId="174A50F3" w:rsidR="0041535B" w:rsidRPr="0041535B" w:rsidRDefault="00AD1A1E"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AD1A1E">
        <w:rPr>
          <w:rFonts w:ascii="Times New Roman" w:hAnsi="Times New Roman"/>
          <w:bCs/>
          <w:color w:val="000000" w:themeColor="text1"/>
          <w:sz w:val="28"/>
          <w:szCs w:val="28"/>
        </w:rPr>
        <w:t xml:space="preserve">Запрос о представлении </w:t>
      </w:r>
      <w:r>
        <w:rPr>
          <w:rFonts w:ascii="Times New Roman" w:hAnsi="Times New Roman"/>
          <w:bCs/>
          <w:color w:val="000000" w:themeColor="text1"/>
          <w:sz w:val="28"/>
          <w:szCs w:val="28"/>
        </w:rPr>
        <w:t xml:space="preserve">указанных </w:t>
      </w:r>
      <w:r w:rsidRPr="00AD1A1E">
        <w:rPr>
          <w:rFonts w:ascii="Times New Roman" w:hAnsi="Times New Roman"/>
          <w:bCs/>
          <w:color w:val="000000" w:themeColor="text1"/>
          <w:sz w:val="28"/>
          <w:szCs w:val="28"/>
        </w:rPr>
        <w:t xml:space="preserve">документов (их копий или сведений, содержащихся в них) направляется в </w:t>
      </w:r>
      <w:r w:rsidR="00F3615E">
        <w:rPr>
          <w:rFonts w:ascii="Times New Roman" w:hAnsi="Times New Roman"/>
          <w:bCs/>
          <w:iCs/>
          <w:color w:val="000000" w:themeColor="text1"/>
          <w:sz w:val="28"/>
          <w:szCs w:val="28"/>
        </w:rPr>
        <w:t>лицензированную проектную организацию;</w:t>
      </w:r>
    </w:p>
    <w:p w14:paraId="6E8346EF" w14:textId="083A3E37"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41535B">
        <w:rPr>
          <w:rFonts w:ascii="Times New Roman" w:hAnsi="Times New Roman"/>
          <w:bCs/>
          <w:color w:val="000000" w:themeColor="text1"/>
          <w:sz w:val="28"/>
          <w:szCs w:val="28"/>
          <w:vertAlign w:val="superscript"/>
        </w:rPr>
        <w:t>1</w:t>
      </w:r>
      <w:r w:rsidRPr="0041535B">
        <w:rPr>
          <w:rFonts w:ascii="Times New Roman" w:hAnsi="Times New Roman"/>
          <w:bCs/>
          <w:color w:val="000000" w:themeColor="text1"/>
          <w:sz w:val="28"/>
          <w:szCs w:val="28"/>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41535B">
        <w:rPr>
          <w:rFonts w:ascii="Times New Roman" w:hAnsi="Times New Roman"/>
          <w:bCs/>
          <w:color w:val="000000" w:themeColor="text1"/>
          <w:sz w:val="28"/>
          <w:szCs w:val="28"/>
          <w:vertAlign w:val="superscript"/>
        </w:rPr>
        <w:t>4</w:t>
      </w:r>
      <w:r w:rsidRPr="0041535B">
        <w:rPr>
          <w:rFonts w:ascii="Times New Roman" w:hAnsi="Times New Roman"/>
          <w:bCs/>
          <w:color w:val="000000" w:themeColor="text1"/>
          <w:sz w:val="28"/>
          <w:szCs w:val="28"/>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AD1A1E">
        <w:rPr>
          <w:rFonts w:ascii="Times New Roman" w:hAnsi="Times New Roman"/>
          <w:bCs/>
          <w:color w:val="000000" w:themeColor="text1"/>
          <w:sz w:val="28"/>
          <w:szCs w:val="28"/>
        </w:rPr>
        <w:t xml:space="preserve">. </w:t>
      </w:r>
      <w:r w:rsidR="00AD1A1E" w:rsidRPr="00AD1A1E">
        <w:rPr>
          <w:rFonts w:ascii="Times New Roman" w:hAnsi="Times New Roman"/>
          <w:bCs/>
          <w:color w:val="000000" w:themeColor="text1"/>
          <w:sz w:val="28"/>
          <w:szCs w:val="28"/>
        </w:rPr>
        <w:t xml:space="preserve">Запрос о представлении </w:t>
      </w:r>
      <w:r w:rsidR="00AD1A1E">
        <w:rPr>
          <w:rFonts w:ascii="Times New Roman" w:hAnsi="Times New Roman"/>
          <w:bCs/>
          <w:color w:val="000000" w:themeColor="text1"/>
          <w:sz w:val="28"/>
          <w:szCs w:val="28"/>
        </w:rPr>
        <w:t>указ</w:t>
      </w:r>
      <w:r w:rsidR="00952272">
        <w:rPr>
          <w:rFonts w:ascii="Times New Roman" w:hAnsi="Times New Roman"/>
          <w:bCs/>
          <w:color w:val="000000" w:themeColor="text1"/>
          <w:sz w:val="28"/>
          <w:szCs w:val="28"/>
        </w:rPr>
        <w:t>а</w:t>
      </w:r>
      <w:r w:rsidR="00AD1A1E">
        <w:rPr>
          <w:rFonts w:ascii="Times New Roman" w:hAnsi="Times New Roman"/>
          <w:bCs/>
          <w:color w:val="000000" w:themeColor="text1"/>
          <w:sz w:val="28"/>
          <w:szCs w:val="28"/>
        </w:rPr>
        <w:t xml:space="preserve">нных </w:t>
      </w:r>
      <w:r w:rsidR="00AD1A1E" w:rsidRPr="00AD1A1E">
        <w:rPr>
          <w:rFonts w:ascii="Times New Roman" w:hAnsi="Times New Roman"/>
          <w:bCs/>
          <w:color w:val="000000" w:themeColor="text1"/>
          <w:sz w:val="28"/>
          <w:szCs w:val="28"/>
        </w:rPr>
        <w:t xml:space="preserve">документов (их копий или сведений, содержащихся в них) направляется в </w:t>
      </w:r>
      <w:r w:rsidR="00F3615E">
        <w:rPr>
          <w:rFonts w:ascii="Times New Roman" w:hAnsi="Times New Roman"/>
          <w:bCs/>
          <w:iCs/>
          <w:color w:val="000000" w:themeColor="text1"/>
          <w:sz w:val="28"/>
          <w:szCs w:val="28"/>
        </w:rPr>
        <w:t>Государственную информационную систему «Единый государственный реестр заключений экспертизы проектной документации объектов капитального строительства»;</w:t>
      </w:r>
    </w:p>
    <w:p w14:paraId="3D452E65" w14:textId="753AC421"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е) подтверждение соответствия вносимых в проектную документацию изменений требованиям, указанным в части 3</w:t>
      </w:r>
      <w:r w:rsidRPr="0041535B">
        <w:rPr>
          <w:rFonts w:ascii="Times New Roman" w:hAnsi="Times New Roman"/>
          <w:bCs/>
          <w:color w:val="000000" w:themeColor="text1"/>
          <w:sz w:val="28"/>
          <w:szCs w:val="28"/>
          <w:vertAlign w:val="superscript"/>
        </w:rPr>
        <w:t>8</w:t>
      </w:r>
      <w:r w:rsidRPr="0041535B">
        <w:rPr>
          <w:rFonts w:ascii="Times New Roman" w:hAnsi="Times New Roman"/>
          <w:bCs/>
          <w:color w:val="000000" w:themeColor="text1"/>
          <w:sz w:val="28"/>
          <w:szCs w:val="28"/>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41535B">
        <w:rPr>
          <w:rFonts w:ascii="Times New Roman" w:hAnsi="Times New Roman"/>
          <w:bCs/>
          <w:color w:val="000000" w:themeColor="text1"/>
          <w:sz w:val="28"/>
          <w:szCs w:val="28"/>
          <w:vertAlign w:val="superscript"/>
        </w:rPr>
        <w:t>8</w:t>
      </w:r>
      <w:r w:rsidRPr="0041535B">
        <w:rPr>
          <w:rFonts w:ascii="Times New Roman" w:hAnsi="Times New Roman"/>
          <w:bCs/>
          <w:color w:val="000000" w:themeColor="text1"/>
          <w:sz w:val="28"/>
          <w:szCs w:val="28"/>
        </w:rPr>
        <w:t xml:space="preserve"> статьи 49 Градостроительного кодекса Российской Федерации</w:t>
      </w:r>
      <w:r w:rsidR="0017009F">
        <w:rPr>
          <w:rFonts w:ascii="Times New Roman" w:hAnsi="Times New Roman"/>
          <w:bCs/>
          <w:color w:val="000000" w:themeColor="text1"/>
          <w:sz w:val="28"/>
          <w:szCs w:val="28"/>
        </w:rPr>
        <w:t xml:space="preserve">. </w:t>
      </w:r>
      <w:r w:rsidR="0017009F" w:rsidRPr="00AD1A1E">
        <w:rPr>
          <w:rFonts w:ascii="Times New Roman" w:hAnsi="Times New Roman"/>
          <w:bCs/>
          <w:color w:val="000000" w:themeColor="text1"/>
          <w:sz w:val="28"/>
          <w:szCs w:val="28"/>
        </w:rPr>
        <w:t xml:space="preserve">Запрос о представлении </w:t>
      </w:r>
      <w:r w:rsidR="0017009F">
        <w:rPr>
          <w:rFonts w:ascii="Times New Roman" w:hAnsi="Times New Roman"/>
          <w:bCs/>
          <w:color w:val="000000" w:themeColor="text1"/>
          <w:sz w:val="28"/>
          <w:szCs w:val="28"/>
        </w:rPr>
        <w:t>ука</w:t>
      </w:r>
      <w:r w:rsidR="00952272">
        <w:rPr>
          <w:rFonts w:ascii="Times New Roman" w:hAnsi="Times New Roman"/>
          <w:bCs/>
          <w:color w:val="000000" w:themeColor="text1"/>
          <w:sz w:val="28"/>
          <w:szCs w:val="28"/>
        </w:rPr>
        <w:t>за</w:t>
      </w:r>
      <w:r w:rsidR="0017009F">
        <w:rPr>
          <w:rFonts w:ascii="Times New Roman" w:hAnsi="Times New Roman"/>
          <w:bCs/>
          <w:color w:val="000000" w:themeColor="text1"/>
          <w:sz w:val="28"/>
          <w:szCs w:val="28"/>
        </w:rPr>
        <w:t xml:space="preserve">нных </w:t>
      </w:r>
      <w:r w:rsidR="0017009F" w:rsidRPr="00AD1A1E">
        <w:rPr>
          <w:rFonts w:ascii="Times New Roman" w:hAnsi="Times New Roman"/>
          <w:bCs/>
          <w:color w:val="000000" w:themeColor="text1"/>
          <w:sz w:val="28"/>
          <w:szCs w:val="28"/>
        </w:rPr>
        <w:t xml:space="preserve">документов (их копий или сведений, содержащихся в них) направляется в </w:t>
      </w:r>
      <w:r w:rsidR="00F3615E">
        <w:rPr>
          <w:rFonts w:ascii="Times New Roman" w:hAnsi="Times New Roman"/>
          <w:bCs/>
          <w:iCs/>
          <w:color w:val="000000" w:themeColor="text1"/>
          <w:sz w:val="28"/>
          <w:szCs w:val="28"/>
        </w:rPr>
        <w:t>лицензированную проектную организацию;</w:t>
      </w:r>
    </w:p>
    <w:p w14:paraId="22119E01" w14:textId="281E4073"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ж) подтверждение соответствия вносимых в проектную документацию изменений требованиям, указанным в части 3</w:t>
      </w:r>
      <w:r w:rsidRPr="0041535B">
        <w:rPr>
          <w:rFonts w:ascii="Times New Roman" w:hAnsi="Times New Roman"/>
          <w:bCs/>
          <w:color w:val="000000" w:themeColor="text1"/>
          <w:sz w:val="28"/>
          <w:szCs w:val="28"/>
          <w:vertAlign w:val="superscript"/>
        </w:rPr>
        <w:t>9</w:t>
      </w:r>
      <w:r w:rsidRPr="0041535B">
        <w:rPr>
          <w:rFonts w:ascii="Times New Roman" w:hAnsi="Times New Roman"/>
          <w:bCs/>
          <w:color w:val="000000" w:themeColor="text1"/>
          <w:sz w:val="28"/>
          <w:szCs w:val="28"/>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41535B">
        <w:rPr>
          <w:rFonts w:ascii="Times New Roman" w:hAnsi="Times New Roman"/>
          <w:bCs/>
          <w:color w:val="000000" w:themeColor="text1"/>
          <w:sz w:val="28"/>
          <w:szCs w:val="28"/>
          <w:vertAlign w:val="superscript"/>
        </w:rPr>
        <w:t>9</w:t>
      </w:r>
      <w:r w:rsidRPr="0041535B">
        <w:rPr>
          <w:rFonts w:ascii="Times New Roman" w:hAnsi="Times New Roman"/>
          <w:bCs/>
          <w:color w:val="000000" w:themeColor="text1"/>
          <w:sz w:val="28"/>
          <w:szCs w:val="28"/>
        </w:rPr>
        <w:t xml:space="preserve"> статьи 49 Градостроительного кодекса </w:t>
      </w:r>
      <w:r w:rsidRPr="0041535B">
        <w:rPr>
          <w:rFonts w:ascii="Times New Roman" w:hAnsi="Times New Roman"/>
          <w:bCs/>
          <w:color w:val="000000" w:themeColor="text1"/>
          <w:sz w:val="28"/>
          <w:szCs w:val="28"/>
        </w:rPr>
        <w:lastRenderedPageBreak/>
        <w:t>Российской Федерации</w:t>
      </w:r>
      <w:r w:rsidR="00AD1A1E">
        <w:rPr>
          <w:rFonts w:ascii="Times New Roman" w:hAnsi="Times New Roman"/>
          <w:bCs/>
          <w:color w:val="000000" w:themeColor="text1"/>
          <w:sz w:val="28"/>
          <w:szCs w:val="28"/>
        </w:rPr>
        <w:t xml:space="preserve">. </w:t>
      </w:r>
      <w:r w:rsidR="00AD1A1E" w:rsidRPr="00AD1A1E">
        <w:rPr>
          <w:rFonts w:ascii="Times New Roman" w:hAnsi="Times New Roman"/>
          <w:bCs/>
          <w:color w:val="000000" w:themeColor="text1"/>
          <w:sz w:val="28"/>
          <w:szCs w:val="28"/>
        </w:rPr>
        <w:t>Запрос о представлении документов (их копий или сведений, содержащихся в них) направляется в</w:t>
      </w:r>
      <w:r w:rsidR="00F3615E" w:rsidRPr="00F3615E">
        <w:rPr>
          <w:rFonts w:ascii="Times New Roman" w:hAnsi="Times New Roman"/>
          <w:bCs/>
          <w:iCs/>
          <w:color w:val="000000" w:themeColor="text1"/>
          <w:sz w:val="28"/>
          <w:szCs w:val="28"/>
        </w:rPr>
        <w:t xml:space="preserve"> </w:t>
      </w:r>
      <w:r w:rsidR="00F3615E">
        <w:rPr>
          <w:rFonts w:ascii="Times New Roman" w:hAnsi="Times New Roman"/>
          <w:bCs/>
          <w:iCs/>
          <w:color w:val="000000" w:themeColor="text1"/>
          <w:sz w:val="28"/>
          <w:szCs w:val="28"/>
        </w:rPr>
        <w:t>лицензированную проектную организацию;</w:t>
      </w:r>
    </w:p>
    <w:p w14:paraId="18E74084" w14:textId="1B8D14B8"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00AD1A1E">
        <w:rPr>
          <w:rFonts w:ascii="Times New Roman" w:hAnsi="Times New Roman"/>
          <w:bCs/>
          <w:color w:val="000000" w:themeColor="text1"/>
          <w:sz w:val="28"/>
          <w:szCs w:val="28"/>
        </w:rPr>
        <w:t xml:space="preserve"> </w:t>
      </w:r>
      <w:r w:rsidR="00AD1A1E"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1D7D3D">
        <w:rPr>
          <w:rFonts w:ascii="Times New Roman" w:hAnsi="Times New Roman"/>
          <w:bCs/>
          <w:iCs/>
          <w:color w:val="000000" w:themeColor="text1"/>
          <w:sz w:val="28"/>
          <w:szCs w:val="28"/>
        </w:rPr>
        <w:t xml:space="preserve">Департамент архитектуры и </w:t>
      </w:r>
      <w:proofErr w:type="spellStart"/>
      <w:r w:rsidR="001D7D3D">
        <w:rPr>
          <w:rFonts w:ascii="Times New Roman" w:hAnsi="Times New Roman"/>
          <w:bCs/>
          <w:iCs/>
          <w:color w:val="000000" w:themeColor="text1"/>
          <w:sz w:val="28"/>
          <w:szCs w:val="28"/>
        </w:rPr>
        <w:t>градострительсва</w:t>
      </w:r>
      <w:proofErr w:type="spellEnd"/>
      <w:r w:rsidR="001D7D3D">
        <w:rPr>
          <w:rFonts w:ascii="Times New Roman" w:hAnsi="Times New Roman"/>
          <w:bCs/>
          <w:iCs/>
          <w:color w:val="000000" w:themeColor="text1"/>
          <w:sz w:val="28"/>
          <w:szCs w:val="28"/>
        </w:rPr>
        <w:t xml:space="preserve"> Воронежской области;</w:t>
      </w:r>
    </w:p>
    <w:p w14:paraId="7AA2CB9C" w14:textId="78C13027"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406749">
        <w:rPr>
          <w:rFonts w:ascii="Times New Roman" w:hAnsi="Times New Roman"/>
          <w:bCs/>
          <w:color w:val="000000" w:themeColor="text1"/>
          <w:sz w:val="28"/>
          <w:szCs w:val="28"/>
        </w:rPr>
        <w:t>"</w:t>
      </w:r>
      <w:r w:rsidRPr="0041535B">
        <w:rPr>
          <w:rFonts w:ascii="Times New Roman" w:hAnsi="Times New Roman"/>
          <w:bCs/>
          <w:color w:val="000000" w:themeColor="text1"/>
          <w:sz w:val="28"/>
          <w:szCs w:val="28"/>
        </w:rPr>
        <w:t>Росатом</w:t>
      </w:r>
      <w:r w:rsidR="00406749">
        <w:rPr>
          <w:rFonts w:ascii="Times New Roman" w:hAnsi="Times New Roman"/>
          <w:bCs/>
          <w:color w:val="000000" w:themeColor="text1"/>
          <w:sz w:val="28"/>
          <w:szCs w:val="28"/>
        </w:rPr>
        <w:t>"</w:t>
      </w:r>
      <w:r w:rsidRPr="0041535B">
        <w:rPr>
          <w:rFonts w:ascii="Times New Roman" w:hAnsi="Times New Roman"/>
          <w:bCs/>
          <w:color w:val="000000" w:themeColor="text1"/>
          <w:sz w:val="28"/>
          <w:szCs w:val="28"/>
        </w:rPr>
        <w:t xml:space="preserve">, Государственной корпорацией по космической деятельности </w:t>
      </w:r>
      <w:r w:rsidR="00406749">
        <w:rPr>
          <w:rFonts w:ascii="Times New Roman" w:hAnsi="Times New Roman"/>
          <w:bCs/>
          <w:color w:val="000000" w:themeColor="text1"/>
          <w:sz w:val="28"/>
          <w:szCs w:val="28"/>
        </w:rPr>
        <w:t>"</w:t>
      </w:r>
      <w:r w:rsidRPr="0041535B">
        <w:rPr>
          <w:rFonts w:ascii="Times New Roman" w:hAnsi="Times New Roman"/>
          <w:bCs/>
          <w:color w:val="000000" w:themeColor="text1"/>
          <w:sz w:val="28"/>
          <w:szCs w:val="28"/>
        </w:rPr>
        <w:t>Роскосмос</w:t>
      </w:r>
      <w:r w:rsidR="00406749">
        <w:rPr>
          <w:rFonts w:ascii="Times New Roman" w:hAnsi="Times New Roman"/>
          <w:bCs/>
          <w:color w:val="000000" w:themeColor="text1"/>
          <w:sz w:val="28"/>
          <w:szCs w:val="28"/>
        </w:rPr>
        <w:t>"</w:t>
      </w:r>
      <w:r w:rsidRPr="0041535B">
        <w:rPr>
          <w:rFonts w:ascii="Times New Roman" w:hAnsi="Times New Roman"/>
          <w:bCs/>
          <w:color w:val="000000" w:themeColor="text1"/>
          <w:sz w:val="28"/>
          <w:szCs w:val="28"/>
        </w:rPr>
        <w:t>, органом управления государственным внебюджетным фондом или органом местного самоуправления, на объекте капитального строительства</w:t>
      </w:r>
      <w:r w:rsidR="007C7BF3">
        <w:rPr>
          <w:rFonts w:ascii="Times New Roman" w:hAnsi="Times New Roman"/>
          <w:bCs/>
          <w:color w:val="000000" w:themeColor="text1"/>
          <w:sz w:val="28"/>
          <w:szCs w:val="28"/>
        </w:rPr>
        <w:t xml:space="preserve"> </w:t>
      </w:r>
      <w:r w:rsidRPr="0041535B">
        <w:rPr>
          <w:rFonts w:ascii="Times New Roman" w:hAnsi="Times New Roman"/>
          <w:bCs/>
          <w:color w:val="000000" w:themeColor="text1"/>
          <w:sz w:val="28"/>
          <w:szCs w:val="28"/>
        </w:rPr>
        <w:t>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r w:rsidR="00AD1A1E">
        <w:rPr>
          <w:rFonts w:ascii="Times New Roman" w:hAnsi="Times New Roman"/>
          <w:bCs/>
          <w:color w:val="000000" w:themeColor="text1"/>
          <w:sz w:val="28"/>
          <w:szCs w:val="28"/>
        </w:rPr>
        <w:t xml:space="preserve">. </w:t>
      </w:r>
      <w:r w:rsidR="00AD1A1E"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1D7D3D">
        <w:rPr>
          <w:rFonts w:ascii="Times New Roman" w:hAnsi="Times New Roman"/>
          <w:bCs/>
          <w:iCs/>
          <w:color w:val="000000" w:themeColor="text1"/>
          <w:sz w:val="28"/>
          <w:szCs w:val="28"/>
        </w:rPr>
        <w:t>соответствующий орган при наличии соглашения;</w:t>
      </w:r>
    </w:p>
    <w:p w14:paraId="526A20B3" w14:textId="7CCA7CD6"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 xml:space="preserve">к) копия свидетельства об аккредитации юридического лица, выдавшего положительное заключение негосударственной экспертизы проектной </w:t>
      </w:r>
      <w:proofErr w:type="gramStart"/>
      <w:r w:rsidRPr="0041535B">
        <w:rPr>
          <w:rFonts w:ascii="Times New Roman" w:hAnsi="Times New Roman"/>
          <w:bCs/>
          <w:color w:val="000000" w:themeColor="text1"/>
          <w:sz w:val="28"/>
          <w:szCs w:val="28"/>
        </w:rPr>
        <w:t>документации, в случае, если</w:t>
      </w:r>
      <w:proofErr w:type="gramEnd"/>
      <w:r w:rsidRPr="0041535B">
        <w:rPr>
          <w:rFonts w:ascii="Times New Roman" w:hAnsi="Times New Roman"/>
          <w:bCs/>
          <w:color w:val="000000" w:themeColor="text1"/>
          <w:sz w:val="28"/>
          <w:szCs w:val="28"/>
        </w:rPr>
        <w:t xml:space="preserve"> представлено заключение негосударственной экспертизы проектной документации</w:t>
      </w:r>
      <w:r w:rsidR="00AD1A1E">
        <w:rPr>
          <w:rFonts w:ascii="Times New Roman" w:hAnsi="Times New Roman"/>
          <w:bCs/>
          <w:color w:val="000000" w:themeColor="text1"/>
          <w:sz w:val="28"/>
          <w:szCs w:val="28"/>
        </w:rPr>
        <w:t xml:space="preserve">. </w:t>
      </w:r>
      <w:r w:rsidR="00AD1A1E"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1D7D3D">
        <w:rPr>
          <w:rFonts w:ascii="Times New Roman" w:hAnsi="Times New Roman"/>
          <w:bCs/>
          <w:iCs/>
          <w:color w:val="000000" w:themeColor="text1"/>
          <w:sz w:val="28"/>
          <w:szCs w:val="28"/>
        </w:rPr>
        <w:t>Государственную информационную систему «Единый государственный реестр заключений экспертизы проектной документации объектов капитального строительства»;</w:t>
      </w:r>
    </w:p>
    <w:p w14:paraId="4C7544C6" w14:textId="276FE636"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r w:rsidR="00AD1A1E">
        <w:rPr>
          <w:rFonts w:ascii="Times New Roman" w:hAnsi="Times New Roman"/>
          <w:bCs/>
          <w:color w:val="000000" w:themeColor="text1"/>
          <w:sz w:val="28"/>
          <w:szCs w:val="28"/>
        </w:rPr>
        <w:t xml:space="preserve">. </w:t>
      </w:r>
      <w:r w:rsidR="00AD1A1E"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1D7D3D">
        <w:rPr>
          <w:rFonts w:ascii="Times New Roman" w:hAnsi="Times New Roman"/>
          <w:bCs/>
          <w:iCs/>
          <w:color w:val="000000" w:themeColor="text1"/>
          <w:sz w:val="28"/>
          <w:szCs w:val="28"/>
        </w:rPr>
        <w:t>Управление по охране объектов культурного наследия Воронежской области;</w:t>
      </w:r>
    </w:p>
    <w:p w14:paraId="49DC404A" w14:textId="15753035"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color w:val="000000" w:themeColor="text1"/>
          <w:sz w:val="28"/>
          <w:szCs w:val="28"/>
        </w:rPr>
        <w:t xml:space="preserve">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w:t>
      </w:r>
      <w:r w:rsidRPr="0041535B">
        <w:rPr>
          <w:rFonts w:ascii="Times New Roman" w:hAnsi="Times New Roman"/>
          <w:color w:val="000000" w:themeColor="text1"/>
          <w:sz w:val="28"/>
          <w:szCs w:val="28"/>
        </w:rPr>
        <w:lastRenderedPageBreak/>
        <w:t>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AD1A1E">
        <w:rPr>
          <w:rFonts w:ascii="Times New Roman" w:hAnsi="Times New Roman"/>
          <w:color w:val="000000" w:themeColor="text1"/>
          <w:sz w:val="28"/>
          <w:szCs w:val="28"/>
        </w:rPr>
        <w:t xml:space="preserve">. </w:t>
      </w:r>
      <w:r w:rsidR="00AD1A1E"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1D7D3D">
        <w:rPr>
          <w:rFonts w:ascii="Times New Roman" w:hAnsi="Times New Roman"/>
          <w:bCs/>
          <w:iCs/>
          <w:color w:val="000000" w:themeColor="text1"/>
          <w:sz w:val="28"/>
          <w:szCs w:val="28"/>
        </w:rPr>
        <w:t>Управление по охране объектов культурного наследия Воронежской области;</w:t>
      </w:r>
    </w:p>
    <w:p w14:paraId="219B20FD" w14:textId="771BEFE3"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sidR="00AD1A1E">
        <w:rPr>
          <w:rFonts w:ascii="Times New Roman" w:hAnsi="Times New Roman"/>
          <w:bCs/>
          <w:color w:val="000000" w:themeColor="text1"/>
          <w:sz w:val="28"/>
          <w:szCs w:val="28"/>
        </w:rPr>
        <w:t xml:space="preserve">. </w:t>
      </w:r>
      <w:r w:rsidR="00AD1A1E"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870A93" w:rsidRPr="001D7D3D">
        <w:rPr>
          <w:rFonts w:ascii="Times New Roman" w:hAnsi="Times New Roman"/>
          <w:bCs/>
          <w:iCs/>
          <w:color w:val="000000" w:themeColor="text1"/>
          <w:sz w:val="28"/>
          <w:szCs w:val="28"/>
        </w:rPr>
        <w:t>администрацию Калачеевского муниципального района Воронежской области</w:t>
      </w:r>
      <w:r w:rsidRPr="001D7D3D">
        <w:rPr>
          <w:rFonts w:ascii="Times New Roman" w:hAnsi="Times New Roman"/>
          <w:bCs/>
          <w:iCs/>
          <w:color w:val="000000" w:themeColor="text1"/>
          <w:sz w:val="28"/>
          <w:szCs w:val="28"/>
        </w:rPr>
        <w:t>;</w:t>
      </w:r>
    </w:p>
    <w:p w14:paraId="574D5609" w14:textId="2EF7812B"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r w:rsidR="00AD1A1E">
        <w:rPr>
          <w:rFonts w:ascii="Times New Roman" w:hAnsi="Times New Roman"/>
          <w:bCs/>
          <w:color w:val="000000" w:themeColor="text1"/>
          <w:sz w:val="28"/>
          <w:szCs w:val="28"/>
        </w:rPr>
        <w:t xml:space="preserve">. </w:t>
      </w:r>
      <w:r w:rsidR="00AD1A1E"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1D7D3D">
        <w:rPr>
          <w:rFonts w:ascii="Times New Roman" w:hAnsi="Times New Roman"/>
          <w:bCs/>
          <w:iCs/>
          <w:color w:val="000000" w:themeColor="text1"/>
          <w:sz w:val="28"/>
          <w:szCs w:val="28"/>
        </w:rPr>
        <w:t>Управление по охране объектов культурного наследия Воронежской области;</w:t>
      </w:r>
    </w:p>
    <w:p w14:paraId="4CEA8617" w14:textId="25924289"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 xml:space="preserve">п) сведения об утверждении типового архитектурного решения объекта капитального строительства, утвержденное в соответствии с Федеральным законом </w:t>
      </w:r>
      <w:r w:rsidR="00406749">
        <w:rPr>
          <w:rFonts w:ascii="Times New Roman" w:hAnsi="Times New Roman"/>
          <w:bCs/>
          <w:color w:val="000000" w:themeColor="text1"/>
          <w:sz w:val="28"/>
          <w:szCs w:val="28"/>
        </w:rPr>
        <w:t>"</w:t>
      </w:r>
      <w:r w:rsidRPr="0041535B">
        <w:rPr>
          <w:rFonts w:ascii="Times New Roman" w:hAnsi="Times New Roman"/>
          <w:bCs/>
          <w:color w:val="000000" w:themeColor="text1"/>
          <w:sz w:val="28"/>
          <w:szCs w:val="28"/>
        </w:rPr>
        <w:t>Об объектах культурного наследия (памятниках истории и культуры) народов Российской Федерации</w:t>
      </w:r>
      <w:r w:rsidR="00406749">
        <w:rPr>
          <w:rFonts w:ascii="Times New Roman" w:hAnsi="Times New Roman"/>
          <w:bCs/>
          <w:color w:val="000000" w:themeColor="text1"/>
          <w:sz w:val="28"/>
          <w:szCs w:val="28"/>
        </w:rPr>
        <w:t>"</w:t>
      </w:r>
      <w:r w:rsidRPr="0041535B">
        <w:rPr>
          <w:rFonts w:ascii="Times New Roman" w:hAnsi="Times New Roman"/>
          <w:bCs/>
          <w:color w:val="000000" w:themeColor="text1"/>
          <w:sz w:val="28"/>
          <w:szCs w:val="28"/>
        </w:rPr>
        <w:t xml:space="preserve"> для исторического поселения, в границах которого планируется строительство, реконструкция объекта капитального строительства</w:t>
      </w:r>
      <w:r w:rsidR="00AD1A1E">
        <w:rPr>
          <w:rFonts w:ascii="Times New Roman" w:hAnsi="Times New Roman"/>
          <w:bCs/>
          <w:color w:val="000000" w:themeColor="text1"/>
          <w:sz w:val="28"/>
          <w:szCs w:val="28"/>
        </w:rPr>
        <w:t xml:space="preserve">. </w:t>
      </w:r>
      <w:r w:rsidR="00AD1A1E"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1D7D3D">
        <w:rPr>
          <w:rFonts w:ascii="Times New Roman" w:hAnsi="Times New Roman"/>
          <w:bCs/>
          <w:iCs/>
          <w:color w:val="000000" w:themeColor="text1"/>
          <w:sz w:val="28"/>
          <w:szCs w:val="28"/>
        </w:rPr>
        <w:t>Управление по охране объектов культурного наследия Воронежской области;</w:t>
      </w:r>
    </w:p>
    <w:p w14:paraId="3A6829D0" w14:textId="76BF376F" w:rsidR="0041535B" w:rsidRPr="001D7D3D" w:rsidRDefault="0041535B" w:rsidP="0041535B">
      <w:pPr>
        <w:widowControl w:val="0"/>
        <w:tabs>
          <w:tab w:val="left" w:pos="567"/>
        </w:tabs>
        <w:spacing w:after="0" w:line="240" w:lineRule="auto"/>
        <w:ind w:firstLine="709"/>
        <w:contextualSpacing/>
        <w:jc w:val="both"/>
        <w:rPr>
          <w:rFonts w:ascii="Times New Roman" w:hAnsi="Times New Roman"/>
          <w:bCs/>
          <w:iCs/>
          <w:color w:val="000000" w:themeColor="text1"/>
          <w:sz w:val="28"/>
          <w:szCs w:val="28"/>
        </w:rPr>
      </w:pPr>
      <w:r w:rsidRPr="0041535B">
        <w:rPr>
          <w:rFonts w:ascii="Times New Roman" w:hAnsi="Times New Roman"/>
          <w:bCs/>
          <w:color w:val="000000" w:themeColor="text1"/>
          <w:sz w:val="28"/>
          <w:szCs w:val="28"/>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AD1A1E">
        <w:rPr>
          <w:rFonts w:ascii="Times New Roman" w:hAnsi="Times New Roman"/>
          <w:bCs/>
          <w:color w:val="000000" w:themeColor="text1"/>
          <w:sz w:val="28"/>
          <w:szCs w:val="28"/>
        </w:rPr>
        <w:t xml:space="preserve">. </w:t>
      </w:r>
      <w:r w:rsidR="00AD1A1E"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1D7D3D">
        <w:rPr>
          <w:rFonts w:ascii="Times New Roman" w:hAnsi="Times New Roman"/>
          <w:bCs/>
          <w:iCs/>
          <w:color w:val="000000" w:themeColor="text1"/>
          <w:sz w:val="28"/>
          <w:szCs w:val="28"/>
        </w:rPr>
        <w:t>Федеральную налоговую службу;</w:t>
      </w:r>
    </w:p>
    <w:p w14:paraId="4A947DE0" w14:textId="1301B16A"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lastRenderedPageBreak/>
        <w:t xml:space="preserve">Запрос о представлении в </w:t>
      </w:r>
      <w:r w:rsidR="00895FD6">
        <w:rPr>
          <w:rFonts w:ascii="Times New Roman" w:hAnsi="Times New Roman"/>
          <w:color w:val="000000" w:themeColor="text1"/>
          <w:sz w:val="28"/>
          <w:szCs w:val="28"/>
        </w:rPr>
        <w:t xml:space="preserve">уполномоченный орган </w:t>
      </w:r>
      <w:r w:rsidRPr="00366B88">
        <w:rPr>
          <w:rFonts w:ascii="Times New Roman" w:hAnsi="Times New Roman"/>
          <w:color w:val="000000" w:themeColor="text1"/>
          <w:sz w:val="28"/>
          <w:szCs w:val="28"/>
        </w:rPr>
        <w:t>документов (их копий или сведений, содержащихся в них) содержит:</w:t>
      </w:r>
    </w:p>
    <w:p w14:paraId="3DADD796" w14:textId="77777777"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наименование органа или организации, в адрес которых направляется межведомственный запрос;</w:t>
      </w:r>
    </w:p>
    <w:p w14:paraId="51346DD5" w14:textId="4BD37408"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xml:space="preserve">наименование </w:t>
      </w:r>
      <w:r w:rsidR="00AD1A1E">
        <w:rPr>
          <w:rFonts w:ascii="Times New Roman" w:hAnsi="Times New Roman"/>
          <w:color w:val="000000" w:themeColor="text1"/>
          <w:sz w:val="28"/>
          <w:szCs w:val="28"/>
        </w:rPr>
        <w:t xml:space="preserve">муниципальной </w:t>
      </w:r>
      <w:r w:rsidRPr="00366B88">
        <w:rPr>
          <w:rFonts w:ascii="Times New Roman" w:hAnsi="Times New Roman"/>
          <w:color w:val="000000" w:themeColor="text1"/>
          <w:sz w:val="28"/>
          <w:szCs w:val="28"/>
        </w:rPr>
        <w:t>услуги, для предоставления которой необходимо представление документа и (или) информации;</w:t>
      </w:r>
    </w:p>
    <w:p w14:paraId="63666423" w14:textId="3A1CD9E0"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AD1A1E">
        <w:rPr>
          <w:rFonts w:ascii="Times New Roman" w:hAnsi="Times New Roman"/>
          <w:color w:val="000000" w:themeColor="text1"/>
          <w:sz w:val="28"/>
          <w:szCs w:val="28"/>
        </w:rPr>
        <w:t xml:space="preserve">муниципальной </w:t>
      </w:r>
      <w:r w:rsidRPr="00366B88">
        <w:rPr>
          <w:rFonts w:ascii="Times New Roman" w:hAnsi="Times New Roman"/>
          <w:color w:val="000000" w:themeColor="text1"/>
          <w:sz w:val="28"/>
          <w:szCs w:val="28"/>
        </w:rPr>
        <w:t>услуги, и указание на реквизиты данного нормативного правового акта;</w:t>
      </w:r>
    </w:p>
    <w:p w14:paraId="6A1C71CC" w14:textId="699EDC83"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xml:space="preserve">реквизиты и наименования документов, необходимых для предоставления </w:t>
      </w:r>
      <w:r w:rsidR="00AD1A1E">
        <w:rPr>
          <w:rFonts w:ascii="Times New Roman" w:hAnsi="Times New Roman"/>
          <w:color w:val="000000" w:themeColor="text1"/>
          <w:sz w:val="28"/>
          <w:szCs w:val="28"/>
        </w:rPr>
        <w:t>муниципальной</w:t>
      </w:r>
      <w:r w:rsidRPr="00366B88">
        <w:rPr>
          <w:rFonts w:ascii="Times New Roman" w:hAnsi="Times New Roman"/>
          <w:color w:val="000000" w:themeColor="text1"/>
          <w:sz w:val="28"/>
          <w:szCs w:val="28"/>
        </w:rPr>
        <w:t xml:space="preserve"> услуги.</w:t>
      </w:r>
    </w:p>
    <w:p w14:paraId="60468C34" w14:textId="77777777" w:rsidR="00853B2E" w:rsidRPr="002452A0"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xml:space="preserve">Срок направления межведомственного запроса составляет один рабочий день </w:t>
      </w:r>
      <w:r w:rsidRPr="002452A0">
        <w:rPr>
          <w:rFonts w:ascii="Times New Roman" w:hAnsi="Times New Roman"/>
          <w:color w:val="000000" w:themeColor="text1"/>
          <w:sz w:val="28"/>
          <w:szCs w:val="28"/>
        </w:rPr>
        <w:t>со дня регистрация заявления и приложенных к заявлению документов.</w:t>
      </w:r>
    </w:p>
    <w:p w14:paraId="0D7D92B7" w14:textId="2D4A832C" w:rsidR="00853B2E" w:rsidRDefault="00705225">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2452A0">
        <w:rPr>
          <w:rFonts w:ascii="Times New Roman" w:hAnsi="Times New Roman"/>
          <w:color w:val="000000" w:themeColor="text1"/>
          <w:sz w:val="28"/>
          <w:szCs w:val="28"/>
        </w:rPr>
        <w:t>3.1</w:t>
      </w:r>
      <w:r w:rsidR="000171D4" w:rsidRPr="002452A0">
        <w:rPr>
          <w:rFonts w:ascii="Times New Roman" w:hAnsi="Times New Roman"/>
          <w:color w:val="000000" w:themeColor="text1"/>
          <w:sz w:val="28"/>
          <w:szCs w:val="28"/>
        </w:rPr>
        <w:t>6</w:t>
      </w:r>
      <w:r w:rsidR="00853B2E" w:rsidRPr="002452A0">
        <w:rPr>
          <w:rFonts w:ascii="Times New Roman" w:hAnsi="Times New Roman"/>
          <w:color w:val="000000" w:themeColor="text1"/>
          <w:sz w:val="28"/>
          <w:szCs w:val="28"/>
        </w:rPr>
        <w:t>. По межведомственным запросам документы (их копии или сведения, содержащиеся в</w:t>
      </w:r>
      <w:r w:rsidR="00FB3F53" w:rsidRPr="002452A0">
        <w:rPr>
          <w:rFonts w:ascii="Times New Roman" w:hAnsi="Times New Roman"/>
          <w:color w:val="000000" w:themeColor="text1"/>
          <w:sz w:val="28"/>
          <w:szCs w:val="28"/>
        </w:rPr>
        <w:t xml:space="preserve"> них), предусмотренные</w:t>
      </w:r>
      <w:r w:rsidR="005F1D57" w:rsidRPr="002452A0">
        <w:rPr>
          <w:rFonts w:ascii="Times New Roman" w:hAnsi="Times New Roman"/>
          <w:color w:val="000000" w:themeColor="text1"/>
          <w:sz w:val="28"/>
          <w:szCs w:val="28"/>
        </w:rPr>
        <w:t xml:space="preserve"> </w:t>
      </w:r>
      <w:r w:rsidR="00CA6D10" w:rsidRPr="002452A0">
        <w:rPr>
          <w:rFonts w:ascii="Times New Roman" w:hAnsi="Times New Roman"/>
          <w:color w:val="000000" w:themeColor="text1"/>
          <w:sz w:val="28"/>
          <w:szCs w:val="28"/>
        </w:rPr>
        <w:t>пункт</w:t>
      </w:r>
      <w:r w:rsidR="00CA6D10">
        <w:rPr>
          <w:rFonts w:ascii="Times New Roman" w:hAnsi="Times New Roman"/>
          <w:color w:val="000000" w:themeColor="text1"/>
          <w:sz w:val="28"/>
          <w:szCs w:val="28"/>
        </w:rPr>
        <w:t>ом</w:t>
      </w:r>
      <w:r w:rsidR="00CA6D10" w:rsidRPr="002452A0">
        <w:rPr>
          <w:rFonts w:ascii="Times New Roman" w:hAnsi="Times New Roman"/>
          <w:color w:val="000000" w:themeColor="text1"/>
          <w:sz w:val="28"/>
          <w:szCs w:val="28"/>
        </w:rPr>
        <w:t xml:space="preserve"> </w:t>
      </w:r>
      <w:r w:rsidR="005F1D57" w:rsidRPr="002452A0">
        <w:rPr>
          <w:rFonts w:ascii="Times New Roman" w:hAnsi="Times New Roman"/>
          <w:color w:val="000000" w:themeColor="text1"/>
          <w:sz w:val="28"/>
          <w:szCs w:val="28"/>
        </w:rPr>
        <w:t>2.9</w:t>
      </w:r>
      <w:r w:rsidR="00CA6D10">
        <w:rPr>
          <w:rFonts w:ascii="Times New Roman" w:hAnsi="Times New Roman"/>
          <w:color w:val="000000" w:themeColor="text1"/>
          <w:sz w:val="28"/>
          <w:szCs w:val="28"/>
        </w:rPr>
        <w:t>, под</w:t>
      </w:r>
      <w:r w:rsidR="00286364">
        <w:rPr>
          <w:rFonts w:ascii="Times New Roman" w:hAnsi="Times New Roman"/>
          <w:color w:val="000000" w:themeColor="text1"/>
          <w:sz w:val="28"/>
          <w:szCs w:val="28"/>
        </w:rPr>
        <w:t>пу</w:t>
      </w:r>
      <w:r w:rsidR="00CA6D10">
        <w:rPr>
          <w:rFonts w:ascii="Times New Roman" w:hAnsi="Times New Roman"/>
          <w:color w:val="000000" w:themeColor="text1"/>
          <w:sz w:val="28"/>
          <w:szCs w:val="28"/>
        </w:rPr>
        <w:t xml:space="preserve">нктами </w:t>
      </w:r>
      <w:r w:rsidR="00406749">
        <w:rPr>
          <w:rFonts w:ascii="Times New Roman" w:hAnsi="Times New Roman"/>
          <w:color w:val="000000" w:themeColor="text1"/>
          <w:sz w:val="28"/>
          <w:szCs w:val="28"/>
        </w:rPr>
        <w:t>"</w:t>
      </w:r>
      <w:r w:rsidR="00CA6D10">
        <w:rPr>
          <w:rFonts w:ascii="Times New Roman" w:hAnsi="Times New Roman"/>
          <w:color w:val="000000" w:themeColor="text1"/>
          <w:sz w:val="28"/>
          <w:szCs w:val="28"/>
        </w:rPr>
        <w:t>а</w:t>
      </w:r>
      <w:r w:rsidR="00406749">
        <w:rPr>
          <w:rFonts w:ascii="Times New Roman" w:hAnsi="Times New Roman"/>
          <w:color w:val="000000" w:themeColor="text1"/>
          <w:sz w:val="28"/>
          <w:szCs w:val="28"/>
        </w:rPr>
        <w:t>"</w:t>
      </w:r>
      <w:r w:rsidR="00CA6D10">
        <w:rPr>
          <w:rFonts w:ascii="Times New Roman" w:hAnsi="Times New Roman"/>
          <w:color w:val="000000" w:themeColor="text1"/>
          <w:sz w:val="28"/>
          <w:szCs w:val="28"/>
        </w:rPr>
        <w:t xml:space="preserve"> - </w:t>
      </w:r>
      <w:r w:rsidR="00406749">
        <w:rPr>
          <w:rFonts w:ascii="Times New Roman" w:hAnsi="Times New Roman"/>
          <w:color w:val="000000" w:themeColor="text1"/>
          <w:sz w:val="28"/>
          <w:szCs w:val="28"/>
        </w:rPr>
        <w:t>"</w:t>
      </w:r>
      <w:r w:rsidR="00CA6D10">
        <w:rPr>
          <w:rFonts w:ascii="Times New Roman" w:hAnsi="Times New Roman"/>
          <w:color w:val="000000" w:themeColor="text1"/>
          <w:sz w:val="28"/>
          <w:szCs w:val="28"/>
        </w:rPr>
        <w:t>н</w:t>
      </w:r>
      <w:r w:rsidR="00406749">
        <w:rPr>
          <w:rFonts w:ascii="Times New Roman" w:hAnsi="Times New Roman"/>
          <w:color w:val="000000" w:themeColor="text1"/>
          <w:sz w:val="28"/>
          <w:szCs w:val="28"/>
        </w:rPr>
        <w:t>"</w:t>
      </w:r>
      <w:r w:rsidR="00CA6D10">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00CA6D10">
        <w:rPr>
          <w:rFonts w:ascii="Times New Roman" w:hAnsi="Times New Roman"/>
          <w:color w:val="000000" w:themeColor="text1"/>
          <w:sz w:val="28"/>
          <w:szCs w:val="28"/>
        </w:rPr>
        <w:t>п</w:t>
      </w:r>
      <w:r w:rsidR="00406749">
        <w:rPr>
          <w:rFonts w:ascii="Times New Roman" w:hAnsi="Times New Roman"/>
          <w:color w:val="000000" w:themeColor="text1"/>
          <w:sz w:val="28"/>
          <w:szCs w:val="28"/>
        </w:rPr>
        <w:t>"</w:t>
      </w:r>
      <w:r w:rsidR="00CA6D10">
        <w:rPr>
          <w:rFonts w:ascii="Times New Roman" w:hAnsi="Times New Roman"/>
          <w:color w:val="000000" w:themeColor="text1"/>
          <w:sz w:val="28"/>
          <w:szCs w:val="28"/>
        </w:rPr>
        <w:t xml:space="preserve"> -</w:t>
      </w:r>
      <w:r w:rsidR="005F1D57" w:rsidRPr="002452A0">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00CA6D10">
        <w:rPr>
          <w:rFonts w:ascii="Times New Roman" w:hAnsi="Times New Roman"/>
          <w:color w:val="000000" w:themeColor="text1"/>
          <w:sz w:val="28"/>
          <w:szCs w:val="28"/>
        </w:rPr>
        <w:t>р</w:t>
      </w:r>
      <w:r w:rsidR="00406749">
        <w:rPr>
          <w:rFonts w:ascii="Times New Roman" w:hAnsi="Times New Roman"/>
          <w:color w:val="000000" w:themeColor="text1"/>
          <w:sz w:val="28"/>
          <w:szCs w:val="28"/>
        </w:rPr>
        <w:t>"</w:t>
      </w:r>
      <w:r w:rsidR="00CA6D10">
        <w:rPr>
          <w:rFonts w:ascii="Times New Roman" w:hAnsi="Times New Roman"/>
          <w:color w:val="000000" w:themeColor="text1"/>
          <w:sz w:val="28"/>
          <w:szCs w:val="28"/>
        </w:rPr>
        <w:t xml:space="preserve"> пункта</w:t>
      </w:r>
      <w:r w:rsidR="005F1D57" w:rsidRPr="002452A0">
        <w:rPr>
          <w:rFonts w:ascii="Times New Roman" w:hAnsi="Times New Roman"/>
          <w:color w:val="000000" w:themeColor="text1"/>
          <w:sz w:val="28"/>
          <w:szCs w:val="28"/>
        </w:rPr>
        <w:t xml:space="preserve"> 2.9.</w:t>
      </w:r>
      <w:r w:rsidR="00CA6D10">
        <w:rPr>
          <w:rFonts w:ascii="Times New Roman" w:hAnsi="Times New Roman"/>
          <w:color w:val="000000" w:themeColor="text1"/>
          <w:sz w:val="28"/>
          <w:szCs w:val="28"/>
        </w:rPr>
        <w:t>1</w:t>
      </w:r>
      <w:r w:rsidR="005F1D57" w:rsidRPr="002452A0">
        <w:rPr>
          <w:rFonts w:ascii="Times New Roman" w:hAnsi="Times New Roman"/>
          <w:color w:val="000000" w:themeColor="text1"/>
          <w:sz w:val="28"/>
          <w:szCs w:val="28"/>
        </w:rPr>
        <w:t xml:space="preserve"> </w:t>
      </w:r>
      <w:r w:rsidR="00853B2E" w:rsidRPr="002452A0">
        <w:rPr>
          <w:rFonts w:ascii="Times New Roman" w:hAnsi="Times New Roman"/>
          <w:color w:val="000000" w:themeColor="text1"/>
          <w:sz w:val="28"/>
          <w:szCs w:val="28"/>
        </w:rPr>
        <w:t>настоящего Административного регламента, предоставляют</w:t>
      </w:r>
      <w:r w:rsidR="00FB3F53" w:rsidRPr="002452A0">
        <w:rPr>
          <w:rFonts w:ascii="Times New Roman" w:hAnsi="Times New Roman"/>
          <w:color w:val="000000" w:themeColor="text1"/>
          <w:sz w:val="28"/>
          <w:szCs w:val="28"/>
        </w:rPr>
        <w:t>ся органами</w:t>
      </w:r>
      <w:r w:rsidR="008F5A3F">
        <w:rPr>
          <w:rFonts w:ascii="Times New Roman" w:hAnsi="Times New Roman"/>
          <w:color w:val="000000" w:themeColor="text1"/>
          <w:sz w:val="28"/>
          <w:szCs w:val="28"/>
        </w:rPr>
        <w:t xml:space="preserve"> и организациями</w:t>
      </w:r>
      <w:r w:rsidR="00FB3F53" w:rsidRPr="002452A0">
        <w:rPr>
          <w:rFonts w:ascii="Times New Roman" w:hAnsi="Times New Roman"/>
          <w:color w:val="000000" w:themeColor="text1"/>
          <w:sz w:val="28"/>
          <w:szCs w:val="28"/>
        </w:rPr>
        <w:t xml:space="preserve">, </w:t>
      </w:r>
      <w:r w:rsidR="00853B2E" w:rsidRPr="002452A0">
        <w:rPr>
          <w:rFonts w:ascii="Times New Roman" w:hAnsi="Times New Roman"/>
          <w:color w:val="000000" w:themeColor="text1"/>
          <w:sz w:val="28"/>
          <w:szCs w:val="28"/>
        </w:rPr>
        <w:t xml:space="preserve">в распоряжении которых находятся эти документы в электронной форме, в срок не позднее </w:t>
      </w:r>
      <w:r w:rsidR="00AD1A1E">
        <w:rPr>
          <w:rFonts w:ascii="Times New Roman" w:hAnsi="Times New Roman"/>
          <w:color w:val="000000" w:themeColor="text1"/>
          <w:sz w:val="28"/>
          <w:szCs w:val="28"/>
        </w:rPr>
        <w:t>трех рабочих</w:t>
      </w:r>
      <w:r w:rsidR="00AD1A1E" w:rsidRPr="002452A0">
        <w:rPr>
          <w:rFonts w:ascii="Times New Roman" w:hAnsi="Times New Roman"/>
          <w:color w:val="000000" w:themeColor="text1"/>
          <w:sz w:val="28"/>
          <w:szCs w:val="28"/>
        </w:rPr>
        <w:t xml:space="preserve"> </w:t>
      </w:r>
      <w:r w:rsidR="00AD1A1E">
        <w:rPr>
          <w:rFonts w:ascii="Times New Roman" w:hAnsi="Times New Roman"/>
          <w:color w:val="000000" w:themeColor="text1"/>
          <w:sz w:val="28"/>
          <w:szCs w:val="28"/>
        </w:rPr>
        <w:t>дней</w:t>
      </w:r>
      <w:r w:rsidR="00853B2E" w:rsidRPr="002452A0">
        <w:rPr>
          <w:rFonts w:ascii="Times New Roman" w:hAnsi="Times New Roman"/>
          <w:color w:val="000000" w:themeColor="text1"/>
          <w:sz w:val="28"/>
          <w:szCs w:val="28"/>
        </w:rPr>
        <w:t xml:space="preserve"> с</w:t>
      </w:r>
      <w:r w:rsidR="00AD1A1E">
        <w:rPr>
          <w:rFonts w:ascii="Times New Roman" w:hAnsi="Times New Roman"/>
          <w:color w:val="000000" w:themeColor="text1"/>
          <w:sz w:val="28"/>
          <w:szCs w:val="28"/>
        </w:rPr>
        <w:t xml:space="preserve">о дня получения </w:t>
      </w:r>
      <w:r w:rsidR="00853B2E" w:rsidRPr="002452A0">
        <w:rPr>
          <w:rFonts w:ascii="Times New Roman" w:hAnsi="Times New Roman"/>
          <w:color w:val="000000" w:themeColor="text1"/>
          <w:sz w:val="28"/>
          <w:szCs w:val="28"/>
        </w:rPr>
        <w:t>соответствующего межведомственного запроса.</w:t>
      </w:r>
    </w:p>
    <w:p w14:paraId="67EAD15C" w14:textId="5CE70D66" w:rsidR="00163184" w:rsidRPr="00366B88" w:rsidRDefault="00163184">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3184">
        <w:rPr>
          <w:rFonts w:ascii="Times New Roman" w:hAnsi="Times New Roman"/>
          <w:color w:val="000000" w:themeColor="text1"/>
          <w:sz w:val="28"/>
          <w:szCs w:val="28"/>
        </w:rPr>
        <w:t>По межведомственному запросу документ (его копия или сведения, содержащиеся в нем</w:t>
      </w:r>
      <w:r>
        <w:rPr>
          <w:rFonts w:ascii="Times New Roman" w:hAnsi="Times New Roman"/>
          <w:color w:val="000000" w:themeColor="text1"/>
          <w:sz w:val="28"/>
          <w:szCs w:val="28"/>
        </w:rPr>
        <w:t xml:space="preserve">), предусмотренный подпунктом </w:t>
      </w:r>
      <w:r w:rsidR="00406749">
        <w:rPr>
          <w:rFonts w:ascii="Times New Roman" w:hAnsi="Times New Roman"/>
          <w:color w:val="000000" w:themeColor="text1"/>
          <w:sz w:val="28"/>
          <w:szCs w:val="28"/>
        </w:rPr>
        <w:t>"</w:t>
      </w:r>
      <w:r>
        <w:rPr>
          <w:rFonts w:ascii="Times New Roman" w:hAnsi="Times New Roman"/>
          <w:color w:val="000000" w:themeColor="text1"/>
          <w:sz w:val="28"/>
          <w:szCs w:val="28"/>
        </w:rPr>
        <w:t>о</w:t>
      </w:r>
      <w:r w:rsidR="00406749">
        <w:rPr>
          <w:rFonts w:ascii="Times New Roman" w:hAnsi="Times New Roman"/>
          <w:color w:val="000000" w:themeColor="text1"/>
          <w:sz w:val="28"/>
          <w:szCs w:val="28"/>
        </w:rPr>
        <w:t>"</w:t>
      </w:r>
      <w:r w:rsidRPr="00163184">
        <w:rPr>
          <w:rFonts w:ascii="Times New Roman" w:hAnsi="Times New Roman"/>
          <w:color w:val="000000" w:themeColor="text1"/>
          <w:sz w:val="28"/>
          <w:szCs w:val="28"/>
        </w:rPr>
        <w:t xml:space="preserve"> пункта 2.9</w:t>
      </w:r>
      <w:r>
        <w:rPr>
          <w:rFonts w:ascii="Times New Roman" w:hAnsi="Times New Roman"/>
          <w:color w:val="000000" w:themeColor="text1"/>
          <w:sz w:val="28"/>
          <w:szCs w:val="28"/>
        </w:rPr>
        <w:t>.1</w:t>
      </w:r>
      <w:r w:rsidRPr="00163184">
        <w:rPr>
          <w:rFonts w:ascii="Times New Roman" w:hAnsi="Times New Roman"/>
          <w:color w:val="000000" w:themeColor="text1"/>
          <w:sz w:val="28"/>
          <w:szCs w:val="28"/>
        </w:rPr>
        <w:t xml:space="preserve"> настоящего Административного регламента, предоставляется </w:t>
      </w:r>
      <w:r>
        <w:rPr>
          <w:rFonts w:ascii="Times New Roman" w:hAnsi="Times New Roman"/>
          <w:color w:val="000000" w:themeColor="text1"/>
          <w:sz w:val="28"/>
          <w:szCs w:val="28"/>
        </w:rPr>
        <w:t>органом, указанным в пункте 3.15</w:t>
      </w:r>
      <w:r w:rsidRPr="00163184">
        <w:rPr>
          <w:rFonts w:ascii="Times New Roman" w:hAnsi="Times New Roman"/>
          <w:color w:val="000000" w:themeColor="text1"/>
          <w:sz w:val="28"/>
          <w:szCs w:val="28"/>
        </w:rPr>
        <w:t xml:space="preserve"> настоящего Административного регламента, в распоряжении которого находится этот документ в электронной форме, в срок не позднее </w:t>
      </w:r>
      <w:r>
        <w:rPr>
          <w:rFonts w:ascii="Times New Roman" w:hAnsi="Times New Roman"/>
          <w:color w:val="000000" w:themeColor="text1"/>
          <w:sz w:val="28"/>
          <w:szCs w:val="28"/>
        </w:rPr>
        <w:t xml:space="preserve">двадцати пяти </w:t>
      </w:r>
      <w:r w:rsidRPr="00163184">
        <w:rPr>
          <w:rFonts w:ascii="Times New Roman" w:hAnsi="Times New Roman"/>
          <w:color w:val="000000" w:themeColor="text1"/>
          <w:sz w:val="28"/>
          <w:szCs w:val="28"/>
        </w:rPr>
        <w:t xml:space="preserve">дней со дня поступления от уполномоченного органа </w:t>
      </w:r>
      <w:r w:rsidR="007F6BD8">
        <w:rPr>
          <w:rFonts w:ascii="Times New Roman" w:hAnsi="Times New Roman"/>
          <w:color w:val="000000" w:themeColor="text1"/>
          <w:sz w:val="28"/>
          <w:szCs w:val="28"/>
        </w:rPr>
        <w:t xml:space="preserve">соответствующего межведомственного запроса с приложением </w:t>
      </w:r>
      <w:r w:rsidRPr="00163184">
        <w:rPr>
          <w:rFonts w:ascii="Times New Roman" w:hAnsi="Times New Roman"/>
          <w:color w:val="000000" w:themeColor="text1"/>
          <w:sz w:val="28"/>
          <w:szCs w:val="28"/>
        </w:rPr>
        <w:t>раздела проектной документации объекта капитального строительства, содержащего архитектурные решения.</w:t>
      </w:r>
    </w:p>
    <w:p w14:paraId="25723892" w14:textId="1BCE3AF2" w:rsidR="00853B2E" w:rsidRPr="00366B88" w:rsidRDefault="00C432D6"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3.1</w:t>
      </w:r>
      <w:r w:rsidR="000171D4">
        <w:rPr>
          <w:rFonts w:ascii="Times New Roman" w:hAnsi="Times New Roman"/>
          <w:color w:val="000000" w:themeColor="text1"/>
          <w:sz w:val="28"/>
          <w:szCs w:val="28"/>
        </w:rPr>
        <w:t>7</w:t>
      </w:r>
      <w:r w:rsidR="00853B2E" w:rsidRPr="00366B88">
        <w:rPr>
          <w:rFonts w:ascii="Times New Roman" w:hAnsi="Times New Roman"/>
          <w:color w:val="000000" w:themeColor="text1"/>
          <w:sz w:val="28"/>
          <w:szCs w:val="28"/>
        </w:rPr>
        <w:t>. Межведомственное информационное взаимодействие может осуществляется на бумажном носителе:</w:t>
      </w:r>
    </w:p>
    <w:p w14:paraId="29F0F475" w14:textId="77777777"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1BDF07EB" w14:textId="77777777"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2) при необходимости представления оригиналов документов на бумажном носителе при направлении межведомственного запроса.</w:t>
      </w:r>
    </w:p>
    <w:p w14:paraId="563F8CEC" w14:textId="0A118D76" w:rsidR="00853B2E"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xml:space="preserve">Если межведомственное взаимодействие осуществляется на бумажном носителе, документы (их копии или сведения, содержащиеся в </w:t>
      </w:r>
      <w:r w:rsidR="00573BA1" w:rsidRPr="00366B88">
        <w:rPr>
          <w:rFonts w:ascii="Times New Roman" w:hAnsi="Times New Roman"/>
          <w:color w:val="000000" w:themeColor="text1"/>
          <w:sz w:val="28"/>
          <w:szCs w:val="28"/>
        </w:rPr>
        <w:t>них)</w:t>
      </w:r>
      <w:r w:rsidR="002269EC">
        <w:rPr>
          <w:rFonts w:ascii="Times New Roman" w:hAnsi="Times New Roman"/>
          <w:color w:val="000000" w:themeColor="text1"/>
          <w:sz w:val="28"/>
          <w:szCs w:val="28"/>
        </w:rPr>
        <w:t xml:space="preserve">, </w:t>
      </w:r>
      <w:r w:rsidR="002269EC" w:rsidRPr="002452A0">
        <w:rPr>
          <w:rFonts w:ascii="Times New Roman" w:hAnsi="Times New Roman"/>
          <w:color w:val="000000" w:themeColor="text1"/>
          <w:sz w:val="28"/>
          <w:szCs w:val="28"/>
        </w:rPr>
        <w:t xml:space="preserve">предусмотренные </w:t>
      </w:r>
      <w:r w:rsidR="00286364" w:rsidRPr="002452A0">
        <w:rPr>
          <w:rFonts w:ascii="Times New Roman" w:hAnsi="Times New Roman"/>
          <w:color w:val="000000" w:themeColor="text1"/>
          <w:sz w:val="28"/>
          <w:szCs w:val="28"/>
        </w:rPr>
        <w:t>пункт</w:t>
      </w:r>
      <w:r w:rsidR="00286364">
        <w:rPr>
          <w:rFonts w:ascii="Times New Roman" w:hAnsi="Times New Roman"/>
          <w:color w:val="000000" w:themeColor="text1"/>
          <w:sz w:val="28"/>
          <w:szCs w:val="28"/>
        </w:rPr>
        <w:t>ом</w:t>
      </w:r>
      <w:r w:rsidR="00286364" w:rsidRPr="002452A0">
        <w:rPr>
          <w:rFonts w:ascii="Times New Roman" w:hAnsi="Times New Roman"/>
          <w:color w:val="000000" w:themeColor="text1"/>
          <w:sz w:val="28"/>
          <w:szCs w:val="28"/>
        </w:rPr>
        <w:t xml:space="preserve"> 2.9</w:t>
      </w:r>
      <w:r w:rsidR="00286364">
        <w:rPr>
          <w:rFonts w:ascii="Times New Roman" w:hAnsi="Times New Roman"/>
          <w:color w:val="000000" w:themeColor="text1"/>
          <w:sz w:val="28"/>
          <w:szCs w:val="28"/>
        </w:rPr>
        <w:t xml:space="preserve">, подпунктами </w:t>
      </w:r>
      <w:r w:rsidR="00406749">
        <w:rPr>
          <w:rFonts w:ascii="Times New Roman" w:hAnsi="Times New Roman"/>
          <w:color w:val="000000" w:themeColor="text1"/>
          <w:sz w:val="28"/>
          <w:szCs w:val="28"/>
        </w:rPr>
        <w:t>"</w:t>
      </w:r>
      <w:r w:rsidR="00286364">
        <w:rPr>
          <w:rFonts w:ascii="Times New Roman" w:hAnsi="Times New Roman"/>
          <w:color w:val="000000" w:themeColor="text1"/>
          <w:sz w:val="28"/>
          <w:szCs w:val="28"/>
        </w:rPr>
        <w:t>а</w:t>
      </w:r>
      <w:r w:rsidR="00406749">
        <w:rPr>
          <w:rFonts w:ascii="Times New Roman" w:hAnsi="Times New Roman"/>
          <w:color w:val="000000" w:themeColor="text1"/>
          <w:sz w:val="28"/>
          <w:szCs w:val="28"/>
        </w:rPr>
        <w:t>"</w:t>
      </w:r>
      <w:r w:rsidR="00286364">
        <w:rPr>
          <w:rFonts w:ascii="Times New Roman" w:hAnsi="Times New Roman"/>
          <w:color w:val="000000" w:themeColor="text1"/>
          <w:sz w:val="28"/>
          <w:szCs w:val="28"/>
        </w:rPr>
        <w:t xml:space="preserve"> - </w:t>
      </w:r>
      <w:r w:rsidR="00406749">
        <w:rPr>
          <w:rFonts w:ascii="Times New Roman" w:hAnsi="Times New Roman"/>
          <w:color w:val="000000" w:themeColor="text1"/>
          <w:sz w:val="28"/>
          <w:szCs w:val="28"/>
        </w:rPr>
        <w:t>"</w:t>
      </w:r>
      <w:r w:rsidR="00286364">
        <w:rPr>
          <w:rFonts w:ascii="Times New Roman" w:hAnsi="Times New Roman"/>
          <w:color w:val="000000" w:themeColor="text1"/>
          <w:sz w:val="28"/>
          <w:szCs w:val="28"/>
        </w:rPr>
        <w:t>н</w:t>
      </w:r>
      <w:r w:rsidR="00406749">
        <w:rPr>
          <w:rFonts w:ascii="Times New Roman" w:hAnsi="Times New Roman"/>
          <w:color w:val="000000" w:themeColor="text1"/>
          <w:sz w:val="28"/>
          <w:szCs w:val="28"/>
        </w:rPr>
        <w:t>"</w:t>
      </w:r>
      <w:r w:rsidR="00286364">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00286364">
        <w:rPr>
          <w:rFonts w:ascii="Times New Roman" w:hAnsi="Times New Roman"/>
          <w:color w:val="000000" w:themeColor="text1"/>
          <w:sz w:val="28"/>
          <w:szCs w:val="28"/>
        </w:rPr>
        <w:t>п</w:t>
      </w:r>
      <w:r w:rsidR="00406749">
        <w:rPr>
          <w:rFonts w:ascii="Times New Roman" w:hAnsi="Times New Roman"/>
          <w:color w:val="000000" w:themeColor="text1"/>
          <w:sz w:val="28"/>
          <w:szCs w:val="28"/>
        </w:rPr>
        <w:t>"</w:t>
      </w:r>
      <w:r w:rsidR="00286364">
        <w:rPr>
          <w:rFonts w:ascii="Times New Roman" w:hAnsi="Times New Roman"/>
          <w:color w:val="000000" w:themeColor="text1"/>
          <w:sz w:val="28"/>
          <w:szCs w:val="28"/>
        </w:rPr>
        <w:t xml:space="preserve"> -</w:t>
      </w:r>
      <w:r w:rsidR="00286364" w:rsidRPr="002452A0">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00286364">
        <w:rPr>
          <w:rFonts w:ascii="Times New Roman" w:hAnsi="Times New Roman"/>
          <w:color w:val="000000" w:themeColor="text1"/>
          <w:sz w:val="28"/>
          <w:szCs w:val="28"/>
        </w:rPr>
        <w:t>р</w:t>
      </w:r>
      <w:r w:rsidR="00406749">
        <w:rPr>
          <w:rFonts w:ascii="Times New Roman" w:hAnsi="Times New Roman"/>
          <w:color w:val="000000" w:themeColor="text1"/>
          <w:sz w:val="28"/>
          <w:szCs w:val="28"/>
        </w:rPr>
        <w:t>"</w:t>
      </w:r>
      <w:r w:rsidR="00286364">
        <w:rPr>
          <w:rFonts w:ascii="Times New Roman" w:hAnsi="Times New Roman"/>
          <w:color w:val="000000" w:themeColor="text1"/>
          <w:sz w:val="28"/>
          <w:szCs w:val="28"/>
        </w:rPr>
        <w:t xml:space="preserve"> пункта</w:t>
      </w:r>
      <w:r w:rsidR="00286364" w:rsidRPr="002452A0">
        <w:rPr>
          <w:rFonts w:ascii="Times New Roman" w:hAnsi="Times New Roman"/>
          <w:color w:val="000000" w:themeColor="text1"/>
          <w:sz w:val="28"/>
          <w:szCs w:val="28"/>
        </w:rPr>
        <w:t xml:space="preserve"> 2.9.</w:t>
      </w:r>
      <w:r w:rsidR="00286364">
        <w:rPr>
          <w:rFonts w:ascii="Times New Roman" w:hAnsi="Times New Roman"/>
          <w:color w:val="000000" w:themeColor="text1"/>
          <w:sz w:val="28"/>
          <w:szCs w:val="28"/>
        </w:rPr>
        <w:t>1</w:t>
      </w:r>
      <w:r w:rsidR="00286364" w:rsidRPr="002452A0">
        <w:rPr>
          <w:rFonts w:ascii="Times New Roman" w:hAnsi="Times New Roman"/>
          <w:color w:val="000000" w:themeColor="text1"/>
          <w:sz w:val="28"/>
          <w:szCs w:val="28"/>
        </w:rPr>
        <w:t xml:space="preserve"> </w:t>
      </w:r>
      <w:r w:rsidRPr="00366B88">
        <w:rPr>
          <w:rFonts w:ascii="Times New Roman" w:hAnsi="Times New Roman"/>
          <w:color w:val="000000" w:themeColor="text1"/>
          <w:sz w:val="28"/>
          <w:szCs w:val="28"/>
        </w:rPr>
        <w:t>настоящего Административного регламента, предоставляют</w:t>
      </w:r>
      <w:r w:rsidR="00C05C07">
        <w:rPr>
          <w:rFonts w:ascii="Times New Roman" w:hAnsi="Times New Roman"/>
          <w:color w:val="000000" w:themeColor="text1"/>
          <w:sz w:val="28"/>
          <w:szCs w:val="28"/>
        </w:rPr>
        <w:t xml:space="preserve">ся </w:t>
      </w:r>
      <w:r w:rsidR="00286364">
        <w:rPr>
          <w:rFonts w:ascii="Times New Roman" w:hAnsi="Times New Roman"/>
          <w:color w:val="000000" w:themeColor="text1"/>
          <w:sz w:val="28"/>
          <w:szCs w:val="28"/>
        </w:rPr>
        <w:t xml:space="preserve">органами и организациями, </w:t>
      </w:r>
      <w:r w:rsidRPr="00366B88">
        <w:rPr>
          <w:rFonts w:ascii="Times New Roman" w:hAnsi="Times New Roman"/>
          <w:color w:val="000000" w:themeColor="text1"/>
          <w:sz w:val="28"/>
          <w:szCs w:val="28"/>
        </w:rPr>
        <w:t>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4AD66419" w14:textId="4EB49D7B" w:rsidR="007F6BD8" w:rsidRPr="00366B88" w:rsidRDefault="007F6BD8" w:rsidP="007F6B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7F6BD8">
        <w:rPr>
          <w:rFonts w:ascii="Times New Roman" w:hAnsi="Times New Roman"/>
          <w:color w:val="000000" w:themeColor="text1"/>
          <w:sz w:val="28"/>
          <w:szCs w:val="28"/>
        </w:rPr>
        <w:t>Если межведомственное взаимодействие осуществляется на бумажном носителе, документ (его копия или сведения, содержащиеся в нем</w:t>
      </w:r>
      <w:r>
        <w:rPr>
          <w:rFonts w:ascii="Times New Roman" w:hAnsi="Times New Roman"/>
          <w:color w:val="000000" w:themeColor="text1"/>
          <w:sz w:val="28"/>
          <w:szCs w:val="28"/>
        </w:rPr>
        <w:t xml:space="preserve">), предусмотренный подпунктом </w:t>
      </w:r>
      <w:r w:rsidR="00406749">
        <w:rPr>
          <w:rFonts w:ascii="Times New Roman" w:hAnsi="Times New Roman"/>
          <w:color w:val="000000" w:themeColor="text1"/>
          <w:sz w:val="28"/>
          <w:szCs w:val="28"/>
        </w:rPr>
        <w:t>"</w:t>
      </w:r>
      <w:r>
        <w:rPr>
          <w:rFonts w:ascii="Times New Roman" w:hAnsi="Times New Roman"/>
          <w:color w:val="000000" w:themeColor="text1"/>
          <w:sz w:val="28"/>
          <w:szCs w:val="28"/>
        </w:rPr>
        <w:t>о</w:t>
      </w:r>
      <w:r w:rsidR="00406749">
        <w:rPr>
          <w:rFonts w:ascii="Times New Roman" w:hAnsi="Times New Roman"/>
          <w:color w:val="000000" w:themeColor="text1"/>
          <w:sz w:val="28"/>
          <w:szCs w:val="28"/>
        </w:rPr>
        <w:t>"</w:t>
      </w:r>
      <w:r w:rsidRPr="007F6BD8">
        <w:rPr>
          <w:rFonts w:ascii="Times New Roman" w:hAnsi="Times New Roman"/>
          <w:color w:val="000000" w:themeColor="text1"/>
          <w:sz w:val="28"/>
          <w:szCs w:val="28"/>
        </w:rPr>
        <w:t xml:space="preserve"> пункта 2.9</w:t>
      </w:r>
      <w:r>
        <w:rPr>
          <w:rFonts w:ascii="Times New Roman" w:hAnsi="Times New Roman"/>
          <w:color w:val="000000" w:themeColor="text1"/>
          <w:sz w:val="28"/>
          <w:szCs w:val="28"/>
        </w:rPr>
        <w:t>.1</w:t>
      </w:r>
      <w:r w:rsidRPr="007F6BD8">
        <w:rPr>
          <w:rFonts w:ascii="Times New Roman" w:hAnsi="Times New Roman"/>
          <w:color w:val="000000" w:themeColor="text1"/>
          <w:sz w:val="28"/>
          <w:szCs w:val="28"/>
        </w:rPr>
        <w:t xml:space="preserve"> настоящего Административного </w:t>
      </w:r>
      <w:r w:rsidRPr="007F6BD8">
        <w:rPr>
          <w:rFonts w:ascii="Times New Roman" w:hAnsi="Times New Roman"/>
          <w:color w:val="000000" w:themeColor="text1"/>
          <w:sz w:val="28"/>
          <w:szCs w:val="28"/>
        </w:rPr>
        <w:lastRenderedPageBreak/>
        <w:t xml:space="preserve">регламента, предоставляется </w:t>
      </w:r>
      <w:r>
        <w:rPr>
          <w:rFonts w:ascii="Times New Roman" w:hAnsi="Times New Roman"/>
          <w:color w:val="000000" w:themeColor="text1"/>
          <w:sz w:val="28"/>
          <w:szCs w:val="28"/>
        </w:rPr>
        <w:t>органом, указанным в пункте 3.15</w:t>
      </w:r>
      <w:r w:rsidRPr="007F6BD8">
        <w:rPr>
          <w:rFonts w:ascii="Times New Roman" w:hAnsi="Times New Roman"/>
          <w:color w:val="000000" w:themeColor="text1"/>
          <w:sz w:val="28"/>
          <w:szCs w:val="28"/>
        </w:rPr>
        <w:t xml:space="preserve"> настоящего Административного ре</w:t>
      </w:r>
      <w:r>
        <w:rPr>
          <w:rFonts w:ascii="Times New Roman" w:hAnsi="Times New Roman"/>
          <w:color w:val="000000" w:themeColor="text1"/>
          <w:sz w:val="28"/>
          <w:szCs w:val="28"/>
        </w:rPr>
        <w:t>гламента, в распоряжении которого находится этот</w:t>
      </w:r>
      <w:r w:rsidRPr="007F6BD8">
        <w:rPr>
          <w:rFonts w:ascii="Times New Roman" w:hAnsi="Times New Roman"/>
          <w:color w:val="000000" w:themeColor="text1"/>
          <w:sz w:val="28"/>
          <w:szCs w:val="28"/>
        </w:rPr>
        <w:t xml:space="preserve"> документ, </w:t>
      </w:r>
      <w:r w:rsidRPr="00163184">
        <w:rPr>
          <w:rFonts w:ascii="Times New Roman" w:hAnsi="Times New Roman"/>
          <w:color w:val="000000" w:themeColor="text1"/>
          <w:sz w:val="28"/>
          <w:szCs w:val="28"/>
        </w:rPr>
        <w:t xml:space="preserve">в срок не позднее </w:t>
      </w:r>
      <w:r>
        <w:rPr>
          <w:rFonts w:ascii="Times New Roman" w:hAnsi="Times New Roman"/>
          <w:color w:val="000000" w:themeColor="text1"/>
          <w:sz w:val="28"/>
          <w:szCs w:val="28"/>
        </w:rPr>
        <w:t xml:space="preserve">двадцати пяти </w:t>
      </w:r>
      <w:r w:rsidRPr="00163184">
        <w:rPr>
          <w:rFonts w:ascii="Times New Roman" w:hAnsi="Times New Roman"/>
          <w:color w:val="000000" w:themeColor="text1"/>
          <w:sz w:val="28"/>
          <w:szCs w:val="28"/>
        </w:rPr>
        <w:t xml:space="preserve">дней со дня поступления от уполномоченного органа </w:t>
      </w:r>
      <w:r>
        <w:rPr>
          <w:rFonts w:ascii="Times New Roman" w:hAnsi="Times New Roman"/>
          <w:color w:val="000000" w:themeColor="text1"/>
          <w:sz w:val="28"/>
          <w:szCs w:val="28"/>
        </w:rPr>
        <w:t xml:space="preserve">соответствующего межведомственного запроса с приложением </w:t>
      </w:r>
      <w:r w:rsidRPr="00163184">
        <w:rPr>
          <w:rFonts w:ascii="Times New Roman" w:hAnsi="Times New Roman"/>
          <w:color w:val="000000" w:themeColor="text1"/>
          <w:sz w:val="28"/>
          <w:szCs w:val="28"/>
        </w:rPr>
        <w:t>раздела проектной документации объекта капитального строительства, содержащего архитектурные решения.</w:t>
      </w:r>
    </w:p>
    <w:p w14:paraId="5F0E2FAC" w14:textId="45288C1A" w:rsidR="00853B2E" w:rsidRPr="00366B88" w:rsidRDefault="00C27CBA"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3.1</w:t>
      </w:r>
      <w:r w:rsidR="000171D4">
        <w:rPr>
          <w:rFonts w:ascii="Times New Roman" w:hAnsi="Times New Roman"/>
          <w:color w:val="000000" w:themeColor="text1"/>
          <w:sz w:val="28"/>
          <w:szCs w:val="28"/>
        </w:rPr>
        <w:t>8</w:t>
      </w:r>
      <w:r w:rsidR="00853B2E" w:rsidRPr="00366B88">
        <w:rPr>
          <w:rFonts w:ascii="Times New Roman" w:hAnsi="Times New Roman"/>
          <w:color w:val="000000" w:themeColor="text1"/>
          <w:sz w:val="28"/>
          <w:szCs w:val="28"/>
        </w:rPr>
        <w:t xml:space="preserve">. Результатом административной процедуры является получение </w:t>
      </w:r>
      <w:r w:rsidR="0039308E" w:rsidRPr="00366B88">
        <w:rPr>
          <w:rFonts w:ascii="Times New Roman" w:hAnsi="Times New Roman"/>
          <w:color w:val="000000" w:themeColor="text1"/>
          <w:sz w:val="28"/>
          <w:szCs w:val="28"/>
        </w:rPr>
        <w:t>уполномоченным органо</w:t>
      </w:r>
      <w:r w:rsidR="000D0B7B">
        <w:rPr>
          <w:rFonts w:ascii="Times New Roman" w:hAnsi="Times New Roman"/>
          <w:color w:val="000000" w:themeColor="text1"/>
          <w:sz w:val="28"/>
          <w:szCs w:val="28"/>
        </w:rPr>
        <w:t>м</w:t>
      </w:r>
      <w:r w:rsidR="0039308E" w:rsidRPr="00366B88">
        <w:rPr>
          <w:rFonts w:ascii="Times New Roman" w:hAnsi="Times New Roman"/>
          <w:color w:val="000000" w:themeColor="text1"/>
          <w:sz w:val="28"/>
          <w:szCs w:val="28"/>
        </w:rPr>
        <w:t xml:space="preserve"> </w:t>
      </w:r>
      <w:r w:rsidR="00853B2E" w:rsidRPr="00366B88">
        <w:rPr>
          <w:rFonts w:ascii="Times New Roman" w:hAnsi="Times New Roman"/>
          <w:color w:val="000000" w:themeColor="text1"/>
          <w:sz w:val="28"/>
          <w:szCs w:val="28"/>
        </w:rPr>
        <w:t>запрашиваемых документов (их копий или сведений, содержащихся в них).</w:t>
      </w:r>
    </w:p>
    <w:p w14:paraId="3E47AF94" w14:textId="77777777"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14:paraId="5F278F4A" w14:textId="77777777"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Принятие решения о предоставлении (об отказе</w:t>
      </w:r>
    </w:p>
    <w:p w14:paraId="0BB0F183" w14:textId="22C2D397"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 xml:space="preserve">в предоставлении) </w:t>
      </w:r>
      <w:r w:rsidR="007362A1">
        <w:rPr>
          <w:rFonts w:ascii="Times New Roman" w:hAnsi="Times New Roman"/>
          <w:b/>
          <w:color w:val="000000" w:themeColor="text1"/>
          <w:sz w:val="28"/>
          <w:szCs w:val="28"/>
        </w:rPr>
        <w:t xml:space="preserve">муниципальной </w:t>
      </w:r>
      <w:r w:rsidRPr="00853B2E">
        <w:rPr>
          <w:rFonts w:ascii="Times New Roman" w:hAnsi="Times New Roman"/>
          <w:b/>
          <w:color w:val="000000" w:themeColor="text1"/>
          <w:sz w:val="28"/>
          <w:szCs w:val="28"/>
        </w:rPr>
        <w:t>услуги</w:t>
      </w:r>
    </w:p>
    <w:p w14:paraId="1E2DEA16"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627A0A02" w14:textId="4013AD76" w:rsidR="00853B2E" w:rsidRPr="00366B88" w:rsidRDefault="00E23288" w:rsidP="00B17ED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3.1</w:t>
      </w:r>
      <w:r w:rsidR="000171D4">
        <w:rPr>
          <w:rFonts w:ascii="Times New Roman" w:hAnsi="Times New Roman"/>
          <w:color w:val="000000" w:themeColor="text1"/>
          <w:sz w:val="28"/>
          <w:szCs w:val="28"/>
        </w:rPr>
        <w:t>9</w:t>
      </w:r>
      <w:r w:rsidR="00853B2E" w:rsidRPr="00366B88">
        <w:rPr>
          <w:rFonts w:ascii="Times New Roman" w:hAnsi="Times New Roman"/>
          <w:color w:val="000000" w:themeColor="text1"/>
          <w:sz w:val="28"/>
          <w:szCs w:val="28"/>
        </w:rPr>
        <w:t xml:space="preserve">. </w:t>
      </w:r>
      <w:r w:rsidR="00B17EDE" w:rsidRPr="00B17EDE">
        <w:rPr>
          <w:rFonts w:ascii="Times New Roman" w:hAnsi="Times New Roman"/>
          <w:color w:val="000000" w:themeColor="text1"/>
          <w:sz w:val="28"/>
          <w:szCs w:val="28"/>
        </w:rPr>
        <w:t xml:space="preserve">Основанием для начала административной процедуры является </w:t>
      </w:r>
      <w:r w:rsidR="00AF4E49">
        <w:rPr>
          <w:rFonts w:ascii="Times New Roman" w:hAnsi="Times New Roman"/>
          <w:color w:val="000000" w:themeColor="text1"/>
          <w:sz w:val="28"/>
          <w:szCs w:val="28"/>
        </w:rPr>
        <w:t>регистрация</w:t>
      </w:r>
      <w:r w:rsidR="00AF4E49" w:rsidRPr="00B17EDE">
        <w:rPr>
          <w:rFonts w:ascii="Times New Roman" w:hAnsi="Times New Roman"/>
          <w:color w:val="000000" w:themeColor="text1"/>
          <w:sz w:val="28"/>
          <w:szCs w:val="28"/>
        </w:rPr>
        <w:t xml:space="preserve"> </w:t>
      </w:r>
      <w:r w:rsidR="00952272" w:rsidRPr="00B17EDE">
        <w:rPr>
          <w:rFonts w:ascii="Times New Roman" w:hAnsi="Times New Roman"/>
          <w:color w:val="000000" w:themeColor="text1"/>
          <w:sz w:val="28"/>
          <w:szCs w:val="28"/>
        </w:rPr>
        <w:t>заявления и</w:t>
      </w:r>
      <w:r w:rsidR="00B17EDE" w:rsidRPr="00B17EDE">
        <w:rPr>
          <w:rFonts w:ascii="Times New Roman" w:hAnsi="Times New Roman"/>
          <w:color w:val="000000" w:themeColor="text1"/>
          <w:sz w:val="28"/>
          <w:szCs w:val="28"/>
        </w:rPr>
        <w:t xml:space="preserve"> документов, предусмотренных пункт</w:t>
      </w:r>
      <w:r w:rsidR="00AF4E49">
        <w:rPr>
          <w:rFonts w:ascii="Times New Roman" w:hAnsi="Times New Roman"/>
          <w:color w:val="000000" w:themeColor="text1"/>
          <w:sz w:val="28"/>
          <w:szCs w:val="28"/>
        </w:rPr>
        <w:t>а</w:t>
      </w:r>
      <w:r w:rsidR="00B17EDE" w:rsidRPr="00B17EDE">
        <w:rPr>
          <w:rFonts w:ascii="Times New Roman" w:hAnsi="Times New Roman"/>
          <w:color w:val="000000" w:themeColor="text1"/>
          <w:sz w:val="28"/>
          <w:szCs w:val="28"/>
        </w:rPr>
        <w:t>м</w:t>
      </w:r>
      <w:r w:rsidR="00AF4E49">
        <w:rPr>
          <w:rFonts w:ascii="Times New Roman" w:hAnsi="Times New Roman"/>
          <w:color w:val="000000" w:themeColor="text1"/>
          <w:sz w:val="28"/>
          <w:szCs w:val="28"/>
        </w:rPr>
        <w:t>и</w:t>
      </w:r>
      <w:r w:rsidR="00B17EDE" w:rsidRPr="00B17EDE">
        <w:rPr>
          <w:rFonts w:ascii="Times New Roman" w:hAnsi="Times New Roman"/>
          <w:color w:val="000000" w:themeColor="text1"/>
          <w:sz w:val="28"/>
          <w:szCs w:val="28"/>
        </w:rPr>
        <w:t xml:space="preserve"> 2.8</w:t>
      </w:r>
      <w:r w:rsidR="00AF4E49">
        <w:rPr>
          <w:rFonts w:ascii="Times New Roman" w:hAnsi="Times New Roman"/>
          <w:color w:val="000000" w:themeColor="text1"/>
          <w:sz w:val="28"/>
          <w:szCs w:val="28"/>
        </w:rPr>
        <w:t>, 2.9 - 2.9.1</w:t>
      </w:r>
      <w:r w:rsidR="00B17EDE" w:rsidRPr="00B17EDE">
        <w:rPr>
          <w:rFonts w:ascii="Times New Roman" w:hAnsi="Times New Roman"/>
          <w:color w:val="000000" w:themeColor="text1"/>
          <w:sz w:val="28"/>
          <w:szCs w:val="28"/>
        </w:rPr>
        <w:t xml:space="preserve"> настоящего Административного регламента.</w:t>
      </w:r>
    </w:p>
    <w:p w14:paraId="7EDEDB85" w14:textId="4F78791B" w:rsidR="00853B2E" w:rsidRPr="00366B88" w:rsidRDefault="009F1194"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0171D4">
        <w:rPr>
          <w:rFonts w:ascii="Times New Roman" w:hAnsi="Times New Roman"/>
          <w:color w:val="000000" w:themeColor="text1"/>
          <w:sz w:val="28"/>
          <w:szCs w:val="28"/>
        </w:rPr>
        <w:t>20</w:t>
      </w:r>
      <w:r w:rsidR="00853B2E" w:rsidRPr="00366B88">
        <w:rPr>
          <w:rFonts w:ascii="Times New Roman" w:hAnsi="Times New Roman"/>
          <w:color w:val="000000" w:themeColor="text1"/>
          <w:sz w:val="28"/>
          <w:szCs w:val="28"/>
        </w:rPr>
        <w:t>. В рамках рассмотрения заявления и до</w:t>
      </w:r>
      <w:r w:rsidR="006D467B" w:rsidRPr="006D467B">
        <w:rPr>
          <w:rFonts w:ascii="Times New Roman" w:hAnsi="Times New Roman"/>
          <w:color w:val="000000" w:themeColor="text1"/>
          <w:sz w:val="28"/>
          <w:szCs w:val="28"/>
        </w:rPr>
        <w:t>кументов, предусмотренных пункт</w:t>
      </w:r>
      <w:r w:rsidR="006D467B">
        <w:rPr>
          <w:rFonts w:ascii="Times New Roman" w:hAnsi="Times New Roman"/>
          <w:color w:val="000000" w:themeColor="text1"/>
          <w:sz w:val="28"/>
          <w:szCs w:val="28"/>
        </w:rPr>
        <w:t>а</w:t>
      </w:r>
      <w:r w:rsidR="00853B2E" w:rsidRPr="00366B88">
        <w:rPr>
          <w:rFonts w:ascii="Times New Roman" w:hAnsi="Times New Roman"/>
          <w:color w:val="000000" w:themeColor="text1"/>
          <w:sz w:val="28"/>
          <w:szCs w:val="28"/>
        </w:rPr>
        <w:t>м</w:t>
      </w:r>
      <w:r w:rsidR="006D467B">
        <w:rPr>
          <w:rFonts w:ascii="Times New Roman" w:hAnsi="Times New Roman"/>
          <w:color w:val="000000" w:themeColor="text1"/>
          <w:sz w:val="28"/>
          <w:szCs w:val="28"/>
        </w:rPr>
        <w:t>и</w:t>
      </w:r>
      <w:r w:rsidR="00853B2E" w:rsidRPr="00366B88">
        <w:rPr>
          <w:rFonts w:ascii="Times New Roman" w:hAnsi="Times New Roman"/>
          <w:color w:val="000000" w:themeColor="text1"/>
          <w:sz w:val="28"/>
          <w:szCs w:val="28"/>
        </w:rPr>
        <w:t xml:space="preserve"> </w:t>
      </w:r>
      <w:r w:rsidR="006D467B" w:rsidRPr="006D467B">
        <w:rPr>
          <w:rFonts w:ascii="Times New Roman" w:hAnsi="Times New Roman"/>
          <w:color w:val="000000" w:themeColor="text1"/>
          <w:sz w:val="28"/>
          <w:szCs w:val="28"/>
        </w:rPr>
        <w:t>2</w:t>
      </w:r>
      <w:r w:rsidR="00F753DB">
        <w:rPr>
          <w:rFonts w:ascii="Times New Roman" w:hAnsi="Times New Roman"/>
          <w:color w:val="000000" w:themeColor="text1"/>
          <w:sz w:val="28"/>
          <w:szCs w:val="28"/>
        </w:rPr>
        <w:t>.8</w:t>
      </w:r>
      <w:r w:rsidR="006D467B">
        <w:rPr>
          <w:rFonts w:ascii="Times New Roman" w:hAnsi="Times New Roman"/>
          <w:color w:val="000000" w:themeColor="text1"/>
          <w:sz w:val="28"/>
          <w:szCs w:val="28"/>
        </w:rPr>
        <w:t>, 2.9</w:t>
      </w:r>
      <w:r w:rsidR="00F753DB">
        <w:rPr>
          <w:rFonts w:ascii="Times New Roman" w:hAnsi="Times New Roman"/>
          <w:color w:val="000000" w:themeColor="text1"/>
          <w:sz w:val="28"/>
          <w:szCs w:val="28"/>
        </w:rPr>
        <w:t xml:space="preserve"> </w:t>
      </w:r>
      <w:r w:rsidR="006D467B">
        <w:rPr>
          <w:rFonts w:ascii="Times New Roman" w:hAnsi="Times New Roman"/>
          <w:color w:val="000000" w:themeColor="text1"/>
          <w:sz w:val="28"/>
          <w:szCs w:val="28"/>
        </w:rPr>
        <w:t>-</w:t>
      </w:r>
      <w:r w:rsidR="00F753DB">
        <w:rPr>
          <w:rFonts w:ascii="Times New Roman" w:hAnsi="Times New Roman"/>
          <w:color w:val="000000" w:themeColor="text1"/>
          <w:sz w:val="28"/>
          <w:szCs w:val="28"/>
        </w:rPr>
        <w:t xml:space="preserve"> </w:t>
      </w:r>
      <w:r w:rsidR="006D467B">
        <w:rPr>
          <w:rFonts w:ascii="Times New Roman" w:hAnsi="Times New Roman"/>
          <w:color w:val="000000" w:themeColor="text1"/>
          <w:sz w:val="28"/>
          <w:szCs w:val="28"/>
        </w:rPr>
        <w:t>2.9.</w:t>
      </w:r>
      <w:r w:rsidR="00AF4E49">
        <w:rPr>
          <w:rFonts w:ascii="Times New Roman" w:hAnsi="Times New Roman"/>
          <w:color w:val="000000" w:themeColor="text1"/>
          <w:sz w:val="28"/>
          <w:szCs w:val="28"/>
        </w:rPr>
        <w:t>1</w:t>
      </w:r>
      <w:r w:rsidR="00853B2E" w:rsidRPr="00366B88">
        <w:rPr>
          <w:rFonts w:ascii="Times New Roman" w:hAnsi="Times New Roman"/>
          <w:color w:val="000000" w:themeColor="text1"/>
          <w:sz w:val="28"/>
          <w:szCs w:val="28"/>
        </w:rPr>
        <w:t xml:space="preserve"> настоящего Административного регламента, осуществляется проверка наличия и правильности оформления </w:t>
      </w:r>
      <w:r w:rsidR="009D40E2" w:rsidRPr="009D40E2">
        <w:rPr>
          <w:rFonts w:ascii="Times New Roman" w:hAnsi="Times New Roman"/>
          <w:color w:val="000000" w:themeColor="text1"/>
          <w:sz w:val="28"/>
          <w:szCs w:val="28"/>
        </w:rPr>
        <w:t>документов</w:t>
      </w:r>
      <w:r w:rsidR="00853B2E" w:rsidRPr="00366B88">
        <w:rPr>
          <w:rFonts w:ascii="Times New Roman" w:hAnsi="Times New Roman"/>
          <w:color w:val="000000" w:themeColor="text1"/>
          <w:sz w:val="28"/>
          <w:szCs w:val="28"/>
        </w:rPr>
        <w:t>.</w:t>
      </w:r>
    </w:p>
    <w:p w14:paraId="75BFDC91" w14:textId="77777777" w:rsidR="00C17F83" w:rsidRPr="00366B88" w:rsidRDefault="00C17F83" w:rsidP="00C17F83">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3.20.1. </w:t>
      </w:r>
      <w:r w:rsidRPr="00C17F83">
        <w:rPr>
          <w:rFonts w:ascii="Times New Roman" w:hAnsi="Times New Roman"/>
          <w:color w:val="000000" w:themeColor="text1"/>
          <w:sz w:val="28"/>
          <w:szCs w:val="28"/>
        </w:rPr>
        <w:t>Должностное лицо ответственного структурного подразделения</w:t>
      </w:r>
      <w:r>
        <w:rPr>
          <w:rFonts w:ascii="Times New Roman" w:hAnsi="Times New Roman"/>
          <w:color w:val="000000" w:themeColor="text1"/>
          <w:sz w:val="28"/>
          <w:szCs w:val="28"/>
        </w:rPr>
        <w:t xml:space="preserve"> </w:t>
      </w:r>
      <w:r w:rsidRPr="00C17F83">
        <w:rPr>
          <w:rFonts w:ascii="Times New Roman" w:hAnsi="Times New Roman"/>
          <w:color w:val="000000" w:themeColor="text1"/>
          <w:sz w:val="28"/>
          <w:szCs w:val="28"/>
        </w:rPr>
        <w:t>провод</w:t>
      </w:r>
      <w:r>
        <w:rPr>
          <w:rFonts w:ascii="Times New Roman" w:hAnsi="Times New Roman"/>
          <w:color w:val="000000" w:themeColor="text1"/>
          <w:sz w:val="28"/>
          <w:szCs w:val="28"/>
        </w:rPr>
        <w:t>и</w:t>
      </w:r>
      <w:r w:rsidRPr="00C17F83">
        <w:rPr>
          <w:rFonts w:ascii="Times New Roman" w:hAnsi="Times New Roman"/>
          <w:color w:val="000000" w:themeColor="text1"/>
          <w:sz w:val="28"/>
          <w:szCs w:val="28"/>
        </w:rPr>
        <w:t>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r>
        <w:rPr>
          <w:rFonts w:ascii="Times New Roman" w:hAnsi="Times New Roman"/>
          <w:color w:val="000000" w:themeColor="text1"/>
          <w:sz w:val="28"/>
          <w:szCs w:val="28"/>
        </w:rPr>
        <w:t>.</w:t>
      </w:r>
    </w:p>
    <w:p w14:paraId="469873A1" w14:textId="4864D0E5" w:rsidR="00853B2E" w:rsidRDefault="009F1194"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0171D4">
        <w:rPr>
          <w:rFonts w:ascii="Times New Roman" w:hAnsi="Times New Roman"/>
          <w:color w:val="000000" w:themeColor="text1"/>
          <w:sz w:val="28"/>
          <w:szCs w:val="28"/>
        </w:rPr>
        <w:t>21</w:t>
      </w:r>
      <w:r w:rsidR="00853B2E" w:rsidRPr="00366B88">
        <w:rPr>
          <w:rFonts w:ascii="Times New Roman" w:hAnsi="Times New Roman"/>
          <w:color w:val="000000" w:themeColor="text1"/>
          <w:sz w:val="28"/>
          <w:szCs w:val="28"/>
        </w:rPr>
        <w:t>. Неполучение (несвоевременное получение) до</w:t>
      </w:r>
      <w:r w:rsidR="000169E5" w:rsidRPr="000169E5">
        <w:rPr>
          <w:rFonts w:ascii="Times New Roman" w:hAnsi="Times New Roman"/>
          <w:color w:val="000000" w:themeColor="text1"/>
          <w:sz w:val="28"/>
          <w:szCs w:val="28"/>
        </w:rPr>
        <w:t xml:space="preserve">кументов, предусмотренных </w:t>
      </w:r>
      <w:r w:rsidR="00952272" w:rsidRPr="000169E5">
        <w:rPr>
          <w:rFonts w:ascii="Times New Roman" w:hAnsi="Times New Roman"/>
          <w:color w:val="000000" w:themeColor="text1"/>
          <w:sz w:val="28"/>
          <w:szCs w:val="28"/>
        </w:rPr>
        <w:t>пункт</w:t>
      </w:r>
      <w:r w:rsidR="00952272">
        <w:rPr>
          <w:rFonts w:ascii="Times New Roman" w:hAnsi="Times New Roman"/>
          <w:color w:val="000000" w:themeColor="text1"/>
          <w:sz w:val="28"/>
          <w:szCs w:val="28"/>
        </w:rPr>
        <w:t>ом</w:t>
      </w:r>
      <w:r w:rsidR="00952272" w:rsidRPr="00366B88">
        <w:rPr>
          <w:rFonts w:ascii="Times New Roman" w:hAnsi="Times New Roman"/>
          <w:color w:val="000000" w:themeColor="text1"/>
          <w:sz w:val="28"/>
          <w:szCs w:val="28"/>
        </w:rPr>
        <w:t xml:space="preserve"> </w:t>
      </w:r>
      <w:r w:rsidR="00952272">
        <w:rPr>
          <w:rFonts w:ascii="Times New Roman" w:hAnsi="Times New Roman"/>
          <w:color w:val="000000" w:themeColor="text1"/>
          <w:sz w:val="28"/>
          <w:szCs w:val="28"/>
        </w:rPr>
        <w:t>3.15</w:t>
      </w:r>
      <w:r w:rsidR="00AF4E49">
        <w:rPr>
          <w:rFonts w:ascii="Times New Roman" w:hAnsi="Times New Roman"/>
          <w:color w:val="000000" w:themeColor="text1"/>
          <w:sz w:val="28"/>
          <w:szCs w:val="28"/>
        </w:rPr>
        <w:t xml:space="preserve"> </w:t>
      </w:r>
      <w:r w:rsidR="00853B2E" w:rsidRPr="00366B88">
        <w:rPr>
          <w:rFonts w:ascii="Times New Roman" w:hAnsi="Times New Roman"/>
          <w:color w:val="000000" w:themeColor="text1"/>
          <w:sz w:val="28"/>
          <w:szCs w:val="28"/>
        </w:rPr>
        <w:t xml:space="preserve">настоящего Административного регламента, не может являться основанием для отказа в предоставлении </w:t>
      </w:r>
      <w:r w:rsidR="007362A1">
        <w:rPr>
          <w:rFonts w:ascii="Times New Roman" w:hAnsi="Times New Roman"/>
          <w:color w:val="000000" w:themeColor="text1"/>
          <w:sz w:val="28"/>
          <w:szCs w:val="28"/>
        </w:rPr>
        <w:t xml:space="preserve">муниципальной </w:t>
      </w:r>
      <w:r w:rsidR="00853B2E" w:rsidRPr="00366B88">
        <w:rPr>
          <w:rFonts w:ascii="Times New Roman" w:hAnsi="Times New Roman"/>
          <w:color w:val="000000" w:themeColor="text1"/>
          <w:sz w:val="28"/>
          <w:szCs w:val="28"/>
        </w:rPr>
        <w:t>услуги.</w:t>
      </w:r>
    </w:p>
    <w:p w14:paraId="44C3A653" w14:textId="509CF36E" w:rsidR="00853B2E" w:rsidRDefault="007A624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3.2</w:t>
      </w:r>
      <w:r w:rsidR="000171D4">
        <w:rPr>
          <w:rFonts w:ascii="Times New Roman" w:hAnsi="Times New Roman"/>
          <w:color w:val="000000" w:themeColor="text1"/>
          <w:sz w:val="28"/>
          <w:szCs w:val="28"/>
        </w:rPr>
        <w:t>2</w:t>
      </w:r>
      <w:r w:rsidR="00853B2E" w:rsidRPr="00366B88">
        <w:rPr>
          <w:rFonts w:ascii="Times New Roman" w:hAnsi="Times New Roman"/>
          <w:color w:val="000000" w:themeColor="text1"/>
          <w:sz w:val="28"/>
          <w:szCs w:val="28"/>
        </w:rPr>
        <w:t xml:space="preserve">. Критериями принятия решения о предоставлении </w:t>
      </w:r>
      <w:r w:rsidR="007362A1">
        <w:rPr>
          <w:rFonts w:ascii="Times New Roman" w:hAnsi="Times New Roman"/>
          <w:color w:val="000000" w:themeColor="text1"/>
          <w:sz w:val="28"/>
          <w:szCs w:val="28"/>
        </w:rPr>
        <w:t xml:space="preserve">муниципальной </w:t>
      </w:r>
      <w:r w:rsidR="00853B2E" w:rsidRPr="00366B88">
        <w:rPr>
          <w:rFonts w:ascii="Times New Roman" w:hAnsi="Times New Roman"/>
          <w:color w:val="000000" w:themeColor="text1"/>
          <w:sz w:val="28"/>
          <w:szCs w:val="28"/>
        </w:rPr>
        <w:t>услуги являются:</w:t>
      </w:r>
    </w:p>
    <w:p w14:paraId="10262265" w14:textId="14C3D0C2" w:rsidR="003B02E4" w:rsidRPr="003B02E4" w:rsidRDefault="003B02E4" w:rsidP="003B02E4">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3B02E4">
        <w:rPr>
          <w:rFonts w:ascii="Times New Roman" w:hAnsi="Times New Roman"/>
          <w:bCs/>
          <w:color w:val="000000" w:themeColor="text1"/>
          <w:sz w:val="28"/>
          <w:szCs w:val="28"/>
        </w:rPr>
        <w:t xml:space="preserve">а) </w:t>
      </w:r>
      <w:r>
        <w:rPr>
          <w:rFonts w:ascii="Times New Roman" w:hAnsi="Times New Roman"/>
          <w:bCs/>
          <w:color w:val="000000" w:themeColor="text1"/>
          <w:sz w:val="28"/>
          <w:szCs w:val="28"/>
        </w:rPr>
        <w:t xml:space="preserve">наличие </w:t>
      </w:r>
      <w:r w:rsidRPr="003B02E4">
        <w:rPr>
          <w:rFonts w:ascii="Times New Roman" w:hAnsi="Times New Roman"/>
          <w:bCs/>
          <w:color w:val="000000" w:themeColor="text1"/>
          <w:sz w:val="28"/>
          <w:szCs w:val="28"/>
        </w:rPr>
        <w:t xml:space="preserve">документов, предусмотренных подпунктами </w:t>
      </w:r>
      <w:r w:rsidR="00406749">
        <w:rPr>
          <w:rFonts w:ascii="Times New Roman" w:hAnsi="Times New Roman"/>
          <w:bCs/>
          <w:color w:val="000000" w:themeColor="text1"/>
          <w:sz w:val="28"/>
          <w:szCs w:val="28"/>
        </w:rPr>
        <w:t>"</w:t>
      </w:r>
      <w:r w:rsidRPr="003B02E4">
        <w:rPr>
          <w:rFonts w:ascii="Times New Roman" w:hAnsi="Times New Roman"/>
          <w:bCs/>
          <w:color w:val="000000" w:themeColor="text1"/>
          <w:sz w:val="28"/>
          <w:szCs w:val="28"/>
        </w:rPr>
        <w:t>г</w:t>
      </w:r>
      <w:r w:rsidR="00406749">
        <w:rPr>
          <w:rFonts w:ascii="Times New Roman" w:hAnsi="Times New Roman"/>
          <w:bCs/>
          <w:color w:val="000000" w:themeColor="text1"/>
          <w:sz w:val="28"/>
          <w:szCs w:val="28"/>
        </w:rPr>
        <w:t>"</w:t>
      </w:r>
      <w:r w:rsidRPr="003B02E4">
        <w:rPr>
          <w:rFonts w:ascii="Times New Roman" w:hAnsi="Times New Roman"/>
          <w:bCs/>
          <w:color w:val="000000" w:themeColor="text1"/>
          <w:sz w:val="28"/>
          <w:szCs w:val="28"/>
        </w:rPr>
        <w:t xml:space="preserve">, </w:t>
      </w:r>
      <w:r w:rsidR="00406749">
        <w:rPr>
          <w:rFonts w:ascii="Times New Roman" w:hAnsi="Times New Roman"/>
          <w:bCs/>
          <w:color w:val="000000" w:themeColor="text1"/>
          <w:sz w:val="28"/>
          <w:szCs w:val="28"/>
        </w:rPr>
        <w:t>"</w:t>
      </w:r>
      <w:r w:rsidRPr="003B02E4">
        <w:rPr>
          <w:rFonts w:ascii="Times New Roman" w:hAnsi="Times New Roman"/>
          <w:bCs/>
          <w:color w:val="000000" w:themeColor="text1"/>
          <w:sz w:val="28"/>
          <w:szCs w:val="28"/>
        </w:rPr>
        <w:t>д</w:t>
      </w:r>
      <w:r w:rsidR="00406749">
        <w:rPr>
          <w:rFonts w:ascii="Times New Roman" w:hAnsi="Times New Roman"/>
          <w:bCs/>
          <w:color w:val="000000" w:themeColor="text1"/>
          <w:sz w:val="28"/>
          <w:szCs w:val="28"/>
        </w:rPr>
        <w:t>"</w:t>
      </w:r>
      <w:r w:rsidRPr="003B02E4">
        <w:rPr>
          <w:rFonts w:ascii="Times New Roman" w:hAnsi="Times New Roman"/>
          <w:bCs/>
          <w:color w:val="000000" w:themeColor="text1"/>
          <w:sz w:val="28"/>
          <w:szCs w:val="28"/>
        </w:rPr>
        <w:t xml:space="preserve"> пункта 2.8, пунктом 2.9.1 настоящего Административного регламента;</w:t>
      </w:r>
    </w:p>
    <w:p w14:paraId="220225C1" w14:textId="396367BD" w:rsidR="003B02E4" w:rsidRPr="003B02E4" w:rsidRDefault="003B02E4" w:rsidP="003B02E4">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lastRenderedPageBreak/>
        <w:t xml:space="preserve">б) </w:t>
      </w:r>
      <w:r w:rsidRPr="003B02E4">
        <w:rPr>
          <w:rFonts w:ascii="Times New Roman" w:hAnsi="Times New Roman"/>
          <w:bCs/>
          <w:color w:val="000000" w:themeColor="text1"/>
          <w:sz w:val="28"/>
          <w:szCs w:val="28"/>
        </w:rPr>
        <w:t>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476F2545" w14:textId="1F698A58" w:rsidR="003B02E4" w:rsidRPr="003B02E4" w:rsidRDefault="003B02E4" w:rsidP="003B02E4">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в) </w:t>
      </w:r>
      <w:r w:rsidRPr="003B02E4">
        <w:rPr>
          <w:rFonts w:ascii="Times New Roman" w:hAnsi="Times New Roman"/>
          <w:bCs/>
          <w:color w:val="000000" w:themeColor="text1"/>
          <w:sz w:val="28"/>
          <w:szCs w:val="28"/>
        </w:rPr>
        <w:t>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0DF59ED6" w14:textId="148BAFAB" w:rsidR="003B02E4" w:rsidRPr="003B02E4" w:rsidRDefault="003B02E4" w:rsidP="003B02E4">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3B02E4">
        <w:rPr>
          <w:rFonts w:ascii="Times New Roman" w:hAnsi="Times New Roman"/>
          <w:bCs/>
          <w:color w:val="000000" w:themeColor="text1"/>
          <w:sz w:val="28"/>
          <w:szCs w:val="28"/>
        </w:rPr>
        <w:t>г) 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22DB3842" w14:textId="663E83DB" w:rsidR="003B02E4" w:rsidRPr="003B02E4" w:rsidRDefault="003B02E4" w:rsidP="003B02E4">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д) </w:t>
      </w:r>
      <w:r w:rsidRPr="003B02E4">
        <w:rPr>
          <w:rFonts w:ascii="Times New Roman" w:hAnsi="Times New Roman"/>
          <w:bCs/>
          <w:color w:val="000000" w:themeColor="text1"/>
          <w:sz w:val="28"/>
          <w:szCs w:val="28"/>
        </w:rPr>
        <w:t>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4F09FE83" w14:textId="7F9AD041" w:rsidR="003B02E4" w:rsidRPr="003B02E4" w:rsidRDefault="003B02E4" w:rsidP="003B02E4">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3B02E4">
        <w:rPr>
          <w:rFonts w:ascii="Times New Roman" w:hAnsi="Times New Roman"/>
          <w:bCs/>
          <w:color w:val="000000" w:themeColor="text1"/>
          <w:sz w:val="28"/>
          <w:szCs w:val="28"/>
        </w:rPr>
        <w:t xml:space="preserve">е) </w:t>
      </w:r>
      <w:r w:rsidR="00C14CA9">
        <w:rPr>
          <w:rFonts w:ascii="Times New Roman" w:hAnsi="Times New Roman"/>
          <w:bCs/>
          <w:color w:val="000000" w:themeColor="text1"/>
          <w:sz w:val="28"/>
          <w:szCs w:val="28"/>
        </w:rPr>
        <w:t xml:space="preserve">отсутствие </w:t>
      </w:r>
      <w:r w:rsidRPr="003B02E4">
        <w:rPr>
          <w:rFonts w:ascii="Times New Roman" w:hAnsi="Times New Roman"/>
          <w:bCs/>
          <w:color w:val="000000" w:themeColor="text1"/>
          <w:sz w:val="28"/>
          <w:szCs w:val="28"/>
        </w:rPr>
        <w:t>заключени</w:t>
      </w:r>
      <w:r w:rsidR="00C14CA9">
        <w:rPr>
          <w:rFonts w:ascii="Times New Roman" w:hAnsi="Times New Roman"/>
          <w:bCs/>
          <w:color w:val="000000" w:themeColor="text1"/>
          <w:sz w:val="28"/>
          <w:szCs w:val="28"/>
        </w:rPr>
        <w:t>я</w:t>
      </w:r>
      <w:r w:rsidRPr="003B02E4">
        <w:rPr>
          <w:rFonts w:ascii="Times New Roman" w:hAnsi="Times New Roman"/>
          <w:bCs/>
          <w:color w:val="000000" w:themeColor="text1"/>
          <w:sz w:val="28"/>
          <w:szCs w:val="28"/>
        </w:rPr>
        <w:t xml:space="preserve"> органа исполнительной власти субъекта Российской Федерации, уполномоченного в области охраны объ</w:t>
      </w:r>
      <w:r w:rsidR="008316A6">
        <w:rPr>
          <w:rFonts w:ascii="Times New Roman" w:hAnsi="Times New Roman"/>
          <w:bCs/>
          <w:color w:val="000000" w:themeColor="text1"/>
          <w:sz w:val="28"/>
          <w:szCs w:val="28"/>
        </w:rPr>
        <w:t xml:space="preserve">ектов культурного наследия, о </w:t>
      </w:r>
      <w:r w:rsidR="00C14CA9">
        <w:rPr>
          <w:rFonts w:ascii="Times New Roman" w:hAnsi="Times New Roman"/>
          <w:bCs/>
          <w:color w:val="000000" w:themeColor="text1"/>
          <w:sz w:val="28"/>
          <w:szCs w:val="28"/>
        </w:rPr>
        <w:t>не</w:t>
      </w:r>
      <w:r w:rsidRPr="003B02E4">
        <w:rPr>
          <w:rFonts w:ascii="Times New Roman" w:hAnsi="Times New Roman"/>
          <w:bCs/>
          <w:color w:val="000000" w:themeColor="text1"/>
          <w:sz w:val="28"/>
          <w:szCs w:val="28"/>
        </w:rPr>
        <w:t>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316DE089" w14:textId="6043447B" w:rsidR="003B02E4" w:rsidRPr="00366B88" w:rsidRDefault="003B02E4" w:rsidP="008316A6">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3B02E4">
        <w:rPr>
          <w:rFonts w:ascii="Times New Roman" w:hAnsi="Times New Roman"/>
          <w:bCs/>
          <w:color w:val="000000" w:themeColor="text1"/>
          <w:sz w:val="28"/>
          <w:szCs w:val="28"/>
        </w:rPr>
        <w:t xml:space="preserve">ж) </w:t>
      </w:r>
      <w:r w:rsidR="008316A6">
        <w:rPr>
          <w:rFonts w:ascii="Times New Roman" w:hAnsi="Times New Roman"/>
          <w:bCs/>
          <w:color w:val="000000" w:themeColor="text1"/>
          <w:sz w:val="28"/>
          <w:szCs w:val="28"/>
        </w:rPr>
        <w:t xml:space="preserve">наличие </w:t>
      </w:r>
      <w:r w:rsidRPr="003B02E4">
        <w:rPr>
          <w:rFonts w:ascii="Times New Roman" w:hAnsi="Times New Roman"/>
          <w:bCs/>
          <w:color w:val="000000" w:themeColor="text1"/>
          <w:sz w:val="28"/>
          <w:szCs w:val="28"/>
        </w:rPr>
        <w:t>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0C8CF780" w14:textId="152D6E4C" w:rsidR="00853B2E" w:rsidRDefault="00C06E65"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3.2</w:t>
      </w:r>
      <w:r w:rsidR="000171D4">
        <w:rPr>
          <w:rFonts w:ascii="Times New Roman" w:hAnsi="Times New Roman"/>
          <w:color w:val="000000" w:themeColor="text1"/>
          <w:sz w:val="28"/>
          <w:szCs w:val="28"/>
        </w:rPr>
        <w:t>3</w:t>
      </w:r>
      <w:r w:rsidR="00853B2E" w:rsidRPr="00366B88">
        <w:rPr>
          <w:rFonts w:ascii="Times New Roman" w:hAnsi="Times New Roman"/>
          <w:color w:val="000000" w:themeColor="text1"/>
          <w:sz w:val="28"/>
          <w:szCs w:val="28"/>
        </w:rPr>
        <w:t xml:space="preserve">. Критериями принятия решения об отказе в предоставлении </w:t>
      </w:r>
      <w:r w:rsidR="007362A1">
        <w:rPr>
          <w:rFonts w:ascii="Times New Roman" w:hAnsi="Times New Roman"/>
          <w:color w:val="000000" w:themeColor="text1"/>
          <w:sz w:val="28"/>
          <w:szCs w:val="28"/>
        </w:rPr>
        <w:t xml:space="preserve">муниципальной </w:t>
      </w:r>
      <w:r w:rsidR="00853B2E" w:rsidRPr="00366B88">
        <w:rPr>
          <w:rFonts w:ascii="Times New Roman" w:hAnsi="Times New Roman"/>
          <w:color w:val="000000" w:themeColor="text1"/>
          <w:sz w:val="28"/>
          <w:szCs w:val="28"/>
        </w:rPr>
        <w:t>услуги:</w:t>
      </w:r>
    </w:p>
    <w:p w14:paraId="35F2201D" w14:textId="3C87F182" w:rsidR="00CD5040" w:rsidRPr="00CD5040" w:rsidRDefault="00CD5040" w:rsidP="00CD5040">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CD5040">
        <w:rPr>
          <w:rFonts w:ascii="Times New Roman" w:hAnsi="Times New Roman"/>
          <w:bCs/>
          <w:color w:val="000000" w:themeColor="text1"/>
          <w:sz w:val="28"/>
          <w:szCs w:val="28"/>
        </w:rPr>
        <w:t xml:space="preserve">а) отсутствие документов, предусмотренных подпунктами </w:t>
      </w:r>
      <w:r w:rsidR="00406749">
        <w:rPr>
          <w:rFonts w:ascii="Times New Roman" w:hAnsi="Times New Roman"/>
          <w:bCs/>
          <w:color w:val="000000" w:themeColor="text1"/>
          <w:sz w:val="28"/>
          <w:szCs w:val="28"/>
        </w:rPr>
        <w:t>"</w:t>
      </w:r>
      <w:r w:rsidRPr="00CD5040">
        <w:rPr>
          <w:rFonts w:ascii="Times New Roman" w:hAnsi="Times New Roman"/>
          <w:bCs/>
          <w:color w:val="000000" w:themeColor="text1"/>
          <w:sz w:val="28"/>
          <w:szCs w:val="28"/>
        </w:rPr>
        <w:t>г</w:t>
      </w:r>
      <w:r w:rsidR="00406749">
        <w:rPr>
          <w:rFonts w:ascii="Times New Roman" w:hAnsi="Times New Roman"/>
          <w:bCs/>
          <w:color w:val="000000" w:themeColor="text1"/>
          <w:sz w:val="28"/>
          <w:szCs w:val="28"/>
        </w:rPr>
        <w:t>"</w:t>
      </w:r>
      <w:r w:rsidRPr="00CD5040">
        <w:rPr>
          <w:rFonts w:ascii="Times New Roman" w:hAnsi="Times New Roman"/>
          <w:bCs/>
          <w:color w:val="000000" w:themeColor="text1"/>
          <w:sz w:val="28"/>
          <w:szCs w:val="28"/>
        </w:rPr>
        <w:t xml:space="preserve">, </w:t>
      </w:r>
      <w:r w:rsidR="00406749">
        <w:rPr>
          <w:rFonts w:ascii="Times New Roman" w:hAnsi="Times New Roman"/>
          <w:bCs/>
          <w:color w:val="000000" w:themeColor="text1"/>
          <w:sz w:val="28"/>
          <w:szCs w:val="28"/>
        </w:rPr>
        <w:t>"</w:t>
      </w:r>
      <w:r w:rsidRPr="00CD5040">
        <w:rPr>
          <w:rFonts w:ascii="Times New Roman" w:hAnsi="Times New Roman"/>
          <w:bCs/>
          <w:color w:val="000000" w:themeColor="text1"/>
          <w:sz w:val="28"/>
          <w:szCs w:val="28"/>
        </w:rPr>
        <w:t>д</w:t>
      </w:r>
      <w:r w:rsidR="00406749">
        <w:rPr>
          <w:rFonts w:ascii="Times New Roman" w:hAnsi="Times New Roman"/>
          <w:bCs/>
          <w:color w:val="000000" w:themeColor="text1"/>
          <w:sz w:val="28"/>
          <w:szCs w:val="28"/>
        </w:rPr>
        <w:t>"</w:t>
      </w:r>
      <w:r w:rsidRPr="00CD5040">
        <w:rPr>
          <w:rFonts w:ascii="Times New Roman" w:hAnsi="Times New Roman"/>
          <w:bCs/>
          <w:color w:val="000000" w:themeColor="text1"/>
          <w:sz w:val="28"/>
          <w:szCs w:val="28"/>
        </w:rPr>
        <w:t xml:space="preserve"> пункта 2.8, пунктом 2.9.1 настоящего Административного регламента;</w:t>
      </w:r>
    </w:p>
    <w:p w14:paraId="24C6D466" w14:textId="77777777" w:rsidR="00CD5040" w:rsidRPr="00CD5040" w:rsidRDefault="00CD5040" w:rsidP="00CD5040">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CD5040">
        <w:rPr>
          <w:rFonts w:ascii="Times New Roman" w:hAnsi="Times New Roman"/>
          <w:bCs/>
          <w:color w:val="000000" w:themeColor="text1"/>
          <w:sz w:val="28"/>
          <w:szCs w:val="28"/>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7ACF1B0D" w14:textId="77777777" w:rsidR="00CD5040" w:rsidRPr="00CD5040" w:rsidRDefault="00CD5040" w:rsidP="00CD5040">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CD5040">
        <w:rPr>
          <w:rFonts w:ascii="Times New Roman" w:hAnsi="Times New Roman"/>
          <w:bCs/>
          <w:color w:val="000000" w:themeColor="text1"/>
          <w:sz w:val="28"/>
          <w:szCs w:val="28"/>
        </w:rPr>
        <w:t xml:space="preserve">в) несоответствие представленных документов, в случае выдачи разрешения на строительство линейного объекта, требованиям проекта планировки территории </w:t>
      </w:r>
      <w:r w:rsidRPr="00CD5040">
        <w:rPr>
          <w:rFonts w:ascii="Times New Roman" w:hAnsi="Times New Roman"/>
          <w:bCs/>
          <w:color w:val="000000" w:themeColor="text1"/>
          <w:sz w:val="28"/>
          <w:szCs w:val="28"/>
        </w:rPr>
        <w:lastRenderedPageBreak/>
        <w:t>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764DC54B" w14:textId="77777777" w:rsidR="00CD5040" w:rsidRPr="00CD5040" w:rsidRDefault="00CD5040" w:rsidP="00CD5040">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CD5040">
        <w:rPr>
          <w:rFonts w:ascii="Times New Roman" w:hAnsi="Times New Roman"/>
          <w:bCs/>
          <w:color w:val="000000" w:themeColor="text1"/>
          <w:sz w:val="28"/>
          <w:szCs w:val="28"/>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2096CCF4" w14:textId="77777777" w:rsidR="00CD5040" w:rsidRPr="00CD5040" w:rsidRDefault="00CD5040" w:rsidP="00CD5040">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CD5040">
        <w:rPr>
          <w:rFonts w:ascii="Times New Roman" w:hAnsi="Times New Roman"/>
          <w:bCs/>
          <w:color w:val="000000" w:themeColor="text1"/>
          <w:sz w:val="28"/>
          <w:szCs w:val="28"/>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5441661C" w14:textId="71345B60" w:rsidR="00CD5040" w:rsidRPr="00CD5040" w:rsidRDefault="00CD5040" w:rsidP="00CD5040">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CD5040">
        <w:rPr>
          <w:rFonts w:ascii="Times New Roman" w:hAnsi="Times New Roman"/>
          <w:bCs/>
          <w:color w:val="000000" w:themeColor="text1"/>
          <w:sz w:val="28"/>
          <w:szCs w:val="28"/>
        </w:rPr>
        <w:t xml:space="preserve">е) </w:t>
      </w:r>
      <w:r w:rsidR="00521AAE">
        <w:rPr>
          <w:rFonts w:ascii="Times New Roman" w:hAnsi="Times New Roman"/>
          <w:bCs/>
          <w:color w:val="000000" w:themeColor="text1"/>
          <w:sz w:val="28"/>
          <w:szCs w:val="28"/>
        </w:rPr>
        <w:t xml:space="preserve">наличие </w:t>
      </w:r>
      <w:r w:rsidRPr="00CD5040">
        <w:rPr>
          <w:rFonts w:ascii="Times New Roman" w:hAnsi="Times New Roman"/>
          <w:bCs/>
          <w:color w:val="000000" w:themeColor="text1"/>
          <w:sz w:val="28"/>
          <w:szCs w:val="28"/>
        </w:rPr>
        <w:t>заключени</w:t>
      </w:r>
      <w:r w:rsidR="00521AAE">
        <w:rPr>
          <w:rFonts w:ascii="Times New Roman" w:hAnsi="Times New Roman"/>
          <w:bCs/>
          <w:color w:val="000000" w:themeColor="text1"/>
          <w:sz w:val="28"/>
          <w:szCs w:val="28"/>
        </w:rPr>
        <w:t>я</w:t>
      </w:r>
      <w:r w:rsidRPr="00CD5040">
        <w:rPr>
          <w:rFonts w:ascii="Times New Roman" w:hAnsi="Times New Roman"/>
          <w:bCs/>
          <w:color w:val="000000" w:themeColor="text1"/>
          <w:sz w:val="28"/>
          <w:szCs w:val="28"/>
        </w:rPr>
        <w:t xml:space="preserve">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6F722C9C" w14:textId="1E849323" w:rsidR="00CD5040" w:rsidRPr="00366B88" w:rsidRDefault="00CD5040" w:rsidP="00CD5040">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CD5040">
        <w:rPr>
          <w:rFonts w:ascii="Times New Roman" w:hAnsi="Times New Roman"/>
          <w:bCs/>
          <w:color w:val="000000" w:themeColor="text1"/>
          <w:sz w:val="28"/>
          <w:szCs w:val="28"/>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663AA468" w14:textId="5CEB34A2" w:rsidR="00853B2E" w:rsidRPr="00366B88" w:rsidRDefault="00A23FFB"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3.2</w:t>
      </w:r>
      <w:r w:rsidR="000171D4">
        <w:rPr>
          <w:rFonts w:ascii="Times New Roman" w:hAnsi="Times New Roman"/>
          <w:color w:val="000000" w:themeColor="text1"/>
          <w:sz w:val="28"/>
          <w:szCs w:val="28"/>
        </w:rPr>
        <w:t>4</w:t>
      </w:r>
      <w:r w:rsidR="00853B2E" w:rsidRPr="00366B88">
        <w:rPr>
          <w:rFonts w:ascii="Times New Roman" w:hAnsi="Times New Roman"/>
          <w:color w:val="000000" w:themeColor="text1"/>
          <w:sz w:val="28"/>
          <w:szCs w:val="28"/>
        </w:rPr>
        <w:t>. По результатам проверки докуме</w:t>
      </w:r>
      <w:r w:rsidR="002E665D" w:rsidRPr="002E665D">
        <w:rPr>
          <w:rFonts w:ascii="Times New Roman" w:hAnsi="Times New Roman"/>
          <w:color w:val="000000" w:themeColor="text1"/>
          <w:sz w:val="28"/>
          <w:szCs w:val="28"/>
        </w:rPr>
        <w:t xml:space="preserve">нтов, предусмотренных </w:t>
      </w:r>
      <w:r w:rsidR="00952272" w:rsidRPr="002E665D">
        <w:rPr>
          <w:rFonts w:ascii="Times New Roman" w:hAnsi="Times New Roman"/>
          <w:color w:val="000000" w:themeColor="text1"/>
          <w:sz w:val="28"/>
          <w:szCs w:val="28"/>
        </w:rPr>
        <w:t>п</w:t>
      </w:r>
      <w:r w:rsidR="00952272">
        <w:rPr>
          <w:rFonts w:ascii="Times New Roman" w:hAnsi="Times New Roman"/>
          <w:color w:val="000000" w:themeColor="text1"/>
          <w:sz w:val="28"/>
          <w:szCs w:val="28"/>
        </w:rPr>
        <w:t>ункта</w:t>
      </w:r>
      <w:r w:rsidR="00952272" w:rsidRPr="002E665D">
        <w:rPr>
          <w:rFonts w:ascii="Times New Roman" w:hAnsi="Times New Roman"/>
          <w:color w:val="000000" w:themeColor="text1"/>
          <w:sz w:val="28"/>
          <w:szCs w:val="28"/>
        </w:rPr>
        <w:t>м</w:t>
      </w:r>
      <w:r w:rsidR="00952272">
        <w:rPr>
          <w:rFonts w:ascii="Times New Roman" w:hAnsi="Times New Roman"/>
          <w:color w:val="000000" w:themeColor="text1"/>
          <w:sz w:val="28"/>
          <w:szCs w:val="28"/>
        </w:rPr>
        <w:t xml:space="preserve">и </w:t>
      </w:r>
      <w:r w:rsidR="00952272" w:rsidRPr="002E665D">
        <w:rPr>
          <w:rFonts w:ascii="Times New Roman" w:hAnsi="Times New Roman"/>
          <w:color w:val="000000" w:themeColor="text1"/>
          <w:sz w:val="28"/>
          <w:szCs w:val="28"/>
        </w:rPr>
        <w:t>2.8</w:t>
      </w:r>
      <w:r w:rsidR="00F753DB" w:rsidRPr="00F753DB">
        <w:rPr>
          <w:rFonts w:ascii="Times New Roman" w:hAnsi="Times New Roman"/>
          <w:color w:val="000000" w:themeColor="text1"/>
          <w:sz w:val="28"/>
          <w:szCs w:val="28"/>
        </w:rPr>
        <w:t>, 2.9 - 2.9.</w:t>
      </w:r>
      <w:r w:rsidR="00521AAE">
        <w:rPr>
          <w:rFonts w:ascii="Times New Roman" w:hAnsi="Times New Roman"/>
          <w:color w:val="000000" w:themeColor="text1"/>
          <w:sz w:val="28"/>
          <w:szCs w:val="28"/>
        </w:rPr>
        <w:t>1</w:t>
      </w:r>
      <w:r w:rsidR="00F753DB" w:rsidRPr="00F753DB">
        <w:rPr>
          <w:rFonts w:ascii="Times New Roman" w:hAnsi="Times New Roman"/>
          <w:color w:val="000000" w:themeColor="text1"/>
          <w:sz w:val="28"/>
          <w:szCs w:val="28"/>
        </w:rPr>
        <w:t xml:space="preserve"> </w:t>
      </w:r>
      <w:r w:rsidR="00853B2E" w:rsidRPr="00366B88">
        <w:rPr>
          <w:rFonts w:ascii="Times New Roman" w:hAnsi="Times New Roman"/>
          <w:color w:val="000000" w:themeColor="text1"/>
          <w:sz w:val="28"/>
          <w:szCs w:val="28"/>
        </w:rPr>
        <w:t xml:space="preserve">настоящего Административного регламента, должностное лицо </w:t>
      </w:r>
      <w:r w:rsidR="00521AAE" w:rsidRPr="00521AAE">
        <w:rPr>
          <w:rFonts w:ascii="Times New Roman" w:hAnsi="Times New Roman"/>
          <w:color w:val="000000" w:themeColor="text1"/>
          <w:sz w:val="28"/>
          <w:szCs w:val="28"/>
        </w:rPr>
        <w:t xml:space="preserve">ответственного структурного подразделения </w:t>
      </w:r>
      <w:r w:rsidR="00853B2E" w:rsidRPr="00366B88">
        <w:rPr>
          <w:rFonts w:ascii="Times New Roman" w:hAnsi="Times New Roman"/>
          <w:color w:val="000000" w:themeColor="text1"/>
          <w:sz w:val="28"/>
          <w:szCs w:val="28"/>
        </w:rPr>
        <w:t>подготавливает проект соответствующего решения.</w:t>
      </w:r>
    </w:p>
    <w:p w14:paraId="72C2092A" w14:textId="2A0D4491" w:rsidR="00853B2E" w:rsidRPr="00366B88" w:rsidRDefault="00A23FFB"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3.2</w:t>
      </w:r>
      <w:r w:rsidR="000171D4">
        <w:rPr>
          <w:rFonts w:ascii="Times New Roman" w:hAnsi="Times New Roman"/>
          <w:color w:val="000000" w:themeColor="text1"/>
          <w:sz w:val="28"/>
          <w:szCs w:val="28"/>
        </w:rPr>
        <w:t>5</w:t>
      </w:r>
      <w:r w:rsidR="00853B2E" w:rsidRPr="00366B88">
        <w:rPr>
          <w:rFonts w:ascii="Times New Roman" w:hAnsi="Times New Roman"/>
          <w:color w:val="000000" w:themeColor="text1"/>
          <w:sz w:val="28"/>
          <w:szCs w:val="28"/>
        </w:rPr>
        <w:t xml:space="preserve">. Результатом административной процедуры по принятию решения о предоставлении (об отказе в предоставлении) </w:t>
      </w:r>
      <w:r w:rsidR="007362A1">
        <w:rPr>
          <w:rFonts w:ascii="Times New Roman" w:hAnsi="Times New Roman"/>
          <w:color w:val="000000" w:themeColor="text1"/>
          <w:sz w:val="28"/>
          <w:szCs w:val="28"/>
        </w:rPr>
        <w:t xml:space="preserve">муниципальной </w:t>
      </w:r>
      <w:r w:rsidR="00853B2E" w:rsidRPr="00366B88">
        <w:rPr>
          <w:rFonts w:ascii="Times New Roman" w:hAnsi="Times New Roman"/>
          <w:color w:val="000000" w:themeColor="text1"/>
          <w:sz w:val="28"/>
          <w:szCs w:val="28"/>
        </w:rPr>
        <w:t xml:space="preserve">услуги является </w:t>
      </w:r>
      <w:r w:rsidR="00521AAE">
        <w:rPr>
          <w:rFonts w:ascii="Times New Roman" w:hAnsi="Times New Roman"/>
          <w:color w:val="000000" w:themeColor="text1"/>
          <w:sz w:val="28"/>
          <w:szCs w:val="28"/>
        </w:rPr>
        <w:t xml:space="preserve">соответственно </w:t>
      </w:r>
      <w:r w:rsidR="00853B2E" w:rsidRPr="00366B88">
        <w:rPr>
          <w:rFonts w:ascii="Times New Roman" w:hAnsi="Times New Roman"/>
          <w:color w:val="000000" w:themeColor="text1"/>
          <w:sz w:val="28"/>
          <w:szCs w:val="28"/>
        </w:rPr>
        <w:t xml:space="preserve">подписание разрешения на </w:t>
      </w:r>
      <w:r w:rsidR="002E665D">
        <w:rPr>
          <w:rFonts w:ascii="Times New Roman" w:hAnsi="Times New Roman"/>
          <w:color w:val="000000" w:themeColor="text1"/>
          <w:sz w:val="28"/>
          <w:szCs w:val="28"/>
        </w:rPr>
        <w:t xml:space="preserve">строительство </w:t>
      </w:r>
      <w:r w:rsidR="00521AAE">
        <w:rPr>
          <w:rFonts w:ascii="Times New Roman" w:hAnsi="Times New Roman"/>
          <w:color w:val="000000" w:themeColor="text1"/>
          <w:sz w:val="28"/>
          <w:szCs w:val="28"/>
        </w:rPr>
        <w:t xml:space="preserve">(далее в настоящем </w:t>
      </w:r>
      <w:r w:rsidR="00FF48F4">
        <w:rPr>
          <w:rFonts w:ascii="Times New Roman" w:hAnsi="Times New Roman"/>
          <w:color w:val="000000" w:themeColor="text1"/>
          <w:sz w:val="28"/>
          <w:szCs w:val="28"/>
        </w:rPr>
        <w:t>под</w:t>
      </w:r>
      <w:r w:rsidR="00521AAE">
        <w:rPr>
          <w:rFonts w:ascii="Times New Roman" w:hAnsi="Times New Roman"/>
          <w:color w:val="000000" w:themeColor="text1"/>
          <w:sz w:val="28"/>
          <w:szCs w:val="28"/>
        </w:rPr>
        <w:t xml:space="preserve">разделе – решение о предоставлении государственной (муниципальной) услуги) </w:t>
      </w:r>
      <w:r w:rsidR="00853B2E" w:rsidRPr="00366B88">
        <w:rPr>
          <w:rFonts w:ascii="Times New Roman" w:hAnsi="Times New Roman"/>
          <w:color w:val="000000" w:themeColor="text1"/>
          <w:sz w:val="28"/>
          <w:szCs w:val="28"/>
        </w:rPr>
        <w:t xml:space="preserve">или </w:t>
      </w:r>
      <w:r w:rsidR="00521AAE">
        <w:rPr>
          <w:rFonts w:ascii="Times New Roman" w:hAnsi="Times New Roman"/>
          <w:color w:val="000000" w:themeColor="text1"/>
          <w:sz w:val="28"/>
          <w:szCs w:val="28"/>
        </w:rPr>
        <w:t xml:space="preserve">подписание </w:t>
      </w:r>
      <w:r w:rsidR="00853B2E" w:rsidRPr="00366B88">
        <w:rPr>
          <w:rFonts w:ascii="Times New Roman" w:hAnsi="Times New Roman"/>
          <w:color w:val="000000" w:themeColor="text1"/>
          <w:sz w:val="28"/>
          <w:szCs w:val="28"/>
        </w:rPr>
        <w:t>решени</w:t>
      </w:r>
      <w:r w:rsidR="00521AAE">
        <w:rPr>
          <w:rFonts w:ascii="Times New Roman" w:hAnsi="Times New Roman"/>
          <w:color w:val="000000" w:themeColor="text1"/>
          <w:sz w:val="28"/>
          <w:szCs w:val="28"/>
        </w:rPr>
        <w:t>я</w:t>
      </w:r>
      <w:r w:rsidR="00853B2E" w:rsidRPr="00366B88">
        <w:rPr>
          <w:rFonts w:ascii="Times New Roman" w:hAnsi="Times New Roman"/>
          <w:color w:val="000000" w:themeColor="text1"/>
          <w:sz w:val="28"/>
          <w:szCs w:val="28"/>
        </w:rPr>
        <w:t xml:space="preserve"> об отказе в </w:t>
      </w:r>
      <w:r w:rsidR="00521AAE">
        <w:rPr>
          <w:rFonts w:ascii="Times New Roman" w:hAnsi="Times New Roman"/>
          <w:color w:val="000000" w:themeColor="text1"/>
          <w:sz w:val="28"/>
          <w:szCs w:val="28"/>
        </w:rPr>
        <w:t xml:space="preserve">выдаче разрешения на строительство (далее в настоящем </w:t>
      </w:r>
      <w:r w:rsidR="00FF48F4">
        <w:rPr>
          <w:rFonts w:ascii="Times New Roman" w:hAnsi="Times New Roman"/>
          <w:color w:val="000000" w:themeColor="text1"/>
          <w:sz w:val="28"/>
          <w:szCs w:val="28"/>
        </w:rPr>
        <w:t>под</w:t>
      </w:r>
      <w:r w:rsidR="00521AAE">
        <w:rPr>
          <w:rFonts w:ascii="Times New Roman" w:hAnsi="Times New Roman"/>
          <w:color w:val="000000" w:themeColor="text1"/>
          <w:sz w:val="28"/>
          <w:szCs w:val="28"/>
        </w:rPr>
        <w:t>разделе – решение об отказе в предоставлении муниципальной услуги)</w:t>
      </w:r>
      <w:r w:rsidR="00853B2E" w:rsidRPr="00366B88">
        <w:rPr>
          <w:rFonts w:ascii="Times New Roman" w:hAnsi="Times New Roman"/>
          <w:color w:val="000000" w:themeColor="text1"/>
          <w:sz w:val="28"/>
          <w:szCs w:val="28"/>
        </w:rPr>
        <w:t>.</w:t>
      </w:r>
    </w:p>
    <w:p w14:paraId="18E672DE" w14:textId="5FFAFA03" w:rsidR="00853B2E" w:rsidRPr="00366B88" w:rsidRDefault="00A23FFB"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3.2</w:t>
      </w:r>
      <w:r w:rsidR="000171D4">
        <w:rPr>
          <w:rFonts w:ascii="Times New Roman" w:hAnsi="Times New Roman"/>
          <w:color w:val="000000" w:themeColor="text1"/>
          <w:sz w:val="28"/>
          <w:szCs w:val="28"/>
        </w:rPr>
        <w:t>6</w:t>
      </w:r>
      <w:r w:rsidR="00853B2E" w:rsidRPr="00366B88">
        <w:rPr>
          <w:rFonts w:ascii="Times New Roman" w:hAnsi="Times New Roman"/>
          <w:color w:val="000000" w:themeColor="text1"/>
          <w:sz w:val="28"/>
          <w:szCs w:val="28"/>
        </w:rPr>
        <w:t xml:space="preserve">. Решение о предоставлении </w:t>
      </w:r>
      <w:r w:rsidR="007362A1">
        <w:rPr>
          <w:rFonts w:ascii="Times New Roman" w:hAnsi="Times New Roman"/>
          <w:color w:val="000000" w:themeColor="text1"/>
          <w:sz w:val="28"/>
          <w:szCs w:val="28"/>
        </w:rPr>
        <w:t xml:space="preserve">муниципальной услуги </w:t>
      </w:r>
      <w:r w:rsidR="00853B2E" w:rsidRPr="00366B88">
        <w:rPr>
          <w:rFonts w:ascii="Times New Roman" w:hAnsi="Times New Roman"/>
          <w:color w:val="000000" w:themeColor="text1"/>
          <w:sz w:val="28"/>
          <w:szCs w:val="28"/>
        </w:rPr>
        <w:t xml:space="preserve">или об отказе в предоставлении </w:t>
      </w:r>
      <w:r w:rsidR="007362A1">
        <w:rPr>
          <w:rFonts w:ascii="Times New Roman" w:hAnsi="Times New Roman"/>
          <w:color w:val="000000" w:themeColor="text1"/>
          <w:sz w:val="28"/>
          <w:szCs w:val="28"/>
        </w:rPr>
        <w:t xml:space="preserve">муниципальной услуги </w:t>
      </w:r>
      <w:r w:rsidR="00853B2E" w:rsidRPr="00366B88">
        <w:rPr>
          <w:rFonts w:ascii="Times New Roman" w:hAnsi="Times New Roman"/>
          <w:color w:val="000000" w:themeColor="text1"/>
          <w:sz w:val="28"/>
          <w:szCs w:val="28"/>
        </w:rPr>
        <w:t>принимается должностным лицом, уполномоченн</w:t>
      </w:r>
      <w:r w:rsidR="00735325">
        <w:rPr>
          <w:rFonts w:ascii="Times New Roman" w:hAnsi="Times New Roman"/>
          <w:color w:val="000000" w:themeColor="text1"/>
          <w:sz w:val="28"/>
          <w:szCs w:val="28"/>
        </w:rPr>
        <w:t>ого органа</w:t>
      </w:r>
      <w:r w:rsidR="00853B2E" w:rsidRPr="00366B88">
        <w:rPr>
          <w:rFonts w:ascii="Times New Roman" w:hAnsi="Times New Roman"/>
          <w:color w:val="000000" w:themeColor="text1"/>
          <w:sz w:val="28"/>
          <w:szCs w:val="28"/>
        </w:rPr>
        <w:t xml:space="preserve"> на принятие соответствующего решения.</w:t>
      </w:r>
    </w:p>
    <w:p w14:paraId="5BD1639F" w14:textId="75A853DE" w:rsidR="00853B2E" w:rsidRPr="00366B88" w:rsidRDefault="00A23FFB"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3.2</w:t>
      </w:r>
      <w:r w:rsidR="000171D4">
        <w:rPr>
          <w:rFonts w:ascii="Times New Roman" w:hAnsi="Times New Roman"/>
          <w:color w:val="000000" w:themeColor="text1"/>
          <w:sz w:val="28"/>
          <w:szCs w:val="28"/>
        </w:rPr>
        <w:t>7</w:t>
      </w:r>
      <w:r w:rsidR="00853B2E" w:rsidRPr="00366B88">
        <w:rPr>
          <w:rFonts w:ascii="Times New Roman" w:hAnsi="Times New Roman"/>
          <w:color w:val="000000" w:themeColor="text1"/>
          <w:sz w:val="28"/>
          <w:szCs w:val="28"/>
        </w:rPr>
        <w:t xml:space="preserve">. Решение, принимаемое должностным лицом, уполномоченным на принятие решений о предоставлении </w:t>
      </w:r>
      <w:r w:rsidR="007362A1">
        <w:rPr>
          <w:rFonts w:ascii="Times New Roman" w:hAnsi="Times New Roman"/>
          <w:color w:val="000000" w:themeColor="text1"/>
          <w:sz w:val="28"/>
          <w:szCs w:val="28"/>
        </w:rPr>
        <w:t xml:space="preserve">муниципальной услуги </w:t>
      </w:r>
      <w:r w:rsidR="00853B2E" w:rsidRPr="00366B88">
        <w:rPr>
          <w:rFonts w:ascii="Times New Roman" w:hAnsi="Times New Roman"/>
          <w:color w:val="000000" w:themeColor="text1"/>
          <w:sz w:val="28"/>
          <w:szCs w:val="28"/>
        </w:rPr>
        <w:t xml:space="preserve">или об отказе в </w:t>
      </w:r>
      <w:r w:rsidR="00853B2E" w:rsidRPr="00366B88">
        <w:rPr>
          <w:rFonts w:ascii="Times New Roman" w:hAnsi="Times New Roman"/>
          <w:color w:val="000000" w:themeColor="text1"/>
          <w:sz w:val="28"/>
          <w:szCs w:val="28"/>
        </w:rPr>
        <w:lastRenderedPageBreak/>
        <w:t>предоставлении государственной услуги, подписывается им, в том числе с использованием усиленной квалифицированной электронной подписи.</w:t>
      </w:r>
    </w:p>
    <w:p w14:paraId="0AE7B4B7" w14:textId="555AAB02" w:rsidR="00853B2E" w:rsidRPr="00366B88" w:rsidRDefault="00A23FFB"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3.2</w:t>
      </w:r>
      <w:r w:rsidR="000171D4">
        <w:rPr>
          <w:rFonts w:ascii="Times New Roman" w:hAnsi="Times New Roman"/>
          <w:color w:val="000000" w:themeColor="text1"/>
          <w:sz w:val="28"/>
          <w:szCs w:val="28"/>
        </w:rPr>
        <w:t>8</w:t>
      </w:r>
      <w:r w:rsidR="00853B2E" w:rsidRPr="00366B88">
        <w:rPr>
          <w:rFonts w:ascii="Times New Roman" w:hAnsi="Times New Roman"/>
          <w:color w:val="000000" w:themeColor="text1"/>
          <w:sz w:val="28"/>
          <w:szCs w:val="28"/>
        </w:rPr>
        <w:t xml:space="preserve">. Срок принятия решения о предоставлении (об отказе в предоставлении) </w:t>
      </w:r>
      <w:r w:rsidR="007362A1">
        <w:rPr>
          <w:rFonts w:ascii="Times New Roman" w:hAnsi="Times New Roman"/>
          <w:color w:val="000000" w:themeColor="text1"/>
          <w:sz w:val="28"/>
          <w:szCs w:val="28"/>
        </w:rPr>
        <w:t xml:space="preserve">муниципальной услуги </w:t>
      </w:r>
      <w:r w:rsidR="00853B2E" w:rsidRPr="00366B88">
        <w:rPr>
          <w:rFonts w:ascii="Times New Roman" w:hAnsi="Times New Roman"/>
          <w:color w:val="000000" w:themeColor="text1"/>
          <w:sz w:val="28"/>
          <w:szCs w:val="28"/>
        </w:rPr>
        <w:t xml:space="preserve">исчисляется с даты получения </w:t>
      </w:r>
      <w:r w:rsidR="007979A2">
        <w:rPr>
          <w:rFonts w:ascii="Times New Roman" w:hAnsi="Times New Roman"/>
          <w:color w:val="000000" w:themeColor="text1"/>
          <w:sz w:val="28"/>
          <w:szCs w:val="28"/>
        </w:rPr>
        <w:t xml:space="preserve">уполномоченным органом </w:t>
      </w:r>
      <w:r w:rsidR="00853B2E" w:rsidRPr="00366B88">
        <w:rPr>
          <w:rFonts w:ascii="Times New Roman" w:hAnsi="Times New Roman"/>
          <w:color w:val="000000" w:themeColor="text1"/>
          <w:sz w:val="28"/>
          <w:szCs w:val="28"/>
        </w:rPr>
        <w:t xml:space="preserve">всех сведений, необходимых для принятия решения о предоставлении (об отказе в предоставлении) </w:t>
      </w:r>
      <w:r w:rsidR="007362A1">
        <w:rPr>
          <w:rFonts w:ascii="Times New Roman" w:hAnsi="Times New Roman"/>
          <w:color w:val="000000" w:themeColor="text1"/>
          <w:sz w:val="28"/>
          <w:szCs w:val="28"/>
        </w:rPr>
        <w:t xml:space="preserve">муниципальной </w:t>
      </w:r>
      <w:r w:rsidR="00853B2E" w:rsidRPr="00366B88">
        <w:rPr>
          <w:rFonts w:ascii="Times New Roman" w:hAnsi="Times New Roman"/>
          <w:color w:val="000000" w:themeColor="text1"/>
          <w:sz w:val="28"/>
          <w:szCs w:val="28"/>
        </w:rPr>
        <w:t xml:space="preserve">услуги, и не может превышать </w:t>
      </w:r>
      <w:r w:rsidR="00521AAE">
        <w:rPr>
          <w:rFonts w:ascii="Times New Roman" w:hAnsi="Times New Roman"/>
          <w:color w:val="000000" w:themeColor="text1"/>
          <w:sz w:val="28"/>
          <w:szCs w:val="28"/>
        </w:rPr>
        <w:t>пять</w:t>
      </w:r>
      <w:r w:rsidR="00853B2E" w:rsidRPr="00366B88">
        <w:rPr>
          <w:rFonts w:ascii="Times New Roman" w:hAnsi="Times New Roman"/>
          <w:color w:val="000000" w:themeColor="text1"/>
          <w:sz w:val="28"/>
          <w:szCs w:val="28"/>
        </w:rPr>
        <w:t xml:space="preserve"> рабочих дней со дня регистрации заявления и документов и (или) информации, необходимых для предоставления </w:t>
      </w:r>
      <w:r w:rsidR="007362A1">
        <w:rPr>
          <w:rFonts w:ascii="Times New Roman" w:hAnsi="Times New Roman"/>
          <w:color w:val="000000" w:themeColor="text1"/>
          <w:sz w:val="28"/>
          <w:szCs w:val="28"/>
        </w:rPr>
        <w:t>муниципальной</w:t>
      </w:r>
      <w:r w:rsidR="00853B2E" w:rsidRPr="00366B88">
        <w:rPr>
          <w:rFonts w:ascii="Times New Roman" w:hAnsi="Times New Roman"/>
          <w:color w:val="000000" w:themeColor="text1"/>
          <w:sz w:val="28"/>
          <w:szCs w:val="28"/>
        </w:rPr>
        <w:t xml:space="preserve"> услуги.</w:t>
      </w:r>
    </w:p>
    <w:p w14:paraId="760C7DCF" w14:textId="6AB7CBF6" w:rsidR="00853B2E" w:rsidRPr="00366B88" w:rsidRDefault="00A23FFB"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3.2</w:t>
      </w:r>
      <w:r w:rsidR="000171D4">
        <w:rPr>
          <w:rFonts w:ascii="Times New Roman" w:hAnsi="Times New Roman"/>
          <w:color w:val="000000" w:themeColor="text1"/>
          <w:sz w:val="28"/>
          <w:szCs w:val="28"/>
        </w:rPr>
        <w:t>9</w:t>
      </w:r>
      <w:r w:rsidR="00853B2E" w:rsidRPr="00366B88">
        <w:rPr>
          <w:rFonts w:ascii="Times New Roman" w:hAnsi="Times New Roman"/>
          <w:color w:val="000000" w:themeColor="text1"/>
          <w:sz w:val="28"/>
          <w:szCs w:val="28"/>
        </w:rPr>
        <w:t>. При подаче заявления и до</w:t>
      </w:r>
      <w:r w:rsidR="007979A2" w:rsidRPr="007979A2">
        <w:rPr>
          <w:rFonts w:ascii="Times New Roman" w:hAnsi="Times New Roman"/>
          <w:color w:val="000000" w:themeColor="text1"/>
          <w:sz w:val="28"/>
          <w:szCs w:val="28"/>
        </w:rPr>
        <w:t>кументов, предусмотренных пунктами</w:t>
      </w:r>
      <w:r w:rsidR="00F753DB" w:rsidRPr="00F753DB">
        <w:rPr>
          <w:rFonts w:ascii="Times New Roman" w:hAnsi="Times New Roman"/>
          <w:color w:val="000000" w:themeColor="text1"/>
          <w:sz w:val="28"/>
          <w:szCs w:val="28"/>
        </w:rPr>
        <w:t xml:space="preserve"> 2.8, 2.9 - 2.9.</w:t>
      </w:r>
      <w:r w:rsidR="00521AAE">
        <w:rPr>
          <w:rFonts w:ascii="Times New Roman" w:hAnsi="Times New Roman"/>
          <w:color w:val="000000" w:themeColor="text1"/>
          <w:sz w:val="28"/>
          <w:szCs w:val="28"/>
        </w:rPr>
        <w:t>1</w:t>
      </w:r>
      <w:r w:rsidR="007979A2" w:rsidRPr="007979A2">
        <w:rPr>
          <w:rFonts w:ascii="Times New Roman" w:hAnsi="Times New Roman"/>
          <w:color w:val="000000" w:themeColor="text1"/>
          <w:sz w:val="28"/>
          <w:szCs w:val="28"/>
        </w:rPr>
        <w:t xml:space="preserve"> </w:t>
      </w:r>
      <w:r w:rsidR="00853B2E" w:rsidRPr="00366B88">
        <w:rPr>
          <w:rFonts w:ascii="Times New Roman" w:hAnsi="Times New Roman"/>
          <w:color w:val="000000" w:themeColor="text1"/>
          <w:sz w:val="28"/>
          <w:szCs w:val="28"/>
        </w:rPr>
        <w:t xml:space="preserve">настоящего Административного регламента, в ходе личного приема, посредством почтового отправления решение об отказе в предоставлении </w:t>
      </w:r>
      <w:r w:rsidR="007362A1">
        <w:rPr>
          <w:rFonts w:ascii="Times New Roman" w:hAnsi="Times New Roman"/>
          <w:color w:val="000000" w:themeColor="text1"/>
          <w:sz w:val="28"/>
          <w:szCs w:val="28"/>
        </w:rPr>
        <w:t xml:space="preserve">муниципальной услуги </w:t>
      </w:r>
      <w:r w:rsidR="00853B2E" w:rsidRPr="00366B88">
        <w:rPr>
          <w:rFonts w:ascii="Times New Roman" w:hAnsi="Times New Roman"/>
          <w:color w:val="000000" w:themeColor="text1"/>
          <w:sz w:val="28"/>
          <w:szCs w:val="28"/>
        </w:rPr>
        <w:t>выдается заявителю на руки или направляется посредством почтового отправления.</w:t>
      </w:r>
    </w:p>
    <w:p w14:paraId="58436A48" w14:textId="4E367885" w:rsidR="00853B2E" w:rsidRPr="00366B88" w:rsidRDefault="000169E5"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169E5">
        <w:rPr>
          <w:rFonts w:ascii="Times New Roman" w:hAnsi="Times New Roman"/>
          <w:color w:val="000000" w:themeColor="text1"/>
          <w:sz w:val="28"/>
          <w:szCs w:val="28"/>
        </w:rPr>
        <w:t>3.</w:t>
      </w:r>
      <w:r w:rsidR="000171D4">
        <w:rPr>
          <w:rFonts w:ascii="Times New Roman" w:hAnsi="Times New Roman"/>
          <w:color w:val="000000" w:themeColor="text1"/>
          <w:sz w:val="28"/>
          <w:szCs w:val="28"/>
        </w:rPr>
        <w:t>30</w:t>
      </w:r>
      <w:r w:rsidR="00853B2E" w:rsidRPr="00366B88">
        <w:rPr>
          <w:rFonts w:ascii="Times New Roman" w:hAnsi="Times New Roman"/>
          <w:color w:val="000000" w:themeColor="text1"/>
          <w:sz w:val="28"/>
          <w:szCs w:val="28"/>
        </w:rPr>
        <w:t>. При подаче заявления и до</w:t>
      </w:r>
      <w:r w:rsidR="00442EF9" w:rsidRPr="00442EF9">
        <w:rPr>
          <w:rFonts w:ascii="Times New Roman" w:hAnsi="Times New Roman"/>
          <w:color w:val="000000" w:themeColor="text1"/>
          <w:sz w:val="28"/>
          <w:szCs w:val="28"/>
        </w:rPr>
        <w:t xml:space="preserve">кументов, предусмотренных пунктами </w:t>
      </w:r>
      <w:r w:rsidR="00F753DB" w:rsidRPr="00F753DB">
        <w:rPr>
          <w:rFonts w:ascii="Times New Roman" w:hAnsi="Times New Roman"/>
          <w:color w:val="000000" w:themeColor="text1"/>
          <w:sz w:val="28"/>
          <w:szCs w:val="28"/>
        </w:rPr>
        <w:t>2.8, 2.9 - 2.9.</w:t>
      </w:r>
      <w:r w:rsidR="00521AAE">
        <w:rPr>
          <w:rFonts w:ascii="Times New Roman" w:hAnsi="Times New Roman"/>
          <w:color w:val="000000" w:themeColor="text1"/>
          <w:sz w:val="28"/>
          <w:szCs w:val="28"/>
        </w:rPr>
        <w:t>1</w:t>
      </w:r>
      <w:r w:rsidR="00442EF9">
        <w:rPr>
          <w:rFonts w:ascii="Times New Roman" w:hAnsi="Times New Roman"/>
          <w:color w:val="000000" w:themeColor="text1"/>
          <w:sz w:val="28"/>
          <w:szCs w:val="28"/>
        </w:rPr>
        <w:t> </w:t>
      </w:r>
      <w:r w:rsidR="00853B2E" w:rsidRPr="00366B88">
        <w:rPr>
          <w:rFonts w:ascii="Times New Roman" w:hAnsi="Times New Roman"/>
          <w:color w:val="000000" w:themeColor="text1"/>
          <w:sz w:val="28"/>
          <w:szCs w:val="28"/>
        </w:rPr>
        <w:t>настоящего Административн</w:t>
      </w:r>
      <w:r w:rsidR="00727FCC" w:rsidRPr="00727FCC">
        <w:rPr>
          <w:rFonts w:ascii="Times New Roman" w:hAnsi="Times New Roman"/>
          <w:color w:val="000000" w:themeColor="text1"/>
          <w:sz w:val="28"/>
          <w:szCs w:val="28"/>
        </w:rPr>
        <w:t xml:space="preserve">ого регламента, посредством </w:t>
      </w:r>
      <w:r w:rsidR="00727FCC">
        <w:rPr>
          <w:rFonts w:ascii="Times New Roman" w:hAnsi="Times New Roman"/>
          <w:color w:val="000000" w:themeColor="text1"/>
          <w:sz w:val="28"/>
          <w:szCs w:val="28"/>
        </w:rPr>
        <w:t>Единого портала</w:t>
      </w:r>
      <w:r w:rsidR="00521AAE">
        <w:rPr>
          <w:rFonts w:ascii="Times New Roman" w:hAnsi="Times New Roman"/>
          <w:color w:val="000000" w:themeColor="text1"/>
          <w:sz w:val="28"/>
          <w:szCs w:val="28"/>
        </w:rPr>
        <w:t>,</w:t>
      </w:r>
      <w:r w:rsidR="00DF007E">
        <w:rPr>
          <w:rFonts w:ascii="Times New Roman" w:hAnsi="Times New Roman"/>
          <w:color w:val="000000" w:themeColor="text1"/>
          <w:sz w:val="28"/>
          <w:szCs w:val="28"/>
        </w:rPr>
        <w:t xml:space="preserve"> </w:t>
      </w:r>
      <w:r w:rsidR="00521AAE">
        <w:rPr>
          <w:rFonts w:ascii="Times New Roman" w:hAnsi="Times New Roman"/>
          <w:color w:val="000000" w:themeColor="text1"/>
          <w:sz w:val="28"/>
          <w:szCs w:val="28"/>
        </w:rPr>
        <w:t>р</w:t>
      </w:r>
      <w:r w:rsidR="00727FCC">
        <w:rPr>
          <w:rFonts w:ascii="Times New Roman" w:hAnsi="Times New Roman"/>
          <w:color w:val="000000" w:themeColor="text1"/>
          <w:sz w:val="28"/>
          <w:szCs w:val="28"/>
        </w:rPr>
        <w:t>егионального портала</w:t>
      </w:r>
      <w:r w:rsidR="00853B2E" w:rsidRPr="00366B88">
        <w:rPr>
          <w:rFonts w:ascii="Times New Roman" w:hAnsi="Times New Roman"/>
          <w:color w:val="000000" w:themeColor="text1"/>
          <w:sz w:val="28"/>
          <w:szCs w:val="28"/>
        </w:rPr>
        <w:t xml:space="preserve"> направление заявителю решения об отказе в предоставлении </w:t>
      </w:r>
      <w:r w:rsidR="007362A1">
        <w:rPr>
          <w:rFonts w:ascii="Times New Roman" w:hAnsi="Times New Roman"/>
          <w:color w:val="000000" w:themeColor="text1"/>
          <w:sz w:val="28"/>
          <w:szCs w:val="28"/>
        </w:rPr>
        <w:t xml:space="preserve">муниципальной услуги </w:t>
      </w:r>
      <w:r w:rsidR="00853B2E" w:rsidRPr="00366B88">
        <w:rPr>
          <w:rFonts w:ascii="Times New Roman" w:hAnsi="Times New Roman"/>
          <w:color w:val="000000" w:themeColor="text1"/>
          <w:sz w:val="28"/>
          <w:szCs w:val="28"/>
        </w:rPr>
        <w:t xml:space="preserve">осуществляется в личный кабинет заявителя на </w:t>
      </w:r>
      <w:r w:rsidR="00521AAE" w:rsidRPr="006222DF">
        <w:rPr>
          <w:rFonts w:ascii="Times New Roman" w:hAnsi="Times New Roman"/>
          <w:color w:val="000000" w:themeColor="text1"/>
          <w:sz w:val="28"/>
          <w:szCs w:val="28"/>
        </w:rPr>
        <w:t>Един</w:t>
      </w:r>
      <w:r w:rsidR="00521AAE">
        <w:rPr>
          <w:rFonts w:ascii="Times New Roman" w:hAnsi="Times New Roman"/>
          <w:color w:val="000000" w:themeColor="text1"/>
          <w:sz w:val="28"/>
          <w:szCs w:val="28"/>
        </w:rPr>
        <w:t xml:space="preserve">ом </w:t>
      </w:r>
      <w:r w:rsidR="006222DF" w:rsidRPr="006222DF">
        <w:rPr>
          <w:rFonts w:ascii="Times New Roman" w:hAnsi="Times New Roman"/>
          <w:color w:val="000000" w:themeColor="text1"/>
          <w:sz w:val="28"/>
          <w:szCs w:val="28"/>
        </w:rPr>
        <w:t>портал</w:t>
      </w:r>
      <w:r w:rsidR="00521AAE">
        <w:rPr>
          <w:rFonts w:ascii="Times New Roman" w:hAnsi="Times New Roman"/>
          <w:color w:val="000000" w:themeColor="text1"/>
          <w:sz w:val="28"/>
          <w:szCs w:val="28"/>
        </w:rPr>
        <w:t>е,</w:t>
      </w:r>
      <w:r w:rsidR="006222DF" w:rsidRPr="006222DF">
        <w:rPr>
          <w:rFonts w:ascii="Times New Roman" w:hAnsi="Times New Roman"/>
          <w:color w:val="000000" w:themeColor="text1"/>
          <w:sz w:val="28"/>
          <w:szCs w:val="28"/>
        </w:rPr>
        <w:t xml:space="preserve"> </w:t>
      </w:r>
      <w:r w:rsidR="00521AAE">
        <w:rPr>
          <w:rFonts w:ascii="Times New Roman" w:hAnsi="Times New Roman"/>
          <w:color w:val="000000" w:themeColor="text1"/>
          <w:sz w:val="28"/>
          <w:szCs w:val="28"/>
        </w:rPr>
        <w:t>р</w:t>
      </w:r>
      <w:r w:rsidR="006222DF" w:rsidRPr="006222DF">
        <w:rPr>
          <w:rFonts w:ascii="Times New Roman" w:hAnsi="Times New Roman"/>
          <w:color w:val="000000" w:themeColor="text1"/>
          <w:sz w:val="28"/>
          <w:szCs w:val="28"/>
        </w:rPr>
        <w:t>егиональн</w:t>
      </w:r>
      <w:r w:rsidR="00521AAE">
        <w:rPr>
          <w:rFonts w:ascii="Times New Roman" w:hAnsi="Times New Roman"/>
          <w:color w:val="000000" w:themeColor="text1"/>
          <w:sz w:val="28"/>
          <w:szCs w:val="28"/>
        </w:rPr>
        <w:t>ом</w:t>
      </w:r>
      <w:r w:rsidR="006222DF" w:rsidRPr="006222DF">
        <w:rPr>
          <w:rFonts w:ascii="Times New Roman" w:hAnsi="Times New Roman"/>
          <w:color w:val="000000" w:themeColor="text1"/>
          <w:sz w:val="28"/>
          <w:szCs w:val="28"/>
        </w:rPr>
        <w:t xml:space="preserve"> портал</w:t>
      </w:r>
      <w:r w:rsidR="00521AAE">
        <w:rPr>
          <w:rFonts w:ascii="Times New Roman" w:hAnsi="Times New Roman"/>
          <w:color w:val="000000" w:themeColor="text1"/>
          <w:sz w:val="28"/>
          <w:szCs w:val="28"/>
        </w:rPr>
        <w:t>е</w:t>
      </w:r>
      <w:r w:rsidR="006222DF" w:rsidRPr="006222DF">
        <w:rPr>
          <w:rFonts w:ascii="Times New Roman" w:hAnsi="Times New Roman"/>
          <w:color w:val="000000" w:themeColor="text1"/>
          <w:sz w:val="28"/>
          <w:szCs w:val="28"/>
        </w:rPr>
        <w:t xml:space="preserve"> </w:t>
      </w:r>
      <w:r w:rsidR="00853B2E" w:rsidRPr="00366B88">
        <w:rPr>
          <w:rFonts w:ascii="Times New Roman" w:hAnsi="Times New Roman"/>
          <w:color w:val="000000" w:themeColor="text1"/>
          <w:sz w:val="28"/>
          <w:szCs w:val="28"/>
        </w:rPr>
        <w:t xml:space="preserve">(статус заявления обновляется до статуса </w:t>
      </w:r>
      <w:r w:rsidR="00406749">
        <w:rPr>
          <w:rFonts w:ascii="Times New Roman" w:hAnsi="Times New Roman"/>
          <w:color w:val="000000" w:themeColor="text1"/>
          <w:sz w:val="28"/>
          <w:szCs w:val="28"/>
        </w:rPr>
        <w:t>"</w:t>
      </w:r>
      <w:r w:rsidR="00853B2E" w:rsidRPr="00366B88">
        <w:rPr>
          <w:rFonts w:ascii="Times New Roman" w:hAnsi="Times New Roman"/>
          <w:color w:val="000000" w:themeColor="text1"/>
          <w:sz w:val="28"/>
          <w:szCs w:val="28"/>
        </w:rPr>
        <w:t>Услуга оказана</w:t>
      </w:r>
      <w:r w:rsidR="00406749">
        <w:rPr>
          <w:rFonts w:ascii="Times New Roman" w:hAnsi="Times New Roman"/>
          <w:color w:val="000000" w:themeColor="text1"/>
          <w:sz w:val="28"/>
          <w:szCs w:val="28"/>
        </w:rPr>
        <w:t>"</w:t>
      </w:r>
      <w:r w:rsidR="00853B2E" w:rsidRPr="00366B88">
        <w:rPr>
          <w:rFonts w:ascii="Times New Roman" w:hAnsi="Times New Roman"/>
          <w:color w:val="000000" w:themeColor="text1"/>
          <w:sz w:val="28"/>
          <w:szCs w:val="28"/>
        </w:rPr>
        <w:t>).</w:t>
      </w:r>
    </w:p>
    <w:p w14:paraId="2D511E34" w14:textId="7B104FD0" w:rsidR="00853B2E" w:rsidRPr="00366B88" w:rsidRDefault="000169E5"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169E5">
        <w:rPr>
          <w:rFonts w:ascii="Times New Roman" w:hAnsi="Times New Roman"/>
          <w:color w:val="000000" w:themeColor="text1"/>
          <w:sz w:val="28"/>
          <w:szCs w:val="28"/>
        </w:rPr>
        <w:t>3.</w:t>
      </w:r>
      <w:r w:rsidR="000171D4">
        <w:rPr>
          <w:rFonts w:ascii="Times New Roman" w:hAnsi="Times New Roman"/>
          <w:color w:val="000000" w:themeColor="text1"/>
          <w:sz w:val="28"/>
          <w:szCs w:val="28"/>
        </w:rPr>
        <w:t>31</w:t>
      </w:r>
      <w:r w:rsidR="00853B2E" w:rsidRPr="00366B88">
        <w:rPr>
          <w:rFonts w:ascii="Times New Roman" w:hAnsi="Times New Roman"/>
          <w:color w:val="000000" w:themeColor="text1"/>
          <w:sz w:val="28"/>
          <w:szCs w:val="28"/>
        </w:rPr>
        <w:t>. При подаче заявления и до</w:t>
      </w:r>
      <w:r w:rsidR="007979A2" w:rsidRPr="007979A2">
        <w:rPr>
          <w:rFonts w:ascii="Times New Roman" w:hAnsi="Times New Roman"/>
          <w:color w:val="000000" w:themeColor="text1"/>
          <w:sz w:val="28"/>
          <w:szCs w:val="28"/>
        </w:rPr>
        <w:t xml:space="preserve">кументов, предусмотренных </w:t>
      </w:r>
      <w:r w:rsidR="00952272" w:rsidRPr="007979A2">
        <w:rPr>
          <w:rFonts w:ascii="Times New Roman" w:hAnsi="Times New Roman"/>
          <w:color w:val="000000" w:themeColor="text1"/>
          <w:sz w:val="28"/>
          <w:szCs w:val="28"/>
        </w:rPr>
        <w:t>пункта</w:t>
      </w:r>
      <w:r w:rsidR="00952272" w:rsidRPr="00366B88">
        <w:rPr>
          <w:rFonts w:ascii="Times New Roman" w:hAnsi="Times New Roman"/>
          <w:color w:val="000000" w:themeColor="text1"/>
          <w:sz w:val="28"/>
          <w:szCs w:val="28"/>
        </w:rPr>
        <w:t>м</w:t>
      </w:r>
      <w:r w:rsidR="00952272">
        <w:rPr>
          <w:rFonts w:ascii="Times New Roman" w:hAnsi="Times New Roman"/>
          <w:color w:val="000000" w:themeColor="text1"/>
          <w:sz w:val="28"/>
          <w:szCs w:val="28"/>
        </w:rPr>
        <w:t>и</w:t>
      </w:r>
      <w:r w:rsidR="00952272" w:rsidRPr="00366B88">
        <w:rPr>
          <w:rFonts w:ascii="Times New Roman" w:hAnsi="Times New Roman"/>
          <w:color w:val="000000" w:themeColor="text1"/>
          <w:sz w:val="28"/>
          <w:szCs w:val="28"/>
        </w:rPr>
        <w:t xml:space="preserve"> </w:t>
      </w:r>
      <w:r w:rsidR="00952272" w:rsidRPr="00F753DB">
        <w:rPr>
          <w:rFonts w:ascii="Times New Roman" w:hAnsi="Times New Roman"/>
          <w:color w:val="000000" w:themeColor="text1"/>
          <w:sz w:val="28"/>
          <w:szCs w:val="28"/>
        </w:rPr>
        <w:t>2.8</w:t>
      </w:r>
      <w:r w:rsidR="00F753DB" w:rsidRPr="00F753DB">
        <w:rPr>
          <w:rFonts w:ascii="Times New Roman" w:hAnsi="Times New Roman"/>
          <w:color w:val="000000" w:themeColor="text1"/>
          <w:sz w:val="28"/>
          <w:szCs w:val="28"/>
        </w:rPr>
        <w:t>, 2.9 - 2.9.</w:t>
      </w:r>
      <w:r w:rsidR="00521AAE">
        <w:rPr>
          <w:rFonts w:ascii="Times New Roman" w:hAnsi="Times New Roman"/>
          <w:color w:val="000000" w:themeColor="text1"/>
          <w:sz w:val="28"/>
          <w:szCs w:val="28"/>
        </w:rPr>
        <w:t>1</w:t>
      </w:r>
      <w:r w:rsidR="00A4385D" w:rsidRPr="00A4385D">
        <w:rPr>
          <w:rFonts w:ascii="Times New Roman" w:hAnsi="Times New Roman"/>
          <w:color w:val="000000" w:themeColor="text1"/>
          <w:sz w:val="28"/>
          <w:szCs w:val="28"/>
        </w:rPr>
        <w:t> </w:t>
      </w:r>
      <w:r w:rsidR="00853B2E" w:rsidRPr="00366B88">
        <w:rPr>
          <w:rFonts w:ascii="Times New Roman" w:hAnsi="Times New Roman"/>
          <w:color w:val="000000" w:themeColor="text1"/>
          <w:sz w:val="28"/>
          <w:szCs w:val="28"/>
        </w:rPr>
        <w:t>настоящего Административного регламента</w:t>
      </w:r>
      <w:r w:rsidR="000724F6">
        <w:rPr>
          <w:rFonts w:ascii="Times New Roman" w:hAnsi="Times New Roman"/>
          <w:color w:val="000000" w:themeColor="text1"/>
          <w:sz w:val="28"/>
          <w:szCs w:val="28"/>
        </w:rPr>
        <w:t xml:space="preserve"> через многофункциональный центр </w:t>
      </w:r>
      <w:r w:rsidR="00853B2E" w:rsidRPr="00366B88">
        <w:rPr>
          <w:rFonts w:ascii="Times New Roman" w:hAnsi="Times New Roman"/>
          <w:color w:val="000000" w:themeColor="text1"/>
          <w:sz w:val="28"/>
          <w:szCs w:val="28"/>
        </w:rPr>
        <w:t xml:space="preserve">решение об отказе в предоставлении </w:t>
      </w:r>
      <w:r w:rsidR="007362A1">
        <w:rPr>
          <w:rFonts w:ascii="Times New Roman" w:hAnsi="Times New Roman"/>
          <w:color w:val="000000" w:themeColor="text1"/>
          <w:sz w:val="28"/>
          <w:szCs w:val="28"/>
        </w:rPr>
        <w:t xml:space="preserve">муниципальной услуги </w:t>
      </w:r>
      <w:r w:rsidR="00853B2E" w:rsidRPr="00366B88">
        <w:rPr>
          <w:rFonts w:ascii="Times New Roman" w:hAnsi="Times New Roman"/>
          <w:color w:val="000000" w:themeColor="text1"/>
          <w:sz w:val="28"/>
          <w:szCs w:val="28"/>
        </w:rPr>
        <w:t xml:space="preserve">направляется в многофункциональный </w:t>
      </w:r>
      <w:r w:rsidR="00952272" w:rsidRPr="00366B88">
        <w:rPr>
          <w:rFonts w:ascii="Times New Roman" w:hAnsi="Times New Roman"/>
          <w:color w:val="000000" w:themeColor="text1"/>
          <w:sz w:val="28"/>
          <w:szCs w:val="28"/>
        </w:rPr>
        <w:t>центр.</w:t>
      </w:r>
    </w:p>
    <w:p w14:paraId="1C0086C3" w14:textId="21CD4CFE" w:rsidR="00853B2E" w:rsidRPr="00853B2E" w:rsidRDefault="009507A1"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366B88">
        <w:rPr>
          <w:rFonts w:ascii="Times New Roman" w:hAnsi="Times New Roman"/>
          <w:color w:val="000000" w:themeColor="text1"/>
          <w:sz w:val="28"/>
          <w:szCs w:val="28"/>
        </w:rPr>
        <w:t>3.3</w:t>
      </w:r>
      <w:r w:rsidR="000171D4">
        <w:rPr>
          <w:rFonts w:ascii="Times New Roman" w:hAnsi="Times New Roman"/>
          <w:color w:val="000000" w:themeColor="text1"/>
          <w:sz w:val="28"/>
          <w:szCs w:val="28"/>
        </w:rPr>
        <w:t>2</w:t>
      </w:r>
      <w:r w:rsidR="00853B2E" w:rsidRPr="00366B88">
        <w:rPr>
          <w:rFonts w:ascii="Times New Roman" w:hAnsi="Times New Roman"/>
          <w:color w:val="000000" w:themeColor="text1"/>
          <w:sz w:val="28"/>
          <w:szCs w:val="28"/>
        </w:rPr>
        <w:t xml:space="preserve">. Срок выдачи (направления) заявителю решения об отказе в предоставлении </w:t>
      </w:r>
      <w:r w:rsidR="007362A1">
        <w:rPr>
          <w:rFonts w:ascii="Times New Roman" w:hAnsi="Times New Roman"/>
          <w:color w:val="000000" w:themeColor="text1"/>
          <w:sz w:val="28"/>
          <w:szCs w:val="28"/>
        </w:rPr>
        <w:t xml:space="preserve">муниципальной услуги </w:t>
      </w:r>
      <w:r w:rsidR="00853B2E" w:rsidRPr="00366B88">
        <w:rPr>
          <w:rFonts w:ascii="Times New Roman" w:hAnsi="Times New Roman"/>
          <w:color w:val="000000" w:themeColor="text1"/>
          <w:sz w:val="28"/>
          <w:szCs w:val="28"/>
        </w:rPr>
        <w:t xml:space="preserve">исчисляется со дня принятия такого решения и составляет </w:t>
      </w:r>
      <w:r w:rsidR="000724F6">
        <w:rPr>
          <w:rFonts w:ascii="Times New Roman" w:hAnsi="Times New Roman"/>
          <w:color w:val="000000" w:themeColor="text1"/>
          <w:sz w:val="28"/>
          <w:szCs w:val="28"/>
        </w:rPr>
        <w:t>один</w:t>
      </w:r>
      <w:r w:rsidR="00853B2E" w:rsidRPr="00366B88">
        <w:rPr>
          <w:rFonts w:ascii="Times New Roman" w:hAnsi="Times New Roman"/>
          <w:color w:val="000000" w:themeColor="text1"/>
          <w:sz w:val="28"/>
          <w:szCs w:val="28"/>
        </w:rPr>
        <w:t xml:space="preserve"> рабочий день, но не превышает срок, установленный в пункте </w:t>
      </w:r>
      <w:r w:rsidR="008C4A21">
        <w:rPr>
          <w:rFonts w:ascii="Times New Roman" w:hAnsi="Times New Roman"/>
          <w:color w:val="000000" w:themeColor="text1"/>
          <w:sz w:val="28"/>
          <w:szCs w:val="28"/>
        </w:rPr>
        <w:t>2.13.</w:t>
      </w:r>
      <w:r w:rsidR="00853B2E" w:rsidRPr="00366B88">
        <w:rPr>
          <w:rFonts w:ascii="Times New Roman" w:hAnsi="Times New Roman"/>
          <w:color w:val="000000" w:themeColor="text1"/>
          <w:sz w:val="28"/>
          <w:szCs w:val="28"/>
        </w:rPr>
        <w:t xml:space="preserve"> настоящего Административного регламента</w:t>
      </w:r>
      <w:r w:rsidR="00853B2E" w:rsidRPr="00853B2E">
        <w:rPr>
          <w:rFonts w:ascii="Times New Roman" w:hAnsi="Times New Roman"/>
          <w:b/>
          <w:color w:val="000000" w:themeColor="text1"/>
          <w:sz w:val="28"/>
          <w:szCs w:val="28"/>
        </w:rPr>
        <w:t>.</w:t>
      </w:r>
    </w:p>
    <w:p w14:paraId="5B3EA075"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0C9E9C7F" w14:textId="56E722C1"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 xml:space="preserve">Предоставление результата </w:t>
      </w:r>
      <w:r w:rsidR="007362A1" w:rsidRPr="007362A1">
        <w:rPr>
          <w:rFonts w:ascii="Times New Roman" w:hAnsi="Times New Roman"/>
          <w:b/>
          <w:color w:val="000000" w:themeColor="text1"/>
          <w:sz w:val="28"/>
          <w:szCs w:val="28"/>
        </w:rPr>
        <w:t>муниципальной</w:t>
      </w:r>
      <w:r w:rsidR="007362A1">
        <w:rPr>
          <w:rFonts w:ascii="Times New Roman" w:hAnsi="Times New Roman"/>
          <w:b/>
          <w:color w:val="000000" w:themeColor="text1"/>
          <w:sz w:val="28"/>
          <w:szCs w:val="28"/>
        </w:rPr>
        <w:t xml:space="preserve"> </w:t>
      </w:r>
      <w:r w:rsidRPr="00853B2E">
        <w:rPr>
          <w:rFonts w:ascii="Times New Roman" w:hAnsi="Times New Roman"/>
          <w:b/>
          <w:color w:val="000000" w:themeColor="text1"/>
          <w:sz w:val="28"/>
          <w:szCs w:val="28"/>
        </w:rPr>
        <w:t>услуги</w:t>
      </w:r>
    </w:p>
    <w:p w14:paraId="3BE66E82"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p>
    <w:p w14:paraId="122A37D0" w14:textId="765B500D" w:rsidR="00853B2E" w:rsidRPr="00366B88"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3.3</w:t>
      </w:r>
      <w:r w:rsidR="00853B2E" w:rsidRPr="00366B88">
        <w:rPr>
          <w:rFonts w:ascii="Times New Roman" w:hAnsi="Times New Roman"/>
          <w:color w:val="000000" w:themeColor="text1"/>
          <w:sz w:val="28"/>
          <w:szCs w:val="28"/>
        </w:rPr>
        <w:t xml:space="preserve">3. Основанием для начала выполнения административной процедуры является подписание уполномоченным должностным лицом разрешения на </w:t>
      </w:r>
      <w:r w:rsidR="00441912">
        <w:rPr>
          <w:rFonts w:ascii="Times New Roman" w:hAnsi="Times New Roman"/>
          <w:color w:val="000000" w:themeColor="text1"/>
          <w:sz w:val="28"/>
          <w:szCs w:val="28"/>
        </w:rPr>
        <w:t>строительство.</w:t>
      </w:r>
    </w:p>
    <w:p w14:paraId="78ABDE15" w14:textId="6C156F74" w:rsidR="00853B2E" w:rsidRPr="00366B88"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3.3</w:t>
      </w:r>
      <w:r w:rsidR="00853B2E" w:rsidRPr="00366B88">
        <w:rPr>
          <w:rFonts w:ascii="Times New Roman" w:hAnsi="Times New Roman"/>
          <w:color w:val="000000" w:themeColor="text1"/>
          <w:sz w:val="28"/>
          <w:szCs w:val="28"/>
        </w:rPr>
        <w:t xml:space="preserve">4. Заявитель по его выбору вправе получить результат предоставления </w:t>
      </w:r>
      <w:r w:rsidR="007362A1">
        <w:rPr>
          <w:rFonts w:ascii="Times New Roman" w:hAnsi="Times New Roman"/>
          <w:color w:val="000000" w:themeColor="text1"/>
          <w:sz w:val="28"/>
          <w:szCs w:val="28"/>
        </w:rPr>
        <w:t xml:space="preserve">муниципальной услуги </w:t>
      </w:r>
      <w:r w:rsidR="00853B2E" w:rsidRPr="00366B88">
        <w:rPr>
          <w:rFonts w:ascii="Times New Roman" w:hAnsi="Times New Roman"/>
          <w:color w:val="000000" w:themeColor="text1"/>
          <w:sz w:val="28"/>
          <w:szCs w:val="28"/>
        </w:rPr>
        <w:t>независимо от его места жительства или места пребывания либо места нахождения (для юридических лиц) одним из следующих способов:</w:t>
      </w:r>
    </w:p>
    <w:p w14:paraId="7473BC51" w14:textId="77777777"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1) на бумажном носителе;</w:t>
      </w:r>
    </w:p>
    <w:p w14:paraId="170C76D3" w14:textId="171FD208"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2) в форме электронного документа, подписанного с использованием усиленной квалифицированной электронной подписи</w:t>
      </w:r>
      <w:r w:rsidR="005B4094">
        <w:rPr>
          <w:rFonts w:ascii="Times New Roman" w:hAnsi="Times New Roman"/>
          <w:color w:val="000000" w:themeColor="text1"/>
          <w:sz w:val="28"/>
          <w:szCs w:val="28"/>
        </w:rPr>
        <w:t xml:space="preserve"> </w:t>
      </w:r>
      <w:r w:rsidR="000724F6">
        <w:rPr>
          <w:rFonts w:ascii="Times New Roman" w:hAnsi="Times New Roman"/>
          <w:color w:val="000000" w:themeColor="text1"/>
          <w:sz w:val="28"/>
          <w:szCs w:val="28"/>
        </w:rPr>
        <w:t xml:space="preserve">должностным </w:t>
      </w:r>
      <w:r w:rsidR="005B4094">
        <w:rPr>
          <w:rFonts w:ascii="Times New Roman" w:hAnsi="Times New Roman"/>
          <w:color w:val="000000" w:themeColor="text1"/>
          <w:sz w:val="28"/>
          <w:szCs w:val="28"/>
        </w:rPr>
        <w:t>лиц</w:t>
      </w:r>
      <w:r w:rsidR="000724F6">
        <w:rPr>
          <w:rFonts w:ascii="Times New Roman" w:hAnsi="Times New Roman"/>
          <w:color w:val="000000" w:themeColor="text1"/>
          <w:sz w:val="28"/>
          <w:szCs w:val="28"/>
        </w:rPr>
        <w:t xml:space="preserve">ом, </w:t>
      </w:r>
      <w:r w:rsidR="000724F6" w:rsidRPr="000724F6">
        <w:rPr>
          <w:rFonts w:ascii="Times New Roman" w:hAnsi="Times New Roman"/>
          <w:color w:val="000000" w:themeColor="text1"/>
          <w:sz w:val="28"/>
          <w:szCs w:val="28"/>
        </w:rPr>
        <w:t>уполномоченным на принятие соответствующего решения</w:t>
      </w:r>
      <w:r w:rsidR="000724F6" w:rsidRPr="000724F6" w:rsidDel="000724F6">
        <w:rPr>
          <w:rFonts w:ascii="Times New Roman" w:hAnsi="Times New Roman"/>
          <w:color w:val="000000" w:themeColor="text1"/>
          <w:sz w:val="28"/>
          <w:szCs w:val="28"/>
        </w:rPr>
        <w:t xml:space="preserve"> </w:t>
      </w:r>
      <w:r w:rsidR="000724F6">
        <w:rPr>
          <w:rFonts w:ascii="Times New Roman" w:hAnsi="Times New Roman"/>
          <w:color w:val="000000" w:themeColor="text1"/>
          <w:sz w:val="28"/>
          <w:szCs w:val="28"/>
        </w:rPr>
        <w:t>приказом</w:t>
      </w:r>
      <w:r w:rsidRPr="00366B88">
        <w:rPr>
          <w:rFonts w:ascii="Times New Roman" w:hAnsi="Times New Roman"/>
          <w:color w:val="000000" w:themeColor="text1"/>
          <w:sz w:val="28"/>
          <w:szCs w:val="28"/>
        </w:rPr>
        <w:t xml:space="preserve"> </w:t>
      </w:r>
      <w:r w:rsidR="005B4094">
        <w:rPr>
          <w:rFonts w:ascii="Times New Roman" w:hAnsi="Times New Roman"/>
          <w:color w:val="000000" w:themeColor="text1"/>
          <w:sz w:val="28"/>
          <w:szCs w:val="28"/>
        </w:rPr>
        <w:t>уполномоченного органа</w:t>
      </w:r>
      <w:r w:rsidRPr="00366B88">
        <w:rPr>
          <w:rFonts w:ascii="Times New Roman" w:hAnsi="Times New Roman"/>
          <w:color w:val="000000" w:themeColor="text1"/>
          <w:sz w:val="28"/>
          <w:szCs w:val="28"/>
        </w:rPr>
        <w:t>.</w:t>
      </w:r>
    </w:p>
    <w:p w14:paraId="543738D2" w14:textId="0B863BFA" w:rsidR="00853B2E" w:rsidRPr="00366B88"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3.3</w:t>
      </w:r>
      <w:r w:rsidR="00853B2E" w:rsidRPr="00366B88">
        <w:rPr>
          <w:rFonts w:ascii="Times New Roman" w:hAnsi="Times New Roman"/>
          <w:color w:val="000000" w:themeColor="text1"/>
          <w:sz w:val="28"/>
          <w:szCs w:val="28"/>
        </w:rPr>
        <w:t>5. Должностным лицом, ответственным за выполнение административной процедуры, является должностное лицо</w:t>
      </w:r>
      <w:r w:rsidR="00441912">
        <w:rPr>
          <w:rFonts w:ascii="Times New Roman" w:hAnsi="Times New Roman"/>
          <w:color w:val="000000" w:themeColor="text1"/>
          <w:sz w:val="28"/>
          <w:szCs w:val="28"/>
        </w:rPr>
        <w:t xml:space="preserve"> уполномоченного органа</w:t>
      </w:r>
      <w:r w:rsidR="00853B2E" w:rsidRPr="00366B88">
        <w:rPr>
          <w:rFonts w:ascii="Times New Roman" w:hAnsi="Times New Roman"/>
          <w:color w:val="000000" w:themeColor="text1"/>
          <w:sz w:val="28"/>
          <w:szCs w:val="28"/>
        </w:rPr>
        <w:t>, ответственного за делопроизводство.</w:t>
      </w:r>
    </w:p>
    <w:p w14:paraId="658BA4A8" w14:textId="3AC947B0" w:rsidR="00853B2E" w:rsidRPr="00366B88"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3.3</w:t>
      </w:r>
      <w:r w:rsidR="00853B2E" w:rsidRPr="00366B88">
        <w:rPr>
          <w:rFonts w:ascii="Times New Roman" w:hAnsi="Times New Roman"/>
          <w:color w:val="000000" w:themeColor="text1"/>
          <w:sz w:val="28"/>
          <w:szCs w:val="28"/>
        </w:rPr>
        <w:t>6. При подаче заявления и документов, предусмотренных пункт</w:t>
      </w:r>
      <w:r w:rsidR="00E56454">
        <w:rPr>
          <w:rFonts w:ascii="Times New Roman" w:hAnsi="Times New Roman"/>
          <w:color w:val="000000" w:themeColor="text1"/>
          <w:sz w:val="28"/>
          <w:szCs w:val="28"/>
        </w:rPr>
        <w:t xml:space="preserve">ами </w:t>
      </w:r>
      <w:r w:rsidR="007E0656" w:rsidRPr="007E0656">
        <w:rPr>
          <w:rFonts w:ascii="Times New Roman" w:hAnsi="Times New Roman"/>
          <w:color w:val="000000" w:themeColor="text1"/>
          <w:sz w:val="28"/>
          <w:szCs w:val="28"/>
        </w:rPr>
        <w:t xml:space="preserve">2.8, </w:t>
      </w:r>
      <w:r w:rsidR="007E0656" w:rsidRPr="007E0656">
        <w:rPr>
          <w:rFonts w:ascii="Times New Roman" w:hAnsi="Times New Roman"/>
          <w:color w:val="000000" w:themeColor="text1"/>
          <w:sz w:val="28"/>
          <w:szCs w:val="28"/>
        </w:rPr>
        <w:lastRenderedPageBreak/>
        <w:t>2.9 - 2.9.</w:t>
      </w:r>
      <w:r w:rsidR="000724F6">
        <w:rPr>
          <w:rFonts w:ascii="Times New Roman" w:hAnsi="Times New Roman"/>
          <w:color w:val="000000" w:themeColor="text1"/>
          <w:sz w:val="28"/>
          <w:szCs w:val="28"/>
        </w:rPr>
        <w:t>1</w:t>
      </w:r>
      <w:r w:rsidR="00E56454">
        <w:rPr>
          <w:rFonts w:ascii="Times New Roman" w:hAnsi="Times New Roman"/>
          <w:color w:val="000000" w:themeColor="text1"/>
          <w:sz w:val="28"/>
          <w:szCs w:val="28"/>
        </w:rPr>
        <w:t xml:space="preserve"> </w:t>
      </w:r>
      <w:r w:rsidR="00853B2E" w:rsidRPr="00366B88">
        <w:rPr>
          <w:rFonts w:ascii="Times New Roman" w:hAnsi="Times New Roman"/>
          <w:color w:val="000000" w:themeColor="text1"/>
          <w:sz w:val="28"/>
          <w:szCs w:val="28"/>
        </w:rPr>
        <w:t xml:space="preserve">настоящего Административного регламента, в ходе личного приема, посредством почтового отправления разрешение на </w:t>
      </w:r>
      <w:r w:rsidR="00E977FD">
        <w:rPr>
          <w:rFonts w:ascii="Times New Roman" w:hAnsi="Times New Roman"/>
          <w:color w:val="000000" w:themeColor="text1"/>
          <w:sz w:val="28"/>
          <w:szCs w:val="28"/>
        </w:rPr>
        <w:t xml:space="preserve">строительство </w:t>
      </w:r>
      <w:r w:rsidR="00853B2E" w:rsidRPr="00366B88">
        <w:rPr>
          <w:rFonts w:ascii="Times New Roman" w:hAnsi="Times New Roman"/>
          <w:color w:val="000000" w:themeColor="text1"/>
          <w:sz w:val="28"/>
          <w:szCs w:val="28"/>
        </w:rPr>
        <w:t>выдается заявителю на руки или направляется посредством почтового отправления.</w:t>
      </w:r>
    </w:p>
    <w:p w14:paraId="3938AF1A" w14:textId="4BE9531C" w:rsidR="00853B2E" w:rsidRPr="00366B88"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3.3</w:t>
      </w:r>
      <w:r w:rsidR="00853B2E" w:rsidRPr="00366B88">
        <w:rPr>
          <w:rFonts w:ascii="Times New Roman" w:hAnsi="Times New Roman"/>
          <w:color w:val="000000" w:themeColor="text1"/>
          <w:sz w:val="28"/>
          <w:szCs w:val="28"/>
        </w:rPr>
        <w:t>7. При подаче заявления и до</w:t>
      </w:r>
      <w:r w:rsidR="006B135C" w:rsidRPr="006B135C">
        <w:rPr>
          <w:rFonts w:ascii="Times New Roman" w:hAnsi="Times New Roman"/>
          <w:color w:val="000000" w:themeColor="text1"/>
          <w:sz w:val="28"/>
          <w:szCs w:val="28"/>
        </w:rPr>
        <w:t>кументов, предусмотренных пункта</w:t>
      </w:r>
      <w:r w:rsidR="00853B2E" w:rsidRPr="00366B88">
        <w:rPr>
          <w:rFonts w:ascii="Times New Roman" w:hAnsi="Times New Roman"/>
          <w:color w:val="000000" w:themeColor="text1"/>
          <w:sz w:val="28"/>
          <w:szCs w:val="28"/>
        </w:rPr>
        <w:t>м</w:t>
      </w:r>
      <w:r w:rsidR="006B135C">
        <w:rPr>
          <w:rFonts w:ascii="Times New Roman" w:hAnsi="Times New Roman"/>
          <w:color w:val="000000" w:themeColor="text1"/>
          <w:sz w:val="28"/>
          <w:szCs w:val="28"/>
        </w:rPr>
        <w:t xml:space="preserve">и </w:t>
      </w:r>
      <w:r w:rsidR="007E0656" w:rsidRPr="007E0656">
        <w:rPr>
          <w:rFonts w:ascii="Times New Roman" w:hAnsi="Times New Roman"/>
          <w:color w:val="000000" w:themeColor="text1"/>
          <w:sz w:val="28"/>
          <w:szCs w:val="28"/>
        </w:rPr>
        <w:t>2.8, 2.9 - 2.9.</w:t>
      </w:r>
      <w:r w:rsidR="000724F6">
        <w:rPr>
          <w:rFonts w:ascii="Times New Roman" w:hAnsi="Times New Roman"/>
          <w:color w:val="000000" w:themeColor="text1"/>
          <w:sz w:val="28"/>
          <w:szCs w:val="28"/>
        </w:rPr>
        <w:t>1</w:t>
      </w:r>
      <w:r w:rsidR="007E0656">
        <w:rPr>
          <w:rFonts w:ascii="Times New Roman" w:hAnsi="Times New Roman"/>
          <w:color w:val="000000" w:themeColor="text1"/>
          <w:sz w:val="28"/>
          <w:szCs w:val="28"/>
        </w:rPr>
        <w:t xml:space="preserve"> </w:t>
      </w:r>
      <w:r w:rsidR="00853B2E" w:rsidRPr="00366B88">
        <w:rPr>
          <w:rFonts w:ascii="Times New Roman" w:hAnsi="Times New Roman"/>
          <w:color w:val="000000" w:themeColor="text1"/>
          <w:sz w:val="28"/>
          <w:szCs w:val="28"/>
        </w:rPr>
        <w:t xml:space="preserve">настоящего Административного регламента, посредством </w:t>
      </w:r>
      <w:r w:rsidR="001F0D96" w:rsidRPr="001F0D96">
        <w:rPr>
          <w:rFonts w:ascii="Times New Roman" w:hAnsi="Times New Roman"/>
          <w:color w:val="000000" w:themeColor="text1"/>
          <w:sz w:val="28"/>
          <w:szCs w:val="28"/>
        </w:rPr>
        <w:t>Е</w:t>
      </w:r>
      <w:r w:rsidR="001F0D96">
        <w:rPr>
          <w:rFonts w:ascii="Times New Roman" w:hAnsi="Times New Roman"/>
          <w:color w:val="000000" w:themeColor="text1"/>
          <w:sz w:val="28"/>
          <w:szCs w:val="28"/>
        </w:rPr>
        <w:t>диного</w:t>
      </w:r>
      <w:r w:rsidR="001F0D96" w:rsidRPr="001F0D96">
        <w:rPr>
          <w:rFonts w:ascii="Times New Roman" w:hAnsi="Times New Roman"/>
          <w:color w:val="000000" w:themeColor="text1"/>
          <w:sz w:val="28"/>
          <w:szCs w:val="28"/>
        </w:rPr>
        <w:t xml:space="preserve"> портал</w:t>
      </w:r>
      <w:r w:rsidR="001F0D96">
        <w:rPr>
          <w:rFonts w:ascii="Times New Roman" w:hAnsi="Times New Roman"/>
          <w:color w:val="000000" w:themeColor="text1"/>
          <w:sz w:val="28"/>
          <w:szCs w:val="28"/>
        </w:rPr>
        <w:t>а</w:t>
      </w:r>
      <w:r w:rsidR="000724F6">
        <w:rPr>
          <w:rFonts w:ascii="Times New Roman" w:hAnsi="Times New Roman"/>
          <w:color w:val="000000" w:themeColor="text1"/>
          <w:sz w:val="28"/>
          <w:szCs w:val="28"/>
        </w:rPr>
        <w:t>, р</w:t>
      </w:r>
      <w:r w:rsidR="001F0D96">
        <w:rPr>
          <w:rFonts w:ascii="Times New Roman" w:hAnsi="Times New Roman"/>
          <w:color w:val="000000" w:themeColor="text1"/>
          <w:sz w:val="28"/>
          <w:szCs w:val="28"/>
        </w:rPr>
        <w:t>егионального</w:t>
      </w:r>
      <w:r w:rsidR="001F0D96" w:rsidRPr="001F0D96">
        <w:rPr>
          <w:rFonts w:ascii="Times New Roman" w:hAnsi="Times New Roman"/>
          <w:color w:val="000000" w:themeColor="text1"/>
          <w:sz w:val="28"/>
          <w:szCs w:val="28"/>
        </w:rPr>
        <w:t xml:space="preserve"> портал</w:t>
      </w:r>
      <w:r w:rsidR="001F0D96">
        <w:rPr>
          <w:rFonts w:ascii="Times New Roman" w:hAnsi="Times New Roman"/>
          <w:color w:val="000000" w:themeColor="text1"/>
          <w:sz w:val="28"/>
          <w:szCs w:val="28"/>
        </w:rPr>
        <w:t>а</w:t>
      </w:r>
      <w:r w:rsidR="00113037">
        <w:rPr>
          <w:rFonts w:ascii="Times New Roman" w:hAnsi="Times New Roman"/>
          <w:color w:val="000000" w:themeColor="text1"/>
          <w:sz w:val="28"/>
          <w:szCs w:val="28"/>
        </w:rPr>
        <w:t>,</w:t>
      </w:r>
      <w:r w:rsidR="001F0D96" w:rsidRPr="001F0D96">
        <w:rPr>
          <w:rFonts w:ascii="Times New Roman" w:hAnsi="Times New Roman"/>
          <w:color w:val="000000" w:themeColor="text1"/>
          <w:sz w:val="28"/>
          <w:szCs w:val="28"/>
        </w:rPr>
        <w:t xml:space="preserve"> </w:t>
      </w:r>
      <w:r w:rsidR="00853B2E" w:rsidRPr="00366B88">
        <w:rPr>
          <w:rFonts w:ascii="Times New Roman" w:hAnsi="Times New Roman"/>
          <w:color w:val="000000" w:themeColor="text1"/>
          <w:sz w:val="28"/>
          <w:szCs w:val="28"/>
        </w:rPr>
        <w:t xml:space="preserve">направление заявителю разрешения на </w:t>
      </w:r>
      <w:r w:rsidR="006C7612">
        <w:rPr>
          <w:rFonts w:ascii="Times New Roman" w:hAnsi="Times New Roman"/>
          <w:color w:val="000000" w:themeColor="text1"/>
          <w:sz w:val="28"/>
          <w:szCs w:val="28"/>
        </w:rPr>
        <w:t xml:space="preserve">строительство </w:t>
      </w:r>
      <w:r w:rsidR="00853B2E" w:rsidRPr="00366B88">
        <w:rPr>
          <w:rFonts w:ascii="Times New Roman" w:hAnsi="Times New Roman"/>
          <w:color w:val="000000" w:themeColor="text1"/>
          <w:sz w:val="28"/>
          <w:szCs w:val="28"/>
        </w:rPr>
        <w:t>осуществляется в личный кабинет заявителя на Е</w:t>
      </w:r>
      <w:r w:rsidR="00A71E94">
        <w:rPr>
          <w:rFonts w:ascii="Times New Roman" w:hAnsi="Times New Roman"/>
          <w:color w:val="000000" w:themeColor="text1"/>
          <w:sz w:val="28"/>
          <w:szCs w:val="28"/>
        </w:rPr>
        <w:t>дин</w:t>
      </w:r>
      <w:r w:rsidR="000724F6">
        <w:rPr>
          <w:rFonts w:ascii="Times New Roman" w:hAnsi="Times New Roman"/>
          <w:color w:val="000000" w:themeColor="text1"/>
          <w:sz w:val="28"/>
          <w:szCs w:val="28"/>
        </w:rPr>
        <w:t>ом</w:t>
      </w:r>
      <w:r w:rsidR="00A71E94">
        <w:rPr>
          <w:rFonts w:ascii="Times New Roman" w:hAnsi="Times New Roman"/>
          <w:color w:val="000000" w:themeColor="text1"/>
          <w:sz w:val="28"/>
          <w:szCs w:val="28"/>
        </w:rPr>
        <w:t xml:space="preserve"> портал</w:t>
      </w:r>
      <w:r w:rsidR="000724F6">
        <w:rPr>
          <w:rFonts w:ascii="Times New Roman" w:hAnsi="Times New Roman"/>
          <w:color w:val="000000" w:themeColor="text1"/>
          <w:sz w:val="28"/>
          <w:szCs w:val="28"/>
        </w:rPr>
        <w:t>е,</w:t>
      </w:r>
      <w:r w:rsidR="003166E1">
        <w:rPr>
          <w:rFonts w:ascii="Times New Roman" w:hAnsi="Times New Roman"/>
          <w:color w:val="000000" w:themeColor="text1"/>
          <w:sz w:val="28"/>
          <w:szCs w:val="28"/>
        </w:rPr>
        <w:t xml:space="preserve"> </w:t>
      </w:r>
      <w:r w:rsidR="000724F6">
        <w:rPr>
          <w:rFonts w:ascii="Times New Roman" w:hAnsi="Times New Roman"/>
          <w:color w:val="000000" w:themeColor="text1"/>
          <w:sz w:val="28"/>
          <w:szCs w:val="28"/>
        </w:rPr>
        <w:t>р</w:t>
      </w:r>
      <w:r w:rsidR="00A71E94">
        <w:rPr>
          <w:rFonts w:ascii="Times New Roman" w:hAnsi="Times New Roman"/>
          <w:color w:val="000000" w:themeColor="text1"/>
          <w:sz w:val="28"/>
          <w:szCs w:val="28"/>
        </w:rPr>
        <w:t>егиональн</w:t>
      </w:r>
      <w:r w:rsidR="000724F6">
        <w:rPr>
          <w:rFonts w:ascii="Times New Roman" w:hAnsi="Times New Roman"/>
          <w:color w:val="000000" w:themeColor="text1"/>
          <w:sz w:val="28"/>
          <w:szCs w:val="28"/>
        </w:rPr>
        <w:t>ом</w:t>
      </w:r>
      <w:r w:rsidR="00A71E94">
        <w:rPr>
          <w:rFonts w:ascii="Times New Roman" w:hAnsi="Times New Roman"/>
          <w:color w:val="000000" w:themeColor="text1"/>
          <w:sz w:val="28"/>
          <w:szCs w:val="28"/>
        </w:rPr>
        <w:t xml:space="preserve"> портал</w:t>
      </w:r>
      <w:r w:rsidR="000724F6">
        <w:rPr>
          <w:rFonts w:ascii="Times New Roman" w:hAnsi="Times New Roman"/>
          <w:color w:val="000000" w:themeColor="text1"/>
          <w:sz w:val="28"/>
          <w:szCs w:val="28"/>
        </w:rPr>
        <w:t>е</w:t>
      </w:r>
      <w:r w:rsidR="001F2344">
        <w:rPr>
          <w:rFonts w:ascii="Times New Roman" w:hAnsi="Times New Roman"/>
          <w:color w:val="000000" w:themeColor="text1"/>
          <w:sz w:val="28"/>
          <w:szCs w:val="28"/>
        </w:rPr>
        <w:t xml:space="preserve"> </w:t>
      </w:r>
      <w:r w:rsidR="00853B2E" w:rsidRPr="00366B88">
        <w:rPr>
          <w:rFonts w:ascii="Times New Roman" w:hAnsi="Times New Roman"/>
          <w:color w:val="000000" w:themeColor="text1"/>
          <w:sz w:val="28"/>
          <w:szCs w:val="28"/>
        </w:rPr>
        <w:t xml:space="preserve">(статус заявления обновляется до статуса </w:t>
      </w:r>
      <w:r w:rsidR="00406749">
        <w:rPr>
          <w:rFonts w:ascii="Times New Roman" w:hAnsi="Times New Roman"/>
          <w:color w:val="000000" w:themeColor="text1"/>
          <w:sz w:val="28"/>
          <w:szCs w:val="28"/>
        </w:rPr>
        <w:t>"</w:t>
      </w:r>
      <w:r w:rsidR="00853B2E" w:rsidRPr="00366B88">
        <w:rPr>
          <w:rFonts w:ascii="Times New Roman" w:hAnsi="Times New Roman"/>
          <w:color w:val="000000" w:themeColor="text1"/>
          <w:sz w:val="28"/>
          <w:szCs w:val="28"/>
        </w:rPr>
        <w:t>Услуга оказана</w:t>
      </w:r>
      <w:r w:rsidR="00406749">
        <w:rPr>
          <w:rFonts w:ascii="Times New Roman" w:hAnsi="Times New Roman"/>
          <w:color w:val="000000" w:themeColor="text1"/>
          <w:sz w:val="28"/>
          <w:szCs w:val="28"/>
        </w:rPr>
        <w:t>"</w:t>
      </w:r>
      <w:r w:rsidR="00853B2E" w:rsidRPr="00366B88">
        <w:rPr>
          <w:rFonts w:ascii="Times New Roman" w:hAnsi="Times New Roman"/>
          <w:color w:val="000000" w:themeColor="text1"/>
          <w:sz w:val="28"/>
          <w:szCs w:val="28"/>
        </w:rPr>
        <w:t>).</w:t>
      </w:r>
    </w:p>
    <w:p w14:paraId="4EA24BC4" w14:textId="322AB967" w:rsidR="00853B2E" w:rsidRPr="00366B88"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3.3</w:t>
      </w:r>
      <w:r w:rsidR="00853B2E" w:rsidRPr="00366B88">
        <w:rPr>
          <w:rFonts w:ascii="Times New Roman" w:hAnsi="Times New Roman"/>
          <w:color w:val="000000" w:themeColor="text1"/>
          <w:sz w:val="28"/>
          <w:szCs w:val="28"/>
        </w:rPr>
        <w:t>8. При подаче заявления и документов, предусмотренных пункт</w:t>
      </w:r>
      <w:r w:rsidR="006B135C">
        <w:rPr>
          <w:rFonts w:ascii="Times New Roman" w:hAnsi="Times New Roman"/>
          <w:color w:val="000000" w:themeColor="text1"/>
          <w:sz w:val="28"/>
          <w:szCs w:val="28"/>
        </w:rPr>
        <w:t xml:space="preserve">ами </w:t>
      </w:r>
      <w:r w:rsidR="007E0656" w:rsidRPr="007E0656">
        <w:rPr>
          <w:rFonts w:ascii="Times New Roman" w:hAnsi="Times New Roman"/>
          <w:color w:val="000000" w:themeColor="text1"/>
          <w:sz w:val="28"/>
          <w:szCs w:val="28"/>
        </w:rPr>
        <w:t>2.8, 2.9 - 2.9.</w:t>
      </w:r>
      <w:r w:rsidR="00334339">
        <w:rPr>
          <w:rFonts w:ascii="Times New Roman" w:hAnsi="Times New Roman"/>
          <w:color w:val="000000" w:themeColor="text1"/>
          <w:sz w:val="28"/>
          <w:szCs w:val="28"/>
        </w:rPr>
        <w:t>1</w:t>
      </w:r>
      <w:r w:rsidR="006B135C">
        <w:rPr>
          <w:rFonts w:ascii="Times New Roman" w:hAnsi="Times New Roman"/>
          <w:color w:val="000000" w:themeColor="text1"/>
          <w:sz w:val="28"/>
          <w:szCs w:val="28"/>
        </w:rPr>
        <w:t xml:space="preserve"> </w:t>
      </w:r>
      <w:r w:rsidR="00853B2E" w:rsidRPr="00366B88">
        <w:rPr>
          <w:rFonts w:ascii="Times New Roman" w:hAnsi="Times New Roman"/>
          <w:color w:val="000000" w:themeColor="text1"/>
          <w:sz w:val="28"/>
          <w:szCs w:val="28"/>
        </w:rPr>
        <w:t xml:space="preserve">настоящего Административного регламента, </w:t>
      </w:r>
      <w:r w:rsidR="00334339">
        <w:rPr>
          <w:rFonts w:ascii="Times New Roman" w:hAnsi="Times New Roman"/>
          <w:color w:val="000000" w:themeColor="text1"/>
          <w:sz w:val="28"/>
          <w:szCs w:val="28"/>
        </w:rPr>
        <w:t>через многофункциональный центр</w:t>
      </w:r>
      <w:r w:rsidR="00853B2E" w:rsidRPr="00366B88">
        <w:rPr>
          <w:rFonts w:ascii="Times New Roman" w:hAnsi="Times New Roman"/>
          <w:color w:val="000000" w:themeColor="text1"/>
          <w:sz w:val="28"/>
          <w:szCs w:val="28"/>
        </w:rPr>
        <w:t xml:space="preserve"> разрешение на </w:t>
      </w:r>
      <w:r w:rsidR="00FB0C8C">
        <w:rPr>
          <w:rFonts w:ascii="Times New Roman" w:hAnsi="Times New Roman"/>
          <w:color w:val="000000" w:themeColor="text1"/>
          <w:sz w:val="28"/>
          <w:szCs w:val="28"/>
        </w:rPr>
        <w:t xml:space="preserve">строительство </w:t>
      </w:r>
      <w:r w:rsidR="00853B2E" w:rsidRPr="00366B88">
        <w:rPr>
          <w:rFonts w:ascii="Times New Roman" w:hAnsi="Times New Roman"/>
          <w:color w:val="000000" w:themeColor="text1"/>
          <w:sz w:val="28"/>
          <w:szCs w:val="28"/>
        </w:rPr>
        <w:t>направляется в многофункциональный центр.</w:t>
      </w:r>
    </w:p>
    <w:p w14:paraId="43417771" w14:textId="4FFE0806" w:rsidR="00853B2E" w:rsidRPr="00366B88"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3.3</w:t>
      </w:r>
      <w:r w:rsidR="00853B2E" w:rsidRPr="00366B88">
        <w:rPr>
          <w:rFonts w:ascii="Times New Roman" w:hAnsi="Times New Roman"/>
          <w:color w:val="000000" w:themeColor="text1"/>
          <w:sz w:val="28"/>
          <w:szCs w:val="28"/>
        </w:rPr>
        <w:t xml:space="preserve">9. Срок предоставления заявителю результата </w:t>
      </w:r>
      <w:r w:rsidR="007362A1">
        <w:rPr>
          <w:rFonts w:ascii="Times New Roman" w:hAnsi="Times New Roman"/>
          <w:color w:val="000000" w:themeColor="text1"/>
          <w:sz w:val="28"/>
          <w:szCs w:val="28"/>
        </w:rPr>
        <w:t xml:space="preserve">муниципальной услуги </w:t>
      </w:r>
      <w:r w:rsidR="00853B2E" w:rsidRPr="00366B88">
        <w:rPr>
          <w:rFonts w:ascii="Times New Roman" w:hAnsi="Times New Roman"/>
          <w:color w:val="000000" w:themeColor="text1"/>
          <w:sz w:val="28"/>
          <w:szCs w:val="28"/>
        </w:rPr>
        <w:t xml:space="preserve">исчисляется со дня подписания разрешения на </w:t>
      </w:r>
      <w:r w:rsidR="00C1492B">
        <w:rPr>
          <w:rFonts w:ascii="Times New Roman" w:hAnsi="Times New Roman"/>
          <w:color w:val="000000" w:themeColor="text1"/>
          <w:sz w:val="28"/>
          <w:szCs w:val="28"/>
        </w:rPr>
        <w:t xml:space="preserve">строительство </w:t>
      </w:r>
      <w:r w:rsidR="00853B2E" w:rsidRPr="00366B88">
        <w:rPr>
          <w:rFonts w:ascii="Times New Roman" w:hAnsi="Times New Roman"/>
          <w:color w:val="000000" w:themeColor="text1"/>
          <w:sz w:val="28"/>
          <w:szCs w:val="28"/>
        </w:rPr>
        <w:t xml:space="preserve">и составляет </w:t>
      </w:r>
      <w:r w:rsidR="00334339">
        <w:rPr>
          <w:rFonts w:ascii="Times New Roman" w:hAnsi="Times New Roman"/>
          <w:color w:val="000000" w:themeColor="text1"/>
          <w:sz w:val="28"/>
          <w:szCs w:val="28"/>
        </w:rPr>
        <w:t>один</w:t>
      </w:r>
      <w:r w:rsidR="00853B2E" w:rsidRPr="00366B88">
        <w:rPr>
          <w:rFonts w:ascii="Times New Roman" w:hAnsi="Times New Roman"/>
          <w:color w:val="000000" w:themeColor="text1"/>
          <w:sz w:val="28"/>
          <w:szCs w:val="28"/>
        </w:rPr>
        <w:t xml:space="preserve"> рабочий день, но не превышае</w:t>
      </w:r>
      <w:r w:rsidR="000F0A72" w:rsidRPr="000F0A72">
        <w:rPr>
          <w:rFonts w:ascii="Times New Roman" w:hAnsi="Times New Roman"/>
          <w:color w:val="000000" w:themeColor="text1"/>
          <w:sz w:val="28"/>
          <w:szCs w:val="28"/>
        </w:rPr>
        <w:t>т срок, установленный в пункте 2.13</w:t>
      </w:r>
      <w:r w:rsidR="00853B2E" w:rsidRPr="00366B88">
        <w:rPr>
          <w:rFonts w:ascii="Times New Roman" w:hAnsi="Times New Roman"/>
          <w:color w:val="000000" w:themeColor="text1"/>
          <w:sz w:val="28"/>
          <w:szCs w:val="28"/>
        </w:rPr>
        <w:t xml:space="preserve"> настоящего Административного регламента.</w:t>
      </w:r>
    </w:p>
    <w:p w14:paraId="419010B4" w14:textId="77777777"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w:t>
      </w:r>
    </w:p>
    <w:p w14:paraId="4EDD9D62" w14:textId="77777777"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Получение дополнительных сведений от заявителя</w:t>
      </w:r>
    </w:p>
    <w:p w14:paraId="26EBAA32"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39ED01BA" w14:textId="7F427F08" w:rsidR="00853B2E" w:rsidRPr="00366B88"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3.4</w:t>
      </w:r>
      <w:r w:rsidR="00853B2E" w:rsidRPr="00366B88">
        <w:rPr>
          <w:rFonts w:ascii="Times New Roman" w:hAnsi="Times New Roman"/>
          <w:color w:val="000000" w:themeColor="text1"/>
          <w:sz w:val="28"/>
          <w:szCs w:val="28"/>
        </w:rPr>
        <w:t>0. Получение дополнительных сведений от заявителя не предусмотрено.</w:t>
      </w:r>
    </w:p>
    <w:p w14:paraId="546813F0"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37D1B016" w14:textId="3D6D2E7C"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 xml:space="preserve">Максимальный срок предоставления </w:t>
      </w:r>
      <w:r w:rsidR="007362A1" w:rsidRPr="007362A1">
        <w:rPr>
          <w:rFonts w:ascii="Times New Roman" w:hAnsi="Times New Roman"/>
          <w:b/>
          <w:color w:val="000000" w:themeColor="text1"/>
          <w:sz w:val="28"/>
          <w:szCs w:val="28"/>
        </w:rPr>
        <w:t>муниципальной</w:t>
      </w:r>
      <w:r w:rsidRPr="00853B2E">
        <w:rPr>
          <w:rFonts w:ascii="Times New Roman" w:hAnsi="Times New Roman"/>
          <w:b/>
          <w:color w:val="000000" w:themeColor="text1"/>
          <w:sz w:val="28"/>
          <w:szCs w:val="28"/>
        </w:rPr>
        <w:t xml:space="preserve"> услуги</w:t>
      </w:r>
    </w:p>
    <w:p w14:paraId="025D03ED"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456C5CF6" w14:textId="451BE6FA" w:rsidR="00853B2E" w:rsidRPr="00366B88"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3.4</w:t>
      </w:r>
      <w:r w:rsidR="00853B2E" w:rsidRPr="00366B88">
        <w:rPr>
          <w:rFonts w:ascii="Times New Roman" w:hAnsi="Times New Roman"/>
          <w:color w:val="000000" w:themeColor="text1"/>
          <w:sz w:val="28"/>
          <w:szCs w:val="28"/>
        </w:rPr>
        <w:t xml:space="preserve">1. Срок предоставления </w:t>
      </w:r>
      <w:r w:rsidR="007362A1">
        <w:rPr>
          <w:rFonts w:ascii="Times New Roman" w:hAnsi="Times New Roman"/>
          <w:color w:val="000000" w:themeColor="text1"/>
          <w:sz w:val="28"/>
          <w:szCs w:val="28"/>
        </w:rPr>
        <w:t xml:space="preserve">муниципальной услуги </w:t>
      </w:r>
      <w:r w:rsidR="00853B2E" w:rsidRPr="00366B88">
        <w:rPr>
          <w:rFonts w:ascii="Times New Roman" w:hAnsi="Times New Roman"/>
          <w:color w:val="000000" w:themeColor="text1"/>
          <w:sz w:val="28"/>
          <w:szCs w:val="28"/>
        </w:rPr>
        <w:t>указан в пунк</w:t>
      </w:r>
      <w:r w:rsidR="003967C4" w:rsidRPr="003967C4">
        <w:rPr>
          <w:rFonts w:ascii="Times New Roman" w:hAnsi="Times New Roman"/>
          <w:color w:val="000000" w:themeColor="text1"/>
          <w:sz w:val="28"/>
          <w:szCs w:val="28"/>
        </w:rPr>
        <w:t xml:space="preserve">те </w:t>
      </w:r>
      <w:r w:rsidR="003967C4">
        <w:rPr>
          <w:rFonts w:ascii="Times New Roman" w:hAnsi="Times New Roman"/>
          <w:color w:val="000000" w:themeColor="text1"/>
          <w:sz w:val="28"/>
          <w:szCs w:val="28"/>
        </w:rPr>
        <w:t>2</w:t>
      </w:r>
      <w:r w:rsidR="003967C4" w:rsidRPr="003967C4">
        <w:rPr>
          <w:rFonts w:ascii="Times New Roman" w:hAnsi="Times New Roman"/>
          <w:color w:val="000000" w:themeColor="text1"/>
          <w:sz w:val="28"/>
          <w:szCs w:val="28"/>
        </w:rPr>
        <w:t>.</w:t>
      </w:r>
      <w:r w:rsidR="003967C4">
        <w:rPr>
          <w:rFonts w:ascii="Times New Roman" w:hAnsi="Times New Roman"/>
          <w:color w:val="000000" w:themeColor="text1"/>
          <w:sz w:val="28"/>
          <w:szCs w:val="28"/>
        </w:rPr>
        <w:t>1</w:t>
      </w:r>
      <w:r w:rsidR="003967C4" w:rsidRPr="003967C4">
        <w:rPr>
          <w:rFonts w:ascii="Times New Roman" w:hAnsi="Times New Roman"/>
          <w:color w:val="000000" w:themeColor="text1"/>
          <w:sz w:val="28"/>
          <w:szCs w:val="28"/>
        </w:rPr>
        <w:t>3</w:t>
      </w:r>
      <w:r w:rsidR="00853B2E" w:rsidRPr="00366B88">
        <w:rPr>
          <w:rFonts w:ascii="Times New Roman" w:hAnsi="Times New Roman"/>
          <w:color w:val="000000" w:themeColor="text1"/>
          <w:sz w:val="28"/>
          <w:szCs w:val="28"/>
        </w:rPr>
        <w:t xml:space="preserve"> настоящего Административного регламента.</w:t>
      </w:r>
    </w:p>
    <w:p w14:paraId="6937163E" w14:textId="77777777"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w:t>
      </w:r>
    </w:p>
    <w:p w14:paraId="48EF0B07" w14:textId="77777777" w:rsidR="000171D4" w:rsidRPr="000171D4" w:rsidRDefault="000171D4" w:rsidP="000171D4">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0171D4">
        <w:rPr>
          <w:rFonts w:ascii="Times New Roman" w:hAnsi="Times New Roman"/>
          <w:b/>
          <w:color w:val="000000" w:themeColor="text1"/>
          <w:sz w:val="28"/>
          <w:szCs w:val="28"/>
        </w:rPr>
        <w:t>Порядок оставления запроса заявителя о предоставлении государственной или муниципальной услуги без рассмотрения (при необходимости)</w:t>
      </w:r>
    </w:p>
    <w:p w14:paraId="1586EAC8" w14:textId="77777777" w:rsidR="000171D4" w:rsidRPr="000171D4" w:rsidRDefault="000171D4" w:rsidP="000171D4">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14:paraId="73E9A8F6" w14:textId="6A714622" w:rsidR="000171D4" w:rsidRPr="000171D4" w:rsidRDefault="000171D4" w:rsidP="000171D4">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171D4">
        <w:rPr>
          <w:rFonts w:ascii="Times New Roman" w:hAnsi="Times New Roman"/>
          <w:color w:val="000000" w:themeColor="text1"/>
          <w:sz w:val="28"/>
          <w:szCs w:val="28"/>
        </w:rPr>
        <w:t xml:space="preserve">3.42. Порядок оставления </w:t>
      </w:r>
      <w:r w:rsidR="00177860">
        <w:rPr>
          <w:rFonts w:ascii="Times New Roman" w:hAnsi="Times New Roman"/>
          <w:color w:val="000000" w:themeColor="text1"/>
          <w:sz w:val="28"/>
          <w:szCs w:val="28"/>
        </w:rPr>
        <w:t>заявления</w:t>
      </w:r>
      <w:r w:rsidRPr="000171D4">
        <w:rPr>
          <w:rFonts w:ascii="Times New Roman" w:hAnsi="Times New Roman"/>
          <w:color w:val="000000" w:themeColor="text1"/>
          <w:sz w:val="28"/>
          <w:szCs w:val="28"/>
        </w:rPr>
        <w:t xml:space="preserve"> без рассмотрения (при необходимости) указан в пункте 2.</w:t>
      </w:r>
      <w:r>
        <w:rPr>
          <w:rFonts w:ascii="Times New Roman" w:hAnsi="Times New Roman"/>
          <w:color w:val="000000" w:themeColor="text1"/>
          <w:sz w:val="28"/>
          <w:szCs w:val="28"/>
        </w:rPr>
        <w:t>31</w:t>
      </w:r>
      <w:r w:rsidRPr="000171D4">
        <w:rPr>
          <w:rFonts w:ascii="Times New Roman" w:hAnsi="Times New Roman"/>
          <w:color w:val="000000" w:themeColor="text1"/>
          <w:sz w:val="28"/>
          <w:szCs w:val="28"/>
        </w:rPr>
        <w:t xml:space="preserve"> настоящего Административного регламента. </w:t>
      </w:r>
    </w:p>
    <w:p w14:paraId="718B721F" w14:textId="77777777" w:rsidR="000171D4" w:rsidRDefault="000171D4"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14:paraId="015D474E" w14:textId="499FDDF6"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Вариант 2</w:t>
      </w:r>
    </w:p>
    <w:p w14:paraId="72853BB2"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7C501CFD" w14:textId="67638685" w:rsidR="00853B2E" w:rsidRPr="00366B88"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3.4</w:t>
      </w:r>
      <w:r w:rsidR="000171D4">
        <w:rPr>
          <w:rFonts w:ascii="Times New Roman" w:hAnsi="Times New Roman"/>
          <w:color w:val="000000" w:themeColor="text1"/>
          <w:sz w:val="28"/>
          <w:szCs w:val="28"/>
        </w:rPr>
        <w:t>3</w:t>
      </w:r>
      <w:r w:rsidR="00853B2E" w:rsidRPr="00366B88">
        <w:rPr>
          <w:rFonts w:ascii="Times New Roman" w:hAnsi="Times New Roman"/>
          <w:color w:val="000000" w:themeColor="text1"/>
          <w:sz w:val="28"/>
          <w:szCs w:val="28"/>
        </w:rPr>
        <w:t>. Результат</w:t>
      </w:r>
      <w:r w:rsidR="00F5400E">
        <w:rPr>
          <w:rFonts w:ascii="Times New Roman" w:hAnsi="Times New Roman"/>
          <w:color w:val="000000" w:themeColor="text1"/>
          <w:sz w:val="28"/>
          <w:szCs w:val="28"/>
        </w:rPr>
        <w:t>ом</w:t>
      </w:r>
      <w:r w:rsidR="00853B2E" w:rsidRPr="00366B88">
        <w:rPr>
          <w:rFonts w:ascii="Times New Roman" w:hAnsi="Times New Roman"/>
          <w:color w:val="000000" w:themeColor="text1"/>
          <w:sz w:val="28"/>
          <w:szCs w:val="28"/>
        </w:rPr>
        <w:t xml:space="preserve"> предоставления </w:t>
      </w:r>
      <w:r w:rsidR="007362A1">
        <w:rPr>
          <w:rFonts w:ascii="Times New Roman" w:hAnsi="Times New Roman"/>
          <w:color w:val="000000" w:themeColor="text1"/>
          <w:sz w:val="28"/>
          <w:szCs w:val="28"/>
        </w:rPr>
        <w:t xml:space="preserve">муниципальной услуги </w:t>
      </w:r>
      <w:r w:rsidR="00F5400E">
        <w:rPr>
          <w:rFonts w:ascii="Times New Roman" w:hAnsi="Times New Roman"/>
          <w:color w:val="000000" w:themeColor="text1"/>
          <w:sz w:val="28"/>
          <w:szCs w:val="28"/>
        </w:rPr>
        <w:t xml:space="preserve">является дубликат документа, указанного </w:t>
      </w:r>
      <w:r w:rsidR="00A235B9" w:rsidRPr="00A235B9">
        <w:rPr>
          <w:rFonts w:ascii="Times New Roman" w:hAnsi="Times New Roman"/>
          <w:color w:val="000000" w:themeColor="text1"/>
          <w:sz w:val="28"/>
          <w:szCs w:val="28"/>
        </w:rPr>
        <w:t xml:space="preserve">в подпункте </w:t>
      </w:r>
      <w:r w:rsidR="00406749">
        <w:rPr>
          <w:rFonts w:ascii="Times New Roman" w:hAnsi="Times New Roman"/>
          <w:bCs/>
          <w:color w:val="000000" w:themeColor="text1"/>
          <w:sz w:val="28"/>
          <w:szCs w:val="28"/>
        </w:rPr>
        <w:t>"</w:t>
      </w:r>
      <w:r w:rsidR="00A235B9" w:rsidRPr="00A235B9">
        <w:rPr>
          <w:rFonts w:ascii="Times New Roman" w:hAnsi="Times New Roman"/>
          <w:color w:val="000000" w:themeColor="text1"/>
          <w:sz w:val="28"/>
          <w:szCs w:val="28"/>
        </w:rPr>
        <w:t>а</w:t>
      </w:r>
      <w:r w:rsidR="00406749">
        <w:rPr>
          <w:rFonts w:ascii="Times New Roman" w:hAnsi="Times New Roman"/>
          <w:bCs/>
          <w:color w:val="000000" w:themeColor="text1"/>
          <w:sz w:val="28"/>
          <w:szCs w:val="28"/>
        </w:rPr>
        <w:t>"</w:t>
      </w:r>
      <w:r w:rsidR="00853B2E" w:rsidRPr="00366B88">
        <w:rPr>
          <w:rFonts w:ascii="Times New Roman" w:hAnsi="Times New Roman"/>
          <w:color w:val="000000" w:themeColor="text1"/>
          <w:sz w:val="28"/>
          <w:szCs w:val="28"/>
        </w:rPr>
        <w:t xml:space="preserve"> пункта 2.19 настоящего Административного регламента.</w:t>
      </w:r>
    </w:p>
    <w:p w14:paraId="28750EEC"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p>
    <w:p w14:paraId="2DCA34B3"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Перечень и описание административных процедур предоставления</w:t>
      </w:r>
    </w:p>
    <w:p w14:paraId="41547D03" w14:textId="75674692" w:rsidR="00853B2E" w:rsidRPr="00853B2E" w:rsidRDefault="007362A1"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7362A1">
        <w:rPr>
          <w:rFonts w:ascii="Times New Roman" w:hAnsi="Times New Roman"/>
          <w:b/>
          <w:color w:val="000000" w:themeColor="text1"/>
          <w:sz w:val="28"/>
          <w:szCs w:val="28"/>
        </w:rPr>
        <w:t>муниципальной</w:t>
      </w:r>
      <w:r w:rsidR="00853B2E" w:rsidRPr="00853B2E">
        <w:rPr>
          <w:rFonts w:ascii="Times New Roman" w:hAnsi="Times New Roman"/>
          <w:b/>
          <w:color w:val="000000" w:themeColor="text1"/>
          <w:sz w:val="28"/>
          <w:szCs w:val="28"/>
        </w:rPr>
        <w:t xml:space="preserve"> услуги</w:t>
      </w:r>
    </w:p>
    <w:p w14:paraId="614CA897" w14:textId="77777777"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14:paraId="54EC9427" w14:textId="77777777"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Прием запроса и документов и (или) информации, необходимых</w:t>
      </w:r>
    </w:p>
    <w:p w14:paraId="12FC7A35" w14:textId="48EC264A"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 xml:space="preserve">для предоставления </w:t>
      </w:r>
      <w:r w:rsidR="007362A1" w:rsidRPr="007362A1">
        <w:rPr>
          <w:rFonts w:ascii="Times New Roman" w:hAnsi="Times New Roman"/>
          <w:b/>
          <w:color w:val="000000" w:themeColor="text1"/>
          <w:sz w:val="28"/>
          <w:szCs w:val="28"/>
        </w:rPr>
        <w:t>муниципальной</w:t>
      </w:r>
      <w:r w:rsidR="007362A1">
        <w:rPr>
          <w:rFonts w:ascii="Times New Roman" w:hAnsi="Times New Roman"/>
          <w:b/>
          <w:color w:val="000000" w:themeColor="text1"/>
          <w:sz w:val="28"/>
          <w:szCs w:val="28"/>
        </w:rPr>
        <w:t xml:space="preserve"> </w:t>
      </w:r>
      <w:r w:rsidRPr="00853B2E">
        <w:rPr>
          <w:rFonts w:ascii="Times New Roman" w:hAnsi="Times New Roman"/>
          <w:b/>
          <w:color w:val="000000" w:themeColor="text1"/>
          <w:sz w:val="28"/>
          <w:szCs w:val="28"/>
        </w:rPr>
        <w:t>услуги</w:t>
      </w:r>
    </w:p>
    <w:p w14:paraId="7AE8F527"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5611D852" w14:textId="7249FF29" w:rsidR="00853B2E"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lastRenderedPageBreak/>
        <w:t>3.4</w:t>
      </w:r>
      <w:r w:rsidR="000171D4">
        <w:rPr>
          <w:rFonts w:ascii="Times New Roman" w:hAnsi="Times New Roman"/>
          <w:color w:val="000000" w:themeColor="text1"/>
          <w:sz w:val="28"/>
          <w:szCs w:val="28"/>
        </w:rPr>
        <w:t>4</w:t>
      </w:r>
      <w:r w:rsidR="00853B2E" w:rsidRPr="00366B88">
        <w:rPr>
          <w:rFonts w:ascii="Times New Roman" w:hAnsi="Times New Roman"/>
          <w:color w:val="000000" w:themeColor="text1"/>
          <w:sz w:val="28"/>
          <w:szCs w:val="28"/>
        </w:rPr>
        <w:t xml:space="preserve">. Основанием для начала административной процедуры является поступление в </w:t>
      </w:r>
      <w:r w:rsidR="00711D5F">
        <w:rPr>
          <w:rFonts w:ascii="Times New Roman" w:hAnsi="Times New Roman"/>
          <w:color w:val="000000" w:themeColor="text1"/>
          <w:sz w:val="28"/>
          <w:szCs w:val="28"/>
        </w:rPr>
        <w:t xml:space="preserve">уполномоченный орган </w:t>
      </w:r>
      <w:r w:rsidR="00853B2E" w:rsidRPr="00366B88">
        <w:rPr>
          <w:rFonts w:ascii="Times New Roman" w:hAnsi="Times New Roman"/>
          <w:color w:val="000000" w:themeColor="text1"/>
          <w:sz w:val="28"/>
          <w:szCs w:val="28"/>
        </w:rPr>
        <w:t>заявлени</w:t>
      </w:r>
      <w:r w:rsidR="00372807" w:rsidRPr="00372807">
        <w:rPr>
          <w:rFonts w:ascii="Times New Roman" w:hAnsi="Times New Roman"/>
          <w:color w:val="000000" w:themeColor="text1"/>
          <w:sz w:val="28"/>
          <w:szCs w:val="28"/>
        </w:rPr>
        <w:t xml:space="preserve">я </w:t>
      </w:r>
      <w:r w:rsidR="00FF48F4">
        <w:rPr>
          <w:rFonts w:ascii="Times New Roman" w:hAnsi="Times New Roman"/>
          <w:color w:val="000000" w:themeColor="text1"/>
          <w:sz w:val="28"/>
          <w:szCs w:val="28"/>
        </w:rPr>
        <w:t xml:space="preserve">о выдаче дубликата (далее в настоящем подразделе – заявление) </w:t>
      </w:r>
      <w:r w:rsidR="00372807" w:rsidRPr="00372807">
        <w:rPr>
          <w:rFonts w:ascii="Times New Roman" w:hAnsi="Times New Roman"/>
          <w:color w:val="000000" w:themeColor="text1"/>
          <w:sz w:val="28"/>
          <w:szCs w:val="28"/>
        </w:rPr>
        <w:t xml:space="preserve">по форме согласно </w:t>
      </w:r>
      <w:r w:rsidR="00334339">
        <w:rPr>
          <w:rFonts w:ascii="Times New Roman" w:hAnsi="Times New Roman"/>
          <w:color w:val="000000" w:themeColor="text1"/>
          <w:sz w:val="28"/>
          <w:szCs w:val="28"/>
        </w:rPr>
        <w:t>П</w:t>
      </w:r>
      <w:r w:rsidR="00372807" w:rsidRPr="00372807">
        <w:rPr>
          <w:rFonts w:ascii="Times New Roman" w:hAnsi="Times New Roman"/>
          <w:color w:val="000000" w:themeColor="text1"/>
          <w:sz w:val="28"/>
          <w:szCs w:val="28"/>
        </w:rPr>
        <w:t xml:space="preserve">риложению </w:t>
      </w:r>
      <w:r w:rsidR="00372807">
        <w:rPr>
          <w:rFonts w:ascii="Times New Roman" w:hAnsi="Times New Roman"/>
          <w:color w:val="000000" w:themeColor="text1"/>
          <w:sz w:val="28"/>
          <w:szCs w:val="28"/>
        </w:rPr>
        <w:t>№</w:t>
      </w:r>
      <w:r w:rsidR="00372807" w:rsidRPr="00372807">
        <w:rPr>
          <w:rFonts w:ascii="Times New Roman" w:hAnsi="Times New Roman"/>
          <w:color w:val="000000" w:themeColor="text1"/>
          <w:sz w:val="28"/>
          <w:szCs w:val="28"/>
        </w:rPr>
        <w:t xml:space="preserve"> 11</w:t>
      </w:r>
      <w:r w:rsidR="00853B2E" w:rsidRPr="00366B88">
        <w:rPr>
          <w:rFonts w:ascii="Times New Roman" w:hAnsi="Times New Roman"/>
          <w:color w:val="000000" w:themeColor="text1"/>
          <w:sz w:val="28"/>
          <w:szCs w:val="28"/>
        </w:rPr>
        <w:t xml:space="preserve"> к настоящему Административному регламенту одним из сп</w:t>
      </w:r>
      <w:r w:rsidR="002620F0" w:rsidRPr="002620F0">
        <w:rPr>
          <w:rFonts w:ascii="Times New Roman" w:hAnsi="Times New Roman"/>
          <w:color w:val="000000" w:themeColor="text1"/>
          <w:sz w:val="28"/>
          <w:szCs w:val="28"/>
        </w:rPr>
        <w:t xml:space="preserve">особов, установленных пунктом </w:t>
      </w:r>
      <w:r w:rsidR="002620F0">
        <w:rPr>
          <w:rFonts w:ascii="Times New Roman" w:hAnsi="Times New Roman"/>
          <w:color w:val="000000" w:themeColor="text1"/>
          <w:sz w:val="28"/>
          <w:szCs w:val="28"/>
        </w:rPr>
        <w:t>2.</w:t>
      </w:r>
      <w:r w:rsidR="000323C1">
        <w:rPr>
          <w:rFonts w:ascii="Times New Roman" w:hAnsi="Times New Roman"/>
          <w:color w:val="000000" w:themeColor="text1"/>
          <w:sz w:val="28"/>
          <w:szCs w:val="28"/>
        </w:rPr>
        <w:t>4</w:t>
      </w:r>
      <w:r w:rsidR="00853B2E" w:rsidRPr="00366B88">
        <w:rPr>
          <w:rFonts w:ascii="Times New Roman" w:hAnsi="Times New Roman"/>
          <w:color w:val="000000" w:themeColor="text1"/>
          <w:sz w:val="28"/>
          <w:szCs w:val="28"/>
        </w:rPr>
        <w:t xml:space="preserve"> настоящего Административного регламента.</w:t>
      </w:r>
    </w:p>
    <w:p w14:paraId="22ECFF3C" w14:textId="4DF502C4" w:rsidR="000323C1" w:rsidRPr="00366B88"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Pr>
          <w:rFonts w:ascii="Times New Roman" w:hAnsi="Times New Roman"/>
          <w:color w:val="000000" w:themeColor="text1"/>
          <w:sz w:val="28"/>
          <w:szCs w:val="28"/>
        </w:rPr>
        <w:t>45</w:t>
      </w:r>
      <w:r w:rsidRPr="00366B88">
        <w:rPr>
          <w:rFonts w:ascii="Times New Roman" w:hAnsi="Times New Roman"/>
          <w:color w:val="000000" w:themeColor="text1"/>
          <w:sz w:val="28"/>
          <w:szCs w:val="28"/>
        </w:rPr>
        <w:t>. В целях установления личности физическое лицо представляет в уполномоченный орган документ, предусмотренный подпункт</w:t>
      </w:r>
      <w:r w:rsidR="007963F0">
        <w:rPr>
          <w:rFonts w:ascii="Times New Roman" w:hAnsi="Times New Roman"/>
          <w:color w:val="000000" w:themeColor="text1"/>
          <w:sz w:val="28"/>
          <w:szCs w:val="28"/>
        </w:rPr>
        <w:t>ом</w:t>
      </w:r>
      <w:r w:rsidRPr="00366B88">
        <w:rPr>
          <w:rFonts w:ascii="Times New Roman" w:hAnsi="Times New Roman"/>
          <w:color w:val="000000" w:themeColor="text1"/>
          <w:sz w:val="28"/>
          <w:szCs w:val="28"/>
        </w:rPr>
        <w:t xml:space="preserve"> </w:t>
      </w:r>
      <w:r w:rsidR="00406749">
        <w:rPr>
          <w:rFonts w:ascii="Times New Roman" w:hAnsi="Times New Roman"/>
          <w:bCs/>
          <w:color w:val="000000" w:themeColor="text1"/>
          <w:sz w:val="28"/>
          <w:szCs w:val="28"/>
        </w:rPr>
        <w:t>"</w:t>
      </w:r>
      <w:r w:rsidRPr="00DE5B68">
        <w:rPr>
          <w:rFonts w:ascii="Times New Roman" w:hAnsi="Times New Roman"/>
          <w:color w:val="000000" w:themeColor="text1"/>
          <w:sz w:val="28"/>
          <w:szCs w:val="28"/>
        </w:rPr>
        <w:t>б</w:t>
      </w:r>
      <w:r w:rsidR="00406749">
        <w:rPr>
          <w:rFonts w:ascii="Times New Roman" w:hAnsi="Times New Roman"/>
          <w:bCs/>
          <w:color w:val="000000" w:themeColor="text1"/>
          <w:sz w:val="28"/>
          <w:szCs w:val="28"/>
        </w:rPr>
        <w:t>"</w:t>
      </w:r>
      <w:r w:rsidRPr="00366B88">
        <w:rPr>
          <w:rFonts w:ascii="Times New Roman" w:hAnsi="Times New Roman"/>
          <w:color w:val="000000" w:themeColor="text1"/>
          <w:sz w:val="28"/>
          <w:szCs w:val="28"/>
        </w:rPr>
        <w:t xml:space="preserve">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w:t>
      </w:r>
      <w:r>
        <w:rPr>
          <w:rFonts w:ascii="Times New Roman" w:hAnsi="Times New Roman"/>
          <w:color w:val="000000" w:themeColor="text1"/>
          <w:sz w:val="28"/>
          <w:szCs w:val="28"/>
        </w:rPr>
        <w:t xml:space="preserve">подпунктами </w:t>
      </w:r>
      <w:r w:rsidR="00406749">
        <w:rPr>
          <w:rFonts w:ascii="Times New Roman" w:hAnsi="Times New Roman"/>
          <w:color w:val="000000" w:themeColor="text1"/>
          <w:sz w:val="28"/>
          <w:szCs w:val="28"/>
        </w:rPr>
        <w:t>"</w:t>
      </w:r>
      <w:r>
        <w:rPr>
          <w:rFonts w:ascii="Times New Roman" w:hAnsi="Times New Roman"/>
          <w:color w:val="000000" w:themeColor="text1"/>
          <w:sz w:val="28"/>
          <w:szCs w:val="28"/>
        </w:rPr>
        <w:t>б</w:t>
      </w:r>
      <w:r w:rsidR="00406749">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Pr>
          <w:rFonts w:ascii="Times New Roman" w:hAnsi="Times New Roman"/>
          <w:color w:val="000000" w:themeColor="text1"/>
          <w:sz w:val="28"/>
          <w:szCs w:val="28"/>
        </w:rPr>
        <w:t>в</w:t>
      </w:r>
      <w:r w:rsidR="00406749">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366B88">
        <w:rPr>
          <w:rFonts w:ascii="Times New Roman" w:hAnsi="Times New Roman"/>
          <w:color w:val="000000" w:themeColor="text1"/>
          <w:sz w:val="28"/>
          <w:szCs w:val="28"/>
        </w:rPr>
        <w:t>пункт</w:t>
      </w:r>
      <w:r>
        <w:rPr>
          <w:rFonts w:ascii="Times New Roman" w:hAnsi="Times New Roman"/>
          <w:color w:val="000000" w:themeColor="text1"/>
          <w:sz w:val="28"/>
          <w:szCs w:val="28"/>
        </w:rPr>
        <w:t>а</w:t>
      </w:r>
      <w:r w:rsidRPr="00366B88">
        <w:rPr>
          <w:rFonts w:ascii="Times New Roman" w:hAnsi="Times New Roman"/>
          <w:color w:val="000000" w:themeColor="text1"/>
          <w:sz w:val="28"/>
          <w:szCs w:val="28"/>
        </w:rPr>
        <w:t xml:space="preserve"> 2.8 настоящего Административного регламента.</w:t>
      </w:r>
    </w:p>
    <w:p w14:paraId="79086B92" w14:textId="4952B7EC" w:rsidR="000323C1" w:rsidRPr="00366B88"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r>
        <w:rPr>
          <w:rFonts w:ascii="Times New Roman" w:hAnsi="Times New Roman"/>
          <w:color w:val="000000" w:themeColor="text1"/>
          <w:sz w:val="28"/>
          <w:szCs w:val="28"/>
        </w:rPr>
        <w:t xml:space="preserve">подпунктами </w:t>
      </w:r>
      <w:r w:rsidR="00406749">
        <w:rPr>
          <w:rFonts w:ascii="Times New Roman" w:hAnsi="Times New Roman"/>
          <w:color w:val="000000" w:themeColor="text1"/>
          <w:sz w:val="28"/>
          <w:szCs w:val="28"/>
        </w:rPr>
        <w:t>"</w:t>
      </w:r>
      <w:r>
        <w:rPr>
          <w:rFonts w:ascii="Times New Roman" w:hAnsi="Times New Roman"/>
          <w:color w:val="000000" w:themeColor="text1"/>
          <w:sz w:val="28"/>
          <w:szCs w:val="28"/>
        </w:rPr>
        <w:t>б</w:t>
      </w:r>
      <w:r w:rsidR="00406749">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Pr>
          <w:rFonts w:ascii="Times New Roman" w:hAnsi="Times New Roman"/>
          <w:color w:val="000000" w:themeColor="text1"/>
          <w:sz w:val="28"/>
          <w:szCs w:val="28"/>
        </w:rPr>
        <w:t>в</w:t>
      </w:r>
      <w:r w:rsidR="00406749">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366B88">
        <w:rPr>
          <w:rFonts w:ascii="Times New Roman" w:hAnsi="Times New Roman"/>
          <w:color w:val="000000" w:themeColor="text1"/>
          <w:sz w:val="28"/>
          <w:szCs w:val="28"/>
        </w:rPr>
        <w:t>пункт</w:t>
      </w:r>
      <w:r>
        <w:rPr>
          <w:rFonts w:ascii="Times New Roman" w:hAnsi="Times New Roman"/>
          <w:color w:val="000000" w:themeColor="text1"/>
          <w:sz w:val="28"/>
          <w:szCs w:val="28"/>
        </w:rPr>
        <w:t>а</w:t>
      </w:r>
      <w:r w:rsidRPr="00366B88">
        <w:rPr>
          <w:rFonts w:ascii="Times New Roman" w:hAnsi="Times New Roman"/>
          <w:color w:val="000000" w:themeColor="text1"/>
          <w:sz w:val="28"/>
          <w:szCs w:val="28"/>
        </w:rPr>
        <w:t xml:space="preserve"> 2.8 настоящего Административного регламента.</w:t>
      </w:r>
    </w:p>
    <w:p w14:paraId="5313CAE1" w14:textId="0DFC7E91" w:rsidR="000323C1"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406749">
        <w:rPr>
          <w:rFonts w:ascii="Times New Roman" w:hAnsi="Times New Roman"/>
          <w:bCs/>
          <w:color w:val="000000" w:themeColor="text1"/>
          <w:sz w:val="28"/>
          <w:szCs w:val="28"/>
        </w:rPr>
        <w:t>"</w:t>
      </w:r>
      <w:r>
        <w:rPr>
          <w:rFonts w:ascii="Times New Roman" w:hAnsi="Times New Roman"/>
          <w:color w:val="000000" w:themeColor="text1"/>
          <w:sz w:val="28"/>
          <w:szCs w:val="28"/>
        </w:rPr>
        <w:t>б</w:t>
      </w:r>
      <w:r w:rsidR="00406749">
        <w:rPr>
          <w:rFonts w:ascii="Times New Roman" w:hAnsi="Times New Roman"/>
          <w:bCs/>
          <w:color w:val="000000" w:themeColor="text1"/>
          <w:sz w:val="28"/>
          <w:szCs w:val="28"/>
        </w:rPr>
        <w:t>"</w:t>
      </w:r>
      <w:r>
        <w:rPr>
          <w:rFonts w:ascii="Times New Roman" w:hAnsi="Times New Roman"/>
          <w:color w:val="000000" w:themeColor="text1"/>
          <w:sz w:val="28"/>
          <w:szCs w:val="28"/>
        </w:rPr>
        <w:t xml:space="preserve"> </w:t>
      </w:r>
      <w:r w:rsidRPr="00366B88">
        <w:rPr>
          <w:rFonts w:ascii="Times New Roman" w:hAnsi="Times New Roman"/>
          <w:color w:val="000000" w:themeColor="text1"/>
          <w:sz w:val="28"/>
          <w:szCs w:val="28"/>
        </w:rPr>
        <w:t>пункта 2.8. настоящего Административного регламента.</w:t>
      </w:r>
    </w:p>
    <w:p w14:paraId="4E7CAD77" w14:textId="759EDD9B" w:rsidR="000323C1" w:rsidRPr="00366B88"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Pr>
          <w:rFonts w:ascii="Times New Roman" w:hAnsi="Times New Roman"/>
          <w:color w:val="000000" w:themeColor="text1"/>
          <w:sz w:val="28"/>
          <w:szCs w:val="28"/>
        </w:rPr>
        <w:t>46</w:t>
      </w:r>
      <w:r w:rsidRPr="00366B88">
        <w:rPr>
          <w:rFonts w:ascii="Times New Roman" w:hAnsi="Times New Roman"/>
          <w:color w:val="000000" w:themeColor="text1"/>
          <w:sz w:val="28"/>
          <w:szCs w:val="28"/>
        </w:rPr>
        <w:t xml:space="preserve">. Основания для принятия решения об отказе в приеме заявления и документов, необходимых для предоставления </w:t>
      </w:r>
      <w:r>
        <w:rPr>
          <w:rFonts w:ascii="Times New Roman" w:hAnsi="Times New Roman"/>
          <w:color w:val="000000" w:themeColor="text1"/>
          <w:sz w:val="28"/>
          <w:szCs w:val="28"/>
        </w:rPr>
        <w:t>муниципальной</w:t>
      </w:r>
      <w:r w:rsidRPr="00853B2E">
        <w:rPr>
          <w:rFonts w:ascii="Times New Roman" w:hAnsi="Times New Roman"/>
          <w:color w:val="000000" w:themeColor="text1"/>
          <w:sz w:val="28"/>
          <w:szCs w:val="28"/>
        </w:rPr>
        <w:t xml:space="preserve"> </w:t>
      </w:r>
      <w:r w:rsidRPr="00366B88">
        <w:rPr>
          <w:rFonts w:ascii="Times New Roman" w:hAnsi="Times New Roman"/>
          <w:color w:val="000000" w:themeColor="text1"/>
          <w:sz w:val="28"/>
          <w:szCs w:val="28"/>
        </w:rPr>
        <w:t>услуги,</w:t>
      </w:r>
      <w:r>
        <w:rPr>
          <w:rFonts w:ascii="Times New Roman" w:hAnsi="Times New Roman"/>
          <w:color w:val="000000" w:themeColor="text1"/>
          <w:sz w:val="28"/>
          <w:szCs w:val="28"/>
        </w:rPr>
        <w:t xml:space="preserve"> отсутствуют</w:t>
      </w:r>
      <w:r w:rsidRPr="00366B88">
        <w:rPr>
          <w:rFonts w:ascii="Times New Roman" w:hAnsi="Times New Roman"/>
          <w:color w:val="000000" w:themeColor="text1"/>
          <w:sz w:val="28"/>
          <w:szCs w:val="28"/>
        </w:rPr>
        <w:t>.</w:t>
      </w:r>
    </w:p>
    <w:p w14:paraId="20178C6B" w14:textId="5DB02B93" w:rsidR="000323C1" w:rsidRPr="00366B88"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Pr>
          <w:rFonts w:ascii="Times New Roman" w:hAnsi="Times New Roman"/>
          <w:color w:val="000000" w:themeColor="text1"/>
          <w:sz w:val="28"/>
          <w:szCs w:val="28"/>
        </w:rPr>
        <w:t>47</w:t>
      </w:r>
      <w:r w:rsidRPr="00366B88">
        <w:rPr>
          <w:rFonts w:ascii="Times New Roman" w:hAnsi="Times New Roman"/>
          <w:color w:val="000000" w:themeColor="text1"/>
          <w:sz w:val="28"/>
          <w:szCs w:val="28"/>
        </w:rPr>
        <w:t xml:space="preserve">. Возможность получения </w:t>
      </w:r>
      <w:r>
        <w:rPr>
          <w:rFonts w:ascii="Times New Roman" w:hAnsi="Times New Roman"/>
          <w:color w:val="000000" w:themeColor="text1"/>
          <w:sz w:val="28"/>
          <w:szCs w:val="28"/>
        </w:rPr>
        <w:t>муниципальной</w:t>
      </w:r>
      <w:r w:rsidRPr="00366B88">
        <w:rPr>
          <w:rFonts w:ascii="Times New Roman" w:hAnsi="Times New Roman"/>
          <w:color w:val="000000" w:themeColor="text1"/>
          <w:sz w:val="28"/>
          <w:szCs w:val="28"/>
        </w:rPr>
        <w:t xml:space="preserve"> услуги по экстерриториальному принципу отсутствует.</w:t>
      </w:r>
    </w:p>
    <w:p w14:paraId="4272A4B6" w14:textId="27CE408D" w:rsidR="000323C1" w:rsidRPr="000A7F34"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A7F34">
        <w:rPr>
          <w:rFonts w:ascii="Times New Roman" w:hAnsi="Times New Roman"/>
          <w:color w:val="000000" w:themeColor="text1"/>
          <w:sz w:val="28"/>
          <w:szCs w:val="28"/>
        </w:rPr>
        <w:t>3.</w:t>
      </w:r>
      <w:r>
        <w:rPr>
          <w:rFonts w:ascii="Times New Roman" w:hAnsi="Times New Roman"/>
          <w:color w:val="000000" w:themeColor="text1"/>
          <w:sz w:val="28"/>
          <w:szCs w:val="28"/>
        </w:rPr>
        <w:t>4</w:t>
      </w:r>
      <w:r w:rsidRPr="000A7F34">
        <w:rPr>
          <w:rFonts w:ascii="Times New Roman" w:hAnsi="Times New Roman"/>
          <w:color w:val="000000" w:themeColor="text1"/>
          <w:sz w:val="28"/>
          <w:szCs w:val="28"/>
        </w:rPr>
        <w:t>8. Заявление, направленн</w:t>
      </w:r>
      <w:r>
        <w:rPr>
          <w:rFonts w:ascii="Times New Roman" w:hAnsi="Times New Roman"/>
          <w:color w:val="000000" w:themeColor="text1"/>
          <w:sz w:val="28"/>
          <w:szCs w:val="28"/>
        </w:rPr>
        <w:t>о</w:t>
      </w:r>
      <w:r w:rsidRPr="000A7F34">
        <w:rPr>
          <w:rFonts w:ascii="Times New Roman" w:hAnsi="Times New Roman"/>
          <w:color w:val="000000" w:themeColor="text1"/>
          <w:sz w:val="28"/>
          <w:szCs w:val="28"/>
        </w:rPr>
        <w:t>е одним из способов, установленных в подпункт</w:t>
      </w:r>
      <w:r>
        <w:rPr>
          <w:rFonts w:ascii="Times New Roman" w:hAnsi="Times New Roman"/>
          <w:color w:val="000000" w:themeColor="text1"/>
          <w:sz w:val="28"/>
          <w:szCs w:val="28"/>
        </w:rPr>
        <w:t>е</w:t>
      </w:r>
      <w:r w:rsidRPr="000A7F34">
        <w:rPr>
          <w:rFonts w:ascii="Times New Roman" w:hAnsi="Times New Roman"/>
          <w:color w:val="000000" w:themeColor="text1"/>
          <w:sz w:val="28"/>
          <w:szCs w:val="28"/>
        </w:rPr>
        <w:t xml:space="preserve"> </w:t>
      </w:r>
      <w:r w:rsidR="00406749">
        <w:rPr>
          <w:rFonts w:ascii="Times New Roman" w:hAnsi="Times New Roman"/>
          <w:bCs/>
          <w:color w:val="000000" w:themeColor="text1"/>
          <w:sz w:val="28"/>
          <w:szCs w:val="28"/>
        </w:rPr>
        <w:t>"</w:t>
      </w:r>
      <w:r w:rsidRPr="000A7F34">
        <w:rPr>
          <w:rFonts w:ascii="Times New Roman" w:hAnsi="Times New Roman"/>
          <w:color w:val="000000" w:themeColor="text1"/>
          <w:sz w:val="28"/>
          <w:szCs w:val="28"/>
        </w:rPr>
        <w:t>б</w:t>
      </w:r>
      <w:r w:rsidR="00406749">
        <w:rPr>
          <w:rFonts w:ascii="Times New Roman" w:hAnsi="Times New Roman"/>
          <w:bCs/>
          <w:color w:val="000000" w:themeColor="text1"/>
          <w:sz w:val="28"/>
          <w:szCs w:val="28"/>
        </w:rPr>
        <w:t>"</w:t>
      </w:r>
      <w:r w:rsidRPr="000A7F34">
        <w:rPr>
          <w:rFonts w:ascii="Times New Roman" w:hAnsi="Times New Roman"/>
          <w:color w:val="000000" w:themeColor="text1"/>
          <w:sz w:val="28"/>
          <w:szCs w:val="28"/>
        </w:rPr>
        <w:t xml:space="preserve"> пункта 2.4. настоящего Административного регламента, принима</w:t>
      </w:r>
      <w:r>
        <w:rPr>
          <w:rFonts w:ascii="Times New Roman" w:hAnsi="Times New Roman"/>
          <w:color w:val="000000" w:themeColor="text1"/>
          <w:sz w:val="28"/>
          <w:szCs w:val="28"/>
        </w:rPr>
        <w:t>е</w:t>
      </w:r>
      <w:r w:rsidRPr="000A7F34">
        <w:rPr>
          <w:rFonts w:ascii="Times New Roman" w:hAnsi="Times New Roman"/>
          <w:color w:val="000000" w:themeColor="text1"/>
          <w:sz w:val="28"/>
          <w:szCs w:val="28"/>
        </w:rPr>
        <w:t>тся должностными лицами</w:t>
      </w:r>
      <w:r>
        <w:rPr>
          <w:rFonts w:ascii="Times New Roman" w:hAnsi="Times New Roman"/>
          <w:color w:val="000000" w:themeColor="text1"/>
          <w:sz w:val="28"/>
          <w:szCs w:val="28"/>
        </w:rPr>
        <w:t xml:space="preserve"> структурного подразделения</w:t>
      </w:r>
      <w:r w:rsidRPr="000A7F34">
        <w:rPr>
          <w:rFonts w:ascii="Times New Roman" w:hAnsi="Times New Roman"/>
          <w:color w:val="000000" w:themeColor="text1"/>
          <w:sz w:val="28"/>
          <w:szCs w:val="28"/>
        </w:rPr>
        <w:t xml:space="preserve"> уполномоченного органа</w:t>
      </w:r>
      <w:r>
        <w:rPr>
          <w:rFonts w:ascii="Times New Roman" w:hAnsi="Times New Roman"/>
          <w:color w:val="000000" w:themeColor="text1"/>
          <w:sz w:val="28"/>
          <w:szCs w:val="28"/>
        </w:rPr>
        <w:t>, ответственного за делопроизводство</w:t>
      </w:r>
      <w:r w:rsidRPr="000A7F34">
        <w:rPr>
          <w:rFonts w:ascii="Times New Roman" w:hAnsi="Times New Roman"/>
          <w:color w:val="000000" w:themeColor="text1"/>
          <w:sz w:val="28"/>
          <w:szCs w:val="28"/>
        </w:rPr>
        <w:t>.</w:t>
      </w:r>
    </w:p>
    <w:p w14:paraId="4325AAAA" w14:textId="3F086C7A" w:rsidR="000323C1" w:rsidRPr="000A7F34"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A7F34">
        <w:rPr>
          <w:rFonts w:ascii="Times New Roman" w:hAnsi="Times New Roman"/>
          <w:color w:val="000000" w:themeColor="text1"/>
          <w:sz w:val="28"/>
          <w:szCs w:val="28"/>
        </w:rPr>
        <w:t>Заявление, направленн</w:t>
      </w:r>
      <w:r>
        <w:rPr>
          <w:rFonts w:ascii="Times New Roman" w:hAnsi="Times New Roman"/>
          <w:color w:val="000000" w:themeColor="text1"/>
          <w:sz w:val="28"/>
          <w:szCs w:val="28"/>
        </w:rPr>
        <w:t>о</w:t>
      </w:r>
      <w:r w:rsidRPr="000A7F34">
        <w:rPr>
          <w:rFonts w:ascii="Times New Roman" w:hAnsi="Times New Roman"/>
          <w:color w:val="000000" w:themeColor="text1"/>
          <w:sz w:val="28"/>
          <w:szCs w:val="28"/>
        </w:rPr>
        <w:t xml:space="preserve">е </w:t>
      </w:r>
      <w:r>
        <w:rPr>
          <w:rFonts w:ascii="Times New Roman" w:hAnsi="Times New Roman"/>
          <w:color w:val="000000" w:themeColor="text1"/>
          <w:sz w:val="28"/>
          <w:szCs w:val="28"/>
        </w:rPr>
        <w:t xml:space="preserve">одним из </w:t>
      </w:r>
      <w:r w:rsidRPr="000A7F34">
        <w:rPr>
          <w:rFonts w:ascii="Times New Roman" w:hAnsi="Times New Roman"/>
          <w:color w:val="000000" w:themeColor="text1"/>
          <w:sz w:val="28"/>
          <w:szCs w:val="28"/>
        </w:rPr>
        <w:t>способо</w:t>
      </w:r>
      <w:r>
        <w:rPr>
          <w:rFonts w:ascii="Times New Roman" w:hAnsi="Times New Roman"/>
          <w:color w:val="000000" w:themeColor="text1"/>
          <w:sz w:val="28"/>
          <w:szCs w:val="28"/>
        </w:rPr>
        <w:t>в</w:t>
      </w:r>
      <w:r w:rsidRPr="000A7F34">
        <w:rPr>
          <w:rFonts w:ascii="Times New Roman" w:hAnsi="Times New Roman"/>
          <w:color w:val="000000" w:themeColor="text1"/>
          <w:sz w:val="28"/>
          <w:szCs w:val="28"/>
        </w:rPr>
        <w:t>, указанны</w:t>
      </w:r>
      <w:r>
        <w:rPr>
          <w:rFonts w:ascii="Times New Roman" w:hAnsi="Times New Roman"/>
          <w:color w:val="000000" w:themeColor="text1"/>
          <w:sz w:val="28"/>
          <w:szCs w:val="28"/>
        </w:rPr>
        <w:t>х</w:t>
      </w:r>
      <w:r w:rsidRPr="000A7F34">
        <w:rPr>
          <w:rFonts w:ascii="Times New Roman" w:hAnsi="Times New Roman"/>
          <w:color w:val="000000" w:themeColor="text1"/>
          <w:sz w:val="28"/>
          <w:szCs w:val="28"/>
        </w:rPr>
        <w:t xml:space="preserve"> в подпунктах </w:t>
      </w:r>
      <w:r w:rsidR="00406749">
        <w:rPr>
          <w:rFonts w:ascii="Times New Roman" w:hAnsi="Times New Roman"/>
          <w:color w:val="000000" w:themeColor="text1"/>
          <w:sz w:val="28"/>
          <w:szCs w:val="28"/>
        </w:rPr>
        <w:t>"</w:t>
      </w:r>
      <w:r w:rsidRPr="000A7F34">
        <w:rPr>
          <w:rFonts w:ascii="Times New Roman" w:hAnsi="Times New Roman"/>
          <w:color w:val="000000" w:themeColor="text1"/>
          <w:sz w:val="28"/>
          <w:szCs w:val="28"/>
        </w:rPr>
        <w:t>а</w:t>
      </w:r>
      <w:r w:rsidR="00406749">
        <w:rPr>
          <w:rFonts w:ascii="Times New Roman" w:hAnsi="Times New Roman"/>
          <w:color w:val="000000" w:themeColor="text1"/>
          <w:sz w:val="28"/>
          <w:szCs w:val="28"/>
        </w:rPr>
        <w:t>"</w:t>
      </w:r>
      <w:r w:rsidRPr="000A7F34">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Pr="000A7F34">
        <w:rPr>
          <w:rFonts w:ascii="Times New Roman" w:hAnsi="Times New Roman"/>
          <w:color w:val="000000" w:themeColor="text1"/>
          <w:sz w:val="28"/>
          <w:szCs w:val="28"/>
        </w:rPr>
        <w:t>г</w:t>
      </w:r>
      <w:r w:rsidR="00406749">
        <w:rPr>
          <w:rFonts w:ascii="Times New Roman" w:hAnsi="Times New Roman"/>
          <w:color w:val="000000" w:themeColor="text1"/>
          <w:sz w:val="28"/>
          <w:szCs w:val="28"/>
        </w:rPr>
        <w:t>"</w:t>
      </w:r>
      <w:r w:rsidRPr="000A7F34">
        <w:rPr>
          <w:rFonts w:ascii="Times New Roman" w:hAnsi="Times New Roman"/>
          <w:color w:val="000000" w:themeColor="text1"/>
          <w:sz w:val="28"/>
          <w:szCs w:val="28"/>
        </w:rPr>
        <w:t xml:space="preserve"> пункта 2.4. настоящего Административного регламента, регистрируются в автоматическом режиме.</w:t>
      </w:r>
    </w:p>
    <w:p w14:paraId="17111FB7" w14:textId="1C57AA96" w:rsidR="000323C1" w:rsidRPr="00366B88"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A7F34">
        <w:rPr>
          <w:rFonts w:ascii="Times New Roman" w:hAnsi="Times New Roman"/>
          <w:color w:val="000000" w:themeColor="text1"/>
          <w:sz w:val="28"/>
          <w:szCs w:val="28"/>
        </w:rPr>
        <w:t>Заявление, направленн</w:t>
      </w:r>
      <w:r>
        <w:rPr>
          <w:rFonts w:ascii="Times New Roman" w:hAnsi="Times New Roman"/>
          <w:color w:val="000000" w:themeColor="text1"/>
          <w:sz w:val="28"/>
          <w:szCs w:val="28"/>
        </w:rPr>
        <w:t>о</w:t>
      </w:r>
      <w:r w:rsidRPr="000A7F34">
        <w:rPr>
          <w:rFonts w:ascii="Times New Roman" w:hAnsi="Times New Roman"/>
          <w:color w:val="000000" w:themeColor="text1"/>
          <w:sz w:val="28"/>
          <w:szCs w:val="28"/>
        </w:rPr>
        <w:t>е</w:t>
      </w:r>
      <w:r>
        <w:rPr>
          <w:rFonts w:ascii="Times New Roman" w:hAnsi="Times New Roman"/>
          <w:color w:val="000000" w:themeColor="text1"/>
          <w:sz w:val="28"/>
          <w:szCs w:val="28"/>
        </w:rPr>
        <w:t xml:space="preserve"> через многофункциональный центр,</w:t>
      </w:r>
      <w:r w:rsidRPr="000A7F34">
        <w:rPr>
          <w:rFonts w:ascii="Times New Roman" w:hAnsi="Times New Roman"/>
          <w:color w:val="000000" w:themeColor="text1"/>
          <w:sz w:val="28"/>
          <w:szCs w:val="28"/>
        </w:rPr>
        <w:t xml:space="preserve"> </w:t>
      </w:r>
      <w:r>
        <w:rPr>
          <w:rFonts w:ascii="Times New Roman" w:hAnsi="Times New Roman"/>
          <w:color w:val="000000" w:themeColor="text1"/>
          <w:sz w:val="28"/>
          <w:szCs w:val="28"/>
        </w:rPr>
        <w:t>может</w:t>
      </w:r>
      <w:r w:rsidRPr="000A7F34">
        <w:rPr>
          <w:rFonts w:ascii="Times New Roman" w:hAnsi="Times New Roman"/>
          <w:color w:val="000000" w:themeColor="text1"/>
          <w:sz w:val="28"/>
          <w:szCs w:val="28"/>
        </w:rPr>
        <w:t xml:space="preserve"> быть получен</w:t>
      </w:r>
      <w:r>
        <w:rPr>
          <w:rFonts w:ascii="Times New Roman" w:hAnsi="Times New Roman"/>
          <w:color w:val="000000" w:themeColor="text1"/>
          <w:sz w:val="28"/>
          <w:szCs w:val="28"/>
        </w:rPr>
        <w:t>о</w:t>
      </w:r>
      <w:r w:rsidRPr="000A7F34">
        <w:rPr>
          <w:rFonts w:ascii="Times New Roman" w:hAnsi="Times New Roman"/>
          <w:color w:val="000000" w:themeColor="text1"/>
          <w:sz w:val="28"/>
          <w:szCs w:val="28"/>
        </w:rPr>
        <w:t xml:space="preserve"> из многофункционального центра в электронной форме по защищенным каналам связи, заверенн</w:t>
      </w:r>
      <w:r>
        <w:rPr>
          <w:rFonts w:ascii="Times New Roman" w:hAnsi="Times New Roman"/>
          <w:color w:val="000000" w:themeColor="text1"/>
          <w:sz w:val="28"/>
          <w:szCs w:val="28"/>
        </w:rPr>
        <w:t>о</w:t>
      </w:r>
      <w:r w:rsidRPr="000A7F34">
        <w:rPr>
          <w:rFonts w:ascii="Times New Roman" w:hAnsi="Times New Roman"/>
          <w:color w:val="000000" w:themeColor="text1"/>
          <w:sz w:val="28"/>
          <w:szCs w:val="28"/>
        </w:rPr>
        <w:t xml:space="preserve">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w:t>
      </w:r>
      <w:r w:rsidR="00406749">
        <w:rPr>
          <w:rFonts w:ascii="Times New Roman" w:hAnsi="Times New Roman"/>
          <w:color w:val="000000" w:themeColor="text1"/>
          <w:sz w:val="28"/>
          <w:szCs w:val="28"/>
        </w:rPr>
        <w:t>"</w:t>
      </w:r>
      <w:r w:rsidRPr="000A7F34">
        <w:rPr>
          <w:rFonts w:ascii="Times New Roman" w:hAnsi="Times New Roman"/>
          <w:color w:val="000000" w:themeColor="text1"/>
          <w:sz w:val="28"/>
          <w:szCs w:val="28"/>
        </w:rPr>
        <w:t>Об электронной подписи</w:t>
      </w:r>
      <w:r w:rsidR="00406749">
        <w:rPr>
          <w:rFonts w:ascii="Times New Roman" w:hAnsi="Times New Roman"/>
          <w:color w:val="000000" w:themeColor="text1"/>
          <w:sz w:val="28"/>
          <w:szCs w:val="28"/>
        </w:rPr>
        <w:t>"</w:t>
      </w:r>
      <w:r w:rsidRPr="000A7F34">
        <w:rPr>
          <w:rFonts w:ascii="Times New Roman" w:hAnsi="Times New Roman"/>
          <w:color w:val="000000" w:themeColor="text1"/>
          <w:sz w:val="28"/>
          <w:szCs w:val="28"/>
        </w:rPr>
        <w:t>.</w:t>
      </w:r>
    </w:p>
    <w:p w14:paraId="06FA6ECC" w14:textId="30848C91" w:rsidR="000323C1" w:rsidRPr="00366B88"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Pr>
          <w:rFonts w:ascii="Times New Roman" w:hAnsi="Times New Roman"/>
          <w:color w:val="000000" w:themeColor="text1"/>
          <w:sz w:val="28"/>
          <w:szCs w:val="28"/>
        </w:rPr>
        <w:t>49</w:t>
      </w:r>
      <w:r w:rsidRPr="00366B88">
        <w:rPr>
          <w:rFonts w:ascii="Times New Roman" w:hAnsi="Times New Roman"/>
          <w:color w:val="000000" w:themeColor="text1"/>
          <w:sz w:val="28"/>
          <w:szCs w:val="28"/>
        </w:rPr>
        <w:t xml:space="preserve">. Для приема заявления в электронной форме с использованием </w:t>
      </w:r>
      <w:r w:rsidRPr="000F451A">
        <w:rPr>
          <w:rFonts w:ascii="Times New Roman" w:hAnsi="Times New Roman"/>
          <w:color w:val="000000" w:themeColor="text1"/>
          <w:sz w:val="28"/>
          <w:szCs w:val="28"/>
        </w:rPr>
        <w:t>Е</w:t>
      </w:r>
      <w:r>
        <w:rPr>
          <w:rFonts w:ascii="Times New Roman" w:hAnsi="Times New Roman"/>
          <w:color w:val="000000" w:themeColor="text1"/>
          <w:sz w:val="28"/>
          <w:szCs w:val="28"/>
        </w:rPr>
        <w:t>диного</w:t>
      </w:r>
      <w:r w:rsidRPr="000F451A">
        <w:rPr>
          <w:rFonts w:ascii="Times New Roman" w:hAnsi="Times New Roman"/>
          <w:color w:val="000000" w:themeColor="text1"/>
          <w:sz w:val="28"/>
          <w:szCs w:val="28"/>
        </w:rPr>
        <w:t xml:space="preserve"> портал</w:t>
      </w:r>
      <w:r>
        <w:rPr>
          <w:rFonts w:ascii="Times New Roman" w:hAnsi="Times New Roman"/>
          <w:color w:val="000000" w:themeColor="text1"/>
          <w:sz w:val="28"/>
          <w:szCs w:val="28"/>
        </w:rPr>
        <w:t>а, регионального</w:t>
      </w:r>
      <w:r w:rsidRPr="000F451A">
        <w:rPr>
          <w:rFonts w:ascii="Times New Roman" w:hAnsi="Times New Roman"/>
          <w:color w:val="000000" w:themeColor="text1"/>
          <w:sz w:val="28"/>
          <w:szCs w:val="28"/>
        </w:rPr>
        <w:t xml:space="preserve"> портал</w:t>
      </w:r>
      <w:r>
        <w:rPr>
          <w:rFonts w:ascii="Times New Roman" w:hAnsi="Times New Roman"/>
          <w:color w:val="000000" w:themeColor="text1"/>
          <w:sz w:val="28"/>
          <w:szCs w:val="28"/>
        </w:rPr>
        <w:t>а</w:t>
      </w:r>
      <w:r w:rsidRPr="000F451A">
        <w:rPr>
          <w:rFonts w:ascii="Times New Roman" w:hAnsi="Times New Roman"/>
          <w:color w:val="000000" w:themeColor="text1"/>
          <w:sz w:val="28"/>
          <w:szCs w:val="28"/>
        </w:rPr>
        <w:t xml:space="preserve"> </w:t>
      </w:r>
      <w:r w:rsidRPr="00366B88">
        <w:rPr>
          <w:rFonts w:ascii="Times New Roman" w:hAnsi="Times New Roman"/>
          <w:color w:val="000000" w:themeColor="text1"/>
          <w:sz w:val="28"/>
          <w:szCs w:val="28"/>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50794E3E" w14:textId="323BA03E" w:rsidR="000323C1" w:rsidRPr="00366B88"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xml:space="preserve">Для возможности подачи заявления через </w:t>
      </w:r>
      <w:r w:rsidRPr="001C79EC">
        <w:rPr>
          <w:rFonts w:ascii="Times New Roman" w:hAnsi="Times New Roman"/>
          <w:color w:val="000000" w:themeColor="text1"/>
          <w:sz w:val="28"/>
          <w:szCs w:val="28"/>
        </w:rPr>
        <w:t>Единый портал</w:t>
      </w:r>
      <w:r>
        <w:rPr>
          <w:rFonts w:ascii="Times New Roman" w:hAnsi="Times New Roman"/>
          <w:color w:val="000000" w:themeColor="text1"/>
          <w:sz w:val="28"/>
          <w:szCs w:val="28"/>
        </w:rPr>
        <w:t>, р</w:t>
      </w:r>
      <w:r w:rsidRPr="001C79EC">
        <w:rPr>
          <w:rFonts w:ascii="Times New Roman" w:hAnsi="Times New Roman"/>
          <w:color w:val="000000" w:themeColor="text1"/>
          <w:sz w:val="28"/>
          <w:szCs w:val="28"/>
        </w:rPr>
        <w:t xml:space="preserve">егиональный портал </w:t>
      </w:r>
      <w:r w:rsidRPr="00366B88">
        <w:rPr>
          <w:rFonts w:ascii="Times New Roman" w:hAnsi="Times New Roman"/>
          <w:color w:val="000000" w:themeColor="text1"/>
          <w:sz w:val="28"/>
          <w:szCs w:val="28"/>
        </w:rPr>
        <w:t xml:space="preserve">заявитель должен быть зарегистрирован в </w:t>
      </w:r>
      <w:r w:rsidRPr="008933D8">
        <w:rPr>
          <w:rFonts w:ascii="Times New Roman" w:hAnsi="Times New Roman"/>
          <w:color w:val="000000" w:themeColor="text1"/>
          <w:sz w:val="28"/>
          <w:szCs w:val="28"/>
        </w:rPr>
        <w:t>ЕСИА</w:t>
      </w:r>
      <w:r w:rsidRPr="00366B88">
        <w:rPr>
          <w:rFonts w:ascii="Times New Roman" w:hAnsi="Times New Roman"/>
          <w:color w:val="000000" w:themeColor="text1"/>
          <w:sz w:val="28"/>
          <w:szCs w:val="28"/>
        </w:rPr>
        <w:t>.</w:t>
      </w:r>
    </w:p>
    <w:p w14:paraId="58BB7AF6" w14:textId="7CAE99AC" w:rsidR="000323C1" w:rsidRPr="00366B88"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Pr>
          <w:rFonts w:ascii="Times New Roman" w:hAnsi="Times New Roman"/>
          <w:color w:val="000000" w:themeColor="text1"/>
          <w:sz w:val="28"/>
          <w:szCs w:val="28"/>
        </w:rPr>
        <w:t>50</w:t>
      </w:r>
      <w:r w:rsidRPr="00366B88">
        <w:rPr>
          <w:rFonts w:ascii="Times New Roman" w:hAnsi="Times New Roman"/>
          <w:color w:val="000000" w:themeColor="text1"/>
          <w:sz w:val="28"/>
          <w:szCs w:val="28"/>
        </w:rPr>
        <w:t>. Срок регистрации заявления</w:t>
      </w:r>
      <w:r>
        <w:rPr>
          <w:rFonts w:ascii="Times New Roman" w:hAnsi="Times New Roman"/>
          <w:color w:val="000000" w:themeColor="text1"/>
          <w:sz w:val="28"/>
          <w:szCs w:val="28"/>
        </w:rPr>
        <w:t xml:space="preserve"> указан в пункте</w:t>
      </w:r>
      <w:r w:rsidRPr="00366B88">
        <w:rPr>
          <w:rFonts w:ascii="Times New Roman" w:hAnsi="Times New Roman"/>
          <w:color w:val="000000" w:themeColor="text1"/>
          <w:sz w:val="28"/>
          <w:szCs w:val="28"/>
        </w:rPr>
        <w:t xml:space="preserve"> 2.12 настоящего </w:t>
      </w:r>
      <w:r w:rsidRPr="00366B88">
        <w:rPr>
          <w:rFonts w:ascii="Times New Roman" w:hAnsi="Times New Roman"/>
          <w:color w:val="000000" w:themeColor="text1"/>
          <w:sz w:val="28"/>
          <w:szCs w:val="28"/>
        </w:rPr>
        <w:lastRenderedPageBreak/>
        <w:t>Административного регламента.</w:t>
      </w:r>
    </w:p>
    <w:p w14:paraId="2B69126D" w14:textId="728C2308" w:rsidR="000323C1" w:rsidRPr="00366B88"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Pr>
          <w:rFonts w:ascii="Times New Roman" w:hAnsi="Times New Roman"/>
          <w:color w:val="000000" w:themeColor="text1"/>
          <w:sz w:val="28"/>
          <w:szCs w:val="28"/>
        </w:rPr>
        <w:t>51</w:t>
      </w:r>
      <w:r w:rsidRPr="00366B88">
        <w:rPr>
          <w:rFonts w:ascii="Times New Roman" w:hAnsi="Times New Roman"/>
          <w:color w:val="000000" w:themeColor="text1"/>
          <w:sz w:val="28"/>
          <w:szCs w:val="28"/>
        </w:rPr>
        <w:t xml:space="preserve">. </w:t>
      </w:r>
      <w:r w:rsidRPr="002452A0">
        <w:rPr>
          <w:rFonts w:ascii="Times New Roman" w:hAnsi="Times New Roman"/>
          <w:color w:val="000000" w:themeColor="text1"/>
          <w:sz w:val="28"/>
          <w:szCs w:val="28"/>
        </w:rPr>
        <w:t>Результатом административной процедуры является регистрация заявления.</w:t>
      </w:r>
    </w:p>
    <w:p w14:paraId="78F49804" w14:textId="0671FF95" w:rsidR="000323C1" w:rsidRPr="00366B88"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Pr>
          <w:rFonts w:ascii="Times New Roman" w:hAnsi="Times New Roman"/>
          <w:color w:val="000000" w:themeColor="text1"/>
          <w:sz w:val="28"/>
          <w:szCs w:val="28"/>
        </w:rPr>
        <w:t>52</w:t>
      </w:r>
      <w:r w:rsidRPr="00366B88">
        <w:rPr>
          <w:rFonts w:ascii="Times New Roman" w:hAnsi="Times New Roman"/>
          <w:color w:val="000000" w:themeColor="text1"/>
          <w:sz w:val="28"/>
          <w:szCs w:val="28"/>
        </w:rPr>
        <w:t>. После регистрации заявление направля</w:t>
      </w:r>
      <w:r>
        <w:rPr>
          <w:rFonts w:ascii="Times New Roman" w:hAnsi="Times New Roman"/>
          <w:color w:val="000000" w:themeColor="text1"/>
          <w:sz w:val="28"/>
          <w:szCs w:val="28"/>
        </w:rPr>
        <w:t>е</w:t>
      </w:r>
      <w:r w:rsidRPr="00366B88">
        <w:rPr>
          <w:rFonts w:ascii="Times New Roman" w:hAnsi="Times New Roman"/>
          <w:color w:val="000000" w:themeColor="text1"/>
          <w:sz w:val="28"/>
          <w:szCs w:val="28"/>
        </w:rPr>
        <w:t>тся в ответственное структурное подразделение для назначения ответственного должностного лица за рассмотрение заявления.</w:t>
      </w:r>
    </w:p>
    <w:p w14:paraId="43DB6795"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53219DEA" w14:textId="77777777"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Межведомственное информационное взаимодействие</w:t>
      </w:r>
    </w:p>
    <w:p w14:paraId="4BB3EB3B"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50540C60" w14:textId="641938B2" w:rsidR="00853B2E" w:rsidRPr="00366B88" w:rsidRDefault="000F3B60"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F3B60">
        <w:rPr>
          <w:rFonts w:ascii="Times New Roman" w:hAnsi="Times New Roman"/>
          <w:color w:val="000000" w:themeColor="text1"/>
          <w:sz w:val="28"/>
          <w:szCs w:val="28"/>
        </w:rPr>
        <w:t>3.</w:t>
      </w:r>
      <w:r w:rsidR="000323C1">
        <w:rPr>
          <w:rFonts w:ascii="Times New Roman" w:hAnsi="Times New Roman"/>
          <w:color w:val="000000" w:themeColor="text1"/>
          <w:sz w:val="28"/>
          <w:szCs w:val="28"/>
        </w:rPr>
        <w:t>53</w:t>
      </w:r>
      <w:r w:rsidR="00853B2E" w:rsidRPr="00366B88">
        <w:rPr>
          <w:rFonts w:ascii="Times New Roman" w:hAnsi="Times New Roman"/>
          <w:color w:val="000000" w:themeColor="text1"/>
          <w:sz w:val="28"/>
          <w:szCs w:val="28"/>
        </w:rPr>
        <w:t>. Направление межведомственных информационных запросов не осуществляется.</w:t>
      </w:r>
    </w:p>
    <w:p w14:paraId="436BA5D4"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13C57F86" w14:textId="77777777"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Принятие решения о предоставлении (об отказе</w:t>
      </w:r>
    </w:p>
    <w:p w14:paraId="1AB9F26D" w14:textId="5A0D271D"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 xml:space="preserve">в предоставлении) </w:t>
      </w:r>
      <w:r w:rsidR="007362A1" w:rsidRPr="007362A1">
        <w:rPr>
          <w:rFonts w:ascii="Times New Roman" w:hAnsi="Times New Roman"/>
          <w:b/>
          <w:color w:val="000000" w:themeColor="text1"/>
          <w:sz w:val="28"/>
          <w:szCs w:val="28"/>
        </w:rPr>
        <w:t>муниципальной</w:t>
      </w:r>
      <w:r w:rsidR="007362A1">
        <w:rPr>
          <w:rFonts w:ascii="Times New Roman" w:hAnsi="Times New Roman"/>
          <w:b/>
          <w:color w:val="000000" w:themeColor="text1"/>
          <w:sz w:val="28"/>
          <w:szCs w:val="28"/>
        </w:rPr>
        <w:t xml:space="preserve"> </w:t>
      </w:r>
      <w:r w:rsidRPr="00853B2E">
        <w:rPr>
          <w:rFonts w:ascii="Times New Roman" w:hAnsi="Times New Roman"/>
          <w:b/>
          <w:color w:val="000000" w:themeColor="text1"/>
          <w:sz w:val="28"/>
          <w:szCs w:val="28"/>
        </w:rPr>
        <w:t>услуги</w:t>
      </w:r>
    </w:p>
    <w:p w14:paraId="6A9602A8"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p>
    <w:p w14:paraId="17F0D6AD" w14:textId="09326B3E" w:rsidR="00853B2E" w:rsidRPr="00366B88" w:rsidRDefault="00B61CA9"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323C1">
        <w:rPr>
          <w:rFonts w:ascii="Times New Roman" w:hAnsi="Times New Roman"/>
          <w:color w:val="000000" w:themeColor="text1"/>
          <w:sz w:val="28"/>
          <w:szCs w:val="28"/>
        </w:rPr>
        <w:t>54</w:t>
      </w:r>
      <w:r w:rsidR="00853B2E" w:rsidRPr="00366B88">
        <w:rPr>
          <w:rFonts w:ascii="Times New Roman" w:hAnsi="Times New Roman"/>
          <w:color w:val="000000" w:themeColor="text1"/>
          <w:sz w:val="28"/>
          <w:szCs w:val="28"/>
        </w:rPr>
        <w:t>. Основанием для начала административной процедуры является регистрация заявления.</w:t>
      </w:r>
    </w:p>
    <w:p w14:paraId="0D68770E" w14:textId="7305B811" w:rsidR="00853B2E" w:rsidRPr="00366B88" w:rsidRDefault="00B61CA9"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323C1">
        <w:rPr>
          <w:rFonts w:ascii="Times New Roman" w:hAnsi="Times New Roman"/>
          <w:color w:val="000000" w:themeColor="text1"/>
          <w:sz w:val="28"/>
          <w:szCs w:val="28"/>
        </w:rPr>
        <w:t>55</w:t>
      </w:r>
      <w:r w:rsidR="00853B2E" w:rsidRPr="00366B88">
        <w:rPr>
          <w:rFonts w:ascii="Times New Roman" w:hAnsi="Times New Roman"/>
          <w:color w:val="000000" w:themeColor="text1"/>
          <w:sz w:val="28"/>
          <w:szCs w:val="28"/>
        </w:rPr>
        <w:t xml:space="preserve">. Критерием принятия решения о предоставлении </w:t>
      </w:r>
      <w:r w:rsidR="007362A1">
        <w:rPr>
          <w:rFonts w:ascii="Times New Roman" w:hAnsi="Times New Roman"/>
          <w:color w:val="000000" w:themeColor="text1"/>
          <w:sz w:val="28"/>
          <w:szCs w:val="28"/>
        </w:rPr>
        <w:t xml:space="preserve">государственной (муниципальной) услуги </w:t>
      </w:r>
      <w:r w:rsidR="00853B2E" w:rsidRPr="00366B88">
        <w:rPr>
          <w:rFonts w:ascii="Times New Roman" w:hAnsi="Times New Roman"/>
          <w:color w:val="000000" w:themeColor="text1"/>
          <w:sz w:val="28"/>
          <w:szCs w:val="28"/>
        </w:rPr>
        <w:t xml:space="preserve">является </w:t>
      </w:r>
      <w:r w:rsidR="009D3052" w:rsidRPr="009D3052">
        <w:rPr>
          <w:rFonts w:ascii="Times New Roman" w:hAnsi="Times New Roman"/>
          <w:color w:val="000000" w:themeColor="text1"/>
          <w:sz w:val="28"/>
          <w:szCs w:val="28"/>
        </w:rPr>
        <w:t>соответствие заявителя кругу лиц, указанных в пункте 2.2 настоящего Административного регламента</w:t>
      </w:r>
      <w:r w:rsidR="00853B2E" w:rsidRPr="00366B88">
        <w:rPr>
          <w:rFonts w:ascii="Times New Roman" w:hAnsi="Times New Roman"/>
          <w:color w:val="000000" w:themeColor="text1"/>
          <w:sz w:val="28"/>
          <w:szCs w:val="28"/>
        </w:rPr>
        <w:t>.</w:t>
      </w:r>
    </w:p>
    <w:p w14:paraId="7BABFD25" w14:textId="19C8C5AD" w:rsidR="00853B2E" w:rsidRPr="00366B88" w:rsidRDefault="00B61CA9"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323C1">
        <w:rPr>
          <w:rFonts w:ascii="Times New Roman" w:hAnsi="Times New Roman"/>
          <w:color w:val="000000" w:themeColor="text1"/>
          <w:sz w:val="28"/>
          <w:szCs w:val="28"/>
        </w:rPr>
        <w:t>56</w:t>
      </w:r>
      <w:r w:rsidR="00853B2E" w:rsidRPr="00366B88">
        <w:rPr>
          <w:rFonts w:ascii="Times New Roman" w:hAnsi="Times New Roman"/>
          <w:color w:val="000000" w:themeColor="text1"/>
          <w:sz w:val="28"/>
          <w:szCs w:val="28"/>
        </w:rPr>
        <w:t>.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14:paraId="101B62F7" w14:textId="325FCED4" w:rsidR="00853B2E" w:rsidRPr="00366B88" w:rsidRDefault="00B61CA9"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323C1">
        <w:rPr>
          <w:rFonts w:ascii="Times New Roman" w:hAnsi="Times New Roman"/>
          <w:color w:val="000000" w:themeColor="text1"/>
          <w:sz w:val="28"/>
          <w:szCs w:val="28"/>
        </w:rPr>
        <w:t>57</w:t>
      </w:r>
      <w:r w:rsidR="00853B2E" w:rsidRPr="00366B88">
        <w:rPr>
          <w:rFonts w:ascii="Times New Roman" w:hAnsi="Times New Roman"/>
          <w:color w:val="000000" w:themeColor="text1"/>
          <w:sz w:val="28"/>
          <w:szCs w:val="28"/>
        </w:rPr>
        <w:t xml:space="preserve">. Результатом административной процедуры по принятию решения о предоставлении (об отказе в предоставлении) </w:t>
      </w:r>
      <w:r w:rsidR="007362A1">
        <w:rPr>
          <w:rFonts w:ascii="Times New Roman" w:hAnsi="Times New Roman"/>
          <w:color w:val="000000" w:themeColor="text1"/>
          <w:sz w:val="28"/>
          <w:szCs w:val="28"/>
        </w:rPr>
        <w:t xml:space="preserve">муниципальной услуги </w:t>
      </w:r>
      <w:r w:rsidR="00853B2E" w:rsidRPr="00366B88">
        <w:rPr>
          <w:rFonts w:ascii="Times New Roman" w:hAnsi="Times New Roman"/>
          <w:color w:val="000000" w:themeColor="text1"/>
          <w:sz w:val="28"/>
          <w:szCs w:val="28"/>
        </w:rPr>
        <w:t xml:space="preserve">является </w:t>
      </w:r>
      <w:r w:rsidR="009D3052">
        <w:rPr>
          <w:rFonts w:ascii="Times New Roman" w:hAnsi="Times New Roman"/>
          <w:color w:val="000000" w:themeColor="text1"/>
          <w:sz w:val="28"/>
          <w:szCs w:val="28"/>
        </w:rPr>
        <w:t xml:space="preserve">соответственно </w:t>
      </w:r>
      <w:r w:rsidR="00853B2E" w:rsidRPr="00366B88">
        <w:rPr>
          <w:rFonts w:ascii="Times New Roman" w:hAnsi="Times New Roman"/>
          <w:color w:val="000000" w:themeColor="text1"/>
          <w:sz w:val="28"/>
          <w:szCs w:val="28"/>
        </w:rPr>
        <w:t>подписание дубликата</w:t>
      </w:r>
      <w:r w:rsidR="009D3052">
        <w:rPr>
          <w:rFonts w:ascii="Times New Roman" w:hAnsi="Times New Roman"/>
          <w:color w:val="000000" w:themeColor="text1"/>
          <w:sz w:val="28"/>
          <w:szCs w:val="28"/>
        </w:rPr>
        <w:t xml:space="preserve"> (далее </w:t>
      </w:r>
      <w:r w:rsidR="00EF6E9E">
        <w:rPr>
          <w:rFonts w:ascii="Times New Roman" w:hAnsi="Times New Roman"/>
          <w:color w:val="000000" w:themeColor="text1"/>
          <w:sz w:val="28"/>
          <w:szCs w:val="28"/>
        </w:rPr>
        <w:t xml:space="preserve">также </w:t>
      </w:r>
      <w:r w:rsidR="009D3052">
        <w:rPr>
          <w:rFonts w:ascii="Times New Roman" w:hAnsi="Times New Roman"/>
          <w:color w:val="000000" w:themeColor="text1"/>
          <w:sz w:val="28"/>
          <w:szCs w:val="28"/>
        </w:rPr>
        <w:t>в настоящем подразделе – решение о предоставлении муниципальной услуги)</w:t>
      </w:r>
      <w:r w:rsidR="00853B2E" w:rsidRPr="00366B88">
        <w:rPr>
          <w:rFonts w:ascii="Times New Roman" w:hAnsi="Times New Roman"/>
          <w:color w:val="000000" w:themeColor="text1"/>
          <w:sz w:val="28"/>
          <w:szCs w:val="28"/>
        </w:rPr>
        <w:t xml:space="preserve"> или </w:t>
      </w:r>
      <w:r w:rsidR="009D3052">
        <w:rPr>
          <w:rFonts w:ascii="Times New Roman" w:hAnsi="Times New Roman"/>
          <w:color w:val="000000" w:themeColor="text1"/>
          <w:sz w:val="28"/>
          <w:szCs w:val="28"/>
        </w:rPr>
        <w:t xml:space="preserve">подписание </w:t>
      </w:r>
      <w:r w:rsidR="00853B2E" w:rsidRPr="00366B88">
        <w:rPr>
          <w:rFonts w:ascii="Times New Roman" w:hAnsi="Times New Roman"/>
          <w:color w:val="000000" w:themeColor="text1"/>
          <w:sz w:val="28"/>
          <w:szCs w:val="28"/>
        </w:rPr>
        <w:t>решени</w:t>
      </w:r>
      <w:r w:rsidR="009D3052">
        <w:rPr>
          <w:rFonts w:ascii="Times New Roman" w:hAnsi="Times New Roman"/>
          <w:color w:val="000000" w:themeColor="text1"/>
          <w:sz w:val="28"/>
          <w:szCs w:val="28"/>
        </w:rPr>
        <w:t>я</w:t>
      </w:r>
      <w:r w:rsidR="00853B2E" w:rsidRPr="00366B88">
        <w:rPr>
          <w:rFonts w:ascii="Times New Roman" w:hAnsi="Times New Roman"/>
          <w:color w:val="000000" w:themeColor="text1"/>
          <w:sz w:val="28"/>
          <w:szCs w:val="28"/>
        </w:rPr>
        <w:t xml:space="preserve"> об отказе </w:t>
      </w:r>
      <w:r w:rsidR="009D3052">
        <w:rPr>
          <w:rFonts w:ascii="Times New Roman" w:hAnsi="Times New Roman"/>
          <w:color w:val="000000" w:themeColor="text1"/>
          <w:sz w:val="28"/>
          <w:szCs w:val="28"/>
        </w:rPr>
        <w:t xml:space="preserve">в выдаче дубликата (далее в настоящем подразделе – решение об отказе </w:t>
      </w:r>
      <w:r w:rsidR="00853B2E" w:rsidRPr="00366B88">
        <w:rPr>
          <w:rFonts w:ascii="Times New Roman" w:hAnsi="Times New Roman"/>
          <w:color w:val="000000" w:themeColor="text1"/>
          <w:sz w:val="28"/>
          <w:szCs w:val="28"/>
        </w:rPr>
        <w:t xml:space="preserve">в предоставлении </w:t>
      </w:r>
      <w:r w:rsidR="007362A1">
        <w:rPr>
          <w:rFonts w:ascii="Times New Roman" w:hAnsi="Times New Roman"/>
          <w:color w:val="000000" w:themeColor="text1"/>
          <w:sz w:val="28"/>
          <w:szCs w:val="28"/>
        </w:rPr>
        <w:t>муниципальной</w:t>
      </w:r>
      <w:r w:rsidR="00853B2E" w:rsidRPr="00366B88">
        <w:rPr>
          <w:rFonts w:ascii="Times New Roman" w:hAnsi="Times New Roman"/>
          <w:color w:val="000000" w:themeColor="text1"/>
          <w:sz w:val="28"/>
          <w:szCs w:val="28"/>
        </w:rPr>
        <w:t xml:space="preserve"> услуги</w:t>
      </w:r>
      <w:r w:rsidR="009D3052">
        <w:rPr>
          <w:rFonts w:ascii="Times New Roman" w:hAnsi="Times New Roman"/>
          <w:color w:val="000000" w:themeColor="text1"/>
          <w:sz w:val="28"/>
          <w:szCs w:val="28"/>
        </w:rPr>
        <w:t>)</w:t>
      </w:r>
      <w:r w:rsidR="00853B2E" w:rsidRPr="00366B88">
        <w:rPr>
          <w:rFonts w:ascii="Times New Roman" w:hAnsi="Times New Roman"/>
          <w:color w:val="000000" w:themeColor="text1"/>
          <w:sz w:val="28"/>
          <w:szCs w:val="28"/>
        </w:rPr>
        <w:t>.</w:t>
      </w:r>
    </w:p>
    <w:p w14:paraId="05B04E37" w14:textId="39F05E26" w:rsidR="00853B2E" w:rsidRPr="00366B88" w:rsidRDefault="00B61CA9"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171D4">
        <w:rPr>
          <w:rFonts w:ascii="Times New Roman" w:hAnsi="Times New Roman"/>
          <w:color w:val="000000" w:themeColor="text1"/>
          <w:sz w:val="28"/>
          <w:szCs w:val="28"/>
        </w:rPr>
        <w:t>5</w:t>
      </w:r>
      <w:r w:rsidR="000323C1">
        <w:rPr>
          <w:rFonts w:ascii="Times New Roman" w:hAnsi="Times New Roman"/>
          <w:color w:val="000000" w:themeColor="text1"/>
          <w:sz w:val="28"/>
          <w:szCs w:val="28"/>
        </w:rPr>
        <w:t>8</w:t>
      </w:r>
      <w:r w:rsidR="00853B2E" w:rsidRPr="00366B88">
        <w:rPr>
          <w:rFonts w:ascii="Times New Roman" w:hAnsi="Times New Roman"/>
          <w:color w:val="000000" w:themeColor="text1"/>
          <w:sz w:val="28"/>
          <w:szCs w:val="28"/>
        </w:rPr>
        <w:t xml:space="preserve">. Решение о предоставлении </w:t>
      </w:r>
      <w:r w:rsidR="007362A1">
        <w:rPr>
          <w:rFonts w:ascii="Times New Roman" w:hAnsi="Times New Roman"/>
          <w:color w:val="000000" w:themeColor="text1"/>
          <w:sz w:val="28"/>
          <w:szCs w:val="28"/>
        </w:rPr>
        <w:t xml:space="preserve">муниципальной услуги </w:t>
      </w:r>
      <w:r w:rsidR="00853B2E" w:rsidRPr="00366B88">
        <w:rPr>
          <w:rFonts w:ascii="Times New Roman" w:hAnsi="Times New Roman"/>
          <w:color w:val="000000" w:themeColor="text1"/>
          <w:sz w:val="28"/>
          <w:szCs w:val="28"/>
        </w:rPr>
        <w:t xml:space="preserve">или об отказе в предоставлении </w:t>
      </w:r>
      <w:r w:rsidR="007362A1">
        <w:rPr>
          <w:rFonts w:ascii="Times New Roman" w:hAnsi="Times New Roman"/>
          <w:color w:val="000000" w:themeColor="text1"/>
          <w:sz w:val="28"/>
          <w:szCs w:val="28"/>
        </w:rPr>
        <w:t xml:space="preserve">муниципальной услуги </w:t>
      </w:r>
      <w:r w:rsidR="00853B2E" w:rsidRPr="00366B88">
        <w:rPr>
          <w:rFonts w:ascii="Times New Roman" w:hAnsi="Times New Roman"/>
          <w:color w:val="000000" w:themeColor="text1"/>
          <w:sz w:val="28"/>
          <w:szCs w:val="28"/>
        </w:rPr>
        <w:t>принимается</w:t>
      </w:r>
      <w:r>
        <w:rPr>
          <w:rFonts w:ascii="Times New Roman" w:hAnsi="Times New Roman"/>
          <w:color w:val="000000" w:themeColor="text1"/>
          <w:sz w:val="28"/>
          <w:szCs w:val="28"/>
        </w:rPr>
        <w:t xml:space="preserve"> уполномоченным органом</w:t>
      </w:r>
      <w:r w:rsidR="00853B2E" w:rsidRPr="00366B88">
        <w:rPr>
          <w:rFonts w:ascii="Times New Roman" w:hAnsi="Times New Roman"/>
          <w:color w:val="000000" w:themeColor="text1"/>
          <w:sz w:val="28"/>
          <w:szCs w:val="28"/>
        </w:rPr>
        <w:t>.</w:t>
      </w:r>
    </w:p>
    <w:p w14:paraId="2380C9E4" w14:textId="5D7D477C" w:rsidR="009D3052" w:rsidRPr="00366B88" w:rsidRDefault="000171D4"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3.5</w:t>
      </w:r>
      <w:r w:rsidR="000323C1">
        <w:rPr>
          <w:rFonts w:ascii="Times New Roman" w:hAnsi="Times New Roman"/>
          <w:color w:val="000000" w:themeColor="text1"/>
          <w:sz w:val="28"/>
          <w:szCs w:val="28"/>
        </w:rPr>
        <w:t>9</w:t>
      </w:r>
      <w:r w:rsidR="00853B2E" w:rsidRPr="00366B88">
        <w:rPr>
          <w:rFonts w:ascii="Times New Roman" w:hAnsi="Times New Roman"/>
          <w:color w:val="000000" w:themeColor="text1"/>
          <w:sz w:val="28"/>
          <w:szCs w:val="28"/>
        </w:rPr>
        <w:t xml:space="preserve">. Решение, принимаемое должностным лицом, уполномоченным на принятие решений о предоставлении </w:t>
      </w:r>
      <w:r w:rsidR="007362A1">
        <w:rPr>
          <w:rFonts w:ascii="Times New Roman" w:hAnsi="Times New Roman"/>
          <w:color w:val="000000" w:themeColor="text1"/>
          <w:sz w:val="28"/>
          <w:szCs w:val="28"/>
        </w:rPr>
        <w:t xml:space="preserve">муниципальной услуги </w:t>
      </w:r>
      <w:r w:rsidR="00853B2E" w:rsidRPr="00366B88">
        <w:rPr>
          <w:rFonts w:ascii="Times New Roman" w:hAnsi="Times New Roman"/>
          <w:color w:val="000000" w:themeColor="text1"/>
          <w:sz w:val="28"/>
          <w:szCs w:val="28"/>
        </w:rPr>
        <w:t xml:space="preserve">или об отказе в предоставлении </w:t>
      </w:r>
      <w:r w:rsidR="007362A1">
        <w:rPr>
          <w:rFonts w:ascii="Times New Roman" w:hAnsi="Times New Roman"/>
          <w:color w:val="000000" w:themeColor="text1"/>
          <w:sz w:val="28"/>
          <w:szCs w:val="28"/>
        </w:rPr>
        <w:t>муниципальной</w:t>
      </w:r>
      <w:r w:rsidR="00853B2E" w:rsidRPr="00366B88">
        <w:rPr>
          <w:rFonts w:ascii="Times New Roman" w:hAnsi="Times New Roman"/>
          <w:color w:val="000000" w:themeColor="text1"/>
          <w:sz w:val="28"/>
          <w:szCs w:val="28"/>
        </w:rPr>
        <w:t xml:space="preserve"> услуги, подписывается им, в том числе с использованием усиленной квалифицированной электронной подписи.</w:t>
      </w:r>
    </w:p>
    <w:p w14:paraId="6C249EE6" w14:textId="53864A36" w:rsidR="00F2008E" w:rsidRPr="00366B88" w:rsidRDefault="00A232CA" w:rsidP="009D3052">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323C1">
        <w:rPr>
          <w:rFonts w:ascii="Times New Roman" w:hAnsi="Times New Roman"/>
          <w:color w:val="000000" w:themeColor="text1"/>
          <w:sz w:val="28"/>
          <w:szCs w:val="28"/>
        </w:rPr>
        <w:t>60</w:t>
      </w:r>
      <w:r w:rsidR="00853B2E" w:rsidRPr="00366B88">
        <w:rPr>
          <w:rFonts w:ascii="Times New Roman" w:hAnsi="Times New Roman"/>
          <w:color w:val="000000" w:themeColor="text1"/>
          <w:sz w:val="28"/>
          <w:szCs w:val="28"/>
        </w:rPr>
        <w:t xml:space="preserve">. Критерием для отказа в предоставлении </w:t>
      </w:r>
      <w:r w:rsidR="007362A1">
        <w:rPr>
          <w:rFonts w:ascii="Times New Roman" w:hAnsi="Times New Roman"/>
          <w:color w:val="000000" w:themeColor="text1"/>
          <w:sz w:val="28"/>
          <w:szCs w:val="28"/>
        </w:rPr>
        <w:t xml:space="preserve">муниципальной услуги </w:t>
      </w:r>
      <w:r w:rsidR="00853B2E" w:rsidRPr="00366B88">
        <w:rPr>
          <w:rFonts w:ascii="Times New Roman" w:hAnsi="Times New Roman"/>
          <w:color w:val="000000" w:themeColor="text1"/>
          <w:sz w:val="28"/>
          <w:szCs w:val="28"/>
        </w:rPr>
        <w:t>является</w:t>
      </w:r>
      <w:r w:rsidR="00F2008E">
        <w:rPr>
          <w:rFonts w:ascii="Times New Roman" w:hAnsi="Times New Roman"/>
          <w:color w:val="000000" w:themeColor="text1"/>
          <w:sz w:val="28"/>
          <w:szCs w:val="28"/>
        </w:rPr>
        <w:t xml:space="preserve"> </w:t>
      </w:r>
      <w:r w:rsidR="00F2008E" w:rsidRPr="00F2008E">
        <w:rPr>
          <w:rFonts w:ascii="Times New Roman" w:hAnsi="Times New Roman"/>
          <w:bCs/>
          <w:color w:val="000000" w:themeColor="text1"/>
          <w:sz w:val="28"/>
          <w:szCs w:val="28"/>
        </w:rPr>
        <w:t>несоответствие заявителя кругу лиц, указанных в пункте 2.2 настоящего Административного регламента</w:t>
      </w:r>
      <w:r w:rsidR="00366B88">
        <w:rPr>
          <w:rFonts w:ascii="Times New Roman" w:hAnsi="Times New Roman"/>
          <w:bCs/>
          <w:color w:val="000000" w:themeColor="text1"/>
          <w:sz w:val="28"/>
          <w:szCs w:val="28"/>
        </w:rPr>
        <w:t>.</w:t>
      </w:r>
    </w:p>
    <w:p w14:paraId="18D2B187" w14:textId="7E94A107" w:rsidR="00853B2E" w:rsidRPr="00366B88" w:rsidRDefault="00A232CA"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323C1">
        <w:rPr>
          <w:rFonts w:ascii="Times New Roman" w:hAnsi="Times New Roman"/>
          <w:color w:val="000000" w:themeColor="text1"/>
          <w:sz w:val="28"/>
          <w:szCs w:val="28"/>
        </w:rPr>
        <w:t>61</w:t>
      </w:r>
      <w:r w:rsidR="00853B2E" w:rsidRPr="00366B88">
        <w:rPr>
          <w:rFonts w:ascii="Times New Roman" w:hAnsi="Times New Roman"/>
          <w:color w:val="000000" w:themeColor="text1"/>
          <w:sz w:val="28"/>
          <w:szCs w:val="28"/>
        </w:rPr>
        <w:t xml:space="preserve">. Срок принятия решения о предоставлении (об отказе в предоставлении) </w:t>
      </w:r>
      <w:r w:rsidR="007362A1">
        <w:rPr>
          <w:rFonts w:ascii="Times New Roman" w:hAnsi="Times New Roman"/>
          <w:color w:val="000000" w:themeColor="text1"/>
          <w:sz w:val="28"/>
          <w:szCs w:val="28"/>
        </w:rPr>
        <w:t xml:space="preserve">муниципальной услуги </w:t>
      </w:r>
      <w:r w:rsidR="00853B2E" w:rsidRPr="00366B88">
        <w:rPr>
          <w:rFonts w:ascii="Times New Roman" w:hAnsi="Times New Roman"/>
          <w:color w:val="000000" w:themeColor="text1"/>
          <w:sz w:val="28"/>
          <w:szCs w:val="28"/>
        </w:rPr>
        <w:t xml:space="preserve">не может превышать </w:t>
      </w:r>
      <w:r w:rsidR="009D3052">
        <w:rPr>
          <w:rFonts w:ascii="Times New Roman" w:hAnsi="Times New Roman"/>
          <w:color w:val="000000" w:themeColor="text1"/>
          <w:sz w:val="28"/>
          <w:szCs w:val="28"/>
        </w:rPr>
        <w:t>пять</w:t>
      </w:r>
      <w:r w:rsidR="00853B2E" w:rsidRPr="00366B88">
        <w:rPr>
          <w:rFonts w:ascii="Times New Roman" w:hAnsi="Times New Roman"/>
          <w:color w:val="000000" w:themeColor="text1"/>
          <w:sz w:val="28"/>
          <w:szCs w:val="28"/>
        </w:rPr>
        <w:t xml:space="preserve"> рабочих дней со дня регистрации заявления.</w:t>
      </w:r>
    </w:p>
    <w:p w14:paraId="65F14735" w14:textId="5F5BA963" w:rsidR="00853B2E" w:rsidRPr="00366B88" w:rsidRDefault="00762A08"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323C1">
        <w:rPr>
          <w:rFonts w:ascii="Times New Roman" w:hAnsi="Times New Roman"/>
          <w:color w:val="000000" w:themeColor="text1"/>
          <w:sz w:val="28"/>
          <w:szCs w:val="28"/>
        </w:rPr>
        <w:t>62</w:t>
      </w:r>
      <w:r w:rsidR="00853B2E" w:rsidRPr="00366B88">
        <w:rPr>
          <w:rFonts w:ascii="Times New Roman" w:hAnsi="Times New Roman"/>
          <w:color w:val="000000" w:themeColor="text1"/>
          <w:sz w:val="28"/>
          <w:szCs w:val="28"/>
        </w:rPr>
        <w:t xml:space="preserve">. При подаче заявления в ходе личного приема, посредством почтового отправления решение об отказе в предоставлении </w:t>
      </w:r>
      <w:r w:rsidR="007362A1">
        <w:rPr>
          <w:rFonts w:ascii="Times New Roman" w:hAnsi="Times New Roman"/>
          <w:color w:val="000000" w:themeColor="text1"/>
          <w:sz w:val="28"/>
          <w:szCs w:val="28"/>
        </w:rPr>
        <w:t xml:space="preserve">муниципальной услуги </w:t>
      </w:r>
      <w:r w:rsidR="00853B2E" w:rsidRPr="00366B88">
        <w:rPr>
          <w:rFonts w:ascii="Times New Roman" w:hAnsi="Times New Roman"/>
          <w:color w:val="000000" w:themeColor="text1"/>
          <w:sz w:val="28"/>
          <w:szCs w:val="28"/>
        </w:rPr>
        <w:t>выдается заявителю на руки или направляется посредством почтового отправления.</w:t>
      </w:r>
    </w:p>
    <w:p w14:paraId="74459ACF" w14:textId="3321A6CD" w:rsidR="00853B2E" w:rsidRPr="00366B88" w:rsidRDefault="00306964"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323C1">
        <w:rPr>
          <w:rFonts w:ascii="Times New Roman" w:hAnsi="Times New Roman"/>
          <w:color w:val="000000" w:themeColor="text1"/>
          <w:sz w:val="28"/>
          <w:szCs w:val="28"/>
        </w:rPr>
        <w:t>63</w:t>
      </w:r>
      <w:r w:rsidR="00853B2E" w:rsidRPr="00366B88">
        <w:rPr>
          <w:rFonts w:ascii="Times New Roman" w:hAnsi="Times New Roman"/>
          <w:color w:val="000000" w:themeColor="text1"/>
          <w:sz w:val="28"/>
          <w:szCs w:val="28"/>
        </w:rPr>
        <w:t>. При п</w:t>
      </w:r>
      <w:r w:rsidR="003611E5" w:rsidRPr="003611E5">
        <w:rPr>
          <w:rFonts w:ascii="Times New Roman" w:hAnsi="Times New Roman"/>
          <w:color w:val="000000" w:themeColor="text1"/>
          <w:sz w:val="28"/>
          <w:szCs w:val="28"/>
        </w:rPr>
        <w:t xml:space="preserve">одаче заявления посредством Единого </w:t>
      </w:r>
      <w:r w:rsidR="003611E5">
        <w:rPr>
          <w:rFonts w:ascii="Times New Roman" w:hAnsi="Times New Roman"/>
          <w:color w:val="000000" w:themeColor="text1"/>
          <w:sz w:val="28"/>
          <w:szCs w:val="28"/>
        </w:rPr>
        <w:t>портала</w:t>
      </w:r>
      <w:r w:rsidR="000724F6">
        <w:rPr>
          <w:rFonts w:ascii="Times New Roman" w:hAnsi="Times New Roman"/>
          <w:color w:val="000000" w:themeColor="text1"/>
          <w:sz w:val="28"/>
          <w:szCs w:val="28"/>
        </w:rPr>
        <w:t>,</w:t>
      </w:r>
      <w:r w:rsidR="003611E5">
        <w:rPr>
          <w:rFonts w:ascii="Times New Roman" w:hAnsi="Times New Roman"/>
          <w:color w:val="000000" w:themeColor="text1"/>
          <w:sz w:val="28"/>
          <w:szCs w:val="28"/>
        </w:rPr>
        <w:t xml:space="preserve"> </w:t>
      </w:r>
      <w:r w:rsidR="000724F6">
        <w:rPr>
          <w:rFonts w:ascii="Times New Roman" w:hAnsi="Times New Roman"/>
          <w:color w:val="000000" w:themeColor="text1"/>
          <w:sz w:val="28"/>
          <w:szCs w:val="28"/>
        </w:rPr>
        <w:t>р</w:t>
      </w:r>
      <w:r w:rsidR="003611E5">
        <w:rPr>
          <w:rFonts w:ascii="Times New Roman" w:hAnsi="Times New Roman"/>
          <w:color w:val="000000" w:themeColor="text1"/>
          <w:sz w:val="28"/>
          <w:szCs w:val="28"/>
        </w:rPr>
        <w:t>егионального портала</w:t>
      </w:r>
      <w:r w:rsidR="00853B2E" w:rsidRPr="00366B88">
        <w:rPr>
          <w:rFonts w:ascii="Times New Roman" w:hAnsi="Times New Roman"/>
          <w:color w:val="000000" w:themeColor="text1"/>
          <w:sz w:val="28"/>
          <w:szCs w:val="28"/>
        </w:rPr>
        <w:t xml:space="preserve"> направление заявителю решения об отказе в предоставлении </w:t>
      </w:r>
      <w:r w:rsidR="007362A1">
        <w:rPr>
          <w:rFonts w:ascii="Times New Roman" w:hAnsi="Times New Roman"/>
          <w:color w:val="000000" w:themeColor="text1"/>
          <w:sz w:val="28"/>
          <w:szCs w:val="28"/>
        </w:rPr>
        <w:lastRenderedPageBreak/>
        <w:t xml:space="preserve">муниципальной услуги </w:t>
      </w:r>
      <w:r w:rsidR="00853B2E" w:rsidRPr="00366B88">
        <w:rPr>
          <w:rFonts w:ascii="Times New Roman" w:hAnsi="Times New Roman"/>
          <w:color w:val="000000" w:themeColor="text1"/>
          <w:sz w:val="28"/>
          <w:szCs w:val="28"/>
        </w:rPr>
        <w:t xml:space="preserve">осуществляется в личный кабинет заявителя на </w:t>
      </w:r>
      <w:r w:rsidR="000724F6">
        <w:rPr>
          <w:rFonts w:ascii="Times New Roman" w:hAnsi="Times New Roman"/>
          <w:color w:val="000000" w:themeColor="text1"/>
          <w:sz w:val="28"/>
          <w:szCs w:val="28"/>
        </w:rPr>
        <w:t xml:space="preserve">Едином </w:t>
      </w:r>
      <w:r w:rsidR="003611E5">
        <w:rPr>
          <w:rFonts w:ascii="Times New Roman" w:hAnsi="Times New Roman"/>
          <w:color w:val="000000" w:themeColor="text1"/>
          <w:sz w:val="28"/>
          <w:szCs w:val="28"/>
        </w:rPr>
        <w:t>портал</w:t>
      </w:r>
      <w:r w:rsidR="000724F6">
        <w:rPr>
          <w:rFonts w:ascii="Times New Roman" w:hAnsi="Times New Roman"/>
          <w:color w:val="000000" w:themeColor="text1"/>
          <w:sz w:val="28"/>
          <w:szCs w:val="28"/>
        </w:rPr>
        <w:t>е,</w:t>
      </w:r>
      <w:r w:rsidR="003611E5">
        <w:rPr>
          <w:rFonts w:ascii="Times New Roman" w:hAnsi="Times New Roman"/>
          <w:color w:val="000000" w:themeColor="text1"/>
          <w:sz w:val="28"/>
          <w:szCs w:val="28"/>
        </w:rPr>
        <w:t xml:space="preserve"> </w:t>
      </w:r>
      <w:r w:rsidR="000724F6">
        <w:rPr>
          <w:rFonts w:ascii="Times New Roman" w:hAnsi="Times New Roman"/>
          <w:color w:val="000000" w:themeColor="text1"/>
          <w:sz w:val="28"/>
          <w:szCs w:val="28"/>
        </w:rPr>
        <w:t>р</w:t>
      </w:r>
      <w:r w:rsidR="003611E5">
        <w:rPr>
          <w:rFonts w:ascii="Times New Roman" w:hAnsi="Times New Roman"/>
          <w:color w:val="000000" w:themeColor="text1"/>
          <w:sz w:val="28"/>
          <w:szCs w:val="28"/>
        </w:rPr>
        <w:t>егиональн</w:t>
      </w:r>
      <w:r w:rsidR="000724F6">
        <w:rPr>
          <w:rFonts w:ascii="Times New Roman" w:hAnsi="Times New Roman"/>
          <w:color w:val="000000" w:themeColor="text1"/>
          <w:sz w:val="28"/>
          <w:szCs w:val="28"/>
        </w:rPr>
        <w:t>ом</w:t>
      </w:r>
      <w:r w:rsidR="003611E5">
        <w:rPr>
          <w:rFonts w:ascii="Times New Roman" w:hAnsi="Times New Roman"/>
          <w:color w:val="000000" w:themeColor="text1"/>
          <w:sz w:val="28"/>
          <w:szCs w:val="28"/>
        </w:rPr>
        <w:t xml:space="preserve"> портал</w:t>
      </w:r>
      <w:r w:rsidR="000724F6">
        <w:rPr>
          <w:rFonts w:ascii="Times New Roman" w:hAnsi="Times New Roman"/>
          <w:color w:val="000000" w:themeColor="text1"/>
          <w:sz w:val="28"/>
          <w:szCs w:val="28"/>
        </w:rPr>
        <w:t>е</w:t>
      </w:r>
      <w:r w:rsidR="001F2344">
        <w:rPr>
          <w:rFonts w:ascii="Times New Roman" w:hAnsi="Times New Roman"/>
          <w:color w:val="000000" w:themeColor="text1"/>
          <w:sz w:val="28"/>
          <w:szCs w:val="28"/>
        </w:rPr>
        <w:t xml:space="preserve"> </w:t>
      </w:r>
      <w:r w:rsidR="00853B2E" w:rsidRPr="00366B88">
        <w:rPr>
          <w:rFonts w:ascii="Times New Roman" w:hAnsi="Times New Roman"/>
          <w:color w:val="000000" w:themeColor="text1"/>
          <w:sz w:val="28"/>
          <w:szCs w:val="28"/>
        </w:rPr>
        <w:t xml:space="preserve">(статус заявления обновляется до статуса </w:t>
      </w:r>
      <w:r w:rsidR="00406749">
        <w:rPr>
          <w:rFonts w:ascii="Times New Roman" w:hAnsi="Times New Roman"/>
          <w:color w:val="000000" w:themeColor="text1"/>
          <w:sz w:val="28"/>
          <w:szCs w:val="28"/>
        </w:rPr>
        <w:t>"</w:t>
      </w:r>
      <w:r w:rsidR="00853B2E" w:rsidRPr="00366B88">
        <w:rPr>
          <w:rFonts w:ascii="Times New Roman" w:hAnsi="Times New Roman"/>
          <w:color w:val="000000" w:themeColor="text1"/>
          <w:sz w:val="28"/>
          <w:szCs w:val="28"/>
        </w:rPr>
        <w:t>Услуга оказана</w:t>
      </w:r>
      <w:r w:rsidR="00406749">
        <w:rPr>
          <w:rFonts w:ascii="Times New Roman" w:hAnsi="Times New Roman"/>
          <w:color w:val="000000" w:themeColor="text1"/>
          <w:sz w:val="28"/>
          <w:szCs w:val="28"/>
        </w:rPr>
        <w:t>"</w:t>
      </w:r>
      <w:r w:rsidR="00853B2E" w:rsidRPr="00366B88">
        <w:rPr>
          <w:rFonts w:ascii="Times New Roman" w:hAnsi="Times New Roman"/>
          <w:color w:val="000000" w:themeColor="text1"/>
          <w:sz w:val="28"/>
          <w:szCs w:val="28"/>
        </w:rPr>
        <w:t>).</w:t>
      </w:r>
    </w:p>
    <w:p w14:paraId="2D51003F" w14:textId="4647C91E" w:rsidR="00853B2E" w:rsidRPr="00366B88" w:rsidRDefault="00306964"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323C1">
        <w:rPr>
          <w:rFonts w:ascii="Times New Roman" w:hAnsi="Times New Roman"/>
          <w:color w:val="000000" w:themeColor="text1"/>
          <w:sz w:val="28"/>
          <w:szCs w:val="28"/>
        </w:rPr>
        <w:t>64</w:t>
      </w:r>
      <w:r w:rsidR="00853B2E" w:rsidRPr="00366B88">
        <w:rPr>
          <w:rFonts w:ascii="Times New Roman" w:hAnsi="Times New Roman"/>
          <w:color w:val="000000" w:themeColor="text1"/>
          <w:sz w:val="28"/>
          <w:szCs w:val="28"/>
        </w:rPr>
        <w:t xml:space="preserve">. При подаче заявления </w:t>
      </w:r>
      <w:r w:rsidR="009D3052">
        <w:rPr>
          <w:rFonts w:ascii="Times New Roman" w:hAnsi="Times New Roman"/>
          <w:color w:val="000000" w:themeColor="text1"/>
          <w:sz w:val="28"/>
          <w:szCs w:val="28"/>
        </w:rPr>
        <w:t xml:space="preserve">через многофункциональный центр </w:t>
      </w:r>
      <w:r w:rsidR="00853B2E" w:rsidRPr="00366B88">
        <w:rPr>
          <w:rFonts w:ascii="Times New Roman" w:hAnsi="Times New Roman"/>
          <w:color w:val="000000" w:themeColor="text1"/>
          <w:sz w:val="28"/>
          <w:szCs w:val="28"/>
        </w:rPr>
        <w:t xml:space="preserve">решение об отказе в предоставлении </w:t>
      </w:r>
      <w:r w:rsidR="007362A1">
        <w:rPr>
          <w:rFonts w:ascii="Times New Roman" w:hAnsi="Times New Roman"/>
          <w:color w:val="000000" w:themeColor="text1"/>
          <w:sz w:val="28"/>
          <w:szCs w:val="28"/>
        </w:rPr>
        <w:t xml:space="preserve">муниципальной услуги </w:t>
      </w:r>
      <w:r w:rsidR="00853B2E" w:rsidRPr="00366B88">
        <w:rPr>
          <w:rFonts w:ascii="Times New Roman" w:hAnsi="Times New Roman"/>
          <w:color w:val="000000" w:themeColor="text1"/>
          <w:sz w:val="28"/>
          <w:szCs w:val="28"/>
        </w:rPr>
        <w:t>направляется в многофункциональный центр.</w:t>
      </w:r>
    </w:p>
    <w:p w14:paraId="17832CE8" w14:textId="27B833CD" w:rsidR="00853B2E" w:rsidRPr="00366B88" w:rsidRDefault="00306964"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323C1">
        <w:rPr>
          <w:rFonts w:ascii="Times New Roman" w:hAnsi="Times New Roman"/>
          <w:color w:val="000000" w:themeColor="text1"/>
          <w:sz w:val="28"/>
          <w:szCs w:val="28"/>
        </w:rPr>
        <w:t>65</w:t>
      </w:r>
      <w:r w:rsidR="00853B2E" w:rsidRPr="00366B88">
        <w:rPr>
          <w:rFonts w:ascii="Times New Roman" w:hAnsi="Times New Roman"/>
          <w:color w:val="000000" w:themeColor="text1"/>
          <w:sz w:val="28"/>
          <w:szCs w:val="28"/>
        </w:rPr>
        <w:t xml:space="preserve">. Срок выдачи (направления) заявителю решения об отказе в предоставлении </w:t>
      </w:r>
      <w:r w:rsidR="007362A1">
        <w:rPr>
          <w:rFonts w:ascii="Times New Roman" w:hAnsi="Times New Roman"/>
          <w:color w:val="000000" w:themeColor="text1"/>
          <w:sz w:val="28"/>
          <w:szCs w:val="28"/>
        </w:rPr>
        <w:t xml:space="preserve">муниципальной услуги </w:t>
      </w:r>
      <w:r w:rsidR="00853B2E" w:rsidRPr="00366B88">
        <w:rPr>
          <w:rFonts w:ascii="Times New Roman" w:hAnsi="Times New Roman"/>
          <w:color w:val="000000" w:themeColor="text1"/>
          <w:sz w:val="28"/>
          <w:szCs w:val="28"/>
        </w:rPr>
        <w:t xml:space="preserve">исчисляется со дня принятия такого решения и составляет </w:t>
      </w:r>
      <w:r w:rsidR="009D3052">
        <w:rPr>
          <w:rFonts w:ascii="Times New Roman" w:hAnsi="Times New Roman"/>
          <w:color w:val="000000" w:themeColor="text1"/>
          <w:sz w:val="28"/>
          <w:szCs w:val="28"/>
        </w:rPr>
        <w:t>один</w:t>
      </w:r>
      <w:r w:rsidR="00853B2E" w:rsidRPr="00366B88">
        <w:rPr>
          <w:rFonts w:ascii="Times New Roman" w:hAnsi="Times New Roman"/>
          <w:color w:val="000000" w:themeColor="text1"/>
          <w:sz w:val="28"/>
          <w:szCs w:val="28"/>
        </w:rPr>
        <w:t xml:space="preserve"> рабочий день, но не превышает</w:t>
      </w:r>
      <w:r w:rsidR="00374A76" w:rsidRPr="00374A76">
        <w:rPr>
          <w:rFonts w:ascii="Times New Roman" w:hAnsi="Times New Roman"/>
          <w:color w:val="000000" w:themeColor="text1"/>
          <w:sz w:val="28"/>
          <w:szCs w:val="28"/>
        </w:rPr>
        <w:t xml:space="preserve"> срок, установленный в пункте 2.</w:t>
      </w:r>
      <w:r w:rsidR="009D3052">
        <w:rPr>
          <w:rFonts w:ascii="Times New Roman" w:hAnsi="Times New Roman"/>
          <w:color w:val="000000" w:themeColor="text1"/>
          <w:sz w:val="28"/>
          <w:szCs w:val="28"/>
        </w:rPr>
        <w:t>29</w:t>
      </w:r>
      <w:r w:rsidR="00853B2E" w:rsidRPr="00366B88">
        <w:rPr>
          <w:rFonts w:ascii="Times New Roman" w:hAnsi="Times New Roman"/>
          <w:color w:val="000000" w:themeColor="text1"/>
          <w:sz w:val="28"/>
          <w:szCs w:val="28"/>
        </w:rPr>
        <w:t xml:space="preserve"> настоящего Административного регламента.</w:t>
      </w:r>
    </w:p>
    <w:p w14:paraId="1E5E86B7"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2B62EA6E" w14:textId="28310E28"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 xml:space="preserve">Предоставление результата </w:t>
      </w:r>
      <w:r w:rsidR="007362A1" w:rsidRPr="007362A1">
        <w:rPr>
          <w:rFonts w:ascii="Times New Roman" w:hAnsi="Times New Roman"/>
          <w:b/>
          <w:color w:val="000000" w:themeColor="text1"/>
          <w:sz w:val="28"/>
          <w:szCs w:val="28"/>
        </w:rPr>
        <w:t>муниципальной</w:t>
      </w:r>
      <w:r w:rsidRPr="00853B2E">
        <w:rPr>
          <w:rFonts w:ascii="Times New Roman" w:hAnsi="Times New Roman"/>
          <w:b/>
          <w:color w:val="000000" w:themeColor="text1"/>
          <w:sz w:val="28"/>
          <w:szCs w:val="28"/>
        </w:rPr>
        <w:t xml:space="preserve"> услуги</w:t>
      </w:r>
    </w:p>
    <w:p w14:paraId="0CC85089"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7BC651B0" w14:textId="1533BAB6" w:rsidR="00853B2E" w:rsidRPr="00886B50" w:rsidRDefault="00B61CA9"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9D3052">
        <w:rPr>
          <w:rFonts w:ascii="Times New Roman" w:hAnsi="Times New Roman"/>
          <w:color w:val="000000" w:themeColor="text1"/>
          <w:sz w:val="28"/>
          <w:szCs w:val="28"/>
        </w:rPr>
        <w:t>66</w:t>
      </w:r>
      <w:r w:rsidR="00853B2E" w:rsidRPr="00886B50">
        <w:rPr>
          <w:rFonts w:ascii="Times New Roman" w:hAnsi="Times New Roman"/>
          <w:color w:val="000000" w:themeColor="text1"/>
          <w:sz w:val="28"/>
          <w:szCs w:val="28"/>
        </w:rPr>
        <w:t>. Основанием для начала выполнения административной процедуры является подписание уполномоченным должностным лицом дубликата.</w:t>
      </w:r>
    </w:p>
    <w:p w14:paraId="0238B671" w14:textId="0351BA9C" w:rsidR="00853B2E" w:rsidRPr="00886B50" w:rsidRDefault="0054335C"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Pr="0054335C">
        <w:rPr>
          <w:rFonts w:ascii="Times New Roman" w:hAnsi="Times New Roman"/>
          <w:color w:val="000000" w:themeColor="text1"/>
          <w:sz w:val="28"/>
          <w:szCs w:val="28"/>
        </w:rPr>
        <w:t>.</w:t>
      </w:r>
      <w:r w:rsidR="009D3052">
        <w:rPr>
          <w:rFonts w:ascii="Times New Roman" w:hAnsi="Times New Roman"/>
          <w:color w:val="000000" w:themeColor="text1"/>
          <w:sz w:val="28"/>
          <w:szCs w:val="28"/>
        </w:rPr>
        <w:t>67</w:t>
      </w:r>
      <w:r w:rsidR="00853B2E" w:rsidRPr="00886B50">
        <w:rPr>
          <w:rFonts w:ascii="Times New Roman" w:hAnsi="Times New Roman"/>
          <w:color w:val="000000" w:themeColor="text1"/>
          <w:sz w:val="28"/>
          <w:szCs w:val="28"/>
        </w:rPr>
        <w:t>. Заявитель по его выбору вправе получить дубликат одним из следующих способов:</w:t>
      </w:r>
    </w:p>
    <w:p w14:paraId="54BBB6EF" w14:textId="77777777" w:rsidR="00853B2E" w:rsidRPr="00886B50"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86B50">
        <w:rPr>
          <w:rFonts w:ascii="Times New Roman" w:hAnsi="Times New Roman"/>
          <w:color w:val="000000" w:themeColor="text1"/>
          <w:sz w:val="28"/>
          <w:szCs w:val="28"/>
        </w:rPr>
        <w:t>1) на бумажном носителе;</w:t>
      </w:r>
    </w:p>
    <w:p w14:paraId="4065DD45" w14:textId="0D5B7DE8" w:rsidR="00853B2E" w:rsidRPr="00886B50"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86B50">
        <w:rPr>
          <w:rFonts w:ascii="Times New Roman" w:hAnsi="Times New Roman"/>
          <w:color w:val="000000" w:themeColor="text1"/>
          <w:sz w:val="28"/>
          <w:szCs w:val="28"/>
        </w:rPr>
        <w:t xml:space="preserve">2) в форме электронного документа, подписанного с использованием усиленной квалифицированной электронной подписи должностным лицом, </w:t>
      </w:r>
      <w:r w:rsidR="00EF6E9E" w:rsidRPr="00EF6E9E">
        <w:rPr>
          <w:rFonts w:ascii="Times New Roman" w:hAnsi="Times New Roman"/>
          <w:color w:val="000000" w:themeColor="text1"/>
          <w:sz w:val="28"/>
          <w:szCs w:val="28"/>
        </w:rPr>
        <w:t xml:space="preserve">уполномоченным на принятие соответствующего решения приказом </w:t>
      </w:r>
      <w:r w:rsidRPr="00886B50">
        <w:rPr>
          <w:rFonts w:ascii="Times New Roman" w:hAnsi="Times New Roman"/>
          <w:color w:val="000000" w:themeColor="text1"/>
          <w:sz w:val="28"/>
          <w:szCs w:val="28"/>
        </w:rPr>
        <w:t>уполн</w:t>
      </w:r>
      <w:r w:rsidR="00923BF8" w:rsidRPr="00923BF8">
        <w:rPr>
          <w:rFonts w:ascii="Times New Roman" w:hAnsi="Times New Roman"/>
          <w:color w:val="000000" w:themeColor="text1"/>
          <w:sz w:val="28"/>
          <w:szCs w:val="28"/>
        </w:rPr>
        <w:t>омоченного органа</w:t>
      </w:r>
      <w:r w:rsidRPr="00886B50">
        <w:rPr>
          <w:rFonts w:ascii="Times New Roman" w:hAnsi="Times New Roman"/>
          <w:color w:val="000000" w:themeColor="text1"/>
          <w:sz w:val="28"/>
          <w:szCs w:val="28"/>
        </w:rPr>
        <w:t>.</w:t>
      </w:r>
    </w:p>
    <w:p w14:paraId="1EE686DF" w14:textId="0B0D0130" w:rsidR="00853B2E" w:rsidRPr="00886B50" w:rsidRDefault="00701D6A"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9D3052">
        <w:rPr>
          <w:rFonts w:ascii="Times New Roman" w:hAnsi="Times New Roman"/>
          <w:color w:val="000000" w:themeColor="text1"/>
          <w:sz w:val="28"/>
          <w:szCs w:val="28"/>
        </w:rPr>
        <w:t>68</w:t>
      </w:r>
      <w:r w:rsidR="00853B2E" w:rsidRPr="00886B50">
        <w:rPr>
          <w:rFonts w:ascii="Times New Roman" w:hAnsi="Times New Roman"/>
          <w:color w:val="000000" w:themeColor="text1"/>
          <w:sz w:val="28"/>
          <w:szCs w:val="28"/>
        </w:rPr>
        <w:t>. Должностным лицом, ответственным за выполнение административной процедуры, является должностное лицо</w:t>
      </w:r>
      <w:r w:rsidR="00570A00">
        <w:rPr>
          <w:rFonts w:ascii="Times New Roman" w:hAnsi="Times New Roman"/>
          <w:color w:val="000000" w:themeColor="text1"/>
          <w:sz w:val="28"/>
          <w:szCs w:val="28"/>
        </w:rPr>
        <w:t xml:space="preserve"> </w:t>
      </w:r>
      <w:r w:rsidR="00EF6E9E" w:rsidRPr="00EF6E9E">
        <w:rPr>
          <w:rFonts w:ascii="Times New Roman" w:hAnsi="Times New Roman"/>
          <w:color w:val="000000" w:themeColor="text1"/>
          <w:sz w:val="28"/>
          <w:szCs w:val="28"/>
        </w:rPr>
        <w:t>структурного подразделения уполномоченного органа, ответственного за делопроизводство</w:t>
      </w:r>
      <w:r w:rsidR="00853B2E" w:rsidRPr="00886B50">
        <w:rPr>
          <w:rFonts w:ascii="Times New Roman" w:hAnsi="Times New Roman"/>
          <w:color w:val="000000" w:themeColor="text1"/>
          <w:sz w:val="28"/>
          <w:szCs w:val="28"/>
        </w:rPr>
        <w:t>.</w:t>
      </w:r>
    </w:p>
    <w:p w14:paraId="0CD0D495" w14:textId="0CF34404" w:rsidR="00853B2E" w:rsidRPr="00886B50" w:rsidRDefault="00D166F8"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171D4">
        <w:rPr>
          <w:rFonts w:ascii="Times New Roman" w:hAnsi="Times New Roman"/>
          <w:color w:val="000000" w:themeColor="text1"/>
          <w:sz w:val="28"/>
          <w:szCs w:val="28"/>
        </w:rPr>
        <w:t>6</w:t>
      </w:r>
      <w:r w:rsidR="009D3052">
        <w:rPr>
          <w:rFonts w:ascii="Times New Roman" w:hAnsi="Times New Roman"/>
          <w:color w:val="000000" w:themeColor="text1"/>
          <w:sz w:val="28"/>
          <w:szCs w:val="28"/>
        </w:rPr>
        <w:t>9</w:t>
      </w:r>
      <w:r w:rsidR="00853B2E" w:rsidRPr="00886B50">
        <w:rPr>
          <w:rFonts w:ascii="Times New Roman" w:hAnsi="Times New Roman"/>
          <w:color w:val="000000" w:themeColor="text1"/>
          <w:sz w:val="28"/>
          <w:szCs w:val="28"/>
        </w:rPr>
        <w:t>. При подаче заявления в ходе личного приема, посредством почтового отправления дубликат выдается заявителю на руки или направляется посредством почтового отправления.</w:t>
      </w:r>
    </w:p>
    <w:p w14:paraId="42781B1D" w14:textId="1270A388" w:rsidR="00853B2E" w:rsidRPr="00886B50" w:rsidRDefault="00B57073"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9D3052">
        <w:rPr>
          <w:rFonts w:ascii="Times New Roman" w:hAnsi="Times New Roman"/>
          <w:color w:val="000000" w:themeColor="text1"/>
          <w:sz w:val="28"/>
          <w:szCs w:val="28"/>
        </w:rPr>
        <w:t>70</w:t>
      </w:r>
      <w:r w:rsidR="00853B2E" w:rsidRPr="00886B50">
        <w:rPr>
          <w:rFonts w:ascii="Times New Roman" w:hAnsi="Times New Roman"/>
          <w:color w:val="000000" w:themeColor="text1"/>
          <w:sz w:val="28"/>
          <w:szCs w:val="28"/>
        </w:rPr>
        <w:t>. При п</w:t>
      </w:r>
      <w:r w:rsidR="00A76E13" w:rsidRPr="00A76E13">
        <w:rPr>
          <w:rFonts w:ascii="Times New Roman" w:hAnsi="Times New Roman"/>
          <w:color w:val="000000" w:themeColor="text1"/>
          <w:sz w:val="28"/>
          <w:szCs w:val="28"/>
        </w:rPr>
        <w:t xml:space="preserve">одаче заявления посредством </w:t>
      </w:r>
      <w:r w:rsidR="000724F6">
        <w:rPr>
          <w:rFonts w:ascii="Times New Roman" w:hAnsi="Times New Roman"/>
          <w:color w:val="000000" w:themeColor="text1"/>
          <w:sz w:val="28"/>
          <w:szCs w:val="28"/>
        </w:rPr>
        <w:t>Единого портала, регионального портала</w:t>
      </w:r>
      <w:r w:rsidR="00A76E13" w:rsidRPr="00A76E13">
        <w:rPr>
          <w:rFonts w:ascii="Times New Roman" w:hAnsi="Times New Roman"/>
          <w:color w:val="000000" w:themeColor="text1"/>
          <w:sz w:val="28"/>
          <w:szCs w:val="28"/>
        </w:rPr>
        <w:t xml:space="preserve"> направление</w:t>
      </w:r>
      <w:r w:rsidR="00853B2E" w:rsidRPr="00886B50">
        <w:rPr>
          <w:rFonts w:ascii="Times New Roman" w:hAnsi="Times New Roman"/>
          <w:color w:val="000000" w:themeColor="text1"/>
          <w:sz w:val="28"/>
          <w:szCs w:val="28"/>
        </w:rPr>
        <w:t xml:space="preserve"> заявителю дубликата осуществляется в личный кабинет заявителя на </w:t>
      </w:r>
      <w:r w:rsidR="00195FF4">
        <w:rPr>
          <w:rFonts w:ascii="Times New Roman" w:hAnsi="Times New Roman"/>
          <w:color w:val="000000" w:themeColor="text1"/>
          <w:sz w:val="28"/>
          <w:szCs w:val="28"/>
        </w:rPr>
        <w:t>Едином портале</w:t>
      </w:r>
      <w:r w:rsidR="000724F6">
        <w:rPr>
          <w:rFonts w:ascii="Times New Roman" w:hAnsi="Times New Roman"/>
          <w:color w:val="000000" w:themeColor="text1"/>
          <w:sz w:val="28"/>
          <w:szCs w:val="28"/>
        </w:rPr>
        <w:t>,</w:t>
      </w:r>
      <w:r w:rsidR="00195FF4">
        <w:rPr>
          <w:rFonts w:ascii="Times New Roman" w:hAnsi="Times New Roman"/>
          <w:color w:val="000000" w:themeColor="text1"/>
          <w:sz w:val="28"/>
          <w:szCs w:val="28"/>
        </w:rPr>
        <w:t xml:space="preserve"> </w:t>
      </w:r>
      <w:r w:rsidR="000724F6">
        <w:rPr>
          <w:rFonts w:ascii="Times New Roman" w:hAnsi="Times New Roman"/>
          <w:color w:val="000000" w:themeColor="text1"/>
          <w:sz w:val="28"/>
          <w:szCs w:val="28"/>
        </w:rPr>
        <w:t>р</w:t>
      </w:r>
      <w:r w:rsidR="00195FF4">
        <w:rPr>
          <w:rFonts w:ascii="Times New Roman" w:hAnsi="Times New Roman"/>
          <w:color w:val="000000" w:themeColor="text1"/>
          <w:sz w:val="28"/>
          <w:szCs w:val="28"/>
        </w:rPr>
        <w:t>егиональном портале</w:t>
      </w:r>
      <w:r w:rsidR="001F2344">
        <w:rPr>
          <w:rFonts w:ascii="Times New Roman" w:hAnsi="Times New Roman"/>
          <w:color w:val="000000" w:themeColor="text1"/>
          <w:sz w:val="28"/>
          <w:szCs w:val="28"/>
        </w:rPr>
        <w:t xml:space="preserve"> </w:t>
      </w:r>
      <w:r w:rsidR="00853B2E" w:rsidRPr="00886B50">
        <w:rPr>
          <w:rFonts w:ascii="Times New Roman" w:hAnsi="Times New Roman"/>
          <w:color w:val="000000" w:themeColor="text1"/>
          <w:sz w:val="28"/>
          <w:szCs w:val="28"/>
        </w:rPr>
        <w:t xml:space="preserve">(статус заявления обновляется до статуса </w:t>
      </w:r>
      <w:r w:rsidR="00406749">
        <w:rPr>
          <w:rFonts w:ascii="Times New Roman" w:hAnsi="Times New Roman"/>
          <w:color w:val="000000" w:themeColor="text1"/>
          <w:sz w:val="28"/>
          <w:szCs w:val="28"/>
        </w:rPr>
        <w:t>"</w:t>
      </w:r>
      <w:r w:rsidR="00853B2E" w:rsidRPr="00886B50">
        <w:rPr>
          <w:rFonts w:ascii="Times New Roman" w:hAnsi="Times New Roman"/>
          <w:color w:val="000000" w:themeColor="text1"/>
          <w:sz w:val="28"/>
          <w:szCs w:val="28"/>
        </w:rPr>
        <w:t>Услуга оказана</w:t>
      </w:r>
      <w:r w:rsidR="00406749">
        <w:rPr>
          <w:rFonts w:ascii="Times New Roman" w:hAnsi="Times New Roman"/>
          <w:color w:val="000000" w:themeColor="text1"/>
          <w:sz w:val="28"/>
          <w:szCs w:val="28"/>
        </w:rPr>
        <w:t>"</w:t>
      </w:r>
      <w:r w:rsidR="00853B2E" w:rsidRPr="00886B50">
        <w:rPr>
          <w:rFonts w:ascii="Times New Roman" w:hAnsi="Times New Roman"/>
          <w:color w:val="000000" w:themeColor="text1"/>
          <w:sz w:val="28"/>
          <w:szCs w:val="28"/>
        </w:rPr>
        <w:t>).</w:t>
      </w:r>
    </w:p>
    <w:p w14:paraId="14B51037" w14:textId="4CCDCFBB" w:rsidR="00853B2E" w:rsidRPr="00886B50" w:rsidRDefault="00B57073" w:rsidP="007364E5">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9D3052">
        <w:rPr>
          <w:rFonts w:ascii="Times New Roman" w:hAnsi="Times New Roman"/>
          <w:color w:val="000000" w:themeColor="text1"/>
          <w:sz w:val="28"/>
          <w:szCs w:val="28"/>
        </w:rPr>
        <w:t>71</w:t>
      </w:r>
      <w:r w:rsidR="00853B2E" w:rsidRPr="00886B50">
        <w:rPr>
          <w:rFonts w:ascii="Times New Roman" w:hAnsi="Times New Roman"/>
          <w:color w:val="000000" w:themeColor="text1"/>
          <w:sz w:val="28"/>
          <w:szCs w:val="28"/>
        </w:rPr>
        <w:t xml:space="preserve">. При подаче заявления </w:t>
      </w:r>
      <w:r w:rsidR="00EF6E9E">
        <w:rPr>
          <w:rFonts w:ascii="Times New Roman" w:hAnsi="Times New Roman"/>
          <w:color w:val="000000" w:themeColor="text1"/>
          <w:sz w:val="28"/>
          <w:szCs w:val="28"/>
        </w:rPr>
        <w:t>через многофункциональный центр</w:t>
      </w:r>
      <w:r w:rsidR="007364E5" w:rsidRPr="007364E5">
        <w:rPr>
          <w:rFonts w:ascii="Times New Roman" w:hAnsi="Times New Roman"/>
          <w:color w:val="000000" w:themeColor="text1"/>
          <w:sz w:val="28"/>
          <w:szCs w:val="28"/>
        </w:rPr>
        <w:t xml:space="preserve"> </w:t>
      </w:r>
      <w:r w:rsidR="00EF6E9E">
        <w:rPr>
          <w:rFonts w:ascii="Times New Roman" w:hAnsi="Times New Roman"/>
          <w:color w:val="000000" w:themeColor="text1"/>
          <w:sz w:val="28"/>
          <w:szCs w:val="28"/>
        </w:rPr>
        <w:t>дубликат</w:t>
      </w:r>
      <w:r w:rsidR="007362A1">
        <w:rPr>
          <w:rFonts w:ascii="Times New Roman" w:hAnsi="Times New Roman"/>
          <w:color w:val="000000" w:themeColor="text1"/>
          <w:sz w:val="28"/>
          <w:szCs w:val="28"/>
        </w:rPr>
        <w:t xml:space="preserve"> </w:t>
      </w:r>
      <w:r w:rsidR="007364E5" w:rsidRPr="007364E5">
        <w:rPr>
          <w:rFonts w:ascii="Times New Roman" w:hAnsi="Times New Roman"/>
          <w:color w:val="000000" w:themeColor="text1"/>
          <w:sz w:val="28"/>
          <w:szCs w:val="28"/>
        </w:rPr>
        <w:t>направляется в многофункциональный центр.</w:t>
      </w:r>
    </w:p>
    <w:p w14:paraId="013BB7F2" w14:textId="7FAC37FA" w:rsidR="00853B2E" w:rsidRPr="00886B50" w:rsidRDefault="00456D84"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9D3052">
        <w:rPr>
          <w:rFonts w:ascii="Times New Roman" w:hAnsi="Times New Roman"/>
          <w:color w:val="000000" w:themeColor="text1"/>
          <w:sz w:val="28"/>
          <w:szCs w:val="28"/>
        </w:rPr>
        <w:t>72</w:t>
      </w:r>
      <w:r w:rsidR="00853B2E" w:rsidRPr="00886B50">
        <w:rPr>
          <w:rFonts w:ascii="Times New Roman" w:hAnsi="Times New Roman"/>
          <w:color w:val="000000" w:themeColor="text1"/>
          <w:sz w:val="28"/>
          <w:szCs w:val="28"/>
        </w:rPr>
        <w:t xml:space="preserve">. Срок предоставления заявителю результата </w:t>
      </w:r>
      <w:r w:rsidR="007362A1">
        <w:rPr>
          <w:rFonts w:ascii="Times New Roman" w:hAnsi="Times New Roman"/>
          <w:color w:val="000000" w:themeColor="text1"/>
          <w:sz w:val="28"/>
          <w:szCs w:val="28"/>
        </w:rPr>
        <w:t xml:space="preserve">муниципальной услуги </w:t>
      </w:r>
      <w:r w:rsidR="00853B2E" w:rsidRPr="00886B50">
        <w:rPr>
          <w:rFonts w:ascii="Times New Roman" w:hAnsi="Times New Roman"/>
          <w:color w:val="000000" w:themeColor="text1"/>
          <w:sz w:val="28"/>
          <w:szCs w:val="28"/>
        </w:rPr>
        <w:t xml:space="preserve">исчисляется со дня принятия решения о предоставлении дубликата и составляет </w:t>
      </w:r>
      <w:r w:rsidR="00EF6E9E">
        <w:rPr>
          <w:rFonts w:ascii="Times New Roman" w:hAnsi="Times New Roman"/>
          <w:color w:val="000000" w:themeColor="text1"/>
          <w:sz w:val="28"/>
          <w:szCs w:val="28"/>
        </w:rPr>
        <w:t>один</w:t>
      </w:r>
      <w:r w:rsidR="00853B2E" w:rsidRPr="00886B50">
        <w:rPr>
          <w:rFonts w:ascii="Times New Roman" w:hAnsi="Times New Roman"/>
          <w:color w:val="000000" w:themeColor="text1"/>
          <w:sz w:val="28"/>
          <w:szCs w:val="28"/>
        </w:rPr>
        <w:t xml:space="preserve"> рабочий день, но не превышает срок, установленный в пункте </w:t>
      </w:r>
      <w:r>
        <w:rPr>
          <w:rFonts w:ascii="Times New Roman" w:hAnsi="Times New Roman"/>
          <w:color w:val="000000" w:themeColor="text1"/>
          <w:sz w:val="28"/>
          <w:szCs w:val="28"/>
        </w:rPr>
        <w:t>2.</w:t>
      </w:r>
      <w:r w:rsidR="00EF6E9E">
        <w:rPr>
          <w:rFonts w:ascii="Times New Roman" w:hAnsi="Times New Roman"/>
          <w:color w:val="000000" w:themeColor="text1"/>
          <w:sz w:val="28"/>
          <w:szCs w:val="28"/>
        </w:rPr>
        <w:t>29</w:t>
      </w:r>
      <w:r w:rsidR="00853B2E" w:rsidRPr="00886B50">
        <w:rPr>
          <w:rFonts w:ascii="Times New Roman" w:hAnsi="Times New Roman"/>
          <w:color w:val="000000" w:themeColor="text1"/>
          <w:sz w:val="28"/>
          <w:szCs w:val="28"/>
        </w:rPr>
        <w:t xml:space="preserve"> настоящего Административного регламента.</w:t>
      </w:r>
    </w:p>
    <w:p w14:paraId="6B0C6799"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55EF4AA0" w14:textId="77777777"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Получение дополнительных сведений от заявителя</w:t>
      </w:r>
    </w:p>
    <w:p w14:paraId="580EACAC"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46032670" w14:textId="3B0442D5" w:rsidR="00853B2E" w:rsidRPr="00886B50" w:rsidRDefault="00C01023"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9D3052">
        <w:rPr>
          <w:rFonts w:ascii="Times New Roman" w:hAnsi="Times New Roman"/>
          <w:color w:val="000000" w:themeColor="text1"/>
          <w:sz w:val="28"/>
          <w:szCs w:val="28"/>
        </w:rPr>
        <w:t>73</w:t>
      </w:r>
      <w:r w:rsidR="00853B2E" w:rsidRPr="00886B50">
        <w:rPr>
          <w:rFonts w:ascii="Times New Roman" w:hAnsi="Times New Roman"/>
          <w:color w:val="000000" w:themeColor="text1"/>
          <w:sz w:val="28"/>
          <w:szCs w:val="28"/>
        </w:rPr>
        <w:t>. Получение дополнительных сведений от заявителя не предусмотрено.</w:t>
      </w:r>
    </w:p>
    <w:p w14:paraId="01E67C5F"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023DE849" w14:textId="6B68421D" w:rsidR="00853B2E" w:rsidRPr="00853B2E" w:rsidRDefault="00853B2E" w:rsidP="00952272">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 xml:space="preserve">Максимальный срок предоставления </w:t>
      </w:r>
      <w:r w:rsidR="007362A1" w:rsidRPr="007362A1">
        <w:rPr>
          <w:rFonts w:ascii="Times New Roman" w:hAnsi="Times New Roman"/>
          <w:b/>
          <w:color w:val="000000" w:themeColor="text1"/>
          <w:sz w:val="28"/>
          <w:szCs w:val="28"/>
        </w:rPr>
        <w:t>муниципальной</w:t>
      </w:r>
      <w:r w:rsidRPr="00853B2E">
        <w:rPr>
          <w:rFonts w:ascii="Times New Roman" w:hAnsi="Times New Roman"/>
          <w:b/>
          <w:color w:val="000000" w:themeColor="text1"/>
          <w:sz w:val="28"/>
          <w:szCs w:val="28"/>
        </w:rPr>
        <w:t xml:space="preserve"> услуги</w:t>
      </w:r>
    </w:p>
    <w:p w14:paraId="1C04EC99"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03F57D47" w14:textId="64CB2E57" w:rsidR="00853B2E" w:rsidRPr="00886B50" w:rsidRDefault="00C01023"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3.</w:t>
      </w:r>
      <w:r w:rsidR="009D3052">
        <w:rPr>
          <w:rFonts w:ascii="Times New Roman" w:hAnsi="Times New Roman"/>
          <w:color w:val="000000" w:themeColor="text1"/>
          <w:sz w:val="28"/>
          <w:szCs w:val="28"/>
        </w:rPr>
        <w:t>74</w:t>
      </w:r>
      <w:r w:rsidR="00853B2E" w:rsidRPr="00886B50">
        <w:rPr>
          <w:rFonts w:ascii="Times New Roman" w:hAnsi="Times New Roman"/>
          <w:color w:val="000000" w:themeColor="text1"/>
          <w:sz w:val="28"/>
          <w:szCs w:val="28"/>
        </w:rPr>
        <w:t xml:space="preserve">. Срок предоставления </w:t>
      </w:r>
      <w:r w:rsidR="007362A1">
        <w:rPr>
          <w:rFonts w:ascii="Times New Roman" w:hAnsi="Times New Roman"/>
          <w:color w:val="000000" w:themeColor="text1"/>
          <w:sz w:val="28"/>
          <w:szCs w:val="28"/>
        </w:rPr>
        <w:t xml:space="preserve">муниципальной услуги </w:t>
      </w:r>
      <w:r w:rsidR="00313F09" w:rsidRPr="00313F09">
        <w:rPr>
          <w:rFonts w:ascii="Times New Roman" w:hAnsi="Times New Roman"/>
          <w:color w:val="000000" w:themeColor="text1"/>
          <w:sz w:val="28"/>
          <w:szCs w:val="28"/>
        </w:rPr>
        <w:t>указан в пункте 2.</w:t>
      </w:r>
      <w:r w:rsidR="00313F09">
        <w:rPr>
          <w:rFonts w:ascii="Times New Roman" w:hAnsi="Times New Roman"/>
          <w:color w:val="000000" w:themeColor="text1"/>
          <w:sz w:val="28"/>
          <w:szCs w:val="28"/>
        </w:rPr>
        <w:t>29</w:t>
      </w:r>
      <w:r w:rsidR="00853B2E" w:rsidRPr="00886B50">
        <w:rPr>
          <w:rFonts w:ascii="Times New Roman" w:hAnsi="Times New Roman"/>
          <w:color w:val="000000" w:themeColor="text1"/>
          <w:sz w:val="28"/>
          <w:szCs w:val="28"/>
        </w:rPr>
        <w:t xml:space="preserve"> настоящего Административного регламента.</w:t>
      </w:r>
    </w:p>
    <w:p w14:paraId="5D658606" w14:textId="77777777" w:rsidR="000171D4" w:rsidRPr="00853B2E" w:rsidRDefault="000171D4"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p>
    <w:p w14:paraId="03C09D0C" w14:textId="77777777"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Вариант 3</w:t>
      </w:r>
    </w:p>
    <w:p w14:paraId="0F55834B"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5E9A94FC" w14:textId="0FA02876" w:rsidR="00853B2E" w:rsidRPr="00886B50" w:rsidRDefault="00FE5166"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9D3052">
        <w:rPr>
          <w:rFonts w:ascii="Times New Roman" w:hAnsi="Times New Roman"/>
          <w:color w:val="000000" w:themeColor="text1"/>
          <w:sz w:val="28"/>
          <w:szCs w:val="28"/>
        </w:rPr>
        <w:t>75</w:t>
      </w:r>
      <w:r w:rsidR="00853B2E" w:rsidRPr="00886B50">
        <w:rPr>
          <w:rFonts w:ascii="Times New Roman" w:hAnsi="Times New Roman"/>
          <w:color w:val="000000" w:themeColor="text1"/>
          <w:sz w:val="28"/>
          <w:szCs w:val="28"/>
        </w:rPr>
        <w:t>. Результат</w:t>
      </w:r>
      <w:r w:rsidR="00F303CA">
        <w:rPr>
          <w:rFonts w:ascii="Times New Roman" w:hAnsi="Times New Roman"/>
          <w:color w:val="000000" w:themeColor="text1"/>
          <w:sz w:val="28"/>
          <w:szCs w:val="28"/>
        </w:rPr>
        <w:t>ом</w:t>
      </w:r>
      <w:r w:rsidR="00853B2E" w:rsidRPr="00886B50">
        <w:rPr>
          <w:rFonts w:ascii="Times New Roman" w:hAnsi="Times New Roman"/>
          <w:color w:val="000000" w:themeColor="text1"/>
          <w:sz w:val="28"/>
          <w:szCs w:val="28"/>
        </w:rPr>
        <w:t xml:space="preserve"> предоставления </w:t>
      </w:r>
      <w:r w:rsidR="007362A1">
        <w:rPr>
          <w:rFonts w:ascii="Times New Roman" w:hAnsi="Times New Roman"/>
          <w:color w:val="000000" w:themeColor="text1"/>
          <w:sz w:val="28"/>
          <w:szCs w:val="28"/>
        </w:rPr>
        <w:t xml:space="preserve">муниципальной услуги </w:t>
      </w:r>
      <w:r w:rsidR="00F303CA">
        <w:rPr>
          <w:rFonts w:ascii="Times New Roman" w:hAnsi="Times New Roman"/>
          <w:color w:val="000000" w:themeColor="text1"/>
          <w:sz w:val="28"/>
          <w:szCs w:val="28"/>
        </w:rPr>
        <w:t xml:space="preserve">является документ, </w:t>
      </w:r>
      <w:r w:rsidR="00490A30" w:rsidRPr="00490A30">
        <w:rPr>
          <w:rFonts w:ascii="Times New Roman" w:hAnsi="Times New Roman"/>
          <w:color w:val="000000" w:themeColor="text1"/>
          <w:sz w:val="28"/>
          <w:szCs w:val="28"/>
        </w:rPr>
        <w:t>указан</w:t>
      </w:r>
      <w:r w:rsidR="00F303CA">
        <w:rPr>
          <w:rFonts w:ascii="Times New Roman" w:hAnsi="Times New Roman"/>
          <w:color w:val="000000" w:themeColor="text1"/>
          <w:sz w:val="28"/>
          <w:szCs w:val="28"/>
        </w:rPr>
        <w:t>ный</w:t>
      </w:r>
      <w:r w:rsidR="00490A30" w:rsidRPr="00490A30">
        <w:rPr>
          <w:rFonts w:ascii="Times New Roman" w:hAnsi="Times New Roman"/>
          <w:color w:val="000000" w:themeColor="text1"/>
          <w:sz w:val="28"/>
          <w:szCs w:val="28"/>
        </w:rPr>
        <w:t xml:space="preserve"> в </w:t>
      </w:r>
      <w:r w:rsidR="00A309D8">
        <w:rPr>
          <w:rFonts w:ascii="Times New Roman" w:hAnsi="Times New Roman"/>
          <w:color w:val="000000" w:themeColor="text1"/>
          <w:sz w:val="28"/>
          <w:szCs w:val="28"/>
        </w:rPr>
        <w:t>под</w:t>
      </w:r>
      <w:r w:rsidR="00490A30" w:rsidRPr="00490A30">
        <w:rPr>
          <w:rFonts w:ascii="Times New Roman" w:hAnsi="Times New Roman"/>
          <w:color w:val="000000" w:themeColor="text1"/>
          <w:sz w:val="28"/>
          <w:szCs w:val="28"/>
        </w:rPr>
        <w:t xml:space="preserve">пункте </w:t>
      </w:r>
      <w:r w:rsidR="00406749">
        <w:rPr>
          <w:rFonts w:ascii="Times New Roman" w:hAnsi="Times New Roman"/>
          <w:color w:val="000000" w:themeColor="text1"/>
          <w:sz w:val="28"/>
          <w:szCs w:val="28"/>
        </w:rPr>
        <w:t>"</w:t>
      </w:r>
      <w:r w:rsidR="00A309D8">
        <w:rPr>
          <w:rFonts w:ascii="Times New Roman" w:hAnsi="Times New Roman"/>
          <w:color w:val="000000" w:themeColor="text1"/>
          <w:sz w:val="28"/>
          <w:szCs w:val="28"/>
        </w:rPr>
        <w:t>а</w:t>
      </w:r>
      <w:r w:rsidR="00406749">
        <w:rPr>
          <w:rFonts w:ascii="Times New Roman" w:hAnsi="Times New Roman"/>
          <w:color w:val="000000" w:themeColor="text1"/>
          <w:sz w:val="28"/>
          <w:szCs w:val="28"/>
        </w:rPr>
        <w:t>"</w:t>
      </w:r>
      <w:r w:rsidR="00A309D8">
        <w:rPr>
          <w:rFonts w:ascii="Times New Roman" w:hAnsi="Times New Roman"/>
          <w:color w:val="000000" w:themeColor="text1"/>
          <w:sz w:val="28"/>
          <w:szCs w:val="28"/>
        </w:rPr>
        <w:t xml:space="preserve"> пункта </w:t>
      </w:r>
      <w:r w:rsidR="00490A30" w:rsidRPr="00490A30">
        <w:rPr>
          <w:rFonts w:ascii="Times New Roman" w:hAnsi="Times New Roman"/>
          <w:color w:val="000000" w:themeColor="text1"/>
          <w:sz w:val="28"/>
          <w:szCs w:val="28"/>
        </w:rPr>
        <w:t>2.</w:t>
      </w:r>
      <w:r w:rsidR="00A309D8">
        <w:rPr>
          <w:rFonts w:ascii="Times New Roman" w:hAnsi="Times New Roman"/>
          <w:color w:val="000000" w:themeColor="text1"/>
          <w:sz w:val="28"/>
          <w:szCs w:val="28"/>
        </w:rPr>
        <w:t>1</w:t>
      </w:r>
      <w:r w:rsidR="00490A30">
        <w:rPr>
          <w:rFonts w:ascii="Times New Roman" w:hAnsi="Times New Roman"/>
          <w:color w:val="000000" w:themeColor="text1"/>
          <w:sz w:val="28"/>
          <w:szCs w:val="28"/>
        </w:rPr>
        <w:t>9</w:t>
      </w:r>
      <w:r w:rsidR="00853B2E" w:rsidRPr="00886B50">
        <w:rPr>
          <w:rFonts w:ascii="Times New Roman" w:hAnsi="Times New Roman"/>
          <w:color w:val="000000" w:themeColor="text1"/>
          <w:sz w:val="28"/>
          <w:szCs w:val="28"/>
        </w:rPr>
        <w:t xml:space="preserve"> настоящего Административного регламента</w:t>
      </w:r>
      <w:r w:rsidR="00F303CA">
        <w:rPr>
          <w:rFonts w:ascii="Times New Roman" w:hAnsi="Times New Roman"/>
          <w:color w:val="000000" w:themeColor="text1"/>
          <w:sz w:val="28"/>
          <w:szCs w:val="28"/>
        </w:rPr>
        <w:t>, с внесенными изменениями</w:t>
      </w:r>
      <w:r w:rsidR="00853B2E" w:rsidRPr="00886B50">
        <w:rPr>
          <w:rFonts w:ascii="Times New Roman" w:hAnsi="Times New Roman"/>
          <w:color w:val="000000" w:themeColor="text1"/>
          <w:sz w:val="28"/>
          <w:szCs w:val="28"/>
        </w:rPr>
        <w:t>.</w:t>
      </w:r>
    </w:p>
    <w:p w14:paraId="6B525EFC"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5212E8C6"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Перечень и описание административных процедур предоставления</w:t>
      </w:r>
    </w:p>
    <w:p w14:paraId="3A78DE41" w14:textId="53475482" w:rsidR="00853B2E" w:rsidRPr="00853B2E" w:rsidRDefault="007362A1"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7362A1">
        <w:rPr>
          <w:rFonts w:ascii="Times New Roman" w:hAnsi="Times New Roman"/>
          <w:b/>
          <w:color w:val="000000" w:themeColor="text1"/>
          <w:sz w:val="28"/>
          <w:szCs w:val="28"/>
        </w:rPr>
        <w:t>муниципальной</w:t>
      </w:r>
      <w:r>
        <w:rPr>
          <w:rFonts w:ascii="Times New Roman" w:hAnsi="Times New Roman"/>
          <w:b/>
          <w:color w:val="000000" w:themeColor="text1"/>
          <w:sz w:val="28"/>
          <w:szCs w:val="28"/>
        </w:rPr>
        <w:t xml:space="preserve"> </w:t>
      </w:r>
      <w:r w:rsidR="00853B2E" w:rsidRPr="00853B2E">
        <w:rPr>
          <w:rFonts w:ascii="Times New Roman" w:hAnsi="Times New Roman"/>
          <w:b/>
          <w:color w:val="000000" w:themeColor="text1"/>
          <w:sz w:val="28"/>
          <w:szCs w:val="28"/>
        </w:rPr>
        <w:t>услуги</w:t>
      </w:r>
    </w:p>
    <w:p w14:paraId="49F333C9" w14:textId="02B5AA72"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14:paraId="12168D80" w14:textId="77777777"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Прием запроса и документов и (или) информации, необходимых</w:t>
      </w:r>
    </w:p>
    <w:p w14:paraId="063F150F" w14:textId="7CDB370A"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 xml:space="preserve">для предоставления </w:t>
      </w:r>
      <w:r w:rsidR="007362A1" w:rsidRPr="007362A1">
        <w:rPr>
          <w:rFonts w:ascii="Times New Roman" w:hAnsi="Times New Roman"/>
          <w:b/>
          <w:color w:val="000000" w:themeColor="text1"/>
          <w:sz w:val="28"/>
          <w:szCs w:val="28"/>
        </w:rPr>
        <w:t>муниципальной</w:t>
      </w:r>
      <w:r w:rsidRPr="00853B2E">
        <w:rPr>
          <w:rFonts w:ascii="Times New Roman" w:hAnsi="Times New Roman"/>
          <w:b/>
          <w:color w:val="000000" w:themeColor="text1"/>
          <w:sz w:val="28"/>
          <w:szCs w:val="28"/>
        </w:rPr>
        <w:t xml:space="preserve"> услуги</w:t>
      </w:r>
    </w:p>
    <w:p w14:paraId="3D17A4B6"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4F169FCD" w14:textId="19B273AE" w:rsidR="00853B2E" w:rsidRPr="00886B50" w:rsidRDefault="00FE5166"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A5650D">
        <w:rPr>
          <w:rFonts w:ascii="Times New Roman" w:hAnsi="Times New Roman"/>
          <w:color w:val="000000" w:themeColor="text1"/>
          <w:sz w:val="28"/>
          <w:szCs w:val="28"/>
        </w:rPr>
        <w:t>76</w:t>
      </w:r>
      <w:r w:rsidR="00853B2E" w:rsidRPr="00886B50">
        <w:rPr>
          <w:rFonts w:ascii="Times New Roman" w:hAnsi="Times New Roman"/>
          <w:color w:val="000000" w:themeColor="text1"/>
          <w:sz w:val="28"/>
          <w:szCs w:val="28"/>
        </w:rPr>
        <w:t xml:space="preserve">. Основанием для начала административной процедуры является поступление в </w:t>
      </w:r>
      <w:r w:rsidR="00E75620">
        <w:rPr>
          <w:rFonts w:ascii="Times New Roman" w:hAnsi="Times New Roman"/>
          <w:color w:val="000000" w:themeColor="text1"/>
          <w:sz w:val="28"/>
          <w:szCs w:val="28"/>
        </w:rPr>
        <w:t xml:space="preserve">уполномоченный орган </w:t>
      </w:r>
      <w:r w:rsidR="00853B2E" w:rsidRPr="00886B50">
        <w:rPr>
          <w:rFonts w:ascii="Times New Roman" w:hAnsi="Times New Roman"/>
          <w:color w:val="000000" w:themeColor="text1"/>
          <w:sz w:val="28"/>
          <w:szCs w:val="28"/>
        </w:rPr>
        <w:t>заявлени</w:t>
      </w:r>
      <w:r w:rsidR="00E75620">
        <w:rPr>
          <w:rFonts w:ascii="Times New Roman" w:hAnsi="Times New Roman"/>
          <w:color w:val="000000" w:themeColor="text1"/>
          <w:sz w:val="28"/>
          <w:szCs w:val="28"/>
        </w:rPr>
        <w:t xml:space="preserve">я </w:t>
      </w:r>
      <w:r w:rsidR="00DE6319" w:rsidRPr="002F5CF7">
        <w:rPr>
          <w:rFonts w:ascii="Times New Roman" w:eastAsia="Calibri" w:hAnsi="Times New Roman"/>
          <w:bCs/>
          <w:color w:val="000000" w:themeColor="text1"/>
          <w:sz w:val="28"/>
          <w:szCs w:val="28"/>
        </w:rPr>
        <w:t>о внесении изменений</w:t>
      </w:r>
      <w:r w:rsidR="00DE6319">
        <w:rPr>
          <w:rFonts w:ascii="Times New Roman" w:eastAsia="Calibri" w:hAnsi="Times New Roman"/>
          <w:bCs/>
          <w:color w:val="000000" w:themeColor="text1"/>
          <w:sz w:val="28"/>
          <w:szCs w:val="28"/>
        </w:rPr>
        <w:t xml:space="preserve"> </w:t>
      </w:r>
      <w:r w:rsidR="00301B53">
        <w:rPr>
          <w:rFonts w:ascii="Times New Roman" w:eastAsia="Calibri" w:hAnsi="Times New Roman"/>
          <w:bCs/>
          <w:color w:val="000000" w:themeColor="text1"/>
          <w:sz w:val="28"/>
          <w:szCs w:val="28"/>
        </w:rPr>
        <w:t xml:space="preserve">(далее </w:t>
      </w:r>
      <w:r w:rsidR="001E1AD0">
        <w:rPr>
          <w:rFonts w:ascii="Times New Roman" w:eastAsia="Calibri" w:hAnsi="Times New Roman"/>
          <w:bCs/>
          <w:color w:val="000000" w:themeColor="text1"/>
          <w:sz w:val="28"/>
          <w:szCs w:val="28"/>
        </w:rPr>
        <w:t xml:space="preserve">также </w:t>
      </w:r>
      <w:r w:rsidR="00301B53">
        <w:rPr>
          <w:rFonts w:ascii="Times New Roman" w:eastAsia="Calibri" w:hAnsi="Times New Roman"/>
          <w:bCs/>
          <w:color w:val="000000" w:themeColor="text1"/>
          <w:sz w:val="28"/>
          <w:szCs w:val="28"/>
        </w:rPr>
        <w:t xml:space="preserve">в настоящем подразделе – заявление) </w:t>
      </w:r>
      <w:r w:rsidR="007963F0">
        <w:rPr>
          <w:rFonts w:ascii="Times New Roman" w:eastAsia="Calibri" w:hAnsi="Times New Roman"/>
          <w:bCs/>
          <w:color w:val="000000" w:themeColor="text1"/>
          <w:sz w:val="28"/>
          <w:szCs w:val="28"/>
        </w:rPr>
        <w:t>по форме согласно Приложениям № </w:t>
      </w:r>
      <w:r w:rsidR="00DE6319">
        <w:rPr>
          <w:rFonts w:ascii="Times New Roman" w:eastAsia="Calibri" w:hAnsi="Times New Roman"/>
          <w:bCs/>
          <w:color w:val="000000" w:themeColor="text1"/>
          <w:sz w:val="28"/>
          <w:szCs w:val="28"/>
        </w:rPr>
        <w:t>4 - 5</w:t>
      </w:r>
      <w:r w:rsidR="00DE6319" w:rsidRPr="00DE6319">
        <w:rPr>
          <w:rFonts w:ascii="Times New Roman" w:hAnsi="Times New Roman"/>
          <w:color w:val="000000" w:themeColor="text1"/>
          <w:sz w:val="28"/>
          <w:szCs w:val="28"/>
        </w:rPr>
        <w:t xml:space="preserve"> </w:t>
      </w:r>
      <w:r w:rsidR="00DE6319" w:rsidRPr="00886B50">
        <w:rPr>
          <w:rFonts w:ascii="Times New Roman" w:hAnsi="Times New Roman"/>
          <w:color w:val="000000" w:themeColor="text1"/>
          <w:sz w:val="28"/>
          <w:szCs w:val="28"/>
        </w:rPr>
        <w:t>к настоящему Административному регламенту</w:t>
      </w:r>
      <w:r w:rsidR="00DE6319">
        <w:rPr>
          <w:rFonts w:ascii="Times New Roman" w:eastAsia="Calibri" w:hAnsi="Times New Roman"/>
          <w:bCs/>
          <w:color w:val="000000" w:themeColor="text1"/>
          <w:sz w:val="28"/>
          <w:szCs w:val="28"/>
        </w:rPr>
        <w:t>, уведомления</w:t>
      </w:r>
      <w:r w:rsidR="00DE6319">
        <w:rPr>
          <w:rFonts w:ascii="Times New Roman" w:hAnsi="Times New Roman"/>
          <w:color w:val="000000" w:themeColor="text1"/>
          <w:sz w:val="28"/>
          <w:szCs w:val="28"/>
        </w:rPr>
        <w:t xml:space="preserve"> </w:t>
      </w:r>
      <w:r w:rsidR="00E75620">
        <w:rPr>
          <w:rFonts w:ascii="Times New Roman" w:hAnsi="Times New Roman"/>
          <w:color w:val="000000" w:themeColor="text1"/>
          <w:sz w:val="28"/>
          <w:szCs w:val="28"/>
        </w:rPr>
        <w:t xml:space="preserve">по форме согласно </w:t>
      </w:r>
      <w:r w:rsidR="00334339">
        <w:rPr>
          <w:rFonts w:ascii="Times New Roman" w:hAnsi="Times New Roman"/>
          <w:color w:val="000000" w:themeColor="text1"/>
          <w:sz w:val="28"/>
          <w:szCs w:val="28"/>
        </w:rPr>
        <w:t>П</w:t>
      </w:r>
      <w:r w:rsidR="00E75620">
        <w:rPr>
          <w:rFonts w:ascii="Times New Roman" w:hAnsi="Times New Roman"/>
          <w:color w:val="000000" w:themeColor="text1"/>
          <w:sz w:val="28"/>
          <w:szCs w:val="28"/>
        </w:rPr>
        <w:t>риложени</w:t>
      </w:r>
      <w:r w:rsidR="00DE6319">
        <w:rPr>
          <w:rFonts w:ascii="Times New Roman" w:hAnsi="Times New Roman"/>
          <w:color w:val="000000" w:themeColor="text1"/>
          <w:sz w:val="28"/>
          <w:szCs w:val="28"/>
        </w:rPr>
        <w:t>ю</w:t>
      </w:r>
      <w:r w:rsidR="00E75620" w:rsidRPr="00E75620">
        <w:rPr>
          <w:rFonts w:ascii="Times New Roman" w:hAnsi="Times New Roman"/>
          <w:color w:val="000000" w:themeColor="text1"/>
          <w:sz w:val="28"/>
          <w:szCs w:val="28"/>
        </w:rPr>
        <w:t xml:space="preserve"> </w:t>
      </w:r>
      <w:r w:rsidR="00E75620">
        <w:rPr>
          <w:rFonts w:ascii="Times New Roman" w:hAnsi="Times New Roman"/>
          <w:color w:val="000000" w:themeColor="text1"/>
          <w:sz w:val="28"/>
          <w:szCs w:val="28"/>
        </w:rPr>
        <w:t>№</w:t>
      </w:r>
      <w:r w:rsidR="00E75620" w:rsidRPr="00E75620">
        <w:rPr>
          <w:rFonts w:ascii="Times New Roman" w:hAnsi="Times New Roman"/>
          <w:color w:val="000000" w:themeColor="text1"/>
          <w:sz w:val="28"/>
          <w:szCs w:val="28"/>
        </w:rPr>
        <w:t xml:space="preserve"> </w:t>
      </w:r>
      <w:r w:rsidR="00DE6319">
        <w:rPr>
          <w:rFonts w:ascii="Times New Roman" w:hAnsi="Times New Roman"/>
          <w:color w:val="000000" w:themeColor="text1"/>
          <w:sz w:val="28"/>
          <w:szCs w:val="28"/>
        </w:rPr>
        <w:t>3-</w:t>
      </w:r>
      <w:r w:rsidR="00853B2E" w:rsidRPr="00886B50">
        <w:rPr>
          <w:rFonts w:ascii="Times New Roman" w:hAnsi="Times New Roman"/>
          <w:color w:val="000000" w:themeColor="text1"/>
          <w:sz w:val="28"/>
          <w:szCs w:val="28"/>
        </w:rPr>
        <w:t xml:space="preserve"> к настоящему Административному регламенту и </w:t>
      </w:r>
      <w:r w:rsidR="00DE6319">
        <w:rPr>
          <w:rFonts w:ascii="Times New Roman" w:hAnsi="Times New Roman"/>
          <w:color w:val="000000" w:themeColor="text1"/>
          <w:sz w:val="28"/>
          <w:szCs w:val="28"/>
        </w:rPr>
        <w:t xml:space="preserve">соответствующих </w:t>
      </w:r>
      <w:r w:rsidR="00853B2E" w:rsidRPr="00886B50">
        <w:rPr>
          <w:rFonts w:ascii="Times New Roman" w:hAnsi="Times New Roman"/>
          <w:color w:val="000000" w:themeColor="text1"/>
          <w:sz w:val="28"/>
          <w:szCs w:val="28"/>
        </w:rPr>
        <w:t>документ</w:t>
      </w:r>
      <w:r w:rsidR="00DE6319">
        <w:rPr>
          <w:rFonts w:ascii="Times New Roman" w:hAnsi="Times New Roman"/>
          <w:color w:val="000000" w:themeColor="text1"/>
          <w:sz w:val="28"/>
          <w:szCs w:val="28"/>
        </w:rPr>
        <w:t>ов</w:t>
      </w:r>
      <w:r w:rsidR="00853B2E" w:rsidRPr="00886B50">
        <w:rPr>
          <w:rFonts w:ascii="Times New Roman" w:hAnsi="Times New Roman"/>
          <w:color w:val="000000" w:themeColor="text1"/>
          <w:sz w:val="28"/>
          <w:szCs w:val="28"/>
        </w:rPr>
        <w:t xml:space="preserve">, </w:t>
      </w:r>
      <w:r w:rsidR="00DE6319" w:rsidRPr="00886B50">
        <w:rPr>
          <w:rFonts w:ascii="Times New Roman" w:hAnsi="Times New Roman"/>
          <w:color w:val="000000" w:themeColor="text1"/>
          <w:sz w:val="28"/>
          <w:szCs w:val="28"/>
        </w:rPr>
        <w:t>предусмотренн</w:t>
      </w:r>
      <w:r w:rsidR="00DE6319">
        <w:rPr>
          <w:rFonts w:ascii="Times New Roman" w:hAnsi="Times New Roman"/>
          <w:color w:val="000000" w:themeColor="text1"/>
          <w:sz w:val="28"/>
          <w:szCs w:val="28"/>
        </w:rPr>
        <w:t>ых</w:t>
      </w:r>
      <w:r w:rsidR="00DE6319" w:rsidRPr="00886B50">
        <w:rPr>
          <w:rFonts w:ascii="Times New Roman" w:hAnsi="Times New Roman"/>
          <w:color w:val="000000" w:themeColor="text1"/>
          <w:sz w:val="28"/>
          <w:szCs w:val="28"/>
        </w:rPr>
        <w:t xml:space="preserve"> </w:t>
      </w:r>
      <w:r w:rsidR="00125D00" w:rsidRPr="00125D00">
        <w:rPr>
          <w:rFonts w:ascii="Times New Roman" w:hAnsi="Times New Roman"/>
          <w:bCs/>
          <w:color w:val="000000" w:themeColor="text1"/>
          <w:sz w:val="28"/>
          <w:szCs w:val="28"/>
        </w:rPr>
        <w:t>пунктом 2.</w:t>
      </w:r>
      <w:r w:rsidR="00DE6319">
        <w:rPr>
          <w:rFonts w:ascii="Times New Roman" w:hAnsi="Times New Roman"/>
          <w:bCs/>
          <w:color w:val="000000" w:themeColor="text1"/>
          <w:sz w:val="28"/>
          <w:szCs w:val="28"/>
        </w:rPr>
        <w:t>8</w:t>
      </w:r>
      <w:r w:rsidR="00125D00" w:rsidRPr="00125D00">
        <w:rPr>
          <w:rFonts w:ascii="Times New Roman" w:hAnsi="Times New Roman"/>
          <w:bCs/>
          <w:color w:val="000000" w:themeColor="text1"/>
          <w:sz w:val="28"/>
          <w:szCs w:val="28"/>
        </w:rPr>
        <w:t xml:space="preserve"> настоящего Административного регламента</w:t>
      </w:r>
      <w:r w:rsidR="00853B2E" w:rsidRPr="00886B50">
        <w:rPr>
          <w:rFonts w:ascii="Times New Roman" w:hAnsi="Times New Roman"/>
          <w:color w:val="000000" w:themeColor="text1"/>
          <w:sz w:val="28"/>
          <w:szCs w:val="28"/>
        </w:rPr>
        <w:t>.</w:t>
      </w:r>
    </w:p>
    <w:p w14:paraId="7FCC8C54" w14:textId="0B29CB8F" w:rsidR="000651BA" w:rsidRPr="000651BA"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651BA">
        <w:rPr>
          <w:rFonts w:ascii="Times New Roman" w:hAnsi="Times New Roman"/>
          <w:color w:val="000000" w:themeColor="text1"/>
          <w:sz w:val="28"/>
          <w:szCs w:val="28"/>
        </w:rPr>
        <w:t>3.</w:t>
      </w:r>
      <w:r w:rsidR="00A5650D">
        <w:rPr>
          <w:rFonts w:ascii="Times New Roman" w:hAnsi="Times New Roman"/>
          <w:color w:val="000000" w:themeColor="text1"/>
          <w:sz w:val="28"/>
          <w:szCs w:val="28"/>
        </w:rPr>
        <w:t>77</w:t>
      </w:r>
      <w:r w:rsidRPr="000651BA">
        <w:rPr>
          <w:rFonts w:ascii="Times New Roman" w:hAnsi="Times New Roman"/>
          <w:color w:val="000000" w:themeColor="text1"/>
          <w:sz w:val="28"/>
          <w:szCs w:val="28"/>
        </w:rPr>
        <w:t>. В целях установления личности физическое лицо представляет в уполномоченный орган док</w:t>
      </w:r>
      <w:r w:rsidR="007963F0">
        <w:rPr>
          <w:rFonts w:ascii="Times New Roman" w:hAnsi="Times New Roman"/>
          <w:color w:val="000000" w:themeColor="text1"/>
          <w:sz w:val="28"/>
          <w:szCs w:val="28"/>
        </w:rPr>
        <w:t>умент, предусмотренный подпункто</w:t>
      </w:r>
      <w:r w:rsidRPr="000651BA">
        <w:rPr>
          <w:rFonts w:ascii="Times New Roman" w:hAnsi="Times New Roman"/>
          <w:color w:val="000000" w:themeColor="text1"/>
          <w:sz w:val="28"/>
          <w:szCs w:val="28"/>
        </w:rPr>
        <w:t xml:space="preserve">м </w:t>
      </w:r>
      <w:r w:rsidR="00406749">
        <w:rPr>
          <w:rFonts w:ascii="Times New Roman" w:hAnsi="Times New Roman"/>
          <w:bCs/>
          <w:color w:val="000000" w:themeColor="text1"/>
          <w:sz w:val="28"/>
          <w:szCs w:val="28"/>
        </w:rPr>
        <w:t>"</w:t>
      </w:r>
      <w:r w:rsidRPr="000651BA">
        <w:rPr>
          <w:rFonts w:ascii="Times New Roman" w:hAnsi="Times New Roman"/>
          <w:color w:val="000000" w:themeColor="text1"/>
          <w:sz w:val="28"/>
          <w:szCs w:val="28"/>
        </w:rPr>
        <w:t>б</w:t>
      </w:r>
      <w:r w:rsidR="00406749">
        <w:rPr>
          <w:rFonts w:ascii="Times New Roman" w:hAnsi="Times New Roman"/>
          <w:bCs/>
          <w:color w:val="000000" w:themeColor="text1"/>
          <w:sz w:val="28"/>
          <w:szCs w:val="28"/>
        </w:rPr>
        <w:t>"</w:t>
      </w:r>
      <w:r w:rsidR="00290BF7">
        <w:rPr>
          <w:rFonts w:ascii="Times New Roman" w:hAnsi="Times New Roman"/>
          <w:color w:val="000000" w:themeColor="text1"/>
          <w:sz w:val="28"/>
          <w:szCs w:val="28"/>
        </w:rPr>
        <w:t xml:space="preserve"> пункта 2.8</w:t>
      </w:r>
      <w:r w:rsidRPr="000651BA">
        <w:rPr>
          <w:rFonts w:ascii="Times New Roman" w:hAnsi="Times New Roman"/>
          <w:color w:val="000000" w:themeColor="text1"/>
          <w:sz w:val="28"/>
          <w:szCs w:val="28"/>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w:t>
      </w:r>
      <w:r w:rsidR="00DE6319">
        <w:rPr>
          <w:rFonts w:ascii="Times New Roman" w:hAnsi="Times New Roman"/>
          <w:color w:val="000000" w:themeColor="text1"/>
          <w:sz w:val="28"/>
          <w:szCs w:val="28"/>
        </w:rPr>
        <w:t xml:space="preserve">подпунктами </w:t>
      </w:r>
      <w:r w:rsidR="00406749">
        <w:rPr>
          <w:rFonts w:ascii="Times New Roman" w:hAnsi="Times New Roman"/>
          <w:color w:val="000000" w:themeColor="text1"/>
          <w:sz w:val="28"/>
          <w:szCs w:val="28"/>
        </w:rPr>
        <w:t>"</w:t>
      </w:r>
      <w:r w:rsidR="00DE6319">
        <w:rPr>
          <w:rFonts w:ascii="Times New Roman" w:hAnsi="Times New Roman"/>
          <w:color w:val="000000" w:themeColor="text1"/>
          <w:sz w:val="28"/>
          <w:szCs w:val="28"/>
        </w:rPr>
        <w:t>б</w:t>
      </w:r>
      <w:r w:rsidR="00406749">
        <w:rPr>
          <w:rFonts w:ascii="Times New Roman" w:hAnsi="Times New Roman"/>
          <w:color w:val="000000" w:themeColor="text1"/>
          <w:sz w:val="28"/>
          <w:szCs w:val="28"/>
        </w:rPr>
        <w:t>"</w:t>
      </w:r>
      <w:r w:rsidR="00DE6319">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00DE6319">
        <w:rPr>
          <w:rFonts w:ascii="Times New Roman" w:hAnsi="Times New Roman"/>
          <w:color w:val="000000" w:themeColor="text1"/>
          <w:sz w:val="28"/>
          <w:szCs w:val="28"/>
        </w:rPr>
        <w:t>в</w:t>
      </w:r>
      <w:r w:rsidR="00406749">
        <w:rPr>
          <w:rFonts w:ascii="Times New Roman" w:hAnsi="Times New Roman"/>
          <w:color w:val="000000" w:themeColor="text1"/>
          <w:sz w:val="28"/>
          <w:szCs w:val="28"/>
        </w:rPr>
        <w:t>"</w:t>
      </w:r>
      <w:r w:rsidR="00DE6319">
        <w:rPr>
          <w:rFonts w:ascii="Times New Roman" w:hAnsi="Times New Roman"/>
          <w:color w:val="000000" w:themeColor="text1"/>
          <w:sz w:val="28"/>
          <w:szCs w:val="28"/>
        </w:rPr>
        <w:t xml:space="preserve"> </w:t>
      </w:r>
      <w:r w:rsidR="00DE6319" w:rsidRPr="000651BA">
        <w:rPr>
          <w:rFonts w:ascii="Times New Roman" w:hAnsi="Times New Roman"/>
          <w:color w:val="000000" w:themeColor="text1"/>
          <w:sz w:val="28"/>
          <w:szCs w:val="28"/>
        </w:rPr>
        <w:t>пункт</w:t>
      </w:r>
      <w:r w:rsidR="00DE6319">
        <w:rPr>
          <w:rFonts w:ascii="Times New Roman" w:hAnsi="Times New Roman"/>
          <w:color w:val="000000" w:themeColor="text1"/>
          <w:sz w:val="28"/>
          <w:szCs w:val="28"/>
        </w:rPr>
        <w:t>а</w:t>
      </w:r>
      <w:r w:rsidR="00DE6319" w:rsidRPr="000651BA">
        <w:rPr>
          <w:rFonts w:ascii="Times New Roman" w:hAnsi="Times New Roman"/>
          <w:color w:val="000000" w:themeColor="text1"/>
          <w:sz w:val="28"/>
          <w:szCs w:val="28"/>
        </w:rPr>
        <w:t xml:space="preserve"> </w:t>
      </w:r>
      <w:r w:rsidRPr="000651BA">
        <w:rPr>
          <w:rFonts w:ascii="Times New Roman" w:hAnsi="Times New Roman"/>
          <w:color w:val="000000" w:themeColor="text1"/>
          <w:sz w:val="28"/>
          <w:szCs w:val="28"/>
        </w:rPr>
        <w:t>2.8 настоящего Административного регламента.</w:t>
      </w:r>
    </w:p>
    <w:p w14:paraId="65306454" w14:textId="50CADDB9" w:rsidR="000651BA" w:rsidRPr="000651BA"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651BA">
        <w:rPr>
          <w:rFonts w:ascii="Times New Roman" w:hAnsi="Times New Roman"/>
          <w:color w:val="000000" w:themeColor="text1"/>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r w:rsidR="00DE6319">
        <w:rPr>
          <w:rFonts w:ascii="Times New Roman" w:hAnsi="Times New Roman"/>
          <w:color w:val="000000" w:themeColor="text1"/>
          <w:sz w:val="28"/>
          <w:szCs w:val="28"/>
        </w:rPr>
        <w:t xml:space="preserve">подпунктами </w:t>
      </w:r>
      <w:r w:rsidR="00406749">
        <w:rPr>
          <w:rFonts w:ascii="Times New Roman" w:hAnsi="Times New Roman"/>
          <w:color w:val="000000" w:themeColor="text1"/>
          <w:sz w:val="28"/>
          <w:szCs w:val="28"/>
        </w:rPr>
        <w:t>"</w:t>
      </w:r>
      <w:r w:rsidR="00DE6319">
        <w:rPr>
          <w:rFonts w:ascii="Times New Roman" w:hAnsi="Times New Roman"/>
          <w:color w:val="000000" w:themeColor="text1"/>
          <w:sz w:val="28"/>
          <w:szCs w:val="28"/>
        </w:rPr>
        <w:t>б</w:t>
      </w:r>
      <w:r w:rsidR="00406749">
        <w:rPr>
          <w:rFonts w:ascii="Times New Roman" w:hAnsi="Times New Roman"/>
          <w:color w:val="000000" w:themeColor="text1"/>
          <w:sz w:val="28"/>
          <w:szCs w:val="28"/>
        </w:rPr>
        <w:t>"</w:t>
      </w:r>
      <w:r w:rsidR="00DE6319">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00DE6319">
        <w:rPr>
          <w:rFonts w:ascii="Times New Roman" w:hAnsi="Times New Roman"/>
          <w:color w:val="000000" w:themeColor="text1"/>
          <w:sz w:val="28"/>
          <w:szCs w:val="28"/>
        </w:rPr>
        <w:t>в</w:t>
      </w:r>
      <w:r w:rsidR="00406749">
        <w:rPr>
          <w:rFonts w:ascii="Times New Roman" w:hAnsi="Times New Roman"/>
          <w:color w:val="000000" w:themeColor="text1"/>
          <w:sz w:val="28"/>
          <w:szCs w:val="28"/>
        </w:rPr>
        <w:t>"</w:t>
      </w:r>
      <w:r w:rsidR="00952272">
        <w:rPr>
          <w:rFonts w:ascii="Times New Roman" w:hAnsi="Times New Roman"/>
          <w:color w:val="000000" w:themeColor="text1"/>
          <w:sz w:val="28"/>
          <w:szCs w:val="28"/>
        </w:rPr>
        <w:t xml:space="preserve"> </w:t>
      </w:r>
      <w:r w:rsidRPr="000651BA">
        <w:rPr>
          <w:rFonts w:ascii="Times New Roman" w:hAnsi="Times New Roman"/>
          <w:color w:val="000000" w:themeColor="text1"/>
          <w:sz w:val="28"/>
          <w:szCs w:val="28"/>
        </w:rPr>
        <w:t>пункт</w:t>
      </w:r>
      <w:r w:rsidR="00301B53">
        <w:rPr>
          <w:rFonts w:ascii="Times New Roman" w:hAnsi="Times New Roman"/>
          <w:color w:val="000000" w:themeColor="text1"/>
          <w:sz w:val="28"/>
          <w:szCs w:val="28"/>
        </w:rPr>
        <w:t>а</w:t>
      </w:r>
      <w:r w:rsidRPr="000651BA">
        <w:rPr>
          <w:rFonts w:ascii="Times New Roman" w:hAnsi="Times New Roman"/>
          <w:color w:val="000000" w:themeColor="text1"/>
          <w:sz w:val="28"/>
          <w:szCs w:val="28"/>
        </w:rPr>
        <w:t xml:space="preserve"> 2.8. настоящего Административного регламента.</w:t>
      </w:r>
    </w:p>
    <w:p w14:paraId="0C85E76D" w14:textId="5356ABED" w:rsidR="000651BA" w:rsidRPr="000651BA"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651BA">
        <w:rPr>
          <w:rFonts w:ascii="Times New Roman" w:hAnsi="Times New Roman"/>
          <w:color w:val="000000" w:themeColor="text1"/>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406749">
        <w:rPr>
          <w:rFonts w:ascii="Times New Roman" w:hAnsi="Times New Roman"/>
          <w:bCs/>
          <w:color w:val="000000" w:themeColor="text1"/>
          <w:sz w:val="28"/>
          <w:szCs w:val="28"/>
        </w:rPr>
        <w:t>"</w:t>
      </w:r>
      <w:r w:rsidR="00301B53">
        <w:rPr>
          <w:rFonts w:ascii="Times New Roman" w:hAnsi="Times New Roman"/>
          <w:color w:val="000000" w:themeColor="text1"/>
          <w:sz w:val="28"/>
          <w:szCs w:val="28"/>
        </w:rPr>
        <w:t>б</w:t>
      </w:r>
      <w:r w:rsidR="00406749">
        <w:rPr>
          <w:rFonts w:ascii="Times New Roman" w:hAnsi="Times New Roman"/>
          <w:bCs/>
          <w:color w:val="000000" w:themeColor="text1"/>
          <w:sz w:val="28"/>
          <w:szCs w:val="28"/>
        </w:rPr>
        <w:t>"</w:t>
      </w:r>
      <w:r w:rsidRPr="000651BA">
        <w:rPr>
          <w:rFonts w:ascii="Times New Roman" w:hAnsi="Times New Roman"/>
          <w:color w:val="000000" w:themeColor="text1"/>
          <w:sz w:val="28"/>
          <w:szCs w:val="28"/>
        </w:rPr>
        <w:t xml:space="preserve"> пункта 2.8. настоящего Административного регламента.</w:t>
      </w:r>
    </w:p>
    <w:p w14:paraId="080BEC36" w14:textId="58AF3CAC" w:rsidR="000651BA" w:rsidRPr="000651BA"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651BA">
        <w:rPr>
          <w:rFonts w:ascii="Times New Roman" w:hAnsi="Times New Roman"/>
          <w:color w:val="000000" w:themeColor="text1"/>
          <w:sz w:val="28"/>
          <w:szCs w:val="28"/>
        </w:rPr>
        <w:t>3.</w:t>
      </w:r>
      <w:r w:rsidR="00A5650D">
        <w:rPr>
          <w:rFonts w:ascii="Times New Roman" w:hAnsi="Times New Roman"/>
          <w:color w:val="000000" w:themeColor="text1"/>
          <w:sz w:val="28"/>
          <w:szCs w:val="28"/>
        </w:rPr>
        <w:t>78</w:t>
      </w:r>
      <w:r w:rsidRPr="000651BA">
        <w:rPr>
          <w:rFonts w:ascii="Times New Roman" w:hAnsi="Times New Roman"/>
          <w:color w:val="000000" w:themeColor="text1"/>
          <w:sz w:val="28"/>
          <w:szCs w:val="28"/>
        </w:rPr>
        <w:t>. Основания для принятия решения об отказе в приеме заявления</w:t>
      </w:r>
      <w:r w:rsidR="00301B53">
        <w:rPr>
          <w:rFonts w:ascii="Times New Roman" w:hAnsi="Times New Roman"/>
          <w:color w:val="000000" w:themeColor="text1"/>
          <w:sz w:val="28"/>
          <w:szCs w:val="28"/>
        </w:rPr>
        <w:t xml:space="preserve">, уведомления </w:t>
      </w:r>
      <w:r w:rsidRPr="000651BA">
        <w:rPr>
          <w:rFonts w:ascii="Times New Roman" w:hAnsi="Times New Roman"/>
          <w:color w:val="000000" w:themeColor="text1"/>
          <w:sz w:val="28"/>
          <w:szCs w:val="28"/>
        </w:rPr>
        <w:t xml:space="preserve">и документов, необходимых для предоставления </w:t>
      </w:r>
      <w:r w:rsidR="00952272" w:rsidRPr="000651BA">
        <w:rPr>
          <w:rFonts w:ascii="Times New Roman" w:hAnsi="Times New Roman"/>
          <w:color w:val="000000" w:themeColor="text1"/>
          <w:sz w:val="28"/>
          <w:szCs w:val="28"/>
        </w:rPr>
        <w:t xml:space="preserve">государственной </w:t>
      </w:r>
      <w:r w:rsidR="00952272">
        <w:rPr>
          <w:rFonts w:ascii="Times New Roman" w:hAnsi="Times New Roman"/>
          <w:color w:val="000000" w:themeColor="text1"/>
          <w:sz w:val="28"/>
          <w:szCs w:val="28"/>
        </w:rPr>
        <w:t>(</w:t>
      </w:r>
      <w:r w:rsidR="007362A1">
        <w:rPr>
          <w:rFonts w:ascii="Times New Roman" w:hAnsi="Times New Roman"/>
          <w:color w:val="000000" w:themeColor="text1"/>
          <w:sz w:val="28"/>
          <w:szCs w:val="28"/>
        </w:rPr>
        <w:t xml:space="preserve">муниципальной) </w:t>
      </w:r>
      <w:r w:rsidRPr="000651BA">
        <w:rPr>
          <w:rFonts w:ascii="Times New Roman" w:hAnsi="Times New Roman"/>
          <w:color w:val="000000" w:themeColor="text1"/>
          <w:sz w:val="28"/>
          <w:szCs w:val="28"/>
        </w:rPr>
        <w:t>услуги, указаны в пункте 2.15 настоящего Административного регламента.</w:t>
      </w:r>
    </w:p>
    <w:p w14:paraId="4C717C27" w14:textId="7E68FC78" w:rsidR="000651BA" w:rsidRPr="000651BA"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651BA">
        <w:rPr>
          <w:rFonts w:ascii="Times New Roman" w:hAnsi="Times New Roman"/>
          <w:color w:val="000000" w:themeColor="text1"/>
          <w:sz w:val="28"/>
          <w:szCs w:val="28"/>
        </w:rPr>
        <w:t>3.</w:t>
      </w:r>
      <w:r w:rsidR="00F6050E">
        <w:rPr>
          <w:rFonts w:ascii="Times New Roman" w:hAnsi="Times New Roman"/>
          <w:color w:val="000000" w:themeColor="text1"/>
          <w:sz w:val="28"/>
          <w:szCs w:val="28"/>
        </w:rPr>
        <w:t>7</w:t>
      </w:r>
      <w:r w:rsidR="00A5650D">
        <w:rPr>
          <w:rFonts w:ascii="Times New Roman" w:hAnsi="Times New Roman"/>
          <w:color w:val="000000" w:themeColor="text1"/>
          <w:sz w:val="28"/>
          <w:szCs w:val="28"/>
        </w:rPr>
        <w:t>9</w:t>
      </w:r>
      <w:r w:rsidRPr="000651BA">
        <w:rPr>
          <w:rFonts w:ascii="Times New Roman" w:hAnsi="Times New Roman"/>
          <w:color w:val="000000" w:themeColor="text1"/>
          <w:sz w:val="28"/>
          <w:szCs w:val="28"/>
        </w:rPr>
        <w:t xml:space="preserve">. Возможность получения </w:t>
      </w:r>
      <w:r w:rsidR="007362A1">
        <w:rPr>
          <w:rFonts w:ascii="Times New Roman" w:hAnsi="Times New Roman"/>
          <w:color w:val="000000" w:themeColor="text1"/>
          <w:sz w:val="28"/>
          <w:szCs w:val="28"/>
        </w:rPr>
        <w:t xml:space="preserve">муниципальной услуги </w:t>
      </w:r>
      <w:r w:rsidRPr="000651BA">
        <w:rPr>
          <w:rFonts w:ascii="Times New Roman" w:hAnsi="Times New Roman"/>
          <w:color w:val="000000" w:themeColor="text1"/>
          <w:sz w:val="28"/>
          <w:szCs w:val="28"/>
        </w:rPr>
        <w:t>по экстерриториальному принципу отсутствует.</w:t>
      </w:r>
    </w:p>
    <w:p w14:paraId="098DB7E9" w14:textId="1230CB1C" w:rsidR="001B20FB" w:rsidRPr="00952272" w:rsidRDefault="000651BA" w:rsidP="001B20FB">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952272">
        <w:rPr>
          <w:rFonts w:ascii="Times New Roman" w:hAnsi="Times New Roman"/>
          <w:color w:val="000000" w:themeColor="text1"/>
          <w:sz w:val="28"/>
          <w:szCs w:val="28"/>
        </w:rPr>
        <w:t>3.</w:t>
      </w:r>
      <w:r w:rsidR="00A5650D" w:rsidRPr="00952272">
        <w:rPr>
          <w:rFonts w:ascii="Times New Roman" w:hAnsi="Times New Roman"/>
          <w:color w:val="000000" w:themeColor="text1"/>
          <w:sz w:val="28"/>
          <w:szCs w:val="28"/>
        </w:rPr>
        <w:t>80</w:t>
      </w:r>
      <w:r w:rsidRPr="00952272">
        <w:rPr>
          <w:rFonts w:ascii="Times New Roman" w:hAnsi="Times New Roman"/>
          <w:color w:val="000000" w:themeColor="text1"/>
          <w:sz w:val="28"/>
          <w:szCs w:val="28"/>
        </w:rPr>
        <w:t xml:space="preserve">. </w:t>
      </w:r>
      <w:r w:rsidR="00F753DB" w:rsidRPr="00301B53">
        <w:rPr>
          <w:rFonts w:ascii="Times New Roman" w:hAnsi="Times New Roman"/>
          <w:color w:val="000000" w:themeColor="text1"/>
          <w:sz w:val="28"/>
          <w:szCs w:val="28"/>
        </w:rPr>
        <w:t>Заявление</w:t>
      </w:r>
      <w:r w:rsidR="00301B53" w:rsidRPr="00301B53">
        <w:rPr>
          <w:rFonts w:ascii="Times New Roman" w:hAnsi="Times New Roman"/>
          <w:color w:val="000000" w:themeColor="text1"/>
          <w:sz w:val="28"/>
          <w:szCs w:val="28"/>
        </w:rPr>
        <w:t xml:space="preserve">, уведомление </w:t>
      </w:r>
      <w:r w:rsidR="00F753DB" w:rsidRPr="00301B53">
        <w:rPr>
          <w:rFonts w:ascii="Times New Roman" w:hAnsi="Times New Roman"/>
          <w:color w:val="000000" w:themeColor="text1"/>
          <w:sz w:val="28"/>
          <w:szCs w:val="28"/>
        </w:rPr>
        <w:t xml:space="preserve">и документы, предусмотренные </w:t>
      </w:r>
      <w:r w:rsidR="00952272" w:rsidRPr="00301B53">
        <w:rPr>
          <w:rFonts w:ascii="Times New Roman" w:hAnsi="Times New Roman"/>
          <w:color w:val="000000" w:themeColor="text1"/>
          <w:sz w:val="28"/>
          <w:szCs w:val="28"/>
        </w:rPr>
        <w:t>пунктами 2.8</w:t>
      </w:r>
      <w:r w:rsidR="00F753DB" w:rsidRPr="00301B53">
        <w:rPr>
          <w:rFonts w:ascii="Times New Roman" w:hAnsi="Times New Roman"/>
          <w:color w:val="000000" w:themeColor="text1"/>
          <w:sz w:val="28"/>
          <w:szCs w:val="28"/>
        </w:rPr>
        <w:t xml:space="preserve">, 2.9 - 2.9.6 настоящего Административного регламента, направленные одним из </w:t>
      </w:r>
      <w:r w:rsidR="00F753DB" w:rsidRPr="00301B53">
        <w:rPr>
          <w:rFonts w:ascii="Times New Roman" w:hAnsi="Times New Roman"/>
          <w:color w:val="000000" w:themeColor="text1"/>
          <w:sz w:val="28"/>
          <w:szCs w:val="28"/>
        </w:rPr>
        <w:lastRenderedPageBreak/>
        <w:t xml:space="preserve">способов, установленных в </w:t>
      </w:r>
      <w:r w:rsidR="00301B53" w:rsidRPr="00301B53">
        <w:rPr>
          <w:rFonts w:ascii="Times New Roman" w:hAnsi="Times New Roman"/>
          <w:color w:val="000000" w:themeColor="text1"/>
          <w:sz w:val="28"/>
          <w:szCs w:val="28"/>
        </w:rPr>
        <w:t xml:space="preserve">подпункте </w:t>
      </w:r>
      <w:r w:rsidR="00406749">
        <w:rPr>
          <w:rFonts w:ascii="Times New Roman" w:hAnsi="Times New Roman"/>
          <w:color w:val="000000" w:themeColor="text1"/>
          <w:sz w:val="28"/>
          <w:szCs w:val="28"/>
        </w:rPr>
        <w:t>"</w:t>
      </w:r>
      <w:r w:rsidR="00F753DB" w:rsidRPr="00301B53">
        <w:rPr>
          <w:rFonts w:ascii="Times New Roman" w:hAnsi="Times New Roman"/>
          <w:color w:val="000000" w:themeColor="text1"/>
          <w:sz w:val="28"/>
          <w:szCs w:val="28"/>
        </w:rPr>
        <w:t>б</w:t>
      </w:r>
      <w:r w:rsidR="00406749">
        <w:rPr>
          <w:rFonts w:ascii="Times New Roman" w:hAnsi="Times New Roman"/>
          <w:color w:val="000000" w:themeColor="text1"/>
          <w:sz w:val="28"/>
          <w:szCs w:val="28"/>
        </w:rPr>
        <w:t>"</w:t>
      </w:r>
      <w:r w:rsidR="00F753DB" w:rsidRPr="00301B53">
        <w:rPr>
          <w:rFonts w:ascii="Times New Roman" w:hAnsi="Times New Roman"/>
          <w:color w:val="000000" w:themeColor="text1"/>
          <w:sz w:val="28"/>
          <w:szCs w:val="28"/>
        </w:rPr>
        <w:t xml:space="preserve"> пункта 2.4. настоящего Административного регламента, принимаются должностными лицами </w:t>
      </w:r>
      <w:r w:rsidR="00301B53" w:rsidRPr="00301B53">
        <w:rPr>
          <w:rFonts w:ascii="Times New Roman" w:hAnsi="Times New Roman"/>
          <w:color w:val="000000" w:themeColor="text1"/>
          <w:sz w:val="28"/>
          <w:szCs w:val="28"/>
        </w:rPr>
        <w:t xml:space="preserve">структурного подразделения </w:t>
      </w:r>
      <w:r w:rsidR="00F753DB" w:rsidRPr="00301B53">
        <w:rPr>
          <w:rFonts w:ascii="Times New Roman" w:hAnsi="Times New Roman"/>
          <w:color w:val="000000" w:themeColor="text1"/>
          <w:sz w:val="28"/>
          <w:szCs w:val="28"/>
        </w:rPr>
        <w:t>уполномоченного органа</w:t>
      </w:r>
      <w:r w:rsidR="00301B53" w:rsidRPr="00301B53">
        <w:rPr>
          <w:rFonts w:ascii="Times New Roman" w:hAnsi="Times New Roman"/>
          <w:color w:val="000000" w:themeColor="text1"/>
          <w:sz w:val="28"/>
          <w:szCs w:val="28"/>
        </w:rPr>
        <w:t>, ответственного за делопроизводство</w:t>
      </w:r>
      <w:r w:rsidR="00F753DB" w:rsidRPr="00301B53">
        <w:rPr>
          <w:rFonts w:ascii="Times New Roman" w:hAnsi="Times New Roman"/>
          <w:color w:val="000000" w:themeColor="text1"/>
          <w:sz w:val="28"/>
          <w:szCs w:val="28"/>
        </w:rPr>
        <w:t>.</w:t>
      </w:r>
    </w:p>
    <w:p w14:paraId="1CD50AE3" w14:textId="698AE9F7" w:rsidR="001B20FB" w:rsidRPr="001B20FB" w:rsidRDefault="00F753DB" w:rsidP="001B20FB">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952272">
        <w:rPr>
          <w:rFonts w:ascii="Times New Roman" w:hAnsi="Times New Roman"/>
          <w:color w:val="000000" w:themeColor="text1"/>
          <w:sz w:val="28"/>
          <w:szCs w:val="28"/>
        </w:rPr>
        <w:t>Заявление</w:t>
      </w:r>
      <w:r w:rsidR="00301B53">
        <w:rPr>
          <w:rFonts w:ascii="Times New Roman" w:hAnsi="Times New Roman"/>
          <w:color w:val="000000" w:themeColor="text1"/>
          <w:sz w:val="28"/>
          <w:szCs w:val="28"/>
        </w:rPr>
        <w:t>, уведомление</w:t>
      </w:r>
      <w:r w:rsidRPr="00952272">
        <w:rPr>
          <w:rFonts w:ascii="Times New Roman" w:hAnsi="Times New Roman"/>
          <w:color w:val="000000" w:themeColor="text1"/>
          <w:sz w:val="28"/>
          <w:szCs w:val="28"/>
        </w:rPr>
        <w:t xml:space="preserve"> и документы, предусмотренные пунктами 2.8, 2.9 - 2.9.6 настоящего Административного регламента, направленные </w:t>
      </w:r>
      <w:r w:rsidR="00301B53" w:rsidRPr="00952272">
        <w:rPr>
          <w:rFonts w:ascii="Times New Roman" w:hAnsi="Times New Roman"/>
          <w:color w:val="000000" w:themeColor="text1"/>
          <w:sz w:val="28"/>
          <w:szCs w:val="28"/>
        </w:rPr>
        <w:t xml:space="preserve">одним из </w:t>
      </w:r>
      <w:r w:rsidRPr="00952272">
        <w:rPr>
          <w:rFonts w:ascii="Times New Roman" w:hAnsi="Times New Roman"/>
          <w:color w:val="000000" w:themeColor="text1"/>
          <w:sz w:val="28"/>
          <w:szCs w:val="28"/>
        </w:rPr>
        <w:t>способо</w:t>
      </w:r>
      <w:r w:rsidR="00301B53" w:rsidRPr="00952272">
        <w:rPr>
          <w:rFonts w:ascii="Times New Roman" w:hAnsi="Times New Roman"/>
          <w:color w:val="000000" w:themeColor="text1"/>
          <w:sz w:val="28"/>
          <w:szCs w:val="28"/>
        </w:rPr>
        <w:t>в</w:t>
      </w:r>
      <w:r w:rsidRPr="00952272">
        <w:rPr>
          <w:rFonts w:ascii="Times New Roman" w:hAnsi="Times New Roman"/>
          <w:color w:val="000000" w:themeColor="text1"/>
          <w:sz w:val="28"/>
          <w:szCs w:val="28"/>
        </w:rPr>
        <w:t>, указанны</w:t>
      </w:r>
      <w:r w:rsidR="00301B53" w:rsidRPr="00952272">
        <w:rPr>
          <w:rFonts w:ascii="Times New Roman" w:hAnsi="Times New Roman"/>
          <w:color w:val="000000" w:themeColor="text1"/>
          <w:sz w:val="28"/>
          <w:szCs w:val="28"/>
        </w:rPr>
        <w:t>х</w:t>
      </w:r>
      <w:r w:rsidRPr="00952272">
        <w:rPr>
          <w:rFonts w:ascii="Times New Roman" w:hAnsi="Times New Roman"/>
          <w:color w:val="000000" w:themeColor="text1"/>
          <w:sz w:val="28"/>
          <w:szCs w:val="28"/>
        </w:rPr>
        <w:t xml:space="preserve"> в подпунктах </w:t>
      </w:r>
      <w:r w:rsidR="00406749">
        <w:rPr>
          <w:rFonts w:ascii="Times New Roman" w:hAnsi="Times New Roman"/>
          <w:color w:val="000000" w:themeColor="text1"/>
          <w:sz w:val="28"/>
          <w:szCs w:val="28"/>
        </w:rPr>
        <w:t>"</w:t>
      </w:r>
      <w:r w:rsidRPr="00952272">
        <w:rPr>
          <w:rFonts w:ascii="Times New Roman" w:hAnsi="Times New Roman"/>
          <w:color w:val="000000" w:themeColor="text1"/>
          <w:sz w:val="28"/>
          <w:szCs w:val="28"/>
        </w:rPr>
        <w:t>а</w:t>
      </w:r>
      <w:r w:rsidR="00406749">
        <w:rPr>
          <w:rFonts w:ascii="Times New Roman" w:hAnsi="Times New Roman"/>
          <w:color w:val="000000" w:themeColor="text1"/>
          <w:sz w:val="28"/>
          <w:szCs w:val="28"/>
        </w:rPr>
        <w:t>"</w:t>
      </w:r>
      <w:r w:rsidRPr="00952272">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Pr="00952272">
        <w:rPr>
          <w:rFonts w:ascii="Times New Roman" w:hAnsi="Times New Roman"/>
          <w:color w:val="000000" w:themeColor="text1"/>
          <w:sz w:val="28"/>
          <w:szCs w:val="28"/>
        </w:rPr>
        <w:t>г</w:t>
      </w:r>
      <w:r w:rsidR="00406749">
        <w:rPr>
          <w:rFonts w:ascii="Times New Roman" w:hAnsi="Times New Roman"/>
          <w:color w:val="000000" w:themeColor="text1"/>
          <w:sz w:val="28"/>
          <w:szCs w:val="28"/>
        </w:rPr>
        <w:t>"</w:t>
      </w:r>
      <w:r w:rsidRPr="00952272">
        <w:rPr>
          <w:rFonts w:ascii="Times New Roman" w:hAnsi="Times New Roman"/>
          <w:color w:val="000000" w:themeColor="text1"/>
          <w:sz w:val="28"/>
          <w:szCs w:val="28"/>
        </w:rPr>
        <w:t xml:space="preserve"> пункта 2.4. настоящего Административного регламента, регистрируются в автоматическом режиме.</w:t>
      </w:r>
    </w:p>
    <w:p w14:paraId="1E1C739D" w14:textId="4B0674DB" w:rsidR="00F753DB" w:rsidRPr="00F753DB" w:rsidRDefault="00F753DB" w:rsidP="00F753DB">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F753DB">
        <w:rPr>
          <w:rFonts w:ascii="Times New Roman" w:hAnsi="Times New Roman"/>
          <w:color w:val="000000" w:themeColor="text1"/>
          <w:sz w:val="28"/>
          <w:szCs w:val="28"/>
        </w:rPr>
        <w:t>Заявление</w:t>
      </w:r>
      <w:r w:rsidR="00301B53">
        <w:rPr>
          <w:rFonts w:ascii="Times New Roman" w:hAnsi="Times New Roman"/>
          <w:color w:val="000000" w:themeColor="text1"/>
          <w:sz w:val="28"/>
          <w:szCs w:val="28"/>
        </w:rPr>
        <w:t>, уведомление</w:t>
      </w:r>
      <w:r w:rsidRPr="00F753DB">
        <w:rPr>
          <w:rFonts w:ascii="Times New Roman" w:hAnsi="Times New Roman"/>
          <w:color w:val="000000" w:themeColor="text1"/>
          <w:sz w:val="28"/>
          <w:szCs w:val="28"/>
        </w:rPr>
        <w:t xml:space="preserve"> и документы, предусмотренные пунктами 2.8, 2.9</w:t>
      </w:r>
      <w:r w:rsidR="00301B53">
        <w:rPr>
          <w:rFonts w:ascii="Times New Roman" w:hAnsi="Times New Roman"/>
          <w:color w:val="000000" w:themeColor="text1"/>
          <w:sz w:val="28"/>
          <w:szCs w:val="28"/>
        </w:rPr>
        <w:t> </w:t>
      </w:r>
      <w:r w:rsidRPr="00F753DB">
        <w:rPr>
          <w:rFonts w:ascii="Times New Roman" w:hAnsi="Times New Roman"/>
          <w:color w:val="000000" w:themeColor="text1"/>
          <w:sz w:val="28"/>
          <w:szCs w:val="28"/>
        </w:rPr>
        <w:t>-</w:t>
      </w:r>
      <w:r w:rsidR="00301B53">
        <w:rPr>
          <w:rFonts w:ascii="Times New Roman" w:hAnsi="Times New Roman"/>
          <w:color w:val="000000" w:themeColor="text1"/>
          <w:sz w:val="28"/>
          <w:szCs w:val="28"/>
        </w:rPr>
        <w:t> </w:t>
      </w:r>
      <w:r w:rsidRPr="00F753DB">
        <w:rPr>
          <w:rFonts w:ascii="Times New Roman" w:hAnsi="Times New Roman"/>
          <w:color w:val="000000" w:themeColor="text1"/>
          <w:sz w:val="28"/>
          <w:szCs w:val="28"/>
        </w:rPr>
        <w:t xml:space="preserve">2.9.6 настоящего Административного регламента, направленные </w:t>
      </w:r>
      <w:r w:rsidR="00301B53">
        <w:rPr>
          <w:rFonts w:ascii="Times New Roman" w:hAnsi="Times New Roman"/>
          <w:color w:val="000000" w:themeColor="text1"/>
          <w:sz w:val="28"/>
          <w:szCs w:val="28"/>
        </w:rPr>
        <w:t>через многофункциональный центр,</w:t>
      </w:r>
      <w:r w:rsidRPr="00F753DB">
        <w:rPr>
          <w:rFonts w:ascii="Times New Roman" w:hAnsi="Times New Roman"/>
          <w:color w:val="000000" w:themeColor="text1"/>
          <w:sz w:val="28"/>
          <w:szCs w:val="28"/>
        </w:rPr>
        <w:t xml:space="preserve">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w:t>
      </w:r>
      <w:r w:rsidR="00406749">
        <w:rPr>
          <w:rFonts w:ascii="Times New Roman" w:hAnsi="Times New Roman"/>
          <w:color w:val="000000" w:themeColor="text1"/>
          <w:sz w:val="28"/>
          <w:szCs w:val="28"/>
        </w:rPr>
        <w:t>"</w:t>
      </w:r>
      <w:r w:rsidRPr="00F753DB">
        <w:rPr>
          <w:rFonts w:ascii="Times New Roman" w:hAnsi="Times New Roman"/>
          <w:color w:val="000000" w:themeColor="text1"/>
          <w:sz w:val="28"/>
          <w:szCs w:val="28"/>
        </w:rPr>
        <w:t>Об электронной подписи</w:t>
      </w:r>
      <w:r w:rsidR="00406749">
        <w:rPr>
          <w:rFonts w:ascii="Times New Roman" w:hAnsi="Times New Roman"/>
          <w:color w:val="000000" w:themeColor="text1"/>
          <w:sz w:val="28"/>
          <w:szCs w:val="28"/>
        </w:rPr>
        <w:t>"</w:t>
      </w:r>
      <w:r w:rsidRPr="00F753DB">
        <w:rPr>
          <w:rFonts w:ascii="Times New Roman" w:hAnsi="Times New Roman"/>
          <w:color w:val="000000" w:themeColor="text1"/>
          <w:sz w:val="28"/>
          <w:szCs w:val="28"/>
        </w:rPr>
        <w:t>.</w:t>
      </w:r>
    </w:p>
    <w:p w14:paraId="1DA36D6C" w14:textId="53379422" w:rsidR="000651BA" w:rsidRPr="000651BA"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651BA">
        <w:rPr>
          <w:rFonts w:ascii="Times New Roman" w:hAnsi="Times New Roman"/>
          <w:color w:val="000000" w:themeColor="text1"/>
          <w:sz w:val="28"/>
          <w:szCs w:val="28"/>
        </w:rPr>
        <w:t>3.</w:t>
      </w:r>
      <w:r w:rsidR="00A5650D">
        <w:rPr>
          <w:rFonts w:ascii="Times New Roman" w:hAnsi="Times New Roman"/>
          <w:color w:val="000000" w:themeColor="text1"/>
          <w:sz w:val="28"/>
          <w:szCs w:val="28"/>
        </w:rPr>
        <w:t>81</w:t>
      </w:r>
      <w:r w:rsidRPr="000651BA">
        <w:rPr>
          <w:rFonts w:ascii="Times New Roman" w:hAnsi="Times New Roman"/>
          <w:color w:val="000000" w:themeColor="text1"/>
          <w:sz w:val="28"/>
          <w:szCs w:val="28"/>
        </w:rPr>
        <w:t>. Для приема заявления</w:t>
      </w:r>
      <w:r w:rsidR="00301B53">
        <w:rPr>
          <w:rFonts w:ascii="Times New Roman" w:hAnsi="Times New Roman"/>
          <w:color w:val="000000" w:themeColor="text1"/>
          <w:sz w:val="28"/>
          <w:szCs w:val="28"/>
        </w:rPr>
        <w:t>, уведомления</w:t>
      </w:r>
      <w:r w:rsidRPr="000651BA">
        <w:rPr>
          <w:rFonts w:ascii="Times New Roman" w:hAnsi="Times New Roman"/>
          <w:color w:val="000000" w:themeColor="text1"/>
          <w:sz w:val="28"/>
          <w:szCs w:val="28"/>
        </w:rPr>
        <w:t xml:space="preserve"> в электронной форме с использованием </w:t>
      </w:r>
      <w:r w:rsidR="000724F6">
        <w:rPr>
          <w:rFonts w:ascii="Times New Roman" w:hAnsi="Times New Roman"/>
          <w:color w:val="000000" w:themeColor="text1"/>
          <w:sz w:val="28"/>
          <w:szCs w:val="28"/>
        </w:rPr>
        <w:t>Единого портала, регионального портала</w:t>
      </w:r>
      <w:r w:rsidRPr="000651BA">
        <w:rPr>
          <w:rFonts w:ascii="Times New Roman" w:hAnsi="Times New Roman"/>
          <w:color w:val="000000" w:themeColor="text1"/>
          <w:sz w:val="28"/>
          <w:szCs w:val="28"/>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w:t>
      </w:r>
      <w:r w:rsidR="00301B53">
        <w:rPr>
          <w:rFonts w:ascii="Times New Roman" w:hAnsi="Times New Roman"/>
          <w:color w:val="000000" w:themeColor="text1"/>
          <w:sz w:val="28"/>
          <w:szCs w:val="28"/>
        </w:rPr>
        <w:t>, уведомлением</w:t>
      </w:r>
      <w:r w:rsidRPr="000651BA">
        <w:rPr>
          <w:rFonts w:ascii="Times New Roman" w:hAnsi="Times New Roman"/>
          <w:color w:val="000000" w:themeColor="text1"/>
          <w:sz w:val="28"/>
          <w:szCs w:val="28"/>
        </w:rPr>
        <w:t xml:space="preserve"> и для подготовки ответа.</w:t>
      </w:r>
    </w:p>
    <w:p w14:paraId="21A97DE3" w14:textId="0501C187" w:rsidR="000651BA" w:rsidRPr="000651BA"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651BA">
        <w:rPr>
          <w:rFonts w:ascii="Times New Roman" w:hAnsi="Times New Roman"/>
          <w:color w:val="000000" w:themeColor="text1"/>
          <w:sz w:val="28"/>
          <w:szCs w:val="28"/>
        </w:rPr>
        <w:t>Для возможности подачи заявления</w:t>
      </w:r>
      <w:r w:rsidR="00301B53">
        <w:rPr>
          <w:rFonts w:ascii="Times New Roman" w:hAnsi="Times New Roman"/>
          <w:color w:val="000000" w:themeColor="text1"/>
          <w:sz w:val="28"/>
          <w:szCs w:val="28"/>
        </w:rPr>
        <w:t>, уведомления</w:t>
      </w:r>
      <w:r w:rsidRPr="000651BA">
        <w:rPr>
          <w:rFonts w:ascii="Times New Roman" w:hAnsi="Times New Roman"/>
          <w:color w:val="000000" w:themeColor="text1"/>
          <w:sz w:val="28"/>
          <w:szCs w:val="28"/>
        </w:rPr>
        <w:t xml:space="preserve"> через </w:t>
      </w:r>
      <w:r w:rsidR="000724F6">
        <w:rPr>
          <w:rFonts w:ascii="Times New Roman" w:hAnsi="Times New Roman"/>
          <w:color w:val="000000" w:themeColor="text1"/>
          <w:sz w:val="28"/>
          <w:szCs w:val="28"/>
        </w:rPr>
        <w:t>Един</w:t>
      </w:r>
      <w:r w:rsidR="00301B53">
        <w:rPr>
          <w:rFonts w:ascii="Times New Roman" w:hAnsi="Times New Roman"/>
          <w:color w:val="000000" w:themeColor="text1"/>
          <w:sz w:val="28"/>
          <w:szCs w:val="28"/>
        </w:rPr>
        <w:t>ый</w:t>
      </w:r>
      <w:r w:rsidR="000724F6">
        <w:rPr>
          <w:rFonts w:ascii="Times New Roman" w:hAnsi="Times New Roman"/>
          <w:color w:val="000000" w:themeColor="text1"/>
          <w:sz w:val="28"/>
          <w:szCs w:val="28"/>
        </w:rPr>
        <w:t xml:space="preserve"> портал, региональный портал</w:t>
      </w:r>
      <w:r w:rsidRPr="000651BA">
        <w:rPr>
          <w:rFonts w:ascii="Times New Roman" w:hAnsi="Times New Roman"/>
          <w:color w:val="000000" w:themeColor="text1"/>
          <w:sz w:val="28"/>
          <w:szCs w:val="28"/>
        </w:rPr>
        <w:t xml:space="preserve"> заявитель должен быть зарегистрирован в </w:t>
      </w:r>
      <w:r w:rsidR="00301B53">
        <w:rPr>
          <w:rFonts w:ascii="Times New Roman" w:hAnsi="Times New Roman"/>
          <w:color w:val="000000" w:themeColor="text1"/>
          <w:sz w:val="28"/>
          <w:szCs w:val="28"/>
        </w:rPr>
        <w:t>ЕСИА</w:t>
      </w:r>
      <w:r w:rsidRPr="000651BA">
        <w:rPr>
          <w:rFonts w:ascii="Times New Roman" w:hAnsi="Times New Roman"/>
          <w:color w:val="000000" w:themeColor="text1"/>
          <w:sz w:val="28"/>
          <w:szCs w:val="28"/>
        </w:rPr>
        <w:t>.</w:t>
      </w:r>
    </w:p>
    <w:p w14:paraId="7E4F2309" w14:textId="1442A83B" w:rsidR="000651BA" w:rsidRPr="000651BA"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651BA">
        <w:rPr>
          <w:rFonts w:ascii="Times New Roman" w:hAnsi="Times New Roman"/>
          <w:color w:val="000000" w:themeColor="text1"/>
          <w:sz w:val="28"/>
          <w:szCs w:val="28"/>
        </w:rPr>
        <w:t>3.</w:t>
      </w:r>
      <w:r w:rsidR="00A5650D">
        <w:rPr>
          <w:rFonts w:ascii="Times New Roman" w:hAnsi="Times New Roman"/>
          <w:color w:val="000000" w:themeColor="text1"/>
          <w:sz w:val="28"/>
          <w:szCs w:val="28"/>
        </w:rPr>
        <w:t>82</w:t>
      </w:r>
      <w:r w:rsidRPr="000651BA">
        <w:rPr>
          <w:rFonts w:ascii="Times New Roman" w:hAnsi="Times New Roman"/>
          <w:color w:val="000000" w:themeColor="text1"/>
          <w:sz w:val="28"/>
          <w:szCs w:val="28"/>
        </w:rPr>
        <w:t>. Срок регистрации заявления,</w:t>
      </w:r>
      <w:r w:rsidR="00301B53">
        <w:rPr>
          <w:rFonts w:ascii="Times New Roman" w:hAnsi="Times New Roman"/>
          <w:color w:val="000000" w:themeColor="text1"/>
          <w:sz w:val="28"/>
          <w:szCs w:val="28"/>
        </w:rPr>
        <w:t xml:space="preserve"> уведомления и</w:t>
      </w:r>
      <w:r w:rsidRPr="000651BA">
        <w:rPr>
          <w:rFonts w:ascii="Times New Roman" w:hAnsi="Times New Roman"/>
          <w:color w:val="000000" w:themeColor="text1"/>
          <w:sz w:val="28"/>
          <w:szCs w:val="28"/>
        </w:rPr>
        <w:t xml:space="preserve"> документов, предусмотренных пу</w:t>
      </w:r>
      <w:r w:rsidR="00290BF7">
        <w:rPr>
          <w:rFonts w:ascii="Times New Roman" w:hAnsi="Times New Roman"/>
          <w:color w:val="000000" w:themeColor="text1"/>
          <w:sz w:val="28"/>
          <w:szCs w:val="28"/>
        </w:rPr>
        <w:t>нктами 2.8, 2.9</w:t>
      </w:r>
      <w:r w:rsidR="00512395">
        <w:rPr>
          <w:rFonts w:ascii="Times New Roman" w:hAnsi="Times New Roman"/>
          <w:color w:val="000000" w:themeColor="text1"/>
          <w:sz w:val="28"/>
          <w:szCs w:val="28"/>
        </w:rPr>
        <w:t> </w:t>
      </w:r>
      <w:r w:rsidR="001F2344">
        <w:rPr>
          <w:rFonts w:ascii="Times New Roman" w:hAnsi="Times New Roman"/>
          <w:color w:val="000000" w:themeColor="text1"/>
          <w:sz w:val="28"/>
          <w:szCs w:val="28"/>
        </w:rPr>
        <w:t>-</w:t>
      </w:r>
      <w:r w:rsidR="00512395">
        <w:rPr>
          <w:rFonts w:ascii="Times New Roman" w:hAnsi="Times New Roman"/>
          <w:color w:val="000000" w:themeColor="text1"/>
          <w:sz w:val="28"/>
          <w:szCs w:val="28"/>
        </w:rPr>
        <w:t> </w:t>
      </w:r>
      <w:r w:rsidR="001F2344">
        <w:rPr>
          <w:rFonts w:ascii="Times New Roman" w:hAnsi="Times New Roman"/>
          <w:color w:val="000000" w:themeColor="text1"/>
          <w:sz w:val="28"/>
          <w:szCs w:val="28"/>
        </w:rPr>
        <w:t xml:space="preserve">2.9.6 </w:t>
      </w:r>
      <w:r w:rsidRPr="000651BA">
        <w:rPr>
          <w:rFonts w:ascii="Times New Roman" w:hAnsi="Times New Roman"/>
          <w:color w:val="000000" w:themeColor="text1"/>
          <w:sz w:val="28"/>
          <w:szCs w:val="28"/>
        </w:rPr>
        <w:t>настоящего Административного регламента, указан в пункт</w:t>
      </w:r>
      <w:r w:rsidR="002269EC">
        <w:rPr>
          <w:rFonts w:ascii="Times New Roman" w:hAnsi="Times New Roman"/>
          <w:color w:val="000000" w:themeColor="text1"/>
          <w:sz w:val="28"/>
          <w:szCs w:val="28"/>
        </w:rPr>
        <w:t>е 2.12</w:t>
      </w:r>
      <w:r w:rsidRPr="000651BA">
        <w:rPr>
          <w:rFonts w:ascii="Times New Roman" w:hAnsi="Times New Roman"/>
          <w:color w:val="000000" w:themeColor="text1"/>
          <w:sz w:val="28"/>
          <w:szCs w:val="28"/>
        </w:rPr>
        <w:t xml:space="preserve"> настоящего Административного регламента.</w:t>
      </w:r>
    </w:p>
    <w:p w14:paraId="3D000B9A" w14:textId="1B5580E3" w:rsidR="000651BA" w:rsidRPr="00290BF7"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290BF7">
        <w:rPr>
          <w:rFonts w:ascii="Times New Roman" w:hAnsi="Times New Roman"/>
          <w:color w:val="000000" w:themeColor="text1"/>
          <w:sz w:val="28"/>
          <w:szCs w:val="28"/>
        </w:rPr>
        <w:t>3.</w:t>
      </w:r>
      <w:r w:rsidR="00A5650D">
        <w:rPr>
          <w:rFonts w:ascii="Times New Roman" w:hAnsi="Times New Roman"/>
          <w:color w:val="000000" w:themeColor="text1"/>
          <w:sz w:val="28"/>
          <w:szCs w:val="28"/>
        </w:rPr>
        <w:t>83</w:t>
      </w:r>
      <w:r w:rsidRPr="00290BF7">
        <w:rPr>
          <w:rFonts w:ascii="Times New Roman" w:hAnsi="Times New Roman"/>
          <w:color w:val="000000" w:themeColor="text1"/>
          <w:sz w:val="28"/>
          <w:szCs w:val="28"/>
        </w:rPr>
        <w:t>. Результатом административной процедуры является регистрация заявления</w:t>
      </w:r>
      <w:r w:rsidR="00512395">
        <w:rPr>
          <w:rFonts w:ascii="Times New Roman" w:hAnsi="Times New Roman"/>
          <w:color w:val="000000" w:themeColor="text1"/>
          <w:sz w:val="28"/>
          <w:szCs w:val="28"/>
        </w:rPr>
        <w:t>, уведомления</w:t>
      </w:r>
      <w:r w:rsidRPr="00290BF7">
        <w:rPr>
          <w:rFonts w:ascii="Times New Roman" w:hAnsi="Times New Roman"/>
          <w:color w:val="000000" w:themeColor="text1"/>
          <w:sz w:val="28"/>
          <w:szCs w:val="28"/>
        </w:rPr>
        <w:t xml:space="preserve"> и документов, предусмотренных </w:t>
      </w:r>
      <w:r w:rsidR="00F753DB" w:rsidRPr="00290BF7">
        <w:rPr>
          <w:rFonts w:ascii="Times New Roman" w:hAnsi="Times New Roman"/>
          <w:color w:val="000000" w:themeColor="text1"/>
          <w:sz w:val="28"/>
          <w:szCs w:val="28"/>
        </w:rPr>
        <w:t>пунктами</w:t>
      </w:r>
      <w:r w:rsidR="00290BF7" w:rsidRPr="00290BF7">
        <w:rPr>
          <w:rFonts w:ascii="Times New Roman" w:hAnsi="Times New Roman"/>
          <w:color w:val="000000" w:themeColor="text1"/>
          <w:sz w:val="28"/>
          <w:szCs w:val="28"/>
        </w:rPr>
        <w:t xml:space="preserve"> 2.8, 2.9 - 2.9.6 </w:t>
      </w:r>
      <w:r w:rsidRPr="00290BF7">
        <w:rPr>
          <w:rFonts w:ascii="Times New Roman" w:hAnsi="Times New Roman"/>
          <w:color w:val="000000" w:themeColor="text1"/>
          <w:sz w:val="28"/>
          <w:szCs w:val="28"/>
        </w:rPr>
        <w:t>настоящего Административного регламента.</w:t>
      </w:r>
    </w:p>
    <w:p w14:paraId="45C9EC2F" w14:textId="446D92AD" w:rsidR="000651BA" w:rsidRPr="000651BA"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290BF7">
        <w:rPr>
          <w:rFonts w:ascii="Times New Roman" w:hAnsi="Times New Roman"/>
          <w:color w:val="000000" w:themeColor="text1"/>
          <w:sz w:val="28"/>
          <w:szCs w:val="28"/>
        </w:rPr>
        <w:t>3.</w:t>
      </w:r>
      <w:r w:rsidR="00A5650D">
        <w:rPr>
          <w:rFonts w:ascii="Times New Roman" w:hAnsi="Times New Roman"/>
          <w:color w:val="000000" w:themeColor="text1"/>
          <w:sz w:val="28"/>
          <w:szCs w:val="28"/>
        </w:rPr>
        <w:t>84</w:t>
      </w:r>
      <w:r w:rsidRPr="00290BF7">
        <w:rPr>
          <w:rFonts w:ascii="Times New Roman" w:hAnsi="Times New Roman"/>
          <w:color w:val="000000" w:themeColor="text1"/>
          <w:sz w:val="28"/>
          <w:szCs w:val="28"/>
        </w:rPr>
        <w:t>. После регистрации заявление</w:t>
      </w:r>
      <w:r w:rsidR="00512395">
        <w:rPr>
          <w:rFonts w:ascii="Times New Roman" w:hAnsi="Times New Roman"/>
          <w:color w:val="000000" w:themeColor="text1"/>
          <w:sz w:val="28"/>
          <w:szCs w:val="28"/>
        </w:rPr>
        <w:t>, уведомление</w:t>
      </w:r>
      <w:r w:rsidRPr="00290BF7">
        <w:rPr>
          <w:rFonts w:ascii="Times New Roman" w:hAnsi="Times New Roman"/>
          <w:color w:val="000000" w:themeColor="text1"/>
          <w:sz w:val="28"/>
          <w:szCs w:val="28"/>
        </w:rPr>
        <w:t xml:space="preserve"> и документы</w:t>
      </w:r>
      <w:r w:rsidRPr="000651BA">
        <w:rPr>
          <w:rFonts w:ascii="Times New Roman" w:hAnsi="Times New Roman"/>
          <w:color w:val="000000" w:themeColor="text1"/>
          <w:sz w:val="28"/>
          <w:szCs w:val="28"/>
        </w:rPr>
        <w:t xml:space="preserve">, предусмотренные </w:t>
      </w:r>
      <w:r w:rsidR="00952272" w:rsidRPr="000651BA">
        <w:rPr>
          <w:rFonts w:ascii="Times New Roman" w:hAnsi="Times New Roman"/>
          <w:color w:val="000000" w:themeColor="text1"/>
          <w:sz w:val="28"/>
          <w:szCs w:val="28"/>
        </w:rPr>
        <w:t xml:space="preserve">пунктами </w:t>
      </w:r>
      <w:r w:rsidR="00952272" w:rsidRPr="00290BF7">
        <w:rPr>
          <w:rFonts w:ascii="Times New Roman" w:hAnsi="Times New Roman"/>
          <w:color w:val="000000" w:themeColor="text1"/>
          <w:sz w:val="28"/>
          <w:szCs w:val="28"/>
        </w:rPr>
        <w:t>2.8</w:t>
      </w:r>
      <w:r w:rsidR="00290BF7" w:rsidRPr="00290BF7">
        <w:rPr>
          <w:rFonts w:ascii="Times New Roman" w:hAnsi="Times New Roman"/>
          <w:color w:val="000000" w:themeColor="text1"/>
          <w:sz w:val="28"/>
          <w:szCs w:val="28"/>
        </w:rPr>
        <w:t xml:space="preserve">, 2.9 - 2.9.6 </w:t>
      </w:r>
      <w:r w:rsidRPr="000651BA">
        <w:rPr>
          <w:rFonts w:ascii="Times New Roman" w:hAnsi="Times New Roman"/>
          <w:color w:val="000000" w:themeColor="text1"/>
          <w:sz w:val="28"/>
          <w:szCs w:val="28"/>
        </w:rPr>
        <w:t>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14:paraId="7BB43D70"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4CA5E23B" w14:textId="77777777"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Межведомственное информационное взаимодействие</w:t>
      </w:r>
    </w:p>
    <w:p w14:paraId="5B26F6EF" w14:textId="22A265EA"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102BEA8B" w14:textId="4B2C76FB" w:rsidR="001657D1" w:rsidRPr="001657D1" w:rsidRDefault="00853B2E"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86B50">
        <w:rPr>
          <w:rFonts w:ascii="Times New Roman" w:hAnsi="Times New Roman"/>
          <w:color w:val="000000" w:themeColor="text1"/>
          <w:sz w:val="28"/>
          <w:szCs w:val="28"/>
        </w:rPr>
        <w:t> </w:t>
      </w:r>
      <w:r w:rsidR="001657D1" w:rsidRPr="001657D1">
        <w:rPr>
          <w:rFonts w:ascii="Times New Roman" w:hAnsi="Times New Roman"/>
          <w:color w:val="000000" w:themeColor="text1"/>
          <w:sz w:val="28"/>
          <w:szCs w:val="28"/>
        </w:rPr>
        <w:t>3.</w:t>
      </w:r>
      <w:r w:rsidR="00A309D8">
        <w:rPr>
          <w:rFonts w:ascii="Times New Roman" w:hAnsi="Times New Roman"/>
          <w:color w:val="000000" w:themeColor="text1"/>
          <w:sz w:val="28"/>
          <w:szCs w:val="28"/>
        </w:rPr>
        <w:t>85</w:t>
      </w:r>
      <w:r w:rsidR="001657D1" w:rsidRPr="001657D1">
        <w:rPr>
          <w:rFonts w:ascii="Times New Roman" w:hAnsi="Times New Roman"/>
          <w:color w:val="000000" w:themeColor="text1"/>
          <w:sz w:val="28"/>
          <w:szCs w:val="28"/>
        </w:rPr>
        <w:t>.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w:t>
      </w:r>
      <w:r w:rsidR="00290BF7">
        <w:rPr>
          <w:rFonts w:ascii="Times New Roman" w:hAnsi="Times New Roman"/>
          <w:color w:val="000000" w:themeColor="text1"/>
          <w:sz w:val="28"/>
          <w:szCs w:val="28"/>
        </w:rPr>
        <w:t xml:space="preserve">ах </w:t>
      </w:r>
      <w:r w:rsidR="00290BF7" w:rsidRPr="00290BF7">
        <w:rPr>
          <w:rFonts w:ascii="Times New Roman" w:hAnsi="Times New Roman"/>
          <w:color w:val="000000" w:themeColor="text1"/>
          <w:sz w:val="28"/>
          <w:szCs w:val="28"/>
        </w:rPr>
        <w:t xml:space="preserve">2.9 - 2.9.6 </w:t>
      </w:r>
      <w:r w:rsidR="001657D1" w:rsidRPr="001657D1">
        <w:rPr>
          <w:rFonts w:ascii="Times New Roman" w:hAnsi="Times New Roman"/>
          <w:color w:val="000000" w:themeColor="text1"/>
          <w:sz w:val="28"/>
          <w:szCs w:val="28"/>
        </w:rPr>
        <w:t>настоящего Административного регламента.</w:t>
      </w:r>
    </w:p>
    <w:p w14:paraId="7FD19E93" w14:textId="70FEAB13" w:rsidR="001657D1" w:rsidRP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3.</w:t>
      </w:r>
      <w:r w:rsidR="00A309D8">
        <w:rPr>
          <w:rFonts w:ascii="Times New Roman" w:hAnsi="Times New Roman"/>
          <w:color w:val="000000" w:themeColor="text1"/>
          <w:sz w:val="28"/>
          <w:szCs w:val="28"/>
        </w:rPr>
        <w:t>86</w:t>
      </w:r>
      <w:r w:rsidRPr="001657D1">
        <w:rPr>
          <w:rFonts w:ascii="Times New Roman" w:hAnsi="Times New Roman"/>
          <w:color w:val="000000" w:themeColor="text1"/>
          <w:sz w:val="28"/>
          <w:szCs w:val="28"/>
        </w:rPr>
        <w:t>. Должностное лицо ответственного структурного подразделения</w:t>
      </w:r>
      <w:r w:rsidR="001E1AD0" w:rsidRPr="00366B88">
        <w:rPr>
          <w:rFonts w:ascii="Times New Roman" w:hAnsi="Times New Roman"/>
          <w:color w:val="000000" w:themeColor="text1"/>
          <w:sz w:val="28"/>
          <w:szCs w:val="28"/>
        </w:rPr>
        <w:t>,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w:t>
      </w:r>
      <w:r w:rsidR="00003516">
        <w:rPr>
          <w:rFonts w:ascii="Times New Roman" w:hAnsi="Times New Roman"/>
          <w:color w:val="000000" w:themeColor="text1"/>
          <w:sz w:val="28"/>
          <w:szCs w:val="28"/>
        </w:rPr>
        <w:t xml:space="preserve"> </w:t>
      </w:r>
      <w:r w:rsidRPr="001657D1">
        <w:rPr>
          <w:rFonts w:ascii="Times New Roman" w:hAnsi="Times New Roman"/>
          <w:color w:val="000000" w:themeColor="text1"/>
          <w:sz w:val="28"/>
          <w:szCs w:val="28"/>
        </w:rPr>
        <w:t xml:space="preserve">подготавливает и направляет (в том числе с использованием </w:t>
      </w:r>
      <w:r w:rsidR="001E1AD0">
        <w:rPr>
          <w:rFonts w:ascii="Times New Roman" w:hAnsi="Times New Roman"/>
          <w:color w:val="000000" w:themeColor="text1"/>
          <w:sz w:val="28"/>
          <w:szCs w:val="28"/>
        </w:rPr>
        <w:t>СМЭВ</w:t>
      </w:r>
      <w:r w:rsidRPr="001657D1">
        <w:rPr>
          <w:rFonts w:ascii="Times New Roman" w:hAnsi="Times New Roman"/>
          <w:color w:val="000000" w:themeColor="text1"/>
          <w:sz w:val="28"/>
          <w:szCs w:val="28"/>
        </w:rPr>
        <w:t xml:space="preserve">) запрос о представлении в уполномоченный орган </w:t>
      </w:r>
      <w:r w:rsidRPr="001657D1">
        <w:rPr>
          <w:rFonts w:ascii="Times New Roman" w:hAnsi="Times New Roman"/>
          <w:color w:val="000000" w:themeColor="text1"/>
          <w:sz w:val="28"/>
          <w:szCs w:val="28"/>
        </w:rPr>
        <w:lastRenderedPageBreak/>
        <w:t xml:space="preserve">документов (их копий или сведений, содержащихся в них), предусмотренных пунктами </w:t>
      </w:r>
      <w:r w:rsidR="00290BF7" w:rsidRPr="00290BF7">
        <w:rPr>
          <w:rFonts w:ascii="Times New Roman" w:hAnsi="Times New Roman"/>
          <w:color w:val="000000" w:themeColor="text1"/>
          <w:sz w:val="28"/>
          <w:szCs w:val="28"/>
        </w:rPr>
        <w:t xml:space="preserve">2.9 - 2.9.6 </w:t>
      </w:r>
      <w:r w:rsidRPr="001657D1">
        <w:rPr>
          <w:rFonts w:ascii="Times New Roman" w:hAnsi="Times New Roman"/>
          <w:color w:val="000000" w:themeColor="text1"/>
          <w:sz w:val="28"/>
          <w:szCs w:val="28"/>
        </w:rPr>
        <w:t xml:space="preserve">настоящего Административного регламента, в соответствии с перечнем информационных запросов, указанных в </w:t>
      </w:r>
      <w:r w:rsidR="001E1AD0">
        <w:rPr>
          <w:rFonts w:ascii="Times New Roman" w:hAnsi="Times New Roman"/>
          <w:color w:val="000000" w:themeColor="text1"/>
          <w:sz w:val="28"/>
          <w:szCs w:val="28"/>
        </w:rPr>
        <w:t>пункте 3.87</w:t>
      </w:r>
      <w:r w:rsidR="00E55F88">
        <w:rPr>
          <w:rFonts w:ascii="Times New Roman" w:hAnsi="Times New Roman"/>
          <w:color w:val="000000" w:themeColor="text1"/>
          <w:sz w:val="28"/>
          <w:szCs w:val="28"/>
        </w:rPr>
        <w:t xml:space="preserve"> </w:t>
      </w:r>
      <w:r w:rsidRPr="001657D1">
        <w:rPr>
          <w:rFonts w:ascii="Times New Roman" w:hAnsi="Times New Roman"/>
          <w:color w:val="000000" w:themeColor="text1"/>
          <w:sz w:val="28"/>
          <w:szCs w:val="28"/>
        </w:rPr>
        <w:t>настоящего Административного регламента, если заявитель не представил указанные документы самостоятельно.</w:t>
      </w:r>
    </w:p>
    <w:p w14:paraId="27BD6391" w14:textId="54FD5C42" w:rsid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3.</w:t>
      </w:r>
      <w:r w:rsidR="00A309D8">
        <w:rPr>
          <w:rFonts w:ascii="Times New Roman" w:hAnsi="Times New Roman"/>
          <w:color w:val="000000" w:themeColor="text1"/>
          <w:sz w:val="28"/>
          <w:szCs w:val="28"/>
        </w:rPr>
        <w:t>87</w:t>
      </w:r>
      <w:r w:rsidRPr="001657D1">
        <w:rPr>
          <w:rFonts w:ascii="Times New Roman" w:hAnsi="Times New Roman"/>
          <w:color w:val="000000" w:themeColor="text1"/>
          <w:sz w:val="28"/>
          <w:szCs w:val="28"/>
        </w:rPr>
        <w:t xml:space="preserve">. Перечень запрашиваемых документов, необходимых для предоставления </w:t>
      </w:r>
      <w:r w:rsidR="007362A1">
        <w:rPr>
          <w:rFonts w:ascii="Times New Roman" w:hAnsi="Times New Roman"/>
          <w:color w:val="000000" w:themeColor="text1"/>
          <w:sz w:val="28"/>
          <w:szCs w:val="28"/>
        </w:rPr>
        <w:t>муниципальной</w:t>
      </w:r>
      <w:r w:rsidRPr="001657D1">
        <w:rPr>
          <w:rFonts w:ascii="Times New Roman" w:hAnsi="Times New Roman"/>
          <w:color w:val="000000" w:themeColor="text1"/>
          <w:sz w:val="28"/>
          <w:szCs w:val="28"/>
        </w:rPr>
        <w:t xml:space="preserve"> услуги:</w:t>
      </w:r>
    </w:p>
    <w:p w14:paraId="68074F4E" w14:textId="50FF213A" w:rsidR="001E1AD0" w:rsidRPr="001657D1" w:rsidRDefault="001E1AD0" w:rsidP="00952272">
      <w:pPr>
        <w:pStyle w:val="ConsPlusNormal"/>
        <w:ind w:firstLine="709"/>
        <w:jc w:val="both"/>
        <w:rPr>
          <w:color w:val="000000" w:themeColor="text1"/>
        </w:rPr>
      </w:pPr>
      <w:r>
        <w:rPr>
          <w:color w:val="000000" w:themeColor="text1"/>
        </w:rPr>
        <w:t xml:space="preserve">3.87.1. </w:t>
      </w:r>
      <w:r w:rsidRPr="001556DF">
        <w:rPr>
          <w:bCs/>
          <w:color w:val="000000" w:themeColor="text1"/>
        </w:rPr>
        <w:t>В случае представления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27A17663" w14:textId="11F56166"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1657D1">
        <w:rPr>
          <w:rFonts w:ascii="Times New Roman" w:hAnsi="Times New Roman"/>
          <w:bCs/>
          <w:color w:val="000000" w:themeColor="text1"/>
          <w:sz w:val="28"/>
          <w:szCs w:val="28"/>
          <w:vertAlign w:val="superscript"/>
        </w:rPr>
        <w:t>1</w:t>
      </w:r>
      <w:r w:rsidRPr="001657D1">
        <w:rPr>
          <w:rFonts w:ascii="Times New Roman" w:hAnsi="Times New Roman"/>
          <w:bCs/>
          <w:color w:val="000000" w:themeColor="text1"/>
          <w:sz w:val="28"/>
          <w:szCs w:val="28"/>
        </w:rPr>
        <w:t xml:space="preserve"> статьи 57</w:t>
      </w:r>
      <w:r w:rsidRPr="001657D1">
        <w:rPr>
          <w:rFonts w:ascii="Times New Roman" w:hAnsi="Times New Roman"/>
          <w:bCs/>
          <w:color w:val="000000" w:themeColor="text1"/>
          <w:sz w:val="28"/>
          <w:szCs w:val="28"/>
          <w:vertAlign w:val="superscript"/>
        </w:rPr>
        <w:t>3</w:t>
      </w:r>
      <w:r w:rsidRPr="001657D1">
        <w:rPr>
          <w:rFonts w:ascii="Times New Roman" w:hAnsi="Times New Roman"/>
          <w:bCs/>
          <w:color w:val="000000" w:themeColor="text1"/>
          <w:sz w:val="28"/>
          <w:szCs w:val="28"/>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1657D1">
        <w:rPr>
          <w:rFonts w:ascii="Times New Roman" w:hAnsi="Times New Roman"/>
          <w:bCs/>
          <w:color w:val="000000" w:themeColor="text1"/>
          <w:sz w:val="28"/>
          <w:szCs w:val="28"/>
          <w:vertAlign w:val="superscript"/>
        </w:rPr>
        <w:t>3</w:t>
      </w:r>
      <w:r w:rsidRPr="001657D1">
        <w:rPr>
          <w:rFonts w:ascii="Times New Roman" w:hAnsi="Times New Roman"/>
          <w:bCs/>
          <w:color w:val="000000" w:themeColor="text1"/>
          <w:sz w:val="28"/>
          <w:szCs w:val="28"/>
        </w:rPr>
        <w:t xml:space="preserve"> статьи 51 Градостроительного кодекса Российской Федерации</w:t>
      </w:r>
      <w:r w:rsidR="001E1AD0">
        <w:rPr>
          <w:rFonts w:ascii="Times New Roman" w:hAnsi="Times New Roman"/>
          <w:bCs/>
          <w:color w:val="000000" w:themeColor="text1"/>
          <w:sz w:val="28"/>
          <w:szCs w:val="28"/>
        </w:rPr>
        <w:t xml:space="preserve">. </w:t>
      </w:r>
      <w:r w:rsidR="001E1AD0" w:rsidRPr="00AD1A1E">
        <w:rPr>
          <w:rFonts w:ascii="Times New Roman" w:hAnsi="Times New Roman"/>
          <w:bCs/>
          <w:color w:val="000000" w:themeColor="text1"/>
          <w:sz w:val="28"/>
          <w:szCs w:val="28"/>
        </w:rPr>
        <w:t>Запрос о представлении документов (их копий или сведений, содержащихся в них</w:t>
      </w:r>
      <w:proofErr w:type="gramStart"/>
      <w:r w:rsidR="001E1AD0" w:rsidRPr="00AD1A1E">
        <w:rPr>
          <w:rFonts w:ascii="Times New Roman" w:hAnsi="Times New Roman"/>
          <w:bCs/>
          <w:color w:val="000000" w:themeColor="text1"/>
          <w:sz w:val="28"/>
          <w:szCs w:val="28"/>
        </w:rPr>
        <w:t>)</w:t>
      </w:r>
      <w:proofErr w:type="gramEnd"/>
      <w:r w:rsidR="001E1AD0" w:rsidRPr="00AD1A1E">
        <w:rPr>
          <w:rFonts w:ascii="Times New Roman" w:hAnsi="Times New Roman"/>
          <w:bCs/>
          <w:color w:val="000000" w:themeColor="text1"/>
          <w:sz w:val="28"/>
          <w:szCs w:val="28"/>
        </w:rPr>
        <w:t xml:space="preserve"> направляется в </w:t>
      </w:r>
      <w:r w:rsidR="00870FB0">
        <w:rPr>
          <w:rFonts w:ascii="Times New Roman" w:hAnsi="Times New Roman"/>
          <w:bCs/>
          <w:iCs/>
          <w:color w:val="000000" w:themeColor="text1"/>
          <w:sz w:val="28"/>
          <w:szCs w:val="28"/>
        </w:rPr>
        <w:t>Федеральную службу государственной регистрации, кадастра и картографии (</w:t>
      </w:r>
      <w:proofErr w:type="spellStart"/>
      <w:r w:rsidR="00870FB0">
        <w:rPr>
          <w:rFonts w:ascii="Times New Roman" w:hAnsi="Times New Roman"/>
          <w:bCs/>
          <w:iCs/>
          <w:color w:val="000000" w:themeColor="text1"/>
          <w:sz w:val="28"/>
          <w:szCs w:val="28"/>
        </w:rPr>
        <w:t>росреестр</w:t>
      </w:r>
      <w:proofErr w:type="spellEnd"/>
      <w:r w:rsidR="00870FB0">
        <w:rPr>
          <w:rFonts w:ascii="Times New Roman" w:hAnsi="Times New Roman"/>
          <w:bCs/>
          <w:iCs/>
          <w:color w:val="000000" w:themeColor="text1"/>
          <w:sz w:val="28"/>
          <w:szCs w:val="28"/>
        </w:rPr>
        <w:t>);</w:t>
      </w:r>
    </w:p>
    <w:p w14:paraId="78477D17" w14:textId="675E4565"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406749">
        <w:rPr>
          <w:rFonts w:ascii="Times New Roman" w:hAnsi="Times New Roman"/>
          <w:bCs/>
          <w:color w:val="000000" w:themeColor="text1"/>
          <w:sz w:val="28"/>
          <w:szCs w:val="28"/>
        </w:rPr>
        <w:t>"</w:t>
      </w:r>
      <w:r w:rsidRPr="001657D1">
        <w:rPr>
          <w:rFonts w:ascii="Times New Roman" w:hAnsi="Times New Roman"/>
          <w:bCs/>
          <w:color w:val="000000" w:themeColor="text1"/>
          <w:sz w:val="28"/>
          <w:szCs w:val="28"/>
        </w:rPr>
        <w:t>Росатом</w:t>
      </w:r>
      <w:r w:rsidR="00406749">
        <w:rPr>
          <w:rFonts w:ascii="Times New Roman" w:hAnsi="Times New Roman"/>
          <w:bCs/>
          <w:color w:val="000000" w:themeColor="text1"/>
          <w:sz w:val="28"/>
          <w:szCs w:val="28"/>
        </w:rPr>
        <w:t>"</w:t>
      </w:r>
      <w:r w:rsidRPr="001657D1">
        <w:rPr>
          <w:rFonts w:ascii="Times New Roman" w:hAnsi="Times New Roman"/>
          <w:bCs/>
          <w:color w:val="000000" w:themeColor="text1"/>
          <w:sz w:val="28"/>
          <w:szCs w:val="28"/>
        </w:rPr>
        <w:t xml:space="preserve">, Государственной корпорацией по космической деятельности </w:t>
      </w:r>
      <w:r w:rsidR="00406749">
        <w:rPr>
          <w:rFonts w:ascii="Times New Roman" w:hAnsi="Times New Roman"/>
          <w:bCs/>
          <w:color w:val="000000" w:themeColor="text1"/>
          <w:sz w:val="28"/>
          <w:szCs w:val="28"/>
        </w:rPr>
        <w:t>"</w:t>
      </w:r>
      <w:r w:rsidRPr="001657D1">
        <w:rPr>
          <w:rFonts w:ascii="Times New Roman" w:hAnsi="Times New Roman"/>
          <w:bCs/>
          <w:color w:val="000000" w:themeColor="text1"/>
          <w:sz w:val="28"/>
          <w:szCs w:val="28"/>
        </w:rPr>
        <w:t>Роскосмос</w:t>
      </w:r>
      <w:r w:rsidR="00406749">
        <w:rPr>
          <w:rFonts w:ascii="Times New Roman" w:hAnsi="Times New Roman"/>
          <w:bCs/>
          <w:color w:val="000000" w:themeColor="text1"/>
          <w:sz w:val="28"/>
          <w:szCs w:val="28"/>
        </w:rPr>
        <w:t>"</w:t>
      </w:r>
      <w:r w:rsidRPr="001657D1">
        <w:rPr>
          <w:rFonts w:ascii="Times New Roman" w:hAnsi="Times New Roman"/>
          <w:bCs/>
          <w:color w:val="000000" w:themeColor="text1"/>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sidR="001E1AD0">
        <w:rPr>
          <w:rFonts w:ascii="Times New Roman" w:hAnsi="Times New Roman"/>
          <w:bCs/>
          <w:color w:val="000000" w:themeColor="text1"/>
          <w:sz w:val="28"/>
          <w:szCs w:val="28"/>
        </w:rPr>
        <w:t xml:space="preserve">. </w:t>
      </w:r>
      <w:r w:rsidR="001E1AD0" w:rsidRPr="00AD1A1E">
        <w:rPr>
          <w:rFonts w:ascii="Times New Roman" w:hAnsi="Times New Roman"/>
          <w:bCs/>
          <w:color w:val="000000" w:themeColor="text1"/>
          <w:sz w:val="28"/>
          <w:szCs w:val="28"/>
        </w:rPr>
        <w:t>Запрос о представлении документов (их копий или сведений, содержащихся в них</w:t>
      </w:r>
      <w:proofErr w:type="gramStart"/>
      <w:r w:rsidR="001E1AD0" w:rsidRPr="00AD1A1E">
        <w:rPr>
          <w:rFonts w:ascii="Times New Roman" w:hAnsi="Times New Roman"/>
          <w:bCs/>
          <w:color w:val="000000" w:themeColor="text1"/>
          <w:sz w:val="28"/>
          <w:szCs w:val="28"/>
        </w:rPr>
        <w:t>)</w:t>
      </w:r>
      <w:proofErr w:type="gramEnd"/>
      <w:r w:rsidR="001E1AD0" w:rsidRPr="00AD1A1E">
        <w:rPr>
          <w:rFonts w:ascii="Times New Roman" w:hAnsi="Times New Roman"/>
          <w:bCs/>
          <w:color w:val="000000" w:themeColor="text1"/>
          <w:sz w:val="28"/>
          <w:szCs w:val="28"/>
        </w:rPr>
        <w:t xml:space="preserve"> направляется в </w:t>
      </w:r>
      <w:r w:rsidR="00870FB0">
        <w:rPr>
          <w:rFonts w:ascii="Times New Roman" w:hAnsi="Times New Roman"/>
          <w:bCs/>
          <w:iCs/>
          <w:color w:val="000000" w:themeColor="text1"/>
          <w:sz w:val="28"/>
          <w:szCs w:val="28"/>
        </w:rPr>
        <w:t>Федеральную службу государственной регистрации, кадастра и картографии (</w:t>
      </w:r>
      <w:proofErr w:type="spellStart"/>
      <w:r w:rsidR="00870FB0">
        <w:rPr>
          <w:rFonts w:ascii="Times New Roman" w:hAnsi="Times New Roman"/>
          <w:bCs/>
          <w:iCs/>
          <w:color w:val="000000" w:themeColor="text1"/>
          <w:sz w:val="28"/>
          <w:szCs w:val="28"/>
        </w:rPr>
        <w:t>росреестр</w:t>
      </w:r>
      <w:proofErr w:type="spellEnd"/>
      <w:r w:rsidR="00870FB0">
        <w:rPr>
          <w:rFonts w:ascii="Times New Roman" w:hAnsi="Times New Roman"/>
          <w:bCs/>
          <w:iCs/>
          <w:color w:val="000000" w:themeColor="text1"/>
          <w:sz w:val="28"/>
          <w:szCs w:val="28"/>
        </w:rPr>
        <w:t>);</w:t>
      </w:r>
    </w:p>
    <w:p w14:paraId="6996E658" w14:textId="5BB5D7C5"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1E1AD0">
        <w:rPr>
          <w:rFonts w:ascii="Times New Roman" w:hAnsi="Times New Roman"/>
          <w:bCs/>
          <w:color w:val="000000" w:themeColor="text1"/>
          <w:sz w:val="28"/>
          <w:szCs w:val="28"/>
        </w:rPr>
        <w:t xml:space="preserve">. </w:t>
      </w:r>
      <w:r w:rsidR="001E1AD0"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870A93" w:rsidRPr="00870FB0">
        <w:rPr>
          <w:rFonts w:ascii="Times New Roman" w:hAnsi="Times New Roman"/>
          <w:bCs/>
          <w:iCs/>
          <w:color w:val="000000" w:themeColor="text1"/>
          <w:sz w:val="28"/>
          <w:szCs w:val="28"/>
        </w:rPr>
        <w:t xml:space="preserve">администрацию </w:t>
      </w:r>
      <w:r w:rsidR="00870A93" w:rsidRPr="00870FB0">
        <w:rPr>
          <w:rFonts w:ascii="Times New Roman" w:hAnsi="Times New Roman"/>
          <w:bCs/>
          <w:iCs/>
          <w:color w:val="000000" w:themeColor="text1"/>
          <w:sz w:val="28"/>
          <w:szCs w:val="28"/>
        </w:rPr>
        <w:lastRenderedPageBreak/>
        <w:t>Калачеевского муниципального района Воронежской области;</w:t>
      </w:r>
    </w:p>
    <w:p w14:paraId="5D0FBC12" w14:textId="77777777"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3FAEF347" w14:textId="77777777"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пояснительная записка;</w:t>
      </w:r>
    </w:p>
    <w:p w14:paraId="35B7C47C" w14:textId="77777777"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65F98CC8" w14:textId="77777777"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3C05D6C7" w14:textId="77777777" w:rsidR="001E1AD0"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sidR="001E1AD0">
        <w:rPr>
          <w:rFonts w:ascii="Times New Roman" w:hAnsi="Times New Roman"/>
          <w:bCs/>
          <w:color w:val="000000" w:themeColor="text1"/>
          <w:sz w:val="28"/>
          <w:szCs w:val="28"/>
        </w:rPr>
        <w:t>.</w:t>
      </w:r>
    </w:p>
    <w:p w14:paraId="319AB64A" w14:textId="2F463EF2" w:rsidR="001657D1" w:rsidRPr="001657D1" w:rsidRDefault="001E1AD0"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w:t>
      </w:r>
      <w:r w:rsidRPr="00AD1A1E">
        <w:rPr>
          <w:rFonts w:ascii="Times New Roman" w:hAnsi="Times New Roman"/>
          <w:bCs/>
          <w:color w:val="000000" w:themeColor="text1"/>
          <w:sz w:val="28"/>
          <w:szCs w:val="28"/>
        </w:rPr>
        <w:t xml:space="preserve">Запрос о представлении </w:t>
      </w:r>
      <w:r>
        <w:rPr>
          <w:rFonts w:ascii="Times New Roman" w:hAnsi="Times New Roman"/>
          <w:bCs/>
          <w:color w:val="000000" w:themeColor="text1"/>
          <w:sz w:val="28"/>
          <w:szCs w:val="28"/>
        </w:rPr>
        <w:t xml:space="preserve">указанных </w:t>
      </w:r>
      <w:r w:rsidRPr="00AD1A1E">
        <w:rPr>
          <w:rFonts w:ascii="Times New Roman" w:hAnsi="Times New Roman"/>
          <w:bCs/>
          <w:color w:val="000000" w:themeColor="text1"/>
          <w:sz w:val="28"/>
          <w:szCs w:val="28"/>
        </w:rPr>
        <w:t xml:space="preserve">документов (их копий или сведений, содержащихся в них) направляется в </w:t>
      </w:r>
      <w:r w:rsidR="00870FB0">
        <w:rPr>
          <w:rFonts w:ascii="Times New Roman" w:hAnsi="Times New Roman"/>
          <w:bCs/>
          <w:iCs/>
          <w:color w:val="000000" w:themeColor="text1"/>
          <w:sz w:val="28"/>
          <w:szCs w:val="28"/>
        </w:rPr>
        <w:t>лицензированную проектную организацию;</w:t>
      </w:r>
    </w:p>
    <w:p w14:paraId="1750025D" w14:textId="65AAB878" w:rsidR="001657D1" w:rsidRPr="00870FB0" w:rsidRDefault="001657D1" w:rsidP="001657D1">
      <w:pPr>
        <w:widowControl w:val="0"/>
        <w:tabs>
          <w:tab w:val="left" w:pos="567"/>
        </w:tabs>
        <w:spacing w:after="0" w:line="240" w:lineRule="auto"/>
        <w:ind w:firstLine="709"/>
        <w:contextualSpacing/>
        <w:jc w:val="both"/>
        <w:rPr>
          <w:rFonts w:ascii="Times New Roman" w:hAnsi="Times New Roman"/>
          <w:bCs/>
          <w:iCs/>
          <w:color w:val="000000" w:themeColor="text1"/>
          <w:sz w:val="28"/>
          <w:szCs w:val="28"/>
        </w:rPr>
      </w:pPr>
      <w:r w:rsidRPr="001657D1">
        <w:rPr>
          <w:rFonts w:ascii="Times New Roman" w:hAnsi="Times New Roman"/>
          <w:bCs/>
          <w:color w:val="000000" w:themeColor="text1"/>
          <w:sz w:val="28"/>
          <w:szCs w:val="28"/>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1657D1">
        <w:rPr>
          <w:rFonts w:ascii="Times New Roman" w:hAnsi="Times New Roman"/>
          <w:bCs/>
          <w:color w:val="000000" w:themeColor="text1"/>
          <w:sz w:val="28"/>
          <w:szCs w:val="28"/>
          <w:vertAlign w:val="superscript"/>
        </w:rPr>
        <w:t>1</w:t>
      </w:r>
      <w:r w:rsidRPr="001657D1">
        <w:rPr>
          <w:rFonts w:ascii="Times New Roman" w:hAnsi="Times New Roman"/>
          <w:bCs/>
          <w:color w:val="000000" w:themeColor="text1"/>
          <w:sz w:val="28"/>
          <w:szCs w:val="28"/>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1657D1">
        <w:rPr>
          <w:rFonts w:ascii="Times New Roman" w:hAnsi="Times New Roman"/>
          <w:bCs/>
          <w:color w:val="000000" w:themeColor="text1"/>
          <w:sz w:val="28"/>
          <w:szCs w:val="28"/>
          <w:vertAlign w:val="superscript"/>
        </w:rPr>
        <w:t>4</w:t>
      </w:r>
      <w:r w:rsidRPr="001657D1">
        <w:rPr>
          <w:rFonts w:ascii="Times New Roman" w:hAnsi="Times New Roman"/>
          <w:bCs/>
          <w:color w:val="000000" w:themeColor="text1"/>
          <w:sz w:val="28"/>
          <w:szCs w:val="28"/>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1E1AD0">
        <w:rPr>
          <w:rFonts w:ascii="Times New Roman" w:hAnsi="Times New Roman"/>
          <w:bCs/>
          <w:color w:val="000000" w:themeColor="text1"/>
          <w:sz w:val="28"/>
          <w:szCs w:val="28"/>
        </w:rPr>
        <w:t xml:space="preserve">. </w:t>
      </w:r>
      <w:r w:rsidR="001E1AD0"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870FB0">
        <w:rPr>
          <w:rFonts w:ascii="Times New Roman" w:hAnsi="Times New Roman"/>
          <w:bCs/>
          <w:iCs/>
          <w:color w:val="000000" w:themeColor="text1"/>
          <w:sz w:val="28"/>
          <w:szCs w:val="28"/>
        </w:rPr>
        <w:t xml:space="preserve">Государственную информационную систему «Единый государственный реестр </w:t>
      </w:r>
      <w:r w:rsidR="00870FB0">
        <w:rPr>
          <w:rFonts w:ascii="Times New Roman" w:hAnsi="Times New Roman"/>
          <w:bCs/>
          <w:iCs/>
          <w:color w:val="000000" w:themeColor="text1"/>
          <w:sz w:val="28"/>
          <w:szCs w:val="28"/>
        </w:rPr>
        <w:lastRenderedPageBreak/>
        <w:t>заключений экспертизы проектной документации объектов капитального строительства»</w:t>
      </w:r>
    </w:p>
    <w:p w14:paraId="73775637" w14:textId="282FA2E5"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е) подтверждение соответствия вносимых в проектную документацию изменений требованиям, указанным в части 3</w:t>
      </w:r>
      <w:r w:rsidRPr="001657D1">
        <w:rPr>
          <w:rFonts w:ascii="Times New Roman" w:hAnsi="Times New Roman"/>
          <w:bCs/>
          <w:color w:val="000000" w:themeColor="text1"/>
          <w:sz w:val="28"/>
          <w:szCs w:val="28"/>
          <w:vertAlign w:val="superscript"/>
        </w:rPr>
        <w:t>8</w:t>
      </w:r>
      <w:r w:rsidRPr="001657D1">
        <w:rPr>
          <w:rFonts w:ascii="Times New Roman" w:hAnsi="Times New Roman"/>
          <w:bCs/>
          <w:color w:val="000000" w:themeColor="text1"/>
          <w:sz w:val="28"/>
          <w:szCs w:val="28"/>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1657D1">
        <w:rPr>
          <w:rFonts w:ascii="Times New Roman" w:hAnsi="Times New Roman"/>
          <w:bCs/>
          <w:color w:val="000000" w:themeColor="text1"/>
          <w:sz w:val="28"/>
          <w:szCs w:val="28"/>
          <w:vertAlign w:val="superscript"/>
        </w:rPr>
        <w:t>8</w:t>
      </w:r>
      <w:r w:rsidRPr="001657D1">
        <w:rPr>
          <w:rFonts w:ascii="Times New Roman" w:hAnsi="Times New Roman"/>
          <w:bCs/>
          <w:color w:val="000000" w:themeColor="text1"/>
          <w:sz w:val="28"/>
          <w:szCs w:val="28"/>
        </w:rPr>
        <w:t xml:space="preserve"> статьи 49 Градостроительного кодекса Российской Федерации</w:t>
      </w:r>
      <w:r w:rsidR="001E1AD0">
        <w:rPr>
          <w:rFonts w:ascii="Times New Roman" w:hAnsi="Times New Roman"/>
          <w:bCs/>
          <w:color w:val="000000" w:themeColor="text1"/>
          <w:sz w:val="28"/>
          <w:szCs w:val="28"/>
        </w:rPr>
        <w:t xml:space="preserve">. </w:t>
      </w:r>
      <w:r w:rsidR="001E1AD0"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870FB0">
        <w:rPr>
          <w:rFonts w:ascii="Times New Roman" w:hAnsi="Times New Roman"/>
          <w:bCs/>
          <w:iCs/>
          <w:color w:val="000000" w:themeColor="text1"/>
          <w:sz w:val="28"/>
          <w:szCs w:val="28"/>
        </w:rPr>
        <w:t>лицензированную проектную организацию;</w:t>
      </w:r>
    </w:p>
    <w:p w14:paraId="4433712B" w14:textId="1993FA03"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ж) подтверждение соответствия вносимых в проектную документацию изменений требованиям, указанным в части 3</w:t>
      </w:r>
      <w:r w:rsidRPr="001657D1">
        <w:rPr>
          <w:rFonts w:ascii="Times New Roman" w:hAnsi="Times New Roman"/>
          <w:bCs/>
          <w:color w:val="000000" w:themeColor="text1"/>
          <w:sz w:val="28"/>
          <w:szCs w:val="28"/>
          <w:vertAlign w:val="superscript"/>
        </w:rPr>
        <w:t>9</w:t>
      </w:r>
      <w:r w:rsidRPr="001657D1">
        <w:rPr>
          <w:rFonts w:ascii="Times New Roman" w:hAnsi="Times New Roman"/>
          <w:bCs/>
          <w:color w:val="000000" w:themeColor="text1"/>
          <w:sz w:val="28"/>
          <w:szCs w:val="28"/>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1657D1">
        <w:rPr>
          <w:rFonts w:ascii="Times New Roman" w:hAnsi="Times New Roman"/>
          <w:bCs/>
          <w:color w:val="000000" w:themeColor="text1"/>
          <w:sz w:val="28"/>
          <w:szCs w:val="28"/>
          <w:vertAlign w:val="superscript"/>
        </w:rPr>
        <w:t>9</w:t>
      </w:r>
      <w:r w:rsidRPr="001657D1">
        <w:rPr>
          <w:rFonts w:ascii="Times New Roman" w:hAnsi="Times New Roman"/>
          <w:bCs/>
          <w:color w:val="000000" w:themeColor="text1"/>
          <w:sz w:val="28"/>
          <w:szCs w:val="28"/>
        </w:rPr>
        <w:t xml:space="preserve"> статьи 49 Градостроительного кодекса Российской Федерации</w:t>
      </w:r>
      <w:r w:rsidR="001E1AD0">
        <w:rPr>
          <w:rFonts w:ascii="Times New Roman" w:hAnsi="Times New Roman"/>
          <w:bCs/>
          <w:color w:val="000000" w:themeColor="text1"/>
          <w:sz w:val="28"/>
          <w:szCs w:val="28"/>
        </w:rPr>
        <w:t xml:space="preserve">. </w:t>
      </w:r>
      <w:r w:rsidR="001E1AD0"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870FB0">
        <w:rPr>
          <w:rFonts w:ascii="Times New Roman" w:hAnsi="Times New Roman"/>
          <w:bCs/>
          <w:iCs/>
          <w:color w:val="000000" w:themeColor="text1"/>
          <w:sz w:val="28"/>
          <w:szCs w:val="28"/>
        </w:rPr>
        <w:t>лицензированную проектную организацию;</w:t>
      </w:r>
    </w:p>
    <w:p w14:paraId="04895BC3" w14:textId="30C7F05F"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001E1AD0">
        <w:rPr>
          <w:rFonts w:ascii="Times New Roman" w:hAnsi="Times New Roman"/>
          <w:bCs/>
          <w:color w:val="000000" w:themeColor="text1"/>
          <w:sz w:val="28"/>
          <w:szCs w:val="28"/>
        </w:rPr>
        <w:t xml:space="preserve">. </w:t>
      </w:r>
      <w:r w:rsidR="001E1AD0"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870FB0">
        <w:rPr>
          <w:rFonts w:ascii="Times New Roman" w:hAnsi="Times New Roman"/>
          <w:bCs/>
          <w:iCs/>
          <w:color w:val="000000" w:themeColor="text1"/>
          <w:sz w:val="28"/>
          <w:szCs w:val="28"/>
        </w:rPr>
        <w:t>Департамент архитектуры и градостроительства Воронежской области;</w:t>
      </w:r>
    </w:p>
    <w:p w14:paraId="2491F2DA" w14:textId="4351C9BA"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406749">
        <w:rPr>
          <w:rFonts w:ascii="Times New Roman" w:hAnsi="Times New Roman"/>
          <w:bCs/>
          <w:color w:val="000000" w:themeColor="text1"/>
          <w:sz w:val="28"/>
          <w:szCs w:val="28"/>
        </w:rPr>
        <w:t>"</w:t>
      </w:r>
      <w:r w:rsidRPr="001657D1">
        <w:rPr>
          <w:rFonts w:ascii="Times New Roman" w:hAnsi="Times New Roman"/>
          <w:bCs/>
          <w:color w:val="000000" w:themeColor="text1"/>
          <w:sz w:val="28"/>
          <w:szCs w:val="28"/>
        </w:rPr>
        <w:t>Росатом</w:t>
      </w:r>
      <w:r w:rsidR="00406749">
        <w:rPr>
          <w:rFonts w:ascii="Times New Roman" w:hAnsi="Times New Roman"/>
          <w:bCs/>
          <w:color w:val="000000" w:themeColor="text1"/>
          <w:sz w:val="28"/>
          <w:szCs w:val="28"/>
        </w:rPr>
        <w:t>"</w:t>
      </w:r>
      <w:r w:rsidRPr="001657D1">
        <w:rPr>
          <w:rFonts w:ascii="Times New Roman" w:hAnsi="Times New Roman"/>
          <w:bCs/>
          <w:color w:val="000000" w:themeColor="text1"/>
          <w:sz w:val="28"/>
          <w:szCs w:val="28"/>
        </w:rPr>
        <w:t xml:space="preserve">, Государственной корпорацией по космической деятельности </w:t>
      </w:r>
      <w:r w:rsidR="00406749">
        <w:rPr>
          <w:rFonts w:ascii="Times New Roman" w:hAnsi="Times New Roman"/>
          <w:bCs/>
          <w:color w:val="000000" w:themeColor="text1"/>
          <w:sz w:val="28"/>
          <w:szCs w:val="28"/>
        </w:rPr>
        <w:t>"</w:t>
      </w:r>
      <w:r w:rsidRPr="001657D1">
        <w:rPr>
          <w:rFonts w:ascii="Times New Roman" w:hAnsi="Times New Roman"/>
          <w:bCs/>
          <w:color w:val="000000" w:themeColor="text1"/>
          <w:sz w:val="28"/>
          <w:szCs w:val="28"/>
        </w:rPr>
        <w:t>Роскосмос</w:t>
      </w:r>
      <w:r w:rsidR="00406749">
        <w:rPr>
          <w:rFonts w:ascii="Times New Roman" w:hAnsi="Times New Roman"/>
          <w:bCs/>
          <w:color w:val="000000" w:themeColor="text1"/>
          <w:sz w:val="28"/>
          <w:szCs w:val="28"/>
        </w:rPr>
        <w:t>"</w:t>
      </w:r>
      <w:r w:rsidRPr="001657D1">
        <w:rPr>
          <w:rFonts w:ascii="Times New Roman" w:hAnsi="Times New Roman"/>
          <w:bCs/>
          <w:color w:val="000000" w:themeColor="text1"/>
          <w:sz w:val="28"/>
          <w:szCs w:val="28"/>
        </w:rPr>
        <w:t>, органом управления государственным внебюджетным фондом или органом местного самоуправления, на объекте капитального строительства</w:t>
      </w:r>
      <w:r w:rsidR="007C7BF3">
        <w:rPr>
          <w:rFonts w:ascii="Times New Roman" w:hAnsi="Times New Roman"/>
          <w:bCs/>
          <w:color w:val="000000" w:themeColor="text1"/>
          <w:sz w:val="28"/>
          <w:szCs w:val="28"/>
        </w:rPr>
        <w:t xml:space="preserve"> </w:t>
      </w:r>
      <w:r w:rsidRPr="001657D1">
        <w:rPr>
          <w:rFonts w:ascii="Times New Roman" w:hAnsi="Times New Roman"/>
          <w:bCs/>
          <w:color w:val="000000" w:themeColor="text1"/>
          <w:sz w:val="28"/>
          <w:szCs w:val="28"/>
        </w:rPr>
        <w:t>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r w:rsidR="001E1AD0">
        <w:rPr>
          <w:rFonts w:ascii="Times New Roman" w:hAnsi="Times New Roman"/>
          <w:bCs/>
          <w:color w:val="000000" w:themeColor="text1"/>
          <w:sz w:val="28"/>
          <w:szCs w:val="28"/>
        </w:rPr>
        <w:t xml:space="preserve">. </w:t>
      </w:r>
      <w:r w:rsidR="001E1AD0"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870FB0">
        <w:rPr>
          <w:rFonts w:ascii="Times New Roman" w:hAnsi="Times New Roman"/>
          <w:bCs/>
          <w:iCs/>
          <w:color w:val="000000" w:themeColor="text1"/>
          <w:sz w:val="28"/>
          <w:szCs w:val="28"/>
        </w:rPr>
        <w:t>соответствующий орган при наличии соглашения;</w:t>
      </w:r>
    </w:p>
    <w:p w14:paraId="0E1E52B7" w14:textId="1AC5CBD2"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 xml:space="preserve">к) копия свидетельства об аккредитации юридического лица, выдавшего </w:t>
      </w:r>
      <w:r w:rsidRPr="001657D1">
        <w:rPr>
          <w:rFonts w:ascii="Times New Roman" w:hAnsi="Times New Roman"/>
          <w:bCs/>
          <w:color w:val="000000" w:themeColor="text1"/>
          <w:sz w:val="28"/>
          <w:szCs w:val="28"/>
        </w:rPr>
        <w:lastRenderedPageBreak/>
        <w:t xml:space="preserve">положительное заключение негосударственной экспертизы проектной </w:t>
      </w:r>
      <w:proofErr w:type="gramStart"/>
      <w:r w:rsidRPr="001657D1">
        <w:rPr>
          <w:rFonts w:ascii="Times New Roman" w:hAnsi="Times New Roman"/>
          <w:bCs/>
          <w:color w:val="000000" w:themeColor="text1"/>
          <w:sz w:val="28"/>
          <w:szCs w:val="28"/>
        </w:rPr>
        <w:t>документации, в случае, если</w:t>
      </w:r>
      <w:proofErr w:type="gramEnd"/>
      <w:r w:rsidRPr="001657D1">
        <w:rPr>
          <w:rFonts w:ascii="Times New Roman" w:hAnsi="Times New Roman"/>
          <w:bCs/>
          <w:color w:val="000000" w:themeColor="text1"/>
          <w:sz w:val="28"/>
          <w:szCs w:val="28"/>
        </w:rPr>
        <w:t xml:space="preserve"> представлено заключение негосударственной экспертизы проектной документации</w:t>
      </w:r>
      <w:r w:rsidR="001E1AD0">
        <w:rPr>
          <w:rFonts w:ascii="Times New Roman" w:hAnsi="Times New Roman"/>
          <w:bCs/>
          <w:color w:val="000000" w:themeColor="text1"/>
          <w:sz w:val="28"/>
          <w:szCs w:val="28"/>
        </w:rPr>
        <w:t xml:space="preserve">. </w:t>
      </w:r>
      <w:r w:rsidR="001E1AD0"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870FB0">
        <w:rPr>
          <w:rFonts w:ascii="Times New Roman" w:hAnsi="Times New Roman"/>
          <w:bCs/>
          <w:iCs/>
          <w:color w:val="000000" w:themeColor="text1"/>
          <w:sz w:val="28"/>
          <w:szCs w:val="28"/>
        </w:rPr>
        <w:t>Федеральную налоговую службу;</w:t>
      </w:r>
    </w:p>
    <w:p w14:paraId="3C57EED4" w14:textId="10529DFB"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r w:rsidR="001E1AD0">
        <w:rPr>
          <w:rFonts w:ascii="Times New Roman" w:hAnsi="Times New Roman"/>
          <w:bCs/>
          <w:color w:val="000000" w:themeColor="text1"/>
          <w:sz w:val="28"/>
          <w:szCs w:val="28"/>
        </w:rPr>
        <w:t xml:space="preserve">. </w:t>
      </w:r>
      <w:r w:rsidR="001E1AD0"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870FB0">
        <w:rPr>
          <w:rFonts w:ascii="Times New Roman" w:hAnsi="Times New Roman"/>
          <w:bCs/>
          <w:iCs/>
          <w:color w:val="000000" w:themeColor="text1"/>
          <w:sz w:val="28"/>
          <w:szCs w:val="28"/>
        </w:rPr>
        <w:t>Управление по охране объектов культурного наследия Воронежской области;</w:t>
      </w:r>
    </w:p>
    <w:p w14:paraId="14720546" w14:textId="695C7621"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color w:val="000000" w:themeColor="text1"/>
          <w:sz w:val="28"/>
          <w:szCs w:val="28"/>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1E1AD0">
        <w:rPr>
          <w:rFonts w:ascii="Times New Roman" w:hAnsi="Times New Roman"/>
          <w:bCs/>
          <w:color w:val="000000" w:themeColor="text1"/>
          <w:sz w:val="28"/>
          <w:szCs w:val="28"/>
        </w:rPr>
        <w:t xml:space="preserve">. </w:t>
      </w:r>
      <w:r w:rsidR="001E1AD0"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870FB0">
        <w:rPr>
          <w:rFonts w:ascii="Times New Roman" w:hAnsi="Times New Roman"/>
          <w:bCs/>
          <w:iCs/>
          <w:color w:val="000000" w:themeColor="text1"/>
          <w:sz w:val="28"/>
          <w:szCs w:val="28"/>
        </w:rPr>
        <w:t>Управление по охране объектов культурного наследия Воронежской области;</w:t>
      </w:r>
    </w:p>
    <w:p w14:paraId="75410221" w14:textId="1553116C"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sidR="001E1AD0">
        <w:rPr>
          <w:rFonts w:ascii="Times New Roman" w:hAnsi="Times New Roman"/>
          <w:bCs/>
          <w:color w:val="000000" w:themeColor="text1"/>
          <w:sz w:val="28"/>
          <w:szCs w:val="28"/>
        </w:rPr>
        <w:t xml:space="preserve">. </w:t>
      </w:r>
      <w:r w:rsidR="001E1AD0"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870A93" w:rsidRPr="00870FB0">
        <w:rPr>
          <w:rFonts w:ascii="Times New Roman" w:hAnsi="Times New Roman"/>
          <w:bCs/>
          <w:iCs/>
          <w:color w:val="000000" w:themeColor="text1"/>
          <w:sz w:val="28"/>
          <w:szCs w:val="28"/>
        </w:rPr>
        <w:t>администрацию Калачеевского муниципального района Воронежской области;</w:t>
      </w:r>
    </w:p>
    <w:p w14:paraId="59FB9290" w14:textId="1F10F26F"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 xml:space="preserve">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w:t>
      </w:r>
      <w:r w:rsidRPr="001657D1">
        <w:rPr>
          <w:rFonts w:ascii="Times New Roman" w:hAnsi="Times New Roman"/>
          <w:bCs/>
          <w:color w:val="000000" w:themeColor="text1"/>
          <w:sz w:val="28"/>
          <w:szCs w:val="28"/>
        </w:rPr>
        <w:lastRenderedPageBreak/>
        <w:t>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r w:rsidR="001E1AD0">
        <w:rPr>
          <w:rFonts w:ascii="Times New Roman" w:hAnsi="Times New Roman"/>
          <w:bCs/>
          <w:color w:val="000000" w:themeColor="text1"/>
          <w:sz w:val="28"/>
          <w:szCs w:val="28"/>
        </w:rPr>
        <w:t xml:space="preserve">. </w:t>
      </w:r>
      <w:r w:rsidR="001E1AD0"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870FB0">
        <w:rPr>
          <w:rFonts w:ascii="Times New Roman" w:hAnsi="Times New Roman"/>
          <w:bCs/>
          <w:iCs/>
          <w:color w:val="000000" w:themeColor="text1"/>
          <w:sz w:val="28"/>
          <w:szCs w:val="28"/>
        </w:rPr>
        <w:t>Управление по охране объектов культурного наследия Воронежской области;</w:t>
      </w:r>
    </w:p>
    <w:p w14:paraId="233291C7" w14:textId="488E1D6C"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 xml:space="preserve">п) сведения об утверждении типового архитектурного решения объекта капитального строительства, утвержденное в соответствии с Федеральным законом </w:t>
      </w:r>
      <w:r w:rsidR="00406749">
        <w:rPr>
          <w:rFonts w:ascii="Times New Roman" w:hAnsi="Times New Roman"/>
          <w:bCs/>
          <w:color w:val="000000" w:themeColor="text1"/>
          <w:sz w:val="28"/>
          <w:szCs w:val="28"/>
        </w:rPr>
        <w:t>"</w:t>
      </w:r>
      <w:r w:rsidRPr="001657D1">
        <w:rPr>
          <w:rFonts w:ascii="Times New Roman" w:hAnsi="Times New Roman"/>
          <w:bCs/>
          <w:color w:val="000000" w:themeColor="text1"/>
          <w:sz w:val="28"/>
          <w:szCs w:val="28"/>
        </w:rPr>
        <w:t>Об объектах культурного наследия (памятниках истории и культуры) народов Российской Федерации</w:t>
      </w:r>
      <w:r w:rsidR="00406749">
        <w:rPr>
          <w:rFonts w:ascii="Times New Roman" w:hAnsi="Times New Roman"/>
          <w:bCs/>
          <w:color w:val="000000" w:themeColor="text1"/>
          <w:sz w:val="28"/>
          <w:szCs w:val="28"/>
        </w:rPr>
        <w:t>"</w:t>
      </w:r>
      <w:r w:rsidRPr="001657D1">
        <w:rPr>
          <w:rFonts w:ascii="Times New Roman" w:hAnsi="Times New Roman"/>
          <w:bCs/>
          <w:color w:val="000000" w:themeColor="text1"/>
          <w:sz w:val="28"/>
          <w:szCs w:val="28"/>
        </w:rPr>
        <w:t xml:space="preserve"> для исторического поселения, в границах которого планируется строительство, реконструкция объекта капитального строительства</w:t>
      </w:r>
      <w:r w:rsidR="001E1AD0">
        <w:rPr>
          <w:rFonts w:ascii="Times New Roman" w:hAnsi="Times New Roman"/>
          <w:bCs/>
          <w:color w:val="000000" w:themeColor="text1"/>
          <w:sz w:val="28"/>
          <w:szCs w:val="28"/>
        </w:rPr>
        <w:t xml:space="preserve">. </w:t>
      </w:r>
      <w:r w:rsidR="001E1AD0"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870FB0">
        <w:rPr>
          <w:rFonts w:ascii="Times New Roman" w:hAnsi="Times New Roman"/>
          <w:bCs/>
          <w:iCs/>
          <w:color w:val="000000" w:themeColor="text1"/>
          <w:sz w:val="28"/>
          <w:szCs w:val="28"/>
        </w:rPr>
        <w:t>Управление по охране объектов культурного наследия Воронежской области;</w:t>
      </w:r>
    </w:p>
    <w:p w14:paraId="660F559C" w14:textId="2E76A8FB"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1E1AD0">
        <w:rPr>
          <w:rFonts w:ascii="Times New Roman" w:hAnsi="Times New Roman"/>
          <w:bCs/>
          <w:color w:val="000000" w:themeColor="text1"/>
          <w:sz w:val="28"/>
          <w:szCs w:val="28"/>
        </w:rPr>
        <w:t xml:space="preserve">. </w:t>
      </w:r>
      <w:r w:rsidR="001E1AD0"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870FB0">
        <w:rPr>
          <w:rFonts w:ascii="Times New Roman" w:hAnsi="Times New Roman"/>
          <w:bCs/>
          <w:iCs/>
          <w:color w:val="000000" w:themeColor="text1"/>
          <w:sz w:val="28"/>
          <w:szCs w:val="28"/>
        </w:rPr>
        <w:t>Федеральную налоговую службу.</w:t>
      </w:r>
    </w:p>
    <w:p w14:paraId="75542519" w14:textId="6E9FDE6D" w:rsidR="001657D1" w:rsidRPr="001657D1" w:rsidRDefault="001E1AD0"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3.87.2. </w:t>
      </w:r>
      <w:r w:rsidR="001657D1" w:rsidRPr="001657D1">
        <w:rPr>
          <w:rFonts w:ascii="Times New Roman" w:hAnsi="Times New Roman"/>
          <w:bCs/>
          <w:color w:val="000000" w:themeColor="text1"/>
          <w:sz w:val="28"/>
          <w:szCs w:val="28"/>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382031B5" w14:textId="6DCDA784"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64581D">
        <w:rPr>
          <w:rFonts w:ascii="Times New Roman" w:hAnsi="Times New Roman"/>
          <w:bCs/>
          <w:iCs/>
          <w:color w:val="000000" w:themeColor="text1"/>
          <w:sz w:val="28"/>
          <w:szCs w:val="28"/>
        </w:rPr>
        <w:t>Федеральную налоговую службу;</w:t>
      </w:r>
    </w:p>
    <w:p w14:paraId="461FCFE2" w14:textId="4C072AFA"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Запрос о представлении документов (их копий или сведений, содержащихся в них</w:t>
      </w:r>
      <w:proofErr w:type="gramStart"/>
      <w:r w:rsidR="008F5A3F" w:rsidRPr="00AD1A1E">
        <w:rPr>
          <w:rFonts w:ascii="Times New Roman" w:hAnsi="Times New Roman"/>
          <w:bCs/>
          <w:color w:val="000000" w:themeColor="text1"/>
          <w:sz w:val="28"/>
          <w:szCs w:val="28"/>
        </w:rPr>
        <w:t>)</w:t>
      </w:r>
      <w:proofErr w:type="gramEnd"/>
      <w:r w:rsidR="008F5A3F" w:rsidRPr="00AD1A1E">
        <w:rPr>
          <w:rFonts w:ascii="Times New Roman" w:hAnsi="Times New Roman"/>
          <w:bCs/>
          <w:color w:val="000000" w:themeColor="text1"/>
          <w:sz w:val="28"/>
          <w:szCs w:val="28"/>
        </w:rPr>
        <w:t xml:space="preserve"> направляется в </w:t>
      </w:r>
      <w:r w:rsidR="0064581D">
        <w:rPr>
          <w:rFonts w:ascii="Times New Roman" w:hAnsi="Times New Roman"/>
          <w:bCs/>
          <w:iCs/>
          <w:color w:val="000000" w:themeColor="text1"/>
          <w:sz w:val="28"/>
          <w:szCs w:val="28"/>
        </w:rPr>
        <w:t>Федеральную службу государственной регистрации, кадастра и картографии (</w:t>
      </w:r>
      <w:proofErr w:type="spellStart"/>
      <w:r w:rsidR="0064581D">
        <w:rPr>
          <w:rFonts w:ascii="Times New Roman" w:hAnsi="Times New Roman"/>
          <w:bCs/>
          <w:iCs/>
          <w:color w:val="000000" w:themeColor="text1"/>
          <w:sz w:val="28"/>
          <w:szCs w:val="28"/>
        </w:rPr>
        <w:t>росреестр</w:t>
      </w:r>
      <w:proofErr w:type="spellEnd"/>
      <w:r w:rsidR="0064581D">
        <w:rPr>
          <w:rFonts w:ascii="Times New Roman" w:hAnsi="Times New Roman"/>
          <w:bCs/>
          <w:iCs/>
          <w:color w:val="000000" w:themeColor="text1"/>
          <w:sz w:val="28"/>
          <w:szCs w:val="28"/>
        </w:rPr>
        <w:t>);</w:t>
      </w:r>
    </w:p>
    <w:p w14:paraId="4D76F6DB" w14:textId="77314417"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64581D" w:rsidRPr="0064581D">
        <w:rPr>
          <w:rFonts w:ascii="Times New Roman" w:hAnsi="Times New Roman"/>
          <w:bCs/>
          <w:iCs/>
          <w:sz w:val="28"/>
          <w:szCs w:val="28"/>
        </w:rPr>
        <w:t>Департамент архитектуры и градостроительства Воронежской области.</w:t>
      </w:r>
    </w:p>
    <w:p w14:paraId="67E8FCA8" w14:textId="2D464AEC" w:rsidR="001657D1" w:rsidRPr="001657D1" w:rsidRDefault="001E1AD0"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3.87.3. </w:t>
      </w:r>
      <w:r w:rsidR="001657D1" w:rsidRPr="001657D1">
        <w:rPr>
          <w:rFonts w:ascii="Times New Roman" w:hAnsi="Times New Roman"/>
          <w:bCs/>
          <w:color w:val="000000" w:themeColor="text1"/>
          <w:sz w:val="28"/>
          <w:szCs w:val="28"/>
        </w:rPr>
        <w:t xml:space="preserve">В случае представления уведомления об образовании земельного участка путем раздела, перераспределения земельных участков или выдела из </w:t>
      </w:r>
      <w:r w:rsidR="001657D1" w:rsidRPr="001657D1">
        <w:rPr>
          <w:rFonts w:ascii="Times New Roman" w:hAnsi="Times New Roman"/>
          <w:bCs/>
          <w:color w:val="000000" w:themeColor="text1"/>
          <w:sz w:val="28"/>
          <w:szCs w:val="28"/>
        </w:rPr>
        <w:lastRenderedPageBreak/>
        <w:t>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7031B5B6" w14:textId="6F820A37"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64581D">
        <w:rPr>
          <w:rFonts w:ascii="Times New Roman" w:hAnsi="Times New Roman"/>
          <w:bCs/>
          <w:iCs/>
          <w:color w:val="000000" w:themeColor="text1"/>
          <w:sz w:val="28"/>
          <w:szCs w:val="28"/>
        </w:rPr>
        <w:t>Федеральную налоговую службу;</w:t>
      </w:r>
    </w:p>
    <w:p w14:paraId="3E14EA8C" w14:textId="3E5D2B38"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Запрос о представлении документов (их копий или сведений, содержащихся в них</w:t>
      </w:r>
      <w:proofErr w:type="gramStart"/>
      <w:r w:rsidR="008F5A3F" w:rsidRPr="00AD1A1E">
        <w:rPr>
          <w:rFonts w:ascii="Times New Roman" w:hAnsi="Times New Roman"/>
          <w:bCs/>
          <w:color w:val="000000" w:themeColor="text1"/>
          <w:sz w:val="28"/>
          <w:szCs w:val="28"/>
        </w:rPr>
        <w:t>)</w:t>
      </w:r>
      <w:proofErr w:type="gramEnd"/>
      <w:r w:rsidR="008F5A3F" w:rsidRPr="00AD1A1E">
        <w:rPr>
          <w:rFonts w:ascii="Times New Roman" w:hAnsi="Times New Roman"/>
          <w:bCs/>
          <w:color w:val="000000" w:themeColor="text1"/>
          <w:sz w:val="28"/>
          <w:szCs w:val="28"/>
        </w:rPr>
        <w:t xml:space="preserve"> направляется в </w:t>
      </w:r>
      <w:r w:rsidR="0064581D">
        <w:rPr>
          <w:rFonts w:ascii="Times New Roman" w:hAnsi="Times New Roman"/>
          <w:bCs/>
          <w:iCs/>
          <w:color w:val="000000" w:themeColor="text1"/>
          <w:sz w:val="28"/>
          <w:szCs w:val="28"/>
        </w:rPr>
        <w:t>Федеральную службу государственной регистрации, кадастра и картографии (</w:t>
      </w:r>
      <w:proofErr w:type="spellStart"/>
      <w:r w:rsidR="0064581D">
        <w:rPr>
          <w:rFonts w:ascii="Times New Roman" w:hAnsi="Times New Roman"/>
          <w:bCs/>
          <w:iCs/>
          <w:color w:val="000000" w:themeColor="text1"/>
          <w:sz w:val="28"/>
          <w:szCs w:val="28"/>
        </w:rPr>
        <w:t>росреестр</w:t>
      </w:r>
      <w:proofErr w:type="spellEnd"/>
      <w:r w:rsidR="0064581D">
        <w:rPr>
          <w:rFonts w:ascii="Times New Roman" w:hAnsi="Times New Roman"/>
          <w:bCs/>
          <w:iCs/>
          <w:color w:val="000000" w:themeColor="text1"/>
          <w:sz w:val="28"/>
          <w:szCs w:val="28"/>
        </w:rPr>
        <w:t>);</w:t>
      </w:r>
    </w:p>
    <w:p w14:paraId="4376D832" w14:textId="7188B1CF"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64581D" w:rsidRPr="0064581D">
        <w:rPr>
          <w:rFonts w:ascii="Times New Roman" w:hAnsi="Times New Roman"/>
          <w:bCs/>
          <w:iCs/>
          <w:sz w:val="28"/>
          <w:szCs w:val="28"/>
        </w:rPr>
        <w:t>Департамент архитектуры и градостроительства Воронежской области</w:t>
      </w:r>
      <w:r w:rsidR="0064581D">
        <w:rPr>
          <w:rFonts w:ascii="Times New Roman" w:hAnsi="Times New Roman"/>
          <w:bCs/>
          <w:iCs/>
          <w:sz w:val="28"/>
          <w:szCs w:val="28"/>
        </w:rPr>
        <w:t>;</w:t>
      </w:r>
    </w:p>
    <w:p w14:paraId="4150E01D" w14:textId="7D958471"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870A93" w:rsidRPr="0064581D">
        <w:rPr>
          <w:rFonts w:ascii="Times New Roman" w:hAnsi="Times New Roman"/>
          <w:bCs/>
          <w:iCs/>
          <w:color w:val="000000" w:themeColor="text1"/>
          <w:sz w:val="28"/>
          <w:szCs w:val="28"/>
        </w:rPr>
        <w:t>администрацию Калачеевского муниципального района Воронежской области</w:t>
      </w:r>
      <w:r w:rsidRPr="0064581D">
        <w:rPr>
          <w:rFonts w:ascii="Times New Roman" w:hAnsi="Times New Roman"/>
          <w:bCs/>
          <w:iCs/>
          <w:color w:val="000000" w:themeColor="text1"/>
          <w:sz w:val="28"/>
          <w:szCs w:val="28"/>
        </w:rPr>
        <w:t>.</w:t>
      </w:r>
    </w:p>
    <w:p w14:paraId="56B28C3B" w14:textId="5C1A4739" w:rsidR="001657D1" w:rsidRPr="001657D1" w:rsidRDefault="001E1AD0"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3.87.4. </w:t>
      </w:r>
      <w:r w:rsidR="001657D1" w:rsidRPr="001657D1">
        <w:rPr>
          <w:rFonts w:ascii="Times New Roman" w:hAnsi="Times New Roman"/>
          <w:bCs/>
          <w:color w:val="000000" w:themeColor="text1"/>
          <w:sz w:val="28"/>
          <w:szCs w:val="28"/>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ABA8927" w14:textId="465096A0"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64581D">
        <w:rPr>
          <w:rFonts w:ascii="Times New Roman" w:hAnsi="Times New Roman"/>
          <w:bCs/>
          <w:iCs/>
          <w:color w:val="000000" w:themeColor="text1"/>
          <w:sz w:val="28"/>
          <w:szCs w:val="28"/>
        </w:rPr>
        <w:t>Федеральную налоговую службу;</w:t>
      </w:r>
    </w:p>
    <w:p w14:paraId="012C6F38" w14:textId="2F04682C"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Запрос о представлении документов (их копий или сведений, содержащихся в них</w:t>
      </w:r>
      <w:proofErr w:type="gramStart"/>
      <w:r w:rsidR="008F5A3F" w:rsidRPr="00AD1A1E">
        <w:rPr>
          <w:rFonts w:ascii="Times New Roman" w:hAnsi="Times New Roman"/>
          <w:bCs/>
          <w:color w:val="000000" w:themeColor="text1"/>
          <w:sz w:val="28"/>
          <w:szCs w:val="28"/>
        </w:rPr>
        <w:t>)</w:t>
      </w:r>
      <w:proofErr w:type="gramEnd"/>
      <w:r w:rsidR="008F5A3F" w:rsidRPr="00AD1A1E">
        <w:rPr>
          <w:rFonts w:ascii="Times New Roman" w:hAnsi="Times New Roman"/>
          <w:bCs/>
          <w:color w:val="000000" w:themeColor="text1"/>
          <w:sz w:val="28"/>
          <w:szCs w:val="28"/>
        </w:rPr>
        <w:t xml:space="preserve"> направляется в </w:t>
      </w:r>
      <w:r w:rsidR="0064581D">
        <w:rPr>
          <w:rFonts w:ascii="Times New Roman" w:hAnsi="Times New Roman"/>
          <w:bCs/>
          <w:iCs/>
          <w:color w:val="000000" w:themeColor="text1"/>
          <w:sz w:val="28"/>
          <w:szCs w:val="28"/>
        </w:rPr>
        <w:t>Федеральную службу государственной регистрации, кадастра и картографии (</w:t>
      </w:r>
      <w:proofErr w:type="spellStart"/>
      <w:r w:rsidR="0064581D">
        <w:rPr>
          <w:rFonts w:ascii="Times New Roman" w:hAnsi="Times New Roman"/>
          <w:bCs/>
          <w:iCs/>
          <w:color w:val="000000" w:themeColor="text1"/>
          <w:sz w:val="28"/>
          <w:szCs w:val="28"/>
        </w:rPr>
        <w:t>росреестр</w:t>
      </w:r>
      <w:proofErr w:type="spellEnd"/>
      <w:r w:rsidR="0064581D">
        <w:rPr>
          <w:rFonts w:ascii="Times New Roman" w:hAnsi="Times New Roman"/>
          <w:bCs/>
          <w:iCs/>
          <w:color w:val="000000" w:themeColor="text1"/>
          <w:sz w:val="28"/>
          <w:szCs w:val="28"/>
        </w:rPr>
        <w:t>);</w:t>
      </w:r>
    </w:p>
    <w:p w14:paraId="20B366DA" w14:textId="6822A460"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 xml:space="preserve">в) решение об образовании земельных участков путем раздела, перераспределения земельных участков или выдела из земельных участков, в </w:t>
      </w:r>
      <w:r w:rsidRPr="001657D1">
        <w:rPr>
          <w:rFonts w:ascii="Times New Roman" w:hAnsi="Times New Roman"/>
          <w:bCs/>
          <w:color w:val="000000" w:themeColor="text1"/>
          <w:sz w:val="28"/>
          <w:szCs w:val="28"/>
        </w:rPr>
        <w:lastRenderedPageBreak/>
        <w:t>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64581D" w:rsidRPr="0064581D">
        <w:rPr>
          <w:rFonts w:ascii="Times New Roman" w:hAnsi="Times New Roman"/>
          <w:bCs/>
          <w:iCs/>
          <w:sz w:val="28"/>
          <w:szCs w:val="28"/>
        </w:rPr>
        <w:t>Департамент архитектуры и градостроительства Воронежской области</w:t>
      </w:r>
      <w:r w:rsidR="0064581D">
        <w:rPr>
          <w:rFonts w:ascii="Times New Roman" w:hAnsi="Times New Roman"/>
          <w:bCs/>
          <w:iCs/>
          <w:sz w:val="28"/>
          <w:szCs w:val="28"/>
        </w:rPr>
        <w:t>;</w:t>
      </w:r>
    </w:p>
    <w:p w14:paraId="1D7D72D2" w14:textId="4B96C7D2"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B464B3" w:rsidRPr="0064581D">
        <w:rPr>
          <w:rFonts w:ascii="Times New Roman" w:hAnsi="Times New Roman"/>
          <w:bCs/>
          <w:iCs/>
          <w:color w:val="000000" w:themeColor="text1"/>
          <w:sz w:val="28"/>
          <w:szCs w:val="28"/>
        </w:rPr>
        <w:t>администрацию Калачеевского муниципального района Воронежской области</w:t>
      </w:r>
      <w:r w:rsidRPr="0064581D">
        <w:rPr>
          <w:rFonts w:ascii="Times New Roman" w:hAnsi="Times New Roman"/>
          <w:bCs/>
          <w:iCs/>
          <w:color w:val="000000" w:themeColor="text1"/>
          <w:sz w:val="28"/>
          <w:szCs w:val="28"/>
        </w:rPr>
        <w:t>.</w:t>
      </w:r>
    </w:p>
    <w:p w14:paraId="70AA950D" w14:textId="3B070016" w:rsidR="001657D1" w:rsidRPr="001657D1" w:rsidRDefault="001E1AD0"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3.87.5. </w:t>
      </w:r>
      <w:r w:rsidR="001657D1" w:rsidRPr="001657D1">
        <w:rPr>
          <w:rFonts w:ascii="Times New Roman" w:hAnsi="Times New Roman"/>
          <w:bCs/>
          <w:color w:val="000000" w:themeColor="text1"/>
          <w:sz w:val="28"/>
          <w:szCs w:val="28"/>
        </w:rPr>
        <w:t>В случае представления уведомления о переходе прав на земельный участок:</w:t>
      </w:r>
    </w:p>
    <w:p w14:paraId="5B25031A" w14:textId="635BEC97"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64581D">
        <w:rPr>
          <w:rFonts w:ascii="Times New Roman" w:hAnsi="Times New Roman"/>
          <w:bCs/>
          <w:iCs/>
          <w:color w:val="000000" w:themeColor="text1"/>
          <w:sz w:val="28"/>
          <w:szCs w:val="28"/>
        </w:rPr>
        <w:t>Федеральную налоговую службу;</w:t>
      </w:r>
    </w:p>
    <w:p w14:paraId="35F4E9EB" w14:textId="3BDDCC21"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Запрос о представлении документов (их копий или сведений, содержащихся в них</w:t>
      </w:r>
      <w:proofErr w:type="gramStart"/>
      <w:r w:rsidR="008F5A3F" w:rsidRPr="00AD1A1E">
        <w:rPr>
          <w:rFonts w:ascii="Times New Roman" w:hAnsi="Times New Roman"/>
          <w:bCs/>
          <w:color w:val="000000" w:themeColor="text1"/>
          <w:sz w:val="28"/>
          <w:szCs w:val="28"/>
        </w:rPr>
        <w:t>)</w:t>
      </w:r>
      <w:proofErr w:type="gramEnd"/>
      <w:r w:rsidR="008F5A3F" w:rsidRPr="00AD1A1E">
        <w:rPr>
          <w:rFonts w:ascii="Times New Roman" w:hAnsi="Times New Roman"/>
          <w:bCs/>
          <w:color w:val="000000" w:themeColor="text1"/>
          <w:sz w:val="28"/>
          <w:szCs w:val="28"/>
        </w:rPr>
        <w:t xml:space="preserve"> направляется в </w:t>
      </w:r>
      <w:r w:rsidR="0064581D">
        <w:rPr>
          <w:rFonts w:ascii="Times New Roman" w:hAnsi="Times New Roman"/>
          <w:bCs/>
          <w:iCs/>
          <w:color w:val="000000" w:themeColor="text1"/>
          <w:sz w:val="28"/>
          <w:szCs w:val="28"/>
        </w:rPr>
        <w:t>Федеральную службу государственной регистрации, кадастра и картографии (</w:t>
      </w:r>
      <w:proofErr w:type="spellStart"/>
      <w:r w:rsidR="0064581D">
        <w:rPr>
          <w:rFonts w:ascii="Times New Roman" w:hAnsi="Times New Roman"/>
          <w:bCs/>
          <w:iCs/>
          <w:color w:val="000000" w:themeColor="text1"/>
          <w:sz w:val="28"/>
          <w:szCs w:val="28"/>
        </w:rPr>
        <w:t>росреестр</w:t>
      </w:r>
      <w:proofErr w:type="spellEnd"/>
      <w:r w:rsidR="0064581D">
        <w:rPr>
          <w:rFonts w:ascii="Times New Roman" w:hAnsi="Times New Roman"/>
          <w:bCs/>
          <w:iCs/>
          <w:color w:val="000000" w:themeColor="text1"/>
          <w:sz w:val="28"/>
          <w:szCs w:val="28"/>
        </w:rPr>
        <w:t>).</w:t>
      </w:r>
    </w:p>
    <w:p w14:paraId="0FBE9E50" w14:textId="27DC6693" w:rsidR="001657D1" w:rsidRPr="001657D1" w:rsidRDefault="001E1AD0"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3.87.6. </w:t>
      </w:r>
      <w:r w:rsidR="001657D1" w:rsidRPr="001657D1">
        <w:rPr>
          <w:rFonts w:ascii="Times New Roman" w:hAnsi="Times New Roman"/>
          <w:bCs/>
          <w:color w:val="000000" w:themeColor="text1"/>
          <w:sz w:val="28"/>
          <w:szCs w:val="28"/>
        </w:rPr>
        <w:t>В случае представления заявления о внесении изменений в связи с необходимостью продления срока действия разрешения на строительство:</w:t>
      </w:r>
    </w:p>
    <w:p w14:paraId="1ECC108C" w14:textId="1F0DCAD4" w:rsidR="001657D1" w:rsidRPr="001720C3"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Запрос о представлении документов (их копий или сведений, содержащихся в них</w:t>
      </w:r>
      <w:proofErr w:type="gramStart"/>
      <w:r w:rsidR="008F5A3F" w:rsidRPr="00AD1A1E">
        <w:rPr>
          <w:rFonts w:ascii="Times New Roman" w:hAnsi="Times New Roman"/>
          <w:bCs/>
          <w:color w:val="000000" w:themeColor="text1"/>
          <w:sz w:val="28"/>
          <w:szCs w:val="28"/>
        </w:rPr>
        <w:t>)</w:t>
      </w:r>
      <w:proofErr w:type="gramEnd"/>
      <w:r w:rsidR="008F5A3F" w:rsidRPr="00AD1A1E">
        <w:rPr>
          <w:rFonts w:ascii="Times New Roman" w:hAnsi="Times New Roman"/>
          <w:bCs/>
          <w:color w:val="000000" w:themeColor="text1"/>
          <w:sz w:val="28"/>
          <w:szCs w:val="28"/>
        </w:rPr>
        <w:t xml:space="preserve"> направляется в </w:t>
      </w:r>
      <w:r w:rsidR="001720C3">
        <w:rPr>
          <w:rFonts w:ascii="Times New Roman" w:hAnsi="Times New Roman"/>
          <w:bCs/>
          <w:iCs/>
          <w:sz w:val="28"/>
          <w:szCs w:val="28"/>
        </w:rPr>
        <w:t>Федеральную службу государственной регистрации, кадастра и картографии (</w:t>
      </w:r>
      <w:proofErr w:type="spellStart"/>
      <w:r w:rsidR="001720C3">
        <w:rPr>
          <w:rFonts w:ascii="Times New Roman" w:hAnsi="Times New Roman"/>
          <w:bCs/>
          <w:iCs/>
          <w:sz w:val="28"/>
          <w:szCs w:val="28"/>
        </w:rPr>
        <w:t>росреестр</w:t>
      </w:r>
      <w:proofErr w:type="spellEnd"/>
      <w:r w:rsidR="001720C3">
        <w:rPr>
          <w:rFonts w:ascii="Times New Roman" w:hAnsi="Times New Roman"/>
          <w:bCs/>
          <w:iCs/>
          <w:sz w:val="28"/>
          <w:szCs w:val="28"/>
        </w:rPr>
        <w:t>);</w:t>
      </w:r>
    </w:p>
    <w:p w14:paraId="15A38827" w14:textId="08CEC8E3"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Запрос о представлении документов (их копий или сведений, содержащихся в них</w:t>
      </w:r>
      <w:proofErr w:type="gramStart"/>
      <w:r w:rsidR="008F5A3F" w:rsidRPr="00AD1A1E">
        <w:rPr>
          <w:rFonts w:ascii="Times New Roman" w:hAnsi="Times New Roman"/>
          <w:bCs/>
          <w:color w:val="000000" w:themeColor="text1"/>
          <w:sz w:val="28"/>
          <w:szCs w:val="28"/>
        </w:rPr>
        <w:t>)</w:t>
      </w:r>
      <w:proofErr w:type="gramEnd"/>
      <w:r w:rsidR="008F5A3F" w:rsidRPr="00AD1A1E">
        <w:rPr>
          <w:rFonts w:ascii="Times New Roman" w:hAnsi="Times New Roman"/>
          <w:bCs/>
          <w:color w:val="000000" w:themeColor="text1"/>
          <w:sz w:val="28"/>
          <w:szCs w:val="28"/>
        </w:rPr>
        <w:t xml:space="preserve"> направляется в </w:t>
      </w:r>
      <w:r w:rsidR="001720C3">
        <w:rPr>
          <w:rFonts w:ascii="Times New Roman" w:hAnsi="Times New Roman"/>
          <w:bCs/>
          <w:iCs/>
          <w:sz w:val="28"/>
          <w:szCs w:val="28"/>
        </w:rPr>
        <w:t>Федеральную службу государственной регистрации, кадастра и картографии (</w:t>
      </w:r>
      <w:proofErr w:type="spellStart"/>
      <w:r w:rsidR="001720C3">
        <w:rPr>
          <w:rFonts w:ascii="Times New Roman" w:hAnsi="Times New Roman"/>
          <w:bCs/>
          <w:iCs/>
          <w:sz w:val="28"/>
          <w:szCs w:val="28"/>
        </w:rPr>
        <w:t>росреестр</w:t>
      </w:r>
      <w:proofErr w:type="spellEnd"/>
      <w:r w:rsidR="001720C3">
        <w:rPr>
          <w:rFonts w:ascii="Times New Roman" w:hAnsi="Times New Roman"/>
          <w:bCs/>
          <w:iCs/>
          <w:sz w:val="28"/>
          <w:szCs w:val="28"/>
        </w:rPr>
        <w:t>).</w:t>
      </w:r>
    </w:p>
    <w:p w14:paraId="3DAB09F9" w14:textId="4B6A14FE" w:rsidR="001657D1" w:rsidRPr="001657D1" w:rsidRDefault="0019006B"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3.88. </w:t>
      </w:r>
      <w:r w:rsidR="001657D1" w:rsidRPr="001657D1">
        <w:rPr>
          <w:rFonts w:ascii="Times New Roman" w:hAnsi="Times New Roman"/>
          <w:color w:val="000000" w:themeColor="text1"/>
          <w:sz w:val="28"/>
          <w:szCs w:val="28"/>
        </w:rPr>
        <w:t>Запрос о представлении в уполномоченный орган документов (их копий или сведений, содержащихся в них) содержит:</w:t>
      </w:r>
    </w:p>
    <w:p w14:paraId="65AA6C12" w14:textId="77777777" w:rsidR="001657D1" w:rsidRP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 xml:space="preserve">наименование органа или организации, в адрес которых направляется </w:t>
      </w:r>
      <w:r w:rsidRPr="001657D1">
        <w:rPr>
          <w:rFonts w:ascii="Times New Roman" w:hAnsi="Times New Roman"/>
          <w:color w:val="000000" w:themeColor="text1"/>
          <w:sz w:val="28"/>
          <w:szCs w:val="28"/>
        </w:rPr>
        <w:lastRenderedPageBreak/>
        <w:t>межведомственный запрос;</w:t>
      </w:r>
    </w:p>
    <w:p w14:paraId="5600EDD7" w14:textId="1BFC5A36" w:rsidR="001657D1" w:rsidRP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 xml:space="preserve">наименование </w:t>
      </w:r>
      <w:r w:rsidR="007362A1">
        <w:rPr>
          <w:rFonts w:ascii="Times New Roman" w:hAnsi="Times New Roman"/>
          <w:color w:val="000000" w:themeColor="text1"/>
          <w:sz w:val="28"/>
          <w:szCs w:val="28"/>
        </w:rPr>
        <w:t>муниципальной</w:t>
      </w:r>
      <w:r w:rsidRPr="001657D1">
        <w:rPr>
          <w:rFonts w:ascii="Times New Roman" w:hAnsi="Times New Roman"/>
          <w:color w:val="000000" w:themeColor="text1"/>
          <w:sz w:val="28"/>
          <w:szCs w:val="28"/>
        </w:rPr>
        <w:t xml:space="preserve"> услуги, для предоставления которой необходимо представление документа и (или) информации;</w:t>
      </w:r>
    </w:p>
    <w:p w14:paraId="7CB1423E" w14:textId="784E911E" w:rsidR="001657D1" w:rsidRP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7362A1">
        <w:rPr>
          <w:rFonts w:ascii="Times New Roman" w:hAnsi="Times New Roman"/>
          <w:color w:val="000000" w:themeColor="text1"/>
          <w:sz w:val="28"/>
          <w:szCs w:val="28"/>
        </w:rPr>
        <w:t>муниципальной</w:t>
      </w:r>
      <w:r w:rsidRPr="001657D1">
        <w:rPr>
          <w:rFonts w:ascii="Times New Roman" w:hAnsi="Times New Roman"/>
          <w:color w:val="000000" w:themeColor="text1"/>
          <w:sz w:val="28"/>
          <w:szCs w:val="28"/>
        </w:rPr>
        <w:t xml:space="preserve"> услуги, и указание на реквизиты данного нормативного правового акта;</w:t>
      </w:r>
    </w:p>
    <w:p w14:paraId="37474F5E" w14:textId="2C4272F4" w:rsidR="001657D1" w:rsidRP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 xml:space="preserve">реквизиты и наименования документов, необходимых для предоставления </w:t>
      </w:r>
      <w:r w:rsidR="007362A1">
        <w:rPr>
          <w:rFonts w:ascii="Times New Roman" w:hAnsi="Times New Roman"/>
          <w:color w:val="000000" w:themeColor="text1"/>
          <w:sz w:val="28"/>
          <w:szCs w:val="28"/>
        </w:rPr>
        <w:t>муниципальной</w:t>
      </w:r>
      <w:r w:rsidRPr="001657D1">
        <w:rPr>
          <w:rFonts w:ascii="Times New Roman" w:hAnsi="Times New Roman"/>
          <w:color w:val="000000" w:themeColor="text1"/>
          <w:sz w:val="28"/>
          <w:szCs w:val="28"/>
        </w:rPr>
        <w:t xml:space="preserve"> услуги.</w:t>
      </w:r>
    </w:p>
    <w:p w14:paraId="45BC92F4" w14:textId="77777777" w:rsidR="001657D1" w:rsidRP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14:paraId="6E5E7141" w14:textId="07C8D047" w:rsid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3.</w:t>
      </w:r>
      <w:r w:rsidR="001A0507">
        <w:rPr>
          <w:rFonts w:ascii="Times New Roman" w:hAnsi="Times New Roman"/>
          <w:color w:val="000000" w:themeColor="text1"/>
          <w:sz w:val="28"/>
          <w:szCs w:val="28"/>
        </w:rPr>
        <w:t>8</w:t>
      </w:r>
      <w:r w:rsidR="008F5A3F">
        <w:rPr>
          <w:rFonts w:ascii="Times New Roman" w:hAnsi="Times New Roman"/>
          <w:color w:val="000000" w:themeColor="text1"/>
          <w:sz w:val="28"/>
          <w:szCs w:val="28"/>
        </w:rPr>
        <w:t>9</w:t>
      </w:r>
      <w:r w:rsidRPr="001657D1">
        <w:rPr>
          <w:rFonts w:ascii="Times New Roman" w:hAnsi="Times New Roman"/>
          <w:color w:val="000000" w:themeColor="text1"/>
          <w:sz w:val="28"/>
          <w:szCs w:val="28"/>
        </w:rPr>
        <w:t xml:space="preserve">. По межведомственным запросам документы (их копии или сведения, содержащиеся в них), предусмотренные </w:t>
      </w:r>
      <w:r w:rsidR="008F5A3F" w:rsidRPr="002452A0">
        <w:rPr>
          <w:rFonts w:ascii="Times New Roman" w:hAnsi="Times New Roman"/>
          <w:color w:val="000000" w:themeColor="text1"/>
          <w:sz w:val="28"/>
          <w:szCs w:val="28"/>
        </w:rPr>
        <w:t>пункт</w:t>
      </w:r>
      <w:r w:rsidR="008F5A3F">
        <w:rPr>
          <w:rFonts w:ascii="Times New Roman" w:hAnsi="Times New Roman"/>
          <w:color w:val="000000" w:themeColor="text1"/>
          <w:sz w:val="28"/>
          <w:szCs w:val="28"/>
        </w:rPr>
        <w:t>ом</w:t>
      </w:r>
      <w:r w:rsidR="008F5A3F" w:rsidRPr="002452A0">
        <w:rPr>
          <w:rFonts w:ascii="Times New Roman" w:hAnsi="Times New Roman"/>
          <w:color w:val="000000" w:themeColor="text1"/>
          <w:sz w:val="28"/>
          <w:szCs w:val="28"/>
        </w:rPr>
        <w:t xml:space="preserve"> 2.9</w:t>
      </w:r>
      <w:r w:rsidR="008F5A3F">
        <w:rPr>
          <w:rFonts w:ascii="Times New Roman" w:hAnsi="Times New Roman"/>
          <w:color w:val="000000" w:themeColor="text1"/>
          <w:sz w:val="28"/>
          <w:szCs w:val="28"/>
        </w:rPr>
        <w:t xml:space="preserve">, подпунктами </w:t>
      </w:r>
      <w:r w:rsidR="00406749">
        <w:rPr>
          <w:rFonts w:ascii="Times New Roman" w:hAnsi="Times New Roman"/>
          <w:color w:val="000000" w:themeColor="text1"/>
          <w:sz w:val="28"/>
          <w:szCs w:val="28"/>
        </w:rPr>
        <w:t>"</w:t>
      </w:r>
      <w:r w:rsidR="008F5A3F">
        <w:rPr>
          <w:rFonts w:ascii="Times New Roman" w:hAnsi="Times New Roman"/>
          <w:color w:val="000000" w:themeColor="text1"/>
          <w:sz w:val="28"/>
          <w:szCs w:val="28"/>
        </w:rPr>
        <w:t>а</w:t>
      </w:r>
      <w:r w:rsidR="00406749">
        <w:rPr>
          <w:rFonts w:ascii="Times New Roman" w:hAnsi="Times New Roman"/>
          <w:color w:val="000000" w:themeColor="text1"/>
          <w:sz w:val="28"/>
          <w:szCs w:val="28"/>
        </w:rPr>
        <w:t>"</w:t>
      </w:r>
      <w:r w:rsidR="008F5A3F">
        <w:rPr>
          <w:rFonts w:ascii="Times New Roman" w:hAnsi="Times New Roman"/>
          <w:color w:val="000000" w:themeColor="text1"/>
          <w:sz w:val="28"/>
          <w:szCs w:val="28"/>
        </w:rPr>
        <w:t xml:space="preserve"> - </w:t>
      </w:r>
      <w:r w:rsidR="00406749">
        <w:rPr>
          <w:rFonts w:ascii="Times New Roman" w:hAnsi="Times New Roman"/>
          <w:color w:val="000000" w:themeColor="text1"/>
          <w:sz w:val="28"/>
          <w:szCs w:val="28"/>
        </w:rPr>
        <w:t>"</w:t>
      </w:r>
      <w:r w:rsidR="008F5A3F">
        <w:rPr>
          <w:rFonts w:ascii="Times New Roman" w:hAnsi="Times New Roman"/>
          <w:color w:val="000000" w:themeColor="text1"/>
          <w:sz w:val="28"/>
          <w:szCs w:val="28"/>
        </w:rPr>
        <w:t>н</w:t>
      </w:r>
      <w:r w:rsidR="00406749">
        <w:rPr>
          <w:rFonts w:ascii="Times New Roman" w:hAnsi="Times New Roman"/>
          <w:color w:val="000000" w:themeColor="text1"/>
          <w:sz w:val="28"/>
          <w:szCs w:val="28"/>
        </w:rPr>
        <w:t>"</w:t>
      </w:r>
      <w:r w:rsidR="008F5A3F">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008F5A3F">
        <w:rPr>
          <w:rFonts w:ascii="Times New Roman" w:hAnsi="Times New Roman"/>
          <w:color w:val="000000" w:themeColor="text1"/>
          <w:sz w:val="28"/>
          <w:szCs w:val="28"/>
        </w:rPr>
        <w:t>п</w:t>
      </w:r>
      <w:r w:rsidR="00406749">
        <w:rPr>
          <w:rFonts w:ascii="Times New Roman" w:hAnsi="Times New Roman"/>
          <w:color w:val="000000" w:themeColor="text1"/>
          <w:sz w:val="28"/>
          <w:szCs w:val="28"/>
        </w:rPr>
        <w:t>"</w:t>
      </w:r>
      <w:r w:rsidR="008F5A3F">
        <w:rPr>
          <w:rFonts w:ascii="Times New Roman" w:hAnsi="Times New Roman"/>
          <w:color w:val="000000" w:themeColor="text1"/>
          <w:sz w:val="28"/>
          <w:szCs w:val="28"/>
        </w:rPr>
        <w:t xml:space="preserve"> -</w:t>
      </w:r>
      <w:r w:rsidR="008F5A3F" w:rsidRPr="002452A0">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008F5A3F">
        <w:rPr>
          <w:rFonts w:ascii="Times New Roman" w:hAnsi="Times New Roman"/>
          <w:color w:val="000000" w:themeColor="text1"/>
          <w:sz w:val="28"/>
          <w:szCs w:val="28"/>
        </w:rPr>
        <w:t>р</w:t>
      </w:r>
      <w:r w:rsidR="00406749">
        <w:rPr>
          <w:rFonts w:ascii="Times New Roman" w:hAnsi="Times New Roman"/>
          <w:color w:val="000000" w:themeColor="text1"/>
          <w:sz w:val="28"/>
          <w:szCs w:val="28"/>
        </w:rPr>
        <w:t>"</w:t>
      </w:r>
      <w:r w:rsidR="008F5A3F">
        <w:rPr>
          <w:rFonts w:ascii="Times New Roman" w:hAnsi="Times New Roman"/>
          <w:color w:val="000000" w:themeColor="text1"/>
          <w:sz w:val="28"/>
          <w:szCs w:val="28"/>
        </w:rPr>
        <w:t xml:space="preserve"> пункта</w:t>
      </w:r>
      <w:r w:rsidR="008F5A3F" w:rsidRPr="002452A0">
        <w:rPr>
          <w:rFonts w:ascii="Times New Roman" w:hAnsi="Times New Roman"/>
          <w:color w:val="000000" w:themeColor="text1"/>
          <w:sz w:val="28"/>
          <w:szCs w:val="28"/>
        </w:rPr>
        <w:t xml:space="preserve"> 2.9.</w:t>
      </w:r>
      <w:r w:rsidR="008F5A3F">
        <w:rPr>
          <w:rFonts w:ascii="Times New Roman" w:hAnsi="Times New Roman"/>
          <w:color w:val="000000" w:themeColor="text1"/>
          <w:sz w:val="28"/>
          <w:szCs w:val="28"/>
        </w:rPr>
        <w:t>1, пунктами 2.9.</w:t>
      </w:r>
      <w:r w:rsidR="00EE71F5">
        <w:rPr>
          <w:rFonts w:ascii="Times New Roman" w:hAnsi="Times New Roman"/>
          <w:color w:val="000000" w:themeColor="text1"/>
          <w:sz w:val="28"/>
          <w:szCs w:val="28"/>
        </w:rPr>
        <w:t>2</w:t>
      </w:r>
      <w:r w:rsidR="008F5A3F">
        <w:rPr>
          <w:rFonts w:ascii="Times New Roman" w:hAnsi="Times New Roman"/>
          <w:color w:val="000000" w:themeColor="text1"/>
          <w:sz w:val="28"/>
          <w:szCs w:val="28"/>
        </w:rPr>
        <w:t> </w:t>
      </w:r>
      <w:r w:rsidR="00290BF7" w:rsidRPr="00290BF7">
        <w:rPr>
          <w:rFonts w:ascii="Times New Roman" w:hAnsi="Times New Roman"/>
          <w:color w:val="000000" w:themeColor="text1"/>
          <w:sz w:val="28"/>
          <w:szCs w:val="28"/>
        </w:rPr>
        <w:t>-</w:t>
      </w:r>
      <w:r w:rsidR="008F5A3F">
        <w:rPr>
          <w:rFonts w:ascii="Times New Roman" w:hAnsi="Times New Roman"/>
          <w:color w:val="000000" w:themeColor="text1"/>
          <w:sz w:val="28"/>
          <w:szCs w:val="28"/>
        </w:rPr>
        <w:t> </w:t>
      </w:r>
      <w:r w:rsidR="00952272" w:rsidRPr="00290BF7">
        <w:rPr>
          <w:rFonts w:ascii="Times New Roman" w:hAnsi="Times New Roman"/>
          <w:color w:val="000000" w:themeColor="text1"/>
          <w:sz w:val="28"/>
          <w:szCs w:val="28"/>
        </w:rPr>
        <w:t xml:space="preserve">2.9.6 </w:t>
      </w:r>
      <w:r w:rsidR="00952272" w:rsidRPr="001657D1">
        <w:rPr>
          <w:rFonts w:ascii="Times New Roman" w:hAnsi="Times New Roman"/>
          <w:color w:val="000000" w:themeColor="text1"/>
          <w:sz w:val="28"/>
          <w:szCs w:val="28"/>
        </w:rPr>
        <w:t>настоящего</w:t>
      </w:r>
      <w:r w:rsidRPr="001657D1">
        <w:rPr>
          <w:rFonts w:ascii="Times New Roman" w:hAnsi="Times New Roman"/>
          <w:color w:val="000000" w:themeColor="text1"/>
          <w:sz w:val="28"/>
          <w:szCs w:val="28"/>
        </w:rPr>
        <w:t xml:space="preserve"> Административного регламента, предоставляются органами</w:t>
      </w:r>
      <w:r w:rsidR="008F5A3F">
        <w:rPr>
          <w:rFonts w:ascii="Times New Roman" w:hAnsi="Times New Roman"/>
          <w:color w:val="000000" w:themeColor="text1"/>
          <w:sz w:val="28"/>
          <w:szCs w:val="28"/>
        </w:rPr>
        <w:t xml:space="preserve"> и организациями</w:t>
      </w:r>
      <w:r w:rsidRPr="001657D1">
        <w:rPr>
          <w:rFonts w:ascii="Times New Roman" w:hAnsi="Times New Roman"/>
          <w:color w:val="000000" w:themeColor="text1"/>
          <w:sz w:val="28"/>
          <w:szCs w:val="28"/>
        </w:rPr>
        <w:t xml:space="preserve">, в распоряжении которых находятся эти документы в электронной форме, в срок не позднее </w:t>
      </w:r>
      <w:r w:rsidR="00EE71F5">
        <w:rPr>
          <w:rFonts w:ascii="Times New Roman" w:hAnsi="Times New Roman"/>
          <w:color w:val="000000" w:themeColor="text1"/>
          <w:sz w:val="28"/>
          <w:szCs w:val="28"/>
        </w:rPr>
        <w:t>трех рабочих дней</w:t>
      </w:r>
      <w:r w:rsidRPr="001657D1">
        <w:rPr>
          <w:rFonts w:ascii="Times New Roman" w:hAnsi="Times New Roman"/>
          <w:color w:val="000000" w:themeColor="text1"/>
          <w:sz w:val="28"/>
          <w:szCs w:val="28"/>
        </w:rPr>
        <w:t xml:space="preserve"> с</w:t>
      </w:r>
      <w:r w:rsidR="00EE71F5">
        <w:rPr>
          <w:rFonts w:ascii="Times New Roman" w:hAnsi="Times New Roman"/>
          <w:color w:val="000000" w:themeColor="text1"/>
          <w:sz w:val="28"/>
          <w:szCs w:val="28"/>
        </w:rPr>
        <w:t>о дня получения</w:t>
      </w:r>
      <w:r w:rsidRPr="001657D1">
        <w:rPr>
          <w:rFonts w:ascii="Times New Roman" w:hAnsi="Times New Roman"/>
          <w:color w:val="000000" w:themeColor="text1"/>
          <w:sz w:val="28"/>
          <w:szCs w:val="28"/>
        </w:rPr>
        <w:t xml:space="preserve"> соответствующего межведомственного запроса.</w:t>
      </w:r>
    </w:p>
    <w:p w14:paraId="30FCD4E9" w14:textId="135012F0" w:rsidR="00EE71F5" w:rsidRPr="001657D1" w:rsidRDefault="00EE71F5"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3184">
        <w:rPr>
          <w:rFonts w:ascii="Times New Roman" w:hAnsi="Times New Roman"/>
          <w:color w:val="000000" w:themeColor="text1"/>
          <w:sz w:val="28"/>
          <w:szCs w:val="28"/>
        </w:rPr>
        <w:t>По межведомственному запросу документ (его копия или сведения, содержащиеся в нем</w:t>
      </w:r>
      <w:r>
        <w:rPr>
          <w:rFonts w:ascii="Times New Roman" w:hAnsi="Times New Roman"/>
          <w:color w:val="000000" w:themeColor="text1"/>
          <w:sz w:val="28"/>
          <w:szCs w:val="28"/>
        </w:rPr>
        <w:t xml:space="preserve">), предусмотренный подпунктом </w:t>
      </w:r>
      <w:r w:rsidR="00406749">
        <w:rPr>
          <w:rFonts w:ascii="Times New Roman" w:hAnsi="Times New Roman"/>
          <w:color w:val="000000" w:themeColor="text1"/>
          <w:sz w:val="28"/>
          <w:szCs w:val="28"/>
        </w:rPr>
        <w:t>"</w:t>
      </w:r>
      <w:r>
        <w:rPr>
          <w:rFonts w:ascii="Times New Roman" w:hAnsi="Times New Roman"/>
          <w:color w:val="000000" w:themeColor="text1"/>
          <w:sz w:val="28"/>
          <w:szCs w:val="28"/>
        </w:rPr>
        <w:t>о</w:t>
      </w:r>
      <w:r w:rsidR="00406749">
        <w:rPr>
          <w:rFonts w:ascii="Times New Roman" w:hAnsi="Times New Roman"/>
          <w:color w:val="000000" w:themeColor="text1"/>
          <w:sz w:val="28"/>
          <w:szCs w:val="28"/>
        </w:rPr>
        <w:t>"</w:t>
      </w:r>
      <w:r w:rsidRPr="00163184">
        <w:rPr>
          <w:rFonts w:ascii="Times New Roman" w:hAnsi="Times New Roman"/>
          <w:color w:val="000000" w:themeColor="text1"/>
          <w:sz w:val="28"/>
          <w:szCs w:val="28"/>
        </w:rPr>
        <w:t xml:space="preserve"> пункта 2.9</w:t>
      </w:r>
      <w:r>
        <w:rPr>
          <w:rFonts w:ascii="Times New Roman" w:hAnsi="Times New Roman"/>
          <w:color w:val="000000" w:themeColor="text1"/>
          <w:sz w:val="28"/>
          <w:szCs w:val="28"/>
        </w:rPr>
        <w:t>.1</w:t>
      </w:r>
      <w:r w:rsidRPr="00163184">
        <w:rPr>
          <w:rFonts w:ascii="Times New Roman" w:hAnsi="Times New Roman"/>
          <w:color w:val="000000" w:themeColor="text1"/>
          <w:sz w:val="28"/>
          <w:szCs w:val="28"/>
        </w:rPr>
        <w:t xml:space="preserve"> настоящего Административного регламента, предоставляется </w:t>
      </w:r>
      <w:r>
        <w:rPr>
          <w:rFonts w:ascii="Times New Roman" w:hAnsi="Times New Roman"/>
          <w:color w:val="000000" w:themeColor="text1"/>
          <w:sz w:val="28"/>
          <w:szCs w:val="28"/>
        </w:rPr>
        <w:t>органом, указанным в пункте 3.</w:t>
      </w:r>
      <w:r w:rsidR="00E55F88">
        <w:rPr>
          <w:rFonts w:ascii="Times New Roman" w:hAnsi="Times New Roman"/>
          <w:color w:val="000000" w:themeColor="text1"/>
          <w:sz w:val="28"/>
          <w:szCs w:val="28"/>
        </w:rPr>
        <w:t>87</w:t>
      </w:r>
      <w:r w:rsidRPr="00163184">
        <w:rPr>
          <w:rFonts w:ascii="Times New Roman" w:hAnsi="Times New Roman"/>
          <w:color w:val="000000" w:themeColor="text1"/>
          <w:sz w:val="28"/>
          <w:szCs w:val="28"/>
        </w:rPr>
        <w:t xml:space="preserve"> настоящего Административного регламента, в распоряжении которого находится этот документ в электронной форме, в срок не позднее </w:t>
      </w:r>
      <w:r>
        <w:rPr>
          <w:rFonts w:ascii="Times New Roman" w:hAnsi="Times New Roman"/>
          <w:color w:val="000000" w:themeColor="text1"/>
          <w:sz w:val="28"/>
          <w:szCs w:val="28"/>
        </w:rPr>
        <w:t xml:space="preserve">двадцати пяти </w:t>
      </w:r>
      <w:r w:rsidRPr="00163184">
        <w:rPr>
          <w:rFonts w:ascii="Times New Roman" w:hAnsi="Times New Roman"/>
          <w:color w:val="000000" w:themeColor="text1"/>
          <w:sz w:val="28"/>
          <w:szCs w:val="28"/>
        </w:rPr>
        <w:t xml:space="preserve">дней со дня поступления от уполномоченного органа </w:t>
      </w:r>
      <w:r>
        <w:rPr>
          <w:rFonts w:ascii="Times New Roman" w:hAnsi="Times New Roman"/>
          <w:color w:val="000000" w:themeColor="text1"/>
          <w:sz w:val="28"/>
          <w:szCs w:val="28"/>
        </w:rPr>
        <w:t xml:space="preserve">соответствующего межведомственного запроса с приложением </w:t>
      </w:r>
      <w:r w:rsidRPr="00163184">
        <w:rPr>
          <w:rFonts w:ascii="Times New Roman" w:hAnsi="Times New Roman"/>
          <w:color w:val="000000" w:themeColor="text1"/>
          <w:sz w:val="28"/>
          <w:szCs w:val="28"/>
        </w:rPr>
        <w:t>раздела проектной документации объекта капитального строительства, содержащего архитектурные решения.</w:t>
      </w:r>
    </w:p>
    <w:p w14:paraId="382BC9EB" w14:textId="3C6F187E" w:rsidR="001657D1" w:rsidRP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3.</w:t>
      </w:r>
      <w:r w:rsidR="004E2634">
        <w:rPr>
          <w:rFonts w:ascii="Times New Roman" w:hAnsi="Times New Roman"/>
          <w:color w:val="000000" w:themeColor="text1"/>
          <w:sz w:val="28"/>
          <w:szCs w:val="28"/>
        </w:rPr>
        <w:t>90</w:t>
      </w:r>
      <w:r w:rsidRPr="001657D1">
        <w:rPr>
          <w:rFonts w:ascii="Times New Roman" w:hAnsi="Times New Roman"/>
          <w:color w:val="000000" w:themeColor="text1"/>
          <w:sz w:val="28"/>
          <w:szCs w:val="28"/>
        </w:rPr>
        <w:t>. Межведомственное информационное взаимодействие может осуществляется на бумажном носителе:</w:t>
      </w:r>
    </w:p>
    <w:p w14:paraId="02EE073A" w14:textId="77777777" w:rsidR="001657D1" w:rsidRP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00980129" w14:textId="77777777" w:rsidR="001657D1" w:rsidRP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2) при необходимости представления оригиналов документов на бумажном носителе при направлении межведомственного запроса.</w:t>
      </w:r>
    </w:p>
    <w:p w14:paraId="62712124" w14:textId="482EEAB9" w:rsid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Если межведомственное взаимодействие осуществляется на бумажном носителе, документы (их копии или сведения, содержащиеся в них)</w:t>
      </w:r>
      <w:r w:rsidR="002269EC">
        <w:rPr>
          <w:rFonts w:ascii="Times New Roman" w:hAnsi="Times New Roman"/>
          <w:color w:val="000000" w:themeColor="text1"/>
          <w:sz w:val="28"/>
          <w:szCs w:val="28"/>
        </w:rPr>
        <w:t xml:space="preserve">, предусмотренные </w:t>
      </w:r>
      <w:r w:rsidR="00290BF7" w:rsidRPr="00290BF7">
        <w:rPr>
          <w:rFonts w:ascii="Times New Roman" w:hAnsi="Times New Roman"/>
          <w:color w:val="000000" w:themeColor="text1"/>
          <w:sz w:val="28"/>
          <w:szCs w:val="28"/>
        </w:rPr>
        <w:t>пункт</w:t>
      </w:r>
      <w:r w:rsidR="00EE71F5">
        <w:rPr>
          <w:rFonts w:ascii="Times New Roman" w:hAnsi="Times New Roman"/>
          <w:color w:val="000000" w:themeColor="text1"/>
          <w:sz w:val="28"/>
          <w:szCs w:val="28"/>
        </w:rPr>
        <w:t xml:space="preserve">ом </w:t>
      </w:r>
      <w:r w:rsidR="00EE71F5" w:rsidRPr="002452A0">
        <w:rPr>
          <w:rFonts w:ascii="Times New Roman" w:hAnsi="Times New Roman"/>
          <w:color w:val="000000" w:themeColor="text1"/>
          <w:sz w:val="28"/>
          <w:szCs w:val="28"/>
        </w:rPr>
        <w:t>2.9</w:t>
      </w:r>
      <w:r w:rsidR="00EE71F5">
        <w:rPr>
          <w:rFonts w:ascii="Times New Roman" w:hAnsi="Times New Roman"/>
          <w:color w:val="000000" w:themeColor="text1"/>
          <w:sz w:val="28"/>
          <w:szCs w:val="28"/>
        </w:rPr>
        <w:t xml:space="preserve">, подпунктами </w:t>
      </w:r>
      <w:r w:rsidR="00406749">
        <w:rPr>
          <w:rFonts w:ascii="Times New Roman" w:hAnsi="Times New Roman"/>
          <w:color w:val="000000" w:themeColor="text1"/>
          <w:sz w:val="28"/>
          <w:szCs w:val="28"/>
        </w:rPr>
        <w:t>"</w:t>
      </w:r>
      <w:r w:rsidR="00EE71F5">
        <w:rPr>
          <w:rFonts w:ascii="Times New Roman" w:hAnsi="Times New Roman"/>
          <w:color w:val="000000" w:themeColor="text1"/>
          <w:sz w:val="28"/>
          <w:szCs w:val="28"/>
        </w:rPr>
        <w:t>а</w:t>
      </w:r>
      <w:r w:rsidR="00406749">
        <w:rPr>
          <w:rFonts w:ascii="Times New Roman" w:hAnsi="Times New Roman"/>
          <w:color w:val="000000" w:themeColor="text1"/>
          <w:sz w:val="28"/>
          <w:szCs w:val="28"/>
        </w:rPr>
        <w:t>"</w:t>
      </w:r>
      <w:r w:rsidR="00EE71F5">
        <w:rPr>
          <w:rFonts w:ascii="Times New Roman" w:hAnsi="Times New Roman"/>
          <w:color w:val="000000" w:themeColor="text1"/>
          <w:sz w:val="28"/>
          <w:szCs w:val="28"/>
        </w:rPr>
        <w:t xml:space="preserve"> - </w:t>
      </w:r>
      <w:r w:rsidR="00406749">
        <w:rPr>
          <w:rFonts w:ascii="Times New Roman" w:hAnsi="Times New Roman"/>
          <w:color w:val="000000" w:themeColor="text1"/>
          <w:sz w:val="28"/>
          <w:szCs w:val="28"/>
        </w:rPr>
        <w:t>"</w:t>
      </w:r>
      <w:r w:rsidR="00EE71F5">
        <w:rPr>
          <w:rFonts w:ascii="Times New Roman" w:hAnsi="Times New Roman"/>
          <w:color w:val="000000" w:themeColor="text1"/>
          <w:sz w:val="28"/>
          <w:szCs w:val="28"/>
        </w:rPr>
        <w:t>н</w:t>
      </w:r>
      <w:r w:rsidR="00406749">
        <w:rPr>
          <w:rFonts w:ascii="Times New Roman" w:hAnsi="Times New Roman"/>
          <w:color w:val="000000" w:themeColor="text1"/>
          <w:sz w:val="28"/>
          <w:szCs w:val="28"/>
        </w:rPr>
        <w:t>"</w:t>
      </w:r>
      <w:r w:rsidR="00EE71F5">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00EE71F5">
        <w:rPr>
          <w:rFonts w:ascii="Times New Roman" w:hAnsi="Times New Roman"/>
          <w:color w:val="000000" w:themeColor="text1"/>
          <w:sz w:val="28"/>
          <w:szCs w:val="28"/>
        </w:rPr>
        <w:t>п</w:t>
      </w:r>
      <w:r w:rsidR="00406749">
        <w:rPr>
          <w:rFonts w:ascii="Times New Roman" w:hAnsi="Times New Roman"/>
          <w:color w:val="000000" w:themeColor="text1"/>
          <w:sz w:val="28"/>
          <w:szCs w:val="28"/>
        </w:rPr>
        <w:t>"</w:t>
      </w:r>
      <w:r w:rsidR="00EE71F5">
        <w:rPr>
          <w:rFonts w:ascii="Times New Roman" w:hAnsi="Times New Roman"/>
          <w:color w:val="000000" w:themeColor="text1"/>
          <w:sz w:val="28"/>
          <w:szCs w:val="28"/>
        </w:rPr>
        <w:t xml:space="preserve"> -</w:t>
      </w:r>
      <w:r w:rsidR="00EE71F5" w:rsidRPr="002452A0">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00EE71F5">
        <w:rPr>
          <w:rFonts w:ascii="Times New Roman" w:hAnsi="Times New Roman"/>
          <w:color w:val="000000" w:themeColor="text1"/>
          <w:sz w:val="28"/>
          <w:szCs w:val="28"/>
        </w:rPr>
        <w:t>р</w:t>
      </w:r>
      <w:r w:rsidR="00406749">
        <w:rPr>
          <w:rFonts w:ascii="Times New Roman" w:hAnsi="Times New Roman"/>
          <w:color w:val="000000" w:themeColor="text1"/>
          <w:sz w:val="28"/>
          <w:szCs w:val="28"/>
        </w:rPr>
        <w:t>"</w:t>
      </w:r>
      <w:r w:rsidR="00EE71F5">
        <w:rPr>
          <w:rFonts w:ascii="Times New Roman" w:hAnsi="Times New Roman"/>
          <w:color w:val="000000" w:themeColor="text1"/>
          <w:sz w:val="28"/>
          <w:szCs w:val="28"/>
        </w:rPr>
        <w:t xml:space="preserve"> пункта</w:t>
      </w:r>
      <w:r w:rsidR="00EE71F5" w:rsidRPr="002452A0">
        <w:rPr>
          <w:rFonts w:ascii="Times New Roman" w:hAnsi="Times New Roman"/>
          <w:color w:val="000000" w:themeColor="text1"/>
          <w:sz w:val="28"/>
          <w:szCs w:val="28"/>
        </w:rPr>
        <w:t xml:space="preserve"> 2.9.</w:t>
      </w:r>
      <w:r w:rsidR="00EE71F5">
        <w:rPr>
          <w:rFonts w:ascii="Times New Roman" w:hAnsi="Times New Roman"/>
          <w:color w:val="000000" w:themeColor="text1"/>
          <w:sz w:val="28"/>
          <w:szCs w:val="28"/>
        </w:rPr>
        <w:t xml:space="preserve">1, пунктами </w:t>
      </w:r>
      <w:r w:rsidR="00290BF7" w:rsidRPr="00290BF7">
        <w:rPr>
          <w:rFonts w:ascii="Times New Roman" w:hAnsi="Times New Roman"/>
          <w:color w:val="000000" w:themeColor="text1"/>
          <w:sz w:val="28"/>
          <w:szCs w:val="28"/>
        </w:rPr>
        <w:t>2.9</w:t>
      </w:r>
      <w:r w:rsidR="00EE71F5">
        <w:rPr>
          <w:rFonts w:ascii="Times New Roman" w:hAnsi="Times New Roman"/>
          <w:color w:val="000000" w:themeColor="text1"/>
          <w:sz w:val="28"/>
          <w:szCs w:val="28"/>
        </w:rPr>
        <w:t>.2 </w:t>
      </w:r>
      <w:r w:rsidR="00290BF7" w:rsidRPr="00290BF7">
        <w:rPr>
          <w:rFonts w:ascii="Times New Roman" w:hAnsi="Times New Roman"/>
          <w:color w:val="000000" w:themeColor="text1"/>
          <w:sz w:val="28"/>
          <w:szCs w:val="28"/>
        </w:rPr>
        <w:t>-</w:t>
      </w:r>
      <w:r w:rsidR="00EE71F5">
        <w:rPr>
          <w:rFonts w:ascii="Times New Roman" w:hAnsi="Times New Roman"/>
          <w:color w:val="000000" w:themeColor="text1"/>
          <w:sz w:val="28"/>
          <w:szCs w:val="28"/>
        </w:rPr>
        <w:t> </w:t>
      </w:r>
      <w:r w:rsidR="00290BF7" w:rsidRPr="00290BF7">
        <w:rPr>
          <w:rFonts w:ascii="Times New Roman" w:hAnsi="Times New Roman"/>
          <w:color w:val="000000" w:themeColor="text1"/>
          <w:sz w:val="28"/>
          <w:szCs w:val="28"/>
        </w:rPr>
        <w:t xml:space="preserve">2.9.6 </w:t>
      </w:r>
      <w:r w:rsidRPr="001657D1">
        <w:rPr>
          <w:rFonts w:ascii="Times New Roman" w:hAnsi="Times New Roman"/>
          <w:color w:val="000000" w:themeColor="text1"/>
          <w:sz w:val="28"/>
          <w:szCs w:val="28"/>
        </w:rPr>
        <w:t>настоящего Административн</w:t>
      </w:r>
      <w:r w:rsidR="001F2344">
        <w:rPr>
          <w:rFonts w:ascii="Times New Roman" w:hAnsi="Times New Roman"/>
          <w:color w:val="000000" w:themeColor="text1"/>
          <w:sz w:val="28"/>
          <w:szCs w:val="28"/>
        </w:rPr>
        <w:t>ого регламента, предоставляются</w:t>
      </w:r>
      <w:r w:rsidRPr="001657D1">
        <w:rPr>
          <w:rFonts w:ascii="Times New Roman" w:hAnsi="Times New Roman"/>
          <w:color w:val="000000" w:themeColor="text1"/>
          <w:sz w:val="28"/>
          <w:szCs w:val="28"/>
        </w:rPr>
        <w:t xml:space="preserve"> </w:t>
      </w:r>
      <w:r w:rsidR="00EE71F5">
        <w:rPr>
          <w:rFonts w:ascii="Times New Roman" w:hAnsi="Times New Roman"/>
          <w:color w:val="000000" w:themeColor="text1"/>
          <w:sz w:val="28"/>
          <w:szCs w:val="28"/>
        </w:rPr>
        <w:t xml:space="preserve">органами и организациями, </w:t>
      </w:r>
      <w:r w:rsidRPr="001657D1">
        <w:rPr>
          <w:rFonts w:ascii="Times New Roman" w:hAnsi="Times New Roman"/>
          <w:color w:val="000000" w:themeColor="text1"/>
          <w:sz w:val="28"/>
          <w:szCs w:val="28"/>
        </w:rPr>
        <w:t>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6CAB33B0" w14:textId="608BE4EF" w:rsidR="00EE71F5" w:rsidRPr="001657D1" w:rsidRDefault="00EE71F5"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7F6BD8">
        <w:rPr>
          <w:rFonts w:ascii="Times New Roman" w:hAnsi="Times New Roman"/>
          <w:color w:val="000000" w:themeColor="text1"/>
          <w:sz w:val="28"/>
          <w:szCs w:val="28"/>
        </w:rPr>
        <w:t>Если межведомственное взаимодействие осуществляется на бумажном носителе, документ (его копия или сведения, содержащиеся в нем</w:t>
      </w:r>
      <w:r>
        <w:rPr>
          <w:rFonts w:ascii="Times New Roman" w:hAnsi="Times New Roman"/>
          <w:color w:val="000000" w:themeColor="text1"/>
          <w:sz w:val="28"/>
          <w:szCs w:val="28"/>
        </w:rPr>
        <w:t xml:space="preserve">), предусмотренный подпунктом </w:t>
      </w:r>
      <w:r w:rsidR="00406749">
        <w:rPr>
          <w:rFonts w:ascii="Times New Roman" w:hAnsi="Times New Roman"/>
          <w:color w:val="000000" w:themeColor="text1"/>
          <w:sz w:val="28"/>
          <w:szCs w:val="28"/>
        </w:rPr>
        <w:t>"</w:t>
      </w:r>
      <w:r>
        <w:rPr>
          <w:rFonts w:ascii="Times New Roman" w:hAnsi="Times New Roman"/>
          <w:color w:val="000000" w:themeColor="text1"/>
          <w:sz w:val="28"/>
          <w:szCs w:val="28"/>
        </w:rPr>
        <w:t>о</w:t>
      </w:r>
      <w:r w:rsidR="00406749">
        <w:rPr>
          <w:rFonts w:ascii="Times New Roman" w:hAnsi="Times New Roman"/>
          <w:color w:val="000000" w:themeColor="text1"/>
          <w:sz w:val="28"/>
          <w:szCs w:val="28"/>
        </w:rPr>
        <w:t>"</w:t>
      </w:r>
      <w:r w:rsidRPr="007F6BD8">
        <w:rPr>
          <w:rFonts w:ascii="Times New Roman" w:hAnsi="Times New Roman"/>
          <w:color w:val="000000" w:themeColor="text1"/>
          <w:sz w:val="28"/>
          <w:szCs w:val="28"/>
        </w:rPr>
        <w:t xml:space="preserve"> пункта 2.9</w:t>
      </w:r>
      <w:r>
        <w:rPr>
          <w:rFonts w:ascii="Times New Roman" w:hAnsi="Times New Roman"/>
          <w:color w:val="000000" w:themeColor="text1"/>
          <w:sz w:val="28"/>
          <w:szCs w:val="28"/>
        </w:rPr>
        <w:t>.1</w:t>
      </w:r>
      <w:r w:rsidRPr="007F6BD8">
        <w:rPr>
          <w:rFonts w:ascii="Times New Roman" w:hAnsi="Times New Roman"/>
          <w:color w:val="000000" w:themeColor="text1"/>
          <w:sz w:val="28"/>
          <w:szCs w:val="28"/>
        </w:rPr>
        <w:t xml:space="preserve"> настоящего Административного регламента, предоставляется </w:t>
      </w:r>
      <w:r>
        <w:rPr>
          <w:rFonts w:ascii="Times New Roman" w:hAnsi="Times New Roman"/>
          <w:color w:val="000000" w:themeColor="text1"/>
          <w:sz w:val="28"/>
          <w:szCs w:val="28"/>
        </w:rPr>
        <w:t>органом, указанным в пункте 3.</w:t>
      </w:r>
      <w:r w:rsidR="00E55F88">
        <w:rPr>
          <w:rFonts w:ascii="Times New Roman" w:hAnsi="Times New Roman"/>
          <w:color w:val="000000" w:themeColor="text1"/>
          <w:sz w:val="28"/>
          <w:szCs w:val="28"/>
        </w:rPr>
        <w:t>87</w:t>
      </w:r>
      <w:r w:rsidRPr="007F6BD8">
        <w:rPr>
          <w:rFonts w:ascii="Times New Roman" w:hAnsi="Times New Roman"/>
          <w:color w:val="000000" w:themeColor="text1"/>
          <w:sz w:val="28"/>
          <w:szCs w:val="28"/>
        </w:rPr>
        <w:t xml:space="preserve"> настоящего Административного ре</w:t>
      </w:r>
      <w:r>
        <w:rPr>
          <w:rFonts w:ascii="Times New Roman" w:hAnsi="Times New Roman"/>
          <w:color w:val="000000" w:themeColor="text1"/>
          <w:sz w:val="28"/>
          <w:szCs w:val="28"/>
        </w:rPr>
        <w:t>гламента, в распоряжении которого находится этот</w:t>
      </w:r>
      <w:r w:rsidRPr="007F6BD8">
        <w:rPr>
          <w:rFonts w:ascii="Times New Roman" w:hAnsi="Times New Roman"/>
          <w:color w:val="000000" w:themeColor="text1"/>
          <w:sz w:val="28"/>
          <w:szCs w:val="28"/>
        </w:rPr>
        <w:t xml:space="preserve"> документ, </w:t>
      </w:r>
      <w:r w:rsidRPr="00163184">
        <w:rPr>
          <w:rFonts w:ascii="Times New Roman" w:hAnsi="Times New Roman"/>
          <w:color w:val="000000" w:themeColor="text1"/>
          <w:sz w:val="28"/>
          <w:szCs w:val="28"/>
        </w:rPr>
        <w:t xml:space="preserve">в срок не позднее </w:t>
      </w:r>
      <w:r>
        <w:rPr>
          <w:rFonts w:ascii="Times New Roman" w:hAnsi="Times New Roman"/>
          <w:color w:val="000000" w:themeColor="text1"/>
          <w:sz w:val="28"/>
          <w:szCs w:val="28"/>
        </w:rPr>
        <w:t xml:space="preserve">двадцати пяти </w:t>
      </w:r>
      <w:r w:rsidRPr="00163184">
        <w:rPr>
          <w:rFonts w:ascii="Times New Roman" w:hAnsi="Times New Roman"/>
          <w:color w:val="000000" w:themeColor="text1"/>
          <w:sz w:val="28"/>
          <w:szCs w:val="28"/>
        </w:rPr>
        <w:t xml:space="preserve">дней со дня поступления от </w:t>
      </w:r>
      <w:r w:rsidRPr="00163184">
        <w:rPr>
          <w:rFonts w:ascii="Times New Roman" w:hAnsi="Times New Roman"/>
          <w:color w:val="000000" w:themeColor="text1"/>
          <w:sz w:val="28"/>
          <w:szCs w:val="28"/>
        </w:rPr>
        <w:lastRenderedPageBreak/>
        <w:t xml:space="preserve">уполномоченного органа </w:t>
      </w:r>
      <w:r>
        <w:rPr>
          <w:rFonts w:ascii="Times New Roman" w:hAnsi="Times New Roman"/>
          <w:color w:val="000000" w:themeColor="text1"/>
          <w:sz w:val="28"/>
          <w:szCs w:val="28"/>
        </w:rPr>
        <w:t xml:space="preserve">соответствующего межведомственного запроса с приложением </w:t>
      </w:r>
      <w:r w:rsidRPr="00163184">
        <w:rPr>
          <w:rFonts w:ascii="Times New Roman" w:hAnsi="Times New Roman"/>
          <w:color w:val="000000" w:themeColor="text1"/>
          <w:sz w:val="28"/>
          <w:szCs w:val="28"/>
        </w:rPr>
        <w:t>раздела проектной документации объекта капитального строительства, содержащего архитектурные решения.</w:t>
      </w:r>
    </w:p>
    <w:p w14:paraId="2911491A" w14:textId="545EA360" w:rsidR="001657D1" w:rsidRP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3.</w:t>
      </w:r>
      <w:r w:rsidR="004E2634">
        <w:rPr>
          <w:rFonts w:ascii="Times New Roman" w:hAnsi="Times New Roman"/>
          <w:color w:val="000000" w:themeColor="text1"/>
          <w:sz w:val="28"/>
          <w:szCs w:val="28"/>
        </w:rPr>
        <w:t>91</w:t>
      </w:r>
      <w:r w:rsidRPr="001657D1">
        <w:rPr>
          <w:rFonts w:ascii="Times New Roman" w:hAnsi="Times New Roman"/>
          <w:color w:val="000000" w:themeColor="text1"/>
          <w:sz w:val="28"/>
          <w:szCs w:val="28"/>
        </w:rPr>
        <w:t>. Результатом административной процедуры является получение уполномоченным органо</w:t>
      </w:r>
      <w:r w:rsidR="000D0B7B">
        <w:rPr>
          <w:rFonts w:ascii="Times New Roman" w:hAnsi="Times New Roman"/>
          <w:color w:val="000000" w:themeColor="text1"/>
          <w:sz w:val="28"/>
          <w:szCs w:val="28"/>
        </w:rPr>
        <w:t>м</w:t>
      </w:r>
      <w:r w:rsidRPr="001657D1">
        <w:rPr>
          <w:rFonts w:ascii="Times New Roman" w:hAnsi="Times New Roman"/>
          <w:color w:val="000000" w:themeColor="text1"/>
          <w:sz w:val="28"/>
          <w:szCs w:val="28"/>
        </w:rPr>
        <w:t xml:space="preserve"> запрашиваемых документов (их копий или сведений, содержащихся в них).</w:t>
      </w:r>
    </w:p>
    <w:p w14:paraId="4C145B76" w14:textId="77777777" w:rsidR="00853B2E" w:rsidRPr="00886B50"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14:paraId="697AC0C3" w14:textId="77777777" w:rsidR="00A309D8" w:rsidRPr="00853B2E" w:rsidRDefault="00A309D8" w:rsidP="00A309D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Принятие решения о предоставлении (об отказе</w:t>
      </w:r>
    </w:p>
    <w:p w14:paraId="2541F4FF" w14:textId="2C415A15" w:rsidR="00A309D8" w:rsidRDefault="00A309D8" w:rsidP="00A309D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 xml:space="preserve">в предоставлении) </w:t>
      </w:r>
      <w:r w:rsidRPr="007362A1">
        <w:rPr>
          <w:rFonts w:ascii="Times New Roman" w:hAnsi="Times New Roman"/>
          <w:b/>
          <w:color w:val="000000" w:themeColor="text1"/>
          <w:sz w:val="28"/>
          <w:szCs w:val="28"/>
        </w:rPr>
        <w:t>муниципальной</w:t>
      </w:r>
      <w:r>
        <w:rPr>
          <w:rFonts w:ascii="Times New Roman" w:hAnsi="Times New Roman"/>
          <w:b/>
          <w:color w:val="000000" w:themeColor="text1"/>
          <w:sz w:val="28"/>
          <w:szCs w:val="28"/>
        </w:rPr>
        <w:t xml:space="preserve"> </w:t>
      </w:r>
      <w:r w:rsidRPr="00853B2E">
        <w:rPr>
          <w:rFonts w:ascii="Times New Roman" w:hAnsi="Times New Roman"/>
          <w:b/>
          <w:color w:val="000000" w:themeColor="text1"/>
          <w:sz w:val="28"/>
          <w:szCs w:val="28"/>
        </w:rPr>
        <w:t>услуги</w:t>
      </w:r>
    </w:p>
    <w:p w14:paraId="64A41587" w14:textId="6DA8D9E1" w:rsidR="00A309D8" w:rsidRDefault="00A309D8" w:rsidP="00A309D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14:paraId="63B46E40" w14:textId="589728C7" w:rsidR="00A309D8" w:rsidRPr="00366B8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92</w:t>
      </w:r>
      <w:r w:rsidRPr="00366B88">
        <w:rPr>
          <w:rFonts w:ascii="Times New Roman" w:hAnsi="Times New Roman"/>
          <w:color w:val="000000" w:themeColor="text1"/>
          <w:sz w:val="28"/>
          <w:szCs w:val="28"/>
        </w:rPr>
        <w:t xml:space="preserve">. </w:t>
      </w:r>
      <w:r w:rsidRPr="00B17EDE">
        <w:rPr>
          <w:rFonts w:ascii="Times New Roman" w:hAnsi="Times New Roman"/>
          <w:color w:val="000000" w:themeColor="text1"/>
          <w:sz w:val="28"/>
          <w:szCs w:val="28"/>
        </w:rPr>
        <w:t xml:space="preserve">Основанием для начала административной процедуры является </w:t>
      </w:r>
      <w:r>
        <w:rPr>
          <w:rFonts w:ascii="Times New Roman" w:hAnsi="Times New Roman"/>
          <w:color w:val="000000" w:themeColor="text1"/>
          <w:sz w:val="28"/>
          <w:szCs w:val="28"/>
        </w:rPr>
        <w:t>регистрация</w:t>
      </w:r>
      <w:r w:rsidRPr="00B17EDE">
        <w:rPr>
          <w:rFonts w:ascii="Times New Roman" w:hAnsi="Times New Roman"/>
          <w:color w:val="000000" w:themeColor="text1"/>
          <w:sz w:val="28"/>
          <w:szCs w:val="28"/>
        </w:rPr>
        <w:t xml:space="preserve"> заявления</w:t>
      </w:r>
      <w:r w:rsidR="00A13A2E">
        <w:rPr>
          <w:rFonts w:ascii="Times New Roman" w:hAnsi="Times New Roman"/>
          <w:color w:val="000000" w:themeColor="text1"/>
          <w:sz w:val="28"/>
          <w:szCs w:val="28"/>
        </w:rPr>
        <w:t xml:space="preserve">, </w:t>
      </w:r>
      <w:r w:rsidR="00952272">
        <w:rPr>
          <w:rFonts w:ascii="Times New Roman" w:hAnsi="Times New Roman"/>
          <w:color w:val="000000" w:themeColor="text1"/>
          <w:sz w:val="28"/>
          <w:szCs w:val="28"/>
        </w:rPr>
        <w:t>уведомления</w:t>
      </w:r>
      <w:r w:rsidR="00952272" w:rsidRPr="00B17EDE">
        <w:rPr>
          <w:rFonts w:ascii="Times New Roman" w:hAnsi="Times New Roman"/>
          <w:color w:val="000000" w:themeColor="text1"/>
          <w:sz w:val="28"/>
          <w:szCs w:val="28"/>
        </w:rPr>
        <w:t xml:space="preserve"> и</w:t>
      </w:r>
      <w:r w:rsidRPr="00B17EDE">
        <w:rPr>
          <w:rFonts w:ascii="Times New Roman" w:hAnsi="Times New Roman"/>
          <w:color w:val="000000" w:themeColor="text1"/>
          <w:sz w:val="28"/>
          <w:szCs w:val="28"/>
        </w:rPr>
        <w:t xml:space="preserve"> документов, предусмотренных пункт</w:t>
      </w:r>
      <w:r>
        <w:rPr>
          <w:rFonts w:ascii="Times New Roman" w:hAnsi="Times New Roman"/>
          <w:color w:val="000000" w:themeColor="text1"/>
          <w:sz w:val="28"/>
          <w:szCs w:val="28"/>
        </w:rPr>
        <w:t>а</w:t>
      </w:r>
      <w:r w:rsidRPr="00B17EDE">
        <w:rPr>
          <w:rFonts w:ascii="Times New Roman" w:hAnsi="Times New Roman"/>
          <w:color w:val="000000" w:themeColor="text1"/>
          <w:sz w:val="28"/>
          <w:szCs w:val="28"/>
        </w:rPr>
        <w:t>м</w:t>
      </w:r>
      <w:r>
        <w:rPr>
          <w:rFonts w:ascii="Times New Roman" w:hAnsi="Times New Roman"/>
          <w:color w:val="000000" w:themeColor="text1"/>
          <w:sz w:val="28"/>
          <w:szCs w:val="28"/>
        </w:rPr>
        <w:t>и</w:t>
      </w:r>
      <w:r w:rsidRPr="00B17EDE">
        <w:rPr>
          <w:rFonts w:ascii="Times New Roman" w:hAnsi="Times New Roman"/>
          <w:color w:val="000000" w:themeColor="text1"/>
          <w:sz w:val="28"/>
          <w:szCs w:val="28"/>
        </w:rPr>
        <w:t xml:space="preserve"> 2.8</w:t>
      </w:r>
      <w:r>
        <w:rPr>
          <w:rFonts w:ascii="Times New Roman" w:hAnsi="Times New Roman"/>
          <w:color w:val="000000" w:themeColor="text1"/>
          <w:sz w:val="28"/>
          <w:szCs w:val="28"/>
        </w:rPr>
        <w:t>, 2.9 - 2.9.</w:t>
      </w:r>
      <w:r w:rsidR="00A13A2E">
        <w:rPr>
          <w:rFonts w:ascii="Times New Roman" w:hAnsi="Times New Roman"/>
          <w:color w:val="000000" w:themeColor="text1"/>
          <w:sz w:val="28"/>
          <w:szCs w:val="28"/>
        </w:rPr>
        <w:t>6</w:t>
      </w:r>
      <w:r w:rsidRPr="00B17EDE">
        <w:rPr>
          <w:rFonts w:ascii="Times New Roman" w:hAnsi="Times New Roman"/>
          <w:color w:val="000000" w:themeColor="text1"/>
          <w:sz w:val="28"/>
          <w:szCs w:val="28"/>
        </w:rPr>
        <w:t xml:space="preserve"> настоящего Административного регламента.</w:t>
      </w:r>
    </w:p>
    <w:p w14:paraId="1BF67C39" w14:textId="47A0536A" w:rsidR="00A309D8" w:rsidRPr="00366B8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93</w:t>
      </w:r>
      <w:r w:rsidRPr="00366B88">
        <w:rPr>
          <w:rFonts w:ascii="Times New Roman" w:hAnsi="Times New Roman"/>
          <w:color w:val="000000" w:themeColor="text1"/>
          <w:sz w:val="28"/>
          <w:szCs w:val="28"/>
        </w:rPr>
        <w:t>. В рамках рассмотрения заявления и до</w:t>
      </w:r>
      <w:r w:rsidRPr="006D467B">
        <w:rPr>
          <w:rFonts w:ascii="Times New Roman" w:hAnsi="Times New Roman"/>
          <w:color w:val="000000" w:themeColor="text1"/>
          <w:sz w:val="28"/>
          <w:szCs w:val="28"/>
        </w:rPr>
        <w:t>кументов, предусмотренных пункт</w:t>
      </w:r>
      <w:r>
        <w:rPr>
          <w:rFonts w:ascii="Times New Roman" w:hAnsi="Times New Roman"/>
          <w:color w:val="000000" w:themeColor="text1"/>
          <w:sz w:val="28"/>
          <w:szCs w:val="28"/>
        </w:rPr>
        <w:t>а</w:t>
      </w:r>
      <w:r w:rsidRPr="00366B88">
        <w:rPr>
          <w:rFonts w:ascii="Times New Roman" w:hAnsi="Times New Roman"/>
          <w:color w:val="000000" w:themeColor="text1"/>
          <w:sz w:val="28"/>
          <w:szCs w:val="28"/>
        </w:rPr>
        <w:t>м</w:t>
      </w:r>
      <w:r>
        <w:rPr>
          <w:rFonts w:ascii="Times New Roman" w:hAnsi="Times New Roman"/>
          <w:color w:val="000000" w:themeColor="text1"/>
          <w:sz w:val="28"/>
          <w:szCs w:val="28"/>
        </w:rPr>
        <w:t>и</w:t>
      </w:r>
      <w:r w:rsidRPr="00366B88">
        <w:rPr>
          <w:rFonts w:ascii="Times New Roman" w:hAnsi="Times New Roman"/>
          <w:color w:val="000000" w:themeColor="text1"/>
          <w:sz w:val="28"/>
          <w:szCs w:val="28"/>
        </w:rPr>
        <w:t xml:space="preserve"> </w:t>
      </w:r>
      <w:r w:rsidRPr="006D467B">
        <w:rPr>
          <w:rFonts w:ascii="Times New Roman" w:hAnsi="Times New Roman"/>
          <w:color w:val="000000" w:themeColor="text1"/>
          <w:sz w:val="28"/>
          <w:szCs w:val="28"/>
        </w:rPr>
        <w:t>2</w:t>
      </w:r>
      <w:r>
        <w:rPr>
          <w:rFonts w:ascii="Times New Roman" w:hAnsi="Times New Roman"/>
          <w:color w:val="000000" w:themeColor="text1"/>
          <w:sz w:val="28"/>
          <w:szCs w:val="28"/>
        </w:rPr>
        <w:t>.8, 2.9 - 2.9.</w:t>
      </w:r>
      <w:r w:rsidR="00A13A2E">
        <w:rPr>
          <w:rFonts w:ascii="Times New Roman" w:hAnsi="Times New Roman"/>
          <w:color w:val="000000" w:themeColor="text1"/>
          <w:sz w:val="28"/>
          <w:szCs w:val="28"/>
        </w:rPr>
        <w:t>6</w:t>
      </w:r>
      <w:r w:rsidRPr="00366B88">
        <w:rPr>
          <w:rFonts w:ascii="Times New Roman" w:hAnsi="Times New Roman"/>
          <w:color w:val="000000" w:themeColor="text1"/>
          <w:sz w:val="28"/>
          <w:szCs w:val="28"/>
        </w:rPr>
        <w:t xml:space="preserve"> настоящего Административного регламента, осуществляется проверка наличия и правильности оформления </w:t>
      </w:r>
      <w:r w:rsidRPr="009D40E2">
        <w:rPr>
          <w:rFonts w:ascii="Times New Roman" w:hAnsi="Times New Roman"/>
          <w:color w:val="000000" w:themeColor="text1"/>
          <w:sz w:val="28"/>
          <w:szCs w:val="28"/>
        </w:rPr>
        <w:t>документов</w:t>
      </w:r>
      <w:r w:rsidRPr="00366B88">
        <w:rPr>
          <w:rFonts w:ascii="Times New Roman" w:hAnsi="Times New Roman"/>
          <w:color w:val="000000" w:themeColor="text1"/>
          <w:sz w:val="28"/>
          <w:szCs w:val="28"/>
        </w:rPr>
        <w:t>.</w:t>
      </w:r>
    </w:p>
    <w:p w14:paraId="0B211E1A" w14:textId="3211EE20" w:rsidR="00A309D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94</w:t>
      </w:r>
      <w:r w:rsidRPr="00366B88">
        <w:rPr>
          <w:rFonts w:ascii="Times New Roman" w:hAnsi="Times New Roman"/>
          <w:color w:val="000000" w:themeColor="text1"/>
          <w:sz w:val="28"/>
          <w:szCs w:val="28"/>
        </w:rPr>
        <w:t>. Неполучение (несвоевременное получение) до</w:t>
      </w:r>
      <w:r w:rsidRPr="000169E5">
        <w:rPr>
          <w:rFonts w:ascii="Times New Roman" w:hAnsi="Times New Roman"/>
          <w:color w:val="000000" w:themeColor="text1"/>
          <w:sz w:val="28"/>
          <w:szCs w:val="28"/>
        </w:rPr>
        <w:t xml:space="preserve">кументов, предусмотренных </w:t>
      </w:r>
      <w:r w:rsidR="00952272" w:rsidRPr="000169E5">
        <w:rPr>
          <w:rFonts w:ascii="Times New Roman" w:hAnsi="Times New Roman"/>
          <w:color w:val="000000" w:themeColor="text1"/>
          <w:sz w:val="28"/>
          <w:szCs w:val="28"/>
        </w:rPr>
        <w:t>пункт</w:t>
      </w:r>
      <w:r w:rsidR="00952272">
        <w:rPr>
          <w:rFonts w:ascii="Times New Roman" w:hAnsi="Times New Roman"/>
          <w:color w:val="000000" w:themeColor="text1"/>
          <w:sz w:val="28"/>
          <w:szCs w:val="28"/>
        </w:rPr>
        <w:t>ом</w:t>
      </w:r>
      <w:r w:rsidR="00952272" w:rsidRPr="00366B88">
        <w:rPr>
          <w:rFonts w:ascii="Times New Roman" w:hAnsi="Times New Roman"/>
          <w:color w:val="000000" w:themeColor="text1"/>
          <w:sz w:val="28"/>
          <w:szCs w:val="28"/>
        </w:rPr>
        <w:t xml:space="preserve"> </w:t>
      </w:r>
      <w:r w:rsidR="00952272">
        <w:rPr>
          <w:rFonts w:ascii="Times New Roman" w:hAnsi="Times New Roman"/>
          <w:color w:val="000000" w:themeColor="text1"/>
          <w:sz w:val="28"/>
          <w:szCs w:val="28"/>
        </w:rPr>
        <w:t>3.87</w:t>
      </w:r>
      <w:r w:rsidR="00A03034">
        <w:rPr>
          <w:rFonts w:ascii="Times New Roman" w:hAnsi="Times New Roman"/>
          <w:color w:val="000000" w:themeColor="text1"/>
          <w:sz w:val="28"/>
          <w:szCs w:val="28"/>
        </w:rPr>
        <w:t xml:space="preserve"> </w:t>
      </w:r>
      <w:r w:rsidRPr="00366B88">
        <w:rPr>
          <w:rFonts w:ascii="Times New Roman" w:hAnsi="Times New Roman"/>
          <w:color w:val="000000" w:themeColor="text1"/>
          <w:sz w:val="28"/>
          <w:szCs w:val="28"/>
        </w:rPr>
        <w:t xml:space="preserve">настоящего Административного регламента, не может являться основанием для отказа в предоставлении </w:t>
      </w:r>
      <w:r>
        <w:rPr>
          <w:rFonts w:ascii="Times New Roman" w:hAnsi="Times New Roman"/>
          <w:color w:val="000000" w:themeColor="text1"/>
          <w:sz w:val="28"/>
          <w:szCs w:val="28"/>
        </w:rPr>
        <w:t xml:space="preserve">муниципальной </w:t>
      </w:r>
      <w:r w:rsidRPr="00366B88">
        <w:rPr>
          <w:rFonts w:ascii="Times New Roman" w:hAnsi="Times New Roman"/>
          <w:color w:val="000000" w:themeColor="text1"/>
          <w:sz w:val="28"/>
          <w:szCs w:val="28"/>
        </w:rPr>
        <w:t>услуги.</w:t>
      </w:r>
    </w:p>
    <w:p w14:paraId="108C903C" w14:textId="79507F74" w:rsidR="00A309D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95</w:t>
      </w:r>
      <w:r w:rsidRPr="00366B88">
        <w:rPr>
          <w:rFonts w:ascii="Times New Roman" w:hAnsi="Times New Roman"/>
          <w:color w:val="000000" w:themeColor="text1"/>
          <w:sz w:val="28"/>
          <w:szCs w:val="28"/>
        </w:rPr>
        <w:t xml:space="preserve">. Критериями принятия решения о предоставлении </w:t>
      </w:r>
      <w:r>
        <w:rPr>
          <w:rFonts w:ascii="Times New Roman" w:hAnsi="Times New Roman"/>
          <w:color w:val="000000" w:themeColor="text1"/>
          <w:sz w:val="28"/>
          <w:szCs w:val="28"/>
        </w:rPr>
        <w:t xml:space="preserve">муниципальной </w:t>
      </w:r>
      <w:r w:rsidRPr="00366B88">
        <w:rPr>
          <w:rFonts w:ascii="Times New Roman" w:hAnsi="Times New Roman"/>
          <w:color w:val="000000" w:themeColor="text1"/>
          <w:sz w:val="28"/>
          <w:szCs w:val="28"/>
        </w:rPr>
        <w:t>услуги являются:</w:t>
      </w:r>
    </w:p>
    <w:p w14:paraId="4A4A6DA5" w14:textId="140F5D24" w:rsidR="00A03034" w:rsidRPr="001556DF" w:rsidRDefault="00A03034" w:rsidP="00A03034">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95</w:t>
      </w:r>
      <w:r w:rsidRPr="001556DF">
        <w:rPr>
          <w:bCs/>
          <w:color w:val="000000" w:themeColor="text1"/>
        </w:rPr>
        <w:t>.</w:t>
      </w:r>
      <w:r>
        <w:rPr>
          <w:bCs/>
          <w:color w:val="000000" w:themeColor="text1"/>
        </w:rPr>
        <w:t>1</w:t>
      </w:r>
      <w:r w:rsidRPr="001556DF">
        <w:rPr>
          <w:bCs/>
          <w:color w:val="000000" w:themeColor="text1"/>
        </w:rPr>
        <w:t xml:space="preserve">. В случае представления </w:t>
      </w:r>
      <w:r w:rsidRPr="001556DF">
        <w:rPr>
          <w:rFonts w:eastAsia="Times New Roman"/>
          <w:bCs/>
          <w:color w:val="000000" w:themeColor="text1"/>
          <w:lang w:eastAsia="ru-RU"/>
        </w:rPr>
        <w:t xml:space="preserve">уведомления об </w:t>
      </w:r>
      <w:r w:rsidRPr="001556DF">
        <w:rPr>
          <w:bCs/>
          <w:color w:val="000000" w:themeColor="text1"/>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245D425D" w14:textId="5A289925" w:rsidR="00A03034" w:rsidRPr="001556DF" w:rsidRDefault="00A03034" w:rsidP="00A03034">
      <w:pPr>
        <w:pStyle w:val="ConsPlusNormal"/>
        <w:ind w:firstLine="709"/>
        <w:jc w:val="both"/>
        <w:rPr>
          <w:bCs/>
          <w:color w:val="000000" w:themeColor="text1"/>
        </w:rPr>
      </w:pPr>
      <w:r w:rsidRPr="001556DF">
        <w:rPr>
          <w:bCs/>
          <w:color w:val="000000" w:themeColor="text1"/>
        </w:rPr>
        <w:t xml:space="preserve">а) </w:t>
      </w:r>
      <w:r w:rsidR="00B549AD">
        <w:rPr>
          <w:bCs/>
          <w:color w:val="000000" w:themeColor="text1"/>
        </w:rPr>
        <w:t>наличие</w:t>
      </w:r>
      <w:r w:rsidRPr="001556DF">
        <w:rPr>
          <w:bCs/>
          <w:color w:val="000000" w:themeColor="text1"/>
        </w:rPr>
        <w:t xml:space="preserve">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28C7A115" w14:textId="16D2BFBC" w:rsidR="00A03034" w:rsidRPr="001556DF" w:rsidRDefault="00A03034" w:rsidP="00A03034">
      <w:pPr>
        <w:pStyle w:val="ConsPlusNormal"/>
        <w:ind w:firstLine="709"/>
        <w:jc w:val="both"/>
        <w:rPr>
          <w:bCs/>
          <w:color w:val="000000" w:themeColor="text1"/>
        </w:rPr>
      </w:pPr>
      <w:r w:rsidRPr="001556DF">
        <w:rPr>
          <w:bCs/>
          <w:color w:val="000000" w:themeColor="text1"/>
        </w:rPr>
        <w:t>б) 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0D7B7E6B" w14:textId="31AEF94B" w:rsidR="00A03034" w:rsidRPr="001556DF" w:rsidRDefault="00A03034" w:rsidP="00A03034">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95</w:t>
      </w:r>
      <w:r w:rsidRPr="001556DF">
        <w:rPr>
          <w:bCs/>
          <w:color w:val="000000" w:themeColor="text1"/>
        </w:rPr>
        <w:t>.</w:t>
      </w:r>
      <w:r>
        <w:rPr>
          <w:bCs/>
          <w:color w:val="000000" w:themeColor="text1"/>
        </w:rPr>
        <w:t>2</w:t>
      </w:r>
      <w:r w:rsidRPr="001556DF">
        <w:rPr>
          <w:bCs/>
          <w:color w:val="000000" w:themeColor="text1"/>
        </w:rPr>
        <w:t xml:space="preserve">. В случае представления </w:t>
      </w:r>
      <w:r w:rsidRPr="001556DF">
        <w:rPr>
          <w:rFonts w:eastAsia="Times New Roman"/>
          <w:bCs/>
          <w:color w:val="000000" w:themeColor="text1"/>
          <w:lang w:eastAsia="ru-RU"/>
        </w:rPr>
        <w:t xml:space="preserve">уведомления об образовании земельного участка </w:t>
      </w:r>
      <w:r w:rsidRPr="001556DF">
        <w:rPr>
          <w:bCs/>
          <w:color w:val="000000" w:themeColor="text1"/>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1556DF">
        <w:rPr>
          <w:color w:val="000000" w:themeColor="text1"/>
        </w:rPr>
        <w:t xml:space="preserve"> </w:t>
      </w:r>
    </w:p>
    <w:p w14:paraId="55AD95E7" w14:textId="4ACC59A7" w:rsidR="00A03034" w:rsidRPr="001556DF" w:rsidRDefault="00A03034" w:rsidP="00A03034">
      <w:pPr>
        <w:pStyle w:val="ConsPlusNormal"/>
        <w:ind w:firstLine="709"/>
        <w:jc w:val="both"/>
        <w:rPr>
          <w:bCs/>
          <w:color w:val="000000" w:themeColor="text1"/>
        </w:rPr>
      </w:pPr>
      <w:r w:rsidRPr="001556DF">
        <w:rPr>
          <w:bCs/>
          <w:color w:val="000000" w:themeColor="text1"/>
        </w:rPr>
        <w:t xml:space="preserve">а) </w:t>
      </w:r>
      <w:r w:rsidR="00B549AD">
        <w:rPr>
          <w:bCs/>
          <w:color w:val="000000" w:themeColor="text1"/>
        </w:rPr>
        <w:t>наличие</w:t>
      </w:r>
      <w:r w:rsidRPr="001556DF">
        <w:rPr>
          <w:bCs/>
          <w:color w:val="000000" w:themeColor="text1"/>
        </w:rPr>
        <w:t xml:space="preserve">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w:t>
      </w:r>
      <w:r w:rsidRPr="001556DF">
        <w:rPr>
          <w:bCs/>
          <w:color w:val="000000" w:themeColor="text1"/>
        </w:rPr>
        <w:lastRenderedPageBreak/>
        <w:t>участка принимает исполнительный орган государственной власти или орган местного самоуправления;</w:t>
      </w:r>
    </w:p>
    <w:p w14:paraId="7F5CA03F" w14:textId="1577B758" w:rsidR="00A03034" w:rsidRPr="001556DF" w:rsidRDefault="00A03034" w:rsidP="00A03034">
      <w:pPr>
        <w:pStyle w:val="ConsPlusNormal"/>
        <w:ind w:firstLine="709"/>
        <w:jc w:val="both"/>
        <w:rPr>
          <w:bCs/>
          <w:color w:val="000000" w:themeColor="text1"/>
        </w:rPr>
      </w:pPr>
      <w:r w:rsidRPr="001556DF">
        <w:rPr>
          <w:bCs/>
          <w:color w:val="000000" w:themeColor="text1"/>
        </w:rPr>
        <w:t>б) 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F7C8F38" w14:textId="1056F857" w:rsidR="00A03034" w:rsidRPr="001556DF" w:rsidRDefault="00A03034" w:rsidP="00A03034">
      <w:pPr>
        <w:pStyle w:val="ConsPlusNormal"/>
        <w:ind w:firstLine="709"/>
        <w:jc w:val="both"/>
        <w:rPr>
          <w:bCs/>
          <w:color w:val="000000" w:themeColor="text1"/>
        </w:rPr>
      </w:pPr>
      <w:r w:rsidRPr="001556DF">
        <w:rPr>
          <w:bCs/>
          <w:color w:val="000000" w:themeColor="text1"/>
        </w:rPr>
        <w:t>в)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088F146A" w14:textId="6DC916BD" w:rsidR="00A03034" w:rsidRPr="001556DF" w:rsidRDefault="00A03034" w:rsidP="00A03034">
      <w:pPr>
        <w:pStyle w:val="ConsPlusNormal"/>
        <w:ind w:firstLine="709"/>
        <w:jc w:val="both"/>
        <w:rPr>
          <w:bCs/>
          <w:color w:val="000000" w:themeColor="text1"/>
        </w:rPr>
      </w:pPr>
      <w:r w:rsidRPr="001556DF">
        <w:rPr>
          <w:bCs/>
          <w:color w:val="000000" w:themeColor="text1"/>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r w:rsidR="00B549AD">
        <w:rPr>
          <w:bCs/>
          <w:color w:val="000000" w:themeColor="text1"/>
        </w:rPr>
        <w:t xml:space="preserve">не </w:t>
      </w:r>
      <w:r w:rsidRPr="001556DF">
        <w:rPr>
          <w:bCs/>
          <w:color w:val="000000" w:themeColor="text1"/>
        </w:rPr>
        <w:t>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740EDB68" w14:textId="2AE4FDD5" w:rsidR="00A03034" w:rsidRPr="001556DF" w:rsidRDefault="00A03034" w:rsidP="00A03034">
      <w:pPr>
        <w:pStyle w:val="ConsPlusNormal"/>
        <w:ind w:firstLine="709"/>
        <w:jc w:val="both"/>
        <w:rPr>
          <w:bCs/>
          <w:color w:val="000000" w:themeColor="text1"/>
        </w:rPr>
      </w:pPr>
      <w:r w:rsidRPr="001556DF">
        <w:rPr>
          <w:bCs/>
          <w:color w:val="000000" w:themeColor="text1"/>
        </w:rPr>
        <w:t>д)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790407C2" w14:textId="05298E68" w:rsidR="00A03034" w:rsidRPr="001556DF" w:rsidRDefault="00A03034" w:rsidP="00A03034">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95</w:t>
      </w:r>
      <w:r w:rsidRPr="001556DF">
        <w:rPr>
          <w:bCs/>
          <w:color w:val="000000" w:themeColor="text1"/>
        </w:rPr>
        <w:t>.</w:t>
      </w:r>
      <w:r>
        <w:rPr>
          <w:bCs/>
          <w:color w:val="000000" w:themeColor="text1"/>
        </w:rPr>
        <w:t>3</w:t>
      </w:r>
      <w:r w:rsidRPr="001556DF">
        <w:rPr>
          <w:bCs/>
          <w:color w:val="000000" w:themeColor="text1"/>
        </w:rPr>
        <w:t xml:space="preserve">. В случае представления </w:t>
      </w:r>
      <w:r w:rsidRPr="001556DF">
        <w:rPr>
          <w:rFonts w:eastAsia="Times New Roman"/>
          <w:bCs/>
          <w:color w:val="000000" w:themeColor="text1"/>
          <w:lang w:eastAsia="ru-RU"/>
        </w:rPr>
        <w:t xml:space="preserve">уведомления о </w:t>
      </w:r>
      <w:r w:rsidRPr="001556DF">
        <w:rPr>
          <w:bCs/>
          <w:color w:val="000000" w:themeColor="text1"/>
        </w:rPr>
        <w:t>переходе права пользования недрами:</w:t>
      </w:r>
    </w:p>
    <w:p w14:paraId="2AAA9BBB" w14:textId="5D515A8C" w:rsidR="00A03034" w:rsidRPr="001556DF" w:rsidRDefault="00A03034" w:rsidP="00A03034">
      <w:pPr>
        <w:pStyle w:val="ConsPlusNormal"/>
        <w:ind w:firstLine="709"/>
        <w:jc w:val="both"/>
        <w:rPr>
          <w:bCs/>
          <w:color w:val="000000" w:themeColor="text1"/>
        </w:rPr>
      </w:pPr>
      <w:r w:rsidRPr="001556DF">
        <w:rPr>
          <w:bCs/>
          <w:color w:val="000000" w:themeColor="text1"/>
        </w:rPr>
        <w:t xml:space="preserve">а) </w:t>
      </w:r>
      <w:r w:rsidR="00B549AD">
        <w:rPr>
          <w:bCs/>
          <w:color w:val="000000" w:themeColor="text1"/>
        </w:rPr>
        <w:t>наличие</w:t>
      </w:r>
      <w:r w:rsidRPr="001556DF">
        <w:rPr>
          <w:bCs/>
          <w:color w:val="000000" w:themeColor="text1"/>
        </w:rPr>
        <w:t xml:space="preserve">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6E253151" w14:textId="08911BEC" w:rsidR="00A03034" w:rsidRPr="001556DF" w:rsidRDefault="00A03034" w:rsidP="00A03034">
      <w:pPr>
        <w:pStyle w:val="ConsPlusNormal"/>
        <w:ind w:firstLine="709"/>
        <w:jc w:val="both"/>
        <w:rPr>
          <w:bCs/>
          <w:color w:val="000000" w:themeColor="text1"/>
        </w:rPr>
      </w:pPr>
      <w:r w:rsidRPr="001556DF">
        <w:rPr>
          <w:bCs/>
          <w:color w:val="000000" w:themeColor="text1"/>
        </w:rPr>
        <w:t>б) достоверность сведений, указанных в уведомлении о переходе права пользования недрами.</w:t>
      </w:r>
    </w:p>
    <w:p w14:paraId="23E1EF35" w14:textId="026C515C" w:rsidR="00A03034" w:rsidRPr="001556DF" w:rsidRDefault="00A03034" w:rsidP="00A03034">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95</w:t>
      </w:r>
      <w:r w:rsidRPr="001556DF">
        <w:rPr>
          <w:bCs/>
          <w:color w:val="000000" w:themeColor="text1"/>
        </w:rPr>
        <w:t>.</w:t>
      </w:r>
      <w:r>
        <w:rPr>
          <w:bCs/>
          <w:color w:val="000000" w:themeColor="text1"/>
        </w:rPr>
        <w:t>4</w:t>
      </w:r>
      <w:r w:rsidRPr="001556DF">
        <w:rPr>
          <w:bCs/>
          <w:color w:val="000000" w:themeColor="text1"/>
        </w:rPr>
        <w:t xml:space="preserve">. В случае представления заявителем </w:t>
      </w:r>
      <w:r w:rsidRPr="001556DF">
        <w:rPr>
          <w:rFonts w:eastAsia="Times New Roman"/>
          <w:bCs/>
          <w:color w:val="000000" w:themeColor="text1"/>
          <w:lang w:eastAsia="ru-RU"/>
        </w:rPr>
        <w:t>уведомления о переходе прав на земельный участок</w:t>
      </w:r>
      <w:r w:rsidRPr="001556DF">
        <w:rPr>
          <w:bCs/>
          <w:color w:val="000000" w:themeColor="text1"/>
        </w:rPr>
        <w:t>:</w:t>
      </w:r>
    </w:p>
    <w:p w14:paraId="2DA2849E" w14:textId="799E15AC" w:rsidR="00A03034" w:rsidRPr="001556DF" w:rsidRDefault="00A03034" w:rsidP="00A03034">
      <w:pPr>
        <w:pStyle w:val="ConsPlusNormal"/>
        <w:ind w:firstLine="709"/>
        <w:jc w:val="both"/>
        <w:rPr>
          <w:bCs/>
          <w:color w:val="000000" w:themeColor="text1"/>
        </w:rPr>
      </w:pPr>
      <w:r w:rsidRPr="001556DF">
        <w:rPr>
          <w:bCs/>
          <w:color w:val="000000" w:themeColor="text1"/>
        </w:rPr>
        <w:t xml:space="preserve">а) </w:t>
      </w:r>
      <w:r w:rsidR="008B0746">
        <w:rPr>
          <w:bCs/>
          <w:color w:val="000000" w:themeColor="text1"/>
        </w:rPr>
        <w:t>наличие</w:t>
      </w:r>
      <w:r w:rsidRPr="001556DF">
        <w:rPr>
          <w:bCs/>
          <w:color w:val="000000" w:themeColor="text1"/>
        </w:rPr>
        <w:t xml:space="preserve"> в уведомлении о переходе прав на земельный участок реквизитов правоустанавливающих документов на такой земельный участок;</w:t>
      </w:r>
    </w:p>
    <w:p w14:paraId="4EC67C5C" w14:textId="20BBC398" w:rsidR="00A03034" w:rsidRPr="001556DF" w:rsidRDefault="00A03034" w:rsidP="00A03034">
      <w:pPr>
        <w:pStyle w:val="ConsPlusNormal"/>
        <w:ind w:firstLine="709"/>
        <w:jc w:val="both"/>
        <w:rPr>
          <w:bCs/>
          <w:color w:val="000000" w:themeColor="text1"/>
        </w:rPr>
      </w:pPr>
      <w:r w:rsidRPr="001556DF">
        <w:rPr>
          <w:bCs/>
          <w:color w:val="000000" w:themeColor="text1"/>
        </w:rPr>
        <w:t xml:space="preserve">б) </w:t>
      </w:r>
      <w:r w:rsidR="008B0746">
        <w:rPr>
          <w:bCs/>
          <w:color w:val="000000" w:themeColor="text1"/>
        </w:rPr>
        <w:t>наличие</w:t>
      </w:r>
      <w:r w:rsidR="008B0746" w:rsidRPr="001556DF">
        <w:rPr>
          <w:bCs/>
          <w:color w:val="000000" w:themeColor="text1"/>
        </w:rPr>
        <w:t xml:space="preserve"> </w:t>
      </w:r>
      <w:r w:rsidRPr="001556DF">
        <w:rPr>
          <w:bCs/>
          <w:color w:val="000000" w:themeColor="text1"/>
        </w:rPr>
        <w:t>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2F9DC2E5" w14:textId="0B6FE0FE" w:rsidR="00A03034" w:rsidRPr="001556DF" w:rsidRDefault="00A03034" w:rsidP="00A03034">
      <w:pPr>
        <w:pStyle w:val="ConsPlusNormal"/>
        <w:ind w:firstLine="709"/>
        <w:jc w:val="both"/>
        <w:rPr>
          <w:bCs/>
          <w:color w:val="000000" w:themeColor="text1"/>
        </w:rPr>
      </w:pPr>
      <w:r w:rsidRPr="001556DF">
        <w:rPr>
          <w:bCs/>
          <w:color w:val="000000" w:themeColor="text1"/>
        </w:rPr>
        <w:lastRenderedPageBreak/>
        <w:t>в) 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524A8D21" w14:textId="0468AE6B" w:rsidR="00A03034" w:rsidRPr="001556DF" w:rsidRDefault="00A03034" w:rsidP="00A03034">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95</w:t>
      </w:r>
      <w:r w:rsidRPr="001556DF">
        <w:rPr>
          <w:bCs/>
          <w:color w:val="000000" w:themeColor="text1"/>
        </w:rPr>
        <w:t>.</w:t>
      </w:r>
      <w:r>
        <w:rPr>
          <w:bCs/>
          <w:color w:val="000000" w:themeColor="text1"/>
        </w:rPr>
        <w:t>5</w:t>
      </w:r>
      <w:r w:rsidRPr="001556DF">
        <w:rPr>
          <w:bCs/>
          <w:color w:val="000000" w:themeColor="text1"/>
        </w:rPr>
        <w:t>. В случае представления заявления о внесении изменений в связи с необходимостью продления срока действия разрешения на строительство:</w:t>
      </w:r>
    </w:p>
    <w:p w14:paraId="1114FED6" w14:textId="53946FD4" w:rsidR="00A03034" w:rsidRPr="001556DF" w:rsidRDefault="00A03034" w:rsidP="00A03034">
      <w:pPr>
        <w:pStyle w:val="ConsPlusNormal"/>
        <w:ind w:firstLine="709"/>
        <w:jc w:val="both"/>
        <w:rPr>
          <w:bCs/>
          <w:color w:val="000000" w:themeColor="text1"/>
        </w:rPr>
      </w:pPr>
      <w:r w:rsidRPr="001556DF">
        <w:rPr>
          <w:bCs/>
          <w:color w:val="000000" w:themeColor="text1"/>
        </w:rPr>
        <w:t xml:space="preserve">а) </w:t>
      </w:r>
      <w:r w:rsidR="008B0746">
        <w:rPr>
          <w:bCs/>
          <w:color w:val="000000" w:themeColor="text1"/>
        </w:rPr>
        <w:t>отсутствие</w:t>
      </w:r>
      <w:r w:rsidRPr="001556DF">
        <w:rPr>
          <w:bCs/>
          <w:color w:val="000000" w:themeColor="text1"/>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6D811508" w14:textId="787524FF" w:rsidR="00A03034" w:rsidRPr="001556DF" w:rsidRDefault="00A03034" w:rsidP="00A03034">
      <w:pPr>
        <w:pStyle w:val="ConsPlusNormal"/>
        <w:ind w:firstLine="709"/>
        <w:jc w:val="both"/>
        <w:rPr>
          <w:bCs/>
          <w:color w:val="000000" w:themeColor="text1"/>
        </w:rPr>
      </w:pPr>
      <w:r w:rsidRPr="001556DF">
        <w:rPr>
          <w:bCs/>
          <w:color w:val="000000" w:themeColor="text1"/>
        </w:rPr>
        <w:t xml:space="preserve">б) </w:t>
      </w:r>
      <w:r w:rsidR="008B0746">
        <w:rPr>
          <w:bCs/>
          <w:color w:val="000000" w:themeColor="text1"/>
        </w:rPr>
        <w:t>отсутствие</w:t>
      </w:r>
      <w:r w:rsidRPr="001556DF">
        <w:rPr>
          <w:bCs/>
          <w:color w:val="000000" w:themeColor="text1"/>
        </w:rPr>
        <w:t xml:space="preserve">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14:paraId="0C10C414" w14:textId="2A8208D5" w:rsidR="00A03034" w:rsidRPr="001556DF" w:rsidRDefault="00A03034" w:rsidP="00A03034">
      <w:pPr>
        <w:pStyle w:val="ConsPlusNormal"/>
        <w:ind w:firstLine="709"/>
        <w:jc w:val="both"/>
        <w:rPr>
          <w:bCs/>
          <w:color w:val="000000" w:themeColor="text1"/>
        </w:rPr>
      </w:pPr>
      <w:r w:rsidRPr="001556DF">
        <w:rPr>
          <w:bCs/>
          <w:color w:val="000000" w:themeColor="text1"/>
        </w:rPr>
        <w:t xml:space="preserve">в) подача заявления о внесении изменений </w:t>
      </w:r>
      <w:r w:rsidR="008B0746">
        <w:rPr>
          <w:bCs/>
          <w:color w:val="000000" w:themeColor="text1"/>
        </w:rPr>
        <w:t xml:space="preserve">не </w:t>
      </w:r>
      <w:r w:rsidRPr="001556DF">
        <w:rPr>
          <w:bCs/>
          <w:color w:val="000000" w:themeColor="text1"/>
        </w:rPr>
        <w:t>менее чем за десять рабочих дней до истечения срока действия разрешения на строительство.</w:t>
      </w:r>
    </w:p>
    <w:p w14:paraId="7A3EE397" w14:textId="35F67BE9" w:rsidR="00A03034" w:rsidRPr="001556DF" w:rsidRDefault="00A03034" w:rsidP="00A03034">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95</w:t>
      </w:r>
      <w:r w:rsidRPr="001556DF">
        <w:rPr>
          <w:bCs/>
          <w:color w:val="000000" w:themeColor="text1"/>
        </w:rPr>
        <w:t>.</w:t>
      </w:r>
      <w:r>
        <w:rPr>
          <w:bCs/>
          <w:color w:val="000000" w:themeColor="text1"/>
        </w:rPr>
        <w:t>6</w:t>
      </w:r>
      <w:r w:rsidRPr="001556DF">
        <w:rPr>
          <w:bCs/>
          <w:color w:val="000000" w:themeColor="text1"/>
        </w:rPr>
        <w:t>.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59AE1E20" w14:textId="770119F4" w:rsidR="00A03034" w:rsidRPr="001556DF" w:rsidRDefault="00A03034" w:rsidP="00A03034">
      <w:pPr>
        <w:pStyle w:val="ConsPlusNormal"/>
        <w:ind w:firstLine="709"/>
        <w:jc w:val="both"/>
        <w:rPr>
          <w:bCs/>
          <w:color w:val="000000" w:themeColor="text1"/>
        </w:rPr>
      </w:pPr>
      <w:r w:rsidRPr="001556DF">
        <w:rPr>
          <w:bCs/>
          <w:color w:val="000000" w:themeColor="text1"/>
        </w:rPr>
        <w:t xml:space="preserve">а) </w:t>
      </w:r>
      <w:r w:rsidR="008B0746">
        <w:rPr>
          <w:bCs/>
          <w:color w:val="000000" w:themeColor="text1"/>
        </w:rPr>
        <w:t>наличие</w:t>
      </w:r>
      <w:r w:rsidRPr="001556DF">
        <w:rPr>
          <w:bCs/>
          <w:color w:val="000000" w:themeColor="text1"/>
        </w:rPr>
        <w:t xml:space="preserve"> документов, предусмотренных пунктом 2.9.1 настоящего Административного регламента;</w:t>
      </w:r>
    </w:p>
    <w:p w14:paraId="07C69EA6" w14:textId="3B989B65" w:rsidR="00A03034" w:rsidRPr="001556DF" w:rsidRDefault="00A03034" w:rsidP="00A03034">
      <w:pPr>
        <w:pStyle w:val="ConsPlusNormal"/>
        <w:ind w:firstLine="709"/>
        <w:jc w:val="both"/>
        <w:rPr>
          <w:bCs/>
          <w:color w:val="000000" w:themeColor="text1"/>
        </w:rPr>
      </w:pPr>
      <w:r w:rsidRPr="001556DF">
        <w:rPr>
          <w:bCs/>
          <w:color w:val="000000" w:themeColor="text1"/>
        </w:rPr>
        <w:t>б)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69C104CB" w14:textId="450FBB4E" w:rsidR="00A03034" w:rsidRPr="001556DF" w:rsidRDefault="00A03034" w:rsidP="00A03034">
      <w:pPr>
        <w:pStyle w:val="ConsPlusNormal"/>
        <w:ind w:firstLine="709"/>
        <w:jc w:val="both"/>
        <w:rPr>
          <w:bCs/>
          <w:color w:val="000000" w:themeColor="text1"/>
        </w:rPr>
      </w:pPr>
      <w:r w:rsidRPr="001556DF">
        <w:rPr>
          <w:bCs/>
          <w:color w:val="000000" w:themeColor="text1"/>
        </w:rPr>
        <w:t xml:space="preserve">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w:t>
      </w:r>
      <w:r w:rsidR="008B0746">
        <w:rPr>
          <w:bCs/>
          <w:color w:val="000000" w:themeColor="text1"/>
        </w:rPr>
        <w:t xml:space="preserve">не </w:t>
      </w:r>
      <w:r w:rsidRPr="001556DF">
        <w:rPr>
          <w:bCs/>
          <w:color w:val="000000" w:themeColor="text1"/>
        </w:rPr>
        <w:t>ранее чем за три года до дня направления заявления о внесении изменений в разрешение на строительство;</w:t>
      </w:r>
    </w:p>
    <w:p w14:paraId="2CE1CC52" w14:textId="732781EA" w:rsidR="00A03034" w:rsidRPr="001556DF" w:rsidRDefault="00A03034" w:rsidP="00A03034">
      <w:pPr>
        <w:pStyle w:val="ConsPlusNormal"/>
        <w:ind w:firstLine="709"/>
        <w:jc w:val="both"/>
        <w:rPr>
          <w:bCs/>
          <w:color w:val="000000" w:themeColor="text1"/>
        </w:rPr>
      </w:pPr>
      <w:r w:rsidRPr="001556DF">
        <w:rPr>
          <w:bCs/>
          <w:color w:val="000000" w:themeColor="text1"/>
        </w:rPr>
        <w:t>г)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6D6820D5" w14:textId="6DEE466B" w:rsidR="00A03034" w:rsidRPr="001556DF" w:rsidRDefault="00A03034" w:rsidP="00A03034">
      <w:pPr>
        <w:pStyle w:val="ConsPlusNormal"/>
        <w:ind w:firstLine="709"/>
        <w:jc w:val="both"/>
        <w:rPr>
          <w:bCs/>
          <w:color w:val="000000" w:themeColor="text1"/>
        </w:rPr>
      </w:pPr>
      <w:r w:rsidRPr="001556DF">
        <w:rPr>
          <w:bCs/>
          <w:color w:val="000000" w:themeColor="text1"/>
        </w:rPr>
        <w:t>д) 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4EC06A50" w14:textId="791BC18C" w:rsidR="00A03034" w:rsidRPr="001556DF" w:rsidRDefault="00A03034" w:rsidP="00A03034">
      <w:pPr>
        <w:pStyle w:val="ConsPlusNormal"/>
        <w:ind w:firstLine="709"/>
        <w:jc w:val="both"/>
        <w:rPr>
          <w:bCs/>
          <w:color w:val="000000" w:themeColor="text1"/>
        </w:rPr>
      </w:pPr>
      <w:r w:rsidRPr="001556DF">
        <w:rPr>
          <w:bCs/>
          <w:color w:val="000000" w:themeColor="text1"/>
        </w:rPr>
        <w:t xml:space="preserve">е) подача заявления о внесении изменений </w:t>
      </w:r>
      <w:r w:rsidR="008B0746">
        <w:rPr>
          <w:bCs/>
          <w:color w:val="000000" w:themeColor="text1"/>
        </w:rPr>
        <w:t xml:space="preserve">не </w:t>
      </w:r>
      <w:r w:rsidRPr="001556DF">
        <w:rPr>
          <w:bCs/>
          <w:color w:val="000000" w:themeColor="text1"/>
        </w:rPr>
        <w:t>менее чем за десять рабочих дней до истечения срока действия разрешения на строительство.</w:t>
      </w:r>
    </w:p>
    <w:p w14:paraId="115D1226" w14:textId="755E463E" w:rsidR="00A309D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96</w:t>
      </w:r>
      <w:r w:rsidRPr="00366B88">
        <w:rPr>
          <w:rFonts w:ascii="Times New Roman" w:hAnsi="Times New Roman"/>
          <w:color w:val="000000" w:themeColor="text1"/>
          <w:sz w:val="28"/>
          <w:szCs w:val="28"/>
        </w:rPr>
        <w:t xml:space="preserve">. Критериями принятия решения об отказе в предоставлении </w:t>
      </w:r>
      <w:r>
        <w:rPr>
          <w:rFonts w:ascii="Times New Roman" w:hAnsi="Times New Roman"/>
          <w:color w:val="000000" w:themeColor="text1"/>
          <w:sz w:val="28"/>
          <w:szCs w:val="28"/>
        </w:rPr>
        <w:t xml:space="preserve">муниципальной </w:t>
      </w:r>
      <w:r w:rsidRPr="00366B88">
        <w:rPr>
          <w:rFonts w:ascii="Times New Roman" w:hAnsi="Times New Roman"/>
          <w:color w:val="000000" w:themeColor="text1"/>
          <w:sz w:val="28"/>
          <w:szCs w:val="28"/>
        </w:rPr>
        <w:t>услуги:</w:t>
      </w:r>
    </w:p>
    <w:p w14:paraId="11712C79" w14:textId="2B09A35A" w:rsidR="00E702C3" w:rsidRPr="001556DF" w:rsidRDefault="00E702C3" w:rsidP="00E702C3">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96</w:t>
      </w:r>
      <w:r w:rsidRPr="001556DF">
        <w:rPr>
          <w:bCs/>
          <w:color w:val="000000" w:themeColor="text1"/>
        </w:rPr>
        <w:t>.</w:t>
      </w:r>
      <w:r>
        <w:rPr>
          <w:bCs/>
          <w:color w:val="000000" w:themeColor="text1"/>
        </w:rPr>
        <w:t>1</w:t>
      </w:r>
      <w:r w:rsidRPr="001556DF">
        <w:rPr>
          <w:bCs/>
          <w:color w:val="000000" w:themeColor="text1"/>
        </w:rPr>
        <w:t xml:space="preserve">. В случае представления </w:t>
      </w:r>
      <w:r w:rsidRPr="001556DF">
        <w:rPr>
          <w:rFonts w:eastAsia="Times New Roman"/>
          <w:bCs/>
          <w:color w:val="000000" w:themeColor="text1"/>
          <w:lang w:eastAsia="ru-RU"/>
        </w:rPr>
        <w:t xml:space="preserve">уведомления об </w:t>
      </w:r>
      <w:r w:rsidRPr="001556DF">
        <w:rPr>
          <w:bCs/>
          <w:color w:val="000000" w:themeColor="text1"/>
        </w:rPr>
        <w:t xml:space="preserve">образовании земельного участка путем объединения земельных участков, в отношении которых или одного </w:t>
      </w:r>
      <w:r w:rsidRPr="001556DF">
        <w:rPr>
          <w:bCs/>
          <w:color w:val="000000" w:themeColor="text1"/>
        </w:rPr>
        <w:lastRenderedPageBreak/>
        <w:t>из которых в соответствии с Градостроительным кодексом Российской Федерации выдано разрешение на строительство:</w:t>
      </w:r>
    </w:p>
    <w:p w14:paraId="3DC3E165"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1EAAA574"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139A0ABE" w14:textId="5D03449E" w:rsidR="00E702C3" w:rsidRPr="001556DF" w:rsidRDefault="00E702C3" w:rsidP="00E702C3">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96</w:t>
      </w:r>
      <w:r w:rsidRPr="001556DF">
        <w:rPr>
          <w:bCs/>
          <w:color w:val="000000" w:themeColor="text1"/>
        </w:rPr>
        <w:t>.</w:t>
      </w:r>
      <w:r>
        <w:rPr>
          <w:bCs/>
          <w:color w:val="000000" w:themeColor="text1"/>
        </w:rPr>
        <w:t>2</w:t>
      </w:r>
      <w:r w:rsidRPr="001556DF">
        <w:rPr>
          <w:bCs/>
          <w:color w:val="000000" w:themeColor="text1"/>
        </w:rPr>
        <w:t xml:space="preserve">. В случае представления </w:t>
      </w:r>
      <w:r w:rsidRPr="001556DF">
        <w:rPr>
          <w:rFonts w:eastAsia="Times New Roman"/>
          <w:bCs/>
          <w:color w:val="000000" w:themeColor="text1"/>
          <w:lang w:eastAsia="ru-RU"/>
        </w:rPr>
        <w:t xml:space="preserve">уведомления об образовании земельного участка </w:t>
      </w:r>
      <w:r w:rsidRPr="001556DF">
        <w:rPr>
          <w:bCs/>
          <w:color w:val="000000" w:themeColor="text1"/>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1556DF">
        <w:rPr>
          <w:color w:val="000000" w:themeColor="text1"/>
        </w:rPr>
        <w:t xml:space="preserve"> </w:t>
      </w:r>
    </w:p>
    <w:p w14:paraId="179AC5F6"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27A924EB"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EFA07D7"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790B8CFB"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4B2C7D22" w14:textId="77777777" w:rsidR="00E702C3" w:rsidRPr="001556DF" w:rsidRDefault="00E702C3" w:rsidP="00E702C3">
      <w:pPr>
        <w:pStyle w:val="ConsPlusNormal"/>
        <w:ind w:firstLine="709"/>
        <w:jc w:val="both"/>
        <w:rPr>
          <w:bCs/>
          <w:color w:val="000000" w:themeColor="text1"/>
        </w:rPr>
      </w:pPr>
      <w:r w:rsidRPr="001556DF">
        <w:rPr>
          <w:bCs/>
          <w:color w:val="000000" w:themeColor="text1"/>
        </w:rPr>
        <w:t xml:space="preserve">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w:t>
      </w:r>
      <w:r w:rsidRPr="001556DF">
        <w:rPr>
          <w:bCs/>
          <w:color w:val="000000" w:themeColor="text1"/>
        </w:rPr>
        <w:lastRenderedPageBreak/>
        <w:t>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04C95640" w14:textId="1400789B" w:rsidR="00E702C3" w:rsidRPr="001556DF" w:rsidRDefault="00E702C3" w:rsidP="00E702C3">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96</w:t>
      </w:r>
      <w:r w:rsidRPr="001556DF">
        <w:rPr>
          <w:bCs/>
          <w:color w:val="000000" w:themeColor="text1"/>
        </w:rPr>
        <w:t>.</w:t>
      </w:r>
      <w:r>
        <w:rPr>
          <w:bCs/>
          <w:color w:val="000000" w:themeColor="text1"/>
        </w:rPr>
        <w:t>3</w:t>
      </w:r>
      <w:r w:rsidRPr="001556DF">
        <w:rPr>
          <w:bCs/>
          <w:color w:val="000000" w:themeColor="text1"/>
        </w:rPr>
        <w:t xml:space="preserve">. В случае представления </w:t>
      </w:r>
      <w:r w:rsidRPr="001556DF">
        <w:rPr>
          <w:rFonts w:eastAsia="Times New Roman"/>
          <w:bCs/>
          <w:color w:val="000000" w:themeColor="text1"/>
          <w:lang w:eastAsia="ru-RU"/>
        </w:rPr>
        <w:t xml:space="preserve">уведомления о </w:t>
      </w:r>
      <w:r w:rsidRPr="001556DF">
        <w:rPr>
          <w:bCs/>
          <w:color w:val="000000" w:themeColor="text1"/>
        </w:rPr>
        <w:t>переходе права пользования недрами:</w:t>
      </w:r>
    </w:p>
    <w:p w14:paraId="3AFE8102"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50A80690"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б) недостоверность сведений, указанных в уведомлении о переходе права пользования недрами.</w:t>
      </w:r>
    </w:p>
    <w:p w14:paraId="59109E2C" w14:textId="62CC3123" w:rsidR="00E702C3" w:rsidRPr="001556DF" w:rsidRDefault="00E702C3" w:rsidP="00E702C3">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96</w:t>
      </w:r>
      <w:r w:rsidRPr="001556DF">
        <w:rPr>
          <w:bCs/>
          <w:color w:val="000000" w:themeColor="text1"/>
        </w:rPr>
        <w:t>.</w:t>
      </w:r>
      <w:r>
        <w:rPr>
          <w:bCs/>
          <w:color w:val="000000" w:themeColor="text1"/>
        </w:rPr>
        <w:t>4</w:t>
      </w:r>
      <w:r w:rsidRPr="001556DF">
        <w:rPr>
          <w:bCs/>
          <w:color w:val="000000" w:themeColor="text1"/>
        </w:rPr>
        <w:t xml:space="preserve">. В случае представления заявителем </w:t>
      </w:r>
      <w:r w:rsidRPr="001556DF">
        <w:rPr>
          <w:rFonts w:eastAsia="Times New Roman"/>
          <w:bCs/>
          <w:color w:val="000000" w:themeColor="text1"/>
          <w:lang w:eastAsia="ru-RU"/>
        </w:rPr>
        <w:t>уведомления о переходе прав на земельный участок</w:t>
      </w:r>
      <w:r w:rsidRPr="001556DF">
        <w:rPr>
          <w:bCs/>
          <w:color w:val="000000" w:themeColor="text1"/>
        </w:rPr>
        <w:t>:</w:t>
      </w:r>
    </w:p>
    <w:p w14:paraId="6D90F258"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а) отсутствие в уведомлении о переходе прав на земельный участок реквизитов правоустанавливающих документов на такой земельный участок;</w:t>
      </w:r>
    </w:p>
    <w:p w14:paraId="6CAE1D8A"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6EB035D6"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790E3293" w14:textId="0328BA3A" w:rsidR="00E702C3" w:rsidRPr="001556DF" w:rsidRDefault="00E702C3" w:rsidP="00E702C3">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96</w:t>
      </w:r>
      <w:r w:rsidRPr="001556DF">
        <w:rPr>
          <w:bCs/>
          <w:color w:val="000000" w:themeColor="text1"/>
        </w:rPr>
        <w:t>.</w:t>
      </w:r>
      <w:r>
        <w:rPr>
          <w:bCs/>
          <w:color w:val="000000" w:themeColor="text1"/>
        </w:rPr>
        <w:t>5</w:t>
      </w:r>
      <w:r w:rsidRPr="001556DF">
        <w:rPr>
          <w:bCs/>
          <w:color w:val="000000" w:themeColor="text1"/>
        </w:rPr>
        <w:t>. В случае представления заявления о внесении изменений в связи с необходимостью продления срока действия разрешения на строительство:</w:t>
      </w:r>
    </w:p>
    <w:p w14:paraId="30B71788"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7B0E860F" w14:textId="77777777" w:rsidR="00E702C3" w:rsidRPr="001556DF" w:rsidRDefault="00E702C3" w:rsidP="00E702C3">
      <w:pPr>
        <w:pStyle w:val="ConsPlusNormal"/>
        <w:ind w:firstLine="709"/>
        <w:jc w:val="both"/>
        <w:rPr>
          <w:bCs/>
          <w:color w:val="000000" w:themeColor="text1"/>
        </w:rPr>
      </w:pPr>
      <w:r w:rsidRPr="001556DF">
        <w:rPr>
          <w:bCs/>
          <w:color w:val="000000" w:themeColor="text1"/>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14:paraId="7739DC7D"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в) подача заявления о внесении изменений менее чем за десять рабочих дней до истечения срока действия разрешения на строительство.</w:t>
      </w:r>
    </w:p>
    <w:p w14:paraId="01CCAF1C" w14:textId="6F228084" w:rsidR="00E702C3" w:rsidRPr="001556DF" w:rsidRDefault="00E702C3" w:rsidP="00E702C3">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96</w:t>
      </w:r>
      <w:r w:rsidRPr="001556DF">
        <w:rPr>
          <w:bCs/>
          <w:color w:val="000000" w:themeColor="text1"/>
        </w:rPr>
        <w:t>.</w:t>
      </w:r>
      <w:r>
        <w:rPr>
          <w:bCs/>
          <w:color w:val="000000" w:themeColor="text1"/>
        </w:rPr>
        <w:t>6</w:t>
      </w:r>
      <w:r w:rsidRPr="001556DF">
        <w:rPr>
          <w:bCs/>
          <w:color w:val="000000" w:themeColor="text1"/>
        </w:rPr>
        <w:t>.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246676DA"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а) отсутствие документов, предусмотренных пунктом 2.9.1 настоящего Административного регламента;</w:t>
      </w:r>
    </w:p>
    <w:p w14:paraId="09EA4D16" w14:textId="77777777" w:rsidR="00E702C3" w:rsidRPr="001556DF" w:rsidRDefault="00E702C3" w:rsidP="00E702C3">
      <w:pPr>
        <w:pStyle w:val="ConsPlusNormal"/>
        <w:ind w:firstLine="709"/>
        <w:jc w:val="both"/>
        <w:rPr>
          <w:bCs/>
          <w:color w:val="000000" w:themeColor="text1"/>
        </w:rPr>
      </w:pPr>
      <w:r w:rsidRPr="001556DF">
        <w:rPr>
          <w:bCs/>
          <w:color w:val="000000" w:themeColor="text1"/>
        </w:rPr>
        <w:t xml:space="preserve">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w:t>
      </w:r>
      <w:r w:rsidRPr="001556DF">
        <w:rPr>
          <w:bCs/>
          <w:color w:val="000000" w:themeColor="text1"/>
        </w:rPr>
        <w:lastRenderedPageBreak/>
        <w:t>разрешения на строительство или для внесения изменений в разрешение на строительство градостроительного плана земельного участка;</w:t>
      </w:r>
    </w:p>
    <w:p w14:paraId="7C9BFED5"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078C3A47"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29A463E0"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2298570D"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е) подача заявления о внесении изменений менее чем за десять рабочих дней до истечения срока действия разрешения на строительство.</w:t>
      </w:r>
    </w:p>
    <w:p w14:paraId="007D2219" w14:textId="33CF600C" w:rsidR="00A309D8" w:rsidRPr="00366B8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97</w:t>
      </w:r>
      <w:r w:rsidRPr="00366B88">
        <w:rPr>
          <w:rFonts w:ascii="Times New Roman" w:hAnsi="Times New Roman"/>
          <w:color w:val="000000" w:themeColor="text1"/>
          <w:sz w:val="28"/>
          <w:szCs w:val="28"/>
        </w:rPr>
        <w:t>. По результатам проверки докуме</w:t>
      </w:r>
      <w:r w:rsidRPr="002E665D">
        <w:rPr>
          <w:rFonts w:ascii="Times New Roman" w:hAnsi="Times New Roman"/>
          <w:color w:val="000000" w:themeColor="text1"/>
          <w:sz w:val="28"/>
          <w:szCs w:val="28"/>
        </w:rPr>
        <w:t xml:space="preserve">нтов, предусмотренных </w:t>
      </w:r>
      <w:r w:rsidR="00952272" w:rsidRPr="002E665D">
        <w:rPr>
          <w:rFonts w:ascii="Times New Roman" w:hAnsi="Times New Roman"/>
          <w:color w:val="000000" w:themeColor="text1"/>
          <w:sz w:val="28"/>
          <w:szCs w:val="28"/>
        </w:rPr>
        <w:t>п</w:t>
      </w:r>
      <w:r w:rsidR="00952272">
        <w:rPr>
          <w:rFonts w:ascii="Times New Roman" w:hAnsi="Times New Roman"/>
          <w:color w:val="000000" w:themeColor="text1"/>
          <w:sz w:val="28"/>
          <w:szCs w:val="28"/>
        </w:rPr>
        <w:t>ункта</w:t>
      </w:r>
      <w:r w:rsidR="00952272" w:rsidRPr="002E665D">
        <w:rPr>
          <w:rFonts w:ascii="Times New Roman" w:hAnsi="Times New Roman"/>
          <w:color w:val="000000" w:themeColor="text1"/>
          <w:sz w:val="28"/>
          <w:szCs w:val="28"/>
        </w:rPr>
        <w:t>м</w:t>
      </w:r>
      <w:r w:rsidR="00952272">
        <w:rPr>
          <w:rFonts w:ascii="Times New Roman" w:hAnsi="Times New Roman"/>
          <w:color w:val="000000" w:themeColor="text1"/>
          <w:sz w:val="28"/>
          <w:szCs w:val="28"/>
        </w:rPr>
        <w:t xml:space="preserve">и </w:t>
      </w:r>
      <w:r w:rsidR="00952272" w:rsidRPr="002E665D">
        <w:rPr>
          <w:rFonts w:ascii="Times New Roman" w:hAnsi="Times New Roman"/>
          <w:color w:val="000000" w:themeColor="text1"/>
          <w:sz w:val="28"/>
          <w:szCs w:val="28"/>
        </w:rPr>
        <w:t>2.8</w:t>
      </w:r>
      <w:r w:rsidRPr="00F753DB">
        <w:rPr>
          <w:rFonts w:ascii="Times New Roman" w:hAnsi="Times New Roman"/>
          <w:color w:val="000000" w:themeColor="text1"/>
          <w:sz w:val="28"/>
          <w:szCs w:val="28"/>
        </w:rPr>
        <w:t>, 2.9 - 2.9.</w:t>
      </w:r>
      <w:r w:rsidR="00DF007E">
        <w:rPr>
          <w:rFonts w:ascii="Times New Roman" w:hAnsi="Times New Roman"/>
          <w:color w:val="000000" w:themeColor="text1"/>
          <w:sz w:val="28"/>
          <w:szCs w:val="28"/>
        </w:rPr>
        <w:t>6</w:t>
      </w:r>
      <w:r w:rsidRPr="00F753DB">
        <w:rPr>
          <w:rFonts w:ascii="Times New Roman" w:hAnsi="Times New Roman"/>
          <w:color w:val="000000" w:themeColor="text1"/>
          <w:sz w:val="28"/>
          <w:szCs w:val="28"/>
        </w:rPr>
        <w:t xml:space="preserve"> </w:t>
      </w:r>
      <w:r w:rsidRPr="00366B88">
        <w:rPr>
          <w:rFonts w:ascii="Times New Roman" w:hAnsi="Times New Roman"/>
          <w:color w:val="000000" w:themeColor="text1"/>
          <w:sz w:val="28"/>
          <w:szCs w:val="28"/>
        </w:rPr>
        <w:t xml:space="preserve">настоящего Административного регламента, должностное лицо </w:t>
      </w:r>
      <w:r w:rsidRPr="00521AAE">
        <w:rPr>
          <w:rFonts w:ascii="Times New Roman" w:hAnsi="Times New Roman"/>
          <w:color w:val="000000" w:themeColor="text1"/>
          <w:sz w:val="28"/>
          <w:szCs w:val="28"/>
        </w:rPr>
        <w:t xml:space="preserve">ответственного структурного подразделения </w:t>
      </w:r>
      <w:r w:rsidRPr="00366B88">
        <w:rPr>
          <w:rFonts w:ascii="Times New Roman" w:hAnsi="Times New Roman"/>
          <w:color w:val="000000" w:themeColor="text1"/>
          <w:sz w:val="28"/>
          <w:szCs w:val="28"/>
        </w:rPr>
        <w:t>подготавливает проект соответствующего решения.</w:t>
      </w:r>
    </w:p>
    <w:p w14:paraId="5B91CD61" w14:textId="3133DBAB" w:rsidR="00A309D8" w:rsidRPr="00366B8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98</w:t>
      </w:r>
      <w:r w:rsidRPr="00366B88">
        <w:rPr>
          <w:rFonts w:ascii="Times New Roman" w:hAnsi="Times New Roman"/>
          <w:color w:val="000000" w:themeColor="text1"/>
          <w:sz w:val="28"/>
          <w:szCs w:val="28"/>
        </w:rPr>
        <w:t xml:space="preserve">. Результатом административной процедуры по принятию решения о предоставлении (об отказе в предоставлении) государственной </w:t>
      </w:r>
      <w:r>
        <w:rPr>
          <w:rFonts w:ascii="Times New Roman" w:hAnsi="Times New Roman"/>
          <w:color w:val="000000" w:themeColor="text1"/>
          <w:sz w:val="28"/>
          <w:szCs w:val="28"/>
        </w:rPr>
        <w:t xml:space="preserve">(муниципальной) </w:t>
      </w:r>
      <w:r w:rsidRPr="00366B88">
        <w:rPr>
          <w:rFonts w:ascii="Times New Roman" w:hAnsi="Times New Roman"/>
          <w:color w:val="000000" w:themeColor="text1"/>
          <w:sz w:val="28"/>
          <w:szCs w:val="28"/>
        </w:rPr>
        <w:t xml:space="preserve">услуги является </w:t>
      </w:r>
      <w:r>
        <w:rPr>
          <w:rFonts w:ascii="Times New Roman" w:hAnsi="Times New Roman"/>
          <w:color w:val="000000" w:themeColor="text1"/>
          <w:sz w:val="28"/>
          <w:szCs w:val="28"/>
        </w:rPr>
        <w:t xml:space="preserve">соответственно </w:t>
      </w:r>
      <w:r w:rsidRPr="00366B88">
        <w:rPr>
          <w:rFonts w:ascii="Times New Roman" w:hAnsi="Times New Roman"/>
          <w:color w:val="000000" w:themeColor="text1"/>
          <w:sz w:val="28"/>
          <w:szCs w:val="28"/>
        </w:rPr>
        <w:t xml:space="preserve">подписание разрешения на </w:t>
      </w:r>
      <w:r>
        <w:rPr>
          <w:rFonts w:ascii="Times New Roman" w:hAnsi="Times New Roman"/>
          <w:color w:val="000000" w:themeColor="text1"/>
          <w:sz w:val="28"/>
          <w:szCs w:val="28"/>
        </w:rPr>
        <w:t>строительство</w:t>
      </w:r>
      <w:r w:rsidR="00DF007E">
        <w:rPr>
          <w:rFonts w:ascii="Times New Roman" w:hAnsi="Times New Roman"/>
          <w:color w:val="000000" w:themeColor="text1"/>
          <w:sz w:val="28"/>
          <w:szCs w:val="28"/>
        </w:rPr>
        <w:t xml:space="preserve"> с внесенными изменениями</w:t>
      </w:r>
      <w:r>
        <w:rPr>
          <w:rFonts w:ascii="Times New Roman" w:hAnsi="Times New Roman"/>
          <w:color w:val="000000" w:themeColor="text1"/>
          <w:sz w:val="28"/>
          <w:szCs w:val="28"/>
        </w:rPr>
        <w:t xml:space="preserve"> (далее в настоящем подразделе – решение о предоставлении муниципальной услуги) </w:t>
      </w:r>
      <w:r w:rsidRPr="00366B88">
        <w:rPr>
          <w:rFonts w:ascii="Times New Roman" w:hAnsi="Times New Roman"/>
          <w:color w:val="000000" w:themeColor="text1"/>
          <w:sz w:val="28"/>
          <w:szCs w:val="28"/>
        </w:rPr>
        <w:t xml:space="preserve">или </w:t>
      </w:r>
      <w:r>
        <w:rPr>
          <w:rFonts w:ascii="Times New Roman" w:hAnsi="Times New Roman"/>
          <w:color w:val="000000" w:themeColor="text1"/>
          <w:sz w:val="28"/>
          <w:szCs w:val="28"/>
        </w:rPr>
        <w:t xml:space="preserve">подписание </w:t>
      </w:r>
      <w:r w:rsidRPr="00366B88">
        <w:rPr>
          <w:rFonts w:ascii="Times New Roman" w:hAnsi="Times New Roman"/>
          <w:color w:val="000000" w:themeColor="text1"/>
          <w:sz w:val="28"/>
          <w:szCs w:val="28"/>
        </w:rPr>
        <w:t>решени</w:t>
      </w:r>
      <w:r>
        <w:rPr>
          <w:rFonts w:ascii="Times New Roman" w:hAnsi="Times New Roman"/>
          <w:color w:val="000000" w:themeColor="text1"/>
          <w:sz w:val="28"/>
          <w:szCs w:val="28"/>
        </w:rPr>
        <w:t>я</w:t>
      </w:r>
      <w:r w:rsidRPr="00366B88">
        <w:rPr>
          <w:rFonts w:ascii="Times New Roman" w:hAnsi="Times New Roman"/>
          <w:color w:val="000000" w:themeColor="text1"/>
          <w:sz w:val="28"/>
          <w:szCs w:val="28"/>
        </w:rPr>
        <w:t xml:space="preserve"> об отказе в</w:t>
      </w:r>
      <w:r w:rsidR="00DF007E">
        <w:rPr>
          <w:rFonts w:ascii="Times New Roman" w:hAnsi="Times New Roman"/>
          <w:color w:val="000000" w:themeColor="text1"/>
          <w:sz w:val="28"/>
          <w:szCs w:val="28"/>
        </w:rPr>
        <w:t xml:space="preserve">о внесении </w:t>
      </w:r>
      <w:r w:rsidR="00952272">
        <w:rPr>
          <w:rFonts w:ascii="Times New Roman" w:hAnsi="Times New Roman"/>
          <w:color w:val="000000" w:themeColor="text1"/>
          <w:sz w:val="28"/>
          <w:szCs w:val="28"/>
        </w:rPr>
        <w:t>изменений в</w:t>
      </w:r>
      <w:r>
        <w:rPr>
          <w:rFonts w:ascii="Times New Roman" w:hAnsi="Times New Roman"/>
          <w:color w:val="000000" w:themeColor="text1"/>
          <w:sz w:val="28"/>
          <w:szCs w:val="28"/>
        </w:rPr>
        <w:t xml:space="preserve"> разрешени</w:t>
      </w:r>
      <w:r w:rsidR="00DF007E">
        <w:rPr>
          <w:rFonts w:ascii="Times New Roman" w:hAnsi="Times New Roman"/>
          <w:color w:val="000000" w:themeColor="text1"/>
          <w:sz w:val="28"/>
          <w:szCs w:val="28"/>
        </w:rPr>
        <w:t>е</w:t>
      </w:r>
      <w:r>
        <w:rPr>
          <w:rFonts w:ascii="Times New Roman" w:hAnsi="Times New Roman"/>
          <w:color w:val="000000" w:themeColor="text1"/>
          <w:sz w:val="28"/>
          <w:szCs w:val="28"/>
        </w:rPr>
        <w:t xml:space="preserve"> на строительство (далее в настоящем подразделе – решение об отказе в предоставлении муниципальной услуги)</w:t>
      </w:r>
      <w:r w:rsidRPr="00366B88">
        <w:rPr>
          <w:rFonts w:ascii="Times New Roman" w:hAnsi="Times New Roman"/>
          <w:color w:val="000000" w:themeColor="text1"/>
          <w:sz w:val="28"/>
          <w:szCs w:val="28"/>
        </w:rPr>
        <w:t>.</w:t>
      </w:r>
    </w:p>
    <w:p w14:paraId="0380FA34" w14:textId="09BDEB1A" w:rsidR="00A309D8" w:rsidRPr="00366B8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99</w:t>
      </w:r>
      <w:r w:rsidRPr="00366B88">
        <w:rPr>
          <w:rFonts w:ascii="Times New Roman" w:hAnsi="Times New Roman"/>
          <w:color w:val="000000" w:themeColor="text1"/>
          <w:sz w:val="28"/>
          <w:szCs w:val="28"/>
        </w:rPr>
        <w:t xml:space="preserve">. Решение о предоставлении </w:t>
      </w:r>
      <w:r>
        <w:rPr>
          <w:rFonts w:ascii="Times New Roman" w:hAnsi="Times New Roman"/>
          <w:color w:val="000000" w:themeColor="text1"/>
          <w:sz w:val="28"/>
          <w:szCs w:val="28"/>
        </w:rPr>
        <w:t xml:space="preserve">муниципальной услуги </w:t>
      </w:r>
      <w:r w:rsidRPr="00366B88">
        <w:rPr>
          <w:rFonts w:ascii="Times New Roman" w:hAnsi="Times New Roman"/>
          <w:color w:val="000000" w:themeColor="text1"/>
          <w:sz w:val="28"/>
          <w:szCs w:val="28"/>
        </w:rPr>
        <w:t xml:space="preserve">или об отказе в предоставлении </w:t>
      </w:r>
      <w:r>
        <w:rPr>
          <w:rFonts w:ascii="Times New Roman" w:hAnsi="Times New Roman"/>
          <w:color w:val="000000" w:themeColor="text1"/>
          <w:sz w:val="28"/>
          <w:szCs w:val="28"/>
        </w:rPr>
        <w:t xml:space="preserve">муниципальной услуги </w:t>
      </w:r>
      <w:r w:rsidRPr="00366B88">
        <w:rPr>
          <w:rFonts w:ascii="Times New Roman" w:hAnsi="Times New Roman"/>
          <w:color w:val="000000" w:themeColor="text1"/>
          <w:sz w:val="28"/>
          <w:szCs w:val="28"/>
        </w:rPr>
        <w:t>принимается должностным лицом, уполномоченн</w:t>
      </w:r>
      <w:r>
        <w:rPr>
          <w:rFonts w:ascii="Times New Roman" w:hAnsi="Times New Roman"/>
          <w:color w:val="000000" w:themeColor="text1"/>
          <w:sz w:val="28"/>
          <w:szCs w:val="28"/>
        </w:rPr>
        <w:t>ого органа</w:t>
      </w:r>
      <w:r w:rsidRPr="00366B88">
        <w:rPr>
          <w:rFonts w:ascii="Times New Roman" w:hAnsi="Times New Roman"/>
          <w:color w:val="000000" w:themeColor="text1"/>
          <w:sz w:val="28"/>
          <w:szCs w:val="28"/>
        </w:rPr>
        <w:t xml:space="preserve"> на принятие соответствующего решения.</w:t>
      </w:r>
    </w:p>
    <w:p w14:paraId="060B546B" w14:textId="17A912D1" w:rsidR="00A309D8" w:rsidRPr="00366B8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100</w:t>
      </w:r>
      <w:r w:rsidRPr="00366B88">
        <w:rPr>
          <w:rFonts w:ascii="Times New Roman" w:hAnsi="Times New Roman"/>
          <w:color w:val="000000" w:themeColor="text1"/>
          <w:sz w:val="28"/>
          <w:szCs w:val="28"/>
        </w:rPr>
        <w:t xml:space="preserve">. Решение, принимаемое должностным лицом, уполномоченным на принятие решений о предоставлении </w:t>
      </w:r>
      <w:r>
        <w:rPr>
          <w:rFonts w:ascii="Times New Roman" w:hAnsi="Times New Roman"/>
          <w:color w:val="000000" w:themeColor="text1"/>
          <w:sz w:val="28"/>
          <w:szCs w:val="28"/>
        </w:rPr>
        <w:t xml:space="preserve">муниципальной услуги </w:t>
      </w:r>
      <w:r w:rsidRPr="00366B88">
        <w:rPr>
          <w:rFonts w:ascii="Times New Roman" w:hAnsi="Times New Roman"/>
          <w:color w:val="000000" w:themeColor="text1"/>
          <w:sz w:val="28"/>
          <w:szCs w:val="28"/>
        </w:rPr>
        <w:t>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14:paraId="7BB230D5" w14:textId="763B6FC3" w:rsidR="00A309D8" w:rsidRPr="00366B8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101</w:t>
      </w:r>
      <w:r w:rsidRPr="00366B88">
        <w:rPr>
          <w:rFonts w:ascii="Times New Roman" w:hAnsi="Times New Roman"/>
          <w:color w:val="000000" w:themeColor="text1"/>
          <w:sz w:val="28"/>
          <w:szCs w:val="28"/>
        </w:rPr>
        <w:t xml:space="preserve">. Срок принятия решения о предоставлении (об отказе в предоставлении) </w:t>
      </w:r>
      <w:r>
        <w:rPr>
          <w:rFonts w:ascii="Times New Roman" w:hAnsi="Times New Roman"/>
          <w:color w:val="000000" w:themeColor="text1"/>
          <w:sz w:val="28"/>
          <w:szCs w:val="28"/>
        </w:rPr>
        <w:t xml:space="preserve">муниципальной услуги </w:t>
      </w:r>
      <w:r w:rsidRPr="00366B88">
        <w:rPr>
          <w:rFonts w:ascii="Times New Roman" w:hAnsi="Times New Roman"/>
          <w:color w:val="000000" w:themeColor="text1"/>
          <w:sz w:val="28"/>
          <w:szCs w:val="28"/>
        </w:rPr>
        <w:t xml:space="preserve">исчисляется с даты получения </w:t>
      </w:r>
      <w:r>
        <w:rPr>
          <w:rFonts w:ascii="Times New Roman" w:hAnsi="Times New Roman"/>
          <w:color w:val="000000" w:themeColor="text1"/>
          <w:sz w:val="28"/>
          <w:szCs w:val="28"/>
        </w:rPr>
        <w:t xml:space="preserve">уполномоченным органом </w:t>
      </w:r>
      <w:r w:rsidRPr="00366B88">
        <w:rPr>
          <w:rFonts w:ascii="Times New Roman" w:hAnsi="Times New Roman"/>
          <w:color w:val="000000" w:themeColor="text1"/>
          <w:sz w:val="28"/>
          <w:szCs w:val="28"/>
        </w:rPr>
        <w:t xml:space="preserve">всех сведений, необходимых для принятия решения о предоставлении (об отказе в предоставлении) </w:t>
      </w:r>
      <w:r>
        <w:rPr>
          <w:rFonts w:ascii="Times New Roman" w:hAnsi="Times New Roman"/>
          <w:color w:val="000000" w:themeColor="text1"/>
          <w:sz w:val="28"/>
          <w:szCs w:val="28"/>
        </w:rPr>
        <w:t xml:space="preserve">муниципальной </w:t>
      </w:r>
      <w:r w:rsidRPr="00366B88">
        <w:rPr>
          <w:rFonts w:ascii="Times New Roman" w:hAnsi="Times New Roman"/>
          <w:color w:val="000000" w:themeColor="text1"/>
          <w:sz w:val="28"/>
          <w:szCs w:val="28"/>
        </w:rPr>
        <w:t xml:space="preserve">услуги, и не может превышать </w:t>
      </w:r>
      <w:r>
        <w:rPr>
          <w:rFonts w:ascii="Times New Roman" w:hAnsi="Times New Roman"/>
          <w:color w:val="000000" w:themeColor="text1"/>
          <w:sz w:val="28"/>
          <w:szCs w:val="28"/>
        </w:rPr>
        <w:t>пять</w:t>
      </w:r>
      <w:r w:rsidRPr="00366B88">
        <w:rPr>
          <w:rFonts w:ascii="Times New Roman" w:hAnsi="Times New Roman"/>
          <w:color w:val="000000" w:themeColor="text1"/>
          <w:sz w:val="28"/>
          <w:szCs w:val="28"/>
        </w:rPr>
        <w:t xml:space="preserve"> рабочих дней со дня регистрации заявления</w:t>
      </w:r>
      <w:r w:rsidR="00DF007E">
        <w:rPr>
          <w:rFonts w:ascii="Times New Roman" w:hAnsi="Times New Roman"/>
          <w:color w:val="000000" w:themeColor="text1"/>
          <w:sz w:val="28"/>
          <w:szCs w:val="28"/>
        </w:rPr>
        <w:t>, уведомления</w:t>
      </w:r>
      <w:r w:rsidRPr="00366B88">
        <w:rPr>
          <w:rFonts w:ascii="Times New Roman" w:hAnsi="Times New Roman"/>
          <w:color w:val="000000" w:themeColor="text1"/>
          <w:sz w:val="28"/>
          <w:szCs w:val="28"/>
        </w:rPr>
        <w:t xml:space="preserve"> и документов и (или) информации, необходимых для предоставления </w:t>
      </w:r>
      <w:r>
        <w:rPr>
          <w:rFonts w:ascii="Times New Roman" w:hAnsi="Times New Roman"/>
          <w:color w:val="000000" w:themeColor="text1"/>
          <w:sz w:val="28"/>
          <w:szCs w:val="28"/>
        </w:rPr>
        <w:t>муниципальной</w:t>
      </w:r>
      <w:r w:rsidRPr="00366B88">
        <w:rPr>
          <w:rFonts w:ascii="Times New Roman" w:hAnsi="Times New Roman"/>
          <w:color w:val="000000" w:themeColor="text1"/>
          <w:sz w:val="28"/>
          <w:szCs w:val="28"/>
        </w:rPr>
        <w:t xml:space="preserve"> услуги.</w:t>
      </w:r>
    </w:p>
    <w:p w14:paraId="7E0862C5" w14:textId="415377F4" w:rsidR="00A309D8" w:rsidRPr="00366B8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102</w:t>
      </w:r>
      <w:r w:rsidRPr="00366B88">
        <w:rPr>
          <w:rFonts w:ascii="Times New Roman" w:hAnsi="Times New Roman"/>
          <w:color w:val="000000" w:themeColor="text1"/>
          <w:sz w:val="28"/>
          <w:szCs w:val="28"/>
        </w:rPr>
        <w:t>. При подаче заявления</w:t>
      </w:r>
      <w:r w:rsidR="00DF007E">
        <w:rPr>
          <w:rFonts w:ascii="Times New Roman" w:hAnsi="Times New Roman"/>
          <w:color w:val="000000" w:themeColor="text1"/>
          <w:sz w:val="28"/>
          <w:szCs w:val="28"/>
        </w:rPr>
        <w:t>, уведомления</w:t>
      </w:r>
      <w:r w:rsidRPr="00366B88">
        <w:rPr>
          <w:rFonts w:ascii="Times New Roman" w:hAnsi="Times New Roman"/>
          <w:color w:val="000000" w:themeColor="text1"/>
          <w:sz w:val="28"/>
          <w:szCs w:val="28"/>
        </w:rPr>
        <w:t xml:space="preserve"> и до</w:t>
      </w:r>
      <w:r w:rsidRPr="007979A2">
        <w:rPr>
          <w:rFonts w:ascii="Times New Roman" w:hAnsi="Times New Roman"/>
          <w:color w:val="000000" w:themeColor="text1"/>
          <w:sz w:val="28"/>
          <w:szCs w:val="28"/>
        </w:rPr>
        <w:t>кументов, предусмотренных пунктами</w:t>
      </w:r>
      <w:r w:rsidRPr="00F753DB">
        <w:rPr>
          <w:rFonts w:ascii="Times New Roman" w:hAnsi="Times New Roman"/>
          <w:color w:val="000000" w:themeColor="text1"/>
          <w:sz w:val="28"/>
          <w:szCs w:val="28"/>
        </w:rPr>
        <w:t xml:space="preserve"> 2.8, 2.9 - 2.9.</w:t>
      </w:r>
      <w:r w:rsidR="00DF007E">
        <w:rPr>
          <w:rFonts w:ascii="Times New Roman" w:hAnsi="Times New Roman"/>
          <w:color w:val="000000" w:themeColor="text1"/>
          <w:sz w:val="28"/>
          <w:szCs w:val="28"/>
        </w:rPr>
        <w:t>6</w:t>
      </w:r>
      <w:r w:rsidRPr="007979A2">
        <w:rPr>
          <w:rFonts w:ascii="Times New Roman" w:hAnsi="Times New Roman"/>
          <w:color w:val="000000" w:themeColor="text1"/>
          <w:sz w:val="28"/>
          <w:szCs w:val="28"/>
        </w:rPr>
        <w:t xml:space="preserve"> </w:t>
      </w:r>
      <w:r w:rsidRPr="00366B88">
        <w:rPr>
          <w:rFonts w:ascii="Times New Roman" w:hAnsi="Times New Roman"/>
          <w:color w:val="000000" w:themeColor="text1"/>
          <w:sz w:val="28"/>
          <w:szCs w:val="28"/>
        </w:rPr>
        <w:t xml:space="preserve">настоящего Административного регламента, в ходе личного приема, посредством почтового отправления решение об отказе в предоставлении </w:t>
      </w:r>
      <w:r>
        <w:rPr>
          <w:rFonts w:ascii="Times New Roman" w:hAnsi="Times New Roman"/>
          <w:color w:val="000000" w:themeColor="text1"/>
          <w:sz w:val="28"/>
          <w:szCs w:val="28"/>
        </w:rPr>
        <w:t xml:space="preserve">муниципальной услуги </w:t>
      </w:r>
      <w:r w:rsidRPr="00366B88">
        <w:rPr>
          <w:rFonts w:ascii="Times New Roman" w:hAnsi="Times New Roman"/>
          <w:color w:val="000000" w:themeColor="text1"/>
          <w:sz w:val="28"/>
          <w:szCs w:val="28"/>
        </w:rPr>
        <w:t xml:space="preserve">выдается заявителю на руки или </w:t>
      </w:r>
      <w:r w:rsidRPr="00366B88">
        <w:rPr>
          <w:rFonts w:ascii="Times New Roman" w:hAnsi="Times New Roman"/>
          <w:color w:val="000000" w:themeColor="text1"/>
          <w:sz w:val="28"/>
          <w:szCs w:val="28"/>
        </w:rPr>
        <w:lastRenderedPageBreak/>
        <w:t>направляется посредством почтового отправления.</w:t>
      </w:r>
    </w:p>
    <w:p w14:paraId="22C22876" w14:textId="059F40EF" w:rsidR="00A309D8" w:rsidRPr="00366B8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169E5">
        <w:rPr>
          <w:rFonts w:ascii="Times New Roman" w:hAnsi="Times New Roman"/>
          <w:color w:val="000000" w:themeColor="text1"/>
          <w:sz w:val="28"/>
          <w:szCs w:val="28"/>
        </w:rPr>
        <w:t>3.</w:t>
      </w:r>
      <w:r w:rsidR="004E2634">
        <w:rPr>
          <w:rFonts w:ascii="Times New Roman" w:hAnsi="Times New Roman"/>
          <w:color w:val="000000" w:themeColor="text1"/>
          <w:sz w:val="28"/>
          <w:szCs w:val="28"/>
        </w:rPr>
        <w:t>103</w:t>
      </w:r>
      <w:r w:rsidRPr="00366B88">
        <w:rPr>
          <w:rFonts w:ascii="Times New Roman" w:hAnsi="Times New Roman"/>
          <w:color w:val="000000" w:themeColor="text1"/>
          <w:sz w:val="28"/>
          <w:szCs w:val="28"/>
        </w:rPr>
        <w:t>. При подаче заявления</w:t>
      </w:r>
      <w:r w:rsidR="00DF007E">
        <w:rPr>
          <w:rFonts w:ascii="Times New Roman" w:hAnsi="Times New Roman"/>
          <w:color w:val="000000" w:themeColor="text1"/>
          <w:sz w:val="28"/>
          <w:szCs w:val="28"/>
        </w:rPr>
        <w:t>, уведомления</w:t>
      </w:r>
      <w:r w:rsidRPr="00366B88">
        <w:rPr>
          <w:rFonts w:ascii="Times New Roman" w:hAnsi="Times New Roman"/>
          <w:color w:val="000000" w:themeColor="text1"/>
          <w:sz w:val="28"/>
          <w:szCs w:val="28"/>
        </w:rPr>
        <w:t xml:space="preserve"> и до</w:t>
      </w:r>
      <w:r w:rsidRPr="00442EF9">
        <w:rPr>
          <w:rFonts w:ascii="Times New Roman" w:hAnsi="Times New Roman"/>
          <w:color w:val="000000" w:themeColor="text1"/>
          <w:sz w:val="28"/>
          <w:szCs w:val="28"/>
        </w:rPr>
        <w:t xml:space="preserve">кументов, предусмотренных пунктами </w:t>
      </w:r>
      <w:r w:rsidRPr="00F753DB">
        <w:rPr>
          <w:rFonts w:ascii="Times New Roman" w:hAnsi="Times New Roman"/>
          <w:color w:val="000000" w:themeColor="text1"/>
          <w:sz w:val="28"/>
          <w:szCs w:val="28"/>
        </w:rPr>
        <w:t>2.8, 2.9 - 2.9.</w:t>
      </w:r>
      <w:r w:rsidR="00DF007E">
        <w:rPr>
          <w:rFonts w:ascii="Times New Roman" w:hAnsi="Times New Roman"/>
          <w:color w:val="000000" w:themeColor="text1"/>
          <w:sz w:val="28"/>
          <w:szCs w:val="28"/>
        </w:rPr>
        <w:t>6</w:t>
      </w:r>
      <w:r>
        <w:rPr>
          <w:rFonts w:ascii="Times New Roman" w:hAnsi="Times New Roman"/>
          <w:color w:val="000000" w:themeColor="text1"/>
          <w:sz w:val="28"/>
          <w:szCs w:val="28"/>
        </w:rPr>
        <w:t> </w:t>
      </w:r>
      <w:r w:rsidRPr="00366B88">
        <w:rPr>
          <w:rFonts w:ascii="Times New Roman" w:hAnsi="Times New Roman"/>
          <w:color w:val="000000" w:themeColor="text1"/>
          <w:sz w:val="28"/>
          <w:szCs w:val="28"/>
        </w:rPr>
        <w:t>настоящего Административн</w:t>
      </w:r>
      <w:r w:rsidRPr="00727FCC">
        <w:rPr>
          <w:rFonts w:ascii="Times New Roman" w:hAnsi="Times New Roman"/>
          <w:color w:val="000000" w:themeColor="text1"/>
          <w:sz w:val="28"/>
          <w:szCs w:val="28"/>
        </w:rPr>
        <w:t xml:space="preserve">ого регламента, посредством </w:t>
      </w:r>
      <w:r>
        <w:rPr>
          <w:rFonts w:ascii="Times New Roman" w:hAnsi="Times New Roman"/>
          <w:color w:val="000000" w:themeColor="text1"/>
          <w:sz w:val="28"/>
          <w:szCs w:val="28"/>
        </w:rPr>
        <w:t>Единого портала,</w:t>
      </w:r>
      <w:r w:rsidR="00DF007E">
        <w:rPr>
          <w:rFonts w:ascii="Times New Roman" w:hAnsi="Times New Roman"/>
          <w:color w:val="000000" w:themeColor="text1"/>
          <w:sz w:val="28"/>
          <w:szCs w:val="28"/>
        </w:rPr>
        <w:t xml:space="preserve"> </w:t>
      </w:r>
      <w:r>
        <w:rPr>
          <w:rFonts w:ascii="Times New Roman" w:hAnsi="Times New Roman"/>
          <w:color w:val="000000" w:themeColor="text1"/>
          <w:sz w:val="28"/>
          <w:szCs w:val="28"/>
        </w:rPr>
        <w:t>регионального портала</w:t>
      </w:r>
      <w:r w:rsidRPr="00366B88">
        <w:rPr>
          <w:rFonts w:ascii="Times New Roman" w:hAnsi="Times New Roman"/>
          <w:color w:val="000000" w:themeColor="text1"/>
          <w:sz w:val="28"/>
          <w:szCs w:val="28"/>
        </w:rPr>
        <w:t xml:space="preserve"> направление заявителю решения об отказе в предоставлении </w:t>
      </w:r>
      <w:r>
        <w:rPr>
          <w:rFonts w:ascii="Times New Roman" w:hAnsi="Times New Roman"/>
          <w:color w:val="000000" w:themeColor="text1"/>
          <w:sz w:val="28"/>
          <w:szCs w:val="28"/>
        </w:rPr>
        <w:t xml:space="preserve">муниципальной услуги </w:t>
      </w:r>
      <w:r w:rsidRPr="00366B88">
        <w:rPr>
          <w:rFonts w:ascii="Times New Roman" w:hAnsi="Times New Roman"/>
          <w:color w:val="000000" w:themeColor="text1"/>
          <w:sz w:val="28"/>
          <w:szCs w:val="28"/>
        </w:rPr>
        <w:t xml:space="preserve">осуществляется в личный кабинет заявителя на </w:t>
      </w:r>
      <w:r w:rsidRPr="006222DF">
        <w:rPr>
          <w:rFonts w:ascii="Times New Roman" w:hAnsi="Times New Roman"/>
          <w:color w:val="000000" w:themeColor="text1"/>
          <w:sz w:val="28"/>
          <w:szCs w:val="28"/>
        </w:rPr>
        <w:t>Един</w:t>
      </w:r>
      <w:r>
        <w:rPr>
          <w:rFonts w:ascii="Times New Roman" w:hAnsi="Times New Roman"/>
          <w:color w:val="000000" w:themeColor="text1"/>
          <w:sz w:val="28"/>
          <w:szCs w:val="28"/>
        </w:rPr>
        <w:t xml:space="preserve">ом </w:t>
      </w:r>
      <w:r w:rsidRPr="006222DF">
        <w:rPr>
          <w:rFonts w:ascii="Times New Roman" w:hAnsi="Times New Roman"/>
          <w:color w:val="000000" w:themeColor="text1"/>
          <w:sz w:val="28"/>
          <w:szCs w:val="28"/>
        </w:rPr>
        <w:t>портал</w:t>
      </w:r>
      <w:r>
        <w:rPr>
          <w:rFonts w:ascii="Times New Roman" w:hAnsi="Times New Roman"/>
          <w:color w:val="000000" w:themeColor="text1"/>
          <w:sz w:val="28"/>
          <w:szCs w:val="28"/>
        </w:rPr>
        <w:t>е,</w:t>
      </w:r>
      <w:r w:rsidRPr="006222DF">
        <w:rPr>
          <w:rFonts w:ascii="Times New Roman" w:hAnsi="Times New Roman"/>
          <w:color w:val="000000" w:themeColor="text1"/>
          <w:sz w:val="28"/>
          <w:szCs w:val="28"/>
        </w:rPr>
        <w:t xml:space="preserve"> </w:t>
      </w:r>
      <w:r>
        <w:rPr>
          <w:rFonts w:ascii="Times New Roman" w:hAnsi="Times New Roman"/>
          <w:color w:val="000000" w:themeColor="text1"/>
          <w:sz w:val="28"/>
          <w:szCs w:val="28"/>
        </w:rPr>
        <w:t>р</w:t>
      </w:r>
      <w:r w:rsidRPr="006222DF">
        <w:rPr>
          <w:rFonts w:ascii="Times New Roman" w:hAnsi="Times New Roman"/>
          <w:color w:val="000000" w:themeColor="text1"/>
          <w:sz w:val="28"/>
          <w:szCs w:val="28"/>
        </w:rPr>
        <w:t>егиональн</w:t>
      </w:r>
      <w:r>
        <w:rPr>
          <w:rFonts w:ascii="Times New Roman" w:hAnsi="Times New Roman"/>
          <w:color w:val="000000" w:themeColor="text1"/>
          <w:sz w:val="28"/>
          <w:szCs w:val="28"/>
        </w:rPr>
        <w:t>ом</w:t>
      </w:r>
      <w:r w:rsidRPr="006222DF">
        <w:rPr>
          <w:rFonts w:ascii="Times New Roman" w:hAnsi="Times New Roman"/>
          <w:color w:val="000000" w:themeColor="text1"/>
          <w:sz w:val="28"/>
          <w:szCs w:val="28"/>
        </w:rPr>
        <w:t xml:space="preserve"> портал</w:t>
      </w:r>
      <w:r>
        <w:rPr>
          <w:rFonts w:ascii="Times New Roman" w:hAnsi="Times New Roman"/>
          <w:color w:val="000000" w:themeColor="text1"/>
          <w:sz w:val="28"/>
          <w:szCs w:val="28"/>
        </w:rPr>
        <w:t>е</w:t>
      </w:r>
      <w:r w:rsidRPr="006222DF">
        <w:rPr>
          <w:rFonts w:ascii="Times New Roman" w:hAnsi="Times New Roman"/>
          <w:color w:val="000000" w:themeColor="text1"/>
          <w:sz w:val="28"/>
          <w:szCs w:val="28"/>
        </w:rPr>
        <w:t xml:space="preserve"> </w:t>
      </w:r>
      <w:r w:rsidRPr="00366B88">
        <w:rPr>
          <w:rFonts w:ascii="Times New Roman" w:hAnsi="Times New Roman"/>
          <w:color w:val="000000" w:themeColor="text1"/>
          <w:sz w:val="28"/>
          <w:szCs w:val="28"/>
        </w:rPr>
        <w:t xml:space="preserve">(статус заявления обновляется до статуса </w:t>
      </w:r>
      <w:r w:rsidR="00406749">
        <w:rPr>
          <w:rFonts w:ascii="Times New Roman" w:hAnsi="Times New Roman"/>
          <w:color w:val="000000" w:themeColor="text1"/>
          <w:sz w:val="28"/>
          <w:szCs w:val="28"/>
        </w:rPr>
        <w:t>"</w:t>
      </w:r>
      <w:r w:rsidRPr="00366B88">
        <w:rPr>
          <w:rFonts w:ascii="Times New Roman" w:hAnsi="Times New Roman"/>
          <w:color w:val="000000" w:themeColor="text1"/>
          <w:sz w:val="28"/>
          <w:szCs w:val="28"/>
        </w:rPr>
        <w:t>Услуга оказана</w:t>
      </w:r>
      <w:r w:rsidR="00406749">
        <w:rPr>
          <w:rFonts w:ascii="Times New Roman" w:hAnsi="Times New Roman"/>
          <w:color w:val="000000" w:themeColor="text1"/>
          <w:sz w:val="28"/>
          <w:szCs w:val="28"/>
        </w:rPr>
        <w:t>"</w:t>
      </w:r>
      <w:r w:rsidRPr="00366B88">
        <w:rPr>
          <w:rFonts w:ascii="Times New Roman" w:hAnsi="Times New Roman"/>
          <w:color w:val="000000" w:themeColor="text1"/>
          <w:sz w:val="28"/>
          <w:szCs w:val="28"/>
        </w:rPr>
        <w:t>).</w:t>
      </w:r>
    </w:p>
    <w:p w14:paraId="0D970B51" w14:textId="6D9658C0" w:rsidR="00A309D8" w:rsidRPr="00366B8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169E5">
        <w:rPr>
          <w:rFonts w:ascii="Times New Roman" w:hAnsi="Times New Roman"/>
          <w:color w:val="000000" w:themeColor="text1"/>
          <w:sz w:val="28"/>
          <w:szCs w:val="28"/>
        </w:rPr>
        <w:t>3.</w:t>
      </w:r>
      <w:r w:rsidR="004E2634">
        <w:rPr>
          <w:rFonts w:ascii="Times New Roman" w:hAnsi="Times New Roman"/>
          <w:color w:val="000000" w:themeColor="text1"/>
          <w:sz w:val="28"/>
          <w:szCs w:val="28"/>
        </w:rPr>
        <w:t>104</w:t>
      </w:r>
      <w:r w:rsidRPr="00366B88">
        <w:rPr>
          <w:rFonts w:ascii="Times New Roman" w:hAnsi="Times New Roman"/>
          <w:color w:val="000000" w:themeColor="text1"/>
          <w:sz w:val="28"/>
          <w:szCs w:val="28"/>
        </w:rPr>
        <w:t>. При подаче заявления</w:t>
      </w:r>
      <w:r w:rsidR="00DF007E">
        <w:rPr>
          <w:rFonts w:ascii="Times New Roman" w:hAnsi="Times New Roman"/>
          <w:color w:val="000000" w:themeColor="text1"/>
          <w:sz w:val="28"/>
          <w:szCs w:val="28"/>
        </w:rPr>
        <w:t>, уведомления</w:t>
      </w:r>
      <w:r w:rsidRPr="00366B88">
        <w:rPr>
          <w:rFonts w:ascii="Times New Roman" w:hAnsi="Times New Roman"/>
          <w:color w:val="000000" w:themeColor="text1"/>
          <w:sz w:val="28"/>
          <w:szCs w:val="28"/>
        </w:rPr>
        <w:t xml:space="preserve"> и до</w:t>
      </w:r>
      <w:r w:rsidRPr="007979A2">
        <w:rPr>
          <w:rFonts w:ascii="Times New Roman" w:hAnsi="Times New Roman"/>
          <w:color w:val="000000" w:themeColor="text1"/>
          <w:sz w:val="28"/>
          <w:szCs w:val="28"/>
        </w:rPr>
        <w:t xml:space="preserve">кументов, предусмотренных </w:t>
      </w:r>
      <w:r w:rsidR="00952272" w:rsidRPr="007979A2">
        <w:rPr>
          <w:rFonts w:ascii="Times New Roman" w:hAnsi="Times New Roman"/>
          <w:color w:val="000000" w:themeColor="text1"/>
          <w:sz w:val="28"/>
          <w:szCs w:val="28"/>
        </w:rPr>
        <w:t>пункта</w:t>
      </w:r>
      <w:r w:rsidR="00952272" w:rsidRPr="00366B88">
        <w:rPr>
          <w:rFonts w:ascii="Times New Roman" w:hAnsi="Times New Roman"/>
          <w:color w:val="000000" w:themeColor="text1"/>
          <w:sz w:val="28"/>
          <w:szCs w:val="28"/>
        </w:rPr>
        <w:t>м</w:t>
      </w:r>
      <w:r w:rsidR="00952272">
        <w:rPr>
          <w:rFonts w:ascii="Times New Roman" w:hAnsi="Times New Roman"/>
          <w:color w:val="000000" w:themeColor="text1"/>
          <w:sz w:val="28"/>
          <w:szCs w:val="28"/>
        </w:rPr>
        <w:t>и</w:t>
      </w:r>
      <w:r w:rsidR="00952272" w:rsidRPr="00366B88">
        <w:rPr>
          <w:rFonts w:ascii="Times New Roman" w:hAnsi="Times New Roman"/>
          <w:color w:val="000000" w:themeColor="text1"/>
          <w:sz w:val="28"/>
          <w:szCs w:val="28"/>
        </w:rPr>
        <w:t xml:space="preserve"> </w:t>
      </w:r>
      <w:r w:rsidR="00952272" w:rsidRPr="00F753DB">
        <w:rPr>
          <w:rFonts w:ascii="Times New Roman" w:hAnsi="Times New Roman"/>
          <w:color w:val="000000" w:themeColor="text1"/>
          <w:sz w:val="28"/>
          <w:szCs w:val="28"/>
        </w:rPr>
        <w:t>2.8</w:t>
      </w:r>
      <w:r w:rsidRPr="00F753DB">
        <w:rPr>
          <w:rFonts w:ascii="Times New Roman" w:hAnsi="Times New Roman"/>
          <w:color w:val="000000" w:themeColor="text1"/>
          <w:sz w:val="28"/>
          <w:szCs w:val="28"/>
        </w:rPr>
        <w:t>, 2.9</w:t>
      </w:r>
      <w:r w:rsidR="00E702C3">
        <w:rPr>
          <w:rFonts w:ascii="Times New Roman" w:hAnsi="Times New Roman"/>
          <w:color w:val="000000" w:themeColor="text1"/>
          <w:sz w:val="28"/>
          <w:szCs w:val="28"/>
        </w:rPr>
        <w:t> </w:t>
      </w:r>
      <w:r w:rsidRPr="00F753DB">
        <w:rPr>
          <w:rFonts w:ascii="Times New Roman" w:hAnsi="Times New Roman"/>
          <w:color w:val="000000" w:themeColor="text1"/>
          <w:sz w:val="28"/>
          <w:szCs w:val="28"/>
        </w:rPr>
        <w:t>-</w:t>
      </w:r>
      <w:r w:rsidR="00E702C3">
        <w:rPr>
          <w:rFonts w:ascii="Times New Roman" w:hAnsi="Times New Roman"/>
          <w:color w:val="000000" w:themeColor="text1"/>
          <w:sz w:val="28"/>
          <w:szCs w:val="28"/>
        </w:rPr>
        <w:t> </w:t>
      </w:r>
      <w:r w:rsidRPr="00F753DB">
        <w:rPr>
          <w:rFonts w:ascii="Times New Roman" w:hAnsi="Times New Roman"/>
          <w:color w:val="000000" w:themeColor="text1"/>
          <w:sz w:val="28"/>
          <w:szCs w:val="28"/>
        </w:rPr>
        <w:t>2.9.</w:t>
      </w:r>
      <w:r w:rsidR="00DF007E">
        <w:rPr>
          <w:rFonts w:ascii="Times New Roman" w:hAnsi="Times New Roman"/>
          <w:color w:val="000000" w:themeColor="text1"/>
          <w:sz w:val="28"/>
          <w:szCs w:val="28"/>
        </w:rPr>
        <w:t>6</w:t>
      </w:r>
      <w:r w:rsidRPr="00A4385D">
        <w:rPr>
          <w:rFonts w:ascii="Times New Roman" w:hAnsi="Times New Roman"/>
          <w:color w:val="000000" w:themeColor="text1"/>
          <w:sz w:val="28"/>
          <w:szCs w:val="28"/>
        </w:rPr>
        <w:t> </w:t>
      </w:r>
      <w:r w:rsidRPr="00366B88">
        <w:rPr>
          <w:rFonts w:ascii="Times New Roman" w:hAnsi="Times New Roman"/>
          <w:color w:val="000000" w:themeColor="text1"/>
          <w:sz w:val="28"/>
          <w:szCs w:val="28"/>
        </w:rPr>
        <w:t>настоящего Административного регламента</w:t>
      </w:r>
      <w:r>
        <w:rPr>
          <w:rFonts w:ascii="Times New Roman" w:hAnsi="Times New Roman"/>
          <w:color w:val="000000" w:themeColor="text1"/>
          <w:sz w:val="28"/>
          <w:szCs w:val="28"/>
        </w:rPr>
        <w:t xml:space="preserve"> через многофункциональный центр </w:t>
      </w:r>
      <w:r w:rsidRPr="00366B88">
        <w:rPr>
          <w:rFonts w:ascii="Times New Roman" w:hAnsi="Times New Roman"/>
          <w:color w:val="000000" w:themeColor="text1"/>
          <w:sz w:val="28"/>
          <w:szCs w:val="28"/>
        </w:rPr>
        <w:t xml:space="preserve">решение об отказе в предоставлении </w:t>
      </w:r>
      <w:r>
        <w:rPr>
          <w:rFonts w:ascii="Times New Roman" w:hAnsi="Times New Roman"/>
          <w:color w:val="000000" w:themeColor="text1"/>
          <w:sz w:val="28"/>
          <w:szCs w:val="28"/>
        </w:rPr>
        <w:t xml:space="preserve">муниципальной услуги </w:t>
      </w:r>
      <w:r w:rsidRPr="00366B88">
        <w:rPr>
          <w:rFonts w:ascii="Times New Roman" w:hAnsi="Times New Roman"/>
          <w:color w:val="000000" w:themeColor="text1"/>
          <w:sz w:val="28"/>
          <w:szCs w:val="28"/>
        </w:rPr>
        <w:t xml:space="preserve">направляется в многофункциональный </w:t>
      </w:r>
      <w:r w:rsidR="00952272" w:rsidRPr="00366B88">
        <w:rPr>
          <w:rFonts w:ascii="Times New Roman" w:hAnsi="Times New Roman"/>
          <w:color w:val="000000" w:themeColor="text1"/>
          <w:sz w:val="28"/>
          <w:szCs w:val="28"/>
        </w:rPr>
        <w:t>центр.</w:t>
      </w:r>
    </w:p>
    <w:p w14:paraId="7699CABC" w14:textId="5E79AD24" w:rsidR="00A309D8" w:rsidRPr="00853B2E" w:rsidRDefault="00A309D8" w:rsidP="00A309D8">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105</w:t>
      </w:r>
      <w:r w:rsidRPr="00366B88">
        <w:rPr>
          <w:rFonts w:ascii="Times New Roman" w:hAnsi="Times New Roman"/>
          <w:color w:val="000000" w:themeColor="text1"/>
          <w:sz w:val="28"/>
          <w:szCs w:val="28"/>
        </w:rPr>
        <w:t xml:space="preserve">. Срок выдачи (направления) заявителю решения об отказе в предоставлении </w:t>
      </w:r>
      <w:r>
        <w:rPr>
          <w:rFonts w:ascii="Times New Roman" w:hAnsi="Times New Roman"/>
          <w:color w:val="000000" w:themeColor="text1"/>
          <w:sz w:val="28"/>
          <w:szCs w:val="28"/>
        </w:rPr>
        <w:t xml:space="preserve">муниципальной услуги </w:t>
      </w:r>
      <w:r w:rsidRPr="00366B88">
        <w:rPr>
          <w:rFonts w:ascii="Times New Roman" w:hAnsi="Times New Roman"/>
          <w:color w:val="000000" w:themeColor="text1"/>
          <w:sz w:val="28"/>
          <w:szCs w:val="28"/>
        </w:rPr>
        <w:t xml:space="preserve">исчисляется со дня принятия такого решения и составляет </w:t>
      </w:r>
      <w:r>
        <w:rPr>
          <w:rFonts w:ascii="Times New Roman" w:hAnsi="Times New Roman"/>
          <w:color w:val="000000" w:themeColor="text1"/>
          <w:sz w:val="28"/>
          <w:szCs w:val="28"/>
        </w:rPr>
        <w:t>один</w:t>
      </w:r>
      <w:r w:rsidRPr="00366B88">
        <w:rPr>
          <w:rFonts w:ascii="Times New Roman" w:hAnsi="Times New Roman"/>
          <w:color w:val="000000" w:themeColor="text1"/>
          <w:sz w:val="28"/>
          <w:szCs w:val="28"/>
        </w:rPr>
        <w:t xml:space="preserve"> рабочий день, но не превышает срок, установленный в пункте </w:t>
      </w:r>
      <w:r>
        <w:rPr>
          <w:rFonts w:ascii="Times New Roman" w:hAnsi="Times New Roman"/>
          <w:color w:val="000000" w:themeColor="text1"/>
          <w:sz w:val="28"/>
          <w:szCs w:val="28"/>
        </w:rPr>
        <w:t>2.13.</w:t>
      </w:r>
      <w:r w:rsidRPr="00366B88">
        <w:rPr>
          <w:rFonts w:ascii="Times New Roman" w:hAnsi="Times New Roman"/>
          <w:color w:val="000000" w:themeColor="text1"/>
          <w:sz w:val="28"/>
          <w:szCs w:val="28"/>
        </w:rPr>
        <w:t xml:space="preserve"> настоящего Административного регламента</w:t>
      </w:r>
      <w:r w:rsidRPr="00853B2E">
        <w:rPr>
          <w:rFonts w:ascii="Times New Roman" w:hAnsi="Times New Roman"/>
          <w:b/>
          <w:color w:val="000000" w:themeColor="text1"/>
          <w:sz w:val="28"/>
          <w:szCs w:val="28"/>
        </w:rPr>
        <w:t>.</w:t>
      </w:r>
    </w:p>
    <w:p w14:paraId="3286A522" w14:textId="77777777" w:rsidR="00A309D8" w:rsidRPr="00853B2E" w:rsidRDefault="00A309D8" w:rsidP="00A309D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14:paraId="44059ADA" w14:textId="3F935283" w:rsid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 xml:space="preserve">Предоставление результата </w:t>
      </w:r>
      <w:r w:rsidR="007362A1" w:rsidRPr="007362A1">
        <w:rPr>
          <w:rFonts w:ascii="Times New Roman" w:hAnsi="Times New Roman"/>
          <w:b/>
          <w:color w:val="000000" w:themeColor="text1"/>
          <w:sz w:val="28"/>
          <w:szCs w:val="28"/>
        </w:rPr>
        <w:t>муниципальной</w:t>
      </w:r>
      <w:r w:rsidRPr="00853B2E">
        <w:rPr>
          <w:rFonts w:ascii="Times New Roman" w:hAnsi="Times New Roman"/>
          <w:b/>
          <w:color w:val="000000" w:themeColor="text1"/>
          <w:sz w:val="28"/>
          <w:szCs w:val="28"/>
        </w:rPr>
        <w:t xml:space="preserve"> услуги</w:t>
      </w:r>
    </w:p>
    <w:p w14:paraId="5FF4A588" w14:textId="77777777" w:rsidR="006D2E83" w:rsidRPr="00853B2E" w:rsidRDefault="006D2E83"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14:paraId="259C745F" w14:textId="3DD74A65" w:rsidR="00E71FE2" w:rsidRPr="00886B50" w:rsidRDefault="00853B2E" w:rsidP="00E71FE2">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53B2E">
        <w:rPr>
          <w:rFonts w:ascii="Times New Roman" w:hAnsi="Times New Roman"/>
          <w:b/>
          <w:color w:val="000000" w:themeColor="text1"/>
          <w:sz w:val="28"/>
          <w:szCs w:val="28"/>
        </w:rPr>
        <w:t> </w:t>
      </w:r>
      <w:r w:rsidR="00E71FE2" w:rsidRPr="00886B50">
        <w:rPr>
          <w:rFonts w:ascii="Times New Roman" w:hAnsi="Times New Roman"/>
          <w:color w:val="000000" w:themeColor="text1"/>
          <w:sz w:val="28"/>
          <w:szCs w:val="28"/>
        </w:rPr>
        <w:t>3.</w:t>
      </w:r>
      <w:r w:rsidR="0045591B">
        <w:rPr>
          <w:rFonts w:ascii="Times New Roman" w:hAnsi="Times New Roman"/>
          <w:color w:val="000000" w:themeColor="text1"/>
          <w:sz w:val="28"/>
          <w:szCs w:val="28"/>
        </w:rPr>
        <w:t>106</w:t>
      </w:r>
      <w:r w:rsidR="00E71FE2" w:rsidRPr="00886B50">
        <w:rPr>
          <w:rFonts w:ascii="Times New Roman" w:hAnsi="Times New Roman"/>
          <w:color w:val="000000" w:themeColor="text1"/>
          <w:sz w:val="28"/>
          <w:szCs w:val="28"/>
        </w:rPr>
        <w:t>. Основанием для начала выполнения административной процедуры является подписание уполномоченным должностным лицом разрешения на строительство</w:t>
      </w:r>
      <w:r w:rsidR="0000694E">
        <w:rPr>
          <w:rFonts w:ascii="Times New Roman" w:hAnsi="Times New Roman"/>
          <w:color w:val="000000" w:themeColor="text1"/>
          <w:sz w:val="28"/>
          <w:szCs w:val="28"/>
        </w:rPr>
        <w:t xml:space="preserve"> с внесенными изменениями</w:t>
      </w:r>
      <w:r w:rsidR="00E71FE2" w:rsidRPr="00886B50">
        <w:rPr>
          <w:rFonts w:ascii="Times New Roman" w:hAnsi="Times New Roman"/>
          <w:color w:val="000000" w:themeColor="text1"/>
          <w:sz w:val="28"/>
          <w:szCs w:val="28"/>
        </w:rPr>
        <w:t>.</w:t>
      </w:r>
    </w:p>
    <w:p w14:paraId="7E2929A3" w14:textId="238128B9" w:rsidR="00E71FE2" w:rsidRPr="00886B50"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86B50">
        <w:rPr>
          <w:rFonts w:ascii="Times New Roman" w:hAnsi="Times New Roman"/>
          <w:color w:val="000000" w:themeColor="text1"/>
          <w:sz w:val="28"/>
          <w:szCs w:val="28"/>
        </w:rPr>
        <w:t>3.</w:t>
      </w:r>
      <w:r w:rsidR="0045591B">
        <w:rPr>
          <w:rFonts w:ascii="Times New Roman" w:hAnsi="Times New Roman"/>
          <w:color w:val="000000" w:themeColor="text1"/>
          <w:sz w:val="28"/>
          <w:szCs w:val="28"/>
        </w:rPr>
        <w:t>107</w:t>
      </w:r>
      <w:r w:rsidRPr="00886B50">
        <w:rPr>
          <w:rFonts w:ascii="Times New Roman" w:hAnsi="Times New Roman"/>
          <w:color w:val="000000" w:themeColor="text1"/>
          <w:sz w:val="28"/>
          <w:szCs w:val="28"/>
        </w:rPr>
        <w:t xml:space="preserve">. Заявитель по его выбору вправе получить результат предоставления </w:t>
      </w:r>
      <w:r w:rsidR="007362A1">
        <w:rPr>
          <w:rFonts w:ascii="Times New Roman" w:hAnsi="Times New Roman"/>
          <w:color w:val="000000" w:themeColor="text1"/>
          <w:sz w:val="28"/>
          <w:szCs w:val="28"/>
        </w:rPr>
        <w:t xml:space="preserve">муниципальной услуги </w:t>
      </w:r>
      <w:r w:rsidRPr="00886B50">
        <w:rPr>
          <w:rFonts w:ascii="Times New Roman" w:hAnsi="Times New Roman"/>
          <w:color w:val="000000" w:themeColor="text1"/>
          <w:sz w:val="28"/>
          <w:szCs w:val="28"/>
        </w:rPr>
        <w:t>независимо от его места жительства или места пребывания либо места нахождения (для юридических лиц) одним из следующих способов:</w:t>
      </w:r>
    </w:p>
    <w:p w14:paraId="0C2F5D36" w14:textId="77777777" w:rsidR="00E71FE2" w:rsidRPr="00886B50"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86B50">
        <w:rPr>
          <w:rFonts w:ascii="Times New Roman" w:hAnsi="Times New Roman"/>
          <w:color w:val="000000" w:themeColor="text1"/>
          <w:sz w:val="28"/>
          <w:szCs w:val="28"/>
        </w:rPr>
        <w:t>1) на бумажном носителе;</w:t>
      </w:r>
    </w:p>
    <w:p w14:paraId="10179200" w14:textId="77777777" w:rsidR="00E71FE2" w:rsidRPr="00886B50"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86B50">
        <w:rPr>
          <w:rFonts w:ascii="Times New Roman" w:hAnsi="Times New Roman"/>
          <w:color w:val="000000" w:themeColor="text1"/>
          <w:sz w:val="28"/>
          <w:szCs w:val="28"/>
        </w:rPr>
        <w:t>2) в форме электронного документа, подписанного с использованием усиленной квалифицированной электронной подписи должностного лица уполномоченного органа.</w:t>
      </w:r>
    </w:p>
    <w:p w14:paraId="7348B202" w14:textId="661ABF1B" w:rsidR="00E71FE2" w:rsidRPr="00886B50"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86B50">
        <w:rPr>
          <w:rFonts w:ascii="Times New Roman" w:hAnsi="Times New Roman"/>
          <w:color w:val="000000" w:themeColor="text1"/>
          <w:sz w:val="28"/>
          <w:szCs w:val="28"/>
        </w:rPr>
        <w:t>3.</w:t>
      </w:r>
      <w:r w:rsidR="0045591B">
        <w:rPr>
          <w:rFonts w:ascii="Times New Roman" w:hAnsi="Times New Roman"/>
          <w:color w:val="000000" w:themeColor="text1"/>
          <w:sz w:val="28"/>
          <w:szCs w:val="28"/>
        </w:rPr>
        <w:t>108</w:t>
      </w:r>
      <w:r w:rsidRPr="00886B50">
        <w:rPr>
          <w:rFonts w:ascii="Times New Roman" w:hAnsi="Times New Roman"/>
          <w:color w:val="000000" w:themeColor="text1"/>
          <w:sz w:val="28"/>
          <w:szCs w:val="28"/>
        </w:rPr>
        <w:t>.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14:paraId="46E1F6C7" w14:textId="2B226546" w:rsidR="00E71FE2" w:rsidRPr="00886B50"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86B50">
        <w:rPr>
          <w:rFonts w:ascii="Times New Roman" w:hAnsi="Times New Roman"/>
          <w:color w:val="000000" w:themeColor="text1"/>
          <w:sz w:val="28"/>
          <w:szCs w:val="28"/>
        </w:rPr>
        <w:t>3.</w:t>
      </w:r>
      <w:r w:rsidR="0045591B">
        <w:rPr>
          <w:rFonts w:ascii="Times New Roman" w:hAnsi="Times New Roman"/>
          <w:color w:val="000000" w:themeColor="text1"/>
          <w:sz w:val="28"/>
          <w:szCs w:val="28"/>
        </w:rPr>
        <w:t>109</w:t>
      </w:r>
      <w:r w:rsidRPr="00886B50">
        <w:rPr>
          <w:rFonts w:ascii="Times New Roman" w:hAnsi="Times New Roman"/>
          <w:color w:val="000000" w:themeColor="text1"/>
          <w:sz w:val="28"/>
          <w:szCs w:val="28"/>
        </w:rPr>
        <w:t>. При подаче заявления и докуме</w:t>
      </w:r>
      <w:r w:rsidR="00094EBD" w:rsidRPr="00094EBD">
        <w:rPr>
          <w:rFonts w:ascii="Times New Roman" w:hAnsi="Times New Roman"/>
          <w:color w:val="000000" w:themeColor="text1"/>
          <w:sz w:val="28"/>
          <w:szCs w:val="28"/>
        </w:rPr>
        <w:t>нтов, предусмотренных пунктами</w:t>
      </w:r>
      <w:r w:rsidR="00094EBD">
        <w:rPr>
          <w:rFonts w:ascii="Times New Roman" w:hAnsi="Times New Roman"/>
          <w:color w:val="000000" w:themeColor="text1"/>
          <w:sz w:val="28"/>
          <w:szCs w:val="28"/>
        </w:rPr>
        <w:t xml:space="preserve"> </w:t>
      </w:r>
      <w:r w:rsidR="00290BF7">
        <w:rPr>
          <w:rFonts w:ascii="Times New Roman" w:hAnsi="Times New Roman"/>
          <w:color w:val="000000" w:themeColor="text1"/>
          <w:sz w:val="28"/>
          <w:szCs w:val="28"/>
        </w:rPr>
        <w:t>2.8</w:t>
      </w:r>
      <w:r w:rsidR="00094EBD">
        <w:rPr>
          <w:rFonts w:ascii="Times New Roman" w:hAnsi="Times New Roman"/>
          <w:color w:val="000000" w:themeColor="text1"/>
          <w:sz w:val="28"/>
          <w:szCs w:val="28"/>
        </w:rPr>
        <w:t>, 2.9</w:t>
      </w:r>
      <w:r w:rsidR="00290BF7">
        <w:rPr>
          <w:rFonts w:ascii="Times New Roman" w:hAnsi="Times New Roman"/>
          <w:color w:val="000000" w:themeColor="text1"/>
          <w:sz w:val="28"/>
          <w:szCs w:val="28"/>
        </w:rPr>
        <w:t xml:space="preserve"> - 2.9.6</w:t>
      </w:r>
      <w:r w:rsidR="00094EBD" w:rsidRPr="00094EBD">
        <w:rPr>
          <w:rFonts w:ascii="Times New Roman" w:hAnsi="Times New Roman"/>
          <w:color w:val="000000" w:themeColor="text1"/>
          <w:sz w:val="28"/>
          <w:szCs w:val="28"/>
        </w:rPr>
        <w:t xml:space="preserve"> </w:t>
      </w:r>
      <w:r w:rsidRPr="00886B50">
        <w:rPr>
          <w:rFonts w:ascii="Times New Roman" w:hAnsi="Times New Roman"/>
          <w:color w:val="000000" w:themeColor="text1"/>
          <w:sz w:val="28"/>
          <w:szCs w:val="28"/>
        </w:rPr>
        <w:t xml:space="preserve">настоящего Административного регламента, в ходе личного приема, посредством почтового отправления разрешение </w:t>
      </w:r>
      <w:r w:rsidR="00ED7835">
        <w:rPr>
          <w:rFonts w:ascii="Times New Roman" w:hAnsi="Times New Roman"/>
          <w:color w:val="000000" w:themeColor="text1"/>
          <w:sz w:val="28"/>
          <w:szCs w:val="28"/>
        </w:rPr>
        <w:t xml:space="preserve">строительство </w:t>
      </w:r>
      <w:r w:rsidRPr="00886B50">
        <w:rPr>
          <w:rFonts w:ascii="Times New Roman" w:hAnsi="Times New Roman"/>
          <w:color w:val="000000" w:themeColor="text1"/>
          <w:sz w:val="28"/>
          <w:szCs w:val="28"/>
        </w:rPr>
        <w:t>выдается заявителю на руки или направляется посредством почтового отправления.</w:t>
      </w:r>
    </w:p>
    <w:p w14:paraId="65C51A77" w14:textId="3ECD3E73" w:rsidR="00E71FE2" w:rsidRPr="00886B50"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86B50">
        <w:rPr>
          <w:rFonts w:ascii="Times New Roman" w:hAnsi="Times New Roman"/>
          <w:color w:val="000000" w:themeColor="text1"/>
          <w:sz w:val="28"/>
          <w:szCs w:val="28"/>
        </w:rPr>
        <w:t>3.</w:t>
      </w:r>
      <w:r w:rsidR="0045591B">
        <w:rPr>
          <w:rFonts w:ascii="Times New Roman" w:hAnsi="Times New Roman"/>
          <w:color w:val="000000" w:themeColor="text1"/>
          <w:sz w:val="28"/>
          <w:szCs w:val="28"/>
        </w:rPr>
        <w:t>110</w:t>
      </w:r>
      <w:r w:rsidRPr="00886B50">
        <w:rPr>
          <w:rFonts w:ascii="Times New Roman" w:hAnsi="Times New Roman"/>
          <w:color w:val="000000" w:themeColor="text1"/>
          <w:sz w:val="28"/>
          <w:szCs w:val="28"/>
        </w:rPr>
        <w:t>. При подаче заявления и докум</w:t>
      </w:r>
      <w:r w:rsidR="001F2344">
        <w:rPr>
          <w:rFonts w:ascii="Times New Roman" w:hAnsi="Times New Roman"/>
          <w:color w:val="000000" w:themeColor="text1"/>
          <w:sz w:val="28"/>
          <w:szCs w:val="28"/>
        </w:rPr>
        <w:t>ентов, предусмотренных пунктами</w:t>
      </w:r>
      <w:r w:rsidRPr="00886B50">
        <w:rPr>
          <w:rFonts w:ascii="Times New Roman" w:hAnsi="Times New Roman"/>
          <w:color w:val="000000" w:themeColor="text1"/>
          <w:sz w:val="28"/>
          <w:szCs w:val="28"/>
        </w:rPr>
        <w:t xml:space="preserve"> </w:t>
      </w:r>
      <w:r w:rsidR="00290BF7" w:rsidRPr="00290BF7">
        <w:rPr>
          <w:rFonts w:ascii="Times New Roman" w:hAnsi="Times New Roman"/>
          <w:color w:val="000000" w:themeColor="text1"/>
          <w:sz w:val="28"/>
          <w:szCs w:val="28"/>
        </w:rPr>
        <w:t>2.8, 2.9 - 2.9.6</w:t>
      </w:r>
      <w:r w:rsidR="00290BF7">
        <w:rPr>
          <w:rFonts w:ascii="Times New Roman" w:hAnsi="Times New Roman"/>
          <w:color w:val="000000" w:themeColor="text1"/>
          <w:sz w:val="28"/>
          <w:szCs w:val="28"/>
        </w:rPr>
        <w:t xml:space="preserve"> </w:t>
      </w:r>
      <w:r w:rsidRPr="00886B50">
        <w:rPr>
          <w:rFonts w:ascii="Times New Roman" w:hAnsi="Times New Roman"/>
          <w:color w:val="000000" w:themeColor="text1"/>
          <w:sz w:val="28"/>
          <w:szCs w:val="28"/>
        </w:rPr>
        <w:t xml:space="preserve">настоящего Административного регламента, посредством </w:t>
      </w:r>
      <w:r w:rsidR="000724F6">
        <w:rPr>
          <w:rFonts w:ascii="Times New Roman" w:hAnsi="Times New Roman"/>
          <w:color w:val="000000" w:themeColor="text1"/>
          <w:sz w:val="28"/>
          <w:szCs w:val="28"/>
        </w:rPr>
        <w:t>Единого портала, регионального портала</w:t>
      </w:r>
      <w:r w:rsidRPr="00886B50">
        <w:rPr>
          <w:rFonts w:ascii="Times New Roman" w:hAnsi="Times New Roman"/>
          <w:color w:val="000000" w:themeColor="text1"/>
          <w:sz w:val="28"/>
          <w:szCs w:val="28"/>
        </w:rPr>
        <w:t xml:space="preserve">, направление заявителю разрешения на </w:t>
      </w:r>
      <w:r w:rsidR="00820305">
        <w:rPr>
          <w:rFonts w:ascii="Times New Roman" w:hAnsi="Times New Roman"/>
          <w:color w:val="000000" w:themeColor="text1"/>
          <w:sz w:val="28"/>
          <w:szCs w:val="28"/>
        </w:rPr>
        <w:t xml:space="preserve">строительство </w:t>
      </w:r>
      <w:r w:rsidRPr="00886B50">
        <w:rPr>
          <w:rFonts w:ascii="Times New Roman" w:hAnsi="Times New Roman"/>
          <w:color w:val="000000" w:themeColor="text1"/>
          <w:sz w:val="28"/>
          <w:szCs w:val="28"/>
        </w:rPr>
        <w:t xml:space="preserve">осуществляется в личный кабинет заявителя на </w:t>
      </w:r>
      <w:r w:rsidR="000724F6">
        <w:rPr>
          <w:rFonts w:ascii="Times New Roman" w:hAnsi="Times New Roman"/>
          <w:color w:val="000000" w:themeColor="text1"/>
          <w:sz w:val="28"/>
          <w:szCs w:val="28"/>
        </w:rPr>
        <w:t>Едином портале, региональном портале</w:t>
      </w:r>
      <w:r w:rsidR="001F2344">
        <w:rPr>
          <w:rFonts w:ascii="Times New Roman" w:hAnsi="Times New Roman"/>
          <w:color w:val="000000" w:themeColor="text1"/>
          <w:sz w:val="28"/>
          <w:szCs w:val="28"/>
        </w:rPr>
        <w:t xml:space="preserve"> </w:t>
      </w:r>
      <w:r w:rsidRPr="00886B50">
        <w:rPr>
          <w:rFonts w:ascii="Times New Roman" w:hAnsi="Times New Roman"/>
          <w:color w:val="000000" w:themeColor="text1"/>
          <w:sz w:val="28"/>
          <w:szCs w:val="28"/>
        </w:rPr>
        <w:t xml:space="preserve">(статус заявления обновляется до статуса </w:t>
      </w:r>
      <w:r w:rsidR="00406749">
        <w:rPr>
          <w:rFonts w:ascii="Times New Roman" w:hAnsi="Times New Roman"/>
          <w:color w:val="000000" w:themeColor="text1"/>
          <w:sz w:val="28"/>
          <w:szCs w:val="28"/>
        </w:rPr>
        <w:t>"</w:t>
      </w:r>
      <w:r w:rsidRPr="00886B50">
        <w:rPr>
          <w:rFonts w:ascii="Times New Roman" w:hAnsi="Times New Roman"/>
          <w:color w:val="000000" w:themeColor="text1"/>
          <w:sz w:val="28"/>
          <w:szCs w:val="28"/>
        </w:rPr>
        <w:t>Услуга оказана</w:t>
      </w:r>
      <w:r w:rsidR="00406749">
        <w:rPr>
          <w:rFonts w:ascii="Times New Roman" w:hAnsi="Times New Roman"/>
          <w:color w:val="000000" w:themeColor="text1"/>
          <w:sz w:val="28"/>
          <w:szCs w:val="28"/>
        </w:rPr>
        <w:t>"</w:t>
      </w:r>
      <w:r w:rsidRPr="00886B50">
        <w:rPr>
          <w:rFonts w:ascii="Times New Roman" w:hAnsi="Times New Roman"/>
          <w:color w:val="000000" w:themeColor="text1"/>
          <w:sz w:val="28"/>
          <w:szCs w:val="28"/>
        </w:rPr>
        <w:t>).</w:t>
      </w:r>
    </w:p>
    <w:p w14:paraId="55952FD4" w14:textId="09CEF342" w:rsidR="00E71FE2" w:rsidRPr="00886B50"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86B50">
        <w:rPr>
          <w:rFonts w:ascii="Times New Roman" w:hAnsi="Times New Roman"/>
          <w:color w:val="000000" w:themeColor="text1"/>
          <w:sz w:val="28"/>
          <w:szCs w:val="28"/>
        </w:rPr>
        <w:t>3.</w:t>
      </w:r>
      <w:r w:rsidR="0045591B">
        <w:rPr>
          <w:rFonts w:ascii="Times New Roman" w:hAnsi="Times New Roman"/>
          <w:color w:val="000000" w:themeColor="text1"/>
          <w:sz w:val="28"/>
          <w:szCs w:val="28"/>
        </w:rPr>
        <w:t>111</w:t>
      </w:r>
      <w:r w:rsidRPr="00886B50">
        <w:rPr>
          <w:rFonts w:ascii="Times New Roman" w:hAnsi="Times New Roman"/>
          <w:color w:val="000000" w:themeColor="text1"/>
          <w:sz w:val="28"/>
          <w:szCs w:val="28"/>
        </w:rPr>
        <w:t xml:space="preserve">. При подаче заявления и документов, предусмотренных пунктами </w:t>
      </w:r>
      <w:r w:rsidR="00290BF7" w:rsidRPr="00290BF7">
        <w:rPr>
          <w:rFonts w:ascii="Times New Roman" w:hAnsi="Times New Roman"/>
          <w:color w:val="000000" w:themeColor="text1"/>
          <w:sz w:val="28"/>
          <w:szCs w:val="28"/>
        </w:rPr>
        <w:t>2.8, 2.9 - 2.9.6</w:t>
      </w:r>
      <w:r w:rsidRPr="00886B50">
        <w:rPr>
          <w:rFonts w:ascii="Times New Roman" w:hAnsi="Times New Roman"/>
          <w:color w:val="000000" w:themeColor="text1"/>
          <w:sz w:val="28"/>
          <w:szCs w:val="28"/>
        </w:rPr>
        <w:t xml:space="preserve"> настоящего Административного регламента, способом, указанным в подпункте </w:t>
      </w:r>
      <w:r w:rsidR="00406749">
        <w:rPr>
          <w:rFonts w:ascii="Times New Roman" w:hAnsi="Times New Roman"/>
          <w:bCs/>
          <w:color w:val="000000" w:themeColor="text1"/>
          <w:sz w:val="28"/>
          <w:szCs w:val="28"/>
        </w:rPr>
        <w:t>"</w:t>
      </w:r>
      <w:r w:rsidRPr="00886B50">
        <w:rPr>
          <w:rFonts w:ascii="Times New Roman" w:hAnsi="Times New Roman"/>
          <w:color w:val="000000" w:themeColor="text1"/>
          <w:sz w:val="28"/>
          <w:szCs w:val="28"/>
        </w:rPr>
        <w:t>в</w:t>
      </w:r>
      <w:r w:rsidR="00406749">
        <w:rPr>
          <w:rFonts w:ascii="Times New Roman" w:hAnsi="Times New Roman"/>
          <w:bCs/>
          <w:color w:val="000000" w:themeColor="text1"/>
          <w:sz w:val="28"/>
          <w:szCs w:val="28"/>
        </w:rPr>
        <w:t>"</w:t>
      </w:r>
      <w:r w:rsidRPr="00886B50">
        <w:rPr>
          <w:rFonts w:ascii="Times New Roman" w:hAnsi="Times New Roman"/>
          <w:color w:val="000000" w:themeColor="text1"/>
          <w:sz w:val="28"/>
          <w:szCs w:val="28"/>
        </w:rPr>
        <w:t xml:space="preserve"> пункта 2.4. настоящего Административного регламента, разрешение на строительство направляется в многофункциональный центр.</w:t>
      </w:r>
    </w:p>
    <w:p w14:paraId="5758C7BC" w14:textId="6ECF7658" w:rsidR="00E71FE2" w:rsidRPr="00886B50"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86B50">
        <w:rPr>
          <w:rFonts w:ascii="Times New Roman" w:hAnsi="Times New Roman"/>
          <w:color w:val="000000" w:themeColor="text1"/>
          <w:sz w:val="28"/>
          <w:szCs w:val="28"/>
        </w:rPr>
        <w:t>3.</w:t>
      </w:r>
      <w:r w:rsidR="0045591B">
        <w:rPr>
          <w:rFonts w:ascii="Times New Roman" w:hAnsi="Times New Roman"/>
          <w:color w:val="000000" w:themeColor="text1"/>
          <w:sz w:val="28"/>
          <w:szCs w:val="28"/>
        </w:rPr>
        <w:t>112</w:t>
      </w:r>
      <w:r w:rsidRPr="00886B50">
        <w:rPr>
          <w:rFonts w:ascii="Times New Roman" w:hAnsi="Times New Roman"/>
          <w:color w:val="000000" w:themeColor="text1"/>
          <w:sz w:val="28"/>
          <w:szCs w:val="28"/>
        </w:rPr>
        <w:t xml:space="preserve">. Срок предоставления заявителю результата </w:t>
      </w:r>
      <w:r w:rsidR="007362A1">
        <w:rPr>
          <w:rFonts w:ascii="Times New Roman" w:hAnsi="Times New Roman"/>
          <w:color w:val="000000" w:themeColor="text1"/>
          <w:sz w:val="28"/>
          <w:szCs w:val="28"/>
        </w:rPr>
        <w:t xml:space="preserve">муниципальной услуги </w:t>
      </w:r>
      <w:r w:rsidRPr="00886B50">
        <w:rPr>
          <w:rFonts w:ascii="Times New Roman" w:hAnsi="Times New Roman"/>
          <w:color w:val="000000" w:themeColor="text1"/>
          <w:sz w:val="28"/>
          <w:szCs w:val="28"/>
        </w:rPr>
        <w:lastRenderedPageBreak/>
        <w:t xml:space="preserve">исчисляется со дня подписания разрешения на строительство и составляет </w:t>
      </w:r>
      <w:r w:rsidR="00FC3CAD">
        <w:rPr>
          <w:rFonts w:ascii="Times New Roman" w:hAnsi="Times New Roman"/>
          <w:color w:val="000000" w:themeColor="text1"/>
          <w:sz w:val="28"/>
          <w:szCs w:val="28"/>
        </w:rPr>
        <w:t>один</w:t>
      </w:r>
      <w:r w:rsidRPr="00886B50">
        <w:rPr>
          <w:rFonts w:ascii="Times New Roman" w:hAnsi="Times New Roman"/>
          <w:color w:val="000000" w:themeColor="text1"/>
          <w:sz w:val="28"/>
          <w:szCs w:val="28"/>
        </w:rPr>
        <w:t xml:space="preserve"> рабочий день, но не превышает срок, установленный в пункте 2.13 настоящего Административного регламента.</w:t>
      </w:r>
    </w:p>
    <w:p w14:paraId="3B44B6D6"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56270B61" w14:textId="77777777"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Получение дополнительных сведений от заявителя</w:t>
      </w:r>
    </w:p>
    <w:p w14:paraId="32EC67B3"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3253013D" w14:textId="50BF1891" w:rsidR="00853B2E" w:rsidRPr="00886B50"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45591B">
        <w:rPr>
          <w:rFonts w:ascii="Times New Roman" w:hAnsi="Times New Roman"/>
          <w:color w:val="000000" w:themeColor="text1"/>
          <w:sz w:val="28"/>
          <w:szCs w:val="28"/>
        </w:rPr>
        <w:t>113</w:t>
      </w:r>
      <w:r w:rsidR="00853B2E" w:rsidRPr="00886B50">
        <w:rPr>
          <w:rFonts w:ascii="Times New Roman" w:hAnsi="Times New Roman"/>
          <w:color w:val="000000" w:themeColor="text1"/>
          <w:sz w:val="28"/>
          <w:szCs w:val="28"/>
        </w:rPr>
        <w:t>. Получение дополнительных сведений от заявителя не предусмотрено.</w:t>
      </w:r>
    </w:p>
    <w:p w14:paraId="35635861"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3F424533" w14:textId="77777777"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Максимальный срок предоставления государственной услуги</w:t>
      </w:r>
    </w:p>
    <w:p w14:paraId="6C6585B3"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0DC70B82" w14:textId="0DEB16F0" w:rsidR="00853B2E" w:rsidRPr="00853B2E" w:rsidRDefault="001A0507"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1A0507">
        <w:rPr>
          <w:rFonts w:ascii="Times New Roman" w:hAnsi="Times New Roman"/>
          <w:color w:val="000000" w:themeColor="text1"/>
          <w:sz w:val="28"/>
          <w:szCs w:val="28"/>
        </w:rPr>
        <w:t>3.</w:t>
      </w:r>
      <w:r w:rsidR="0045591B">
        <w:rPr>
          <w:rFonts w:ascii="Times New Roman" w:hAnsi="Times New Roman"/>
          <w:color w:val="000000" w:themeColor="text1"/>
          <w:sz w:val="28"/>
          <w:szCs w:val="28"/>
        </w:rPr>
        <w:t>114</w:t>
      </w:r>
      <w:r w:rsidRPr="001A0507">
        <w:rPr>
          <w:rFonts w:ascii="Times New Roman" w:hAnsi="Times New Roman"/>
          <w:color w:val="000000" w:themeColor="text1"/>
          <w:sz w:val="28"/>
          <w:szCs w:val="28"/>
        </w:rPr>
        <w:t>.</w:t>
      </w:r>
      <w:r w:rsidR="00853B2E" w:rsidRPr="00853B2E">
        <w:rPr>
          <w:rFonts w:ascii="Times New Roman" w:hAnsi="Times New Roman"/>
          <w:b/>
          <w:color w:val="000000" w:themeColor="text1"/>
          <w:sz w:val="28"/>
          <w:szCs w:val="28"/>
        </w:rPr>
        <w:t xml:space="preserve"> </w:t>
      </w:r>
      <w:r w:rsidR="00853B2E" w:rsidRPr="00886B50">
        <w:rPr>
          <w:rFonts w:ascii="Times New Roman" w:hAnsi="Times New Roman"/>
          <w:color w:val="000000" w:themeColor="text1"/>
          <w:sz w:val="28"/>
          <w:szCs w:val="28"/>
        </w:rPr>
        <w:t xml:space="preserve">Срок предоставления </w:t>
      </w:r>
      <w:r w:rsidR="007362A1">
        <w:rPr>
          <w:rFonts w:ascii="Times New Roman" w:hAnsi="Times New Roman"/>
          <w:color w:val="000000" w:themeColor="text1"/>
          <w:sz w:val="28"/>
          <w:szCs w:val="28"/>
        </w:rPr>
        <w:t xml:space="preserve">муниципальной услуги </w:t>
      </w:r>
      <w:r w:rsidR="00853B2E" w:rsidRPr="00886B50">
        <w:rPr>
          <w:rFonts w:ascii="Times New Roman" w:hAnsi="Times New Roman"/>
          <w:color w:val="000000" w:themeColor="text1"/>
          <w:sz w:val="28"/>
          <w:szCs w:val="28"/>
        </w:rPr>
        <w:t xml:space="preserve">указан в пункте </w:t>
      </w:r>
      <w:r w:rsidR="00904E9D">
        <w:rPr>
          <w:rFonts w:ascii="Times New Roman" w:hAnsi="Times New Roman"/>
          <w:color w:val="000000" w:themeColor="text1"/>
          <w:sz w:val="28"/>
          <w:szCs w:val="28"/>
        </w:rPr>
        <w:t>2.</w:t>
      </w:r>
      <w:r w:rsidR="00904E9D" w:rsidRPr="00904E9D">
        <w:rPr>
          <w:rFonts w:ascii="Times New Roman" w:hAnsi="Times New Roman"/>
          <w:color w:val="000000" w:themeColor="text1"/>
          <w:sz w:val="28"/>
          <w:szCs w:val="28"/>
        </w:rPr>
        <w:t>13</w:t>
      </w:r>
      <w:r w:rsidR="00474766">
        <w:rPr>
          <w:rFonts w:ascii="Times New Roman" w:hAnsi="Times New Roman"/>
          <w:color w:val="000000" w:themeColor="text1"/>
          <w:sz w:val="28"/>
          <w:szCs w:val="28"/>
        </w:rPr>
        <w:t>.</w:t>
      </w:r>
      <w:r w:rsidR="00853B2E" w:rsidRPr="00886B50">
        <w:rPr>
          <w:rFonts w:ascii="Times New Roman" w:hAnsi="Times New Roman"/>
          <w:color w:val="000000" w:themeColor="text1"/>
          <w:sz w:val="28"/>
          <w:szCs w:val="28"/>
        </w:rPr>
        <w:t xml:space="preserve"> настоящего Административного регламента.</w:t>
      </w:r>
    </w:p>
    <w:p w14:paraId="281127DC" w14:textId="1604C7DE" w:rsid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6A028632" w14:textId="77777777" w:rsidR="001A0507" w:rsidRPr="000171D4" w:rsidRDefault="001A0507" w:rsidP="001A0507">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0171D4">
        <w:rPr>
          <w:rFonts w:ascii="Times New Roman" w:hAnsi="Times New Roman"/>
          <w:b/>
          <w:color w:val="000000" w:themeColor="text1"/>
          <w:sz w:val="28"/>
          <w:szCs w:val="28"/>
        </w:rPr>
        <w:t>Порядок оставления запроса заявителя о предоставлении государственной или муниципальной услуги без рассмотрения (при необходимости)</w:t>
      </w:r>
    </w:p>
    <w:p w14:paraId="7DE30AA5" w14:textId="77777777" w:rsidR="001A0507" w:rsidRPr="000171D4" w:rsidRDefault="001A0507" w:rsidP="001A0507">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14:paraId="0A1C5E05" w14:textId="14E53BFC" w:rsidR="001A0507" w:rsidRPr="000171D4" w:rsidRDefault="001A0507" w:rsidP="001A0507">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171D4">
        <w:rPr>
          <w:rFonts w:ascii="Times New Roman" w:hAnsi="Times New Roman"/>
          <w:color w:val="000000" w:themeColor="text1"/>
          <w:sz w:val="28"/>
          <w:szCs w:val="28"/>
        </w:rPr>
        <w:t>3.</w:t>
      </w:r>
      <w:r w:rsidR="0045591B">
        <w:rPr>
          <w:rFonts w:ascii="Times New Roman" w:hAnsi="Times New Roman"/>
          <w:color w:val="000000" w:themeColor="text1"/>
          <w:sz w:val="28"/>
          <w:szCs w:val="28"/>
        </w:rPr>
        <w:t>115</w:t>
      </w:r>
      <w:r w:rsidRPr="000171D4">
        <w:rPr>
          <w:rFonts w:ascii="Times New Roman" w:hAnsi="Times New Roman"/>
          <w:color w:val="000000" w:themeColor="text1"/>
          <w:sz w:val="28"/>
          <w:szCs w:val="28"/>
        </w:rPr>
        <w:t xml:space="preserve">. Порядок оставления </w:t>
      </w:r>
      <w:r w:rsidR="00B371FC">
        <w:rPr>
          <w:rFonts w:ascii="Times New Roman" w:hAnsi="Times New Roman"/>
          <w:color w:val="000000" w:themeColor="text1"/>
          <w:sz w:val="28"/>
          <w:szCs w:val="28"/>
        </w:rPr>
        <w:t>заявления, уведомления</w:t>
      </w:r>
      <w:r w:rsidR="00B371FC" w:rsidRPr="000171D4">
        <w:rPr>
          <w:rFonts w:ascii="Times New Roman" w:hAnsi="Times New Roman"/>
          <w:color w:val="000000" w:themeColor="text1"/>
          <w:sz w:val="28"/>
          <w:szCs w:val="28"/>
        </w:rPr>
        <w:t xml:space="preserve"> </w:t>
      </w:r>
      <w:r w:rsidRPr="000171D4">
        <w:rPr>
          <w:rFonts w:ascii="Times New Roman" w:hAnsi="Times New Roman"/>
          <w:color w:val="000000" w:themeColor="text1"/>
          <w:sz w:val="28"/>
          <w:szCs w:val="28"/>
        </w:rPr>
        <w:t>без рассмотрения (при необходимости) указан в пункте 2.</w:t>
      </w:r>
      <w:r>
        <w:rPr>
          <w:rFonts w:ascii="Times New Roman" w:hAnsi="Times New Roman"/>
          <w:color w:val="000000" w:themeColor="text1"/>
          <w:sz w:val="28"/>
          <w:szCs w:val="28"/>
        </w:rPr>
        <w:t>31</w:t>
      </w:r>
      <w:r w:rsidRPr="000171D4">
        <w:rPr>
          <w:rFonts w:ascii="Times New Roman" w:hAnsi="Times New Roman"/>
          <w:color w:val="000000" w:themeColor="text1"/>
          <w:sz w:val="28"/>
          <w:szCs w:val="28"/>
        </w:rPr>
        <w:t xml:space="preserve"> настоящего Административного регламента. </w:t>
      </w:r>
    </w:p>
    <w:p w14:paraId="63C09E37" w14:textId="77777777" w:rsidR="001A0507" w:rsidRPr="00853B2E" w:rsidRDefault="001A0507"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p>
    <w:p w14:paraId="3532EE27" w14:textId="77777777"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Вариант 4</w:t>
      </w:r>
    </w:p>
    <w:p w14:paraId="7DE70FBA" w14:textId="28572746"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14:paraId="2453504D" w14:textId="1AB1A124" w:rsidR="00853B2E" w:rsidRPr="001A0507"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A0507">
        <w:rPr>
          <w:rFonts w:ascii="Times New Roman" w:hAnsi="Times New Roman"/>
          <w:color w:val="000000" w:themeColor="text1"/>
          <w:sz w:val="28"/>
          <w:szCs w:val="28"/>
        </w:rPr>
        <w:t>3.</w:t>
      </w:r>
      <w:r w:rsidR="0045591B">
        <w:rPr>
          <w:rFonts w:ascii="Times New Roman" w:hAnsi="Times New Roman"/>
          <w:color w:val="000000" w:themeColor="text1"/>
          <w:sz w:val="28"/>
          <w:szCs w:val="28"/>
        </w:rPr>
        <w:t>116</w:t>
      </w:r>
      <w:r w:rsidR="00853B2E" w:rsidRPr="001A0507">
        <w:rPr>
          <w:rFonts w:ascii="Times New Roman" w:hAnsi="Times New Roman"/>
          <w:color w:val="000000" w:themeColor="text1"/>
          <w:sz w:val="28"/>
          <w:szCs w:val="28"/>
        </w:rPr>
        <w:t>. Результат</w:t>
      </w:r>
      <w:r w:rsidR="00FD21CD">
        <w:rPr>
          <w:rFonts w:ascii="Times New Roman" w:hAnsi="Times New Roman"/>
          <w:color w:val="000000" w:themeColor="text1"/>
          <w:sz w:val="28"/>
          <w:szCs w:val="28"/>
        </w:rPr>
        <w:t>ом</w:t>
      </w:r>
      <w:r w:rsidR="00853B2E" w:rsidRPr="001A0507">
        <w:rPr>
          <w:rFonts w:ascii="Times New Roman" w:hAnsi="Times New Roman"/>
          <w:color w:val="000000" w:themeColor="text1"/>
          <w:sz w:val="28"/>
          <w:szCs w:val="28"/>
        </w:rPr>
        <w:t xml:space="preserve"> предоставления </w:t>
      </w:r>
      <w:r w:rsidR="007362A1">
        <w:rPr>
          <w:rFonts w:ascii="Times New Roman" w:hAnsi="Times New Roman"/>
          <w:color w:val="000000" w:themeColor="text1"/>
          <w:sz w:val="28"/>
          <w:szCs w:val="28"/>
        </w:rPr>
        <w:t xml:space="preserve">муниципальной услуги </w:t>
      </w:r>
      <w:r w:rsidR="00FD21CD">
        <w:rPr>
          <w:rFonts w:ascii="Times New Roman" w:hAnsi="Times New Roman"/>
          <w:color w:val="000000" w:themeColor="text1"/>
          <w:sz w:val="28"/>
          <w:szCs w:val="28"/>
        </w:rPr>
        <w:t xml:space="preserve">является документ, </w:t>
      </w:r>
      <w:r w:rsidR="00F460DC" w:rsidRPr="001A0507">
        <w:rPr>
          <w:rFonts w:ascii="Times New Roman" w:hAnsi="Times New Roman"/>
          <w:color w:val="000000" w:themeColor="text1"/>
          <w:sz w:val="28"/>
          <w:szCs w:val="28"/>
        </w:rPr>
        <w:t>указан</w:t>
      </w:r>
      <w:r w:rsidR="00FD21CD">
        <w:rPr>
          <w:rFonts w:ascii="Times New Roman" w:hAnsi="Times New Roman"/>
          <w:color w:val="000000" w:themeColor="text1"/>
          <w:sz w:val="28"/>
          <w:szCs w:val="28"/>
        </w:rPr>
        <w:t>ный</w:t>
      </w:r>
      <w:r w:rsidR="00F460DC" w:rsidRPr="001A0507">
        <w:rPr>
          <w:rFonts w:ascii="Times New Roman" w:hAnsi="Times New Roman"/>
          <w:color w:val="000000" w:themeColor="text1"/>
          <w:sz w:val="28"/>
          <w:szCs w:val="28"/>
        </w:rPr>
        <w:t xml:space="preserve"> </w:t>
      </w:r>
      <w:r w:rsidR="004F1D42" w:rsidRPr="00490A30">
        <w:rPr>
          <w:rFonts w:ascii="Times New Roman" w:hAnsi="Times New Roman"/>
          <w:color w:val="000000" w:themeColor="text1"/>
          <w:sz w:val="28"/>
          <w:szCs w:val="28"/>
        </w:rPr>
        <w:t xml:space="preserve">в </w:t>
      </w:r>
      <w:r w:rsidR="004F1D42">
        <w:rPr>
          <w:rFonts w:ascii="Times New Roman" w:hAnsi="Times New Roman"/>
          <w:color w:val="000000" w:themeColor="text1"/>
          <w:sz w:val="28"/>
          <w:szCs w:val="28"/>
        </w:rPr>
        <w:t>под</w:t>
      </w:r>
      <w:r w:rsidR="004F1D42" w:rsidRPr="00490A30">
        <w:rPr>
          <w:rFonts w:ascii="Times New Roman" w:hAnsi="Times New Roman"/>
          <w:color w:val="000000" w:themeColor="text1"/>
          <w:sz w:val="28"/>
          <w:szCs w:val="28"/>
        </w:rPr>
        <w:t xml:space="preserve">пункте </w:t>
      </w:r>
      <w:r w:rsidR="00406749">
        <w:rPr>
          <w:rFonts w:ascii="Times New Roman" w:hAnsi="Times New Roman"/>
          <w:color w:val="000000" w:themeColor="text1"/>
          <w:sz w:val="28"/>
          <w:szCs w:val="28"/>
        </w:rPr>
        <w:t>"</w:t>
      </w:r>
      <w:r w:rsidR="004F1D42">
        <w:rPr>
          <w:rFonts w:ascii="Times New Roman" w:hAnsi="Times New Roman"/>
          <w:color w:val="000000" w:themeColor="text1"/>
          <w:sz w:val="28"/>
          <w:szCs w:val="28"/>
        </w:rPr>
        <w:t>а</w:t>
      </w:r>
      <w:r w:rsidR="00406749">
        <w:rPr>
          <w:rFonts w:ascii="Times New Roman" w:hAnsi="Times New Roman"/>
          <w:color w:val="000000" w:themeColor="text1"/>
          <w:sz w:val="28"/>
          <w:szCs w:val="28"/>
        </w:rPr>
        <w:t>"</w:t>
      </w:r>
      <w:r w:rsidR="004F1D42">
        <w:rPr>
          <w:rFonts w:ascii="Times New Roman" w:hAnsi="Times New Roman"/>
          <w:color w:val="000000" w:themeColor="text1"/>
          <w:sz w:val="28"/>
          <w:szCs w:val="28"/>
        </w:rPr>
        <w:t xml:space="preserve"> пункта </w:t>
      </w:r>
      <w:r w:rsidR="004F1D42" w:rsidRPr="00490A30">
        <w:rPr>
          <w:rFonts w:ascii="Times New Roman" w:hAnsi="Times New Roman"/>
          <w:color w:val="000000" w:themeColor="text1"/>
          <w:sz w:val="28"/>
          <w:szCs w:val="28"/>
        </w:rPr>
        <w:t>2.</w:t>
      </w:r>
      <w:r w:rsidR="004F1D42">
        <w:rPr>
          <w:rFonts w:ascii="Times New Roman" w:hAnsi="Times New Roman"/>
          <w:color w:val="000000" w:themeColor="text1"/>
          <w:sz w:val="28"/>
          <w:szCs w:val="28"/>
        </w:rPr>
        <w:t>19</w:t>
      </w:r>
      <w:r w:rsidR="004F1D42" w:rsidRPr="00886B50">
        <w:rPr>
          <w:rFonts w:ascii="Times New Roman" w:hAnsi="Times New Roman"/>
          <w:color w:val="000000" w:themeColor="text1"/>
          <w:sz w:val="28"/>
          <w:szCs w:val="28"/>
        </w:rPr>
        <w:t xml:space="preserve"> </w:t>
      </w:r>
      <w:r w:rsidR="00853B2E" w:rsidRPr="001A0507">
        <w:rPr>
          <w:rFonts w:ascii="Times New Roman" w:hAnsi="Times New Roman"/>
          <w:color w:val="000000" w:themeColor="text1"/>
          <w:sz w:val="28"/>
          <w:szCs w:val="28"/>
        </w:rPr>
        <w:t>настоящего Административного регламента</w:t>
      </w:r>
      <w:r w:rsidR="00BA16DE">
        <w:rPr>
          <w:rFonts w:ascii="Times New Roman" w:hAnsi="Times New Roman"/>
          <w:color w:val="000000" w:themeColor="text1"/>
          <w:sz w:val="28"/>
          <w:szCs w:val="28"/>
        </w:rPr>
        <w:t xml:space="preserve"> </w:t>
      </w:r>
      <w:r w:rsidR="00BA16DE" w:rsidRPr="00BA16DE">
        <w:rPr>
          <w:rFonts w:ascii="Times New Roman" w:hAnsi="Times New Roman"/>
          <w:color w:val="000000" w:themeColor="text1"/>
          <w:sz w:val="28"/>
          <w:szCs w:val="28"/>
        </w:rPr>
        <w:t>с исправленными опечатками и ошибками</w:t>
      </w:r>
      <w:r w:rsidR="00853B2E" w:rsidRPr="001A0507">
        <w:rPr>
          <w:rFonts w:ascii="Times New Roman" w:hAnsi="Times New Roman"/>
          <w:color w:val="000000" w:themeColor="text1"/>
          <w:sz w:val="28"/>
          <w:szCs w:val="28"/>
        </w:rPr>
        <w:t>.</w:t>
      </w:r>
    </w:p>
    <w:p w14:paraId="2B3C6C05"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4808D1AF" w14:textId="77777777"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Перечень и описание административных процедур предоставления</w:t>
      </w:r>
    </w:p>
    <w:p w14:paraId="1561068F" w14:textId="5AC1216D" w:rsidR="00853B2E" w:rsidRPr="00853B2E" w:rsidRDefault="007362A1"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7362A1">
        <w:rPr>
          <w:rFonts w:ascii="Times New Roman" w:hAnsi="Times New Roman"/>
          <w:b/>
          <w:color w:val="000000" w:themeColor="text1"/>
          <w:sz w:val="28"/>
          <w:szCs w:val="28"/>
        </w:rPr>
        <w:t>муниципальной</w:t>
      </w:r>
      <w:r w:rsidR="00853B2E" w:rsidRPr="00853B2E">
        <w:rPr>
          <w:rFonts w:ascii="Times New Roman" w:hAnsi="Times New Roman"/>
          <w:b/>
          <w:color w:val="000000" w:themeColor="text1"/>
          <w:sz w:val="28"/>
          <w:szCs w:val="28"/>
        </w:rPr>
        <w:t xml:space="preserve"> услуги</w:t>
      </w:r>
    </w:p>
    <w:p w14:paraId="46456993" w14:textId="68A4A178"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14:paraId="6FF00D22" w14:textId="77777777"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Прием запроса и документов и (или) информации, необходимых</w:t>
      </w:r>
    </w:p>
    <w:p w14:paraId="6734BE4C" w14:textId="41C83E4E"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 xml:space="preserve">для предоставления </w:t>
      </w:r>
      <w:r w:rsidR="007362A1" w:rsidRPr="007362A1">
        <w:rPr>
          <w:rFonts w:ascii="Times New Roman" w:hAnsi="Times New Roman"/>
          <w:b/>
          <w:color w:val="000000" w:themeColor="text1"/>
          <w:sz w:val="28"/>
          <w:szCs w:val="28"/>
        </w:rPr>
        <w:t>муниципальной</w:t>
      </w:r>
      <w:r w:rsidR="007362A1">
        <w:rPr>
          <w:rFonts w:ascii="Times New Roman" w:hAnsi="Times New Roman"/>
          <w:b/>
          <w:color w:val="000000" w:themeColor="text1"/>
          <w:sz w:val="28"/>
          <w:szCs w:val="28"/>
        </w:rPr>
        <w:t xml:space="preserve"> </w:t>
      </w:r>
      <w:r w:rsidRPr="00853B2E">
        <w:rPr>
          <w:rFonts w:ascii="Times New Roman" w:hAnsi="Times New Roman"/>
          <w:b/>
          <w:color w:val="000000" w:themeColor="text1"/>
          <w:sz w:val="28"/>
          <w:szCs w:val="28"/>
        </w:rPr>
        <w:t>услуги</w:t>
      </w:r>
    </w:p>
    <w:p w14:paraId="6D7547A4"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2027BB2E" w14:textId="62188D3F" w:rsidR="00F6103D" w:rsidRPr="00E12B42" w:rsidRDefault="001A0507" w:rsidP="0036120C">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AA43BD">
        <w:rPr>
          <w:rFonts w:ascii="Times New Roman" w:hAnsi="Times New Roman"/>
          <w:color w:val="000000" w:themeColor="text1"/>
          <w:sz w:val="28"/>
          <w:szCs w:val="28"/>
        </w:rPr>
        <w:t>117</w:t>
      </w:r>
      <w:r w:rsidR="00853B2E" w:rsidRPr="00E12B42">
        <w:rPr>
          <w:rFonts w:ascii="Times New Roman" w:hAnsi="Times New Roman"/>
          <w:color w:val="000000" w:themeColor="text1"/>
          <w:sz w:val="28"/>
          <w:szCs w:val="28"/>
        </w:rPr>
        <w:t xml:space="preserve">. Основанием для начала административной процедуры является поступление в </w:t>
      </w:r>
      <w:r w:rsidR="007B2702">
        <w:rPr>
          <w:rFonts w:ascii="Times New Roman" w:hAnsi="Times New Roman"/>
          <w:color w:val="000000" w:themeColor="text1"/>
          <w:sz w:val="28"/>
          <w:szCs w:val="28"/>
        </w:rPr>
        <w:t xml:space="preserve">уполномоченный орган </w:t>
      </w:r>
      <w:r w:rsidR="00853B2E" w:rsidRPr="00E12B42">
        <w:rPr>
          <w:rFonts w:ascii="Times New Roman" w:hAnsi="Times New Roman"/>
          <w:color w:val="000000" w:themeColor="text1"/>
          <w:sz w:val="28"/>
          <w:szCs w:val="28"/>
        </w:rPr>
        <w:t>заявления об исправлении допущенных опечаток и ошибок</w:t>
      </w:r>
      <w:r w:rsidR="00BA16DE">
        <w:rPr>
          <w:rFonts w:ascii="Times New Roman" w:hAnsi="Times New Roman"/>
          <w:color w:val="000000" w:themeColor="text1"/>
          <w:sz w:val="28"/>
          <w:szCs w:val="28"/>
        </w:rPr>
        <w:t xml:space="preserve"> (далее в настоящем подразделе – заявление)</w:t>
      </w:r>
      <w:r w:rsidR="00853B2E" w:rsidRPr="00E12B42">
        <w:rPr>
          <w:rFonts w:ascii="Times New Roman" w:hAnsi="Times New Roman"/>
          <w:color w:val="000000" w:themeColor="text1"/>
          <w:sz w:val="28"/>
          <w:szCs w:val="28"/>
        </w:rPr>
        <w:t xml:space="preserve"> по фо</w:t>
      </w:r>
      <w:r w:rsidR="00DC0F45" w:rsidRPr="00DC0F45">
        <w:rPr>
          <w:rFonts w:ascii="Times New Roman" w:hAnsi="Times New Roman"/>
          <w:color w:val="000000" w:themeColor="text1"/>
          <w:sz w:val="28"/>
          <w:szCs w:val="28"/>
        </w:rPr>
        <w:t xml:space="preserve">рме согласно </w:t>
      </w:r>
      <w:r w:rsidR="00334339">
        <w:rPr>
          <w:rFonts w:ascii="Times New Roman" w:hAnsi="Times New Roman"/>
          <w:color w:val="000000" w:themeColor="text1"/>
          <w:sz w:val="28"/>
          <w:szCs w:val="28"/>
        </w:rPr>
        <w:t>П</w:t>
      </w:r>
      <w:r w:rsidR="00DC0F45" w:rsidRPr="00DC0F45">
        <w:rPr>
          <w:rFonts w:ascii="Times New Roman" w:hAnsi="Times New Roman"/>
          <w:color w:val="000000" w:themeColor="text1"/>
          <w:sz w:val="28"/>
          <w:szCs w:val="28"/>
        </w:rPr>
        <w:t xml:space="preserve">риложению </w:t>
      </w:r>
      <w:r w:rsidR="00DC0F45">
        <w:rPr>
          <w:rFonts w:ascii="Times New Roman" w:hAnsi="Times New Roman"/>
          <w:color w:val="000000" w:themeColor="text1"/>
          <w:sz w:val="28"/>
          <w:szCs w:val="28"/>
        </w:rPr>
        <w:t xml:space="preserve">№ </w:t>
      </w:r>
      <w:r w:rsidR="00DC0F45" w:rsidRPr="00DC0F45">
        <w:rPr>
          <w:rFonts w:ascii="Times New Roman" w:hAnsi="Times New Roman"/>
          <w:color w:val="000000" w:themeColor="text1"/>
          <w:sz w:val="28"/>
          <w:szCs w:val="28"/>
        </w:rPr>
        <w:t>9</w:t>
      </w:r>
      <w:r w:rsidR="00853B2E" w:rsidRPr="00E12B42">
        <w:rPr>
          <w:rFonts w:ascii="Times New Roman" w:hAnsi="Times New Roman"/>
          <w:color w:val="000000" w:themeColor="text1"/>
          <w:sz w:val="28"/>
          <w:szCs w:val="28"/>
        </w:rPr>
        <w:t xml:space="preserve"> к настоящему Административному регламенту</w:t>
      </w:r>
      <w:r w:rsidR="00932735">
        <w:rPr>
          <w:rFonts w:ascii="Times New Roman" w:hAnsi="Times New Roman"/>
          <w:color w:val="000000" w:themeColor="text1"/>
          <w:sz w:val="28"/>
          <w:szCs w:val="28"/>
        </w:rPr>
        <w:t xml:space="preserve">, </w:t>
      </w:r>
      <w:r w:rsidR="00853B2E" w:rsidRPr="00E12B42">
        <w:rPr>
          <w:rFonts w:ascii="Times New Roman" w:hAnsi="Times New Roman"/>
          <w:color w:val="000000" w:themeColor="text1"/>
          <w:sz w:val="28"/>
          <w:szCs w:val="28"/>
        </w:rPr>
        <w:t>одним из сп</w:t>
      </w:r>
      <w:r w:rsidR="00932735" w:rsidRPr="00932735">
        <w:rPr>
          <w:rFonts w:ascii="Times New Roman" w:hAnsi="Times New Roman"/>
          <w:color w:val="000000" w:themeColor="text1"/>
          <w:sz w:val="28"/>
          <w:szCs w:val="28"/>
        </w:rPr>
        <w:t>особов, установленных пунктом 2.</w:t>
      </w:r>
      <w:r w:rsidR="00932735">
        <w:rPr>
          <w:rFonts w:ascii="Times New Roman" w:hAnsi="Times New Roman"/>
          <w:color w:val="000000" w:themeColor="text1"/>
          <w:sz w:val="28"/>
          <w:szCs w:val="28"/>
        </w:rPr>
        <w:t>4.</w:t>
      </w:r>
      <w:r w:rsidR="00853B2E" w:rsidRPr="00E12B42">
        <w:rPr>
          <w:rFonts w:ascii="Times New Roman" w:hAnsi="Times New Roman"/>
          <w:color w:val="000000" w:themeColor="text1"/>
          <w:sz w:val="28"/>
          <w:szCs w:val="28"/>
        </w:rPr>
        <w:t xml:space="preserve"> настоящего Административного регламента.</w:t>
      </w:r>
    </w:p>
    <w:p w14:paraId="48CBAF12" w14:textId="28F1C77F" w:rsidR="00F6103D" w:rsidRPr="00952272" w:rsidRDefault="00F6103D" w:rsidP="00952272">
      <w:pPr>
        <w:widowControl w:val="0"/>
        <w:tabs>
          <w:tab w:val="left" w:pos="567"/>
        </w:tabs>
        <w:spacing w:after="0" w:line="240" w:lineRule="auto"/>
        <w:ind w:firstLine="709"/>
        <w:contextualSpacing/>
        <w:jc w:val="both"/>
        <w:rPr>
          <w:color w:val="000000" w:themeColor="text1"/>
        </w:rPr>
      </w:pPr>
      <w:r w:rsidRPr="00952272">
        <w:rPr>
          <w:rFonts w:ascii="Times New Roman" w:hAnsi="Times New Roman"/>
          <w:color w:val="000000" w:themeColor="text1"/>
          <w:sz w:val="28"/>
          <w:szCs w:val="28"/>
        </w:rPr>
        <w:t xml:space="preserve">3.118. В целях установления личности физическое лицо представляет в уполномоченный орган документ, предусмотренный подпунктом </w:t>
      </w:r>
      <w:r w:rsidR="00406749">
        <w:rPr>
          <w:rFonts w:ascii="Times New Roman" w:hAnsi="Times New Roman"/>
          <w:color w:val="000000" w:themeColor="text1"/>
          <w:sz w:val="28"/>
          <w:szCs w:val="28"/>
        </w:rPr>
        <w:t>"</w:t>
      </w:r>
      <w:r w:rsidRPr="00952272">
        <w:rPr>
          <w:rFonts w:ascii="Times New Roman" w:hAnsi="Times New Roman"/>
          <w:color w:val="000000" w:themeColor="text1"/>
          <w:sz w:val="28"/>
          <w:szCs w:val="28"/>
        </w:rPr>
        <w:t>б</w:t>
      </w:r>
      <w:r w:rsidR="00406749">
        <w:rPr>
          <w:rFonts w:ascii="Times New Roman" w:hAnsi="Times New Roman"/>
          <w:color w:val="000000" w:themeColor="text1"/>
          <w:sz w:val="28"/>
          <w:szCs w:val="28"/>
        </w:rPr>
        <w:t>"</w:t>
      </w:r>
      <w:r w:rsidRPr="00952272">
        <w:rPr>
          <w:rFonts w:ascii="Times New Roman" w:hAnsi="Times New Roman"/>
          <w:color w:val="000000" w:themeColor="text1"/>
          <w:sz w:val="28"/>
          <w:szCs w:val="28"/>
        </w:rPr>
        <w:t xml:space="preserve">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00406749">
        <w:rPr>
          <w:rFonts w:ascii="Times New Roman" w:hAnsi="Times New Roman"/>
          <w:color w:val="000000" w:themeColor="text1"/>
          <w:sz w:val="28"/>
          <w:szCs w:val="28"/>
        </w:rPr>
        <w:t>"</w:t>
      </w:r>
      <w:r w:rsidRPr="00952272">
        <w:rPr>
          <w:rFonts w:ascii="Times New Roman" w:hAnsi="Times New Roman"/>
          <w:color w:val="000000" w:themeColor="text1"/>
          <w:sz w:val="28"/>
          <w:szCs w:val="28"/>
        </w:rPr>
        <w:t>б</w:t>
      </w:r>
      <w:r w:rsidR="00406749">
        <w:rPr>
          <w:rFonts w:ascii="Times New Roman" w:hAnsi="Times New Roman"/>
          <w:color w:val="000000" w:themeColor="text1"/>
          <w:sz w:val="28"/>
          <w:szCs w:val="28"/>
        </w:rPr>
        <w:t>"</w:t>
      </w:r>
      <w:r w:rsidRPr="00952272">
        <w:rPr>
          <w:rFonts w:ascii="Times New Roman" w:hAnsi="Times New Roman"/>
          <w:color w:val="000000" w:themeColor="text1"/>
          <w:sz w:val="28"/>
          <w:szCs w:val="28"/>
        </w:rPr>
        <w:t> - </w:t>
      </w:r>
      <w:r w:rsidR="00406749">
        <w:rPr>
          <w:rFonts w:ascii="Times New Roman" w:hAnsi="Times New Roman"/>
          <w:color w:val="000000" w:themeColor="text1"/>
          <w:sz w:val="28"/>
          <w:szCs w:val="28"/>
        </w:rPr>
        <w:t>"</w:t>
      </w:r>
      <w:r w:rsidRPr="00952272">
        <w:rPr>
          <w:rFonts w:ascii="Times New Roman" w:hAnsi="Times New Roman"/>
          <w:color w:val="000000" w:themeColor="text1"/>
          <w:sz w:val="28"/>
          <w:szCs w:val="28"/>
        </w:rPr>
        <w:t>в</w:t>
      </w:r>
      <w:r w:rsidR="00406749">
        <w:rPr>
          <w:rFonts w:ascii="Times New Roman" w:hAnsi="Times New Roman"/>
          <w:color w:val="000000" w:themeColor="text1"/>
          <w:sz w:val="28"/>
          <w:szCs w:val="28"/>
        </w:rPr>
        <w:t>"</w:t>
      </w:r>
      <w:r w:rsidRPr="00952272">
        <w:rPr>
          <w:rFonts w:ascii="Times New Roman" w:hAnsi="Times New Roman"/>
          <w:color w:val="000000" w:themeColor="text1"/>
          <w:sz w:val="28"/>
          <w:szCs w:val="28"/>
        </w:rPr>
        <w:t xml:space="preserve"> пункта 2.8 настоящего Административного регламента.</w:t>
      </w:r>
    </w:p>
    <w:p w14:paraId="490814D0" w14:textId="16E6A973" w:rsidR="00F6103D" w:rsidRPr="00952272" w:rsidRDefault="00F6103D" w:rsidP="00952272">
      <w:pPr>
        <w:widowControl w:val="0"/>
        <w:tabs>
          <w:tab w:val="left" w:pos="567"/>
        </w:tabs>
        <w:spacing w:after="0" w:line="240" w:lineRule="auto"/>
        <w:ind w:firstLine="709"/>
        <w:contextualSpacing/>
        <w:jc w:val="both"/>
        <w:rPr>
          <w:color w:val="000000" w:themeColor="text1"/>
        </w:rPr>
      </w:pPr>
      <w:r w:rsidRPr="00952272">
        <w:rPr>
          <w:rFonts w:ascii="Times New Roman" w:hAnsi="Times New Roman"/>
          <w:color w:val="000000" w:themeColor="text1"/>
          <w:sz w:val="28"/>
          <w:szCs w:val="28"/>
        </w:rPr>
        <w:t xml:space="preserve">В целях установления личности представителя юридического лица, </w:t>
      </w:r>
      <w:r w:rsidRPr="00952272">
        <w:rPr>
          <w:rFonts w:ascii="Times New Roman" w:hAnsi="Times New Roman"/>
          <w:color w:val="000000" w:themeColor="text1"/>
          <w:sz w:val="28"/>
          <w:szCs w:val="28"/>
        </w:rPr>
        <w:lastRenderedPageBreak/>
        <w:t xml:space="preserve">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w:t>
      </w:r>
      <w:r w:rsidR="00406749">
        <w:rPr>
          <w:rFonts w:ascii="Times New Roman" w:hAnsi="Times New Roman"/>
          <w:color w:val="000000" w:themeColor="text1"/>
          <w:sz w:val="28"/>
          <w:szCs w:val="28"/>
        </w:rPr>
        <w:t>"</w:t>
      </w:r>
      <w:r w:rsidRPr="00952272">
        <w:rPr>
          <w:rFonts w:ascii="Times New Roman" w:hAnsi="Times New Roman"/>
          <w:color w:val="000000" w:themeColor="text1"/>
          <w:sz w:val="28"/>
          <w:szCs w:val="28"/>
        </w:rPr>
        <w:t>б</w:t>
      </w:r>
      <w:r w:rsidR="00406749">
        <w:rPr>
          <w:rFonts w:ascii="Times New Roman" w:hAnsi="Times New Roman"/>
          <w:color w:val="000000" w:themeColor="text1"/>
          <w:sz w:val="28"/>
          <w:szCs w:val="28"/>
        </w:rPr>
        <w:t>"</w:t>
      </w:r>
      <w:r w:rsidRPr="00952272">
        <w:rPr>
          <w:rFonts w:ascii="Times New Roman" w:hAnsi="Times New Roman"/>
          <w:color w:val="000000" w:themeColor="text1"/>
          <w:sz w:val="28"/>
          <w:szCs w:val="28"/>
        </w:rPr>
        <w:t xml:space="preserve"> - </w:t>
      </w:r>
      <w:r w:rsidR="00406749">
        <w:rPr>
          <w:rFonts w:ascii="Times New Roman" w:hAnsi="Times New Roman"/>
          <w:color w:val="000000" w:themeColor="text1"/>
          <w:sz w:val="28"/>
          <w:szCs w:val="28"/>
        </w:rPr>
        <w:t>"</w:t>
      </w:r>
      <w:r w:rsidRPr="00952272">
        <w:rPr>
          <w:rFonts w:ascii="Times New Roman" w:hAnsi="Times New Roman"/>
          <w:color w:val="000000" w:themeColor="text1"/>
          <w:sz w:val="28"/>
          <w:szCs w:val="28"/>
        </w:rPr>
        <w:t>в</w:t>
      </w:r>
      <w:r w:rsidR="00406749">
        <w:rPr>
          <w:rFonts w:ascii="Times New Roman" w:hAnsi="Times New Roman"/>
          <w:color w:val="000000" w:themeColor="text1"/>
          <w:sz w:val="28"/>
          <w:szCs w:val="28"/>
        </w:rPr>
        <w:t>"</w:t>
      </w:r>
      <w:r w:rsidRPr="00952272">
        <w:rPr>
          <w:rFonts w:ascii="Times New Roman" w:hAnsi="Times New Roman"/>
          <w:color w:val="000000" w:themeColor="text1"/>
          <w:sz w:val="28"/>
          <w:szCs w:val="28"/>
        </w:rPr>
        <w:t xml:space="preserve"> пункта 2.8 настоящего Административного регламента.</w:t>
      </w:r>
    </w:p>
    <w:p w14:paraId="56135025" w14:textId="2F6D01FA" w:rsidR="00F6103D" w:rsidRPr="00952272" w:rsidRDefault="00F6103D" w:rsidP="00952272">
      <w:pPr>
        <w:widowControl w:val="0"/>
        <w:tabs>
          <w:tab w:val="left" w:pos="567"/>
        </w:tabs>
        <w:spacing w:after="0" w:line="240" w:lineRule="auto"/>
        <w:ind w:firstLine="709"/>
        <w:contextualSpacing/>
        <w:jc w:val="both"/>
        <w:rPr>
          <w:color w:val="000000" w:themeColor="text1"/>
        </w:rPr>
      </w:pPr>
      <w:r w:rsidRPr="00952272">
        <w:rPr>
          <w:rFonts w:ascii="Times New Roman" w:hAnsi="Times New Roman"/>
          <w:color w:val="000000" w:themeColor="text1"/>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406749">
        <w:rPr>
          <w:rFonts w:ascii="Times New Roman" w:hAnsi="Times New Roman"/>
          <w:color w:val="000000" w:themeColor="text1"/>
          <w:sz w:val="28"/>
          <w:szCs w:val="28"/>
        </w:rPr>
        <w:t>"</w:t>
      </w:r>
      <w:r w:rsidRPr="00952272">
        <w:rPr>
          <w:rFonts w:ascii="Times New Roman" w:hAnsi="Times New Roman"/>
          <w:color w:val="000000" w:themeColor="text1"/>
          <w:sz w:val="28"/>
          <w:szCs w:val="28"/>
        </w:rPr>
        <w:t>б</w:t>
      </w:r>
      <w:r w:rsidR="00406749">
        <w:rPr>
          <w:rFonts w:ascii="Times New Roman" w:hAnsi="Times New Roman"/>
          <w:color w:val="000000" w:themeColor="text1"/>
          <w:sz w:val="28"/>
          <w:szCs w:val="28"/>
        </w:rPr>
        <w:t>"</w:t>
      </w:r>
      <w:r w:rsidRPr="00952272">
        <w:rPr>
          <w:rFonts w:ascii="Times New Roman" w:hAnsi="Times New Roman"/>
          <w:color w:val="000000" w:themeColor="text1"/>
          <w:sz w:val="28"/>
          <w:szCs w:val="28"/>
        </w:rPr>
        <w:t xml:space="preserve"> пункта 2.8 настоящего Административного регламента.</w:t>
      </w:r>
    </w:p>
    <w:p w14:paraId="38951DA3" w14:textId="62EF99AE"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853B2E" w:rsidRPr="00E12B42">
        <w:rPr>
          <w:rFonts w:ascii="Times New Roman" w:hAnsi="Times New Roman"/>
          <w:color w:val="000000" w:themeColor="text1"/>
          <w:sz w:val="28"/>
          <w:szCs w:val="28"/>
        </w:rPr>
        <w:t>.</w:t>
      </w:r>
      <w:r w:rsidR="00F6103D">
        <w:rPr>
          <w:rFonts w:ascii="Times New Roman" w:hAnsi="Times New Roman"/>
          <w:color w:val="000000" w:themeColor="text1"/>
          <w:sz w:val="28"/>
          <w:szCs w:val="28"/>
        </w:rPr>
        <w:t>119</w:t>
      </w:r>
      <w:r>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 xml:space="preserve"> Основания для принятия решения об отказе в приеме заявления и документов, необходимых для предоставления государственной</w:t>
      </w:r>
      <w:r w:rsidR="007362A1">
        <w:rPr>
          <w:rFonts w:ascii="Times New Roman" w:hAnsi="Times New Roman"/>
          <w:color w:val="000000" w:themeColor="text1"/>
          <w:sz w:val="28"/>
          <w:szCs w:val="28"/>
        </w:rPr>
        <w:t xml:space="preserve"> (муниципальной)</w:t>
      </w:r>
      <w:r w:rsidR="00853B2E" w:rsidRPr="00E12B42">
        <w:rPr>
          <w:rFonts w:ascii="Times New Roman" w:hAnsi="Times New Roman"/>
          <w:color w:val="000000" w:themeColor="text1"/>
          <w:sz w:val="28"/>
          <w:szCs w:val="28"/>
        </w:rPr>
        <w:t xml:space="preserve"> услуги, отсутствуют.</w:t>
      </w:r>
    </w:p>
    <w:p w14:paraId="4B9EC5DD" w14:textId="5583DF80"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853B2E" w:rsidRPr="00E12B42">
        <w:rPr>
          <w:rFonts w:ascii="Times New Roman" w:hAnsi="Times New Roman"/>
          <w:color w:val="000000" w:themeColor="text1"/>
          <w:sz w:val="28"/>
          <w:szCs w:val="28"/>
        </w:rPr>
        <w:t>.</w:t>
      </w:r>
      <w:r w:rsidR="00F6103D">
        <w:rPr>
          <w:rFonts w:ascii="Times New Roman" w:hAnsi="Times New Roman"/>
          <w:color w:val="000000" w:themeColor="text1"/>
          <w:sz w:val="28"/>
          <w:szCs w:val="28"/>
        </w:rPr>
        <w:t>120</w:t>
      </w:r>
      <w:r>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 xml:space="preserve"> Возможность получения </w:t>
      </w:r>
      <w:r w:rsidR="007362A1">
        <w:rPr>
          <w:rFonts w:ascii="Times New Roman" w:hAnsi="Times New Roman"/>
          <w:color w:val="000000" w:themeColor="text1"/>
          <w:sz w:val="28"/>
          <w:szCs w:val="28"/>
        </w:rPr>
        <w:t xml:space="preserve">муниципальной услуги </w:t>
      </w:r>
      <w:r w:rsidR="00853B2E" w:rsidRPr="00E12B42">
        <w:rPr>
          <w:rFonts w:ascii="Times New Roman" w:hAnsi="Times New Roman"/>
          <w:color w:val="000000" w:themeColor="text1"/>
          <w:sz w:val="28"/>
          <w:szCs w:val="28"/>
        </w:rPr>
        <w:t>по экстерриториальному принципу отсутствует.</w:t>
      </w:r>
    </w:p>
    <w:p w14:paraId="6132C857" w14:textId="284D2E5B" w:rsidR="000A7F34" w:rsidRPr="000A7F34" w:rsidRDefault="001A0507" w:rsidP="000A7F34">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F6103D">
        <w:rPr>
          <w:rFonts w:ascii="Times New Roman" w:hAnsi="Times New Roman"/>
          <w:color w:val="000000" w:themeColor="text1"/>
          <w:sz w:val="28"/>
          <w:szCs w:val="28"/>
        </w:rPr>
        <w:t>121</w:t>
      </w:r>
      <w:r w:rsidR="00853B2E" w:rsidRPr="00E12B42">
        <w:rPr>
          <w:rFonts w:ascii="Times New Roman" w:hAnsi="Times New Roman"/>
          <w:color w:val="000000" w:themeColor="text1"/>
          <w:sz w:val="28"/>
          <w:szCs w:val="28"/>
        </w:rPr>
        <w:t>.</w:t>
      </w:r>
      <w:r w:rsidR="0036120C" w:rsidRPr="0036120C">
        <w:rPr>
          <w:bCs/>
          <w:color w:val="000000" w:themeColor="text1"/>
        </w:rPr>
        <w:t xml:space="preserve"> </w:t>
      </w:r>
      <w:r w:rsidR="00952272" w:rsidRPr="000A7F34">
        <w:rPr>
          <w:rFonts w:ascii="Times New Roman" w:hAnsi="Times New Roman"/>
          <w:color w:val="000000" w:themeColor="text1"/>
          <w:sz w:val="28"/>
          <w:szCs w:val="28"/>
        </w:rPr>
        <w:t>Заявление,</w:t>
      </w:r>
      <w:r w:rsidR="000A7F34" w:rsidRPr="000A7F34">
        <w:rPr>
          <w:rFonts w:ascii="Times New Roman" w:hAnsi="Times New Roman"/>
          <w:color w:val="000000" w:themeColor="text1"/>
          <w:sz w:val="28"/>
          <w:szCs w:val="28"/>
        </w:rPr>
        <w:t xml:space="preserve"> </w:t>
      </w:r>
      <w:r w:rsidR="000A7F34">
        <w:rPr>
          <w:rFonts w:ascii="Times New Roman" w:hAnsi="Times New Roman"/>
          <w:color w:val="000000" w:themeColor="text1"/>
          <w:sz w:val="28"/>
          <w:szCs w:val="28"/>
        </w:rPr>
        <w:t>направленное</w:t>
      </w:r>
      <w:r w:rsidR="000A7F34" w:rsidRPr="000A7F34">
        <w:rPr>
          <w:rFonts w:ascii="Times New Roman" w:hAnsi="Times New Roman"/>
          <w:color w:val="000000" w:themeColor="text1"/>
          <w:sz w:val="28"/>
          <w:szCs w:val="28"/>
        </w:rPr>
        <w:t xml:space="preserve"> одним из способов, установленных в подпункт</w:t>
      </w:r>
      <w:r w:rsidR="00C24EB8">
        <w:rPr>
          <w:rFonts w:ascii="Times New Roman" w:hAnsi="Times New Roman"/>
          <w:color w:val="000000" w:themeColor="text1"/>
          <w:sz w:val="28"/>
          <w:szCs w:val="28"/>
        </w:rPr>
        <w:t>е</w:t>
      </w:r>
      <w:r w:rsidR="000A7F34" w:rsidRPr="000A7F34">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000A7F34" w:rsidRPr="000A7F34">
        <w:rPr>
          <w:rFonts w:ascii="Times New Roman" w:hAnsi="Times New Roman"/>
          <w:color w:val="000000" w:themeColor="text1"/>
          <w:sz w:val="28"/>
          <w:szCs w:val="28"/>
        </w:rPr>
        <w:t>б</w:t>
      </w:r>
      <w:r w:rsidR="00406749">
        <w:rPr>
          <w:rFonts w:ascii="Times New Roman" w:hAnsi="Times New Roman"/>
          <w:color w:val="000000" w:themeColor="text1"/>
          <w:sz w:val="28"/>
          <w:szCs w:val="28"/>
        </w:rPr>
        <w:t>"</w:t>
      </w:r>
      <w:r w:rsidR="000A7F34" w:rsidRPr="000A7F34">
        <w:rPr>
          <w:rFonts w:ascii="Times New Roman" w:hAnsi="Times New Roman"/>
          <w:color w:val="000000" w:themeColor="text1"/>
          <w:sz w:val="28"/>
          <w:szCs w:val="28"/>
        </w:rPr>
        <w:t xml:space="preserve"> пункта 2.4. настоящего Административного регламента, принимаются должностными лицами </w:t>
      </w:r>
      <w:r w:rsidR="00C24EB8">
        <w:rPr>
          <w:rFonts w:ascii="Times New Roman" w:hAnsi="Times New Roman"/>
          <w:color w:val="000000" w:themeColor="text1"/>
          <w:sz w:val="28"/>
          <w:szCs w:val="28"/>
        </w:rPr>
        <w:t>структурного подразделения</w:t>
      </w:r>
      <w:r w:rsidR="00C24EB8" w:rsidRPr="000A7F34">
        <w:rPr>
          <w:rFonts w:ascii="Times New Roman" w:hAnsi="Times New Roman"/>
          <w:color w:val="000000" w:themeColor="text1"/>
          <w:sz w:val="28"/>
          <w:szCs w:val="28"/>
        </w:rPr>
        <w:t xml:space="preserve"> уполномоченного органа</w:t>
      </w:r>
      <w:r w:rsidR="00C24EB8">
        <w:rPr>
          <w:rFonts w:ascii="Times New Roman" w:hAnsi="Times New Roman"/>
          <w:color w:val="000000" w:themeColor="text1"/>
          <w:sz w:val="28"/>
          <w:szCs w:val="28"/>
        </w:rPr>
        <w:t xml:space="preserve">, ответственного за </w:t>
      </w:r>
      <w:r w:rsidR="00952272">
        <w:rPr>
          <w:rFonts w:ascii="Times New Roman" w:hAnsi="Times New Roman"/>
          <w:color w:val="000000" w:themeColor="text1"/>
          <w:sz w:val="28"/>
          <w:szCs w:val="28"/>
        </w:rPr>
        <w:t>делопроизводство</w:t>
      </w:r>
      <w:r w:rsidR="00952272" w:rsidRPr="000A7F34" w:rsidDel="00C24EB8">
        <w:rPr>
          <w:rFonts w:ascii="Times New Roman" w:hAnsi="Times New Roman"/>
          <w:color w:val="000000" w:themeColor="text1"/>
          <w:sz w:val="28"/>
          <w:szCs w:val="28"/>
        </w:rPr>
        <w:t>.</w:t>
      </w:r>
    </w:p>
    <w:p w14:paraId="743CA8BD" w14:textId="5D05BBA5" w:rsidR="000A7F34" w:rsidRPr="000A7F34" w:rsidRDefault="00952272" w:rsidP="000A7F34">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A7F34">
        <w:rPr>
          <w:rFonts w:ascii="Times New Roman" w:hAnsi="Times New Roman"/>
          <w:color w:val="000000" w:themeColor="text1"/>
          <w:sz w:val="28"/>
          <w:szCs w:val="28"/>
        </w:rPr>
        <w:t>Заявление,</w:t>
      </w:r>
      <w:r w:rsidR="000A7F34" w:rsidRPr="000A7F34">
        <w:rPr>
          <w:rFonts w:ascii="Times New Roman" w:hAnsi="Times New Roman"/>
          <w:color w:val="000000" w:themeColor="text1"/>
          <w:sz w:val="28"/>
          <w:szCs w:val="28"/>
        </w:rPr>
        <w:t xml:space="preserve"> направленн</w:t>
      </w:r>
      <w:r w:rsidR="000A7F34">
        <w:rPr>
          <w:rFonts w:ascii="Times New Roman" w:hAnsi="Times New Roman"/>
          <w:color w:val="000000" w:themeColor="text1"/>
          <w:sz w:val="28"/>
          <w:szCs w:val="28"/>
        </w:rPr>
        <w:t>ое</w:t>
      </w:r>
      <w:r w:rsidR="000A7F34" w:rsidRPr="000A7F34">
        <w:rPr>
          <w:rFonts w:ascii="Times New Roman" w:hAnsi="Times New Roman"/>
          <w:color w:val="000000" w:themeColor="text1"/>
          <w:sz w:val="28"/>
          <w:szCs w:val="28"/>
        </w:rPr>
        <w:t xml:space="preserve"> </w:t>
      </w:r>
      <w:r w:rsidR="00C24EB8">
        <w:rPr>
          <w:rFonts w:ascii="Times New Roman" w:hAnsi="Times New Roman"/>
          <w:color w:val="000000" w:themeColor="text1"/>
          <w:sz w:val="28"/>
          <w:szCs w:val="28"/>
        </w:rPr>
        <w:t xml:space="preserve">одним из </w:t>
      </w:r>
      <w:r w:rsidR="000A7F34" w:rsidRPr="000A7F34">
        <w:rPr>
          <w:rFonts w:ascii="Times New Roman" w:hAnsi="Times New Roman"/>
          <w:color w:val="000000" w:themeColor="text1"/>
          <w:sz w:val="28"/>
          <w:szCs w:val="28"/>
        </w:rPr>
        <w:t>способо</w:t>
      </w:r>
      <w:r w:rsidR="00C24EB8">
        <w:rPr>
          <w:rFonts w:ascii="Times New Roman" w:hAnsi="Times New Roman"/>
          <w:color w:val="000000" w:themeColor="text1"/>
          <w:sz w:val="28"/>
          <w:szCs w:val="28"/>
        </w:rPr>
        <w:t>в</w:t>
      </w:r>
      <w:r w:rsidR="000A7F34" w:rsidRPr="000A7F34">
        <w:rPr>
          <w:rFonts w:ascii="Times New Roman" w:hAnsi="Times New Roman"/>
          <w:color w:val="000000" w:themeColor="text1"/>
          <w:sz w:val="28"/>
          <w:szCs w:val="28"/>
        </w:rPr>
        <w:t>, указанны</w:t>
      </w:r>
      <w:r w:rsidR="00C24EB8">
        <w:rPr>
          <w:rFonts w:ascii="Times New Roman" w:hAnsi="Times New Roman"/>
          <w:color w:val="000000" w:themeColor="text1"/>
          <w:sz w:val="28"/>
          <w:szCs w:val="28"/>
        </w:rPr>
        <w:t>х</w:t>
      </w:r>
      <w:r w:rsidR="000A7F34" w:rsidRPr="000A7F34">
        <w:rPr>
          <w:rFonts w:ascii="Times New Roman" w:hAnsi="Times New Roman"/>
          <w:color w:val="000000" w:themeColor="text1"/>
          <w:sz w:val="28"/>
          <w:szCs w:val="28"/>
        </w:rPr>
        <w:t xml:space="preserve"> в подпунктах </w:t>
      </w:r>
      <w:r w:rsidR="00406749">
        <w:rPr>
          <w:rFonts w:ascii="Times New Roman" w:hAnsi="Times New Roman"/>
          <w:color w:val="000000" w:themeColor="text1"/>
          <w:sz w:val="28"/>
          <w:szCs w:val="28"/>
        </w:rPr>
        <w:t>"</w:t>
      </w:r>
      <w:r w:rsidR="000A7F34" w:rsidRPr="000A7F34">
        <w:rPr>
          <w:rFonts w:ascii="Times New Roman" w:hAnsi="Times New Roman"/>
          <w:color w:val="000000" w:themeColor="text1"/>
          <w:sz w:val="28"/>
          <w:szCs w:val="28"/>
        </w:rPr>
        <w:t>а</w:t>
      </w:r>
      <w:r w:rsidR="00406749">
        <w:rPr>
          <w:rFonts w:ascii="Times New Roman" w:hAnsi="Times New Roman"/>
          <w:color w:val="000000" w:themeColor="text1"/>
          <w:sz w:val="28"/>
          <w:szCs w:val="28"/>
        </w:rPr>
        <w:t>"</w:t>
      </w:r>
      <w:r w:rsidR="000A7F34" w:rsidRPr="000A7F34">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000A7F34" w:rsidRPr="000A7F34">
        <w:rPr>
          <w:rFonts w:ascii="Times New Roman" w:hAnsi="Times New Roman"/>
          <w:color w:val="000000" w:themeColor="text1"/>
          <w:sz w:val="28"/>
          <w:szCs w:val="28"/>
        </w:rPr>
        <w:t>г</w:t>
      </w:r>
      <w:r w:rsidR="00406749">
        <w:rPr>
          <w:rFonts w:ascii="Times New Roman" w:hAnsi="Times New Roman"/>
          <w:color w:val="000000" w:themeColor="text1"/>
          <w:sz w:val="28"/>
          <w:szCs w:val="28"/>
        </w:rPr>
        <w:t>"</w:t>
      </w:r>
      <w:r w:rsidR="000A7F34" w:rsidRPr="000A7F34">
        <w:rPr>
          <w:rFonts w:ascii="Times New Roman" w:hAnsi="Times New Roman"/>
          <w:color w:val="000000" w:themeColor="text1"/>
          <w:sz w:val="28"/>
          <w:szCs w:val="28"/>
        </w:rPr>
        <w:t xml:space="preserve"> пункта 2.4. настоящего Административного регламента, регистрируются в автоматическом режиме.</w:t>
      </w:r>
    </w:p>
    <w:p w14:paraId="65334FBA" w14:textId="71BF4725" w:rsidR="000A7F34" w:rsidRDefault="000A7F34" w:rsidP="000A7F34">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A7F34">
        <w:rPr>
          <w:rFonts w:ascii="Times New Roman" w:hAnsi="Times New Roman"/>
          <w:color w:val="000000" w:themeColor="text1"/>
          <w:sz w:val="28"/>
          <w:szCs w:val="28"/>
        </w:rPr>
        <w:t>Заявление</w:t>
      </w:r>
      <w:r w:rsidR="00C24EB8">
        <w:rPr>
          <w:rFonts w:ascii="Times New Roman" w:hAnsi="Times New Roman"/>
          <w:color w:val="000000" w:themeColor="text1"/>
          <w:sz w:val="28"/>
          <w:szCs w:val="28"/>
        </w:rPr>
        <w:t>,</w:t>
      </w:r>
      <w:r w:rsidRPr="000A7F34">
        <w:rPr>
          <w:rFonts w:ascii="Times New Roman" w:hAnsi="Times New Roman"/>
          <w:color w:val="000000" w:themeColor="text1"/>
          <w:sz w:val="28"/>
          <w:szCs w:val="28"/>
        </w:rPr>
        <w:t xml:space="preserve"> направленн</w:t>
      </w:r>
      <w:r>
        <w:rPr>
          <w:rFonts w:ascii="Times New Roman" w:hAnsi="Times New Roman"/>
          <w:color w:val="000000" w:themeColor="text1"/>
          <w:sz w:val="28"/>
          <w:szCs w:val="28"/>
        </w:rPr>
        <w:t>ое</w:t>
      </w:r>
      <w:r w:rsidRPr="000A7F34">
        <w:rPr>
          <w:rFonts w:ascii="Times New Roman" w:hAnsi="Times New Roman"/>
          <w:color w:val="000000" w:themeColor="text1"/>
          <w:sz w:val="28"/>
          <w:szCs w:val="28"/>
        </w:rPr>
        <w:t xml:space="preserve"> </w:t>
      </w:r>
      <w:r w:rsidR="00C24EB8">
        <w:rPr>
          <w:rFonts w:ascii="Times New Roman" w:hAnsi="Times New Roman"/>
          <w:color w:val="000000" w:themeColor="text1"/>
          <w:sz w:val="28"/>
          <w:szCs w:val="28"/>
        </w:rPr>
        <w:t xml:space="preserve">через многофункциональный центр, </w:t>
      </w:r>
      <w:r w:rsidRPr="000A7F34">
        <w:rPr>
          <w:rFonts w:ascii="Times New Roman" w:hAnsi="Times New Roman"/>
          <w:color w:val="000000" w:themeColor="text1"/>
          <w:sz w:val="28"/>
          <w:szCs w:val="28"/>
        </w:rPr>
        <w:t>мо</w:t>
      </w:r>
      <w:r>
        <w:rPr>
          <w:rFonts w:ascii="Times New Roman" w:hAnsi="Times New Roman"/>
          <w:color w:val="000000" w:themeColor="text1"/>
          <w:sz w:val="28"/>
          <w:szCs w:val="28"/>
        </w:rPr>
        <w:t>жет</w:t>
      </w:r>
      <w:r w:rsidRPr="000A7F34">
        <w:rPr>
          <w:rFonts w:ascii="Times New Roman" w:hAnsi="Times New Roman"/>
          <w:color w:val="000000" w:themeColor="text1"/>
          <w:sz w:val="28"/>
          <w:szCs w:val="28"/>
        </w:rPr>
        <w:t xml:space="preserve"> быть получен</w:t>
      </w:r>
      <w:r>
        <w:rPr>
          <w:rFonts w:ascii="Times New Roman" w:hAnsi="Times New Roman"/>
          <w:color w:val="000000" w:themeColor="text1"/>
          <w:sz w:val="28"/>
          <w:szCs w:val="28"/>
        </w:rPr>
        <w:t>о</w:t>
      </w:r>
      <w:r w:rsidRPr="000A7F34">
        <w:rPr>
          <w:rFonts w:ascii="Times New Roman" w:hAnsi="Times New Roman"/>
          <w:color w:val="000000" w:themeColor="text1"/>
          <w:sz w:val="28"/>
          <w:szCs w:val="28"/>
        </w:rPr>
        <w:t xml:space="preserve">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w:t>
      </w:r>
      <w:r w:rsidR="00406749">
        <w:rPr>
          <w:rFonts w:ascii="Times New Roman" w:hAnsi="Times New Roman"/>
          <w:color w:val="000000" w:themeColor="text1"/>
          <w:sz w:val="28"/>
          <w:szCs w:val="28"/>
        </w:rPr>
        <w:t>"</w:t>
      </w:r>
      <w:r w:rsidRPr="000A7F34">
        <w:rPr>
          <w:rFonts w:ascii="Times New Roman" w:hAnsi="Times New Roman"/>
          <w:color w:val="000000" w:themeColor="text1"/>
          <w:sz w:val="28"/>
          <w:szCs w:val="28"/>
        </w:rPr>
        <w:t>Об электронной подписи</w:t>
      </w:r>
      <w:r w:rsidR="00406749">
        <w:rPr>
          <w:rFonts w:ascii="Times New Roman" w:hAnsi="Times New Roman"/>
          <w:color w:val="000000" w:themeColor="text1"/>
          <w:sz w:val="28"/>
          <w:szCs w:val="28"/>
        </w:rPr>
        <w:t>"</w:t>
      </w:r>
      <w:r w:rsidRPr="000A7F34">
        <w:rPr>
          <w:rFonts w:ascii="Times New Roman" w:hAnsi="Times New Roman"/>
          <w:color w:val="000000" w:themeColor="text1"/>
          <w:sz w:val="28"/>
          <w:szCs w:val="28"/>
        </w:rPr>
        <w:t>.</w:t>
      </w:r>
    </w:p>
    <w:p w14:paraId="15FF61F2" w14:textId="00A78EAD"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853B2E" w:rsidRPr="00E12B42">
        <w:rPr>
          <w:rFonts w:ascii="Times New Roman" w:hAnsi="Times New Roman"/>
          <w:color w:val="000000" w:themeColor="text1"/>
          <w:sz w:val="28"/>
          <w:szCs w:val="28"/>
        </w:rPr>
        <w:t>.</w:t>
      </w:r>
      <w:r w:rsidR="00F6103D">
        <w:rPr>
          <w:rFonts w:ascii="Times New Roman" w:hAnsi="Times New Roman"/>
          <w:color w:val="000000" w:themeColor="text1"/>
          <w:sz w:val="28"/>
          <w:szCs w:val="28"/>
        </w:rPr>
        <w:t>122</w:t>
      </w:r>
      <w:r>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 xml:space="preserve"> Для приема заявления в электронной форме с использованием </w:t>
      </w:r>
      <w:r w:rsidR="000724F6">
        <w:rPr>
          <w:rFonts w:ascii="Times New Roman" w:hAnsi="Times New Roman"/>
          <w:color w:val="000000" w:themeColor="text1"/>
          <w:sz w:val="28"/>
          <w:szCs w:val="28"/>
        </w:rPr>
        <w:t>Единого портала, регионального портала</w:t>
      </w:r>
      <w:r w:rsidR="00A25B00">
        <w:rPr>
          <w:rFonts w:ascii="Times New Roman" w:hAnsi="Times New Roman"/>
          <w:color w:val="000000" w:themeColor="text1"/>
          <w:sz w:val="28"/>
          <w:szCs w:val="28"/>
        </w:rPr>
        <w:t xml:space="preserve"> </w:t>
      </w:r>
      <w:r w:rsidR="00853B2E" w:rsidRPr="00E12B42">
        <w:rPr>
          <w:rFonts w:ascii="Times New Roman" w:hAnsi="Times New Roman"/>
          <w:color w:val="000000" w:themeColor="text1"/>
          <w:sz w:val="28"/>
          <w:szCs w:val="28"/>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73A0A49B" w14:textId="51489C06" w:rsidR="00853B2E" w:rsidRPr="00E12B42" w:rsidRDefault="00853B2E" w:rsidP="00DA278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E12B42">
        <w:rPr>
          <w:rFonts w:ascii="Times New Roman" w:hAnsi="Times New Roman"/>
          <w:color w:val="000000" w:themeColor="text1"/>
          <w:sz w:val="28"/>
          <w:szCs w:val="28"/>
        </w:rPr>
        <w:t>Для возможности подачи заявления через</w:t>
      </w:r>
      <w:r w:rsidR="00A25B00" w:rsidRPr="00A25B00">
        <w:rPr>
          <w:rFonts w:ascii="Times New Roman" w:hAnsi="Times New Roman"/>
          <w:color w:val="000000" w:themeColor="text1"/>
          <w:sz w:val="28"/>
          <w:szCs w:val="28"/>
        </w:rPr>
        <w:t xml:space="preserve"> </w:t>
      </w:r>
      <w:r w:rsidR="000724F6">
        <w:rPr>
          <w:rFonts w:ascii="Times New Roman" w:hAnsi="Times New Roman"/>
          <w:color w:val="000000" w:themeColor="text1"/>
          <w:sz w:val="28"/>
          <w:szCs w:val="28"/>
        </w:rPr>
        <w:t>Единого портал, региональный портал</w:t>
      </w:r>
      <w:r w:rsidRPr="00E12B42">
        <w:rPr>
          <w:rFonts w:ascii="Times New Roman" w:hAnsi="Times New Roman"/>
          <w:color w:val="000000" w:themeColor="text1"/>
          <w:sz w:val="28"/>
          <w:szCs w:val="28"/>
        </w:rPr>
        <w:t xml:space="preserve"> заявитель должен быть зарегистрирован в </w:t>
      </w:r>
      <w:r w:rsidR="008933D8" w:rsidRPr="008933D8">
        <w:rPr>
          <w:rFonts w:ascii="Times New Roman" w:hAnsi="Times New Roman"/>
          <w:color w:val="000000" w:themeColor="text1"/>
          <w:sz w:val="28"/>
          <w:szCs w:val="28"/>
        </w:rPr>
        <w:t>ЕСИА</w:t>
      </w:r>
      <w:r w:rsidRPr="00E12B42">
        <w:rPr>
          <w:rFonts w:ascii="Times New Roman" w:hAnsi="Times New Roman"/>
          <w:color w:val="000000" w:themeColor="text1"/>
          <w:sz w:val="28"/>
          <w:szCs w:val="28"/>
        </w:rPr>
        <w:t>.</w:t>
      </w:r>
    </w:p>
    <w:p w14:paraId="74D7B303" w14:textId="699682CB"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A7F34">
        <w:rPr>
          <w:rFonts w:ascii="Times New Roman" w:hAnsi="Times New Roman"/>
          <w:color w:val="000000" w:themeColor="text1"/>
          <w:sz w:val="28"/>
          <w:szCs w:val="28"/>
        </w:rPr>
        <w:t>3.1</w:t>
      </w:r>
      <w:r w:rsidR="00F6103D">
        <w:rPr>
          <w:rFonts w:ascii="Times New Roman" w:hAnsi="Times New Roman"/>
          <w:color w:val="000000" w:themeColor="text1"/>
          <w:sz w:val="28"/>
          <w:szCs w:val="28"/>
        </w:rPr>
        <w:t>23</w:t>
      </w:r>
      <w:r w:rsidR="00853B2E" w:rsidRPr="000A7F34">
        <w:rPr>
          <w:rFonts w:ascii="Times New Roman" w:hAnsi="Times New Roman"/>
          <w:color w:val="000000" w:themeColor="text1"/>
          <w:sz w:val="28"/>
          <w:szCs w:val="28"/>
        </w:rPr>
        <w:t>. Результатом административной процедуры является регистрация заявления.</w:t>
      </w:r>
    </w:p>
    <w:p w14:paraId="11FB6444" w14:textId="4E24A62C" w:rsidR="00853B2E"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F6103D">
        <w:rPr>
          <w:rFonts w:ascii="Times New Roman" w:hAnsi="Times New Roman"/>
          <w:color w:val="000000" w:themeColor="text1"/>
          <w:sz w:val="28"/>
          <w:szCs w:val="28"/>
        </w:rPr>
        <w:t>24</w:t>
      </w:r>
      <w:r w:rsidR="00853B2E" w:rsidRPr="00E12B42">
        <w:rPr>
          <w:rFonts w:ascii="Times New Roman" w:hAnsi="Times New Roman"/>
          <w:color w:val="000000" w:themeColor="text1"/>
          <w:sz w:val="28"/>
          <w:szCs w:val="28"/>
        </w:rPr>
        <w:t>. После регистрации заявление направля</w:t>
      </w:r>
      <w:r w:rsidR="000A7F34">
        <w:rPr>
          <w:rFonts w:ascii="Times New Roman" w:hAnsi="Times New Roman"/>
          <w:color w:val="000000" w:themeColor="text1"/>
          <w:sz w:val="28"/>
          <w:szCs w:val="28"/>
        </w:rPr>
        <w:t>е</w:t>
      </w:r>
      <w:r w:rsidR="00853B2E" w:rsidRPr="00E12B42">
        <w:rPr>
          <w:rFonts w:ascii="Times New Roman" w:hAnsi="Times New Roman"/>
          <w:color w:val="000000" w:themeColor="text1"/>
          <w:sz w:val="28"/>
          <w:szCs w:val="28"/>
        </w:rPr>
        <w:t>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14:paraId="76508EF9" w14:textId="77777777" w:rsidR="008933D8" w:rsidRDefault="008933D8" w:rsidP="00E12B42">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14:paraId="2DAB34C7" w14:textId="32AA7FAD" w:rsidR="00853B2E" w:rsidRPr="00853B2E" w:rsidRDefault="00853B2E" w:rsidP="00E12B42">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Межведомственное информационное взаимодействие</w:t>
      </w:r>
    </w:p>
    <w:p w14:paraId="1C148558" w14:textId="2066180E" w:rsidR="00853B2E" w:rsidRPr="00853B2E" w:rsidRDefault="00853B2E" w:rsidP="00E12B42">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14:paraId="5A4C4CA5" w14:textId="6F07CC8F" w:rsidR="00853B2E" w:rsidRPr="00E12B42" w:rsidRDefault="001A0507" w:rsidP="008277CC">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853B2E" w:rsidRPr="00E12B42">
        <w:rPr>
          <w:rFonts w:ascii="Times New Roman" w:hAnsi="Times New Roman"/>
          <w:color w:val="000000" w:themeColor="text1"/>
          <w:sz w:val="28"/>
          <w:szCs w:val="28"/>
        </w:rPr>
        <w:t>.</w:t>
      </w:r>
      <w:r>
        <w:rPr>
          <w:rFonts w:ascii="Times New Roman" w:hAnsi="Times New Roman"/>
          <w:color w:val="000000" w:themeColor="text1"/>
          <w:sz w:val="28"/>
          <w:szCs w:val="28"/>
        </w:rPr>
        <w:t>1</w:t>
      </w:r>
      <w:r w:rsidR="00F6103D">
        <w:rPr>
          <w:rFonts w:ascii="Times New Roman" w:hAnsi="Times New Roman"/>
          <w:color w:val="000000" w:themeColor="text1"/>
          <w:sz w:val="28"/>
          <w:szCs w:val="28"/>
        </w:rPr>
        <w:t>25</w:t>
      </w:r>
      <w:r>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 xml:space="preserve"> Направление межведомственных информационных запросов не осуществляется.</w:t>
      </w:r>
    </w:p>
    <w:p w14:paraId="3C254150" w14:textId="07B598A5" w:rsidR="00853B2E" w:rsidRPr="00853B2E" w:rsidRDefault="00853B2E" w:rsidP="00E12B42">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14:paraId="7C477F10" w14:textId="77777777" w:rsidR="00853B2E" w:rsidRPr="00853B2E" w:rsidRDefault="00853B2E" w:rsidP="00E12B42">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Принятие решения о предоставлении (об отказе</w:t>
      </w:r>
    </w:p>
    <w:p w14:paraId="5DE28352" w14:textId="1B4FF54B" w:rsidR="00853B2E" w:rsidRPr="00853B2E" w:rsidRDefault="00853B2E" w:rsidP="00E12B42">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 xml:space="preserve">в предоставлении) </w:t>
      </w:r>
      <w:r w:rsidR="007362A1" w:rsidRPr="007362A1">
        <w:rPr>
          <w:rFonts w:ascii="Times New Roman" w:hAnsi="Times New Roman"/>
          <w:b/>
          <w:color w:val="000000" w:themeColor="text1"/>
          <w:sz w:val="28"/>
          <w:szCs w:val="28"/>
        </w:rPr>
        <w:t>муниципальной</w:t>
      </w:r>
      <w:r w:rsidRPr="00853B2E">
        <w:rPr>
          <w:rFonts w:ascii="Times New Roman" w:hAnsi="Times New Roman"/>
          <w:b/>
          <w:color w:val="000000" w:themeColor="text1"/>
          <w:sz w:val="28"/>
          <w:szCs w:val="28"/>
        </w:rPr>
        <w:t xml:space="preserve"> услуги</w:t>
      </w:r>
    </w:p>
    <w:p w14:paraId="55D4BA07"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lastRenderedPageBreak/>
        <w:t> </w:t>
      </w:r>
    </w:p>
    <w:p w14:paraId="5CF18531" w14:textId="57D6CE1C"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F6103D">
        <w:rPr>
          <w:rFonts w:ascii="Times New Roman" w:hAnsi="Times New Roman"/>
          <w:color w:val="000000" w:themeColor="text1"/>
          <w:sz w:val="28"/>
          <w:szCs w:val="28"/>
        </w:rPr>
        <w:t>26</w:t>
      </w:r>
      <w:r w:rsidR="00853B2E" w:rsidRPr="00E12B42">
        <w:rPr>
          <w:rFonts w:ascii="Times New Roman" w:hAnsi="Times New Roman"/>
          <w:color w:val="000000" w:themeColor="text1"/>
          <w:sz w:val="28"/>
          <w:szCs w:val="28"/>
        </w:rPr>
        <w:t>. Основанием для начала административной процедуры является регистрация заявления.</w:t>
      </w:r>
    </w:p>
    <w:p w14:paraId="388FA329" w14:textId="36D009C1"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853B2E" w:rsidRPr="00E12B42">
        <w:rPr>
          <w:rFonts w:ascii="Times New Roman" w:hAnsi="Times New Roman"/>
          <w:color w:val="000000" w:themeColor="text1"/>
          <w:sz w:val="28"/>
          <w:szCs w:val="28"/>
        </w:rPr>
        <w:t>.</w:t>
      </w:r>
      <w:r>
        <w:rPr>
          <w:rFonts w:ascii="Times New Roman" w:hAnsi="Times New Roman"/>
          <w:color w:val="000000" w:themeColor="text1"/>
          <w:sz w:val="28"/>
          <w:szCs w:val="28"/>
        </w:rPr>
        <w:t>1</w:t>
      </w:r>
      <w:r w:rsidR="00F6103D">
        <w:rPr>
          <w:rFonts w:ascii="Times New Roman" w:hAnsi="Times New Roman"/>
          <w:color w:val="000000" w:themeColor="text1"/>
          <w:sz w:val="28"/>
          <w:szCs w:val="28"/>
        </w:rPr>
        <w:t>27</w:t>
      </w:r>
      <w:r>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 xml:space="preserve"> В рамках рассмотрения </w:t>
      </w:r>
      <w:r w:rsidR="00C24EB8">
        <w:rPr>
          <w:rFonts w:ascii="Times New Roman" w:hAnsi="Times New Roman"/>
          <w:color w:val="000000" w:themeColor="text1"/>
          <w:sz w:val="28"/>
          <w:szCs w:val="28"/>
        </w:rPr>
        <w:t xml:space="preserve">заявления </w:t>
      </w:r>
      <w:r w:rsidR="00853B2E" w:rsidRPr="00E12B42">
        <w:rPr>
          <w:rFonts w:ascii="Times New Roman" w:hAnsi="Times New Roman"/>
          <w:color w:val="000000" w:themeColor="text1"/>
          <w:sz w:val="28"/>
          <w:szCs w:val="28"/>
        </w:rPr>
        <w:t>осуществляется проверка на предмет наличия (отсутствия) оснований для принятия решения об исправлении допущенных опечаток и ошибок в разрешении на</w:t>
      </w:r>
      <w:r w:rsidR="001F2344">
        <w:rPr>
          <w:rFonts w:ascii="Times New Roman" w:hAnsi="Times New Roman"/>
          <w:color w:val="000000" w:themeColor="text1"/>
          <w:sz w:val="28"/>
          <w:szCs w:val="28"/>
        </w:rPr>
        <w:t xml:space="preserve"> </w:t>
      </w:r>
      <w:r w:rsidR="00820305">
        <w:rPr>
          <w:rFonts w:ascii="Times New Roman" w:hAnsi="Times New Roman"/>
          <w:color w:val="000000" w:themeColor="text1"/>
          <w:sz w:val="28"/>
          <w:szCs w:val="28"/>
        </w:rPr>
        <w:t>строительство</w:t>
      </w:r>
      <w:r w:rsidR="00853B2E" w:rsidRPr="00E12B42">
        <w:rPr>
          <w:rFonts w:ascii="Times New Roman" w:hAnsi="Times New Roman"/>
          <w:color w:val="000000" w:themeColor="text1"/>
          <w:sz w:val="28"/>
          <w:szCs w:val="28"/>
        </w:rPr>
        <w:t>.</w:t>
      </w:r>
    </w:p>
    <w:p w14:paraId="7973271F" w14:textId="38BE7FEB"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853B2E" w:rsidRPr="00E12B42">
        <w:rPr>
          <w:rFonts w:ascii="Times New Roman" w:hAnsi="Times New Roman"/>
          <w:color w:val="000000" w:themeColor="text1"/>
          <w:sz w:val="28"/>
          <w:szCs w:val="28"/>
        </w:rPr>
        <w:t>.</w:t>
      </w:r>
      <w:r>
        <w:rPr>
          <w:rFonts w:ascii="Times New Roman" w:hAnsi="Times New Roman"/>
          <w:color w:val="000000" w:themeColor="text1"/>
          <w:sz w:val="28"/>
          <w:szCs w:val="28"/>
        </w:rPr>
        <w:t>1</w:t>
      </w:r>
      <w:r w:rsidR="00F6103D">
        <w:rPr>
          <w:rFonts w:ascii="Times New Roman" w:hAnsi="Times New Roman"/>
          <w:color w:val="000000" w:themeColor="text1"/>
          <w:sz w:val="28"/>
          <w:szCs w:val="28"/>
        </w:rPr>
        <w:t>28</w:t>
      </w:r>
      <w:r>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 xml:space="preserve"> Критериями принятия решения о предоставлении</w:t>
      </w:r>
      <w:r w:rsidR="008F4421">
        <w:rPr>
          <w:rFonts w:ascii="Times New Roman" w:hAnsi="Times New Roman"/>
          <w:color w:val="000000" w:themeColor="text1"/>
          <w:sz w:val="28"/>
          <w:szCs w:val="28"/>
        </w:rPr>
        <w:t xml:space="preserve"> </w:t>
      </w:r>
      <w:r w:rsidR="007362A1">
        <w:rPr>
          <w:rFonts w:ascii="Times New Roman" w:hAnsi="Times New Roman"/>
          <w:color w:val="000000" w:themeColor="text1"/>
          <w:sz w:val="28"/>
          <w:szCs w:val="28"/>
        </w:rPr>
        <w:t xml:space="preserve">муниципальной услуги </w:t>
      </w:r>
      <w:r w:rsidR="00853B2E" w:rsidRPr="00E12B42">
        <w:rPr>
          <w:rFonts w:ascii="Times New Roman" w:hAnsi="Times New Roman"/>
          <w:color w:val="000000" w:themeColor="text1"/>
          <w:sz w:val="28"/>
          <w:szCs w:val="28"/>
        </w:rPr>
        <w:t>являются:</w:t>
      </w:r>
    </w:p>
    <w:p w14:paraId="5E9CE64C" w14:textId="3DE5C34E" w:rsidR="00F60055" w:rsidRPr="001556DF" w:rsidRDefault="00F60055" w:rsidP="00F60055">
      <w:pPr>
        <w:pStyle w:val="ConsPlusNormal"/>
        <w:ind w:firstLine="709"/>
        <w:jc w:val="both"/>
        <w:rPr>
          <w:bCs/>
          <w:color w:val="000000" w:themeColor="text1"/>
        </w:rPr>
      </w:pPr>
      <w:r>
        <w:rPr>
          <w:bCs/>
          <w:color w:val="000000" w:themeColor="text1"/>
        </w:rPr>
        <w:t xml:space="preserve">а) </w:t>
      </w:r>
      <w:r w:rsidRPr="001556DF">
        <w:rPr>
          <w:bCs/>
          <w:color w:val="000000" w:themeColor="text1"/>
        </w:rPr>
        <w:t>соответствие заявителя кругу лиц, указанных в пункте 2.2 настоящего Административного регламента;</w:t>
      </w:r>
    </w:p>
    <w:p w14:paraId="443BCF32" w14:textId="66373AEB" w:rsidR="00F60055" w:rsidRPr="001556DF" w:rsidRDefault="00F60055" w:rsidP="00F60055">
      <w:pPr>
        <w:pStyle w:val="ConsPlusNormal"/>
        <w:ind w:firstLine="709"/>
        <w:jc w:val="both"/>
        <w:rPr>
          <w:bCs/>
          <w:color w:val="000000" w:themeColor="text1"/>
        </w:rPr>
      </w:pPr>
      <w:r w:rsidRPr="001556DF">
        <w:rPr>
          <w:bCs/>
          <w:color w:val="000000" w:themeColor="text1"/>
        </w:rPr>
        <w:t xml:space="preserve">б) </w:t>
      </w:r>
      <w:r>
        <w:rPr>
          <w:bCs/>
          <w:color w:val="000000" w:themeColor="text1"/>
        </w:rPr>
        <w:t xml:space="preserve">наличие </w:t>
      </w:r>
      <w:r w:rsidRPr="001556DF">
        <w:rPr>
          <w:bCs/>
          <w:color w:val="000000" w:themeColor="text1"/>
        </w:rPr>
        <w:t xml:space="preserve">опечаток и ошибок в </w:t>
      </w:r>
      <w:r w:rsidRPr="001556DF">
        <w:rPr>
          <w:rFonts w:eastAsia="Times New Roman"/>
          <w:bCs/>
          <w:color w:val="000000" w:themeColor="text1"/>
          <w:lang w:eastAsia="ru-RU"/>
        </w:rPr>
        <w:t>разрешении на строительство</w:t>
      </w:r>
      <w:r w:rsidRPr="001556DF">
        <w:rPr>
          <w:bCs/>
          <w:color w:val="000000" w:themeColor="text1"/>
        </w:rPr>
        <w:t>.</w:t>
      </w:r>
    </w:p>
    <w:p w14:paraId="39442E1F" w14:textId="0E0FE831"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853B2E" w:rsidRPr="00E12B42">
        <w:rPr>
          <w:rFonts w:ascii="Times New Roman" w:hAnsi="Times New Roman"/>
          <w:color w:val="000000" w:themeColor="text1"/>
          <w:sz w:val="28"/>
          <w:szCs w:val="28"/>
        </w:rPr>
        <w:t>.</w:t>
      </w:r>
      <w:r>
        <w:rPr>
          <w:rFonts w:ascii="Times New Roman" w:hAnsi="Times New Roman"/>
          <w:color w:val="000000" w:themeColor="text1"/>
          <w:sz w:val="28"/>
          <w:szCs w:val="28"/>
        </w:rPr>
        <w:t>1</w:t>
      </w:r>
      <w:r w:rsidR="00F6103D">
        <w:rPr>
          <w:rFonts w:ascii="Times New Roman" w:hAnsi="Times New Roman"/>
          <w:color w:val="000000" w:themeColor="text1"/>
          <w:sz w:val="28"/>
          <w:szCs w:val="28"/>
        </w:rPr>
        <w:t>29</w:t>
      </w:r>
      <w:r>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 xml:space="preserve"> Критериями для принятия решения об отказе в предоставлении </w:t>
      </w:r>
      <w:r w:rsidR="007362A1">
        <w:rPr>
          <w:rFonts w:ascii="Times New Roman" w:hAnsi="Times New Roman"/>
          <w:color w:val="000000" w:themeColor="text1"/>
          <w:sz w:val="28"/>
          <w:szCs w:val="28"/>
        </w:rPr>
        <w:t xml:space="preserve">муниципальной услуги </w:t>
      </w:r>
      <w:r w:rsidR="00853B2E" w:rsidRPr="00E12B42">
        <w:rPr>
          <w:rFonts w:ascii="Times New Roman" w:hAnsi="Times New Roman"/>
          <w:color w:val="000000" w:themeColor="text1"/>
          <w:sz w:val="28"/>
          <w:szCs w:val="28"/>
        </w:rPr>
        <w:t>являются:</w:t>
      </w:r>
    </w:p>
    <w:p w14:paraId="0D6AA8E7" w14:textId="77777777" w:rsidR="00F60055" w:rsidRPr="001556DF" w:rsidRDefault="00F60055" w:rsidP="00F60055">
      <w:pPr>
        <w:pStyle w:val="ConsPlusNormal"/>
        <w:ind w:firstLine="709"/>
        <w:jc w:val="both"/>
        <w:rPr>
          <w:bCs/>
          <w:color w:val="000000" w:themeColor="text1"/>
        </w:rPr>
      </w:pPr>
      <w:r w:rsidRPr="001556DF">
        <w:rPr>
          <w:bCs/>
          <w:color w:val="000000" w:themeColor="text1"/>
        </w:rPr>
        <w:t>а) несоответствие заявителя кругу лиц, указанных в пункте 2.2 настоящего Административного регламента;</w:t>
      </w:r>
    </w:p>
    <w:p w14:paraId="4FDE5F63" w14:textId="77777777" w:rsidR="00F60055" w:rsidRPr="001556DF" w:rsidRDefault="00F60055" w:rsidP="00F60055">
      <w:pPr>
        <w:pStyle w:val="ConsPlusNormal"/>
        <w:ind w:firstLine="709"/>
        <w:jc w:val="both"/>
        <w:rPr>
          <w:bCs/>
          <w:color w:val="000000" w:themeColor="text1"/>
        </w:rPr>
      </w:pPr>
      <w:r w:rsidRPr="001556DF">
        <w:rPr>
          <w:bCs/>
          <w:color w:val="000000" w:themeColor="text1"/>
        </w:rPr>
        <w:t xml:space="preserve">б) отсутствие опечаток и ошибок в </w:t>
      </w:r>
      <w:r w:rsidRPr="001556DF">
        <w:rPr>
          <w:rFonts w:eastAsia="Times New Roman"/>
          <w:bCs/>
          <w:color w:val="000000" w:themeColor="text1"/>
          <w:lang w:eastAsia="ru-RU"/>
        </w:rPr>
        <w:t>разрешении на строительство</w:t>
      </w:r>
      <w:r w:rsidRPr="001556DF">
        <w:rPr>
          <w:bCs/>
          <w:color w:val="000000" w:themeColor="text1"/>
        </w:rPr>
        <w:t>.</w:t>
      </w:r>
    </w:p>
    <w:p w14:paraId="6383E53C" w14:textId="0B596A8F"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F6103D">
        <w:rPr>
          <w:rFonts w:ascii="Times New Roman" w:hAnsi="Times New Roman"/>
          <w:color w:val="000000" w:themeColor="text1"/>
          <w:sz w:val="28"/>
          <w:szCs w:val="28"/>
        </w:rPr>
        <w:t>30</w:t>
      </w:r>
      <w:r w:rsidR="00853B2E" w:rsidRPr="00E12B42">
        <w:rPr>
          <w:rFonts w:ascii="Times New Roman" w:hAnsi="Times New Roman"/>
          <w:color w:val="000000" w:themeColor="text1"/>
          <w:sz w:val="28"/>
          <w:szCs w:val="28"/>
        </w:rPr>
        <w:t xml:space="preserve">. По результатам проверки </w:t>
      </w:r>
      <w:r w:rsidR="00F60055">
        <w:rPr>
          <w:rFonts w:ascii="Times New Roman" w:hAnsi="Times New Roman"/>
          <w:color w:val="000000" w:themeColor="text1"/>
          <w:sz w:val="28"/>
          <w:szCs w:val="28"/>
        </w:rPr>
        <w:t>заявления</w:t>
      </w:r>
      <w:r w:rsidR="00853B2E" w:rsidRPr="00E12B42">
        <w:rPr>
          <w:rFonts w:ascii="Times New Roman" w:hAnsi="Times New Roman"/>
          <w:color w:val="000000" w:themeColor="text1"/>
          <w:sz w:val="28"/>
          <w:szCs w:val="28"/>
        </w:rPr>
        <w:t xml:space="preserve"> должностное лицо ответственного структурного подразделения подготавливает проект соответствующего решения.</w:t>
      </w:r>
    </w:p>
    <w:p w14:paraId="55FE1DC4" w14:textId="57C59021"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F6103D">
        <w:rPr>
          <w:rFonts w:ascii="Times New Roman" w:hAnsi="Times New Roman"/>
          <w:color w:val="000000" w:themeColor="text1"/>
          <w:sz w:val="28"/>
          <w:szCs w:val="28"/>
        </w:rPr>
        <w:t>31</w:t>
      </w:r>
      <w:r w:rsidR="00853B2E" w:rsidRPr="00E12B42">
        <w:rPr>
          <w:rFonts w:ascii="Times New Roman" w:hAnsi="Times New Roman"/>
          <w:color w:val="000000" w:themeColor="text1"/>
          <w:sz w:val="28"/>
          <w:szCs w:val="28"/>
        </w:rPr>
        <w:t xml:space="preserve">. Результатом административной процедуры является </w:t>
      </w:r>
      <w:r w:rsidR="00F813B2">
        <w:rPr>
          <w:rFonts w:ascii="Times New Roman" w:hAnsi="Times New Roman"/>
          <w:color w:val="000000" w:themeColor="text1"/>
          <w:sz w:val="28"/>
          <w:szCs w:val="28"/>
        </w:rPr>
        <w:t xml:space="preserve">соответственно </w:t>
      </w:r>
      <w:r w:rsidR="00853B2E" w:rsidRPr="00E12B42">
        <w:rPr>
          <w:rFonts w:ascii="Times New Roman" w:hAnsi="Times New Roman"/>
          <w:color w:val="000000" w:themeColor="text1"/>
          <w:sz w:val="28"/>
          <w:szCs w:val="28"/>
        </w:rPr>
        <w:t xml:space="preserve">подписание разрешения на </w:t>
      </w:r>
      <w:r w:rsidR="00966D84">
        <w:rPr>
          <w:rFonts w:ascii="Times New Roman" w:hAnsi="Times New Roman"/>
          <w:color w:val="000000" w:themeColor="text1"/>
          <w:sz w:val="28"/>
          <w:szCs w:val="28"/>
        </w:rPr>
        <w:t xml:space="preserve">строительство </w:t>
      </w:r>
      <w:r w:rsidR="00FD21CD" w:rsidRPr="00FD21CD">
        <w:rPr>
          <w:rFonts w:ascii="Times New Roman" w:hAnsi="Times New Roman"/>
          <w:color w:val="000000" w:themeColor="text1"/>
          <w:sz w:val="28"/>
          <w:szCs w:val="28"/>
        </w:rPr>
        <w:t xml:space="preserve">с внесенными исправлениями допущенных </w:t>
      </w:r>
      <w:r w:rsidR="00952272" w:rsidRPr="00FD21CD">
        <w:rPr>
          <w:rFonts w:ascii="Times New Roman" w:hAnsi="Times New Roman"/>
          <w:color w:val="000000" w:themeColor="text1"/>
          <w:sz w:val="28"/>
          <w:szCs w:val="28"/>
        </w:rPr>
        <w:t>опечаток</w:t>
      </w:r>
      <w:r w:rsidR="00FD21CD" w:rsidRPr="00FD21CD">
        <w:rPr>
          <w:rFonts w:ascii="Times New Roman" w:hAnsi="Times New Roman"/>
          <w:color w:val="000000" w:themeColor="text1"/>
          <w:sz w:val="28"/>
          <w:szCs w:val="28"/>
        </w:rPr>
        <w:t xml:space="preserve"> и ошибок </w:t>
      </w:r>
      <w:r w:rsidR="00F813B2">
        <w:rPr>
          <w:rFonts w:ascii="Times New Roman" w:hAnsi="Times New Roman"/>
          <w:color w:val="000000" w:themeColor="text1"/>
          <w:sz w:val="28"/>
          <w:szCs w:val="28"/>
        </w:rPr>
        <w:t>(далее также в настоящем подразделе – решение о</w:t>
      </w:r>
      <w:r w:rsidR="00F813B2" w:rsidRPr="00E12B42">
        <w:rPr>
          <w:rFonts w:ascii="Times New Roman" w:hAnsi="Times New Roman"/>
          <w:color w:val="000000" w:themeColor="text1"/>
          <w:sz w:val="28"/>
          <w:szCs w:val="28"/>
        </w:rPr>
        <w:t xml:space="preserve"> предоставлении </w:t>
      </w:r>
      <w:r w:rsidR="00F813B2">
        <w:rPr>
          <w:rFonts w:ascii="Times New Roman" w:hAnsi="Times New Roman"/>
          <w:color w:val="000000" w:themeColor="text1"/>
          <w:sz w:val="28"/>
          <w:szCs w:val="28"/>
        </w:rPr>
        <w:t>муниципальной</w:t>
      </w:r>
      <w:r w:rsidR="00F813B2" w:rsidRPr="00E12B42">
        <w:rPr>
          <w:rFonts w:ascii="Times New Roman" w:hAnsi="Times New Roman"/>
          <w:color w:val="000000" w:themeColor="text1"/>
          <w:sz w:val="28"/>
          <w:szCs w:val="28"/>
        </w:rPr>
        <w:t xml:space="preserve"> услуги</w:t>
      </w:r>
      <w:r w:rsidR="00F813B2">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 xml:space="preserve"> или </w:t>
      </w:r>
      <w:r w:rsidR="00F813B2">
        <w:rPr>
          <w:rFonts w:ascii="Times New Roman" w:hAnsi="Times New Roman"/>
          <w:color w:val="000000" w:themeColor="text1"/>
          <w:sz w:val="28"/>
          <w:szCs w:val="28"/>
        </w:rPr>
        <w:t xml:space="preserve">подписание решения об отказе во внесении </w:t>
      </w:r>
      <w:r w:rsidR="00F813B2" w:rsidRPr="00F813B2">
        <w:rPr>
          <w:rFonts w:ascii="Times New Roman" w:hAnsi="Times New Roman"/>
          <w:color w:val="000000" w:themeColor="text1"/>
          <w:sz w:val="28"/>
          <w:szCs w:val="28"/>
        </w:rPr>
        <w:t xml:space="preserve">исправлений в разрешение на строительство </w:t>
      </w:r>
      <w:r w:rsidR="00F813B2">
        <w:rPr>
          <w:rFonts w:ascii="Times New Roman" w:hAnsi="Times New Roman"/>
          <w:color w:val="000000" w:themeColor="text1"/>
          <w:sz w:val="28"/>
          <w:szCs w:val="28"/>
        </w:rPr>
        <w:t xml:space="preserve">(далее также в настоящем подразделе – </w:t>
      </w:r>
      <w:r w:rsidR="00853B2E" w:rsidRPr="00E12B42">
        <w:rPr>
          <w:rFonts w:ascii="Times New Roman" w:hAnsi="Times New Roman"/>
          <w:color w:val="000000" w:themeColor="text1"/>
          <w:sz w:val="28"/>
          <w:szCs w:val="28"/>
        </w:rPr>
        <w:t xml:space="preserve">решение об отказе в предоставлении </w:t>
      </w:r>
      <w:r w:rsidR="007362A1">
        <w:rPr>
          <w:rFonts w:ascii="Times New Roman" w:hAnsi="Times New Roman"/>
          <w:color w:val="000000" w:themeColor="text1"/>
          <w:sz w:val="28"/>
          <w:szCs w:val="28"/>
        </w:rPr>
        <w:t>муниципальной</w:t>
      </w:r>
      <w:r w:rsidR="00853B2E" w:rsidRPr="00E12B42">
        <w:rPr>
          <w:rFonts w:ascii="Times New Roman" w:hAnsi="Times New Roman"/>
          <w:color w:val="000000" w:themeColor="text1"/>
          <w:sz w:val="28"/>
          <w:szCs w:val="28"/>
        </w:rPr>
        <w:t xml:space="preserve"> услуги</w:t>
      </w:r>
      <w:r w:rsidR="00F813B2">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w:t>
      </w:r>
    </w:p>
    <w:p w14:paraId="10C8C26C" w14:textId="09C7714F"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F6103D">
        <w:rPr>
          <w:rFonts w:ascii="Times New Roman" w:hAnsi="Times New Roman"/>
          <w:color w:val="000000" w:themeColor="text1"/>
          <w:sz w:val="28"/>
          <w:szCs w:val="28"/>
        </w:rPr>
        <w:t>32</w:t>
      </w:r>
      <w:r>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 xml:space="preserve"> Решение о предоставлении </w:t>
      </w:r>
      <w:r w:rsidR="007362A1">
        <w:rPr>
          <w:rFonts w:ascii="Times New Roman" w:hAnsi="Times New Roman"/>
          <w:color w:val="000000" w:themeColor="text1"/>
          <w:sz w:val="28"/>
          <w:szCs w:val="28"/>
        </w:rPr>
        <w:t xml:space="preserve">муниципальной услуги </w:t>
      </w:r>
      <w:r w:rsidR="00853B2E" w:rsidRPr="00E12B42">
        <w:rPr>
          <w:rFonts w:ascii="Times New Roman" w:hAnsi="Times New Roman"/>
          <w:color w:val="000000" w:themeColor="text1"/>
          <w:sz w:val="28"/>
          <w:szCs w:val="28"/>
        </w:rPr>
        <w:t xml:space="preserve">или об отказе в предоставлении </w:t>
      </w:r>
      <w:r w:rsidR="007362A1">
        <w:rPr>
          <w:rFonts w:ascii="Times New Roman" w:hAnsi="Times New Roman"/>
          <w:color w:val="000000" w:themeColor="text1"/>
          <w:sz w:val="28"/>
          <w:szCs w:val="28"/>
        </w:rPr>
        <w:t xml:space="preserve">муниципальной услуги </w:t>
      </w:r>
      <w:r w:rsidR="00485E5F" w:rsidRPr="00485E5F">
        <w:rPr>
          <w:rFonts w:ascii="Times New Roman" w:hAnsi="Times New Roman"/>
          <w:color w:val="000000" w:themeColor="text1"/>
          <w:sz w:val="28"/>
          <w:szCs w:val="28"/>
        </w:rPr>
        <w:t>принимается должностным лиц</w:t>
      </w:r>
      <w:r w:rsidR="007977A2">
        <w:rPr>
          <w:rFonts w:ascii="Times New Roman" w:hAnsi="Times New Roman"/>
          <w:color w:val="000000" w:themeColor="text1"/>
          <w:sz w:val="28"/>
          <w:szCs w:val="28"/>
        </w:rPr>
        <w:t xml:space="preserve"> уполномоченного органа</w:t>
      </w:r>
      <w:r w:rsidR="00853B2E" w:rsidRPr="00E12B42">
        <w:rPr>
          <w:rFonts w:ascii="Times New Roman" w:hAnsi="Times New Roman"/>
          <w:color w:val="000000" w:themeColor="text1"/>
          <w:sz w:val="28"/>
          <w:szCs w:val="28"/>
        </w:rPr>
        <w:t>.</w:t>
      </w:r>
    </w:p>
    <w:p w14:paraId="00D75107" w14:textId="4C115EB9"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F6103D">
        <w:rPr>
          <w:rFonts w:ascii="Times New Roman" w:hAnsi="Times New Roman"/>
          <w:color w:val="000000" w:themeColor="text1"/>
          <w:sz w:val="28"/>
          <w:szCs w:val="28"/>
        </w:rPr>
        <w:t>33</w:t>
      </w:r>
      <w:r w:rsidR="00853B2E" w:rsidRPr="00E12B42">
        <w:rPr>
          <w:rFonts w:ascii="Times New Roman" w:hAnsi="Times New Roman"/>
          <w:color w:val="000000" w:themeColor="text1"/>
          <w:sz w:val="28"/>
          <w:szCs w:val="28"/>
        </w:rPr>
        <w:t xml:space="preserve">. Решение, принимаемое должностным лицом, уполномоченным на принятие решений о предоставлении </w:t>
      </w:r>
      <w:r w:rsidR="007362A1">
        <w:rPr>
          <w:rFonts w:ascii="Times New Roman" w:hAnsi="Times New Roman"/>
          <w:color w:val="000000" w:themeColor="text1"/>
          <w:sz w:val="28"/>
          <w:szCs w:val="28"/>
        </w:rPr>
        <w:t xml:space="preserve">муниципальной услуги </w:t>
      </w:r>
      <w:r w:rsidR="00853B2E" w:rsidRPr="00E12B42">
        <w:rPr>
          <w:rFonts w:ascii="Times New Roman" w:hAnsi="Times New Roman"/>
          <w:color w:val="000000" w:themeColor="text1"/>
          <w:sz w:val="28"/>
          <w:szCs w:val="28"/>
        </w:rPr>
        <w:t xml:space="preserve">или об отказе в предоставлении </w:t>
      </w:r>
      <w:r w:rsidR="007362A1">
        <w:rPr>
          <w:rFonts w:ascii="Times New Roman" w:hAnsi="Times New Roman"/>
          <w:color w:val="000000" w:themeColor="text1"/>
          <w:sz w:val="28"/>
          <w:szCs w:val="28"/>
        </w:rPr>
        <w:t>муниципальной</w:t>
      </w:r>
      <w:r w:rsidR="00853B2E" w:rsidRPr="00E12B42">
        <w:rPr>
          <w:rFonts w:ascii="Times New Roman" w:hAnsi="Times New Roman"/>
          <w:color w:val="000000" w:themeColor="text1"/>
          <w:sz w:val="28"/>
          <w:szCs w:val="28"/>
        </w:rPr>
        <w:t xml:space="preserve"> услуги, подписывается им, в том числе с использованием усиленной квалифицированной электронной подписи.</w:t>
      </w:r>
    </w:p>
    <w:p w14:paraId="5F4C17F6" w14:textId="2D226D79"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F6103D">
        <w:rPr>
          <w:rFonts w:ascii="Times New Roman" w:hAnsi="Times New Roman"/>
          <w:color w:val="000000" w:themeColor="text1"/>
          <w:sz w:val="28"/>
          <w:szCs w:val="28"/>
        </w:rPr>
        <w:t>34</w:t>
      </w:r>
      <w:r w:rsidR="00853B2E" w:rsidRPr="00E12B42">
        <w:rPr>
          <w:rFonts w:ascii="Times New Roman" w:hAnsi="Times New Roman"/>
          <w:color w:val="000000" w:themeColor="text1"/>
          <w:sz w:val="28"/>
          <w:szCs w:val="28"/>
        </w:rPr>
        <w:t xml:space="preserve">. Срок принятия решения о предоставлении (об отказе в предоставлении) </w:t>
      </w:r>
      <w:r w:rsidR="007362A1">
        <w:rPr>
          <w:rFonts w:ascii="Times New Roman" w:hAnsi="Times New Roman"/>
          <w:color w:val="000000" w:themeColor="text1"/>
          <w:sz w:val="28"/>
          <w:szCs w:val="28"/>
        </w:rPr>
        <w:t xml:space="preserve">муниципальной услуги </w:t>
      </w:r>
      <w:r w:rsidR="00853B2E" w:rsidRPr="00E12B42">
        <w:rPr>
          <w:rFonts w:ascii="Times New Roman" w:hAnsi="Times New Roman"/>
          <w:color w:val="000000" w:themeColor="text1"/>
          <w:sz w:val="28"/>
          <w:szCs w:val="28"/>
        </w:rPr>
        <w:t xml:space="preserve">не может превышать </w:t>
      </w:r>
      <w:r w:rsidR="00AE5DE6">
        <w:rPr>
          <w:rFonts w:ascii="Times New Roman" w:hAnsi="Times New Roman"/>
          <w:color w:val="000000" w:themeColor="text1"/>
          <w:sz w:val="28"/>
          <w:szCs w:val="28"/>
        </w:rPr>
        <w:t>пять</w:t>
      </w:r>
      <w:r w:rsidR="00853B2E" w:rsidRPr="00E12B42">
        <w:rPr>
          <w:rFonts w:ascii="Times New Roman" w:hAnsi="Times New Roman"/>
          <w:color w:val="000000" w:themeColor="text1"/>
          <w:sz w:val="28"/>
          <w:szCs w:val="28"/>
        </w:rPr>
        <w:t xml:space="preserve"> рабочих дней со дня регистрации заявления.</w:t>
      </w:r>
    </w:p>
    <w:p w14:paraId="05402ED5" w14:textId="553E625C"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F6103D">
        <w:rPr>
          <w:rFonts w:ascii="Times New Roman" w:hAnsi="Times New Roman"/>
          <w:color w:val="000000" w:themeColor="text1"/>
          <w:sz w:val="28"/>
          <w:szCs w:val="28"/>
        </w:rPr>
        <w:t>35</w:t>
      </w:r>
      <w:r w:rsidR="00853B2E" w:rsidRPr="00E12B42">
        <w:rPr>
          <w:rFonts w:ascii="Times New Roman" w:hAnsi="Times New Roman"/>
          <w:color w:val="000000" w:themeColor="text1"/>
          <w:sz w:val="28"/>
          <w:szCs w:val="28"/>
        </w:rPr>
        <w:t xml:space="preserve">. При подаче заявления в ходе личного приема, посредством почтового отправления решение об отказе в предоставлении </w:t>
      </w:r>
      <w:r w:rsidR="007362A1">
        <w:rPr>
          <w:rFonts w:ascii="Times New Roman" w:hAnsi="Times New Roman"/>
          <w:color w:val="000000" w:themeColor="text1"/>
          <w:sz w:val="28"/>
          <w:szCs w:val="28"/>
        </w:rPr>
        <w:t xml:space="preserve">муниципальной услуги </w:t>
      </w:r>
      <w:r w:rsidR="00853B2E" w:rsidRPr="00E12B42">
        <w:rPr>
          <w:rFonts w:ascii="Times New Roman" w:hAnsi="Times New Roman"/>
          <w:color w:val="000000" w:themeColor="text1"/>
          <w:sz w:val="28"/>
          <w:szCs w:val="28"/>
        </w:rPr>
        <w:t>выдается заявителю на руки или направляется посредством почтового отправления.</w:t>
      </w:r>
    </w:p>
    <w:p w14:paraId="0A5166FE" w14:textId="056A2110"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F6103D">
        <w:rPr>
          <w:rFonts w:ascii="Times New Roman" w:hAnsi="Times New Roman"/>
          <w:color w:val="000000" w:themeColor="text1"/>
          <w:sz w:val="28"/>
          <w:szCs w:val="28"/>
        </w:rPr>
        <w:t>36</w:t>
      </w:r>
      <w:r w:rsidR="00853B2E" w:rsidRPr="00E12B42">
        <w:rPr>
          <w:rFonts w:ascii="Times New Roman" w:hAnsi="Times New Roman"/>
          <w:color w:val="000000" w:themeColor="text1"/>
          <w:sz w:val="28"/>
          <w:szCs w:val="28"/>
        </w:rPr>
        <w:t xml:space="preserve">. При подаче заявления посредством </w:t>
      </w:r>
      <w:r w:rsidR="000724F6">
        <w:rPr>
          <w:rFonts w:ascii="Times New Roman" w:hAnsi="Times New Roman"/>
          <w:color w:val="000000" w:themeColor="text1"/>
          <w:sz w:val="28"/>
          <w:szCs w:val="28"/>
        </w:rPr>
        <w:t>Единого портала, регионального портала</w:t>
      </w:r>
      <w:r w:rsidR="00853B2E" w:rsidRPr="00E12B42">
        <w:rPr>
          <w:rFonts w:ascii="Times New Roman" w:hAnsi="Times New Roman"/>
          <w:color w:val="000000" w:themeColor="text1"/>
          <w:sz w:val="28"/>
          <w:szCs w:val="28"/>
        </w:rPr>
        <w:t xml:space="preserve"> направление заявителю решения об отказе в предоставлении </w:t>
      </w:r>
      <w:r w:rsidR="007362A1">
        <w:rPr>
          <w:rFonts w:ascii="Times New Roman" w:hAnsi="Times New Roman"/>
          <w:color w:val="000000" w:themeColor="text1"/>
          <w:sz w:val="28"/>
          <w:szCs w:val="28"/>
        </w:rPr>
        <w:t xml:space="preserve">муниципальной услуги </w:t>
      </w:r>
      <w:r w:rsidR="00853B2E" w:rsidRPr="00E12B42">
        <w:rPr>
          <w:rFonts w:ascii="Times New Roman" w:hAnsi="Times New Roman"/>
          <w:color w:val="000000" w:themeColor="text1"/>
          <w:sz w:val="28"/>
          <w:szCs w:val="28"/>
        </w:rPr>
        <w:t xml:space="preserve">осуществляется в </w:t>
      </w:r>
      <w:r w:rsidR="00BF21B7" w:rsidRPr="00BF21B7">
        <w:rPr>
          <w:rFonts w:ascii="Times New Roman" w:hAnsi="Times New Roman"/>
          <w:color w:val="000000" w:themeColor="text1"/>
          <w:sz w:val="28"/>
          <w:szCs w:val="28"/>
        </w:rPr>
        <w:t>личный кабинет заявителя на Едином портале</w:t>
      </w:r>
      <w:r w:rsidR="000724F6">
        <w:rPr>
          <w:rFonts w:ascii="Times New Roman" w:hAnsi="Times New Roman"/>
          <w:color w:val="000000" w:themeColor="text1"/>
          <w:sz w:val="28"/>
          <w:szCs w:val="28"/>
        </w:rPr>
        <w:t>,</w:t>
      </w:r>
      <w:r w:rsidR="00BF21B7" w:rsidRPr="00BF21B7">
        <w:rPr>
          <w:rFonts w:ascii="Times New Roman" w:hAnsi="Times New Roman"/>
          <w:color w:val="000000" w:themeColor="text1"/>
          <w:sz w:val="28"/>
          <w:szCs w:val="28"/>
        </w:rPr>
        <w:t xml:space="preserve"> </w:t>
      </w:r>
      <w:r w:rsidR="000724F6">
        <w:rPr>
          <w:rFonts w:ascii="Times New Roman" w:hAnsi="Times New Roman"/>
          <w:color w:val="000000" w:themeColor="text1"/>
          <w:sz w:val="28"/>
          <w:szCs w:val="28"/>
        </w:rPr>
        <w:t>р</w:t>
      </w:r>
      <w:r w:rsidR="00BF21B7">
        <w:rPr>
          <w:rFonts w:ascii="Times New Roman" w:hAnsi="Times New Roman"/>
          <w:color w:val="000000" w:themeColor="text1"/>
          <w:sz w:val="28"/>
          <w:szCs w:val="28"/>
        </w:rPr>
        <w:t>егиональном портале</w:t>
      </w:r>
      <w:r w:rsidR="00853B2E" w:rsidRPr="00E12B42">
        <w:rPr>
          <w:rFonts w:ascii="Times New Roman" w:hAnsi="Times New Roman"/>
          <w:color w:val="000000" w:themeColor="text1"/>
          <w:sz w:val="28"/>
          <w:szCs w:val="28"/>
        </w:rPr>
        <w:t xml:space="preserve"> (статус заявления обновляется до статуса </w:t>
      </w:r>
      <w:r w:rsidR="00406749">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Услуга оказана</w:t>
      </w:r>
      <w:r w:rsidR="00406749">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w:t>
      </w:r>
    </w:p>
    <w:p w14:paraId="6FE8C7EE" w14:textId="67B2DE47" w:rsidR="00853B2E"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F6103D">
        <w:rPr>
          <w:rFonts w:ascii="Times New Roman" w:hAnsi="Times New Roman"/>
          <w:color w:val="000000" w:themeColor="text1"/>
          <w:sz w:val="28"/>
          <w:szCs w:val="28"/>
        </w:rPr>
        <w:t>37</w:t>
      </w:r>
      <w:r w:rsidR="00853B2E" w:rsidRPr="00E12B42">
        <w:rPr>
          <w:rFonts w:ascii="Times New Roman" w:hAnsi="Times New Roman"/>
          <w:color w:val="000000" w:themeColor="text1"/>
          <w:sz w:val="28"/>
          <w:szCs w:val="28"/>
        </w:rPr>
        <w:t xml:space="preserve">. При подаче заявления </w:t>
      </w:r>
      <w:r w:rsidR="00AE5DE6">
        <w:rPr>
          <w:rFonts w:ascii="Times New Roman" w:hAnsi="Times New Roman"/>
          <w:color w:val="000000" w:themeColor="text1"/>
          <w:sz w:val="28"/>
          <w:szCs w:val="28"/>
        </w:rPr>
        <w:t xml:space="preserve">через многофункциональный центр </w:t>
      </w:r>
      <w:r w:rsidR="00853B2E" w:rsidRPr="00E12B42">
        <w:rPr>
          <w:rFonts w:ascii="Times New Roman" w:hAnsi="Times New Roman"/>
          <w:color w:val="000000" w:themeColor="text1"/>
          <w:sz w:val="28"/>
          <w:szCs w:val="28"/>
        </w:rPr>
        <w:t xml:space="preserve">решение об отказе в предоставлении </w:t>
      </w:r>
      <w:r w:rsidR="007362A1">
        <w:rPr>
          <w:rFonts w:ascii="Times New Roman" w:hAnsi="Times New Roman"/>
          <w:color w:val="000000" w:themeColor="text1"/>
          <w:sz w:val="28"/>
          <w:szCs w:val="28"/>
        </w:rPr>
        <w:t xml:space="preserve">муниципальной услуги </w:t>
      </w:r>
      <w:r w:rsidR="00853B2E" w:rsidRPr="00E12B42">
        <w:rPr>
          <w:rFonts w:ascii="Times New Roman" w:hAnsi="Times New Roman"/>
          <w:color w:val="000000" w:themeColor="text1"/>
          <w:sz w:val="28"/>
          <w:szCs w:val="28"/>
        </w:rPr>
        <w:t>направляется в многофункциональный центр.</w:t>
      </w:r>
    </w:p>
    <w:p w14:paraId="504AF55D" w14:textId="0B388807" w:rsidR="00853B2E" w:rsidRDefault="00C24EB8"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Pr>
          <w:rFonts w:ascii="Times New Roman" w:hAnsi="Times New Roman"/>
          <w:color w:val="000000" w:themeColor="text1"/>
          <w:sz w:val="28"/>
          <w:szCs w:val="28"/>
        </w:rPr>
        <w:lastRenderedPageBreak/>
        <w:t xml:space="preserve">3.138. </w:t>
      </w:r>
      <w:r w:rsidRPr="00366B88">
        <w:rPr>
          <w:rFonts w:ascii="Times New Roman" w:hAnsi="Times New Roman"/>
          <w:color w:val="000000" w:themeColor="text1"/>
          <w:sz w:val="28"/>
          <w:szCs w:val="28"/>
        </w:rPr>
        <w:t xml:space="preserve">Срок выдачи (направления) заявителю решения об отказе в предоставлении </w:t>
      </w:r>
      <w:r>
        <w:rPr>
          <w:rFonts w:ascii="Times New Roman" w:hAnsi="Times New Roman"/>
          <w:color w:val="000000" w:themeColor="text1"/>
          <w:sz w:val="28"/>
          <w:szCs w:val="28"/>
        </w:rPr>
        <w:t xml:space="preserve">муниципальной услуги </w:t>
      </w:r>
      <w:r w:rsidRPr="00366B88">
        <w:rPr>
          <w:rFonts w:ascii="Times New Roman" w:hAnsi="Times New Roman"/>
          <w:color w:val="000000" w:themeColor="text1"/>
          <w:sz w:val="28"/>
          <w:szCs w:val="28"/>
        </w:rPr>
        <w:t xml:space="preserve">исчисляется со дня принятия такого решения и составляет </w:t>
      </w:r>
      <w:r>
        <w:rPr>
          <w:rFonts w:ascii="Times New Roman" w:hAnsi="Times New Roman"/>
          <w:color w:val="000000" w:themeColor="text1"/>
          <w:sz w:val="28"/>
          <w:szCs w:val="28"/>
        </w:rPr>
        <w:t>один</w:t>
      </w:r>
      <w:r w:rsidRPr="00366B88">
        <w:rPr>
          <w:rFonts w:ascii="Times New Roman" w:hAnsi="Times New Roman"/>
          <w:color w:val="000000" w:themeColor="text1"/>
          <w:sz w:val="28"/>
          <w:szCs w:val="28"/>
        </w:rPr>
        <w:t xml:space="preserve"> рабочий день, но не превышает</w:t>
      </w:r>
      <w:r w:rsidRPr="00374A76">
        <w:rPr>
          <w:rFonts w:ascii="Times New Roman" w:hAnsi="Times New Roman"/>
          <w:color w:val="000000" w:themeColor="text1"/>
          <w:sz w:val="28"/>
          <w:szCs w:val="28"/>
        </w:rPr>
        <w:t xml:space="preserve"> срок, установленный в пункте 2.</w:t>
      </w:r>
      <w:r>
        <w:rPr>
          <w:rFonts w:ascii="Times New Roman" w:hAnsi="Times New Roman"/>
          <w:color w:val="000000" w:themeColor="text1"/>
          <w:sz w:val="28"/>
          <w:szCs w:val="28"/>
        </w:rPr>
        <w:t>27</w:t>
      </w:r>
      <w:r w:rsidRPr="00366B88">
        <w:rPr>
          <w:rFonts w:ascii="Times New Roman" w:hAnsi="Times New Roman"/>
          <w:color w:val="000000" w:themeColor="text1"/>
          <w:sz w:val="28"/>
          <w:szCs w:val="28"/>
        </w:rPr>
        <w:t xml:space="preserve"> настоящего Административного регламента.</w:t>
      </w:r>
      <w:r w:rsidR="00853B2E" w:rsidRPr="00853B2E">
        <w:rPr>
          <w:rFonts w:ascii="Times New Roman" w:hAnsi="Times New Roman"/>
          <w:b/>
          <w:color w:val="000000" w:themeColor="text1"/>
          <w:sz w:val="28"/>
          <w:szCs w:val="28"/>
        </w:rPr>
        <w:t> </w:t>
      </w:r>
    </w:p>
    <w:p w14:paraId="2E4F8003" w14:textId="77777777" w:rsidR="00C24EB8" w:rsidRPr="00853B2E" w:rsidRDefault="00C24EB8"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p>
    <w:p w14:paraId="66B3CD05" w14:textId="7BF2A985" w:rsidR="00853B2E" w:rsidRPr="00853B2E" w:rsidRDefault="00853B2E" w:rsidP="00E12B42">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 xml:space="preserve">Предоставление результата </w:t>
      </w:r>
      <w:r w:rsidR="007362A1" w:rsidRPr="007362A1">
        <w:rPr>
          <w:rFonts w:ascii="Times New Roman" w:hAnsi="Times New Roman"/>
          <w:b/>
          <w:color w:val="000000" w:themeColor="text1"/>
          <w:sz w:val="28"/>
          <w:szCs w:val="28"/>
        </w:rPr>
        <w:t>муниципальной</w:t>
      </w:r>
      <w:r w:rsidR="007362A1">
        <w:rPr>
          <w:rFonts w:ascii="Times New Roman" w:hAnsi="Times New Roman"/>
          <w:b/>
          <w:color w:val="000000" w:themeColor="text1"/>
          <w:sz w:val="28"/>
          <w:szCs w:val="28"/>
        </w:rPr>
        <w:t xml:space="preserve"> </w:t>
      </w:r>
      <w:r w:rsidRPr="00853B2E">
        <w:rPr>
          <w:rFonts w:ascii="Times New Roman" w:hAnsi="Times New Roman"/>
          <w:b/>
          <w:color w:val="000000" w:themeColor="text1"/>
          <w:sz w:val="28"/>
          <w:szCs w:val="28"/>
        </w:rPr>
        <w:t>услуги</w:t>
      </w:r>
    </w:p>
    <w:p w14:paraId="1ACD29A9"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4BC40100" w14:textId="1EF18953"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E171F3">
        <w:rPr>
          <w:rFonts w:ascii="Times New Roman" w:hAnsi="Times New Roman"/>
          <w:sz w:val="28"/>
          <w:szCs w:val="28"/>
        </w:rPr>
        <w:t>3.1</w:t>
      </w:r>
      <w:r w:rsidR="00C24EB8" w:rsidRPr="00E171F3">
        <w:rPr>
          <w:rFonts w:ascii="Times New Roman" w:hAnsi="Times New Roman"/>
          <w:sz w:val="28"/>
          <w:szCs w:val="28"/>
        </w:rPr>
        <w:t>39</w:t>
      </w:r>
      <w:r w:rsidR="00853B2E" w:rsidRPr="00E171F3">
        <w:rPr>
          <w:rFonts w:ascii="Times New Roman" w:hAnsi="Times New Roman"/>
          <w:sz w:val="28"/>
          <w:szCs w:val="28"/>
        </w:rPr>
        <w:t xml:space="preserve">. </w:t>
      </w:r>
      <w:r w:rsidR="00853B2E" w:rsidRPr="00E12B42">
        <w:rPr>
          <w:rFonts w:ascii="Times New Roman" w:hAnsi="Times New Roman"/>
          <w:color w:val="000000" w:themeColor="text1"/>
          <w:sz w:val="28"/>
          <w:szCs w:val="28"/>
        </w:rPr>
        <w:t xml:space="preserve">Основанием для начала выполнения административной процедуры является подписание разрешения на </w:t>
      </w:r>
      <w:r w:rsidR="00421B0D">
        <w:rPr>
          <w:rFonts w:ascii="Times New Roman" w:hAnsi="Times New Roman"/>
          <w:color w:val="000000" w:themeColor="text1"/>
          <w:sz w:val="28"/>
          <w:szCs w:val="28"/>
        </w:rPr>
        <w:t xml:space="preserve">строительство </w:t>
      </w:r>
      <w:r w:rsidR="00FD21CD" w:rsidRPr="00E12B42">
        <w:rPr>
          <w:rFonts w:ascii="Times New Roman" w:hAnsi="Times New Roman"/>
          <w:color w:val="000000" w:themeColor="text1"/>
          <w:sz w:val="28"/>
          <w:szCs w:val="28"/>
        </w:rPr>
        <w:t xml:space="preserve">с </w:t>
      </w:r>
      <w:r w:rsidR="00FD21CD">
        <w:rPr>
          <w:rFonts w:ascii="Times New Roman" w:hAnsi="Times New Roman"/>
          <w:color w:val="000000" w:themeColor="text1"/>
          <w:sz w:val="28"/>
          <w:szCs w:val="28"/>
        </w:rPr>
        <w:t xml:space="preserve">внесенными </w:t>
      </w:r>
      <w:r w:rsidR="00FD21CD" w:rsidRPr="00E12B42">
        <w:rPr>
          <w:rFonts w:ascii="Times New Roman" w:hAnsi="Times New Roman"/>
          <w:color w:val="000000" w:themeColor="text1"/>
          <w:sz w:val="28"/>
          <w:szCs w:val="28"/>
        </w:rPr>
        <w:t>исправле</w:t>
      </w:r>
      <w:r w:rsidR="00FD21CD">
        <w:rPr>
          <w:rFonts w:ascii="Times New Roman" w:hAnsi="Times New Roman"/>
          <w:color w:val="000000" w:themeColor="text1"/>
          <w:sz w:val="28"/>
          <w:szCs w:val="28"/>
        </w:rPr>
        <w:t>ниям</w:t>
      </w:r>
      <w:r w:rsidR="00FD21CD" w:rsidRPr="00E12B42">
        <w:rPr>
          <w:rFonts w:ascii="Times New Roman" w:hAnsi="Times New Roman"/>
          <w:color w:val="000000" w:themeColor="text1"/>
          <w:sz w:val="28"/>
          <w:szCs w:val="28"/>
        </w:rPr>
        <w:t xml:space="preserve">и </w:t>
      </w:r>
      <w:r w:rsidR="00FD21CD">
        <w:rPr>
          <w:rFonts w:ascii="Times New Roman" w:hAnsi="Times New Roman"/>
          <w:color w:val="000000" w:themeColor="text1"/>
          <w:sz w:val="28"/>
          <w:szCs w:val="28"/>
        </w:rPr>
        <w:t xml:space="preserve">допущенных </w:t>
      </w:r>
      <w:r w:rsidR="00952272" w:rsidRPr="00E12B42">
        <w:rPr>
          <w:rFonts w:ascii="Times New Roman" w:hAnsi="Times New Roman"/>
          <w:color w:val="000000" w:themeColor="text1"/>
          <w:sz w:val="28"/>
          <w:szCs w:val="28"/>
        </w:rPr>
        <w:t>опечато</w:t>
      </w:r>
      <w:r w:rsidR="00952272">
        <w:rPr>
          <w:rFonts w:ascii="Times New Roman" w:hAnsi="Times New Roman"/>
          <w:color w:val="000000" w:themeColor="text1"/>
          <w:sz w:val="28"/>
          <w:szCs w:val="28"/>
        </w:rPr>
        <w:t>к</w:t>
      </w:r>
      <w:r w:rsidR="00FD21CD" w:rsidRPr="00E12B42">
        <w:rPr>
          <w:rFonts w:ascii="Times New Roman" w:hAnsi="Times New Roman"/>
          <w:color w:val="000000" w:themeColor="text1"/>
          <w:sz w:val="28"/>
          <w:szCs w:val="28"/>
        </w:rPr>
        <w:t xml:space="preserve"> и ошиб</w:t>
      </w:r>
      <w:r w:rsidR="00FD21CD">
        <w:rPr>
          <w:rFonts w:ascii="Times New Roman" w:hAnsi="Times New Roman"/>
          <w:color w:val="000000" w:themeColor="text1"/>
          <w:sz w:val="28"/>
          <w:szCs w:val="28"/>
        </w:rPr>
        <w:t>ок</w:t>
      </w:r>
      <w:r w:rsidR="00853B2E" w:rsidRPr="00E12B42">
        <w:rPr>
          <w:rFonts w:ascii="Times New Roman" w:hAnsi="Times New Roman"/>
          <w:color w:val="000000" w:themeColor="text1"/>
          <w:sz w:val="28"/>
          <w:szCs w:val="28"/>
        </w:rPr>
        <w:t>.</w:t>
      </w:r>
    </w:p>
    <w:p w14:paraId="39673737" w14:textId="4E135EF3"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C24EB8">
        <w:rPr>
          <w:rFonts w:ascii="Times New Roman" w:hAnsi="Times New Roman"/>
          <w:color w:val="000000" w:themeColor="text1"/>
          <w:sz w:val="28"/>
          <w:szCs w:val="28"/>
        </w:rPr>
        <w:t>40</w:t>
      </w:r>
      <w:r w:rsidR="00853B2E" w:rsidRPr="00E12B42">
        <w:rPr>
          <w:rFonts w:ascii="Times New Roman" w:hAnsi="Times New Roman"/>
          <w:color w:val="000000" w:themeColor="text1"/>
          <w:sz w:val="28"/>
          <w:szCs w:val="28"/>
        </w:rPr>
        <w:t xml:space="preserve">. Заявитель по его выбору вправе получить разрешение на </w:t>
      </w:r>
      <w:r w:rsidR="00421B0D">
        <w:rPr>
          <w:rFonts w:ascii="Times New Roman" w:hAnsi="Times New Roman"/>
          <w:color w:val="000000" w:themeColor="text1"/>
          <w:sz w:val="28"/>
          <w:szCs w:val="28"/>
        </w:rPr>
        <w:t xml:space="preserve">строительство </w:t>
      </w:r>
      <w:r w:rsidR="00C24EB8" w:rsidRPr="00E12B42">
        <w:rPr>
          <w:rFonts w:ascii="Times New Roman" w:hAnsi="Times New Roman"/>
          <w:color w:val="000000" w:themeColor="text1"/>
          <w:sz w:val="28"/>
          <w:szCs w:val="28"/>
        </w:rPr>
        <w:t xml:space="preserve">с </w:t>
      </w:r>
      <w:r w:rsidR="00C24EB8">
        <w:rPr>
          <w:rFonts w:ascii="Times New Roman" w:hAnsi="Times New Roman"/>
          <w:color w:val="000000" w:themeColor="text1"/>
          <w:sz w:val="28"/>
          <w:szCs w:val="28"/>
        </w:rPr>
        <w:t xml:space="preserve">внесенными </w:t>
      </w:r>
      <w:r w:rsidR="00C24EB8" w:rsidRPr="00E12B42">
        <w:rPr>
          <w:rFonts w:ascii="Times New Roman" w:hAnsi="Times New Roman"/>
          <w:color w:val="000000" w:themeColor="text1"/>
          <w:sz w:val="28"/>
          <w:szCs w:val="28"/>
        </w:rPr>
        <w:t>исправле</w:t>
      </w:r>
      <w:r w:rsidR="00C24EB8">
        <w:rPr>
          <w:rFonts w:ascii="Times New Roman" w:hAnsi="Times New Roman"/>
          <w:color w:val="000000" w:themeColor="text1"/>
          <w:sz w:val="28"/>
          <w:szCs w:val="28"/>
        </w:rPr>
        <w:t>ниям</w:t>
      </w:r>
      <w:r w:rsidR="00C24EB8" w:rsidRPr="00E12B42">
        <w:rPr>
          <w:rFonts w:ascii="Times New Roman" w:hAnsi="Times New Roman"/>
          <w:color w:val="000000" w:themeColor="text1"/>
          <w:sz w:val="28"/>
          <w:szCs w:val="28"/>
        </w:rPr>
        <w:t xml:space="preserve">и </w:t>
      </w:r>
      <w:r w:rsidR="00C24EB8">
        <w:rPr>
          <w:rFonts w:ascii="Times New Roman" w:hAnsi="Times New Roman"/>
          <w:color w:val="000000" w:themeColor="text1"/>
          <w:sz w:val="28"/>
          <w:szCs w:val="28"/>
        </w:rPr>
        <w:t xml:space="preserve">допущенных </w:t>
      </w:r>
      <w:r w:rsidR="00952272" w:rsidRPr="00E12B42">
        <w:rPr>
          <w:rFonts w:ascii="Times New Roman" w:hAnsi="Times New Roman"/>
          <w:color w:val="000000" w:themeColor="text1"/>
          <w:sz w:val="28"/>
          <w:szCs w:val="28"/>
        </w:rPr>
        <w:t>опечато</w:t>
      </w:r>
      <w:r w:rsidR="00952272">
        <w:rPr>
          <w:rFonts w:ascii="Times New Roman" w:hAnsi="Times New Roman"/>
          <w:color w:val="000000" w:themeColor="text1"/>
          <w:sz w:val="28"/>
          <w:szCs w:val="28"/>
        </w:rPr>
        <w:t>к</w:t>
      </w:r>
      <w:r w:rsidR="00C24EB8" w:rsidRPr="00E12B42">
        <w:rPr>
          <w:rFonts w:ascii="Times New Roman" w:hAnsi="Times New Roman"/>
          <w:color w:val="000000" w:themeColor="text1"/>
          <w:sz w:val="28"/>
          <w:szCs w:val="28"/>
        </w:rPr>
        <w:t xml:space="preserve"> и ошиб</w:t>
      </w:r>
      <w:r w:rsidR="00C24EB8">
        <w:rPr>
          <w:rFonts w:ascii="Times New Roman" w:hAnsi="Times New Roman"/>
          <w:color w:val="000000" w:themeColor="text1"/>
          <w:sz w:val="28"/>
          <w:szCs w:val="28"/>
        </w:rPr>
        <w:t xml:space="preserve">ок </w:t>
      </w:r>
      <w:r w:rsidR="00853B2E" w:rsidRPr="00E12B42">
        <w:rPr>
          <w:rFonts w:ascii="Times New Roman" w:hAnsi="Times New Roman"/>
          <w:color w:val="000000" w:themeColor="text1"/>
          <w:sz w:val="28"/>
          <w:szCs w:val="28"/>
        </w:rPr>
        <w:t>одним из следующих способов:</w:t>
      </w:r>
    </w:p>
    <w:p w14:paraId="47BE0721" w14:textId="77777777" w:rsidR="00853B2E" w:rsidRPr="00E12B42"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E12B42">
        <w:rPr>
          <w:rFonts w:ascii="Times New Roman" w:hAnsi="Times New Roman"/>
          <w:color w:val="000000" w:themeColor="text1"/>
          <w:sz w:val="28"/>
          <w:szCs w:val="28"/>
        </w:rPr>
        <w:t>1) на бумажном носителе;</w:t>
      </w:r>
    </w:p>
    <w:p w14:paraId="60246822" w14:textId="25CEC2DD" w:rsidR="00853B2E" w:rsidRPr="00E12B42"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E12B42">
        <w:rPr>
          <w:rFonts w:ascii="Times New Roman" w:hAnsi="Times New Roman"/>
          <w:color w:val="000000" w:themeColor="text1"/>
          <w:sz w:val="28"/>
          <w:szCs w:val="28"/>
        </w:rPr>
        <w:t>2) в форме электронного документа, подписанного с использованием усиленной квалифицированной электр</w:t>
      </w:r>
      <w:r w:rsidR="00FC0852" w:rsidRPr="00FC0852">
        <w:rPr>
          <w:rFonts w:ascii="Times New Roman" w:hAnsi="Times New Roman"/>
          <w:color w:val="000000" w:themeColor="text1"/>
          <w:sz w:val="28"/>
          <w:szCs w:val="28"/>
        </w:rPr>
        <w:t>онной подписи должностным лицом уполномоченног</w:t>
      </w:r>
      <w:r w:rsidR="00FC0852" w:rsidRPr="009E5984">
        <w:rPr>
          <w:rFonts w:ascii="Times New Roman" w:hAnsi="Times New Roman"/>
          <w:color w:val="000000" w:themeColor="text1"/>
          <w:sz w:val="28"/>
          <w:szCs w:val="28"/>
        </w:rPr>
        <w:t>о органа</w:t>
      </w:r>
      <w:r w:rsidRPr="00E12B42">
        <w:rPr>
          <w:rFonts w:ascii="Times New Roman" w:hAnsi="Times New Roman"/>
          <w:color w:val="000000" w:themeColor="text1"/>
          <w:sz w:val="28"/>
          <w:szCs w:val="28"/>
        </w:rPr>
        <w:t>.</w:t>
      </w:r>
    </w:p>
    <w:p w14:paraId="6FBBD6D0" w14:textId="3B0BC079"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C24EB8">
        <w:rPr>
          <w:rFonts w:ascii="Times New Roman" w:hAnsi="Times New Roman"/>
          <w:color w:val="000000" w:themeColor="text1"/>
          <w:sz w:val="28"/>
          <w:szCs w:val="28"/>
        </w:rPr>
        <w:t>41</w:t>
      </w:r>
      <w:r w:rsidR="00853B2E" w:rsidRPr="00E12B42">
        <w:rPr>
          <w:rFonts w:ascii="Times New Roman" w:hAnsi="Times New Roman"/>
          <w:color w:val="000000" w:themeColor="text1"/>
          <w:sz w:val="28"/>
          <w:szCs w:val="28"/>
        </w:rPr>
        <w:t xml:space="preserve">. Должностным лицом, ответственным за выполнение административной процедуры, является должностное лицо структурного подразделения </w:t>
      </w:r>
      <w:r w:rsidR="00F60055">
        <w:rPr>
          <w:rFonts w:ascii="Times New Roman" w:hAnsi="Times New Roman"/>
          <w:color w:val="000000" w:themeColor="text1"/>
          <w:sz w:val="28"/>
          <w:szCs w:val="28"/>
        </w:rPr>
        <w:t>уполномоченного органа</w:t>
      </w:r>
      <w:r w:rsidR="00853B2E" w:rsidRPr="00E12B42">
        <w:rPr>
          <w:rFonts w:ascii="Times New Roman" w:hAnsi="Times New Roman"/>
          <w:color w:val="000000" w:themeColor="text1"/>
          <w:sz w:val="28"/>
          <w:szCs w:val="28"/>
        </w:rPr>
        <w:t>, ответственного за делопроизводство.</w:t>
      </w:r>
    </w:p>
    <w:p w14:paraId="142CCA13" w14:textId="0E1E0B43"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C24EB8">
        <w:rPr>
          <w:rFonts w:ascii="Times New Roman" w:hAnsi="Times New Roman"/>
          <w:color w:val="000000" w:themeColor="text1"/>
          <w:sz w:val="28"/>
          <w:szCs w:val="28"/>
        </w:rPr>
        <w:t>42</w:t>
      </w:r>
      <w:r w:rsidR="00853B2E" w:rsidRPr="00E12B42">
        <w:rPr>
          <w:rFonts w:ascii="Times New Roman" w:hAnsi="Times New Roman"/>
          <w:color w:val="000000" w:themeColor="text1"/>
          <w:sz w:val="28"/>
          <w:szCs w:val="28"/>
        </w:rPr>
        <w:t xml:space="preserve">. При подаче заявления в ходе личного приема, посредством почтового отправления разрешение на </w:t>
      </w:r>
      <w:r w:rsidR="00ED7835">
        <w:rPr>
          <w:rFonts w:ascii="Times New Roman" w:hAnsi="Times New Roman"/>
          <w:color w:val="000000" w:themeColor="text1"/>
          <w:sz w:val="28"/>
          <w:szCs w:val="28"/>
        </w:rPr>
        <w:t xml:space="preserve">строительство </w:t>
      </w:r>
      <w:r w:rsidR="00FD21CD" w:rsidRPr="00E12B42">
        <w:rPr>
          <w:rFonts w:ascii="Times New Roman" w:hAnsi="Times New Roman"/>
          <w:color w:val="000000" w:themeColor="text1"/>
          <w:sz w:val="28"/>
          <w:szCs w:val="28"/>
        </w:rPr>
        <w:t xml:space="preserve">с </w:t>
      </w:r>
      <w:r w:rsidR="00FD21CD">
        <w:rPr>
          <w:rFonts w:ascii="Times New Roman" w:hAnsi="Times New Roman"/>
          <w:color w:val="000000" w:themeColor="text1"/>
          <w:sz w:val="28"/>
          <w:szCs w:val="28"/>
        </w:rPr>
        <w:t xml:space="preserve">внесенными </w:t>
      </w:r>
      <w:r w:rsidR="00FD21CD" w:rsidRPr="00E12B42">
        <w:rPr>
          <w:rFonts w:ascii="Times New Roman" w:hAnsi="Times New Roman"/>
          <w:color w:val="000000" w:themeColor="text1"/>
          <w:sz w:val="28"/>
          <w:szCs w:val="28"/>
        </w:rPr>
        <w:t>исправле</w:t>
      </w:r>
      <w:r w:rsidR="00FD21CD">
        <w:rPr>
          <w:rFonts w:ascii="Times New Roman" w:hAnsi="Times New Roman"/>
          <w:color w:val="000000" w:themeColor="text1"/>
          <w:sz w:val="28"/>
          <w:szCs w:val="28"/>
        </w:rPr>
        <w:t>ниям</w:t>
      </w:r>
      <w:r w:rsidR="00FD21CD" w:rsidRPr="00E12B42">
        <w:rPr>
          <w:rFonts w:ascii="Times New Roman" w:hAnsi="Times New Roman"/>
          <w:color w:val="000000" w:themeColor="text1"/>
          <w:sz w:val="28"/>
          <w:szCs w:val="28"/>
        </w:rPr>
        <w:t xml:space="preserve">и </w:t>
      </w:r>
      <w:r w:rsidR="00FD21CD">
        <w:rPr>
          <w:rFonts w:ascii="Times New Roman" w:hAnsi="Times New Roman"/>
          <w:color w:val="000000" w:themeColor="text1"/>
          <w:sz w:val="28"/>
          <w:szCs w:val="28"/>
        </w:rPr>
        <w:t xml:space="preserve">допущенных </w:t>
      </w:r>
      <w:r w:rsidR="00952272" w:rsidRPr="00E12B42">
        <w:rPr>
          <w:rFonts w:ascii="Times New Roman" w:hAnsi="Times New Roman"/>
          <w:color w:val="000000" w:themeColor="text1"/>
          <w:sz w:val="28"/>
          <w:szCs w:val="28"/>
        </w:rPr>
        <w:t>опечато</w:t>
      </w:r>
      <w:r w:rsidR="00952272">
        <w:rPr>
          <w:rFonts w:ascii="Times New Roman" w:hAnsi="Times New Roman"/>
          <w:color w:val="000000" w:themeColor="text1"/>
          <w:sz w:val="28"/>
          <w:szCs w:val="28"/>
        </w:rPr>
        <w:t>к</w:t>
      </w:r>
      <w:r w:rsidR="00FD21CD" w:rsidRPr="00E12B42">
        <w:rPr>
          <w:rFonts w:ascii="Times New Roman" w:hAnsi="Times New Roman"/>
          <w:color w:val="000000" w:themeColor="text1"/>
          <w:sz w:val="28"/>
          <w:szCs w:val="28"/>
        </w:rPr>
        <w:t xml:space="preserve"> и ошиб</w:t>
      </w:r>
      <w:r w:rsidR="00FD21CD">
        <w:rPr>
          <w:rFonts w:ascii="Times New Roman" w:hAnsi="Times New Roman"/>
          <w:color w:val="000000" w:themeColor="text1"/>
          <w:sz w:val="28"/>
          <w:szCs w:val="28"/>
        </w:rPr>
        <w:t xml:space="preserve">ок </w:t>
      </w:r>
      <w:r w:rsidR="00853B2E" w:rsidRPr="00E12B42">
        <w:rPr>
          <w:rFonts w:ascii="Times New Roman" w:hAnsi="Times New Roman"/>
          <w:color w:val="000000" w:themeColor="text1"/>
          <w:sz w:val="28"/>
          <w:szCs w:val="28"/>
        </w:rPr>
        <w:t>выдается заявителю на руки или направляется посредством почтового отправления.</w:t>
      </w:r>
    </w:p>
    <w:p w14:paraId="1550EC95" w14:textId="1935DB29"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C24EB8">
        <w:rPr>
          <w:rFonts w:ascii="Times New Roman" w:hAnsi="Times New Roman"/>
          <w:color w:val="000000" w:themeColor="text1"/>
          <w:sz w:val="28"/>
          <w:szCs w:val="28"/>
        </w:rPr>
        <w:t>43</w:t>
      </w:r>
      <w:r w:rsidR="00853B2E" w:rsidRPr="00E12B42">
        <w:rPr>
          <w:rFonts w:ascii="Times New Roman" w:hAnsi="Times New Roman"/>
          <w:color w:val="000000" w:themeColor="text1"/>
          <w:sz w:val="28"/>
          <w:szCs w:val="28"/>
        </w:rPr>
        <w:t xml:space="preserve">. При подаче заявления посредством </w:t>
      </w:r>
      <w:r w:rsidR="000724F6">
        <w:rPr>
          <w:rFonts w:ascii="Times New Roman" w:hAnsi="Times New Roman"/>
          <w:color w:val="000000" w:themeColor="text1"/>
          <w:sz w:val="28"/>
          <w:szCs w:val="28"/>
        </w:rPr>
        <w:t>Единого портала, регионального портала</w:t>
      </w:r>
      <w:r w:rsidR="00853B2E" w:rsidRPr="00E12B42">
        <w:rPr>
          <w:rFonts w:ascii="Times New Roman" w:hAnsi="Times New Roman"/>
          <w:color w:val="000000" w:themeColor="text1"/>
          <w:sz w:val="28"/>
          <w:szCs w:val="28"/>
        </w:rPr>
        <w:t xml:space="preserve"> направле</w:t>
      </w:r>
      <w:r w:rsidR="0053426C" w:rsidRPr="0053426C">
        <w:rPr>
          <w:rFonts w:ascii="Times New Roman" w:hAnsi="Times New Roman"/>
          <w:color w:val="000000" w:themeColor="text1"/>
          <w:sz w:val="28"/>
          <w:szCs w:val="28"/>
        </w:rPr>
        <w:t xml:space="preserve">ние разрешения на строительство </w:t>
      </w:r>
      <w:r w:rsidR="00853B2E" w:rsidRPr="00E12B42">
        <w:rPr>
          <w:rFonts w:ascii="Times New Roman" w:hAnsi="Times New Roman"/>
          <w:color w:val="000000" w:themeColor="text1"/>
          <w:sz w:val="28"/>
          <w:szCs w:val="28"/>
        </w:rPr>
        <w:t xml:space="preserve">с </w:t>
      </w:r>
      <w:r w:rsidR="00FD21CD">
        <w:rPr>
          <w:rFonts w:ascii="Times New Roman" w:hAnsi="Times New Roman"/>
          <w:color w:val="000000" w:themeColor="text1"/>
          <w:sz w:val="28"/>
          <w:szCs w:val="28"/>
        </w:rPr>
        <w:t xml:space="preserve">внесенными </w:t>
      </w:r>
      <w:r w:rsidR="00853B2E" w:rsidRPr="00E12B42">
        <w:rPr>
          <w:rFonts w:ascii="Times New Roman" w:hAnsi="Times New Roman"/>
          <w:color w:val="000000" w:themeColor="text1"/>
          <w:sz w:val="28"/>
          <w:szCs w:val="28"/>
        </w:rPr>
        <w:t>исправле</w:t>
      </w:r>
      <w:r w:rsidR="00FD21CD">
        <w:rPr>
          <w:rFonts w:ascii="Times New Roman" w:hAnsi="Times New Roman"/>
          <w:color w:val="000000" w:themeColor="text1"/>
          <w:sz w:val="28"/>
          <w:szCs w:val="28"/>
        </w:rPr>
        <w:t>ниям</w:t>
      </w:r>
      <w:r w:rsidR="00853B2E" w:rsidRPr="00E12B42">
        <w:rPr>
          <w:rFonts w:ascii="Times New Roman" w:hAnsi="Times New Roman"/>
          <w:color w:val="000000" w:themeColor="text1"/>
          <w:sz w:val="28"/>
          <w:szCs w:val="28"/>
        </w:rPr>
        <w:t xml:space="preserve">и </w:t>
      </w:r>
      <w:r w:rsidR="00FD21CD">
        <w:rPr>
          <w:rFonts w:ascii="Times New Roman" w:hAnsi="Times New Roman"/>
          <w:color w:val="000000" w:themeColor="text1"/>
          <w:sz w:val="28"/>
          <w:szCs w:val="28"/>
        </w:rPr>
        <w:t xml:space="preserve">допущенных </w:t>
      </w:r>
      <w:r w:rsidR="00952272" w:rsidRPr="00E12B42">
        <w:rPr>
          <w:rFonts w:ascii="Times New Roman" w:hAnsi="Times New Roman"/>
          <w:color w:val="000000" w:themeColor="text1"/>
          <w:sz w:val="28"/>
          <w:szCs w:val="28"/>
        </w:rPr>
        <w:t>опечато</w:t>
      </w:r>
      <w:r w:rsidR="00952272">
        <w:rPr>
          <w:rFonts w:ascii="Times New Roman" w:hAnsi="Times New Roman"/>
          <w:color w:val="000000" w:themeColor="text1"/>
          <w:sz w:val="28"/>
          <w:szCs w:val="28"/>
        </w:rPr>
        <w:t>к</w:t>
      </w:r>
      <w:r w:rsidR="00853B2E" w:rsidRPr="00E12B42">
        <w:rPr>
          <w:rFonts w:ascii="Times New Roman" w:hAnsi="Times New Roman"/>
          <w:color w:val="000000" w:themeColor="text1"/>
          <w:sz w:val="28"/>
          <w:szCs w:val="28"/>
        </w:rPr>
        <w:t xml:space="preserve"> и ошиб</w:t>
      </w:r>
      <w:r w:rsidR="00FD21CD">
        <w:rPr>
          <w:rFonts w:ascii="Times New Roman" w:hAnsi="Times New Roman"/>
          <w:color w:val="000000" w:themeColor="text1"/>
          <w:sz w:val="28"/>
          <w:szCs w:val="28"/>
        </w:rPr>
        <w:t xml:space="preserve">ок </w:t>
      </w:r>
      <w:r w:rsidR="00853B2E" w:rsidRPr="00E12B42">
        <w:rPr>
          <w:rFonts w:ascii="Times New Roman" w:hAnsi="Times New Roman"/>
          <w:color w:val="000000" w:themeColor="text1"/>
          <w:sz w:val="28"/>
          <w:szCs w:val="28"/>
        </w:rPr>
        <w:t>осуществляется в личный кабинет заявителя на Е</w:t>
      </w:r>
      <w:r w:rsidR="002146EB">
        <w:rPr>
          <w:rFonts w:ascii="Times New Roman" w:hAnsi="Times New Roman"/>
          <w:color w:val="000000" w:themeColor="text1"/>
          <w:sz w:val="28"/>
          <w:szCs w:val="28"/>
        </w:rPr>
        <w:t>дином портале</w:t>
      </w:r>
      <w:r w:rsidR="000724F6">
        <w:rPr>
          <w:rFonts w:ascii="Times New Roman" w:hAnsi="Times New Roman"/>
          <w:color w:val="000000" w:themeColor="text1"/>
          <w:sz w:val="28"/>
          <w:szCs w:val="28"/>
        </w:rPr>
        <w:t>,</w:t>
      </w:r>
      <w:r w:rsidR="002146EB">
        <w:rPr>
          <w:rFonts w:ascii="Times New Roman" w:hAnsi="Times New Roman"/>
          <w:color w:val="000000" w:themeColor="text1"/>
          <w:sz w:val="28"/>
          <w:szCs w:val="28"/>
        </w:rPr>
        <w:t xml:space="preserve"> </w:t>
      </w:r>
      <w:r w:rsidR="000724F6">
        <w:rPr>
          <w:rFonts w:ascii="Times New Roman" w:hAnsi="Times New Roman"/>
          <w:color w:val="000000" w:themeColor="text1"/>
          <w:sz w:val="28"/>
          <w:szCs w:val="28"/>
        </w:rPr>
        <w:t>р</w:t>
      </w:r>
      <w:r w:rsidR="002146EB">
        <w:rPr>
          <w:rFonts w:ascii="Times New Roman" w:hAnsi="Times New Roman"/>
          <w:color w:val="000000" w:themeColor="text1"/>
          <w:sz w:val="28"/>
          <w:szCs w:val="28"/>
        </w:rPr>
        <w:t>егиональном портале</w:t>
      </w:r>
      <w:r w:rsidR="00853B2E" w:rsidRPr="00E12B42">
        <w:rPr>
          <w:rFonts w:ascii="Times New Roman" w:hAnsi="Times New Roman"/>
          <w:color w:val="000000" w:themeColor="text1"/>
          <w:sz w:val="28"/>
          <w:szCs w:val="28"/>
        </w:rPr>
        <w:t xml:space="preserve"> (статус заявления обновляется до статуса </w:t>
      </w:r>
      <w:r w:rsidR="00406749">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Услуга оказана</w:t>
      </w:r>
      <w:r w:rsidR="00406749">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w:t>
      </w:r>
    </w:p>
    <w:p w14:paraId="5C90D403" w14:textId="58B2C64C"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C24EB8">
        <w:rPr>
          <w:rFonts w:ascii="Times New Roman" w:hAnsi="Times New Roman"/>
          <w:color w:val="000000" w:themeColor="text1"/>
          <w:sz w:val="28"/>
          <w:szCs w:val="28"/>
        </w:rPr>
        <w:t>44</w:t>
      </w:r>
      <w:r w:rsidR="00853B2E" w:rsidRPr="00E12B42">
        <w:rPr>
          <w:rFonts w:ascii="Times New Roman" w:hAnsi="Times New Roman"/>
          <w:color w:val="000000" w:themeColor="text1"/>
          <w:sz w:val="28"/>
          <w:szCs w:val="28"/>
        </w:rPr>
        <w:t xml:space="preserve">. При подаче заявления </w:t>
      </w:r>
      <w:r w:rsidR="00FD21CD">
        <w:rPr>
          <w:rFonts w:ascii="Times New Roman" w:hAnsi="Times New Roman"/>
          <w:color w:val="000000" w:themeColor="text1"/>
          <w:sz w:val="28"/>
          <w:szCs w:val="28"/>
        </w:rPr>
        <w:t xml:space="preserve">через многофункциональный центр </w:t>
      </w:r>
      <w:r w:rsidR="00853B2E" w:rsidRPr="00E12B42">
        <w:rPr>
          <w:rFonts w:ascii="Times New Roman" w:hAnsi="Times New Roman"/>
          <w:color w:val="000000" w:themeColor="text1"/>
          <w:sz w:val="28"/>
          <w:szCs w:val="28"/>
        </w:rPr>
        <w:t xml:space="preserve">разрешение </w:t>
      </w:r>
      <w:r w:rsidR="00ED7835">
        <w:rPr>
          <w:rFonts w:ascii="Times New Roman" w:hAnsi="Times New Roman"/>
          <w:color w:val="000000" w:themeColor="text1"/>
          <w:sz w:val="28"/>
          <w:szCs w:val="28"/>
        </w:rPr>
        <w:t xml:space="preserve">строительство </w:t>
      </w:r>
      <w:r w:rsidR="00FD21CD" w:rsidRPr="00E12B42">
        <w:rPr>
          <w:rFonts w:ascii="Times New Roman" w:hAnsi="Times New Roman"/>
          <w:color w:val="000000" w:themeColor="text1"/>
          <w:sz w:val="28"/>
          <w:szCs w:val="28"/>
        </w:rPr>
        <w:t xml:space="preserve">с </w:t>
      </w:r>
      <w:r w:rsidR="00FD21CD">
        <w:rPr>
          <w:rFonts w:ascii="Times New Roman" w:hAnsi="Times New Roman"/>
          <w:color w:val="000000" w:themeColor="text1"/>
          <w:sz w:val="28"/>
          <w:szCs w:val="28"/>
        </w:rPr>
        <w:t xml:space="preserve">внесенными </w:t>
      </w:r>
      <w:r w:rsidR="00FD21CD" w:rsidRPr="00E12B42">
        <w:rPr>
          <w:rFonts w:ascii="Times New Roman" w:hAnsi="Times New Roman"/>
          <w:color w:val="000000" w:themeColor="text1"/>
          <w:sz w:val="28"/>
          <w:szCs w:val="28"/>
        </w:rPr>
        <w:t>исправле</w:t>
      </w:r>
      <w:r w:rsidR="00FD21CD">
        <w:rPr>
          <w:rFonts w:ascii="Times New Roman" w:hAnsi="Times New Roman"/>
          <w:color w:val="000000" w:themeColor="text1"/>
          <w:sz w:val="28"/>
          <w:szCs w:val="28"/>
        </w:rPr>
        <w:t>ниям</w:t>
      </w:r>
      <w:r w:rsidR="00FD21CD" w:rsidRPr="00E12B42">
        <w:rPr>
          <w:rFonts w:ascii="Times New Roman" w:hAnsi="Times New Roman"/>
          <w:color w:val="000000" w:themeColor="text1"/>
          <w:sz w:val="28"/>
          <w:szCs w:val="28"/>
        </w:rPr>
        <w:t xml:space="preserve">и </w:t>
      </w:r>
      <w:r w:rsidR="00FD21CD">
        <w:rPr>
          <w:rFonts w:ascii="Times New Roman" w:hAnsi="Times New Roman"/>
          <w:color w:val="000000" w:themeColor="text1"/>
          <w:sz w:val="28"/>
          <w:szCs w:val="28"/>
        </w:rPr>
        <w:t xml:space="preserve">допущенных </w:t>
      </w:r>
      <w:r w:rsidR="00952272" w:rsidRPr="00E12B42">
        <w:rPr>
          <w:rFonts w:ascii="Times New Roman" w:hAnsi="Times New Roman"/>
          <w:color w:val="000000" w:themeColor="text1"/>
          <w:sz w:val="28"/>
          <w:szCs w:val="28"/>
        </w:rPr>
        <w:t>опечато</w:t>
      </w:r>
      <w:r w:rsidR="00952272">
        <w:rPr>
          <w:rFonts w:ascii="Times New Roman" w:hAnsi="Times New Roman"/>
          <w:color w:val="000000" w:themeColor="text1"/>
          <w:sz w:val="28"/>
          <w:szCs w:val="28"/>
        </w:rPr>
        <w:t>к</w:t>
      </w:r>
      <w:r w:rsidR="00FD21CD" w:rsidRPr="00E12B42">
        <w:rPr>
          <w:rFonts w:ascii="Times New Roman" w:hAnsi="Times New Roman"/>
          <w:color w:val="000000" w:themeColor="text1"/>
          <w:sz w:val="28"/>
          <w:szCs w:val="28"/>
        </w:rPr>
        <w:t xml:space="preserve"> и ошиб</w:t>
      </w:r>
      <w:r w:rsidR="00FD21CD">
        <w:rPr>
          <w:rFonts w:ascii="Times New Roman" w:hAnsi="Times New Roman"/>
          <w:color w:val="000000" w:themeColor="text1"/>
          <w:sz w:val="28"/>
          <w:szCs w:val="28"/>
        </w:rPr>
        <w:t xml:space="preserve">ок </w:t>
      </w:r>
      <w:r w:rsidR="00853B2E" w:rsidRPr="00E12B42">
        <w:rPr>
          <w:rFonts w:ascii="Times New Roman" w:hAnsi="Times New Roman"/>
          <w:color w:val="000000" w:themeColor="text1"/>
          <w:sz w:val="28"/>
          <w:szCs w:val="28"/>
        </w:rPr>
        <w:t>направляется в многофункциональный центр.</w:t>
      </w:r>
    </w:p>
    <w:p w14:paraId="3B2266A9" w14:textId="40441A67"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C24EB8">
        <w:rPr>
          <w:rFonts w:ascii="Times New Roman" w:hAnsi="Times New Roman"/>
          <w:color w:val="000000" w:themeColor="text1"/>
          <w:sz w:val="28"/>
          <w:szCs w:val="28"/>
        </w:rPr>
        <w:t>45</w:t>
      </w:r>
      <w:r w:rsidR="00853B2E" w:rsidRPr="00E12B42">
        <w:rPr>
          <w:rFonts w:ascii="Times New Roman" w:hAnsi="Times New Roman"/>
          <w:color w:val="000000" w:themeColor="text1"/>
          <w:sz w:val="28"/>
          <w:szCs w:val="28"/>
        </w:rPr>
        <w:t xml:space="preserve">. Срок предоставления заявителю результата </w:t>
      </w:r>
      <w:r w:rsidR="007362A1">
        <w:rPr>
          <w:rFonts w:ascii="Times New Roman" w:hAnsi="Times New Roman"/>
          <w:color w:val="000000" w:themeColor="text1"/>
          <w:sz w:val="28"/>
          <w:szCs w:val="28"/>
        </w:rPr>
        <w:t xml:space="preserve">муниципальной услуги </w:t>
      </w:r>
      <w:r w:rsidR="00853B2E" w:rsidRPr="00E12B42">
        <w:rPr>
          <w:rFonts w:ascii="Times New Roman" w:hAnsi="Times New Roman"/>
          <w:color w:val="000000" w:themeColor="text1"/>
          <w:sz w:val="28"/>
          <w:szCs w:val="28"/>
        </w:rPr>
        <w:t xml:space="preserve">исчисляется со дня принятия решения об исправлении допущенных опечаток и ошибок в разрешении на </w:t>
      </w:r>
      <w:r w:rsidR="0053426C">
        <w:rPr>
          <w:rFonts w:ascii="Times New Roman" w:hAnsi="Times New Roman"/>
          <w:color w:val="000000" w:themeColor="text1"/>
          <w:sz w:val="28"/>
          <w:szCs w:val="28"/>
        </w:rPr>
        <w:t xml:space="preserve">строительство </w:t>
      </w:r>
      <w:r w:rsidR="00853B2E" w:rsidRPr="00E12B42">
        <w:rPr>
          <w:rFonts w:ascii="Times New Roman" w:hAnsi="Times New Roman"/>
          <w:color w:val="000000" w:themeColor="text1"/>
          <w:sz w:val="28"/>
          <w:szCs w:val="28"/>
        </w:rPr>
        <w:t xml:space="preserve">и составляет </w:t>
      </w:r>
      <w:r w:rsidR="00FD21CD">
        <w:rPr>
          <w:rFonts w:ascii="Times New Roman" w:hAnsi="Times New Roman"/>
          <w:color w:val="000000" w:themeColor="text1"/>
          <w:sz w:val="28"/>
          <w:szCs w:val="28"/>
        </w:rPr>
        <w:t>один</w:t>
      </w:r>
      <w:r w:rsidR="00853B2E" w:rsidRPr="00E12B42">
        <w:rPr>
          <w:rFonts w:ascii="Times New Roman" w:hAnsi="Times New Roman"/>
          <w:color w:val="000000" w:themeColor="text1"/>
          <w:sz w:val="28"/>
          <w:szCs w:val="28"/>
        </w:rPr>
        <w:t xml:space="preserve"> рабочий день, но не превышает срок, установленный в пункте </w:t>
      </w:r>
      <w:r w:rsidR="002D4F28">
        <w:rPr>
          <w:rFonts w:ascii="Times New Roman" w:hAnsi="Times New Roman"/>
          <w:color w:val="000000" w:themeColor="text1"/>
          <w:sz w:val="28"/>
          <w:szCs w:val="28"/>
        </w:rPr>
        <w:t>2.</w:t>
      </w:r>
      <w:r w:rsidR="00FD21CD">
        <w:rPr>
          <w:rFonts w:ascii="Times New Roman" w:hAnsi="Times New Roman"/>
          <w:color w:val="000000" w:themeColor="text1"/>
          <w:sz w:val="28"/>
          <w:szCs w:val="28"/>
        </w:rPr>
        <w:t>27</w:t>
      </w:r>
      <w:r w:rsidR="00853B2E" w:rsidRPr="00E12B42">
        <w:rPr>
          <w:rFonts w:ascii="Times New Roman" w:hAnsi="Times New Roman"/>
          <w:color w:val="000000" w:themeColor="text1"/>
          <w:sz w:val="28"/>
          <w:szCs w:val="28"/>
        </w:rPr>
        <w:t xml:space="preserve"> настоящего Административного регламента.</w:t>
      </w:r>
    </w:p>
    <w:p w14:paraId="31C926A1"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15E7765A" w14:textId="77777777" w:rsidR="00FE2B63" w:rsidRPr="00FE2B63" w:rsidRDefault="00FE2B63" w:rsidP="00E12B42">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FE2B63">
        <w:rPr>
          <w:rFonts w:ascii="Times New Roman" w:hAnsi="Times New Roman"/>
          <w:b/>
          <w:color w:val="000000" w:themeColor="text1"/>
          <w:sz w:val="28"/>
          <w:szCs w:val="28"/>
        </w:rPr>
        <w:t>Получение дополнительных сведений от заявителя</w:t>
      </w:r>
    </w:p>
    <w:p w14:paraId="6BB4282B" w14:textId="77777777" w:rsidR="00FE2B63" w:rsidRPr="00FE2B63" w:rsidRDefault="00FE2B63" w:rsidP="00FE2B63">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FE2B63">
        <w:rPr>
          <w:rFonts w:ascii="Times New Roman" w:hAnsi="Times New Roman"/>
          <w:b/>
          <w:color w:val="000000" w:themeColor="text1"/>
          <w:sz w:val="28"/>
          <w:szCs w:val="28"/>
        </w:rPr>
        <w:t> </w:t>
      </w:r>
    </w:p>
    <w:p w14:paraId="7975F2C7" w14:textId="048085DA" w:rsidR="00FE2B63" w:rsidRPr="00E12B42" w:rsidRDefault="001A0507" w:rsidP="00FE2B63">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C24EB8">
        <w:rPr>
          <w:rFonts w:ascii="Times New Roman" w:hAnsi="Times New Roman"/>
          <w:color w:val="000000" w:themeColor="text1"/>
          <w:sz w:val="28"/>
          <w:szCs w:val="28"/>
        </w:rPr>
        <w:t>46</w:t>
      </w:r>
      <w:r w:rsidR="00FE2B63" w:rsidRPr="00E12B42">
        <w:rPr>
          <w:rFonts w:ascii="Times New Roman" w:hAnsi="Times New Roman"/>
          <w:color w:val="000000" w:themeColor="text1"/>
          <w:sz w:val="28"/>
          <w:szCs w:val="28"/>
        </w:rPr>
        <w:t>. Получение дополнительных сведений от заявителя не предусмотрено.</w:t>
      </w:r>
    </w:p>
    <w:p w14:paraId="3CEFB18E" w14:textId="77777777" w:rsidR="00FE2B63" w:rsidRPr="00FE2B63" w:rsidRDefault="00FE2B63" w:rsidP="00FE2B63">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FE2B63">
        <w:rPr>
          <w:rFonts w:ascii="Times New Roman" w:hAnsi="Times New Roman"/>
          <w:b/>
          <w:color w:val="000000" w:themeColor="text1"/>
          <w:sz w:val="28"/>
          <w:szCs w:val="28"/>
        </w:rPr>
        <w:t> </w:t>
      </w:r>
    </w:p>
    <w:p w14:paraId="527B78C4" w14:textId="0DD7B9E0" w:rsidR="00FE2B63" w:rsidRPr="00FE2B63" w:rsidRDefault="00FE2B63" w:rsidP="00E12B42">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FE2B63">
        <w:rPr>
          <w:rFonts w:ascii="Times New Roman" w:hAnsi="Times New Roman"/>
          <w:b/>
          <w:color w:val="000000" w:themeColor="text1"/>
          <w:sz w:val="28"/>
          <w:szCs w:val="28"/>
        </w:rPr>
        <w:t xml:space="preserve">Максимальный срок предоставления </w:t>
      </w:r>
      <w:r w:rsidR="007362A1" w:rsidRPr="007362A1">
        <w:rPr>
          <w:rFonts w:ascii="Times New Roman" w:hAnsi="Times New Roman"/>
          <w:b/>
          <w:color w:val="000000" w:themeColor="text1"/>
          <w:sz w:val="28"/>
          <w:szCs w:val="28"/>
        </w:rPr>
        <w:t>муниципальной</w:t>
      </w:r>
      <w:r w:rsidRPr="00FE2B63">
        <w:rPr>
          <w:rFonts w:ascii="Times New Roman" w:hAnsi="Times New Roman"/>
          <w:b/>
          <w:color w:val="000000" w:themeColor="text1"/>
          <w:sz w:val="28"/>
          <w:szCs w:val="28"/>
        </w:rPr>
        <w:t xml:space="preserve"> услуги</w:t>
      </w:r>
    </w:p>
    <w:p w14:paraId="65D4CB6C" w14:textId="77777777" w:rsidR="00FE2B63" w:rsidRPr="00FE2B63" w:rsidRDefault="00FE2B63" w:rsidP="00FE2B63">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FE2B63">
        <w:rPr>
          <w:rFonts w:ascii="Times New Roman" w:hAnsi="Times New Roman"/>
          <w:b/>
          <w:color w:val="000000" w:themeColor="text1"/>
          <w:sz w:val="28"/>
          <w:szCs w:val="28"/>
        </w:rPr>
        <w:t> </w:t>
      </w:r>
    </w:p>
    <w:p w14:paraId="2F8CCE5E" w14:textId="03B2DEBB" w:rsidR="00FE2B63" w:rsidRPr="00E12B42" w:rsidRDefault="001A0507" w:rsidP="00FE2B63">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C24EB8">
        <w:rPr>
          <w:rFonts w:ascii="Times New Roman" w:hAnsi="Times New Roman"/>
          <w:color w:val="000000" w:themeColor="text1"/>
          <w:sz w:val="28"/>
          <w:szCs w:val="28"/>
        </w:rPr>
        <w:t>47</w:t>
      </w:r>
      <w:r>
        <w:rPr>
          <w:rFonts w:ascii="Times New Roman" w:hAnsi="Times New Roman"/>
          <w:color w:val="000000" w:themeColor="text1"/>
          <w:sz w:val="28"/>
          <w:szCs w:val="28"/>
        </w:rPr>
        <w:t>.</w:t>
      </w:r>
      <w:r w:rsidR="00DF62EC">
        <w:rPr>
          <w:rFonts w:ascii="Times New Roman" w:hAnsi="Times New Roman"/>
          <w:color w:val="000000" w:themeColor="text1"/>
          <w:sz w:val="28"/>
          <w:szCs w:val="28"/>
        </w:rPr>
        <w:t xml:space="preserve"> </w:t>
      </w:r>
      <w:r w:rsidR="00FE2B63" w:rsidRPr="00E12B42">
        <w:rPr>
          <w:rFonts w:ascii="Times New Roman" w:hAnsi="Times New Roman"/>
          <w:color w:val="000000" w:themeColor="text1"/>
          <w:sz w:val="28"/>
          <w:szCs w:val="28"/>
        </w:rPr>
        <w:t xml:space="preserve">Срок предоставления </w:t>
      </w:r>
      <w:r w:rsidR="007362A1">
        <w:rPr>
          <w:rFonts w:ascii="Times New Roman" w:hAnsi="Times New Roman"/>
          <w:color w:val="000000" w:themeColor="text1"/>
          <w:sz w:val="28"/>
          <w:szCs w:val="28"/>
        </w:rPr>
        <w:t xml:space="preserve">муниципальной услуги </w:t>
      </w:r>
      <w:r w:rsidR="00FE2B63" w:rsidRPr="00E12B42">
        <w:rPr>
          <w:rFonts w:ascii="Times New Roman" w:hAnsi="Times New Roman"/>
          <w:color w:val="000000" w:themeColor="text1"/>
          <w:sz w:val="28"/>
          <w:szCs w:val="28"/>
        </w:rPr>
        <w:t>указан в пункте 2.2</w:t>
      </w:r>
      <w:r w:rsidR="00C24EB8">
        <w:rPr>
          <w:rFonts w:ascii="Times New Roman" w:hAnsi="Times New Roman"/>
          <w:color w:val="000000" w:themeColor="text1"/>
          <w:sz w:val="28"/>
          <w:szCs w:val="28"/>
        </w:rPr>
        <w:t>7</w:t>
      </w:r>
      <w:r w:rsidR="00FE2B63" w:rsidRPr="00E12B42">
        <w:rPr>
          <w:rFonts w:ascii="Times New Roman" w:hAnsi="Times New Roman"/>
          <w:color w:val="000000" w:themeColor="text1"/>
          <w:sz w:val="28"/>
          <w:szCs w:val="28"/>
        </w:rPr>
        <w:t xml:space="preserve"> </w:t>
      </w:r>
      <w:r w:rsidR="00FE2B63" w:rsidRPr="00E12B42">
        <w:rPr>
          <w:rFonts w:ascii="Times New Roman" w:hAnsi="Times New Roman"/>
          <w:color w:val="000000" w:themeColor="text1"/>
          <w:sz w:val="28"/>
          <w:szCs w:val="28"/>
        </w:rPr>
        <w:lastRenderedPageBreak/>
        <w:t>настоящего Административного регламента.</w:t>
      </w:r>
    </w:p>
    <w:p w14:paraId="37AA8A7F"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p>
    <w:p w14:paraId="2ECB7220" w14:textId="26AA831D" w:rsidR="00B84E52" w:rsidRPr="001556DF" w:rsidRDefault="00B84E52" w:rsidP="00B84E52">
      <w:pPr>
        <w:widowControl w:val="0"/>
        <w:tabs>
          <w:tab w:val="left" w:pos="567"/>
        </w:tabs>
        <w:spacing w:after="0" w:line="240" w:lineRule="auto"/>
        <w:ind w:left="567"/>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4DE5F6D0" w14:textId="77777777" w:rsidR="00B84E52" w:rsidRPr="001556DF" w:rsidRDefault="00B84E52" w:rsidP="00B84E52">
      <w:pPr>
        <w:widowControl w:val="0"/>
        <w:tabs>
          <w:tab w:val="left" w:pos="567"/>
        </w:tabs>
        <w:spacing w:after="0" w:line="240" w:lineRule="auto"/>
        <w:jc w:val="center"/>
        <w:rPr>
          <w:rFonts w:ascii="Times New Roman" w:hAnsi="Times New Roman"/>
          <w:b/>
          <w:color w:val="000000" w:themeColor="text1"/>
          <w:sz w:val="28"/>
          <w:szCs w:val="28"/>
        </w:rPr>
      </w:pPr>
    </w:p>
    <w:p w14:paraId="0A3A6474" w14:textId="1C384ADF" w:rsidR="00B84E52" w:rsidRPr="001556DF" w:rsidRDefault="00B84E52" w:rsidP="00B84E52">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14:paraId="7D2C7647" w14:textId="77777777" w:rsidR="00B84E52" w:rsidRPr="001556DF" w:rsidRDefault="00B84E52" w:rsidP="00B84E52">
      <w:pPr>
        <w:widowControl w:val="0"/>
        <w:tabs>
          <w:tab w:val="left" w:pos="567"/>
        </w:tabs>
        <w:spacing w:after="0" w:line="240" w:lineRule="auto"/>
        <w:jc w:val="center"/>
        <w:rPr>
          <w:rFonts w:ascii="Times New Roman" w:hAnsi="Times New Roman"/>
          <w:b/>
          <w:color w:val="000000" w:themeColor="text1"/>
          <w:sz w:val="28"/>
          <w:szCs w:val="28"/>
        </w:rPr>
      </w:pPr>
    </w:p>
    <w:p w14:paraId="2DC26E37" w14:textId="1513F560" w:rsidR="00B84E52" w:rsidRPr="001556DF" w:rsidRDefault="00D47D0F" w:rsidP="00B84E5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B84E52" w:rsidRPr="001556DF">
        <w:rPr>
          <w:rFonts w:ascii="Times New Roman" w:hAnsi="Times New Roman"/>
          <w:color w:val="000000" w:themeColor="text1"/>
          <w:sz w:val="28"/>
          <w:szCs w:val="28"/>
        </w:rPr>
        <w:t>.</w:t>
      </w:r>
      <w:r>
        <w:rPr>
          <w:rFonts w:ascii="Times New Roman" w:hAnsi="Times New Roman"/>
          <w:color w:val="000000" w:themeColor="text1"/>
          <w:sz w:val="28"/>
          <w:szCs w:val="28"/>
        </w:rPr>
        <w:t>1</w:t>
      </w:r>
      <w:r w:rsidR="00C24EB8">
        <w:rPr>
          <w:rFonts w:ascii="Times New Roman" w:hAnsi="Times New Roman"/>
          <w:color w:val="000000" w:themeColor="text1"/>
          <w:sz w:val="28"/>
          <w:szCs w:val="28"/>
        </w:rPr>
        <w:t>48</w:t>
      </w:r>
      <w:r>
        <w:rPr>
          <w:rFonts w:ascii="Times New Roman" w:hAnsi="Times New Roman"/>
          <w:color w:val="000000" w:themeColor="text1"/>
          <w:sz w:val="28"/>
          <w:szCs w:val="28"/>
        </w:rPr>
        <w:t>.</w:t>
      </w:r>
      <w:r w:rsidR="00B84E52" w:rsidRPr="001556DF">
        <w:rPr>
          <w:rFonts w:ascii="Times New Roman" w:hAnsi="Times New Roman"/>
          <w:color w:val="000000" w:themeColor="text1"/>
          <w:sz w:val="28"/>
          <w:szCs w:val="28"/>
        </w:rPr>
        <w:t xml:space="preserve"> Многофункциональный центр осуществляет:</w:t>
      </w:r>
    </w:p>
    <w:p w14:paraId="170B0787" w14:textId="77777777" w:rsidR="00B84E52" w:rsidRPr="001556DF" w:rsidRDefault="00B84E52" w:rsidP="00B84E52">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1D2C8DD4" w14:textId="77777777" w:rsidR="00B84E52" w:rsidRPr="001556DF" w:rsidRDefault="00B84E52" w:rsidP="00B84E52">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14:paraId="5149B1F1" w14:textId="77777777" w:rsidR="00B84E52" w:rsidRPr="001556DF" w:rsidRDefault="00B84E52" w:rsidP="00B84E5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иные процедуры и действия, предусмотренные Федеральным законом № 210-ФЗ.</w:t>
      </w:r>
    </w:p>
    <w:p w14:paraId="133C3FAC" w14:textId="77777777" w:rsidR="00B84E52" w:rsidRPr="001556DF" w:rsidRDefault="00B84E52" w:rsidP="00B84E5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 соответствии с частью 1</w:t>
      </w:r>
      <w:r w:rsidRPr="00D8543A">
        <w:rPr>
          <w:rFonts w:ascii="Times New Roman" w:hAnsi="Times New Roman"/>
          <w:color w:val="000000" w:themeColor="text1"/>
          <w:sz w:val="28"/>
          <w:szCs w:val="28"/>
          <w:vertAlign w:val="superscript"/>
        </w:rPr>
        <w:t>1</w:t>
      </w:r>
      <w:r w:rsidRPr="001556DF">
        <w:rPr>
          <w:rFonts w:ascii="Times New Roman" w:hAnsi="Times New Roman"/>
          <w:color w:val="000000" w:themeColor="text1"/>
          <w:sz w:val="28"/>
          <w:szCs w:val="28"/>
        </w:rPr>
        <w:t xml:space="preserve"> статьи 16 Федерального закона № 210-ФЗ для реализации своих функций многофункциональные центры вправе привлекать иные организации. </w:t>
      </w:r>
    </w:p>
    <w:p w14:paraId="09636A27" w14:textId="77777777" w:rsidR="00B84E52" w:rsidRPr="001556DF" w:rsidRDefault="00B84E52" w:rsidP="00B84E52">
      <w:pPr>
        <w:spacing w:after="0" w:line="240" w:lineRule="auto"/>
        <w:jc w:val="center"/>
        <w:rPr>
          <w:rFonts w:ascii="Times New Roman" w:hAnsi="Times New Roman"/>
          <w:b/>
          <w:color w:val="000000" w:themeColor="text1"/>
          <w:sz w:val="28"/>
          <w:szCs w:val="28"/>
        </w:rPr>
      </w:pPr>
    </w:p>
    <w:p w14:paraId="45EC0447" w14:textId="77777777" w:rsidR="00B84E52" w:rsidRPr="001556DF" w:rsidRDefault="00B84E52" w:rsidP="00B84E52">
      <w:pPr>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Информирование заявителей</w:t>
      </w:r>
    </w:p>
    <w:p w14:paraId="0A6CF4C8" w14:textId="77777777" w:rsidR="00B84E52" w:rsidRPr="001556DF" w:rsidRDefault="00B84E52" w:rsidP="00B84E5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
    <w:p w14:paraId="10F76018" w14:textId="39B915B4" w:rsidR="00B84E52" w:rsidRPr="001556DF" w:rsidRDefault="00D47D0F" w:rsidP="00B84E52">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B84E52" w:rsidRPr="001556DF">
        <w:rPr>
          <w:rFonts w:ascii="Times New Roman" w:hAnsi="Times New Roman"/>
          <w:color w:val="000000" w:themeColor="text1"/>
          <w:sz w:val="28"/>
          <w:szCs w:val="28"/>
        </w:rPr>
        <w:t>.</w:t>
      </w:r>
      <w:r>
        <w:rPr>
          <w:rFonts w:ascii="Times New Roman" w:hAnsi="Times New Roman"/>
          <w:color w:val="000000" w:themeColor="text1"/>
          <w:sz w:val="28"/>
          <w:szCs w:val="28"/>
        </w:rPr>
        <w:t>1</w:t>
      </w:r>
      <w:r w:rsidR="00C24EB8">
        <w:rPr>
          <w:rFonts w:ascii="Times New Roman" w:hAnsi="Times New Roman"/>
          <w:color w:val="000000" w:themeColor="text1"/>
          <w:sz w:val="28"/>
          <w:szCs w:val="28"/>
        </w:rPr>
        <w:t>49</w:t>
      </w:r>
      <w:r>
        <w:rPr>
          <w:rFonts w:ascii="Times New Roman" w:hAnsi="Times New Roman"/>
          <w:color w:val="000000" w:themeColor="text1"/>
          <w:sz w:val="28"/>
          <w:szCs w:val="28"/>
        </w:rPr>
        <w:t>.</w:t>
      </w:r>
      <w:r w:rsidR="00B84E52" w:rsidRPr="001556DF">
        <w:rPr>
          <w:rFonts w:ascii="Times New Roman" w:hAnsi="Times New Roman"/>
          <w:color w:val="000000" w:themeColor="text1"/>
          <w:sz w:val="28"/>
          <w:szCs w:val="28"/>
        </w:rPr>
        <w:t xml:space="preserve"> Информирование заявителя многофункциональными центрами осуществляется следующими способами: </w:t>
      </w:r>
    </w:p>
    <w:p w14:paraId="7D2E3E79" w14:textId="77777777" w:rsidR="00B84E52" w:rsidRPr="001556DF" w:rsidRDefault="00B84E52" w:rsidP="00B84E52">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721FAC47" w14:textId="77777777" w:rsidR="00B84E52" w:rsidRPr="001556DF" w:rsidRDefault="00B84E52" w:rsidP="00B84E52">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4421179A" w14:textId="475E4DDB" w:rsidR="00B84E52" w:rsidRPr="001556DF" w:rsidRDefault="00B84E52" w:rsidP="00B84E52">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w:t>
      </w:r>
      <w:r>
        <w:rPr>
          <w:rFonts w:ascii="Times New Roman" w:hAnsi="Times New Roman"/>
          <w:color w:val="000000" w:themeColor="text1"/>
          <w:sz w:val="28"/>
          <w:szCs w:val="28"/>
        </w:rPr>
        <w:t>ой</w:t>
      </w:r>
      <w:r w:rsidRPr="001556DF">
        <w:rPr>
          <w:rFonts w:ascii="Times New Roman" w:hAnsi="Times New Roman"/>
          <w:color w:val="000000" w:themeColor="text1"/>
          <w:sz w:val="28"/>
          <w:szCs w:val="28"/>
        </w:rPr>
        <w:t xml:space="preserve"> услуг</w:t>
      </w:r>
      <w:r>
        <w:rPr>
          <w:rFonts w:ascii="Times New Roman" w:hAnsi="Times New Roman"/>
          <w:color w:val="000000" w:themeColor="text1"/>
          <w:sz w:val="28"/>
          <w:szCs w:val="28"/>
        </w:rPr>
        <w:t>е</w:t>
      </w:r>
      <w:r w:rsidRPr="001556DF">
        <w:rPr>
          <w:rFonts w:ascii="Times New Roman" w:hAnsi="Times New Roman"/>
          <w:color w:val="000000" w:themeColor="text1"/>
          <w:sz w:val="28"/>
          <w:szCs w:val="28"/>
        </w:rPr>
        <w:t xml:space="preserve"> не может превышать 15 минут.</w:t>
      </w:r>
    </w:p>
    <w:p w14:paraId="449359DE" w14:textId="77777777" w:rsidR="00B84E52" w:rsidRPr="001556DF" w:rsidRDefault="00B84E52" w:rsidP="00B84E52">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Ответ на телефонный звонок должен начинаться с информации о наименовании организации, фамилии, имени, отчестве </w:t>
      </w:r>
      <w:r>
        <w:rPr>
          <w:rFonts w:ascii="Times New Roman" w:hAnsi="Times New Roman"/>
          <w:color w:val="000000" w:themeColor="text1"/>
          <w:sz w:val="28"/>
          <w:szCs w:val="28"/>
        </w:rPr>
        <w:t xml:space="preserve">(последнее – при наличии) </w:t>
      </w:r>
      <w:r w:rsidRPr="001556DF">
        <w:rPr>
          <w:rFonts w:ascii="Times New Roman" w:hAnsi="Times New Roman"/>
          <w:color w:val="000000" w:themeColor="text1"/>
          <w:sz w:val="28"/>
          <w:szCs w:val="28"/>
        </w:rPr>
        <w:t xml:space="preserve">и должности работника многофункционального центра, принявшего телефонный </w:t>
      </w:r>
      <w:r w:rsidRPr="001556DF">
        <w:rPr>
          <w:rFonts w:ascii="Times New Roman" w:hAnsi="Times New Roman"/>
          <w:color w:val="000000" w:themeColor="text1"/>
          <w:sz w:val="28"/>
          <w:szCs w:val="28"/>
        </w:rPr>
        <w:lastRenderedPageBreak/>
        <w:t>звонок. Индивидуальное устное консультирование при обращении заявителя по телефону работник многофункционального центра осуществляет не более 10</w:t>
      </w:r>
      <w:r>
        <w:rPr>
          <w:rFonts w:ascii="Times New Roman" w:hAnsi="Times New Roman"/>
          <w:color w:val="000000" w:themeColor="text1"/>
          <w:sz w:val="28"/>
          <w:szCs w:val="28"/>
        </w:rPr>
        <w:t> </w:t>
      </w:r>
      <w:r w:rsidRPr="001556DF">
        <w:rPr>
          <w:rFonts w:ascii="Times New Roman" w:hAnsi="Times New Roman"/>
          <w:color w:val="000000" w:themeColor="text1"/>
          <w:sz w:val="28"/>
          <w:szCs w:val="28"/>
        </w:rPr>
        <w:t>минут</w:t>
      </w:r>
      <w:r>
        <w:rPr>
          <w:rFonts w:ascii="Times New Roman" w:hAnsi="Times New Roman"/>
          <w:color w:val="000000" w:themeColor="text1"/>
          <w:sz w:val="28"/>
          <w:szCs w:val="28"/>
        </w:rPr>
        <w:t>.</w:t>
      </w:r>
    </w:p>
    <w:p w14:paraId="63EB7B34" w14:textId="77777777" w:rsidR="00B84E52" w:rsidRPr="001556DF" w:rsidRDefault="00B84E52" w:rsidP="00B84E52">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BE266C3" w14:textId="77777777" w:rsidR="00B84E52" w:rsidRPr="001556DF" w:rsidRDefault="00B84E52" w:rsidP="00B84E52">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изложить обращение в письменной форме (ответ направляется заявителю в соответствии со способом, указанным в обращении);</w:t>
      </w:r>
    </w:p>
    <w:p w14:paraId="178D1DC2" w14:textId="77777777" w:rsidR="00B84E52" w:rsidRPr="001556DF" w:rsidRDefault="00B84E52" w:rsidP="00B84E52">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назначить другое время для консультаций.</w:t>
      </w:r>
    </w:p>
    <w:p w14:paraId="1BBB69EE" w14:textId="0C826C37" w:rsidR="00B84E52" w:rsidRPr="001556DF" w:rsidRDefault="00B84E52" w:rsidP="00B84E52">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 консультировании по письменным обращениям заявителей ответ направляется в письменном виде в срок не позднее </w:t>
      </w:r>
      <w:r w:rsidR="00FC3CAD">
        <w:rPr>
          <w:rFonts w:ascii="Times New Roman" w:hAnsi="Times New Roman"/>
          <w:color w:val="000000" w:themeColor="text1"/>
          <w:sz w:val="28"/>
          <w:szCs w:val="28"/>
        </w:rPr>
        <w:t>тридцати</w:t>
      </w:r>
      <w:r w:rsidR="00FC3CAD"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7FDB89C0" w14:textId="77777777" w:rsidR="00B84E52" w:rsidRPr="001556DF" w:rsidRDefault="00B84E52" w:rsidP="00B84E52">
      <w:pPr>
        <w:spacing w:after="0" w:line="240" w:lineRule="auto"/>
        <w:ind w:firstLine="709"/>
        <w:jc w:val="both"/>
        <w:rPr>
          <w:rFonts w:ascii="Times New Roman" w:hAnsi="Times New Roman"/>
          <w:color w:val="000000" w:themeColor="text1"/>
          <w:sz w:val="28"/>
          <w:szCs w:val="28"/>
        </w:rPr>
      </w:pPr>
    </w:p>
    <w:p w14:paraId="24409718" w14:textId="4AF697A4" w:rsidR="00B84E52" w:rsidRPr="001556DF" w:rsidRDefault="00B84E52" w:rsidP="00B84E52">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Выдача заявителю результата предоставления муниципальной услуги</w:t>
      </w:r>
    </w:p>
    <w:p w14:paraId="5CF12F6F" w14:textId="77777777" w:rsidR="00B84E52" w:rsidRPr="001556DF" w:rsidRDefault="00B84E52" w:rsidP="00B84E52">
      <w:pPr>
        <w:spacing w:after="0" w:line="240" w:lineRule="auto"/>
        <w:ind w:firstLine="709"/>
        <w:jc w:val="both"/>
        <w:rPr>
          <w:rFonts w:ascii="Times New Roman" w:hAnsi="Times New Roman"/>
          <w:color w:val="000000" w:themeColor="text1"/>
          <w:sz w:val="28"/>
          <w:szCs w:val="28"/>
        </w:rPr>
      </w:pPr>
    </w:p>
    <w:p w14:paraId="2BB5AC9D" w14:textId="568C6510" w:rsidR="00B84E52" w:rsidRPr="001556DF" w:rsidRDefault="00D47D0F" w:rsidP="00B84E52">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B84E52" w:rsidRPr="001556DF">
        <w:rPr>
          <w:rFonts w:ascii="Times New Roman" w:hAnsi="Times New Roman"/>
          <w:color w:val="000000" w:themeColor="text1"/>
          <w:sz w:val="28"/>
          <w:szCs w:val="28"/>
        </w:rPr>
        <w:t>.</w:t>
      </w:r>
      <w:r>
        <w:rPr>
          <w:rFonts w:ascii="Times New Roman" w:hAnsi="Times New Roman"/>
          <w:color w:val="000000" w:themeColor="text1"/>
          <w:sz w:val="28"/>
          <w:szCs w:val="28"/>
        </w:rPr>
        <w:t>1</w:t>
      </w:r>
      <w:r w:rsidR="00C24EB8">
        <w:rPr>
          <w:rFonts w:ascii="Times New Roman" w:hAnsi="Times New Roman"/>
          <w:color w:val="000000" w:themeColor="text1"/>
          <w:sz w:val="28"/>
          <w:szCs w:val="28"/>
        </w:rPr>
        <w:t>50</w:t>
      </w:r>
      <w:r w:rsidR="00B84E52" w:rsidRPr="001556DF">
        <w:rPr>
          <w:rFonts w:ascii="Times New Roman" w:hAnsi="Times New Roman"/>
          <w:color w:val="000000" w:themeColor="text1"/>
          <w:sz w:val="28"/>
          <w:szCs w:val="28"/>
        </w:rPr>
        <w:t xml:space="preserve">. При наличии в </w:t>
      </w:r>
      <w:r w:rsidR="00B84E52" w:rsidRPr="001556DF">
        <w:rPr>
          <w:rFonts w:ascii="Times New Roman" w:hAnsi="Times New Roman"/>
          <w:bCs/>
          <w:color w:val="000000" w:themeColor="text1"/>
          <w:sz w:val="28"/>
          <w:szCs w:val="28"/>
        </w:rPr>
        <w:t>заявлении о выдаче разрешения на строительство, заявлении о внесении изменений, уведомлении</w:t>
      </w:r>
      <w:r w:rsidR="00B84E52" w:rsidRPr="001556DF">
        <w:rPr>
          <w:rFonts w:ascii="Times New Roman" w:hAnsi="Times New Roman"/>
          <w:color w:val="000000" w:themeColor="text1"/>
          <w:sz w:val="28"/>
          <w:szCs w:val="28"/>
        </w:rPr>
        <w:t xml:space="preserve">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w:t>
      </w:r>
      <w:r w:rsidR="00B84E52">
        <w:rPr>
          <w:rFonts w:ascii="Times New Roman" w:hAnsi="Times New Roman"/>
          <w:color w:val="000000" w:themeColor="text1"/>
          <w:sz w:val="28"/>
          <w:szCs w:val="28"/>
        </w:rPr>
        <w:t> </w:t>
      </w:r>
      <w:r w:rsidR="00B84E52" w:rsidRPr="001556DF">
        <w:rPr>
          <w:rFonts w:ascii="Times New Roman" w:hAnsi="Times New Roman"/>
          <w:color w:val="000000" w:themeColor="text1"/>
          <w:sz w:val="28"/>
          <w:szCs w:val="28"/>
        </w:rPr>
        <w:t>27</w:t>
      </w:r>
      <w:r w:rsidR="00B84E52">
        <w:rPr>
          <w:rFonts w:ascii="Times New Roman" w:hAnsi="Times New Roman"/>
          <w:color w:val="000000" w:themeColor="text1"/>
          <w:sz w:val="28"/>
          <w:szCs w:val="28"/>
        </w:rPr>
        <w:t> </w:t>
      </w:r>
      <w:r w:rsidR="00B84E52" w:rsidRPr="001556DF">
        <w:rPr>
          <w:rFonts w:ascii="Times New Roman" w:hAnsi="Times New Roman"/>
          <w:color w:val="000000" w:themeColor="text1"/>
          <w:sz w:val="28"/>
          <w:szCs w:val="28"/>
        </w:rPr>
        <w:t>сентября 2011 г</w:t>
      </w:r>
      <w:r w:rsidR="00B84E52">
        <w:rPr>
          <w:rFonts w:ascii="Times New Roman" w:hAnsi="Times New Roman"/>
          <w:color w:val="000000" w:themeColor="text1"/>
          <w:sz w:val="28"/>
          <w:szCs w:val="28"/>
        </w:rPr>
        <w:t>ода</w:t>
      </w:r>
      <w:r w:rsidR="00B84E52" w:rsidRPr="001556DF">
        <w:rPr>
          <w:rFonts w:ascii="Times New Roman" w:hAnsi="Times New Roman"/>
          <w:color w:val="000000" w:themeColor="text1"/>
          <w:sz w:val="28"/>
          <w:szCs w:val="28"/>
        </w:rPr>
        <w:t xml:space="preserve"> № 797 </w:t>
      </w:r>
      <w:r w:rsidR="00406749">
        <w:rPr>
          <w:rFonts w:ascii="Times New Roman" w:hAnsi="Times New Roman"/>
          <w:color w:val="000000" w:themeColor="text1"/>
          <w:sz w:val="28"/>
          <w:szCs w:val="28"/>
        </w:rPr>
        <w:t>"</w:t>
      </w:r>
      <w:r w:rsidR="00B84E52" w:rsidRPr="001556DF">
        <w:rPr>
          <w:rFonts w:ascii="Times New Roman" w:hAnsi="Times New Roman"/>
          <w:color w:val="000000" w:themeColor="text1"/>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06749">
        <w:rPr>
          <w:rFonts w:ascii="Times New Roman" w:hAnsi="Times New Roman"/>
          <w:color w:val="000000" w:themeColor="text1"/>
          <w:sz w:val="28"/>
          <w:szCs w:val="28"/>
        </w:rPr>
        <w:t>"</w:t>
      </w:r>
      <w:r w:rsidR="00B84E52" w:rsidRPr="001556DF">
        <w:rPr>
          <w:rFonts w:ascii="Times New Roman" w:hAnsi="Times New Roman"/>
          <w:color w:val="000000" w:themeColor="text1"/>
          <w:sz w:val="28"/>
          <w:szCs w:val="28"/>
        </w:rPr>
        <w:t xml:space="preserve">. </w:t>
      </w:r>
    </w:p>
    <w:p w14:paraId="73ABBD1A" w14:textId="39E09448" w:rsidR="00B84E52" w:rsidRPr="001556DF" w:rsidRDefault="00B84E52" w:rsidP="00B84E52">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w:t>
      </w:r>
      <w:r>
        <w:rPr>
          <w:rFonts w:ascii="Times New Roman" w:hAnsi="Times New Roman"/>
          <w:color w:val="000000" w:themeColor="text1"/>
          <w:sz w:val="28"/>
          <w:szCs w:val="28"/>
        </w:rPr>
        <w:t>ода</w:t>
      </w:r>
      <w:r w:rsidRPr="001556DF">
        <w:rPr>
          <w:rFonts w:ascii="Times New Roman" w:hAnsi="Times New Roman"/>
          <w:color w:val="000000" w:themeColor="text1"/>
          <w:sz w:val="28"/>
          <w:szCs w:val="28"/>
        </w:rPr>
        <w:t xml:space="preserve"> № 797 </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w:t>
      </w:r>
    </w:p>
    <w:p w14:paraId="1E8285E2" w14:textId="3FA81BE6" w:rsidR="00B84E52" w:rsidRPr="001556DF" w:rsidRDefault="00D47D0F" w:rsidP="00B84E52">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C24EB8">
        <w:rPr>
          <w:rFonts w:ascii="Times New Roman" w:hAnsi="Times New Roman"/>
          <w:color w:val="000000" w:themeColor="text1"/>
          <w:sz w:val="28"/>
          <w:szCs w:val="28"/>
        </w:rPr>
        <w:t>51</w:t>
      </w:r>
      <w:r w:rsidR="00B84E52" w:rsidRPr="001556DF">
        <w:rPr>
          <w:rFonts w:ascii="Times New Roman" w:hAnsi="Times New Roman"/>
          <w:color w:val="000000" w:themeColor="text1"/>
          <w:sz w:val="28"/>
          <w:szCs w:val="28"/>
        </w:rPr>
        <w:t xml:space="preserve">. Прием заявителей для выдачи документов, являющихся результатом услуги, в порядке очередности при получении номерного талона из терминала </w:t>
      </w:r>
      <w:r w:rsidR="00B84E52" w:rsidRPr="001556DF">
        <w:rPr>
          <w:rFonts w:ascii="Times New Roman" w:hAnsi="Times New Roman"/>
          <w:color w:val="000000" w:themeColor="text1"/>
          <w:sz w:val="28"/>
          <w:szCs w:val="28"/>
        </w:rPr>
        <w:lastRenderedPageBreak/>
        <w:t>электронной очереди, соответствующего цели обращения, либо по предварительной записи.</w:t>
      </w:r>
    </w:p>
    <w:p w14:paraId="1056F743" w14:textId="77777777" w:rsidR="00B84E52" w:rsidRPr="001556DF" w:rsidRDefault="00B84E52" w:rsidP="00B84E52">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Работник многофункционального центра осуществляет следующие действия:</w:t>
      </w:r>
    </w:p>
    <w:p w14:paraId="735875BE" w14:textId="77777777" w:rsidR="00B84E52" w:rsidRPr="001556DF" w:rsidRDefault="00B84E52" w:rsidP="00B84E52">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3A9E0E7" w14:textId="77777777" w:rsidR="00B84E52" w:rsidRPr="001556DF" w:rsidRDefault="00B84E52" w:rsidP="00B84E52">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проверяет полномочия представителя заявителя (в случае обращения представителя заявителя);</w:t>
      </w:r>
    </w:p>
    <w:p w14:paraId="4725C087" w14:textId="77777777" w:rsidR="00B84E52" w:rsidRPr="001556DF" w:rsidRDefault="00B84E52" w:rsidP="00B84E52">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определяет статус исполнения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в ГИС;</w:t>
      </w:r>
    </w:p>
    <w:p w14:paraId="0E57E73E" w14:textId="77777777" w:rsidR="00B84E52" w:rsidRPr="001556DF" w:rsidRDefault="00B84E52" w:rsidP="00B84E52">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D4EF416" w14:textId="77777777" w:rsidR="00B84E52" w:rsidRPr="001556DF" w:rsidRDefault="00B84E52" w:rsidP="00B84E52">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8F6E388" w14:textId="77777777" w:rsidR="00B84E52" w:rsidRPr="001556DF" w:rsidRDefault="00B84E52" w:rsidP="00B84E52">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выдает документы заявителю, при необходимости запрашивает у заявителя подписи за каждый выданный документ;</w:t>
      </w:r>
    </w:p>
    <w:p w14:paraId="6DBDB47C" w14:textId="3A804966" w:rsidR="00B84E52" w:rsidRDefault="00B84E52">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запрашивает согласие заявителя на участие в смс-опросе для оценки качества предоставленных многофункциональным центром услуг.</w:t>
      </w:r>
    </w:p>
    <w:p w14:paraId="7ABCDD3C" w14:textId="741C7FC0" w:rsidR="00AA43BD" w:rsidRDefault="00AA43BD">
      <w:pPr>
        <w:spacing w:after="0" w:line="240" w:lineRule="auto"/>
        <w:rPr>
          <w:rFonts w:ascii="Times New Roman" w:hAnsi="Times New Roman"/>
          <w:b/>
          <w:color w:val="000000" w:themeColor="text1"/>
          <w:sz w:val="28"/>
          <w:szCs w:val="28"/>
        </w:rPr>
      </w:pPr>
      <w:r>
        <w:rPr>
          <w:rFonts w:ascii="Times New Roman" w:hAnsi="Times New Roman"/>
          <w:b/>
          <w:color w:val="000000" w:themeColor="text1"/>
          <w:sz w:val="28"/>
          <w:szCs w:val="28"/>
        </w:rPr>
        <w:br w:type="page"/>
      </w:r>
    </w:p>
    <w:p w14:paraId="59DE46F5" w14:textId="657AC054" w:rsidR="00CE6C97" w:rsidRPr="001556DF" w:rsidRDefault="00046205" w:rsidP="00046205">
      <w:pPr>
        <w:pStyle w:val="a3"/>
        <w:widowControl w:val="0"/>
        <w:autoSpaceDE w:val="0"/>
        <w:autoSpaceDN w:val="0"/>
        <w:adjustRightInd w:val="0"/>
        <w:spacing w:after="0" w:line="240" w:lineRule="auto"/>
        <w:ind w:left="1287"/>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lastRenderedPageBreak/>
        <w:t xml:space="preserve">Раздел </w:t>
      </w:r>
      <w:r w:rsidRPr="001556DF">
        <w:rPr>
          <w:rFonts w:ascii="Times New Roman" w:hAnsi="Times New Roman"/>
          <w:b/>
          <w:color w:val="000000" w:themeColor="text1"/>
          <w:sz w:val="28"/>
          <w:szCs w:val="28"/>
          <w:lang w:val="en-US"/>
        </w:rPr>
        <w:t>IV</w:t>
      </w:r>
      <w:r w:rsidRPr="001556DF">
        <w:rPr>
          <w:rFonts w:ascii="Times New Roman" w:hAnsi="Times New Roman"/>
          <w:b/>
          <w:color w:val="000000" w:themeColor="text1"/>
          <w:sz w:val="28"/>
          <w:szCs w:val="28"/>
        </w:rPr>
        <w:t xml:space="preserve">. </w:t>
      </w:r>
      <w:r w:rsidR="00CE6C97" w:rsidRPr="001556DF">
        <w:rPr>
          <w:rFonts w:ascii="Times New Roman" w:hAnsi="Times New Roman"/>
          <w:b/>
          <w:color w:val="000000" w:themeColor="text1"/>
          <w:sz w:val="28"/>
          <w:szCs w:val="28"/>
        </w:rPr>
        <w:t>Формы контроля за исполнением административного регламента</w:t>
      </w:r>
    </w:p>
    <w:p w14:paraId="4CBF11DD" w14:textId="4C5A4A74" w:rsidR="0045665F" w:rsidRPr="001556DF" w:rsidRDefault="0045665F" w:rsidP="0045665F">
      <w:pPr>
        <w:widowControl w:val="0"/>
        <w:autoSpaceDE w:val="0"/>
        <w:autoSpaceDN w:val="0"/>
        <w:adjustRightInd w:val="0"/>
        <w:spacing w:after="0" w:line="240" w:lineRule="auto"/>
        <w:jc w:val="both"/>
        <w:rPr>
          <w:rFonts w:ascii="Times New Roman" w:hAnsi="Times New Roman"/>
          <w:b/>
          <w:color w:val="000000" w:themeColor="text1"/>
          <w:sz w:val="28"/>
          <w:szCs w:val="28"/>
        </w:rPr>
      </w:pPr>
    </w:p>
    <w:p w14:paraId="4392B690" w14:textId="77777777" w:rsidR="0045665F" w:rsidRPr="001556DF" w:rsidRDefault="0045665F" w:rsidP="0045665F">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1556DF">
        <w:rPr>
          <w:rFonts w:ascii="Times New Roman" w:hAnsi="Times New Roman"/>
          <w:b/>
          <w:color w:val="000000" w:themeColor="text1"/>
          <w:sz w:val="28"/>
          <w:szCs w:val="28"/>
        </w:rPr>
        <w:t>Порядок осуществления текущего контроля за соблюдением</w:t>
      </w:r>
    </w:p>
    <w:p w14:paraId="6E7288DA" w14:textId="77777777" w:rsidR="0045665F" w:rsidRPr="001556DF" w:rsidRDefault="0045665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и исполнением ответственными должностными лицами положений</w:t>
      </w:r>
    </w:p>
    <w:p w14:paraId="3AF90B88" w14:textId="77777777" w:rsidR="0045665F" w:rsidRPr="001556DF" w:rsidRDefault="0045665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регламента и иных нормативных правовых актов,</w:t>
      </w:r>
    </w:p>
    <w:p w14:paraId="7F3C2F74" w14:textId="33810657" w:rsidR="0045665F" w:rsidRPr="001556DF" w:rsidRDefault="0045665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устанавливающих требования к предоставлению муниципальной услуги, а также принятием ими решений</w:t>
      </w:r>
    </w:p>
    <w:p w14:paraId="3EE71EBB" w14:textId="77777777" w:rsidR="0045665F" w:rsidRPr="001556DF" w:rsidRDefault="0045665F" w:rsidP="0045665F">
      <w:pPr>
        <w:widowControl w:val="0"/>
        <w:autoSpaceDE w:val="0"/>
        <w:autoSpaceDN w:val="0"/>
        <w:adjustRightInd w:val="0"/>
        <w:spacing w:after="0" w:line="240" w:lineRule="auto"/>
        <w:jc w:val="both"/>
        <w:rPr>
          <w:rFonts w:ascii="Times New Roman" w:hAnsi="Times New Roman"/>
          <w:b/>
          <w:color w:val="000000" w:themeColor="text1"/>
          <w:sz w:val="28"/>
          <w:szCs w:val="28"/>
        </w:rPr>
      </w:pPr>
    </w:p>
    <w:p w14:paraId="3F8978EF" w14:textId="79F6E3A0"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F8257F" w:rsidRPr="00302E6A">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организации</w:t>
      </w:r>
      <w:r w:rsidRPr="001556DF">
        <w:rPr>
          <w:rFonts w:ascii="Times New Roman" w:hAnsi="Times New Roman"/>
          <w:color w:val="000000" w:themeColor="text1"/>
          <w:sz w:val="28"/>
          <w:szCs w:val="28"/>
        </w:rPr>
        <w:t>, уполномоченными на осуществление контроля за предоставлением услуги.</w:t>
      </w:r>
    </w:p>
    <w:p w14:paraId="17F12E5C" w14:textId="7033CCA9"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9733E" w:rsidRPr="001556DF">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w:t>
      </w:r>
      <w:r w:rsidR="00A93A4A" w:rsidRPr="001556DF">
        <w:rPr>
          <w:rFonts w:ascii="Times New Roman" w:hAnsi="Times New Roman"/>
          <w:color w:val="000000" w:themeColor="text1"/>
          <w:sz w:val="28"/>
          <w:szCs w:val="28"/>
        </w:rPr>
        <w:t>з</w:t>
      </w:r>
      <w:r w:rsidR="0009733E" w:rsidRPr="001556DF">
        <w:rPr>
          <w:rFonts w:ascii="Times New Roman" w:hAnsi="Times New Roman"/>
          <w:color w:val="000000" w:themeColor="text1"/>
          <w:sz w:val="28"/>
          <w:szCs w:val="28"/>
        </w:rPr>
        <w:t>ации</w:t>
      </w:r>
      <w:r w:rsidRPr="001556DF">
        <w:rPr>
          <w:rFonts w:ascii="Times New Roman" w:hAnsi="Times New Roman"/>
          <w:color w:val="000000" w:themeColor="text1"/>
          <w:sz w:val="28"/>
          <w:szCs w:val="28"/>
        </w:rPr>
        <w:t>.</w:t>
      </w:r>
    </w:p>
    <w:p w14:paraId="1A8C487B" w14:textId="77777777"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Текущий контроль осуществляется путем проведения проверок:</w:t>
      </w:r>
    </w:p>
    <w:p w14:paraId="12C54DFC" w14:textId="090E8431"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решений о предоставлении (об отказе в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w:t>
      </w:r>
    </w:p>
    <w:p w14:paraId="364D71F9" w14:textId="77777777"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выявления и устранения нарушений прав граждан;</w:t>
      </w:r>
    </w:p>
    <w:p w14:paraId="541A247D" w14:textId="45C92348"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3DE453A" w14:textId="77777777" w:rsidR="0045665F" w:rsidRPr="001556DF" w:rsidRDefault="0045665F" w:rsidP="0045665F">
      <w:pPr>
        <w:autoSpaceDE w:val="0"/>
        <w:autoSpaceDN w:val="0"/>
        <w:adjustRightInd w:val="0"/>
        <w:spacing w:after="0" w:line="240" w:lineRule="auto"/>
        <w:jc w:val="center"/>
        <w:outlineLvl w:val="0"/>
        <w:rPr>
          <w:rFonts w:ascii="Times New Roman" w:hAnsi="Times New Roman"/>
          <w:b/>
          <w:color w:val="000000" w:themeColor="text1"/>
          <w:sz w:val="28"/>
          <w:szCs w:val="28"/>
        </w:rPr>
      </w:pPr>
    </w:p>
    <w:p w14:paraId="4246F94B" w14:textId="0CBA5868" w:rsidR="0045665F" w:rsidRPr="001556DF" w:rsidRDefault="0045665F" w:rsidP="0045665F">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1556DF">
        <w:rPr>
          <w:rFonts w:ascii="Times New Roman" w:hAnsi="Times New Roman"/>
          <w:b/>
          <w:color w:val="000000" w:themeColor="text1"/>
          <w:sz w:val="28"/>
          <w:szCs w:val="28"/>
        </w:rPr>
        <w:t>Порядок и периодичность осуществления плановых и внеплановых</w:t>
      </w:r>
    </w:p>
    <w:p w14:paraId="3E66E70B" w14:textId="77ECD88B" w:rsidR="0045665F" w:rsidRPr="001556DF" w:rsidRDefault="0045665F" w:rsidP="00097103">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проверок полноты и качества предоставления муниципальной услуги, в том числе поряд</w:t>
      </w:r>
      <w:r w:rsidR="00097103" w:rsidRPr="001556DF">
        <w:rPr>
          <w:rFonts w:ascii="Times New Roman" w:hAnsi="Times New Roman"/>
          <w:b/>
          <w:color w:val="000000" w:themeColor="text1"/>
          <w:sz w:val="28"/>
          <w:szCs w:val="28"/>
        </w:rPr>
        <w:t xml:space="preserve">ок и формы контроля за полнотой </w:t>
      </w:r>
      <w:r w:rsidRPr="001556DF">
        <w:rPr>
          <w:rFonts w:ascii="Times New Roman" w:hAnsi="Times New Roman"/>
          <w:b/>
          <w:color w:val="000000" w:themeColor="text1"/>
          <w:sz w:val="28"/>
          <w:szCs w:val="28"/>
        </w:rPr>
        <w:t>и качеством предоставления муниципальной услуги</w:t>
      </w:r>
    </w:p>
    <w:p w14:paraId="6A2C1BAB" w14:textId="77777777" w:rsidR="0045665F" w:rsidRPr="001556DF" w:rsidRDefault="0045665F"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p>
    <w:p w14:paraId="4C73C7E6" w14:textId="38F54E52"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4.2. Контроль за полнотой и качеством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включает в себя проведение плановых и внеплановых проверок.</w:t>
      </w:r>
    </w:p>
    <w:p w14:paraId="10C89EF2" w14:textId="4798082E"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4.3. Плановые проверки осуществляются на основании годовых планов работы </w:t>
      </w:r>
      <w:r w:rsidR="00931D26">
        <w:rPr>
          <w:rFonts w:ascii="Times New Roman" w:hAnsi="Times New Roman"/>
          <w:color w:val="000000" w:themeColor="text1"/>
          <w:sz w:val="28"/>
          <w:szCs w:val="28"/>
        </w:rPr>
        <w:t>упол</w:t>
      </w:r>
      <w:r w:rsidRPr="001556DF">
        <w:rPr>
          <w:rFonts w:ascii="Times New Roman" w:hAnsi="Times New Roman"/>
          <w:color w:val="000000" w:themeColor="text1"/>
          <w:sz w:val="28"/>
          <w:szCs w:val="28"/>
        </w:rPr>
        <w:t>номоченного органа</w:t>
      </w:r>
      <w:r w:rsidR="00F8257F" w:rsidRPr="00F8257F">
        <w:rPr>
          <w:rFonts w:ascii="Times New Roman" w:hAnsi="Times New Roman"/>
          <w:color w:val="000000" w:themeColor="text1"/>
          <w:sz w:val="28"/>
          <w:szCs w:val="28"/>
        </w:rPr>
        <w:t xml:space="preserve"> </w:t>
      </w:r>
      <w:r w:rsidR="00F8257F" w:rsidRPr="00302E6A">
        <w:rPr>
          <w:rFonts w:ascii="Times New Roman" w:hAnsi="Times New Roman"/>
          <w:color w:val="000000" w:themeColor="text1"/>
          <w:sz w:val="28"/>
          <w:szCs w:val="28"/>
        </w:rPr>
        <w:t>государственной власти, органа местного самоуправления, организации</w:t>
      </w:r>
      <w:r w:rsidRPr="001556DF">
        <w:rPr>
          <w:rFonts w:ascii="Times New Roman" w:hAnsi="Times New Roman"/>
          <w:color w:val="000000" w:themeColor="text1"/>
          <w:sz w:val="28"/>
          <w:szCs w:val="28"/>
        </w:rPr>
        <w:t xml:space="preserve">, утверждаемых руководителем </w:t>
      </w:r>
      <w:r w:rsidR="00931D26">
        <w:rPr>
          <w:rFonts w:ascii="Times New Roman" w:hAnsi="Times New Roman"/>
          <w:color w:val="000000" w:themeColor="text1"/>
          <w:sz w:val="28"/>
          <w:szCs w:val="28"/>
        </w:rPr>
        <w:t>упол</w:t>
      </w:r>
      <w:r w:rsidRPr="001556DF">
        <w:rPr>
          <w:rFonts w:ascii="Times New Roman" w:hAnsi="Times New Roman"/>
          <w:color w:val="000000" w:themeColor="text1"/>
          <w:sz w:val="28"/>
          <w:szCs w:val="28"/>
        </w:rPr>
        <w:t>номоченного органа</w:t>
      </w:r>
      <w:r w:rsidR="00F8257F" w:rsidRPr="00F8257F">
        <w:rPr>
          <w:rFonts w:ascii="Times New Roman" w:hAnsi="Times New Roman"/>
          <w:color w:val="000000" w:themeColor="text1"/>
          <w:sz w:val="28"/>
          <w:szCs w:val="28"/>
        </w:rPr>
        <w:t xml:space="preserve"> </w:t>
      </w:r>
      <w:r w:rsidR="00F8257F" w:rsidRPr="00302E6A">
        <w:rPr>
          <w:rFonts w:ascii="Times New Roman" w:hAnsi="Times New Roman"/>
          <w:color w:val="000000" w:themeColor="text1"/>
          <w:sz w:val="28"/>
          <w:szCs w:val="28"/>
        </w:rPr>
        <w:t>государственной власти, органа местного самоуправления, организации</w:t>
      </w:r>
      <w:r w:rsidRPr="001556DF">
        <w:rPr>
          <w:rFonts w:ascii="Times New Roman" w:hAnsi="Times New Roman"/>
          <w:color w:val="000000" w:themeColor="text1"/>
          <w:sz w:val="28"/>
          <w:szCs w:val="28"/>
        </w:rPr>
        <w:t xml:space="preserve">. При плановой проверке полноты и качества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контролю подлежат:</w:t>
      </w:r>
    </w:p>
    <w:p w14:paraId="7B865BF6" w14:textId="4E9D428C"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соблюдение сроков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w:t>
      </w:r>
    </w:p>
    <w:p w14:paraId="6C82F974" w14:textId="77777777"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соблюдение положений настоящего Административного регламента;</w:t>
      </w:r>
    </w:p>
    <w:p w14:paraId="77A8D88A" w14:textId="0CB7DF3B"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правильность и обоснованность принятого решения об отказе в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w:t>
      </w:r>
    </w:p>
    <w:p w14:paraId="23881AA6" w14:textId="77777777"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Основанием для проведения внеплановых проверок являются:</w:t>
      </w:r>
    </w:p>
    <w:p w14:paraId="3773172A" w14:textId="37B189B8" w:rsidR="00CE6C97" w:rsidRPr="001556DF" w:rsidRDefault="00CE6C97" w:rsidP="0045665F">
      <w:pPr>
        <w:autoSpaceDE w:val="0"/>
        <w:autoSpaceDN w:val="0"/>
        <w:adjustRightInd w:val="0"/>
        <w:spacing w:after="0" w:line="240" w:lineRule="auto"/>
        <w:ind w:firstLine="540"/>
        <w:jc w:val="both"/>
        <w:rPr>
          <w:rFonts w:ascii="Times New Roman" w:hAnsi="Times New Roman"/>
          <w:i/>
          <w:iCs/>
          <w:color w:val="000000" w:themeColor="text1"/>
          <w:sz w:val="28"/>
          <w:szCs w:val="28"/>
        </w:rPr>
      </w:pPr>
      <w:r w:rsidRPr="001556DF">
        <w:rPr>
          <w:rFonts w:ascii="Times New Roman" w:hAnsi="Times New Roman"/>
          <w:color w:val="000000" w:themeColor="text1"/>
          <w:sz w:val="28"/>
          <w:szCs w:val="28"/>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E171F3">
        <w:rPr>
          <w:rFonts w:ascii="Times New Roman" w:hAnsi="Times New Roman"/>
          <w:color w:val="000000" w:themeColor="text1"/>
          <w:sz w:val="28"/>
          <w:szCs w:val="28"/>
        </w:rPr>
        <w:t xml:space="preserve">администрации </w:t>
      </w:r>
      <w:r w:rsidR="00B464B3">
        <w:rPr>
          <w:rFonts w:ascii="Times New Roman" w:hAnsi="Times New Roman"/>
          <w:color w:val="000000" w:themeColor="text1"/>
          <w:sz w:val="28"/>
          <w:szCs w:val="28"/>
        </w:rPr>
        <w:t xml:space="preserve">Калачеевского муниципального района </w:t>
      </w:r>
      <w:r w:rsidR="00B464B3" w:rsidRPr="00E171F3">
        <w:rPr>
          <w:rFonts w:ascii="Times New Roman" w:hAnsi="Times New Roman"/>
          <w:color w:val="000000" w:themeColor="text1"/>
          <w:sz w:val="28"/>
          <w:szCs w:val="28"/>
        </w:rPr>
        <w:t>Воронежской области</w:t>
      </w:r>
      <w:r w:rsidRPr="001556DF">
        <w:rPr>
          <w:rFonts w:ascii="Times New Roman" w:hAnsi="Times New Roman"/>
          <w:color w:val="000000" w:themeColor="text1"/>
          <w:sz w:val="28"/>
          <w:szCs w:val="28"/>
        </w:rPr>
        <w:t xml:space="preserve"> и нормативных правовых актов органов местного самоуправления</w:t>
      </w:r>
      <w:r w:rsidR="00B464B3">
        <w:rPr>
          <w:rFonts w:ascii="Times New Roman" w:hAnsi="Times New Roman"/>
          <w:color w:val="000000" w:themeColor="text1"/>
          <w:sz w:val="28"/>
          <w:szCs w:val="28"/>
        </w:rPr>
        <w:t xml:space="preserve"> </w:t>
      </w:r>
      <w:r w:rsidR="00B464B3">
        <w:rPr>
          <w:rFonts w:ascii="Times New Roman" w:hAnsi="Times New Roman"/>
          <w:bCs/>
          <w:i/>
          <w:color w:val="000000" w:themeColor="text1"/>
          <w:sz w:val="28"/>
          <w:szCs w:val="28"/>
        </w:rPr>
        <w:t xml:space="preserve"> </w:t>
      </w:r>
      <w:r w:rsidR="00B464B3" w:rsidRPr="00E171F3">
        <w:rPr>
          <w:rFonts w:ascii="Times New Roman" w:hAnsi="Times New Roman"/>
          <w:bCs/>
          <w:iCs/>
          <w:color w:val="000000" w:themeColor="text1"/>
          <w:sz w:val="28"/>
          <w:szCs w:val="28"/>
        </w:rPr>
        <w:t>Калачеевского муниципального района Воронежской области</w:t>
      </w:r>
      <w:r w:rsidRPr="00E171F3">
        <w:rPr>
          <w:rFonts w:ascii="Times New Roman" w:hAnsi="Times New Roman"/>
          <w:iCs/>
          <w:color w:val="000000" w:themeColor="text1"/>
          <w:sz w:val="28"/>
          <w:szCs w:val="28"/>
        </w:rPr>
        <w:t>;</w:t>
      </w:r>
    </w:p>
    <w:p w14:paraId="7C22CFF3" w14:textId="400D3CFE" w:rsidR="0045665F"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обращения граждан и юридических лиц на нарушения законодательства, в том числе на качество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w:t>
      </w:r>
    </w:p>
    <w:p w14:paraId="6B557C41" w14:textId="77777777" w:rsidR="0045665F" w:rsidRPr="001556DF" w:rsidRDefault="0045665F"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p>
    <w:p w14:paraId="3E25C0C2" w14:textId="77777777" w:rsidR="0045665F" w:rsidRPr="001556DF" w:rsidRDefault="0045665F" w:rsidP="0045665F">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1556DF">
        <w:rPr>
          <w:rFonts w:ascii="Times New Roman" w:hAnsi="Times New Roman"/>
          <w:b/>
          <w:color w:val="000000" w:themeColor="text1"/>
          <w:sz w:val="28"/>
          <w:szCs w:val="28"/>
        </w:rPr>
        <w:t>Ответственность должностных лиц за решения и действия</w:t>
      </w:r>
    </w:p>
    <w:p w14:paraId="4960B0F6" w14:textId="77777777" w:rsidR="0045665F" w:rsidRPr="001556DF" w:rsidRDefault="0045665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(бездействие), принимаемые (осуществляемые) ими в ходе</w:t>
      </w:r>
    </w:p>
    <w:p w14:paraId="1D71A915" w14:textId="24692E0A" w:rsidR="0045665F" w:rsidRPr="001556DF" w:rsidRDefault="0045665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предоставления муниципальной услуги</w:t>
      </w:r>
    </w:p>
    <w:p w14:paraId="38BCCD89" w14:textId="77777777" w:rsidR="0045665F" w:rsidRPr="001556DF" w:rsidRDefault="0045665F"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p>
    <w:p w14:paraId="575D150C" w14:textId="08D53F58" w:rsidR="00CE6C97" w:rsidRPr="001556DF" w:rsidRDefault="00CE6C97" w:rsidP="0045665F">
      <w:pPr>
        <w:autoSpaceDE w:val="0"/>
        <w:autoSpaceDN w:val="0"/>
        <w:adjustRightInd w:val="0"/>
        <w:spacing w:after="0" w:line="240" w:lineRule="auto"/>
        <w:ind w:firstLine="540"/>
        <w:jc w:val="both"/>
        <w:rPr>
          <w:rFonts w:ascii="Times New Roman" w:hAnsi="Times New Roman"/>
          <w:i/>
          <w:iCs/>
          <w:color w:val="000000" w:themeColor="text1"/>
          <w:sz w:val="28"/>
          <w:szCs w:val="28"/>
        </w:rPr>
      </w:pPr>
      <w:r w:rsidRPr="001556DF">
        <w:rPr>
          <w:rFonts w:ascii="Times New Roman" w:hAnsi="Times New Roman"/>
          <w:color w:val="000000" w:themeColor="text1"/>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E171F3">
        <w:rPr>
          <w:rFonts w:ascii="Times New Roman" w:hAnsi="Times New Roman"/>
          <w:color w:val="000000" w:themeColor="text1"/>
          <w:sz w:val="28"/>
          <w:szCs w:val="28"/>
        </w:rPr>
        <w:t xml:space="preserve">администрации </w:t>
      </w:r>
      <w:r w:rsidR="00B464B3" w:rsidRPr="00E171F3">
        <w:rPr>
          <w:rFonts w:ascii="Times New Roman" w:hAnsi="Times New Roman"/>
          <w:color w:val="000000" w:themeColor="text1"/>
          <w:sz w:val="28"/>
          <w:szCs w:val="28"/>
        </w:rPr>
        <w:t>Калачеевского муниципального района Воронежской области</w:t>
      </w:r>
      <w:r w:rsidRPr="001556DF">
        <w:rPr>
          <w:rFonts w:ascii="Times New Roman" w:hAnsi="Times New Roman"/>
          <w:color w:val="000000" w:themeColor="text1"/>
          <w:sz w:val="28"/>
          <w:szCs w:val="28"/>
        </w:rPr>
        <w:t xml:space="preserve"> и нормативных правовых актов органов местного самоуправления </w:t>
      </w:r>
      <w:r w:rsidR="00B464B3" w:rsidRPr="00E171F3">
        <w:rPr>
          <w:rFonts w:ascii="Times New Roman" w:hAnsi="Times New Roman"/>
          <w:bCs/>
          <w:iCs/>
          <w:color w:val="000000" w:themeColor="text1"/>
          <w:sz w:val="28"/>
          <w:szCs w:val="28"/>
        </w:rPr>
        <w:t>Калачеевского муниципального района Воронежской области</w:t>
      </w:r>
      <w:r w:rsidR="00F8257F">
        <w:rPr>
          <w:rFonts w:ascii="Times New Roman" w:hAnsi="Times New Roman"/>
          <w:i/>
          <w:iCs/>
          <w:color w:val="000000" w:themeColor="text1"/>
          <w:sz w:val="28"/>
          <w:szCs w:val="28"/>
        </w:rPr>
        <w:t xml:space="preserve"> </w:t>
      </w:r>
      <w:r w:rsidRPr="001556DF">
        <w:rPr>
          <w:rFonts w:ascii="Times New Roman" w:hAnsi="Times New Roman"/>
          <w:color w:val="000000" w:themeColor="text1"/>
          <w:sz w:val="28"/>
          <w:szCs w:val="28"/>
        </w:rPr>
        <w:t>осуществляется привлечение виновных лиц к ответственности в соответствии с законодательством Российской Федерации.</w:t>
      </w:r>
    </w:p>
    <w:p w14:paraId="719D9A2C" w14:textId="6033CE33" w:rsidR="0045665F"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 xml:space="preserve"> закрепляется в их должностных регламентах в соответствии с требованиями законодательства.</w:t>
      </w:r>
    </w:p>
    <w:p w14:paraId="4F2C6571" w14:textId="77777777" w:rsidR="0045665F" w:rsidRPr="001556DF" w:rsidRDefault="0045665F"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p>
    <w:p w14:paraId="4999116D" w14:textId="0559B803" w:rsidR="0045665F" w:rsidRPr="001556DF" w:rsidRDefault="0045665F" w:rsidP="0045665F">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1556DF">
        <w:rPr>
          <w:rFonts w:ascii="Times New Roman" w:hAnsi="Times New Roman"/>
          <w:b/>
          <w:color w:val="000000" w:themeColor="text1"/>
          <w:sz w:val="28"/>
          <w:szCs w:val="28"/>
        </w:rPr>
        <w:t>Требования к порядку и формам контроля за предоставлением</w:t>
      </w:r>
    </w:p>
    <w:p w14:paraId="103E54DF" w14:textId="1EC05605" w:rsidR="0045665F" w:rsidRPr="001556DF" w:rsidRDefault="0045665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муниципальной услуги, в том числе со стороны граждан,</w:t>
      </w:r>
    </w:p>
    <w:p w14:paraId="424AB36C" w14:textId="13771B2E" w:rsidR="0045665F" w:rsidRPr="001556DF" w:rsidRDefault="0045665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их объединений и организаций</w:t>
      </w:r>
    </w:p>
    <w:p w14:paraId="1FFC1BB5" w14:textId="5B5A818F" w:rsidR="00097103" w:rsidRPr="001556DF" w:rsidRDefault="00097103" w:rsidP="0045665F">
      <w:pPr>
        <w:autoSpaceDE w:val="0"/>
        <w:autoSpaceDN w:val="0"/>
        <w:adjustRightInd w:val="0"/>
        <w:spacing w:after="0" w:line="240" w:lineRule="auto"/>
        <w:jc w:val="center"/>
        <w:rPr>
          <w:rFonts w:ascii="Times New Roman" w:hAnsi="Times New Roman"/>
          <w:b/>
          <w:color w:val="000000" w:themeColor="text1"/>
          <w:sz w:val="28"/>
          <w:szCs w:val="28"/>
        </w:rPr>
      </w:pPr>
    </w:p>
    <w:p w14:paraId="5309EE63" w14:textId="3BC03947"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4.6. Граждане, их объединения и организации имеют право осуществлять контроль за </w:t>
      </w:r>
      <w:r w:rsidR="00BD3483" w:rsidRPr="001556DF">
        <w:rPr>
          <w:rFonts w:ascii="Times New Roman" w:hAnsi="Times New Roman"/>
          <w:color w:val="000000" w:themeColor="text1"/>
          <w:sz w:val="28"/>
          <w:szCs w:val="28"/>
        </w:rPr>
        <w:t>предоставлением услуги</w:t>
      </w:r>
      <w:r w:rsidRPr="001556DF">
        <w:rPr>
          <w:rFonts w:ascii="Times New Roman" w:hAnsi="Times New Roman"/>
          <w:color w:val="000000" w:themeColor="text1"/>
          <w:sz w:val="28"/>
          <w:szCs w:val="28"/>
        </w:rPr>
        <w:t xml:space="preserve"> путем получения информации о ходе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в том числе о сроках завершения административных процедур (действий).</w:t>
      </w:r>
    </w:p>
    <w:p w14:paraId="3F0B3683" w14:textId="47D05E75"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Граждане, их объединения и организации также имеют право:</w:t>
      </w:r>
    </w:p>
    <w:p w14:paraId="2C3724AB" w14:textId="43475931"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направлять замечания и предложения по улучшению доступности и качества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w:t>
      </w:r>
    </w:p>
    <w:p w14:paraId="5A868F3C" w14:textId="55646B4E"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вносить предложения о мерах по устранению нарушений настоящего Административного регламента.</w:t>
      </w:r>
    </w:p>
    <w:p w14:paraId="7731C5D6" w14:textId="2E7EA654"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4.7. Должностные лица </w:t>
      </w:r>
      <w:r w:rsidR="00F8257F">
        <w:rPr>
          <w:rFonts w:ascii="Times New Roman" w:hAnsi="Times New Roman"/>
          <w:color w:val="000000" w:themeColor="text1"/>
          <w:sz w:val="28"/>
          <w:szCs w:val="28"/>
        </w:rPr>
        <w:t>у</w:t>
      </w:r>
      <w:r w:rsidRPr="001556DF">
        <w:rPr>
          <w:rFonts w:ascii="Times New Roman" w:hAnsi="Times New Roman"/>
          <w:color w:val="000000" w:themeColor="text1"/>
          <w:sz w:val="28"/>
          <w:szCs w:val="28"/>
        </w:rPr>
        <w:t xml:space="preserve">полномоченного органа </w:t>
      </w:r>
      <w:r w:rsidR="00F8257F" w:rsidRPr="00302E6A">
        <w:rPr>
          <w:rFonts w:ascii="Times New Roman" w:hAnsi="Times New Roman"/>
          <w:color w:val="000000" w:themeColor="text1"/>
          <w:sz w:val="28"/>
          <w:szCs w:val="28"/>
        </w:rPr>
        <w:t>государственной власти, органа местного самоуправления, организации</w:t>
      </w:r>
      <w:r w:rsidR="00F8257F"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принимают меры к прекращению допущенных нарушений, устраняют причины и условия, способствующие совершению нарушений.</w:t>
      </w:r>
    </w:p>
    <w:p w14:paraId="73B376A6" w14:textId="6022D34F" w:rsidR="00AA43BD" w:rsidRDefault="00CE6C97" w:rsidP="005C60F2">
      <w:pPr>
        <w:autoSpaceDE w:val="0"/>
        <w:autoSpaceDN w:val="0"/>
        <w:adjustRightInd w:val="0"/>
        <w:spacing w:after="0" w:line="240" w:lineRule="auto"/>
        <w:ind w:firstLine="540"/>
        <w:jc w:val="both"/>
        <w:rPr>
          <w:rFonts w:ascii="Times New Roman" w:hAnsi="Times New Roman"/>
          <w:b/>
          <w:color w:val="000000" w:themeColor="text1"/>
          <w:sz w:val="28"/>
          <w:szCs w:val="28"/>
        </w:rPr>
      </w:pPr>
      <w:r w:rsidRPr="001556DF">
        <w:rPr>
          <w:rFonts w:ascii="Times New Roman" w:hAnsi="Times New Roman"/>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sidR="00AA43BD">
        <w:rPr>
          <w:rFonts w:ascii="Times New Roman" w:hAnsi="Times New Roman"/>
          <w:b/>
          <w:color w:val="000000" w:themeColor="text1"/>
          <w:sz w:val="28"/>
          <w:szCs w:val="28"/>
        </w:rPr>
        <w:br w:type="page"/>
      </w:r>
    </w:p>
    <w:p w14:paraId="09512424" w14:textId="77777777" w:rsidR="00B464C6" w:rsidRPr="00184BBC" w:rsidRDefault="00046205" w:rsidP="00B464C6">
      <w:pPr>
        <w:autoSpaceDE w:val="0"/>
        <w:autoSpaceDN w:val="0"/>
        <w:adjustRightInd w:val="0"/>
        <w:spacing w:after="0" w:line="240" w:lineRule="auto"/>
        <w:jc w:val="center"/>
        <w:outlineLvl w:val="0"/>
        <w:rPr>
          <w:rFonts w:ascii="Times New Roman" w:hAnsi="Times New Roman"/>
          <w:b/>
          <w:sz w:val="28"/>
          <w:szCs w:val="28"/>
        </w:rPr>
      </w:pPr>
      <w:r w:rsidRPr="001556DF">
        <w:rPr>
          <w:rFonts w:ascii="Times New Roman" w:hAnsi="Times New Roman"/>
          <w:b/>
          <w:color w:val="000000" w:themeColor="text1"/>
          <w:sz w:val="28"/>
          <w:szCs w:val="28"/>
        </w:rPr>
        <w:lastRenderedPageBreak/>
        <w:t xml:space="preserve">Раздел </w:t>
      </w:r>
      <w:r w:rsidRPr="001556DF">
        <w:rPr>
          <w:rFonts w:ascii="Times New Roman" w:hAnsi="Times New Roman"/>
          <w:b/>
          <w:color w:val="000000" w:themeColor="text1"/>
          <w:sz w:val="28"/>
          <w:szCs w:val="28"/>
          <w:lang w:val="en-US"/>
        </w:rPr>
        <w:t>V</w:t>
      </w:r>
      <w:r w:rsidRPr="001556DF">
        <w:rPr>
          <w:rFonts w:ascii="Times New Roman" w:hAnsi="Times New Roman"/>
          <w:b/>
          <w:color w:val="000000" w:themeColor="text1"/>
          <w:sz w:val="28"/>
          <w:szCs w:val="28"/>
        </w:rPr>
        <w:t xml:space="preserve">. </w:t>
      </w:r>
      <w:bookmarkStart w:id="2" w:name="_Hlk120179484"/>
      <w:r w:rsidR="00B464C6" w:rsidRPr="00184BBC">
        <w:rPr>
          <w:rFonts w:ascii="Times New Roman" w:hAnsi="Times New Roman"/>
          <w:b/>
          <w:sz w:val="28"/>
          <w:szCs w:val="28"/>
        </w:rPr>
        <w:t xml:space="preserve">Досудебный (внесудебный) порядок </w:t>
      </w:r>
    </w:p>
    <w:p w14:paraId="08E42BF5" w14:textId="77777777" w:rsidR="00B464C6" w:rsidRPr="00184BBC" w:rsidRDefault="00B464C6" w:rsidP="00B464C6">
      <w:pPr>
        <w:autoSpaceDE w:val="0"/>
        <w:autoSpaceDN w:val="0"/>
        <w:adjustRightInd w:val="0"/>
        <w:spacing w:after="0" w:line="240" w:lineRule="auto"/>
        <w:jc w:val="center"/>
        <w:outlineLvl w:val="0"/>
        <w:rPr>
          <w:rFonts w:ascii="Times New Roman" w:hAnsi="Times New Roman"/>
          <w:b/>
          <w:sz w:val="28"/>
          <w:szCs w:val="28"/>
        </w:rPr>
      </w:pPr>
      <w:r w:rsidRPr="00184BBC">
        <w:rPr>
          <w:rFonts w:ascii="Times New Roman" w:hAnsi="Times New Roman"/>
          <w:b/>
          <w:sz w:val="28"/>
          <w:szCs w:val="28"/>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3477164B" w14:textId="77777777" w:rsidR="00B464C6" w:rsidRPr="00094ACC" w:rsidRDefault="00B464C6" w:rsidP="00B464C6">
      <w:pPr>
        <w:autoSpaceDE w:val="0"/>
        <w:autoSpaceDN w:val="0"/>
        <w:adjustRightInd w:val="0"/>
        <w:spacing w:after="0" w:line="240" w:lineRule="auto"/>
        <w:ind w:firstLine="567"/>
        <w:jc w:val="both"/>
        <w:rPr>
          <w:rFonts w:ascii="Times New Roman" w:hAnsi="Times New Roman"/>
          <w:bCs/>
          <w:sz w:val="28"/>
          <w:szCs w:val="28"/>
        </w:rPr>
      </w:pPr>
    </w:p>
    <w:p w14:paraId="579F0F3D" w14:textId="77777777" w:rsidR="00B464C6" w:rsidRPr="00094ACC" w:rsidRDefault="00B464C6" w:rsidP="00B464C6">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5.1. Заявители имеют право на обжалование решений и действий (бездействия) администрации</w:t>
      </w:r>
      <w:r w:rsidRPr="00094ACC">
        <w:rPr>
          <w:rFonts w:ascii="Times New Roman" w:hAnsi="Times New Roman"/>
          <w:bCs/>
          <w:i/>
          <w:sz w:val="28"/>
          <w:szCs w:val="28"/>
        </w:rPr>
        <w:t>,</w:t>
      </w:r>
      <w:r w:rsidRPr="00094ACC">
        <w:rPr>
          <w:rFonts w:ascii="Times New Roman" w:hAnsi="Times New Roman"/>
          <w:bCs/>
          <w:sz w:val="28"/>
          <w:szCs w:val="28"/>
        </w:rPr>
        <w:t xml:space="preserve"> должностного лица администрации либо муниципального служащего, МФЦ, работника МФЦ, а также организаций, предусмотренных </w:t>
      </w:r>
      <w:hyperlink r:id="rId10" w:history="1">
        <w:r w:rsidRPr="00094ACC">
          <w:rPr>
            <w:rFonts w:ascii="Times New Roman" w:hAnsi="Times New Roman"/>
            <w:bCs/>
            <w:sz w:val="28"/>
            <w:szCs w:val="28"/>
          </w:rPr>
          <w:t>частью 1.1 статьи 16</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w:t>
      </w:r>
      <w:r>
        <w:rPr>
          <w:rFonts w:ascii="Times New Roman" w:hAnsi="Times New Roman"/>
          <w:bCs/>
          <w:sz w:val="28"/>
          <w:szCs w:val="28"/>
        </w:rPr>
        <w:t xml:space="preserve"> (внесудебном)</w:t>
      </w:r>
      <w:r w:rsidRPr="00094ACC">
        <w:rPr>
          <w:rFonts w:ascii="Times New Roman" w:hAnsi="Times New Roman"/>
          <w:bCs/>
          <w:sz w:val="28"/>
          <w:szCs w:val="28"/>
        </w:rPr>
        <w:t xml:space="preserve"> порядке.</w:t>
      </w:r>
    </w:p>
    <w:p w14:paraId="0C1888C1" w14:textId="77777777" w:rsidR="00B464C6" w:rsidRPr="00094ACC" w:rsidRDefault="00B464C6" w:rsidP="00B464C6">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5.2. Заявитель может обратиться с жалобой в том числе в следующих случаях:</w:t>
      </w:r>
    </w:p>
    <w:p w14:paraId="244315AD" w14:textId="77777777" w:rsidR="00B464C6" w:rsidRPr="00094ACC" w:rsidRDefault="00B464C6" w:rsidP="00B464C6">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 xml:space="preserve">- нарушение срока регистрации запроса о предоставлении муниципальной услуги, запроса, указанного в </w:t>
      </w:r>
      <w:hyperlink r:id="rId11" w:history="1">
        <w:r w:rsidRPr="00094ACC">
          <w:rPr>
            <w:rFonts w:ascii="Times New Roman" w:hAnsi="Times New Roman"/>
            <w:bCs/>
            <w:sz w:val="28"/>
            <w:szCs w:val="28"/>
          </w:rPr>
          <w:t>статье 15.1</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14:paraId="3CA36537" w14:textId="77777777" w:rsidR="00B464C6" w:rsidRPr="00094ACC" w:rsidRDefault="00B464C6" w:rsidP="00B464C6">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094ACC">
          <w:rPr>
            <w:rFonts w:ascii="Times New Roman" w:hAnsi="Times New Roman"/>
            <w:bCs/>
            <w:sz w:val="28"/>
            <w:szCs w:val="28"/>
          </w:rPr>
          <w:t>частью 1.3 статьи 16</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14:paraId="636EC0E0" w14:textId="68111A65" w:rsidR="00B464C6" w:rsidRPr="00094ACC" w:rsidRDefault="00B464C6" w:rsidP="00B464C6">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184BBC">
        <w:rPr>
          <w:rFonts w:ascii="Times New Roman" w:hAnsi="Times New Roman"/>
          <w:bCs/>
          <w:sz w:val="28"/>
          <w:szCs w:val="28"/>
        </w:rPr>
        <w:t>администрации Калачеевского муниципального района Воронежской области</w:t>
      </w:r>
      <w:r w:rsidRPr="00094ACC">
        <w:rPr>
          <w:rFonts w:ascii="Times New Roman" w:hAnsi="Times New Roman"/>
          <w:bCs/>
          <w:i/>
          <w:sz w:val="28"/>
          <w:szCs w:val="28"/>
        </w:rPr>
        <w:t xml:space="preserve"> </w:t>
      </w:r>
      <w:r w:rsidRPr="00094ACC">
        <w:rPr>
          <w:rFonts w:ascii="Times New Roman" w:hAnsi="Times New Roman"/>
          <w:bCs/>
          <w:sz w:val="28"/>
          <w:szCs w:val="28"/>
        </w:rPr>
        <w:t>для предоставления муниципальной услуги;</w:t>
      </w:r>
    </w:p>
    <w:p w14:paraId="2AEA3FAC" w14:textId="7EAB6E9F" w:rsidR="00B464C6" w:rsidRPr="00094ACC" w:rsidRDefault="00B464C6" w:rsidP="00B464C6">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184BBC">
        <w:rPr>
          <w:rFonts w:ascii="Times New Roman" w:hAnsi="Times New Roman"/>
          <w:bCs/>
          <w:sz w:val="28"/>
          <w:szCs w:val="28"/>
        </w:rPr>
        <w:t>администрации Калачеевского муниципального района Воронежской области</w:t>
      </w:r>
      <w:r w:rsidR="00184BBC" w:rsidRPr="00094ACC">
        <w:rPr>
          <w:rFonts w:ascii="Times New Roman" w:hAnsi="Times New Roman"/>
          <w:bCs/>
          <w:i/>
          <w:sz w:val="28"/>
          <w:szCs w:val="28"/>
        </w:rPr>
        <w:t xml:space="preserve"> </w:t>
      </w:r>
      <w:r w:rsidRPr="00094ACC">
        <w:rPr>
          <w:rFonts w:ascii="Times New Roman" w:hAnsi="Times New Roman"/>
          <w:bCs/>
          <w:sz w:val="28"/>
          <w:szCs w:val="28"/>
        </w:rPr>
        <w:t>для предоставления муниципальной услуги, у заявителя;</w:t>
      </w:r>
    </w:p>
    <w:p w14:paraId="77996B58" w14:textId="067471E4" w:rsidR="00B464C6" w:rsidRPr="00094ACC" w:rsidRDefault="00B464C6" w:rsidP="00B464C6">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184BBC">
        <w:rPr>
          <w:rFonts w:ascii="Times New Roman" w:hAnsi="Times New Roman"/>
          <w:bCs/>
          <w:sz w:val="28"/>
          <w:szCs w:val="28"/>
        </w:rPr>
        <w:t>администрации Калачеевского муниципального района Воронежской области</w:t>
      </w:r>
      <w:r w:rsidRPr="00094ACC">
        <w:rPr>
          <w:rFonts w:ascii="Times New Roman" w:hAnsi="Times New Roman"/>
          <w:bCs/>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094ACC">
        <w:rPr>
          <w:rFonts w:ascii="Times New Roman" w:hAnsi="Times New Roman"/>
          <w:bCs/>
          <w:sz w:val="28"/>
          <w:szCs w:val="28"/>
        </w:rPr>
        <w:lastRenderedPageBreak/>
        <w:t xml:space="preserve">порядке, определенном </w:t>
      </w:r>
      <w:hyperlink r:id="rId13" w:history="1">
        <w:r w:rsidRPr="00094ACC">
          <w:rPr>
            <w:rFonts w:ascii="Times New Roman" w:hAnsi="Times New Roman"/>
            <w:bCs/>
            <w:sz w:val="28"/>
            <w:szCs w:val="28"/>
          </w:rPr>
          <w:t>частью 1.3 статьи 16</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14:paraId="53B80235" w14:textId="3D7351E0" w:rsidR="00B464C6" w:rsidRPr="00094ACC" w:rsidRDefault="00B464C6" w:rsidP="00B464C6">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w:t>
      </w:r>
      <w:r w:rsidR="00184BBC">
        <w:rPr>
          <w:rFonts w:ascii="Times New Roman" w:hAnsi="Times New Roman"/>
          <w:bCs/>
          <w:sz w:val="28"/>
          <w:szCs w:val="28"/>
        </w:rPr>
        <w:t xml:space="preserve"> администрации Калачеевского муниципального района Воронежской области</w:t>
      </w:r>
    </w:p>
    <w:p w14:paraId="5539932E" w14:textId="5EA7B8E8" w:rsidR="00B464C6" w:rsidRPr="00094ACC" w:rsidRDefault="00B464C6" w:rsidP="00B464C6">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094ACC">
          <w:rPr>
            <w:rFonts w:ascii="Times New Roman" w:hAnsi="Times New Roman"/>
            <w:bCs/>
            <w:sz w:val="28"/>
            <w:szCs w:val="28"/>
          </w:rPr>
          <w:t>частью 1.3 статьи 16</w:t>
        </w:r>
      </w:hyperlink>
      <w:r w:rsidRPr="00094ACC">
        <w:rPr>
          <w:rFonts w:ascii="Times New Roman" w:hAnsi="Times New Roman"/>
          <w:bCs/>
          <w:sz w:val="28"/>
          <w:szCs w:val="28"/>
        </w:rPr>
        <w:t xml:space="preserve"> Федерального закона от 27.07.2010</w:t>
      </w:r>
      <w:r w:rsidR="00184BBC">
        <w:rPr>
          <w:rFonts w:ascii="Times New Roman" w:hAnsi="Times New Roman"/>
          <w:bCs/>
          <w:sz w:val="28"/>
          <w:szCs w:val="28"/>
        </w:rPr>
        <w:t xml:space="preserve"> </w:t>
      </w:r>
      <w:r w:rsidRPr="00094ACC">
        <w:rPr>
          <w:rFonts w:ascii="Times New Roman" w:hAnsi="Times New Roman"/>
          <w:bCs/>
          <w:sz w:val="28"/>
          <w:szCs w:val="28"/>
        </w:rPr>
        <w:t>№ 210-ФЗ «Об организации предоставления государственных и муниципальных услуг»;</w:t>
      </w:r>
    </w:p>
    <w:p w14:paraId="1CD02314" w14:textId="77777777" w:rsidR="00B464C6" w:rsidRPr="00094ACC" w:rsidRDefault="00B464C6" w:rsidP="00B464C6">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 нарушение срока или порядка выдачи документов по результатам предоставления муниципальной услуги;</w:t>
      </w:r>
    </w:p>
    <w:p w14:paraId="77DE8829" w14:textId="7A4BB268" w:rsidR="00B464C6" w:rsidRPr="00094ACC" w:rsidRDefault="00B464C6" w:rsidP="00B464C6">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184BBC">
        <w:rPr>
          <w:rFonts w:ascii="Times New Roman" w:hAnsi="Times New Roman"/>
          <w:bCs/>
          <w:sz w:val="28"/>
          <w:szCs w:val="28"/>
        </w:rPr>
        <w:t xml:space="preserve">администрации Калачеевского муниципального района Воронежской </w:t>
      </w:r>
      <w:r w:rsidR="00184BBC" w:rsidRPr="00184BBC">
        <w:rPr>
          <w:rFonts w:ascii="Times New Roman" w:hAnsi="Times New Roman"/>
          <w:bCs/>
          <w:iCs/>
          <w:sz w:val="28"/>
          <w:szCs w:val="28"/>
        </w:rPr>
        <w:t>области</w:t>
      </w:r>
      <w:r w:rsidR="00184BBC">
        <w:rPr>
          <w:rFonts w:ascii="Times New Roman" w:hAnsi="Times New Roman"/>
          <w:bCs/>
          <w:iCs/>
          <w:sz w:val="28"/>
          <w:szCs w:val="28"/>
        </w:rPr>
        <w:t xml:space="preserve">. </w:t>
      </w:r>
      <w:r w:rsidRPr="00184BBC">
        <w:rPr>
          <w:rFonts w:ascii="Times New Roman" w:hAnsi="Times New Roman"/>
          <w:bCs/>
          <w:iCs/>
          <w:sz w:val="28"/>
          <w:szCs w:val="28"/>
        </w:rPr>
        <w:t>В</w:t>
      </w:r>
      <w:r w:rsidRPr="00094ACC">
        <w:rPr>
          <w:rFonts w:ascii="Times New Roman" w:hAnsi="Times New Roman"/>
          <w:bCs/>
          <w:sz w:val="28"/>
          <w:szCs w:val="28"/>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094ACC">
          <w:rPr>
            <w:rFonts w:ascii="Times New Roman" w:hAnsi="Times New Roman"/>
            <w:bCs/>
            <w:sz w:val="28"/>
            <w:szCs w:val="28"/>
          </w:rPr>
          <w:t>частью 1.3 статьи 16</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14:paraId="2F1A7B31" w14:textId="77777777" w:rsidR="00B464C6" w:rsidRPr="00094ACC" w:rsidRDefault="00B464C6" w:rsidP="00B464C6">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094ACC">
          <w:rPr>
            <w:rFonts w:ascii="Times New Roman" w:hAnsi="Times New Roman"/>
            <w:bCs/>
            <w:sz w:val="28"/>
            <w:szCs w:val="28"/>
          </w:rPr>
          <w:t>пунктом 4 части 1 статьи 7</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bookmarkStart w:id="3" w:name="_Hlk120179423"/>
      <w:r>
        <w:fldChar w:fldCharType="begin"/>
      </w:r>
      <w:r>
        <w:instrText xml:space="preserve"> HYPERLINK "consultantplus://offline/ref=A3BD778108631A56AC0E007EFF084FA09E50A2EF6EA6114CB659A01D4CD3207E7FD9619915609E626267417CF6D52BFDE898074B5ACB59E6WACDJ" </w:instrText>
      </w:r>
      <w:r>
        <w:fldChar w:fldCharType="separate"/>
      </w:r>
      <w:r w:rsidRPr="00094ACC">
        <w:rPr>
          <w:rFonts w:ascii="Times New Roman" w:hAnsi="Times New Roman"/>
          <w:bCs/>
          <w:sz w:val="28"/>
          <w:szCs w:val="28"/>
        </w:rPr>
        <w:t>частью 1.3 статьи 16</w:t>
      </w:r>
      <w:r>
        <w:rPr>
          <w:rFonts w:ascii="Times New Roman" w:hAnsi="Times New Roman"/>
          <w:bCs/>
          <w:sz w:val="28"/>
          <w:szCs w:val="28"/>
        </w:rPr>
        <w:fldChar w:fldCharType="end"/>
      </w:r>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14:paraId="25F4C8AA" w14:textId="77777777" w:rsidR="00B464C6" w:rsidRPr="00094ACC" w:rsidRDefault="00B464C6" w:rsidP="00B464C6">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lastRenderedPageBreak/>
        <w:t>5.3. Заявители имеют право на получение информации, необходимой для обоснования и рассмотрения жалобы.</w:t>
      </w:r>
    </w:p>
    <w:p w14:paraId="3AC2EEA3" w14:textId="77777777" w:rsidR="00B464C6" w:rsidRPr="00094ACC" w:rsidRDefault="00B464C6" w:rsidP="00B464C6">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5.4. Оснований для отказа в рассмотрении жалобы не имеется.</w:t>
      </w:r>
    </w:p>
    <w:p w14:paraId="6349A4A0" w14:textId="77777777" w:rsidR="00B464C6" w:rsidRDefault="00B464C6" w:rsidP="00B464C6">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5.5. Основанием для начала процедуры досудебного (внесудебного) обжалования является поступившая жалоба.</w:t>
      </w:r>
    </w:p>
    <w:p w14:paraId="1B3D7DEC" w14:textId="77777777" w:rsidR="00B464C6" w:rsidRDefault="00B464C6" w:rsidP="00B464C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14:paraId="21147A83" w14:textId="77777777" w:rsidR="00B464C6" w:rsidRPr="00094ACC" w:rsidRDefault="00B464C6" w:rsidP="00B464C6">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 xml:space="preserve">Жалоба на решения и действия (бездействие) </w:t>
      </w:r>
      <w:r>
        <w:rPr>
          <w:rFonts w:ascii="Times New Roman" w:hAnsi="Times New Roman"/>
          <w:bCs/>
          <w:sz w:val="28"/>
          <w:szCs w:val="28"/>
        </w:rPr>
        <w:t>администрации</w:t>
      </w:r>
      <w:r w:rsidRPr="00094ACC">
        <w:rPr>
          <w:rFonts w:ascii="Times New Roman" w:hAnsi="Times New Roman"/>
          <w:bCs/>
          <w:sz w:val="28"/>
          <w:szCs w:val="28"/>
        </w:rPr>
        <w:t xml:space="preserve">, </w:t>
      </w:r>
      <w:r w:rsidRPr="00FA0EB0">
        <w:rPr>
          <w:rFonts w:ascii="Times New Roman" w:hAnsi="Times New Roman"/>
          <w:bCs/>
          <w:sz w:val="28"/>
          <w:szCs w:val="28"/>
        </w:rPr>
        <w:t xml:space="preserve">должностного лица администрации, муниципального служащего, может быть </w:t>
      </w:r>
      <w:r w:rsidRPr="00094ACC">
        <w:rPr>
          <w:rFonts w:ascii="Times New Roman" w:hAnsi="Times New Roman"/>
          <w:bCs/>
          <w:sz w:val="28"/>
          <w:szCs w:val="28"/>
        </w:rPr>
        <w:t>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14:paraId="29ACBAC6" w14:textId="77777777" w:rsidR="00B464C6" w:rsidRPr="00094ACC" w:rsidRDefault="00B464C6" w:rsidP="00B464C6">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628606D5" w14:textId="77777777" w:rsidR="00B464C6" w:rsidRPr="00094ACC" w:rsidRDefault="00B464C6" w:rsidP="00B464C6">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4AC10F77" w14:textId="77777777" w:rsidR="00B464C6" w:rsidRPr="00094ACC" w:rsidRDefault="00B464C6" w:rsidP="00B464C6">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5.6. Жалоба должна содержать:</w:t>
      </w:r>
    </w:p>
    <w:p w14:paraId="6B7B2C42" w14:textId="77777777" w:rsidR="00B464C6" w:rsidRPr="00094ACC" w:rsidRDefault="00B464C6" w:rsidP="00B464C6">
      <w:pPr>
        <w:autoSpaceDE w:val="0"/>
        <w:autoSpaceDN w:val="0"/>
        <w:adjustRightInd w:val="0"/>
        <w:spacing w:after="0" w:line="240" w:lineRule="auto"/>
        <w:ind w:firstLine="567"/>
        <w:jc w:val="both"/>
        <w:rPr>
          <w:rFonts w:ascii="Times New Roman" w:hAnsi="Times New Roman"/>
          <w:bCs/>
          <w:sz w:val="28"/>
          <w:szCs w:val="28"/>
        </w:rPr>
      </w:pPr>
      <w:r w:rsidRPr="00FA0EB0">
        <w:rPr>
          <w:rFonts w:ascii="Times New Roman" w:hAnsi="Times New Roman"/>
          <w:bCs/>
          <w:sz w:val="28"/>
          <w:szCs w:val="28"/>
        </w:rPr>
        <w:t xml:space="preserve">- наименование администрации, должностного лица администрации </w:t>
      </w:r>
      <w:r w:rsidRPr="00094ACC">
        <w:rPr>
          <w:rFonts w:ascii="Times New Roman" w:hAnsi="Times New Roman"/>
          <w:bCs/>
          <w:sz w:val="28"/>
          <w:szCs w:val="28"/>
        </w:rPr>
        <w:t>либо муниципального служащего, МФЦ, его руководителя и (или) работника, привлекаемых организаций, их руководителей и (или) работников, решения и</w:t>
      </w:r>
      <w:bookmarkEnd w:id="2"/>
      <w:r w:rsidRPr="00094ACC">
        <w:rPr>
          <w:rFonts w:ascii="Times New Roman" w:hAnsi="Times New Roman"/>
          <w:bCs/>
          <w:sz w:val="28"/>
          <w:szCs w:val="28"/>
        </w:rPr>
        <w:t xml:space="preserve"> действия (бездействие) которых обжалуются;</w:t>
      </w:r>
      <w:bookmarkEnd w:id="3"/>
    </w:p>
    <w:p w14:paraId="6F5DCC9F" w14:textId="77777777" w:rsidR="00B464C6" w:rsidRPr="00094ACC" w:rsidRDefault="00B464C6" w:rsidP="00B464C6">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C7FD849" w14:textId="77777777" w:rsidR="00B464C6" w:rsidRPr="00094ACC" w:rsidRDefault="00B464C6" w:rsidP="00B464C6">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 xml:space="preserve">- сведения об обжалуемых решениях и действиях (бездействии) </w:t>
      </w:r>
      <w:r>
        <w:rPr>
          <w:rFonts w:ascii="Times New Roman" w:hAnsi="Times New Roman"/>
          <w:bCs/>
          <w:sz w:val="28"/>
          <w:szCs w:val="28"/>
        </w:rPr>
        <w:t>администрации</w:t>
      </w:r>
      <w:r w:rsidRPr="00094ACC">
        <w:rPr>
          <w:rFonts w:ascii="Times New Roman" w:hAnsi="Times New Roman"/>
          <w:bCs/>
          <w:sz w:val="28"/>
          <w:szCs w:val="28"/>
        </w:rPr>
        <w:t xml:space="preserve">, должностного лица </w:t>
      </w:r>
      <w:r>
        <w:rPr>
          <w:rFonts w:ascii="Times New Roman" w:hAnsi="Times New Roman"/>
          <w:bCs/>
          <w:sz w:val="28"/>
          <w:szCs w:val="28"/>
        </w:rPr>
        <w:t>администрации</w:t>
      </w:r>
      <w:r w:rsidRPr="00094ACC">
        <w:rPr>
          <w:rFonts w:ascii="Times New Roman" w:hAnsi="Times New Roman"/>
          <w:bCs/>
          <w:sz w:val="28"/>
          <w:szCs w:val="28"/>
        </w:rPr>
        <w:t xml:space="preserve"> либо муниципального служащего, МФЦ, работника МФЦ, привлекаемых организаций, их работников;</w:t>
      </w:r>
    </w:p>
    <w:p w14:paraId="4F995158" w14:textId="77777777" w:rsidR="00B464C6" w:rsidRPr="00094ACC" w:rsidRDefault="00B464C6" w:rsidP="00B464C6">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 xml:space="preserve">- доводы, на основании которых заявитель не согласен с решением и действием (бездействием) </w:t>
      </w:r>
      <w:r>
        <w:rPr>
          <w:rFonts w:ascii="Times New Roman" w:hAnsi="Times New Roman"/>
          <w:bCs/>
          <w:sz w:val="28"/>
          <w:szCs w:val="28"/>
        </w:rPr>
        <w:t>администрации</w:t>
      </w:r>
      <w:r w:rsidRPr="00094ACC">
        <w:rPr>
          <w:rFonts w:ascii="Times New Roman" w:hAnsi="Times New Roman"/>
          <w:bCs/>
          <w:sz w:val="28"/>
          <w:szCs w:val="28"/>
        </w:rPr>
        <w:t xml:space="preserve">, должностного лица </w:t>
      </w:r>
      <w:r>
        <w:rPr>
          <w:rFonts w:ascii="Times New Roman" w:hAnsi="Times New Roman"/>
          <w:bCs/>
          <w:sz w:val="28"/>
          <w:szCs w:val="28"/>
        </w:rPr>
        <w:t>администрации</w:t>
      </w:r>
      <w:r w:rsidRPr="00094ACC">
        <w:rPr>
          <w:rFonts w:ascii="Times New Roman" w:hAnsi="Times New Roman"/>
          <w:bCs/>
          <w:sz w:val="28"/>
          <w:szCs w:val="28"/>
        </w:rPr>
        <w:t xml:space="preserve">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47D27B4E" w14:textId="5C589F42" w:rsidR="00B464C6" w:rsidRPr="00184BBC" w:rsidRDefault="00B464C6" w:rsidP="00B464C6">
      <w:pPr>
        <w:autoSpaceDE w:val="0"/>
        <w:autoSpaceDN w:val="0"/>
        <w:adjustRightInd w:val="0"/>
        <w:spacing w:after="0" w:line="240" w:lineRule="auto"/>
        <w:ind w:firstLine="567"/>
        <w:jc w:val="both"/>
        <w:rPr>
          <w:rFonts w:ascii="Times New Roman" w:hAnsi="Times New Roman"/>
          <w:bCs/>
          <w:iCs/>
          <w:sz w:val="28"/>
          <w:szCs w:val="28"/>
        </w:rPr>
      </w:pPr>
      <w:r w:rsidRPr="00094ACC">
        <w:rPr>
          <w:rFonts w:ascii="Times New Roman" w:hAnsi="Times New Roman"/>
          <w:bCs/>
          <w:sz w:val="28"/>
          <w:szCs w:val="28"/>
        </w:rPr>
        <w:lastRenderedPageBreak/>
        <w:t xml:space="preserve">5.7. Заявитель может обжаловать решения и действия (бездействие) должностных лиц, муниципальных служащих администрации главе администрации </w:t>
      </w:r>
      <w:r w:rsidR="00184BBC">
        <w:rPr>
          <w:rFonts w:ascii="Times New Roman" w:hAnsi="Times New Roman"/>
          <w:bCs/>
          <w:iCs/>
          <w:sz w:val="28"/>
          <w:szCs w:val="28"/>
        </w:rPr>
        <w:t>Калачеевского муниципального района Воронежской области.</w:t>
      </w:r>
    </w:p>
    <w:p w14:paraId="70D12D1C" w14:textId="6019EABB" w:rsidR="00B464C6" w:rsidRPr="00094ACC" w:rsidRDefault="00B464C6" w:rsidP="00B464C6">
      <w:pPr>
        <w:autoSpaceDE w:val="0"/>
        <w:autoSpaceDN w:val="0"/>
        <w:adjustRightInd w:val="0"/>
        <w:spacing w:after="0" w:line="240" w:lineRule="auto"/>
        <w:ind w:firstLine="567"/>
        <w:jc w:val="both"/>
        <w:rPr>
          <w:rFonts w:ascii="Times New Roman" w:hAnsi="Times New Roman"/>
          <w:bCs/>
          <w:sz w:val="28"/>
          <w:szCs w:val="28"/>
        </w:rPr>
      </w:pPr>
      <w:r w:rsidRPr="005E1DC3">
        <w:rPr>
          <w:rFonts w:ascii="Times New Roman" w:hAnsi="Times New Roman"/>
          <w:bCs/>
          <w:sz w:val="28"/>
          <w:szCs w:val="28"/>
        </w:rPr>
        <w:t xml:space="preserve">Глава администрации </w:t>
      </w:r>
      <w:r w:rsidR="00184BBC">
        <w:rPr>
          <w:rFonts w:ascii="Times New Roman" w:hAnsi="Times New Roman"/>
          <w:bCs/>
          <w:iCs/>
          <w:sz w:val="28"/>
          <w:szCs w:val="28"/>
        </w:rPr>
        <w:t>Калачеевского муниципального района Воронежской области</w:t>
      </w:r>
      <w:r w:rsidR="00184BBC">
        <w:rPr>
          <w:rFonts w:ascii="Times New Roman" w:hAnsi="Times New Roman"/>
          <w:bCs/>
          <w:sz w:val="28"/>
          <w:szCs w:val="28"/>
        </w:rPr>
        <w:t xml:space="preserve"> </w:t>
      </w:r>
      <w:r w:rsidRPr="005E1DC3">
        <w:rPr>
          <w:rFonts w:ascii="Times New Roman" w:hAnsi="Times New Roman"/>
          <w:bCs/>
          <w:sz w:val="28"/>
          <w:szCs w:val="28"/>
        </w:rPr>
        <w:t>провод</w:t>
      </w:r>
      <w:r>
        <w:rPr>
          <w:rFonts w:ascii="Times New Roman" w:hAnsi="Times New Roman"/>
          <w:bCs/>
          <w:sz w:val="28"/>
          <w:szCs w:val="28"/>
        </w:rPr>
        <w:t>и</w:t>
      </w:r>
      <w:r w:rsidRPr="005E1DC3">
        <w:rPr>
          <w:rFonts w:ascii="Times New Roman" w:hAnsi="Times New Roman"/>
          <w:bCs/>
          <w:sz w:val="28"/>
          <w:szCs w:val="28"/>
        </w:rPr>
        <w:t xml:space="preserve">т </w:t>
      </w:r>
      <w:r w:rsidRPr="00094ACC">
        <w:rPr>
          <w:rFonts w:ascii="Times New Roman" w:hAnsi="Times New Roman"/>
          <w:bCs/>
          <w:sz w:val="28"/>
          <w:szCs w:val="28"/>
        </w:rPr>
        <w:t>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23BC79D8" w14:textId="77777777" w:rsidR="00B464C6" w:rsidRPr="00094ACC" w:rsidRDefault="00B464C6" w:rsidP="00B464C6">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109B11E3" w14:textId="77777777" w:rsidR="00B464C6" w:rsidRPr="00094ACC" w:rsidRDefault="00B464C6" w:rsidP="00B464C6">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2809F0B5" w14:textId="77777777" w:rsidR="00B464C6" w:rsidRPr="00094ACC" w:rsidRDefault="00B464C6" w:rsidP="00B464C6">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Жалобы на решения и действия (бездействие) работников привлекаемых организаций подаются руководителям этих организаций.</w:t>
      </w:r>
    </w:p>
    <w:p w14:paraId="20640EEC" w14:textId="77777777" w:rsidR="00B464C6" w:rsidRPr="00094ACC" w:rsidRDefault="00B464C6" w:rsidP="00B464C6">
      <w:pPr>
        <w:autoSpaceDE w:val="0"/>
        <w:autoSpaceDN w:val="0"/>
        <w:adjustRightInd w:val="0"/>
        <w:spacing w:after="0" w:line="240" w:lineRule="auto"/>
        <w:ind w:firstLine="567"/>
        <w:jc w:val="both"/>
        <w:rPr>
          <w:rFonts w:ascii="Times New Roman" w:hAnsi="Times New Roman"/>
          <w:bCs/>
          <w:sz w:val="28"/>
          <w:szCs w:val="28"/>
        </w:rPr>
      </w:pPr>
      <w:bookmarkStart w:id="4" w:name="Par49"/>
      <w:bookmarkEnd w:id="4"/>
      <w:r w:rsidRPr="00094ACC">
        <w:rPr>
          <w:rFonts w:ascii="Times New Roman" w:hAnsi="Times New Roman"/>
          <w:bCs/>
          <w:sz w:val="28"/>
          <w:szCs w:val="28"/>
        </w:rPr>
        <w:t>5.9. По результатам рассмотрения жалобы лицом, уполномоченным на ее рассмотрение, принимается одно из следующих решений:</w:t>
      </w:r>
    </w:p>
    <w:p w14:paraId="399D2BEE" w14:textId="49DF4498" w:rsidR="00B464C6" w:rsidRPr="00094ACC" w:rsidRDefault="00B464C6" w:rsidP="00B464C6">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w:t>
      </w:r>
      <w:r w:rsidR="00E2581C" w:rsidRPr="00E2581C">
        <w:rPr>
          <w:rFonts w:ascii="Times New Roman" w:hAnsi="Times New Roman"/>
          <w:bCs/>
          <w:iCs/>
          <w:sz w:val="28"/>
          <w:szCs w:val="28"/>
        </w:rPr>
        <w:t xml:space="preserve"> </w:t>
      </w:r>
      <w:r w:rsidR="00E2581C">
        <w:rPr>
          <w:rFonts w:ascii="Times New Roman" w:hAnsi="Times New Roman"/>
          <w:bCs/>
          <w:iCs/>
          <w:sz w:val="28"/>
          <w:szCs w:val="28"/>
        </w:rPr>
        <w:t>администрации Калачеевского муниципального района Воронежской области;</w:t>
      </w:r>
    </w:p>
    <w:p w14:paraId="5DAB2C24" w14:textId="77777777" w:rsidR="00B464C6" w:rsidRPr="00094ACC" w:rsidRDefault="00B464C6" w:rsidP="00B464C6">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2) в удовлетворении жалобы отказывается.</w:t>
      </w:r>
    </w:p>
    <w:p w14:paraId="0AC94363" w14:textId="77777777" w:rsidR="00B464C6" w:rsidRPr="00094ACC" w:rsidRDefault="00B464C6" w:rsidP="00B464C6">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 xml:space="preserve">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bCs/>
          <w:sz w:val="28"/>
          <w:szCs w:val="28"/>
        </w:rPr>
        <w:t>администрации</w:t>
      </w:r>
      <w:r w:rsidRPr="00094ACC">
        <w:rPr>
          <w:rFonts w:ascii="Times New Roman" w:hAnsi="Times New Roman"/>
          <w:bCs/>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662AEC6D" w14:textId="77777777" w:rsidR="00B464C6" w:rsidRPr="00094ACC" w:rsidRDefault="00B464C6" w:rsidP="00B464C6">
      <w:pPr>
        <w:autoSpaceDE w:val="0"/>
        <w:autoSpaceDN w:val="0"/>
        <w:adjustRightInd w:val="0"/>
        <w:spacing w:after="0" w:line="240" w:lineRule="auto"/>
        <w:ind w:firstLine="567"/>
        <w:jc w:val="both"/>
        <w:rPr>
          <w:rFonts w:ascii="Times New Roman" w:hAnsi="Times New Roman"/>
          <w:sz w:val="28"/>
          <w:szCs w:val="28"/>
        </w:rPr>
      </w:pPr>
      <w:r w:rsidRPr="00094ACC">
        <w:rPr>
          <w:rFonts w:ascii="Times New Roman" w:hAnsi="Times New Roman"/>
          <w:bCs/>
          <w:sz w:val="28"/>
          <w:szCs w:val="28"/>
        </w:rPr>
        <w:t xml:space="preserve">5.11. </w:t>
      </w:r>
      <w:r w:rsidRPr="00094ACC">
        <w:rPr>
          <w:rFonts w:ascii="Times New Roman" w:hAnsi="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17BD0C09" w14:textId="77777777" w:rsidR="00B464C6" w:rsidRPr="00094ACC" w:rsidRDefault="00B464C6" w:rsidP="00B464C6">
      <w:pPr>
        <w:autoSpaceDE w:val="0"/>
        <w:autoSpaceDN w:val="0"/>
        <w:adjustRightInd w:val="0"/>
        <w:spacing w:after="0" w:line="240" w:lineRule="auto"/>
        <w:ind w:firstLine="567"/>
        <w:jc w:val="both"/>
        <w:rPr>
          <w:rFonts w:ascii="Times New Roman" w:hAnsi="Times New Roman"/>
          <w:sz w:val="28"/>
          <w:szCs w:val="28"/>
        </w:rPr>
      </w:pPr>
      <w:r w:rsidRPr="00094ACC">
        <w:rPr>
          <w:rFonts w:ascii="Times New Roman" w:hAnsi="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4A83611A" w14:textId="77777777" w:rsidR="00B464C6" w:rsidRPr="00094ACC" w:rsidRDefault="00B464C6" w:rsidP="00B464C6">
      <w:pPr>
        <w:autoSpaceDE w:val="0"/>
        <w:autoSpaceDN w:val="0"/>
        <w:adjustRightInd w:val="0"/>
        <w:spacing w:after="0" w:line="240" w:lineRule="auto"/>
        <w:ind w:firstLine="567"/>
        <w:jc w:val="both"/>
        <w:rPr>
          <w:rFonts w:ascii="Times New Roman" w:hAnsi="Times New Roman"/>
          <w:sz w:val="28"/>
          <w:szCs w:val="28"/>
        </w:rPr>
      </w:pPr>
      <w:r w:rsidRPr="00094ACC">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14:paraId="2D310640" w14:textId="77777777" w:rsidR="00B464C6" w:rsidRPr="00094ACC" w:rsidRDefault="00B464C6" w:rsidP="00B464C6">
      <w:pPr>
        <w:autoSpaceDE w:val="0"/>
        <w:autoSpaceDN w:val="0"/>
        <w:adjustRightInd w:val="0"/>
        <w:spacing w:after="0" w:line="240" w:lineRule="auto"/>
        <w:ind w:firstLine="567"/>
        <w:jc w:val="both"/>
        <w:rPr>
          <w:rFonts w:ascii="Times New Roman" w:hAnsi="Times New Roman"/>
          <w:sz w:val="28"/>
          <w:szCs w:val="28"/>
        </w:rPr>
      </w:pPr>
      <w:r w:rsidRPr="00094ACC">
        <w:rPr>
          <w:rFonts w:ascii="Times New Roman" w:hAnsi="Times New Roman"/>
          <w:sz w:val="28"/>
          <w:szCs w:val="28"/>
        </w:rPr>
        <w:t xml:space="preserve">3) наличие решения по жалобе, принятого ранее этим же органом в соответствии с требованиями Закона Воронежской области </w:t>
      </w:r>
      <w:r>
        <w:rPr>
          <w:rFonts w:ascii="Times New Roman" w:hAnsi="Times New Roman"/>
          <w:sz w:val="28"/>
          <w:szCs w:val="28"/>
        </w:rPr>
        <w:t xml:space="preserve">от 26.04.2013     № 53-ОЗ «Об особенностях подачи и рассмотрения жалоб на нарушение порядка </w:t>
      </w:r>
      <w:r>
        <w:rPr>
          <w:rFonts w:ascii="Times New Roman" w:hAnsi="Times New Roman"/>
          <w:sz w:val="28"/>
          <w:szCs w:val="28"/>
        </w:rPr>
        <w:lastRenderedPageBreak/>
        <w:t xml:space="preserve">предоставления государственных услуг в Воронежской области» </w:t>
      </w:r>
      <w:r w:rsidRPr="00094ACC">
        <w:rPr>
          <w:rFonts w:ascii="Times New Roman" w:hAnsi="Times New Roman"/>
          <w:sz w:val="28"/>
          <w:szCs w:val="28"/>
        </w:rPr>
        <w:t xml:space="preserve"> в отношении того же заявителя и по тому же предмету жалобы;</w:t>
      </w:r>
    </w:p>
    <w:p w14:paraId="4CC99CFE" w14:textId="77777777" w:rsidR="00B464C6" w:rsidRPr="00094ACC" w:rsidRDefault="00B464C6" w:rsidP="00B464C6">
      <w:pPr>
        <w:autoSpaceDE w:val="0"/>
        <w:autoSpaceDN w:val="0"/>
        <w:adjustRightInd w:val="0"/>
        <w:spacing w:after="0" w:line="240" w:lineRule="auto"/>
        <w:ind w:firstLine="567"/>
        <w:jc w:val="both"/>
        <w:rPr>
          <w:rFonts w:ascii="Times New Roman" w:hAnsi="Times New Roman"/>
          <w:sz w:val="28"/>
          <w:szCs w:val="28"/>
        </w:rPr>
      </w:pPr>
      <w:r w:rsidRPr="00094ACC">
        <w:rPr>
          <w:rFonts w:ascii="Times New Roman" w:hAnsi="Times New Roman"/>
          <w:sz w:val="28"/>
          <w:szCs w:val="28"/>
        </w:rPr>
        <w:t>4) если обжалуемые действия являются правомерными.</w:t>
      </w:r>
    </w:p>
    <w:p w14:paraId="6D988AA5" w14:textId="77777777" w:rsidR="00B464C6" w:rsidRPr="00094ACC" w:rsidRDefault="00B464C6" w:rsidP="00B464C6">
      <w:pPr>
        <w:autoSpaceDE w:val="0"/>
        <w:autoSpaceDN w:val="0"/>
        <w:adjustRightInd w:val="0"/>
        <w:spacing w:after="0" w:line="240" w:lineRule="auto"/>
        <w:ind w:firstLine="567"/>
        <w:jc w:val="both"/>
        <w:rPr>
          <w:rFonts w:ascii="Times New Roman" w:hAnsi="Times New Roman"/>
          <w:sz w:val="28"/>
          <w:szCs w:val="28"/>
        </w:rPr>
      </w:pPr>
      <w:r w:rsidRPr="00094ACC">
        <w:rPr>
          <w:rFonts w:ascii="Times New Roman" w:hAnsi="Times New Roman"/>
          <w:sz w:val="28"/>
          <w:szCs w:val="28"/>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100BDBFF" w14:textId="77777777" w:rsidR="00B464C6" w:rsidRPr="00094ACC" w:rsidRDefault="00B464C6" w:rsidP="00B464C6">
      <w:pPr>
        <w:autoSpaceDE w:val="0"/>
        <w:autoSpaceDN w:val="0"/>
        <w:adjustRightInd w:val="0"/>
        <w:spacing w:after="0" w:line="240" w:lineRule="auto"/>
        <w:ind w:firstLine="567"/>
        <w:jc w:val="both"/>
        <w:rPr>
          <w:rFonts w:ascii="Times New Roman" w:hAnsi="Times New Roman"/>
          <w:sz w:val="28"/>
          <w:szCs w:val="28"/>
        </w:rPr>
      </w:pPr>
      <w:r w:rsidRPr="00094ACC">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32038973" w14:textId="77777777" w:rsidR="00B464C6" w:rsidRPr="00094ACC" w:rsidRDefault="00B464C6" w:rsidP="00B464C6">
      <w:pPr>
        <w:autoSpaceDE w:val="0"/>
        <w:autoSpaceDN w:val="0"/>
        <w:adjustRightInd w:val="0"/>
        <w:spacing w:after="0" w:line="240" w:lineRule="auto"/>
        <w:ind w:firstLine="567"/>
        <w:jc w:val="both"/>
        <w:rPr>
          <w:rFonts w:ascii="Times New Roman" w:hAnsi="Times New Roman"/>
          <w:sz w:val="28"/>
          <w:szCs w:val="28"/>
        </w:rPr>
      </w:pPr>
      <w:r w:rsidRPr="00094ACC">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4CBCC303" w14:textId="77777777" w:rsidR="00B464C6" w:rsidRPr="00094ACC" w:rsidRDefault="00B464C6" w:rsidP="00B464C6">
      <w:pPr>
        <w:autoSpaceDE w:val="0"/>
        <w:autoSpaceDN w:val="0"/>
        <w:adjustRightInd w:val="0"/>
        <w:spacing w:after="0" w:line="240" w:lineRule="auto"/>
        <w:ind w:firstLine="567"/>
        <w:jc w:val="both"/>
        <w:rPr>
          <w:rFonts w:ascii="Times New Roman" w:hAnsi="Times New Roman"/>
          <w:sz w:val="28"/>
          <w:szCs w:val="28"/>
        </w:rPr>
      </w:pPr>
      <w:r w:rsidRPr="00094ACC">
        <w:rPr>
          <w:rFonts w:ascii="Times New Roman" w:hAnsi="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009239D0" w14:textId="77777777" w:rsidR="00B464C6" w:rsidRPr="00094ACC" w:rsidRDefault="00B464C6" w:rsidP="00B464C6">
      <w:pPr>
        <w:autoSpaceDE w:val="0"/>
        <w:autoSpaceDN w:val="0"/>
        <w:adjustRightInd w:val="0"/>
        <w:spacing w:after="0" w:line="240" w:lineRule="auto"/>
        <w:ind w:firstLine="567"/>
        <w:jc w:val="both"/>
        <w:rPr>
          <w:rFonts w:ascii="Times New Roman" w:hAnsi="Times New Roman"/>
          <w:sz w:val="28"/>
          <w:szCs w:val="28"/>
        </w:rPr>
      </w:pPr>
      <w:r w:rsidRPr="00094ACC">
        <w:rPr>
          <w:rFonts w:ascii="Times New Roman" w:hAnsi="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04C08D60" w14:textId="77777777" w:rsidR="00B464C6" w:rsidRPr="00094ACC" w:rsidRDefault="00B464C6" w:rsidP="00B464C6">
      <w:pPr>
        <w:autoSpaceDE w:val="0"/>
        <w:autoSpaceDN w:val="0"/>
        <w:adjustRightInd w:val="0"/>
        <w:spacing w:after="0" w:line="240" w:lineRule="auto"/>
        <w:ind w:firstLine="567"/>
        <w:jc w:val="both"/>
        <w:rPr>
          <w:rFonts w:ascii="Times New Roman" w:hAnsi="Times New Roman"/>
          <w:bCs/>
          <w:sz w:val="28"/>
          <w:szCs w:val="28"/>
        </w:rPr>
      </w:pPr>
      <w:bookmarkStart w:id="5" w:name="Par54"/>
      <w:bookmarkEnd w:id="5"/>
      <w:r w:rsidRPr="00094ACC">
        <w:rPr>
          <w:rFonts w:ascii="Times New Roman" w:hAnsi="Times New Roman"/>
          <w:bCs/>
          <w:sz w:val="28"/>
          <w:szCs w:val="28"/>
        </w:rPr>
        <w:t xml:space="preserve">5.13. Не позднее дня, следующего за днем принятия решения, указанного в </w:t>
      </w:r>
      <w:hyperlink w:anchor="Par49" w:history="1">
        <w:r w:rsidRPr="00094ACC">
          <w:rPr>
            <w:rFonts w:ascii="Times New Roman" w:hAnsi="Times New Roman"/>
            <w:bCs/>
            <w:sz w:val="28"/>
            <w:szCs w:val="28"/>
          </w:rPr>
          <w:t>пункте 5.9</w:t>
        </w:r>
      </w:hyperlink>
      <w:r w:rsidRPr="00094ACC">
        <w:rPr>
          <w:rFonts w:ascii="Times New Roman" w:hAnsi="Times New Roman"/>
          <w:b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9FC40D0" w14:textId="77777777" w:rsidR="00B464C6" w:rsidRPr="00094ACC" w:rsidRDefault="00B464C6" w:rsidP="00B464C6">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5.1</w:t>
      </w:r>
      <w:r>
        <w:rPr>
          <w:rFonts w:ascii="Times New Roman" w:hAnsi="Times New Roman"/>
          <w:bCs/>
          <w:sz w:val="28"/>
          <w:szCs w:val="28"/>
        </w:rPr>
        <w:t>4</w:t>
      </w:r>
      <w:r w:rsidRPr="00094ACC">
        <w:rPr>
          <w:rFonts w:ascii="Times New Roman" w:hAnsi="Times New Roman"/>
          <w:bCs/>
          <w:sz w:val="28"/>
          <w:szCs w:val="28"/>
        </w:rPr>
        <w:t>. В случае признания жалобы подлежащей удовлетворению в ответе заявителю, указанном в пункте 5.1</w:t>
      </w:r>
      <w:r>
        <w:rPr>
          <w:rFonts w:ascii="Times New Roman" w:hAnsi="Times New Roman"/>
          <w:bCs/>
          <w:sz w:val="28"/>
          <w:szCs w:val="28"/>
        </w:rPr>
        <w:t>3</w:t>
      </w:r>
      <w:r w:rsidRPr="00094ACC">
        <w:rPr>
          <w:rFonts w:ascii="Times New Roman" w:hAnsi="Times New Roman"/>
          <w:bCs/>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D4F65F5" w14:textId="77777777" w:rsidR="00B464C6" w:rsidRPr="00094ACC" w:rsidRDefault="00B464C6" w:rsidP="00B464C6">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5.1</w:t>
      </w:r>
      <w:r>
        <w:rPr>
          <w:rFonts w:ascii="Times New Roman" w:hAnsi="Times New Roman"/>
          <w:bCs/>
          <w:sz w:val="28"/>
          <w:szCs w:val="28"/>
        </w:rPr>
        <w:t>5</w:t>
      </w:r>
      <w:r w:rsidRPr="00094ACC">
        <w:rPr>
          <w:rFonts w:ascii="Times New Roman" w:hAnsi="Times New Roman"/>
          <w:bCs/>
          <w:sz w:val="28"/>
          <w:szCs w:val="28"/>
        </w:rPr>
        <w:t xml:space="preserve">. В случае </w:t>
      </w:r>
      <w:proofErr w:type="gramStart"/>
      <w:r w:rsidRPr="00094ACC">
        <w:rPr>
          <w:rFonts w:ascii="Times New Roman" w:hAnsi="Times New Roman"/>
          <w:bCs/>
          <w:sz w:val="28"/>
          <w:szCs w:val="28"/>
        </w:rPr>
        <w:t>признания жалобы</w:t>
      </w:r>
      <w:proofErr w:type="gramEnd"/>
      <w:r w:rsidRPr="00094ACC">
        <w:rPr>
          <w:rFonts w:ascii="Times New Roman" w:hAnsi="Times New Roman"/>
          <w:bCs/>
          <w:sz w:val="28"/>
          <w:szCs w:val="28"/>
        </w:rPr>
        <w:t xml:space="preserve"> не подлежащей удовлетворению в ответе заявителю, указанном в </w:t>
      </w:r>
      <w:hyperlink w:anchor="Par54" w:history="1">
        <w:r w:rsidRPr="00094ACC">
          <w:rPr>
            <w:rFonts w:ascii="Times New Roman" w:hAnsi="Times New Roman"/>
            <w:bCs/>
            <w:sz w:val="28"/>
            <w:szCs w:val="28"/>
          </w:rPr>
          <w:t>пункте 5.1</w:t>
        </w:r>
        <w:r>
          <w:rPr>
            <w:rFonts w:ascii="Times New Roman" w:hAnsi="Times New Roman"/>
            <w:bCs/>
            <w:sz w:val="28"/>
            <w:szCs w:val="28"/>
          </w:rPr>
          <w:t>3</w:t>
        </w:r>
      </w:hyperlink>
      <w:r w:rsidRPr="00094ACC">
        <w:rPr>
          <w:rFonts w:ascii="Times New Roman" w:hAnsi="Times New Roman"/>
          <w:bCs/>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3A071BEE" w14:textId="77777777" w:rsidR="00B464C6" w:rsidRPr="00094ACC" w:rsidRDefault="00B464C6" w:rsidP="00B464C6">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5.1</w:t>
      </w:r>
      <w:r>
        <w:rPr>
          <w:rFonts w:ascii="Times New Roman" w:hAnsi="Times New Roman"/>
          <w:bCs/>
          <w:sz w:val="28"/>
          <w:szCs w:val="28"/>
        </w:rPr>
        <w:t>6</w:t>
      </w:r>
      <w:r w:rsidRPr="00094ACC">
        <w:rPr>
          <w:rFonts w:ascii="Times New Roman" w:hAnsi="Times New Roman"/>
          <w:bCs/>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12FEED4" w14:textId="3DC74E94" w:rsidR="00A928A1" w:rsidRDefault="00A928A1" w:rsidP="00B464C6">
      <w:pPr>
        <w:autoSpaceDE w:val="0"/>
        <w:autoSpaceDN w:val="0"/>
        <w:adjustRightInd w:val="0"/>
        <w:spacing w:after="0" w:line="240" w:lineRule="auto"/>
        <w:jc w:val="center"/>
        <w:outlineLvl w:val="0"/>
        <w:rPr>
          <w:rFonts w:ascii="Times New Roman" w:hAnsi="Times New Roman"/>
          <w:color w:val="000000" w:themeColor="text1"/>
          <w:sz w:val="28"/>
          <w:szCs w:val="28"/>
        </w:rPr>
      </w:pPr>
      <w:r>
        <w:rPr>
          <w:rFonts w:ascii="Times New Roman" w:hAnsi="Times New Roman"/>
          <w:color w:val="000000" w:themeColor="text1"/>
          <w:sz w:val="28"/>
          <w:szCs w:val="28"/>
        </w:rPr>
        <w:br w:type="page"/>
      </w:r>
    </w:p>
    <w:p w14:paraId="32C0B87A" w14:textId="31B2DDC6" w:rsidR="00E8410C" w:rsidRPr="001556DF" w:rsidRDefault="00E8410C" w:rsidP="00E8410C">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ПРИЛОЖЕНИЕ № 1</w:t>
      </w:r>
      <w:r w:rsidRPr="001556DF">
        <w:rPr>
          <w:rFonts w:ascii="Times New Roman" w:eastAsia="Calibri" w:hAnsi="Times New Roman"/>
          <w:color w:val="000000" w:themeColor="text1"/>
          <w:sz w:val="28"/>
          <w:szCs w:val="28"/>
          <w:lang w:eastAsia="en-US"/>
        </w:rPr>
        <w:br/>
        <w:t xml:space="preserve">к Административному регламенту предоставления государственной и муниципальной услуги </w:t>
      </w:r>
      <w:r w:rsidR="00406749">
        <w:rPr>
          <w:rFonts w:ascii="Times New Roman" w:eastAsia="Calibri" w:hAnsi="Times New Roman"/>
          <w:color w:val="000000" w:themeColor="text1"/>
          <w:sz w:val="28"/>
          <w:szCs w:val="28"/>
          <w:lang w:eastAsia="en-US"/>
        </w:rPr>
        <w:t>"</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Pr>
          <w:rFonts w:ascii="Times New Roman" w:eastAsia="Calibri" w:hAnsi="Times New Roman"/>
          <w:color w:val="000000" w:themeColor="text1"/>
          <w:sz w:val="28"/>
          <w:szCs w:val="28"/>
          <w:lang w:eastAsia="en-US"/>
        </w:rPr>
        <w:t>"</w:t>
      </w:r>
    </w:p>
    <w:p w14:paraId="510EC70F" w14:textId="77777777" w:rsidR="00E8410C" w:rsidRDefault="00E8410C">
      <w:pPr>
        <w:spacing w:after="0" w:line="240" w:lineRule="auto"/>
        <w:rPr>
          <w:rFonts w:ascii="Times New Roman" w:hAnsi="Times New Roman"/>
          <w:b/>
          <w:color w:val="000000" w:themeColor="text1"/>
          <w:sz w:val="28"/>
          <w:szCs w:val="28"/>
        </w:rPr>
      </w:pPr>
    </w:p>
    <w:p w14:paraId="02000B58" w14:textId="77777777" w:rsidR="00E8410C" w:rsidRDefault="00E8410C" w:rsidP="00E12B42">
      <w:pPr>
        <w:autoSpaceDE w:val="0"/>
        <w:autoSpaceDN w:val="0"/>
        <w:spacing w:after="0" w:line="240" w:lineRule="auto"/>
        <w:jc w:val="center"/>
        <w:rPr>
          <w:rFonts w:ascii="Times New Roman" w:hAnsi="Times New Roman"/>
          <w:color w:val="000000" w:themeColor="text1"/>
          <w:sz w:val="28"/>
          <w:szCs w:val="28"/>
        </w:rPr>
      </w:pPr>
    </w:p>
    <w:p w14:paraId="42424C46" w14:textId="77777777" w:rsidR="004F07F7" w:rsidRDefault="00E8410C" w:rsidP="00E12B42">
      <w:pPr>
        <w:autoSpaceDE w:val="0"/>
        <w:autoSpaceDN w:val="0"/>
        <w:spacing w:after="0" w:line="240" w:lineRule="auto"/>
        <w:jc w:val="center"/>
        <w:rPr>
          <w:rFonts w:ascii="Times New Roman" w:hAnsi="Times New Roman"/>
          <w:color w:val="000000" w:themeColor="text1"/>
          <w:sz w:val="28"/>
          <w:szCs w:val="28"/>
        </w:rPr>
      </w:pPr>
      <w:r w:rsidRPr="00E12B42">
        <w:rPr>
          <w:rFonts w:ascii="Times New Roman" w:hAnsi="Times New Roman"/>
          <w:b/>
          <w:color w:val="000000" w:themeColor="text1"/>
          <w:sz w:val="28"/>
          <w:szCs w:val="28"/>
        </w:rPr>
        <w:t>П</w:t>
      </w:r>
      <w:r w:rsidR="004F07F7">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Е</w:t>
      </w:r>
      <w:r w:rsidR="004F07F7">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Р</w:t>
      </w:r>
      <w:r w:rsidR="004F07F7">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Е</w:t>
      </w:r>
      <w:r w:rsidR="004F07F7">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Ч</w:t>
      </w:r>
      <w:r w:rsidR="004F07F7">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Е</w:t>
      </w:r>
      <w:r w:rsidR="004F07F7">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Н</w:t>
      </w:r>
      <w:r w:rsidR="004F07F7">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Ь</w:t>
      </w:r>
      <w:r>
        <w:rPr>
          <w:rFonts w:ascii="Times New Roman" w:hAnsi="Times New Roman"/>
          <w:b/>
          <w:color w:val="000000" w:themeColor="text1"/>
          <w:sz w:val="28"/>
          <w:szCs w:val="28"/>
        </w:rPr>
        <w:t xml:space="preserve"> </w:t>
      </w:r>
    </w:p>
    <w:p w14:paraId="515E2A75" w14:textId="0FA903B1" w:rsidR="00E8410C" w:rsidRPr="00E12B42" w:rsidRDefault="004F07F7" w:rsidP="00E12B42">
      <w:pPr>
        <w:autoSpaceDE w:val="0"/>
        <w:autoSpaceDN w:val="0"/>
        <w:spacing w:after="0" w:line="240" w:lineRule="auto"/>
        <w:jc w:val="center"/>
        <w:rPr>
          <w:rFonts w:ascii="Times New Roman" w:hAnsi="Times New Roman"/>
          <w:color w:val="000000" w:themeColor="text1"/>
          <w:sz w:val="28"/>
          <w:szCs w:val="28"/>
        </w:rPr>
      </w:pPr>
      <w:r w:rsidRPr="00E12B42">
        <w:rPr>
          <w:rFonts w:ascii="Times New Roman" w:hAnsi="Times New Roman"/>
          <w:b/>
          <w:color w:val="000000" w:themeColor="text1"/>
          <w:sz w:val="28"/>
          <w:szCs w:val="28"/>
        </w:rPr>
        <w:t>признаков заявителей, а также комбинации значений признаков,</w:t>
      </w:r>
      <w:r>
        <w:rPr>
          <w:rFonts w:ascii="Times New Roman" w:hAnsi="Times New Roman"/>
          <w:b/>
          <w:color w:val="000000" w:themeColor="text1"/>
          <w:sz w:val="28"/>
          <w:szCs w:val="28"/>
        </w:rPr>
        <w:t xml:space="preserve"> </w:t>
      </w:r>
      <w:r w:rsidRPr="00E12B42">
        <w:rPr>
          <w:rFonts w:ascii="Times New Roman" w:hAnsi="Times New Roman"/>
          <w:b/>
          <w:color w:val="000000" w:themeColor="text1"/>
          <w:sz w:val="28"/>
          <w:szCs w:val="28"/>
        </w:rPr>
        <w:t>каждая из которых соответствует одному варианту</w:t>
      </w:r>
      <w:r w:rsidR="001D2296">
        <w:rPr>
          <w:rFonts w:ascii="Times New Roman" w:hAnsi="Times New Roman"/>
          <w:b/>
          <w:color w:val="000000" w:themeColor="text1"/>
          <w:sz w:val="28"/>
          <w:szCs w:val="28"/>
        </w:rPr>
        <w:t xml:space="preserve"> </w:t>
      </w:r>
      <w:r w:rsidRPr="00E12B42">
        <w:rPr>
          <w:rFonts w:ascii="Times New Roman" w:hAnsi="Times New Roman"/>
          <w:b/>
          <w:color w:val="000000" w:themeColor="text1"/>
          <w:sz w:val="28"/>
          <w:szCs w:val="28"/>
        </w:rPr>
        <w:t>предоставления услуги</w:t>
      </w:r>
    </w:p>
    <w:p w14:paraId="248FA16C" w14:textId="77777777" w:rsidR="00E8410C" w:rsidRDefault="00E8410C" w:rsidP="00E8410C">
      <w:pPr>
        <w:pStyle w:val="ConsPlusNormal"/>
        <w:jc w:val="both"/>
        <w:outlineLvl w:val="0"/>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E8410C" w14:paraId="5947F969" w14:textId="77777777" w:rsidTr="00E12B42">
        <w:tc>
          <w:tcPr>
            <w:tcW w:w="1555" w:type="dxa"/>
            <w:tcBorders>
              <w:top w:val="single" w:sz="4" w:space="0" w:color="auto"/>
              <w:left w:val="single" w:sz="4" w:space="0" w:color="auto"/>
              <w:bottom w:val="single" w:sz="4" w:space="0" w:color="auto"/>
              <w:right w:val="single" w:sz="4" w:space="0" w:color="auto"/>
            </w:tcBorders>
            <w:hideMark/>
          </w:tcPr>
          <w:p w14:paraId="35307AAF" w14:textId="4E917790" w:rsidR="00E8410C" w:rsidRDefault="00E8410C">
            <w:pPr>
              <w:pStyle w:val="ConsPlusNormal"/>
              <w:spacing w:line="256" w:lineRule="auto"/>
              <w:jc w:val="center"/>
            </w:pPr>
            <w:r>
              <w:t>№ варианта</w:t>
            </w:r>
          </w:p>
        </w:tc>
        <w:tc>
          <w:tcPr>
            <w:tcW w:w="8363" w:type="dxa"/>
            <w:tcBorders>
              <w:top w:val="single" w:sz="4" w:space="0" w:color="auto"/>
              <w:left w:val="single" w:sz="4" w:space="0" w:color="auto"/>
              <w:bottom w:val="single" w:sz="4" w:space="0" w:color="auto"/>
              <w:right w:val="single" w:sz="4" w:space="0" w:color="auto"/>
            </w:tcBorders>
            <w:hideMark/>
          </w:tcPr>
          <w:p w14:paraId="1FDF6C3C" w14:textId="77777777" w:rsidR="00E8410C" w:rsidRDefault="00E8410C">
            <w:pPr>
              <w:pStyle w:val="ConsPlusNormal"/>
              <w:spacing w:line="256" w:lineRule="auto"/>
              <w:jc w:val="center"/>
            </w:pPr>
            <w: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E8410C" w14:paraId="34F04ED1" w14:textId="77777777" w:rsidTr="00E12B42">
        <w:tc>
          <w:tcPr>
            <w:tcW w:w="1555" w:type="dxa"/>
            <w:tcBorders>
              <w:top w:val="single" w:sz="4" w:space="0" w:color="auto"/>
              <w:left w:val="single" w:sz="4" w:space="0" w:color="auto"/>
              <w:bottom w:val="single" w:sz="4" w:space="0" w:color="auto"/>
              <w:right w:val="single" w:sz="4" w:space="0" w:color="auto"/>
            </w:tcBorders>
            <w:hideMark/>
          </w:tcPr>
          <w:p w14:paraId="39381327" w14:textId="77777777" w:rsidR="00E8410C" w:rsidRDefault="00E8410C" w:rsidP="00E12B42">
            <w:pPr>
              <w:pStyle w:val="ConsPlusNormal"/>
              <w:spacing w:line="256" w:lineRule="auto"/>
              <w:jc w:val="center"/>
            </w:pPr>
            <w:r>
              <w:t>1</w:t>
            </w:r>
          </w:p>
        </w:tc>
        <w:tc>
          <w:tcPr>
            <w:tcW w:w="8363" w:type="dxa"/>
            <w:tcBorders>
              <w:top w:val="single" w:sz="4" w:space="0" w:color="auto"/>
              <w:left w:val="single" w:sz="4" w:space="0" w:color="auto"/>
              <w:bottom w:val="single" w:sz="4" w:space="0" w:color="auto"/>
              <w:right w:val="single" w:sz="4" w:space="0" w:color="auto"/>
            </w:tcBorders>
            <w:hideMark/>
          </w:tcPr>
          <w:p w14:paraId="37438920" w14:textId="765BFF56" w:rsidR="00E8410C" w:rsidRDefault="00E8410C">
            <w:pPr>
              <w:pStyle w:val="ConsPlusNormal"/>
              <w:spacing w:line="256" w:lineRule="auto"/>
              <w:jc w:val="both"/>
            </w:pPr>
            <w:r>
              <w:t>Заявитель обратился за выдачей разрешения на строительство</w:t>
            </w:r>
          </w:p>
        </w:tc>
      </w:tr>
      <w:tr w:rsidR="00E8410C" w14:paraId="5D47F1AD" w14:textId="77777777" w:rsidTr="00E8410C">
        <w:tc>
          <w:tcPr>
            <w:tcW w:w="1555" w:type="dxa"/>
            <w:tcBorders>
              <w:top w:val="single" w:sz="4" w:space="0" w:color="auto"/>
              <w:left w:val="single" w:sz="4" w:space="0" w:color="auto"/>
              <w:bottom w:val="single" w:sz="4" w:space="0" w:color="auto"/>
              <w:right w:val="single" w:sz="4" w:space="0" w:color="auto"/>
            </w:tcBorders>
          </w:tcPr>
          <w:p w14:paraId="08AB93C4" w14:textId="5706BE9F" w:rsidR="00E8410C" w:rsidRDefault="00E8410C" w:rsidP="00E12B42">
            <w:pPr>
              <w:pStyle w:val="ConsPlusNormal"/>
              <w:spacing w:line="256" w:lineRule="auto"/>
              <w:jc w:val="center"/>
            </w:pPr>
            <w:r>
              <w:t>2</w:t>
            </w:r>
          </w:p>
        </w:tc>
        <w:tc>
          <w:tcPr>
            <w:tcW w:w="8363" w:type="dxa"/>
            <w:tcBorders>
              <w:top w:val="single" w:sz="4" w:space="0" w:color="auto"/>
              <w:left w:val="single" w:sz="4" w:space="0" w:color="auto"/>
              <w:bottom w:val="single" w:sz="4" w:space="0" w:color="auto"/>
              <w:right w:val="single" w:sz="4" w:space="0" w:color="auto"/>
            </w:tcBorders>
          </w:tcPr>
          <w:p w14:paraId="39506BE5" w14:textId="3B3F0263" w:rsidR="00E8410C" w:rsidRDefault="00AA43BD">
            <w:pPr>
              <w:pStyle w:val="ConsPlusNormal"/>
              <w:spacing w:line="256" w:lineRule="auto"/>
              <w:jc w:val="both"/>
            </w:pPr>
            <w:r>
              <w:t>Заявитель обратился за выдачей дубликата разрешения на строительство</w:t>
            </w:r>
            <w:r w:rsidDel="00AA43BD">
              <w:t xml:space="preserve"> </w:t>
            </w:r>
          </w:p>
        </w:tc>
      </w:tr>
      <w:tr w:rsidR="00AA43BD" w14:paraId="1FA71A58" w14:textId="77777777" w:rsidTr="00E8410C">
        <w:tc>
          <w:tcPr>
            <w:tcW w:w="1555" w:type="dxa"/>
            <w:tcBorders>
              <w:top w:val="single" w:sz="4" w:space="0" w:color="auto"/>
              <w:left w:val="single" w:sz="4" w:space="0" w:color="auto"/>
              <w:bottom w:val="single" w:sz="4" w:space="0" w:color="auto"/>
              <w:right w:val="single" w:sz="4" w:space="0" w:color="auto"/>
            </w:tcBorders>
          </w:tcPr>
          <w:p w14:paraId="247512EC" w14:textId="43B1BDD1" w:rsidR="00AA43BD" w:rsidRDefault="00AA43BD" w:rsidP="00E12B42">
            <w:pPr>
              <w:pStyle w:val="ConsPlusNormal"/>
              <w:spacing w:line="256" w:lineRule="auto"/>
              <w:jc w:val="center"/>
            </w:pPr>
            <w:r>
              <w:t>3</w:t>
            </w:r>
          </w:p>
        </w:tc>
        <w:tc>
          <w:tcPr>
            <w:tcW w:w="8363" w:type="dxa"/>
            <w:tcBorders>
              <w:top w:val="single" w:sz="4" w:space="0" w:color="auto"/>
              <w:left w:val="single" w:sz="4" w:space="0" w:color="auto"/>
              <w:bottom w:val="single" w:sz="4" w:space="0" w:color="auto"/>
              <w:right w:val="single" w:sz="4" w:space="0" w:color="auto"/>
            </w:tcBorders>
          </w:tcPr>
          <w:p w14:paraId="3A63BF1A" w14:textId="38D11A4F" w:rsidR="00AA43BD" w:rsidRDefault="00AA43BD">
            <w:pPr>
              <w:pStyle w:val="ConsPlusNormal"/>
              <w:spacing w:line="256" w:lineRule="auto"/>
              <w:jc w:val="both"/>
            </w:pPr>
            <w:r>
              <w:t>Заявитель обратился за внесением изменений в разрешение на строительство</w:t>
            </w:r>
          </w:p>
        </w:tc>
      </w:tr>
      <w:tr w:rsidR="00E8410C" w14:paraId="54E679B5" w14:textId="77777777" w:rsidTr="00E12B42">
        <w:tc>
          <w:tcPr>
            <w:tcW w:w="1555" w:type="dxa"/>
            <w:tcBorders>
              <w:top w:val="single" w:sz="4" w:space="0" w:color="auto"/>
              <w:left w:val="single" w:sz="4" w:space="0" w:color="auto"/>
              <w:bottom w:val="single" w:sz="4" w:space="0" w:color="auto"/>
              <w:right w:val="single" w:sz="4" w:space="0" w:color="auto"/>
            </w:tcBorders>
            <w:hideMark/>
          </w:tcPr>
          <w:p w14:paraId="6FEF8FCA" w14:textId="77777777" w:rsidR="00E8410C" w:rsidRDefault="00E8410C" w:rsidP="00E12B42">
            <w:pPr>
              <w:pStyle w:val="ConsPlusNormal"/>
              <w:spacing w:line="256" w:lineRule="auto"/>
              <w:jc w:val="center"/>
            </w:pPr>
            <w:r>
              <w:t>4</w:t>
            </w:r>
          </w:p>
        </w:tc>
        <w:tc>
          <w:tcPr>
            <w:tcW w:w="8363" w:type="dxa"/>
            <w:tcBorders>
              <w:top w:val="single" w:sz="4" w:space="0" w:color="auto"/>
              <w:left w:val="single" w:sz="4" w:space="0" w:color="auto"/>
              <w:bottom w:val="single" w:sz="4" w:space="0" w:color="auto"/>
              <w:right w:val="single" w:sz="4" w:space="0" w:color="auto"/>
            </w:tcBorders>
            <w:hideMark/>
          </w:tcPr>
          <w:p w14:paraId="546C2C25" w14:textId="48AC33B5" w:rsidR="00E8410C" w:rsidRDefault="00E8410C">
            <w:pPr>
              <w:pStyle w:val="ConsPlusNormal"/>
              <w:spacing w:line="256" w:lineRule="auto"/>
              <w:jc w:val="both"/>
            </w:pPr>
            <w:r>
              <w:t>Заявитель обратился за исправлением допущенных опечаток и ошибок в разрешении на строительство</w:t>
            </w:r>
          </w:p>
        </w:tc>
      </w:tr>
    </w:tbl>
    <w:p w14:paraId="08768533" w14:textId="77777777" w:rsidR="00E8410C" w:rsidRDefault="00E8410C">
      <w:pPr>
        <w:spacing w:after="0" w:line="240" w:lineRule="auto"/>
        <w:rPr>
          <w:rFonts w:ascii="Times New Roman" w:hAnsi="Times New Roman"/>
          <w:b/>
          <w:color w:val="000000" w:themeColor="text1"/>
          <w:sz w:val="28"/>
          <w:szCs w:val="28"/>
        </w:rPr>
      </w:pPr>
    </w:p>
    <w:p w14:paraId="04F81422" w14:textId="5F778D59" w:rsidR="00E8410C" w:rsidRDefault="00E8410C">
      <w:pPr>
        <w:spacing w:after="0" w:line="240" w:lineRule="auto"/>
        <w:rPr>
          <w:rFonts w:ascii="Times New Roman" w:hAnsi="Times New Roman"/>
          <w:b/>
          <w:color w:val="000000" w:themeColor="text1"/>
          <w:sz w:val="28"/>
          <w:szCs w:val="28"/>
        </w:rPr>
      </w:pPr>
      <w:r>
        <w:rPr>
          <w:rFonts w:ascii="Times New Roman" w:hAnsi="Times New Roman"/>
          <w:b/>
          <w:color w:val="000000" w:themeColor="text1"/>
          <w:sz w:val="28"/>
          <w:szCs w:val="28"/>
        </w:rPr>
        <w:br w:type="page"/>
      </w:r>
    </w:p>
    <w:p w14:paraId="62B83223" w14:textId="10E83A6E" w:rsidR="006A0225" w:rsidRPr="001556DF" w:rsidRDefault="006A0225"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 xml:space="preserve">ПРИЛОЖЕНИЕ № </w:t>
      </w:r>
      <w:r w:rsidR="00E8410C">
        <w:rPr>
          <w:rFonts w:ascii="Times New Roman" w:eastAsia="Calibri" w:hAnsi="Times New Roman"/>
          <w:color w:val="000000" w:themeColor="text1"/>
          <w:sz w:val="28"/>
          <w:szCs w:val="28"/>
          <w:lang w:eastAsia="en-US"/>
        </w:rPr>
        <w:t>2</w:t>
      </w:r>
      <w:r w:rsidRPr="001556DF">
        <w:rPr>
          <w:rFonts w:ascii="Times New Roman" w:eastAsia="Calibri" w:hAnsi="Times New Roman"/>
          <w:color w:val="000000" w:themeColor="text1"/>
          <w:sz w:val="28"/>
          <w:szCs w:val="28"/>
          <w:lang w:eastAsia="en-US"/>
        </w:rPr>
        <w:br/>
        <w:t xml:space="preserve">к </w:t>
      </w:r>
      <w:r w:rsidR="00DB5838" w:rsidRPr="001556DF">
        <w:rPr>
          <w:rFonts w:ascii="Times New Roman" w:eastAsia="Calibri" w:hAnsi="Times New Roman"/>
          <w:color w:val="000000" w:themeColor="text1"/>
          <w:sz w:val="28"/>
          <w:szCs w:val="28"/>
          <w:lang w:eastAsia="en-US"/>
        </w:rPr>
        <w:t>Админ</w:t>
      </w:r>
      <w:r w:rsidR="00D82839" w:rsidRPr="001556DF">
        <w:rPr>
          <w:rFonts w:ascii="Times New Roman" w:eastAsia="Calibri" w:hAnsi="Times New Roman"/>
          <w:color w:val="000000" w:themeColor="text1"/>
          <w:sz w:val="28"/>
          <w:szCs w:val="28"/>
          <w:lang w:eastAsia="en-US"/>
        </w:rPr>
        <w:t>истративному регламенту</w:t>
      </w:r>
      <w:r w:rsidRPr="001556DF">
        <w:rPr>
          <w:rFonts w:ascii="Times New Roman" w:eastAsia="Calibri" w:hAnsi="Times New Roman"/>
          <w:color w:val="000000" w:themeColor="text1"/>
          <w:sz w:val="28"/>
          <w:szCs w:val="28"/>
          <w:lang w:eastAsia="en-US"/>
        </w:rPr>
        <w:t xml:space="preserve"> предоставления государственной и муниципальной услуги </w:t>
      </w:r>
      <w:r w:rsidR="00406749">
        <w:rPr>
          <w:rFonts w:ascii="Times New Roman" w:eastAsia="Calibri" w:hAnsi="Times New Roman"/>
          <w:color w:val="000000" w:themeColor="text1"/>
          <w:sz w:val="28"/>
          <w:szCs w:val="28"/>
          <w:lang w:eastAsia="en-US"/>
        </w:rPr>
        <w:t>"</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Pr>
          <w:rFonts w:ascii="Times New Roman" w:eastAsia="Calibri" w:hAnsi="Times New Roman"/>
          <w:color w:val="000000" w:themeColor="text1"/>
          <w:sz w:val="28"/>
          <w:szCs w:val="28"/>
          <w:lang w:eastAsia="en-US"/>
        </w:rPr>
        <w:t>"</w:t>
      </w:r>
    </w:p>
    <w:p w14:paraId="2399A50D" w14:textId="77777777" w:rsidR="00302DEA" w:rsidRPr="001556DF" w:rsidRDefault="00302DEA"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215814E3" w14:textId="6A16B216"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14:paraId="4F6864DF" w14:textId="5A0AC46F" w:rsidR="006A0225" w:rsidRPr="001556DF" w:rsidRDefault="006A0225" w:rsidP="009328E7">
      <w:pPr>
        <w:autoSpaceDE w:val="0"/>
        <w:autoSpaceDN w:val="0"/>
        <w:spacing w:before="240" w:after="0" w:line="240" w:lineRule="auto"/>
        <w:jc w:val="center"/>
        <w:rPr>
          <w:rFonts w:ascii="Times New Roman" w:hAnsi="Times New Roman"/>
          <w:b/>
          <w:color w:val="000000" w:themeColor="text1"/>
          <w:sz w:val="28"/>
          <w:szCs w:val="28"/>
        </w:rPr>
      </w:pPr>
    </w:p>
    <w:p w14:paraId="72F29806" w14:textId="77777777" w:rsidR="006A0225" w:rsidRPr="001556DF" w:rsidRDefault="006A0225" w:rsidP="009328E7">
      <w:pPr>
        <w:autoSpaceDE w:val="0"/>
        <w:autoSpaceDN w:val="0"/>
        <w:spacing w:before="240"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З А Я В Л Е Н И Е</w:t>
      </w:r>
    </w:p>
    <w:p w14:paraId="5FBF164A" w14:textId="77777777" w:rsidR="006A0225" w:rsidRPr="001556DF" w:rsidRDefault="006A0225" w:rsidP="009328E7">
      <w:pPr>
        <w:autoSpaceDE w:val="0"/>
        <w:autoSpaceDN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о выдаче разрешения на строительство</w:t>
      </w:r>
    </w:p>
    <w:p w14:paraId="40C6F551" w14:textId="77777777" w:rsidR="006A0225" w:rsidRPr="001556DF" w:rsidRDefault="006A0225" w:rsidP="009328E7">
      <w:pPr>
        <w:autoSpaceDE w:val="0"/>
        <w:autoSpaceDN w:val="0"/>
        <w:spacing w:after="0" w:line="240" w:lineRule="auto"/>
        <w:jc w:val="center"/>
        <w:rPr>
          <w:rFonts w:ascii="Times New Roman" w:hAnsi="Times New Roman"/>
          <w:b/>
          <w:color w:val="000000" w:themeColor="text1"/>
          <w:sz w:val="28"/>
          <w:szCs w:val="28"/>
        </w:rPr>
      </w:pPr>
    </w:p>
    <w:p w14:paraId="2BBDF580" w14:textId="681529A4" w:rsidR="006A0225" w:rsidRPr="001556DF" w:rsidRDefault="00406749" w:rsidP="009328E7">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 xml:space="preserve"> __________ 20___ г.</w:t>
      </w:r>
    </w:p>
    <w:p w14:paraId="317FF782"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1556DF" w14:paraId="5FB3AB34" w14:textId="77777777" w:rsidTr="006A0225">
        <w:trPr>
          <w:trHeight w:val="165"/>
        </w:trPr>
        <w:tc>
          <w:tcPr>
            <w:tcW w:w="9961" w:type="dxa"/>
            <w:tcBorders>
              <w:top w:val="nil"/>
              <w:left w:val="nil"/>
              <w:right w:val="nil"/>
            </w:tcBorders>
          </w:tcPr>
          <w:p w14:paraId="1546FF0F"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14:paraId="6275B5E7" w14:textId="77777777" w:rsidTr="006A0225">
        <w:trPr>
          <w:trHeight w:val="126"/>
        </w:trPr>
        <w:tc>
          <w:tcPr>
            <w:tcW w:w="9961" w:type="dxa"/>
            <w:tcBorders>
              <w:left w:val="nil"/>
              <w:bottom w:val="single" w:sz="4" w:space="0" w:color="auto"/>
              <w:right w:val="nil"/>
            </w:tcBorders>
          </w:tcPr>
          <w:p w14:paraId="0ABBD20B"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14:paraId="3E4006D8" w14:textId="77777777" w:rsidTr="006A0225">
        <w:trPr>
          <w:trHeight w:val="135"/>
        </w:trPr>
        <w:tc>
          <w:tcPr>
            <w:tcW w:w="9961" w:type="dxa"/>
            <w:tcBorders>
              <w:left w:val="nil"/>
              <w:bottom w:val="nil"/>
              <w:right w:val="nil"/>
            </w:tcBorders>
          </w:tcPr>
          <w:p w14:paraId="58D04AD0" w14:textId="4D313E25"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49D2FCFB" w14:textId="77777777"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p>
        </w:tc>
      </w:tr>
    </w:tbl>
    <w:p w14:paraId="39536842"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14:paraId="4FD37302" w14:textId="77777777" w:rsidR="006A0225" w:rsidRPr="001556DF" w:rsidRDefault="006A0225" w:rsidP="009328E7">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p w14:paraId="7DEFF50E" w14:textId="77777777" w:rsidR="006A0225" w:rsidRPr="001556DF" w:rsidRDefault="006A0225" w:rsidP="009328E7">
      <w:pPr>
        <w:autoSpaceDE w:val="0"/>
        <w:autoSpaceDN w:val="0"/>
        <w:adjustRightInd w:val="0"/>
        <w:spacing w:after="0" w:line="240" w:lineRule="auto"/>
        <w:ind w:right="-2" w:firstLine="708"/>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510"/>
        <w:gridCol w:w="4253"/>
      </w:tblGrid>
      <w:tr w:rsidR="001556DF" w:rsidRPr="001556DF" w14:paraId="014A7DF1" w14:textId="77777777" w:rsidTr="006A0225">
        <w:trPr>
          <w:trHeight w:val="540"/>
        </w:trPr>
        <w:tc>
          <w:tcPr>
            <w:tcW w:w="9923" w:type="dxa"/>
            <w:gridSpan w:val="5"/>
            <w:tcBorders>
              <w:top w:val="nil"/>
              <w:left w:val="nil"/>
              <w:right w:val="nil"/>
            </w:tcBorders>
          </w:tcPr>
          <w:p w14:paraId="79991869" w14:textId="77777777" w:rsidR="006A0225" w:rsidRPr="001556DF" w:rsidRDefault="006A0225" w:rsidP="009328E7">
            <w:pPr>
              <w:ind w:left="720"/>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1556DF" w:rsidRPr="001556DF" w14:paraId="07FE560F" w14:textId="77777777" w:rsidTr="006A0225">
        <w:trPr>
          <w:trHeight w:val="605"/>
        </w:trPr>
        <w:tc>
          <w:tcPr>
            <w:tcW w:w="1043" w:type="dxa"/>
          </w:tcPr>
          <w:p w14:paraId="21CE3B87"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4627" w:type="dxa"/>
            <w:gridSpan w:val="3"/>
          </w:tcPr>
          <w:p w14:paraId="7FCE6DA0"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253" w:type="dxa"/>
          </w:tcPr>
          <w:p w14:paraId="2D5098B0"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36BEFCA3" w14:textId="77777777" w:rsidTr="006A0225">
        <w:trPr>
          <w:trHeight w:val="428"/>
        </w:trPr>
        <w:tc>
          <w:tcPr>
            <w:tcW w:w="1043" w:type="dxa"/>
          </w:tcPr>
          <w:p w14:paraId="433820D1"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4627" w:type="dxa"/>
            <w:gridSpan w:val="3"/>
          </w:tcPr>
          <w:p w14:paraId="5B4FC193"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4253" w:type="dxa"/>
          </w:tcPr>
          <w:p w14:paraId="1DC20177"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15FB1988" w14:textId="77777777" w:rsidTr="006A0225">
        <w:trPr>
          <w:trHeight w:val="753"/>
        </w:trPr>
        <w:tc>
          <w:tcPr>
            <w:tcW w:w="1043" w:type="dxa"/>
          </w:tcPr>
          <w:p w14:paraId="57EEBADA"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4627" w:type="dxa"/>
            <w:gridSpan w:val="3"/>
          </w:tcPr>
          <w:p w14:paraId="7C831B87" w14:textId="63571B16" w:rsidR="006A0225" w:rsidRPr="001556DF" w:rsidRDefault="006A0225" w:rsidP="00AF3BD5">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документа, удостоверяющего личность</w:t>
            </w:r>
            <w:r w:rsidR="00AF3BD5" w:rsidRPr="001556DF">
              <w:rPr>
                <w:rFonts w:ascii="Times New Roman" w:eastAsia="Calibri" w:hAnsi="Times New Roman"/>
                <w:color w:val="000000" w:themeColor="text1"/>
                <w:sz w:val="28"/>
                <w:szCs w:val="28"/>
                <w:lang w:eastAsia="en-US"/>
              </w:rPr>
              <w:t xml:space="preserve"> </w:t>
            </w:r>
            <w:r w:rsidR="008C0CBD" w:rsidRPr="001556DF">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253" w:type="dxa"/>
          </w:tcPr>
          <w:p w14:paraId="4CC3FE2E"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5A5FF07E" w14:textId="77777777" w:rsidTr="006A0225">
        <w:trPr>
          <w:trHeight w:val="665"/>
        </w:trPr>
        <w:tc>
          <w:tcPr>
            <w:tcW w:w="1043" w:type="dxa"/>
          </w:tcPr>
          <w:p w14:paraId="22C5E558" w14:textId="5E6B823D"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1.1.</w:t>
            </w:r>
            <w:r w:rsidR="001C619D" w:rsidRPr="001556DF">
              <w:rPr>
                <w:rFonts w:ascii="Times New Roman" w:eastAsia="Calibri" w:hAnsi="Times New Roman"/>
                <w:color w:val="000000" w:themeColor="text1"/>
                <w:sz w:val="28"/>
                <w:szCs w:val="28"/>
                <w:lang w:eastAsia="en-US"/>
              </w:rPr>
              <w:t>3</w:t>
            </w:r>
          </w:p>
        </w:tc>
        <w:tc>
          <w:tcPr>
            <w:tcW w:w="4627" w:type="dxa"/>
            <w:gridSpan w:val="3"/>
          </w:tcPr>
          <w:p w14:paraId="1CFC3544"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253" w:type="dxa"/>
          </w:tcPr>
          <w:p w14:paraId="12943272"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5DC86B07" w14:textId="77777777" w:rsidTr="006A0225">
        <w:trPr>
          <w:trHeight w:val="279"/>
        </w:trPr>
        <w:tc>
          <w:tcPr>
            <w:tcW w:w="1043" w:type="dxa"/>
          </w:tcPr>
          <w:p w14:paraId="2D99EAA4"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4627" w:type="dxa"/>
            <w:gridSpan w:val="3"/>
          </w:tcPr>
          <w:p w14:paraId="04CB5964"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4253" w:type="dxa"/>
          </w:tcPr>
          <w:p w14:paraId="08311392"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3AFD0C3B" w14:textId="77777777" w:rsidTr="006A0225">
        <w:trPr>
          <w:trHeight w:val="175"/>
        </w:trPr>
        <w:tc>
          <w:tcPr>
            <w:tcW w:w="1043" w:type="dxa"/>
          </w:tcPr>
          <w:p w14:paraId="6CBEE513"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4627" w:type="dxa"/>
            <w:gridSpan w:val="3"/>
          </w:tcPr>
          <w:p w14:paraId="7266FB91"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4253" w:type="dxa"/>
          </w:tcPr>
          <w:p w14:paraId="73CDD8A4"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60B9C165" w14:textId="77777777" w:rsidTr="006A0225">
        <w:trPr>
          <w:trHeight w:val="901"/>
        </w:trPr>
        <w:tc>
          <w:tcPr>
            <w:tcW w:w="1043" w:type="dxa"/>
          </w:tcPr>
          <w:p w14:paraId="18CB08A1"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4627" w:type="dxa"/>
            <w:gridSpan w:val="3"/>
          </w:tcPr>
          <w:p w14:paraId="4016D01F"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253" w:type="dxa"/>
          </w:tcPr>
          <w:p w14:paraId="463B019D"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36E4FCEB" w14:textId="77777777" w:rsidTr="006A0225">
        <w:trPr>
          <w:trHeight w:val="1093"/>
        </w:trPr>
        <w:tc>
          <w:tcPr>
            <w:tcW w:w="1043" w:type="dxa"/>
            <w:tcBorders>
              <w:bottom w:val="single" w:sz="4" w:space="0" w:color="auto"/>
            </w:tcBorders>
          </w:tcPr>
          <w:p w14:paraId="513D25F8"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4627" w:type="dxa"/>
            <w:gridSpan w:val="3"/>
            <w:tcBorders>
              <w:bottom w:val="single" w:sz="4" w:space="0" w:color="auto"/>
            </w:tcBorders>
          </w:tcPr>
          <w:p w14:paraId="31E6729C"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253" w:type="dxa"/>
            <w:tcBorders>
              <w:bottom w:val="single" w:sz="4" w:space="0" w:color="auto"/>
            </w:tcBorders>
          </w:tcPr>
          <w:p w14:paraId="70C7AA81"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0F3273F4" w14:textId="77777777" w:rsidTr="006A0225">
        <w:trPr>
          <w:trHeight w:val="1093"/>
        </w:trPr>
        <w:tc>
          <w:tcPr>
            <w:tcW w:w="9923" w:type="dxa"/>
            <w:gridSpan w:val="5"/>
            <w:tcBorders>
              <w:left w:val="nil"/>
              <w:bottom w:val="single" w:sz="4" w:space="0" w:color="auto"/>
              <w:right w:val="nil"/>
            </w:tcBorders>
          </w:tcPr>
          <w:p w14:paraId="09C78623" w14:textId="77777777" w:rsidR="006A0225" w:rsidRPr="001556DF" w:rsidRDefault="006A0225" w:rsidP="009328E7">
            <w:pPr>
              <w:spacing w:after="160" w:line="259" w:lineRule="auto"/>
              <w:jc w:val="center"/>
              <w:rPr>
                <w:rFonts w:ascii="Times New Roman" w:eastAsia="Calibri" w:hAnsi="Times New Roman"/>
                <w:b/>
                <w:color w:val="000000" w:themeColor="text1"/>
                <w:sz w:val="28"/>
                <w:szCs w:val="28"/>
                <w:lang w:eastAsia="en-US"/>
              </w:rPr>
            </w:pPr>
          </w:p>
          <w:p w14:paraId="46719A1F"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 Сведения об объекте</w:t>
            </w:r>
          </w:p>
        </w:tc>
      </w:tr>
      <w:tr w:rsidR="001556DF" w:rsidRPr="001556DF" w14:paraId="633E9999" w14:textId="77777777" w:rsidTr="006A0225">
        <w:trPr>
          <w:trHeight w:val="1093"/>
        </w:trPr>
        <w:tc>
          <w:tcPr>
            <w:tcW w:w="1043" w:type="dxa"/>
            <w:tcBorders>
              <w:bottom w:val="single" w:sz="4" w:space="0" w:color="auto"/>
            </w:tcBorders>
          </w:tcPr>
          <w:p w14:paraId="1D96FF35"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2.1</w:t>
            </w:r>
          </w:p>
        </w:tc>
        <w:tc>
          <w:tcPr>
            <w:tcW w:w="4627" w:type="dxa"/>
            <w:gridSpan w:val="3"/>
            <w:tcBorders>
              <w:bottom w:val="single" w:sz="4" w:space="0" w:color="auto"/>
            </w:tcBorders>
          </w:tcPr>
          <w:p w14:paraId="44C94422"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Наименование объекта капитального строительства (этапа) в соответствии с проектной документацией</w:t>
            </w:r>
          </w:p>
          <w:p w14:paraId="7847A8CF" w14:textId="77777777" w:rsidR="006A0225" w:rsidRPr="001556DF" w:rsidRDefault="006A0225" w:rsidP="009328E7">
            <w:pPr>
              <w:spacing w:after="0" w:line="259" w:lineRule="auto"/>
              <w:rPr>
                <w:rFonts w:ascii="Times New Roman" w:eastAsia="Calibri" w:hAnsi="Times New Roman"/>
                <w:i/>
                <w:color w:val="000000" w:themeColor="text1"/>
                <w:sz w:val="28"/>
                <w:szCs w:val="28"/>
                <w:lang w:eastAsia="en-US"/>
              </w:rPr>
            </w:pPr>
            <w:r w:rsidRPr="001556DF">
              <w:rPr>
                <w:rFonts w:ascii="Times New Roman" w:eastAsia="Calibri" w:hAnsi="Times New Roman"/>
                <w:i/>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14:paraId="702412F2"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p>
        </w:tc>
        <w:tc>
          <w:tcPr>
            <w:tcW w:w="4253" w:type="dxa"/>
            <w:tcBorders>
              <w:bottom w:val="single" w:sz="4" w:space="0" w:color="auto"/>
            </w:tcBorders>
          </w:tcPr>
          <w:p w14:paraId="32F7B099"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56204485" w14:textId="77777777" w:rsidTr="006A0225">
        <w:trPr>
          <w:trHeight w:val="1093"/>
        </w:trPr>
        <w:tc>
          <w:tcPr>
            <w:tcW w:w="1043" w:type="dxa"/>
            <w:tcBorders>
              <w:bottom w:val="single" w:sz="4" w:space="0" w:color="auto"/>
            </w:tcBorders>
          </w:tcPr>
          <w:p w14:paraId="73976F60"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2.2</w:t>
            </w:r>
          </w:p>
        </w:tc>
        <w:tc>
          <w:tcPr>
            <w:tcW w:w="4627" w:type="dxa"/>
            <w:gridSpan w:val="3"/>
            <w:tcBorders>
              <w:bottom w:val="single" w:sz="4" w:space="0" w:color="auto"/>
            </w:tcBorders>
          </w:tcPr>
          <w:p w14:paraId="1398AC31"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Кадастровый номер реконструируемого объекта капитального строительства</w:t>
            </w:r>
          </w:p>
          <w:p w14:paraId="63128015" w14:textId="77777777" w:rsidR="006A0225" w:rsidRPr="001556DF" w:rsidRDefault="006A0225" w:rsidP="009328E7">
            <w:pPr>
              <w:spacing w:after="0" w:line="259" w:lineRule="auto"/>
              <w:rPr>
                <w:rFonts w:ascii="Times New Roman" w:eastAsia="Calibri" w:hAnsi="Times New Roman"/>
                <w:i/>
                <w:color w:val="000000" w:themeColor="text1"/>
                <w:sz w:val="28"/>
                <w:szCs w:val="28"/>
                <w:lang w:eastAsia="en-US"/>
              </w:rPr>
            </w:pPr>
            <w:r w:rsidRPr="001556DF">
              <w:rPr>
                <w:rFonts w:ascii="Times New Roman" w:eastAsia="Calibri" w:hAnsi="Times New Roman"/>
                <w:i/>
                <w:color w:val="000000" w:themeColor="text1"/>
                <w:sz w:val="28"/>
                <w:szCs w:val="28"/>
                <w:lang w:eastAsia="en-US"/>
              </w:rPr>
              <w:t>(указывается в случае проведения реконструкции объекта капитального строительства)</w:t>
            </w:r>
          </w:p>
          <w:p w14:paraId="57C88CE1"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p>
        </w:tc>
        <w:tc>
          <w:tcPr>
            <w:tcW w:w="4253" w:type="dxa"/>
            <w:tcBorders>
              <w:bottom w:val="single" w:sz="4" w:space="0" w:color="auto"/>
            </w:tcBorders>
          </w:tcPr>
          <w:p w14:paraId="43D1791E"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1AA6DF5B" w14:textId="77777777" w:rsidTr="006A0225">
        <w:trPr>
          <w:trHeight w:val="825"/>
        </w:trPr>
        <w:tc>
          <w:tcPr>
            <w:tcW w:w="9923" w:type="dxa"/>
            <w:gridSpan w:val="5"/>
            <w:tcBorders>
              <w:left w:val="nil"/>
              <w:bottom w:val="single" w:sz="4" w:space="0" w:color="auto"/>
              <w:right w:val="nil"/>
            </w:tcBorders>
          </w:tcPr>
          <w:p w14:paraId="2EF18D3E" w14:textId="77777777" w:rsidR="006A0225" w:rsidRPr="001556DF" w:rsidRDefault="006A0225" w:rsidP="009328E7">
            <w:pPr>
              <w:spacing w:after="160" w:line="259" w:lineRule="auto"/>
              <w:jc w:val="center"/>
              <w:rPr>
                <w:rFonts w:ascii="Times New Roman" w:eastAsia="Calibri" w:hAnsi="Times New Roman"/>
                <w:b/>
                <w:color w:val="000000" w:themeColor="text1"/>
                <w:sz w:val="28"/>
                <w:szCs w:val="28"/>
                <w:lang w:eastAsia="en-US"/>
              </w:rPr>
            </w:pPr>
          </w:p>
          <w:p w14:paraId="03C43EB9"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 Сведения о земельном участке</w:t>
            </w:r>
          </w:p>
        </w:tc>
      </w:tr>
      <w:tr w:rsidR="001556DF" w:rsidRPr="001556DF" w14:paraId="0F05B728" w14:textId="77777777" w:rsidTr="006A0225">
        <w:trPr>
          <w:trHeight w:val="600"/>
        </w:trPr>
        <w:tc>
          <w:tcPr>
            <w:tcW w:w="1110" w:type="dxa"/>
            <w:gridSpan w:val="2"/>
          </w:tcPr>
          <w:p w14:paraId="0ED3569E"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3.1</w:t>
            </w:r>
          </w:p>
        </w:tc>
        <w:tc>
          <w:tcPr>
            <w:tcW w:w="4050" w:type="dxa"/>
          </w:tcPr>
          <w:p w14:paraId="5CAE937C"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Кадастровый номер земельного участка (земельных участков), в пределах которого (которых) расположен или планируется </w:t>
            </w:r>
            <w:r w:rsidRPr="001556DF">
              <w:rPr>
                <w:rFonts w:ascii="Times New Roman" w:eastAsia="Calibri" w:hAnsi="Times New Roman"/>
                <w:color w:val="000000" w:themeColor="text1"/>
                <w:sz w:val="28"/>
                <w:szCs w:val="28"/>
                <w:lang w:eastAsia="en-US"/>
              </w:rPr>
              <w:lastRenderedPageBreak/>
              <w:t>расположение объекта капитального строительства</w:t>
            </w:r>
          </w:p>
          <w:p w14:paraId="305CDCB5"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i/>
                <w:color w:val="000000" w:themeColor="text1"/>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Pr>
          <w:p w14:paraId="758BCB5D"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72A13E07" w14:textId="77777777" w:rsidTr="006A0225">
        <w:trPr>
          <w:trHeight w:val="750"/>
        </w:trPr>
        <w:tc>
          <w:tcPr>
            <w:tcW w:w="1110" w:type="dxa"/>
            <w:gridSpan w:val="2"/>
          </w:tcPr>
          <w:p w14:paraId="6950437C"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3.2</w:t>
            </w:r>
          </w:p>
        </w:tc>
        <w:tc>
          <w:tcPr>
            <w:tcW w:w="4050" w:type="dxa"/>
          </w:tcPr>
          <w:p w14:paraId="4739D09A"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14:paraId="100474A5" w14:textId="7117562D" w:rsidR="006A0225" w:rsidRPr="001556DF" w:rsidRDefault="006A0225" w:rsidP="00200D47">
            <w:pPr>
              <w:spacing w:after="0" w:line="259" w:lineRule="auto"/>
              <w:rPr>
                <w:rFonts w:ascii="Times New Roman" w:eastAsia="Calibri" w:hAnsi="Times New Roman"/>
                <w:i/>
                <w:color w:val="000000" w:themeColor="text1"/>
                <w:sz w:val="28"/>
                <w:szCs w:val="28"/>
                <w:lang w:eastAsia="en-US"/>
              </w:rPr>
            </w:pPr>
            <w:r w:rsidRPr="001556DF">
              <w:rPr>
                <w:rFonts w:ascii="Times New Roman" w:eastAsia="Calibri" w:hAnsi="Times New Roman"/>
                <w:i/>
                <w:color w:val="000000" w:themeColor="text1"/>
                <w:sz w:val="28"/>
                <w:szCs w:val="28"/>
                <w:lang w:eastAsia="en-US"/>
              </w:rPr>
              <w:t xml:space="preserve">(указываются в случаях, предусмотренных </w:t>
            </w:r>
            <w:r w:rsidR="00200D47" w:rsidRPr="001556DF">
              <w:rPr>
                <w:rFonts w:ascii="Times New Roman" w:eastAsia="Calibri" w:hAnsi="Times New Roman"/>
                <w:i/>
                <w:color w:val="000000" w:themeColor="text1"/>
                <w:sz w:val="28"/>
                <w:szCs w:val="28"/>
                <w:lang w:eastAsia="en-US"/>
              </w:rPr>
              <w:t>частью 7</w:t>
            </w:r>
            <w:r w:rsidR="00200D47" w:rsidRPr="001556DF">
              <w:rPr>
                <w:rFonts w:ascii="Times New Roman" w:eastAsia="Calibri" w:hAnsi="Times New Roman"/>
                <w:i/>
                <w:color w:val="000000" w:themeColor="text1"/>
                <w:sz w:val="28"/>
                <w:szCs w:val="28"/>
                <w:vertAlign w:val="superscript"/>
                <w:lang w:eastAsia="en-US"/>
              </w:rPr>
              <w:t>3</w:t>
            </w:r>
            <w:r w:rsidR="00200D47" w:rsidRPr="001556DF">
              <w:rPr>
                <w:rFonts w:ascii="Times New Roman" w:eastAsia="Calibri" w:hAnsi="Times New Roman"/>
                <w:i/>
                <w:color w:val="000000" w:themeColor="text1"/>
                <w:sz w:val="28"/>
                <w:szCs w:val="28"/>
                <w:lang w:eastAsia="en-US"/>
              </w:rPr>
              <w:t xml:space="preserve"> статьи 51 и </w:t>
            </w:r>
            <w:r w:rsidRPr="001556DF">
              <w:rPr>
                <w:rFonts w:ascii="Times New Roman" w:eastAsia="Calibri" w:hAnsi="Times New Roman"/>
                <w:i/>
                <w:color w:val="000000" w:themeColor="text1"/>
                <w:sz w:val="28"/>
                <w:szCs w:val="28"/>
                <w:lang w:eastAsia="en-US"/>
              </w:rPr>
              <w:t>частью 1</w:t>
            </w:r>
            <w:r w:rsidRPr="001556DF">
              <w:rPr>
                <w:rFonts w:ascii="Times New Roman" w:eastAsia="Calibri" w:hAnsi="Times New Roman"/>
                <w:i/>
                <w:color w:val="000000" w:themeColor="text1"/>
                <w:sz w:val="28"/>
                <w:szCs w:val="28"/>
                <w:vertAlign w:val="superscript"/>
                <w:lang w:eastAsia="en-US"/>
              </w:rPr>
              <w:t>1</w:t>
            </w:r>
            <w:r w:rsidRPr="001556DF">
              <w:rPr>
                <w:rFonts w:ascii="Times New Roman" w:eastAsia="Calibri" w:hAnsi="Times New Roman"/>
                <w:i/>
                <w:color w:val="000000" w:themeColor="text1"/>
                <w:sz w:val="28"/>
                <w:szCs w:val="28"/>
                <w:lang w:eastAsia="en-US"/>
              </w:rPr>
              <w:t xml:space="preserve"> статьи 57</w:t>
            </w:r>
            <w:r w:rsidRPr="001556DF">
              <w:rPr>
                <w:rFonts w:ascii="Times New Roman" w:eastAsia="Calibri" w:hAnsi="Times New Roman"/>
                <w:i/>
                <w:color w:val="000000" w:themeColor="text1"/>
                <w:sz w:val="28"/>
                <w:szCs w:val="28"/>
                <w:vertAlign w:val="superscript"/>
                <w:lang w:eastAsia="en-US"/>
              </w:rPr>
              <w:t>3</w:t>
            </w:r>
            <w:r w:rsidRPr="001556DF">
              <w:rPr>
                <w:rFonts w:ascii="Times New Roman" w:eastAsia="Calibri" w:hAnsi="Times New Roman"/>
                <w:i/>
                <w:color w:val="000000" w:themeColor="text1"/>
                <w:sz w:val="28"/>
                <w:szCs w:val="28"/>
                <w:lang w:eastAsia="en-US"/>
              </w:rPr>
              <w:t xml:space="preserve"> Градостроительного кодекса Российской Федерации)</w:t>
            </w:r>
          </w:p>
        </w:tc>
        <w:tc>
          <w:tcPr>
            <w:tcW w:w="4763" w:type="dxa"/>
            <w:gridSpan w:val="2"/>
          </w:tcPr>
          <w:p w14:paraId="15FBA979"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bl>
    <w:p w14:paraId="2ED57FCA" w14:textId="77777777"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ab/>
      </w:r>
    </w:p>
    <w:p w14:paraId="4F943BED" w14:textId="77777777" w:rsidR="006A0225" w:rsidRPr="001556DF" w:rsidRDefault="006A0225" w:rsidP="009328E7">
      <w:pPr>
        <w:spacing w:after="0"/>
        <w:ind w:right="-2"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14:paraId="04CBE13F" w14:textId="77777777" w:rsidR="006A0225" w:rsidRPr="001556DF" w:rsidRDefault="006A0225" w:rsidP="009328E7">
      <w:pPr>
        <w:spacing w:after="0"/>
        <w:ind w:right="423"/>
        <w:jc w:val="both"/>
        <w:rPr>
          <w:rFonts w:ascii="Times New Roman" w:hAnsi="Times New Roman"/>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1556DF" w:rsidRPr="001556DF" w14:paraId="57E9C2D6" w14:textId="77777777" w:rsidTr="006A0225">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1C8CE1D1" w14:textId="77777777"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63BFBDAE" w14:textId="77777777"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4DDCA33D" w14:textId="77777777"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246F2BA3" w14:textId="77777777"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Дата документа</w:t>
            </w:r>
          </w:p>
        </w:tc>
      </w:tr>
      <w:tr w:rsidR="001556DF" w:rsidRPr="001556DF" w14:paraId="059D6D71" w14:textId="77777777" w:rsidTr="00566656">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3DE4758B" w14:textId="77777777"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007E1B42" w14:textId="0B5D979D" w:rsidR="006A0225" w:rsidRPr="001556DF" w:rsidRDefault="006A0225" w:rsidP="00080D07">
            <w:pPr>
              <w:autoSpaceDE w:val="0"/>
              <w:autoSpaceDN w:val="0"/>
              <w:adjustRightInd w:val="0"/>
              <w:spacing w:after="0" w:line="240" w:lineRule="auto"/>
              <w:jc w:val="both"/>
              <w:rPr>
                <w:rFonts w:ascii="Times New Roman" w:eastAsia="Calibri" w:hAnsi="Times New Roman"/>
                <w:color w:val="000000" w:themeColor="text1"/>
                <w:sz w:val="28"/>
                <w:szCs w:val="28"/>
              </w:rPr>
            </w:pPr>
            <w:r w:rsidRPr="001556DF">
              <w:rPr>
                <w:rFonts w:ascii="Times New Roman" w:hAnsi="Times New Roman"/>
                <w:color w:val="000000" w:themeColor="text1"/>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397993" w:rsidRPr="001556DF">
              <w:rPr>
                <w:rFonts w:ascii="Times New Roman" w:hAnsi="Times New Roman"/>
                <w:color w:val="000000" w:themeColor="text1"/>
                <w:sz w:val="28"/>
                <w:szCs w:val="28"/>
              </w:rPr>
              <w:t xml:space="preserve">, </w:t>
            </w:r>
            <w:r w:rsidR="00397993" w:rsidRPr="001556DF">
              <w:rPr>
                <w:rFonts w:ascii="Times New Roman" w:eastAsia="Calibri" w:hAnsi="Times New Roman"/>
                <w:color w:val="000000" w:themeColor="text1"/>
                <w:sz w:val="28"/>
                <w:szCs w:val="28"/>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0E86A94"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6F4D5AB3"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p>
        </w:tc>
      </w:tr>
      <w:tr w:rsidR="001556DF" w:rsidRPr="001556DF" w14:paraId="63D6D21F" w14:textId="77777777"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037C3C48" w14:textId="77777777"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50213A6C"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Типовое архитектурное решение для исторического поселения (при наличии)</w:t>
            </w:r>
          </w:p>
          <w:p w14:paraId="25CB17C7"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указывается в случае</w:t>
            </w:r>
            <w:r w:rsidRPr="001556DF">
              <w:rPr>
                <w:rFonts w:ascii="Times New Roman" w:hAnsi="Times New Roman"/>
                <w:color w:val="000000" w:themeColor="text1"/>
                <w:sz w:val="28"/>
                <w:szCs w:val="28"/>
              </w:rPr>
              <w:t xml:space="preserve"> </w:t>
            </w:r>
            <w:r w:rsidRPr="001556DF">
              <w:rPr>
                <w:rFonts w:ascii="Times New Roman" w:hAnsi="Times New Roman"/>
                <w:i/>
                <w:color w:val="000000" w:themeColor="text1"/>
                <w:sz w:val="28"/>
                <w:szCs w:val="28"/>
              </w:rPr>
              <w:t>выдачи разрешение на строительство объекта в границах территории исторического поселения федерального или регионального значения</w:t>
            </w:r>
            <w:r w:rsidRPr="001556DF">
              <w:rPr>
                <w:rFonts w:ascii="Times New Roman" w:hAnsi="Times New Roman"/>
                <w:color w:val="000000" w:themeColor="text1"/>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B5BFF43"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135CA29B"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p>
        </w:tc>
      </w:tr>
      <w:tr w:rsidR="001556DF" w:rsidRPr="001556DF" w14:paraId="3EBF5010" w14:textId="77777777"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4347E9D8" w14:textId="77777777"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38E2E39A"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Положительное заключение экспертизы проектной документации</w:t>
            </w:r>
          </w:p>
          <w:p w14:paraId="73426681"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1556DF">
              <w:rPr>
                <w:rFonts w:ascii="Times New Roman" w:hAnsi="Times New Roman"/>
                <w:color w:val="000000" w:themeColor="text1"/>
                <w:sz w:val="28"/>
                <w:szCs w:val="2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56361B7"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60A89740"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p>
        </w:tc>
      </w:tr>
      <w:tr w:rsidR="001556DF" w:rsidRPr="001556DF" w14:paraId="1192EEAE" w14:textId="77777777"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4C6F392C" w14:textId="77777777"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61F13223"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Положительное заключение государственной экологической экспертизы проектной документации</w:t>
            </w:r>
          </w:p>
          <w:p w14:paraId="7D1D4ACB"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1556DF">
              <w:rPr>
                <w:rFonts w:ascii="Times New Roman" w:hAnsi="Times New Roman"/>
                <w:color w:val="000000" w:themeColor="text1"/>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7CB4508"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7C242456"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p>
        </w:tc>
      </w:tr>
    </w:tbl>
    <w:p w14:paraId="4CDB515E" w14:textId="77777777" w:rsidR="006A0225" w:rsidRPr="001556DF" w:rsidRDefault="006A0225" w:rsidP="009328E7">
      <w:pPr>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ab/>
      </w:r>
    </w:p>
    <w:p w14:paraId="14CD59EB" w14:textId="77777777" w:rsidR="006A0225" w:rsidRPr="001556DF" w:rsidRDefault="006A0225" w:rsidP="009328E7">
      <w:pPr>
        <w:spacing w:after="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Приложение:_</w:t>
      </w:r>
      <w:proofErr w:type="gramEnd"/>
      <w:r w:rsidRPr="001556DF">
        <w:rPr>
          <w:rFonts w:ascii="Times New Roman" w:hAnsi="Times New Roman"/>
          <w:color w:val="000000" w:themeColor="text1"/>
          <w:sz w:val="28"/>
          <w:szCs w:val="28"/>
        </w:rPr>
        <w:t>__________________________________________________________</w:t>
      </w:r>
    </w:p>
    <w:p w14:paraId="24FF4CE3" w14:textId="77777777"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 _______________________</w:t>
      </w:r>
    </w:p>
    <w:p w14:paraId="71356300" w14:textId="77777777" w:rsidR="006A0225" w:rsidRPr="001556DF" w:rsidRDefault="006A0225" w:rsidP="009328E7">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14:paraId="2823DC3B" w14:textId="77777777" w:rsidR="006A0225" w:rsidRPr="001556DF" w:rsidRDefault="006A0225" w:rsidP="009328E7">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1556DF" w:rsidRPr="001556DF" w14:paraId="32D35084" w14:textId="77777777" w:rsidTr="006A0225">
        <w:tc>
          <w:tcPr>
            <w:tcW w:w="8784" w:type="dxa"/>
            <w:shd w:val="clear" w:color="auto" w:fill="auto"/>
          </w:tcPr>
          <w:p w14:paraId="02C48633" w14:textId="1E5D5935" w:rsidR="006A0225" w:rsidRPr="001556DF" w:rsidRDefault="006A0225" w:rsidP="009328E7">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w:t>
            </w:r>
            <w:r w:rsidR="00EA0CCD" w:rsidRPr="001556DF">
              <w:rPr>
                <w:rFonts w:ascii="Times New Roman" w:hAnsi="Times New Roman"/>
                <w:color w:val="000000" w:themeColor="text1"/>
                <w:sz w:val="28"/>
                <w:szCs w:val="28"/>
              </w:rPr>
              <w:t>л</w:t>
            </w:r>
            <w:r w:rsidRPr="001556DF">
              <w:rPr>
                <w:rFonts w:ascii="Times New Roman" w:hAnsi="Times New Roman"/>
                <w:color w:val="000000" w:themeColor="text1"/>
                <w:sz w:val="28"/>
                <w:szCs w:val="28"/>
              </w:rPr>
              <w:t xml:space="preserve">ичный кабинет в федеральной государственной информационной системе </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w:t>
            </w:r>
            <w:r w:rsidR="00BA3FDD" w:rsidRPr="001556DF">
              <w:rPr>
                <w:rFonts w:ascii="Times New Roman" w:hAnsi="Times New Roman"/>
                <w:color w:val="000000" w:themeColor="text1"/>
                <w:sz w:val="28"/>
                <w:szCs w:val="28"/>
              </w:rPr>
              <w:t>на</w:t>
            </w:r>
            <w:r w:rsidRPr="001556DF">
              <w:rPr>
                <w:rFonts w:ascii="Times New Roman" w:hAnsi="Times New Roman"/>
                <w:color w:val="000000" w:themeColor="text1"/>
                <w:sz w:val="28"/>
                <w:szCs w:val="28"/>
              </w:rPr>
              <w:t xml:space="preserve"> региональном портале государственных и муниципальных услуг</w:t>
            </w:r>
          </w:p>
        </w:tc>
        <w:tc>
          <w:tcPr>
            <w:tcW w:w="1134" w:type="dxa"/>
            <w:shd w:val="clear" w:color="auto" w:fill="auto"/>
          </w:tcPr>
          <w:p w14:paraId="485CFFEF"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1FDD7436" w14:textId="77777777" w:rsidTr="006A0225">
        <w:tc>
          <w:tcPr>
            <w:tcW w:w="8784" w:type="dxa"/>
            <w:shd w:val="clear" w:color="auto" w:fill="auto"/>
          </w:tcPr>
          <w:p w14:paraId="6FC49684" w14:textId="2A0E87C1" w:rsidR="006A0225" w:rsidRPr="001556DF" w:rsidRDefault="006A0225" w:rsidP="003421DC">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w:t>
            </w:r>
            <w:r w:rsidR="00C533FB" w:rsidRPr="001556DF">
              <w:rPr>
                <w:rFonts w:ascii="Times New Roman" w:hAnsi="Times New Roman"/>
                <w:bCs/>
                <w:color w:val="000000" w:themeColor="text1"/>
                <w:sz w:val="28"/>
                <w:szCs w:val="28"/>
              </w:rPr>
              <w:t>, организацию</w:t>
            </w:r>
            <w:r w:rsidRPr="001556DF">
              <w:rPr>
                <w:rFonts w:ascii="Times New Roman" w:hAnsi="Times New Roman"/>
                <w:bCs/>
                <w:color w:val="000000" w:themeColor="text1"/>
                <w:sz w:val="28"/>
                <w:szCs w:val="28"/>
              </w:rPr>
              <w:t xml:space="preserve">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w:t>
            </w:r>
            <w:r w:rsidR="00076B65" w:rsidRPr="001556DF">
              <w:rPr>
                <w:rFonts w:ascii="Times New Roman" w:hAnsi="Times New Roman"/>
                <w:color w:val="000000" w:themeColor="text1"/>
                <w:sz w:val="28"/>
                <w:szCs w:val="28"/>
              </w:rPr>
              <w:t>ый</w:t>
            </w:r>
            <w:r w:rsidRPr="001556DF">
              <w:rPr>
                <w:rFonts w:ascii="Times New Roman" w:hAnsi="Times New Roman"/>
                <w:color w:val="000000" w:themeColor="text1"/>
                <w:sz w:val="28"/>
                <w:szCs w:val="28"/>
              </w:rPr>
              <w:t xml:space="preserve"> по адресу:___________________________________</w:t>
            </w:r>
          </w:p>
        </w:tc>
        <w:tc>
          <w:tcPr>
            <w:tcW w:w="1134" w:type="dxa"/>
            <w:shd w:val="clear" w:color="auto" w:fill="auto"/>
          </w:tcPr>
          <w:p w14:paraId="63CF397E"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41312066" w14:textId="77777777" w:rsidTr="006A0225">
        <w:tc>
          <w:tcPr>
            <w:tcW w:w="8784" w:type="dxa"/>
            <w:shd w:val="clear" w:color="auto" w:fill="auto"/>
          </w:tcPr>
          <w:p w14:paraId="0DC00281"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r>
            <w:proofErr w:type="gramStart"/>
            <w:r w:rsidRPr="001556DF">
              <w:rPr>
                <w:rFonts w:ascii="Times New Roman" w:hAnsi="Times New Roman"/>
                <w:color w:val="000000" w:themeColor="text1"/>
                <w:sz w:val="28"/>
                <w:szCs w:val="28"/>
              </w:rPr>
              <w:t>адрес:_</w:t>
            </w:r>
            <w:proofErr w:type="gramEnd"/>
            <w:r w:rsidRPr="001556DF">
              <w:rPr>
                <w:rFonts w:ascii="Times New Roman" w:hAnsi="Times New Roman"/>
                <w:color w:val="000000" w:themeColor="text1"/>
                <w:sz w:val="28"/>
                <w:szCs w:val="28"/>
              </w:rPr>
              <w:t>___________________________________</w:t>
            </w:r>
          </w:p>
        </w:tc>
        <w:tc>
          <w:tcPr>
            <w:tcW w:w="1134" w:type="dxa"/>
            <w:shd w:val="clear" w:color="auto" w:fill="auto"/>
          </w:tcPr>
          <w:p w14:paraId="1A2CBBE6"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30F7E5E2" w14:textId="77777777" w:rsidTr="006A0225">
        <w:tc>
          <w:tcPr>
            <w:tcW w:w="8784" w:type="dxa"/>
            <w:shd w:val="clear" w:color="auto" w:fill="auto"/>
          </w:tcPr>
          <w:p w14:paraId="4C93F309" w14:textId="534C6833" w:rsidR="002C4012" w:rsidRPr="001556DF" w:rsidRDefault="002C4012" w:rsidP="002C4012">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62DF70D1" w14:textId="77777777" w:rsidR="002C4012" w:rsidRPr="001556DF"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76F30DDC" w14:textId="77777777" w:rsidTr="006A0225">
        <w:tc>
          <w:tcPr>
            <w:tcW w:w="9918" w:type="dxa"/>
            <w:gridSpan w:val="2"/>
            <w:shd w:val="clear" w:color="auto" w:fill="auto"/>
          </w:tcPr>
          <w:p w14:paraId="14B4CB97" w14:textId="77777777" w:rsidR="006A0225" w:rsidRPr="001556DF" w:rsidRDefault="006A0225" w:rsidP="009328E7">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lastRenderedPageBreak/>
              <w:t>Указывается один из перечисленных способов</w:t>
            </w:r>
          </w:p>
        </w:tc>
      </w:tr>
    </w:tbl>
    <w:p w14:paraId="65679EFD" w14:textId="77777777" w:rsidR="006A0225" w:rsidRPr="001556DF" w:rsidRDefault="006A0225" w:rsidP="009328E7">
      <w:pPr>
        <w:autoSpaceDE w:val="0"/>
        <w:autoSpaceDN w:val="0"/>
        <w:spacing w:before="120" w:after="120" w:line="240" w:lineRule="auto"/>
        <w:jc w:val="both"/>
        <w:rPr>
          <w:rFonts w:ascii="Times New Roman" w:hAnsi="Times New Roman"/>
          <w:color w:val="000000" w:themeColor="text1"/>
          <w:sz w:val="24"/>
          <w:szCs w:val="24"/>
        </w:rPr>
      </w:pPr>
    </w:p>
    <w:p w14:paraId="534B49AB" w14:textId="77777777" w:rsidR="006A0225" w:rsidRPr="001556DF" w:rsidRDefault="006A0225" w:rsidP="009328E7">
      <w:pPr>
        <w:autoSpaceDE w:val="0"/>
        <w:autoSpaceDN w:val="0"/>
        <w:spacing w:before="120" w:after="120" w:line="240" w:lineRule="auto"/>
        <w:jc w:val="both"/>
        <w:rPr>
          <w:rFonts w:ascii="Times New Roman" w:hAnsi="Times New Roman"/>
          <w:color w:val="000000" w:themeColor="text1"/>
          <w:sz w:val="24"/>
          <w:szCs w:val="24"/>
        </w:rPr>
      </w:pPr>
    </w:p>
    <w:tbl>
      <w:tblPr>
        <w:tblW w:w="9923" w:type="dxa"/>
        <w:tblCellMar>
          <w:left w:w="28" w:type="dxa"/>
          <w:right w:w="28" w:type="dxa"/>
        </w:tblCellMar>
        <w:tblLook w:val="0000" w:firstRow="0" w:lastRow="0" w:firstColumn="0" w:lastColumn="0" w:noHBand="0" w:noVBand="0"/>
      </w:tblPr>
      <w:tblGrid>
        <w:gridCol w:w="3119"/>
        <w:gridCol w:w="567"/>
        <w:gridCol w:w="2126"/>
        <w:gridCol w:w="425"/>
        <w:gridCol w:w="3686"/>
      </w:tblGrid>
      <w:tr w:rsidR="001556DF" w:rsidRPr="001556DF" w14:paraId="615DDDCB" w14:textId="77777777" w:rsidTr="006A0225">
        <w:tc>
          <w:tcPr>
            <w:tcW w:w="3119" w:type="dxa"/>
            <w:tcBorders>
              <w:top w:val="nil"/>
              <w:left w:val="nil"/>
              <w:right w:val="nil"/>
            </w:tcBorders>
            <w:vAlign w:val="bottom"/>
          </w:tcPr>
          <w:p w14:paraId="0A560555" w14:textId="77777777" w:rsidR="006A0225" w:rsidRPr="001556DF" w:rsidRDefault="006A0225" w:rsidP="009328E7">
            <w:pPr>
              <w:jc w:val="center"/>
              <w:rPr>
                <w:rFonts w:ascii="Times New Roman" w:hAnsi="Times New Roman"/>
                <w:color w:val="000000" w:themeColor="text1"/>
              </w:rPr>
            </w:pPr>
          </w:p>
        </w:tc>
        <w:tc>
          <w:tcPr>
            <w:tcW w:w="567" w:type="dxa"/>
            <w:tcBorders>
              <w:top w:val="nil"/>
              <w:left w:val="nil"/>
              <w:bottom w:val="nil"/>
              <w:right w:val="nil"/>
            </w:tcBorders>
            <w:vAlign w:val="bottom"/>
          </w:tcPr>
          <w:p w14:paraId="21174A0C" w14:textId="77777777" w:rsidR="006A0225" w:rsidRPr="001556DF" w:rsidRDefault="006A0225" w:rsidP="009328E7">
            <w:pPr>
              <w:rPr>
                <w:rFonts w:ascii="Times New Roman" w:hAnsi="Times New Roman"/>
                <w:color w:val="000000" w:themeColor="text1"/>
              </w:rPr>
            </w:pPr>
          </w:p>
        </w:tc>
        <w:tc>
          <w:tcPr>
            <w:tcW w:w="2126" w:type="dxa"/>
            <w:tcBorders>
              <w:top w:val="nil"/>
              <w:left w:val="nil"/>
              <w:bottom w:val="single" w:sz="4" w:space="0" w:color="auto"/>
              <w:right w:val="nil"/>
            </w:tcBorders>
            <w:vAlign w:val="bottom"/>
          </w:tcPr>
          <w:p w14:paraId="158082BB" w14:textId="77777777"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14:paraId="7E2407A3" w14:textId="77777777" w:rsidR="006A0225" w:rsidRPr="001556DF" w:rsidRDefault="006A0225" w:rsidP="009328E7">
            <w:pPr>
              <w:rPr>
                <w:rFonts w:ascii="Times New Roman" w:hAnsi="Times New Roman"/>
                <w:color w:val="000000" w:themeColor="text1"/>
              </w:rPr>
            </w:pPr>
          </w:p>
        </w:tc>
        <w:tc>
          <w:tcPr>
            <w:tcW w:w="3686" w:type="dxa"/>
            <w:tcBorders>
              <w:top w:val="nil"/>
              <w:left w:val="nil"/>
              <w:bottom w:val="single" w:sz="4" w:space="0" w:color="auto"/>
              <w:right w:val="nil"/>
            </w:tcBorders>
            <w:vAlign w:val="bottom"/>
          </w:tcPr>
          <w:p w14:paraId="4745F1E6" w14:textId="77777777" w:rsidR="006A0225" w:rsidRPr="001556DF" w:rsidRDefault="006A0225" w:rsidP="009328E7">
            <w:pPr>
              <w:jc w:val="center"/>
              <w:rPr>
                <w:rFonts w:ascii="Times New Roman" w:hAnsi="Times New Roman"/>
                <w:color w:val="000000" w:themeColor="text1"/>
              </w:rPr>
            </w:pPr>
          </w:p>
        </w:tc>
      </w:tr>
      <w:tr w:rsidR="006A0225" w:rsidRPr="001556DF" w14:paraId="2082DA60" w14:textId="77777777" w:rsidTr="006A0225">
        <w:tc>
          <w:tcPr>
            <w:tcW w:w="3119" w:type="dxa"/>
            <w:tcBorders>
              <w:left w:val="nil"/>
              <w:bottom w:val="nil"/>
              <w:right w:val="nil"/>
            </w:tcBorders>
          </w:tcPr>
          <w:p w14:paraId="69129B65" w14:textId="77777777" w:rsidR="006A0225" w:rsidRPr="001556DF" w:rsidRDefault="006A0225" w:rsidP="009328E7">
            <w:pPr>
              <w:jc w:val="center"/>
              <w:rPr>
                <w:rFonts w:ascii="Times New Roman" w:hAnsi="Times New Roman"/>
                <w:color w:val="000000" w:themeColor="text1"/>
                <w:sz w:val="16"/>
                <w:szCs w:val="16"/>
              </w:rPr>
            </w:pPr>
          </w:p>
        </w:tc>
        <w:tc>
          <w:tcPr>
            <w:tcW w:w="567" w:type="dxa"/>
            <w:tcBorders>
              <w:top w:val="nil"/>
              <w:left w:val="nil"/>
              <w:bottom w:val="nil"/>
              <w:right w:val="nil"/>
            </w:tcBorders>
          </w:tcPr>
          <w:p w14:paraId="09E06C0E" w14:textId="77777777" w:rsidR="006A0225" w:rsidRPr="001556DF" w:rsidRDefault="006A0225" w:rsidP="009328E7">
            <w:pPr>
              <w:rPr>
                <w:rFonts w:ascii="Times New Roman" w:hAnsi="Times New Roman"/>
                <w:color w:val="000000" w:themeColor="text1"/>
                <w:sz w:val="16"/>
                <w:szCs w:val="16"/>
              </w:rPr>
            </w:pPr>
          </w:p>
        </w:tc>
        <w:tc>
          <w:tcPr>
            <w:tcW w:w="2126" w:type="dxa"/>
            <w:tcBorders>
              <w:top w:val="nil"/>
              <w:left w:val="nil"/>
              <w:bottom w:val="nil"/>
              <w:right w:val="nil"/>
            </w:tcBorders>
          </w:tcPr>
          <w:p w14:paraId="019DF9F4"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425" w:type="dxa"/>
            <w:tcBorders>
              <w:top w:val="nil"/>
              <w:left w:val="nil"/>
              <w:bottom w:val="nil"/>
              <w:right w:val="nil"/>
            </w:tcBorders>
          </w:tcPr>
          <w:p w14:paraId="248AC734" w14:textId="77777777" w:rsidR="006A0225" w:rsidRPr="001556DF" w:rsidRDefault="006A0225" w:rsidP="009328E7">
            <w:pPr>
              <w:rPr>
                <w:rFonts w:ascii="Times New Roman" w:hAnsi="Times New Roman"/>
                <w:color w:val="000000" w:themeColor="text1"/>
                <w:sz w:val="16"/>
                <w:szCs w:val="16"/>
              </w:rPr>
            </w:pPr>
          </w:p>
        </w:tc>
        <w:tc>
          <w:tcPr>
            <w:tcW w:w="3686" w:type="dxa"/>
            <w:tcBorders>
              <w:top w:val="nil"/>
              <w:left w:val="nil"/>
              <w:bottom w:val="nil"/>
              <w:right w:val="nil"/>
            </w:tcBorders>
          </w:tcPr>
          <w:p w14:paraId="7B08ED41"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14:paraId="57006B91" w14:textId="77777777" w:rsidR="006A0225" w:rsidRPr="001556DF" w:rsidRDefault="006A0225" w:rsidP="009328E7">
      <w:pPr>
        <w:rPr>
          <w:rFonts w:ascii="Times New Roman" w:hAnsi="Times New Roman"/>
          <w:color w:val="000000" w:themeColor="text1"/>
          <w:sz w:val="24"/>
          <w:szCs w:val="24"/>
        </w:rPr>
      </w:pPr>
    </w:p>
    <w:p w14:paraId="462B7995" w14:textId="77777777" w:rsidR="006A0225" w:rsidRPr="001556DF" w:rsidRDefault="006A0225" w:rsidP="009328E7">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p>
    <w:p w14:paraId="0CE43627" w14:textId="77777777" w:rsidR="006A0225" w:rsidRPr="001556DF" w:rsidRDefault="006A0225" w:rsidP="009328E7">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lang w:eastAsia="en-US"/>
        </w:rPr>
        <w:t xml:space="preserve"> </w:t>
      </w:r>
      <w:r w:rsidRPr="001556DF">
        <w:rPr>
          <w:rFonts w:eastAsia="Calibri"/>
          <w:bCs/>
          <w:color w:val="000000" w:themeColor="text1"/>
          <w:lang w:eastAsia="en-US"/>
        </w:rPr>
        <w:br w:type="page"/>
      </w:r>
    </w:p>
    <w:p w14:paraId="29FE34A9" w14:textId="08A7EC71" w:rsidR="006A0225" w:rsidRPr="001556DF" w:rsidRDefault="006A0225"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 xml:space="preserve">ПРИЛОЖЕНИЕ № </w:t>
      </w:r>
      <w:r w:rsidR="00E8410C">
        <w:rPr>
          <w:rFonts w:ascii="Times New Roman" w:eastAsia="Calibri" w:hAnsi="Times New Roman"/>
          <w:color w:val="000000" w:themeColor="text1"/>
          <w:sz w:val="28"/>
          <w:szCs w:val="28"/>
          <w:lang w:eastAsia="en-US"/>
        </w:rPr>
        <w:t>3</w:t>
      </w:r>
      <w:r w:rsidRPr="001556DF">
        <w:rPr>
          <w:rFonts w:ascii="Times New Roman" w:eastAsia="Calibri" w:hAnsi="Times New Roman"/>
          <w:color w:val="000000" w:themeColor="text1"/>
          <w:sz w:val="28"/>
          <w:szCs w:val="28"/>
          <w:lang w:eastAsia="en-US"/>
        </w:rPr>
        <w:br/>
        <w:t xml:space="preserve">к </w:t>
      </w:r>
      <w:r w:rsidR="00DB5838" w:rsidRPr="001556DF">
        <w:rPr>
          <w:rFonts w:ascii="Times New Roman" w:eastAsia="Calibri" w:hAnsi="Times New Roman"/>
          <w:color w:val="000000" w:themeColor="text1"/>
          <w:sz w:val="28"/>
          <w:szCs w:val="28"/>
          <w:lang w:eastAsia="en-US"/>
        </w:rPr>
        <w:t>Админ</w:t>
      </w:r>
      <w:r w:rsidR="00D82839" w:rsidRPr="001556DF">
        <w:rPr>
          <w:rFonts w:ascii="Times New Roman" w:eastAsia="Calibri" w:hAnsi="Times New Roman"/>
          <w:color w:val="000000" w:themeColor="text1"/>
          <w:sz w:val="28"/>
          <w:szCs w:val="28"/>
          <w:lang w:eastAsia="en-US"/>
        </w:rPr>
        <w:t xml:space="preserve">истративному регламенту </w:t>
      </w:r>
      <w:r w:rsidRPr="001556DF">
        <w:rPr>
          <w:rFonts w:ascii="Times New Roman" w:eastAsia="Calibri" w:hAnsi="Times New Roman"/>
          <w:color w:val="000000" w:themeColor="text1"/>
          <w:sz w:val="28"/>
          <w:szCs w:val="28"/>
          <w:lang w:eastAsia="en-US"/>
        </w:rPr>
        <w:t xml:space="preserve">предоставления государственной и муниципальной услуги </w:t>
      </w:r>
      <w:r w:rsidR="00406749">
        <w:rPr>
          <w:rFonts w:ascii="Times New Roman" w:eastAsia="Calibri" w:hAnsi="Times New Roman"/>
          <w:color w:val="000000" w:themeColor="text1"/>
          <w:sz w:val="28"/>
          <w:szCs w:val="28"/>
          <w:lang w:eastAsia="en-US"/>
        </w:rPr>
        <w:t>"</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Pr>
          <w:rFonts w:ascii="Times New Roman" w:eastAsia="Calibri" w:hAnsi="Times New Roman"/>
          <w:color w:val="000000" w:themeColor="text1"/>
          <w:sz w:val="28"/>
          <w:szCs w:val="28"/>
          <w:lang w:eastAsia="en-US"/>
        </w:rPr>
        <w:t>"</w:t>
      </w:r>
    </w:p>
    <w:p w14:paraId="3940030A" w14:textId="67C15EA3" w:rsidR="00302DEA" w:rsidRPr="001556DF" w:rsidRDefault="00302DEA"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5E8FBEE6" w14:textId="77777777"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14:paraId="10ABDE5B" w14:textId="1C4FA328" w:rsidR="006A0225" w:rsidRPr="001556DF" w:rsidRDefault="006A0225" w:rsidP="009328E7">
      <w:pPr>
        <w:autoSpaceDE w:val="0"/>
        <w:autoSpaceDN w:val="0"/>
        <w:spacing w:before="240" w:after="0" w:line="240" w:lineRule="auto"/>
        <w:ind w:left="6237"/>
        <w:jc w:val="center"/>
        <w:rPr>
          <w:rFonts w:ascii="Times New Roman" w:hAnsi="Times New Roman"/>
          <w:b/>
          <w:color w:val="000000" w:themeColor="text1"/>
          <w:sz w:val="28"/>
          <w:szCs w:val="28"/>
        </w:rPr>
      </w:pPr>
    </w:p>
    <w:p w14:paraId="3632E869" w14:textId="77777777" w:rsidR="00302DEA" w:rsidRPr="001556DF" w:rsidRDefault="00302DEA" w:rsidP="009328E7">
      <w:pPr>
        <w:autoSpaceDE w:val="0"/>
        <w:autoSpaceDN w:val="0"/>
        <w:spacing w:before="240" w:after="0" w:line="240" w:lineRule="auto"/>
        <w:ind w:left="6237"/>
        <w:jc w:val="center"/>
        <w:rPr>
          <w:rFonts w:ascii="Times New Roman" w:hAnsi="Times New Roman"/>
          <w:b/>
          <w:color w:val="000000" w:themeColor="text1"/>
          <w:sz w:val="28"/>
          <w:szCs w:val="28"/>
        </w:rPr>
      </w:pPr>
    </w:p>
    <w:p w14:paraId="2C7E01A2" w14:textId="7CE4AC8C" w:rsidR="006A0225" w:rsidRPr="001556DF" w:rsidRDefault="006A0225" w:rsidP="009328E7">
      <w:pPr>
        <w:autoSpaceDE w:val="0"/>
        <w:autoSpaceDN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У В Е Д О М Л Е Н И Е </w:t>
      </w:r>
      <w:r w:rsidRPr="001556DF">
        <w:rPr>
          <w:rFonts w:ascii="Times New Roman" w:hAnsi="Times New Roman"/>
          <w:b/>
          <w:color w:val="000000" w:themeColor="text1"/>
          <w:sz w:val="28"/>
          <w:szCs w:val="28"/>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14:paraId="79115CA5"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8"/>
          <w:szCs w:val="28"/>
        </w:rPr>
      </w:pPr>
    </w:p>
    <w:p w14:paraId="2A1C1A02"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8"/>
          <w:szCs w:val="28"/>
        </w:rPr>
      </w:pPr>
    </w:p>
    <w:p w14:paraId="131E8024" w14:textId="6345F3E7" w:rsidR="006A0225" w:rsidRPr="001556DF" w:rsidRDefault="00406749" w:rsidP="009328E7">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 xml:space="preserve"> __________ 20___ г.</w:t>
      </w:r>
    </w:p>
    <w:p w14:paraId="1426AE83"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1556DF" w14:paraId="754C5C54" w14:textId="77777777" w:rsidTr="006A0225">
        <w:trPr>
          <w:trHeight w:val="165"/>
        </w:trPr>
        <w:tc>
          <w:tcPr>
            <w:tcW w:w="9961" w:type="dxa"/>
            <w:tcBorders>
              <w:top w:val="nil"/>
              <w:left w:val="nil"/>
              <w:right w:val="nil"/>
            </w:tcBorders>
          </w:tcPr>
          <w:p w14:paraId="2B018B5E"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14:paraId="5A0E7BD1" w14:textId="77777777" w:rsidTr="006A0225">
        <w:trPr>
          <w:trHeight w:val="126"/>
        </w:trPr>
        <w:tc>
          <w:tcPr>
            <w:tcW w:w="9961" w:type="dxa"/>
            <w:tcBorders>
              <w:left w:val="nil"/>
              <w:bottom w:val="single" w:sz="4" w:space="0" w:color="auto"/>
              <w:right w:val="nil"/>
            </w:tcBorders>
          </w:tcPr>
          <w:p w14:paraId="0D7EF1CA"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14:paraId="5B6BBDCD" w14:textId="77777777" w:rsidTr="006A0225">
        <w:trPr>
          <w:trHeight w:val="135"/>
        </w:trPr>
        <w:tc>
          <w:tcPr>
            <w:tcW w:w="9961" w:type="dxa"/>
            <w:tcBorders>
              <w:left w:val="nil"/>
              <w:bottom w:val="nil"/>
              <w:right w:val="nil"/>
            </w:tcBorders>
          </w:tcPr>
          <w:p w14:paraId="78B0EBEC" w14:textId="63F4BDAC"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3657A543" w14:textId="77777777"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p>
        </w:tc>
      </w:tr>
    </w:tbl>
    <w:p w14:paraId="4F5D3FBB" w14:textId="77777777" w:rsidR="006A0225" w:rsidRPr="001556DF" w:rsidRDefault="006A0225" w:rsidP="009328E7">
      <w:pPr>
        <w:autoSpaceDE w:val="0"/>
        <w:autoSpaceDN w:val="0"/>
        <w:adjustRightInd w:val="0"/>
        <w:spacing w:after="0" w:line="240" w:lineRule="auto"/>
        <w:rPr>
          <w:rFonts w:ascii="Times New Roman" w:eastAsia="Calibri" w:hAnsi="Times New Roman"/>
          <w:bCs/>
          <w:color w:val="000000" w:themeColor="text1"/>
          <w:sz w:val="24"/>
          <w:szCs w:val="24"/>
          <w:lang w:eastAsia="en-US"/>
        </w:rPr>
      </w:pPr>
    </w:p>
    <w:p w14:paraId="4762D61B" w14:textId="4E32A5A1" w:rsidR="006A0225" w:rsidRPr="001556DF" w:rsidRDefault="006A0225" w:rsidP="009328E7">
      <w:pPr>
        <w:autoSpaceDE w:val="0"/>
        <w:autoSpaceDN w:val="0"/>
        <w:adjustRightInd w:val="0"/>
        <w:spacing w:after="0" w:line="240" w:lineRule="auto"/>
        <w:ind w:firstLine="708"/>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t>В соответствии со статьей 51 Градостроительного кодекса Российской Федерации прошу внести изменения</w:t>
      </w:r>
      <w:r w:rsidR="00614CAC">
        <w:rPr>
          <w:rFonts w:ascii="Times New Roman" w:eastAsia="Calibri" w:hAnsi="Times New Roman"/>
          <w:bCs/>
          <w:color w:val="000000" w:themeColor="text1"/>
          <w:sz w:val="28"/>
          <w:szCs w:val="28"/>
          <w:lang w:eastAsia="en-US"/>
        </w:rPr>
        <w:t xml:space="preserve"> </w:t>
      </w:r>
      <w:r w:rsidRPr="001556DF">
        <w:rPr>
          <w:rFonts w:ascii="Times New Roman" w:eastAsia="Calibri" w:hAnsi="Times New Roman"/>
          <w:bCs/>
          <w:color w:val="000000" w:themeColor="text1"/>
          <w:sz w:val="28"/>
          <w:szCs w:val="28"/>
          <w:lang w:eastAsia="en-US"/>
        </w:rPr>
        <w:t>в разрешение на строительство.</w:t>
      </w:r>
    </w:p>
    <w:p w14:paraId="35BC963D" w14:textId="77777777" w:rsidR="006A0225" w:rsidRPr="001556DF" w:rsidRDefault="006A0225" w:rsidP="009328E7">
      <w:pPr>
        <w:autoSpaceDE w:val="0"/>
        <w:autoSpaceDN w:val="0"/>
        <w:adjustRightInd w:val="0"/>
        <w:spacing w:after="0" w:line="240" w:lineRule="auto"/>
        <w:jc w:val="center"/>
        <w:rPr>
          <w:rFonts w:ascii="Times New Roman" w:eastAsia="Calibri" w:hAnsi="Times New Roman"/>
          <w:bCs/>
          <w:strike/>
          <w:color w:val="000000" w:themeColor="text1"/>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2"/>
        <w:gridCol w:w="5229"/>
        <w:gridCol w:w="1433"/>
        <w:gridCol w:w="409"/>
        <w:gridCol w:w="1739"/>
      </w:tblGrid>
      <w:tr w:rsidR="001556DF" w:rsidRPr="001556DF" w14:paraId="07608DC9" w14:textId="77777777" w:rsidTr="006A0225">
        <w:trPr>
          <w:trHeight w:val="540"/>
        </w:trPr>
        <w:tc>
          <w:tcPr>
            <w:tcW w:w="9923" w:type="dxa"/>
            <w:gridSpan w:val="6"/>
            <w:tcBorders>
              <w:top w:val="nil"/>
              <w:left w:val="nil"/>
              <w:right w:val="nil"/>
            </w:tcBorders>
          </w:tcPr>
          <w:p w14:paraId="1EDC6021" w14:textId="77777777" w:rsidR="006A0225" w:rsidRPr="001556DF" w:rsidRDefault="006A0225" w:rsidP="009328E7">
            <w:pPr>
              <w:ind w:left="-107"/>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1556DF" w:rsidRPr="001556DF" w14:paraId="6DF187CE" w14:textId="77777777" w:rsidTr="006A0225">
        <w:trPr>
          <w:trHeight w:val="605"/>
        </w:trPr>
        <w:tc>
          <w:tcPr>
            <w:tcW w:w="851" w:type="dxa"/>
          </w:tcPr>
          <w:p w14:paraId="1E2C098D"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5491" w:type="dxa"/>
            <w:gridSpan w:val="2"/>
          </w:tcPr>
          <w:p w14:paraId="1A771C2C"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3581" w:type="dxa"/>
            <w:gridSpan w:val="3"/>
          </w:tcPr>
          <w:p w14:paraId="6680956E"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504829B7" w14:textId="77777777" w:rsidTr="006A0225">
        <w:trPr>
          <w:trHeight w:val="428"/>
        </w:trPr>
        <w:tc>
          <w:tcPr>
            <w:tcW w:w="851" w:type="dxa"/>
          </w:tcPr>
          <w:p w14:paraId="65F3EAC9"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5491" w:type="dxa"/>
            <w:gridSpan w:val="2"/>
          </w:tcPr>
          <w:p w14:paraId="59831216"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3581" w:type="dxa"/>
            <w:gridSpan w:val="3"/>
          </w:tcPr>
          <w:p w14:paraId="1459B381"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04DFD77C" w14:textId="77777777" w:rsidTr="006A0225">
        <w:trPr>
          <w:trHeight w:val="753"/>
        </w:trPr>
        <w:tc>
          <w:tcPr>
            <w:tcW w:w="851" w:type="dxa"/>
          </w:tcPr>
          <w:p w14:paraId="7B7520C0"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5491" w:type="dxa"/>
            <w:gridSpan w:val="2"/>
          </w:tcPr>
          <w:p w14:paraId="57766CB2" w14:textId="11876E0D"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документа, удостоверяющего личность</w:t>
            </w:r>
            <w:r w:rsidR="00AF3BD5" w:rsidRPr="001556DF">
              <w:rPr>
                <w:rFonts w:ascii="Times New Roman" w:eastAsia="Calibri" w:hAnsi="Times New Roman"/>
                <w:color w:val="000000" w:themeColor="text1"/>
                <w:sz w:val="28"/>
                <w:szCs w:val="28"/>
                <w:lang w:eastAsia="en-US"/>
              </w:rPr>
              <w:t xml:space="preserve"> </w:t>
            </w:r>
            <w:r w:rsidR="008C0CBD" w:rsidRPr="001556DF">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3581" w:type="dxa"/>
            <w:gridSpan w:val="3"/>
          </w:tcPr>
          <w:p w14:paraId="7534C7BF"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3E36AB3F" w14:textId="77777777" w:rsidTr="006A0225">
        <w:trPr>
          <w:trHeight w:val="665"/>
        </w:trPr>
        <w:tc>
          <w:tcPr>
            <w:tcW w:w="851" w:type="dxa"/>
          </w:tcPr>
          <w:p w14:paraId="7CB461A7" w14:textId="47E327D8"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1.1.</w:t>
            </w:r>
            <w:r w:rsidR="00FC04CD" w:rsidRPr="001556DF">
              <w:rPr>
                <w:rFonts w:ascii="Times New Roman" w:eastAsia="Calibri" w:hAnsi="Times New Roman"/>
                <w:color w:val="000000" w:themeColor="text1"/>
                <w:sz w:val="28"/>
                <w:szCs w:val="28"/>
                <w:lang w:eastAsia="en-US"/>
              </w:rPr>
              <w:t>3</w:t>
            </w:r>
            <w:r w:rsidRPr="001556DF">
              <w:rPr>
                <w:rFonts w:ascii="Times New Roman" w:eastAsia="Calibri" w:hAnsi="Times New Roman"/>
                <w:color w:val="000000" w:themeColor="text1"/>
                <w:sz w:val="28"/>
                <w:szCs w:val="28"/>
                <w:lang w:eastAsia="en-US"/>
              </w:rPr>
              <w:t>.</w:t>
            </w:r>
          </w:p>
        </w:tc>
        <w:tc>
          <w:tcPr>
            <w:tcW w:w="5491" w:type="dxa"/>
            <w:gridSpan w:val="2"/>
          </w:tcPr>
          <w:p w14:paraId="2F13509C"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3581" w:type="dxa"/>
            <w:gridSpan w:val="3"/>
          </w:tcPr>
          <w:p w14:paraId="13083DC7"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66E2B62F" w14:textId="77777777" w:rsidTr="006A0225">
        <w:trPr>
          <w:trHeight w:val="279"/>
        </w:trPr>
        <w:tc>
          <w:tcPr>
            <w:tcW w:w="851" w:type="dxa"/>
          </w:tcPr>
          <w:p w14:paraId="52547351"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5491" w:type="dxa"/>
            <w:gridSpan w:val="2"/>
          </w:tcPr>
          <w:p w14:paraId="0CD8C5B1"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3581" w:type="dxa"/>
            <w:gridSpan w:val="3"/>
          </w:tcPr>
          <w:p w14:paraId="7324D3EA"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5653B5D2" w14:textId="77777777" w:rsidTr="006A0225">
        <w:trPr>
          <w:trHeight w:val="175"/>
        </w:trPr>
        <w:tc>
          <w:tcPr>
            <w:tcW w:w="851" w:type="dxa"/>
          </w:tcPr>
          <w:p w14:paraId="227424C8"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5491" w:type="dxa"/>
            <w:gridSpan w:val="2"/>
          </w:tcPr>
          <w:p w14:paraId="5CB3E239"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3581" w:type="dxa"/>
            <w:gridSpan w:val="3"/>
          </w:tcPr>
          <w:p w14:paraId="7BFA8F2D"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7107F1D7" w14:textId="77777777" w:rsidTr="006A0225">
        <w:trPr>
          <w:trHeight w:val="901"/>
        </w:trPr>
        <w:tc>
          <w:tcPr>
            <w:tcW w:w="851" w:type="dxa"/>
          </w:tcPr>
          <w:p w14:paraId="64731885"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5491" w:type="dxa"/>
            <w:gridSpan w:val="2"/>
          </w:tcPr>
          <w:p w14:paraId="2E80A15A"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3581" w:type="dxa"/>
            <w:gridSpan w:val="3"/>
          </w:tcPr>
          <w:p w14:paraId="17BAB6EA"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7E76FA77" w14:textId="77777777" w:rsidTr="006A0225">
        <w:trPr>
          <w:trHeight w:val="1093"/>
        </w:trPr>
        <w:tc>
          <w:tcPr>
            <w:tcW w:w="851" w:type="dxa"/>
            <w:tcBorders>
              <w:bottom w:val="single" w:sz="4" w:space="0" w:color="auto"/>
            </w:tcBorders>
          </w:tcPr>
          <w:p w14:paraId="58D5C635"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5491" w:type="dxa"/>
            <w:gridSpan w:val="2"/>
            <w:tcBorders>
              <w:bottom w:val="single" w:sz="4" w:space="0" w:color="auto"/>
            </w:tcBorders>
          </w:tcPr>
          <w:p w14:paraId="1C21B7E6"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3581" w:type="dxa"/>
            <w:gridSpan w:val="3"/>
            <w:tcBorders>
              <w:bottom w:val="single" w:sz="4" w:space="0" w:color="auto"/>
            </w:tcBorders>
          </w:tcPr>
          <w:p w14:paraId="5498A175"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0C6DC1B9" w14:textId="77777777" w:rsidTr="006A0225">
        <w:trPr>
          <w:trHeight w:val="1093"/>
        </w:trPr>
        <w:tc>
          <w:tcPr>
            <w:tcW w:w="9923" w:type="dxa"/>
            <w:gridSpan w:val="6"/>
            <w:tcBorders>
              <w:left w:val="nil"/>
              <w:bottom w:val="single" w:sz="4" w:space="0" w:color="auto"/>
              <w:right w:val="nil"/>
            </w:tcBorders>
          </w:tcPr>
          <w:p w14:paraId="357395D3" w14:textId="77777777" w:rsidR="006A0225" w:rsidRPr="001556DF" w:rsidRDefault="006A0225" w:rsidP="009328E7">
            <w:pPr>
              <w:spacing w:after="160" w:line="259" w:lineRule="auto"/>
              <w:jc w:val="center"/>
              <w:rPr>
                <w:rFonts w:ascii="Times New Roman" w:eastAsia="Calibri" w:hAnsi="Times New Roman"/>
                <w:b/>
                <w:color w:val="000000" w:themeColor="text1"/>
                <w:sz w:val="28"/>
                <w:szCs w:val="28"/>
                <w:lang w:eastAsia="en-US"/>
              </w:rPr>
            </w:pPr>
          </w:p>
          <w:p w14:paraId="2E479D64"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 Сведения о разрешении на строительство</w:t>
            </w:r>
          </w:p>
        </w:tc>
      </w:tr>
      <w:tr w:rsidR="001556DF" w:rsidRPr="001556DF" w14:paraId="04346D96" w14:textId="77777777" w:rsidTr="006A0225">
        <w:trPr>
          <w:trHeight w:val="622"/>
        </w:trPr>
        <w:tc>
          <w:tcPr>
            <w:tcW w:w="851" w:type="dxa"/>
            <w:tcBorders>
              <w:bottom w:val="single" w:sz="4" w:space="0" w:color="auto"/>
            </w:tcBorders>
          </w:tcPr>
          <w:p w14:paraId="69AD991E"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p>
        </w:tc>
        <w:tc>
          <w:tcPr>
            <w:tcW w:w="5491" w:type="dxa"/>
            <w:gridSpan w:val="2"/>
            <w:tcBorders>
              <w:bottom w:val="single" w:sz="4" w:space="0" w:color="auto"/>
            </w:tcBorders>
          </w:tcPr>
          <w:p w14:paraId="43D7F59B" w14:textId="4DEF31B8" w:rsidR="006A0225" w:rsidRPr="001556DF" w:rsidRDefault="006A0225" w:rsidP="008F5F6F">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Орган (организация), выдавший (-</w:t>
            </w:r>
            <w:proofErr w:type="spellStart"/>
            <w:r w:rsidRPr="001556DF">
              <w:rPr>
                <w:rFonts w:ascii="Times New Roman" w:eastAsia="Calibri" w:hAnsi="Times New Roman"/>
                <w:color w:val="000000" w:themeColor="text1"/>
                <w:sz w:val="28"/>
                <w:szCs w:val="28"/>
                <w:lang w:eastAsia="en-US"/>
              </w:rPr>
              <w:t>ая</w:t>
            </w:r>
            <w:proofErr w:type="spellEnd"/>
            <w:r w:rsidRPr="001556DF">
              <w:rPr>
                <w:rFonts w:ascii="Times New Roman" w:eastAsia="Calibri" w:hAnsi="Times New Roman"/>
                <w:color w:val="000000" w:themeColor="text1"/>
                <w:sz w:val="28"/>
                <w:szCs w:val="28"/>
                <w:lang w:eastAsia="en-US"/>
              </w:rPr>
              <w:t>) разрешение на строительство</w:t>
            </w:r>
          </w:p>
        </w:tc>
        <w:tc>
          <w:tcPr>
            <w:tcW w:w="1842" w:type="dxa"/>
            <w:gridSpan w:val="2"/>
            <w:tcBorders>
              <w:bottom w:val="single" w:sz="4" w:space="0" w:color="auto"/>
            </w:tcBorders>
          </w:tcPr>
          <w:p w14:paraId="4EF60FC1"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Номер документа</w:t>
            </w:r>
          </w:p>
        </w:tc>
        <w:tc>
          <w:tcPr>
            <w:tcW w:w="1739" w:type="dxa"/>
            <w:tcBorders>
              <w:bottom w:val="single" w:sz="4" w:space="0" w:color="auto"/>
            </w:tcBorders>
          </w:tcPr>
          <w:p w14:paraId="50C72DCA"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Дата документа</w:t>
            </w:r>
          </w:p>
        </w:tc>
      </w:tr>
      <w:tr w:rsidR="001556DF" w:rsidRPr="001556DF" w14:paraId="513E010F" w14:textId="77777777" w:rsidTr="006A0225">
        <w:trPr>
          <w:trHeight w:val="1093"/>
        </w:trPr>
        <w:tc>
          <w:tcPr>
            <w:tcW w:w="851" w:type="dxa"/>
            <w:tcBorders>
              <w:bottom w:val="single" w:sz="4" w:space="0" w:color="auto"/>
            </w:tcBorders>
          </w:tcPr>
          <w:p w14:paraId="6A5CC6BE"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p>
        </w:tc>
        <w:tc>
          <w:tcPr>
            <w:tcW w:w="5491" w:type="dxa"/>
            <w:gridSpan w:val="2"/>
            <w:tcBorders>
              <w:bottom w:val="single" w:sz="4" w:space="0" w:color="auto"/>
            </w:tcBorders>
          </w:tcPr>
          <w:p w14:paraId="04414A28"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1842" w:type="dxa"/>
            <w:gridSpan w:val="2"/>
            <w:tcBorders>
              <w:bottom w:val="single" w:sz="4" w:space="0" w:color="auto"/>
            </w:tcBorders>
          </w:tcPr>
          <w:p w14:paraId="57C69FEB"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1739" w:type="dxa"/>
            <w:tcBorders>
              <w:bottom w:val="single" w:sz="4" w:space="0" w:color="auto"/>
            </w:tcBorders>
          </w:tcPr>
          <w:p w14:paraId="79F1EDD5"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07C400FC" w14:textId="77777777" w:rsidTr="006A0225">
        <w:trPr>
          <w:trHeight w:val="825"/>
        </w:trPr>
        <w:tc>
          <w:tcPr>
            <w:tcW w:w="9923" w:type="dxa"/>
            <w:gridSpan w:val="6"/>
            <w:tcBorders>
              <w:left w:val="nil"/>
              <w:bottom w:val="single" w:sz="4" w:space="0" w:color="auto"/>
              <w:right w:val="nil"/>
            </w:tcBorders>
          </w:tcPr>
          <w:p w14:paraId="52BB7FE1"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p>
          <w:p w14:paraId="7E25B5FF" w14:textId="77777777" w:rsidR="006A0225" w:rsidRPr="001556DF" w:rsidRDefault="006A0225" w:rsidP="009328E7">
            <w:pPr>
              <w:spacing w:after="160" w:line="259" w:lineRule="auto"/>
              <w:jc w:val="center"/>
              <w:rPr>
                <w:rFonts w:ascii="Times New Roman" w:eastAsia="Calibri" w:hAnsi="Times New Roman"/>
                <w:b/>
                <w:color w:val="000000" w:themeColor="text1"/>
                <w:sz w:val="28"/>
                <w:szCs w:val="28"/>
                <w:lang w:eastAsia="en-US"/>
              </w:rPr>
            </w:pPr>
            <w:r w:rsidRPr="001556DF">
              <w:rPr>
                <w:rFonts w:ascii="Times New Roman" w:eastAsia="Calibri" w:hAnsi="Times New Roman"/>
                <w:color w:val="000000" w:themeColor="text1"/>
                <w:sz w:val="28"/>
                <w:szCs w:val="28"/>
                <w:lang w:eastAsia="en-US"/>
              </w:rPr>
              <w:t>3. Основания внесения изменений в разрешение на строительство*</w:t>
            </w:r>
          </w:p>
        </w:tc>
      </w:tr>
      <w:tr w:rsidR="001556DF" w:rsidRPr="001556DF" w14:paraId="0A5C1973" w14:textId="77777777" w:rsidTr="006A0225">
        <w:trPr>
          <w:trHeight w:val="600"/>
        </w:trPr>
        <w:tc>
          <w:tcPr>
            <w:tcW w:w="1113" w:type="dxa"/>
            <w:gridSpan w:val="2"/>
          </w:tcPr>
          <w:p w14:paraId="05667514"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3.1.</w:t>
            </w:r>
          </w:p>
        </w:tc>
        <w:tc>
          <w:tcPr>
            <w:tcW w:w="6662" w:type="dxa"/>
            <w:gridSpan w:val="2"/>
          </w:tcPr>
          <w:p w14:paraId="46A63637"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14:paraId="717AAD6D"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76D10730" w14:textId="77777777" w:rsidTr="006A0225">
        <w:trPr>
          <w:trHeight w:val="750"/>
        </w:trPr>
        <w:tc>
          <w:tcPr>
            <w:tcW w:w="1113" w:type="dxa"/>
            <w:gridSpan w:val="2"/>
          </w:tcPr>
          <w:p w14:paraId="0A490528"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3.1.1.</w:t>
            </w:r>
          </w:p>
        </w:tc>
        <w:tc>
          <w:tcPr>
            <w:tcW w:w="6662" w:type="dxa"/>
            <w:gridSpan w:val="2"/>
          </w:tcPr>
          <w:p w14:paraId="2E5781BC"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решения об образовании земельных участков путем объединения земельных участков</w:t>
            </w:r>
          </w:p>
          <w:p w14:paraId="6E18D798" w14:textId="77777777" w:rsidR="006A0225" w:rsidRPr="001556DF" w:rsidRDefault="006A0225" w:rsidP="009328E7">
            <w:pPr>
              <w:spacing w:after="0" w:line="259" w:lineRule="auto"/>
              <w:rPr>
                <w:rFonts w:ascii="Times New Roman" w:eastAsia="Calibri" w:hAnsi="Times New Roman"/>
                <w:i/>
                <w:color w:val="000000" w:themeColor="text1"/>
                <w:sz w:val="28"/>
                <w:szCs w:val="28"/>
                <w:lang w:eastAsia="en-US"/>
              </w:rPr>
            </w:pPr>
            <w:r w:rsidRPr="001556DF">
              <w:rPr>
                <w:rFonts w:ascii="Times New Roman" w:eastAsia="Calibri" w:hAnsi="Times New Roman"/>
                <w:color w:val="000000" w:themeColor="text1"/>
                <w:sz w:val="28"/>
                <w:szCs w:val="28"/>
                <w:lang w:eastAsia="en-US"/>
              </w:rPr>
              <w:t>(</w:t>
            </w:r>
            <w:r w:rsidRPr="001556DF">
              <w:rPr>
                <w:rFonts w:ascii="Times New Roman" w:eastAsia="Calibri" w:hAnsi="Times New Roman"/>
                <w:i/>
                <w:color w:val="000000" w:themeColor="text1"/>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14:paraId="4A13DB4D"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5C0DE2A8" w14:textId="77777777" w:rsidTr="006A0225">
        <w:trPr>
          <w:trHeight w:val="750"/>
        </w:trPr>
        <w:tc>
          <w:tcPr>
            <w:tcW w:w="1113" w:type="dxa"/>
            <w:gridSpan w:val="2"/>
          </w:tcPr>
          <w:p w14:paraId="4C0DC40F"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3.2.</w:t>
            </w:r>
          </w:p>
        </w:tc>
        <w:tc>
          <w:tcPr>
            <w:tcW w:w="6662" w:type="dxa"/>
            <w:gridSpan w:val="2"/>
          </w:tcPr>
          <w:p w14:paraId="47274499"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gridSpan w:val="2"/>
          </w:tcPr>
          <w:p w14:paraId="487F708E"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4CE8FF65" w14:textId="77777777" w:rsidTr="006A0225">
        <w:trPr>
          <w:trHeight w:val="750"/>
        </w:trPr>
        <w:tc>
          <w:tcPr>
            <w:tcW w:w="1113" w:type="dxa"/>
            <w:gridSpan w:val="2"/>
          </w:tcPr>
          <w:p w14:paraId="1BBD3687"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3.2.1.</w:t>
            </w:r>
          </w:p>
        </w:tc>
        <w:tc>
          <w:tcPr>
            <w:tcW w:w="6662" w:type="dxa"/>
            <w:gridSpan w:val="2"/>
          </w:tcPr>
          <w:p w14:paraId="44E1974F"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градостроительного плана земельного участка</w:t>
            </w:r>
          </w:p>
          <w:p w14:paraId="1D76895E"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r w:rsidRPr="001556DF">
              <w:rPr>
                <w:rFonts w:ascii="Times New Roman" w:eastAsia="Calibri" w:hAnsi="Times New Roman"/>
                <w:i/>
                <w:color w:val="000000" w:themeColor="text1"/>
                <w:sz w:val="28"/>
                <w:szCs w:val="28"/>
                <w:lang w:eastAsia="en-US"/>
              </w:rPr>
              <w:t>указывается номер и дата выдачи, орган, выдавший градостроительный план земельного участка)</w:t>
            </w:r>
          </w:p>
        </w:tc>
        <w:tc>
          <w:tcPr>
            <w:tcW w:w="2148" w:type="dxa"/>
            <w:gridSpan w:val="2"/>
          </w:tcPr>
          <w:p w14:paraId="6780A28E"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37F29EF5" w14:textId="77777777" w:rsidTr="006A0225">
        <w:trPr>
          <w:trHeight w:val="750"/>
        </w:trPr>
        <w:tc>
          <w:tcPr>
            <w:tcW w:w="1113" w:type="dxa"/>
            <w:gridSpan w:val="2"/>
          </w:tcPr>
          <w:p w14:paraId="219AAF6B"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3.2.2.</w:t>
            </w:r>
          </w:p>
        </w:tc>
        <w:tc>
          <w:tcPr>
            <w:tcW w:w="6662" w:type="dxa"/>
            <w:gridSpan w:val="2"/>
          </w:tcPr>
          <w:p w14:paraId="46485AA9"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14:paraId="60CAE779"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r w:rsidRPr="001556DF">
              <w:rPr>
                <w:rFonts w:ascii="Times New Roman" w:eastAsia="Calibri" w:hAnsi="Times New Roman"/>
                <w:i/>
                <w:color w:val="000000" w:themeColor="text1"/>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14:paraId="631F043E"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221D05F8" w14:textId="77777777" w:rsidTr="006A0225">
        <w:trPr>
          <w:trHeight w:val="750"/>
        </w:trPr>
        <w:tc>
          <w:tcPr>
            <w:tcW w:w="1113" w:type="dxa"/>
            <w:gridSpan w:val="2"/>
          </w:tcPr>
          <w:p w14:paraId="71C8EE13"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3.3.</w:t>
            </w:r>
          </w:p>
        </w:tc>
        <w:tc>
          <w:tcPr>
            <w:tcW w:w="6662" w:type="dxa"/>
            <w:gridSpan w:val="2"/>
          </w:tcPr>
          <w:p w14:paraId="44623D46" w14:textId="6BC7FAC9"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w:t>
            </w:r>
            <w:r w:rsidR="00B17947" w:rsidRPr="001556DF">
              <w:rPr>
                <w:rFonts w:ascii="Times New Roman" w:eastAsia="Calibri" w:hAnsi="Times New Roman"/>
                <w:color w:val="000000" w:themeColor="text1"/>
                <w:sz w:val="28"/>
                <w:szCs w:val="28"/>
                <w:lang w:eastAsia="en-US"/>
              </w:rPr>
              <w:t>д</w:t>
            </w:r>
            <w:r w:rsidRPr="001556DF">
              <w:rPr>
                <w:rFonts w:ascii="Times New Roman" w:eastAsia="Calibri" w:hAnsi="Times New Roman"/>
                <w:color w:val="000000" w:themeColor="text1"/>
                <w:sz w:val="28"/>
                <w:szCs w:val="28"/>
                <w:lang w:eastAsia="en-US"/>
              </w:rPr>
              <w:t>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Pr>
          <w:p w14:paraId="07D56F57"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5F6BFC13" w14:textId="77777777" w:rsidTr="006A0225">
        <w:trPr>
          <w:trHeight w:val="750"/>
        </w:trPr>
        <w:tc>
          <w:tcPr>
            <w:tcW w:w="1113" w:type="dxa"/>
            <w:gridSpan w:val="2"/>
          </w:tcPr>
          <w:p w14:paraId="4E7AB8C2"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3.3.1.</w:t>
            </w:r>
          </w:p>
        </w:tc>
        <w:tc>
          <w:tcPr>
            <w:tcW w:w="6662" w:type="dxa"/>
            <w:gridSpan w:val="2"/>
          </w:tcPr>
          <w:p w14:paraId="550ED71F"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Реквизиты решения о предоставления права пользования недрами </w:t>
            </w:r>
          </w:p>
          <w:p w14:paraId="355FA8A3"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r w:rsidRPr="001556DF">
              <w:rPr>
                <w:rFonts w:ascii="Times New Roman" w:eastAsia="Calibri" w:hAnsi="Times New Roman"/>
                <w:i/>
                <w:color w:val="000000" w:themeColor="text1"/>
                <w:sz w:val="28"/>
                <w:szCs w:val="28"/>
                <w:lang w:eastAsia="en-US"/>
              </w:rPr>
              <w:t>указывается дата и номер решения, орган, принявший решение)</w:t>
            </w:r>
          </w:p>
        </w:tc>
        <w:tc>
          <w:tcPr>
            <w:tcW w:w="2148" w:type="dxa"/>
            <w:gridSpan w:val="2"/>
          </w:tcPr>
          <w:p w14:paraId="31D55007"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5436E29F" w14:textId="77777777" w:rsidTr="006A0225">
        <w:trPr>
          <w:trHeight w:val="750"/>
        </w:trPr>
        <w:tc>
          <w:tcPr>
            <w:tcW w:w="1113" w:type="dxa"/>
            <w:gridSpan w:val="2"/>
          </w:tcPr>
          <w:p w14:paraId="4CB25572"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3.3.2.</w:t>
            </w:r>
          </w:p>
        </w:tc>
        <w:tc>
          <w:tcPr>
            <w:tcW w:w="6662" w:type="dxa"/>
            <w:gridSpan w:val="2"/>
          </w:tcPr>
          <w:p w14:paraId="7084C982"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решения о переоформлении лицензии на право пользования недрами</w:t>
            </w:r>
          </w:p>
          <w:p w14:paraId="31336AED"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r w:rsidRPr="001556DF">
              <w:rPr>
                <w:rFonts w:ascii="Times New Roman" w:eastAsia="Calibri" w:hAnsi="Times New Roman"/>
                <w:i/>
                <w:color w:val="000000" w:themeColor="text1"/>
                <w:sz w:val="28"/>
                <w:szCs w:val="28"/>
                <w:lang w:eastAsia="en-US"/>
              </w:rPr>
              <w:t>указывается дата и номер решения, орган, принявший решение)</w:t>
            </w:r>
          </w:p>
        </w:tc>
        <w:tc>
          <w:tcPr>
            <w:tcW w:w="2148" w:type="dxa"/>
            <w:gridSpan w:val="2"/>
          </w:tcPr>
          <w:p w14:paraId="1C99D2C0"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371686A9" w14:textId="77777777" w:rsidTr="006A0225">
        <w:trPr>
          <w:trHeight w:val="750"/>
        </w:trPr>
        <w:tc>
          <w:tcPr>
            <w:tcW w:w="1113" w:type="dxa"/>
            <w:gridSpan w:val="2"/>
          </w:tcPr>
          <w:p w14:paraId="58A0C38E"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3.4.</w:t>
            </w:r>
          </w:p>
        </w:tc>
        <w:tc>
          <w:tcPr>
            <w:tcW w:w="6662" w:type="dxa"/>
            <w:gridSpan w:val="2"/>
          </w:tcPr>
          <w:p w14:paraId="2A7AF79A"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14:paraId="4A79A0B1"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3A86A310" w14:textId="77777777" w:rsidTr="006A0225">
        <w:trPr>
          <w:trHeight w:val="750"/>
        </w:trPr>
        <w:tc>
          <w:tcPr>
            <w:tcW w:w="1113" w:type="dxa"/>
            <w:gridSpan w:val="2"/>
          </w:tcPr>
          <w:p w14:paraId="7638CB7F"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3.4.1.</w:t>
            </w:r>
          </w:p>
        </w:tc>
        <w:tc>
          <w:tcPr>
            <w:tcW w:w="6662" w:type="dxa"/>
            <w:gridSpan w:val="2"/>
          </w:tcPr>
          <w:p w14:paraId="7BE3B9A0"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правоустанавливающих документов на земельный участок</w:t>
            </w:r>
          </w:p>
          <w:p w14:paraId="6A551DF1"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i/>
                <w:color w:val="000000" w:themeColor="text1"/>
                <w:sz w:val="28"/>
                <w:szCs w:val="28"/>
                <w:lang w:eastAsia="en-US"/>
              </w:rPr>
              <w:t>(указывается номер и дата выдачи, кадастровый номер земельного участка)</w:t>
            </w:r>
          </w:p>
        </w:tc>
        <w:tc>
          <w:tcPr>
            <w:tcW w:w="2148" w:type="dxa"/>
            <w:gridSpan w:val="2"/>
          </w:tcPr>
          <w:p w14:paraId="5E6A9944"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bl>
    <w:p w14:paraId="5A2A8317" w14:textId="77777777" w:rsidR="006A0225" w:rsidRPr="001556DF" w:rsidRDefault="006A0225" w:rsidP="009328E7">
      <w:pPr>
        <w:autoSpaceDE w:val="0"/>
        <w:autoSpaceDN w:val="0"/>
        <w:adjustRightInd w:val="0"/>
        <w:spacing w:after="0" w:line="240" w:lineRule="auto"/>
        <w:ind w:firstLine="708"/>
        <w:rPr>
          <w:rFonts w:ascii="Times New Roman" w:eastAsia="Calibri" w:hAnsi="Times New Roman"/>
          <w:bCs/>
          <w:color w:val="000000" w:themeColor="text1"/>
          <w:sz w:val="24"/>
          <w:szCs w:val="24"/>
          <w:lang w:eastAsia="en-US"/>
        </w:rPr>
      </w:pPr>
    </w:p>
    <w:p w14:paraId="2BF3E0E0" w14:textId="77777777" w:rsidR="006A0225" w:rsidRPr="001556DF" w:rsidRDefault="006A0225" w:rsidP="009328E7">
      <w:pPr>
        <w:autoSpaceDE w:val="0"/>
        <w:autoSpaceDN w:val="0"/>
        <w:adjustRightInd w:val="0"/>
        <w:spacing w:after="0" w:line="240" w:lineRule="auto"/>
        <w:ind w:firstLine="708"/>
        <w:rPr>
          <w:rFonts w:ascii="Times New Roman" w:eastAsia="Calibri" w:hAnsi="Times New Roman"/>
          <w:bCs/>
          <w:color w:val="000000" w:themeColor="text1"/>
          <w:sz w:val="24"/>
          <w:szCs w:val="24"/>
          <w:lang w:eastAsia="en-US"/>
        </w:rPr>
      </w:pPr>
    </w:p>
    <w:p w14:paraId="4606AAD8" w14:textId="77777777" w:rsidR="006A0225" w:rsidRPr="001556DF" w:rsidRDefault="006A0225" w:rsidP="009328E7">
      <w:pPr>
        <w:spacing w:after="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Приложение:_</w:t>
      </w:r>
      <w:proofErr w:type="gramEnd"/>
      <w:r w:rsidRPr="001556DF">
        <w:rPr>
          <w:rFonts w:ascii="Times New Roman" w:hAnsi="Times New Roman"/>
          <w:color w:val="000000" w:themeColor="text1"/>
          <w:sz w:val="28"/>
          <w:szCs w:val="28"/>
        </w:rPr>
        <w:t>_________________________________________________________</w:t>
      </w:r>
    </w:p>
    <w:p w14:paraId="08D50686" w14:textId="77777777"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Номер телефона и адрес электронной почты для </w:t>
      </w:r>
      <w:proofErr w:type="gramStart"/>
      <w:r w:rsidRPr="001556DF">
        <w:rPr>
          <w:rFonts w:ascii="Times New Roman" w:hAnsi="Times New Roman"/>
          <w:color w:val="000000" w:themeColor="text1"/>
          <w:sz w:val="28"/>
          <w:szCs w:val="28"/>
        </w:rPr>
        <w:t>связи:_</w:t>
      </w:r>
      <w:proofErr w:type="gramEnd"/>
      <w:r w:rsidRPr="001556DF">
        <w:rPr>
          <w:rFonts w:ascii="Times New Roman" w:hAnsi="Times New Roman"/>
          <w:color w:val="000000" w:themeColor="text1"/>
          <w:sz w:val="28"/>
          <w:szCs w:val="28"/>
        </w:rPr>
        <w:t>_____________________</w:t>
      </w:r>
    </w:p>
    <w:p w14:paraId="6F68054A" w14:textId="40B6905B"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14:paraId="049FD415" w14:textId="77777777" w:rsidR="006A0225" w:rsidRPr="001556DF" w:rsidRDefault="006A0225" w:rsidP="009328E7">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1556DF" w:rsidRPr="001556DF" w14:paraId="3C284DE5" w14:textId="77777777" w:rsidTr="006A0225">
        <w:tc>
          <w:tcPr>
            <w:tcW w:w="8784" w:type="dxa"/>
            <w:shd w:val="clear" w:color="auto" w:fill="auto"/>
          </w:tcPr>
          <w:p w14:paraId="0297E833" w14:textId="186888C9" w:rsidR="006A0225" w:rsidRPr="001556DF" w:rsidRDefault="006A0225" w:rsidP="009328E7">
            <w:pPr>
              <w:autoSpaceDE w:val="0"/>
              <w:autoSpaceDN w:val="0"/>
              <w:spacing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lastRenderedPageBreak/>
              <w:t xml:space="preserve">направить в форме электронного документа в </w:t>
            </w:r>
            <w:r w:rsidR="00EA0CCD" w:rsidRPr="001556DF">
              <w:rPr>
                <w:rFonts w:ascii="Times New Roman" w:hAnsi="Times New Roman"/>
                <w:color w:val="000000" w:themeColor="text1"/>
                <w:sz w:val="28"/>
                <w:szCs w:val="28"/>
              </w:rPr>
              <w:t>л</w:t>
            </w:r>
            <w:r w:rsidRPr="001556DF">
              <w:rPr>
                <w:rFonts w:ascii="Times New Roman" w:hAnsi="Times New Roman"/>
                <w:color w:val="000000" w:themeColor="text1"/>
                <w:sz w:val="28"/>
                <w:szCs w:val="28"/>
              </w:rPr>
              <w:t xml:space="preserve">ичный кабинет в федеральной государственной информационной системе </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w:t>
            </w:r>
            <w:r w:rsidR="00BA3FDD" w:rsidRPr="001556DF">
              <w:rPr>
                <w:rFonts w:ascii="Times New Roman" w:hAnsi="Times New Roman"/>
                <w:color w:val="000000" w:themeColor="text1"/>
                <w:sz w:val="28"/>
                <w:szCs w:val="28"/>
              </w:rPr>
              <w:t>на</w:t>
            </w:r>
            <w:r w:rsidRPr="001556DF">
              <w:rPr>
                <w:rFonts w:ascii="Times New Roman" w:hAnsi="Times New Roman"/>
                <w:color w:val="000000" w:themeColor="text1"/>
                <w:sz w:val="28"/>
                <w:szCs w:val="28"/>
              </w:rPr>
              <w:t xml:space="preserve"> региональном портале государственных и муниципальных услуг</w:t>
            </w:r>
          </w:p>
        </w:tc>
        <w:tc>
          <w:tcPr>
            <w:tcW w:w="1134" w:type="dxa"/>
            <w:shd w:val="clear" w:color="auto" w:fill="auto"/>
          </w:tcPr>
          <w:p w14:paraId="18B39358" w14:textId="77777777" w:rsidR="006A0225" w:rsidRPr="001556DF" w:rsidRDefault="006A0225" w:rsidP="009328E7">
            <w:pPr>
              <w:autoSpaceDE w:val="0"/>
              <w:autoSpaceDN w:val="0"/>
              <w:spacing w:after="120" w:line="240" w:lineRule="auto"/>
              <w:rPr>
                <w:rFonts w:ascii="Times New Roman" w:hAnsi="Times New Roman"/>
                <w:color w:val="000000" w:themeColor="text1"/>
                <w:sz w:val="24"/>
                <w:szCs w:val="24"/>
              </w:rPr>
            </w:pPr>
          </w:p>
        </w:tc>
      </w:tr>
      <w:tr w:rsidR="001556DF" w:rsidRPr="001556DF" w14:paraId="073D25BE" w14:textId="77777777" w:rsidTr="006A0225">
        <w:tc>
          <w:tcPr>
            <w:tcW w:w="8784" w:type="dxa"/>
            <w:shd w:val="clear" w:color="auto" w:fill="auto"/>
          </w:tcPr>
          <w:p w14:paraId="71411A23" w14:textId="237B6027" w:rsidR="006A0225" w:rsidRPr="001556DF" w:rsidRDefault="006A0225" w:rsidP="003421DC">
            <w:pPr>
              <w:autoSpaceDE w:val="0"/>
              <w:autoSpaceDN w:val="0"/>
              <w:spacing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w:t>
            </w:r>
            <w:r w:rsidR="00C533FB" w:rsidRPr="001556DF">
              <w:rPr>
                <w:rFonts w:ascii="Times New Roman" w:hAnsi="Times New Roman"/>
                <w:bCs/>
                <w:color w:val="000000" w:themeColor="text1"/>
                <w:sz w:val="28"/>
                <w:szCs w:val="28"/>
              </w:rPr>
              <w:t>, организацию</w:t>
            </w:r>
            <w:r w:rsidRPr="001556DF">
              <w:rPr>
                <w:rFonts w:ascii="Times New Roman" w:hAnsi="Times New Roman"/>
                <w:bCs/>
                <w:color w:val="000000" w:themeColor="text1"/>
                <w:sz w:val="28"/>
                <w:szCs w:val="28"/>
              </w:rPr>
              <w:t xml:space="preserve">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w:t>
            </w:r>
            <w:r w:rsidR="00B17947" w:rsidRPr="001556DF">
              <w:rPr>
                <w:rFonts w:ascii="Times New Roman" w:hAnsi="Times New Roman"/>
                <w:color w:val="000000" w:themeColor="text1"/>
                <w:sz w:val="28"/>
                <w:szCs w:val="28"/>
              </w:rPr>
              <w:t>ый</w:t>
            </w:r>
            <w:r w:rsidRPr="001556DF">
              <w:rPr>
                <w:rFonts w:ascii="Times New Roman" w:hAnsi="Times New Roman"/>
                <w:color w:val="000000" w:themeColor="text1"/>
                <w:sz w:val="28"/>
                <w:szCs w:val="28"/>
              </w:rPr>
              <w:t xml:space="preserve"> по адресу:___________________________________</w:t>
            </w:r>
          </w:p>
        </w:tc>
        <w:tc>
          <w:tcPr>
            <w:tcW w:w="1134" w:type="dxa"/>
            <w:shd w:val="clear" w:color="auto" w:fill="auto"/>
          </w:tcPr>
          <w:p w14:paraId="6994A9A6" w14:textId="77777777" w:rsidR="006A0225" w:rsidRPr="001556DF" w:rsidRDefault="006A0225" w:rsidP="009328E7">
            <w:pPr>
              <w:autoSpaceDE w:val="0"/>
              <w:autoSpaceDN w:val="0"/>
              <w:spacing w:after="120" w:line="240" w:lineRule="auto"/>
              <w:rPr>
                <w:rFonts w:ascii="Times New Roman" w:hAnsi="Times New Roman"/>
                <w:color w:val="000000" w:themeColor="text1"/>
                <w:sz w:val="24"/>
                <w:szCs w:val="24"/>
              </w:rPr>
            </w:pPr>
          </w:p>
        </w:tc>
      </w:tr>
      <w:tr w:rsidR="001556DF" w:rsidRPr="001556DF" w14:paraId="446E512B" w14:textId="77777777" w:rsidTr="006A0225">
        <w:tc>
          <w:tcPr>
            <w:tcW w:w="8784" w:type="dxa"/>
            <w:shd w:val="clear" w:color="auto" w:fill="auto"/>
          </w:tcPr>
          <w:p w14:paraId="4FDD94BB" w14:textId="77777777" w:rsidR="006A0225" w:rsidRPr="001556DF" w:rsidRDefault="006A0225" w:rsidP="009328E7">
            <w:pPr>
              <w:autoSpaceDE w:val="0"/>
              <w:autoSpaceDN w:val="0"/>
              <w:spacing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w:t>
            </w:r>
          </w:p>
        </w:tc>
        <w:tc>
          <w:tcPr>
            <w:tcW w:w="1134" w:type="dxa"/>
            <w:shd w:val="clear" w:color="auto" w:fill="auto"/>
          </w:tcPr>
          <w:p w14:paraId="029FB84F" w14:textId="77777777" w:rsidR="006A0225" w:rsidRPr="001556DF" w:rsidRDefault="006A0225" w:rsidP="009328E7">
            <w:pPr>
              <w:autoSpaceDE w:val="0"/>
              <w:autoSpaceDN w:val="0"/>
              <w:spacing w:after="120" w:line="240" w:lineRule="auto"/>
              <w:rPr>
                <w:rFonts w:ascii="Times New Roman" w:hAnsi="Times New Roman"/>
                <w:color w:val="000000" w:themeColor="text1"/>
                <w:sz w:val="24"/>
                <w:szCs w:val="24"/>
              </w:rPr>
            </w:pPr>
          </w:p>
        </w:tc>
      </w:tr>
      <w:tr w:rsidR="001556DF" w:rsidRPr="001556DF" w14:paraId="3EEC6D68" w14:textId="77777777" w:rsidTr="006A0225">
        <w:tc>
          <w:tcPr>
            <w:tcW w:w="8784" w:type="dxa"/>
            <w:shd w:val="clear" w:color="auto" w:fill="auto"/>
          </w:tcPr>
          <w:p w14:paraId="75CF3AFA" w14:textId="0F2E1357" w:rsidR="002C4012" w:rsidRPr="001556DF" w:rsidRDefault="002C4012" w:rsidP="009328E7">
            <w:pPr>
              <w:autoSpaceDE w:val="0"/>
              <w:autoSpaceDN w:val="0"/>
              <w:spacing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2A169204" w14:textId="77777777" w:rsidR="002C4012" w:rsidRPr="001556DF" w:rsidRDefault="002C4012" w:rsidP="009328E7">
            <w:pPr>
              <w:autoSpaceDE w:val="0"/>
              <w:autoSpaceDN w:val="0"/>
              <w:spacing w:after="120" w:line="240" w:lineRule="auto"/>
              <w:rPr>
                <w:rFonts w:ascii="Times New Roman" w:hAnsi="Times New Roman"/>
                <w:color w:val="000000" w:themeColor="text1"/>
                <w:sz w:val="24"/>
                <w:szCs w:val="24"/>
              </w:rPr>
            </w:pPr>
          </w:p>
        </w:tc>
      </w:tr>
      <w:tr w:rsidR="001556DF" w:rsidRPr="001556DF" w14:paraId="671E0D07" w14:textId="77777777" w:rsidTr="006A0225">
        <w:tc>
          <w:tcPr>
            <w:tcW w:w="9918" w:type="dxa"/>
            <w:gridSpan w:val="2"/>
            <w:shd w:val="clear" w:color="auto" w:fill="auto"/>
          </w:tcPr>
          <w:p w14:paraId="572CA761" w14:textId="77777777" w:rsidR="006A0225" w:rsidRPr="001556DF" w:rsidRDefault="006A0225" w:rsidP="009328E7">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425"/>
        <w:gridCol w:w="2127"/>
        <w:gridCol w:w="283"/>
        <w:gridCol w:w="3969"/>
      </w:tblGrid>
      <w:tr w:rsidR="001556DF" w:rsidRPr="001556DF" w14:paraId="2E74260A" w14:textId="77777777" w:rsidTr="006A0225">
        <w:trPr>
          <w:trHeight w:val="709"/>
        </w:trPr>
        <w:tc>
          <w:tcPr>
            <w:tcW w:w="3119" w:type="dxa"/>
            <w:tcBorders>
              <w:top w:val="nil"/>
              <w:left w:val="nil"/>
              <w:right w:val="nil"/>
            </w:tcBorders>
            <w:vAlign w:val="bottom"/>
          </w:tcPr>
          <w:p w14:paraId="06E6A8C0" w14:textId="77777777"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14:paraId="59E4941B" w14:textId="77777777" w:rsidR="006A0225" w:rsidRPr="001556DF" w:rsidRDefault="006A0225" w:rsidP="009328E7">
            <w:pPr>
              <w:rPr>
                <w:rFonts w:ascii="Times New Roman" w:hAnsi="Times New Roman"/>
                <w:color w:val="000000" w:themeColor="text1"/>
              </w:rPr>
            </w:pPr>
          </w:p>
        </w:tc>
        <w:tc>
          <w:tcPr>
            <w:tcW w:w="2127" w:type="dxa"/>
            <w:tcBorders>
              <w:top w:val="nil"/>
              <w:left w:val="nil"/>
              <w:bottom w:val="single" w:sz="4" w:space="0" w:color="auto"/>
              <w:right w:val="nil"/>
            </w:tcBorders>
            <w:vAlign w:val="bottom"/>
          </w:tcPr>
          <w:p w14:paraId="3112BF27" w14:textId="77777777"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14:paraId="373C11DC" w14:textId="77777777"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168604D5" w14:textId="77777777" w:rsidR="006A0225" w:rsidRPr="001556DF" w:rsidRDefault="006A0225" w:rsidP="009328E7">
            <w:pPr>
              <w:jc w:val="center"/>
              <w:rPr>
                <w:rFonts w:ascii="Times New Roman" w:hAnsi="Times New Roman"/>
                <w:color w:val="000000" w:themeColor="text1"/>
              </w:rPr>
            </w:pPr>
          </w:p>
        </w:tc>
      </w:tr>
      <w:tr w:rsidR="006A0225" w:rsidRPr="001556DF" w14:paraId="6901F72C" w14:textId="77777777" w:rsidTr="006A0225">
        <w:trPr>
          <w:trHeight w:val="709"/>
        </w:trPr>
        <w:tc>
          <w:tcPr>
            <w:tcW w:w="3119" w:type="dxa"/>
            <w:tcBorders>
              <w:left w:val="nil"/>
              <w:bottom w:val="nil"/>
              <w:right w:val="nil"/>
            </w:tcBorders>
          </w:tcPr>
          <w:p w14:paraId="38E40C20" w14:textId="77777777" w:rsidR="006A0225" w:rsidRPr="001556DF" w:rsidRDefault="006A0225" w:rsidP="009328E7">
            <w:pPr>
              <w:jc w:val="center"/>
              <w:rPr>
                <w:rFonts w:ascii="Times New Roman" w:hAnsi="Times New Roman"/>
                <w:color w:val="000000" w:themeColor="text1"/>
                <w:sz w:val="16"/>
                <w:szCs w:val="16"/>
              </w:rPr>
            </w:pPr>
          </w:p>
        </w:tc>
        <w:tc>
          <w:tcPr>
            <w:tcW w:w="425" w:type="dxa"/>
            <w:tcBorders>
              <w:top w:val="nil"/>
              <w:left w:val="nil"/>
              <w:bottom w:val="nil"/>
              <w:right w:val="nil"/>
            </w:tcBorders>
          </w:tcPr>
          <w:p w14:paraId="1FB1EDD6" w14:textId="77777777" w:rsidR="006A0225" w:rsidRPr="001556DF" w:rsidRDefault="006A0225" w:rsidP="009328E7">
            <w:pPr>
              <w:rPr>
                <w:rFonts w:ascii="Times New Roman" w:hAnsi="Times New Roman"/>
                <w:color w:val="000000" w:themeColor="text1"/>
                <w:sz w:val="16"/>
                <w:szCs w:val="16"/>
              </w:rPr>
            </w:pPr>
          </w:p>
        </w:tc>
        <w:tc>
          <w:tcPr>
            <w:tcW w:w="2127" w:type="dxa"/>
            <w:tcBorders>
              <w:top w:val="nil"/>
              <w:left w:val="nil"/>
              <w:bottom w:val="nil"/>
              <w:right w:val="nil"/>
            </w:tcBorders>
          </w:tcPr>
          <w:p w14:paraId="07FDE5CA"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14:paraId="32652EF4" w14:textId="77777777"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14:paraId="6EC725CC"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14:paraId="0B743AC3" w14:textId="77777777" w:rsidR="006A0225" w:rsidRPr="001556DF" w:rsidRDefault="006A0225" w:rsidP="009328E7">
      <w:pPr>
        <w:rPr>
          <w:rFonts w:ascii="Times New Roman" w:eastAsia="Calibri" w:hAnsi="Times New Roman"/>
          <w:color w:val="000000" w:themeColor="text1"/>
          <w:sz w:val="24"/>
        </w:rPr>
      </w:pPr>
    </w:p>
    <w:p w14:paraId="04FF1446" w14:textId="77777777" w:rsidR="006A0225" w:rsidRPr="001556DF" w:rsidRDefault="006A0225" w:rsidP="009328E7">
      <w:pPr>
        <w:rPr>
          <w:rFonts w:ascii="Times New Roman" w:eastAsia="Calibri" w:hAnsi="Times New Roman"/>
          <w:color w:val="000000" w:themeColor="text1"/>
          <w:sz w:val="24"/>
        </w:rPr>
      </w:pPr>
    </w:p>
    <w:p w14:paraId="48B97534" w14:textId="77777777" w:rsidR="006A0225" w:rsidRPr="001556DF" w:rsidRDefault="006A0225" w:rsidP="009328E7">
      <w:pPr>
        <w:rPr>
          <w:rFonts w:ascii="Times New Roman" w:eastAsia="Calibri" w:hAnsi="Times New Roman"/>
          <w:color w:val="000000" w:themeColor="text1"/>
          <w:sz w:val="24"/>
        </w:rPr>
      </w:pPr>
    </w:p>
    <w:p w14:paraId="0DD23970" w14:textId="77777777" w:rsidR="006A0225" w:rsidRPr="001556DF" w:rsidRDefault="006A0225" w:rsidP="009328E7">
      <w:pPr>
        <w:rPr>
          <w:rFonts w:ascii="Times New Roman" w:eastAsia="Calibri" w:hAnsi="Times New Roman"/>
          <w:color w:val="000000" w:themeColor="text1"/>
          <w:sz w:val="24"/>
        </w:rPr>
      </w:pPr>
    </w:p>
    <w:p w14:paraId="54F24697" w14:textId="77777777" w:rsidR="006A0225" w:rsidRPr="001556DF" w:rsidRDefault="006A0225" w:rsidP="009328E7">
      <w:pPr>
        <w:rPr>
          <w:rFonts w:ascii="Times New Roman" w:eastAsia="Calibri" w:hAnsi="Times New Roman"/>
          <w:color w:val="000000" w:themeColor="text1"/>
          <w:sz w:val="24"/>
        </w:rPr>
      </w:pPr>
    </w:p>
    <w:p w14:paraId="6D8B04F1" w14:textId="77777777" w:rsidR="006A0225" w:rsidRPr="001556DF" w:rsidRDefault="006A0225" w:rsidP="009328E7">
      <w:pPr>
        <w:rPr>
          <w:rFonts w:ascii="Times New Roman" w:eastAsia="Calibri" w:hAnsi="Times New Roman"/>
          <w:color w:val="000000" w:themeColor="text1"/>
          <w:sz w:val="24"/>
        </w:rPr>
      </w:pPr>
    </w:p>
    <w:p w14:paraId="7DC9D363" w14:textId="77777777" w:rsidR="006A0225" w:rsidRPr="001556DF" w:rsidRDefault="006A0225" w:rsidP="009328E7">
      <w:pPr>
        <w:rPr>
          <w:rFonts w:ascii="Times New Roman" w:eastAsia="Calibri" w:hAnsi="Times New Roman"/>
          <w:color w:val="000000" w:themeColor="text1"/>
          <w:sz w:val="24"/>
        </w:rPr>
      </w:pPr>
    </w:p>
    <w:p w14:paraId="59CEC682" w14:textId="77777777" w:rsidR="006A0225" w:rsidRPr="001556DF" w:rsidRDefault="006A0225" w:rsidP="009328E7">
      <w:pPr>
        <w:rPr>
          <w:rFonts w:ascii="Times New Roman" w:eastAsia="Calibri" w:hAnsi="Times New Roman"/>
          <w:color w:val="000000" w:themeColor="text1"/>
          <w:sz w:val="24"/>
        </w:rPr>
      </w:pPr>
    </w:p>
    <w:p w14:paraId="0E481852" w14:textId="77777777" w:rsidR="006A0225" w:rsidRPr="001556DF" w:rsidRDefault="006A0225" w:rsidP="009328E7">
      <w:pPr>
        <w:rPr>
          <w:rFonts w:ascii="Times New Roman" w:eastAsia="Calibri" w:hAnsi="Times New Roman"/>
          <w:color w:val="000000" w:themeColor="text1"/>
          <w:sz w:val="24"/>
        </w:rPr>
      </w:pPr>
    </w:p>
    <w:p w14:paraId="7ED9BDE1" w14:textId="39AF0DF7" w:rsidR="006A0225" w:rsidRPr="001556DF" w:rsidRDefault="006A0225" w:rsidP="009328E7">
      <w:pPr>
        <w:rPr>
          <w:rFonts w:ascii="Times New Roman" w:eastAsia="Calibri" w:hAnsi="Times New Roman"/>
          <w:color w:val="000000" w:themeColor="text1"/>
          <w:sz w:val="24"/>
        </w:rPr>
      </w:pPr>
    </w:p>
    <w:p w14:paraId="02565482" w14:textId="77777777" w:rsidR="006A0225" w:rsidRPr="001556DF" w:rsidRDefault="006A0225" w:rsidP="009328E7">
      <w:pPr>
        <w:rPr>
          <w:rFonts w:ascii="Times New Roman" w:hAnsi="Times New Roman"/>
          <w:color w:val="000000" w:themeColor="text1"/>
          <w:sz w:val="28"/>
          <w:szCs w:val="28"/>
        </w:rPr>
      </w:pPr>
      <w:r w:rsidRPr="001556DF">
        <w:rPr>
          <w:rFonts w:ascii="Times New Roman" w:eastAsia="Calibri" w:hAnsi="Times New Roman"/>
          <w:color w:val="000000" w:themeColor="text1"/>
          <w:sz w:val="28"/>
          <w:szCs w:val="28"/>
        </w:rPr>
        <w:t>*Заполняются те пункты уведомления, на основании которых требуется внести изменения в разрешение на строительство.</w:t>
      </w:r>
    </w:p>
    <w:p w14:paraId="44F4A4C4" w14:textId="7BC7AB07" w:rsidR="006A0225" w:rsidRPr="001556DF" w:rsidRDefault="006A0225" w:rsidP="009328E7">
      <w:pPr>
        <w:spacing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r>
      <w:r w:rsidRPr="001556DF">
        <w:rPr>
          <w:rFonts w:ascii="Times New Roman" w:eastAsia="Calibri" w:hAnsi="Times New Roman"/>
          <w:color w:val="000000" w:themeColor="text1"/>
          <w:sz w:val="28"/>
          <w:szCs w:val="28"/>
          <w:lang w:eastAsia="en-US"/>
        </w:rPr>
        <w:lastRenderedPageBreak/>
        <w:t xml:space="preserve">ПРИЛОЖЕНИЕ № </w:t>
      </w:r>
      <w:r w:rsidR="00E8410C">
        <w:rPr>
          <w:rFonts w:ascii="Times New Roman" w:eastAsia="Calibri" w:hAnsi="Times New Roman"/>
          <w:color w:val="000000" w:themeColor="text1"/>
          <w:sz w:val="28"/>
          <w:szCs w:val="28"/>
          <w:lang w:eastAsia="en-US"/>
        </w:rPr>
        <w:t>4</w:t>
      </w:r>
      <w:r w:rsidRPr="001556DF">
        <w:rPr>
          <w:rFonts w:ascii="Times New Roman" w:eastAsia="Calibri" w:hAnsi="Times New Roman"/>
          <w:color w:val="000000" w:themeColor="text1"/>
          <w:sz w:val="28"/>
          <w:szCs w:val="28"/>
          <w:lang w:eastAsia="en-US"/>
        </w:rPr>
        <w:br/>
        <w:t xml:space="preserve">к </w:t>
      </w:r>
      <w:r w:rsidR="00DB5838" w:rsidRPr="001556DF">
        <w:rPr>
          <w:rFonts w:ascii="Times New Roman" w:eastAsia="Calibri" w:hAnsi="Times New Roman"/>
          <w:color w:val="000000" w:themeColor="text1"/>
          <w:sz w:val="28"/>
          <w:szCs w:val="28"/>
          <w:lang w:eastAsia="en-US"/>
        </w:rPr>
        <w:t>Админ</w:t>
      </w:r>
      <w:r w:rsidR="00D82839" w:rsidRPr="001556DF">
        <w:rPr>
          <w:rFonts w:ascii="Times New Roman" w:eastAsia="Calibri" w:hAnsi="Times New Roman"/>
          <w:color w:val="000000" w:themeColor="text1"/>
          <w:sz w:val="28"/>
          <w:szCs w:val="28"/>
          <w:lang w:eastAsia="en-US"/>
        </w:rPr>
        <w:t xml:space="preserve">истративному регламенту </w:t>
      </w:r>
      <w:r w:rsidRPr="001556DF">
        <w:rPr>
          <w:rFonts w:ascii="Times New Roman" w:eastAsia="Calibri" w:hAnsi="Times New Roman"/>
          <w:color w:val="000000" w:themeColor="text1"/>
          <w:sz w:val="28"/>
          <w:szCs w:val="28"/>
          <w:lang w:eastAsia="en-US"/>
        </w:rPr>
        <w:t xml:space="preserve">предоставления государственной и муниципальной услуги </w:t>
      </w:r>
      <w:r w:rsidR="00406749">
        <w:rPr>
          <w:rFonts w:ascii="Times New Roman" w:eastAsia="Calibri" w:hAnsi="Times New Roman"/>
          <w:color w:val="000000" w:themeColor="text1"/>
          <w:sz w:val="28"/>
          <w:szCs w:val="28"/>
          <w:lang w:eastAsia="en-US"/>
        </w:rPr>
        <w:t>"</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Pr>
          <w:rFonts w:ascii="Times New Roman" w:eastAsia="Calibri" w:hAnsi="Times New Roman"/>
          <w:color w:val="000000" w:themeColor="text1"/>
          <w:sz w:val="28"/>
          <w:szCs w:val="28"/>
          <w:lang w:eastAsia="en-US"/>
        </w:rPr>
        <w:t>"</w:t>
      </w:r>
    </w:p>
    <w:p w14:paraId="1B7B1A50" w14:textId="5CAD2190" w:rsidR="00302DEA" w:rsidRPr="001556DF" w:rsidRDefault="00302DEA" w:rsidP="009328E7">
      <w:pPr>
        <w:spacing w:after="0" w:line="240" w:lineRule="auto"/>
        <w:ind w:left="5670"/>
        <w:jc w:val="center"/>
        <w:rPr>
          <w:rFonts w:ascii="Times New Roman" w:eastAsia="Calibri" w:hAnsi="Times New Roman"/>
          <w:color w:val="000000" w:themeColor="text1"/>
          <w:sz w:val="28"/>
          <w:szCs w:val="28"/>
          <w:lang w:eastAsia="en-US"/>
        </w:rPr>
      </w:pPr>
    </w:p>
    <w:p w14:paraId="49A72CA6" w14:textId="4A89021D"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14:paraId="32ED8BD9" w14:textId="25B3A8FE" w:rsidR="006A0225" w:rsidRPr="001556DF" w:rsidRDefault="006A0225" w:rsidP="009328E7">
      <w:pPr>
        <w:autoSpaceDE w:val="0"/>
        <w:autoSpaceDN w:val="0"/>
        <w:spacing w:before="240" w:after="0" w:line="240" w:lineRule="auto"/>
        <w:jc w:val="center"/>
        <w:rPr>
          <w:rFonts w:ascii="Times New Roman" w:hAnsi="Times New Roman"/>
          <w:b/>
          <w:color w:val="000000" w:themeColor="text1"/>
          <w:sz w:val="24"/>
          <w:szCs w:val="24"/>
        </w:rPr>
      </w:pPr>
    </w:p>
    <w:p w14:paraId="7866D6E9" w14:textId="77777777" w:rsidR="00302DEA" w:rsidRPr="001556DF" w:rsidRDefault="00302DEA" w:rsidP="009328E7">
      <w:pPr>
        <w:autoSpaceDE w:val="0"/>
        <w:autoSpaceDN w:val="0"/>
        <w:spacing w:before="240" w:after="0" w:line="240" w:lineRule="auto"/>
        <w:jc w:val="center"/>
        <w:rPr>
          <w:rFonts w:ascii="Times New Roman" w:hAnsi="Times New Roman"/>
          <w:b/>
          <w:color w:val="000000" w:themeColor="text1"/>
          <w:sz w:val="28"/>
          <w:szCs w:val="28"/>
        </w:rPr>
      </w:pPr>
    </w:p>
    <w:p w14:paraId="5E1AE131" w14:textId="77777777"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З А Я В Л Е Н И Е</w:t>
      </w:r>
    </w:p>
    <w:p w14:paraId="483DFB14" w14:textId="77777777" w:rsidR="006A0225" w:rsidRPr="001556DF" w:rsidRDefault="006A0225" w:rsidP="009328E7">
      <w:pPr>
        <w:autoSpaceDE w:val="0"/>
        <w:autoSpaceDN w:val="0"/>
        <w:spacing w:after="0" w:line="240" w:lineRule="auto"/>
        <w:jc w:val="center"/>
        <w:rPr>
          <w:rFonts w:ascii="Times New Roman" w:hAnsi="Times New Roman"/>
          <w:b/>
          <w:color w:val="000000" w:themeColor="text1"/>
          <w:sz w:val="28"/>
          <w:szCs w:val="28"/>
        </w:rPr>
      </w:pPr>
      <w:r w:rsidRPr="001556DF">
        <w:rPr>
          <w:rFonts w:ascii="Times New Roman" w:hAnsi="Times New Roman"/>
          <w:b/>
          <w:bCs/>
          <w:color w:val="000000" w:themeColor="text1"/>
          <w:sz w:val="28"/>
          <w:szCs w:val="28"/>
        </w:rPr>
        <w:t xml:space="preserve"> о внесении изменений в разрешение на строительство</w:t>
      </w:r>
      <w:r w:rsidRPr="001556DF">
        <w:rPr>
          <w:rFonts w:ascii="Times New Roman" w:hAnsi="Times New Roman"/>
          <w:b/>
          <w:color w:val="000000" w:themeColor="text1"/>
          <w:sz w:val="28"/>
          <w:szCs w:val="28"/>
        </w:rPr>
        <w:t xml:space="preserve"> </w:t>
      </w:r>
      <w:r w:rsidRPr="001556DF">
        <w:rPr>
          <w:rFonts w:ascii="Times New Roman" w:hAnsi="Times New Roman"/>
          <w:b/>
          <w:bCs/>
          <w:color w:val="000000" w:themeColor="text1"/>
          <w:sz w:val="28"/>
          <w:szCs w:val="28"/>
        </w:rPr>
        <w:t>в связи с необходимостью продления срока действия разрешения на строительство</w:t>
      </w:r>
    </w:p>
    <w:p w14:paraId="0CD605C9"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14:paraId="09A8A97E" w14:textId="26AAB352" w:rsidR="006A0225" w:rsidRPr="001556DF" w:rsidRDefault="00406749" w:rsidP="009328E7">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 xml:space="preserve"> __________ 20___ г.</w:t>
      </w:r>
    </w:p>
    <w:p w14:paraId="267B0677"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14:paraId="58B3C5D7"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1556DF" w14:paraId="066D2FE8" w14:textId="77777777" w:rsidTr="006A0225">
        <w:trPr>
          <w:trHeight w:val="165"/>
        </w:trPr>
        <w:tc>
          <w:tcPr>
            <w:tcW w:w="9961" w:type="dxa"/>
            <w:tcBorders>
              <w:top w:val="nil"/>
              <w:left w:val="nil"/>
              <w:right w:val="nil"/>
            </w:tcBorders>
          </w:tcPr>
          <w:p w14:paraId="03B9B54E"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14:paraId="3D993C01" w14:textId="77777777" w:rsidTr="006A0225">
        <w:trPr>
          <w:trHeight w:val="126"/>
        </w:trPr>
        <w:tc>
          <w:tcPr>
            <w:tcW w:w="9961" w:type="dxa"/>
            <w:tcBorders>
              <w:left w:val="nil"/>
              <w:bottom w:val="single" w:sz="4" w:space="0" w:color="auto"/>
              <w:right w:val="nil"/>
            </w:tcBorders>
          </w:tcPr>
          <w:p w14:paraId="25D37E19"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14:paraId="27EE77B9" w14:textId="77777777" w:rsidTr="006A0225">
        <w:trPr>
          <w:trHeight w:val="135"/>
        </w:trPr>
        <w:tc>
          <w:tcPr>
            <w:tcW w:w="9961" w:type="dxa"/>
            <w:tcBorders>
              <w:left w:val="nil"/>
              <w:bottom w:val="nil"/>
              <w:right w:val="nil"/>
            </w:tcBorders>
          </w:tcPr>
          <w:p w14:paraId="3A9FD1AC" w14:textId="63982F8B"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203B8F20" w14:textId="77777777"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p>
        </w:tc>
      </w:tr>
    </w:tbl>
    <w:p w14:paraId="0273B76C"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14:paraId="2C505B17" w14:textId="0808F2AD" w:rsidR="006A0225" w:rsidRPr="001556DF" w:rsidRDefault="006A0225" w:rsidP="009328E7">
      <w:pPr>
        <w:autoSpaceDE w:val="0"/>
        <w:autoSpaceDN w:val="0"/>
        <w:adjustRightInd w:val="0"/>
        <w:spacing w:after="0" w:line="240" w:lineRule="auto"/>
        <w:ind w:firstLine="708"/>
        <w:jc w:val="both"/>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t>В соответствии со статьей 51 Градостроительного кодекса Российской Федерации прошу внести изменения в разрешение на строительство</w:t>
      </w:r>
      <w:r w:rsidRPr="001556DF">
        <w:rPr>
          <w:color w:val="000000" w:themeColor="text1"/>
          <w:sz w:val="28"/>
          <w:szCs w:val="28"/>
        </w:rPr>
        <w:t xml:space="preserve"> </w:t>
      </w:r>
      <w:r w:rsidRPr="001556DF">
        <w:rPr>
          <w:rFonts w:ascii="Times New Roman" w:eastAsia="Calibri" w:hAnsi="Times New Roman"/>
          <w:bCs/>
          <w:color w:val="000000" w:themeColor="text1"/>
          <w:sz w:val="28"/>
          <w:szCs w:val="28"/>
          <w:lang w:eastAsia="en-US"/>
        </w:rPr>
        <w:t xml:space="preserve">в связи </w:t>
      </w:r>
      <w:r w:rsidR="00614CAC" w:rsidRPr="001556DF">
        <w:rPr>
          <w:rFonts w:ascii="Times New Roman" w:eastAsia="Calibri" w:hAnsi="Times New Roman"/>
          <w:bCs/>
          <w:color w:val="000000" w:themeColor="text1"/>
          <w:sz w:val="28"/>
          <w:szCs w:val="28"/>
          <w:lang w:eastAsia="en-US"/>
        </w:rPr>
        <w:t>с необходимостью</w:t>
      </w:r>
      <w:r w:rsidRPr="001556DF">
        <w:rPr>
          <w:rFonts w:ascii="Times New Roman" w:eastAsia="Calibri" w:hAnsi="Times New Roman"/>
          <w:bCs/>
          <w:color w:val="000000" w:themeColor="text1"/>
          <w:sz w:val="28"/>
          <w:szCs w:val="28"/>
          <w:lang w:eastAsia="en-US"/>
        </w:rPr>
        <w:t xml:space="preserve"> продления срока действия разрешения на строительство </w:t>
      </w:r>
      <w:proofErr w:type="gramStart"/>
      <w:r w:rsidRPr="001556DF">
        <w:rPr>
          <w:rFonts w:ascii="Times New Roman" w:eastAsia="Calibri" w:hAnsi="Times New Roman"/>
          <w:bCs/>
          <w:color w:val="000000" w:themeColor="text1"/>
          <w:sz w:val="28"/>
          <w:szCs w:val="28"/>
          <w:lang w:eastAsia="en-US"/>
        </w:rPr>
        <w:t>на  _</w:t>
      </w:r>
      <w:proofErr w:type="gramEnd"/>
      <w:r w:rsidRPr="001556DF">
        <w:rPr>
          <w:rFonts w:ascii="Times New Roman" w:eastAsia="Calibri" w:hAnsi="Times New Roman"/>
          <w:bCs/>
          <w:color w:val="000000" w:themeColor="text1"/>
          <w:sz w:val="28"/>
          <w:szCs w:val="28"/>
          <w:lang w:eastAsia="en-US"/>
        </w:rPr>
        <w:t>___________ месяца (-ев).</w:t>
      </w:r>
    </w:p>
    <w:p w14:paraId="21C34552" w14:textId="77777777" w:rsidR="006A0225" w:rsidRPr="001556DF" w:rsidRDefault="006A0225" w:rsidP="009328E7">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491"/>
        <w:gridCol w:w="1842"/>
        <w:gridCol w:w="1560"/>
        <w:gridCol w:w="16"/>
      </w:tblGrid>
      <w:tr w:rsidR="001556DF" w:rsidRPr="001556DF" w14:paraId="51FAC15B" w14:textId="77777777" w:rsidTr="006A0225">
        <w:trPr>
          <w:trHeight w:val="540"/>
        </w:trPr>
        <w:tc>
          <w:tcPr>
            <w:tcW w:w="9902" w:type="dxa"/>
            <w:gridSpan w:val="5"/>
            <w:tcBorders>
              <w:top w:val="nil"/>
              <w:left w:val="nil"/>
              <w:right w:val="nil"/>
            </w:tcBorders>
          </w:tcPr>
          <w:p w14:paraId="5B471B9A" w14:textId="77777777" w:rsidR="006A0225" w:rsidRPr="001556DF" w:rsidRDefault="006A0225" w:rsidP="009328E7">
            <w:pPr>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1556DF" w:rsidRPr="001556DF" w14:paraId="59F09F4E" w14:textId="77777777" w:rsidTr="006A0225">
        <w:trPr>
          <w:gridAfter w:val="1"/>
          <w:wAfter w:w="16" w:type="dxa"/>
          <w:trHeight w:val="605"/>
        </w:trPr>
        <w:tc>
          <w:tcPr>
            <w:tcW w:w="993" w:type="dxa"/>
          </w:tcPr>
          <w:p w14:paraId="1BD894CE"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5491" w:type="dxa"/>
          </w:tcPr>
          <w:p w14:paraId="5ED16705"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3402" w:type="dxa"/>
            <w:gridSpan w:val="2"/>
          </w:tcPr>
          <w:p w14:paraId="226A0FE6"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530E9851" w14:textId="77777777" w:rsidTr="006A0225">
        <w:trPr>
          <w:gridAfter w:val="1"/>
          <w:wAfter w:w="16" w:type="dxa"/>
          <w:trHeight w:val="428"/>
        </w:trPr>
        <w:tc>
          <w:tcPr>
            <w:tcW w:w="993" w:type="dxa"/>
          </w:tcPr>
          <w:p w14:paraId="7F1C4860"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5491" w:type="dxa"/>
          </w:tcPr>
          <w:p w14:paraId="7B11914B"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3402" w:type="dxa"/>
            <w:gridSpan w:val="2"/>
          </w:tcPr>
          <w:p w14:paraId="6BFFE55A"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25679726" w14:textId="77777777" w:rsidTr="006A0225">
        <w:trPr>
          <w:gridAfter w:val="1"/>
          <w:wAfter w:w="16" w:type="dxa"/>
          <w:trHeight w:val="753"/>
        </w:trPr>
        <w:tc>
          <w:tcPr>
            <w:tcW w:w="993" w:type="dxa"/>
          </w:tcPr>
          <w:p w14:paraId="71F6478B"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5491" w:type="dxa"/>
          </w:tcPr>
          <w:p w14:paraId="1023A3D3" w14:textId="56FC2880"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документа, удостоверяющего личность</w:t>
            </w:r>
            <w:r w:rsidR="00AF3BD5" w:rsidRPr="001556DF">
              <w:rPr>
                <w:rFonts w:ascii="Times New Roman" w:eastAsia="Calibri" w:hAnsi="Times New Roman"/>
                <w:color w:val="000000" w:themeColor="text1"/>
                <w:sz w:val="28"/>
                <w:szCs w:val="28"/>
                <w:lang w:eastAsia="en-US"/>
              </w:rPr>
              <w:t xml:space="preserve"> </w:t>
            </w:r>
            <w:r w:rsidR="008C0CBD" w:rsidRPr="001556DF">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3402" w:type="dxa"/>
            <w:gridSpan w:val="2"/>
          </w:tcPr>
          <w:p w14:paraId="425080BC"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46DE6C8B" w14:textId="77777777" w:rsidTr="006A0225">
        <w:trPr>
          <w:gridAfter w:val="1"/>
          <w:wAfter w:w="16" w:type="dxa"/>
          <w:trHeight w:val="665"/>
        </w:trPr>
        <w:tc>
          <w:tcPr>
            <w:tcW w:w="993" w:type="dxa"/>
          </w:tcPr>
          <w:p w14:paraId="462C2B2B" w14:textId="5C044D8B"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1.1.</w:t>
            </w:r>
            <w:r w:rsidR="00FC04CD" w:rsidRPr="001556DF">
              <w:rPr>
                <w:rFonts w:ascii="Times New Roman" w:eastAsia="Calibri" w:hAnsi="Times New Roman"/>
                <w:color w:val="000000" w:themeColor="text1"/>
                <w:sz w:val="28"/>
                <w:szCs w:val="28"/>
                <w:lang w:eastAsia="en-US"/>
              </w:rPr>
              <w:t>3</w:t>
            </w:r>
            <w:r w:rsidRPr="001556DF">
              <w:rPr>
                <w:rFonts w:ascii="Times New Roman" w:eastAsia="Calibri" w:hAnsi="Times New Roman"/>
                <w:color w:val="000000" w:themeColor="text1"/>
                <w:sz w:val="28"/>
                <w:szCs w:val="28"/>
                <w:lang w:eastAsia="en-US"/>
              </w:rPr>
              <w:t>.</w:t>
            </w:r>
          </w:p>
        </w:tc>
        <w:tc>
          <w:tcPr>
            <w:tcW w:w="5491" w:type="dxa"/>
          </w:tcPr>
          <w:p w14:paraId="2780F4BA"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3402" w:type="dxa"/>
            <w:gridSpan w:val="2"/>
          </w:tcPr>
          <w:p w14:paraId="193950D3"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7B52A2ED" w14:textId="77777777" w:rsidTr="006A0225">
        <w:trPr>
          <w:gridAfter w:val="1"/>
          <w:wAfter w:w="16" w:type="dxa"/>
          <w:trHeight w:val="279"/>
        </w:trPr>
        <w:tc>
          <w:tcPr>
            <w:tcW w:w="993" w:type="dxa"/>
          </w:tcPr>
          <w:p w14:paraId="5DF6EBAF"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5491" w:type="dxa"/>
          </w:tcPr>
          <w:p w14:paraId="64BC7496"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3402" w:type="dxa"/>
            <w:gridSpan w:val="2"/>
          </w:tcPr>
          <w:p w14:paraId="2CD17A6E"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67E282F7" w14:textId="77777777" w:rsidTr="006A0225">
        <w:trPr>
          <w:gridAfter w:val="1"/>
          <w:wAfter w:w="16" w:type="dxa"/>
          <w:trHeight w:val="175"/>
        </w:trPr>
        <w:tc>
          <w:tcPr>
            <w:tcW w:w="993" w:type="dxa"/>
          </w:tcPr>
          <w:p w14:paraId="2C415D8D"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5491" w:type="dxa"/>
          </w:tcPr>
          <w:p w14:paraId="62AEC303"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3402" w:type="dxa"/>
            <w:gridSpan w:val="2"/>
          </w:tcPr>
          <w:p w14:paraId="657C2D4B"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2F618B85" w14:textId="77777777" w:rsidTr="006A0225">
        <w:trPr>
          <w:gridAfter w:val="1"/>
          <w:wAfter w:w="16" w:type="dxa"/>
          <w:trHeight w:val="901"/>
        </w:trPr>
        <w:tc>
          <w:tcPr>
            <w:tcW w:w="993" w:type="dxa"/>
          </w:tcPr>
          <w:p w14:paraId="77C72D12"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5491" w:type="dxa"/>
          </w:tcPr>
          <w:p w14:paraId="2F190899"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3402" w:type="dxa"/>
            <w:gridSpan w:val="2"/>
          </w:tcPr>
          <w:p w14:paraId="6E6B8F33"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37844A38" w14:textId="77777777" w:rsidTr="006A0225">
        <w:trPr>
          <w:gridAfter w:val="1"/>
          <w:wAfter w:w="16" w:type="dxa"/>
          <w:trHeight w:val="1093"/>
        </w:trPr>
        <w:tc>
          <w:tcPr>
            <w:tcW w:w="993" w:type="dxa"/>
            <w:tcBorders>
              <w:bottom w:val="single" w:sz="4" w:space="0" w:color="auto"/>
            </w:tcBorders>
          </w:tcPr>
          <w:p w14:paraId="4C3227AF"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5491" w:type="dxa"/>
            <w:tcBorders>
              <w:bottom w:val="single" w:sz="4" w:space="0" w:color="auto"/>
            </w:tcBorders>
          </w:tcPr>
          <w:p w14:paraId="3B295185"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3402" w:type="dxa"/>
            <w:gridSpan w:val="2"/>
            <w:tcBorders>
              <w:bottom w:val="single" w:sz="4" w:space="0" w:color="auto"/>
            </w:tcBorders>
          </w:tcPr>
          <w:p w14:paraId="3B293934"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60493A47" w14:textId="77777777" w:rsidTr="006A0225">
        <w:trPr>
          <w:trHeight w:val="1093"/>
        </w:trPr>
        <w:tc>
          <w:tcPr>
            <w:tcW w:w="9902" w:type="dxa"/>
            <w:gridSpan w:val="5"/>
            <w:tcBorders>
              <w:left w:val="nil"/>
              <w:bottom w:val="single" w:sz="4" w:space="0" w:color="auto"/>
              <w:right w:val="nil"/>
            </w:tcBorders>
          </w:tcPr>
          <w:p w14:paraId="69202760"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p>
          <w:p w14:paraId="11937055"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 Сведения о разрешении на строительство</w:t>
            </w:r>
          </w:p>
        </w:tc>
      </w:tr>
      <w:tr w:rsidR="001556DF" w:rsidRPr="001556DF" w14:paraId="162894C6" w14:textId="77777777" w:rsidTr="006A0225">
        <w:trPr>
          <w:gridAfter w:val="1"/>
          <w:wAfter w:w="16" w:type="dxa"/>
          <w:trHeight w:val="622"/>
        </w:trPr>
        <w:tc>
          <w:tcPr>
            <w:tcW w:w="993" w:type="dxa"/>
            <w:tcBorders>
              <w:bottom w:val="single" w:sz="4" w:space="0" w:color="auto"/>
            </w:tcBorders>
          </w:tcPr>
          <w:p w14:paraId="744DA7FB"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p>
        </w:tc>
        <w:tc>
          <w:tcPr>
            <w:tcW w:w="5491" w:type="dxa"/>
            <w:tcBorders>
              <w:bottom w:val="single" w:sz="4" w:space="0" w:color="auto"/>
            </w:tcBorders>
          </w:tcPr>
          <w:p w14:paraId="6232417E" w14:textId="5114F205" w:rsidR="006A0225" w:rsidRPr="001556DF" w:rsidRDefault="006A0225" w:rsidP="008F5F6F">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Орган (организация), выдавший (-</w:t>
            </w:r>
            <w:proofErr w:type="spellStart"/>
            <w:r w:rsidRPr="001556DF">
              <w:rPr>
                <w:rFonts w:ascii="Times New Roman" w:eastAsia="Calibri" w:hAnsi="Times New Roman"/>
                <w:color w:val="000000" w:themeColor="text1"/>
                <w:sz w:val="28"/>
                <w:szCs w:val="28"/>
                <w:lang w:eastAsia="en-US"/>
              </w:rPr>
              <w:t>ая</w:t>
            </w:r>
            <w:proofErr w:type="spellEnd"/>
            <w:r w:rsidRPr="001556DF">
              <w:rPr>
                <w:rFonts w:ascii="Times New Roman" w:eastAsia="Calibri" w:hAnsi="Times New Roman"/>
                <w:color w:val="000000" w:themeColor="text1"/>
                <w:sz w:val="28"/>
                <w:szCs w:val="28"/>
                <w:lang w:eastAsia="en-US"/>
              </w:rPr>
              <w:t>) разрешение на строительство</w:t>
            </w:r>
          </w:p>
        </w:tc>
        <w:tc>
          <w:tcPr>
            <w:tcW w:w="1842" w:type="dxa"/>
            <w:tcBorders>
              <w:bottom w:val="single" w:sz="4" w:space="0" w:color="auto"/>
            </w:tcBorders>
          </w:tcPr>
          <w:p w14:paraId="3D075B9C"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Номер документа</w:t>
            </w:r>
          </w:p>
        </w:tc>
        <w:tc>
          <w:tcPr>
            <w:tcW w:w="1560" w:type="dxa"/>
            <w:tcBorders>
              <w:bottom w:val="single" w:sz="4" w:space="0" w:color="auto"/>
            </w:tcBorders>
          </w:tcPr>
          <w:p w14:paraId="5E524B88"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Дата документа</w:t>
            </w:r>
          </w:p>
        </w:tc>
      </w:tr>
      <w:tr w:rsidR="001556DF" w:rsidRPr="001556DF" w14:paraId="4DD5EA35" w14:textId="77777777" w:rsidTr="006A0225">
        <w:trPr>
          <w:gridAfter w:val="1"/>
          <w:wAfter w:w="16" w:type="dxa"/>
          <w:trHeight w:val="1093"/>
        </w:trPr>
        <w:tc>
          <w:tcPr>
            <w:tcW w:w="993" w:type="dxa"/>
            <w:tcBorders>
              <w:bottom w:val="single" w:sz="4" w:space="0" w:color="auto"/>
            </w:tcBorders>
          </w:tcPr>
          <w:p w14:paraId="2DE026C7"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p>
        </w:tc>
        <w:tc>
          <w:tcPr>
            <w:tcW w:w="5491" w:type="dxa"/>
            <w:tcBorders>
              <w:bottom w:val="single" w:sz="4" w:space="0" w:color="auto"/>
            </w:tcBorders>
          </w:tcPr>
          <w:p w14:paraId="0B3C78A3"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1842" w:type="dxa"/>
            <w:tcBorders>
              <w:bottom w:val="single" w:sz="4" w:space="0" w:color="auto"/>
            </w:tcBorders>
          </w:tcPr>
          <w:p w14:paraId="29ECBE9D"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1560" w:type="dxa"/>
            <w:tcBorders>
              <w:bottom w:val="single" w:sz="4" w:space="0" w:color="auto"/>
            </w:tcBorders>
          </w:tcPr>
          <w:p w14:paraId="7A5945C1"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bl>
    <w:p w14:paraId="2286DF14" w14:textId="77777777" w:rsidR="006A0225" w:rsidRPr="001556DF" w:rsidRDefault="006A0225" w:rsidP="009328E7">
      <w:pPr>
        <w:autoSpaceDE w:val="0"/>
        <w:autoSpaceDN w:val="0"/>
        <w:adjustRightInd w:val="0"/>
        <w:spacing w:after="0" w:line="240" w:lineRule="auto"/>
        <w:ind w:firstLine="708"/>
        <w:jc w:val="both"/>
        <w:rPr>
          <w:rFonts w:ascii="Times New Roman" w:eastAsia="Calibri" w:hAnsi="Times New Roman"/>
          <w:bCs/>
          <w:color w:val="000000" w:themeColor="text1"/>
          <w:sz w:val="24"/>
          <w:szCs w:val="24"/>
          <w:lang w:eastAsia="en-US"/>
        </w:rPr>
      </w:pPr>
    </w:p>
    <w:p w14:paraId="2B28C45B" w14:textId="77777777" w:rsidR="006A0225" w:rsidRPr="001556DF" w:rsidRDefault="006A0225" w:rsidP="009328E7">
      <w:pPr>
        <w:spacing w:after="0"/>
        <w:rPr>
          <w:rFonts w:ascii="Times New Roman" w:hAnsi="Times New Roman"/>
          <w:color w:val="000000" w:themeColor="text1"/>
          <w:sz w:val="24"/>
          <w:szCs w:val="24"/>
        </w:rPr>
      </w:pPr>
    </w:p>
    <w:p w14:paraId="5601927A" w14:textId="77777777" w:rsidR="006A0225" w:rsidRPr="001556DF" w:rsidRDefault="006A0225" w:rsidP="009328E7">
      <w:pPr>
        <w:spacing w:after="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Приложение:_</w:t>
      </w:r>
      <w:proofErr w:type="gramEnd"/>
      <w:r w:rsidRPr="001556DF">
        <w:rPr>
          <w:rFonts w:ascii="Times New Roman" w:hAnsi="Times New Roman"/>
          <w:color w:val="000000" w:themeColor="text1"/>
          <w:sz w:val="28"/>
          <w:szCs w:val="28"/>
        </w:rPr>
        <w:t xml:space="preserve">_________________________________________________________ </w:t>
      </w:r>
    </w:p>
    <w:p w14:paraId="155D2DBC" w14:textId="77777777"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Номер телефона и адрес электронной почты для </w:t>
      </w:r>
      <w:proofErr w:type="gramStart"/>
      <w:r w:rsidRPr="001556DF">
        <w:rPr>
          <w:rFonts w:ascii="Times New Roman" w:hAnsi="Times New Roman"/>
          <w:color w:val="000000" w:themeColor="text1"/>
          <w:sz w:val="28"/>
          <w:szCs w:val="28"/>
        </w:rPr>
        <w:t>связи:_</w:t>
      </w:r>
      <w:proofErr w:type="gramEnd"/>
      <w:r w:rsidRPr="001556DF">
        <w:rPr>
          <w:rFonts w:ascii="Times New Roman" w:hAnsi="Times New Roman"/>
          <w:color w:val="000000" w:themeColor="text1"/>
          <w:sz w:val="28"/>
          <w:szCs w:val="28"/>
        </w:rPr>
        <w:t>_____________________</w:t>
      </w:r>
    </w:p>
    <w:p w14:paraId="32B04FDA" w14:textId="0D594435" w:rsidR="006A0225" w:rsidRPr="001556DF" w:rsidRDefault="006A0225" w:rsidP="009328E7">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14:paraId="349A59C8" w14:textId="77777777" w:rsidR="00FC62D7" w:rsidRPr="001556DF" w:rsidRDefault="00FC62D7" w:rsidP="009328E7">
      <w:pPr>
        <w:tabs>
          <w:tab w:val="left" w:pos="1968"/>
        </w:tabs>
        <w:spacing w:after="0" w:line="240" w:lineRule="auto"/>
        <w:rPr>
          <w:rFonts w:ascii="Times New Roman" w:hAnsi="Times New Roman"/>
          <w:color w:val="000000" w:themeColor="text1"/>
          <w:sz w:val="28"/>
          <w:szCs w:val="28"/>
        </w:rPr>
      </w:pPr>
    </w:p>
    <w:p w14:paraId="30F42DC5" w14:textId="77777777" w:rsidR="006A0225" w:rsidRPr="001556DF" w:rsidRDefault="006A0225" w:rsidP="009328E7">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1556DF" w:rsidRPr="001556DF" w14:paraId="6E4D6FFF" w14:textId="77777777" w:rsidTr="006A0225">
        <w:tc>
          <w:tcPr>
            <w:tcW w:w="8788" w:type="dxa"/>
            <w:shd w:val="clear" w:color="auto" w:fill="auto"/>
          </w:tcPr>
          <w:p w14:paraId="228CB4A9" w14:textId="40536518" w:rsidR="006A0225" w:rsidRPr="001556DF" w:rsidRDefault="006A0225" w:rsidP="009328E7">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w:t>
            </w:r>
            <w:r w:rsidR="00EA0CCD" w:rsidRPr="001556DF">
              <w:rPr>
                <w:rFonts w:ascii="Times New Roman" w:hAnsi="Times New Roman"/>
                <w:color w:val="000000" w:themeColor="text1"/>
                <w:sz w:val="28"/>
                <w:szCs w:val="28"/>
              </w:rPr>
              <w:t>л</w:t>
            </w:r>
            <w:r w:rsidRPr="001556DF">
              <w:rPr>
                <w:rFonts w:ascii="Times New Roman" w:hAnsi="Times New Roman"/>
                <w:color w:val="000000" w:themeColor="text1"/>
                <w:sz w:val="28"/>
                <w:szCs w:val="28"/>
              </w:rPr>
              <w:t xml:space="preserve">ичный кабинет в федеральной государственной информационной системе </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w:t>
            </w:r>
            <w:r w:rsidR="00BA3FDD" w:rsidRPr="001556DF">
              <w:rPr>
                <w:rFonts w:ascii="Times New Roman" w:hAnsi="Times New Roman"/>
                <w:color w:val="000000" w:themeColor="text1"/>
                <w:sz w:val="28"/>
                <w:szCs w:val="28"/>
              </w:rPr>
              <w:t>на</w:t>
            </w:r>
            <w:r w:rsidRPr="001556DF">
              <w:rPr>
                <w:rFonts w:ascii="Times New Roman" w:hAnsi="Times New Roman"/>
                <w:color w:val="000000" w:themeColor="text1"/>
                <w:sz w:val="28"/>
                <w:szCs w:val="28"/>
              </w:rPr>
              <w:t xml:space="preserve"> региональном портале государственных и муниципальных услуг</w:t>
            </w:r>
          </w:p>
        </w:tc>
        <w:tc>
          <w:tcPr>
            <w:tcW w:w="1130" w:type="dxa"/>
            <w:shd w:val="clear" w:color="auto" w:fill="auto"/>
          </w:tcPr>
          <w:p w14:paraId="0AFB85EC"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4BCBBBB4" w14:textId="77777777" w:rsidTr="006A0225">
        <w:tc>
          <w:tcPr>
            <w:tcW w:w="8788" w:type="dxa"/>
            <w:shd w:val="clear" w:color="auto" w:fill="auto"/>
          </w:tcPr>
          <w:p w14:paraId="2BCE6B7F" w14:textId="4F247E27" w:rsidR="006A0225" w:rsidRPr="001556DF" w:rsidRDefault="006A0225" w:rsidP="003421DC">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w:t>
            </w:r>
            <w:r w:rsidR="00C533FB" w:rsidRPr="001556DF">
              <w:rPr>
                <w:rFonts w:ascii="Times New Roman" w:hAnsi="Times New Roman"/>
                <w:bCs/>
                <w:color w:val="000000" w:themeColor="text1"/>
                <w:sz w:val="28"/>
                <w:szCs w:val="28"/>
              </w:rPr>
              <w:t>, организацию</w:t>
            </w:r>
            <w:r w:rsidRPr="001556DF">
              <w:rPr>
                <w:rFonts w:ascii="Times New Roman" w:hAnsi="Times New Roman"/>
                <w:bCs/>
                <w:color w:val="000000" w:themeColor="text1"/>
                <w:sz w:val="28"/>
                <w:szCs w:val="28"/>
              </w:rPr>
              <w:t xml:space="preserve"> либо в </w:t>
            </w:r>
            <w:r w:rsidR="00B17947" w:rsidRPr="001556DF">
              <w:rPr>
                <w:rFonts w:ascii="Times New Roman" w:hAnsi="Times New Roman"/>
                <w:bCs/>
                <w:color w:val="000000" w:themeColor="text1"/>
                <w:sz w:val="28"/>
                <w:szCs w:val="28"/>
              </w:rPr>
              <w:t xml:space="preserve">многофункциональный </w:t>
            </w:r>
            <w:r w:rsidRPr="001556DF">
              <w:rPr>
                <w:rFonts w:ascii="Times New Roman" w:hAnsi="Times New Roman"/>
                <w:bCs/>
                <w:color w:val="000000" w:themeColor="text1"/>
                <w:sz w:val="28"/>
                <w:szCs w:val="28"/>
              </w:rPr>
              <w:t>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w:t>
            </w:r>
            <w:r w:rsidR="00B17947" w:rsidRPr="001556DF">
              <w:rPr>
                <w:rFonts w:ascii="Times New Roman" w:hAnsi="Times New Roman"/>
                <w:color w:val="000000" w:themeColor="text1"/>
                <w:sz w:val="28"/>
                <w:szCs w:val="28"/>
              </w:rPr>
              <w:t>ый</w:t>
            </w:r>
            <w:r w:rsidRPr="001556DF">
              <w:rPr>
                <w:rFonts w:ascii="Times New Roman" w:hAnsi="Times New Roman"/>
                <w:color w:val="000000" w:themeColor="text1"/>
                <w:sz w:val="28"/>
                <w:szCs w:val="28"/>
              </w:rPr>
              <w:t xml:space="preserve"> по адресу:___________________________________</w:t>
            </w:r>
          </w:p>
        </w:tc>
        <w:tc>
          <w:tcPr>
            <w:tcW w:w="1130" w:type="dxa"/>
            <w:shd w:val="clear" w:color="auto" w:fill="auto"/>
          </w:tcPr>
          <w:p w14:paraId="28FEA34E"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63674AAD" w14:textId="77777777" w:rsidTr="006A0225">
        <w:tc>
          <w:tcPr>
            <w:tcW w:w="8788" w:type="dxa"/>
            <w:shd w:val="clear" w:color="auto" w:fill="auto"/>
          </w:tcPr>
          <w:p w14:paraId="61ECD675"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____________________________________</w:t>
            </w:r>
          </w:p>
        </w:tc>
        <w:tc>
          <w:tcPr>
            <w:tcW w:w="1130" w:type="dxa"/>
            <w:shd w:val="clear" w:color="auto" w:fill="auto"/>
          </w:tcPr>
          <w:p w14:paraId="55EC4030"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6CBFAB88" w14:textId="77777777" w:rsidTr="006A0225">
        <w:tc>
          <w:tcPr>
            <w:tcW w:w="8788" w:type="dxa"/>
            <w:shd w:val="clear" w:color="auto" w:fill="auto"/>
          </w:tcPr>
          <w:p w14:paraId="06F240CB" w14:textId="102483E9" w:rsidR="002C4012" w:rsidRPr="001556DF" w:rsidRDefault="002C4012"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14:paraId="16AC582E" w14:textId="77777777" w:rsidR="002C4012" w:rsidRPr="001556DF"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3F47C37F" w14:textId="77777777" w:rsidTr="006A0225">
        <w:tc>
          <w:tcPr>
            <w:tcW w:w="9918" w:type="dxa"/>
            <w:gridSpan w:val="2"/>
            <w:shd w:val="clear" w:color="auto" w:fill="auto"/>
          </w:tcPr>
          <w:p w14:paraId="0CA8B581" w14:textId="77777777" w:rsidR="006A0225" w:rsidRPr="001556DF" w:rsidRDefault="006A0225" w:rsidP="009328E7">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lastRenderedPageBreak/>
              <w:t>Указывается один из перечисленных способов</w:t>
            </w:r>
          </w:p>
        </w:tc>
      </w:tr>
    </w:tbl>
    <w:p w14:paraId="3F23AA5D" w14:textId="77777777" w:rsidR="006A0225" w:rsidRPr="001556DF" w:rsidRDefault="006A0225" w:rsidP="009328E7">
      <w:pPr>
        <w:autoSpaceDE w:val="0"/>
        <w:autoSpaceDN w:val="0"/>
        <w:spacing w:before="120" w:after="120" w:line="240" w:lineRule="auto"/>
        <w:jc w:val="both"/>
        <w:rPr>
          <w:rFonts w:ascii="Times New Roman" w:hAnsi="Times New Roman"/>
          <w:color w:val="000000" w:themeColor="text1"/>
          <w:sz w:val="24"/>
          <w:szCs w:val="24"/>
        </w:rPr>
      </w:pPr>
    </w:p>
    <w:p w14:paraId="564B99B6" w14:textId="77777777" w:rsidR="006A0225" w:rsidRPr="001556DF" w:rsidRDefault="006A0225" w:rsidP="009328E7">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1556DF" w14:paraId="6802C7E8" w14:textId="77777777" w:rsidTr="006A0225">
        <w:tc>
          <w:tcPr>
            <w:tcW w:w="3119" w:type="dxa"/>
            <w:tcBorders>
              <w:top w:val="nil"/>
              <w:left w:val="nil"/>
              <w:right w:val="nil"/>
            </w:tcBorders>
            <w:vAlign w:val="bottom"/>
          </w:tcPr>
          <w:p w14:paraId="2D54B27C" w14:textId="77777777"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14:paraId="255010F2" w14:textId="77777777" w:rsidR="006A0225" w:rsidRPr="001556DF" w:rsidRDefault="006A0225" w:rsidP="009328E7">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0BA6DBD9" w14:textId="77777777"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14:paraId="1B4CD5B2" w14:textId="77777777"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6DAEDA8A" w14:textId="77777777" w:rsidR="006A0225" w:rsidRPr="001556DF" w:rsidRDefault="006A0225" w:rsidP="009328E7">
            <w:pPr>
              <w:jc w:val="center"/>
              <w:rPr>
                <w:rFonts w:ascii="Times New Roman" w:hAnsi="Times New Roman"/>
                <w:color w:val="000000" w:themeColor="text1"/>
              </w:rPr>
            </w:pPr>
          </w:p>
        </w:tc>
      </w:tr>
      <w:tr w:rsidR="006A0225" w:rsidRPr="001556DF" w14:paraId="4B086132" w14:textId="77777777" w:rsidTr="006A0225">
        <w:tc>
          <w:tcPr>
            <w:tcW w:w="3119" w:type="dxa"/>
            <w:tcBorders>
              <w:left w:val="nil"/>
              <w:bottom w:val="nil"/>
              <w:right w:val="nil"/>
            </w:tcBorders>
          </w:tcPr>
          <w:p w14:paraId="4DBBFF26" w14:textId="77777777" w:rsidR="006A0225" w:rsidRPr="001556DF" w:rsidRDefault="006A0225" w:rsidP="009328E7">
            <w:pPr>
              <w:jc w:val="center"/>
              <w:rPr>
                <w:rFonts w:ascii="Times New Roman" w:hAnsi="Times New Roman"/>
                <w:color w:val="000000" w:themeColor="text1"/>
                <w:sz w:val="16"/>
                <w:szCs w:val="16"/>
              </w:rPr>
            </w:pPr>
          </w:p>
        </w:tc>
        <w:tc>
          <w:tcPr>
            <w:tcW w:w="283" w:type="dxa"/>
            <w:tcBorders>
              <w:top w:val="nil"/>
              <w:left w:val="nil"/>
              <w:bottom w:val="nil"/>
              <w:right w:val="nil"/>
            </w:tcBorders>
          </w:tcPr>
          <w:p w14:paraId="403835E9" w14:textId="77777777" w:rsidR="006A0225" w:rsidRPr="001556DF" w:rsidRDefault="006A0225" w:rsidP="009328E7">
            <w:pPr>
              <w:rPr>
                <w:rFonts w:ascii="Times New Roman" w:hAnsi="Times New Roman"/>
                <w:color w:val="000000" w:themeColor="text1"/>
                <w:sz w:val="16"/>
                <w:szCs w:val="16"/>
              </w:rPr>
            </w:pPr>
          </w:p>
        </w:tc>
        <w:tc>
          <w:tcPr>
            <w:tcW w:w="2269" w:type="dxa"/>
            <w:tcBorders>
              <w:top w:val="nil"/>
              <w:left w:val="nil"/>
              <w:bottom w:val="nil"/>
              <w:right w:val="nil"/>
            </w:tcBorders>
          </w:tcPr>
          <w:p w14:paraId="47791512"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14:paraId="0B2A1CD3" w14:textId="77777777" w:rsidR="006A0225" w:rsidRPr="001556DF" w:rsidRDefault="006A0225" w:rsidP="009328E7">
            <w:pPr>
              <w:rPr>
                <w:rFonts w:ascii="Times New Roman" w:hAnsi="Times New Roman"/>
                <w:color w:val="000000" w:themeColor="text1"/>
                <w:sz w:val="20"/>
                <w:szCs w:val="20"/>
              </w:rPr>
            </w:pPr>
          </w:p>
        </w:tc>
        <w:tc>
          <w:tcPr>
            <w:tcW w:w="3969" w:type="dxa"/>
            <w:tcBorders>
              <w:top w:val="nil"/>
              <w:left w:val="nil"/>
              <w:bottom w:val="nil"/>
              <w:right w:val="nil"/>
            </w:tcBorders>
          </w:tcPr>
          <w:p w14:paraId="69A0707D"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14:paraId="1B85A9B0" w14:textId="77777777" w:rsidR="006A0225" w:rsidRPr="001556DF" w:rsidRDefault="006A0225" w:rsidP="009328E7">
      <w:pPr>
        <w:spacing w:after="0" w:line="240" w:lineRule="auto"/>
        <w:rPr>
          <w:rFonts w:ascii="Times New Roman" w:eastAsia="Calibri" w:hAnsi="Times New Roman"/>
          <w:color w:val="000000" w:themeColor="text1"/>
          <w:sz w:val="28"/>
          <w:szCs w:val="28"/>
          <w:lang w:eastAsia="en-US"/>
        </w:rPr>
      </w:pPr>
    </w:p>
    <w:p w14:paraId="71CB7557" w14:textId="26E3AF21" w:rsidR="006A0225" w:rsidRPr="001556DF" w:rsidRDefault="006A0225"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lang w:eastAsia="en-US"/>
        </w:rPr>
        <w:br w:type="page"/>
      </w:r>
      <w:r w:rsidRPr="001556DF">
        <w:rPr>
          <w:rFonts w:ascii="Times New Roman" w:eastAsia="Calibri" w:hAnsi="Times New Roman"/>
          <w:color w:val="000000" w:themeColor="text1"/>
          <w:sz w:val="28"/>
          <w:szCs w:val="28"/>
          <w:lang w:eastAsia="en-US"/>
        </w:rPr>
        <w:lastRenderedPageBreak/>
        <w:t xml:space="preserve">ПРИЛОЖЕНИЕ № </w:t>
      </w:r>
      <w:r w:rsidR="00E8410C">
        <w:rPr>
          <w:rFonts w:ascii="Times New Roman" w:eastAsia="Calibri" w:hAnsi="Times New Roman"/>
          <w:color w:val="000000" w:themeColor="text1"/>
          <w:sz w:val="28"/>
          <w:szCs w:val="28"/>
          <w:lang w:eastAsia="en-US"/>
        </w:rPr>
        <w:t>5</w:t>
      </w:r>
      <w:r w:rsidRPr="001556DF">
        <w:rPr>
          <w:rFonts w:ascii="Times New Roman" w:eastAsia="Calibri" w:hAnsi="Times New Roman"/>
          <w:color w:val="000000" w:themeColor="text1"/>
          <w:sz w:val="28"/>
          <w:szCs w:val="28"/>
          <w:lang w:eastAsia="en-US"/>
        </w:rPr>
        <w:br/>
        <w:t xml:space="preserve">к </w:t>
      </w:r>
      <w:r w:rsidR="00DB5838" w:rsidRPr="001556DF">
        <w:rPr>
          <w:rFonts w:ascii="Times New Roman" w:eastAsia="Calibri" w:hAnsi="Times New Roman"/>
          <w:color w:val="000000" w:themeColor="text1"/>
          <w:sz w:val="28"/>
          <w:szCs w:val="28"/>
          <w:lang w:eastAsia="en-US"/>
        </w:rPr>
        <w:t>Админ</w:t>
      </w:r>
      <w:r w:rsidR="00D82839" w:rsidRPr="001556DF">
        <w:rPr>
          <w:rFonts w:ascii="Times New Roman" w:eastAsia="Calibri" w:hAnsi="Times New Roman"/>
          <w:color w:val="000000" w:themeColor="text1"/>
          <w:sz w:val="28"/>
          <w:szCs w:val="28"/>
          <w:lang w:eastAsia="en-US"/>
        </w:rPr>
        <w:t xml:space="preserve">истративному регламенту </w:t>
      </w:r>
      <w:r w:rsidRPr="001556DF">
        <w:rPr>
          <w:rFonts w:ascii="Times New Roman" w:eastAsia="Calibri" w:hAnsi="Times New Roman"/>
          <w:color w:val="000000" w:themeColor="text1"/>
          <w:sz w:val="28"/>
          <w:szCs w:val="28"/>
          <w:lang w:eastAsia="en-US"/>
        </w:rPr>
        <w:t xml:space="preserve">предоставления государственной и муниципальной услуги </w:t>
      </w:r>
      <w:r w:rsidR="00406749">
        <w:rPr>
          <w:rFonts w:ascii="Times New Roman" w:eastAsia="Calibri" w:hAnsi="Times New Roman"/>
          <w:color w:val="000000" w:themeColor="text1"/>
          <w:sz w:val="28"/>
          <w:szCs w:val="28"/>
          <w:lang w:eastAsia="en-US"/>
        </w:rPr>
        <w:t>"</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Pr>
          <w:rFonts w:ascii="Times New Roman" w:eastAsia="Calibri" w:hAnsi="Times New Roman"/>
          <w:color w:val="000000" w:themeColor="text1"/>
          <w:sz w:val="28"/>
          <w:szCs w:val="28"/>
          <w:lang w:eastAsia="en-US"/>
        </w:rPr>
        <w:t>"</w:t>
      </w:r>
    </w:p>
    <w:p w14:paraId="7100D0B9" w14:textId="77777777" w:rsidR="00302DEA" w:rsidRPr="001556DF" w:rsidRDefault="00302DEA"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259CE0FB" w14:textId="77777777"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14:paraId="264B64A9" w14:textId="782EEB31" w:rsidR="006A0225" w:rsidRPr="001556DF" w:rsidRDefault="006A0225" w:rsidP="009328E7">
      <w:pPr>
        <w:spacing w:after="0" w:line="240" w:lineRule="auto"/>
        <w:jc w:val="center"/>
        <w:rPr>
          <w:rFonts w:ascii="Times New Roman" w:eastAsia="Calibri" w:hAnsi="Times New Roman"/>
          <w:color w:val="000000" w:themeColor="text1"/>
          <w:sz w:val="28"/>
          <w:szCs w:val="28"/>
          <w:lang w:eastAsia="en-US"/>
        </w:rPr>
      </w:pPr>
    </w:p>
    <w:p w14:paraId="3B01AE50" w14:textId="77777777" w:rsidR="00302DEA" w:rsidRPr="001556DF" w:rsidRDefault="00302DEA" w:rsidP="009328E7">
      <w:pPr>
        <w:spacing w:after="0" w:line="240" w:lineRule="auto"/>
        <w:jc w:val="center"/>
        <w:rPr>
          <w:rFonts w:ascii="Times New Roman" w:eastAsia="Calibri" w:hAnsi="Times New Roman"/>
          <w:color w:val="000000" w:themeColor="text1"/>
          <w:sz w:val="28"/>
          <w:szCs w:val="28"/>
          <w:lang w:eastAsia="en-US"/>
        </w:rPr>
      </w:pPr>
    </w:p>
    <w:p w14:paraId="35616D3B" w14:textId="77777777" w:rsidR="006A0225" w:rsidRPr="001556DF" w:rsidRDefault="006A0225" w:rsidP="009328E7">
      <w:pPr>
        <w:autoSpaceDE w:val="0"/>
        <w:autoSpaceDN w:val="0"/>
        <w:spacing w:before="240"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З А Я В Л Е Н И Е</w:t>
      </w:r>
    </w:p>
    <w:p w14:paraId="75A82EFF" w14:textId="77777777" w:rsidR="006A0225" w:rsidRPr="001556DF" w:rsidRDefault="006A0225" w:rsidP="009328E7">
      <w:pPr>
        <w:autoSpaceDE w:val="0"/>
        <w:autoSpaceDN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о внесении изменений в разрешение на строительство</w:t>
      </w:r>
    </w:p>
    <w:p w14:paraId="501FE02D" w14:textId="77777777" w:rsidR="006A0225" w:rsidRPr="001556DF" w:rsidRDefault="006A0225" w:rsidP="009328E7">
      <w:pPr>
        <w:autoSpaceDE w:val="0"/>
        <w:autoSpaceDN w:val="0"/>
        <w:spacing w:after="0" w:line="240" w:lineRule="auto"/>
        <w:jc w:val="center"/>
        <w:rPr>
          <w:rFonts w:ascii="Times New Roman" w:hAnsi="Times New Roman"/>
          <w:b/>
          <w:color w:val="000000" w:themeColor="text1"/>
          <w:sz w:val="24"/>
          <w:szCs w:val="24"/>
        </w:rPr>
      </w:pPr>
    </w:p>
    <w:p w14:paraId="71E7FBC8" w14:textId="77777777" w:rsidR="006A0225" w:rsidRPr="001556DF" w:rsidRDefault="006A0225" w:rsidP="009328E7">
      <w:pPr>
        <w:autoSpaceDE w:val="0"/>
        <w:autoSpaceDN w:val="0"/>
        <w:spacing w:after="0" w:line="240" w:lineRule="auto"/>
        <w:jc w:val="center"/>
        <w:rPr>
          <w:rFonts w:ascii="Times New Roman" w:hAnsi="Times New Roman"/>
          <w:b/>
          <w:color w:val="000000" w:themeColor="text1"/>
          <w:sz w:val="24"/>
          <w:szCs w:val="24"/>
        </w:rPr>
      </w:pPr>
    </w:p>
    <w:p w14:paraId="6BB314E6" w14:textId="55BEA572" w:rsidR="006A0225" w:rsidRPr="001556DF" w:rsidRDefault="00406749" w:rsidP="009328E7">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 xml:space="preserve"> __________ 20___ г.</w:t>
      </w:r>
    </w:p>
    <w:p w14:paraId="5035B576"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1556DF" w:rsidRPr="001556DF" w14:paraId="2C495340" w14:textId="77777777" w:rsidTr="006A0225">
        <w:trPr>
          <w:trHeight w:val="165"/>
        </w:trPr>
        <w:tc>
          <w:tcPr>
            <w:tcW w:w="9780" w:type="dxa"/>
            <w:tcBorders>
              <w:top w:val="nil"/>
              <w:left w:val="nil"/>
              <w:right w:val="nil"/>
            </w:tcBorders>
          </w:tcPr>
          <w:p w14:paraId="377F5E16"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14:paraId="1A834B4A" w14:textId="77777777" w:rsidTr="006A0225">
        <w:trPr>
          <w:trHeight w:val="126"/>
        </w:trPr>
        <w:tc>
          <w:tcPr>
            <w:tcW w:w="9780" w:type="dxa"/>
            <w:tcBorders>
              <w:left w:val="nil"/>
              <w:bottom w:val="single" w:sz="4" w:space="0" w:color="auto"/>
              <w:right w:val="nil"/>
            </w:tcBorders>
          </w:tcPr>
          <w:p w14:paraId="140B8F40"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14:paraId="503974EF" w14:textId="77777777" w:rsidTr="006A0225">
        <w:trPr>
          <w:trHeight w:val="135"/>
        </w:trPr>
        <w:tc>
          <w:tcPr>
            <w:tcW w:w="9780" w:type="dxa"/>
            <w:tcBorders>
              <w:left w:val="nil"/>
              <w:bottom w:val="nil"/>
              <w:right w:val="nil"/>
            </w:tcBorders>
          </w:tcPr>
          <w:p w14:paraId="39EC22D6" w14:textId="1819E6B9"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33013420" w14:textId="77777777"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p>
        </w:tc>
      </w:tr>
    </w:tbl>
    <w:p w14:paraId="4747CF56"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14:paraId="28EA0044" w14:textId="77777777" w:rsidR="006A0225" w:rsidRPr="001556DF" w:rsidRDefault="006A0225" w:rsidP="009328E7">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p w14:paraId="34190B5E" w14:textId="77777777" w:rsidR="006A0225" w:rsidRPr="001556DF" w:rsidRDefault="006A0225" w:rsidP="009328E7">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p w14:paraId="3FD5E6BF" w14:textId="77777777" w:rsidR="006A0225" w:rsidRPr="001556DF" w:rsidRDefault="006A0225" w:rsidP="009328E7">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p w14:paraId="0C01FFD0" w14:textId="77777777" w:rsidR="006A0225" w:rsidRPr="001556DF" w:rsidRDefault="006A0225" w:rsidP="009328E7">
      <w:pPr>
        <w:autoSpaceDE w:val="0"/>
        <w:autoSpaceDN w:val="0"/>
        <w:adjustRightInd w:val="0"/>
        <w:spacing w:after="0" w:line="240" w:lineRule="auto"/>
        <w:ind w:firstLine="708"/>
        <w:jc w:val="both"/>
        <w:rPr>
          <w:rFonts w:ascii="Times New Roman" w:eastAsia="Calibri" w:hAnsi="Times New Roman"/>
          <w:bCs/>
          <w:color w:val="000000" w:themeColor="text1"/>
          <w:sz w:val="24"/>
          <w:szCs w:val="24"/>
          <w:lang w:eastAsia="en-US"/>
        </w:rPr>
      </w:pPr>
      <w:r w:rsidRPr="001556DF">
        <w:rPr>
          <w:rFonts w:ascii="Times New Roman" w:eastAsia="Calibri" w:hAnsi="Times New Roman"/>
          <w:bCs/>
          <w:color w:val="000000" w:themeColor="text1"/>
          <w:sz w:val="28"/>
          <w:szCs w:val="28"/>
          <w:lang w:eastAsia="en-US"/>
        </w:rPr>
        <w:t>В соответствии со статьей 51 Градостроительного кодекса Российской Федерации прошу внести изменение в разрешение на строительство в связи с</w:t>
      </w:r>
      <w:r w:rsidRPr="001556DF">
        <w:rPr>
          <w:rFonts w:ascii="Times New Roman" w:eastAsia="Calibri" w:hAnsi="Times New Roman"/>
          <w:bCs/>
          <w:color w:val="000000" w:themeColor="text1"/>
          <w:sz w:val="24"/>
          <w:szCs w:val="24"/>
          <w:lang w:eastAsia="en-US"/>
        </w:rPr>
        <w:t xml:space="preserve"> ____________________________________________________________________________________________________________________________________________________________________</w:t>
      </w:r>
    </w:p>
    <w:p w14:paraId="43BF7A8C" w14:textId="77777777" w:rsidR="006A0225" w:rsidRPr="001556DF" w:rsidRDefault="006A0225" w:rsidP="009328E7">
      <w:pPr>
        <w:autoSpaceDE w:val="0"/>
        <w:autoSpaceDN w:val="0"/>
        <w:adjustRightInd w:val="0"/>
        <w:spacing w:after="0" w:line="240" w:lineRule="auto"/>
        <w:rPr>
          <w:rFonts w:ascii="Times New Roman" w:eastAsia="Calibri" w:hAnsi="Times New Roman"/>
          <w:bCs/>
          <w:color w:val="000000" w:themeColor="text1"/>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794"/>
        <w:gridCol w:w="1984"/>
        <w:gridCol w:w="1985"/>
      </w:tblGrid>
      <w:tr w:rsidR="001556DF" w:rsidRPr="001556DF" w14:paraId="0E27ABAA" w14:textId="77777777" w:rsidTr="006A0225">
        <w:trPr>
          <w:trHeight w:val="540"/>
        </w:trPr>
        <w:tc>
          <w:tcPr>
            <w:tcW w:w="9923" w:type="dxa"/>
            <w:gridSpan w:val="6"/>
            <w:tcBorders>
              <w:top w:val="nil"/>
              <w:left w:val="nil"/>
              <w:right w:val="nil"/>
            </w:tcBorders>
          </w:tcPr>
          <w:p w14:paraId="23CD183D" w14:textId="77777777" w:rsidR="006A0225" w:rsidRPr="001556DF" w:rsidRDefault="006A0225" w:rsidP="009328E7">
            <w:pPr>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1556DF" w:rsidRPr="001556DF" w14:paraId="5645CBC6" w14:textId="77777777" w:rsidTr="006A0225">
        <w:trPr>
          <w:trHeight w:val="605"/>
        </w:trPr>
        <w:tc>
          <w:tcPr>
            <w:tcW w:w="1043" w:type="dxa"/>
          </w:tcPr>
          <w:p w14:paraId="22F14185"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4911" w:type="dxa"/>
            <w:gridSpan w:val="3"/>
          </w:tcPr>
          <w:p w14:paraId="1C6B5DF7"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3969" w:type="dxa"/>
            <w:gridSpan w:val="2"/>
          </w:tcPr>
          <w:p w14:paraId="5E008D9E"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7A805A52" w14:textId="77777777" w:rsidTr="006A0225">
        <w:trPr>
          <w:trHeight w:val="428"/>
        </w:trPr>
        <w:tc>
          <w:tcPr>
            <w:tcW w:w="1043" w:type="dxa"/>
          </w:tcPr>
          <w:p w14:paraId="4EA761EA"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4911" w:type="dxa"/>
            <w:gridSpan w:val="3"/>
          </w:tcPr>
          <w:p w14:paraId="066438EF"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3969" w:type="dxa"/>
            <w:gridSpan w:val="2"/>
          </w:tcPr>
          <w:p w14:paraId="4DE8E404"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6A335FA7" w14:textId="77777777" w:rsidTr="006A0225">
        <w:trPr>
          <w:trHeight w:val="753"/>
        </w:trPr>
        <w:tc>
          <w:tcPr>
            <w:tcW w:w="1043" w:type="dxa"/>
          </w:tcPr>
          <w:p w14:paraId="2915F912"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4911" w:type="dxa"/>
            <w:gridSpan w:val="3"/>
          </w:tcPr>
          <w:p w14:paraId="4B00F5FD" w14:textId="53BF085D"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документа, удостоверяющего личность</w:t>
            </w:r>
            <w:r w:rsidR="00AF3BD5" w:rsidRPr="001556DF">
              <w:rPr>
                <w:rFonts w:ascii="Times New Roman" w:eastAsia="Calibri" w:hAnsi="Times New Roman"/>
                <w:color w:val="000000" w:themeColor="text1"/>
                <w:sz w:val="28"/>
                <w:szCs w:val="28"/>
                <w:lang w:eastAsia="en-US"/>
              </w:rPr>
              <w:t xml:space="preserve"> </w:t>
            </w:r>
            <w:r w:rsidR="008C0CBD" w:rsidRPr="001556DF">
              <w:rPr>
                <w:rFonts w:ascii="Times New Roman" w:hAnsi="Times New Roman"/>
                <w:color w:val="000000" w:themeColor="text1"/>
                <w:sz w:val="28"/>
                <w:szCs w:val="28"/>
              </w:rPr>
              <w:t xml:space="preserve">(не указываются в случае, если </w:t>
            </w:r>
            <w:r w:rsidR="008C0CBD" w:rsidRPr="001556DF">
              <w:rPr>
                <w:rFonts w:ascii="Times New Roman" w:hAnsi="Times New Roman"/>
                <w:color w:val="000000" w:themeColor="text1"/>
                <w:sz w:val="28"/>
                <w:szCs w:val="28"/>
              </w:rPr>
              <w:lastRenderedPageBreak/>
              <w:t>застройщик является индивидуальным предпринимателем)</w:t>
            </w:r>
          </w:p>
        </w:tc>
        <w:tc>
          <w:tcPr>
            <w:tcW w:w="3969" w:type="dxa"/>
            <w:gridSpan w:val="2"/>
          </w:tcPr>
          <w:p w14:paraId="7EE9CB90"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4186C2B0" w14:textId="77777777" w:rsidTr="006A0225">
        <w:trPr>
          <w:trHeight w:val="665"/>
        </w:trPr>
        <w:tc>
          <w:tcPr>
            <w:tcW w:w="1043" w:type="dxa"/>
          </w:tcPr>
          <w:p w14:paraId="7F44646B" w14:textId="4C07EDEC"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r w:rsidR="00FC04CD" w:rsidRPr="001556DF">
              <w:rPr>
                <w:rFonts w:ascii="Times New Roman" w:eastAsia="Calibri" w:hAnsi="Times New Roman"/>
                <w:color w:val="000000" w:themeColor="text1"/>
                <w:sz w:val="28"/>
                <w:szCs w:val="28"/>
                <w:lang w:eastAsia="en-US"/>
              </w:rPr>
              <w:t>3</w:t>
            </w:r>
          </w:p>
        </w:tc>
        <w:tc>
          <w:tcPr>
            <w:tcW w:w="4911" w:type="dxa"/>
            <w:gridSpan w:val="3"/>
          </w:tcPr>
          <w:p w14:paraId="7DCD4C10"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3969" w:type="dxa"/>
            <w:gridSpan w:val="2"/>
          </w:tcPr>
          <w:p w14:paraId="47EBF0EE"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329A0369" w14:textId="77777777" w:rsidTr="006A0225">
        <w:trPr>
          <w:trHeight w:val="279"/>
        </w:trPr>
        <w:tc>
          <w:tcPr>
            <w:tcW w:w="1043" w:type="dxa"/>
          </w:tcPr>
          <w:p w14:paraId="69E7A6D0"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4911" w:type="dxa"/>
            <w:gridSpan w:val="3"/>
          </w:tcPr>
          <w:p w14:paraId="76F76156"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3969" w:type="dxa"/>
            <w:gridSpan w:val="2"/>
          </w:tcPr>
          <w:p w14:paraId="0B5E100A"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13547A09" w14:textId="77777777" w:rsidTr="006A0225">
        <w:trPr>
          <w:trHeight w:val="175"/>
        </w:trPr>
        <w:tc>
          <w:tcPr>
            <w:tcW w:w="1043" w:type="dxa"/>
          </w:tcPr>
          <w:p w14:paraId="59819A53"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4911" w:type="dxa"/>
            <w:gridSpan w:val="3"/>
          </w:tcPr>
          <w:p w14:paraId="5C0A516B"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3969" w:type="dxa"/>
            <w:gridSpan w:val="2"/>
          </w:tcPr>
          <w:p w14:paraId="12E26BF6"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0DB5F03A" w14:textId="77777777" w:rsidTr="006A0225">
        <w:trPr>
          <w:trHeight w:val="901"/>
        </w:trPr>
        <w:tc>
          <w:tcPr>
            <w:tcW w:w="1043" w:type="dxa"/>
          </w:tcPr>
          <w:p w14:paraId="2ADA718E"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4911" w:type="dxa"/>
            <w:gridSpan w:val="3"/>
          </w:tcPr>
          <w:p w14:paraId="1943169A"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3969" w:type="dxa"/>
            <w:gridSpan w:val="2"/>
          </w:tcPr>
          <w:p w14:paraId="3DC6C665"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4FF56FC6" w14:textId="77777777" w:rsidTr="006A0225">
        <w:trPr>
          <w:trHeight w:val="1093"/>
        </w:trPr>
        <w:tc>
          <w:tcPr>
            <w:tcW w:w="1043" w:type="dxa"/>
            <w:tcBorders>
              <w:bottom w:val="single" w:sz="4" w:space="0" w:color="auto"/>
            </w:tcBorders>
          </w:tcPr>
          <w:p w14:paraId="17CDAB41"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4911" w:type="dxa"/>
            <w:gridSpan w:val="3"/>
            <w:tcBorders>
              <w:bottom w:val="single" w:sz="4" w:space="0" w:color="auto"/>
            </w:tcBorders>
          </w:tcPr>
          <w:p w14:paraId="482F8958"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3969" w:type="dxa"/>
            <w:gridSpan w:val="2"/>
            <w:tcBorders>
              <w:bottom w:val="single" w:sz="4" w:space="0" w:color="auto"/>
            </w:tcBorders>
          </w:tcPr>
          <w:p w14:paraId="62B4DFAA"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71E3B8B7" w14:textId="77777777" w:rsidTr="006A0225">
        <w:trPr>
          <w:trHeight w:val="1093"/>
        </w:trPr>
        <w:tc>
          <w:tcPr>
            <w:tcW w:w="9923" w:type="dxa"/>
            <w:gridSpan w:val="6"/>
            <w:tcBorders>
              <w:left w:val="nil"/>
              <w:bottom w:val="single" w:sz="4" w:space="0" w:color="auto"/>
              <w:right w:val="nil"/>
            </w:tcBorders>
          </w:tcPr>
          <w:p w14:paraId="15CDD1CE" w14:textId="77777777" w:rsidR="006A0225" w:rsidRPr="001556DF" w:rsidRDefault="006A0225" w:rsidP="009328E7">
            <w:pPr>
              <w:spacing w:after="160" w:line="259" w:lineRule="auto"/>
              <w:jc w:val="center"/>
              <w:rPr>
                <w:rFonts w:ascii="Times New Roman" w:eastAsia="Calibri" w:hAnsi="Times New Roman"/>
                <w:b/>
                <w:color w:val="000000" w:themeColor="text1"/>
                <w:sz w:val="28"/>
                <w:szCs w:val="28"/>
                <w:lang w:eastAsia="en-US"/>
              </w:rPr>
            </w:pPr>
          </w:p>
          <w:p w14:paraId="13F67B45"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 Сведения об объекте</w:t>
            </w:r>
          </w:p>
        </w:tc>
      </w:tr>
      <w:tr w:rsidR="001556DF" w:rsidRPr="001556DF" w14:paraId="57D23EEB" w14:textId="77777777" w:rsidTr="006A0225">
        <w:trPr>
          <w:trHeight w:val="1093"/>
        </w:trPr>
        <w:tc>
          <w:tcPr>
            <w:tcW w:w="1043" w:type="dxa"/>
            <w:tcBorders>
              <w:bottom w:val="single" w:sz="4" w:space="0" w:color="auto"/>
            </w:tcBorders>
          </w:tcPr>
          <w:p w14:paraId="48323C97"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2.1</w:t>
            </w:r>
          </w:p>
        </w:tc>
        <w:tc>
          <w:tcPr>
            <w:tcW w:w="4911" w:type="dxa"/>
            <w:gridSpan w:val="3"/>
            <w:tcBorders>
              <w:bottom w:val="single" w:sz="4" w:space="0" w:color="auto"/>
            </w:tcBorders>
          </w:tcPr>
          <w:p w14:paraId="4A4B4D4A"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Наименование объекта капитального строительства (этапа) в соответствии с проектной документацией</w:t>
            </w:r>
          </w:p>
          <w:p w14:paraId="45E0E0F5"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i/>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14:paraId="5F22DF02"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2CD96894" w14:textId="77777777" w:rsidTr="006A0225">
        <w:trPr>
          <w:trHeight w:val="1093"/>
        </w:trPr>
        <w:tc>
          <w:tcPr>
            <w:tcW w:w="1043" w:type="dxa"/>
            <w:tcBorders>
              <w:bottom w:val="single" w:sz="4" w:space="0" w:color="auto"/>
            </w:tcBorders>
          </w:tcPr>
          <w:p w14:paraId="37C4AC7E"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2.2</w:t>
            </w:r>
          </w:p>
        </w:tc>
        <w:tc>
          <w:tcPr>
            <w:tcW w:w="4911" w:type="dxa"/>
            <w:gridSpan w:val="3"/>
            <w:tcBorders>
              <w:bottom w:val="single" w:sz="4" w:space="0" w:color="auto"/>
            </w:tcBorders>
          </w:tcPr>
          <w:p w14:paraId="0F1A1F90"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Кадастровый номер реконструируемого объекта капитального строительства</w:t>
            </w:r>
          </w:p>
          <w:p w14:paraId="78399D38"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i/>
                <w:color w:val="000000" w:themeColor="text1"/>
                <w:sz w:val="28"/>
                <w:szCs w:val="28"/>
                <w:lang w:eastAsia="en-US"/>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14:paraId="5551593D"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1E1E1500" w14:textId="77777777" w:rsidTr="006A0225">
        <w:trPr>
          <w:trHeight w:val="1093"/>
        </w:trPr>
        <w:tc>
          <w:tcPr>
            <w:tcW w:w="9923" w:type="dxa"/>
            <w:gridSpan w:val="6"/>
            <w:tcBorders>
              <w:left w:val="nil"/>
              <w:bottom w:val="single" w:sz="4" w:space="0" w:color="auto"/>
              <w:right w:val="nil"/>
            </w:tcBorders>
          </w:tcPr>
          <w:p w14:paraId="2B8DD36D" w14:textId="77777777" w:rsidR="006A0225" w:rsidRPr="001556DF" w:rsidRDefault="006A0225" w:rsidP="009328E7">
            <w:pPr>
              <w:spacing w:after="160" w:line="259" w:lineRule="auto"/>
              <w:jc w:val="center"/>
              <w:rPr>
                <w:rFonts w:ascii="Times New Roman" w:eastAsia="Calibri" w:hAnsi="Times New Roman"/>
                <w:b/>
                <w:color w:val="000000" w:themeColor="text1"/>
                <w:sz w:val="28"/>
                <w:szCs w:val="28"/>
                <w:lang w:eastAsia="en-US"/>
              </w:rPr>
            </w:pPr>
          </w:p>
          <w:p w14:paraId="7AF4D862"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 Сведения о ранее выданном разрешении на строительство</w:t>
            </w:r>
          </w:p>
        </w:tc>
      </w:tr>
      <w:tr w:rsidR="001556DF" w:rsidRPr="001556DF" w14:paraId="47B4F57F" w14:textId="77777777" w:rsidTr="006A0225">
        <w:trPr>
          <w:trHeight w:val="1093"/>
        </w:trPr>
        <w:tc>
          <w:tcPr>
            <w:tcW w:w="1043" w:type="dxa"/>
            <w:tcBorders>
              <w:bottom w:val="single" w:sz="4" w:space="0" w:color="auto"/>
            </w:tcBorders>
          </w:tcPr>
          <w:p w14:paraId="03185BF9"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p>
        </w:tc>
        <w:tc>
          <w:tcPr>
            <w:tcW w:w="4911" w:type="dxa"/>
            <w:gridSpan w:val="3"/>
            <w:tcBorders>
              <w:bottom w:val="single" w:sz="4" w:space="0" w:color="auto"/>
            </w:tcBorders>
          </w:tcPr>
          <w:p w14:paraId="588D110F" w14:textId="22E58A53" w:rsidR="006A0225" w:rsidRPr="001556DF" w:rsidRDefault="006A0225" w:rsidP="008F5F6F">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Орган (организация), выдавший (-</w:t>
            </w:r>
            <w:proofErr w:type="spellStart"/>
            <w:r w:rsidRPr="001556DF">
              <w:rPr>
                <w:rFonts w:ascii="Times New Roman" w:eastAsia="Calibri" w:hAnsi="Times New Roman"/>
                <w:color w:val="000000" w:themeColor="text1"/>
                <w:sz w:val="28"/>
                <w:szCs w:val="28"/>
                <w:lang w:eastAsia="en-US"/>
              </w:rPr>
              <w:t>ая</w:t>
            </w:r>
            <w:proofErr w:type="spellEnd"/>
            <w:r w:rsidRPr="001556DF">
              <w:rPr>
                <w:rFonts w:ascii="Times New Roman" w:eastAsia="Calibri" w:hAnsi="Times New Roman"/>
                <w:color w:val="000000" w:themeColor="text1"/>
                <w:sz w:val="28"/>
                <w:szCs w:val="28"/>
                <w:lang w:eastAsia="en-US"/>
              </w:rPr>
              <w:t>) разрешение на строительство</w:t>
            </w:r>
          </w:p>
        </w:tc>
        <w:tc>
          <w:tcPr>
            <w:tcW w:w="1984" w:type="dxa"/>
            <w:tcBorders>
              <w:bottom w:val="single" w:sz="4" w:space="0" w:color="auto"/>
            </w:tcBorders>
          </w:tcPr>
          <w:p w14:paraId="36D44FBC"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Номер документа</w:t>
            </w:r>
          </w:p>
        </w:tc>
        <w:tc>
          <w:tcPr>
            <w:tcW w:w="1985" w:type="dxa"/>
            <w:tcBorders>
              <w:bottom w:val="single" w:sz="4" w:space="0" w:color="auto"/>
            </w:tcBorders>
          </w:tcPr>
          <w:p w14:paraId="0A039D44"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Дата документа</w:t>
            </w:r>
          </w:p>
        </w:tc>
      </w:tr>
      <w:tr w:rsidR="001556DF" w:rsidRPr="001556DF" w14:paraId="65A45334" w14:textId="77777777" w:rsidTr="006A0225">
        <w:trPr>
          <w:trHeight w:val="1093"/>
        </w:trPr>
        <w:tc>
          <w:tcPr>
            <w:tcW w:w="1043" w:type="dxa"/>
            <w:tcBorders>
              <w:bottom w:val="single" w:sz="4" w:space="0" w:color="auto"/>
            </w:tcBorders>
          </w:tcPr>
          <w:p w14:paraId="043AE108"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4911" w:type="dxa"/>
            <w:gridSpan w:val="3"/>
            <w:tcBorders>
              <w:bottom w:val="single" w:sz="4" w:space="0" w:color="auto"/>
            </w:tcBorders>
          </w:tcPr>
          <w:p w14:paraId="61D7A5DA"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1984" w:type="dxa"/>
            <w:tcBorders>
              <w:bottom w:val="single" w:sz="4" w:space="0" w:color="auto"/>
            </w:tcBorders>
          </w:tcPr>
          <w:p w14:paraId="29029402"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c>
          <w:tcPr>
            <w:tcW w:w="1985" w:type="dxa"/>
            <w:tcBorders>
              <w:bottom w:val="single" w:sz="4" w:space="0" w:color="auto"/>
            </w:tcBorders>
          </w:tcPr>
          <w:p w14:paraId="62F4D536"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463861FD" w14:textId="77777777" w:rsidTr="006A0225">
        <w:trPr>
          <w:trHeight w:val="825"/>
        </w:trPr>
        <w:tc>
          <w:tcPr>
            <w:tcW w:w="9923" w:type="dxa"/>
            <w:gridSpan w:val="6"/>
            <w:tcBorders>
              <w:left w:val="nil"/>
              <w:bottom w:val="single" w:sz="4" w:space="0" w:color="auto"/>
              <w:right w:val="nil"/>
            </w:tcBorders>
          </w:tcPr>
          <w:p w14:paraId="6C18E2E1" w14:textId="77777777" w:rsidR="006A0225" w:rsidRPr="001556DF" w:rsidRDefault="006A0225" w:rsidP="009328E7">
            <w:pPr>
              <w:spacing w:after="160" w:line="259" w:lineRule="auto"/>
              <w:jc w:val="center"/>
              <w:rPr>
                <w:rFonts w:ascii="Times New Roman" w:eastAsia="Calibri" w:hAnsi="Times New Roman"/>
                <w:b/>
                <w:color w:val="000000" w:themeColor="text1"/>
                <w:sz w:val="28"/>
                <w:szCs w:val="28"/>
                <w:lang w:eastAsia="en-US"/>
              </w:rPr>
            </w:pPr>
          </w:p>
          <w:p w14:paraId="11C4CEA6"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4. Сведения о земельном участке</w:t>
            </w:r>
          </w:p>
        </w:tc>
      </w:tr>
      <w:tr w:rsidR="001556DF" w:rsidRPr="001556DF" w14:paraId="7FEFFEC8" w14:textId="77777777" w:rsidTr="006A0225">
        <w:trPr>
          <w:trHeight w:val="600"/>
        </w:trPr>
        <w:tc>
          <w:tcPr>
            <w:tcW w:w="1110" w:type="dxa"/>
            <w:gridSpan w:val="2"/>
          </w:tcPr>
          <w:p w14:paraId="7C13FCC6"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4.1</w:t>
            </w:r>
          </w:p>
        </w:tc>
        <w:tc>
          <w:tcPr>
            <w:tcW w:w="4050" w:type="dxa"/>
          </w:tcPr>
          <w:p w14:paraId="25D53E47"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14:paraId="00C2F77F"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i/>
                <w:color w:val="000000" w:themeColor="text1"/>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14:paraId="529D8479"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5495D1A0" w14:textId="77777777" w:rsidTr="006A0225">
        <w:trPr>
          <w:trHeight w:val="750"/>
        </w:trPr>
        <w:tc>
          <w:tcPr>
            <w:tcW w:w="1110" w:type="dxa"/>
            <w:gridSpan w:val="2"/>
          </w:tcPr>
          <w:p w14:paraId="350E2862"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4.2</w:t>
            </w:r>
          </w:p>
        </w:tc>
        <w:tc>
          <w:tcPr>
            <w:tcW w:w="4050" w:type="dxa"/>
          </w:tcPr>
          <w:p w14:paraId="7B2FF677"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14:paraId="7A0F1C47" w14:textId="77777777" w:rsidR="006A0225" w:rsidRPr="001556DF" w:rsidRDefault="006A0225" w:rsidP="009328E7">
            <w:pPr>
              <w:spacing w:after="0" w:line="259" w:lineRule="auto"/>
              <w:rPr>
                <w:rFonts w:ascii="Times New Roman" w:eastAsia="Calibri" w:hAnsi="Times New Roman"/>
                <w:i/>
                <w:color w:val="000000" w:themeColor="text1"/>
                <w:sz w:val="28"/>
                <w:szCs w:val="28"/>
                <w:lang w:eastAsia="en-US"/>
              </w:rPr>
            </w:pPr>
            <w:r w:rsidRPr="001556DF">
              <w:rPr>
                <w:rFonts w:ascii="Times New Roman" w:eastAsia="Calibri" w:hAnsi="Times New Roman"/>
                <w:i/>
                <w:color w:val="000000" w:themeColor="text1"/>
                <w:sz w:val="28"/>
                <w:szCs w:val="28"/>
                <w:lang w:eastAsia="en-US"/>
              </w:rPr>
              <w:t>(указываются в случаях, предусмотренных частью 1</w:t>
            </w:r>
            <w:r w:rsidRPr="001556DF">
              <w:rPr>
                <w:rFonts w:ascii="Times New Roman" w:eastAsia="Calibri" w:hAnsi="Times New Roman"/>
                <w:i/>
                <w:color w:val="000000" w:themeColor="text1"/>
                <w:sz w:val="28"/>
                <w:szCs w:val="28"/>
                <w:vertAlign w:val="superscript"/>
                <w:lang w:eastAsia="en-US"/>
              </w:rPr>
              <w:t>1</w:t>
            </w:r>
            <w:r w:rsidRPr="001556DF">
              <w:rPr>
                <w:rFonts w:ascii="Times New Roman" w:eastAsia="Calibri" w:hAnsi="Times New Roman"/>
                <w:i/>
                <w:color w:val="000000" w:themeColor="text1"/>
                <w:sz w:val="28"/>
                <w:szCs w:val="28"/>
                <w:lang w:eastAsia="en-US"/>
              </w:rPr>
              <w:t xml:space="preserve"> статьи 57</w:t>
            </w:r>
            <w:r w:rsidRPr="001556DF">
              <w:rPr>
                <w:rFonts w:ascii="Times New Roman" w:eastAsia="Calibri" w:hAnsi="Times New Roman"/>
                <w:i/>
                <w:color w:val="000000" w:themeColor="text1"/>
                <w:sz w:val="28"/>
                <w:szCs w:val="28"/>
                <w:vertAlign w:val="superscript"/>
                <w:lang w:eastAsia="en-US"/>
              </w:rPr>
              <w:t>3</w:t>
            </w:r>
            <w:r w:rsidRPr="001556DF">
              <w:rPr>
                <w:rFonts w:ascii="Times New Roman" w:eastAsia="Calibri" w:hAnsi="Times New Roman"/>
                <w:i/>
                <w:color w:val="000000" w:themeColor="text1"/>
                <w:sz w:val="28"/>
                <w:szCs w:val="28"/>
                <w:lang w:eastAsia="en-US"/>
              </w:rPr>
              <w:t xml:space="preserve"> и частью 7</w:t>
            </w:r>
            <w:r w:rsidRPr="001556DF">
              <w:rPr>
                <w:rFonts w:ascii="Times New Roman" w:eastAsia="Calibri" w:hAnsi="Times New Roman"/>
                <w:i/>
                <w:color w:val="000000" w:themeColor="text1"/>
                <w:sz w:val="28"/>
                <w:szCs w:val="28"/>
                <w:vertAlign w:val="superscript"/>
                <w:lang w:eastAsia="en-US"/>
              </w:rPr>
              <w:t>3</w:t>
            </w:r>
            <w:r w:rsidRPr="001556DF">
              <w:rPr>
                <w:rFonts w:ascii="Times New Roman" w:eastAsia="Calibri" w:hAnsi="Times New Roman"/>
                <w:i/>
                <w:color w:val="000000" w:themeColor="text1"/>
                <w:sz w:val="28"/>
                <w:szCs w:val="28"/>
                <w:lang w:eastAsia="en-US"/>
              </w:rPr>
              <w:t xml:space="preserve"> статьи 51 Градостроительного кодекса Российской Федерации)</w:t>
            </w:r>
          </w:p>
        </w:tc>
        <w:tc>
          <w:tcPr>
            <w:tcW w:w="4763" w:type="dxa"/>
            <w:gridSpan w:val="3"/>
          </w:tcPr>
          <w:p w14:paraId="30BCC31C"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bl>
    <w:p w14:paraId="1297D9C5" w14:textId="77777777" w:rsidR="006A0225" w:rsidRPr="001556DF" w:rsidRDefault="006A0225" w:rsidP="009328E7">
      <w:pPr>
        <w:autoSpaceDE w:val="0"/>
        <w:autoSpaceDN w:val="0"/>
        <w:adjustRightInd w:val="0"/>
        <w:spacing w:after="0" w:line="240" w:lineRule="auto"/>
        <w:ind w:firstLine="708"/>
        <w:jc w:val="both"/>
        <w:rPr>
          <w:rFonts w:ascii="Times New Roman" w:eastAsia="Calibri" w:hAnsi="Times New Roman"/>
          <w:bCs/>
          <w:color w:val="000000" w:themeColor="text1"/>
          <w:sz w:val="24"/>
          <w:szCs w:val="24"/>
          <w:lang w:eastAsia="en-US"/>
        </w:rPr>
      </w:pPr>
    </w:p>
    <w:p w14:paraId="668A0A98" w14:textId="77777777" w:rsidR="006A0225" w:rsidRPr="001556DF" w:rsidRDefault="006A0225" w:rsidP="009328E7">
      <w:pPr>
        <w:spacing w:after="0"/>
        <w:ind w:right="-2"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14:paraId="58C5539E" w14:textId="77777777" w:rsidR="006A0225" w:rsidRPr="001556DF" w:rsidRDefault="006A0225" w:rsidP="009328E7">
      <w:pPr>
        <w:spacing w:after="0"/>
        <w:ind w:right="423"/>
        <w:jc w:val="both"/>
        <w:rPr>
          <w:rFonts w:ascii="Times New Roman" w:hAnsi="Times New Roman"/>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852"/>
        <w:gridCol w:w="2117"/>
      </w:tblGrid>
      <w:tr w:rsidR="001556DF" w:rsidRPr="001556DF" w14:paraId="4CB3D037" w14:textId="77777777" w:rsidTr="006A0225">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2525AB8B" w14:textId="77777777"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3132B07D" w14:textId="77777777"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14:paraId="00A97FB5" w14:textId="77777777"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14:paraId="0195037F" w14:textId="77777777"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Дата документа</w:t>
            </w:r>
          </w:p>
        </w:tc>
      </w:tr>
      <w:tr w:rsidR="001556DF" w:rsidRPr="001556DF" w14:paraId="2C01FC57" w14:textId="77777777"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2947B259" w14:textId="77777777"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3E91BBD3"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w:t>
            </w:r>
            <w:r w:rsidRPr="001556DF">
              <w:rPr>
                <w:rFonts w:ascii="Times New Roman" w:hAnsi="Times New Roman"/>
                <w:color w:val="000000" w:themeColor="text1"/>
                <w:sz w:val="28"/>
                <w:szCs w:val="28"/>
              </w:rPr>
              <w:lastRenderedPageBreak/>
              <w:t>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14:paraId="77DF7008"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14:paraId="51D9CFB4"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p>
        </w:tc>
      </w:tr>
      <w:tr w:rsidR="001556DF" w:rsidRPr="001556DF" w14:paraId="670C5F7D" w14:textId="77777777"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633A682D" w14:textId="77777777"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52BB66A1"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Положительное заключение экспертизы проектной документации</w:t>
            </w:r>
          </w:p>
          <w:p w14:paraId="7A5D17FC"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1556DF">
              <w:rPr>
                <w:rFonts w:ascii="Times New Roman" w:hAnsi="Times New Roman"/>
                <w:color w:val="000000" w:themeColor="text1"/>
                <w:sz w:val="28"/>
                <w:szCs w:val="28"/>
              </w:rPr>
              <w:t xml:space="preserve"> </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14:paraId="606E1528"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14:paraId="7A2E8E0C"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p>
        </w:tc>
      </w:tr>
      <w:tr w:rsidR="001556DF" w:rsidRPr="001556DF" w14:paraId="1B6767CA" w14:textId="77777777"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60B8256F" w14:textId="77777777"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13810A2A"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Положительное заключение государственной экологической экспертизы проектной документации</w:t>
            </w:r>
          </w:p>
          <w:p w14:paraId="586FA3E1"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1556DF">
              <w:rPr>
                <w:rFonts w:ascii="Times New Roman" w:hAnsi="Times New Roman"/>
                <w:color w:val="000000" w:themeColor="text1"/>
                <w:sz w:val="28"/>
                <w:szCs w:val="28"/>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14:paraId="4DEED889"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14:paraId="5EF5EBE4"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p>
        </w:tc>
      </w:tr>
    </w:tbl>
    <w:p w14:paraId="690581AE" w14:textId="77777777" w:rsidR="006A0225" w:rsidRPr="001556DF" w:rsidRDefault="006A0225" w:rsidP="009328E7">
      <w:pPr>
        <w:spacing w:after="0" w:line="240" w:lineRule="auto"/>
        <w:rPr>
          <w:rFonts w:ascii="Times New Roman" w:hAnsi="Times New Roman"/>
          <w:color w:val="000000" w:themeColor="text1"/>
          <w:sz w:val="24"/>
          <w:szCs w:val="24"/>
        </w:rPr>
      </w:pPr>
    </w:p>
    <w:p w14:paraId="134CCD20" w14:textId="77777777" w:rsidR="006A0225" w:rsidRPr="001556DF" w:rsidRDefault="006A0225" w:rsidP="009328E7">
      <w:pPr>
        <w:spacing w:after="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Приложение:_</w:t>
      </w:r>
      <w:proofErr w:type="gramEnd"/>
      <w:r w:rsidRPr="001556DF">
        <w:rPr>
          <w:rFonts w:ascii="Times New Roman" w:hAnsi="Times New Roman"/>
          <w:color w:val="000000" w:themeColor="text1"/>
          <w:sz w:val="28"/>
          <w:szCs w:val="28"/>
        </w:rPr>
        <w:t>__________________________________________________________</w:t>
      </w:r>
    </w:p>
    <w:p w14:paraId="04660119" w14:textId="77777777"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Номер телефона и адрес электронной почты для </w:t>
      </w:r>
      <w:proofErr w:type="gramStart"/>
      <w:r w:rsidRPr="001556DF">
        <w:rPr>
          <w:rFonts w:ascii="Times New Roman" w:hAnsi="Times New Roman"/>
          <w:color w:val="000000" w:themeColor="text1"/>
          <w:sz w:val="28"/>
          <w:szCs w:val="28"/>
        </w:rPr>
        <w:t>связи:_</w:t>
      </w:r>
      <w:proofErr w:type="gramEnd"/>
      <w:r w:rsidRPr="001556DF">
        <w:rPr>
          <w:rFonts w:ascii="Times New Roman" w:hAnsi="Times New Roman"/>
          <w:color w:val="000000" w:themeColor="text1"/>
          <w:sz w:val="28"/>
          <w:szCs w:val="28"/>
        </w:rPr>
        <w:t>______________________</w:t>
      </w:r>
    </w:p>
    <w:p w14:paraId="5844BF99" w14:textId="77777777" w:rsidR="006A0225" w:rsidRPr="001556DF" w:rsidRDefault="006A0225" w:rsidP="009328E7">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14:paraId="60772E2A" w14:textId="77777777" w:rsidR="006A0225" w:rsidRPr="001556DF" w:rsidRDefault="006A0225" w:rsidP="009328E7">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1556DF" w:rsidRPr="001556DF" w14:paraId="7D9119D8" w14:textId="77777777" w:rsidTr="006A0225">
        <w:tc>
          <w:tcPr>
            <w:tcW w:w="8784" w:type="dxa"/>
            <w:shd w:val="clear" w:color="auto" w:fill="auto"/>
          </w:tcPr>
          <w:p w14:paraId="5732FC70" w14:textId="39E5E340" w:rsidR="006A0225" w:rsidRPr="001556DF" w:rsidRDefault="006A0225" w:rsidP="009328E7">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w:t>
            </w:r>
            <w:r w:rsidR="00EA0CCD" w:rsidRPr="001556DF">
              <w:rPr>
                <w:rFonts w:ascii="Times New Roman" w:hAnsi="Times New Roman"/>
                <w:color w:val="000000" w:themeColor="text1"/>
                <w:sz w:val="28"/>
                <w:szCs w:val="28"/>
              </w:rPr>
              <w:t>л</w:t>
            </w:r>
            <w:r w:rsidRPr="001556DF">
              <w:rPr>
                <w:rFonts w:ascii="Times New Roman" w:hAnsi="Times New Roman"/>
                <w:color w:val="000000" w:themeColor="text1"/>
                <w:sz w:val="28"/>
                <w:szCs w:val="28"/>
              </w:rPr>
              <w:t xml:space="preserve">ичный кабинет в федеральной государственной информационной системе </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w:t>
            </w:r>
            <w:r w:rsidR="00BA3FDD" w:rsidRPr="001556DF">
              <w:rPr>
                <w:rFonts w:ascii="Times New Roman" w:hAnsi="Times New Roman"/>
                <w:color w:val="000000" w:themeColor="text1"/>
                <w:sz w:val="28"/>
                <w:szCs w:val="28"/>
              </w:rPr>
              <w:t>на</w:t>
            </w:r>
            <w:r w:rsidRPr="001556DF">
              <w:rPr>
                <w:rFonts w:ascii="Times New Roman" w:hAnsi="Times New Roman"/>
                <w:color w:val="000000" w:themeColor="text1"/>
                <w:sz w:val="28"/>
                <w:szCs w:val="28"/>
              </w:rPr>
              <w:t xml:space="preserve"> региональном портале государственных и муниципальных услуг</w:t>
            </w:r>
          </w:p>
        </w:tc>
        <w:tc>
          <w:tcPr>
            <w:tcW w:w="1134" w:type="dxa"/>
            <w:shd w:val="clear" w:color="auto" w:fill="auto"/>
          </w:tcPr>
          <w:p w14:paraId="5A0B4634"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0E1A5464" w14:textId="77777777" w:rsidTr="006A0225">
        <w:tc>
          <w:tcPr>
            <w:tcW w:w="8784" w:type="dxa"/>
            <w:shd w:val="clear" w:color="auto" w:fill="auto"/>
          </w:tcPr>
          <w:p w14:paraId="42997552" w14:textId="46086AAB" w:rsidR="006A0225" w:rsidRPr="001556DF" w:rsidRDefault="006A0225" w:rsidP="003421DC">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w:t>
            </w:r>
            <w:r w:rsidR="00C533FB" w:rsidRPr="001556DF">
              <w:rPr>
                <w:rFonts w:ascii="Times New Roman" w:hAnsi="Times New Roman"/>
                <w:bCs/>
                <w:color w:val="000000" w:themeColor="text1"/>
                <w:sz w:val="28"/>
                <w:szCs w:val="28"/>
              </w:rPr>
              <w:t>, организацию</w:t>
            </w:r>
            <w:r w:rsidRPr="001556DF">
              <w:rPr>
                <w:rFonts w:ascii="Times New Roman" w:hAnsi="Times New Roman"/>
                <w:bCs/>
                <w:color w:val="000000" w:themeColor="text1"/>
                <w:sz w:val="28"/>
                <w:szCs w:val="28"/>
              </w:rPr>
              <w:t xml:space="preserve">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w:t>
            </w:r>
            <w:r w:rsidR="00B17947" w:rsidRPr="001556DF">
              <w:rPr>
                <w:rFonts w:ascii="Times New Roman" w:hAnsi="Times New Roman"/>
                <w:color w:val="000000" w:themeColor="text1"/>
                <w:sz w:val="28"/>
                <w:szCs w:val="28"/>
              </w:rPr>
              <w:t>ый</w:t>
            </w:r>
            <w:r w:rsidRPr="001556DF">
              <w:rPr>
                <w:rFonts w:ascii="Times New Roman" w:hAnsi="Times New Roman"/>
                <w:color w:val="000000" w:themeColor="text1"/>
                <w:sz w:val="28"/>
                <w:szCs w:val="28"/>
              </w:rPr>
              <w:t xml:space="preserve"> по адресу:___________________________________</w:t>
            </w:r>
          </w:p>
        </w:tc>
        <w:tc>
          <w:tcPr>
            <w:tcW w:w="1134" w:type="dxa"/>
            <w:shd w:val="clear" w:color="auto" w:fill="auto"/>
          </w:tcPr>
          <w:p w14:paraId="14369C64"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40B0F28D" w14:textId="77777777" w:rsidTr="006A0225">
        <w:tc>
          <w:tcPr>
            <w:tcW w:w="8784" w:type="dxa"/>
            <w:shd w:val="clear" w:color="auto" w:fill="auto"/>
          </w:tcPr>
          <w:p w14:paraId="23242C50"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w:t>
            </w:r>
          </w:p>
        </w:tc>
        <w:tc>
          <w:tcPr>
            <w:tcW w:w="1134" w:type="dxa"/>
            <w:shd w:val="clear" w:color="auto" w:fill="auto"/>
          </w:tcPr>
          <w:p w14:paraId="3DC4C471"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1BD5ECAE" w14:textId="77777777" w:rsidTr="006A0225">
        <w:tc>
          <w:tcPr>
            <w:tcW w:w="8784" w:type="dxa"/>
            <w:shd w:val="clear" w:color="auto" w:fill="auto"/>
          </w:tcPr>
          <w:p w14:paraId="7B55D175" w14:textId="78E5A12E" w:rsidR="002C4012" w:rsidRPr="001556DF" w:rsidRDefault="002C4012"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2651667F" w14:textId="77777777" w:rsidR="002C4012" w:rsidRPr="001556DF"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7BA65AFA" w14:textId="77777777" w:rsidTr="006A0225">
        <w:tc>
          <w:tcPr>
            <w:tcW w:w="9918" w:type="dxa"/>
            <w:gridSpan w:val="2"/>
            <w:shd w:val="clear" w:color="auto" w:fill="auto"/>
          </w:tcPr>
          <w:p w14:paraId="5F55DA58" w14:textId="77777777" w:rsidR="006A0225" w:rsidRPr="001556DF" w:rsidRDefault="006A0225" w:rsidP="009328E7">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14:paraId="37FD1013" w14:textId="77777777" w:rsidR="006A0225" w:rsidRPr="001556DF" w:rsidRDefault="006A0225" w:rsidP="009328E7">
      <w:pPr>
        <w:autoSpaceDE w:val="0"/>
        <w:autoSpaceDN w:val="0"/>
        <w:spacing w:before="120" w:after="120" w:line="240" w:lineRule="auto"/>
        <w:jc w:val="both"/>
        <w:rPr>
          <w:rFonts w:ascii="Times New Roman" w:hAnsi="Times New Roman"/>
          <w:color w:val="000000" w:themeColor="text1"/>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1556DF" w14:paraId="223E78A5" w14:textId="77777777" w:rsidTr="006A0225">
        <w:tc>
          <w:tcPr>
            <w:tcW w:w="3119" w:type="dxa"/>
            <w:tcBorders>
              <w:top w:val="nil"/>
              <w:left w:val="nil"/>
              <w:right w:val="nil"/>
            </w:tcBorders>
            <w:vAlign w:val="bottom"/>
          </w:tcPr>
          <w:p w14:paraId="025E6812" w14:textId="77777777"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14:paraId="7ACB32BB" w14:textId="77777777" w:rsidR="006A0225" w:rsidRPr="001556DF" w:rsidRDefault="006A0225" w:rsidP="009328E7">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606638FA" w14:textId="77777777"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14:paraId="4CA4C821" w14:textId="77777777"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689E76BF" w14:textId="77777777" w:rsidR="006A0225" w:rsidRPr="001556DF" w:rsidRDefault="006A0225" w:rsidP="009328E7">
            <w:pPr>
              <w:jc w:val="center"/>
              <w:rPr>
                <w:rFonts w:ascii="Times New Roman" w:hAnsi="Times New Roman"/>
                <w:color w:val="000000" w:themeColor="text1"/>
              </w:rPr>
            </w:pPr>
          </w:p>
        </w:tc>
      </w:tr>
      <w:tr w:rsidR="006A0225" w:rsidRPr="001556DF" w14:paraId="221171CD" w14:textId="77777777" w:rsidTr="006A0225">
        <w:tc>
          <w:tcPr>
            <w:tcW w:w="3119" w:type="dxa"/>
            <w:tcBorders>
              <w:left w:val="nil"/>
              <w:bottom w:val="nil"/>
              <w:right w:val="nil"/>
            </w:tcBorders>
          </w:tcPr>
          <w:p w14:paraId="51A72410" w14:textId="77777777" w:rsidR="006A0225" w:rsidRPr="001556DF" w:rsidRDefault="006A0225" w:rsidP="009328E7">
            <w:pPr>
              <w:jc w:val="center"/>
              <w:rPr>
                <w:rFonts w:ascii="Times New Roman" w:hAnsi="Times New Roman"/>
                <w:color w:val="000000" w:themeColor="text1"/>
                <w:sz w:val="16"/>
                <w:szCs w:val="16"/>
              </w:rPr>
            </w:pPr>
          </w:p>
        </w:tc>
        <w:tc>
          <w:tcPr>
            <w:tcW w:w="283" w:type="dxa"/>
            <w:tcBorders>
              <w:top w:val="nil"/>
              <w:left w:val="nil"/>
              <w:bottom w:val="nil"/>
              <w:right w:val="nil"/>
            </w:tcBorders>
          </w:tcPr>
          <w:p w14:paraId="141F56A7" w14:textId="77777777" w:rsidR="006A0225" w:rsidRPr="001556DF" w:rsidRDefault="006A0225" w:rsidP="009328E7">
            <w:pPr>
              <w:rPr>
                <w:rFonts w:ascii="Times New Roman" w:hAnsi="Times New Roman"/>
                <w:color w:val="000000" w:themeColor="text1"/>
                <w:sz w:val="16"/>
                <w:szCs w:val="16"/>
              </w:rPr>
            </w:pPr>
          </w:p>
        </w:tc>
        <w:tc>
          <w:tcPr>
            <w:tcW w:w="2269" w:type="dxa"/>
            <w:tcBorders>
              <w:top w:val="nil"/>
              <w:left w:val="nil"/>
              <w:bottom w:val="nil"/>
              <w:right w:val="nil"/>
            </w:tcBorders>
          </w:tcPr>
          <w:p w14:paraId="114BFA2C"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14:paraId="2AC911A0" w14:textId="77777777"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14:paraId="7EB5DDF8"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14:paraId="12477EF2" w14:textId="77777777" w:rsidR="006A0225" w:rsidRPr="001556DF" w:rsidRDefault="006A0225" w:rsidP="009328E7">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p>
    <w:p w14:paraId="5BDDC99A" w14:textId="77777777" w:rsidR="006A0225" w:rsidRPr="001556DF" w:rsidRDefault="006A0225" w:rsidP="009328E7">
      <w:pPr>
        <w:spacing w:after="0" w:line="240" w:lineRule="auto"/>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br w:type="page"/>
      </w:r>
    </w:p>
    <w:p w14:paraId="668C01EB" w14:textId="7CC28C70" w:rsidR="006A0225" w:rsidRPr="001556DF" w:rsidRDefault="006A0225" w:rsidP="009328E7">
      <w:pPr>
        <w:pStyle w:val="a5"/>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 xml:space="preserve">ПРИЛОЖЕНИЕ № </w:t>
      </w:r>
      <w:r w:rsidR="00E8410C">
        <w:rPr>
          <w:rFonts w:ascii="Times New Roman" w:hAnsi="Times New Roman"/>
          <w:color w:val="000000" w:themeColor="text1"/>
          <w:sz w:val="28"/>
          <w:szCs w:val="28"/>
        </w:rPr>
        <w:t>6</w:t>
      </w:r>
    </w:p>
    <w:p w14:paraId="24328092" w14:textId="265A3A5B" w:rsidR="006A0225" w:rsidRPr="001556DF" w:rsidRDefault="006A0225" w:rsidP="009328E7">
      <w:pPr>
        <w:pStyle w:val="a5"/>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к </w:t>
      </w:r>
      <w:r w:rsidR="00DB5838" w:rsidRPr="001556DF">
        <w:rPr>
          <w:rFonts w:ascii="Times New Roman" w:hAnsi="Times New Roman"/>
          <w:color w:val="000000" w:themeColor="text1"/>
          <w:sz w:val="28"/>
          <w:szCs w:val="28"/>
        </w:rPr>
        <w:t>Админ</w:t>
      </w:r>
      <w:r w:rsidR="00D82839" w:rsidRPr="001556DF">
        <w:rPr>
          <w:rFonts w:ascii="Times New Roman" w:hAnsi="Times New Roman"/>
          <w:color w:val="000000" w:themeColor="text1"/>
          <w:sz w:val="28"/>
          <w:szCs w:val="28"/>
        </w:rPr>
        <w:t xml:space="preserve">истративному регламенту </w:t>
      </w:r>
      <w:r w:rsidRPr="001556DF">
        <w:rPr>
          <w:rFonts w:ascii="Times New Roman" w:hAnsi="Times New Roman"/>
          <w:color w:val="000000" w:themeColor="text1"/>
          <w:sz w:val="28"/>
          <w:szCs w:val="28"/>
        </w:rPr>
        <w:t xml:space="preserve">предоставления государственной и муниципальной услуги </w:t>
      </w:r>
      <w:r w:rsidR="00406749">
        <w:rPr>
          <w:rFonts w:ascii="Times New Roman" w:hAnsi="Times New Roman"/>
          <w:color w:val="000000" w:themeColor="text1"/>
          <w:sz w:val="28"/>
          <w:szCs w:val="28"/>
        </w:rPr>
        <w:t>"</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Pr>
          <w:rFonts w:ascii="Times New Roman" w:hAnsi="Times New Roman"/>
          <w:color w:val="000000" w:themeColor="text1"/>
          <w:sz w:val="28"/>
          <w:szCs w:val="28"/>
        </w:rPr>
        <w:t>"</w:t>
      </w:r>
    </w:p>
    <w:p w14:paraId="066EC008" w14:textId="61C9AE19" w:rsidR="00302DEA" w:rsidRPr="001556DF" w:rsidRDefault="00302DEA" w:rsidP="009328E7">
      <w:pPr>
        <w:pStyle w:val="a5"/>
        <w:ind w:left="5670"/>
        <w:jc w:val="center"/>
        <w:rPr>
          <w:rFonts w:ascii="Times New Roman" w:hAnsi="Times New Roman"/>
          <w:color w:val="000000" w:themeColor="text1"/>
          <w:sz w:val="28"/>
          <w:szCs w:val="28"/>
        </w:rPr>
      </w:pPr>
    </w:p>
    <w:p w14:paraId="6871248E" w14:textId="77777777"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14:paraId="407B1F9B" w14:textId="1528B9C6" w:rsidR="006A0225" w:rsidRPr="001556DF" w:rsidRDefault="006A0225" w:rsidP="009328E7">
      <w:pPr>
        <w:spacing w:line="240" w:lineRule="auto"/>
        <w:jc w:val="right"/>
        <w:rPr>
          <w:rFonts w:ascii="Times New Roman" w:hAnsi="Times New Roman"/>
          <w:color w:val="000000" w:themeColor="text1"/>
          <w:sz w:val="28"/>
          <w:szCs w:val="28"/>
        </w:rPr>
      </w:pPr>
    </w:p>
    <w:p w14:paraId="566B948E" w14:textId="77777777" w:rsidR="00302DEA" w:rsidRPr="001556DF" w:rsidRDefault="00302DEA" w:rsidP="009328E7">
      <w:pPr>
        <w:spacing w:line="240" w:lineRule="auto"/>
        <w:jc w:val="right"/>
        <w:rPr>
          <w:rFonts w:ascii="Times New Roman" w:hAnsi="Times New Roman"/>
          <w:color w:val="000000" w:themeColor="text1"/>
          <w:sz w:val="28"/>
          <w:szCs w:val="28"/>
        </w:rPr>
      </w:pPr>
    </w:p>
    <w:p w14:paraId="4E784A7C" w14:textId="77777777" w:rsidR="006A0225" w:rsidRPr="001556DF" w:rsidRDefault="006A0225" w:rsidP="009328E7">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8"/>
          <w:szCs w:val="28"/>
        </w:rPr>
        <w:t>Кому</w:t>
      </w:r>
      <w:r w:rsidRPr="001556DF">
        <w:rPr>
          <w:rFonts w:ascii="Times New Roman" w:hAnsi="Times New Roman"/>
          <w:color w:val="000000" w:themeColor="text1"/>
          <w:sz w:val="27"/>
          <w:szCs w:val="27"/>
        </w:rPr>
        <w:t xml:space="preserve"> ____________________________________</w:t>
      </w:r>
    </w:p>
    <w:p w14:paraId="77CE5454" w14:textId="01707B2F"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1556DF">
        <w:rPr>
          <w:rFonts w:ascii="Times New Roman" w:hAnsi="Times New Roman"/>
          <w:color w:val="000000" w:themeColor="text1"/>
          <w:sz w:val="20"/>
          <w:szCs w:val="20"/>
        </w:rPr>
        <w:t>–  для</w:t>
      </w:r>
      <w:proofErr w:type="gramEnd"/>
      <w:r w:rsidRPr="001556DF">
        <w:rPr>
          <w:rFonts w:ascii="Times New Roman" w:hAnsi="Times New Roman"/>
          <w:color w:val="000000" w:themeColor="text1"/>
          <w:sz w:val="20"/>
          <w:szCs w:val="20"/>
        </w:rPr>
        <w:t xml:space="preserve"> физического лица, полное наименование застройщика, ИНН, ОГРН – для юридического лица,</w:t>
      </w:r>
    </w:p>
    <w:p w14:paraId="41862030" w14:textId="77777777" w:rsidR="006A0225" w:rsidRPr="001556DF" w:rsidRDefault="006A0225" w:rsidP="009328E7">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14:paraId="518DAD13" w14:textId="77777777"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14:paraId="4335915C" w14:textId="51C3DEE0" w:rsidR="006A0225" w:rsidRPr="001556DF" w:rsidRDefault="006A0225" w:rsidP="009328E7">
      <w:pPr>
        <w:spacing w:line="240" w:lineRule="auto"/>
        <w:jc w:val="right"/>
        <w:rPr>
          <w:rFonts w:ascii="Times New Roman" w:hAnsi="Times New Roman"/>
          <w:color w:val="000000" w:themeColor="text1"/>
          <w:sz w:val="24"/>
        </w:rPr>
      </w:pPr>
    </w:p>
    <w:p w14:paraId="624A0646" w14:textId="77777777" w:rsidR="007877DC" w:rsidRPr="001556DF" w:rsidRDefault="007877DC" w:rsidP="009328E7">
      <w:pPr>
        <w:spacing w:line="240" w:lineRule="auto"/>
        <w:jc w:val="right"/>
        <w:rPr>
          <w:rFonts w:ascii="Times New Roman" w:hAnsi="Times New Roman"/>
          <w:color w:val="000000" w:themeColor="text1"/>
          <w:sz w:val="24"/>
        </w:rPr>
      </w:pPr>
    </w:p>
    <w:p w14:paraId="79165FFE" w14:textId="77777777" w:rsidR="006A0225" w:rsidRPr="001556DF" w:rsidRDefault="006A0225" w:rsidP="009328E7">
      <w:pPr>
        <w:spacing w:line="240" w:lineRule="auto"/>
        <w:jc w:val="right"/>
        <w:rPr>
          <w:rFonts w:ascii="Times New Roman" w:hAnsi="Times New Roman"/>
          <w:color w:val="000000" w:themeColor="text1"/>
          <w:sz w:val="24"/>
        </w:rPr>
      </w:pPr>
    </w:p>
    <w:p w14:paraId="6A6D90DA" w14:textId="0DC05B5B" w:rsidR="006A0225" w:rsidRPr="001556DF" w:rsidRDefault="006A0225" w:rsidP="009328E7">
      <w:pPr>
        <w:spacing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t xml:space="preserve">об отказе в приеме документов </w:t>
      </w:r>
      <w:r w:rsidRPr="001556DF">
        <w:rPr>
          <w:rFonts w:ascii="Times New Roman" w:hAnsi="Times New Roman"/>
          <w:b/>
          <w:color w:val="000000" w:themeColor="text1"/>
          <w:sz w:val="28"/>
          <w:szCs w:val="28"/>
        </w:rPr>
        <w:br/>
      </w: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1556DF" w:rsidRPr="001556DF" w14:paraId="7B40ECCE" w14:textId="77777777" w:rsidTr="00080D07">
        <w:trPr>
          <w:trHeight w:val="126"/>
        </w:trPr>
        <w:tc>
          <w:tcPr>
            <w:tcW w:w="9780" w:type="dxa"/>
          </w:tcPr>
          <w:p w14:paraId="0ECA202C" w14:textId="77777777" w:rsidR="00FC04CD" w:rsidRPr="001556DF" w:rsidRDefault="00FC04CD" w:rsidP="009301BF">
            <w:pPr>
              <w:autoSpaceDE w:val="0"/>
              <w:autoSpaceDN w:val="0"/>
              <w:spacing w:after="0" w:line="240" w:lineRule="auto"/>
              <w:jc w:val="right"/>
              <w:rPr>
                <w:rFonts w:ascii="Times New Roman" w:hAnsi="Times New Roman"/>
                <w:color w:val="000000" w:themeColor="text1"/>
                <w:sz w:val="24"/>
                <w:szCs w:val="24"/>
              </w:rPr>
            </w:pPr>
          </w:p>
        </w:tc>
      </w:tr>
      <w:tr w:rsidR="001556DF" w:rsidRPr="001556DF" w14:paraId="4C05A88E" w14:textId="77777777" w:rsidTr="00080D07">
        <w:trPr>
          <w:trHeight w:val="135"/>
        </w:trPr>
        <w:tc>
          <w:tcPr>
            <w:tcW w:w="9780" w:type="dxa"/>
          </w:tcPr>
          <w:p w14:paraId="04C99D37" w14:textId="1EA2D602" w:rsidR="00FC04CD" w:rsidRPr="001556DF" w:rsidRDefault="00FC04CD" w:rsidP="009301BF">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45A0FC8E" w14:textId="77777777" w:rsidR="00FC04CD" w:rsidRPr="001556DF" w:rsidRDefault="00FC04CD" w:rsidP="009301BF">
            <w:pPr>
              <w:autoSpaceDE w:val="0"/>
              <w:autoSpaceDN w:val="0"/>
              <w:spacing w:after="0" w:line="240" w:lineRule="auto"/>
              <w:jc w:val="center"/>
              <w:rPr>
                <w:rFonts w:ascii="Times New Roman" w:hAnsi="Times New Roman"/>
                <w:color w:val="000000" w:themeColor="text1"/>
                <w:sz w:val="20"/>
                <w:szCs w:val="20"/>
              </w:rPr>
            </w:pPr>
          </w:p>
        </w:tc>
      </w:tr>
    </w:tbl>
    <w:p w14:paraId="085AE586" w14:textId="067834F4" w:rsidR="006A0225" w:rsidRPr="001556DF" w:rsidRDefault="006A0225" w:rsidP="009328E7">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 приеме документов для предоставления услуги </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Выдача разрешения на строительство</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Вам отказано по следующим основаниям:</w:t>
      </w:r>
    </w:p>
    <w:p w14:paraId="2223EF7E" w14:textId="77777777" w:rsidR="006A0225" w:rsidRPr="001556DF" w:rsidRDefault="006A0225" w:rsidP="009328E7">
      <w:pPr>
        <w:spacing w:after="0" w:line="240" w:lineRule="auto"/>
        <w:ind w:firstLine="709"/>
        <w:jc w:val="both"/>
        <w:rPr>
          <w:rFonts w:ascii="Times New Roman" w:hAnsi="Times New Roman"/>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3894"/>
        <w:gridCol w:w="4044"/>
      </w:tblGrid>
      <w:tr w:rsidR="001556DF" w:rsidRPr="001556DF" w14:paraId="1AE549C2" w14:textId="77777777" w:rsidTr="00D82839">
        <w:tc>
          <w:tcPr>
            <w:tcW w:w="1985" w:type="dxa"/>
          </w:tcPr>
          <w:p w14:paraId="57A775E3" w14:textId="501C7DBD" w:rsidR="006A0225" w:rsidRPr="001556DF" w:rsidRDefault="006A0225" w:rsidP="00D82839">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пункта</w:t>
            </w:r>
            <w:r w:rsidR="00D82839" w:rsidRPr="001556DF">
              <w:rPr>
                <w:color w:val="000000" w:themeColor="text1"/>
              </w:rPr>
              <w:t xml:space="preserve"> </w:t>
            </w:r>
            <w:r w:rsidR="00DB5838" w:rsidRPr="001556DF">
              <w:rPr>
                <w:rFonts w:ascii="Times New Roman" w:hAnsi="Times New Roman"/>
                <w:color w:val="000000" w:themeColor="text1"/>
                <w:sz w:val="24"/>
              </w:rPr>
              <w:t>Админ</w:t>
            </w:r>
            <w:r w:rsidR="00D82839" w:rsidRPr="001556DF">
              <w:rPr>
                <w:rFonts w:ascii="Times New Roman" w:hAnsi="Times New Roman"/>
                <w:color w:val="000000" w:themeColor="text1"/>
                <w:sz w:val="24"/>
              </w:rPr>
              <w:t>истративного регламента</w:t>
            </w:r>
          </w:p>
        </w:tc>
        <w:tc>
          <w:tcPr>
            <w:tcW w:w="3894" w:type="dxa"/>
          </w:tcPr>
          <w:p w14:paraId="4E625962" w14:textId="6E68CFD2" w:rsidR="006A0225" w:rsidRPr="001556DF" w:rsidRDefault="006A0225" w:rsidP="00E92125">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 xml:space="preserve">Наименование основания для отказа в соответствии с </w:t>
            </w:r>
            <w:r w:rsidR="00DB5838" w:rsidRPr="001556DF">
              <w:rPr>
                <w:rFonts w:ascii="Times New Roman" w:hAnsi="Times New Roman"/>
                <w:color w:val="000000" w:themeColor="text1"/>
                <w:sz w:val="24"/>
              </w:rPr>
              <w:t>Админ</w:t>
            </w:r>
            <w:r w:rsidR="00E92125" w:rsidRPr="001556DF">
              <w:rPr>
                <w:rFonts w:ascii="Times New Roman" w:hAnsi="Times New Roman"/>
                <w:color w:val="000000" w:themeColor="text1"/>
                <w:sz w:val="24"/>
              </w:rPr>
              <w:t>истративным регламентом</w:t>
            </w:r>
          </w:p>
        </w:tc>
        <w:tc>
          <w:tcPr>
            <w:tcW w:w="4044" w:type="dxa"/>
          </w:tcPr>
          <w:p w14:paraId="2E0BEF3A" w14:textId="77777777" w:rsidR="006A0225" w:rsidRPr="001556DF" w:rsidRDefault="006A0225" w:rsidP="009328E7">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w:t>
            </w:r>
            <w:r w:rsidRPr="001556DF">
              <w:rPr>
                <w:rFonts w:ascii="Times New Roman" w:hAnsi="Times New Roman"/>
                <w:color w:val="000000" w:themeColor="text1"/>
                <w:sz w:val="24"/>
              </w:rPr>
              <w:br/>
              <w:t xml:space="preserve"> в приеме документов</w:t>
            </w:r>
          </w:p>
        </w:tc>
      </w:tr>
      <w:tr w:rsidR="001556DF" w:rsidRPr="001556DF" w14:paraId="70FC6AA8" w14:textId="77777777" w:rsidTr="00D82839">
        <w:trPr>
          <w:trHeight w:val="806"/>
        </w:trPr>
        <w:tc>
          <w:tcPr>
            <w:tcW w:w="1985" w:type="dxa"/>
          </w:tcPr>
          <w:p w14:paraId="694B481A" w14:textId="2F8A3EB2" w:rsidR="00D85C0D" w:rsidRPr="001556DF" w:rsidRDefault="00D85C0D" w:rsidP="00D82839">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lastRenderedPageBreak/>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а</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57307F" w:rsidRPr="001556DF">
              <w:rPr>
                <w:rFonts w:ascii="Times New Roman" w:hAnsi="Times New Roman"/>
                <w:color w:val="000000" w:themeColor="text1"/>
                <w:sz w:val="24"/>
              </w:rPr>
              <w:t>2.</w:t>
            </w:r>
            <w:r w:rsidRPr="001556DF">
              <w:rPr>
                <w:rFonts w:ascii="Times New Roman" w:hAnsi="Times New Roman"/>
                <w:color w:val="000000" w:themeColor="text1"/>
                <w:sz w:val="24"/>
              </w:rPr>
              <w:t>15</w:t>
            </w:r>
          </w:p>
        </w:tc>
        <w:tc>
          <w:tcPr>
            <w:tcW w:w="3894" w:type="dxa"/>
          </w:tcPr>
          <w:p w14:paraId="081A093B" w14:textId="5AF85A28" w:rsidR="00D85C0D" w:rsidRPr="001556DF" w:rsidRDefault="00D85C0D" w:rsidP="008F5F6F">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044" w:type="dxa"/>
          </w:tcPr>
          <w:p w14:paraId="69E0D29B" w14:textId="53326E99" w:rsidR="00D85C0D" w:rsidRPr="001556DF" w:rsidRDefault="00D85C0D"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 xml:space="preserve">Указывается, какое </w:t>
            </w:r>
            <w:r w:rsidR="002E7A35" w:rsidRPr="001556DF">
              <w:rPr>
                <w:rFonts w:ascii="Times New Roman" w:hAnsi="Times New Roman"/>
                <w:i/>
                <w:color w:val="000000" w:themeColor="text1"/>
                <w:sz w:val="24"/>
              </w:rPr>
              <w:t>в</w:t>
            </w:r>
            <w:r w:rsidRPr="001556DF">
              <w:rPr>
                <w:rFonts w:ascii="Times New Roman" w:hAnsi="Times New Roman"/>
                <w:i/>
                <w:color w:val="000000" w:themeColor="text1"/>
                <w:sz w:val="24"/>
              </w:rPr>
              <w:t>едомство, организация предоставляет услугу, информация о его местонахождении</w:t>
            </w:r>
          </w:p>
        </w:tc>
      </w:tr>
      <w:tr w:rsidR="001556DF" w:rsidRPr="001556DF" w14:paraId="3FF24F28" w14:textId="77777777" w:rsidTr="00D82839">
        <w:trPr>
          <w:trHeight w:val="806"/>
        </w:trPr>
        <w:tc>
          <w:tcPr>
            <w:tcW w:w="1985" w:type="dxa"/>
          </w:tcPr>
          <w:p w14:paraId="63D28845" w14:textId="22FB2018" w:rsidR="004E45D9" w:rsidRPr="001556DF" w:rsidRDefault="004E45D9" w:rsidP="00D82839">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б</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57307F" w:rsidRPr="001556DF">
              <w:rPr>
                <w:rFonts w:ascii="Times New Roman" w:hAnsi="Times New Roman"/>
                <w:color w:val="000000" w:themeColor="text1"/>
                <w:sz w:val="24"/>
              </w:rPr>
              <w:t>2.</w:t>
            </w:r>
            <w:r w:rsidRPr="001556DF">
              <w:rPr>
                <w:rFonts w:ascii="Times New Roman" w:hAnsi="Times New Roman"/>
                <w:color w:val="000000" w:themeColor="text1"/>
                <w:sz w:val="24"/>
              </w:rPr>
              <w:t>15</w:t>
            </w:r>
          </w:p>
        </w:tc>
        <w:tc>
          <w:tcPr>
            <w:tcW w:w="3894" w:type="dxa"/>
          </w:tcPr>
          <w:p w14:paraId="1EC2B59B" w14:textId="1E5399F1" w:rsidR="00FC62D7" w:rsidRPr="001556DF" w:rsidRDefault="004E45D9" w:rsidP="009328E7">
            <w:pPr>
              <w:spacing w:line="240" w:lineRule="auto"/>
              <w:rPr>
                <w:rFonts w:ascii="Times New Roman" w:hAnsi="Times New Roman"/>
                <w:bCs/>
                <w:color w:val="000000" w:themeColor="text1"/>
                <w:sz w:val="24"/>
                <w:szCs w:val="24"/>
              </w:rPr>
            </w:pPr>
            <w:r w:rsidRPr="001556DF">
              <w:rPr>
                <w:rFonts w:ascii="Times New Roman" w:hAnsi="Times New Roman"/>
                <w:bCs/>
                <w:color w:val="000000" w:themeColor="text1"/>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44" w:type="dxa"/>
          </w:tcPr>
          <w:p w14:paraId="2EBDBC6C" w14:textId="7630BB8E" w:rsidR="004E45D9" w:rsidRPr="001556DF" w:rsidRDefault="004E45D9"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szCs w:val="24"/>
              </w:rPr>
              <w:t>Указываются основания такого вывода</w:t>
            </w:r>
          </w:p>
        </w:tc>
      </w:tr>
      <w:tr w:rsidR="001556DF" w:rsidRPr="001556DF" w14:paraId="7680FFA0" w14:textId="77777777" w:rsidTr="00D82839">
        <w:trPr>
          <w:trHeight w:val="806"/>
        </w:trPr>
        <w:tc>
          <w:tcPr>
            <w:tcW w:w="1985" w:type="dxa"/>
          </w:tcPr>
          <w:p w14:paraId="069DB352" w14:textId="391BA56D" w:rsidR="00D6317F" w:rsidRPr="001556DF" w:rsidRDefault="00D6317F" w:rsidP="00D82839">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в</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2.15</w:t>
            </w:r>
          </w:p>
        </w:tc>
        <w:tc>
          <w:tcPr>
            <w:tcW w:w="3894" w:type="dxa"/>
          </w:tcPr>
          <w:p w14:paraId="6AF4F44E" w14:textId="7A1282F6" w:rsidR="00D6317F" w:rsidRPr="001556DF" w:rsidRDefault="00D6317F" w:rsidP="00D6317F">
            <w:pPr>
              <w:spacing w:line="240" w:lineRule="auto"/>
              <w:rPr>
                <w:rFonts w:ascii="Times New Roman" w:hAnsi="Times New Roman"/>
                <w:bCs/>
                <w:color w:val="000000" w:themeColor="text1"/>
                <w:sz w:val="24"/>
                <w:szCs w:val="24"/>
              </w:rPr>
            </w:pPr>
            <w:r w:rsidRPr="001556DF">
              <w:rPr>
                <w:rFonts w:ascii="Times New Roman" w:hAnsi="Times New Roman"/>
                <w:bCs/>
                <w:color w:val="000000" w:themeColor="text1"/>
                <w:sz w:val="24"/>
                <w:szCs w:val="24"/>
              </w:rPr>
              <w:t xml:space="preserve">непредставление документов, предусмотренных подпунктами </w:t>
            </w:r>
            <w:r w:rsidR="00406749">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а</w:t>
            </w:r>
            <w:r w:rsidR="00406749">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 xml:space="preserve"> - </w:t>
            </w:r>
            <w:r w:rsidR="00406749">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в</w:t>
            </w:r>
            <w:r w:rsidR="00406749">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 xml:space="preserve"> пункта 2.8 настоящего Административного регламента</w:t>
            </w:r>
          </w:p>
        </w:tc>
        <w:tc>
          <w:tcPr>
            <w:tcW w:w="4044" w:type="dxa"/>
          </w:tcPr>
          <w:p w14:paraId="524D31EC" w14:textId="2857FC11" w:rsidR="00D6317F" w:rsidRPr="001556DF" w:rsidRDefault="00D6317F" w:rsidP="009328E7">
            <w:pPr>
              <w:spacing w:line="240" w:lineRule="auto"/>
              <w:rPr>
                <w:rFonts w:ascii="Times New Roman" w:hAnsi="Times New Roman"/>
                <w:i/>
                <w:color w:val="000000" w:themeColor="text1"/>
                <w:sz w:val="24"/>
                <w:szCs w:val="24"/>
              </w:rPr>
            </w:pPr>
            <w:r w:rsidRPr="001556DF">
              <w:rPr>
                <w:rFonts w:ascii="Times New Roman" w:hAnsi="Times New Roman"/>
                <w:i/>
                <w:color w:val="000000" w:themeColor="text1"/>
                <w:sz w:val="24"/>
                <w:szCs w:val="24"/>
              </w:rPr>
              <w:t>Указывается исчерпывающий перечень документов, не представленных заявителем</w:t>
            </w:r>
          </w:p>
        </w:tc>
      </w:tr>
      <w:tr w:rsidR="001556DF" w:rsidRPr="001556DF" w14:paraId="11315E3D" w14:textId="77777777" w:rsidTr="00D82839">
        <w:trPr>
          <w:trHeight w:val="1457"/>
        </w:trPr>
        <w:tc>
          <w:tcPr>
            <w:tcW w:w="1985" w:type="dxa"/>
          </w:tcPr>
          <w:p w14:paraId="1E94B3E2" w14:textId="429EC6D8" w:rsidR="00D85C0D" w:rsidRPr="001556DF" w:rsidRDefault="00D85C0D" w:rsidP="00D631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00D6317F" w:rsidRPr="001556DF">
              <w:rPr>
                <w:rFonts w:ascii="Times New Roman" w:hAnsi="Times New Roman"/>
                <w:color w:val="000000" w:themeColor="text1"/>
                <w:sz w:val="24"/>
              </w:rPr>
              <w:t>г</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57307F" w:rsidRPr="001556DF">
              <w:rPr>
                <w:rFonts w:ascii="Times New Roman" w:hAnsi="Times New Roman"/>
                <w:color w:val="000000" w:themeColor="text1"/>
                <w:sz w:val="24"/>
              </w:rPr>
              <w:t>2.</w:t>
            </w:r>
            <w:r w:rsidRPr="001556DF">
              <w:rPr>
                <w:rFonts w:ascii="Times New Roman" w:hAnsi="Times New Roman"/>
                <w:color w:val="000000" w:themeColor="text1"/>
                <w:sz w:val="24"/>
              </w:rPr>
              <w:t>15</w:t>
            </w:r>
          </w:p>
        </w:tc>
        <w:tc>
          <w:tcPr>
            <w:tcW w:w="3894" w:type="dxa"/>
          </w:tcPr>
          <w:p w14:paraId="05B5C3AF" w14:textId="77777777" w:rsidR="00D85C0D" w:rsidRPr="001556DF" w:rsidRDefault="00D85C0D" w:rsidP="009328E7">
            <w:pPr>
              <w:spacing w:line="240" w:lineRule="auto"/>
              <w:rPr>
                <w:rFonts w:ascii="Times New Roman" w:hAnsi="Times New Roman"/>
                <w:bCs/>
                <w:color w:val="000000" w:themeColor="text1"/>
                <w:sz w:val="24"/>
                <w:szCs w:val="24"/>
              </w:rPr>
            </w:pPr>
            <w:r w:rsidRPr="001556DF">
              <w:rPr>
                <w:rFonts w:ascii="Times New Roman" w:hAnsi="Times New Roman"/>
                <w:bCs/>
                <w:color w:val="000000" w:themeColor="text1"/>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49C59A86" w14:textId="06D07218" w:rsidR="00FC62D7" w:rsidRPr="001556DF" w:rsidRDefault="00FC62D7" w:rsidP="009328E7">
            <w:pPr>
              <w:spacing w:line="240" w:lineRule="auto"/>
              <w:rPr>
                <w:rFonts w:ascii="Times New Roman" w:hAnsi="Times New Roman"/>
                <w:color w:val="000000" w:themeColor="text1"/>
                <w:sz w:val="24"/>
                <w:szCs w:val="24"/>
              </w:rPr>
            </w:pPr>
          </w:p>
        </w:tc>
        <w:tc>
          <w:tcPr>
            <w:tcW w:w="4044" w:type="dxa"/>
          </w:tcPr>
          <w:p w14:paraId="3CC5F413" w14:textId="77777777" w:rsidR="00D85C0D" w:rsidRPr="001556DF" w:rsidRDefault="00D85C0D"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Указывается исчерпывающий перечень документов, утративших силу</w:t>
            </w:r>
          </w:p>
        </w:tc>
      </w:tr>
      <w:tr w:rsidR="001556DF" w:rsidRPr="001556DF" w14:paraId="2116B2B7" w14:textId="77777777" w:rsidTr="00D82839">
        <w:trPr>
          <w:trHeight w:val="1320"/>
        </w:trPr>
        <w:tc>
          <w:tcPr>
            <w:tcW w:w="1985" w:type="dxa"/>
          </w:tcPr>
          <w:p w14:paraId="2DF8FBC4" w14:textId="6CCA5487" w:rsidR="00D85C0D" w:rsidRPr="001556DF" w:rsidRDefault="00D85C0D" w:rsidP="00D631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00D6317F" w:rsidRPr="001556DF">
              <w:rPr>
                <w:rFonts w:ascii="Times New Roman" w:hAnsi="Times New Roman"/>
                <w:color w:val="000000" w:themeColor="text1"/>
                <w:sz w:val="24"/>
              </w:rPr>
              <w:t>д</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57307F" w:rsidRPr="001556DF">
              <w:rPr>
                <w:rFonts w:ascii="Times New Roman" w:hAnsi="Times New Roman"/>
                <w:color w:val="000000" w:themeColor="text1"/>
                <w:sz w:val="24"/>
              </w:rPr>
              <w:t>2.</w:t>
            </w:r>
            <w:r w:rsidRPr="001556DF">
              <w:rPr>
                <w:rFonts w:ascii="Times New Roman" w:hAnsi="Times New Roman"/>
                <w:color w:val="000000" w:themeColor="text1"/>
                <w:sz w:val="24"/>
              </w:rPr>
              <w:t>15</w:t>
            </w:r>
          </w:p>
        </w:tc>
        <w:tc>
          <w:tcPr>
            <w:tcW w:w="3894" w:type="dxa"/>
          </w:tcPr>
          <w:p w14:paraId="43DF4B1F" w14:textId="4038A81A" w:rsidR="00D85C0D" w:rsidRPr="001556DF" w:rsidRDefault="00D85C0D" w:rsidP="00FB2E58">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представленные документы содержат подчистки и исправления текста</w:t>
            </w:r>
          </w:p>
        </w:tc>
        <w:tc>
          <w:tcPr>
            <w:tcW w:w="4044" w:type="dxa"/>
          </w:tcPr>
          <w:p w14:paraId="6851B196" w14:textId="44A75387" w:rsidR="00D85C0D" w:rsidRPr="001556DF" w:rsidRDefault="00D85C0D"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Указывается исчерпывающий перечень документов, содержащих подчистки и исправления текста</w:t>
            </w:r>
          </w:p>
        </w:tc>
      </w:tr>
      <w:tr w:rsidR="001556DF" w:rsidRPr="001556DF" w14:paraId="0D9D45A6" w14:textId="77777777" w:rsidTr="00D82839">
        <w:trPr>
          <w:trHeight w:val="1560"/>
        </w:trPr>
        <w:tc>
          <w:tcPr>
            <w:tcW w:w="1985" w:type="dxa"/>
          </w:tcPr>
          <w:p w14:paraId="7ED2ED8B" w14:textId="60739FDE" w:rsidR="00D85C0D" w:rsidRPr="001556DF" w:rsidRDefault="00D85C0D" w:rsidP="00D631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00D6317F" w:rsidRPr="001556DF">
              <w:rPr>
                <w:rFonts w:ascii="Times New Roman" w:hAnsi="Times New Roman"/>
                <w:color w:val="000000" w:themeColor="text1"/>
                <w:sz w:val="24"/>
              </w:rPr>
              <w:t>е</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57307F" w:rsidRPr="001556DF">
              <w:rPr>
                <w:rFonts w:ascii="Times New Roman" w:hAnsi="Times New Roman"/>
                <w:color w:val="000000" w:themeColor="text1"/>
                <w:sz w:val="24"/>
              </w:rPr>
              <w:t>2.</w:t>
            </w:r>
            <w:r w:rsidRPr="001556DF">
              <w:rPr>
                <w:rFonts w:ascii="Times New Roman" w:hAnsi="Times New Roman"/>
                <w:color w:val="000000" w:themeColor="text1"/>
                <w:sz w:val="24"/>
              </w:rPr>
              <w:t>15</w:t>
            </w:r>
          </w:p>
        </w:tc>
        <w:tc>
          <w:tcPr>
            <w:tcW w:w="3894" w:type="dxa"/>
          </w:tcPr>
          <w:p w14:paraId="78E5112A" w14:textId="77777777" w:rsidR="00D85C0D" w:rsidRPr="001556DF" w:rsidRDefault="00D85C0D" w:rsidP="009328E7">
            <w:pPr>
              <w:spacing w:line="240" w:lineRule="auto"/>
              <w:rPr>
                <w:rFonts w:ascii="Times New Roman" w:hAnsi="Times New Roman"/>
                <w:bCs/>
                <w:color w:val="000000" w:themeColor="text1"/>
                <w:sz w:val="24"/>
                <w:szCs w:val="24"/>
              </w:rPr>
            </w:pPr>
            <w:r w:rsidRPr="001556DF">
              <w:rPr>
                <w:rFonts w:ascii="Times New Roman" w:hAnsi="Times New Roman"/>
                <w:bCs/>
                <w:color w:val="000000" w:themeColor="text1"/>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7CEFF03E" w14:textId="20730DCC" w:rsidR="00FC62D7" w:rsidRPr="001556DF" w:rsidRDefault="00FC62D7" w:rsidP="009328E7">
            <w:pPr>
              <w:spacing w:line="240" w:lineRule="auto"/>
              <w:rPr>
                <w:rFonts w:ascii="Times New Roman" w:hAnsi="Times New Roman"/>
                <w:color w:val="000000" w:themeColor="text1"/>
                <w:sz w:val="24"/>
                <w:szCs w:val="24"/>
              </w:rPr>
            </w:pPr>
          </w:p>
        </w:tc>
        <w:tc>
          <w:tcPr>
            <w:tcW w:w="4044" w:type="dxa"/>
          </w:tcPr>
          <w:p w14:paraId="1BE07961" w14:textId="77777777" w:rsidR="00D85C0D" w:rsidRPr="001556DF" w:rsidRDefault="00D85C0D"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Указывается исчерпывающий перечень документов, содержащих повреждения</w:t>
            </w:r>
          </w:p>
        </w:tc>
      </w:tr>
      <w:tr w:rsidR="001556DF" w:rsidRPr="001556DF" w14:paraId="1A2A4E41" w14:textId="77777777" w:rsidTr="00D82839">
        <w:trPr>
          <w:trHeight w:val="28"/>
        </w:trPr>
        <w:tc>
          <w:tcPr>
            <w:tcW w:w="1985" w:type="dxa"/>
          </w:tcPr>
          <w:p w14:paraId="6585A8C0" w14:textId="3F70D5A4" w:rsidR="00D85C0D" w:rsidRPr="001556DF" w:rsidRDefault="00D85C0D" w:rsidP="00D6317F">
            <w:pPr>
              <w:spacing w:line="240" w:lineRule="auto"/>
              <w:rPr>
                <w:rFonts w:ascii="Times New Roman" w:hAnsi="Times New Roman"/>
                <w:color w:val="000000" w:themeColor="text1"/>
                <w:sz w:val="24"/>
                <w:szCs w:val="24"/>
              </w:rPr>
            </w:pPr>
            <w:r w:rsidRPr="001556DF">
              <w:rPr>
                <w:rFonts w:ascii="Times New Roman" w:hAnsi="Times New Roman"/>
                <w:color w:val="000000" w:themeColor="text1"/>
                <w:sz w:val="24"/>
              </w:rPr>
              <w:lastRenderedPageBreak/>
              <w:t xml:space="preserve">подпункт </w:t>
            </w:r>
            <w:r w:rsidR="00406749">
              <w:rPr>
                <w:rFonts w:ascii="Times New Roman" w:hAnsi="Times New Roman"/>
                <w:color w:val="000000" w:themeColor="text1"/>
                <w:sz w:val="24"/>
              </w:rPr>
              <w:t>"</w:t>
            </w:r>
            <w:r w:rsidR="00D6317F" w:rsidRPr="001556DF">
              <w:rPr>
                <w:rFonts w:ascii="Times New Roman" w:hAnsi="Times New Roman"/>
                <w:color w:val="000000" w:themeColor="text1"/>
                <w:sz w:val="24"/>
              </w:rPr>
              <w:t>ж</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57307F" w:rsidRPr="001556DF">
              <w:rPr>
                <w:rFonts w:ascii="Times New Roman" w:hAnsi="Times New Roman"/>
                <w:color w:val="000000" w:themeColor="text1"/>
                <w:sz w:val="24"/>
              </w:rPr>
              <w:t>2.</w:t>
            </w:r>
            <w:r w:rsidRPr="001556DF">
              <w:rPr>
                <w:rFonts w:ascii="Times New Roman" w:hAnsi="Times New Roman"/>
                <w:color w:val="000000" w:themeColor="text1"/>
                <w:sz w:val="24"/>
              </w:rPr>
              <w:t>15</w:t>
            </w:r>
          </w:p>
        </w:tc>
        <w:tc>
          <w:tcPr>
            <w:tcW w:w="3894" w:type="dxa"/>
          </w:tcPr>
          <w:p w14:paraId="53A7B779" w14:textId="2A32F99C" w:rsidR="00D85C0D" w:rsidRPr="001556DF" w:rsidRDefault="00D85C0D"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 xml:space="preserve">заявление о выдаче разрешения на строительство, заявление о внесении изменений, уведомление и документы, </w:t>
            </w:r>
            <w:r w:rsidRPr="001556DF">
              <w:rPr>
                <w:rFonts w:ascii="Times New Roman" w:hAnsi="Times New Roman"/>
                <w:color w:val="000000" w:themeColor="text1"/>
                <w:sz w:val="24"/>
                <w:szCs w:val="24"/>
              </w:rPr>
              <w:t xml:space="preserve">указанные в подпунктах </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б</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 </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д</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57307F"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 xml:space="preserve">8 </w:t>
            </w:r>
            <w:r w:rsidR="00DB5838" w:rsidRPr="001556DF">
              <w:rPr>
                <w:rFonts w:ascii="Times New Roman" w:hAnsi="Times New Roman"/>
                <w:color w:val="000000" w:themeColor="text1"/>
                <w:sz w:val="24"/>
              </w:rPr>
              <w:t>Админ</w:t>
            </w:r>
            <w:r w:rsidR="0057307F" w:rsidRPr="001556DF">
              <w:rPr>
                <w:rFonts w:ascii="Times New Roman" w:hAnsi="Times New Roman"/>
                <w:color w:val="000000" w:themeColor="text1"/>
                <w:sz w:val="24"/>
              </w:rPr>
              <w:t>истративного регламента</w:t>
            </w:r>
            <w:r w:rsidRPr="001556DF">
              <w:rPr>
                <w:rFonts w:ascii="Times New Roman" w:hAnsi="Times New Roman"/>
                <w:color w:val="000000" w:themeColor="text1"/>
                <w:sz w:val="24"/>
                <w:szCs w:val="24"/>
              </w:rPr>
              <w:t xml:space="preserve">, </w:t>
            </w:r>
            <w:r w:rsidRPr="001556DF">
              <w:rPr>
                <w:rFonts w:ascii="Times New Roman" w:hAnsi="Times New Roman"/>
                <w:bCs/>
                <w:color w:val="000000" w:themeColor="text1"/>
                <w:sz w:val="24"/>
                <w:szCs w:val="24"/>
              </w:rPr>
              <w:t xml:space="preserve">представлены в электронной форме с нарушением требований, установленных пунктами </w:t>
            </w:r>
            <w:r w:rsidR="0057307F" w:rsidRPr="001556DF">
              <w:rPr>
                <w:rFonts w:ascii="Times New Roman" w:hAnsi="Times New Roman"/>
                <w:bCs/>
                <w:color w:val="000000" w:themeColor="text1"/>
                <w:sz w:val="24"/>
                <w:szCs w:val="24"/>
              </w:rPr>
              <w:t>2.</w:t>
            </w:r>
            <w:r w:rsidRPr="001556DF">
              <w:rPr>
                <w:rFonts w:ascii="Times New Roman" w:hAnsi="Times New Roman"/>
                <w:bCs/>
                <w:color w:val="000000" w:themeColor="text1"/>
                <w:sz w:val="24"/>
                <w:szCs w:val="24"/>
              </w:rPr>
              <w:t>5 </w:t>
            </w:r>
            <w:r w:rsidR="0057307F" w:rsidRPr="001556DF">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 </w:t>
            </w:r>
            <w:r w:rsidR="0057307F" w:rsidRPr="001556DF">
              <w:rPr>
                <w:rFonts w:ascii="Times New Roman" w:hAnsi="Times New Roman"/>
                <w:bCs/>
                <w:color w:val="000000" w:themeColor="text1"/>
                <w:sz w:val="24"/>
                <w:szCs w:val="24"/>
              </w:rPr>
              <w:t>2.</w:t>
            </w:r>
            <w:r w:rsidRPr="001556DF">
              <w:rPr>
                <w:rFonts w:ascii="Times New Roman" w:hAnsi="Times New Roman"/>
                <w:bCs/>
                <w:color w:val="000000" w:themeColor="text1"/>
                <w:sz w:val="24"/>
                <w:szCs w:val="24"/>
              </w:rPr>
              <w:t xml:space="preserve">7 </w:t>
            </w:r>
            <w:r w:rsidR="00DB5838" w:rsidRPr="001556DF">
              <w:rPr>
                <w:rFonts w:ascii="Times New Roman" w:hAnsi="Times New Roman"/>
                <w:color w:val="000000" w:themeColor="text1"/>
                <w:sz w:val="24"/>
              </w:rPr>
              <w:t>Админ</w:t>
            </w:r>
            <w:r w:rsidR="0057307F" w:rsidRPr="001556DF">
              <w:rPr>
                <w:rFonts w:ascii="Times New Roman" w:hAnsi="Times New Roman"/>
                <w:color w:val="000000" w:themeColor="text1"/>
                <w:sz w:val="24"/>
              </w:rPr>
              <w:t>истративного регламента</w:t>
            </w:r>
          </w:p>
        </w:tc>
        <w:tc>
          <w:tcPr>
            <w:tcW w:w="4044" w:type="dxa"/>
          </w:tcPr>
          <w:p w14:paraId="6436821C" w14:textId="77777777" w:rsidR="00D85C0D" w:rsidRPr="001556DF" w:rsidRDefault="00D85C0D" w:rsidP="009328E7">
            <w:pPr>
              <w:spacing w:line="240" w:lineRule="auto"/>
              <w:rPr>
                <w:rFonts w:ascii="Times New Roman" w:hAnsi="Times New Roman"/>
                <w:i/>
                <w:color w:val="000000" w:themeColor="text1"/>
                <w:sz w:val="24"/>
                <w:szCs w:val="24"/>
              </w:rPr>
            </w:pPr>
            <w:r w:rsidRPr="001556DF">
              <w:rPr>
                <w:rFonts w:ascii="Times New Roman" w:hAnsi="Times New Roman"/>
                <w:i/>
                <w:color w:val="000000" w:themeColor="text1"/>
                <w:sz w:val="24"/>
                <w:szCs w:val="24"/>
              </w:rPr>
              <w:t>Указываются основания такого вывода</w:t>
            </w:r>
          </w:p>
        </w:tc>
      </w:tr>
      <w:tr w:rsidR="001556DF" w:rsidRPr="001556DF" w14:paraId="61FF36BC" w14:textId="77777777" w:rsidTr="00D82839">
        <w:trPr>
          <w:trHeight w:val="28"/>
        </w:trPr>
        <w:tc>
          <w:tcPr>
            <w:tcW w:w="1985" w:type="dxa"/>
          </w:tcPr>
          <w:p w14:paraId="6408E489" w14:textId="39205656" w:rsidR="00D85C0D" w:rsidRPr="001556DF" w:rsidRDefault="00D85C0D" w:rsidP="00D6317F">
            <w:pPr>
              <w:spacing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sidR="00406749">
              <w:rPr>
                <w:rFonts w:ascii="Times New Roman" w:hAnsi="Times New Roman"/>
                <w:color w:val="000000" w:themeColor="text1"/>
                <w:sz w:val="24"/>
                <w:szCs w:val="24"/>
              </w:rPr>
              <w:t>"</w:t>
            </w:r>
            <w:r w:rsidR="00D6317F" w:rsidRPr="001556DF">
              <w:rPr>
                <w:rFonts w:ascii="Times New Roman" w:hAnsi="Times New Roman"/>
                <w:color w:val="000000" w:themeColor="text1"/>
                <w:sz w:val="24"/>
                <w:szCs w:val="24"/>
              </w:rPr>
              <w:t>з</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57307F"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15</w:t>
            </w:r>
          </w:p>
        </w:tc>
        <w:tc>
          <w:tcPr>
            <w:tcW w:w="3894" w:type="dxa"/>
          </w:tcPr>
          <w:p w14:paraId="44343C34" w14:textId="7AD8C6FD" w:rsidR="00FC62D7" w:rsidRPr="001556DF" w:rsidRDefault="00D85C0D">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 xml:space="preserve">выявлено несоблюдение установленных статьей 11 Федерального закона </w:t>
            </w:r>
            <w:r w:rsidR="00F373E1" w:rsidRPr="00F373E1">
              <w:rPr>
                <w:rFonts w:ascii="Times New Roman" w:hAnsi="Times New Roman"/>
                <w:bCs/>
                <w:color w:val="000000" w:themeColor="text1"/>
                <w:sz w:val="24"/>
                <w:szCs w:val="24"/>
              </w:rPr>
              <w:t xml:space="preserve">от 6 апреля 2011 года № 63-ФЗ </w:t>
            </w:r>
            <w:r w:rsidR="00406749">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Об электронной подписи</w:t>
            </w:r>
            <w:r w:rsidR="00406749">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 xml:space="preserve"> </w:t>
            </w:r>
            <w:r w:rsidR="00DB5838" w:rsidRPr="001556DF">
              <w:rPr>
                <w:rFonts w:ascii="Times New Roman" w:eastAsia="Calibri" w:hAnsi="Times New Roman"/>
                <w:bCs/>
                <w:color w:val="000000" w:themeColor="text1"/>
                <w:sz w:val="24"/>
                <w:szCs w:val="24"/>
                <w:lang w:eastAsia="en-US"/>
              </w:rPr>
              <w:t>условий признания квалифицированной электронной подписи действительной</w:t>
            </w:r>
            <w:r w:rsidR="00DB5838" w:rsidRPr="001556DF">
              <w:rPr>
                <w:color w:val="000000" w:themeColor="text1"/>
                <w:sz w:val="24"/>
                <w:szCs w:val="24"/>
              </w:rPr>
              <w:t xml:space="preserve"> </w:t>
            </w:r>
            <w:r w:rsidR="00DB5838" w:rsidRPr="001556DF">
              <w:rPr>
                <w:rFonts w:ascii="Times New Roman" w:eastAsia="Calibri" w:hAnsi="Times New Roman"/>
                <w:bCs/>
                <w:color w:val="000000" w:themeColor="text1"/>
                <w:sz w:val="24"/>
                <w:szCs w:val="24"/>
                <w:lang w:eastAsia="en-US"/>
              </w:rPr>
              <w:t>в документах, представленных в электронной форме</w:t>
            </w:r>
            <w:r w:rsidR="00DB5838" w:rsidRPr="001556DF">
              <w:rPr>
                <w:rFonts w:ascii="Times New Roman" w:hAnsi="Times New Roman"/>
                <w:color w:val="000000" w:themeColor="text1"/>
                <w:sz w:val="24"/>
                <w:szCs w:val="24"/>
              </w:rPr>
              <w:t xml:space="preserve"> </w:t>
            </w:r>
          </w:p>
        </w:tc>
        <w:tc>
          <w:tcPr>
            <w:tcW w:w="4044" w:type="dxa"/>
          </w:tcPr>
          <w:p w14:paraId="22F667F7" w14:textId="54E7F25D" w:rsidR="00D85C0D" w:rsidRPr="001556DF" w:rsidRDefault="002E7A35" w:rsidP="009328E7">
            <w:pPr>
              <w:spacing w:line="240" w:lineRule="auto"/>
              <w:rPr>
                <w:rFonts w:ascii="Times New Roman" w:hAnsi="Times New Roman"/>
                <w:i/>
                <w:color w:val="000000" w:themeColor="text1"/>
                <w:sz w:val="24"/>
                <w:szCs w:val="24"/>
              </w:rPr>
            </w:pPr>
            <w:r w:rsidRPr="001556DF">
              <w:rPr>
                <w:rFonts w:ascii="Times New Roman" w:hAnsi="Times New Roman"/>
                <w:i/>
                <w:color w:val="000000" w:themeColor="text1"/>
              </w:rPr>
              <w:t>Указывается исчерпывающий перечень электронных документов, не соответствующих указанному критерию</w:t>
            </w:r>
          </w:p>
        </w:tc>
      </w:tr>
    </w:tbl>
    <w:p w14:paraId="16E3B97E" w14:textId="77777777" w:rsidR="006A0225" w:rsidRPr="001556DF" w:rsidRDefault="006A0225" w:rsidP="009328E7">
      <w:pPr>
        <w:widowControl w:val="0"/>
        <w:spacing w:after="0" w:line="240" w:lineRule="auto"/>
        <w:jc w:val="both"/>
        <w:rPr>
          <w:rFonts w:ascii="Times New Roman" w:hAnsi="Times New Roman"/>
          <w:color w:val="000000" w:themeColor="text1"/>
          <w:sz w:val="28"/>
          <w:szCs w:val="28"/>
        </w:rPr>
      </w:pPr>
    </w:p>
    <w:p w14:paraId="394FDF88" w14:textId="77777777" w:rsidR="006A0225" w:rsidRPr="001556DF" w:rsidRDefault="006A0225" w:rsidP="009328E7">
      <w:pPr>
        <w:widowControl w:val="0"/>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Дополнительно </w:t>
      </w:r>
      <w:proofErr w:type="gramStart"/>
      <w:r w:rsidRPr="001556DF">
        <w:rPr>
          <w:rFonts w:ascii="Times New Roman" w:hAnsi="Times New Roman"/>
          <w:color w:val="000000" w:themeColor="text1"/>
          <w:sz w:val="28"/>
          <w:szCs w:val="28"/>
        </w:rPr>
        <w:t>информируем:_</w:t>
      </w:r>
      <w:proofErr w:type="gramEnd"/>
      <w:r w:rsidRPr="001556DF">
        <w:rPr>
          <w:rFonts w:ascii="Times New Roman" w:hAnsi="Times New Roman"/>
          <w:color w:val="000000" w:themeColor="text1"/>
          <w:sz w:val="28"/>
          <w:szCs w:val="28"/>
        </w:rPr>
        <w:t>___________________________________________</w:t>
      </w:r>
    </w:p>
    <w:p w14:paraId="483F2631" w14:textId="6EFFCEFB" w:rsidR="006A0225" w:rsidRPr="001556DF" w:rsidRDefault="006A0225" w:rsidP="009328E7">
      <w:pPr>
        <w:widowControl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8"/>
          <w:szCs w:val="28"/>
        </w:rPr>
        <w:t>______________________________________________________________________.</w:t>
      </w:r>
      <w:r w:rsidRPr="001556DF">
        <w:rPr>
          <w:rFonts w:ascii="Times New Roman" w:hAnsi="Times New Roman"/>
          <w:color w:val="000000" w:themeColor="text1"/>
          <w:sz w:val="24"/>
          <w:szCs w:val="24"/>
        </w:rPr>
        <w:t xml:space="preserve">    </w:t>
      </w:r>
      <w:r w:rsidRPr="001556DF">
        <w:rPr>
          <w:rFonts w:ascii="Times New Roman" w:hAnsi="Times New Roman"/>
          <w:color w:val="000000" w:themeColor="text1"/>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14:paraId="39A91213" w14:textId="77777777" w:rsidR="006A0225" w:rsidRPr="001556DF" w:rsidRDefault="006A0225" w:rsidP="009328E7">
      <w:pPr>
        <w:widowControl w:val="0"/>
        <w:spacing w:after="0" w:line="240" w:lineRule="auto"/>
        <w:jc w:val="both"/>
        <w:rPr>
          <w:rFonts w:ascii="Times New Roman" w:hAnsi="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1556DF" w14:paraId="632DE541" w14:textId="77777777" w:rsidTr="006A0225">
        <w:tc>
          <w:tcPr>
            <w:tcW w:w="3119" w:type="dxa"/>
            <w:tcBorders>
              <w:top w:val="nil"/>
              <w:left w:val="nil"/>
              <w:bottom w:val="single" w:sz="4" w:space="0" w:color="auto"/>
              <w:right w:val="nil"/>
            </w:tcBorders>
            <w:vAlign w:val="bottom"/>
          </w:tcPr>
          <w:p w14:paraId="26272870" w14:textId="77777777"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14:paraId="474719BE" w14:textId="77777777" w:rsidR="006A0225" w:rsidRPr="001556DF" w:rsidRDefault="006A0225" w:rsidP="009328E7">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0DB36BB0" w14:textId="77777777"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14:paraId="3736F45D" w14:textId="77777777"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52495AD1" w14:textId="77777777" w:rsidR="006A0225" w:rsidRPr="001556DF" w:rsidRDefault="006A0225" w:rsidP="009328E7">
            <w:pPr>
              <w:jc w:val="center"/>
              <w:rPr>
                <w:rFonts w:ascii="Times New Roman" w:hAnsi="Times New Roman"/>
                <w:color w:val="000000" w:themeColor="text1"/>
              </w:rPr>
            </w:pPr>
          </w:p>
        </w:tc>
      </w:tr>
      <w:tr w:rsidR="006A0225" w:rsidRPr="001556DF" w14:paraId="0BFEB9EE" w14:textId="77777777" w:rsidTr="006A0225">
        <w:tc>
          <w:tcPr>
            <w:tcW w:w="3119" w:type="dxa"/>
            <w:tcBorders>
              <w:top w:val="nil"/>
              <w:left w:val="nil"/>
              <w:bottom w:val="nil"/>
              <w:right w:val="nil"/>
            </w:tcBorders>
          </w:tcPr>
          <w:p w14:paraId="72C0ECF1"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14:paraId="6E4EBCD4" w14:textId="77777777" w:rsidR="006A0225" w:rsidRPr="001556DF" w:rsidRDefault="006A0225" w:rsidP="009328E7">
            <w:pPr>
              <w:rPr>
                <w:rFonts w:ascii="Times New Roman" w:hAnsi="Times New Roman"/>
                <w:color w:val="000000" w:themeColor="text1"/>
                <w:sz w:val="16"/>
                <w:szCs w:val="16"/>
              </w:rPr>
            </w:pPr>
          </w:p>
        </w:tc>
        <w:tc>
          <w:tcPr>
            <w:tcW w:w="2269" w:type="dxa"/>
            <w:tcBorders>
              <w:top w:val="nil"/>
              <w:left w:val="nil"/>
              <w:bottom w:val="nil"/>
              <w:right w:val="nil"/>
            </w:tcBorders>
          </w:tcPr>
          <w:p w14:paraId="5DAF04C7"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14:paraId="1E573890" w14:textId="77777777"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14:paraId="13219FDE"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14:paraId="462F8E5E" w14:textId="77777777" w:rsidR="006A0225" w:rsidRPr="001556DF" w:rsidRDefault="006A0225" w:rsidP="009328E7">
      <w:pPr>
        <w:spacing w:after="0" w:line="240" w:lineRule="auto"/>
        <w:rPr>
          <w:rFonts w:ascii="Times New Roman" w:hAnsi="Times New Roman"/>
          <w:color w:val="000000" w:themeColor="text1"/>
        </w:rPr>
      </w:pPr>
    </w:p>
    <w:p w14:paraId="29757AC0" w14:textId="77777777" w:rsidR="006A0225" w:rsidRPr="001556DF" w:rsidRDefault="006A0225" w:rsidP="009328E7">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r>
    </w:p>
    <w:p w14:paraId="1AF2DFFC" w14:textId="77777777" w:rsidR="006A0225" w:rsidRPr="001556DF" w:rsidRDefault="006A0225" w:rsidP="009328E7">
      <w:pPr>
        <w:spacing w:after="0" w:line="240" w:lineRule="auto"/>
        <w:rPr>
          <w:rFonts w:ascii="Times New Roman" w:eastAsia="Calibri" w:hAnsi="Times New Roman"/>
          <w:bCs/>
          <w:color w:val="000000" w:themeColor="text1"/>
          <w:sz w:val="28"/>
          <w:szCs w:val="28"/>
          <w:lang w:eastAsia="en-US"/>
        </w:rPr>
      </w:pPr>
    </w:p>
    <w:p w14:paraId="72877DEB" w14:textId="53B9DF3E" w:rsidR="006A0225" w:rsidRPr="001556DF" w:rsidRDefault="006A0225" w:rsidP="009328E7">
      <w:pPr>
        <w:pStyle w:val="a5"/>
        <w:tabs>
          <w:tab w:val="left" w:pos="6600"/>
        </w:tabs>
        <w:ind w:left="5670"/>
        <w:jc w:val="center"/>
        <w:outlineLvl w:val="0"/>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ПРИЛОЖЕНИЕ № </w:t>
      </w:r>
      <w:r w:rsidR="00E8410C">
        <w:rPr>
          <w:rFonts w:ascii="Times New Roman" w:hAnsi="Times New Roman"/>
          <w:color w:val="000000" w:themeColor="text1"/>
          <w:sz w:val="28"/>
          <w:szCs w:val="28"/>
        </w:rPr>
        <w:t>7</w:t>
      </w:r>
    </w:p>
    <w:p w14:paraId="52F68320" w14:textId="6C85E268" w:rsidR="006A0225" w:rsidRPr="001556DF" w:rsidRDefault="006A0225" w:rsidP="009328E7">
      <w:pPr>
        <w:pStyle w:val="a5"/>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к </w:t>
      </w:r>
      <w:r w:rsidR="00DB5838" w:rsidRPr="001556DF">
        <w:rPr>
          <w:rFonts w:ascii="Times New Roman" w:hAnsi="Times New Roman"/>
          <w:color w:val="000000" w:themeColor="text1"/>
          <w:sz w:val="28"/>
          <w:szCs w:val="28"/>
        </w:rPr>
        <w:t>Админ</w:t>
      </w:r>
      <w:r w:rsidR="0057307F" w:rsidRPr="001556DF">
        <w:rPr>
          <w:rFonts w:ascii="Times New Roman" w:hAnsi="Times New Roman"/>
          <w:color w:val="000000" w:themeColor="text1"/>
          <w:sz w:val="28"/>
          <w:szCs w:val="28"/>
        </w:rPr>
        <w:t xml:space="preserve">истративному регламенту </w:t>
      </w:r>
      <w:r w:rsidRPr="001556DF">
        <w:rPr>
          <w:rFonts w:ascii="Times New Roman" w:hAnsi="Times New Roman"/>
          <w:color w:val="000000" w:themeColor="text1"/>
          <w:sz w:val="28"/>
          <w:szCs w:val="28"/>
        </w:rPr>
        <w:t xml:space="preserve">предоставления государственной и муниципальной услуги </w:t>
      </w:r>
      <w:r w:rsidR="00406749">
        <w:rPr>
          <w:rFonts w:ascii="Times New Roman" w:hAnsi="Times New Roman"/>
          <w:color w:val="000000" w:themeColor="text1"/>
          <w:sz w:val="28"/>
          <w:szCs w:val="28"/>
        </w:rPr>
        <w:t>"</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Pr>
          <w:rFonts w:ascii="Times New Roman" w:hAnsi="Times New Roman"/>
          <w:color w:val="000000" w:themeColor="text1"/>
          <w:sz w:val="28"/>
          <w:szCs w:val="28"/>
        </w:rPr>
        <w:t>"</w:t>
      </w:r>
    </w:p>
    <w:p w14:paraId="14FBE119" w14:textId="1DF737CD" w:rsidR="00302DEA" w:rsidRPr="001556DF" w:rsidRDefault="00302DEA" w:rsidP="009328E7">
      <w:pPr>
        <w:pStyle w:val="a5"/>
        <w:ind w:left="5670"/>
        <w:jc w:val="center"/>
        <w:rPr>
          <w:rFonts w:ascii="Times New Roman" w:hAnsi="Times New Roman"/>
          <w:color w:val="000000" w:themeColor="text1"/>
          <w:sz w:val="28"/>
          <w:szCs w:val="28"/>
        </w:rPr>
      </w:pPr>
    </w:p>
    <w:p w14:paraId="03F7F721" w14:textId="77777777"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14:paraId="56114C0C" w14:textId="0F7C15C1" w:rsidR="006A0225" w:rsidRPr="001556DF" w:rsidRDefault="006A0225" w:rsidP="009328E7">
      <w:pPr>
        <w:pStyle w:val="a5"/>
        <w:ind w:left="5387"/>
        <w:jc w:val="center"/>
        <w:rPr>
          <w:rFonts w:ascii="Times New Roman" w:hAnsi="Times New Roman"/>
          <w:color w:val="000000" w:themeColor="text1"/>
          <w:sz w:val="28"/>
          <w:szCs w:val="28"/>
        </w:rPr>
      </w:pPr>
    </w:p>
    <w:p w14:paraId="265B3C65" w14:textId="77777777" w:rsidR="00302DEA" w:rsidRPr="001556DF" w:rsidRDefault="00302DEA" w:rsidP="009328E7">
      <w:pPr>
        <w:pStyle w:val="a5"/>
        <w:ind w:left="5387"/>
        <w:jc w:val="center"/>
        <w:rPr>
          <w:rFonts w:ascii="Times New Roman" w:hAnsi="Times New Roman"/>
          <w:color w:val="000000" w:themeColor="text1"/>
          <w:sz w:val="28"/>
          <w:szCs w:val="28"/>
        </w:rPr>
      </w:pPr>
    </w:p>
    <w:p w14:paraId="709F5800" w14:textId="77777777" w:rsidR="006A0225" w:rsidRPr="001556DF" w:rsidRDefault="006A0225" w:rsidP="009328E7">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8"/>
          <w:szCs w:val="28"/>
        </w:rPr>
        <w:t>Кому</w:t>
      </w:r>
      <w:r w:rsidRPr="001556DF">
        <w:rPr>
          <w:rFonts w:ascii="Times New Roman" w:hAnsi="Times New Roman"/>
          <w:color w:val="000000" w:themeColor="text1"/>
          <w:sz w:val="27"/>
          <w:szCs w:val="27"/>
        </w:rPr>
        <w:t xml:space="preserve"> ____________________________________</w:t>
      </w:r>
    </w:p>
    <w:p w14:paraId="2BFFEA91" w14:textId="6149AB4E"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1556DF">
        <w:rPr>
          <w:rFonts w:ascii="Times New Roman" w:hAnsi="Times New Roman"/>
          <w:color w:val="000000" w:themeColor="text1"/>
          <w:sz w:val="20"/>
          <w:szCs w:val="20"/>
        </w:rPr>
        <w:t>–  для</w:t>
      </w:r>
      <w:proofErr w:type="gramEnd"/>
      <w:r w:rsidRPr="001556DF">
        <w:rPr>
          <w:rFonts w:ascii="Times New Roman" w:hAnsi="Times New Roman"/>
          <w:color w:val="000000" w:themeColor="text1"/>
          <w:sz w:val="20"/>
          <w:szCs w:val="20"/>
        </w:rPr>
        <w:t xml:space="preserve"> физического лица, полное наименование застройщика, ИНН, ОГРН – для юридического лица,</w:t>
      </w:r>
    </w:p>
    <w:p w14:paraId="13D68C2D" w14:textId="77777777" w:rsidR="006A0225" w:rsidRPr="001556DF" w:rsidRDefault="006A0225" w:rsidP="009328E7">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14:paraId="28CC6979" w14:textId="77777777"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14:paraId="44F7199A" w14:textId="2813964C" w:rsidR="006A0225" w:rsidRPr="001556DF" w:rsidRDefault="006A0225" w:rsidP="009328E7">
      <w:pPr>
        <w:spacing w:line="240" w:lineRule="auto"/>
        <w:jc w:val="right"/>
        <w:rPr>
          <w:rFonts w:ascii="Times New Roman" w:hAnsi="Times New Roman"/>
          <w:b/>
          <w:color w:val="000000" w:themeColor="text1"/>
          <w:sz w:val="24"/>
        </w:rPr>
      </w:pPr>
    </w:p>
    <w:p w14:paraId="1279BC33" w14:textId="6335BB27" w:rsidR="007877DC" w:rsidRPr="001556DF" w:rsidRDefault="007877DC" w:rsidP="009328E7">
      <w:pPr>
        <w:spacing w:line="240" w:lineRule="auto"/>
        <w:jc w:val="right"/>
        <w:rPr>
          <w:rFonts w:ascii="Times New Roman" w:hAnsi="Times New Roman"/>
          <w:b/>
          <w:color w:val="000000" w:themeColor="text1"/>
          <w:sz w:val="24"/>
        </w:rPr>
      </w:pPr>
    </w:p>
    <w:p w14:paraId="1F59C413" w14:textId="77777777" w:rsidR="007877DC" w:rsidRPr="001556DF" w:rsidRDefault="007877DC" w:rsidP="009328E7">
      <w:pPr>
        <w:spacing w:line="240" w:lineRule="auto"/>
        <w:jc w:val="right"/>
        <w:rPr>
          <w:rFonts w:ascii="Times New Roman" w:hAnsi="Times New Roman"/>
          <w:b/>
          <w:color w:val="000000" w:themeColor="text1"/>
          <w:sz w:val="24"/>
        </w:rPr>
      </w:pPr>
    </w:p>
    <w:p w14:paraId="569E1032" w14:textId="77777777" w:rsidR="006A0225" w:rsidRPr="001556DF" w:rsidRDefault="006A0225" w:rsidP="009328E7">
      <w:pPr>
        <w:spacing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t>об отказе в выдаче разрешения на строительство</w:t>
      </w:r>
    </w:p>
    <w:p w14:paraId="08E0338C" w14:textId="77777777" w:rsidR="006A0225" w:rsidRPr="001556DF" w:rsidRDefault="006A0225" w:rsidP="009328E7">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__________________________________________________________________________________ </w:t>
      </w:r>
    </w:p>
    <w:p w14:paraId="1C262C1F" w14:textId="4C7D645F" w:rsidR="006A0225" w:rsidRPr="001556DF" w:rsidRDefault="006A0225" w:rsidP="009328E7">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7F7765D1" w14:textId="77777777" w:rsidR="006A0225" w:rsidRPr="001556DF" w:rsidRDefault="006A0225" w:rsidP="009328E7">
      <w:pPr>
        <w:spacing w:after="0" w:line="240" w:lineRule="auto"/>
        <w:jc w:val="both"/>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по результатам рассмотрения заявления о выдаче разрешения на строительство </w:t>
      </w:r>
      <w:proofErr w:type="gramStart"/>
      <w:r w:rsidRPr="001556DF">
        <w:rPr>
          <w:rFonts w:ascii="Times New Roman" w:hAnsi="Times New Roman"/>
          <w:color w:val="000000" w:themeColor="text1"/>
          <w:sz w:val="28"/>
          <w:szCs w:val="28"/>
        </w:rPr>
        <w:t>от  _</w:t>
      </w:r>
      <w:proofErr w:type="gramEnd"/>
      <w:r w:rsidRPr="001556DF">
        <w:rPr>
          <w:rFonts w:ascii="Times New Roman" w:hAnsi="Times New Roman"/>
          <w:color w:val="000000" w:themeColor="text1"/>
          <w:sz w:val="28"/>
          <w:szCs w:val="28"/>
        </w:rPr>
        <w:t xml:space="preserve">_______________№_________________ принято решение об отказе в выдаче </w:t>
      </w:r>
    </w:p>
    <w:p w14:paraId="228A0AD9" w14:textId="77777777" w:rsidR="006A0225" w:rsidRPr="001556DF" w:rsidRDefault="006A0225" w:rsidP="009328E7">
      <w:pPr>
        <w:spacing w:after="0" w:line="240" w:lineRule="auto"/>
        <w:jc w:val="both"/>
        <w:rPr>
          <w:rFonts w:ascii="Times New Roman" w:hAnsi="Times New Roman"/>
          <w:color w:val="000000" w:themeColor="text1"/>
          <w:sz w:val="20"/>
          <w:szCs w:val="20"/>
        </w:rPr>
      </w:pPr>
      <w:r w:rsidRPr="001556DF">
        <w:rPr>
          <w:rFonts w:ascii="Times New Roman" w:hAnsi="Times New Roman"/>
          <w:color w:val="000000" w:themeColor="text1"/>
          <w:sz w:val="20"/>
          <w:szCs w:val="20"/>
        </w:rPr>
        <w:t xml:space="preserve">                              (дата и номер регистрации)</w:t>
      </w:r>
    </w:p>
    <w:p w14:paraId="24CEED7E" w14:textId="77777777" w:rsidR="006A0225" w:rsidRPr="001556DF" w:rsidRDefault="006A0225" w:rsidP="009328E7">
      <w:pPr>
        <w:spacing w:after="0" w:line="240" w:lineRule="auto"/>
        <w:jc w:val="both"/>
        <w:rPr>
          <w:rFonts w:ascii="Times New Roman" w:hAnsi="Times New Roman"/>
          <w:i/>
          <w:color w:val="000000" w:themeColor="text1"/>
          <w:sz w:val="28"/>
          <w:szCs w:val="28"/>
        </w:rPr>
      </w:pPr>
      <w:r w:rsidRPr="001556DF">
        <w:rPr>
          <w:rFonts w:ascii="Times New Roman" w:hAnsi="Times New Roman"/>
          <w:color w:val="000000" w:themeColor="text1"/>
          <w:sz w:val="28"/>
          <w:szCs w:val="28"/>
        </w:rPr>
        <w:t>разрешения на строительство.</w:t>
      </w:r>
    </w:p>
    <w:p w14:paraId="3179B944" w14:textId="77777777" w:rsidR="006A0225" w:rsidRPr="001556DF" w:rsidRDefault="006A0225" w:rsidP="009328E7">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1556DF" w:rsidRPr="001556DF" w14:paraId="3022FC31" w14:textId="77777777" w:rsidTr="0057307F">
        <w:trPr>
          <w:trHeight w:val="871"/>
        </w:trPr>
        <w:tc>
          <w:tcPr>
            <w:tcW w:w="1418" w:type="dxa"/>
          </w:tcPr>
          <w:p w14:paraId="25C52BEA" w14:textId="3D584965" w:rsidR="006A0225" w:rsidRPr="001556DF" w:rsidRDefault="006A02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 пункта </w:t>
            </w:r>
            <w:r w:rsidR="00DB5838" w:rsidRPr="001556DF">
              <w:rPr>
                <w:rFonts w:ascii="Times New Roman" w:hAnsi="Times New Roman"/>
                <w:color w:val="000000" w:themeColor="text1"/>
                <w:sz w:val="24"/>
              </w:rPr>
              <w:t>Админ</w:t>
            </w:r>
            <w:r w:rsidR="0057307F" w:rsidRPr="001556DF">
              <w:rPr>
                <w:rFonts w:ascii="Times New Roman" w:hAnsi="Times New Roman"/>
                <w:color w:val="000000" w:themeColor="text1"/>
                <w:sz w:val="24"/>
              </w:rPr>
              <w:t>истративного</w:t>
            </w:r>
            <w:r w:rsidRPr="001556DF">
              <w:rPr>
                <w:rFonts w:ascii="Times New Roman" w:hAnsi="Times New Roman"/>
                <w:color w:val="000000" w:themeColor="text1"/>
                <w:sz w:val="24"/>
              </w:rPr>
              <w:t xml:space="preserve"> </w:t>
            </w:r>
            <w:r w:rsidR="0057307F" w:rsidRPr="001556DF">
              <w:rPr>
                <w:rFonts w:ascii="Times New Roman" w:hAnsi="Times New Roman"/>
                <w:color w:val="000000" w:themeColor="text1"/>
                <w:sz w:val="24"/>
              </w:rPr>
              <w:t>регламента</w:t>
            </w:r>
          </w:p>
        </w:tc>
        <w:tc>
          <w:tcPr>
            <w:tcW w:w="4461" w:type="dxa"/>
          </w:tcPr>
          <w:p w14:paraId="18326B0E" w14:textId="148885DE" w:rsidR="006A0225" w:rsidRPr="001556DF" w:rsidRDefault="006A0225" w:rsidP="0057307F">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 xml:space="preserve">Наименование основания для отказа в выдаче разрешения на строительство в соответствии с </w:t>
            </w:r>
            <w:r w:rsidR="00DB5838" w:rsidRPr="001556DF">
              <w:rPr>
                <w:rFonts w:ascii="Times New Roman" w:hAnsi="Times New Roman"/>
                <w:color w:val="000000" w:themeColor="text1"/>
                <w:sz w:val="24"/>
              </w:rPr>
              <w:t>Админ</w:t>
            </w:r>
            <w:r w:rsidR="0057307F" w:rsidRPr="001556DF">
              <w:rPr>
                <w:rFonts w:ascii="Times New Roman" w:hAnsi="Times New Roman"/>
                <w:color w:val="000000" w:themeColor="text1"/>
                <w:sz w:val="24"/>
              </w:rPr>
              <w:t>истративным регламентом</w:t>
            </w:r>
          </w:p>
        </w:tc>
        <w:tc>
          <w:tcPr>
            <w:tcW w:w="4044" w:type="dxa"/>
          </w:tcPr>
          <w:p w14:paraId="6141B0A8" w14:textId="77777777" w:rsidR="006A0225" w:rsidRPr="001556DF" w:rsidRDefault="006A0225" w:rsidP="009328E7">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 в выдаче разрешения на строительство</w:t>
            </w:r>
          </w:p>
        </w:tc>
      </w:tr>
      <w:tr w:rsidR="001556DF" w:rsidRPr="001556DF" w14:paraId="082F4EF5" w14:textId="77777777" w:rsidTr="00D8543A">
        <w:trPr>
          <w:trHeight w:val="1618"/>
        </w:trPr>
        <w:tc>
          <w:tcPr>
            <w:tcW w:w="1418" w:type="dxa"/>
          </w:tcPr>
          <w:p w14:paraId="4931B180" w14:textId="0EC8461C" w:rsidR="00D96F25" w:rsidRPr="001556DF" w:rsidRDefault="00D96F25" w:rsidP="0057307F">
            <w:pPr>
              <w:spacing w:line="240" w:lineRule="auto"/>
              <w:rPr>
                <w:rFonts w:ascii="Times New Roman" w:hAnsi="Times New Roman"/>
                <w:color w:val="000000" w:themeColor="text1"/>
                <w:sz w:val="24"/>
                <w:lang w:val="en-US"/>
              </w:rPr>
            </w:pPr>
            <w:r w:rsidRPr="001556DF">
              <w:rPr>
                <w:rFonts w:ascii="Times New Roman" w:hAnsi="Times New Roman"/>
                <w:color w:val="000000" w:themeColor="text1"/>
                <w:sz w:val="24"/>
              </w:rPr>
              <w:lastRenderedPageBreak/>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а</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22.1</w:t>
            </w:r>
          </w:p>
        </w:tc>
        <w:tc>
          <w:tcPr>
            <w:tcW w:w="4461" w:type="dxa"/>
          </w:tcPr>
          <w:p w14:paraId="12736334" w14:textId="72F44D73" w:rsidR="00D96F25" w:rsidRPr="001556DF" w:rsidRDefault="00D96F25" w:rsidP="0085432D">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 xml:space="preserve">отсутствие документов, предусмотренных подпунктами </w:t>
            </w:r>
            <w:r w:rsidR="00406749">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г</w:t>
            </w:r>
            <w:r w:rsidR="00406749">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 xml:space="preserve">, </w:t>
            </w:r>
            <w:r w:rsidR="00406749">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д</w:t>
            </w:r>
            <w:r w:rsidR="00406749">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 xml:space="preserve"> пункта </w:t>
            </w:r>
            <w:r w:rsidR="00B82701" w:rsidRPr="001556DF">
              <w:rPr>
                <w:rFonts w:ascii="Times New Roman" w:hAnsi="Times New Roman"/>
                <w:bCs/>
                <w:color w:val="000000" w:themeColor="text1"/>
                <w:sz w:val="24"/>
                <w:szCs w:val="24"/>
              </w:rPr>
              <w:t>2.</w:t>
            </w:r>
            <w:r w:rsidRPr="001556DF">
              <w:rPr>
                <w:rFonts w:ascii="Times New Roman" w:hAnsi="Times New Roman"/>
                <w:bCs/>
                <w:color w:val="000000" w:themeColor="text1"/>
                <w:sz w:val="24"/>
                <w:szCs w:val="24"/>
              </w:rPr>
              <w:t>8, пункт</w:t>
            </w:r>
            <w:r w:rsidR="00843A1C" w:rsidRPr="001556DF">
              <w:rPr>
                <w:rFonts w:ascii="Times New Roman" w:hAnsi="Times New Roman"/>
                <w:bCs/>
                <w:color w:val="000000" w:themeColor="text1"/>
                <w:sz w:val="24"/>
                <w:szCs w:val="24"/>
              </w:rPr>
              <w:t>ом</w:t>
            </w:r>
            <w:r w:rsidRPr="001556DF">
              <w:rPr>
                <w:rFonts w:ascii="Times New Roman" w:hAnsi="Times New Roman"/>
                <w:bCs/>
                <w:color w:val="000000" w:themeColor="text1"/>
                <w:sz w:val="24"/>
                <w:szCs w:val="24"/>
              </w:rPr>
              <w:t xml:space="preserve"> </w:t>
            </w:r>
            <w:r w:rsidR="00B82701" w:rsidRPr="001556DF">
              <w:rPr>
                <w:rFonts w:ascii="Times New Roman" w:hAnsi="Times New Roman"/>
                <w:bCs/>
                <w:color w:val="000000" w:themeColor="text1"/>
                <w:sz w:val="24"/>
                <w:szCs w:val="24"/>
              </w:rPr>
              <w:t>2.</w:t>
            </w:r>
            <w:r w:rsidRPr="001556DF">
              <w:rPr>
                <w:rFonts w:ascii="Times New Roman" w:hAnsi="Times New Roman"/>
                <w:bCs/>
                <w:color w:val="000000" w:themeColor="text1"/>
                <w:sz w:val="24"/>
                <w:szCs w:val="24"/>
              </w:rPr>
              <w:t xml:space="preserve">9.1 </w:t>
            </w:r>
            <w:r w:rsidR="0085432D" w:rsidRPr="001556DF">
              <w:rPr>
                <w:rFonts w:ascii="Times New Roman" w:hAnsi="Times New Roman"/>
                <w:bCs/>
                <w:color w:val="000000" w:themeColor="text1"/>
                <w:sz w:val="24"/>
                <w:szCs w:val="24"/>
              </w:rPr>
              <w:t>А</w:t>
            </w:r>
            <w:r w:rsidR="00B82701" w:rsidRPr="001556DF">
              <w:rPr>
                <w:rFonts w:ascii="Times New Roman" w:hAnsi="Times New Roman"/>
                <w:color w:val="000000" w:themeColor="text1"/>
                <w:sz w:val="24"/>
              </w:rPr>
              <w:t>дминистративного регламента</w:t>
            </w:r>
          </w:p>
        </w:tc>
        <w:tc>
          <w:tcPr>
            <w:tcW w:w="4044" w:type="dxa"/>
          </w:tcPr>
          <w:p w14:paraId="6FB18459" w14:textId="77777777" w:rsidR="00D96F25" w:rsidRPr="001556DF" w:rsidRDefault="00D96F25" w:rsidP="009328E7">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51378AB9" w14:textId="77777777" w:rsidTr="00D8543A">
        <w:trPr>
          <w:trHeight w:val="3047"/>
        </w:trPr>
        <w:tc>
          <w:tcPr>
            <w:tcW w:w="1418" w:type="dxa"/>
          </w:tcPr>
          <w:p w14:paraId="19F4D3F7" w14:textId="64763635" w:rsidR="00D96F25" w:rsidRPr="001556DF" w:rsidRDefault="00D96F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б</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22.1</w:t>
            </w:r>
          </w:p>
        </w:tc>
        <w:tc>
          <w:tcPr>
            <w:tcW w:w="4461" w:type="dxa"/>
          </w:tcPr>
          <w:p w14:paraId="60745EBB" w14:textId="7B628FB2" w:rsidR="00D96F25" w:rsidRPr="001556DF" w:rsidRDefault="00D96F25"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w:t>
            </w:r>
            <w:r w:rsidR="00311280" w:rsidRPr="001556DF">
              <w:rPr>
                <w:rFonts w:ascii="Times New Roman" w:hAnsi="Times New Roman"/>
                <w:bCs/>
                <w:color w:val="000000" w:themeColor="text1"/>
                <w:sz w:val="24"/>
                <w:szCs w:val="24"/>
              </w:rPr>
              <w:t>льного плана земельного участка</w:t>
            </w:r>
          </w:p>
        </w:tc>
        <w:tc>
          <w:tcPr>
            <w:tcW w:w="4044" w:type="dxa"/>
          </w:tcPr>
          <w:p w14:paraId="6B630805" w14:textId="77777777" w:rsidR="00D96F25" w:rsidRPr="001556DF" w:rsidRDefault="00D96F25" w:rsidP="009328E7">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2ED58C81" w14:textId="77777777" w:rsidTr="00D8543A">
        <w:trPr>
          <w:trHeight w:val="3179"/>
        </w:trPr>
        <w:tc>
          <w:tcPr>
            <w:tcW w:w="1418" w:type="dxa"/>
          </w:tcPr>
          <w:p w14:paraId="5AD1AC0E" w14:textId="23E56B27" w:rsidR="00D96F25" w:rsidRPr="001556DF" w:rsidRDefault="00D96F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в</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22.1</w:t>
            </w:r>
          </w:p>
        </w:tc>
        <w:tc>
          <w:tcPr>
            <w:tcW w:w="4461" w:type="dxa"/>
          </w:tcPr>
          <w:p w14:paraId="38C26E8D" w14:textId="69110140" w:rsidR="00D96F25" w:rsidRPr="001556DF" w:rsidRDefault="00D96F25"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w:t>
            </w:r>
            <w:r w:rsidR="00311280" w:rsidRPr="001556DF">
              <w:rPr>
                <w:rFonts w:ascii="Times New Roman" w:hAnsi="Times New Roman"/>
                <w:bCs/>
                <w:color w:val="000000" w:themeColor="text1"/>
                <w:sz w:val="24"/>
                <w:szCs w:val="24"/>
              </w:rPr>
              <w:t>тации по планировке территории)</w:t>
            </w:r>
          </w:p>
        </w:tc>
        <w:tc>
          <w:tcPr>
            <w:tcW w:w="4044" w:type="dxa"/>
          </w:tcPr>
          <w:p w14:paraId="1617EC6B" w14:textId="77777777" w:rsidR="00D96F25" w:rsidRPr="001556DF" w:rsidRDefault="00D96F25" w:rsidP="009328E7">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46A9AC9E" w14:textId="77777777" w:rsidTr="00D8543A">
        <w:trPr>
          <w:trHeight w:val="2618"/>
        </w:trPr>
        <w:tc>
          <w:tcPr>
            <w:tcW w:w="1418" w:type="dxa"/>
          </w:tcPr>
          <w:p w14:paraId="517BFD37" w14:textId="7F590C61" w:rsidR="00D96F25" w:rsidRPr="001556DF" w:rsidRDefault="00D96F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г</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22.1</w:t>
            </w:r>
          </w:p>
        </w:tc>
        <w:tc>
          <w:tcPr>
            <w:tcW w:w="4461" w:type="dxa"/>
          </w:tcPr>
          <w:p w14:paraId="1CAE0458" w14:textId="3BF11670" w:rsidR="00D96F25" w:rsidRPr="001556DF" w:rsidRDefault="00D96F25"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w:t>
            </w:r>
            <w:r w:rsidR="00311280" w:rsidRPr="001556DF">
              <w:rPr>
                <w:rFonts w:ascii="Times New Roman" w:hAnsi="Times New Roman"/>
                <w:bCs/>
                <w:color w:val="000000" w:themeColor="text1"/>
                <w:sz w:val="24"/>
                <w:szCs w:val="24"/>
              </w:rPr>
              <w:t>ачи разрешения на строительство</w:t>
            </w:r>
          </w:p>
        </w:tc>
        <w:tc>
          <w:tcPr>
            <w:tcW w:w="4044" w:type="dxa"/>
          </w:tcPr>
          <w:p w14:paraId="5AE963E2" w14:textId="77777777" w:rsidR="00D96F25" w:rsidRPr="001556DF" w:rsidRDefault="00D96F25" w:rsidP="009328E7">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376AC3D4" w14:textId="77777777" w:rsidTr="0057307F">
        <w:trPr>
          <w:trHeight w:val="1244"/>
        </w:trPr>
        <w:tc>
          <w:tcPr>
            <w:tcW w:w="1418" w:type="dxa"/>
          </w:tcPr>
          <w:p w14:paraId="7650093B" w14:textId="373B54F8" w:rsidR="00D96F25" w:rsidRPr="001556DF" w:rsidRDefault="00D96F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д</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00311280" w:rsidRPr="001556DF">
              <w:rPr>
                <w:rFonts w:ascii="Times New Roman" w:hAnsi="Times New Roman"/>
                <w:color w:val="000000" w:themeColor="text1"/>
                <w:sz w:val="24"/>
              </w:rPr>
              <w:t>22.1</w:t>
            </w:r>
          </w:p>
        </w:tc>
        <w:tc>
          <w:tcPr>
            <w:tcW w:w="4461" w:type="dxa"/>
          </w:tcPr>
          <w:p w14:paraId="777F027C" w14:textId="0C49BF88" w:rsidR="00D96F25" w:rsidRPr="001556DF" w:rsidRDefault="00D96F25"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представленных документов требованиям, установленным в разрешении на отклонение от предельных параметров разрешенно</w:t>
            </w:r>
            <w:r w:rsidR="00311280" w:rsidRPr="001556DF">
              <w:rPr>
                <w:rFonts w:ascii="Times New Roman" w:hAnsi="Times New Roman"/>
                <w:bCs/>
                <w:color w:val="000000" w:themeColor="text1"/>
                <w:sz w:val="24"/>
                <w:szCs w:val="24"/>
              </w:rPr>
              <w:t>го строительства, реконструкции</w:t>
            </w:r>
          </w:p>
        </w:tc>
        <w:tc>
          <w:tcPr>
            <w:tcW w:w="4044" w:type="dxa"/>
          </w:tcPr>
          <w:p w14:paraId="5E8F382B" w14:textId="77777777" w:rsidR="00D96F25" w:rsidRPr="001556DF" w:rsidRDefault="00D96F25" w:rsidP="009328E7">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2F53AB71" w14:textId="77777777" w:rsidTr="00D8543A">
        <w:trPr>
          <w:trHeight w:val="5162"/>
        </w:trPr>
        <w:tc>
          <w:tcPr>
            <w:tcW w:w="1418" w:type="dxa"/>
          </w:tcPr>
          <w:p w14:paraId="15E77FAC" w14:textId="46A24328" w:rsidR="00D96F25" w:rsidRPr="001556DF" w:rsidRDefault="00D96F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lastRenderedPageBreak/>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е</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00311280" w:rsidRPr="001556DF">
              <w:rPr>
                <w:rFonts w:ascii="Times New Roman" w:hAnsi="Times New Roman"/>
                <w:color w:val="000000" w:themeColor="text1"/>
                <w:sz w:val="24"/>
              </w:rPr>
              <w:t>22.1</w:t>
            </w:r>
          </w:p>
        </w:tc>
        <w:tc>
          <w:tcPr>
            <w:tcW w:w="4461" w:type="dxa"/>
          </w:tcPr>
          <w:p w14:paraId="6D19B349" w14:textId="5A527A83" w:rsidR="00D96F25" w:rsidRPr="001556DF" w:rsidRDefault="00D96F25"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tcPr>
          <w:p w14:paraId="0DFFF481" w14:textId="77777777" w:rsidR="00D96F25" w:rsidRPr="001556DF" w:rsidRDefault="00D96F25" w:rsidP="009328E7">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Не требуется</w:t>
            </w:r>
          </w:p>
        </w:tc>
      </w:tr>
      <w:tr w:rsidR="001556DF" w:rsidRPr="001556DF" w14:paraId="7CD0EA4B" w14:textId="77777777" w:rsidTr="00D8543A">
        <w:trPr>
          <w:trHeight w:val="7006"/>
        </w:trPr>
        <w:tc>
          <w:tcPr>
            <w:tcW w:w="1418" w:type="dxa"/>
          </w:tcPr>
          <w:p w14:paraId="37E4D8D4" w14:textId="7A332CB1" w:rsidR="00D96F25" w:rsidRPr="001556DF" w:rsidDel="005F5CE5" w:rsidRDefault="00D96F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ж</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00311280" w:rsidRPr="001556DF">
              <w:rPr>
                <w:rFonts w:ascii="Times New Roman" w:hAnsi="Times New Roman"/>
                <w:color w:val="000000" w:themeColor="text1"/>
                <w:sz w:val="24"/>
              </w:rPr>
              <w:t>22.1</w:t>
            </w:r>
          </w:p>
        </w:tc>
        <w:tc>
          <w:tcPr>
            <w:tcW w:w="4461" w:type="dxa"/>
          </w:tcPr>
          <w:p w14:paraId="615F217E" w14:textId="2932DF1D" w:rsidR="00D96F25" w:rsidRPr="001556DF" w:rsidDel="005F5CE5" w:rsidRDefault="00D96F25"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Pr>
          <w:p w14:paraId="1994CEDE" w14:textId="77777777" w:rsidR="00D96F25" w:rsidRPr="001556DF" w:rsidRDefault="00D96F25" w:rsidP="009328E7">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Не требуется</w:t>
            </w:r>
          </w:p>
        </w:tc>
      </w:tr>
    </w:tbl>
    <w:p w14:paraId="75B942AB" w14:textId="77777777" w:rsidR="006A0225" w:rsidRPr="001556DF" w:rsidRDefault="006A0225" w:rsidP="009328E7">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Вы вправе повторно обратиться с заявлением о выдаче разрешения на строительство после устранения указанных нарушений.</w:t>
      </w:r>
    </w:p>
    <w:p w14:paraId="5F3F8B09" w14:textId="77777777" w:rsidR="006A0225" w:rsidRPr="001556DF" w:rsidRDefault="006A0225" w:rsidP="009328E7">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23C5CE49" w14:textId="77777777" w:rsidR="006A0225" w:rsidRPr="001556DF" w:rsidRDefault="006A0225" w:rsidP="009328E7">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Дополнительно информируем:_______________________________________</w:t>
      </w:r>
      <w:r w:rsidRPr="001556DF">
        <w:rPr>
          <w:rFonts w:ascii="Times New Roman" w:hAnsi="Times New Roman" w:cs="Times New Roman"/>
          <w:color w:val="000000" w:themeColor="text1"/>
          <w:sz w:val="24"/>
        </w:rPr>
        <w:t xml:space="preserve"> </w:t>
      </w:r>
      <w:r w:rsidRPr="001556DF">
        <w:rPr>
          <w:rFonts w:ascii="Times New Roman" w:hAnsi="Times New Roman" w:cs="Times New Roman"/>
          <w:color w:val="000000" w:themeColor="text1"/>
          <w:sz w:val="24"/>
        </w:rPr>
        <w:br/>
      </w:r>
      <w:r w:rsidRPr="001556DF">
        <w:rPr>
          <w:rFonts w:ascii="Times New Roman" w:hAnsi="Times New Roman" w:cs="Times New Roman"/>
          <w:color w:val="000000" w:themeColor="text1"/>
          <w:sz w:val="28"/>
          <w:szCs w:val="28"/>
        </w:rPr>
        <w:lastRenderedPageBreak/>
        <w:t xml:space="preserve">______________________________________________________________________.    </w:t>
      </w:r>
    </w:p>
    <w:p w14:paraId="76877D37" w14:textId="7758B8DA" w:rsidR="006A0225" w:rsidRPr="001556DF" w:rsidRDefault="006A0225" w:rsidP="009328E7">
      <w:pPr>
        <w:pStyle w:val="ConsPlusNonformat"/>
        <w:jc w:val="center"/>
        <w:rPr>
          <w:rFonts w:ascii="Times New Roman" w:hAnsi="Times New Roman" w:cs="Times New Roman"/>
          <w:color w:val="000000" w:themeColor="text1"/>
          <w:sz w:val="20"/>
          <w:szCs w:val="20"/>
        </w:rPr>
      </w:pPr>
      <w:r w:rsidRPr="001556DF">
        <w:rPr>
          <w:rFonts w:ascii="Times New Roman" w:hAnsi="Times New Roman" w:cs="Times New Roman"/>
          <w:color w:val="000000" w:themeColor="text1"/>
          <w:sz w:val="20"/>
          <w:szCs w:val="20"/>
        </w:rPr>
        <w:t xml:space="preserve">(указывается информация, необходимая для устранения причин отказа в </w:t>
      </w:r>
      <w:r w:rsidR="00054B28" w:rsidRPr="001556DF">
        <w:rPr>
          <w:rFonts w:ascii="Times New Roman" w:hAnsi="Times New Roman" w:cs="Times New Roman"/>
          <w:color w:val="000000" w:themeColor="text1"/>
          <w:sz w:val="20"/>
          <w:szCs w:val="20"/>
        </w:rPr>
        <w:t>выдаче разрешения на строительство</w:t>
      </w:r>
      <w:r w:rsidRPr="001556DF">
        <w:rPr>
          <w:rFonts w:ascii="Times New Roman" w:hAnsi="Times New Roman" w:cs="Times New Roman"/>
          <w:color w:val="000000" w:themeColor="text1"/>
          <w:sz w:val="20"/>
          <w:szCs w:val="20"/>
        </w:rPr>
        <w:t>, а также иная дополнительная информация при наличии)</w:t>
      </w:r>
    </w:p>
    <w:p w14:paraId="46DB97BF" w14:textId="77777777" w:rsidR="006A0225" w:rsidRPr="001556DF" w:rsidRDefault="006A0225" w:rsidP="009328E7">
      <w:pPr>
        <w:pStyle w:val="ConsPlusNonformat"/>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1556DF" w:rsidRPr="001556DF" w14:paraId="1C3B2F00" w14:textId="77777777" w:rsidTr="006A0225">
        <w:tc>
          <w:tcPr>
            <w:tcW w:w="3119" w:type="dxa"/>
            <w:tcBorders>
              <w:top w:val="nil"/>
              <w:left w:val="nil"/>
              <w:bottom w:val="single" w:sz="4" w:space="0" w:color="auto"/>
              <w:right w:val="nil"/>
            </w:tcBorders>
            <w:vAlign w:val="bottom"/>
          </w:tcPr>
          <w:p w14:paraId="71596276" w14:textId="77777777"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14:paraId="0D232E2C" w14:textId="77777777" w:rsidR="006A0225" w:rsidRPr="001556DF" w:rsidRDefault="006A0225" w:rsidP="009328E7">
            <w:pPr>
              <w:rPr>
                <w:rFonts w:ascii="Times New Roman" w:hAnsi="Times New Roman"/>
                <w:color w:val="000000" w:themeColor="text1"/>
              </w:rPr>
            </w:pPr>
          </w:p>
        </w:tc>
        <w:tc>
          <w:tcPr>
            <w:tcW w:w="2127" w:type="dxa"/>
            <w:tcBorders>
              <w:top w:val="nil"/>
              <w:left w:val="nil"/>
              <w:bottom w:val="single" w:sz="4" w:space="0" w:color="auto"/>
              <w:right w:val="nil"/>
            </w:tcBorders>
            <w:vAlign w:val="bottom"/>
          </w:tcPr>
          <w:p w14:paraId="19AF17A4" w14:textId="77777777"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14:paraId="6D2AB742" w14:textId="77777777" w:rsidR="006A0225" w:rsidRPr="001556DF" w:rsidRDefault="006A0225" w:rsidP="009328E7">
            <w:pPr>
              <w:rPr>
                <w:rFonts w:ascii="Times New Roman" w:hAnsi="Times New Roman"/>
                <w:color w:val="000000" w:themeColor="text1"/>
              </w:rPr>
            </w:pPr>
          </w:p>
        </w:tc>
        <w:tc>
          <w:tcPr>
            <w:tcW w:w="3827" w:type="dxa"/>
            <w:tcBorders>
              <w:top w:val="nil"/>
              <w:left w:val="nil"/>
              <w:bottom w:val="single" w:sz="4" w:space="0" w:color="auto"/>
              <w:right w:val="nil"/>
            </w:tcBorders>
            <w:vAlign w:val="bottom"/>
          </w:tcPr>
          <w:p w14:paraId="1AC54029" w14:textId="77777777" w:rsidR="006A0225" w:rsidRPr="001556DF" w:rsidRDefault="006A0225" w:rsidP="009328E7">
            <w:pPr>
              <w:jc w:val="center"/>
              <w:rPr>
                <w:rFonts w:ascii="Times New Roman" w:hAnsi="Times New Roman"/>
                <w:color w:val="000000" w:themeColor="text1"/>
              </w:rPr>
            </w:pPr>
          </w:p>
        </w:tc>
      </w:tr>
      <w:tr w:rsidR="001556DF" w:rsidRPr="001556DF" w14:paraId="013E280B" w14:textId="77777777" w:rsidTr="006A0225">
        <w:tc>
          <w:tcPr>
            <w:tcW w:w="3119" w:type="dxa"/>
            <w:tcBorders>
              <w:top w:val="nil"/>
              <w:left w:val="nil"/>
              <w:bottom w:val="nil"/>
              <w:right w:val="nil"/>
            </w:tcBorders>
          </w:tcPr>
          <w:p w14:paraId="2586DF21"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425" w:type="dxa"/>
            <w:tcBorders>
              <w:top w:val="nil"/>
              <w:left w:val="nil"/>
              <w:bottom w:val="nil"/>
              <w:right w:val="nil"/>
            </w:tcBorders>
          </w:tcPr>
          <w:p w14:paraId="422ABD72" w14:textId="77777777" w:rsidR="006A0225" w:rsidRPr="001556DF" w:rsidRDefault="006A0225" w:rsidP="009328E7">
            <w:pPr>
              <w:rPr>
                <w:rFonts w:ascii="Times New Roman" w:hAnsi="Times New Roman"/>
                <w:color w:val="000000" w:themeColor="text1"/>
                <w:sz w:val="20"/>
                <w:szCs w:val="20"/>
              </w:rPr>
            </w:pPr>
          </w:p>
        </w:tc>
        <w:tc>
          <w:tcPr>
            <w:tcW w:w="2127" w:type="dxa"/>
            <w:tcBorders>
              <w:top w:val="nil"/>
              <w:left w:val="nil"/>
              <w:bottom w:val="nil"/>
              <w:right w:val="nil"/>
            </w:tcBorders>
          </w:tcPr>
          <w:p w14:paraId="7CB28AB0"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425" w:type="dxa"/>
            <w:tcBorders>
              <w:top w:val="nil"/>
              <w:left w:val="nil"/>
              <w:bottom w:val="nil"/>
              <w:right w:val="nil"/>
            </w:tcBorders>
          </w:tcPr>
          <w:p w14:paraId="687F7EB1" w14:textId="77777777" w:rsidR="006A0225" w:rsidRPr="001556DF" w:rsidRDefault="006A0225" w:rsidP="009328E7">
            <w:pPr>
              <w:rPr>
                <w:rFonts w:ascii="Times New Roman" w:hAnsi="Times New Roman"/>
                <w:color w:val="000000" w:themeColor="text1"/>
                <w:sz w:val="20"/>
                <w:szCs w:val="20"/>
              </w:rPr>
            </w:pPr>
          </w:p>
        </w:tc>
        <w:tc>
          <w:tcPr>
            <w:tcW w:w="3827" w:type="dxa"/>
            <w:tcBorders>
              <w:top w:val="nil"/>
              <w:left w:val="nil"/>
              <w:bottom w:val="nil"/>
              <w:right w:val="nil"/>
            </w:tcBorders>
          </w:tcPr>
          <w:p w14:paraId="7E2C36C5"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14:paraId="4892E6DE" w14:textId="77777777" w:rsidR="006A0225" w:rsidRPr="001556DF" w:rsidRDefault="006A0225" w:rsidP="009328E7">
      <w:pPr>
        <w:spacing w:before="12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14:paraId="46AFA752" w14:textId="5E3A7C0E" w:rsidR="006A0225" w:rsidRPr="001556DF" w:rsidRDefault="006A0225" w:rsidP="009328E7">
      <w:pPr>
        <w:pStyle w:val="a5"/>
        <w:tabs>
          <w:tab w:val="left" w:pos="6600"/>
        </w:tabs>
        <w:ind w:left="5670"/>
        <w:jc w:val="center"/>
        <w:outlineLvl w:val="0"/>
        <w:rPr>
          <w:rFonts w:ascii="Times New Roman" w:hAnsi="Times New Roman"/>
          <w:color w:val="000000" w:themeColor="text1"/>
          <w:sz w:val="28"/>
          <w:szCs w:val="28"/>
        </w:rPr>
      </w:pPr>
      <w:r w:rsidRPr="001556DF">
        <w:rPr>
          <w:rFonts w:ascii="Times New Roman" w:hAnsi="Times New Roman"/>
          <w:color w:val="000000" w:themeColor="text1"/>
        </w:rPr>
        <w:br w:type="page"/>
      </w:r>
      <w:r w:rsidRPr="001556DF">
        <w:rPr>
          <w:rFonts w:ascii="Times New Roman" w:hAnsi="Times New Roman"/>
          <w:color w:val="000000" w:themeColor="text1"/>
          <w:sz w:val="28"/>
          <w:szCs w:val="28"/>
        </w:rPr>
        <w:lastRenderedPageBreak/>
        <w:t xml:space="preserve">ПРИЛОЖЕНИЕ № </w:t>
      </w:r>
      <w:r w:rsidR="00E8410C">
        <w:rPr>
          <w:rFonts w:ascii="Times New Roman" w:hAnsi="Times New Roman"/>
          <w:color w:val="000000" w:themeColor="text1"/>
          <w:sz w:val="28"/>
          <w:szCs w:val="28"/>
        </w:rPr>
        <w:t>8</w:t>
      </w:r>
    </w:p>
    <w:p w14:paraId="5BB2BD78" w14:textId="345A2647" w:rsidR="006A0225" w:rsidRPr="001556DF" w:rsidRDefault="006A0225" w:rsidP="009328E7">
      <w:pPr>
        <w:pStyle w:val="a5"/>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к </w:t>
      </w:r>
      <w:r w:rsidR="00DB5838" w:rsidRPr="001556DF">
        <w:rPr>
          <w:rFonts w:ascii="Times New Roman" w:hAnsi="Times New Roman"/>
          <w:color w:val="000000" w:themeColor="text1"/>
          <w:sz w:val="28"/>
          <w:szCs w:val="28"/>
        </w:rPr>
        <w:t>Админ</w:t>
      </w:r>
      <w:r w:rsidR="00B82701" w:rsidRPr="001556DF">
        <w:rPr>
          <w:rFonts w:ascii="Times New Roman" w:hAnsi="Times New Roman"/>
          <w:color w:val="000000" w:themeColor="text1"/>
          <w:sz w:val="28"/>
          <w:szCs w:val="28"/>
        </w:rPr>
        <w:t xml:space="preserve">истративному регламенту </w:t>
      </w:r>
      <w:r w:rsidRPr="001556DF">
        <w:rPr>
          <w:rFonts w:ascii="Times New Roman" w:hAnsi="Times New Roman"/>
          <w:color w:val="000000" w:themeColor="text1"/>
          <w:sz w:val="28"/>
          <w:szCs w:val="28"/>
        </w:rPr>
        <w:t xml:space="preserve">предоставления государственной и муниципальной услуги </w:t>
      </w:r>
      <w:r w:rsidR="00406749">
        <w:rPr>
          <w:rFonts w:ascii="Times New Roman" w:hAnsi="Times New Roman"/>
          <w:color w:val="000000" w:themeColor="text1"/>
          <w:sz w:val="28"/>
          <w:szCs w:val="28"/>
        </w:rPr>
        <w:t>"</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Pr>
          <w:rFonts w:ascii="Times New Roman" w:hAnsi="Times New Roman"/>
          <w:color w:val="000000" w:themeColor="text1"/>
          <w:sz w:val="28"/>
          <w:szCs w:val="28"/>
        </w:rPr>
        <w:t>"</w:t>
      </w:r>
    </w:p>
    <w:p w14:paraId="05C1360A" w14:textId="6042C019" w:rsidR="00302DEA" w:rsidRPr="001556DF" w:rsidRDefault="00302DEA" w:rsidP="009328E7">
      <w:pPr>
        <w:pStyle w:val="a5"/>
        <w:ind w:left="5670"/>
        <w:jc w:val="center"/>
        <w:rPr>
          <w:rFonts w:ascii="Times New Roman" w:hAnsi="Times New Roman"/>
          <w:color w:val="000000" w:themeColor="text1"/>
          <w:sz w:val="28"/>
          <w:szCs w:val="28"/>
        </w:rPr>
      </w:pPr>
    </w:p>
    <w:p w14:paraId="062082AE" w14:textId="77777777"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14:paraId="39884E50" w14:textId="279DE69A" w:rsidR="006A0225" w:rsidRPr="001556DF" w:rsidRDefault="006A0225" w:rsidP="009328E7">
      <w:pPr>
        <w:pStyle w:val="a5"/>
        <w:ind w:left="5387"/>
        <w:jc w:val="center"/>
        <w:rPr>
          <w:rFonts w:ascii="Times New Roman" w:hAnsi="Times New Roman"/>
          <w:color w:val="000000" w:themeColor="text1"/>
          <w:sz w:val="28"/>
          <w:szCs w:val="28"/>
        </w:rPr>
      </w:pPr>
    </w:p>
    <w:p w14:paraId="6FA45C76" w14:textId="77777777" w:rsidR="00302DEA" w:rsidRPr="001556DF" w:rsidRDefault="00302DEA" w:rsidP="009328E7">
      <w:pPr>
        <w:pStyle w:val="a5"/>
        <w:ind w:left="5387"/>
        <w:jc w:val="center"/>
        <w:rPr>
          <w:rFonts w:ascii="Times New Roman" w:hAnsi="Times New Roman"/>
          <w:color w:val="000000" w:themeColor="text1"/>
          <w:sz w:val="28"/>
          <w:szCs w:val="28"/>
        </w:rPr>
      </w:pPr>
    </w:p>
    <w:p w14:paraId="3D311FA4" w14:textId="77777777" w:rsidR="006A0225" w:rsidRPr="001556DF" w:rsidRDefault="006A0225" w:rsidP="009328E7">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7"/>
          <w:szCs w:val="27"/>
        </w:rPr>
        <w:t>Кому ____________________________________</w:t>
      </w:r>
    </w:p>
    <w:p w14:paraId="2097B97C" w14:textId="623DC126"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1556DF">
        <w:rPr>
          <w:rFonts w:ascii="Times New Roman" w:hAnsi="Times New Roman"/>
          <w:color w:val="000000" w:themeColor="text1"/>
          <w:sz w:val="20"/>
          <w:szCs w:val="20"/>
        </w:rPr>
        <w:t>–  для</w:t>
      </w:r>
      <w:proofErr w:type="gramEnd"/>
      <w:r w:rsidRPr="001556DF">
        <w:rPr>
          <w:rFonts w:ascii="Times New Roman" w:hAnsi="Times New Roman"/>
          <w:color w:val="000000" w:themeColor="text1"/>
          <w:sz w:val="20"/>
          <w:szCs w:val="20"/>
        </w:rPr>
        <w:t xml:space="preserve"> физического лица, полное наименование застройщика, ИНН, ОГРН – для юридического лица,</w:t>
      </w:r>
    </w:p>
    <w:p w14:paraId="77B39AE4" w14:textId="77777777" w:rsidR="006A0225" w:rsidRPr="001556DF" w:rsidRDefault="006A0225" w:rsidP="009328E7">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14:paraId="404A1CA8" w14:textId="77777777"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14:paraId="763A2E5F" w14:textId="77777777" w:rsidR="006A0225" w:rsidRPr="001556DF" w:rsidRDefault="006A0225" w:rsidP="009328E7">
      <w:pPr>
        <w:spacing w:line="240" w:lineRule="auto"/>
        <w:jc w:val="right"/>
        <w:rPr>
          <w:rFonts w:ascii="Times New Roman" w:hAnsi="Times New Roman"/>
          <w:b/>
          <w:color w:val="000000" w:themeColor="text1"/>
          <w:sz w:val="24"/>
        </w:rPr>
      </w:pPr>
    </w:p>
    <w:p w14:paraId="3111EE72" w14:textId="77777777" w:rsidR="006A0225" w:rsidRPr="001556DF" w:rsidRDefault="006A0225" w:rsidP="009328E7">
      <w:pPr>
        <w:spacing w:line="240" w:lineRule="auto"/>
        <w:jc w:val="right"/>
        <w:rPr>
          <w:rFonts w:ascii="Times New Roman" w:hAnsi="Times New Roman"/>
          <w:b/>
          <w:color w:val="000000" w:themeColor="text1"/>
          <w:sz w:val="24"/>
        </w:rPr>
      </w:pPr>
    </w:p>
    <w:p w14:paraId="17F54FAD" w14:textId="77777777" w:rsidR="006A0225" w:rsidRPr="001556DF" w:rsidRDefault="006A0225" w:rsidP="009328E7">
      <w:pPr>
        <w:spacing w:line="240" w:lineRule="auto"/>
        <w:jc w:val="right"/>
        <w:rPr>
          <w:rFonts w:ascii="Times New Roman" w:hAnsi="Times New Roman"/>
          <w:b/>
          <w:color w:val="000000" w:themeColor="text1"/>
          <w:sz w:val="24"/>
        </w:rPr>
      </w:pPr>
    </w:p>
    <w:p w14:paraId="38FE6588" w14:textId="77777777" w:rsidR="006A0225" w:rsidRPr="001556DF" w:rsidRDefault="006A0225" w:rsidP="009328E7">
      <w:pPr>
        <w:spacing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t>об отказе во внесении изменений в разрешение на строительство</w:t>
      </w:r>
    </w:p>
    <w:p w14:paraId="1289E967" w14:textId="77777777" w:rsidR="006A0225" w:rsidRPr="001556DF" w:rsidRDefault="006A0225" w:rsidP="009328E7">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__________________________________________________________________________________ </w:t>
      </w:r>
    </w:p>
    <w:p w14:paraId="4FCBC379" w14:textId="39512FC7" w:rsidR="006A0225" w:rsidRPr="001556DF" w:rsidRDefault="006A0225" w:rsidP="009328E7">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5716D57E" w14:textId="77777777" w:rsidR="006A0225" w:rsidRPr="001556DF" w:rsidRDefault="006A0225" w:rsidP="009328E7">
      <w:pPr>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 результатам рассмотрения ____________________________________________* </w:t>
      </w:r>
      <w:proofErr w:type="gramStart"/>
      <w:r w:rsidRPr="001556DF">
        <w:rPr>
          <w:rFonts w:ascii="Times New Roman" w:hAnsi="Times New Roman"/>
          <w:color w:val="000000" w:themeColor="text1"/>
          <w:sz w:val="28"/>
          <w:szCs w:val="28"/>
        </w:rPr>
        <w:t>от  _</w:t>
      </w:r>
      <w:proofErr w:type="gramEnd"/>
      <w:r w:rsidRPr="001556DF">
        <w:rPr>
          <w:rFonts w:ascii="Times New Roman" w:hAnsi="Times New Roman"/>
          <w:color w:val="000000" w:themeColor="text1"/>
          <w:sz w:val="28"/>
          <w:szCs w:val="28"/>
        </w:rPr>
        <w:t>_______________ № _______________ принято решение об отказе во внесении</w:t>
      </w:r>
    </w:p>
    <w:p w14:paraId="22092921" w14:textId="77777777" w:rsidR="006A0225" w:rsidRPr="001556DF" w:rsidRDefault="006A0225" w:rsidP="009328E7">
      <w:pPr>
        <w:spacing w:after="0" w:line="240" w:lineRule="auto"/>
        <w:jc w:val="both"/>
        <w:rPr>
          <w:rFonts w:ascii="Times New Roman" w:hAnsi="Times New Roman"/>
          <w:color w:val="000000" w:themeColor="text1"/>
          <w:sz w:val="20"/>
          <w:szCs w:val="20"/>
        </w:rPr>
      </w:pPr>
      <w:r w:rsidRPr="001556DF">
        <w:rPr>
          <w:rFonts w:ascii="Times New Roman" w:hAnsi="Times New Roman"/>
          <w:color w:val="000000" w:themeColor="text1"/>
          <w:sz w:val="20"/>
          <w:szCs w:val="20"/>
        </w:rPr>
        <w:t xml:space="preserve">                                (дата и номер регистрации)</w:t>
      </w:r>
    </w:p>
    <w:p w14:paraId="547B8F1C" w14:textId="77777777" w:rsidR="006A0225" w:rsidRPr="001556DF" w:rsidRDefault="006A0225" w:rsidP="009328E7">
      <w:pPr>
        <w:spacing w:after="0" w:line="240" w:lineRule="auto"/>
        <w:jc w:val="both"/>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изменений в разрешение на строительство. </w:t>
      </w:r>
    </w:p>
    <w:p w14:paraId="232E00E3" w14:textId="77777777" w:rsidR="006A0225" w:rsidRPr="001556DF" w:rsidRDefault="006A0225" w:rsidP="009328E7">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1556DF" w:rsidRPr="001556DF" w14:paraId="2A10BD60" w14:textId="77777777" w:rsidTr="00B82701">
        <w:trPr>
          <w:trHeight w:val="871"/>
        </w:trPr>
        <w:tc>
          <w:tcPr>
            <w:tcW w:w="1276" w:type="dxa"/>
          </w:tcPr>
          <w:p w14:paraId="36E4C488" w14:textId="67FEB1B3" w:rsidR="006A0225" w:rsidRPr="001556DF" w:rsidRDefault="006A0225"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 пункта </w:t>
            </w:r>
            <w:r w:rsidR="00DB5838" w:rsidRPr="001556DF">
              <w:rPr>
                <w:rFonts w:ascii="Times New Roman" w:hAnsi="Times New Roman"/>
                <w:color w:val="000000" w:themeColor="text1"/>
                <w:sz w:val="24"/>
              </w:rPr>
              <w:t>Админ</w:t>
            </w:r>
            <w:r w:rsidR="00B82701" w:rsidRPr="001556DF">
              <w:rPr>
                <w:rFonts w:ascii="Times New Roman" w:hAnsi="Times New Roman"/>
                <w:color w:val="000000" w:themeColor="text1"/>
                <w:sz w:val="24"/>
              </w:rPr>
              <w:t>истративного регламента</w:t>
            </w:r>
          </w:p>
        </w:tc>
        <w:tc>
          <w:tcPr>
            <w:tcW w:w="4603" w:type="dxa"/>
          </w:tcPr>
          <w:p w14:paraId="01545480" w14:textId="74042AA1" w:rsidR="006A0225" w:rsidRPr="001556DF" w:rsidRDefault="006A0225" w:rsidP="00B82701">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 xml:space="preserve">Наименование основания для отказа во внесении изменений в разрешение на строительство в соответствии с </w:t>
            </w:r>
            <w:r w:rsidR="00DB5838" w:rsidRPr="001556DF">
              <w:rPr>
                <w:rFonts w:ascii="Times New Roman" w:hAnsi="Times New Roman"/>
                <w:color w:val="000000" w:themeColor="text1"/>
                <w:sz w:val="24"/>
              </w:rPr>
              <w:t>Админ</w:t>
            </w:r>
            <w:r w:rsidR="00B82701" w:rsidRPr="001556DF">
              <w:rPr>
                <w:rFonts w:ascii="Times New Roman" w:hAnsi="Times New Roman"/>
                <w:color w:val="000000" w:themeColor="text1"/>
                <w:sz w:val="24"/>
              </w:rPr>
              <w:t>истративным регламентом</w:t>
            </w:r>
          </w:p>
        </w:tc>
        <w:tc>
          <w:tcPr>
            <w:tcW w:w="4044" w:type="dxa"/>
          </w:tcPr>
          <w:p w14:paraId="1B3A63BB" w14:textId="77777777" w:rsidR="006A0225" w:rsidRPr="001556DF" w:rsidRDefault="006A0225" w:rsidP="009328E7">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 во внесении изменений в разрешение на строительство</w:t>
            </w:r>
          </w:p>
        </w:tc>
      </w:tr>
      <w:tr w:rsidR="001556DF" w:rsidRPr="001556DF" w14:paraId="7D80C571" w14:textId="77777777" w:rsidTr="00B82701">
        <w:trPr>
          <w:trHeight w:val="2477"/>
        </w:trPr>
        <w:tc>
          <w:tcPr>
            <w:tcW w:w="1276" w:type="dxa"/>
          </w:tcPr>
          <w:p w14:paraId="5F3DD2F1" w14:textId="245F494E" w:rsidR="005A762E" w:rsidRPr="001556DF" w:rsidRDefault="005A762E"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lastRenderedPageBreak/>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а</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22.2</w:t>
            </w:r>
          </w:p>
        </w:tc>
        <w:tc>
          <w:tcPr>
            <w:tcW w:w="4603" w:type="dxa"/>
          </w:tcPr>
          <w:p w14:paraId="61D25F8C" w14:textId="638AF6FA" w:rsidR="005A762E" w:rsidRPr="001556DF" w:rsidRDefault="005A762E"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14:paraId="5EA866E8" w14:textId="77777777" w:rsidR="005A762E" w:rsidRPr="001556DF" w:rsidRDefault="005A762E"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Не требуется</w:t>
            </w:r>
          </w:p>
        </w:tc>
      </w:tr>
      <w:tr w:rsidR="001556DF" w:rsidRPr="001556DF" w14:paraId="175DA7E1" w14:textId="77777777" w:rsidTr="00B82701">
        <w:trPr>
          <w:trHeight w:val="13"/>
        </w:trPr>
        <w:tc>
          <w:tcPr>
            <w:tcW w:w="1276" w:type="dxa"/>
          </w:tcPr>
          <w:p w14:paraId="50238739" w14:textId="684CCB17" w:rsidR="005A762E" w:rsidRPr="001556DF" w:rsidRDefault="005A762E"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б</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22.2</w:t>
            </w:r>
          </w:p>
        </w:tc>
        <w:tc>
          <w:tcPr>
            <w:tcW w:w="4603" w:type="dxa"/>
          </w:tcPr>
          <w:p w14:paraId="7E076341" w14:textId="00E2A313" w:rsidR="005A762E" w:rsidRPr="001556DF" w:rsidRDefault="005A762E"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Pr>
          <w:p w14:paraId="7C77B4BD" w14:textId="77777777" w:rsidR="005A762E" w:rsidRPr="001556DF" w:rsidRDefault="005A762E"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40335258" w14:textId="77777777" w:rsidTr="00B82701">
        <w:trPr>
          <w:trHeight w:val="13"/>
        </w:trPr>
        <w:tc>
          <w:tcPr>
            <w:tcW w:w="1276" w:type="dxa"/>
          </w:tcPr>
          <w:p w14:paraId="7EFE27E5" w14:textId="2AE44A29" w:rsidR="005A762E" w:rsidRPr="001556DF" w:rsidDel="00723795" w:rsidRDefault="005A762E"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а</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22.3</w:t>
            </w:r>
          </w:p>
        </w:tc>
        <w:tc>
          <w:tcPr>
            <w:tcW w:w="4603" w:type="dxa"/>
          </w:tcPr>
          <w:p w14:paraId="774D6F21" w14:textId="4414BB93" w:rsidR="005A762E" w:rsidRPr="001556DF" w:rsidDel="00723795" w:rsidRDefault="005A762E"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14:paraId="70AD3767" w14:textId="77777777" w:rsidR="005A762E" w:rsidRPr="001556DF" w:rsidRDefault="005A762E"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Не требуется</w:t>
            </w:r>
          </w:p>
        </w:tc>
      </w:tr>
      <w:tr w:rsidR="001556DF" w:rsidRPr="001556DF" w14:paraId="65501027" w14:textId="77777777" w:rsidTr="00B82701">
        <w:trPr>
          <w:trHeight w:val="13"/>
        </w:trPr>
        <w:tc>
          <w:tcPr>
            <w:tcW w:w="1276" w:type="dxa"/>
          </w:tcPr>
          <w:p w14:paraId="0BEAD16A" w14:textId="5E82F4AC" w:rsidR="005A762E" w:rsidRPr="001556DF" w:rsidRDefault="005A762E"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б</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22.3</w:t>
            </w:r>
          </w:p>
        </w:tc>
        <w:tc>
          <w:tcPr>
            <w:tcW w:w="4603" w:type="dxa"/>
          </w:tcPr>
          <w:p w14:paraId="4A708202" w14:textId="5942BC4D" w:rsidR="005A762E" w:rsidRPr="001556DF" w:rsidRDefault="005A762E"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14:paraId="593870E6" w14:textId="77777777" w:rsidR="005A762E" w:rsidRPr="001556DF" w:rsidRDefault="005A762E"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781AD0D8" w14:textId="77777777" w:rsidTr="00B82701">
        <w:trPr>
          <w:trHeight w:val="1456"/>
        </w:trPr>
        <w:tc>
          <w:tcPr>
            <w:tcW w:w="1276" w:type="dxa"/>
          </w:tcPr>
          <w:p w14:paraId="4B8897E3" w14:textId="7E6B6A0C" w:rsidR="005A762E" w:rsidRPr="001556DF" w:rsidRDefault="005A762E"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lastRenderedPageBreak/>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в</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22.3</w:t>
            </w:r>
          </w:p>
        </w:tc>
        <w:tc>
          <w:tcPr>
            <w:tcW w:w="4603" w:type="dxa"/>
          </w:tcPr>
          <w:p w14:paraId="5237B2A2" w14:textId="1B6291D1" w:rsidR="005A762E" w:rsidRPr="001556DF" w:rsidRDefault="005A762E" w:rsidP="009328E7">
            <w:pPr>
              <w:pStyle w:val="111"/>
              <w:spacing w:line="240" w:lineRule="auto"/>
              <w:jc w:val="left"/>
              <w:rPr>
                <w:color w:val="000000" w:themeColor="text1"/>
                <w:sz w:val="24"/>
                <w:szCs w:val="24"/>
              </w:rPr>
            </w:pPr>
            <w:r w:rsidRPr="001556DF">
              <w:rPr>
                <w:bCs/>
                <w:color w:val="000000" w:themeColor="text1"/>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w:t>
            </w:r>
            <w:r w:rsidR="002141C0" w:rsidRPr="001556DF">
              <w:rPr>
                <w:bCs/>
                <w:color w:val="000000" w:themeColor="text1"/>
                <w:sz w:val="24"/>
                <w:szCs w:val="24"/>
              </w:rPr>
              <w:t>ано разрешение на строительство</w:t>
            </w:r>
          </w:p>
        </w:tc>
        <w:tc>
          <w:tcPr>
            <w:tcW w:w="4044" w:type="dxa"/>
          </w:tcPr>
          <w:p w14:paraId="3DCCE285" w14:textId="77777777" w:rsidR="005A762E" w:rsidRPr="001556DF" w:rsidRDefault="005A762E"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0B691D29" w14:textId="77777777" w:rsidTr="00B82701">
        <w:trPr>
          <w:trHeight w:val="1456"/>
        </w:trPr>
        <w:tc>
          <w:tcPr>
            <w:tcW w:w="1276" w:type="dxa"/>
          </w:tcPr>
          <w:p w14:paraId="37CAE814" w14:textId="7DFB0FCB" w:rsidR="005A762E" w:rsidRPr="001556DF" w:rsidRDefault="005A762E"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г</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22.3</w:t>
            </w:r>
          </w:p>
        </w:tc>
        <w:tc>
          <w:tcPr>
            <w:tcW w:w="4603" w:type="dxa"/>
          </w:tcPr>
          <w:p w14:paraId="7E36199C" w14:textId="52B2A129" w:rsidR="005A762E" w:rsidRPr="001556DF" w:rsidRDefault="005A762E" w:rsidP="009328E7">
            <w:pPr>
              <w:pStyle w:val="111"/>
              <w:spacing w:line="240" w:lineRule="auto"/>
              <w:jc w:val="left"/>
              <w:rPr>
                <w:color w:val="000000" w:themeColor="text1"/>
                <w:sz w:val="24"/>
                <w:szCs w:val="24"/>
              </w:rPr>
            </w:pPr>
            <w:r w:rsidRPr="001556DF">
              <w:rPr>
                <w:bCs/>
                <w:color w:val="000000" w:themeColor="text1"/>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w:t>
            </w:r>
            <w:r w:rsidR="002141C0" w:rsidRPr="001556DF">
              <w:rPr>
                <w:bCs/>
                <w:color w:val="000000" w:themeColor="text1"/>
                <w:sz w:val="24"/>
                <w:szCs w:val="24"/>
              </w:rPr>
              <w:t>ли выдела из земельных участков</w:t>
            </w:r>
          </w:p>
        </w:tc>
        <w:tc>
          <w:tcPr>
            <w:tcW w:w="4044" w:type="dxa"/>
          </w:tcPr>
          <w:p w14:paraId="7C816769" w14:textId="77777777" w:rsidR="005A762E" w:rsidRPr="001556DF" w:rsidRDefault="005A762E"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2D7C2374" w14:textId="77777777" w:rsidTr="00B82701">
        <w:trPr>
          <w:trHeight w:val="1456"/>
        </w:trPr>
        <w:tc>
          <w:tcPr>
            <w:tcW w:w="1276" w:type="dxa"/>
          </w:tcPr>
          <w:p w14:paraId="5A9064AA" w14:textId="0283E38F" w:rsidR="005A762E" w:rsidRPr="001556DF" w:rsidRDefault="005A762E"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д</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22.3</w:t>
            </w:r>
          </w:p>
        </w:tc>
        <w:tc>
          <w:tcPr>
            <w:tcW w:w="4603" w:type="dxa"/>
          </w:tcPr>
          <w:p w14:paraId="7072C57E" w14:textId="3A9E4176" w:rsidR="005A762E" w:rsidRPr="001556DF" w:rsidRDefault="005A762E" w:rsidP="009328E7">
            <w:pPr>
              <w:pStyle w:val="111"/>
              <w:spacing w:line="240" w:lineRule="auto"/>
              <w:jc w:val="left"/>
              <w:rPr>
                <w:color w:val="000000" w:themeColor="text1"/>
                <w:sz w:val="24"/>
                <w:szCs w:val="24"/>
              </w:rPr>
            </w:pPr>
            <w:r w:rsidRPr="001556DF">
              <w:rPr>
                <w:bCs/>
                <w:color w:val="000000" w:themeColor="text1"/>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w:t>
            </w:r>
            <w:r w:rsidR="002141C0" w:rsidRPr="001556DF">
              <w:rPr>
                <w:bCs/>
                <w:color w:val="000000" w:themeColor="text1"/>
                <w:sz w:val="24"/>
                <w:szCs w:val="24"/>
              </w:rPr>
              <w:t>ано разрешение на строительство</w:t>
            </w:r>
          </w:p>
        </w:tc>
        <w:tc>
          <w:tcPr>
            <w:tcW w:w="4044" w:type="dxa"/>
          </w:tcPr>
          <w:p w14:paraId="7E0F56A6" w14:textId="77777777" w:rsidR="005A762E" w:rsidRPr="001556DF" w:rsidRDefault="005A762E"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2CF35B63" w14:textId="77777777" w:rsidTr="00B82701">
        <w:trPr>
          <w:trHeight w:val="1456"/>
        </w:trPr>
        <w:tc>
          <w:tcPr>
            <w:tcW w:w="1276" w:type="dxa"/>
          </w:tcPr>
          <w:p w14:paraId="0E68EA71" w14:textId="3C24C6A3" w:rsidR="00781008" w:rsidRPr="001556DF" w:rsidDel="005170BF" w:rsidRDefault="00781008"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а</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22.4</w:t>
            </w:r>
          </w:p>
        </w:tc>
        <w:tc>
          <w:tcPr>
            <w:tcW w:w="4603" w:type="dxa"/>
          </w:tcPr>
          <w:p w14:paraId="69F6A799" w14:textId="26332866" w:rsidR="00781008" w:rsidRPr="001556DF" w:rsidRDefault="00781008" w:rsidP="009328E7">
            <w:pPr>
              <w:pStyle w:val="111"/>
              <w:spacing w:line="240" w:lineRule="auto"/>
              <w:jc w:val="left"/>
              <w:rPr>
                <w:color w:val="000000" w:themeColor="text1"/>
                <w:sz w:val="24"/>
                <w:szCs w:val="24"/>
              </w:rPr>
            </w:pPr>
            <w:r w:rsidRPr="001556DF">
              <w:rPr>
                <w:bCs/>
                <w:color w:val="000000" w:themeColor="text1"/>
                <w:sz w:val="24"/>
                <w:szCs w:val="24"/>
              </w:rPr>
              <w:t xml:space="preserve">отсутствие в уведомлении о переходе права пользования </w:t>
            </w:r>
            <w:proofErr w:type="gramStart"/>
            <w:r w:rsidRPr="001556DF">
              <w:rPr>
                <w:bCs/>
                <w:color w:val="000000" w:themeColor="text1"/>
                <w:sz w:val="24"/>
                <w:szCs w:val="24"/>
              </w:rPr>
              <w:t>недрами  реквизитов</w:t>
            </w:r>
            <w:proofErr w:type="gramEnd"/>
            <w:r w:rsidRPr="001556DF">
              <w:rPr>
                <w:bCs/>
                <w:color w:val="000000" w:themeColor="text1"/>
                <w:sz w:val="24"/>
                <w:szCs w:val="24"/>
              </w:rPr>
              <w:t xml:space="preserve"> решения о предоставлении права пользования недрами и решения о переоформлении лицензии на право пользования недрами</w:t>
            </w:r>
          </w:p>
        </w:tc>
        <w:tc>
          <w:tcPr>
            <w:tcW w:w="4044" w:type="dxa"/>
          </w:tcPr>
          <w:p w14:paraId="36887B6A" w14:textId="77777777" w:rsidR="00781008" w:rsidRPr="001556DF" w:rsidDel="005170BF" w:rsidRDefault="00781008"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2F0C8FD7" w14:textId="77777777" w:rsidTr="00B82701">
        <w:trPr>
          <w:trHeight w:val="894"/>
        </w:trPr>
        <w:tc>
          <w:tcPr>
            <w:tcW w:w="1276" w:type="dxa"/>
          </w:tcPr>
          <w:p w14:paraId="0F05C28E" w14:textId="42D89465" w:rsidR="00781008" w:rsidRPr="001556DF" w:rsidRDefault="00781008"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szCs w:val="24"/>
              </w:rPr>
              <w:lastRenderedPageBreak/>
              <w:t xml:space="preserve">подпункт </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б</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22.4</w:t>
            </w:r>
          </w:p>
        </w:tc>
        <w:tc>
          <w:tcPr>
            <w:tcW w:w="4603" w:type="dxa"/>
          </w:tcPr>
          <w:p w14:paraId="6B05700A" w14:textId="3916C3A4" w:rsidR="00781008" w:rsidRPr="001556DF" w:rsidRDefault="00781008" w:rsidP="009328E7">
            <w:pPr>
              <w:pStyle w:val="111"/>
              <w:spacing w:line="240" w:lineRule="auto"/>
              <w:jc w:val="left"/>
              <w:rPr>
                <w:color w:val="000000" w:themeColor="text1"/>
                <w:sz w:val="24"/>
                <w:szCs w:val="24"/>
              </w:rPr>
            </w:pPr>
            <w:r w:rsidRPr="001556DF">
              <w:rPr>
                <w:bCs/>
                <w:color w:val="000000" w:themeColor="text1"/>
                <w:sz w:val="24"/>
                <w:szCs w:val="24"/>
              </w:rPr>
              <w:t>недостоверность сведений, указанных в уведомлении о переходе права пользования недрами</w:t>
            </w:r>
          </w:p>
        </w:tc>
        <w:tc>
          <w:tcPr>
            <w:tcW w:w="4044" w:type="dxa"/>
          </w:tcPr>
          <w:p w14:paraId="4AA82126" w14:textId="77777777" w:rsidR="00781008" w:rsidRPr="001556DF" w:rsidRDefault="00781008"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Del="004B3390" w14:paraId="6FFB03D3" w14:textId="77777777" w:rsidTr="00B82701">
        <w:trPr>
          <w:trHeight w:val="1539"/>
        </w:trPr>
        <w:tc>
          <w:tcPr>
            <w:tcW w:w="1276" w:type="dxa"/>
          </w:tcPr>
          <w:p w14:paraId="0FF6E734" w14:textId="4CA40C02" w:rsidR="00FA4C80" w:rsidRPr="001556DF" w:rsidDel="004B3390" w:rsidRDefault="00FA4C80" w:rsidP="00B82701">
            <w:pPr>
              <w:spacing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а</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22.5</w:t>
            </w:r>
          </w:p>
        </w:tc>
        <w:tc>
          <w:tcPr>
            <w:tcW w:w="4603" w:type="dxa"/>
          </w:tcPr>
          <w:p w14:paraId="0E105CEF" w14:textId="25127F07" w:rsidR="00FA4C80" w:rsidRPr="001556DF" w:rsidDel="004B3390" w:rsidRDefault="00FA4C80"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 xml:space="preserve">отсутствие в уведомлении о переходе прав на земельный </w:t>
            </w:r>
            <w:proofErr w:type="gramStart"/>
            <w:r w:rsidRPr="001556DF">
              <w:rPr>
                <w:rFonts w:ascii="Times New Roman" w:hAnsi="Times New Roman"/>
                <w:bCs/>
                <w:color w:val="000000" w:themeColor="text1"/>
                <w:sz w:val="24"/>
                <w:szCs w:val="24"/>
              </w:rPr>
              <w:t>участок  реквизитов</w:t>
            </w:r>
            <w:proofErr w:type="gramEnd"/>
            <w:r w:rsidRPr="001556DF">
              <w:rPr>
                <w:rFonts w:ascii="Times New Roman" w:hAnsi="Times New Roman"/>
                <w:bCs/>
                <w:color w:val="000000" w:themeColor="text1"/>
                <w:sz w:val="24"/>
                <w:szCs w:val="24"/>
              </w:rPr>
              <w:t xml:space="preserve"> правоустанавливающих документов на такой земельный участок</w:t>
            </w:r>
          </w:p>
        </w:tc>
        <w:tc>
          <w:tcPr>
            <w:tcW w:w="4044" w:type="dxa"/>
          </w:tcPr>
          <w:p w14:paraId="24C9E24A" w14:textId="0CD423C9" w:rsidR="00FA4C80" w:rsidRPr="001556DF" w:rsidDel="004B3390" w:rsidRDefault="00FA4C80"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Del="004B3390" w14:paraId="13F7EC92" w14:textId="77777777" w:rsidTr="00B82701">
        <w:trPr>
          <w:trHeight w:val="1539"/>
        </w:trPr>
        <w:tc>
          <w:tcPr>
            <w:tcW w:w="1276" w:type="dxa"/>
          </w:tcPr>
          <w:p w14:paraId="0BCEB8C8" w14:textId="19BC257C" w:rsidR="00FA4C80" w:rsidRPr="001556DF" w:rsidRDefault="00FA4C80" w:rsidP="00B82701">
            <w:pPr>
              <w:spacing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б</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22.5</w:t>
            </w:r>
          </w:p>
        </w:tc>
        <w:tc>
          <w:tcPr>
            <w:tcW w:w="4603" w:type="dxa"/>
          </w:tcPr>
          <w:p w14:paraId="14937F57" w14:textId="7A742B54" w:rsidR="00FA4C80" w:rsidRPr="001556DF" w:rsidRDefault="00FA4C80"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14:paraId="7988E64C" w14:textId="77777777" w:rsidR="00FA4C80" w:rsidRPr="001556DF" w:rsidRDefault="00FA4C80"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Del="004B3390" w14:paraId="415D4DED" w14:textId="77777777" w:rsidTr="00B82701">
        <w:trPr>
          <w:trHeight w:val="1539"/>
        </w:trPr>
        <w:tc>
          <w:tcPr>
            <w:tcW w:w="1276" w:type="dxa"/>
          </w:tcPr>
          <w:p w14:paraId="6DB91ED0" w14:textId="16682875" w:rsidR="00FA4C80" w:rsidRPr="001556DF" w:rsidRDefault="00FA4C80" w:rsidP="00B82701">
            <w:pPr>
              <w:spacing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в</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22.5</w:t>
            </w:r>
          </w:p>
        </w:tc>
        <w:tc>
          <w:tcPr>
            <w:tcW w:w="4603" w:type="dxa"/>
          </w:tcPr>
          <w:p w14:paraId="71E00805" w14:textId="2992C2A8" w:rsidR="00FA4C80" w:rsidRPr="001556DF" w:rsidRDefault="00FA4C80" w:rsidP="009328E7">
            <w:pPr>
              <w:spacing w:line="240" w:lineRule="auto"/>
              <w:rPr>
                <w:rFonts w:ascii="Times New Roman" w:hAnsi="Times New Roman"/>
                <w:bCs/>
                <w:color w:val="000000" w:themeColor="text1"/>
                <w:sz w:val="24"/>
                <w:szCs w:val="24"/>
              </w:rPr>
            </w:pPr>
            <w:r w:rsidRPr="001556DF">
              <w:rPr>
                <w:rFonts w:ascii="Times New Roman" w:hAnsi="Times New Roman"/>
                <w:bCs/>
                <w:color w:val="000000" w:themeColor="text1"/>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Pr>
          <w:p w14:paraId="3AA0AEC3" w14:textId="112D2AEB" w:rsidR="00FA4C80" w:rsidRPr="001556DF" w:rsidRDefault="00FA4C80"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055CD5E3" w14:textId="77777777" w:rsidTr="00B82701">
        <w:trPr>
          <w:trHeight w:val="2910"/>
        </w:trPr>
        <w:tc>
          <w:tcPr>
            <w:tcW w:w="1276" w:type="dxa"/>
          </w:tcPr>
          <w:p w14:paraId="293B535D" w14:textId="4BEBBE2D" w:rsidR="00FA4C80" w:rsidRPr="001556DF" w:rsidRDefault="00FA4C80"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szCs w:val="24"/>
              </w:rPr>
              <w:t xml:space="preserve">подпункт </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а</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22.6</w:t>
            </w:r>
          </w:p>
        </w:tc>
        <w:tc>
          <w:tcPr>
            <w:tcW w:w="4603" w:type="dxa"/>
          </w:tcPr>
          <w:p w14:paraId="63F9E4B5" w14:textId="7DC127B7" w:rsidR="00FA4C80" w:rsidRPr="001556DF" w:rsidRDefault="00FA4C80"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14:paraId="04C7F05D" w14:textId="77777777" w:rsidR="00FA4C80" w:rsidRPr="001556DF" w:rsidRDefault="00FA4C80"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13FA2F51" w14:textId="77777777" w:rsidTr="00B82701">
        <w:trPr>
          <w:trHeight w:val="3177"/>
        </w:trPr>
        <w:tc>
          <w:tcPr>
            <w:tcW w:w="1276" w:type="dxa"/>
          </w:tcPr>
          <w:p w14:paraId="55861E7C" w14:textId="7CDDA388" w:rsidR="00FA4C80" w:rsidRPr="001556DF" w:rsidRDefault="00FA4C80"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szCs w:val="24"/>
              </w:rPr>
              <w:t xml:space="preserve">подпункт </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б</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22.6</w:t>
            </w:r>
          </w:p>
        </w:tc>
        <w:tc>
          <w:tcPr>
            <w:tcW w:w="4603" w:type="dxa"/>
          </w:tcPr>
          <w:p w14:paraId="154C5DA8" w14:textId="44109EAE" w:rsidR="00FA4C80" w:rsidRPr="001556DF" w:rsidRDefault="00FA4C80"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14:paraId="2DB1AB02" w14:textId="77777777" w:rsidR="00FA4C80" w:rsidRPr="001556DF" w:rsidRDefault="00FA4C80"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03AA947D" w14:textId="77777777" w:rsidTr="00B82701">
        <w:trPr>
          <w:trHeight w:val="971"/>
        </w:trPr>
        <w:tc>
          <w:tcPr>
            <w:tcW w:w="1276" w:type="dxa"/>
          </w:tcPr>
          <w:p w14:paraId="7FF5E3C1" w14:textId="5E6C0554" w:rsidR="00FA4C80" w:rsidRPr="001556DF" w:rsidRDefault="00FA4C80" w:rsidP="009328E7">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szCs w:val="24"/>
              </w:rPr>
              <w:lastRenderedPageBreak/>
              <w:t xml:space="preserve">подпункт </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в</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22.6</w:t>
            </w:r>
          </w:p>
        </w:tc>
        <w:tc>
          <w:tcPr>
            <w:tcW w:w="4603" w:type="dxa"/>
          </w:tcPr>
          <w:p w14:paraId="172F5F33" w14:textId="596BB05D" w:rsidR="00FA4C80" w:rsidRPr="001556DF" w:rsidRDefault="00FA4C80"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Pr>
          <w:p w14:paraId="0F63D337" w14:textId="77777777" w:rsidR="00FA4C80" w:rsidRPr="001556DF" w:rsidRDefault="00FA4C80"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23C542AA" w14:textId="77777777" w:rsidTr="00B82701">
        <w:trPr>
          <w:trHeight w:val="1191"/>
        </w:trPr>
        <w:tc>
          <w:tcPr>
            <w:tcW w:w="1276" w:type="dxa"/>
          </w:tcPr>
          <w:p w14:paraId="420F3908" w14:textId="3BEE38AF" w:rsidR="00687ED8" w:rsidRPr="001556DF" w:rsidRDefault="00687ED8" w:rsidP="009328E7">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szCs w:val="24"/>
              </w:rPr>
              <w:t xml:space="preserve">подпункт </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а</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22.7</w:t>
            </w:r>
          </w:p>
        </w:tc>
        <w:tc>
          <w:tcPr>
            <w:tcW w:w="4603" w:type="dxa"/>
          </w:tcPr>
          <w:p w14:paraId="5D0BB588" w14:textId="20124E48" w:rsidR="00687ED8" w:rsidRPr="001556DF" w:rsidRDefault="00687ED8" w:rsidP="00E40EF4">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 xml:space="preserve">отсутствие документов, предусмотренных пунктом </w:t>
            </w:r>
            <w:r w:rsidR="00E40EF4" w:rsidRPr="001556DF">
              <w:rPr>
                <w:rFonts w:ascii="Times New Roman" w:hAnsi="Times New Roman"/>
                <w:bCs/>
                <w:color w:val="000000" w:themeColor="text1"/>
                <w:sz w:val="24"/>
                <w:szCs w:val="24"/>
              </w:rPr>
              <w:t>2.</w:t>
            </w:r>
            <w:r w:rsidRPr="001556DF">
              <w:rPr>
                <w:rFonts w:ascii="Times New Roman" w:hAnsi="Times New Roman"/>
                <w:bCs/>
                <w:color w:val="000000" w:themeColor="text1"/>
                <w:sz w:val="24"/>
                <w:szCs w:val="24"/>
              </w:rPr>
              <w:t xml:space="preserve">9.1 </w:t>
            </w:r>
            <w:r w:rsidR="00DB5838" w:rsidRPr="001556DF">
              <w:rPr>
                <w:rFonts w:ascii="Times New Roman" w:hAnsi="Times New Roman"/>
                <w:color w:val="000000" w:themeColor="text1"/>
                <w:sz w:val="24"/>
              </w:rPr>
              <w:t>Админ</w:t>
            </w:r>
            <w:r w:rsidR="00E40EF4" w:rsidRPr="001556DF">
              <w:rPr>
                <w:rFonts w:ascii="Times New Roman" w:hAnsi="Times New Roman"/>
                <w:color w:val="000000" w:themeColor="text1"/>
                <w:sz w:val="24"/>
              </w:rPr>
              <w:t>истративного регламента</w:t>
            </w:r>
          </w:p>
        </w:tc>
        <w:tc>
          <w:tcPr>
            <w:tcW w:w="4044" w:type="dxa"/>
          </w:tcPr>
          <w:p w14:paraId="25400324" w14:textId="77777777" w:rsidR="00687ED8" w:rsidRPr="001556DF" w:rsidRDefault="00687ED8"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4D68CAB9" w14:textId="77777777" w:rsidTr="00B82701">
        <w:trPr>
          <w:trHeight w:val="612"/>
        </w:trPr>
        <w:tc>
          <w:tcPr>
            <w:tcW w:w="1276" w:type="dxa"/>
          </w:tcPr>
          <w:p w14:paraId="619B2B47" w14:textId="645E31A5" w:rsidR="00687ED8" w:rsidRPr="001556DF" w:rsidRDefault="00687ED8" w:rsidP="009328E7">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б</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22.7</w:t>
            </w:r>
          </w:p>
        </w:tc>
        <w:tc>
          <w:tcPr>
            <w:tcW w:w="4603" w:type="dxa"/>
          </w:tcPr>
          <w:p w14:paraId="18D8337D" w14:textId="290B94CC" w:rsidR="00687ED8" w:rsidRPr="001556DF" w:rsidRDefault="00687ED8"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14:paraId="393BFD14" w14:textId="77777777" w:rsidR="00687ED8" w:rsidRPr="001556DF" w:rsidRDefault="00687ED8"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4C14632D" w14:textId="77777777" w:rsidTr="00B82701">
        <w:trPr>
          <w:trHeight w:val="2355"/>
        </w:trPr>
        <w:tc>
          <w:tcPr>
            <w:tcW w:w="1276" w:type="dxa"/>
          </w:tcPr>
          <w:p w14:paraId="4835E89C" w14:textId="20B2A221" w:rsidR="00687ED8" w:rsidRPr="001556DF" w:rsidRDefault="00687ED8" w:rsidP="009328E7">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в</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22.7</w:t>
            </w:r>
          </w:p>
        </w:tc>
        <w:tc>
          <w:tcPr>
            <w:tcW w:w="4603" w:type="dxa"/>
          </w:tcPr>
          <w:p w14:paraId="57297480" w14:textId="326B8963" w:rsidR="00687ED8" w:rsidRPr="001556DF" w:rsidRDefault="00687ED8"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Pr>
          <w:p w14:paraId="6C672571" w14:textId="77777777" w:rsidR="00687ED8" w:rsidRPr="001556DF" w:rsidRDefault="00687ED8"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396A7AA3" w14:textId="77777777" w:rsidTr="00B82701">
        <w:trPr>
          <w:trHeight w:val="2610"/>
        </w:trPr>
        <w:tc>
          <w:tcPr>
            <w:tcW w:w="1276" w:type="dxa"/>
          </w:tcPr>
          <w:p w14:paraId="452D8A64" w14:textId="409803BF" w:rsidR="00687ED8" w:rsidRPr="001556DF" w:rsidRDefault="00687ED8" w:rsidP="009328E7">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г</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22.7</w:t>
            </w:r>
          </w:p>
        </w:tc>
        <w:tc>
          <w:tcPr>
            <w:tcW w:w="4603" w:type="dxa"/>
          </w:tcPr>
          <w:p w14:paraId="7F22FE62" w14:textId="2ACBEA27" w:rsidR="00687ED8" w:rsidRPr="001556DF" w:rsidRDefault="00687ED8"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14:paraId="7C85F08E" w14:textId="77777777" w:rsidR="00687ED8" w:rsidRPr="001556DF" w:rsidRDefault="00687ED8"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23DEA8D7" w14:textId="77777777" w:rsidTr="00B82701">
        <w:trPr>
          <w:trHeight w:val="1766"/>
        </w:trPr>
        <w:tc>
          <w:tcPr>
            <w:tcW w:w="1276" w:type="dxa"/>
          </w:tcPr>
          <w:p w14:paraId="44EF8D37" w14:textId="7171B915" w:rsidR="00687ED8" w:rsidRPr="001556DF" w:rsidRDefault="00687ED8" w:rsidP="009328E7">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д</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22.7</w:t>
            </w:r>
          </w:p>
        </w:tc>
        <w:tc>
          <w:tcPr>
            <w:tcW w:w="4603" w:type="dxa"/>
          </w:tcPr>
          <w:p w14:paraId="35095431" w14:textId="261A6F46" w:rsidR="00687ED8" w:rsidRPr="001556DF" w:rsidRDefault="00687ED8"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14:paraId="41EFB424" w14:textId="77777777" w:rsidR="00687ED8" w:rsidRPr="001556DF" w:rsidRDefault="00687ED8"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632653B4" w14:textId="77777777" w:rsidTr="00B82701">
        <w:trPr>
          <w:trHeight w:val="1230"/>
        </w:trPr>
        <w:tc>
          <w:tcPr>
            <w:tcW w:w="1276" w:type="dxa"/>
          </w:tcPr>
          <w:p w14:paraId="2FFFF8D4" w14:textId="5C0E2970" w:rsidR="00687ED8" w:rsidRPr="001556DF" w:rsidRDefault="00687ED8" w:rsidP="009328E7">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szCs w:val="24"/>
              </w:rPr>
              <w:lastRenderedPageBreak/>
              <w:t xml:space="preserve">подпункт </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е</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22.7</w:t>
            </w:r>
          </w:p>
        </w:tc>
        <w:tc>
          <w:tcPr>
            <w:tcW w:w="4603" w:type="dxa"/>
          </w:tcPr>
          <w:p w14:paraId="09F9A3C0" w14:textId="27587FF3" w:rsidR="00687ED8" w:rsidRPr="001556DF" w:rsidRDefault="00687ED8"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Pr>
          <w:p w14:paraId="490BC235" w14:textId="77777777" w:rsidR="00687ED8" w:rsidRPr="001556DF" w:rsidRDefault="00687ED8"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bl>
    <w:p w14:paraId="5066022C" w14:textId="346FB802" w:rsidR="006A0225" w:rsidRPr="001556DF" w:rsidRDefault="006A0225" w:rsidP="009328E7">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 xml:space="preserve">Вы вправе повторно обратиться с </w:t>
      </w:r>
      <w:r w:rsidR="002D0765" w:rsidRPr="001556DF">
        <w:rPr>
          <w:rFonts w:ascii="Times New Roman" w:hAnsi="Times New Roman" w:cs="Times New Roman"/>
          <w:color w:val="000000" w:themeColor="text1"/>
          <w:sz w:val="28"/>
          <w:szCs w:val="28"/>
        </w:rPr>
        <w:t xml:space="preserve">___________________________ ____________________* </w:t>
      </w:r>
      <w:r w:rsidRPr="001556DF">
        <w:rPr>
          <w:rFonts w:ascii="Times New Roman" w:hAnsi="Times New Roman" w:cs="Times New Roman"/>
          <w:color w:val="000000" w:themeColor="text1"/>
          <w:sz w:val="28"/>
          <w:szCs w:val="28"/>
        </w:rPr>
        <w:t>после устранения указанных нарушений.</w:t>
      </w:r>
    </w:p>
    <w:p w14:paraId="746E2D65" w14:textId="77777777" w:rsidR="006A0225" w:rsidRPr="001556DF" w:rsidRDefault="006A0225" w:rsidP="009328E7">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41D06C9C" w14:textId="77777777" w:rsidR="006A0225" w:rsidRPr="001556DF" w:rsidRDefault="006A0225" w:rsidP="009328E7">
      <w:pPr>
        <w:pStyle w:val="ConsPlusNonformat"/>
        <w:ind w:firstLine="708"/>
        <w:jc w:val="both"/>
        <w:rPr>
          <w:rFonts w:ascii="Times New Roman" w:hAnsi="Times New Roman" w:cs="Times New Roman"/>
          <w:color w:val="000000" w:themeColor="text1"/>
          <w:sz w:val="24"/>
        </w:rPr>
      </w:pPr>
      <w:r w:rsidRPr="001556DF">
        <w:rPr>
          <w:rFonts w:ascii="Times New Roman" w:hAnsi="Times New Roman" w:cs="Times New Roman"/>
          <w:color w:val="000000" w:themeColor="text1"/>
          <w:sz w:val="28"/>
          <w:szCs w:val="28"/>
        </w:rPr>
        <w:t>Дополнительно информируем:_______________________________________</w:t>
      </w:r>
      <w:r w:rsidRPr="001556DF">
        <w:rPr>
          <w:rFonts w:ascii="Times New Roman" w:hAnsi="Times New Roman" w:cs="Times New Roman"/>
          <w:color w:val="000000" w:themeColor="text1"/>
          <w:sz w:val="28"/>
          <w:szCs w:val="28"/>
        </w:rPr>
        <w:br/>
        <w:t>______________________________________________________________________.</w:t>
      </w:r>
      <w:r w:rsidRPr="001556DF">
        <w:rPr>
          <w:rFonts w:ascii="Times New Roman" w:hAnsi="Times New Roman" w:cs="Times New Roman"/>
          <w:color w:val="000000" w:themeColor="text1"/>
          <w:sz w:val="24"/>
        </w:rPr>
        <w:t xml:space="preserve">    </w:t>
      </w:r>
    </w:p>
    <w:p w14:paraId="73E36C51" w14:textId="450915B2" w:rsidR="006A0225" w:rsidRPr="001556DF" w:rsidRDefault="006A0225" w:rsidP="009328E7">
      <w:pPr>
        <w:pStyle w:val="ConsPlusNonformat"/>
        <w:ind w:firstLine="708"/>
        <w:jc w:val="center"/>
        <w:rPr>
          <w:rFonts w:ascii="Times New Roman" w:hAnsi="Times New Roman" w:cs="Times New Roman"/>
          <w:color w:val="000000" w:themeColor="text1"/>
          <w:sz w:val="20"/>
          <w:szCs w:val="20"/>
        </w:rPr>
      </w:pPr>
      <w:r w:rsidRPr="001556DF">
        <w:rPr>
          <w:rFonts w:ascii="Times New Roman" w:hAnsi="Times New Roman" w:cs="Times New Roman"/>
          <w:color w:val="000000" w:themeColor="text1"/>
          <w:sz w:val="20"/>
          <w:szCs w:val="20"/>
        </w:rPr>
        <w:t>(указывается информация, необходимая для устранения причин отказа в</w:t>
      </w:r>
      <w:r w:rsidR="00054B28" w:rsidRPr="001556DF">
        <w:rPr>
          <w:rFonts w:ascii="Times New Roman" w:hAnsi="Times New Roman" w:cs="Times New Roman"/>
          <w:color w:val="000000" w:themeColor="text1"/>
          <w:sz w:val="20"/>
          <w:szCs w:val="20"/>
        </w:rPr>
        <w:t>о внесении изменений в разрешение на строительство</w:t>
      </w:r>
      <w:r w:rsidRPr="001556DF">
        <w:rPr>
          <w:rFonts w:ascii="Times New Roman" w:hAnsi="Times New Roman" w:cs="Times New Roman"/>
          <w:color w:val="000000" w:themeColor="text1"/>
          <w:sz w:val="20"/>
          <w:szCs w:val="20"/>
        </w:rPr>
        <w:t>, а также иная дополнительная информация при наличии)</w:t>
      </w:r>
    </w:p>
    <w:p w14:paraId="76BF62D9" w14:textId="77777777" w:rsidR="006A0225" w:rsidRPr="001556DF" w:rsidRDefault="006A0225" w:rsidP="009328E7">
      <w:pPr>
        <w:pStyle w:val="ConsPlusNonformat"/>
        <w:ind w:firstLine="708"/>
        <w:jc w:val="center"/>
        <w:rPr>
          <w:rFonts w:ascii="Times New Roman" w:hAnsi="Times New Roman" w:cs="Times New Roman"/>
          <w:color w:val="000000" w:themeColor="text1"/>
          <w:sz w:val="20"/>
          <w:szCs w:val="20"/>
        </w:rPr>
      </w:pPr>
    </w:p>
    <w:p w14:paraId="27400FC0" w14:textId="77777777" w:rsidR="006A0225" w:rsidRPr="001556DF" w:rsidRDefault="006A0225" w:rsidP="009328E7">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1556DF" w14:paraId="081DF8F4" w14:textId="77777777" w:rsidTr="006A0225">
        <w:tc>
          <w:tcPr>
            <w:tcW w:w="3119" w:type="dxa"/>
            <w:tcBorders>
              <w:top w:val="nil"/>
              <w:left w:val="nil"/>
              <w:bottom w:val="single" w:sz="4" w:space="0" w:color="auto"/>
              <w:right w:val="nil"/>
            </w:tcBorders>
            <w:vAlign w:val="bottom"/>
          </w:tcPr>
          <w:p w14:paraId="5FA90866" w14:textId="77777777"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14:paraId="72B40E1D" w14:textId="77777777" w:rsidR="006A0225" w:rsidRPr="001556DF" w:rsidRDefault="006A0225" w:rsidP="009328E7">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008E5F4E" w14:textId="77777777"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14:paraId="70EAF50C" w14:textId="77777777"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00C7B2AB" w14:textId="77777777" w:rsidR="006A0225" w:rsidRPr="001556DF" w:rsidRDefault="006A0225" w:rsidP="009328E7">
            <w:pPr>
              <w:jc w:val="center"/>
              <w:rPr>
                <w:rFonts w:ascii="Times New Roman" w:hAnsi="Times New Roman"/>
                <w:color w:val="000000" w:themeColor="text1"/>
              </w:rPr>
            </w:pPr>
          </w:p>
        </w:tc>
      </w:tr>
      <w:tr w:rsidR="001556DF" w:rsidRPr="001556DF" w14:paraId="4AED33F8" w14:textId="77777777" w:rsidTr="006A0225">
        <w:tc>
          <w:tcPr>
            <w:tcW w:w="3119" w:type="dxa"/>
            <w:tcBorders>
              <w:top w:val="nil"/>
              <w:left w:val="nil"/>
              <w:bottom w:val="nil"/>
              <w:right w:val="nil"/>
            </w:tcBorders>
          </w:tcPr>
          <w:p w14:paraId="00E47047"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14:paraId="56B40548" w14:textId="77777777" w:rsidR="006A0225" w:rsidRPr="001556DF" w:rsidRDefault="006A0225" w:rsidP="009328E7">
            <w:pPr>
              <w:rPr>
                <w:rFonts w:ascii="Times New Roman" w:hAnsi="Times New Roman"/>
                <w:color w:val="000000" w:themeColor="text1"/>
                <w:sz w:val="20"/>
                <w:szCs w:val="20"/>
              </w:rPr>
            </w:pPr>
          </w:p>
        </w:tc>
        <w:tc>
          <w:tcPr>
            <w:tcW w:w="2269" w:type="dxa"/>
            <w:tcBorders>
              <w:top w:val="nil"/>
              <w:left w:val="nil"/>
              <w:bottom w:val="nil"/>
              <w:right w:val="nil"/>
            </w:tcBorders>
          </w:tcPr>
          <w:p w14:paraId="533B872A"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14:paraId="2DBD4873" w14:textId="77777777" w:rsidR="006A0225" w:rsidRPr="001556DF" w:rsidRDefault="006A0225" w:rsidP="009328E7">
            <w:pPr>
              <w:rPr>
                <w:rFonts w:ascii="Times New Roman" w:hAnsi="Times New Roman"/>
                <w:color w:val="000000" w:themeColor="text1"/>
                <w:sz w:val="20"/>
                <w:szCs w:val="20"/>
              </w:rPr>
            </w:pPr>
          </w:p>
        </w:tc>
        <w:tc>
          <w:tcPr>
            <w:tcW w:w="3969" w:type="dxa"/>
            <w:tcBorders>
              <w:top w:val="nil"/>
              <w:left w:val="nil"/>
              <w:bottom w:val="nil"/>
              <w:right w:val="nil"/>
            </w:tcBorders>
          </w:tcPr>
          <w:p w14:paraId="519136B9"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14:paraId="08EF85FE" w14:textId="77777777" w:rsidR="006A0225" w:rsidRPr="001556DF" w:rsidRDefault="006A0225" w:rsidP="009328E7">
      <w:pPr>
        <w:spacing w:before="12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14:paraId="67F40D08" w14:textId="77777777" w:rsidR="006A0225" w:rsidRPr="001556DF" w:rsidRDefault="006A0225" w:rsidP="009328E7">
      <w:pPr>
        <w:spacing w:before="120"/>
        <w:rPr>
          <w:rFonts w:ascii="Times New Roman" w:hAnsi="Times New Roman"/>
          <w:color w:val="000000" w:themeColor="text1"/>
          <w:sz w:val="28"/>
          <w:szCs w:val="28"/>
        </w:rPr>
      </w:pPr>
    </w:p>
    <w:p w14:paraId="19AB3DF2" w14:textId="17EE2264" w:rsidR="006A0225" w:rsidRPr="001556DF" w:rsidRDefault="006A0225" w:rsidP="009328E7">
      <w:pPr>
        <w:spacing w:before="120"/>
        <w:rPr>
          <w:rFonts w:ascii="Times New Roman" w:hAnsi="Times New Roman"/>
          <w:color w:val="000000" w:themeColor="text1"/>
          <w:sz w:val="28"/>
          <w:szCs w:val="28"/>
        </w:rPr>
      </w:pPr>
    </w:p>
    <w:p w14:paraId="25AA139F" w14:textId="08BF8492" w:rsidR="00721D98" w:rsidRPr="001556DF" w:rsidRDefault="00721D98" w:rsidP="009328E7">
      <w:pPr>
        <w:spacing w:before="120"/>
        <w:rPr>
          <w:rFonts w:ascii="Times New Roman" w:hAnsi="Times New Roman"/>
          <w:color w:val="000000" w:themeColor="text1"/>
          <w:sz w:val="28"/>
          <w:szCs w:val="28"/>
        </w:rPr>
      </w:pPr>
    </w:p>
    <w:p w14:paraId="364D854B" w14:textId="56FF672F" w:rsidR="00721D98" w:rsidRPr="001556DF" w:rsidRDefault="00721D98" w:rsidP="009328E7">
      <w:pPr>
        <w:spacing w:before="120"/>
        <w:rPr>
          <w:rFonts w:ascii="Times New Roman" w:hAnsi="Times New Roman"/>
          <w:color w:val="000000" w:themeColor="text1"/>
          <w:sz w:val="28"/>
          <w:szCs w:val="28"/>
        </w:rPr>
      </w:pPr>
    </w:p>
    <w:p w14:paraId="1F266738" w14:textId="1F528D76" w:rsidR="00721D98" w:rsidRPr="001556DF" w:rsidRDefault="00721D98" w:rsidP="009328E7">
      <w:pPr>
        <w:spacing w:before="120"/>
        <w:rPr>
          <w:rFonts w:ascii="Times New Roman" w:hAnsi="Times New Roman"/>
          <w:color w:val="000000" w:themeColor="text1"/>
          <w:sz w:val="28"/>
          <w:szCs w:val="28"/>
        </w:rPr>
      </w:pPr>
    </w:p>
    <w:p w14:paraId="3D09B199" w14:textId="37EF0A3B" w:rsidR="00721D98" w:rsidRPr="001556DF" w:rsidRDefault="00721D98" w:rsidP="009328E7">
      <w:pPr>
        <w:spacing w:before="120"/>
        <w:rPr>
          <w:rFonts w:ascii="Times New Roman" w:hAnsi="Times New Roman"/>
          <w:color w:val="000000" w:themeColor="text1"/>
          <w:sz w:val="28"/>
          <w:szCs w:val="28"/>
        </w:rPr>
      </w:pPr>
    </w:p>
    <w:p w14:paraId="6868567E" w14:textId="05CB108B" w:rsidR="00721D98" w:rsidRPr="001556DF" w:rsidRDefault="00721D98" w:rsidP="009328E7">
      <w:pPr>
        <w:spacing w:before="120"/>
        <w:rPr>
          <w:rFonts w:ascii="Times New Roman" w:hAnsi="Times New Roman"/>
          <w:color w:val="000000" w:themeColor="text1"/>
          <w:sz w:val="28"/>
          <w:szCs w:val="28"/>
        </w:rPr>
      </w:pPr>
    </w:p>
    <w:p w14:paraId="5A466622" w14:textId="59C904AF" w:rsidR="00721D98" w:rsidRPr="001556DF" w:rsidRDefault="00721D98" w:rsidP="009328E7">
      <w:pPr>
        <w:spacing w:before="120"/>
        <w:rPr>
          <w:rFonts w:ascii="Times New Roman" w:hAnsi="Times New Roman"/>
          <w:color w:val="000000" w:themeColor="text1"/>
          <w:sz w:val="28"/>
          <w:szCs w:val="28"/>
        </w:rPr>
      </w:pPr>
    </w:p>
    <w:p w14:paraId="0FC5A1B7" w14:textId="2BD9B1CA" w:rsidR="00721D98" w:rsidRPr="001556DF" w:rsidRDefault="00721D98" w:rsidP="009328E7">
      <w:pPr>
        <w:spacing w:before="120"/>
        <w:rPr>
          <w:rFonts w:ascii="Times New Roman" w:hAnsi="Times New Roman"/>
          <w:color w:val="000000" w:themeColor="text1"/>
          <w:sz w:val="28"/>
          <w:szCs w:val="28"/>
        </w:rPr>
      </w:pPr>
    </w:p>
    <w:p w14:paraId="598650B9" w14:textId="10D3A7D8" w:rsidR="00721D98" w:rsidRPr="001556DF" w:rsidRDefault="00721D98" w:rsidP="009328E7">
      <w:pPr>
        <w:spacing w:before="120"/>
        <w:rPr>
          <w:rFonts w:ascii="Times New Roman" w:hAnsi="Times New Roman"/>
          <w:color w:val="000000" w:themeColor="text1"/>
          <w:sz w:val="28"/>
          <w:szCs w:val="28"/>
        </w:rPr>
      </w:pPr>
    </w:p>
    <w:p w14:paraId="47A8D7D0" w14:textId="336C171D" w:rsidR="00721D98" w:rsidRPr="001556DF" w:rsidRDefault="00721D98" w:rsidP="009328E7">
      <w:pPr>
        <w:spacing w:before="120"/>
        <w:rPr>
          <w:rFonts w:ascii="Times New Roman" w:hAnsi="Times New Roman"/>
          <w:color w:val="000000" w:themeColor="text1"/>
          <w:sz w:val="28"/>
          <w:szCs w:val="28"/>
        </w:rPr>
      </w:pPr>
    </w:p>
    <w:p w14:paraId="01B1D64F" w14:textId="6836663A" w:rsidR="006A0225" w:rsidRPr="001556DF" w:rsidRDefault="006A0225" w:rsidP="009328E7">
      <w:pPr>
        <w:spacing w:after="0" w:line="240" w:lineRule="auto"/>
        <w:rPr>
          <w:rFonts w:ascii="Times New Roman" w:eastAsia="Calibri" w:hAnsi="Times New Roman"/>
          <w:bCs/>
          <w:color w:val="000000" w:themeColor="text1"/>
          <w:sz w:val="28"/>
          <w:szCs w:val="28"/>
          <w:lang w:eastAsia="en-US"/>
        </w:rPr>
      </w:pPr>
      <w:r w:rsidRPr="001556DF">
        <w:rPr>
          <w:rFonts w:ascii="Times New Roman" w:hAnsi="Times New Roman"/>
          <w:color w:val="000000" w:themeColor="text1"/>
          <w:sz w:val="28"/>
          <w:szCs w:val="28"/>
        </w:rPr>
        <w:t>*Указывается один из вариантов: заявление о внесении изменений в разрешение на строительство,</w:t>
      </w:r>
      <w:r w:rsidR="009E4D9F" w:rsidRPr="001556DF">
        <w:rPr>
          <w:rFonts w:ascii="Times New Roman" w:hAnsi="Times New Roman"/>
          <w:color w:val="000000" w:themeColor="text1"/>
          <w:sz w:val="28"/>
          <w:szCs w:val="28"/>
        </w:rPr>
        <w:t xml:space="preserve"> заявление о внесении изменений в разрешение на строительство в связи с необходимостью продления срока действия разрешения на строительство,</w:t>
      </w:r>
      <w:r w:rsidRPr="001556DF">
        <w:rPr>
          <w:rFonts w:ascii="Times New Roman" w:hAnsi="Times New Roman"/>
          <w:color w:val="000000" w:themeColor="text1"/>
          <w:sz w:val="28"/>
          <w:szCs w:val="28"/>
        </w:rPr>
        <w:t xml:space="preserve"> уведомление о переходе прав на земельный участок, права пользования недрами, об образовании земельного участка.</w:t>
      </w:r>
      <w:r w:rsidRPr="001556DF">
        <w:rPr>
          <w:rFonts w:ascii="Times New Roman" w:eastAsia="Calibri" w:hAnsi="Times New Roman"/>
          <w:bCs/>
          <w:color w:val="000000" w:themeColor="text1"/>
          <w:sz w:val="28"/>
          <w:szCs w:val="28"/>
          <w:lang w:eastAsia="en-US"/>
        </w:rPr>
        <w:br w:type="page"/>
      </w:r>
    </w:p>
    <w:p w14:paraId="1E77537E" w14:textId="5DB8E22D" w:rsidR="006A0225" w:rsidRPr="001556DF" w:rsidRDefault="006A0225"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 xml:space="preserve">ПРИЛОЖЕНИЕ № </w:t>
      </w:r>
      <w:r w:rsidR="00E8410C">
        <w:rPr>
          <w:rFonts w:ascii="Times New Roman" w:eastAsia="Calibri" w:hAnsi="Times New Roman"/>
          <w:color w:val="000000" w:themeColor="text1"/>
          <w:sz w:val="28"/>
          <w:szCs w:val="28"/>
          <w:lang w:eastAsia="en-US"/>
        </w:rPr>
        <w:t>9</w:t>
      </w:r>
      <w:r w:rsidRPr="001556DF">
        <w:rPr>
          <w:rFonts w:ascii="Times New Roman" w:eastAsia="Calibri" w:hAnsi="Times New Roman"/>
          <w:color w:val="000000" w:themeColor="text1"/>
          <w:sz w:val="28"/>
          <w:szCs w:val="28"/>
          <w:lang w:eastAsia="en-US"/>
        </w:rPr>
        <w:t xml:space="preserve"> </w:t>
      </w:r>
      <w:r w:rsidRPr="001556DF">
        <w:rPr>
          <w:rFonts w:ascii="Times New Roman" w:eastAsia="Calibri" w:hAnsi="Times New Roman"/>
          <w:color w:val="000000" w:themeColor="text1"/>
          <w:sz w:val="28"/>
          <w:szCs w:val="28"/>
          <w:lang w:eastAsia="en-US"/>
        </w:rPr>
        <w:br/>
        <w:t xml:space="preserve">к </w:t>
      </w:r>
      <w:r w:rsidR="00DB5838" w:rsidRPr="001556DF">
        <w:rPr>
          <w:rFonts w:ascii="Times New Roman" w:eastAsia="Calibri" w:hAnsi="Times New Roman"/>
          <w:color w:val="000000" w:themeColor="text1"/>
          <w:sz w:val="28"/>
          <w:szCs w:val="28"/>
          <w:lang w:eastAsia="en-US"/>
        </w:rPr>
        <w:t>Админ</w:t>
      </w:r>
      <w:r w:rsidR="00E40EF4" w:rsidRPr="001556DF">
        <w:rPr>
          <w:rFonts w:ascii="Times New Roman" w:eastAsia="Calibri" w:hAnsi="Times New Roman"/>
          <w:color w:val="000000" w:themeColor="text1"/>
          <w:sz w:val="28"/>
          <w:szCs w:val="28"/>
          <w:lang w:eastAsia="en-US"/>
        </w:rPr>
        <w:t>истративному регламенту</w:t>
      </w:r>
      <w:r w:rsidRPr="001556DF">
        <w:rPr>
          <w:rFonts w:ascii="Times New Roman" w:eastAsia="Calibri" w:hAnsi="Times New Roman"/>
          <w:color w:val="000000" w:themeColor="text1"/>
          <w:sz w:val="28"/>
          <w:szCs w:val="28"/>
          <w:lang w:eastAsia="en-US"/>
        </w:rPr>
        <w:t xml:space="preserve"> предоставления государственной и муниципальной услуги </w:t>
      </w:r>
      <w:r w:rsidR="00406749">
        <w:rPr>
          <w:rFonts w:ascii="Times New Roman" w:eastAsia="Calibri" w:hAnsi="Times New Roman"/>
          <w:color w:val="000000" w:themeColor="text1"/>
          <w:sz w:val="28"/>
          <w:szCs w:val="28"/>
          <w:lang w:eastAsia="en-US"/>
        </w:rPr>
        <w:t>"</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Pr>
          <w:rFonts w:ascii="Times New Roman" w:eastAsia="Calibri" w:hAnsi="Times New Roman"/>
          <w:color w:val="000000" w:themeColor="text1"/>
          <w:sz w:val="28"/>
          <w:szCs w:val="28"/>
          <w:lang w:eastAsia="en-US"/>
        </w:rPr>
        <w:t>"</w:t>
      </w:r>
    </w:p>
    <w:p w14:paraId="09EA118A" w14:textId="73AF9BF1" w:rsidR="00302DEA" w:rsidRPr="001556DF" w:rsidRDefault="00302DEA"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664E51E5" w14:textId="77777777"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14:paraId="32FE7153" w14:textId="77777777" w:rsidR="00302DEA" w:rsidRPr="001556DF" w:rsidRDefault="00302DEA" w:rsidP="007877DC">
      <w:pPr>
        <w:spacing w:before="240" w:after="0" w:line="240" w:lineRule="auto"/>
        <w:jc w:val="center"/>
        <w:rPr>
          <w:rFonts w:ascii="Times New Roman" w:eastAsia="Calibri" w:hAnsi="Times New Roman"/>
          <w:color w:val="000000" w:themeColor="text1"/>
          <w:sz w:val="28"/>
          <w:szCs w:val="28"/>
          <w:lang w:eastAsia="en-US"/>
        </w:rPr>
      </w:pPr>
    </w:p>
    <w:p w14:paraId="17E0FDB4" w14:textId="77777777" w:rsidR="006A0225" w:rsidRPr="001556DF" w:rsidRDefault="006A0225" w:rsidP="007877DC">
      <w:pPr>
        <w:spacing w:before="240" w:after="0" w:line="240" w:lineRule="auto"/>
        <w:jc w:val="center"/>
        <w:rPr>
          <w:rFonts w:ascii="Times New Roman" w:eastAsia="Calibri" w:hAnsi="Times New Roman"/>
          <w:color w:val="000000" w:themeColor="text1"/>
          <w:sz w:val="28"/>
          <w:szCs w:val="28"/>
          <w:lang w:eastAsia="en-US"/>
        </w:rPr>
      </w:pPr>
    </w:p>
    <w:p w14:paraId="2D719365" w14:textId="77777777"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З А Я В Л Е Н И Е</w:t>
      </w:r>
    </w:p>
    <w:p w14:paraId="79305B96" w14:textId="432E9C0F"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 об исправлении </w:t>
      </w:r>
      <w:r w:rsidR="007E56DD" w:rsidRPr="001556DF">
        <w:rPr>
          <w:rFonts w:ascii="Times New Roman" w:hAnsi="Times New Roman"/>
          <w:b/>
          <w:bCs/>
          <w:color w:val="000000" w:themeColor="text1"/>
          <w:sz w:val="28"/>
          <w:szCs w:val="28"/>
        </w:rPr>
        <w:t>допущенных опечаток и</w:t>
      </w:r>
      <w:r w:rsidRPr="001556DF">
        <w:rPr>
          <w:rFonts w:ascii="Times New Roman" w:hAnsi="Times New Roman"/>
          <w:b/>
          <w:bCs/>
          <w:color w:val="000000" w:themeColor="text1"/>
          <w:sz w:val="28"/>
          <w:szCs w:val="28"/>
        </w:rPr>
        <w:t xml:space="preserve"> ошибок</w:t>
      </w:r>
    </w:p>
    <w:p w14:paraId="4F3677C9" w14:textId="77777777"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в разрешении на строительство</w:t>
      </w:r>
    </w:p>
    <w:p w14:paraId="779E423E" w14:textId="77777777" w:rsidR="006A0225" w:rsidRPr="001556DF" w:rsidRDefault="006A0225" w:rsidP="009328E7">
      <w:pPr>
        <w:autoSpaceDE w:val="0"/>
        <w:autoSpaceDN w:val="0"/>
        <w:spacing w:after="0" w:line="240" w:lineRule="auto"/>
        <w:jc w:val="center"/>
        <w:rPr>
          <w:rFonts w:ascii="Times New Roman" w:hAnsi="Times New Roman"/>
          <w:b/>
          <w:color w:val="000000" w:themeColor="text1"/>
          <w:sz w:val="24"/>
          <w:szCs w:val="24"/>
        </w:rPr>
      </w:pPr>
    </w:p>
    <w:p w14:paraId="0D6037C4" w14:textId="440E0A06" w:rsidR="006A0225" w:rsidRPr="001556DF" w:rsidRDefault="00406749" w:rsidP="009328E7">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 xml:space="preserve"> __________ 20___ г.</w:t>
      </w:r>
    </w:p>
    <w:p w14:paraId="3F481BC4"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1556DF" w14:paraId="4E0883EF" w14:textId="77777777" w:rsidTr="006A0225">
        <w:trPr>
          <w:trHeight w:val="165"/>
        </w:trPr>
        <w:tc>
          <w:tcPr>
            <w:tcW w:w="9961" w:type="dxa"/>
            <w:tcBorders>
              <w:top w:val="nil"/>
              <w:left w:val="nil"/>
              <w:right w:val="nil"/>
            </w:tcBorders>
          </w:tcPr>
          <w:p w14:paraId="4C5E0592"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14:paraId="0286A521" w14:textId="77777777" w:rsidTr="006A0225">
        <w:trPr>
          <w:trHeight w:val="126"/>
        </w:trPr>
        <w:tc>
          <w:tcPr>
            <w:tcW w:w="9961" w:type="dxa"/>
            <w:tcBorders>
              <w:left w:val="nil"/>
              <w:bottom w:val="single" w:sz="4" w:space="0" w:color="auto"/>
              <w:right w:val="nil"/>
            </w:tcBorders>
          </w:tcPr>
          <w:p w14:paraId="37BA561F"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14:paraId="1B951339" w14:textId="77777777" w:rsidTr="006A0225">
        <w:trPr>
          <w:trHeight w:val="135"/>
        </w:trPr>
        <w:tc>
          <w:tcPr>
            <w:tcW w:w="9961" w:type="dxa"/>
            <w:tcBorders>
              <w:left w:val="nil"/>
              <w:bottom w:val="nil"/>
              <w:right w:val="nil"/>
            </w:tcBorders>
          </w:tcPr>
          <w:p w14:paraId="02798981" w14:textId="4B8D504D"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r w:rsidRPr="001556DF">
              <w:rPr>
                <w:rFonts w:ascii="Times New Roman" w:hAnsi="Times New Roman"/>
                <w:color w:val="000000" w:themeColor="text1"/>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0B9CDB48" w14:textId="77777777"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p>
        </w:tc>
      </w:tr>
    </w:tbl>
    <w:p w14:paraId="410F3B28"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14:paraId="005D3FCF" w14:textId="046294D7" w:rsidR="006A0225" w:rsidRPr="001556DF" w:rsidRDefault="006A0225" w:rsidP="007E56DD">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1556DF">
        <w:rPr>
          <w:rFonts w:ascii="Times New Roman" w:hAnsi="Times New Roman"/>
          <w:color w:val="000000" w:themeColor="text1"/>
          <w:sz w:val="28"/>
          <w:szCs w:val="28"/>
        </w:rPr>
        <w:t xml:space="preserve">Прошу исправить </w:t>
      </w:r>
      <w:r w:rsidR="007E56DD" w:rsidRPr="001556DF">
        <w:rPr>
          <w:rFonts w:ascii="Times New Roman" w:hAnsi="Times New Roman"/>
          <w:color w:val="000000" w:themeColor="text1"/>
          <w:sz w:val="28"/>
          <w:szCs w:val="28"/>
        </w:rPr>
        <w:t xml:space="preserve">допущенную опечатку/ </w:t>
      </w:r>
      <w:r w:rsidR="007A0FEF" w:rsidRPr="001556DF">
        <w:rPr>
          <w:rFonts w:ascii="Times New Roman" w:hAnsi="Times New Roman"/>
          <w:color w:val="000000" w:themeColor="text1"/>
          <w:sz w:val="28"/>
          <w:szCs w:val="28"/>
        </w:rPr>
        <w:t>ошибку</w:t>
      </w:r>
      <w:r w:rsidRPr="001556DF">
        <w:rPr>
          <w:rFonts w:ascii="Times New Roman" w:hAnsi="Times New Roman"/>
          <w:color w:val="000000" w:themeColor="text1"/>
          <w:sz w:val="28"/>
          <w:szCs w:val="28"/>
        </w:rPr>
        <w:t xml:space="preserve">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1556DF" w:rsidRPr="001556DF" w14:paraId="15DBF283" w14:textId="77777777" w:rsidTr="006A0225">
        <w:trPr>
          <w:trHeight w:val="540"/>
        </w:trPr>
        <w:tc>
          <w:tcPr>
            <w:tcW w:w="9923" w:type="dxa"/>
            <w:gridSpan w:val="6"/>
            <w:tcBorders>
              <w:top w:val="nil"/>
              <w:left w:val="nil"/>
              <w:right w:val="nil"/>
            </w:tcBorders>
          </w:tcPr>
          <w:p w14:paraId="14658640" w14:textId="77777777" w:rsidR="006A0225" w:rsidRPr="001556DF" w:rsidRDefault="006A0225" w:rsidP="009328E7">
            <w:pPr>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1556DF" w:rsidRPr="001556DF" w14:paraId="10812BC6" w14:textId="77777777" w:rsidTr="006A0225">
        <w:trPr>
          <w:trHeight w:val="605"/>
        </w:trPr>
        <w:tc>
          <w:tcPr>
            <w:tcW w:w="1043" w:type="dxa"/>
          </w:tcPr>
          <w:p w14:paraId="31F34258"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4769" w:type="dxa"/>
            <w:gridSpan w:val="2"/>
          </w:tcPr>
          <w:p w14:paraId="5C450330"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111" w:type="dxa"/>
            <w:gridSpan w:val="3"/>
          </w:tcPr>
          <w:p w14:paraId="5E9836F5"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0AE1F6EB" w14:textId="77777777" w:rsidTr="006A0225">
        <w:trPr>
          <w:trHeight w:val="428"/>
        </w:trPr>
        <w:tc>
          <w:tcPr>
            <w:tcW w:w="1043" w:type="dxa"/>
          </w:tcPr>
          <w:p w14:paraId="46790B71"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4769" w:type="dxa"/>
            <w:gridSpan w:val="2"/>
          </w:tcPr>
          <w:p w14:paraId="2CB8D6F4"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4111" w:type="dxa"/>
            <w:gridSpan w:val="3"/>
          </w:tcPr>
          <w:p w14:paraId="4A1B0D81"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5906ACA1" w14:textId="77777777" w:rsidTr="006A0225">
        <w:trPr>
          <w:trHeight w:val="753"/>
        </w:trPr>
        <w:tc>
          <w:tcPr>
            <w:tcW w:w="1043" w:type="dxa"/>
          </w:tcPr>
          <w:p w14:paraId="19CA3BD0"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4769" w:type="dxa"/>
            <w:gridSpan w:val="2"/>
          </w:tcPr>
          <w:p w14:paraId="7E655501" w14:textId="04EFAE75"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документа, удостоверяющего личность</w:t>
            </w:r>
            <w:r w:rsidR="00AF3BD5" w:rsidRPr="001556DF">
              <w:rPr>
                <w:rFonts w:ascii="Times New Roman" w:eastAsia="Calibri" w:hAnsi="Times New Roman"/>
                <w:color w:val="000000" w:themeColor="text1"/>
                <w:sz w:val="28"/>
                <w:szCs w:val="28"/>
                <w:lang w:eastAsia="en-US"/>
              </w:rPr>
              <w:t xml:space="preserve"> </w:t>
            </w:r>
            <w:r w:rsidR="008C0CBD" w:rsidRPr="001556DF">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111" w:type="dxa"/>
            <w:gridSpan w:val="3"/>
          </w:tcPr>
          <w:p w14:paraId="107AFB48"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779E4936" w14:textId="77777777" w:rsidTr="006A0225">
        <w:trPr>
          <w:trHeight w:val="665"/>
        </w:trPr>
        <w:tc>
          <w:tcPr>
            <w:tcW w:w="1043" w:type="dxa"/>
          </w:tcPr>
          <w:p w14:paraId="15B328E0" w14:textId="1907F271"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1.1.</w:t>
            </w:r>
            <w:r w:rsidR="00FC04CD" w:rsidRPr="001556DF">
              <w:rPr>
                <w:rFonts w:ascii="Times New Roman" w:eastAsia="Calibri" w:hAnsi="Times New Roman"/>
                <w:color w:val="000000" w:themeColor="text1"/>
                <w:sz w:val="28"/>
                <w:szCs w:val="28"/>
                <w:lang w:eastAsia="en-US"/>
              </w:rPr>
              <w:t>3</w:t>
            </w:r>
          </w:p>
        </w:tc>
        <w:tc>
          <w:tcPr>
            <w:tcW w:w="4769" w:type="dxa"/>
            <w:gridSpan w:val="2"/>
          </w:tcPr>
          <w:p w14:paraId="1533D446"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111" w:type="dxa"/>
            <w:gridSpan w:val="3"/>
          </w:tcPr>
          <w:p w14:paraId="00632C11"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35B14DBA" w14:textId="77777777" w:rsidTr="006A0225">
        <w:trPr>
          <w:trHeight w:val="279"/>
        </w:trPr>
        <w:tc>
          <w:tcPr>
            <w:tcW w:w="1043" w:type="dxa"/>
          </w:tcPr>
          <w:p w14:paraId="0E6B8FF0"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4769" w:type="dxa"/>
            <w:gridSpan w:val="2"/>
          </w:tcPr>
          <w:p w14:paraId="4F7D9AAA"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4111" w:type="dxa"/>
            <w:gridSpan w:val="3"/>
          </w:tcPr>
          <w:p w14:paraId="20A3599B"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2548678B" w14:textId="77777777" w:rsidTr="006A0225">
        <w:trPr>
          <w:trHeight w:val="175"/>
        </w:trPr>
        <w:tc>
          <w:tcPr>
            <w:tcW w:w="1043" w:type="dxa"/>
          </w:tcPr>
          <w:p w14:paraId="6DFF97CF"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4769" w:type="dxa"/>
            <w:gridSpan w:val="2"/>
          </w:tcPr>
          <w:p w14:paraId="016FC5BB"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4111" w:type="dxa"/>
            <w:gridSpan w:val="3"/>
          </w:tcPr>
          <w:p w14:paraId="38014F35"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77BD9D3E" w14:textId="77777777" w:rsidTr="006A0225">
        <w:trPr>
          <w:trHeight w:val="901"/>
        </w:trPr>
        <w:tc>
          <w:tcPr>
            <w:tcW w:w="1043" w:type="dxa"/>
          </w:tcPr>
          <w:p w14:paraId="65B902C8"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4769" w:type="dxa"/>
            <w:gridSpan w:val="2"/>
          </w:tcPr>
          <w:p w14:paraId="05AC90D8"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111" w:type="dxa"/>
            <w:gridSpan w:val="3"/>
          </w:tcPr>
          <w:p w14:paraId="483D6E4F"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5D0F4D63" w14:textId="77777777" w:rsidTr="006A0225">
        <w:trPr>
          <w:trHeight w:val="1093"/>
        </w:trPr>
        <w:tc>
          <w:tcPr>
            <w:tcW w:w="1043" w:type="dxa"/>
          </w:tcPr>
          <w:p w14:paraId="40465DD7"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4769" w:type="dxa"/>
            <w:gridSpan w:val="2"/>
          </w:tcPr>
          <w:p w14:paraId="668AE6EE"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111" w:type="dxa"/>
            <w:gridSpan w:val="3"/>
          </w:tcPr>
          <w:p w14:paraId="79CA32E4"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355E99F7" w14:textId="77777777" w:rsidTr="006A0225">
        <w:trPr>
          <w:trHeight w:val="1093"/>
        </w:trPr>
        <w:tc>
          <w:tcPr>
            <w:tcW w:w="9923" w:type="dxa"/>
            <w:gridSpan w:val="6"/>
            <w:tcBorders>
              <w:left w:val="nil"/>
              <w:right w:val="nil"/>
            </w:tcBorders>
          </w:tcPr>
          <w:p w14:paraId="2F18B2D8" w14:textId="77777777" w:rsidR="006A0225" w:rsidRPr="001556DF" w:rsidRDefault="006A0225" w:rsidP="009328E7">
            <w:pPr>
              <w:spacing w:after="160" w:line="259" w:lineRule="auto"/>
              <w:contextualSpacing/>
              <w:rPr>
                <w:rFonts w:ascii="Times New Roman" w:eastAsia="Calibri" w:hAnsi="Times New Roman"/>
                <w:color w:val="000000" w:themeColor="text1"/>
                <w:sz w:val="28"/>
                <w:szCs w:val="28"/>
                <w:lang w:eastAsia="en-US"/>
              </w:rPr>
            </w:pPr>
          </w:p>
          <w:p w14:paraId="6191E72D" w14:textId="442B4532" w:rsidR="006A0225" w:rsidRPr="001556DF" w:rsidRDefault="006A0225" w:rsidP="007E56DD">
            <w:pPr>
              <w:ind w:left="-107"/>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2. Сведения о выданном разрешении на строительство, </w:t>
            </w:r>
            <w:proofErr w:type="gramStart"/>
            <w:r w:rsidRPr="001556DF">
              <w:rPr>
                <w:rFonts w:ascii="Times New Roman" w:eastAsia="Calibri" w:hAnsi="Times New Roman"/>
                <w:color w:val="000000" w:themeColor="text1"/>
                <w:sz w:val="28"/>
                <w:szCs w:val="28"/>
                <w:lang w:eastAsia="en-US"/>
              </w:rPr>
              <w:t xml:space="preserve">содержащем </w:t>
            </w:r>
            <w:r w:rsidRPr="001556DF">
              <w:rPr>
                <w:color w:val="000000" w:themeColor="text1"/>
                <w:sz w:val="28"/>
                <w:szCs w:val="28"/>
              </w:rPr>
              <w:t xml:space="preserve"> </w:t>
            </w:r>
            <w:r w:rsidR="007E56DD" w:rsidRPr="001556DF">
              <w:rPr>
                <w:rFonts w:ascii="Times New Roman" w:eastAsia="Calibri" w:hAnsi="Times New Roman"/>
                <w:color w:val="000000" w:themeColor="text1"/>
                <w:sz w:val="28"/>
                <w:szCs w:val="28"/>
                <w:lang w:eastAsia="en-US"/>
              </w:rPr>
              <w:t>допущенную</w:t>
            </w:r>
            <w:proofErr w:type="gramEnd"/>
            <w:r w:rsidR="007E56DD" w:rsidRPr="001556DF">
              <w:rPr>
                <w:rFonts w:ascii="Times New Roman" w:eastAsia="Calibri" w:hAnsi="Times New Roman"/>
                <w:color w:val="000000" w:themeColor="text1"/>
                <w:sz w:val="28"/>
                <w:szCs w:val="28"/>
                <w:lang w:eastAsia="en-US"/>
              </w:rPr>
              <w:t xml:space="preserve"> опечатку/ </w:t>
            </w:r>
            <w:r w:rsidR="007A0FEF" w:rsidRPr="001556DF">
              <w:rPr>
                <w:rFonts w:ascii="Times New Roman" w:eastAsia="Calibri" w:hAnsi="Times New Roman"/>
                <w:color w:val="000000" w:themeColor="text1"/>
                <w:sz w:val="28"/>
                <w:szCs w:val="28"/>
                <w:lang w:eastAsia="en-US"/>
              </w:rPr>
              <w:t>ошибку</w:t>
            </w:r>
          </w:p>
        </w:tc>
      </w:tr>
      <w:tr w:rsidR="001556DF" w:rsidRPr="001556DF" w14:paraId="02421C02" w14:textId="77777777" w:rsidTr="006A0225">
        <w:trPr>
          <w:trHeight w:val="1093"/>
        </w:trPr>
        <w:tc>
          <w:tcPr>
            <w:tcW w:w="1043" w:type="dxa"/>
            <w:tcBorders>
              <w:bottom w:val="single" w:sz="4" w:space="0" w:color="auto"/>
            </w:tcBorders>
          </w:tcPr>
          <w:p w14:paraId="094572CC"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p>
        </w:tc>
        <w:tc>
          <w:tcPr>
            <w:tcW w:w="4769" w:type="dxa"/>
            <w:gridSpan w:val="2"/>
            <w:tcBorders>
              <w:bottom w:val="single" w:sz="4" w:space="0" w:color="auto"/>
            </w:tcBorders>
          </w:tcPr>
          <w:p w14:paraId="4851BC53" w14:textId="2DA76B54" w:rsidR="006A0225" w:rsidRPr="001556DF" w:rsidRDefault="006A0225" w:rsidP="008F5F6F">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Орган (организация), выдавший (-</w:t>
            </w:r>
            <w:proofErr w:type="spellStart"/>
            <w:r w:rsidRPr="001556DF">
              <w:rPr>
                <w:rFonts w:ascii="Times New Roman" w:eastAsia="Calibri" w:hAnsi="Times New Roman"/>
                <w:color w:val="000000" w:themeColor="text1"/>
                <w:sz w:val="28"/>
                <w:szCs w:val="28"/>
                <w:lang w:eastAsia="en-US"/>
              </w:rPr>
              <w:t>ая</w:t>
            </w:r>
            <w:proofErr w:type="spellEnd"/>
            <w:r w:rsidRPr="001556DF">
              <w:rPr>
                <w:rFonts w:ascii="Times New Roman" w:eastAsia="Calibri" w:hAnsi="Times New Roman"/>
                <w:color w:val="000000" w:themeColor="text1"/>
                <w:sz w:val="28"/>
                <w:szCs w:val="28"/>
                <w:lang w:eastAsia="en-US"/>
              </w:rPr>
              <w:t>) разрешение на строительство</w:t>
            </w:r>
          </w:p>
        </w:tc>
        <w:tc>
          <w:tcPr>
            <w:tcW w:w="2126" w:type="dxa"/>
            <w:gridSpan w:val="2"/>
            <w:tcBorders>
              <w:bottom w:val="single" w:sz="4" w:space="0" w:color="auto"/>
            </w:tcBorders>
          </w:tcPr>
          <w:p w14:paraId="02B2892F"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Номер документа</w:t>
            </w:r>
          </w:p>
        </w:tc>
        <w:tc>
          <w:tcPr>
            <w:tcW w:w="1985" w:type="dxa"/>
            <w:tcBorders>
              <w:bottom w:val="single" w:sz="4" w:space="0" w:color="auto"/>
            </w:tcBorders>
          </w:tcPr>
          <w:p w14:paraId="16457910"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Дата документа</w:t>
            </w:r>
          </w:p>
        </w:tc>
      </w:tr>
      <w:tr w:rsidR="001556DF" w:rsidRPr="001556DF" w14:paraId="69BA9E1B" w14:textId="77777777" w:rsidTr="006A0225">
        <w:trPr>
          <w:trHeight w:val="1093"/>
        </w:trPr>
        <w:tc>
          <w:tcPr>
            <w:tcW w:w="1043" w:type="dxa"/>
          </w:tcPr>
          <w:p w14:paraId="3D391DE4"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2.1.</w:t>
            </w:r>
          </w:p>
        </w:tc>
        <w:tc>
          <w:tcPr>
            <w:tcW w:w="4769" w:type="dxa"/>
            <w:gridSpan w:val="2"/>
          </w:tcPr>
          <w:p w14:paraId="533C9144"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2126" w:type="dxa"/>
            <w:gridSpan w:val="2"/>
          </w:tcPr>
          <w:p w14:paraId="559DBB96"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1985" w:type="dxa"/>
          </w:tcPr>
          <w:p w14:paraId="1F325A30"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443511A3" w14:textId="77777777" w:rsidTr="006A0225">
        <w:trPr>
          <w:trHeight w:val="1093"/>
        </w:trPr>
        <w:tc>
          <w:tcPr>
            <w:tcW w:w="9923" w:type="dxa"/>
            <w:gridSpan w:val="6"/>
            <w:tcBorders>
              <w:left w:val="nil"/>
              <w:right w:val="nil"/>
            </w:tcBorders>
          </w:tcPr>
          <w:p w14:paraId="37505444"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p w14:paraId="1FBD821B" w14:textId="77777777" w:rsidR="006A0225" w:rsidRPr="001556DF" w:rsidRDefault="006A0225" w:rsidP="009328E7">
            <w:pPr>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 Обоснование для внесения исправлений в разрешение на строительство</w:t>
            </w:r>
          </w:p>
        </w:tc>
      </w:tr>
      <w:tr w:rsidR="001556DF" w:rsidRPr="001556DF" w14:paraId="4BE94A2E" w14:textId="77777777" w:rsidTr="007A0FEF">
        <w:trPr>
          <w:trHeight w:val="1093"/>
        </w:trPr>
        <w:tc>
          <w:tcPr>
            <w:tcW w:w="1043" w:type="dxa"/>
          </w:tcPr>
          <w:p w14:paraId="42F26D29"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3.1.</w:t>
            </w:r>
          </w:p>
        </w:tc>
        <w:tc>
          <w:tcPr>
            <w:tcW w:w="3068" w:type="dxa"/>
          </w:tcPr>
          <w:p w14:paraId="69529AA7"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Данные (сведения), указанные в разрешении на строительство</w:t>
            </w:r>
          </w:p>
        </w:tc>
        <w:tc>
          <w:tcPr>
            <w:tcW w:w="2693" w:type="dxa"/>
            <w:gridSpan w:val="2"/>
          </w:tcPr>
          <w:p w14:paraId="2103F3ED"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Данные (сведения), которые необходимо указать в разрешении на строительство</w:t>
            </w:r>
          </w:p>
        </w:tc>
        <w:tc>
          <w:tcPr>
            <w:tcW w:w="3119" w:type="dxa"/>
            <w:gridSpan w:val="2"/>
          </w:tcPr>
          <w:p w14:paraId="2FB19D38"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Обоснование с указанием реквизита(</w:t>
            </w:r>
            <w:proofErr w:type="spellStart"/>
            <w:r w:rsidRPr="001556DF">
              <w:rPr>
                <w:rFonts w:ascii="Times New Roman" w:eastAsia="Calibri" w:hAnsi="Times New Roman"/>
                <w:color w:val="000000" w:themeColor="text1"/>
                <w:sz w:val="28"/>
                <w:szCs w:val="28"/>
                <w:lang w:eastAsia="en-US"/>
              </w:rPr>
              <w:t>ов</w:t>
            </w:r>
            <w:proofErr w:type="spellEnd"/>
            <w:r w:rsidRPr="001556DF">
              <w:rPr>
                <w:rFonts w:ascii="Times New Roman" w:eastAsia="Calibri" w:hAnsi="Times New Roman"/>
                <w:color w:val="000000" w:themeColor="text1"/>
                <w:sz w:val="28"/>
                <w:szCs w:val="28"/>
                <w:lang w:eastAsia="en-US"/>
              </w:rPr>
              <w:t>) документа(</w:t>
            </w:r>
            <w:proofErr w:type="spellStart"/>
            <w:r w:rsidRPr="001556DF">
              <w:rPr>
                <w:rFonts w:ascii="Times New Roman" w:eastAsia="Calibri" w:hAnsi="Times New Roman"/>
                <w:color w:val="000000" w:themeColor="text1"/>
                <w:sz w:val="28"/>
                <w:szCs w:val="28"/>
                <w:lang w:eastAsia="en-US"/>
              </w:rPr>
              <w:t>ов</w:t>
            </w:r>
            <w:proofErr w:type="spellEnd"/>
            <w:r w:rsidRPr="001556DF">
              <w:rPr>
                <w:rFonts w:ascii="Times New Roman" w:eastAsia="Calibri" w:hAnsi="Times New Roman"/>
                <w:color w:val="000000" w:themeColor="text1"/>
                <w:sz w:val="28"/>
                <w:szCs w:val="28"/>
                <w:lang w:eastAsia="en-US"/>
              </w:rPr>
              <w:t>), документации, на основании которых принималось решение о выдаче разрешения на строительство</w:t>
            </w:r>
          </w:p>
        </w:tc>
      </w:tr>
      <w:tr w:rsidR="001556DF" w:rsidRPr="001556DF" w14:paraId="30C2956A" w14:textId="77777777" w:rsidTr="006A0225">
        <w:trPr>
          <w:trHeight w:val="1093"/>
        </w:trPr>
        <w:tc>
          <w:tcPr>
            <w:tcW w:w="1043" w:type="dxa"/>
            <w:tcBorders>
              <w:bottom w:val="single" w:sz="4" w:space="0" w:color="auto"/>
            </w:tcBorders>
          </w:tcPr>
          <w:p w14:paraId="6B7FE713" w14:textId="77777777" w:rsidR="007A0FEF" w:rsidRPr="001556DF" w:rsidRDefault="007A0FEF" w:rsidP="009328E7">
            <w:pPr>
              <w:spacing w:after="160" w:line="259" w:lineRule="auto"/>
              <w:jc w:val="center"/>
              <w:rPr>
                <w:rFonts w:ascii="Times New Roman" w:eastAsia="Calibri" w:hAnsi="Times New Roman"/>
                <w:color w:val="000000" w:themeColor="text1"/>
                <w:sz w:val="28"/>
                <w:szCs w:val="28"/>
                <w:lang w:eastAsia="en-US"/>
              </w:rPr>
            </w:pPr>
          </w:p>
        </w:tc>
        <w:tc>
          <w:tcPr>
            <w:tcW w:w="3068" w:type="dxa"/>
            <w:tcBorders>
              <w:bottom w:val="single" w:sz="4" w:space="0" w:color="auto"/>
            </w:tcBorders>
          </w:tcPr>
          <w:p w14:paraId="24D0C54E" w14:textId="77777777" w:rsidR="007A0FEF" w:rsidRPr="001556DF" w:rsidRDefault="007A0FEF" w:rsidP="009328E7">
            <w:pPr>
              <w:spacing w:after="160" w:line="259" w:lineRule="auto"/>
              <w:rPr>
                <w:rFonts w:ascii="Times New Roman" w:eastAsia="Calibri" w:hAnsi="Times New Roman"/>
                <w:color w:val="000000" w:themeColor="text1"/>
                <w:sz w:val="28"/>
                <w:szCs w:val="28"/>
                <w:lang w:eastAsia="en-US"/>
              </w:rPr>
            </w:pPr>
          </w:p>
        </w:tc>
        <w:tc>
          <w:tcPr>
            <w:tcW w:w="2693" w:type="dxa"/>
            <w:gridSpan w:val="2"/>
            <w:tcBorders>
              <w:bottom w:val="single" w:sz="4" w:space="0" w:color="auto"/>
            </w:tcBorders>
          </w:tcPr>
          <w:p w14:paraId="782E0F7C" w14:textId="77777777" w:rsidR="007A0FEF" w:rsidRPr="001556DF" w:rsidRDefault="007A0FEF" w:rsidP="009328E7">
            <w:pPr>
              <w:spacing w:after="160" w:line="259" w:lineRule="auto"/>
              <w:rPr>
                <w:rFonts w:ascii="Times New Roman" w:eastAsia="Calibri" w:hAnsi="Times New Roman"/>
                <w:color w:val="000000" w:themeColor="text1"/>
                <w:sz w:val="28"/>
                <w:szCs w:val="28"/>
                <w:lang w:eastAsia="en-US"/>
              </w:rPr>
            </w:pPr>
          </w:p>
        </w:tc>
        <w:tc>
          <w:tcPr>
            <w:tcW w:w="3119" w:type="dxa"/>
            <w:gridSpan w:val="2"/>
            <w:tcBorders>
              <w:bottom w:val="single" w:sz="4" w:space="0" w:color="auto"/>
            </w:tcBorders>
          </w:tcPr>
          <w:p w14:paraId="1A14F332" w14:textId="77777777" w:rsidR="007A0FEF" w:rsidRPr="001556DF" w:rsidRDefault="007A0FEF" w:rsidP="009328E7">
            <w:pPr>
              <w:spacing w:after="160" w:line="259" w:lineRule="auto"/>
              <w:rPr>
                <w:rFonts w:ascii="Times New Roman" w:eastAsia="Calibri" w:hAnsi="Times New Roman"/>
                <w:color w:val="000000" w:themeColor="text1"/>
                <w:sz w:val="28"/>
                <w:szCs w:val="28"/>
                <w:lang w:eastAsia="en-US"/>
              </w:rPr>
            </w:pPr>
          </w:p>
        </w:tc>
      </w:tr>
    </w:tbl>
    <w:p w14:paraId="4FCFA293" w14:textId="77777777" w:rsidR="006A0225" w:rsidRPr="001556DF" w:rsidRDefault="006A0225" w:rsidP="009328E7">
      <w:pPr>
        <w:spacing w:after="0"/>
        <w:ind w:right="423"/>
        <w:jc w:val="both"/>
        <w:rPr>
          <w:rFonts w:ascii="Times New Roman" w:hAnsi="Times New Roman"/>
          <w:color w:val="000000" w:themeColor="text1"/>
          <w:sz w:val="24"/>
          <w:szCs w:val="24"/>
        </w:rPr>
      </w:pPr>
    </w:p>
    <w:p w14:paraId="6B9CAF66" w14:textId="77777777" w:rsidR="006A0225" w:rsidRPr="001556DF" w:rsidRDefault="006A0225" w:rsidP="009328E7">
      <w:pPr>
        <w:spacing w:after="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Приложение:_</w:t>
      </w:r>
      <w:proofErr w:type="gramEnd"/>
      <w:r w:rsidRPr="001556DF">
        <w:rPr>
          <w:rFonts w:ascii="Times New Roman" w:hAnsi="Times New Roman"/>
          <w:color w:val="000000" w:themeColor="text1"/>
          <w:sz w:val="28"/>
          <w:szCs w:val="28"/>
        </w:rPr>
        <w:t>__________________________________________________________</w:t>
      </w:r>
    </w:p>
    <w:p w14:paraId="7501DFA0" w14:textId="77777777"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Номер телефона и адрес электронной почты для </w:t>
      </w:r>
      <w:proofErr w:type="gramStart"/>
      <w:r w:rsidRPr="001556DF">
        <w:rPr>
          <w:rFonts w:ascii="Times New Roman" w:hAnsi="Times New Roman"/>
          <w:color w:val="000000" w:themeColor="text1"/>
          <w:sz w:val="28"/>
          <w:szCs w:val="28"/>
        </w:rPr>
        <w:t>связи:_</w:t>
      </w:r>
      <w:proofErr w:type="gramEnd"/>
      <w:r w:rsidRPr="001556DF">
        <w:rPr>
          <w:rFonts w:ascii="Times New Roman" w:hAnsi="Times New Roman"/>
          <w:color w:val="000000" w:themeColor="text1"/>
          <w:sz w:val="28"/>
          <w:szCs w:val="28"/>
        </w:rPr>
        <w:t>______________________</w:t>
      </w:r>
    </w:p>
    <w:p w14:paraId="1585D3DA" w14:textId="3D8B4F7D" w:rsidR="006A0225" w:rsidRPr="001556DF" w:rsidRDefault="008B5662" w:rsidP="005E4F72">
      <w:pPr>
        <w:tabs>
          <w:tab w:val="left" w:pos="1968"/>
        </w:tabs>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8"/>
          <w:szCs w:val="28"/>
        </w:rPr>
        <w:t>Результат рассмотрения настоящего заявления</w:t>
      </w:r>
      <w:r w:rsidRPr="001556DF" w:rsidDel="008B5662">
        <w:rPr>
          <w:rFonts w:ascii="Times New Roman" w:hAnsi="Times New Roman"/>
          <w:color w:val="000000" w:themeColor="text1"/>
          <w:sz w:val="28"/>
          <w:szCs w:val="28"/>
        </w:rPr>
        <w:t xml:space="preserve"> </w:t>
      </w:r>
      <w:r w:rsidR="006A0225" w:rsidRPr="001556DF">
        <w:rPr>
          <w:rFonts w:ascii="Times New Roman" w:hAnsi="Times New Roman"/>
          <w:color w:val="000000" w:themeColor="text1"/>
          <w:sz w:val="28"/>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1556DF" w:rsidRPr="001556DF" w14:paraId="41F76919" w14:textId="77777777" w:rsidTr="006A0225">
        <w:tc>
          <w:tcPr>
            <w:tcW w:w="8784" w:type="dxa"/>
            <w:shd w:val="clear" w:color="auto" w:fill="auto"/>
          </w:tcPr>
          <w:p w14:paraId="4A1D11E2" w14:textId="3B7C2117" w:rsidR="006A0225" w:rsidRPr="001556DF" w:rsidRDefault="006A0225" w:rsidP="009328E7">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lastRenderedPageBreak/>
              <w:t xml:space="preserve">направить в форме электронного документа в </w:t>
            </w:r>
            <w:r w:rsidR="00EA0CCD" w:rsidRPr="001556DF">
              <w:rPr>
                <w:rFonts w:ascii="Times New Roman" w:hAnsi="Times New Roman"/>
                <w:color w:val="000000" w:themeColor="text1"/>
                <w:sz w:val="28"/>
                <w:szCs w:val="28"/>
              </w:rPr>
              <w:t>л</w:t>
            </w:r>
            <w:r w:rsidRPr="001556DF">
              <w:rPr>
                <w:rFonts w:ascii="Times New Roman" w:hAnsi="Times New Roman"/>
                <w:color w:val="000000" w:themeColor="text1"/>
                <w:sz w:val="28"/>
                <w:szCs w:val="28"/>
              </w:rPr>
              <w:t xml:space="preserve">ичный кабинет в федеральной государственной информационной системе </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w:t>
            </w:r>
            <w:r w:rsidR="00BA3FDD" w:rsidRPr="001556DF">
              <w:rPr>
                <w:rFonts w:ascii="Times New Roman" w:hAnsi="Times New Roman"/>
                <w:color w:val="000000" w:themeColor="text1"/>
                <w:sz w:val="28"/>
                <w:szCs w:val="28"/>
              </w:rPr>
              <w:t>на</w:t>
            </w:r>
            <w:r w:rsidRPr="001556DF">
              <w:rPr>
                <w:rFonts w:ascii="Times New Roman" w:hAnsi="Times New Roman"/>
                <w:color w:val="000000" w:themeColor="text1"/>
                <w:sz w:val="28"/>
                <w:szCs w:val="28"/>
              </w:rPr>
              <w:t xml:space="preserve"> региональном портале государственных и муниципальных услуг</w:t>
            </w:r>
          </w:p>
        </w:tc>
        <w:tc>
          <w:tcPr>
            <w:tcW w:w="1134" w:type="dxa"/>
            <w:shd w:val="clear" w:color="auto" w:fill="auto"/>
          </w:tcPr>
          <w:p w14:paraId="5843F413"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6A691EFD" w14:textId="77777777" w:rsidTr="006A0225">
        <w:tc>
          <w:tcPr>
            <w:tcW w:w="8784" w:type="dxa"/>
            <w:shd w:val="clear" w:color="auto" w:fill="auto"/>
          </w:tcPr>
          <w:p w14:paraId="4B87C903" w14:textId="4BF10D6B" w:rsidR="006A0225" w:rsidRPr="001556DF" w:rsidRDefault="006A0225" w:rsidP="003421DC">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w:t>
            </w:r>
            <w:r w:rsidR="00C533FB" w:rsidRPr="001556DF">
              <w:rPr>
                <w:rFonts w:ascii="Times New Roman" w:hAnsi="Times New Roman"/>
                <w:bCs/>
                <w:color w:val="000000" w:themeColor="text1"/>
                <w:sz w:val="28"/>
                <w:szCs w:val="28"/>
              </w:rPr>
              <w:t>, организацию</w:t>
            </w:r>
            <w:r w:rsidRPr="001556DF">
              <w:rPr>
                <w:rFonts w:ascii="Times New Roman" w:hAnsi="Times New Roman"/>
                <w:bCs/>
                <w:color w:val="000000" w:themeColor="text1"/>
                <w:sz w:val="28"/>
                <w:szCs w:val="28"/>
              </w:rPr>
              <w:t xml:space="preserve">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w:t>
            </w:r>
            <w:r w:rsidR="00B17947" w:rsidRPr="001556DF">
              <w:rPr>
                <w:rFonts w:ascii="Times New Roman" w:hAnsi="Times New Roman"/>
                <w:color w:val="000000" w:themeColor="text1"/>
                <w:sz w:val="28"/>
                <w:szCs w:val="28"/>
              </w:rPr>
              <w:t>ый</w:t>
            </w:r>
            <w:r w:rsidRPr="001556DF">
              <w:rPr>
                <w:rFonts w:ascii="Times New Roman" w:hAnsi="Times New Roman"/>
                <w:color w:val="000000" w:themeColor="text1"/>
                <w:sz w:val="28"/>
                <w:szCs w:val="28"/>
              </w:rPr>
              <w:t xml:space="preserve"> по адресу:___________________________________</w:t>
            </w:r>
          </w:p>
        </w:tc>
        <w:tc>
          <w:tcPr>
            <w:tcW w:w="1134" w:type="dxa"/>
            <w:shd w:val="clear" w:color="auto" w:fill="auto"/>
          </w:tcPr>
          <w:p w14:paraId="33374544"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5706C6A4" w14:textId="77777777" w:rsidTr="006A0225">
        <w:tc>
          <w:tcPr>
            <w:tcW w:w="8784" w:type="dxa"/>
            <w:shd w:val="clear" w:color="auto" w:fill="auto"/>
          </w:tcPr>
          <w:p w14:paraId="5DD6AF38"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w:t>
            </w:r>
          </w:p>
        </w:tc>
        <w:tc>
          <w:tcPr>
            <w:tcW w:w="1134" w:type="dxa"/>
            <w:shd w:val="clear" w:color="auto" w:fill="auto"/>
          </w:tcPr>
          <w:p w14:paraId="100CD2FC"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774FE110" w14:textId="77777777" w:rsidTr="006A0225">
        <w:tc>
          <w:tcPr>
            <w:tcW w:w="8784" w:type="dxa"/>
            <w:shd w:val="clear" w:color="auto" w:fill="auto"/>
          </w:tcPr>
          <w:p w14:paraId="3628AB6F" w14:textId="4E7A21AA" w:rsidR="002C4012" w:rsidRPr="001556DF" w:rsidRDefault="002C4012"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5145A175" w14:textId="77777777" w:rsidR="002C4012" w:rsidRPr="001556DF"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16BE8E63" w14:textId="77777777" w:rsidTr="006A0225">
        <w:tc>
          <w:tcPr>
            <w:tcW w:w="9918" w:type="dxa"/>
            <w:gridSpan w:val="2"/>
            <w:shd w:val="clear" w:color="auto" w:fill="auto"/>
          </w:tcPr>
          <w:p w14:paraId="39FF6B27" w14:textId="77777777" w:rsidR="006A0225" w:rsidRPr="001556DF" w:rsidRDefault="006A0225" w:rsidP="009328E7">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1556DF" w:rsidRPr="001556DF" w14:paraId="54748C09" w14:textId="77777777" w:rsidTr="006A0225">
        <w:trPr>
          <w:trHeight w:val="912"/>
        </w:trPr>
        <w:tc>
          <w:tcPr>
            <w:tcW w:w="3119" w:type="dxa"/>
            <w:tcBorders>
              <w:top w:val="nil"/>
              <w:left w:val="nil"/>
              <w:right w:val="nil"/>
            </w:tcBorders>
            <w:vAlign w:val="bottom"/>
          </w:tcPr>
          <w:p w14:paraId="27692FED" w14:textId="77777777" w:rsidR="006A0225" w:rsidRPr="001556DF" w:rsidRDefault="006A0225" w:rsidP="009328E7">
            <w:pPr>
              <w:jc w:val="center"/>
              <w:rPr>
                <w:rFonts w:ascii="Times New Roman" w:hAnsi="Times New Roman"/>
                <w:color w:val="000000" w:themeColor="text1"/>
              </w:rPr>
            </w:pPr>
          </w:p>
        </w:tc>
        <w:tc>
          <w:tcPr>
            <w:tcW w:w="851" w:type="dxa"/>
            <w:tcBorders>
              <w:top w:val="nil"/>
              <w:left w:val="nil"/>
              <w:bottom w:val="nil"/>
              <w:right w:val="nil"/>
            </w:tcBorders>
            <w:vAlign w:val="bottom"/>
          </w:tcPr>
          <w:p w14:paraId="09606746" w14:textId="77777777" w:rsidR="006A0225" w:rsidRPr="001556DF" w:rsidRDefault="006A0225" w:rsidP="009328E7">
            <w:pPr>
              <w:rPr>
                <w:rFonts w:ascii="Times New Roman" w:hAnsi="Times New Roman"/>
                <w:color w:val="000000" w:themeColor="text1"/>
              </w:rPr>
            </w:pPr>
          </w:p>
        </w:tc>
        <w:tc>
          <w:tcPr>
            <w:tcW w:w="1701" w:type="dxa"/>
            <w:tcBorders>
              <w:top w:val="nil"/>
              <w:left w:val="nil"/>
              <w:bottom w:val="single" w:sz="4" w:space="0" w:color="auto"/>
              <w:right w:val="nil"/>
            </w:tcBorders>
            <w:vAlign w:val="bottom"/>
          </w:tcPr>
          <w:p w14:paraId="5266A98B" w14:textId="77777777"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14:paraId="47830D6A" w14:textId="77777777"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09A68622" w14:textId="77777777" w:rsidR="006A0225" w:rsidRPr="001556DF" w:rsidRDefault="006A0225" w:rsidP="009328E7">
            <w:pPr>
              <w:jc w:val="center"/>
              <w:rPr>
                <w:rFonts w:ascii="Times New Roman" w:hAnsi="Times New Roman"/>
                <w:color w:val="000000" w:themeColor="text1"/>
              </w:rPr>
            </w:pPr>
          </w:p>
        </w:tc>
      </w:tr>
      <w:tr w:rsidR="006A0225" w:rsidRPr="001556DF" w14:paraId="1E0B533A" w14:textId="77777777" w:rsidTr="006A0225">
        <w:tc>
          <w:tcPr>
            <w:tcW w:w="3119" w:type="dxa"/>
            <w:tcBorders>
              <w:left w:val="nil"/>
              <w:bottom w:val="nil"/>
              <w:right w:val="nil"/>
            </w:tcBorders>
          </w:tcPr>
          <w:p w14:paraId="162D0C44" w14:textId="77777777" w:rsidR="006A0225" w:rsidRPr="001556DF" w:rsidRDefault="006A0225" w:rsidP="009328E7">
            <w:pPr>
              <w:jc w:val="center"/>
              <w:rPr>
                <w:rFonts w:ascii="Times New Roman" w:hAnsi="Times New Roman"/>
                <w:color w:val="000000" w:themeColor="text1"/>
                <w:sz w:val="16"/>
                <w:szCs w:val="16"/>
              </w:rPr>
            </w:pPr>
          </w:p>
        </w:tc>
        <w:tc>
          <w:tcPr>
            <w:tcW w:w="851" w:type="dxa"/>
            <w:tcBorders>
              <w:top w:val="nil"/>
              <w:left w:val="nil"/>
              <w:bottom w:val="nil"/>
              <w:right w:val="nil"/>
            </w:tcBorders>
          </w:tcPr>
          <w:p w14:paraId="593C3BC2" w14:textId="77777777" w:rsidR="006A0225" w:rsidRPr="001556DF" w:rsidRDefault="006A0225" w:rsidP="009328E7">
            <w:pPr>
              <w:rPr>
                <w:rFonts w:ascii="Times New Roman" w:hAnsi="Times New Roman"/>
                <w:color w:val="000000" w:themeColor="text1"/>
                <w:sz w:val="16"/>
                <w:szCs w:val="16"/>
              </w:rPr>
            </w:pPr>
          </w:p>
        </w:tc>
        <w:tc>
          <w:tcPr>
            <w:tcW w:w="1701" w:type="dxa"/>
            <w:tcBorders>
              <w:top w:val="nil"/>
              <w:left w:val="nil"/>
              <w:bottom w:val="nil"/>
              <w:right w:val="nil"/>
            </w:tcBorders>
          </w:tcPr>
          <w:p w14:paraId="76CD5E03"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14:paraId="3F9C7F71" w14:textId="77777777"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14:paraId="71D1F0AF"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14:paraId="3384900B" w14:textId="77777777" w:rsidR="006A0225" w:rsidRPr="001556DF" w:rsidRDefault="006A0225" w:rsidP="009328E7">
      <w:pPr>
        <w:autoSpaceDE w:val="0"/>
        <w:autoSpaceDN w:val="0"/>
        <w:spacing w:before="240" w:after="0" w:line="240" w:lineRule="auto"/>
        <w:ind w:left="6521"/>
        <w:jc w:val="center"/>
        <w:rPr>
          <w:rFonts w:ascii="Times New Roman" w:eastAsia="Calibri" w:hAnsi="Times New Roman"/>
          <w:color w:val="000000" w:themeColor="text1"/>
          <w:sz w:val="28"/>
          <w:szCs w:val="28"/>
          <w:lang w:eastAsia="en-US"/>
        </w:rPr>
      </w:pPr>
    </w:p>
    <w:p w14:paraId="7F96C3C5" w14:textId="77777777" w:rsidR="006A0225" w:rsidRPr="001556DF" w:rsidRDefault="006A0225" w:rsidP="009328E7">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r>
    </w:p>
    <w:p w14:paraId="518C2EB4" w14:textId="1357DBDE" w:rsidR="00341372" w:rsidRPr="001556DF" w:rsidRDefault="00341372" w:rsidP="00341372">
      <w:pPr>
        <w:pStyle w:val="a5"/>
        <w:tabs>
          <w:tab w:val="left" w:pos="6600"/>
        </w:tabs>
        <w:ind w:left="5670"/>
        <w:jc w:val="center"/>
        <w:outlineLvl w:val="0"/>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 xml:space="preserve">ПРИЛОЖЕНИЕ № </w:t>
      </w:r>
      <w:r w:rsidR="00E8410C">
        <w:rPr>
          <w:rFonts w:ascii="Times New Roman" w:hAnsi="Times New Roman"/>
          <w:color w:val="000000" w:themeColor="text1"/>
          <w:sz w:val="28"/>
          <w:szCs w:val="28"/>
        </w:rPr>
        <w:t>10</w:t>
      </w:r>
    </w:p>
    <w:p w14:paraId="09E89EF6" w14:textId="3D9E27BC" w:rsidR="00341372" w:rsidRPr="001556DF" w:rsidRDefault="00341372" w:rsidP="00341372">
      <w:pPr>
        <w:pStyle w:val="a5"/>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к </w:t>
      </w:r>
      <w:r w:rsidR="00DB5838" w:rsidRPr="001556DF">
        <w:rPr>
          <w:rFonts w:ascii="Times New Roman" w:hAnsi="Times New Roman"/>
          <w:color w:val="000000" w:themeColor="text1"/>
          <w:sz w:val="28"/>
          <w:szCs w:val="28"/>
        </w:rPr>
        <w:t>Админ</w:t>
      </w:r>
      <w:r w:rsidR="00E40EF4" w:rsidRPr="001556DF">
        <w:rPr>
          <w:rFonts w:ascii="Times New Roman" w:hAnsi="Times New Roman"/>
          <w:color w:val="000000" w:themeColor="text1"/>
          <w:sz w:val="28"/>
          <w:szCs w:val="28"/>
        </w:rPr>
        <w:t xml:space="preserve">истративному регламенту </w:t>
      </w:r>
      <w:r w:rsidRPr="001556DF">
        <w:rPr>
          <w:rFonts w:ascii="Times New Roman" w:hAnsi="Times New Roman"/>
          <w:color w:val="000000" w:themeColor="text1"/>
          <w:sz w:val="28"/>
          <w:szCs w:val="28"/>
        </w:rPr>
        <w:t xml:space="preserve">предоставления государственной и муниципальной услуги </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Pr>
          <w:rFonts w:ascii="Times New Roman" w:hAnsi="Times New Roman"/>
          <w:color w:val="000000" w:themeColor="text1"/>
          <w:sz w:val="28"/>
          <w:szCs w:val="28"/>
        </w:rPr>
        <w:t>"</w:t>
      </w:r>
    </w:p>
    <w:p w14:paraId="125E3FBE" w14:textId="44C010C6" w:rsidR="00302DEA" w:rsidRPr="001556DF" w:rsidRDefault="00302DEA" w:rsidP="00341372">
      <w:pPr>
        <w:pStyle w:val="a5"/>
        <w:ind w:left="5670"/>
        <w:jc w:val="center"/>
        <w:rPr>
          <w:rFonts w:ascii="Times New Roman" w:hAnsi="Times New Roman"/>
          <w:color w:val="000000" w:themeColor="text1"/>
          <w:sz w:val="28"/>
          <w:szCs w:val="28"/>
        </w:rPr>
      </w:pPr>
    </w:p>
    <w:p w14:paraId="7F3F4083" w14:textId="77777777"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14:paraId="3C27089A" w14:textId="77777777" w:rsidR="00341372" w:rsidRPr="001556DF" w:rsidRDefault="00341372" w:rsidP="00341372">
      <w:pPr>
        <w:pStyle w:val="a5"/>
        <w:ind w:left="5670"/>
        <w:jc w:val="center"/>
        <w:rPr>
          <w:rFonts w:ascii="Times New Roman" w:hAnsi="Times New Roman"/>
          <w:color w:val="000000" w:themeColor="text1"/>
          <w:sz w:val="28"/>
          <w:szCs w:val="28"/>
        </w:rPr>
      </w:pPr>
    </w:p>
    <w:p w14:paraId="4081CF7E" w14:textId="77777777" w:rsidR="00341372" w:rsidRPr="001556DF" w:rsidRDefault="00341372" w:rsidP="007877DC">
      <w:pPr>
        <w:pStyle w:val="a5"/>
        <w:jc w:val="center"/>
        <w:rPr>
          <w:rFonts w:ascii="Times New Roman" w:hAnsi="Times New Roman"/>
          <w:color w:val="000000" w:themeColor="text1"/>
          <w:sz w:val="28"/>
          <w:szCs w:val="28"/>
        </w:rPr>
      </w:pPr>
    </w:p>
    <w:p w14:paraId="15770DE1" w14:textId="77777777" w:rsidR="00341372" w:rsidRPr="001556DF" w:rsidRDefault="00341372" w:rsidP="00341372">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7"/>
          <w:szCs w:val="27"/>
        </w:rPr>
        <w:t>Кому ____________________________________</w:t>
      </w:r>
    </w:p>
    <w:p w14:paraId="135C1F7F" w14:textId="26973DBD" w:rsidR="00341372" w:rsidRPr="001556DF" w:rsidRDefault="00341372" w:rsidP="00341372">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w:t>
      </w:r>
      <w:r w:rsidR="00FC04CD" w:rsidRPr="001556DF">
        <w:rPr>
          <w:rFonts w:ascii="Times New Roman" w:hAnsi="Times New Roman"/>
          <w:color w:val="000000" w:themeColor="text1"/>
          <w:sz w:val="20"/>
          <w:szCs w:val="20"/>
        </w:rPr>
        <w:t>ство (при наличии) застройщика,</w:t>
      </w:r>
      <w:r w:rsidRPr="001556DF">
        <w:rPr>
          <w:rFonts w:ascii="Times New Roman" w:hAnsi="Times New Roman"/>
          <w:color w:val="000000" w:themeColor="text1"/>
          <w:sz w:val="20"/>
          <w:szCs w:val="20"/>
        </w:rPr>
        <w:t xml:space="preserve"> ОГРНИП (для физического лица, зарегистрированного в качестве индивидуального предпринимателя) </w:t>
      </w:r>
      <w:proofErr w:type="gramStart"/>
      <w:r w:rsidRPr="001556DF">
        <w:rPr>
          <w:rFonts w:ascii="Times New Roman" w:hAnsi="Times New Roman"/>
          <w:color w:val="000000" w:themeColor="text1"/>
          <w:sz w:val="20"/>
          <w:szCs w:val="20"/>
        </w:rPr>
        <w:t>–  для</w:t>
      </w:r>
      <w:proofErr w:type="gramEnd"/>
      <w:r w:rsidRPr="001556DF">
        <w:rPr>
          <w:rFonts w:ascii="Times New Roman" w:hAnsi="Times New Roman"/>
          <w:color w:val="000000" w:themeColor="text1"/>
          <w:sz w:val="20"/>
          <w:szCs w:val="20"/>
        </w:rPr>
        <w:t xml:space="preserve"> физического лица, полное наименование застройщика, ИНН, ОГРН – для юридического лица,</w:t>
      </w:r>
    </w:p>
    <w:p w14:paraId="50310BCD" w14:textId="77777777" w:rsidR="00341372" w:rsidRPr="001556DF" w:rsidRDefault="00341372" w:rsidP="00341372">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14:paraId="049E87F3" w14:textId="77777777" w:rsidR="00341372" w:rsidRPr="001556DF" w:rsidRDefault="00341372" w:rsidP="00341372">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14:paraId="50D22BE6" w14:textId="77777777" w:rsidR="00341372" w:rsidRPr="001556DF" w:rsidRDefault="00341372" w:rsidP="00341372">
      <w:pPr>
        <w:spacing w:line="240" w:lineRule="auto"/>
        <w:jc w:val="right"/>
        <w:rPr>
          <w:rFonts w:ascii="Times New Roman" w:hAnsi="Times New Roman"/>
          <w:b/>
          <w:color w:val="000000" w:themeColor="text1"/>
          <w:sz w:val="24"/>
        </w:rPr>
      </w:pPr>
    </w:p>
    <w:p w14:paraId="29EB005B" w14:textId="77777777" w:rsidR="00341372" w:rsidRPr="001556DF" w:rsidRDefault="00341372" w:rsidP="00341372">
      <w:pPr>
        <w:spacing w:line="240" w:lineRule="auto"/>
        <w:jc w:val="right"/>
        <w:rPr>
          <w:rFonts w:ascii="Times New Roman" w:hAnsi="Times New Roman"/>
          <w:b/>
          <w:color w:val="000000" w:themeColor="text1"/>
          <w:sz w:val="24"/>
        </w:rPr>
      </w:pPr>
    </w:p>
    <w:p w14:paraId="377968D1" w14:textId="77777777" w:rsidR="00341372" w:rsidRPr="001556DF" w:rsidRDefault="00341372" w:rsidP="00341372">
      <w:pPr>
        <w:spacing w:line="240" w:lineRule="auto"/>
        <w:jc w:val="right"/>
        <w:rPr>
          <w:rFonts w:ascii="Times New Roman" w:hAnsi="Times New Roman"/>
          <w:b/>
          <w:color w:val="000000" w:themeColor="text1"/>
          <w:sz w:val="24"/>
        </w:rPr>
      </w:pPr>
    </w:p>
    <w:p w14:paraId="47B6F7E3" w14:textId="53D7D2AF" w:rsidR="00341372" w:rsidRPr="001556DF" w:rsidRDefault="00341372" w:rsidP="00341372">
      <w:pPr>
        <w:spacing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t>об отказе во внесении исправлений в разрешение на строительство</w:t>
      </w:r>
    </w:p>
    <w:p w14:paraId="69310928" w14:textId="77777777" w:rsidR="00080D07" w:rsidRPr="001556DF" w:rsidRDefault="00080D07" w:rsidP="00341372">
      <w:pPr>
        <w:spacing w:after="0" w:line="240" w:lineRule="auto"/>
        <w:jc w:val="both"/>
        <w:rPr>
          <w:rFonts w:ascii="Times New Roman" w:hAnsi="Times New Roman"/>
          <w:color w:val="000000" w:themeColor="text1"/>
          <w:sz w:val="24"/>
        </w:rPr>
      </w:pPr>
    </w:p>
    <w:p w14:paraId="515090C3" w14:textId="70618B7C" w:rsidR="00341372" w:rsidRPr="001556DF" w:rsidRDefault="00341372" w:rsidP="00341372">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__________________________________________________________________________________ </w:t>
      </w:r>
    </w:p>
    <w:p w14:paraId="1ACE65C1" w14:textId="6814005A" w:rsidR="00341372" w:rsidRPr="001556DF" w:rsidRDefault="00341372" w:rsidP="00341372">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7AE86547" w14:textId="77777777" w:rsidR="00341372" w:rsidRPr="001556DF" w:rsidRDefault="00341372" w:rsidP="00341372">
      <w:pPr>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 результатам рассмотрения заявления об исправлении допущенных опечаток и ошибок в разрешении на строительство </w:t>
      </w:r>
      <w:proofErr w:type="gramStart"/>
      <w:r w:rsidRPr="001556DF">
        <w:rPr>
          <w:rFonts w:ascii="Times New Roman" w:hAnsi="Times New Roman"/>
          <w:color w:val="000000" w:themeColor="text1"/>
          <w:sz w:val="28"/>
          <w:szCs w:val="28"/>
        </w:rPr>
        <w:t>от  _</w:t>
      </w:r>
      <w:proofErr w:type="gramEnd"/>
      <w:r w:rsidRPr="001556DF">
        <w:rPr>
          <w:rFonts w:ascii="Times New Roman" w:hAnsi="Times New Roman"/>
          <w:color w:val="000000" w:themeColor="text1"/>
          <w:sz w:val="28"/>
          <w:szCs w:val="28"/>
        </w:rPr>
        <w:t xml:space="preserve">_______________ № _______________ </w:t>
      </w:r>
    </w:p>
    <w:p w14:paraId="61711E7D" w14:textId="25A4D46D" w:rsidR="00341372" w:rsidRPr="001556DF" w:rsidRDefault="00341372" w:rsidP="007668CA">
      <w:pPr>
        <w:spacing w:after="0" w:line="240" w:lineRule="auto"/>
        <w:ind w:left="5664" w:firstLine="708"/>
        <w:jc w:val="both"/>
        <w:rPr>
          <w:rFonts w:ascii="Times New Roman" w:hAnsi="Times New Roman"/>
          <w:color w:val="000000" w:themeColor="text1"/>
          <w:sz w:val="28"/>
          <w:szCs w:val="28"/>
        </w:rPr>
      </w:pPr>
      <w:r w:rsidRPr="001556DF">
        <w:rPr>
          <w:rFonts w:ascii="Times New Roman" w:hAnsi="Times New Roman"/>
          <w:color w:val="000000" w:themeColor="text1"/>
          <w:sz w:val="20"/>
          <w:szCs w:val="20"/>
        </w:rPr>
        <w:t>(дата и номер регистрации)</w:t>
      </w:r>
    </w:p>
    <w:p w14:paraId="1DEFF177" w14:textId="0717CF97" w:rsidR="00341372" w:rsidRPr="001556DF" w:rsidRDefault="00341372" w:rsidP="00341372">
      <w:pPr>
        <w:spacing w:after="0" w:line="240" w:lineRule="auto"/>
        <w:jc w:val="both"/>
        <w:rPr>
          <w:rFonts w:ascii="Times New Roman" w:hAnsi="Times New Roman"/>
          <w:color w:val="000000" w:themeColor="text1"/>
          <w:sz w:val="20"/>
          <w:szCs w:val="20"/>
        </w:rPr>
      </w:pPr>
      <w:r w:rsidRPr="001556DF">
        <w:rPr>
          <w:rFonts w:ascii="Times New Roman" w:hAnsi="Times New Roman"/>
          <w:color w:val="000000" w:themeColor="text1"/>
          <w:sz w:val="28"/>
          <w:szCs w:val="28"/>
        </w:rPr>
        <w:t xml:space="preserve">принято решение об отказе во внесении исправлений в разрешение на строительство. </w:t>
      </w:r>
    </w:p>
    <w:p w14:paraId="190F1EB3" w14:textId="77777777" w:rsidR="00341372" w:rsidRPr="001556DF" w:rsidRDefault="00341372" w:rsidP="00341372">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044"/>
      </w:tblGrid>
      <w:tr w:rsidR="001556DF" w:rsidRPr="001556DF" w14:paraId="4BE8AE9E" w14:textId="77777777" w:rsidTr="00522E50">
        <w:trPr>
          <w:trHeight w:val="626"/>
        </w:trPr>
        <w:tc>
          <w:tcPr>
            <w:tcW w:w="1201" w:type="dxa"/>
          </w:tcPr>
          <w:p w14:paraId="741982E7" w14:textId="2B78C1FF" w:rsidR="00670655" w:rsidRPr="001556DF" w:rsidRDefault="00670655" w:rsidP="00E40EF4">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w:t>
            </w:r>
            <w:r w:rsidR="00B73CE9" w:rsidRPr="001556DF">
              <w:rPr>
                <w:rFonts w:ascii="Times New Roman" w:hAnsi="Times New Roman"/>
                <w:color w:val="000000" w:themeColor="text1"/>
                <w:sz w:val="24"/>
              </w:rPr>
              <w:t xml:space="preserve">пункта </w:t>
            </w:r>
            <w:proofErr w:type="spellStart"/>
            <w:r w:rsidR="00B73CE9" w:rsidRPr="001556DF">
              <w:rPr>
                <w:rFonts w:ascii="Times New Roman" w:hAnsi="Times New Roman"/>
                <w:color w:val="000000" w:themeColor="text1"/>
                <w:sz w:val="24"/>
              </w:rPr>
              <w:t>Админи</w:t>
            </w:r>
            <w:r w:rsidR="00522E50" w:rsidRPr="001556DF">
              <w:rPr>
                <w:rFonts w:ascii="Times New Roman" w:hAnsi="Times New Roman"/>
                <w:color w:val="000000" w:themeColor="text1"/>
                <w:sz w:val="24"/>
              </w:rPr>
              <w:softHyphen/>
            </w:r>
            <w:r w:rsidR="00B73CE9" w:rsidRPr="001556DF">
              <w:rPr>
                <w:rFonts w:ascii="Times New Roman" w:hAnsi="Times New Roman"/>
                <w:color w:val="000000" w:themeColor="text1"/>
                <w:sz w:val="24"/>
              </w:rPr>
              <w:t>стратив</w:t>
            </w:r>
            <w:r w:rsidR="00522E50" w:rsidRPr="001556DF">
              <w:rPr>
                <w:rFonts w:ascii="Times New Roman" w:hAnsi="Times New Roman"/>
                <w:color w:val="000000" w:themeColor="text1"/>
                <w:sz w:val="24"/>
              </w:rPr>
              <w:t>-</w:t>
            </w:r>
            <w:r w:rsidR="00B73CE9" w:rsidRPr="001556DF">
              <w:rPr>
                <w:rFonts w:ascii="Times New Roman" w:hAnsi="Times New Roman"/>
                <w:color w:val="000000" w:themeColor="text1"/>
                <w:sz w:val="24"/>
              </w:rPr>
              <w:t>ного</w:t>
            </w:r>
            <w:proofErr w:type="spellEnd"/>
            <w:r w:rsidR="00E40EF4" w:rsidRPr="001556DF">
              <w:rPr>
                <w:rFonts w:ascii="Times New Roman" w:hAnsi="Times New Roman"/>
                <w:color w:val="000000" w:themeColor="text1"/>
                <w:sz w:val="24"/>
              </w:rPr>
              <w:t xml:space="preserve"> </w:t>
            </w:r>
            <w:r w:rsidR="00E40EF4" w:rsidRPr="001556DF">
              <w:rPr>
                <w:rFonts w:ascii="Times New Roman" w:hAnsi="Times New Roman"/>
                <w:color w:val="000000" w:themeColor="text1"/>
                <w:sz w:val="24"/>
              </w:rPr>
              <w:lastRenderedPageBreak/>
              <w:t>регламен</w:t>
            </w:r>
            <w:r w:rsidR="00522E50" w:rsidRPr="001556DF">
              <w:rPr>
                <w:rFonts w:ascii="Times New Roman" w:hAnsi="Times New Roman"/>
                <w:color w:val="000000" w:themeColor="text1"/>
                <w:sz w:val="24"/>
              </w:rPr>
              <w:softHyphen/>
            </w:r>
            <w:r w:rsidR="00E40EF4" w:rsidRPr="001556DF">
              <w:rPr>
                <w:rFonts w:ascii="Times New Roman" w:hAnsi="Times New Roman"/>
                <w:color w:val="000000" w:themeColor="text1"/>
                <w:sz w:val="24"/>
              </w:rPr>
              <w:t>та</w:t>
            </w:r>
          </w:p>
        </w:tc>
        <w:tc>
          <w:tcPr>
            <w:tcW w:w="4678" w:type="dxa"/>
          </w:tcPr>
          <w:p w14:paraId="11BFDBDF" w14:textId="58C5AE14" w:rsidR="00670655" w:rsidRPr="001556DF" w:rsidRDefault="00670655" w:rsidP="00E40EF4">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lastRenderedPageBreak/>
              <w:t xml:space="preserve">Наименование основания для отказа во внесении исправлений в разрешение на строительство в соответствии с </w:t>
            </w:r>
            <w:r w:rsidR="00DB5838" w:rsidRPr="001556DF">
              <w:rPr>
                <w:rFonts w:ascii="Times New Roman" w:hAnsi="Times New Roman"/>
                <w:color w:val="000000" w:themeColor="text1"/>
                <w:sz w:val="24"/>
              </w:rPr>
              <w:t>Админ</w:t>
            </w:r>
            <w:r w:rsidR="00E40EF4" w:rsidRPr="001556DF">
              <w:rPr>
                <w:rFonts w:ascii="Times New Roman" w:hAnsi="Times New Roman"/>
                <w:color w:val="000000" w:themeColor="text1"/>
                <w:sz w:val="24"/>
              </w:rPr>
              <w:t>истративным регламентом</w:t>
            </w:r>
          </w:p>
        </w:tc>
        <w:tc>
          <w:tcPr>
            <w:tcW w:w="4044" w:type="dxa"/>
          </w:tcPr>
          <w:p w14:paraId="0862A88C" w14:textId="18709566" w:rsidR="00670655" w:rsidRPr="001556DF" w:rsidRDefault="00670655" w:rsidP="00522E50">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w:t>
            </w:r>
            <w:r w:rsidR="00522E50" w:rsidRPr="001556DF">
              <w:rPr>
                <w:rFonts w:ascii="Times New Roman" w:hAnsi="Times New Roman"/>
                <w:color w:val="000000" w:themeColor="text1"/>
                <w:sz w:val="24"/>
              </w:rPr>
              <w:t xml:space="preserve"> во </w:t>
            </w:r>
            <w:r w:rsidRPr="001556DF">
              <w:rPr>
                <w:rFonts w:ascii="Times New Roman" w:hAnsi="Times New Roman"/>
                <w:color w:val="000000" w:themeColor="text1"/>
                <w:sz w:val="24"/>
              </w:rPr>
              <w:t>внесении исправлений в разрешение на строительство</w:t>
            </w:r>
          </w:p>
        </w:tc>
      </w:tr>
      <w:tr w:rsidR="001556DF" w:rsidRPr="001556DF" w14:paraId="15B71DE8" w14:textId="77777777" w:rsidTr="00080D07">
        <w:trPr>
          <w:trHeight w:val="1051"/>
        </w:trPr>
        <w:tc>
          <w:tcPr>
            <w:tcW w:w="1201" w:type="dxa"/>
          </w:tcPr>
          <w:p w14:paraId="387FC03C" w14:textId="0554EB05" w:rsidR="007668CA" w:rsidRPr="001556DF" w:rsidRDefault="007668CA" w:rsidP="007668CA">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а</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E40EF4" w:rsidRPr="001556DF">
              <w:rPr>
                <w:rFonts w:ascii="Times New Roman" w:hAnsi="Times New Roman"/>
                <w:color w:val="000000" w:themeColor="text1"/>
                <w:sz w:val="24"/>
              </w:rPr>
              <w:t>2.</w:t>
            </w:r>
            <w:r w:rsidRPr="001556DF">
              <w:rPr>
                <w:rFonts w:ascii="Times New Roman" w:hAnsi="Times New Roman"/>
                <w:color w:val="000000" w:themeColor="text1"/>
                <w:sz w:val="24"/>
              </w:rPr>
              <w:t>28</w:t>
            </w:r>
          </w:p>
        </w:tc>
        <w:tc>
          <w:tcPr>
            <w:tcW w:w="4678" w:type="dxa"/>
          </w:tcPr>
          <w:p w14:paraId="17FE99A9" w14:textId="0A28AB5F" w:rsidR="007668CA" w:rsidRPr="001556DF" w:rsidRDefault="007668CA" w:rsidP="00E71BF2">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rPr>
              <w:t>несоответствие заявителя кругу лиц, указанных в пункте</w:t>
            </w:r>
            <w:r w:rsidR="0078426D" w:rsidRPr="001556DF">
              <w:rPr>
                <w:rFonts w:ascii="Times New Roman" w:hAnsi="Times New Roman"/>
                <w:color w:val="000000" w:themeColor="text1"/>
                <w:sz w:val="24"/>
              </w:rPr>
              <w:t xml:space="preserve"> </w:t>
            </w:r>
            <w:r w:rsidR="00E40EF4" w:rsidRPr="001556DF">
              <w:rPr>
                <w:rFonts w:ascii="Times New Roman" w:hAnsi="Times New Roman"/>
                <w:color w:val="000000" w:themeColor="text1"/>
                <w:sz w:val="24"/>
              </w:rPr>
              <w:t>2.</w:t>
            </w:r>
            <w:r w:rsidR="0078426D" w:rsidRPr="001556DF">
              <w:rPr>
                <w:rFonts w:ascii="Times New Roman" w:hAnsi="Times New Roman"/>
                <w:color w:val="000000" w:themeColor="text1"/>
                <w:sz w:val="24"/>
              </w:rPr>
              <w:t xml:space="preserve">2 </w:t>
            </w:r>
            <w:r w:rsidR="00DB5838" w:rsidRPr="001556DF">
              <w:rPr>
                <w:rFonts w:ascii="Times New Roman" w:hAnsi="Times New Roman"/>
                <w:color w:val="000000" w:themeColor="text1"/>
                <w:sz w:val="24"/>
              </w:rPr>
              <w:t>Админ</w:t>
            </w:r>
            <w:r w:rsidR="00E40EF4" w:rsidRPr="001556DF">
              <w:rPr>
                <w:rFonts w:ascii="Times New Roman" w:hAnsi="Times New Roman"/>
                <w:color w:val="000000" w:themeColor="text1"/>
                <w:sz w:val="24"/>
              </w:rPr>
              <w:t>истративного регламента</w:t>
            </w:r>
          </w:p>
        </w:tc>
        <w:tc>
          <w:tcPr>
            <w:tcW w:w="4044" w:type="dxa"/>
          </w:tcPr>
          <w:p w14:paraId="1D59B666" w14:textId="02707F12" w:rsidR="007668CA" w:rsidRPr="001556DF" w:rsidRDefault="007668CA" w:rsidP="007668CA">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05C38B56" w14:textId="77777777" w:rsidTr="008E7E45">
        <w:trPr>
          <w:trHeight w:val="13"/>
        </w:trPr>
        <w:tc>
          <w:tcPr>
            <w:tcW w:w="1201" w:type="dxa"/>
          </w:tcPr>
          <w:p w14:paraId="2D02FF43" w14:textId="55CD8F78" w:rsidR="007668CA" w:rsidRPr="001556DF" w:rsidRDefault="007668CA" w:rsidP="007668CA">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б</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E40EF4" w:rsidRPr="001556DF">
              <w:rPr>
                <w:rFonts w:ascii="Times New Roman" w:hAnsi="Times New Roman"/>
                <w:color w:val="000000" w:themeColor="text1"/>
                <w:sz w:val="24"/>
              </w:rPr>
              <w:t>2.</w:t>
            </w:r>
            <w:r w:rsidRPr="001556DF">
              <w:rPr>
                <w:rFonts w:ascii="Times New Roman" w:hAnsi="Times New Roman"/>
                <w:color w:val="000000" w:themeColor="text1"/>
                <w:sz w:val="24"/>
              </w:rPr>
              <w:t>28</w:t>
            </w:r>
          </w:p>
        </w:tc>
        <w:tc>
          <w:tcPr>
            <w:tcW w:w="4678" w:type="dxa"/>
          </w:tcPr>
          <w:p w14:paraId="670766BC" w14:textId="7B4B64EE" w:rsidR="007668CA" w:rsidRPr="001556DF" w:rsidRDefault="007668CA" w:rsidP="007668CA">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rPr>
              <w:t>отсутствие опечаток и ошибок в разрешении на строительство</w:t>
            </w:r>
          </w:p>
        </w:tc>
        <w:tc>
          <w:tcPr>
            <w:tcW w:w="4044" w:type="dxa"/>
          </w:tcPr>
          <w:p w14:paraId="21FD1962" w14:textId="6B6FD37A" w:rsidR="007668CA" w:rsidRPr="001556DF" w:rsidRDefault="007668CA" w:rsidP="007668CA">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bl>
    <w:p w14:paraId="12DA10C0" w14:textId="1821EB12" w:rsidR="00341372" w:rsidRPr="001556DF" w:rsidRDefault="00341372" w:rsidP="00341372">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 xml:space="preserve">Вы вправе повторно обратиться с заявлением </w:t>
      </w:r>
      <w:r w:rsidR="00670655" w:rsidRPr="001556DF">
        <w:rPr>
          <w:rFonts w:ascii="Times New Roman" w:hAnsi="Times New Roman"/>
          <w:color w:val="000000" w:themeColor="text1"/>
          <w:sz w:val="28"/>
          <w:szCs w:val="28"/>
        </w:rPr>
        <w:t>об исправлении допущенных опечаток и ошибок в разрешении на строительство</w:t>
      </w:r>
      <w:r w:rsidRPr="001556DF">
        <w:rPr>
          <w:rFonts w:ascii="Times New Roman" w:hAnsi="Times New Roman"/>
          <w:color w:val="000000" w:themeColor="text1"/>
          <w:sz w:val="28"/>
          <w:szCs w:val="28"/>
        </w:rPr>
        <w:t xml:space="preserve"> </w:t>
      </w:r>
      <w:r w:rsidRPr="001556DF">
        <w:rPr>
          <w:rFonts w:ascii="Times New Roman" w:hAnsi="Times New Roman" w:cs="Times New Roman"/>
          <w:color w:val="000000" w:themeColor="text1"/>
          <w:sz w:val="28"/>
          <w:szCs w:val="28"/>
        </w:rPr>
        <w:t>после устранения указанных нарушений.</w:t>
      </w:r>
    </w:p>
    <w:p w14:paraId="52C15C55" w14:textId="77777777" w:rsidR="00341372" w:rsidRPr="001556DF" w:rsidRDefault="00341372" w:rsidP="00341372">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5F0006C3" w14:textId="77777777" w:rsidR="00341372" w:rsidRPr="001556DF" w:rsidRDefault="00341372" w:rsidP="00341372">
      <w:pPr>
        <w:pStyle w:val="ConsPlusNonformat"/>
        <w:ind w:firstLine="708"/>
        <w:jc w:val="both"/>
        <w:rPr>
          <w:rFonts w:ascii="Times New Roman" w:hAnsi="Times New Roman" w:cs="Times New Roman"/>
          <w:color w:val="000000" w:themeColor="text1"/>
          <w:sz w:val="24"/>
        </w:rPr>
      </w:pPr>
      <w:r w:rsidRPr="001556DF">
        <w:rPr>
          <w:rFonts w:ascii="Times New Roman" w:hAnsi="Times New Roman" w:cs="Times New Roman"/>
          <w:color w:val="000000" w:themeColor="text1"/>
          <w:sz w:val="28"/>
          <w:szCs w:val="28"/>
        </w:rPr>
        <w:t>Дополнительно информируем:_______________________________________</w:t>
      </w:r>
      <w:r w:rsidRPr="001556DF">
        <w:rPr>
          <w:rFonts w:ascii="Times New Roman" w:hAnsi="Times New Roman" w:cs="Times New Roman"/>
          <w:color w:val="000000" w:themeColor="text1"/>
          <w:sz w:val="28"/>
          <w:szCs w:val="28"/>
        </w:rPr>
        <w:br/>
        <w:t>______________________________________________________________________.</w:t>
      </w:r>
      <w:r w:rsidRPr="001556DF">
        <w:rPr>
          <w:rFonts w:ascii="Times New Roman" w:hAnsi="Times New Roman" w:cs="Times New Roman"/>
          <w:color w:val="000000" w:themeColor="text1"/>
          <w:sz w:val="24"/>
        </w:rPr>
        <w:t xml:space="preserve">    </w:t>
      </w:r>
    </w:p>
    <w:p w14:paraId="1F105789" w14:textId="05336503" w:rsidR="00341372" w:rsidRPr="001556DF" w:rsidRDefault="00341372" w:rsidP="00341372">
      <w:pPr>
        <w:pStyle w:val="ConsPlusNonformat"/>
        <w:ind w:firstLine="708"/>
        <w:jc w:val="center"/>
        <w:rPr>
          <w:rFonts w:ascii="Times New Roman" w:hAnsi="Times New Roman" w:cs="Times New Roman"/>
          <w:color w:val="000000" w:themeColor="text1"/>
          <w:sz w:val="20"/>
          <w:szCs w:val="20"/>
        </w:rPr>
      </w:pPr>
      <w:r w:rsidRPr="001556DF">
        <w:rPr>
          <w:rFonts w:ascii="Times New Roman" w:hAnsi="Times New Roman" w:cs="Times New Roman"/>
          <w:color w:val="000000" w:themeColor="text1"/>
          <w:sz w:val="20"/>
          <w:szCs w:val="20"/>
        </w:rPr>
        <w:t xml:space="preserve">(указывается информация, необходимая для устранения причин отказа во внесении </w:t>
      </w:r>
      <w:r w:rsidR="00670655" w:rsidRPr="001556DF">
        <w:rPr>
          <w:rFonts w:ascii="Times New Roman" w:hAnsi="Times New Roman" w:cs="Times New Roman"/>
          <w:color w:val="000000" w:themeColor="text1"/>
          <w:sz w:val="20"/>
          <w:szCs w:val="20"/>
        </w:rPr>
        <w:t>исправлений</w:t>
      </w:r>
      <w:r w:rsidRPr="001556DF">
        <w:rPr>
          <w:rFonts w:ascii="Times New Roman" w:hAnsi="Times New Roman" w:cs="Times New Roman"/>
          <w:color w:val="000000" w:themeColor="text1"/>
          <w:sz w:val="20"/>
          <w:szCs w:val="20"/>
        </w:rPr>
        <w:t xml:space="preserve"> в разрешение на строительство, а также иная дополнительная информация при наличии)</w:t>
      </w:r>
    </w:p>
    <w:p w14:paraId="50FADD70" w14:textId="77777777" w:rsidR="00341372" w:rsidRPr="001556DF" w:rsidRDefault="00341372" w:rsidP="00341372">
      <w:pPr>
        <w:pStyle w:val="ConsPlusNonformat"/>
        <w:ind w:firstLine="708"/>
        <w:jc w:val="center"/>
        <w:rPr>
          <w:rFonts w:ascii="Times New Roman" w:hAnsi="Times New Roman" w:cs="Times New Roman"/>
          <w:color w:val="000000" w:themeColor="text1"/>
          <w:sz w:val="20"/>
          <w:szCs w:val="20"/>
        </w:rPr>
      </w:pPr>
    </w:p>
    <w:p w14:paraId="430DF425" w14:textId="77777777" w:rsidR="00341372" w:rsidRPr="001556DF" w:rsidRDefault="00341372" w:rsidP="00341372">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1556DF" w14:paraId="4307C9EF" w14:textId="77777777" w:rsidTr="008E7E45">
        <w:tc>
          <w:tcPr>
            <w:tcW w:w="3119" w:type="dxa"/>
            <w:tcBorders>
              <w:top w:val="nil"/>
              <w:left w:val="nil"/>
              <w:bottom w:val="single" w:sz="4" w:space="0" w:color="auto"/>
              <w:right w:val="nil"/>
            </w:tcBorders>
            <w:vAlign w:val="bottom"/>
          </w:tcPr>
          <w:p w14:paraId="095BFCD9" w14:textId="77777777" w:rsidR="00341372" w:rsidRPr="001556DF" w:rsidRDefault="00341372" w:rsidP="008E7E45">
            <w:pPr>
              <w:jc w:val="center"/>
              <w:rPr>
                <w:rFonts w:ascii="Times New Roman" w:hAnsi="Times New Roman"/>
                <w:color w:val="000000" w:themeColor="text1"/>
              </w:rPr>
            </w:pPr>
          </w:p>
        </w:tc>
        <w:tc>
          <w:tcPr>
            <w:tcW w:w="283" w:type="dxa"/>
            <w:tcBorders>
              <w:top w:val="nil"/>
              <w:left w:val="nil"/>
              <w:bottom w:val="nil"/>
              <w:right w:val="nil"/>
            </w:tcBorders>
            <w:vAlign w:val="bottom"/>
          </w:tcPr>
          <w:p w14:paraId="28FFB64C" w14:textId="77777777" w:rsidR="00341372" w:rsidRPr="001556DF" w:rsidRDefault="00341372" w:rsidP="008E7E45">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7501548D" w14:textId="77777777" w:rsidR="00341372" w:rsidRPr="001556DF" w:rsidRDefault="00341372" w:rsidP="008E7E45">
            <w:pPr>
              <w:jc w:val="center"/>
              <w:rPr>
                <w:rFonts w:ascii="Times New Roman" w:hAnsi="Times New Roman"/>
                <w:color w:val="000000" w:themeColor="text1"/>
              </w:rPr>
            </w:pPr>
          </w:p>
        </w:tc>
        <w:tc>
          <w:tcPr>
            <w:tcW w:w="283" w:type="dxa"/>
            <w:tcBorders>
              <w:top w:val="nil"/>
              <w:left w:val="nil"/>
              <w:bottom w:val="nil"/>
              <w:right w:val="nil"/>
            </w:tcBorders>
            <w:vAlign w:val="bottom"/>
          </w:tcPr>
          <w:p w14:paraId="4F15A859" w14:textId="77777777" w:rsidR="00341372" w:rsidRPr="001556DF" w:rsidRDefault="00341372" w:rsidP="008E7E45">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0CE83361" w14:textId="77777777" w:rsidR="00341372" w:rsidRPr="001556DF" w:rsidRDefault="00341372" w:rsidP="008E7E45">
            <w:pPr>
              <w:jc w:val="center"/>
              <w:rPr>
                <w:rFonts w:ascii="Times New Roman" w:hAnsi="Times New Roman"/>
                <w:color w:val="000000" w:themeColor="text1"/>
              </w:rPr>
            </w:pPr>
          </w:p>
        </w:tc>
      </w:tr>
      <w:tr w:rsidR="001556DF" w:rsidRPr="001556DF" w14:paraId="706721EF" w14:textId="77777777" w:rsidTr="008E7E45">
        <w:tc>
          <w:tcPr>
            <w:tcW w:w="3119" w:type="dxa"/>
            <w:tcBorders>
              <w:top w:val="nil"/>
              <w:left w:val="nil"/>
              <w:bottom w:val="nil"/>
              <w:right w:val="nil"/>
            </w:tcBorders>
          </w:tcPr>
          <w:p w14:paraId="1CDAAA6C" w14:textId="77777777" w:rsidR="00341372" w:rsidRPr="001556DF" w:rsidRDefault="00341372"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14:paraId="0BC8A77C" w14:textId="77777777" w:rsidR="00341372" w:rsidRPr="001556DF" w:rsidRDefault="00341372" w:rsidP="008E7E45">
            <w:pPr>
              <w:rPr>
                <w:rFonts w:ascii="Times New Roman" w:hAnsi="Times New Roman"/>
                <w:color w:val="000000" w:themeColor="text1"/>
                <w:sz w:val="20"/>
                <w:szCs w:val="20"/>
              </w:rPr>
            </w:pPr>
          </w:p>
        </w:tc>
        <w:tc>
          <w:tcPr>
            <w:tcW w:w="2269" w:type="dxa"/>
            <w:tcBorders>
              <w:top w:val="nil"/>
              <w:left w:val="nil"/>
              <w:bottom w:val="nil"/>
              <w:right w:val="nil"/>
            </w:tcBorders>
          </w:tcPr>
          <w:p w14:paraId="2BCE0701" w14:textId="77777777" w:rsidR="00341372" w:rsidRPr="001556DF" w:rsidRDefault="00341372"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14:paraId="19EF8BBB" w14:textId="77777777" w:rsidR="00341372" w:rsidRPr="001556DF" w:rsidRDefault="00341372" w:rsidP="008E7E45">
            <w:pPr>
              <w:rPr>
                <w:rFonts w:ascii="Times New Roman" w:hAnsi="Times New Roman"/>
                <w:color w:val="000000" w:themeColor="text1"/>
                <w:sz w:val="20"/>
                <w:szCs w:val="20"/>
              </w:rPr>
            </w:pPr>
          </w:p>
        </w:tc>
        <w:tc>
          <w:tcPr>
            <w:tcW w:w="3969" w:type="dxa"/>
            <w:tcBorders>
              <w:top w:val="nil"/>
              <w:left w:val="nil"/>
              <w:bottom w:val="nil"/>
              <w:right w:val="nil"/>
            </w:tcBorders>
          </w:tcPr>
          <w:p w14:paraId="15D03AA9" w14:textId="77777777" w:rsidR="00341372" w:rsidRPr="001556DF" w:rsidRDefault="00341372"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14:paraId="3F8DC509" w14:textId="77777777" w:rsidR="00341372" w:rsidRPr="001556DF" w:rsidRDefault="00341372" w:rsidP="00341372">
      <w:pPr>
        <w:spacing w:before="12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14:paraId="1680B85D" w14:textId="77777777" w:rsidR="00341372" w:rsidRPr="001556DF" w:rsidRDefault="00341372">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r>
    </w:p>
    <w:p w14:paraId="55E14B3C" w14:textId="31868CD0" w:rsidR="006A0225" w:rsidRPr="001556DF" w:rsidRDefault="006A0225"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 xml:space="preserve">ПРИЛОЖЕНИЕ № </w:t>
      </w:r>
      <w:r w:rsidR="00341372" w:rsidRPr="001556DF">
        <w:rPr>
          <w:rFonts w:ascii="Times New Roman" w:eastAsia="Calibri" w:hAnsi="Times New Roman"/>
          <w:color w:val="000000" w:themeColor="text1"/>
          <w:sz w:val="28"/>
          <w:szCs w:val="28"/>
          <w:lang w:eastAsia="en-US"/>
        </w:rPr>
        <w:t>1</w:t>
      </w:r>
      <w:r w:rsidR="00E8410C">
        <w:rPr>
          <w:rFonts w:ascii="Times New Roman" w:eastAsia="Calibri" w:hAnsi="Times New Roman"/>
          <w:color w:val="000000" w:themeColor="text1"/>
          <w:sz w:val="28"/>
          <w:szCs w:val="28"/>
          <w:lang w:eastAsia="en-US"/>
        </w:rPr>
        <w:t>1</w:t>
      </w:r>
      <w:r w:rsidRPr="001556DF">
        <w:rPr>
          <w:rFonts w:ascii="Times New Roman" w:eastAsia="Calibri" w:hAnsi="Times New Roman"/>
          <w:color w:val="000000" w:themeColor="text1"/>
          <w:sz w:val="28"/>
          <w:szCs w:val="28"/>
          <w:lang w:eastAsia="en-US"/>
        </w:rPr>
        <w:t xml:space="preserve"> </w:t>
      </w:r>
      <w:r w:rsidRPr="001556DF">
        <w:rPr>
          <w:rFonts w:ascii="Times New Roman" w:eastAsia="Calibri" w:hAnsi="Times New Roman"/>
          <w:color w:val="000000" w:themeColor="text1"/>
          <w:sz w:val="28"/>
          <w:szCs w:val="28"/>
          <w:lang w:eastAsia="en-US"/>
        </w:rPr>
        <w:br/>
        <w:t xml:space="preserve">к </w:t>
      </w:r>
      <w:r w:rsidR="00DB5838" w:rsidRPr="001556DF">
        <w:rPr>
          <w:rFonts w:ascii="Times New Roman" w:eastAsia="Calibri" w:hAnsi="Times New Roman"/>
          <w:color w:val="000000" w:themeColor="text1"/>
          <w:sz w:val="28"/>
          <w:szCs w:val="28"/>
          <w:lang w:eastAsia="en-US"/>
        </w:rPr>
        <w:t>Админ</w:t>
      </w:r>
      <w:r w:rsidR="00E40EF4" w:rsidRPr="001556DF">
        <w:rPr>
          <w:rFonts w:ascii="Times New Roman" w:eastAsia="Calibri" w:hAnsi="Times New Roman"/>
          <w:color w:val="000000" w:themeColor="text1"/>
          <w:sz w:val="28"/>
          <w:szCs w:val="28"/>
          <w:lang w:eastAsia="en-US"/>
        </w:rPr>
        <w:t xml:space="preserve">истративному регламенту </w:t>
      </w:r>
      <w:r w:rsidRPr="001556DF">
        <w:rPr>
          <w:rFonts w:ascii="Times New Roman" w:eastAsia="Calibri" w:hAnsi="Times New Roman"/>
          <w:color w:val="000000" w:themeColor="text1"/>
          <w:sz w:val="28"/>
          <w:szCs w:val="28"/>
          <w:lang w:eastAsia="en-US"/>
        </w:rPr>
        <w:t xml:space="preserve">предоставления государственной и муниципальной услуги </w:t>
      </w:r>
      <w:r w:rsidR="00406749">
        <w:rPr>
          <w:rFonts w:ascii="Times New Roman" w:eastAsia="Calibri" w:hAnsi="Times New Roman"/>
          <w:color w:val="000000" w:themeColor="text1"/>
          <w:sz w:val="28"/>
          <w:szCs w:val="28"/>
          <w:lang w:eastAsia="en-US"/>
        </w:rPr>
        <w:t>"</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Pr>
          <w:rFonts w:ascii="Times New Roman" w:eastAsia="Calibri" w:hAnsi="Times New Roman"/>
          <w:color w:val="000000" w:themeColor="text1"/>
          <w:sz w:val="28"/>
          <w:szCs w:val="28"/>
          <w:lang w:eastAsia="en-US"/>
        </w:rPr>
        <w:t>"</w:t>
      </w:r>
    </w:p>
    <w:p w14:paraId="280BC38C" w14:textId="66599FC8" w:rsidR="00302DEA" w:rsidRPr="001556DF" w:rsidRDefault="00302DEA"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01D0BECE" w14:textId="77777777"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14:paraId="1753B844" w14:textId="77777777" w:rsidR="00302DEA" w:rsidRPr="001556DF" w:rsidRDefault="00302DEA"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30F20DE4" w14:textId="77777777"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p>
    <w:p w14:paraId="510BC263" w14:textId="77777777"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З А Я В Л Е Н И Е</w:t>
      </w:r>
    </w:p>
    <w:p w14:paraId="4B2D32A5" w14:textId="77777777"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 о выдаче дубликата разрешения на строительство</w:t>
      </w:r>
    </w:p>
    <w:p w14:paraId="1FFCC640" w14:textId="77777777" w:rsidR="006A0225" w:rsidRPr="001556DF" w:rsidRDefault="006A0225" w:rsidP="009328E7">
      <w:pPr>
        <w:autoSpaceDE w:val="0"/>
        <w:autoSpaceDN w:val="0"/>
        <w:spacing w:after="0" w:line="240" w:lineRule="auto"/>
        <w:jc w:val="center"/>
        <w:rPr>
          <w:rFonts w:ascii="Times New Roman" w:hAnsi="Times New Roman"/>
          <w:b/>
          <w:color w:val="000000" w:themeColor="text1"/>
          <w:sz w:val="28"/>
          <w:szCs w:val="28"/>
        </w:rPr>
      </w:pPr>
    </w:p>
    <w:p w14:paraId="3F4E44B7" w14:textId="39F895AC" w:rsidR="006A0225" w:rsidRPr="001556DF" w:rsidRDefault="00406749" w:rsidP="009328E7">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 xml:space="preserve"> __________ 20___ г.</w:t>
      </w:r>
    </w:p>
    <w:p w14:paraId="38AEF48D"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1556DF" w14:paraId="3805C7AD" w14:textId="77777777" w:rsidTr="006A0225">
        <w:trPr>
          <w:trHeight w:val="165"/>
        </w:trPr>
        <w:tc>
          <w:tcPr>
            <w:tcW w:w="9961" w:type="dxa"/>
            <w:tcBorders>
              <w:top w:val="nil"/>
              <w:left w:val="nil"/>
              <w:right w:val="nil"/>
            </w:tcBorders>
          </w:tcPr>
          <w:p w14:paraId="2AE8976C"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14:paraId="72C4E23A" w14:textId="77777777" w:rsidTr="006A0225">
        <w:trPr>
          <w:trHeight w:val="126"/>
        </w:trPr>
        <w:tc>
          <w:tcPr>
            <w:tcW w:w="9961" w:type="dxa"/>
            <w:tcBorders>
              <w:left w:val="nil"/>
              <w:bottom w:val="single" w:sz="4" w:space="0" w:color="auto"/>
              <w:right w:val="nil"/>
            </w:tcBorders>
          </w:tcPr>
          <w:p w14:paraId="50CA0F97"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14:paraId="36D5E0ED" w14:textId="77777777" w:rsidTr="006A0225">
        <w:trPr>
          <w:trHeight w:val="135"/>
        </w:trPr>
        <w:tc>
          <w:tcPr>
            <w:tcW w:w="9961" w:type="dxa"/>
            <w:tcBorders>
              <w:left w:val="nil"/>
              <w:bottom w:val="nil"/>
              <w:right w:val="nil"/>
            </w:tcBorders>
          </w:tcPr>
          <w:p w14:paraId="0627CB20" w14:textId="5C9164BF"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3FA84E6F" w14:textId="77777777"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p>
        </w:tc>
      </w:tr>
    </w:tbl>
    <w:p w14:paraId="4622AD74"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14:paraId="3B650E50" w14:textId="77777777" w:rsidR="006A0225" w:rsidRPr="001556DF" w:rsidRDefault="006A0225" w:rsidP="009328E7">
      <w:pPr>
        <w:autoSpaceDE w:val="0"/>
        <w:autoSpaceDN w:val="0"/>
        <w:adjustRightInd w:val="0"/>
        <w:spacing w:after="0" w:line="240" w:lineRule="auto"/>
        <w:ind w:firstLine="708"/>
        <w:rPr>
          <w:rFonts w:ascii="Times New Roman" w:eastAsia="Calibri" w:hAnsi="Times New Roman"/>
          <w:bCs/>
          <w:color w:val="000000" w:themeColor="text1"/>
          <w:sz w:val="28"/>
          <w:szCs w:val="28"/>
          <w:lang w:eastAsia="en-US"/>
        </w:rPr>
      </w:pPr>
      <w:r w:rsidRPr="001556DF">
        <w:rPr>
          <w:rFonts w:ascii="Times New Roman" w:hAnsi="Times New Roman"/>
          <w:color w:val="000000" w:themeColor="text1"/>
          <w:sz w:val="28"/>
          <w:szCs w:val="28"/>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911"/>
        <w:gridCol w:w="1984"/>
        <w:gridCol w:w="1985"/>
      </w:tblGrid>
      <w:tr w:rsidR="001556DF" w:rsidRPr="001556DF" w14:paraId="507984AE" w14:textId="77777777" w:rsidTr="006A0225">
        <w:trPr>
          <w:trHeight w:val="540"/>
        </w:trPr>
        <w:tc>
          <w:tcPr>
            <w:tcW w:w="9923" w:type="dxa"/>
            <w:gridSpan w:val="4"/>
            <w:tcBorders>
              <w:top w:val="nil"/>
              <w:left w:val="nil"/>
              <w:right w:val="nil"/>
            </w:tcBorders>
          </w:tcPr>
          <w:p w14:paraId="2EE2DE5E" w14:textId="77777777" w:rsidR="006A0225" w:rsidRPr="001556DF" w:rsidRDefault="006A0225" w:rsidP="009328E7">
            <w:pPr>
              <w:ind w:left="35"/>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1556DF" w:rsidRPr="001556DF" w14:paraId="39EE3703" w14:textId="77777777" w:rsidTr="006A0225">
        <w:trPr>
          <w:trHeight w:val="605"/>
        </w:trPr>
        <w:tc>
          <w:tcPr>
            <w:tcW w:w="1043" w:type="dxa"/>
          </w:tcPr>
          <w:p w14:paraId="60E3DA74"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4911" w:type="dxa"/>
          </w:tcPr>
          <w:p w14:paraId="20408CC7"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3969" w:type="dxa"/>
            <w:gridSpan w:val="2"/>
          </w:tcPr>
          <w:p w14:paraId="676572B3"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6D314C3D" w14:textId="77777777" w:rsidTr="006A0225">
        <w:trPr>
          <w:trHeight w:val="428"/>
        </w:trPr>
        <w:tc>
          <w:tcPr>
            <w:tcW w:w="1043" w:type="dxa"/>
          </w:tcPr>
          <w:p w14:paraId="02C13CD8"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4911" w:type="dxa"/>
          </w:tcPr>
          <w:p w14:paraId="4A47DA46"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3969" w:type="dxa"/>
            <w:gridSpan w:val="2"/>
          </w:tcPr>
          <w:p w14:paraId="418D84ED"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385CA760" w14:textId="77777777" w:rsidTr="006A0225">
        <w:trPr>
          <w:trHeight w:val="753"/>
        </w:trPr>
        <w:tc>
          <w:tcPr>
            <w:tcW w:w="1043" w:type="dxa"/>
          </w:tcPr>
          <w:p w14:paraId="1746BFB1"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4911" w:type="dxa"/>
          </w:tcPr>
          <w:p w14:paraId="1034A2C6" w14:textId="1AF0544C"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документа, удостоверяющего личность</w:t>
            </w:r>
            <w:r w:rsidR="00AF3BD5" w:rsidRPr="001556DF">
              <w:rPr>
                <w:rFonts w:ascii="Times New Roman" w:eastAsia="Calibri" w:hAnsi="Times New Roman"/>
                <w:color w:val="000000" w:themeColor="text1"/>
                <w:sz w:val="28"/>
                <w:szCs w:val="28"/>
                <w:lang w:eastAsia="en-US"/>
              </w:rPr>
              <w:t xml:space="preserve"> </w:t>
            </w:r>
            <w:r w:rsidR="008C0CBD" w:rsidRPr="001556DF">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3969" w:type="dxa"/>
            <w:gridSpan w:val="2"/>
          </w:tcPr>
          <w:p w14:paraId="4E55459E"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0A3C4DF4" w14:textId="77777777" w:rsidTr="006A0225">
        <w:trPr>
          <w:trHeight w:val="665"/>
        </w:trPr>
        <w:tc>
          <w:tcPr>
            <w:tcW w:w="1043" w:type="dxa"/>
          </w:tcPr>
          <w:p w14:paraId="22087C95" w14:textId="16DB648B"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r w:rsidR="00FC04CD" w:rsidRPr="001556DF">
              <w:rPr>
                <w:rFonts w:ascii="Times New Roman" w:eastAsia="Calibri" w:hAnsi="Times New Roman"/>
                <w:color w:val="000000" w:themeColor="text1"/>
                <w:sz w:val="28"/>
                <w:szCs w:val="28"/>
                <w:lang w:eastAsia="en-US"/>
              </w:rPr>
              <w:t>3</w:t>
            </w:r>
          </w:p>
        </w:tc>
        <w:tc>
          <w:tcPr>
            <w:tcW w:w="4911" w:type="dxa"/>
          </w:tcPr>
          <w:p w14:paraId="3AA01567"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3969" w:type="dxa"/>
            <w:gridSpan w:val="2"/>
          </w:tcPr>
          <w:p w14:paraId="2A61EFE1"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32DBE617" w14:textId="77777777" w:rsidTr="006A0225">
        <w:trPr>
          <w:trHeight w:val="279"/>
        </w:trPr>
        <w:tc>
          <w:tcPr>
            <w:tcW w:w="1043" w:type="dxa"/>
          </w:tcPr>
          <w:p w14:paraId="46873A7E"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1.2</w:t>
            </w:r>
          </w:p>
        </w:tc>
        <w:tc>
          <w:tcPr>
            <w:tcW w:w="4911" w:type="dxa"/>
          </w:tcPr>
          <w:p w14:paraId="4CDBDE19"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3969" w:type="dxa"/>
            <w:gridSpan w:val="2"/>
          </w:tcPr>
          <w:p w14:paraId="29E43542"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78BFCE8E" w14:textId="77777777" w:rsidTr="006A0225">
        <w:trPr>
          <w:trHeight w:val="175"/>
        </w:trPr>
        <w:tc>
          <w:tcPr>
            <w:tcW w:w="1043" w:type="dxa"/>
          </w:tcPr>
          <w:p w14:paraId="3916D447"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4911" w:type="dxa"/>
          </w:tcPr>
          <w:p w14:paraId="3BDA6C0E"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3969" w:type="dxa"/>
            <w:gridSpan w:val="2"/>
          </w:tcPr>
          <w:p w14:paraId="45701AC5"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07520475" w14:textId="77777777" w:rsidTr="006A0225">
        <w:trPr>
          <w:trHeight w:val="901"/>
        </w:trPr>
        <w:tc>
          <w:tcPr>
            <w:tcW w:w="1043" w:type="dxa"/>
          </w:tcPr>
          <w:p w14:paraId="7164195D"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4911" w:type="dxa"/>
          </w:tcPr>
          <w:p w14:paraId="282E07B0"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3969" w:type="dxa"/>
            <w:gridSpan w:val="2"/>
          </w:tcPr>
          <w:p w14:paraId="08E9AB01"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47215D6B" w14:textId="77777777" w:rsidTr="006A0225">
        <w:trPr>
          <w:trHeight w:val="1093"/>
        </w:trPr>
        <w:tc>
          <w:tcPr>
            <w:tcW w:w="1043" w:type="dxa"/>
          </w:tcPr>
          <w:p w14:paraId="7081ADBB"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4911" w:type="dxa"/>
          </w:tcPr>
          <w:p w14:paraId="39F2C5BC"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3969" w:type="dxa"/>
            <w:gridSpan w:val="2"/>
          </w:tcPr>
          <w:p w14:paraId="31989F3B"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0C71A321" w14:textId="77777777" w:rsidTr="006A0225">
        <w:trPr>
          <w:trHeight w:val="1093"/>
        </w:trPr>
        <w:tc>
          <w:tcPr>
            <w:tcW w:w="9923" w:type="dxa"/>
            <w:gridSpan w:val="4"/>
            <w:tcBorders>
              <w:left w:val="nil"/>
              <w:right w:val="nil"/>
            </w:tcBorders>
          </w:tcPr>
          <w:p w14:paraId="6609BA8B" w14:textId="77777777" w:rsidR="006A0225" w:rsidRPr="001556DF" w:rsidRDefault="006A0225" w:rsidP="009328E7">
            <w:pPr>
              <w:spacing w:after="160" w:line="259" w:lineRule="auto"/>
              <w:contextualSpacing/>
              <w:rPr>
                <w:rFonts w:ascii="Times New Roman" w:eastAsia="Calibri" w:hAnsi="Times New Roman"/>
                <w:b/>
                <w:color w:val="000000" w:themeColor="text1"/>
                <w:sz w:val="28"/>
                <w:szCs w:val="28"/>
                <w:lang w:eastAsia="en-US"/>
              </w:rPr>
            </w:pPr>
          </w:p>
          <w:p w14:paraId="1E465D2F" w14:textId="77777777" w:rsidR="006A0225" w:rsidRPr="001556DF" w:rsidRDefault="006A0225" w:rsidP="009328E7">
            <w:pPr>
              <w:ind w:left="-107"/>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 Сведения о выданном разрешении на строительство</w:t>
            </w:r>
          </w:p>
        </w:tc>
      </w:tr>
      <w:tr w:rsidR="001556DF" w:rsidRPr="001556DF" w14:paraId="321E9600" w14:textId="77777777" w:rsidTr="006A0225">
        <w:trPr>
          <w:trHeight w:val="1093"/>
        </w:trPr>
        <w:tc>
          <w:tcPr>
            <w:tcW w:w="1043" w:type="dxa"/>
            <w:tcBorders>
              <w:bottom w:val="single" w:sz="4" w:space="0" w:color="auto"/>
            </w:tcBorders>
          </w:tcPr>
          <w:p w14:paraId="7E8BCE4D"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p>
        </w:tc>
        <w:tc>
          <w:tcPr>
            <w:tcW w:w="4911" w:type="dxa"/>
            <w:tcBorders>
              <w:bottom w:val="single" w:sz="4" w:space="0" w:color="auto"/>
            </w:tcBorders>
          </w:tcPr>
          <w:p w14:paraId="54764B58" w14:textId="7DCF713E" w:rsidR="006A0225" w:rsidRPr="001556DF" w:rsidRDefault="006A0225" w:rsidP="008F5F6F">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Орган (организация), выдавший (-</w:t>
            </w:r>
            <w:proofErr w:type="spellStart"/>
            <w:proofErr w:type="gramStart"/>
            <w:r w:rsidRPr="001556DF">
              <w:rPr>
                <w:rFonts w:ascii="Times New Roman" w:eastAsia="Calibri" w:hAnsi="Times New Roman"/>
                <w:color w:val="000000" w:themeColor="text1"/>
                <w:sz w:val="28"/>
                <w:szCs w:val="28"/>
                <w:lang w:eastAsia="en-US"/>
              </w:rPr>
              <w:t>ая</w:t>
            </w:r>
            <w:proofErr w:type="spellEnd"/>
            <w:r w:rsidRPr="001556DF">
              <w:rPr>
                <w:rFonts w:ascii="Times New Roman" w:eastAsia="Calibri" w:hAnsi="Times New Roman"/>
                <w:color w:val="000000" w:themeColor="text1"/>
                <w:sz w:val="28"/>
                <w:szCs w:val="28"/>
                <w:lang w:eastAsia="en-US"/>
              </w:rPr>
              <w:t>)  разрешение</w:t>
            </w:r>
            <w:proofErr w:type="gramEnd"/>
            <w:r w:rsidRPr="001556DF">
              <w:rPr>
                <w:rFonts w:ascii="Times New Roman" w:eastAsia="Calibri" w:hAnsi="Times New Roman"/>
                <w:color w:val="000000" w:themeColor="text1"/>
                <w:sz w:val="28"/>
                <w:szCs w:val="28"/>
                <w:lang w:eastAsia="en-US"/>
              </w:rPr>
              <w:t xml:space="preserve"> на строительство</w:t>
            </w:r>
          </w:p>
        </w:tc>
        <w:tc>
          <w:tcPr>
            <w:tcW w:w="1984" w:type="dxa"/>
            <w:tcBorders>
              <w:bottom w:val="single" w:sz="4" w:space="0" w:color="auto"/>
            </w:tcBorders>
          </w:tcPr>
          <w:p w14:paraId="5935540C"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Номер документа</w:t>
            </w:r>
          </w:p>
        </w:tc>
        <w:tc>
          <w:tcPr>
            <w:tcW w:w="1985" w:type="dxa"/>
            <w:tcBorders>
              <w:bottom w:val="single" w:sz="4" w:space="0" w:color="auto"/>
            </w:tcBorders>
          </w:tcPr>
          <w:p w14:paraId="6DE62B78"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Дата документа</w:t>
            </w:r>
          </w:p>
        </w:tc>
      </w:tr>
      <w:tr w:rsidR="001556DF" w:rsidRPr="001556DF" w14:paraId="2D173139" w14:textId="77777777" w:rsidTr="006A0225">
        <w:trPr>
          <w:trHeight w:val="1093"/>
        </w:trPr>
        <w:tc>
          <w:tcPr>
            <w:tcW w:w="1043" w:type="dxa"/>
          </w:tcPr>
          <w:p w14:paraId="5A6D5E22"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p>
        </w:tc>
        <w:tc>
          <w:tcPr>
            <w:tcW w:w="4911" w:type="dxa"/>
          </w:tcPr>
          <w:p w14:paraId="30C119EA"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1984" w:type="dxa"/>
          </w:tcPr>
          <w:p w14:paraId="7B0BFE7F"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1985" w:type="dxa"/>
          </w:tcPr>
          <w:p w14:paraId="162F3BD6"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bl>
    <w:p w14:paraId="6DC81F30" w14:textId="77777777" w:rsidR="006A0225" w:rsidRPr="001556DF" w:rsidRDefault="006A0225" w:rsidP="009328E7">
      <w:pPr>
        <w:spacing w:after="0"/>
        <w:ind w:right="423"/>
        <w:jc w:val="both"/>
        <w:rPr>
          <w:rFonts w:ascii="Times New Roman" w:hAnsi="Times New Roman"/>
          <w:color w:val="000000" w:themeColor="text1"/>
          <w:sz w:val="24"/>
          <w:szCs w:val="24"/>
        </w:rPr>
      </w:pPr>
    </w:p>
    <w:p w14:paraId="31615938" w14:textId="77777777" w:rsidR="006A0225" w:rsidRPr="001556DF" w:rsidRDefault="006A0225" w:rsidP="009328E7">
      <w:pPr>
        <w:spacing w:after="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Приложение:_</w:t>
      </w:r>
      <w:proofErr w:type="gramEnd"/>
      <w:r w:rsidRPr="001556DF">
        <w:rPr>
          <w:rFonts w:ascii="Times New Roman" w:hAnsi="Times New Roman"/>
          <w:color w:val="000000" w:themeColor="text1"/>
          <w:sz w:val="28"/>
          <w:szCs w:val="28"/>
        </w:rPr>
        <w:t>__________________________________________________________</w:t>
      </w:r>
    </w:p>
    <w:p w14:paraId="7EA878A8" w14:textId="77777777"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Номер телефона и адрес электронной почты для </w:t>
      </w:r>
      <w:proofErr w:type="gramStart"/>
      <w:r w:rsidRPr="001556DF">
        <w:rPr>
          <w:rFonts w:ascii="Times New Roman" w:hAnsi="Times New Roman"/>
          <w:color w:val="000000" w:themeColor="text1"/>
          <w:sz w:val="28"/>
          <w:szCs w:val="28"/>
        </w:rPr>
        <w:t>связи:_</w:t>
      </w:r>
      <w:proofErr w:type="gramEnd"/>
      <w:r w:rsidRPr="001556DF">
        <w:rPr>
          <w:rFonts w:ascii="Times New Roman" w:hAnsi="Times New Roman"/>
          <w:color w:val="000000" w:themeColor="text1"/>
          <w:sz w:val="28"/>
          <w:szCs w:val="28"/>
        </w:rPr>
        <w:t>______________________</w:t>
      </w:r>
    </w:p>
    <w:p w14:paraId="7A8C627A" w14:textId="176E1302" w:rsidR="006A0225" w:rsidRPr="001556DF" w:rsidRDefault="008B5662" w:rsidP="005E4F72">
      <w:pPr>
        <w:tabs>
          <w:tab w:val="left" w:pos="1968"/>
        </w:tabs>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8"/>
          <w:szCs w:val="28"/>
        </w:rPr>
        <w:t>Результат рассмотрения настоящего заявления</w:t>
      </w:r>
      <w:r w:rsidR="006A0225" w:rsidRPr="001556DF">
        <w:rPr>
          <w:rFonts w:ascii="Times New Roman" w:hAnsi="Times New Roman"/>
          <w:color w:val="000000" w:themeColor="text1"/>
          <w:sz w:val="28"/>
          <w:szCs w:val="28"/>
        </w:rPr>
        <w:t xml:space="preserve">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1556DF" w:rsidRPr="001556DF" w14:paraId="4711F674" w14:textId="77777777" w:rsidTr="006A0225">
        <w:tc>
          <w:tcPr>
            <w:tcW w:w="8788" w:type="dxa"/>
            <w:shd w:val="clear" w:color="auto" w:fill="auto"/>
          </w:tcPr>
          <w:p w14:paraId="76AAEBBC" w14:textId="03A3CA01" w:rsidR="006A0225" w:rsidRPr="001556DF" w:rsidRDefault="006A0225" w:rsidP="009328E7">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w:t>
            </w:r>
            <w:r w:rsidR="00EA0CCD" w:rsidRPr="001556DF">
              <w:rPr>
                <w:rFonts w:ascii="Times New Roman" w:hAnsi="Times New Roman"/>
                <w:color w:val="000000" w:themeColor="text1"/>
                <w:sz w:val="28"/>
                <w:szCs w:val="28"/>
              </w:rPr>
              <w:t>л</w:t>
            </w:r>
            <w:r w:rsidRPr="001556DF">
              <w:rPr>
                <w:rFonts w:ascii="Times New Roman" w:hAnsi="Times New Roman"/>
                <w:color w:val="000000" w:themeColor="text1"/>
                <w:sz w:val="28"/>
                <w:szCs w:val="28"/>
              </w:rPr>
              <w:t xml:space="preserve">ичный кабинет в федеральной государственной информационной системе </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w:t>
            </w:r>
            <w:r w:rsidR="00BA3FDD" w:rsidRPr="001556DF">
              <w:rPr>
                <w:rFonts w:ascii="Times New Roman" w:hAnsi="Times New Roman"/>
                <w:color w:val="000000" w:themeColor="text1"/>
                <w:sz w:val="28"/>
                <w:szCs w:val="28"/>
              </w:rPr>
              <w:t>на</w:t>
            </w:r>
            <w:r w:rsidRPr="001556DF">
              <w:rPr>
                <w:rFonts w:ascii="Times New Roman" w:hAnsi="Times New Roman"/>
                <w:color w:val="000000" w:themeColor="text1"/>
                <w:sz w:val="28"/>
                <w:szCs w:val="28"/>
              </w:rPr>
              <w:t xml:space="preserve"> региональном портале государственных и муниципальных услуг</w:t>
            </w:r>
          </w:p>
        </w:tc>
        <w:tc>
          <w:tcPr>
            <w:tcW w:w="1130" w:type="dxa"/>
            <w:shd w:val="clear" w:color="auto" w:fill="auto"/>
          </w:tcPr>
          <w:p w14:paraId="16229099"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0EAE377F" w14:textId="77777777" w:rsidTr="006A0225">
        <w:tc>
          <w:tcPr>
            <w:tcW w:w="8788" w:type="dxa"/>
            <w:shd w:val="clear" w:color="auto" w:fill="auto"/>
          </w:tcPr>
          <w:p w14:paraId="172894D0" w14:textId="799C9FE7" w:rsidR="006A0225" w:rsidRPr="001556DF" w:rsidRDefault="006A0225" w:rsidP="003421DC">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w:t>
            </w:r>
            <w:r w:rsidR="00C533FB" w:rsidRPr="001556DF">
              <w:rPr>
                <w:rFonts w:ascii="Times New Roman" w:hAnsi="Times New Roman"/>
                <w:bCs/>
                <w:color w:val="000000" w:themeColor="text1"/>
                <w:sz w:val="28"/>
                <w:szCs w:val="28"/>
              </w:rPr>
              <w:t>, организацию</w:t>
            </w:r>
            <w:r w:rsidRPr="001556DF">
              <w:rPr>
                <w:rFonts w:ascii="Times New Roman" w:hAnsi="Times New Roman"/>
                <w:bCs/>
                <w:color w:val="000000" w:themeColor="text1"/>
                <w:sz w:val="28"/>
                <w:szCs w:val="28"/>
              </w:rPr>
              <w:t xml:space="preserve">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w:t>
            </w:r>
            <w:r w:rsidR="00B17947" w:rsidRPr="001556DF">
              <w:rPr>
                <w:rFonts w:ascii="Times New Roman" w:hAnsi="Times New Roman"/>
                <w:color w:val="000000" w:themeColor="text1"/>
                <w:sz w:val="28"/>
                <w:szCs w:val="28"/>
              </w:rPr>
              <w:t>ый</w:t>
            </w:r>
            <w:r w:rsidRPr="001556DF">
              <w:rPr>
                <w:rFonts w:ascii="Times New Roman" w:hAnsi="Times New Roman"/>
                <w:color w:val="000000" w:themeColor="text1"/>
                <w:sz w:val="28"/>
                <w:szCs w:val="28"/>
              </w:rPr>
              <w:t xml:space="preserve"> по адресу:___________________________________</w:t>
            </w:r>
          </w:p>
        </w:tc>
        <w:tc>
          <w:tcPr>
            <w:tcW w:w="1130" w:type="dxa"/>
            <w:shd w:val="clear" w:color="auto" w:fill="auto"/>
          </w:tcPr>
          <w:p w14:paraId="0AE1ACC8"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7F10CDD4" w14:textId="77777777" w:rsidTr="006A0225">
        <w:tc>
          <w:tcPr>
            <w:tcW w:w="8788" w:type="dxa"/>
            <w:shd w:val="clear" w:color="auto" w:fill="auto"/>
          </w:tcPr>
          <w:p w14:paraId="4C93B783"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w:t>
            </w:r>
          </w:p>
        </w:tc>
        <w:tc>
          <w:tcPr>
            <w:tcW w:w="1130" w:type="dxa"/>
            <w:shd w:val="clear" w:color="auto" w:fill="auto"/>
          </w:tcPr>
          <w:p w14:paraId="59F3F527"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688B5B8A" w14:textId="77777777" w:rsidTr="006A0225">
        <w:tc>
          <w:tcPr>
            <w:tcW w:w="8788" w:type="dxa"/>
            <w:shd w:val="clear" w:color="auto" w:fill="auto"/>
          </w:tcPr>
          <w:p w14:paraId="31679576" w14:textId="4543B671" w:rsidR="002C4012" w:rsidRPr="001556DF" w:rsidRDefault="002C4012"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14:paraId="6DDD9433" w14:textId="77777777" w:rsidR="002C4012" w:rsidRPr="001556DF"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3D0FA84D" w14:textId="77777777" w:rsidTr="006A0225">
        <w:tc>
          <w:tcPr>
            <w:tcW w:w="9918" w:type="dxa"/>
            <w:gridSpan w:val="2"/>
            <w:shd w:val="clear" w:color="auto" w:fill="auto"/>
          </w:tcPr>
          <w:p w14:paraId="42B5371A" w14:textId="77777777" w:rsidR="006A0225" w:rsidRPr="001556DF" w:rsidRDefault="006A0225" w:rsidP="009328E7">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14:paraId="6B296F6E" w14:textId="77777777" w:rsidR="006A0225" w:rsidRPr="001556DF" w:rsidRDefault="006A0225" w:rsidP="009328E7">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1556DF" w:rsidRPr="001556DF" w14:paraId="5D6614DB" w14:textId="77777777" w:rsidTr="006A0225">
        <w:tc>
          <w:tcPr>
            <w:tcW w:w="3119" w:type="dxa"/>
            <w:tcBorders>
              <w:top w:val="nil"/>
              <w:left w:val="nil"/>
              <w:right w:val="nil"/>
            </w:tcBorders>
            <w:vAlign w:val="bottom"/>
          </w:tcPr>
          <w:p w14:paraId="2FA4B65D" w14:textId="77777777" w:rsidR="006A0225" w:rsidRPr="001556DF" w:rsidRDefault="006A0225" w:rsidP="009328E7">
            <w:pPr>
              <w:jc w:val="center"/>
              <w:rPr>
                <w:rFonts w:ascii="Times New Roman" w:hAnsi="Times New Roman"/>
                <w:color w:val="000000" w:themeColor="text1"/>
              </w:rPr>
            </w:pPr>
          </w:p>
        </w:tc>
        <w:tc>
          <w:tcPr>
            <w:tcW w:w="851" w:type="dxa"/>
            <w:tcBorders>
              <w:top w:val="nil"/>
              <w:left w:val="nil"/>
              <w:bottom w:val="nil"/>
              <w:right w:val="nil"/>
            </w:tcBorders>
            <w:vAlign w:val="bottom"/>
          </w:tcPr>
          <w:p w14:paraId="5CF4DABC" w14:textId="77777777" w:rsidR="006A0225" w:rsidRPr="001556DF" w:rsidRDefault="006A0225" w:rsidP="009328E7">
            <w:pPr>
              <w:rPr>
                <w:rFonts w:ascii="Times New Roman" w:hAnsi="Times New Roman"/>
                <w:color w:val="000000" w:themeColor="text1"/>
              </w:rPr>
            </w:pPr>
          </w:p>
        </w:tc>
        <w:tc>
          <w:tcPr>
            <w:tcW w:w="1701" w:type="dxa"/>
            <w:tcBorders>
              <w:top w:val="nil"/>
              <w:left w:val="nil"/>
              <w:bottom w:val="single" w:sz="4" w:space="0" w:color="auto"/>
              <w:right w:val="nil"/>
            </w:tcBorders>
            <w:vAlign w:val="bottom"/>
          </w:tcPr>
          <w:p w14:paraId="38784D0B" w14:textId="77777777"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14:paraId="7A30644D" w14:textId="77777777"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2D84DEDA" w14:textId="77777777" w:rsidR="006A0225" w:rsidRPr="001556DF" w:rsidRDefault="006A0225" w:rsidP="009328E7">
            <w:pPr>
              <w:jc w:val="center"/>
              <w:rPr>
                <w:rFonts w:ascii="Times New Roman" w:hAnsi="Times New Roman"/>
                <w:color w:val="000000" w:themeColor="text1"/>
              </w:rPr>
            </w:pPr>
          </w:p>
        </w:tc>
      </w:tr>
      <w:tr w:rsidR="006A0225" w:rsidRPr="001556DF" w14:paraId="05735E69" w14:textId="77777777" w:rsidTr="006A0225">
        <w:tc>
          <w:tcPr>
            <w:tcW w:w="3119" w:type="dxa"/>
            <w:tcBorders>
              <w:left w:val="nil"/>
              <w:bottom w:val="nil"/>
              <w:right w:val="nil"/>
            </w:tcBorders>
          </w:tcPr>
          <w:p w14:paraId="303AF039" w14:textId="77777777" w:rsidR="006A0225" w:rsidRPr="001556DF" w:rsidRDefault="006A0225" w:rsidP="009328E7">
            <w:pPr>
              <w:jc w:val="center"/>
              <w:rPr>
                <w:rFonts w:ascii="Times New Roman" w:hAnsi="Times New Roman"/>
                <w:color w:val="000000" w:themeColor="text1"/>
                <w:sz w:val="16"/>
                <w:szCs w:val="16"/>
              </w:rPr>
            </w:pPr>
          </w:p>
        </w:tc>
        <w:tc>
          <w:tcPr>
            <w:tcW w:w="851" w:type="dxa"/>
            <w:tcBorders>
              <w:top w:val="nil"/>
              <w:left w:val="nil"/>
              <w:bottom w:val="nil"/>
              <w:right w:val="nil"/>
            </w:tcBorders>
          </w:tcPr>
          <w:p w14:paraId="601E8C4D" w14:textId="77777777" w:rsidR="006A0225" w:rsidRPr="001556DF" w:rsidRDefault="006A0225" w:rsidP="009328E7">
            <w:pPr>
              <w:rPr>
                <w:rFonts w:ascii="Times New Roman" w:hAnsi="Times New Roman"/>
                <w:color w:val="000000" w:themeColor="text1"/>
                <w:sz w:val="16"/>
                <w:szCs w:val="16"/>
              </w:rPr>
            </w:pPr>
          </w:p>
        </w:tc>
        <w:tc>
          <w:tcPr>
            <w:tcW w:w="1701" w:type="dxa"/>
            <w:tcBorders>
              <w:top w:val="nil"/>
              <w:left w:val="nil"/>
              <w:bottom w:val="nil"/>
              <w:right w:val="nil"/>
            </w:tcBorders>
          </w:tcPr>
          <w:p w14:paraId="0EF95EC3"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14:paraId="0FB50AD3" w14:textId="77777777"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14:paraId="2F6D0C08"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14:paraId="41CF80BE" w14:textId="7C85D53F" w:rsidR="007668CA" w:rsidRPr="001556DF" w:rsidRDefault="006A0225" w:rsidP="007668CA">
      <w:pPr>
        <w:pStyle w:val="a5"/>
        <w:tabs>
          <w:tab w:val="left" w:pos="6600"/>
        </w:tabs>
        <w:ind w:left="5670"/>
        <w:jc w:val="center"/>
        <w:outlineLvl w:val="0"/>
        <w:rPr>
          <w:rFonts w:ascii="Times New Roman" w:hAnsi="Times New Roman"/>
          <w:color w:val="000000" w:themeColor="text1"/>
          <w:sz w:val="28"/>
          <w:szCs w:val="28"/>
        </w:rPr>
      </w:pPr>
      <w:r w:rsidRPr="001556DF">
        <w:rPr>
          <w:rFonts w:ascii="Times New Roman" w:hAnsi="Times New Roman"/>
          <w:bCs/>
          <w:color w:val="000000" w:themeColor="text1"/>
          <w:sz w:val="28"/>
          <w:szCs w:val="28"/>
        </w:rPr>
        <w:br w:type="page"/>
      </w:r>
      <w:r w:rsidR="007668CA" w:rsidRPr="001556DF">
        <w:rPr>
          <w:rFonts w:ascii="Times New Roman" w:hAnsi="Times New Roman"/>
          <w:color w:val="000000" w:themeColor="text1"/>
          <w:sz w:val="28"/>
          <w:szCs w:val="28"/>
        </w:rPr>
        <w:lastRenderedPageBreak/>
        <w:t>ПРИЛОЖЕНИЕ № 1</w:t>
      </w:r>
      <w:r w:rsidR="00E8410C">
        <w:rPr>
          <w:rFonts w:ascii="Times New Roman" w:hAnsi="Times New Roman"/>
          <w:color w:val="000000" w:themeColor="text1"/>
          <w:sz w:val="28"/>
          <w:szCs w:val="28"/>
        </w:rPr>
        <w:t>2</w:t>
      </w:r>
    </w:p>
    <w:p w14:paraId="508ACD18" w14:textId="7F3C9C5D" w:rsidR="007668CA" w:rsidRPr="001556DF" w:rsidRDefault="007668CA" w:rsidP="007668CA">
      <w:pPr>
        <w:pStyle w:val="a5"/>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к </w:t>
      </w:r>
      <w:r w:rsidR="00DB5838" w:rsidRPr="001556DF">
        <w:rPr>
          <w:rFonts w:ascii="Times New Roman" w:hAnsi="Times New Roman"/>
          <w:color w:val="000000" w:themeColor="text1"/>
          <w:sz w:val="28"/>
          <w:szCs w:val="28"/>
        </w:rPr>
        <w:t>Админ</w:t>
      </w:r>
      <w:r w:rsidR="00E40EF4" w:rsidRPr="001556DF">
        <w:rPr>
          <w:rFonts w:ascii="Times New Roman" w:hAnsi="Times New Roman"/>
          <w:color w:val="000000" w:themeColor="text1"/>
          <w:sz w:val="28"/>
          <w:szCs w:val="28"/>
        </w:rPr>
        <w:t xml:space="preserve">истративному регламенту </w:t>
      </w:r>
      <w:r w:rsidRPr="001556DF">
        <w:rPr>
          <w:rFonts w:ascii="Times New Roman" w:hAnsi="Times New Roman"/>
          <w:color w:val="000000" w:themeColor="text1"/>
          <w:sz w:val="28"/>
          <w:szCs w:val="28"/>
        </w:rPr>
        <w:t xml:space="preserve">предоставления государственной и муниципальной услуги </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Pr>
          <w:rFonts w:ascii="Times New Roman" w:hAnsi="Times New Roman"/>
          <w:color w:val="000000" w:themeColor="text1"/>
          <w:sz w:val="28"/>
          <w:szCs w:val="28"/>
        </w:rPr>
        <w:t>"</w:t>
      </w:r>
    </w:p>
    <w:p w14:paraId="2181685B" w14:textId="7C8D40EC" w:rsidR="007877DC" w:rsidRPr="001556DF" w:rsidRDefault="007877DC" w:rsidP="007668CA">
      <w:pPr>
        <w:pStyle w:val="a5"/>
        <w:ind w:left="5670"/>
        <w:jc w:val="center"/>
        <w:rPr>
          <w:rFonts w:ascii="Times New Roman" w:hAnsi="Times New Roman"/>
          <w:color w:val="000000" w:themeColor="text1"/>
          <w:sz w:val="28"/>
          <w:szCs w:val="28"/>
        </w:rPr>
      </w:pPr>
    </w:p>
    <w:p w14:paraId="7DA38753" w14:textId="77777777" w:rsidR="007877DC" w:rsidRPr="001556DF" w:rsidRDefault="007877DC" w:rsidP="007877DC">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14:paraId="5200A414" w14:textId="77777777" w:rsidR="007877DC" w:rsidRPr="001556DF" w:rsidRDefault="007877DC" w:rsidP="007668CA">
      <w:pPr>
        <w:pStyle w:val="a5"/>
        <w:ind w:left="5670"/>
        <w:jc w:val="center"/>
        <w:rPr>
          <w:rFonts w:ascii="Times New Roman" w:hAnsi="Times New Roman"/>
          <w:color w:val="000000" w:themeColor="text1"/>
          <w:sz w:val="28"/>
          <w:szCs w:val="28"/>
        </w:rPr>
      </w:pPr>
    </w:p>
    <w:p w14:paraId="07D2E24F" w14:textId="77777777" w:rsidR="007668CA" w:rsidRPr="001556DF" w:rsidRDefault="007668CA" w:rsidP="007668CA">
      <w:pPr>
        <w:pStyle w:val="a5"/>
        <w:ind w:left="5387"/>
        <w:jc w:val="center"/>
        <w:rPr>
          <w:rFonts w:ascii="Times New Roman" w:hAnsi="Times New Roman"/>
          <w:color w:val="000000" w:themeColor="text1"/>
          <w:sz w:val="28"/>
          <w:szCs w:val="28"/>
        </w:rPr>
      </w:pPr>
    </w:p>
    <w:p w14:paraId="404098B6" w14:textId="77777777" w:rsidR="007668CA" w:rsidRPr="001556DF" w:rsidRDefault="007668CA" w:rsidP="007668CA">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7"/>
          <w:szCs w:val="27"/>
        </w:rPr>
        <w:t>Кому ____________________________________</w:t>
      </w:r>
    </w:p>
    <w:p w14:paraId="092F57CF" w14:textId="0F6B17E6" w:rsidR="007668CA" w:rsidRPr="001556DF" w:rsidRDefault="007668CA" w:rsidP="007668CA">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w:t>
      </w:r>
      <w:r w:rsidR="00FC04CD" w:rsidRPr="001556DF">
        <w:rPr>
          <w:rFonts w:ascii="Times New Roman" w:hAnsi="Times New Roman"/>
          <w:color w:val="000000" w:themeColor="text1"/>
          <w:sz w:val="20"/>
          <w:szCs w:val="20"/>
        </w:rPr>
        <w:t>ство (при наличии) застройщика,</w:t>
      </w:r>
      <w:r w:rsidRPr="001556DF">
        <w:rPr>
          <w:rFonts w:ascii="Times New Roman" w:hAnsi="Times New Roman"/>
          <w:color w:val="000000" w:themeColor="text1"/>
          <w:sz w:val="20"/>
          <w:szCs w:val="20"/>
        </w:rPr>
        <w:t xml:space="preserve"> ОГРНИП (для физического лица, зарегистрированного в качестве индивидуального предпринимателя) </w:t>
      </w:r>
      <w:proofErr w:type="gramStart"/>
      <w:r w:rsidRPr="001556DF">
        <w:rPr>
          <w:rFonts w:ascii="Times New Roman" w:hAnsi="Times New Roman"/>
          <w:color w:val="000000" w:themeColor="text1"/>
          <w:sz w:val="20"/>
          <w:szCs w:val="20"/>
        </w:rPr>
        <w:t>–  для</w:t>
      </w:r>
      <w:proofErr w:type="gramEnd"/>
      <w:r w:rsidRPr="001556DF">
        <w:rPr>
          <w:rFonts w:ascii="Times New Roman" w:hAnsi="Times New Roman"/>
          <w:color w:val="000000" w:themeColor="text1"/>
          <w:sz w:val="20"/>
          <w:szCs w:val="20"/>
        </w:rPr>
        <w:t xml:space="preserve"> физического лица, полное наименование застройщика, ИНН, ОГРН – для юридического лица,</w:t>
      </w:r>
    </w:p>
    <w:p w14:paraId="784863EE" w14:textId="77777777" w:rsidR="007668CA" w:rsidRPr="001556DF" w:rsidRDefault="007668CA" w:rsidP="007668CA">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14:paraId="0C2EA976" w14:textId="77777777" w:rsidR="007668CA" w:rsidRPr="001556DF" w:rsidRDefault="007668CA" w:rsidP="007668CA">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14:paraId="7527BB0D" w14:textId="77777777" w:rsidR="007668CA" w:rsidRPr="001556DF" w:rsidRDefault="007668CA" w:rsidP="007668CA">
      <w:pPr>
        <w:spacing w:line="240" w:lineRule="auto"/>
        <w:jc w:val="right"/>
        <w:rPr>
          <w:rFonts w:ascii="Times New Roman" w:hAnsi="Times New Roman"/>
          <w:b/>
          <w:color w:val="000000" w:themeColor="text1"/>
          <w:sz w:val="24"/>
        </w:rPr>
      </w:pPr>
    </w:p>
    <w:p w14:paraId="103FE1DA" w14:textId="77777777" w:rsidR="007668CA" w:rsidRPr="001556DF" w:rsidRDefault="007668CA" w:rsidP="007668CA">
      <w:pPr>
        <w:spacing w:line="240" w:lineRule="auto"/>
        <w:jc w:val="right"/>
        <w:rPr>
          <w:rFonts w:ascii="Times New Roman" w:hAnsi="Times New Roman"/>
          <w:b/>
          <w:color w:val="000000" w:themeColor="text1"/>
          <w:sz w:val="24"/>
        </w:rPr>
      </w:pPr>
    </w:p>
    <w:p w14:paraId="7DC8330C" w14:textId="77777777" w:rsidR="007668CA" w:rsidRPr="001556DF" w:rsidRDefault="007668CA" w:rsidP="007668CA">
      <w:pPr>
        <w:spacing w:line="240" w:lineRule="auto"/>
        <w:jc w:val="right"/>
        <w:rPr>
          <w:rFonts w:ascii="Times New Roman" w:hAnsi="Times New Roman"/>
          <w:b/>
          <w:color w:val="000000" w:themeColor="text1"/>
          <w:sz w:val="24"/>
        </w:rPr>
      </w:pPr>
    </w:p>
    <w:p w14:paraId="045B3ECF" w14:textId="7C4E7C55" w:rsidR="007668CA" w:rsidRPr="001556DF" w:rsidRDefault="007668CA" w:rsidP="007668CA">
      <w:pPr>
        <w:spacing w:line="240" w:lineRule="auto"/>
        <w:jc w:val="center"/>
        <w:rPr>
          <w:rFonts w:ascii="Times New Roman" w:hAnsi="Times New Roman"/>
          <w:b/>
          <w:bCs/>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r>
      <w:r w:rsidRPr="001556DF">
        <w:rPr>
          <w:rFonts w:ascii="Times New Roman" w:hAnsi="Times New Roman"/>
          <w:b/>
          <w:bCs/>
          <w:color w:val="000000" w:themeColor="text1"/>
          <w:sz w:val="28"/>
          <w:szCs w:val="28"/>
        </w:rPr>
        <w:t>об отказе в выдаче дубликата разрешения на строительство</w:t>
      </w:r>
    </w:p>
    <w:p w14:paraId="163B5E58" w14:textId="77777777" w:rsidR="00080D07" w:rsidRPr="001556DF" w:rsidRDefault="00080D07" w:rsidP="007668CA">
      <w:pPr>
        <w:spacing w:after="0" w:line="240" w:lineRule="auto"/>
        <w:jc w:val="both"/>
        <w:rPr>
          <w:rFonts w:ascii="Times New Roman" w:hAnsi="Times New Roman"/>
          <w:color w:val="000000" w:themeColor="text1"/>
          <w:sz w:val="24"/>
        </w:rPr>
      </w:pPr>
    </w:p>
    <w:p w14:paraId="3B8550F5" w14:textId="77B92E8A" w:rsidR="007668CA" w:rsidRPr="001556DF" w:rsidRDefault="007668CA" w:rsidP="007668CA">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__________________________________________________________________________________ </w:t>
      </w:r>
    </w:p>
    <w:p w14:paraId="047FA4F8" w14:textId="4165C3C3" w:rsidR="007668CA" w:rsidRPr="001556DF" w:rsidRDefault="007668CA" w:rsidP="007668CA">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2FE86907" w14:textId="4B3AC01A" w:rsidR="007668CA" w:rsidRPr="001556DF" w:rsidRDefault="007668CA" w:rsidP="007668CA">
      <w:pPr>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 результатам рассмотрения заявления </w:t>
      </w:r>
      <w:r w:rsidRPr="001556DF">
        <w:rPr>
          <w:rFonts w:ascii="Times New Roman" w:hAnsi="Times New Roman"/>
          <w:bCs/>
          <w:color w:val="000000" w:themeColor="text1"/>
          <w:sz w:val="28"/>
          <w:szCs w:val="28"/>
        </w:rPr>
        <w:t>о выдаче дубликата разрешения на строительство</w:t>
      </w:r>
      <w:r w:rsidRPr="001556DF">
        <w:rPr>
          <w:rFonts w:ascii="Times New Roman" w:hAnsi="Times New Roman"/>
          <w:color w:val="000000" w:themeColor="text1"/>
          <w:sz w:val="28"/>
          <w:szCs w:val="28"/>
        </w:rPr>
        <w:t xml:space="preserve"> </w:t>
      </w:r>
      <w:proofErr w:type="gramStart"/>
      <w:r w:rsidRPr="001556DF">
        <w:rPr>
          <w:rFonts w:ascii="Times New Roman" w:hAnsi="Times New Roman"/>
          <w:color w:val="000000" w:themeColor="text1"/>
          <w:sz w:val="28"/>
          <w:szCs w:val="28"/>
        </w:rPr>
        <w:t>от  _</w:t>
      </w:r>
      <w:proofErr w:type="gramEnd"/>
      <w:r w:rsidRPr="001556DF">
        <w:rPr>
          <w:rFonts w:ascii="Times New Roman" w:hAnsi="Times New Roman"/>
          <w:color w:val="000000" w:themeColor="text1"/>
          <w:sz w:val="28"/>
          <w:szCs w:val="28"/>
        </w:rPr>
        <w:t xml:space="preserve">_______________ № _______________ принято </w:t>
      </w:r>
    </w:p>
    <w:p w14:paraId="02120E75" w14:textId="77777777" w:rsidR="007668CA" w:rsidRPr="001556DF" w:rsidRDefault="007668CA" w:rsidP="00080D07">
      <w:pPr>
        <w:spacing w:after="0" w:line="240" w:lineRule="auto"/>
        <w:ind w:left="4248" w:firstLine="708"/>
        <w:jc w:val="both"/>
        <w:rPr>
          <w:rFonts w:ascii="Times New Roman" w:hAnsi="Times New Roman"/>
          <w:color w:val="000000" w:themeColor="text1"/>
          <w:sz w:val="28"/>
          <w:szCs w:val="28"/>
        </w:rPr>
      </w:pPr>
      <w:r w:rsidRPr="001556DF">
        <w:rPr>
          <w:rFonts w:ascii="Times New Roman" w:hAnsi="Times New Roman"/>
          <w:color w:val="000000" w:themeColor="text1"/>
          <w:sz w:val="20"/>
          <w:szCs w:val="20"/>
        </w:rPr>
        <w:t>(дата и номер регистрации)</w:t>
      </w:r>
    </w:p>
    <w:p w14:paraId="09C15AFA" w14:textId="207BE810" w:rsidR="007668CA" w:rsidRPr="001556DF" w:rsidRDefault="007668CA" w:rsidP="007668CA">
      <w:pPr>
        <w:spacing w:after="0" w:line="240" w:lineRule="auto"/>
        <w:jc w:val="both"/>
        <w:rPr>
          <w:rFonts w:ascii="Times New Roman" w:hAnsi="Times New Roman"/>
          <w:color w:val="000000" w:themeColor="text1"/>
          <w:sz w:val="20"/>
          <w:szCs w:val="20"/>
        </w:rPr>
      </w:pPr>
      <w:r w:rsidRPr="001556DF">
        <w:rPr>
          <w:rFonts w:ascii="Times New Roman" w:hAnsi="Times New Roman"/>
          <w:color w:val="000000" w:themeColor="text1"/>
          <w:sz w:val="28"/>
          <w:szCs w:val="28"/>
        </w:rPr>
        <w:t xml:space="preserve">решение об отказе в выдаче дубликата разрешения на строительство. </w:t>
      </w:r>
    </w:p>
    <w:p w14:paraId="59CBCC56" w14:textId="77777777" w:rsidR="007668CA" w:rsidRPr="001556DF" w:rsidRDefault="007668CA" w:rsidP="007668CA">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1556DF" w:rsidRPr="001556DF" w14:paraId="3BD5A79C" w14:textId="77777777" w:rsidTr="00E40EF4">
        <w:trPr>
          <w:trHeight w:val="871"/>
        </w:trPr>
        <w:tc>
          <w:tcPr>
            <w:tcW w:w="1418" w:type="dxa"/>
          </w:tcPr>
          <w:p w14:paraId="7A6AF3D1" w14:textId="0085D72E" w:rsidR="007668CA" w:rsidRPr="001556DF" w:rsidRDefault="007668CA" w:rsidP="008E7E45">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пункта</w:t>
            </w:r>
            <w:r w:rsidR="00E40EF4" w:rsidRPr="001556DF">
              <w:rPr>
                <w:rFonts w:ascii="Times New Roman" w:hAnsi="Times New Roman"/>
                <w:color w:val="000000" w:themeColor="text1"/>
                <w:sz w:val="24"/>
              </w:rPr>
              <w:t xml:space="preserve"> </w:t>
            </w:r>
            <w:proofErr w:type="spellStart"/>
            <w:proofErr w:type="gramStart"/>
            <w:r w:rsidR="00DB5838" w:rsidRPr="001556DF">
              <w:rPr>
                <w:rFonts w:ascii="Times New Roman" w:hAnsi="Times New Roman"/>
                <w:color w:val="000000" w:themeColor="text1"/>
                <w:sz w:val="24"/>
              </w:rPr>
              <w:t>Админ</w:t>
            </w:r>
            <w:r w:rsidR="00E40EF4" w:rsidRPr="001556DF">
              <w:rPr>
                <w:rFonts w:ascii="Times New Roman" w:hAnsi="Times New Roman"/>
                <w:color w:val="000000" w:themeColor="text1"/>
                <w:sz w:val="24"/>
              </w:rPr>
              <w:t>и</w:t>
            </w:r>
            <w:r w:rsidR="00522E50" w:rsidRPr="001556DF">
              <w:rPr>
                <w:rFonts w:ascii="Times New Roman" w:hAnsi="Times New Roman"/>
                <w:color w:val="000000" w:themeColor="text1"/>
                <w:sz w:val="24"/>
              </w:rPr>
              <w:t>-</w:t>
            </w:r>
            <w:r w:rsidR="00E40EF4" w:rsidRPr="001556DF">
              <w:rPr>
                <w:rFonts w:ascii="Times New Roman" w:hAnsi="Times New Roman"/>
                <w:color w:val="000000" w:themeColor="text1"/>
                <w:sz w:val="24"/>
              </w:rPr>
              <w:t>стративного</w:t>
            </w:r>
            <w:proofErr w:type="spellEnd"/>
            <w:proofErr w:type="gramEnd"/>
            <w:r w:rsidR="00E40EF4" w:rsidRPr="001556DF">
              <w:rPr>
                <w:rFonts w:ascii="Times New Roman" w:hAnsi="Times New Roman"/>
                <w:color w:val="000000" w:themeColor="text1"/>
                <w:sz w:val="24"/>
              </w:rPr>
              <w:t xml:space="preserve"> регламента</w:t>
            </w:r>
          </w:p>
        </w:tc>
        <w:tc>
          <w:tcPr>
            <w:tcW w:w="4461" w:type="dxa"/>
          </w:tcPr>
          <w:p w14:paraId="7418A21E" w14:textId="5660FBA8" w:rsidR="007668CA" w:rsidRPr="001556DF" w:rsidRDefault="007668CA" w:rsidP="00E40EF4">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 xml:space="preserve">Наименование основания для отказа </w:t>
            </w:r>
            <w:r w:rsidR="0078426D" w:rsidRPr="001556DF">
              <w:rPr>
                <w:rFonts w:ascii="Times New Roman" w:hAnsi="Times New Roman"/>
                <w:color w:val="000000" w:themeColor="text1"/>
                <w:sz w:val="24"/>
              </w:rPr>
              <w:t>в выдаче дубликата разрешения на строительство</w:t>
            </w:r>
            <w:r w:rsidRPr="001556DF">
              <w:rPr>
                <w:rFonts w:ascii="Times New Roman" w:hAnsi="Times New Roman"/>
                <w:color w:val="000000" w:themeColor="text1"/>
                <w:sz w:val="24"/>
              </w:rPr>
              <w:t xml:space="preserve"> в соответствии с </w:t>
            </w:r>
            <w:r w:rsidR="00DB5838" w:rsidRPr="001556DF">
              <w:rPr>
                <w:rFonts w:ascii="Times New Roman" w:hAnsi="Times New Roman"/>
                <w:color w:val="000000" w:themeColor="text1"/>
                <w:sz w:val="24"/>
              </w:rPr>
              <w:t>Админ</w:t>
            </w:r>
            <w:r w:rsidR="00E40EF4" w:rsidRPr="001556DF">
              <w:rPr>
                <w:rFonts w:ascii="Times New Roman" w:hAnsi="Times New Roman"/>
                <w:color w:val="000000" w:themeColor="text1"/>
                <w:sz w:val="24"/>
              </w:rPr>
              <w:t>истративным регламентом</w:t>
            </w:r>
          </w:p>
        </w:tc>
        <w:tc>
          <w:tcPr>
            <w:tcW w:w="4044" w:type="dxa"/>
          </w:tcPr>
          <w:p w14:paraId="70104937" w14:textId="1F2F038C" w:rsidR="007668CA" w:rsidRPr="001556DF" w:rsidRDefault="00522E50" w:rsidP="008E7E45">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 в выдаче </w:t>
            </w:r>
            <w:r w:rsidR="0078426D" w:rsidRPr="001556DF">
              <w:rPr>
                <w:rFonts w:ascii="Times New Roman" w:hAnsi="Times New Roman"/>
                <w:color w:val="000000" w:themeColor="text1"/>
                <w:sz w:val="24"/>
              </w:rPr>
              <w:t>дубликата разрешения на строительство</w:t>
            </w:r>
          </w:p>
        </w:tc>
      </w:tr>
      <w:tr w:rsidR="001556DF" w:rsidRPr="001556DF" w14:paraId="5CD7497B" w14:textId="77777777" w:rsidTr="00E40EF4">
        <w:trPr>
          <w:trHeight w:val="1051"/>
        </w:trPr>
        <w:tc>
          <w:tcPr>
            <w:tcW w:w="1418" w:type="dxa"/>
          </w:tcPr>
          <w:p w14:paraId="0E8BE36B" w14:textId="53F1EF9C" w:rsidR="007668CA" w:rsidRPr="001556DF" w:rsidRDefault="0078426D" w:rsidP="0078426D">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lastRenderedPageBreak/>
              <w:t>пункт</w:t>
            </w:r>
            <w:r w:rsidR="007668CA" w:rsidRPr="001556DF">
              <w:rPr>
                <w:rFonts w:ascii="Times New Roman" w:hAnsi="Times New Roman"/>
                <w:color w:val="000000" w:themeColor="text1"/>
                <w:sz w:val="24"/>
              </w:rPr>
              <w:t xml:space="preserve"> </w:t>
            </w:r>
            <w:r w:rsidR="00E40EF4" w:rsidRPr="001556DF">
              <w:rPr>
                <w:rFonts w:ascii="Times New Roman" w:hAnsi="Times New Roman"/>
                <w:color w:val="000000" w:themeColor="text1"/>
                <w:sz w:val="24"/>
              </w:rPr>
              <w:t>2.</w:t>
            </w:r>
            <w:r w:rsidRPr="001556DF">
              <w:rPr>
                <w:rFonts w:ascii="Times New Roman" w:hAnsi="Times New Roman"/>
                <w:color w:val="000000" w:themeColor="text1"/>
                <w:sz w:val="24"/>
              </w:rPr>
              <w:t>30</w:t>
            </w:r>
          </w:p>
        </w:tc>
        <w:tc>
          <w:tcPr>
            <w:tcW w:w="4461" w:type="dxa"/>
          </w:tcPr>
          <w:p w14:paraId="27A027E2" w14:textId="267EC6E0" w:rsidR="007668CA" w:rsidRPr="001556DF" w:rsidRDefault="0078426D" w:rsidP="001F450C">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rPr>
              <w:t xml:space="preserve">несоответствие заявителя кругу лиц, указанных в пункте </w:t>
            </w:r>
            <w:r w:rsidR="00E40EF4" w:rsidRPr="001556DF">
              <w:rPr>
                <w:rFonts w:ascii="Times New Roman" w:hAnsi="Times New Roman"/>
                <w:color w:val="000000" w:themeColor="text1"/>
                <w:sz w:val="24"/>
              </w:rPr>
              <w:t>2.</w:t>
            </w:r>
            <w:r w:rsidRPr="001556DF">
              <w:rPr>
                <w:rFonts w:ascii="Times New Roman" w:hAnsi="Times New Roman"/>
                <w:color w:val="000000" w:themeColor="text1"/>
                <w:sz w:val="24"/>
              </w:rPr>
              <w:t xml:space="preserve">2 </w:t>
            </w:r>
            <w:r w:rsidR="00DB5838" w:rsidRPr="001556DF">
              <w:rPr>
                <w:rFonts w:ascii="Times New Roman" w:hAnsi="Times New Roman"/>
                <w:color w:val="000000" w:themeColor="text1"/>
                <w:sz w:val="24"/>
              </w:rPr>
              <w:t>Админ</w:t>
            </w:r>
            <w:r w:rsidR="00E40EF4" w:rsidRPr="001556DF">
              <w:rPr>
                <w:rFonts w:ascii="Times New Roman" w:hAnsi="Times New Roman"/>
                <w:color w:val="000000" w:themeColor="text1"/>
                <w:sz w:val="24"/>
              </w:rPr>
              <w:t>истративного регламента</w:t>
            </w:r>
            <w:r w:rsidRPr="001556DF">
              <w:rPr>
                <w:rFonts w:ascii="Times New Roman" w:hAnsi="Times New Roman"/>
                <w:color w:val="000000" w:themeColor="text1"/>
                <w:sz w:val="24"/>
              </w:rPr>
              <w:t>.</w:t>
            </w:r>
          </w:p>
        </w:tc>
        <w:tc>
          <w:tcPr>
            <w:tcW w:w="4044" w:type="dxa"/>
          </w:tcPr>
          <w:p w14:paraId="4626E2CA" w14:textId="77777777" w:rsidR="007668CA" w:rsidRPr="001556DF" w:rsidRDefault="007668CA" w:rsidP="008E7E4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bl>
    <w:p w14:paraId="1B0E8179" w14:textId="7F2A98F3" w:rsidR="007668CA" w:rsidRPr="001556DF" w:rsidRDefault="007668CA" w:rsidP="007668CA">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 xml:space="preserve">Вы вправе повторно обратиться с заявлением </w:t>
      </w:r>
      <w:r w:rsidR="0078426D" w:rsidRPr="001556DF">
        <w:rPr>
          <w:rFonts w:ascii="Times New Roman" w:hAnsi="Times New Roman"/>
          <w:bCs/>
          <w:color w:val="000000" w:themeColor="text1"/>
          <w:sz w:val="28"/>
          <w:szCs w:val="28"/>
        </w:rPr>
        <w:t>о выдаче дубликата разрешения на строительство</w:t>
      </w:r>
      <w:r w:rsidR="0078426D" w:rsidRPr="001556DF">
        <w:rPr>
          <w:rFonts w:ascii="Times New Roman" w:hAnsi="Times New Roman" w:cs="Times New Roman"/>
          <w:color w:val="000000" w:themeColor="text1"/>
          <w:sz w:val="28"/>
          <w:szCs w:val="28"/>
        </w:rPr>
        <w:t xml:space="preserve"> после устранения указанного нарушения</w:t>
      </w:r>
      <w:r w:rsidRPr="001556DF">
        <w:rPr>
          <w:rFonts w:ascii="Times New Roman" w:hAnsi="Times New Roman" w:cs="Times New Roman"/>
          <w:color w:val="000000" w:themeColor="text1"/>
          <w:sz w:val="28"/>
          <w:szCs w:val="28"/>
        </w:rPr>
        <w:t>.</w:t>
      </w:r>
    </w:p>
    <w:p w14:paraId="1689D055" w14:textId="77777777" w:rsidR="007668CA" w:rsidRPr="001556DF" w:rsidRDefault="007668CA" w:rsidP="007668CA">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400A0A65" w14:textId="77777777" w:rsidR="007668CA" w:rsidRPr="001556DF" w:rsidRDefault="007668CA" w:rsidP="007668CA">
      <w:pPr>
        <w:pStyle w:val="ConsPlusNonformat"/>
        <w:ind w:firstLine="708"/>
        <w:jc w:val="both"/>
        <w:rPr>
          <w:rFonts w:ascii="Times New Roman" w:hAnsi="Times New Roman" w:cs="Times New Roman"/>
          <w:color w:val="000000" w:themeColor="text1"/>
          <w:sz w:val="24"/>
        </w:rPr>
      </w:pPr>
      <w:r w:rsidRPr="001556DF">
        <w:rPr>
          <w:rFonts w:ascii="Times New Roman" w:hAnsi="Times New Roman" w:cs="Times New Roman"/>
          <w:color w:val="000000" w:themeColor="text1"/>
          <w:sz w:val="28"/>
          <w:szCs w:val="28"/>
        </w:rPr>
        <w:t>Дополнительно информируем:_______________________________________</w:t>
      </w:r>
      <w:r w:rsidRPr="001556DF">
        <w:rPr>
          <w:rFonts w:ascii="Times New Roman" w:hAnsi="Times New Roman" w:cs="Times New Roman"/>
          <w:color w:val="000000" w:themeColor="text1"/>
          <w:sz w:val="28"/>
          <w:szCs w:val="28"/>
        </w:rPr>
        <w:br/>
        <w:t>______________________________________________________________________.</w:t>
      </w:r>
      <w:r w:rsidRPr="001556DF">
        <w:rPr>
          <w:rFonts w:ascii="Times New Roman" w:hAnsi="Times New Roman" w:cs="Times New Roman"/>
          <w:color w:val="000000" w:themeColor="text1"/>
          <w:sz w:val="24"/>
        </w:rPr>
        <w:t xml:space="preserve">    </w:t>
      </w:r>
    </w:p>
    <w:p w14:paraId="5C3DA366" w14:textId="4B4360DA" w:rsidR="007668CA" w:rsidRPr="001556DF" w:rsidRDefault="007668CA" w:rsidP="007668CA">
      <w:pPr>
        <w:pStyle w:val="ConsPlusNonformat"/>
        <w:ind w:firstLine="708"/>
        <w:jc w:val="center"/>
        <w:rPr>
          <w:rFonts w:ascii="Times New Roman" w:hAnsi="Times New Roman" w:cs="Times New Roman"/>
          <w:color w:val="000000" w:themeColor="text1"/>
          <w:sz w:val="20"/>
          <w:szCs w:val="20"/>
        </w:rPr>
      </w:pPr>
      <w:r w:rsidRPr="001556DF">
        <w:rPr>
          <w:rFonts w:ascii="Times New Roman" w:hAnsi="Times New Roman" w:cs="Times New Roman"/>
          <w:color w:val="000000" w:themeColor="text1"/>
          <w:sz w:val="20"/>
          <w:szCs w:val="20"/>
        </w:rPr>
        <w:t xml:space="preserve">(указывается информация, необходимая для устранения причин отказа </w:t>
      </w:r>
      <w:r w:rsidR="0078426D" w:rsidRPr="001556DF">
        <w:rPr>
          <w:rFonts w:ascii="Times New Roman" w:hAnsi="Times New Roman" w:cs="Times New Roman"/>
          <w:color w:val="000000" w:themeColor="text1"/>
          <w:sz w:val="20"/>
          <w:szCs w:val="20"/>
        </w:rPr>
        <w:t>в выдаче дубликата разрешения на строительство</w:t>
      </w:r>
      <w:r w:rsidRPr="001556DF">
        <w:rPr>
          <w:rFonts w:ascii="Times New Roman" w:hAnsi="Times New Roman" w:cs="Times New Roman"/>
          <w:color w:val="000000" w:themeColor="text1"/>
          <w:sz w:val="20"/>
          <w:szCs w:val="20"/>
        </w:rPr>
        <w:t>, а также иная дополнительная информация при наличии)</w:t>
      </w:r>
    </w:p>
    <w:p w14:paraId="43B270AC" w14:textId="77777777" w:rsidR="007668CA" w:rsidRPr="001556DF" w:rsidRDefault="007668CA" w:rsidP="007668CA">
      <w:pPr>
        <w:pStyle w:val="ConsPlusNonformat"/>
        <w:ind w:firstLine="708"/>
        <w:jc w:val="center"/>
        <w:rPr>
          <w:rFonts w:ascii="Times New Roman" w:hAnsi="Times New Roman" w:cs="Times New Roman"/>
          <w:color w:val="000000" w:themeColor="text1"/>
          <w:sz w:val="20"/>
          <w:szCs w:val="20"/>
        </w:rPr>
      </w:pPr>
    </w:p>
    <w:p w14:paraId="2F99508D" w14:textId="77777777" w:rsidR="007668CA" w:rsidRPr="001556DF" w:rsidRDefault="007668CA" w:rsidP="007668CA">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1556DF" w14:paraId="336C90D1" w14:textId="77777777" w:rsidTr="008E7E45">
        <w:tc>
          <w:tcPr>
            <w:tcW w:w="3119" w:type="dxa"/>
            <w:tcBorders>
              <w:top w:val="nil"/>
              <w:left w:val="nil"/>
              <w:bottom w:val="single" w:sz="4" w:space="0" w:color="auto"/>
              <w:right w:val="nil"/>
            </w:tcBorders>
            <w:vAlign w:val="bottom"/>
          </w:tcPr>
          <w:p w14:paraId="27B3F170" w14:textId="77777777" w:rsidR="007668CA" w:rsidRPr="001556DF" w:rsidRDefault="007668CA" w:rsidP="008E7E45">
            <w:pPr>
              <w:jc w:val="center"/>
              <w:rPr>
                <w:rFonts w:ascii="Times New Roman" w:hAnsi="Times New Roman"/>
                <w:color w:val="000000" w:themeColor="text1"/>
              </w:rPr>
            </w:pPr>
          </w:p>
        </w:tc>
        <w:tc>
          <w:tcPr>
            <w:tcW w:w="283" w:type="dxa"/>
            <w:tcBorders>
              <w:top w:val="nil"/>
              <w:left w:val="nil"/>
              <w:bottom w:val="nil"/>
              <w:right w:val="nil"/>
            </w:tcBorders>
            <w:vAlign w:val="bottom"/>
          </w:tcPr>
          <w:p w14:paraId="3D4222B7" w14:textId="77777777" w:rsidR="007668CA" w:rsidRPr="001556DF" w:rsidRDefault="007668CA" w:rsidP="008E7E45">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2D3A95D5" w14:textId="77777777" w:rsidR="007668CA" w:rsidRPr="001556DF" w:rsidRDefault="007668CA" w:rsidP="008E7E45">
            <w:pPr>
              <w:jc w:val="center"/>
              <w:rPr>
                <w:rFonts w:ascii="Times New Roman" w:hAnsi="Times New Roman"/>
                <w:color w:val="000000" w:themeColor="text1"/>
              </w:rPr>
            </w:pPr>
          </w:p>
        </w:tc>
        <w:tc>
          <w:tcPr>
            <w:tcW w:w="283" w:type="dxa"/>
            <w:tcBorders>
              <w:top w:val="nil"/>
              <w:left w:val="nil"/>
              <w:bottom w:val="nil"/>
              <w:right w:val="nil"/>
            </w:tcBorders>
            <w:vAlign w:val="bottom"/>
          </w:tcPr>
          <w:p w14:paraId="3B92CD91" w14:textId="77777777" w:rsidR="007668CA" w:rsidRPr="001556DF" w:rsidRDefault="007668CA" w:rsidP="008E7E45">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09E50E91" w14:textId="77777777" w:rsidR="007668CA" w:rsidRPr="001556DF" w:rsidRDefault="007668CA" w:rsidP="008E7E45">
            <w:pPr>
              <w:jc w:val="center"/>
              <w:rPr>
                <w:rFonts w:ascii="Times New Roman" w:hAnsi="Times New Roman"/>
                <w:color w:val="000000" w:themeColor="text1"/>
              </w:rPr>
            </w:pPr>
          </w:p>
        </w:tc>
      </w:tr>
      <w:tr w:rsidR="001556DF" w:rsidRPr="001556DF" w14:paraId="4807E40C" w14:textId="77777777" w:rsidTr="008E7E45">
        <w:tc>
          <w:tcPr>
            <w:tcW w:w="3119" w:type="dxa"/>
            <w:tcBorders>
              <w:top w:val="nil"/>
              <w:left w:val="nil"/>
              <w:bottom w:val="nil"/>
              <w:right w:val="nil"/>
            </w:tcBorders>
          </w:tcPr>
          <w:p w14:paraId="66FC67FB" w14:textId="77777777" w:rsidR="007668CA" w:rsidRPr="001556DF" w:rsidRDefault="007668CA"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14:paraId="7C2E0203" w14:textId="77777777" w:rsidR="007668CA" w:rsidRPr="001556DF" w:rsidRDefault="007668CA" w:rsidP="008E7E45">
            <w:pPr>
              <w:rPr>
                <w:rFonts w:ascii="Times New Roman" w:hAnsi="Times New Roman"/>
                <w:color w:val="000000" w:themeColor="text1"/>
                <w:sz w:val="20"/>
                <w:szCs w:val="20"/>
              </w:rPr>
            </w:pPr>
          </w:p>
        </w:tc>
        <w:tc>
          <w:tcPr>
            <w:tcW w:w="2269" w:type="dxa"/>
            <w:tcBorders>
              <w:top w:val="nil"/>
              <w:left w:val="nil"/>
              <w:bottom w:val="nil"/>
              <w:right w:val="nil"/>
            </w:tcBorders>
          </w:tcPr>
          <w:p w14:paraId="0C103AA2" w14:textId="77777777" w:rsidR="007668CA" w:rsidRPr="001556DF" w:rsidRDefault="007668CA"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14:paraId="65A610F9" w14:textId="77777777" w:rsidR="007668CA" w:rsidRPr="001556DF" w:rsidRDefault="007668CA" w:rsidP="008E7E45">
            <w:pPr>
              <w:rPr>
                <w:rFonts w:ascii="Times New Roman" w:hAnsi="Times New Roman"/>
                <w:color w:val="000000" w:themeColor="text1"/>
                <w:sz w:val="20"/>
                <w:szCs w:val="20"/>
              </w:rPr>
            </w:pPr>
          </w:p>
        </w:tc>
        <w:tc>
          <w:tcPr>
            <w:tcW w:w="3969" w:type="dxa"/>
            <w:tcBorders>
              <w:top w:val="nil"/>
              <w:left w:val="nil"/>
              <w:bottom w:val="nil"/>
              <w:right w:val="nil"/>
            </w:tcBorders>
          </w:tcPr>
          <w:p w14:paraId="2EE5FC2C" w14:textId="77777777" w:rsidR="007668CA" w:rsidRPr="001556DF" w:rsidRDefault="007668CA"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14:paraId="71C485CF" w14:textId="77777777" w:rsidR="007668CA" w:rsidRPr="001556DF" w:rsidRDefault="007668CA" w:rsidP="007668CA">
      <w:pPr>
        <w:spacing w:before="12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14:paraId="1B4E5428" w14:textId="3A4830F6" w:rsidR="007668CA" w:rsidRPr="001556DF" w:rsidRDefault="007668CA">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r>
    </w:p>
    <w:p w14:paraId="1D8D435A" w14:textId="03B3BE03" w:rsidR="006A0225" w:rsidRPr="001556DF" w:rsidRDefault="006A0225" w:rsidP="00875164">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 xml:space="preserve">ПРИЛОЖЕНИЕ № </w:t>
      </w:r>
      <w:r w:rsidR="00341372" w:rsidRPr="001556DF">
        <w:rPr>
          <w:rFonts w:ascii="Times New Roman" w:eastAsia="Calibri" w:hAnsi="Times New Roman"/>
          <w:color w:val="000000" w:themeColor="text1"/>
          <w:sz w:val="28"/>
          <w:szCs w:val="28"/>
          <w:lang w:eastAsia="en-US"/>
        </w:rPr>
        <w:t>1</w:t>
      </w:r>
      <w:r w:rsidR="00E8410C">
        <w:rPr>
          <w:rFonts w:ascii="Times New Roman" w:eastAsia="Calibri" w:hAnsi="Times New Roman"/>
          <w:color w:val="000000" w:themeColor="text1"/>
          <w:sz w:val="28"/>
          <w:szCs w:val="28"/>
          <w:lang w:eastAsia="en-US"/>
        </w:rPr>
        <w:t>3</w:t>
      </w:r>
      <w:r w:rsidRPr="001556DF">
        <w:rPr>
          <w:rFonts w:ascii="Times New Roman" w:eastAsia="Calibri" w:hAnsi="Times New Roman"/>
          <w:color w:val="000000" w:themeColor="text1"/>
          <w:sz w:val="28"/>
          <w:szCs w:val="28"/>
          <w:lang w:eastAsia="en-US"/>
        </w:rPr>
        <w:t xml:space="preserve"> </w:t>
      </w:r>
      <w:r w:rsidRPr="001556DF">
        <w:rPr>
          <w:rFonts w:ascii="Times New Roman" w:eastAsia="Calibri" w:hAnsi="Times New Roman"/>
          <w:color w:val="000000" w:themeColor="text1"/>
          <w:sz w:val="28"/>
          <w:szCs w:val="28"/>
          <w:lang w:eastAsia="en-US"/>
        </w:rPr>
        <w:br/>
        <w:t xml:space="preserve">к </w:t>
      </w:r>
      <w:r w:rsidR="00DB5838" w:rsidRPr="001556DF">
        <w:rPr>
          <w:rFonts w:ascii="Times New Roman" w:eastAsia="Calibri" w:hAnsi="Times New Roman"/>
          <w:color w:val="000000" w:themeColor="text1"/>
          <w:sz w:val="28"/>
          <w:szCs w:val="28"/>
          <w:lang w:eastAsia="en-US"/>
        </w:rPr>
        <w:t>Админ</w:t>
      </w:r>
      <w:r w:rsidR="00E40EF4" w:rsidRPr="001556DF">
        <w:rPr>
          <w:rFonts w:ascii="Times New Roman" w:eastAsia="Calibri" w:hAnsi="Times New Roman"/>
          <w:color w:val="000000" w:themeColor="text1"/>
          <w:sz w:val="28"/>
          <w:szCs w:val="28"/>
          <w:lang w:eastAsia="en-US"/>
        </w:rPr>
        <w:t>истративному регламенту</w:t>
      </w:r>
      <w:r w:rsidRPr="001556DF">
        <w:rPr>
          <w:rFonts w:ascii="Times New Roman" w:eastAsia="Calibri" w:hAnsi="Times New Roman"/>
          <w:color w:val="000000" w:themeColor="text1"/>
          <w:sz w:val="28"/>
          <w:szCs w:val="28"/>
          <w:lang w:eastAsia="en-US"/>
        </w:rPr>
        <w:t xml:space="preserve"> предоставления государственной и муниципальной услуги </w:t>
      </w:r>
      <w:r w:rsidR="00406749">
        <w:rPr>
          <w:rFonts w:ascii="Times New Roman" w:eastAsia="Calibri" w:hAnsi="Times New Roman"/>
          <w:color w:val="000000" w:themeColor="text1"/>
          <w:sz w:val="28"/>
          <w:szCs w:val="28"/>
          <w:lang w:eastAsia="en-US"/>
        </w:rPr>
        <w:t>"</w:t>
      </w:r>
      <w:r w:rsidR="00610173" w:rsidRPr="001556DF">
        <w:rPr>
          <w:rFonts w:ascii="Times New Roman" w:eastAsia="Calibri" w:hAnsi="Times New Roman"/>
          <w:color w:val="000000" w:themeColor="text1"/>
          <w:sz w:val="28"/>
          <w:szCs w:val="28"/>
          <w:lang w:eastAsia="en-US"/>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Pr>
          <w:rFonts w:ascii="Times New Roman" w:eastAsia="Calibri" w:hAnsi="Times New Roman"/>
          <w:color w:val="000000" w:themeColor="text1"/>
          <w:sz w:val="28"/>
          <w:szCs w:val="28"/>
          <w:lang w:eastAsia="en-US"/>
        </w:rPr>
        <w:t>"</w:t>
      </w:r>
    </w:p>
    <w:p w14:paraId="551BEBCE" w14:textId="2B321C19" w:rsidR="007877DC" w:rsidRPr="001556DF" w:rsidRDefault="007877DC" w:rsidP="00875164">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30F14442" w14:textId="77777777" w:rsidR="007877DC" w:rsidRPr="001556DF" w:rsidRDefault="007877DC" w:rsidP="007877DC">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14:paraId="3C6CB1E4" w14:textId="77777777" w:rsidR="007877DC" w:rsidRPr="001556DF" w:rsidRDefault="007877DC" w:rsidP="00875164">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4F5D92B6" w14:textId="77777777" w:rsidR="006A0225" w:rsidRPr="001556DF" w:rsidRDefault="006A0225" w:rsidP="007877DC">
      <w:pPr>
        <w:autoSpaceDE w:val="0"/>
        <w:autoSpaceDN w:val="0"/>
        <w:spacing w:before="240" w:after="0" w:line="240" w:lineRule="auto"/>
        <w:jc w:val="center"/>
        <w:rPr>
          <w:rFonts w:ascii="Times New Roman" w:hAnsi="Times New Roman"/>
          <w:b/>
          <w:bCs/>
          <w:color w:val="000000" w:themeColor="text1"/>
          <w:sz w:val="28"/>
          <w:szCs w:val="28"/>
        </w:rPr>
      </w:pPr>
    </w:p>
    <w:p w14:paraId="69C77EAF" w14:textId="77777777"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З А Я В Л Е Н И Е</w:t>
      </w:r>
    </w:p>
    <w:p w14:paraId="2553EC72" w14:textId="5655A954"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об оставлении заявления о выдаче разрешения на строительство, </w:t>
      </w:r>
    </w:p>
    <w:p w14:paraId="599CC31B" w14:textId="77777777" w:rsidR="00340174" w:rsidRPr="001556DF" w:rsidRDefault="006A0225" w:rsidP="00340174">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 </w:t>
      </w:r>
      <w:r w:rsidRPr="001556DF">
        <w:rPr>
          <w:rFonts w:ascii="Times New Roman" w:hAnsi="Times New Roman"/>
          <w:b/>
          <w:color w:val="000000" w:themeColor="text1"/>
          <w:sz w:val="28"/>
          <w:szCs w:val="28"/>
        </w:rPr>
        <w:t>заявления о внесении изменений в разрешение на строительство,</w:t>
      </w:r>
      <w:r w:rsidR="00340174" w:rsidRPr="001556DF">
        <w:rPr>
          <w:rFonts w:ascii="Times New Roman" w:hAnsi="Times New Roman"/>
          <w:b/>
          <w:color w:val="000000" w:themeColor="text1"/>
          <w:sz w:val="28"/>
          <w:szCs w:val="28"/>
        </w:rPr>
        <w:t xml:space="preserve"> </w:t>
      </w:r>
      <w:r w:rsidR="00340174" w:rsidRPr="001556DF">
        <w:rPr>
          <w:rFonts w:ascii="Times New Roman" w:hAnsi="Times New Roman"/>
          <w:b/>
          <w:bCs/>
          <w:color w:val="000000" w:themeColor="text1"/>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14:paraId="1FA2A855" w14:textId="2F4DE025"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color w:val="000000" w:themeColor="text1"/>
          <w:sz w:val="28"/>
          <w:szCs w:val="28"/>
        </w:rPr>
        <w:t xml:space="preserve"> уведомления о переходе прав на земельный участок, права пользования недрами, об образовании земельного участка</w:t>
      </w:r>
      <w:r w:rsidRPr="001556DF">
        <w:rPr>
          <w:rFonts w:ascii="Times New Roman" w:hAnsi="Times New Roman"/>
          <w:b/>
          <w:bCs/>
          <w:color w:val="000000" w:themeColor="text1"/>
          <w:sz w:val="28"/>
          <w:szCs w:val="28"/>
        </w:rPr>
        <w:t xml:space="preserve"> без рассмотрения</w:t>
      </w:r>
    </w:p>
    <w:p w14:paraId="3E209354" w14:textId="77777777" w:rsidR="006A0225" w:rsidRPr="001556DF" w:rsidRDefault="006A0225" w:rsidP="009328E7">
      <w:pPr>
        <w:autoSpaceDE w:val="0"/>
        <w:autoSpaceDN w:val="0"/>
        <w:spacing w:after="0" w:line="240" w:lineRule="auto"/>
        <w:jc w:val="center"/>
        <w:rPr>
          <w:rFonts w:ascii="Times New Roman" w:hAnsi="Times New Roman"/>
          <w:b/>
          <w:color w:val="000000" w:themeColor="text1"/>
          <w:sz w:val="24"/>
          <w:szCs w:val="24"/>
        </w:rPr>
      </w:pPr>
    </w:p>
    <w:p w14:paraId="02C0DE2D" w14:textId="73759D82" w:rsidR="006A0225" w:rsidRPr="001556DF" w:rsidRDefault="00406749" w:rsidP="009328E7">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 xml:space="preserve"> __________ 20___ г.</w:t>
      </w:r>
    </w:p>
    <w:p w14:paraId="3C1823F6"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1556DF" w14:paraId="7C5221D4" w14:textId="77777777" w:rsidTr="006A0225">
        <w:trPr>
          <w:trHeight w:val="165"/>
        </w:trPr>
        <w:tc>
          <w:tcPr>
            <w:tcW w:w="9961" w:type="dxa"/>
            <w:tcBorders>
              <w:top w:val="nil"/>
              <w:left w:val="nil"/>
              <w:right w:val="nil"/>
            </w:tcBorders>
          </w:tcPr>
          <w:p w14:paraId="05287661"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14:paraId="7DAEED3E" w14:textId="77777777" w:rsidTr="006A0225">
        <w:trPr>
          <w:trHeight w:val="126"/>
        </w:trPr>
        <w:tc>
          <w:tcPr>
            <w:tcW w:w="9961" w:type="dxa"/>
            <w:tcBorders>
              <w:left w:val="nil"/>
              <w:bottom w:val="single" w:sz="4" w:space="0" w:color="auto"/>
              <w:right w:val="nil"/>
            </w:tcBorders>
          </w:tcPr>
          <w:p w14:paraId="75E8C3DD"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14:paraId="2FE78280" w14:textId="77777777" w:rsidTr="006A0225">
        <w:trPr>
          <w:trHeight w:val="135"/>
        </w:trPr>
        <w:tc>
          <w:tcPr>
            <w:tcW w:w="9961" w:type="dxa"/>
            <w:tcBorders>
              <w:left w:val="nil"/>
              <w:bottom w:val="nil"/>
              <w:right w:val="nil"/>
            </w:tcBorders>
          </w:tcPr>
          <w:p w14:paraId="3AD05C62" w14:textId="064C0853"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6674F4FD" w14:textId="77777777"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p>
        </w:tc>
      </w:tr>
    </w:tbl>
    <w:p w14:paraId="5F863440"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14:paraId="3A8F6D97" w14:textId="77777777" w:rsidR="006A0225" w:rsidRPr="001556DF" w:rsidRDefault="006A0225" w:rsidP="009328E7">
      <w:pPr>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Прошу оставить __________________________________________________*</w:t>
      </w:r>
    </w:p>
    <w:p w14:paraId="2B6C1ABD" w14:textId="77777777" w:rsidR="006A0225" w:rsidRPr="001556DF" w:rsidRDefault="006A0225" w:rsidP="009328E7">
      <w:pPr>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от ________________№_________________ без рассмотрения.</w:t>
      </w:r>
    </w:p>
    <w:p w14:paraId="6D4A992D" w14:textId="77777777" w:rsidR="006A0225" w:rsidRPr="001556DF" w:rsidRDefault="006A0225" w:rsidP="009328E7">
      <w:pPr>
        <w:spacing w:after="0" w:line="240" w:lineRule="auto"/>
        <w:ind w:left="708" w:firstLine="708"/>
        <w:jc w:val="both"/>
        <w:rPr>
          <w:rFonts w:ascii="Times New Roman" w:hAnsi="Times New Roman"/>
          <w:color w:val="000000" w:themeColor="text1"/>
          <w:sz w:val="20"/>
          <w:szCs w:val="20"/>
        </w:rPr>
      </w:pPr>
      <w:r w:rsidRPr="001556DF">
        <w:rPr>
          <w:rFonts w:ascii="Times New Roman" w:hAnsi="Times New Roman"/>
          <w:color w:val="000000" w:themeColor="text1"/>
          <w:sz w:val="20"/>
          <w:szCs w:val="20"/>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1556DF" w:rsidRPr="001556DF" w14:paraId="68682136" w14:textId="77777777" w:rsidTr="006A0225">
        <w:trPr>
          <w:trHeight w:val="540"/>
        </w:trPr>
        <w:tc>
          <w:tcPr>
            <w:tcW w:w="9923" w:type="dxa"/>
            <w:gridSpan w:val="3"/>
            <w:tcBorders>
              <w:top w:val="nil"/>
              <w:left w:val="nil"/>
              <w:right w:val="nil"/>
            </w:tcBorders>
          </w:tcPr>
          <w:p w14:paraId="61E34F5A" w14:textId="77777777" w:rsidR="006A0225" w:rsidRPr="001556DF" w:rsidRDefault="006A0225" w:rsidP="009328E7">
            <w:pPr>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1556DF" w:rsidRPr="001556DF" w14:paraId="3546EF05" w14:textId="77777777" w:rsidTr="006A0225">
        <w:trPr>
          <w:trHeight w:val="605"/>
        </w:trPr>
        <w:tc>
          <w:tcPr>
            <w:tcW w:w="1043" w:type="dxa"/>
          </w:tcPr>
          <w:p w14:paraId="7DCEF592"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4627" w:type="dxa"/>
          </w:tcPr>
          <w:p w14:paraId="07AFE3E5"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253" w:type="dxa"/>
          </w:tcPr>
          <w:p w14:paraId="01C6736E"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60AB22FB" w14:textId="77777777" w:rsidTr="006A0225">
        <w:trPr>
          <w:trHeight w:val="428"/>
        </w:trPr>
        <w:tc>
          <w:tcPr>
            <w:tcW w:w="1043" w:type="dxa"/>
          </w:tcPr>
          <w:p w14:paraId="7D4C6529"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4627" w:type="dxa"/>
          </w:tcPr>
          <w:p w14:paraId="76D1DEA3"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Фамилия, имя, отчество </w:t>
            </w:r>
            <w:r w:rsidRPr="001556DF">
              <w:rPr>
                <w:rFonts w:ascii="Times New Roman" w:eastAsia="Calibri" w:hAnsi="Times New Roman"/>
                <w:color w:val="000000" w:themeColor="text1"/>
                <w:sz w:val="28"/>
                <w:szCs w:val="28"/>
                <w:lang w:eastAsia="en-US"/>
              </w:rPr>
              <w:br/>
              <w:t>(при наличии)</w:t>
            </w:r>
          </w:p>
        </w:tc>
        <w:tc>
          <w:tcPr>
            <w:tcW w:w="4253" w:type="dxa"/>
          </w:tcPr>
          <w:p w14:paraId="6C570015"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0CD33CC7" w14:textId="77777777" w:rsidTr="006A0225">
        <w:trPr>
          <w:trHeight w:val="753"/>
        </w:trPr>
        <w:tc>
          <w:tcPr>
            <w:tcW w:w="1043" w:type="dxa"/>
          </w:tcPr>
          <w:p w14:paraId="2069F30B"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1.1.2</w:t>
            </w:r>
          </w:p>
        </w:tc>
        <w:tc>
          <w:tcPr>
            <w:tcW w:w="4627" w:type="dxa"/>
          </w:tcPr>
          <w:p w14:paraId="1B9DAA24" w14:textId="2E4288A2"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документа, удостоверяющего личность</w:t>
            </w:r>
            <w:r w:rsidR="00AF3BD5" w:rsidRPr="001556DF">
              <w:rPr>
                <w:rFonts w:ascii="Times New Roman" w:eastAsia="Calibri" w:hAnsi="Times New Roman"/>
                <w:color w:val="000000" w:themeColor="text1"/>
                <w:sz w:val="28"/>
                <w:szCs w:val="28"/>
                <w:lang w:eastAsia="en-US"/>
              </w:rPr>
              <w:t xml:space="preserve"> </w:t>
            </w:r>
            <w:r w:rsidR="008C0CBD" w:rsidRPr="001556DF">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253" w:type="dxa"/>
          </w:tcPr>
          <w:p w14:paraId="0A94E2F3"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5DED71A9" w14:textId="77777777" w:rsidTr="006A0225">
        <w:trPr>
          <w:trHeight w:val="665"/>
        </w:trPr>
        <w:tc>
          <w:tcPr>
            <w:tcW w:w="1043" w:type="dxa"/>
          </w:tcPr>
          <w:p w14:paraId="32C9D190" w14:textId="62FE9555"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r w:rsidR="00FC04CD" w:rsidRPr="001556DF">
              <w:rPr>
                <w:rFonts w:ascii="Times New Roman" w:eastAsia="Calibri" w:hAnsi="Times New Roman"/>
                <w:color w:val="000000" w:themeColor="text1"/>
                <w:sz w:val="28"/>
                <w:szCs w:val="28"/>
                <w:lang w:eastAsia="en-US"/>
              </w:rPr>
              <w:t>3</w:t>
            </w:r>
          </w:p>
        </w:tc>
        <w:tc>
          <w:tcPr>
            <w:tcW w:w="4627" w:type="dxa"/>
          </w:tcPr>
          <w:p w14:paraId="03795430"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253" w:type="dxa"/>
          </w:tcPr>
          <w:p w14:paraId="609F64DE"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557B906F" w14:textId="77777777" w:rsidTr="006A0225">
        <w:trPr>
          <w:trHeight w:val="279"/>
        </w:trPr>
        <w:tc>
          <w:tcPr>
            <w:tcW w:w="1043" w:type="dxa"/>
          </w:tcPr>
          <w:p w14:paraId="792E5880"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4627" w:type="dxa"/>
          </w:tcPr>
          <w:p w14:paraId="02062D3A"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4253" w:type="dxa"/>
          </w:tcPr>
          <w:p w14:paraId="4201ADF6"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42C11FB6" w14:textId="77777777" w:rsidTr="006A0225">
        <w:trPr>
          <w:trHeight w:val="175"/>
        </w:trPr>
        <w:tc>
          <w:tcPr>
            <w:tcW w:w="1043" w:type="dxa"/>
          </w:tcPr>
          <w:p w14:paraId="0060C98C"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4627" w:type="dxa"/>
          </w:tcPr>
          <w:p w14:paraId="1C209D75"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4253" w:type="dxa"/>
          </w:tcPr>
          <w:p w14:paraId="2A4561AE"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455EC564" w14:textId="77777777" w:rsidTr="006A0225">
        <w:trPr>
          <w:trHeight w:val="901"/>
        </w:trPr>
        <w:tc>
          <w:tcPr>
            <w:tcW w:w="1043" w:type="dxa"/>
          </w:tcPr>
          <w:p w14:paraId="05EA583F"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4627" w:type="dxa"/>
          </w:tcPr>
          <w:p w14:paraId="0A48152C"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253" w:type="dxa"/>
          </w:tcPr>
          <w:p w14:paraId="0A60F9E0"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74724EA6" w14:textId="77777777" w:rsidTr="006A0225">
        <w:trPr>
          <w:trHeight w:val="1093"/>
        </w:trPr>
        <w:tc>
          <w:tcPr>
            <w:tcW w:w="1043" w:type="dxa"/>
          </w:tcPr>
          <w:p w14:paraId="5FC75DF3"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4627" w:type="dxa"/>
          </w:tcPr>
          <w:p w14:paraId="7E6C1E32"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253" w:type="dxa"/>
          </w:tcPr>
          <w:p w14:paraId="14CF6C16"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bl>
    <w:p w14:paraId="60401B28" w14:textId="77777777" w:rsidR="006A0225" w:rsidRPr="001556DF" w:rsidRDefault="006A0225" w:rsidP="009328E7">
      <w:pPr>
        <w:spacing w:after="0"/>
        <w:ind w:right="423"/>
        <w:jc w:val="both"/>
        <w:rPr>
          <w:rFonts w:ascii="Times New Roman" w:hAnsi="Times New Roman"/>
          <w:color w:val="000000" w:themeColor="text1"/>
          <w:sz w:val="24"/>
          <w:szCs w:val="24"/>
        </w:rPr>
      </w:pPr>
    </w:p>
    <w:p w14:paraId="165EBA41" w14:textId="77777777" w:rsidR="006A0225" w:rsidRPr="001556DF" w:rsidRDefault="006A0225" w:rsidP="009328E7">
      <w:pPr>
        <w:spacing w:after="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Приложение:_</w:t>
      </w:r>
      <w:proofErr w:type="gramEnd"/>
      <w:r w:rsidRPr="001556DF">
        <w:rPr>
          <w:rFonts w:ascii="Times New Roman" w:hAnsi="Times New Roman"/>
          <w:color w:val="000000" w:themeColor="text1"/>
          <w:sz w:val="28"/>
          <w:szCs w:val="28"/>
        </w:rPr>
        <w:t xml:space="preserve">__________________________________________________________ </w:t>
      </w:r>
    </w:p>
    <w:p w14:paraId="4B1C1898" w14:textId="77777777"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Номер телефона и адрес электронной почты для </w:t>
      </w:r>
      <w:proofErr w:type="gramStart"/>
      <w:r w:rsidRPr="001556DF">
        <w:rPr>
          <w:rFonts w:ascii="Times New Roman" w:hAnsi="Times New Roman"/>
          <w:color w:val="000000" w:themeColor="text1"/>
          <w:sz w:val="28"/>
          <w:szCs w:val="28"/>
        </w:rPr>
        <w:t>связи:_</w:t>
      </w:r>
      <w:proofErr w:type="gramEnd"/>
      <w:r w:rsidRPr="001556DF">
        <w:rPr>
          <w:rFonts w:ascii="Times New Roman" w:hAnsi="Times New Roman"/>
          <w:color w:val="000000" w:themeColor="text1"/>
          <w:sz w:val="28"/>
          <w:szCs w:val="28"/>
        </w:rPr>
        <w:t>______________________</w:t>
      </w:r>
    </w:p>
    <w:p w14:paraId="0FE855EA" w14:textId="77777777" w:rsidR="006A0225" w:rsidRPr="001556DF" w:rsidRDefault="006A0225" w:rsidP="009328E7">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рассмотрения настоящего заявления прошу:</w:t>
      </w:r>
    </w:p>
    <w:p w14:paraId="5F34AB8D" w14:textId="77777777" w:rsidR="006A0225" w:rsidRPr="001556DF" w:rsidRDefault="006A0225" w:rsidP="009328E7">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1556DF" w:rsidRPr="001556DF" w14:paraId="13D6B774" w14:textId="77777777" w:rsidTr="006A0225">
        <w:tc>
          <w:tcPr>
            <w:tcW w:w="8788" w:type="dxa"/>
            <w:shd w:val="clear" w:color="auto" w:fill="auto"/>
          </w:tcPr>
          <w:p w14:paraId="02A62D3F" w14:textId="02573229" w:rsidR="006A0225" w:rsidRPr="001556DF" w:rsidRDefault="006A0225" w:rsidP="009328E7">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w:t>
            </w:r>
            <w:r w:rsidR="00EA0CCD" w:rsidRPr="001556DF">
              <w:rPr>
                <w:rFonts w:ascii="Times New Roman" w:hAnsi="Times New Roman"/>
                <w:color w:val="000000" w:themeColor="text1"/>
                <w:sz w:val="28"/>
                <w:szCs w:val="28"/>
              </w:rPr>
              <w:t>л</w:t>
            </w:r>
            <w:r w:rsidRPr="001556DF">
              <w:rPr>
                <w:rFonts w:ascii="Times New Roman" w:hAnsi="Times New Roman"/>
                <w:color w:val="000000" w:themeColor="text1"/>
                <w:sz w:val="28"/>
                <w:szCs w:val="28"/>
              </w:rPr>
              <w:t xml:space="preserve">ичный кабинет в федеральной государственной информационной системе </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w:t>
            </w:r>
            <w:r w:rsidR="00BA3FDD" w:rsidRPr="001556DF">
              <w:rPr>
                <w:rFonts w:ascii="Times New Roman" w:hAnsi="Times New Roman"/>
                <w:color w:val="000000" w:themeColor="text1"/>
                <w:sz w:val="28"/>
                <w:szCs w:val="28"/>
              </w:rPr>
              <w:t xml:space="preserve"> на</w:t>
            </w:r>
            <w:r w:rsidRPr="001556DF">
              <w:rPr>
                <w:rFonts w:ascii="Times New Roman" w:hAnsi="Times New Roman"/>
                <w:color w:val="000000" w:themeColor="text1"/>
                <w:sz w:val="28"/>
                <w:szCs w:val="28"/>
              </w:rPr>
              <w:t xml:space="preserve"> региональном портале государственных и муниципальных услуг</w:t>
            </w:r>
          </w:p>
        </w:tc>
        <w:tc>
          <w:tcPr>
            <w:tcW w:w="1130" w:type="dxa"/>
            <w:shd w:val="clear" w:color="auto" w:fill="auto"/>
          </w:tcPr>
          <w:p w14:paraId="3C228861"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37D9BA4D" w14:textId="77777777" w:rsidTr="006A0225">
        <w:tc>
          <w:tcPr>
            <w:tcW w:w="8788" w:type="dxa"/>
            <w:shd w:val="clear" w:color="auto" w:fill="auto"/>
          </w:tcPr>
          <w:p w14:paraId="2F4888D3" w14:textId="08AF5F8D" w:rsidR="006A0225" w:rsidRPr="001556DF" w:rsidRDefault="006A0225" w:rsidP="003421DC">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w:t>
            </w:r>
            <w:r w:rsidR="00C533FB" w:rsidRPr="001556DF">
              <w:rPr>
                <w:rFonts w:ascii="Times New Roman" w:hAnsi="Times New Roman"/>
                <w:bCs/>
                <w:color w:val="000000" w:themeColor="text1"/>
                <w:sz w:val="28"/>
                <w:szCs w:val="28"/>
              </w:rPr>
              <w:t>, организацию</w:t>
            </w:r>
            <w:r w:rsidRPr="001556DF">
              <w:rPr>
                <w:rFonts w:ascii="Times New Roman" w:hAnsi="Times New Roman"/>
                <w:bCs/>
                <w:color w:val="000000" w:themeColor="text1"/>
                <w:sz w:val="28"/>
                <w:szCs w:val="28"/>
              </w:rPr>
              <w:t xml:space="preserve">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w:t>
            </w:r>
            <w:r w:rsidR="00B17947" w:rsidRPr="001556DF">
              <w:rPr>
                <w:rFonts w:ascii="Times New Roman" w:hAnsi="Times New Roman"/>
                <w:color w:val="000000" w:themeColor="text1"/>
                <w:sz w:val="28"/>
                <w:szCs w:val="28"/>
              </w:rPr>
              <w:t>ый</w:t>
            </w:r>
            <w:r w:rsidRPr="001556DF">
              <w:rPr>
                <w:rFonts w:ascii="Times New Roman" w:hAnsi="Times New Roman"/>
                <w:color w:val="000000" w:themeColor="text1"/>
                <w:sz w:val="28"/>
                <w:szCs w:val="28"/>
              </w:rPr>
              <w:t xml:space="preserve"> по адресу:______________________________________</w:t>
            </w:r>
          </w:p>
        </w:tc>
        <w:tc>
          <w:tcPr>
            <w:tcW w:w="1130" w:type="dxa"/>
            <w:shd w:val="clear" w:color="auto" w:fill="auto"/>
          </w:tcPr>
          <w:p w14:paraId="0CB5DC86"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6D96B101" w14:textId="77777777" w:rsidTr="006A0225">
        <w:tc>
          <w:tcPr>
            <w:tcW w:w="8788" w:type="dxa"/>
            <w:shd w:val="clear" w:color="auto" w:fill="auto"/>
          </w:tcPr>
          <w:p w14:paraId="36CCE999"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 xml:space="preserve"> на</w:t>
            </w:r>
            <w:proofErr w:type="gramEnd"/>
            <w:r w:rsidRPr="001556DF">
              <w:rPr>
                <w:rFonts w:ascii="Times New Roman" w:hAnsi="Times New Roman"/>
                <w:bCs/>
                <w:color w:val="000000" w:themeColor="text1"/>
                <w:sz w:val="28"/>
                <w:szCs w:val="28"/>
              </w:rPr>
              <w:t xml:space="preserve"> бумажном носителе</w:t>
            </w:r>
            <w:r w:rsidRPr="001556DF">
              <w:rPr>
                <w:rFonts w:ascii="Times New Roman" w:hAnsi="Times New Roman"/>
                <w:color w:val="000000" w:themeColor="text1"/>
                <w:sz w:val="28"/>
                <w:szCs w:val="28"/>
              </w:rPr>
              <w:t xml:space="preserve"> на почтовый адрес: ________________________________________________</w:t>
            </w:r>
          </w:p>
        </w:tc>
        <w:tc>
          <w:tcPr>
            <w:tcW w:w="1130" w:type="dxa"/>
            <w:shd w:val="clear" w:color="auto" w:fill="auto"/>
          </w:tcPr>
          <w:p w14:paraId="6E2A7350"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3DD15A3B" w14:textId="77777777" w:rsidTr="006A0225">
        <w:tc>
          <w:tcPr>
            <w:tcW w:w="8788" w:type="dxa"/>
            <w:shd w:val="clear" w:color="auto" w:fill="auto"/>
          </w:tcPr>
          <w:p w14:paraId="02E04BA1" w14:textId="237F6E84" w:rsidR="002C4012" w:rsidRPr="001556DF" w:rsidRDefault="002C4012"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14:paraId="71C215F5" w14:textId="77777777" w:rsidR="002C4012" w:rsidRPr="001556DF"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3E2C4C2E" w14:textId="77777777" w:rsidTr="006A0225">
        <w:tc>
          <w:tcPr>
            <w:tcW w:w="9918" w:type="dxa"/>
            <w:gridSpan w:val="2"/>
            <w:shd w:val="clear" w:color="auto" w:fill="auto"/>
          </w:tcPr>
          <w:p w14:paraId="491177C3" w14:textId="77777777" w:rsidR="006A0225" w:rsidRPr="001556DF" w:rsidRDefault="006A0225" w:rsidP="009328E7">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14:paraId="44736078" w14:textId="72E76029" w:rsidR="006A0225" w:rsidRPr="001556DF" w:rsidRDefault="006A0225" w:rsidP="009328E7">
      <w:pPr>
        <w:autoSpaceDE w:val="0"/>
        <w:autoSpaceDN w:val="0"/>
        <w:spacing w:before="120" w:after="120" w:line="240" w:lineRule="auto"/>
        <w:jc w:val="both"/>
        <w:rPr>
          <w:rFonts w:ascii="Times New Roman" w:hAnsi="Times New Roman"/>
          <w:color w:val="000000" w:themeColor="text1"/>
          <w:sz w:val="24"/>
          <w:szCs w:val="24"/>
        </w:rPr>
      </w:pPr>
    </w:p>
    <w:p w14:paraId="1948BAAE" w14:textId="77777777" w:rsidR="006A0225" w:rsidRPr="001556DF" w:rsidRDefault="006A0225" w:rsidP="009328E7">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1556DF" w14:paraId="15AE7AE6" w14:textId="77777777" w:rsidTr="006A0225">
        <w:tc>
          <w:tcPr>
            <w:tcW w:w="3119" w:type="dxa"/>
            <w:tcBorders>
              <w:top w:val="nil"/>
              <w:left w:val="nil"/>
              <w:right w:val="nil"/>
            </w:tcBorders>
            <w:vAlign w:val="bottom"/>
          </w:tcPr>
          <w:p w14:paraId="162E6BF2" w14:textId="77777777"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14:paraId="0DEFE860" w14:textId="77777777" w:rsidR="006A0225" w:rsidRPr="001556DF" w:rsidRDefault="006A0225" w:rsidP="009328E7">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47B26CF6" w14:textId="77777777"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14:paraId="230AFB27" w14:textId="77777777"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7751BC37" w14:textId="77777777" w:rsidR="006A0225" w:rsidRPr="001556DF" w:rsidRDefault="006A0225" w:rsidP="009328E7">
            <w:pPr>
              <w:jc w:val="center"/>
              <w:rPr>
                <w:rFonts w:ascii="Times New Roman" w:hAnsi="Times New Roman"/>
                <w:color w:val="000000" w:themeColor="text1"/>
              </w:rPr>
            </w:pPr>
          </w:p>
        </w:tc>
      </w:tr>
      <w:tr w:rsidR="006A0225" w:rsidRPr="001556DF" w14:paraId="0C6CDA3C" w14:textId="77777777" w:rsidTr="006A0225">
        <w:tc>
          <w:tcPr>
            <w:tcW w:w="3119" w:type="dxa"/>
            <w:tcBorders>
              <w:left w:val="nil"/>
              <w:bottom w:val="nil"/>
              <w:right w:val="nil"/>
            </w:tcBorders>
          </w:tcPr>
          <w:p w14:paraId="61AD9934" w14:textId="77777777" w:rsidR="006A0225" w:rsidRPr="001556DF" w:rsidRDefault="006A0225" w:rsidP="009328E7">
            <w:pPr>
              <w:jc w:val="center"/>
              <w:rPr>
                <w:rFonts w:ascii="Times New Roman" w:hAnsi="Times New Roman"/>
                <w:color w:val="000000" w:themeColor="text1"/>
                <w:sz w:val="16"/>
                <w:szCs w:val="16"/>
              </w:rPr>
            </w:pPr>
          </w:p>
        </w:tc>
        <w:tc>
          <w:tcPr>
            <w:tcW w:w="283" w:type="dxa"/>
            <w:tcBorders>
              <w:top w:val="nil"/>
              <w:left w:val="nil"/>
              <w:bottom w:val="nil"/>
              <w:right w:val="nil"/>
            </w:tcBorders>
          </w:tcPr>
          <w:p w14:paraId="5BDB3CF3" w14:textId="77777777" w:rsidR="006A0225" w:rsidRPr="001556DF" w:rsidRDefault="006A0225" w:rsidP="009328E7">
            <w:pPr>
              <w:rPr>
                <w:rFonts w:ascii="Times New Roman" w:hAnsi="Times New Roman"/>
                <w:color w:val="000000" w:themeColor="text1"/>
                <w:sz w:val="16"/>
                <w:szCs w:val="16"/>
              </w:rPr>
            </w:pPr>
          </w:p>
        </w:tc>
        <w:tc>
          <w:tcPr>
            <w:tcW w:w="2269" w:type="dxa"/>
            <w:tcBorders>
              <w:top w:val="nil"/>
              <w:left w:val="nil"/>
              <w:bottom w:val="nil"/>
              <w:right w:val="nil"/>
            </w:tcBorders>
          </w:tcPr>
          <w:p w14:paraId="04BE270C"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14:paraId="0DECB900" w14:textId="77777777"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14:paraId="4D81ECF9"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14:paraId="46FCF81A" w14:textId="77777777" w:rsidR="006A0225" w:rsidRPr="001556DF" w:rsidRDefault="006A0225" w:rsidP="009328E7">
      <w:pPr>
        <w:pStyle w:val="a5"/>
        <w:jc w:val="both"/>
        <w:rPr>
          <w:rFonts w:ascii="Times New Roman" w:hAnsi="Times New Roman"/>
          <w:color w:val="000000" w:themeColor="text1"/>
          <w:sz w:val="28"/>
          <w:szCs w:val="28"/>
        </w:rPr>
      </w:pPr>
    </w:p>
    <w:p w14:paraId="08AA5EFD" w14:textId="4D955E06" w:rsidR="006A0225" w:rsidRPr="001556DF" w:rsidRDefault="006A0225" w:rsidP="009328E7">
      <w:pPr>
        <w:pStyle w:val="a5"/>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*Указывается один из вариантов: заявление о выдаче разрешения на строительство, заявление о внесении изменений в разрешение на строительство,</w:t>
      </w:r>
      <w:r w:rsidR="00340174" w:rsidRPr="001556DF">
        <w:rPr>
          <w:rFonts w:ascii="Times New Roman" w:hAnsi="Times New Roman"/>
          <w:color w:val="000000" w:themeColor="text1"/>
          <w:sz w:val="28"/>
          <w:szCs w:val="28"/>
        </w:rPr>
        <w:t xml:space="preserve"> заявление о внесении изменений в разрешение на строительство в связи с необходимостью продления срока действия разрешения на строительство,</w:t>
      </w:r>
      <w:r w:rsidRPr="001556DF">
        <w:rPr>
          <w:rFonts w:ascii="Times New Roman" w:hAnsi="Times New Roman"/>
          <w:color w:val="000000" w:themeColor="text1"/>
          <w:sz w:val="28"/>
          <w:szCs w:val="28"/>
        </w:rPr>
        <w:t xml:space="preserve"> уведомление о переходе прав на земельный участок, права пользования недрами, об образовании земельного участка. </w:t>
      </w:r>
    </w:p>
    <w:p w14:paraId="0B0AC63D" w14:textId="77777777" w:rsidR="006A0225" w:rsidRPr="001556DF" w:rsidRDefault="006A0225" w:rsidP="009328E7">
      <w:pPr>
        <w:spacing w:after="0" w:line="240" w:lineRule="auto"/>
        <w:rPr>
          <w:rFonts w:ascii="Times New Roman" w:eastAsia="Calibri" w:hAnsi="Times New Roman"/>
          <w:color w:val="000000" w:themeColor="text1"/>
          <w:sz w:val="28"/>
          <w:szCs w:val="28"/>
          <w:lang w:eastAsia="en-US"/>
        </w:rPr>
      </w:pPr>
      <w:r w:rsidRPr="001556DF">
        <w:rPr>
          <w:rFonts w:ascii="Times New Roman" w:hAnsi="Times New Roman"/>
          <w:color w:val="000000" w:themeColor="text1"/>
          <w:sz w:val="28"/>
          <w:szCs w:val="28"/>
        </w:rPr>
        <w:br w:type="page"/>
      </w:r>
    </w:p>
    <w:p w14:paraId="3763B9B9" w14:textId="15C07EE6" w:rsidR="006A0225" w:rsidRPr="001556DF" w:rsidRDefault="006A0225" w:rsidP="009328E7">
      <w:pPr>
        <w:pStyle w:val="a5"/>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 xml:space="preserve">ПРИЛОЖЕНИЕ № </w:t>
      </w:r>
      <w:r w:rsidR="00341372" w:rsidRPr="001556DF">
        <w:rPr>
          <w:rFonts w:ascii="Times New Roman" w:hAnsi="Times New Roman"/>
          <w:color w:val="000000" w:themeColor="text1"/>
          <w:sz w:val="28"/>
          <w:szCs w:val="28"/>
        </w:rPr>
        <w:t>1</w:t>
      </w:r>
      <w:r w:rsidR="00E8410C">
        <w:rPr>
          <w:rFonts w:ascii="Times New Roman" w:hAnsi="Times New Roman"/>
          <w:color w:val="000000" w:themeColor="text1"/>
          <w:sz w:val="28"/>
          <w:szCs w:val="28"/>
        </w:rPr>
        <w:t>4</w:t>
      </w:r>
    </w:p>
    <w:p w14:paraId="07D8C474" w14:textId="01D30E64" w:rsidR="006A0225" w:rsidRPr="001556DF" w:rsidRDefault="006A0225" w:rsidP="009328E7">
      <w:pPr>
        <w:pStyle w:val="a5"/>
        <w:ind w:left="5670"/>
        <w:jc w:val="center"/>
        <w:rPr>
          <w:rFonts w:ascii="Times New Roman" w:hAnsi="Times New Roman"/>
          <w:color w:val="000000" w:themeColor="text1"/>
          <w:sz w:val="24"/>
        </w:rPr>
      </w:pPr>
      <w:r w:rsidRPr="001556DF">
        <w:rPr>
          <w:rFonts w:ascii="Times New Roman" w:hAnsi="Times New Roman"/>
          <w:color w:val="000000" w:themeColor="text1"/>
          <w:sz w:val="28"/>
          <w:szCs w:val="28"/>
        </w:rPr>
        <w:t xml:space="preserve">к </w:t>
      </w:r>
      <w:r w:rsidR="00DB5838" w:rsidRPr="001556DF">
        <w:rPr>
          <w:rFonts w:ascii="Times New Roman" w:hAnsi="Times New Roman"/>
          <w:color w:val="000000" w:themeColor="text1"/>
          <w:sz w:val="28"/>
          <w:szCs w:val="28"/>
        </w:rPr>
        <w:t>Админ</w:t>
      </w:r>
      <w:r w:rsidR="00E40EF4" w:rsidRPr="001556DF">
        <w:rPr>
          <w:rFonts w:ascii="Times New Roman" w:hAnsi="Times New Roman"/>
          <w:color w:val="000000" w:themeColor="text1"/>
          <w:sz w:val="28"/>
          <w:szCs w:val="28"/>
        </w:rPr>
        <w:t>истративному регламенту</w:t>
      </w:r>
      <w:r w:rsidRPr="001556DF">
        <w:rPr>
          <w:rFonts w:ascii="Times New Roman" w:hAnsi="Times New Roman"/>
          <w:color w:val="000000" w:themeColor="text1"/>
          <w:sz w:val="28"/>
          <w:szCs w:val="28"/>
        </w:rPr>
        <w:t xml:space="preserve"> предоставления государственной и муниципальной услуги </w:t>
      </w:r>
      <w:r w:rsidR="00406749">
        <w:rPr>
          <w:rFonts w:ascii="Times New Roman" w:hAnsi="Times New Roman"/>
          <w:color w:val="000000" w:themeColor="text1"/>
          <w:sz w:val="28"/>
          <w:szCs w:val="28"/>
        </w:rPr>
        <w:t>"</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Pr>
          <w:rFonts w:ascii="Times New Roman" w:hAnsi="Times New Roman"/>
          <w:color w:val="000000" w:themeColor="text1"/>
          <w:sz w:val="28"/>
          <w:szCs w:val="28"/>
        </w:rPr>
        <w:t>"</w:t>
      </w:r>
    </w:p>
    <w:p w14:paraId="21F54C3E" w14:textId="32D455F2" w:rsidR="006A0225" w:rsidRPr="001556DF" w:rsidRDefault="006A0225" w:rsidP="009328E7">
      <w:pPr>
        <w:spacing w:line="240" w:lineRule="auto"/>
        <w:jc w:val="right"/>
        <w:rPr>
          <w:rFonts w:ascii="Times New Roman" w:hAnsi="Times New Roman"/>
          <w:color w:val="000000" w:themeColor="text1"/>
          <w:sz w:val="28"/>
          <w:szCs w:val="28"/>
        </w:rPr>
      </w:pPr>
    </w:p>
    <w:p w14:paraId="584657A5" w14:textId="77777777" w:rsidR="007877DC" w:rsidRPr="001556DF" w:rsidRDefault="007877DC" w:rsidP="007877DC">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14:paraId="16F1E0B6" w14:textId="1D9D3141" w:rsidR="007877DC" w:rsidRPr="001556DF" w:rsidRDefault="007877DC" w:rsidP="009328E7">
      <w:pPr>
        <w:spacing w:line="240" w:lineRule="auto"/>
        <w:jc w:val="right"/>
        <w:rPr>
          <w:rFonts w:ascii="Times New Roman" w:hAnsi="Times New Roman"/>
          <w:color w:val="000000" w:themeColor="text1"/>
          <w:sz w:val="28"/>
          <w:szCs w:val="28"/>
        </w:rPr>
      </w:pPr>
    </w:p>
    <w:p w14:paraId="32775C10" w14:textId="77777777" w:rsidR="007877DC" w:rsidRPr="001556DF" w:rsidRDefault="007877DC" w:rsidP="009328E7">
      <w:pPr>
        <w:spacing w:line="240" w:lineRule="auto"/>
        <w:jc w:val="right"/>
        <w:rPr>
          <w:rFonts w:ascii="Times New Roman" w:hAnsi="Times New Roman"/>
          <w:color w:val="000000" w:themeColor="text1"/>
          <w:sz w:val="28"/>
          <w:szCs w:val="28"/>
        </w:rPr>
      </w:pPr>
    </w:p>
    <w:p w14:paraId="5A7A9F8B" w14:textId="77777777" w:rsidR="006A0225" w:rsidRPr="001556DF" w:rsidRDefault="006A0225" w:rsidP="009328E7">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8"/>
          <w:szCs w:val="28"/>
        </w:rPr>
        <w:t>Кому</w:t>
      </w:r>
      <w:r w:rsidRPr="001556DF">
        <w:rPr>
          <w:rFonts w:ascii="Times New Roman" w:hAnsi="Times New Roman"/>
          <w:color w:val="000000" w:themeColor="text1"/>
          <w:sz w:val="27"/>
          <w:szCs w:val="27"/>
        </w:rPr>
        <w:t xml:space="preserve"> ____________________________________</w:t>
      </w:r>
    </w:p>
    <w:p w14:paraId="2D477A1A" w14:textId="05365782"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1556DF">
        <w:rPr>
          <w:rFonts w:ascii="Times New Roman" w:hAnsi="Times New Roman"/>
          <w:color w:val="000000" w:themeColor="text1"/>
          <w:sz w:val="20"/>
          <w:szCs w:val="20"/>
        </w:rPr>
        <w:t>–  для</w:t>
      </w:r>
      <w:proofErr w:type="gramEnd"/>
      <w:r w:rsidRPr="001556DF">
        <w:rPr>
          <w:rFonts w:ascii="Times New Roman" w:hAnsi="Times New Roman"/>
          <w:color w:val="000000" w:themeColor="text1"/>
          <w:sz w:val="20"/>
          <w:szCs w:val="20"/>
        </w:rPr>
        <w:t xml:space="preserve"> физического лица, полное наименование застройщика, ИНН, ОГРН – для юридического лица,</w:t>
      </w:r>
    </w:p>
    <w:p w14:paraId="2A2412C9" w14:textId="77777777" w:rsidR="006A0225" w:rsidRPr="001556DF" w:rsidRDefault="006A0225" w:rsidP="009328E7">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14:paraId="44F16C9B" w14:textId="177D4B03"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почтовый индекс и адрес, телефон, адрес электронной почты)</w:t>
      </w:r>
    </w:p>
    <w:p w14:paraId="3CB360B2" w14:textId="489165C1" w:rsidR="007877DC" w:rsidRPr="001556DF" w:rsidRDefault="007877DC" w:rsidP="009328E7">
      <w:pPr>
        <w:autoSpaceDE w:val="0"/>
        <w:autoSpaceDN w:val="0"/>
        <w:adjustRightInd w:val="0"/>
        <w:spacing w:after="0"/>
        <w:ind w:left="4820"/>
        <w:jc w:val="center"/>
        <w:rPr>
          <w:rFonts w:ascii="Times New Roman" w:hAnsi="Times New Roman"/>
          <w:color w:val="000000" w:themeColor="text1"/>
          <w:sz w:val="24"/>
          <w:szCs w:val="24"/>
        </w:rPr>
      </w:pPr>
    </w:p>
    <w:p w14:paraId="0CF975D5" w14:textId="592A2240" w:rsidR="007877DC" w:rsidRPr="001556DF" w:rsidRDefault="007877DC" w:rsidP="009328E7">
      <w:pPr>
        <w:autoSpaceDE w:val="0"/>
        <w:autoSpaceDN w:val="0"/>
        <w:adjustRightInd w:val="0"/>
        <w:spacing w:after="0"/>
        <w:ind w:left="4820"/>
        <w:jc w:val="center"/>
        <w:rPr>
          <w:rFonts w:ascii="Times New Roman" w:hAnsi="Times New Roman"/>
          <w:color w:val="000000" w:themeColor="text1"/>
          <w:sz w:val="24"/>
          <w:szCs w:val="24"/>
        </w:rPr>
      </w:pPr>
    </w:p>
    <w:p w14:paraId="4070E218" w14:textId="77777777" w:rsidR="007877DC" w:rsidRPr="001556DF" w:rsidRDefault="007877DC" w:rsidP="009328E7">
      <w:pPr>
        <w:autoSpaceDE w:val="0"/>
        <w:autoSpaceDN w:val="0"/>
        <w:adjustRightInd w:val="0"/>
        <w:spacing w:after="0"/>
        <w:ind w:left="4820"/>
        <w:jc w:val="center"/>
        <w:rPr>
          <w:rFonts w:ascii="Times New Roman" w:hAnsi="Times New Roman"/>
          <w:color w:val="000000" w:themeColor="text1"/>
          <w:sz w:val="24"/>
          <w:szCs w:val="24"/>
        </w:rPr>
      </w:pPr>
    </w:p>
    <w:p w14:paraId="4383DE15" w14:textId="77777777"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t xml:space="preserve">об оставлении </w:t>
      </w:r>
      <w:r w:rsidRPr="001556DF">
        <w:rPr>
          <w:rFonts w:ascii="Times New Roman" w:hAnsi="Times New Roman"/>
          <w:b/>
          <w:bCs/>
          <w:color w:val="000000" w:themeColor="text1"/>
          <w:sz w:val="28"/>
          <w:szCs w:val="28"/>
        </w:rPr>
        <w:t xml:space="preserve">заявления о выдаче разрешения на строительство, </w:t>
      </w:r>
    </w:p>
    <w:p w14:paraId="1FB9E460" w14:textId="77777777" w:rsidR="000F2978" w:rsidRPr="001556DF" w:rsidRDefault="006A0225" w:rsidP="000F2978">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 </w:t>
      </w:r>
      <w:r w:rsidRPr="001556DF">
        <w:rPr>
          <w:rFonts w:ascii="Times New Roman" w:hAnsi="Times New Roman"/>
          <w:b/>
          <w:color w:val="000000" w:themeColor="text1"/>
          <w:sz w:val="28"/>
          <w:szCs w:val="28"/>
        </w:rPr>
        <w:t xml:space="preserve">заявления о внесении изменений в разрешение на строительство, </w:t>
      </w:r>
      <w:r w:rsidR="000F2978" w:rsidRPr="001556DF">
        <w:rPr>
          <w:rFonts w:ascii="Times New Roman" w:hAnsi="Times New Roman"/>
          <w:b/>
          <w:bCs/>
          <w:color w:val="000000" w:themeColor="text1"/>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14:paraId="34EB9DAD" w14:textId="471723AA"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color w:val="000000" w:themeColor="text1"/>
          <w:sz w:val="28"/>
          <w:szCs w:val="28"/>
        </w:rPr>
        <w:t>уведомления о переходе прав на земельный участок, права пользования недрами, об образовании земельного участка</w:t>
      </w:r>
      <w:r w:rsidRPr="001556DF">
        <w:rPr>
          <w:rFonts w:ascii="Times New Roman" w:hAnsi="Times New Roman"/>
          <w:b/>
          <w:bCs/>
          <w:color w:val="000000" w:themeColor="text1"/>
          <w:sz w:val="28"/>
          <w:szCs w:val="28"/>
        </w:rPr>
        <w:t xml:space="preserve"> без рассмотрения</w:t>
      </w:r>
    </w:p>
    <w:p w14:paraId="5DC01D7A" w14:textId="77777777" w:rsidR="00FC62D7" w:rsidRPr="001556DF" w:rsidRDefault="00FC62D7" w:rsidP="009328E7">
      <w:pPr>
        <w:autoSpaceDE w:val="0"/>
        <w:autoSpaceDN w:val="0"/>
        <w:spacing w:after="0" w:line="240" w:lineRule="auto"/>
        <w:jc w:val="center"/>
        <w:rPr>
          <w:rFonts w:ascii="Times New Roman" w:hAnsi="Times New Roman"/>
          <w:b/>
          <w:bCs/>
          <w:color w:val="000000" w:themeColor="text1"/>
          <w:sz w:val="28"/>
          <w:szCs w:val="28"/>
        </w:rPr>
      </w:pPr>
    </w:p>
    <w:p w14:paraId="4E0CCBB7" w14:textId="77777777" w:rsidR="006A0225" w:rsidRPr="001556DF" w:rsidRDefault="006A0225" w:rsidP="009328E7">
      <w:pPr>
        <w:widowControl w:val="0"/>
        <w:autoSpaceDE w:val="0"/>
        <w:autoSpaceDN w:val="0"/>
        <w:adjustRightInd w:val="0"/>
        <w:spacing w:after="0" w:line="240" w:lineRule="auto"/>
        <w:rPr>
          <w:rFonts w:ascii="Times New Roman" w:hAnsi="Times New Roman"/>
          <w:bCs/>
          <w:color w:val="000000" w:themeColor="text1"/>
          <w:sz w:val="24"/>
          <w:szCs w:val="24"/>
        </w:rPr>
      </w:pPr>
    </w:p>
    <w:p w14:paraId="5BF00B76" w14:textId="77777777" w:rsidR="006A0225" w:rsidRPr="001556DF" w:rsidRDefault="006A0225" w:rsidP="009328E7">
      <w:pPr>
        <w:widowControl w:val="0"/>
        <w:autoSpaceDE w:val="0"/>
        <w:autoSpaceDN w:val="0"/>
        <w:adjustRightInd w:val="0"/>
        <w:spacing w:after="0" w:line="240" w:lineRule="auto"/>
        <w:ind w:firstLine="708"/>
        <w:jc w:val="both"/>
        <w:rPr>
          <w:rFonts w:ascii="Times New Roman" w:hAnsi="Times New Roman"/>
          <w:color w:val="000000" w:themeColor="text1"/>
          <w:sz w:val="20"/>
          <w:szCs w:val="20"/>
        </w:rPr>
      </w:pPr>
      <w:r w:rsidRPr="001556DF">
        <w:rPr>
          <w:rFonts w:ascii="Times New Roman" w:hAnsi="Times New Roman"/>
          <w:bCs/>
          <w:color w:val="000000" w:themeColor="text1"/>
          <w:sz w:val="28"/>
          <w:szCs w:val="28"/>
        </w:rPr>
        <w:t xml:space="preserve">На основании Вашего заявления от ______________ № ______________ </w:t>
      </w:r>
      <w:r w:rsidRPr="001556DF">
        <w:rPr>
          <w:rFonts w:ascii="Times New Roman" w:hAnsi="Times New Roman"/>
          <w:bCs/>
          <w:color w:val="000000" w:themeColor="text1"/>
          <w:sz w:val="28"/>
          <w:szCs w:val="28"/>
        </w:rPr>
        <w:br/>
      </w:r>
      <w:r w:rsidRPr="001556DF">
        <w:rPr>
          <w:rFonts w:ascii="Times New Roman" w:hAnsi="Times New Roman"/>
          <w:bCs/>
          <w:color w:val="000000" w:themeColor="text1"/>
          <w:sz w:val="24"/>
          <w:szCs w:val="24"/>
        </w:rPr>
        <w:t xml:space="preserve">                           </w:t>
      </w:r>
      <w:r w:rsidRPr="001556DF">
        <w:rPr>
          <w:rFonts w:ascii="Times New Roman" w:hAnsi="Times New Roman"/>
          <w:bCs/>
          <w:color w:val="000000" w:themeColor="text1"/>
          <w:sz w:val="24"/>
          <w:szCs w:val="24"/>
        </w:rPr>
        <w:tab/>
      </w:r>
      <w:r w:rsidRPr="001556DF">
        <w:rPr>
          <w:rFonts w:ascii="Times New Roman" w:hAnsi="Times New Roman"/>
          <w:bCs/>
          <w:color w:val="000000" w:themeColor="text1"/>
          <w:sz w:val="24"/>
          <w:szCs w:val="24"/>
        </w:rPr>
        <w:tab/>
      </w:r>
      <w:r w:rsidRPr="001556DF">
        <w:rPr>
          <w:rFonts w:ascii="Times New Roman" w:hAnsi="Times New Roman"/>
          <w:bCs/>
          <w:color w:val="000000" w:themeColor="text1"/>
          <w:sz w:val="24"/>
          <w:szCs w:val="24"/>
        </w:rPr>
        <w:tab/>
      </w:r>
      <w:r w:rsidRPr="001556DF">
        <w:rPr>
          <w:rFonts w:ascii="Times New Roman" w:hAnsi="Times New Roman"/>
          <w:bCs/>
          <w:color w:val="000000" w:themeColor="text1"/>
          <w:sz w:val="24"/>
          <w:szCs w:val="24"/>
        </w:rPr>
        <w:tab/>
      </w:r>
      <w:r w:rsidRPr="001556DF">
        <w:rPr>
          <w:rFonts w:ascii="Times New Roman" w:hAnsi="Times New Roman"/>
          <w:bCs/>
          <w:color w:val="000000" w:themeColor="text1"/>
          <w:sz w:val="20"/>
          <w:szCs w:val="20"/>
        </w:rPr>
        <w:t xml:space="preserve">                                         </w:t>
      </w:r>
      <w:proofErr w:type="gramStart"/>
      <w:r w:rsidRPr="001556DF">
        <w:rPr>
          <w:rFonts w:ascii="Times New Roman" w:hAnsi="Times New Roman"/>
          <w:bCs/>
          <w:color w:val="000000" w:themeColor="text1"/>
          <w:sz w:val="20"/>
          <w:szCs w:val="20"/>
        </w:rPr>
        <w:t xml:space="preserve">   </w:t>
      </w:r>
      <w:r w:rsidRPr="001556DF">
        <w:rPr>
          <w:rFonts w:ascii="Times New Roman" w:hAnsi="Times New Roman"/>
          <w:color w:val="000000" w:themeColor="text1"/>
          <w:sz w:val="20"/>
          <w:szCs w:val="20"/>
        </w:rPr>
        <w:t>(</w:t>
      </w:r>
      <w:proofErr w:type="gramEnd"/>
      <w:r w:rsidRPr="001556DF">
        <w:rPr>
          <w:rFonts w:ascii="Times New Roman" w:hAnsi="Times New Roman"/>
          <w:color w:val="000000" w:themeColor="text1"/>
          <w:sz w:val="20"/>
          <w:szCs w:val="20"/>
        </w:rPr>
        <w:t>дата и номер регистрации)</w:t>
      </w:r>
    </w:p>
    <w:p w14:paraId="22F4A1DC" w14:textId="5C912485" w:rsidR="006A0225" w:rsidRPr="001556DF" w:rsidRDefault="006A0225" w:rsidP="009328E7">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1556DF">
        <w:rPr>
          <w:rFonts w:ascii="Times New Roman" w:hAnsi="Times New Roman"/>
          <w:bCs/>
          <w:color w:val="000000" w:themeColor="text1"/>
          <w:sz w:val="28"/>
          <w:szCs w:val="28"/>
        </w:rPr>
        <w:t xml:space="preserve">об оставлении </w:t>
      </w:r>
      <w:r w:rsidR="008265B9" w:rsidRPr="001556DF">
        <w:rPr>
          <w:rFonts w:ascii="Times New Roman" w:hAnsi="Times New Roman"/>
          <w:bCs/>
          <w:color w:val="000000" w:themeColor="text1"/>
          <w:sz w:val="28"/>
          <w:szCs w:val="28"/>
        </w:rPr>
        <w:t>___________________________________________________</w:t>
      </w:r>
      <w:r w:rsidR="008265B9" w:rsidRPr="001556DF">
        <w:rPr>
          <w:rFonts w:ascii="Times New Roman" w:hAnsi="Times New Roman"/>
          <w:bCs/>
          <w:color w:val="000000" w:themeColor="text1"/>
          <w:sz w:val="24"/>
          <w:szCs w:val="24"/>
        </w:rPr>
        <w:t>*</w:t>
      </w:r>
      <w:r w:rsidRPr="001556DF">
        <w:rPr>
          <w:rFonts w:ascii="Times New Roman" w:hAnsi="Times New Roman"/>
          <w:bCs/>
          <w:color w:val="000000" w:themeColor="text1"/>
          <w:sz w:val="28"/>
          <w:szCs w:val="28"/>
        </w:rPr>
        <w:t xml:space="preserve"> без рассмотрения _____________________________________________ </w:t>
      </w:r>
      <w:r w:rsidRPr="001556DF">
        <w:rPr>
          <w:rFonts w:ascii="Times New Roman" w:hAnsi="Times New Roman"/>
          <w:bCs/>
          <w:color w:val="000000" w:themeColor="text1"/>
          <w:sz w:val="24"/>
          <w:szCs w:val="24"/>
        </w:rPr>
        <w:t xml:space="preserve">__________________________________________________________________________________ </w:t>
      </w:r>
    </w:p>
    <w:p w14:paraId="1DF22F4B" w14:textId="485CA856" w:rsidR="006A0225" w:rsidRPr="001556DF" w:rsidRDefault="006A0225" w:rsidP="009328E7">
      <w:pPr>
        <w:widowControl w:val="0"/>
        <w:autoSpaceDE w:val="0"/>
        <w:autoSpaceDN w:val="0"/>
        <w:adjustRightInd w:val="0"/>
        <w:spacing w:after="0" w:line="240" w:lineRule="auto"/>
        <w:jc w:val="center"/>
        <w:rPr>
          <w:rFonts w:ascii="Times New Roman" w:hAnsi="Times New Roman"/>
          <w:i/>
          <w:color w:val="000000" w:themeColor="text1"/>
          <w:sz w:val="16"/>
          <w:szCs w:val="16"/>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6F0D16D3" w14:textId="77777777" w:rsidR="006A0225" w:rsidRPr="001556DF" w:rsidRDefault="006A0225" w:rsidP="009328E7">
      <w:pPr>
        <w:widowControl w:val="0"/>
        <w:autoSpaceDE w:val="0"/>
        <w:autoSpaceDN w:val="0"/>
        <w:adjustRightInd w:val="0"/>
        <w:spacing w:after="0" w:line="240" w:lineRule="auto"/>
        <w:rPr>
          <w:rFonts w:ascii="Times New Roman" w:hAnsi="Times New Roman"/>
          <w:i/>
          <w:color w:val="000000" w:themeColor="text1"/>
          <w:sz w:val="16"/>
          <w:szCs w:val="16"/>
        </w:rPr>
      </w:pPr>
    </w:p>
    <w:p w14:paraId="6431A0E6" w14:textId="77777777" w:rsidR="006A0225" w:rsidRPr="001556DF" w:rsidRDefault="006A0225" w:rsidP="009328E7">
      <w:pPr>
        <w:spacing w:after="0"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8"/>
          <w:szCs w:val="28"/>
        </w:rPr>
        <w:t>принято решение об оставлении</w:t>
      </w:r>
      <w:r w:rsidRPr="001556DF">
        <w:rPr>
          <w:rFonts w:ascii="Times New Roman" w:hAnsi="Times New Roman"/>
          <w:color w:val="000000" w:themeColor="text1"/>
          <w:sz w:val="24"/>
          <w:szCs w:val="24"/>
        </w:rPr>
        <w:t xml:space="preserve"> _________________________________________________* </w:t>
      </w:r>
      <w:r w:rsidRPr="001556DF">
        <w:rPr>
          <w:rFonts w:ascii="Times New Roman" w:hAnsi="Times New Roman"/>
          <w:bCs/>
          <w:color w:val="000000" w:themeColor="text1"/>
          <w:sz w:val="28"/>
          <w:szCs w:val="28"/>
        </w:rPr>
        <w:t xml:space="preserve">от ______________ № ______________ </w:t>
      </w:r>
      <w:r w:rsidRPr="001556DF">
        <w:rPr>
          <w:rFonts w:ascii="Times New Roman" w:hAnsi="Times New Roman"/>
          <w:color w:val="000000" w:themeColor="text1"/>
          <w:sz w:val="28"/>
          <w:szCs w:val="28"/>
        </w:rPr>
        <w:t>без рассмотрения.</w:t>
      </w:r>
    </w:p>
    <w:p w14:paraId="5EF68852" w14:textId="77777777" w:rsidR="006A0225" w:rsidRPr="001556DF" w:rsidRDefault="006A0225" w:rsidP="009328E7">
      <w:pPr>
        <w:spacing w:after="0" w:line="240" w:lineRule="auto"/>
        <w:jc w:val="both"/>
        <w:rPr>
          <w:rFonts w:ascii="Times New Roman" w:hAnsi="Times New Roman"/>
          <w:color w:val="000000" w:themeColor="text1"/>
          <w:sz w:val="20"/>
          <w:szCs w:val="20"/>
        </w:rPr>
      </w:pPr>
      <w:r w:rsidRPr="001556DF">
        <w:rPr>
          <w:rFonts w:ascii="Times New Roman" w:hAnsi="Times New Roman"/>
          <w:i/>
          <w:color w:val="000000" w:themeColor="text1"/>
          <w:sz w:val="16"/>
          <w:szCs w:val="16"/>
        </w:rPr>
        <w:t xml:space="preserve">                            </w:t>
      </w:r>
      <w:r w:rsidRPr="001556DF">
        <w:rPr>
          <w:rFonts w:ascii="Times New Roman" w:hAnsi="Times New Roman"/>
          <w:color w:val="000000" w:themeColor="text1"/>
          <w:sz w:val="20"/>
          <w:szCs w:val="20"/>
        </w:rPr>
        <w:t>(дата и номер регистрации)</w:t>
      </w: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1556DF" w:rsidRPr="001556DF" w14:paraId="324CDA60" w14:textId="77777777" w:rsidTr="006A0225">
        <w:trPr>
          <w:trHeight w:val="754"/>
        </w:trPr>
        <w:tc>
          <w:tcPr>
            <w:tcW w:w="3119" w:type="dxa"/>
            <w:tcBorders>
              <w:top w:val="nil"/>
              <w:left w:val="nil"/>
              <w:bottom w:val="single" w:sz="4" w:space="0" w:color="auto"/>
              <w:right w:val="nil"/>
            </w:tcBorders>
            <w:vAlign w:val="bottom"/>
          </w:tcPr>
          <w:p w14:paraId="32D899CA" w14:textId="77777777"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14:paraId="3A90B8B8" w14:textId="77777777" w:rsidR="006A0225" w:rsidRPr="001556DF" w:rsidRDefault="006A0225" w:rsidP="009328E7">
            <w:pPr>
              <w:rPr>
                <w:rFonts w:ascii="Times New Roman" w:hAnsi="Times New Roman"/>
                <w:color w:val="000000" w:themeColor="text1"/>
              </w:rPr>
            </w:pPr>
          </w:p>
        </w:tc>
        <w:tc>
          <w:tcPr>
            <w:tcW w:w="2127" w:type="dxa"/>
            <w:tcBorders>
              <w:top w:val="nil"/>
              <w:left w:val="nil"/>
              <w:bottom w:val="single" w:sz="4" w:space="0" w:color="auto"/>
              <w:right w:val="nil"/>
            </w:tcBorders>
            <w:vAlign w:val="bottom"/>
          </w:tcPr>
          <w:p w14:paraId="5D0B389E" w14:textId="77777777"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14:paraId="1287F412" w14:textId="77777777" w:rsidR="006A0225" w:rsidRPr="001556DF" w:rsidRDefault="006A0225" w:rsidP="009328E7">
            <w:pPr>
              <w:rPr>
                <w:rFonts w:ascii="Times New Roman" w:hAnsi="Times New Roman"/>
                <w:color w:val="000000" w:themeColor="text1"/>
              </w:rPr>
            </w:pPr>
          </w:p>
        </w:tc>
        <w:tc>
          <w:tcPr>
            <w:tcW w:w="3827" w:type="dxa"/>
            <w:tcBorders>
              <w:top w:val="nil"/>
              <w:left w:val="nil"/>
              <w:bottom w:val="single" w:sz="4" w:space="0" w:color="auto"/>
              <w:right w:val="nil"/>
            </w:tcBorders>
            <w:vAlign w:val="bottom"/>
          </w:tcPr>
          <w:p w14:paraId="04AB14E2" w14:textId="77777777" w:rsidR="006A0225" w:rsidRPr="001556DF" w:rsidRDefault="006A0225" w:rsidP="009328E7">
            <w:pPr>
              <w:jc w:val="center"/>
              <w:rPr>
                <w:rFonts w:ascii="Times New Roman" w:hAnsi="Times New Roman"/>
                <w:color w:val="000000" w:themeColor="text1"/>
              </w:rPr>
            </w:pPr>
          </w:p>
        </w:tc>
      </w:tr>
      <w:tr w:rsidR="001556DF" w:rsidRPr="001556DF" w14:paraId="2DF02D96" w14:textId="77777777" w:rsidTr="006A0225">
        <w:trPr>
          <w:trHeight w:val="274"/>
        </w:trPr>
        <w:tc>
          <w:tcPr>
            <w:tcW w:w="3119" w:type="dxa"/>
            <w:tcBorders>
              <w:top w:val="nil"/>
              <w:left w:val="nil"/>
              <w:bottom w:val="nil"/>
              <w:right w:val="nil"/>
            </w:tcBorders>
          </w:tcPr>
          <w:p w14:paraId="49625829"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425" w:type="dxa"/>
            <w:tcBorders>
              <w:top w:val="nil"/>
              <w:left w:val="nil"/>
              <w:bottom w:val="nil"/>
              <w:right w:val="nil"/>
            </w:tcBorders>
          </w:tcPr>
          <w:p w14:paraId="5CDCFB14" w14:textId="77777777" w:rsidR="006A0225" w:rsidRPr="001556DF" w:rsidRDefault="006A0225" w:rsidP="009328E7">
            <w:pPr>
              <w:rPr>
                <w:rFonts w:ascii="Times New Roman" w:hAnsi="Times New Roman"/>
                <w:color w:val="000000" w:themeColor="text1"/>
                <w:sz w:val="16"/>
                <w:szCs w:val="16"/>
              </w:rPr>
            </w:pPr>
          </w:p>
        </w:tc>
        <w:tc>
          <w:tcPr>
            <w:tcW w:w="2127" w:type="dxa"/>
            <w:tcBorders>
              <w:top w:val="nil"/>
              <w:left w:val="nil"/>
              <w:bottom w:val="nil"/>
              <w:right w:val="nil"/>
            </w:tcBorders>
          </w:tcPr>
          <w:p w14:paraId="24991478"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425" w:type="dxa"/>
            <w:tcBorders>
              <w:top w:val="nil"/>
              <w:left w:val="nil"/>
              <w:bottom w:val="nil"/>
              <w:right w:val="nil"/>
            </w:tcBorders>
          </w:tcPr>
          <w:p w14:paraId="1FB31025" w14:textId="77777777" w:rsidR="006A0225" w:rsidRPr="001556DF" w:rsidRDefault="006A0225" w:rsidP="009328E7">
            <w:pPr>
              <w:rPr>
                <w:rFonts w:ascii="Times New Roman" w:hAnsi="Times New Roman"/>
                <w:color w:val="000000" w:themeColor="text1"/>
                <w:sz w:val="16"/>
                <w:szCs w:val="16"/>
              </w:rPr>
            </w:pPr>
          </w:p>
        </w:tc>
        <w:tc>
          <w:tcPr>
            <w:tcW w:w="3827" w:type="dxa"/>
            <w:tcBorders>
              <w:top w:val="nil"/>
              <w:left w:val="nil"/>
              <w:bottom w:val="nil"/>
              <w:right w:val="nil"/>
            </w:tcBorders>
          </w:tcPr>
          <w:p w14:paraId="337F1909"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14:paraId="7211999F" w14:textId="77777777" w:rsidR="006A0225" w:rsidRPr="001556DF" w:rsidRDefault="006A0225" w:rsidP="009328E7">
      <w:pPr>
        <w:outlineLvl w:val="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14:paraId="1C7858FB" w14:textId="46FC9A66" w:rsidR="0020443D" w:rsidRPr="001556DF" w:rsidRDefault="006A0225" w:rsidP="003E0766">
      <w:pPr>
        <w:pStyle w:val="a5"/>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*Указывается один из вариантов: заявление о выдаче разрешения на строительство, заявление о внесении изменений в разрешение на строительство,</w:t>
      </w:r>
      <w:r w:rsidR="001656D4" w:rsidRPr="001556DF">
        <w:rPr>
          <w:rFonts w:ascii="Times New Roman" w:hAnsi="Times New Roman"/>
          <w:color w:val="000000" w:themeColor="text1"/>
          <w:sz w:val="28"/>
          <w:szCs w:val="28"/>
        </w:rPr>
        <w:t xml:space="preserve"> заявление о внесении изменений в разрешение на строительство в связи с необходимостью продления срока действия разрешения на строительство,</w:t>
      </w:r>
      <w:r w:rsidRPr="001556DF">
        <w:rPr>
          <w:rFonts w:ascii="Times New Roman" w:hAnsi="Times New Roman"/>
          <w:color w:val="000000" w:themeColor="text1"/>
          <w:sz w:val="28"/>
          <w:szCs w:val="28"/>
        </w:rPr>
        <w:t xml:space="preserve"> уведомление о переходе прав на земельный участок, права пользования недрами, об образовании земельного участка. </w:t>
      </w:r>
    </w:p>
    <w:sectPr w:rsidR="0020443D" w:rsidRPr="001556DF" w:rsidSect="005C60F2">
      <w:headerReference w:type="default" r:id="rId17"/>
      <w:footerReference w:type="default" r:id="rId18"/>
      <w:headerReference w:type="first" r:id="rId19"/>
      <w:footnotePr>
        <w:numRestart w:val="eachSect"/>
      </w:footnotePr>
      <w:pgSz w:w="11906" w:h="16838" w:code="9"/>
      <w:pgMar w:top="851" w:right="851" w:bottom="851" w:left="1134" w:header="709" w:footer="56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86DB2" w14:textId="77777777" w:rsidR="00942EAE" w:rsidRDefault="00942EAE">
      <w:pPr>
        <w:spacing w:after="0" w:line="240" w:lineRule="auto"/>
      </w:pPr>
      <w:r>
        <w:separator/>
      </w:r>
    </w:p>
  </w:endnote>
  <w:endnote w:type="continuationSeparator" w:id="0">
    <w:p w14:paraId="67B7B329" w14:textId="77777777" w:rsidR="00942EAE" w:rsidRDefault="00942EAE">
      <w:pPr>
        <w:spacing w:after="0" w:line="240" w:lineRule="auto"/>
      </w:pPr>
      <w:r>
        <w:continuationSeparator/>
      </w:r>
    </w:p>
  </w:endnote>
  <w:endnote w:type="continuationNotice" w:id="1">
    <w:p w14:paraId="6078D432" w14:textId="77777777" w:rsidR="00942EAE" w:rsidRDefault="00942E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4660709"/>
      <w:docPartObj>
        <w:docPartGallery w:val="Page Numbers (Bottom of Page)"/>
        <w:docPartUnique/>
      </w:docPartObj>
    </w:sdtPr>
    <w:sdtEndPr/>
    <w:sdtContent>
      <w:p w14:paraId="048E9178" w14:textId="402E0DDA" w:rsidR="00E171F3" w:rsidRDefault="00E171F3">
        <w:pPr>
          <w:pStyle w:val="a8"/>
          <w:jc w:val="center"/>
        </w:pPr>
        <w:r w:rsidRPr="00B67DC1">
          <w:rPr>
            <w:rFonts w:ascii="Times New Roman" w:hAnsi="Times New Roman"/>
            <w:sz w:val="24"/>
          </w:rPr>
          <w:fldChar w:fldCharType="begin"/>
        </w:r>
        <w:r w:rsidRPr="00B67DC1">
          <w:rPr>
            <w:rFonts w:ascii="Times New Roman" w:hAnsi="Times New Roman"/>
            <w:sz w:val="24"/>
          </w:rPr>
          <w:instrText>PAGE   \* MERGEFORMAT</w:instrText>
        </w:r>
        <w:r w:rsidRPr="00B67DC1">
          <w:rPr>
            <w:rFonts w:ascii="Times New Roman" w:hAnsi="Times New Roman"/>
            <w:sz w:val="24"/>
          </w:rPr>
          <w:fldChar w:fldCharType="separate"/>
        </w:r>
        <w:r>
          <w:rPr>
            <w:rFonts w:ascii="Times New Roman" w:hAnsi="Times New Roman"/>
            <w:noProof/>
            <w:sz w:val="24"/>
          </w:rPr>
          <w:t>113</w:t>
        </w:r>
        <w:r w:rsidRPr="00B67DC1">
          <w:rPr>
            <w:rFonts w:ascii="Times New Roman" w:hAnsi="Times New Roman"/>
            <w:sz w:val="24"/>
          </w:rPr>
          <w:fldChar w:fldCharType="end"/>
        </w:r>
      </w:p>
    </w:sdtContent>
  </w:sdt>
  <w:p w14:paraId="4E193ED1" w14:textId="77777777" w:rsidR="00E171F3" w:rsidRDefault="00E171F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DCC73" w14:textId="77777777" w:rsidR="00942EAE" w:rsidRDefault="00942EAE">
      <w:pPr>
        <w:spacing w:after="0" w:line="240" w:lineRule="auto"/>
      </w:pPr>
      <w:r>
        <w:separator/>
      </w:r>
    </w:p>
  </w:footnote>
  <w:footnote w:type="continuationSeparator" w:id="0">
    <w:p w14:paraId="72770DB5" w14:textId="77777777" w:rsidR="00942EAE" w:rsidRDefault="00942EAE">
      <w:pPr>
        <w:spacing w:after="0" w:line="240" w:lineRule="auto"/>
      </w:pPr>
      <w:r>
        <w:continuationSeparator/>
      </w:r>
    </w:p>
  </w:footnote>
  <w:footnote w:type="continuationNotice" w:id="1">
    <w:p w14:paraId="64F81ABF" w14:textId="77777777" w:rsidR="00942EAE" w:rsidRDefault="00942E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CCDE4" w14:textId="77777777" w:rsidR="00E171F3" w:rsidRDefault="00E171F3">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98800" w14:textId="0084B082" w:rsidR="00E171F3" w:rsidRPr="000A5177" w:rsidRDefault="00E171F3">
    <w:pPr>
      <w:pStyle w:val="a6"/>
      <w:jc w:val="center"/>
      <w:rPr>
        <w:color w:val="FFFFFF" w:themeColor="background1"/>
      </w:rPr>
    </w:pPr>
  </w:p>
  <w:p w14:paraId="32214F5B" w14:textId="77777777" w:rsidR="00E171F3" w:rsidRDefault="00E171F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15:restartNumberingAfterBreak="0">
    <w:nsid w:val="243A7576"/>
    <w:multiLevelType w:val="multilevel"/>
    <w:tmpl w:val="603AF554"/>
    <w:lvl w:ilvl="0">
      <w:start w:val="1"/>
      <w:numFmt w:val="decimal"/>
      <w:lvlText w:val="%1."/>
      <w:lvlJc w:val="left"/>
      <w:pPr>
        <w:ind w:left="420" w:hanging="420"/>
      </w:pPr>
      <w:rPr>
        <w:rFonts w:hint="default"/>
      </w:rPr>
    </w:lvl>
    <w:lvl w:ilvl="1">
      <w:start w:val="1"/>
      <w:numFmt w:val="decimal"/>
      <w:lvlText w:val="%2.4"/>
      <w:lvlJc w:val="left"/>
      <w:pPr>
        <w:ind w:left="1146"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2B5860"/>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CC45137"/>
    <w:multiLevelType w:val="multilevel"/>
    <w:tmpl w:val="E4D21382"/>
    <w:lvl w:ilvl="0">
      <w:start w:val="1"/>
      <w:numFmt w:val="decimal"/>
      <w:lvlText w:val="%1"/>
      <w:lvlJc w:val="left"/>
      <w:pPr>
        <w:ind w:left="375" w:hanging="375"/>
      </w:pPr>
      <w:rPr>
        <w:rFonts w:hint="default"/>
      </w:rPr>
    </w:lvl>
    <w:lvl w:ilvl="1">
      <w:start w:val="5"/>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22"/>
  </w:num>
  <w:num w:numId="2">
    <w:abstractNumId w:val="20"/>
  </w:num>
  <w:num w:numId="3">
    <w:abstractNumId w:val="17"/>
  </w:num>
  <w:num w:numId="4">
    <w:abstractNumId w:val="26"/>
  </w:num>
  <w:num w:numId="5">
    <w:abstractNumId w:val="8"/>
  </w:num>
  <w:num w:numId="6">
    <w:abstractNumId w:val="21"/>
  </w:num>
  <w:num w:numId="7">
    <w:abstractNumId w:val="5"/>
  </w:num>
  <w:num w:numId="8">
    <w:abstractNumId w:val="18"/>
  </w:num>
  <w:num w:numId="9">
    <w:abstractNumId w:val="2"/>
  </w:num>
  <w:num w:numId="10">
    <w:abstractNumId w:val="15"/>
  </w:num>
  <w:num w:numId="11">
    <w:abstractNumId w:val="16"/>
  </w:num>
  <w:num w:numId="12">
    <w:abstractNumId w:val="14"/>
  </w:num>
  <w:num w:numId="13">
    <w:abstractNumId w:val="24"/>
  </w:num>
  <w:num w:numId="14">
    <w:abstractNumId w:val="10"/>
  </w:num>
  <w:num w:numId="15">
    <w:abstractNumId w:val="23"/>
  </w:num>
  <w:num w:numId="16">
    <w:abstractNumId w:val="11"/>
  </w:num>
  <w:num w:numId="17">
    <w:abstractNumId w:val="13"/>
  </w:num>
  <w:num w:numId="18">
    <w:abstractNumId w:val="1"/>
  </w:num>
  <w:num w:numId="19">
    <w:abstractNumId w:val="4"/>
  </w:num>
  <w:num w:numId="20">
    <w:abstractNumId w:val="19"/>
  </w:num>
  <w:num w:numId="21">
    <w:abstractNumId w:val="25"/>
  </w:num>
  <w:num w:numId="22">
    <w:abstractNumId w:val="3"/>
  </w:num>
  <w:num w:numId="23">
    <w:abstractNumId w:val="9"/>
  </w:num>
  <w:num w:numId="24">
    <w:abstractNumId w:val="6"/>
  </w:num>
  <w:num w:numId="25">
    <w:abstractNumId w:val="7"/>
  </w:num>
  <w:num w:numId="26">
    <w:abstractNumId w:val="0"/>
  </w:num>
  <w:num w:numId="27">
    <w:abstractNumId w:val="12"/>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proofState w:spelling="clean" w:grammar="clean"/>
  <w:defaultTabStop w:val="708"/>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A2A"/>
    <w:rsid w:val="00000E12"/>
    <w:rsid w:val="00000E37"/>
    <w:rsid w:val="0000205C"/>
    <w:rsid w:val="00002112"/>
    <w:rsid w:val="00002134"/>
    <w:rsid w:val="00002D1B"/>
    <w:rsid w:val="00003516"/>
    <w:rsid w:val="00003C91"/>
    <w:rsid w:val="0000694E"/>
    <w:rsid w:val="00007128"/>
    <w:rsid w:val="00007768"/>
    <w:rsid w:val="000119C8"/>
    <w:rsid w:val="00012962"/>
    <w:rsid w:val="00012C53"/>
    <w:rsid w:val="00013311"/>
    <w:rsid w:val="0001364A"/>
    <w:rsid w:val="00014E55"/>
    <w:rsid w:val="00015489"/>
    <w:rsid w:val="00015D17"/>
    <w:rsid w:val="00016764"/>
    <w:rsid w:val="000169E5"/>
    <w:rsid w:val="00016E35"/>
    <w:rsid w:val="000171D4"/>
    <w:rsid w:val="00017B84"/>
    <w:rsid w:val="00020631"/>
    <w:rsid w:val="0002170F"/>
    <w:rsid w:val="00022718"/>
    <w:rsid w:val="000245C4"/>
    <w:rsid w:val="000265BE"/>
    <w:rsid w:val="00026909"/>
    <w:rsid w:val="00026ACD"/>
    <w:rsid w:val="00026EB6"/>
    <w:rsid w:val="000301A0"/>
    <w:rsid w:val="0003051F"/>
    <w:rsid w:val="00030580"/>
    <w:rsid w:val="000315C6"/>
    <w:rsid w:val="000323C1"/>
    <w:rsid w:val="000328BA"/>
    <w:rsid w:val="00034B17"/>
    <w:rsid w:val="00040998"/>
    <w:rsid w:val="00040E44"/>
    <w:rsid w:val="0004191F"/>
    <w:rsid w:val="000453D7"/>
    <w:rsid w:val="000460CE"/>
    <w:rsid w:val="00046205"/>
    <w:rsid w:val="00046694"/>
    <w:rsid w:val="00047617"/>
    <w:rsid w:val="00047A16"/>
    <w:rsid w:val="0005086B"/>
    <w:rsid w:val="000517C3"/>
    <w:rsid w:val="00051918"/>
    <w:rsid w:val="00051D34"/>
    <w:rsid w:val="000520C5"/>
    <w:rsid w:val="0005296E"/>
    <w:rsid w:val="00053333"/>
    <w:rsid w:val="00054B28"/>
    <w:rsid w:val="00054BCD"/>
    <w:rsid w:val="00054C0F"/>
    <w:rsid w:val="00055345"/>
    <w:rsid w:val="000608D4"/>
    <w:rsid w:val="00060AF7"/>
    <w:rsid w:val="00060E20"/>
    <w:rsid w:val="00064212"/>
    <w:rsid w:val="00064FE2"/>
    <w:rsid w:val="000651BA"/>
    <w:rsid w:val="0006641F"/>
    <w:rsid w:val="00070D40"/>
    <w:rsid w:val="0007149B"/>
    <w:rsid w:val="0007153C"/>
    <w:rsid w:val="00071DEF"/>
    <w:rsid w:val="0007243E"/>
    <w:rsid w:val="000724F6"/>
    <w:rsid w:val="00072D25"/>
    <w:rsid w:val="000730A8"/>
    <w:rsid w:val="00073F5C"/>
    <w:rsid w:val="00075785"/>
    <w:rsid w:val="00075DAA"/>
    <w:rsid w:val="0007603C"/>
    <w:rsid w:val="00076300"/>
    <w:rsid w:val="00076B65"/>
    <w:rsid w:val="0007779E"/>
    <w:rsid w:val="000777A6"/>
    <w:rsid w:val="00077902"/>
    <w:rsid w:val="00077BBA"/>
    <w:rsid w:val="00080D07"/>
    <w:rsid w:val="00081B5C"/>
    <w:rsid w:val="000838DB"/>
    <w:rsid w:val="00083EA5"/>
    <w:rsid w:val="000840E9"/>
    <w:rsid w:val="000843E6"/>
    <w:rsid w:val="00084577"/>
    <w:rsid w:val="00084C61"/>
    <w:rsid w:val="00084C65"/>
    <w:rsid w:val="00084FAD"/>
    <w:rsid w:val="0008544E"/>
    <w:rsid w:val="00085F60"/>
    <w:rsid w:val="00086849"/>
    <w:rsid w:val="00086A5C"/>
    <w:rsid w:val="00086A6A"/>
    <w:rsid w:val="0008794A"/>
    <w:rsid w:val="00087B87"/>
    <w:rsid w:val="000901DF"/>
    <w:rsid w:val="000929FF"/>
    <w:rsid w:val="00093AAF"/>
    <w:rsid w:val="00093C3E"/>
    <w:rsid w:val="00094B9A"/>
    <w:rsid w:val="00094EBD"/>
    <w:rsid w:val="00095626"/>
    <w:rsid w:val="0009644B"/>
    <w:rsid w:val="00096E0D"/>
    <w:rsid w:val="00096ED1"/>
    <w:rsid w:val="00097103"/>
    <w:rsid w:val="0009733E"/>
    <w:rsid w:val="000A0E40"/>
    <w:rsid w:val="000A116F"/>
    <w:rsid w:val="000A3246"/>
    <w:rsid w:val="000A4182"/>
    <w:rsid w:val="000A47E8"/>
    <w:rsid w:val="000A498E"/>
    <w:rsid w:val="000A5177"/>
    <w:rsid w:val="000A52A5"/>
    <w:rsid w:val="000A6BCF"/>
    <w:rsid w:val="000A6EFF"/>
    <w:rsid w:val="000A7F34"/>
    <w:rsid w:val="000B097A"/>
    <w:rsid w:val="000B0ADF"/>
    <w:rsid w:val="000B0D39"/>
    <w:rsid w:val="000B1751"/>
    <w:rsid w:val="000B1AB5"/>
    <w:rsid w:val="000B1D3E"/>
    <w:rsid w:val="000B2373"/>
    <w:rsid w:val="000B23EA"/>
    <w:rsid w:val="000B2CD0"/>
    <w:rsid w:val="000B2ED3"/>
    <w:rsid w:val="000B35CD"/>
    <w:rsid w:val="000B42E2"/>
    <w:rsid w:val="000B6027"/>
    <w:rsid w:val="000B6F25"/>
    <w:rsid w:val="000B7BDD"/>
    <w:rsid w:val="000C01EE"/>
    <w:rsid w:val="000C3D42"/>
    <w:rsid w:val="000C4175"/>
    <w:rsid w:val="000C4EFE"/>
    <w:rsid w:val="000C63F2"/>
    <w:rsid w:val="000C7A48"/>
    <w:rsid w:val="000D05E3"/>
    <w:rsid w:val="000D0B7B"/>
    <w:rsid w:val="000D19F8"/>
    <w:rsid w:val="000D1E2F"/>
    <w:rsid w:val="000D2AC8"/>
    <w:rsid w:val="000D5120"/>
    <w:rsid w:val="000D53F1"/>
    <w:rsid w:val="000D54A9"/>
    <w:rsid w:val="000D6FC7"/>
    <w:rsid w:val="000D709C"/>
    <w:rsid w:val="000D7984"/>
    <w:rsid w:val="000E014C"/>
    <w:rsid w:val="000E09C2"/>
    <w:rsid w:val="000E12FF"/>
    <w:rsid w:val="000E1B9C"/>
    <w:rsid w:val="000E2460"/>
    <w:rsid w:val="000E26FF"/>
    <w:rsid w:val="000E2B15"/>
    <w:rsid w:val="000E478E"/>
    <w:rsid w:val="000E58BC"/>
    <w:rsid w:val="000E66A1"/>
    <w:rsid w:val="000E6953"/>
    <w:rsid w:val="000E6CE2"/>
    <w:rsid w:val="000E7705"/>
    <w:rsid w:val="000F0A72"/>
    <w:rsid w:val="000F2978"/>
    <w:rsid w:val="000F2B19"/>
    <w:rsid w:val="000F33D2"/>
    <w:rsid w:val="000F35B4"/>
    <w:rsid w:val="000F3B60"/>
    <w:rsid w:val="000F42B5"/>
    <w:rsid w:val="000F451A"/>
    <w:rsid w:val="000F534B"/>
    <w:rsid w:val="000F5923"/>
    <w:rsid w:val="000F62D8"/>
    <w:rsid w:val="000F6A3C"/>
    <w:rsid w:val="000F75FF"/>
    <w:rsid w:val="00100B51"/>
    <w:rsid w:val="00101403"/>
    <w:rsid w:val="0010332B"/>
    <w:rsid w:val="0010354D"/>
    <w:rsid w:val="00104CC0"/>
    <w:rsid w:val="0010526D"/>
    <w:rsid w:val="00106654"/>
    <w:rsid w:val="00107031"/>
    <w:rsid w:val="00107632"/>
    <w:rsid w:val="00111921"/>
    <w:rsid w:val="00111D96"/>
    <w:rsid w:val="0011278B"/>
    <w:rsid w:val="00113037"/>
    <w:rsid w:val="00113CED"/>
    <w:rsid w:val="001140DB"/>
    <w:rsid w:val="0011410A"/>
    <w:rsid w:val="001148C5"/>
    <w:rsid w:val="001148DC"/>
    <w:rsid w:val="00114E9D"/>
    <w:rsid w:val="0011760B"/>
    <w:rsid w:val="00117ECD"/>
    <w:rsid w:val="00120E81"/>
    <w:rsid w:val="001219B9"/>
    <w:rsid w:val="00121E8A"/>
    <w:rsid w:val="00122B0A"/>
    <w:rsid w:val="00122C8E"/>
    <w:rsid w:val="00122FA6"/>
    <w:rsid w:val="00123464"/>
    <w:rsid w:val="0012364F"/>
    <w:rsid w:val="00124C01"/>
    <w:rsid w:val="00125C4D"/>
    <w:rsid w:val="00125D00"/>
    <w:rsid w:val="001307DF"/>
    <w:rsid w:val="0013345B"/>
    <w:rsid w:val="0013352B"/>
    <w:rsid w:val="00133E6F"/>
    <w:rsid w:val="00134019"/>
    <w:rsid w:val="001368E2"/>
    <w:rsid w:val="00136A8C"/>
    <w:rsid w:val="00136BAD"/>
    <w:rsid w:val="001371A9"/>
    <w:rsid w:val="001376F9"/>
    <w:rsid w:val="00137FDB"/>
    <w:rsid w:val="00140AB4"/>
    <w:rsid w:val="00140C58"/>
    <w:rsid w:val="0014291E"/>
    <w:rsid w:val="00142E71"/>
    <w:rsid w:val="001449AB"/>
    <w:rsid w:val="00144A19"/>
    <w:rsid w:val="001455C6"/>
    <w:rsid w:val="00147463"/>
    <w:rsid w:val="00150592"/>
    <w:rsid w:val="0015141B"/>
    <w:rsid w:val="001525D5"/>
    <w:rsid w:val="00152EA6"/>
    <w:rsid w:val="0015391C"/>
    <w:rsid w:val="00154635"/>
    <w:rsid w:val="00154EC9"/>
    <w:rsid w:val="001556DF"/>
    <w:rsid w:val="0015688E"/>
    <w:rsid w:val="00156A8B"/>
    <w:rsid w:val="00157202"/>
    <w:rsid w:val="001573E0"/>
    <w:rsid w:val="00157E94"/>
    <w:rsid w:val="00160063"/>
    <w:rsid w:val="0016015D"/>
    <w:rsid w:val="0016055F"/>
    <w:rsid w:val="00163184"/>
    <w:rsid w:val="00163384"/>
    <w:rsid w:val="00163699"/>
    <w:rsid w:val="001637AF"/>
    <w:rsid w:val="0016391D"/>
    <w:rsid w:val="00163EAE"/>
    <w:rsid w:val="001656D4"/>
    <w:rsid w:val="001657D1"/>
    <w:rsid w:val="00165B23"/>
    <w:rsid w:val="00165E2F"/>
    <w:rsid w:val="00166BAD"/>
    <w:rsid w:val="00166CD3"/>
    <w:rsid w:val="00167977"/>
    <w:rsid w:val="0017009F"/>
    <w:rsid w:val="001720C3"/>
    <w:rsid w:val="00172F1E"/>
    <w:rsid w:val="00173D02"/>
    <w:rsid w:val="001747E0"/>
    <w:rsid w:val="0017521C"/>
    <w:rsid w:val="00175C7B"/>
    <w:rsid w:val="00175FD1"/>
    <w:rsid w:val="00176155"/>
    <w:rsid w:val="00176BF8"/>
    <w:rsid w:val="00177466"/>
    <w:rsid w:val="00177860"/>
    <w:rsid w:val="00177899"/>
    <w:rsid w:val="0017796C"/>
    <w:rsid w:val="00180611"/>
    <w:rsid w:val="00181077"/>
    <w:rsid w:val="00182907"/>
    <w:rsid w:val="001836F2"/>
    <w:rsid w:val="0018489C"/>
    <w:rsid w:val="00184BBC"/>
    <w:rsid w:val="00184C64"/>
    <w:rsid w:val="001862C6"/>
    <w:rsid w:val="0018767D"/>
    <w:rsid w:val="00187E40"/>
    <w:rsid w:val="00187F63"/>
    <w:rsid w:val="0019006B"/>
    <w:rsid w:val="00190D15"/>
    <w:rsid w:val="001917FE"/>
    <w:rsid w:val="00192C3D"/>
    <w:rsid w:val="001933AC"/>
    <w:rsid w:val="00193A0F"/>
    <w:rsid w:val="00193F52"/>
    <w:rsid w:val="00194E0A"/>
    <w:rsid w:val="00195A64"/>
    <w:rsid w:val="00195FF4"/>
    <w:rsid w:val="001A0507"/>
    <w:rsid w:val="001A2610"/>
    <w:rsid w:val="001A2822"/>
    <w:rsid w:val="001A30F8"/>
    <w:rsid w:val="001A577C"/>
    <w:rsid w:val="001A61F9"/>
    <w:rsid w:val="001A6632"/>
    <w:rsid w:val="001A6BB0"/>
    <w:rsid w:val="001A7381"/>
    <w:rsid w:val="001A7AE3"/>
    <w:rsid w:val="001B0301"/>
    <w:rsid w:val="001B03D0"/>
    <w:rsid w:val="001B053D"/>
    <w:rsid w:val="001B0BFE"/>
    <w:rsid w:val="001B20FB"/>
    <w:rsid w:val="001B2E36"/>
    <w:rsid w:val="001B3170"/>
    <w:rsid w:val="001B510A"/>
    <w:rsid w:val="001B52EC"/>
    <w:rsid w:val="001B6AEF"/>
    <w:rsid w:val="001C06C1"/>
    <w:rsid w:val="001C0A7C"/>
    <w:rsid w:val="001C172D"/>
    <w:rsid w:val="001C295D"/>
    <w:rsid w:val="001C2BE6"/>
    <w:rsid w:val="001C3F21"/>
    <w:rsid w:val="001C4AA8"/>
    <w:rsid w:val="001C4CCC"/>
    <w:rsid w:val="001C619D"/>
    <w:rsid w:val="001C61EF"/>
    <w:rsid w:val="001C6E63"/>
    <w:rsid w:val="001C6EEA"/>
    <w:rsid w:val="001C79EC"/>
    <w:rsid w:val="001C7F88"/>
    <w:rsid w:val="001D0391"/>
    <w:rsid w:val="001D1B3E"/>
    <w:rsid w:val="001D1E1E"/>
    <w:rsid w:val="001D21C5"/>
    <w:rsid w:val="001D2296"/>
    <w:rsid w:val="001D2702"/>
    <w:rsid w:val="001D2D10"/>
    <w:rsid w:val="001D30A5"/>
    <w:rsid w:val="001D329E"/>
    <w:rsid w:val="001D3A57"/>
    <w:rsid w:val="001D3A65"/>
    <w:rsid w:val="001D4BF8"/>
    <w:rsid w:val="001D69B5"/>
    <w:rsid w:val="001D6BE2"/>
    <w:rsid w:val="001D71DA"/>
    <w:rsid w:val="001D7D3D"/>
    <w:rsid w:val="001D7D95"/>
    <w:rsid w:val="001E0888"/>
    <w:rsid w:val="001E0D5C"/>
    <w:rsid w:val="001E1AD0"/>
    <w:rsid w:val="001E1DD7"/>
    <w:rsid w:val="001E26D0"/>
    <w:rsid w:val="001E3228"/>
    <w:rsid w:val="001E373D"/>
    <w:rsid w:val="001E3EE7"/>
    <w:rsid w:val="001E443F"/>
    <w:rsid w:val="001E447E"/>
    <w:rsid w:val="001E5548"/>
    <w:rsid w:val="001E5B09"/>
    <w:rsid w:val="001E5DBC"/>
    <w:rsid w:val="001E6402"/>
    <w:rsid w:val="001F0D96"/>
    <w:rsid w:val="001F117F"/>
    <w:rsid w:val="001F1541"/>
    <w:rsid w:val="001F2344"/>
    <w:rsid w:val="001F2727"/>
    <w:rsid w:val="001F3A1E"/>
    <w:rsid w:val="001F450C"/>
    <w:rsid w:val="001F4CCB"/>
    <w:rsid w:val="001F52E3"/>
    <w:rsid w:val="001F6073"/>
    <w:rsid w:val="002008E4"/>
    <w:rsid w:val="00200D47"/>
    <w:rsid w:val="0020105F"/>
    <w:rsid w:val="00202096"/>
    <w:rsid w:val="00202240"/>
    <w:rsid w:val="002029EE"/>
    <w:rsid w:val="0020332B"/>
    <w:rsid w:val="002034F8"/>
    <w:rsid w:val="00203AA8"/>
    <w:rsid w:val="00204086"/>
    <w:rsid w:val="00204331"/>
    <w:rsid w:val="0020443D"/>
    <w:rsid w:val="0020495C"/>
    <w:rsid w:val="00206804"/>
    <w:rsid w:val="00206B8B"/>
    <w:rsid w:val="0020765F"/>
    <w:rsid w:val="00207A15"/>
    <w:rsid w:val="002115C3"/>
    <w:rsid w:val="00211E74"/>
    <w:rsid w:val="00212C29"/>
    <w:rsid w:val="00213666"/>
    <w:rsid w:val="002139C5"/>
    <w:rsid w:val="002141C0"/>
    <w:rsid w:val="002142F6"/>
    <w:rsid w:val="002146C6"/>
    <w:rsid w:val="002146EB"/>
    <w:rsid w:val="0021525E"/>
    <w:rsid w:val="00215332"/>
    <w:rsid w:val="002154FC"/>
    <w:rsid w:val="00215527"/>
    <w:rsid w:val="002161E5"/>
    <w:rsid w:val="00217707"/>
    <w:rsid w:val="00217827"/>
    <w:rsid w:val="00220AD8"/>
    <w:rsid w:val="0022199E"/>
    <w:rsid w:val="00222456"/>
    <w:rsid w:val="00222484"/>
    <w:rsid w:val="00222EB9"/>
    <w:rsid w:val="002240F1"/>
    <w:rsid w:val="00224804"/>
    <w:rsid w:val="00225606"/>
    <w:rsid w:val="002261B3"/>
    <w:rsid w:val="0022628D"/>
    <w:rsid w:val="002269EC"/>
    <w:rsid w:val="00231960"/>
    <w:rsid w:val="00231E42"/>
    <w:rsid w:val="002347FA"/>
    <w:rsid w:val="00235856"/>
    <w:rsid w:val="00236DB9"/>
    <w:rsid w:val="002372E2"/>
    <w:rsid w:val="002377CC"/>
    <w:rsid w:val="00241B17"/>
    <w:rsid w:val="0024259B"/>
    <w:rsid w:val="002427CF"/>
    <w:rsid w:val="002452A0"/>
    <w:rsid w:val="00245EDD"/>
    <w:rsid w:val="0024609D"/>
    <w:rsid w:val="0024627E"/>
    <w:rsid w:val="00247335"/>
    <w:rsid w:val="00251843"/>
    <w:rsid w:val="00251DCB"/>
    <w:rsid w:val="0025250E"/>
    <w:rsid w:val="00252AD1"/>
    <w:rsid w:val="00252C45"/>
    <w:rsid w:val="0025391C"/>
    <w:rsid w:val="00255CE5"/>
    <w:rsid w:val="00256BB4"/>
    <w:rsid w:val="00256E78"/>
    <w:rsid w:val="002576BE"/>
    <w:rsid w:val="00257DE4"/>
    <w:rsid w:val="0026108C"/>
    <w:rsid w:val="002619DD"/>
    <w:rsid w:val="00261C8D"/>
    <w:rsid w:val="002620F0"/>
    <w:rsid w:val="00262850"/>
    <w:rsid w:val="00263C05"/>
    <w:rsid w:val="00264905"/>
    <w:rsid w:val="00264FCA"/>
    <w:rsid w:val="00265221"/>
    <w:rsid w:val="0026689D"/>
    <w:rsid w:val="00270D32"/>
    <w:rsid w:val="00271294"/>
    <w:rsid w:val="00271FD9"/>
    <w:rsid w:val="002721DA"/>
    <w:rsid w:val="0027237C"/>
    <w:rsid w:val="00272396"/>
    <w:rsid w:val="002723A6"/>
    <w:rsid w:val="00272550"/>
    <w:rsid w:val="00273458"/>
    <w:rsid w:val="00273DE3"/>
    <w:rsid w:val="00273F22"/>
    <w:rsid w:val="002745F1"/>
    <w:rsid w:val="00275711"/>
    <w:rsid w:val="0027679A"/>
    <w:rsid w:val="002776F3"/>
    <w:rsid w:val="00281227"/>
    <w:rsid w:val="00281F1E"/>
    <w:rsid w:val="00283029"/>
    <w:rsid w:val="00283815"/>
    <w:rsid w:val="00283C95"/>
    <w:rsid w:val="00286364"/>
    <w:rsid w:val="00286436"/>
    <w:rsid w:val="002901D0"/>
    <w:rsid w:val="002902E0"/>
    <w:rsid w:val="00290B92"/>
    <w:rsid w:val="00290BF7"/>
    <w:rsid w:val="00291087"/>
    <w:rsid w:val="0029168B"/>
    <w:rsid w:val="00291CAF"/>
    <w:rsid w:val="00292991"/>
    <w:rsid w:val="0029330F"/>
    <w:rsid w:val="00293650"/>
    <w:rsid w:val="00294C6A"/>
    <w:rsid w:val="00294CA2"/>
    <w:rsid w:val="0029586C"/>
    <w:rsid w:val="0029636B"/>
    <w:rsid w:val="002A0466"/>
    <w:rsid w:val="002A084C"/>
    <w:rsid w:val="002A10E0"/>
    <w:rsid w:val="002A1568"/>
    <w:rsid w:val="002A1895"/>
    <w:rsid w:val="002A2598"/>
    <w:rsid w:val="002A429E"/>
    <w:rsid w:val="002A5465"/>
    <w:rsid w:val="002A5B23"/>
    <w:rsid w:val="002A67CB"/>
    <w:rsid w:val="002A78B2"/>
    <w:rsid w:val="002B002F"/>
    <w:rsid w:val="002B02D9"/>
    <w:rsid w:val="002B03AA"/>
    <w:rsid w:val="002B07F5"/>
    <w:rsid w:val="002B0E85"/>
    <w:rsid w:val="002B138A"/>
    <w:rsid w:val="002B270A"/>
    <w:rsid w:val="002B275A"/>
    <w:rsid w:val="002B31B5"/>
    <w:rsid w:val="002B381F"/>
    <w:rsid w:val="002B467E"/>
    <w:rsid w:val="002B4D1A"/>
    <w:rsid w:val="002B51D5"/>
    <w:rsid w:val="002B5B63"/>
    <w:rsid w:val="002B5FB7"/>
    <w:rsid w:val="002B6379"/>
    <w:rsid w:val="002B69FF"/>
    <w:rsid w:val="002B7088"/>
    <w:rsid w:val="002B7336"/>
    <w:rsid w:val="002B7357"/>
    <w:rsid w:val="002C08B5"/>
    <w:rsid w:val="002C163D"/>
    <w:rsid w:val="002C165C"/>
    <w:rsid w:val="002C1B5C"/>
    <w:rsid w:val="002C400D"/>
    <w:rsid w:val="002C4012"/>
    <w:rsid w:val="002C626F"/>
    <w:rsid w:val="002C714A"/>
    <w:rsid w:val="002C7A7D"/>
    <w:rsid w:val="002C7D6C"/>
    <w:rsid w:val="002C7FA2"/>
    <w:rsid w:val="002D06D9"/>
    <w:rsid w:val="002D0765"/>
    <w:rsid w:val="002D0823"/>
    <w:rsid w:val="002D0B02"/>
    <w:rsid w:val="002D11B3"/>
    <w:rsid w:val="002D1BA0"/>
    <w:rsid w:val="002D3226"/>
    <w:rsid w:val="002D4249"/>
    <w:rsid w:val="002D4F28"/>
    <w:rsid w:val="002D5CBF"/>
    <w:rsid w:val="002D6AD5"/>
    <w:rsid w:val="002D6F58"/>
    <w:rsid w:val="002D761B"/>
    <w:rsid w:val="002E0138"/>
    <w:rsid w:val="002E0347"/>
    <w:rsid w:val="002E0753"/>
    <w:rsid w:val="002E0A24"/>
    <w:rsid w:val="002E0CA9"/>
    <w:rsid w:val="002E0EC8"/>
    <w:rsid w:val="002E118B"/>
    <w:rsid w:val="002E33C4"/>
    <w:rsid w:val="002E3E93"/>
    <w:rsid w:val="002E4497"/>
    <w:rsid w:val="002E486D"/>
    <w:rsid w:val="002E568F"/>
    <w:rsid w:val="002E5AF4"/>
    <w:rsid w:val="002E5B85"/>
    <w:rsid w:val="002E5C16"/>
    <w:rsid w:val="002E608E"/>
    <w:rsid w:val="002E665D"/>
    <w:rsid w:val="002E6E33"/>
    <w:rsid w:val="002E72F2"/>
    <w:rsid w:val="002E762F"/>
    <w:rsid w:val="002E7A35"/>
    <w:rsid w:val="002F05D0"/>
    <w:rsid w:val="002F0B67"/>
    <w:rsid w:val="002F122E"/>
    <w:rsid w:val="002F124B"/>
    <w:rsid w:val="002F1C3B"/>
    <w:rsid w:val="002F1DB5"/>
    <w:rsid w:val="002F2128"/>
    <w:rsid w:val="002F3AB1"/>
    <w:rsid w:val="002F4386"/>
    <w:rsid w:val="002F4DB2"/>
    <w:rsid w:val="002F4DD2"/>
    <w:rsid w:val="002F5CF7"/>
    <w:rsid w:val="002F66C9"/>
    <w:rsid w:val="002F6DBD"/>
    <w:rsid w:val="002F6F6B"/>
    <w:rsid w:val="002F7023"/>
    <w:rsid w:val="00300AFD"/>
    <w:rsid w:val="00301524"/>
    <w:rsid w:val="00301B53"/>
    <w:rsid w:val="00302DEA"/>
    <w:rsid w:val="00303CCE"/>
    <w:rsid w:val="00305E7B"/>
    <w:rsid w:val="00306964"/>
    <w:rsid w:val="00307768"/>
    <w:rsid w:val="00307BF9"/>
    <w:rsid w:val="00311060"/>
    <w:rsid w:val="00311280"/>
    <w:rsid w:val="003115DC"/>
    <w:rsid w:val="00311A1C"/>
    <w:rsid w:val="00312016"/>
    <w:rsid w:val="00312624"/>
    <w:rsid w:val="00312733"/>
    <w:rsid w:val="00313F09"/>
    <w:rsid w:val="0031462D"/>
    <w:rsid w:val="00314871"/>
    <w:rsid w:val="00314AC6"/>
    <w:rsid w:val="00314AFA"/>
    <w:rsid w:val="0031648B"/>
    <w:rsid w:val="003166E1"/>
    <w:rsid w:val="00317937"/>
    <w:rsid w:val="00317A0B"/>
    <w:rsid w:val="0032095E"/>
    <w:rsid w:val="00320ABB"/>
    <w:rsid w:val="00320B9B"/>
    <w:rsid w:val="00321022"/>
    <w:rsid w:val="00321892"/>
    <w:rsid w:val="00321A65"/>
    <w:rsid w:val="00324599"/>
    <w:rsid w:val="003255BC"/>
    <w:rsid w:val="00325B6D"/>
    <w:rsid w:val="00325B6F"/>
    <w:rsid w:val="00326BE3"/>
    <w:rsid w:val="00327812"/>
    <w:rsid w:val="003304F7"/>
    <w:rsid w:val="003305D5"/>
    <w:rsid w:val="00330856"/>
    <w:rsid w:val="00331DD2"/>
    <w:rsid w:val="00332F67"/>
    <w:rsid w:val="003332B3"/>
    <w:rsid w:val="00333BD7"/>
    <w:rsid w:val="00334339"/>
    <w:rsid w:val="00336435"/>
    <w:rsid w:val="003365C5"/>
    <w:rsid w:val="003373E9"/>
    <w:rsid w:val="00337EC3"/>
    <w:rsid w:val="00340174"/>
    <w:rsid w:val="0034024E"/>
    <w:rsid w:val="0034130B"/>
    <w:rsid w:val="00341372"/>
    <w:rsid w:val="00341575"/>
    <w:rsid w:val="003421DC"/>
    <w:rsid w:val="00342352"/>
    <w:rsid w:val="00342385"/>
    <w:rsid w:val="00344BF1"/>
    <w:rsid w:val="0034522C"/>
    <w:rsid w:val="00345411"/>
    <w:rsid w:val="003467A2"/>
    <w:rsid w:val="0034774D"/>
    <w:rsid w:val="0035068C"/>
    <w:rsid w:val="0035138F"/>
    <w:rsid w:val="00351D41"/>
    <w:rsid w:val="00352DB6"/>
    <w:rsid w:val="003530C7"/>
    <w:rsid w:val="003539B0"/>
    <w:rsid w:val="00355166"/>
    <w:rsid w:val="00360416"/>
    <w:rsid w:val="0036108F"/>
    <w:rsid w:val="003611E5"/>
    <w:rsid w:val="0036120C"/>
    <w:rsid w:val="00362FA3"/>
    <w:rsid w:val="0036464C"/>
    <w:rsid w:val="00366B88"/>
    <w:rsid w:val="00367CAB"/>
    <w:rsid w:val="003715C9"/>
    <w:rsid w:val="00371EBF"/>
    <w:rsid w:val="00372394"/>
    <w:rsid w:val="00372807"/>
    <w:rsid w:val="00373EAC"/>
    <w:rsid w:val="00374A76"/>
    <w:rsid w:val="003753D2"/>
    <w:rsid w:val="003755F9"/>
    <w:rsid w:val="00375DAD"/>
    <w:rsid w:val="003760BD"/>
    <w:rsid w:val="003761EA"/>
    <w:rsid w:val="00376E13"/>
    <w:rsid w:val="00377C69"/>
    <w:rsid w:val="0038053F"/>
    <w:rsid w:val="00381B52"/>
    <w:rsid w:val="00382295"/>
    <w:rsid w:val="003827B9"/>
    <w:rsid w:val="003841B0"/>
    <w:rsid w:val="003841B8"/>
    <w:rsid w:val="0038489F"/>
    <w:rsid w:val="003848F2"/>
    <w:rsid w:val="00385C45"/>
    <w:rsid w:val="00386BCA"/>
    <w:rsid w:val="00387813"/>
    <w:rsid w:val="003919D7"/>
    <w:rsid w:val="00392A34"/>
    <w:rsid w:val="0039308E"/>
    <w:rsid w:val="003936D9"/>
    <w:rsid w:val="00393CF4"/>
    <w:rsid w:val="003967C4"/>
    <w:rsid w:val="00397915"/>
    <w:rsid w:val="00397993"/>
    <w:rsid w:val="003A01CD"/>
    <w:rsid w:val="003A0FCE"/>
    <w:rsid w:val="003A1377"/>
    <w:rsid w:val="003A1610"/>
    <w:rsid w:val="003A18B6"/>
    <w:rsid w:val="003A2856"/>
    <w:rsid w:val="003A452C"/>
    <w:rsid w:val="003A4F43"/>
    <w:rsid w:val="003A5915"/>
    <w:rsid w:val="003B02E4"/>
    <w:rsid w:val="003B1383"/>
    <w:rsid w:val="003B1D1A"/>
    <w:rsid w:val="003B3B4E"/>
    <w:rsid w:val="003B4B27"/>
    <w:rsid w:val="003B593A"/>
    <w:rsid w:val="003B6567"/>
    <w:rsid w:val="003B67A1"/>
    <w:rsid w:val="003B6E59"/>
    <w:rsid w:val="003B7C63"/>
    <w:rsid w:val="003C0541"/>
    <w:rsid w:val="003C1784"/>
    <w:rsid w:val="003C204F"/>
    <w:rsid w:val="003C3B63"/>
    <w:rsid w:val="003C3BA7"/>
    <w:rsid w:val="003C4A33"/>
    <w:rsid w:val="003C4B21"/>
    <w:rsid w:val="003C4B40"/>
    <w:rsid w:val="003C4F7B"/>
    <w:rsid w:val="003C5AC1"/>
    <w:rsid w:val="003C5D84"/>
    <w:rsid w:val="003C68B0"/>
    <w:rsid w:val="003C730E"/>
    <w:rsid w:val="003C76EC"/>
    <w:rsid w:val="003C7B83"/>
    <w:rsid w:val="003D0413"/>
    <w:rsid w:val="003D17A4"/>
    <w:rsid w:val="003D50DB"/>
    <w:rsid w:val="003D57AE"/>
    <w:rsid w:val="003D753E"/>
    <w:rsid w:val="003E0766"/>
    <w:rsid w:val="003E1EF6"/>
    <w:rsid w:val="003E238F"/>
    <w:rsid w:val="003E2CAA"/>
    <w:rsid w:val="003E3332"/>
    <w:rsid w:val="003E3497"/>
    <w:rsid w:val="003E3B58"/>
    <w:rsid w:val="003E3DD3"/>
    <w:rsid w:val="003E4E10"/>
    <w:rsid w:val="003E5129"/>
    <w:rsid w:val="003E7122"/>
    <w:rsid w:val="003F2155"/>
    <w:rsid w:val="003F2554"/>
    <w:rsid w:val="003F2807"/>
    <w:rsid w:val="003F2ECA"/>
    <w:rsid w:val="003F30C2"/>
    <w:rsid w:val="003F4065"/>
    <w:rsid w:val="003F5327"/>
    <w:rsid w:val="003F5B51"/>
    <w:rsid w:val="003F718C"/>
    <w:rsid w:val="003F7AB3"/>
    <w:rsid w:val="003F7CC6"/>
    <w:rsid w:val="0040063E"/>
    <w:rsid w:val="00400E3A"/>
    <w:rsid w:val="004010D6"/>
    <w:rsid w:val="0040118D"/>
    <w:rsid w:val="00401A03"/>
    <w:rsid w:val="00402128"/>
    <w:rsid w:val="00402F37"/>
    <w:rsid w:val="004059C1"/>
    <w:rsid w:val="004060F2"/>
    <w:rsid w:val="00406749"/>
    <w:rsid w:val="00407174"/>
    <w:rsid w:val="004105FD"/>
    <w:rsid w:val="004110C9"/>
    <w:rsid w:val="004118EA"/>
    <w:rsid w:val="00411BB2"/>
    <w:rsid w:val="00412C4D"/>
    <w:rsid w:val="00413A25"/>
    <w:rsid w:val="00414490"/>
    <w:rsid w:val="0041535B"/>
    <w:rsid w:val="00417200"/>
    <w:rsid w:val="004201E6"/>
    <w:rsid w:val="0042147D"/>
    <w:rsid w:val="00421740"/>
    <w:rsid w:val="004218CF"/>
    <w:rsid w:val="00421B0D"/>
    <w:rsid w:val="004237B2"/>
    <w:rsid w:val="00423C5B"/>
    <w:rsid w:val="004243EE"/>
    <w:rsid w:val="00425C66"/>
    <w:rsid w:val="00426A4A"/>
    <w:rsid w:val="00426F19"/>
    <w:rsid w:val="0042730F"/>
    <w:rsid w:val="00427C95"/>
    <w:rsid w:val="00427F29"/>
    <w:rsid w:val="0043075C"/>
    <w:rsid w:val="004327D5"/>
    <w:rsid w:val="00433B3A"/>
    <w:rsid w:val="00435F1E"/>
    <w:rsid w:val="004371C9"/>
    <w:rsid w:val="00440085"/>
    <w:rsid w:val="004415D8"/>
    <w:rsid w:val="004416E2"/>
    <w:rsid w:val="00441912"/>
    <w:rsid w:val="00442EF9"/>
    <w:rsid w:val="00443450"/>
    <w:rsid w:val="00443EF6"/>
    <w:rsid w:val="00444CC0"/>
    <w:rsid w:val="004458C2"/>
    <w:rsid w:val="004468B7"/>
    <w:rsid w:val="00446B1F"/>
    <w:rsid w:val="00447597"/>
    <w:rsid w:val="004511A4"/>
    <w:rsid w:val="0045125F"/>
    <w:rsid w:val="004529D9"/>
    <w:rsid w:val="0045352B"/>
    <w:rsid w:val="00453725"/>
    <w:rsid w:val="0045491B"/>
    <w:rsid w:val="0045591B"/>
    <w:rsid w:val="0045665F"/>
    <w:rsid w:val="0045682A"/>
    <w:rsid w:val="0045693A"/>
    <w:rsid w:val="00456D84"/>
    <w:rsid w:val="0046053A"/>
    <w:rsid w:val="0046103F"/>
    <w:rsid w:val="00461DF0"/>
    <w:rsid w:val="00462632"/>
    <w:rsid w:val="00463275"/>
    <w:rsid w:val="00463C47"/>
    <w:rsid w:val="00463DEB"/>
    <w:rsid w:val="0046403F"/>
    <w:rsid w:val="00464277"/>
    <w:rsid w:val="00464637"/>
    <w:rsid w:val="00464930"/>
    <w:rsid w:val="0046585E"/>
    <w:rsid w:val="004676F4"/>
    <w:rsid w:val="00467A61"/>
    <w:rsid w:val="00467B33"/>
    <w:rsid w:val="00467DBF"/>
    <w:rsid w:val="004705CF"/>
    <w:rsid w:val="004705FC"/>
    <w:rsid w:val="0047107F"/>
    <w:rsid w:val="00472BAC"/>
    <w:rsid w:val="00472C04"/>
    <w:rsid w:val="004731C9"/>
    <w:rsid w:val="00474186"/>
    <w:rsid w:val="00474766"/>
    <w:rsid w:val="004759C1"/>
    <w:rsid w:val="00476584"/>
    <w:rsid w:val="00476DD6"/>
    <w:rsid w:val="00477B34"/>
    <w:rsid w:val="004811D0"/>
    <w:rsid w:val="004830A8"/>
    <w:rsid w:val="00483769"/>
    <w:rsid w:val="00485B1D"/>
    <w:rsid w:val="00485E5F"/>
    <w:rsid w:val="004861BD"/>
    <w:rsid w:val="004867D2"/>
    <w:rsid w:val="004878E0"/>
    <w:rsid w:val="00490866"/>
    <w:rsid w:val="00490A30"/>
    <w:rsid w:val="00490F6E"/>
    <w:rsid w:val="0049184F"/>
    <w:rsid w:val="0049199A"/>
    <w:rsid w:val="00491BC3"/>
    <w:rsid w:val="0049211C"/>
    <w:rsid w:val="00492243"/>
    <w:rsid w:val="0049267F"/>
    <w:rsid w:val="00492746"/>
    <w:rsid w:val="00492C35"/>
    <w:rsid w:val="0049464C"/>
    <w:rsid w:val="00494819"/>
    <w:rsid w:val="00494CD4"/>
    <w:rsid w:val="00495B91"/>
    <w:rsid w:val="00496901"/>
    <w:rsid w:val="004969CE"/>
    <w:rsid w:val="004A0E01"/>
    <w:rsid w:val="004A1496"/>
    <w:rsid w:val="004A17D3"/>
    <w:rsid w:val="004A1F31"/>
    <w:rsid w:val="004A33E0"/>
    <w:rsid w:val="004A3846"/>
    <w:rsid w:val="004A3A55"/>
    <w:rsid w:val="004A3D6A"/>
    <w:rsid w:val="004A3F2C"/>
    <w:rsid w:val="004A4699"/>
    <w:rsid w:val="004A4A17"/>
    <w:rsid w:val="004A5394"/>
    <w:rsid w:val="004A6C01"/>
    <w:rsid w:val="004B136C"/>
    <w:rsid w:val="004B276C"/>
    <w:rsid w:val="004B2785"/>
    <w:rsid w:val="004B30A8"/>
    <w:rsid w:val="004B3390"/>
    <w:rsid w:val="004B3410"/>
    <w:rsid w:val="004B34E9"/>
    <w:rsid w:val="004B3C68"/>
    <w:rsid w:val="004B52EC"/>
    <w:rsid w:val="004B6CBE"/>
    <w:rsid w:val="004C065F"/>
    <w:rsid w:val="004C1922"/>
    <w:rsid w:val="004C1C4E"/>
    <w:rsid w:val="004C32FF"/>
    <w:rsid w:val="004C5E05"/>
    <w:rsid w:val="004C613D"/>
    <w:rsid w:val="004C7EDE"/>
    <w:rsid w:val="004C7F94"/>
    <w:rsid w:val="004D0517"/>
    <w:rsid w:val="004D097D"/>
    <w:rsid w:val="004D2F65"/>
    <w:rsid w:val="004D3224"/>
    <w:rsid w:val="004D39E2"/>
    <w:rsid w:val="004D3D1E"/>
    <w:rsid w:val="004D3D4F"/>
    <w:rsid w:val="004D4772"/>
    <w:rsid w:val="004D4A5A"/>
    <w:rsid w:val="004D4FA6"/>
    <w:rsid w:val="004D5211"/>
    <w:rsid w:val="004D52F4"/>
    <w:rsid w:val="004D5C70"/>
    <w:rsid w:val="004E20F1"/>
    <w:rsid w:val="004E2634"/>
    <w:rsid w:val="004E322A"/>
    <w:rsid w:val="004E3C21"/>
    <w:rsid w:val="004E45D9"/>
    <w:rsid w:val="004E4768"/>
    <w:rsid w:val="004E519D"/>
    <w:rsid w:val="004E68D7"/>
    <w:rsid w:val="004E76CF"/>
    <w:rsid w:val="004E7F93"/>
    <w:rsid w:val="004F07F7"/>
    <w:rsid w:val="004F139C"/>
    <w:rsid w:val="004F14E9"/>
    <w:rsid w:val="004F1D42"/>
    <w:rsid w:val="004F2B21"/>
    <w:rsid w:val="004F3926"/>
    <w:rsid w:val="004F4881"/>
    <w:rsid w:val="004F4B60"/>
    <w:rsid w:val="004F5E6A"/>
    <w:rsid w:val="004F6A9B"/>
    <w:rsid w:val="004F6ED0"/>
    <w:rsid w:val="004F70C4"/>
    <w:rsid w:val="004F7B6E"/>
    <w:rsid w:val="004F7BBC"/>
    <w:rsid w:val="00500BF7"/>
    <w:rsid w:val="00501A8E"/>
    <w:rsid w:val="00501C72"/>
    <w:rsid w:val="00502594"/>
    <w:rsid w:val="005028BA"/>
    <w:rsid w:val="00502EFA"/>
    <w:rsid w:val="005038B3"/>
    <w:rsid w:val="00504B55"/>
    <w:rsid w:val="00506501"/>
    <w:rsid w:val="005073FF"/>
    <w:rsid w:val="00507731"/>
    <w:rsid w:val="00510003"/>
    <w:rsid w:val="00510EAC"/>
    <w:rsid w:val="00511437"/>
    <w:rsid w:val="00512395"/>
    <w:rsid w:val="00512703"/>
    <w:rsid w:val="00513F2B"/>
    <w:rsid w:val="00515181"/>
    <w:rsid w:val="0051541F"/>
    <w:rsid w:val="00516419"/>
    <w:rsid w:val="005170BF"/>
    <w:rsid w:val="00517221"/>
    <w:rsid w:val="00521AAE"/>
    <w:rsid w:val="00521FB2"/>
    <w:rsid w:val="00522CC8"/>
    <w:rsid w:val="00522D0E"/>
    <w:rsid w:val="00522E48"/>
    <w:rsid w:val="00522E50"/>
    <w:rsid w:val="00523843"/>
    <w:rsid w:val="00523BB9"/>
    <w:rsid w:val="0052427A"/>
    <w:rsid w:val="00524E8C"/>
    <w:rsid w:val="00525444"/>
    <w:rsid w:val="005254E7"/>
    <w:rsid w:val="00525C1C"/>
    <w:rsid w:val="00526244"/>
    <w:rsid w:val="005268B9"/>
    <w:rsid w:val="00526CA5"/>
    <w:rsid w:val="00531823"/>
    <w:rsid w:val="00532373"/>
    <w:rsid w:val="00532547"/>
    <w:rsid w:val="005332A5"/>
    <w:rsid w:val="005333D8"/>
    <w:rsid w:val="00533D2A"/>
    <w:rsid w:val="0053426C"/>
    <w:rsid w:val="00534477"/>
    <w:rsid w:val="00534686"/>
    <w:rsid w:val="0053473B"/>
    <w:rsid w:val="00534A82"/>
    <w:rsid w:val="00534DBB"/>
    <w:rsid w:val="005372D6"/>
    <w:rsid w:val="0053788D"/>
    <w:rsid w:val="0054078A"/>
    <w:rsid w:val="00541C4F"/>
    <w:rsid w:val="005425BE"/>
    <w:rsid w:val="00542BF5"/>
    <w:rsid w:val="0054335C"/>
    <w:rsid w:val="00543FA8"/>
    <w:rsid w:val="00545704"/>
    <w:rsid w:val="005458DC"/>
    <w:rsid w:val="005460C4"/>
    <w:rsid w:val="0054635B"/>
    <w:rsid w:val="00547584"/>
    <w:rsid w:val="0054792A"/>
    <w:rsid w:val="00547D9E"/>
    <w:rsid w:val="00550102"/>
    <w:rsid w:val="0055111D"/>
    <w:rsid w:val="005538B1"/>
    <w:rsid w:val="0055402C"/>
    <w:rsid w:val="00554CD2"/>
    <w:rsid w:val="0055520C"/>
    <w:rsid w:val="0055535C"/>
    <w:rsid w:val="00555C73"/>
    <w:rsid w:val="00555EDE"/>
    <w:rsid w:val="0055623D"/>
    <w:rsid w:val="00556B96"/>
    <w:rsid w:val="00557115"/>
    <w:rsid w:val="00557B7E"/>
    <w:rsid w:val="00560C58"/>
    <w:rsid w:val="0056114A"/>
    <w:rsid w:val="005626B4"/>
    <w:rsid w:val="00562B4F"/>
    <w:rsid w:val="00563757"/>
    <w:rsid w:val="00563A36"/>
    <w:rsid w:val="00563A7A"/>
    <w:rsid w:val="00564DAB"/>
    <w:rsid w:val="005652E3"/>
    <w:rsid w:val="005653A7"/>
    <w:rsid w:val="00566656"/>
    <w:rsid w:val="00566C3D"/>
    <w:rsid w:val="00566C7C"/>
    <w:rsid w:val="00567F2D"/>
    <w:rsid w:val="005700DA"/>
    <w:rsid w:val="0057035A"/>
    <w:rsid w:val="00570A00"/>
    <w:rsid w:val="00570D44"/>
    <w:rsid w:val="00571345"/>
    <w:rsid w:val="00571D94"/>
    <w:rsid w:val="0057219B"/>
    <w:rsid w:val="0057307F"/>
    <w:rsid w:val="005730CA"/>
    <w:rsid w:val="00573BA1"/>
    <w:rsid w:val="00573FC1"/>
    <w:rsid w:val="00574308"/>
    <w:rsid w:val="0057527D"/>
    <w:rsid w:val="0057573C"/>
    <w:rsid w:val="005774F1"/>
    <w:rsid w:val="005776D6"/>
    <w:rsid w:val="005776DA"/>
    <w:rsid w:val="005807D9"/>
    <w:rsid w:val="00580830"/>
    <w:rsid w:val="0058162D"/>
    <w:rsid w:val="0058164C"/>
    <w:rsid w:val="005823D3"/>
    <w:rsid w:val="00582CE3"/>
    <w:rsid w:val="00584C04"/>
    <w:rsid w:val="00586B55"/>
    <w:rsid w:val="00586FB2"/>
    <w:rsid w:val="005871E2"/>
    <w:rsid w:val="0059065E"/>
    <w:rsid w:val="00590B08"/>
    <w:rsid w:val="005912B8"/>
    <w:rsid w:val="0059346D"/>
    <w:rsid w:val="00594150"/>
    <w:rsid w:val="005955C9"/>
    <w:rsid w:val="005955DD"/>
    <w:rsid w:val="00595B5F"/>
    <w:rsid w:val="00595DA8"/>
    <w:rsid w:val="00597165"/>
    <w:rsid w:val="00597D8F"/>
    <w:rsid w:val="005A014C"/>
    <w:rsid w:val="005A05C4"/>
    <w:rsid w:val="005A0F74"/>
    <w:rsid w:val="005A131F"/>
    <w:rsid w:val="005A1588"/>
    <w:rsid w:val="005A2224"/>
    <w:rsid w:val="005A30ED"/>
    <w:rsid w:val="005A3C49"/>
    <w:rsid w:val="005A4965"/>
    <w:rsid w:val="005A512F"/>
    <w:rsid w:val="005A762E"/>
    <w:rsid w:val="005A7E39"/>
    <w:rsid w:val="005B044D"/>
    <w:rsid w:val="005B2DCE"/>
    <w:rsid w:val="005B2DFF"/>
    <w:rsid w:val="005B2FD8"/>
    <w:rsid w:val="005B36D5"/>
    <w:rsid w:val="005B4094"/>
    <w:rsid w:val="005B5B4C"/>
    <w:rsid w:val="005B5DE4"/>
    <w:rsid w:val="005C0D28"/>
    <w:rsid w:val="005C0E23"/>
    <w:rsid w:val="005C146C"/>
    <w:rsid w:val="005C1A92"/>
    <w:rsid w:val="005C1ABB"/>
    <w:rsid w:val="005C1E67"/>
    <w:rsid w:val="005C29F6"/>
    <w:rsid w:val="005C3A56"/>
    <w:rsid w:val="005C3AF8"/>
    <w:rsid w:val="005C3BEC"/>
    <w:rsid w:val="005C5252"/>
    <w:rsid w:val="005C5475"/>
    <w:rsid w:val="005C5715"/>
    <w:rsid w:val="005C59C8"/>
    <w:rsid w:val="005C5FC8"/>
    <w:rsid w:val="005C60F2"/>
    <w:rsid w:val="005C655F"/>
    <w:rsid w:val="005C6CF3"/>
    <w:rsid w:val="005C6E15"/>
    <w:rsid w:val="005C6E29"/>
    <w:rsid w:val="005C7772"/>
    <w:rsid w:val="005D0293"/>
    <w:rsid w:val="005D5159"/>
    <w:rsid w:val="005D5D20"/>
    <w:rsid w:val="005D665C"/>
    <w:rsid w:val="005D6D96"/>
    <w:rsid w:val="005D73B9"/>
    <w:rsid w:val="005E23D0"/>
    <w:rsid w:val="005E34B2"/>
    <w:rsid w:val="005E3690"/>
    <w:rsid w:val="005E4142"/>
    <w:rsid w:val="005E43B2"/>
    <w:rsid w:val="005E4F72"/>
    <w:rsid w:val="005F01D0"/>
    <w:rsid w:val="005F18D6"/>
    <w:rsid w:val="005F1D57"/>
    <w:rsid w:val="005F4F6C"/>
    <w:rsid w:val="005F53E5"/>
    <w:rsid w:val="005F5CE5"/>
    <w:rsid w:val="005F5D2B"/>
    <w:rsid w:val="005F6D07"/>
    <w:rsid w:val="005F72F3"/>
    <w:rsid w:val="005F736E"/>
    <w:rsid w:val="005F78A7"/>
    <w:rsid w:val="005F7A34"/>
    <w:rsid w:val="0060070A"/>
    <w:rsid w:val="00600A8A"/>
    <w:rsid w:val="00600DB0"/>
    <w:rsid w:val="00601018"/>
    <w:rsid w:val="006011C9"/>
    <w:rsid w:val="00601526"/>
    <w:rsid w:val="00601777"/>
    <w:rsid w:val="00603A6B"/>
    <w:rsid w:val="00603B0D"/>
    <w:rsid w:val="00604033"/>
    <w:rsid w:val="00607879"/>
    <w:rsid w:val="00610173"/>
    <w:rsid w:val="006111C7"/>
    <w:rsid w:val="006118E1"/>
    <w:rsid w:val="00611A0C"/>
    <w:rsid w:val="00611A31"/>
    <w:rsid w:val="00612218"/>
    <w:rsid w:val="00612B83"/>
    <w:rsid w:val="00614CAC"/>
    <w:rsid w:val="00614EBD"/>
    <w:rsid w:val="00615598"/>
    <w:rsid w:val="00615ADF"/>
    <w:rsid w:val="00616870"/>
    <w:rsid w:val="00616888"/>
    <w:rsid w:val="0062007A"/>
    <w:rsid w:val="006205B2"/>
    <w:rsid w:val="006222DF"/>
    <w:rsid w:val="006223AB"/>
    <w:rsid w:val="00623AEF"/>
    <w:rsid w:val="006244E0"/>
    <w:rsid w:val="00624642"/>
    <w:rsid w:val="006247CC"/>
    <w:rsid w:val="006249FA"/>
    <w:rsid w:val="006251F7"/>
    <w:rsid w:val="0062529C"/>
    <w:rsid w:val="006262D6"/>
    <w:rsid w:val="006263DE"/>
    <w:rsid w:val="00626747"/>
    <w:rsid w:val="00626D04"/>
    <w:rsid w:val="006308BA"/>
    <w:rsid w:val="00630FBB"/>
    <w:rsid w:val="00631680"/>
    <w:rsid w:val="00636BDF"/>
    <w:rsid w:val="00637203"/>
    <w:rsid w:val="006376DF"/>
    <w:rsid w:val="00637F13"/>
    <w:rsid w:val="006401A8"/>
    <w:rsid w:val="0064159E"/>
    <w:rsid w:val="00642D51"/>
    <w:rsid w:val="00643B97"/>
    <w:rsid w:val="00643F65"/>
    <w:rsid w:val="006443E5"/>
    <w:rsid w:val="00644457"/>
    <w:rsid w:val="0064493C"/>
    <w:rsid w:val="00644B71"/>
    <w:rsid w:val="0064573E"/>
    <w:rsid w:val="0064581D"/>
    <w:rsid w:val="00646D3E"/>
    <w:rsid w:val="00647498"/>
    <w:rsid w:val="00647E67"/>
    <w:rsid w:val="0065165C"/>
    <w:rsid w:val="006516C6"/>
    <w:rsid w:val="006519AF"/>
    <w:rsid w:val="00651AA7"/>
    <w:rsid w:val="00652DC8"/>
    <w:rsid w:val="006530D4"/>
    <w:rsid w:val="00653434"/>
    <w:rsid w:val="00653DA6"/>
    <w:rsid w:val="00654223"/>
    <w:rsid w:val="0065457A"/>
    <w:rsid w:val="00655508"/>
    <w:rsid w:val="00655D0E"/>
    <w:rsid w:val="00656117"/>
    <w:rsid w:val="00657656"/>
    <w:rsid w:val="0065765F"/>
    <w:rsid w:val="00657B00"/>
    <w:rsid w:val="00660611"/>
    <w:rsid w:val="00660AD2"/>
    <w:rsid w:val="00660B1F"/>
    <w:rsid w:val="0066108F"/>
    <w:rsid w:val="006611D6"/>
    <w:rsid w:val="0066624F"/>
    <w:rsid w:val="00666FAB"/>
    <w:rsid w:val="00667A8A"/>
    <w:rsid w:val="00670121"/>
    <w:rsid w:val="00670655"/>
    <w:rsid w:val="006707F0"/>
    <w:rsid w:val="0067084D"/>
    <w:rsid w:val="00670C37"/>
    <w:rsid w:val="00672905"/>
    <w:rsid w:val="0067454B"/>
    <w:rsid w:val="00675873"/>
    <w:rsid w:val="00675FA1"/>
    <w:rsid w:val="00676E54"/>
    <w:rsid w:val="00677531"/>
    <w:rsid w:val="00677ACB"/>
    <w:rsid w:val="00677F0D"/>
    <w:rsid w:val="006804A5"/>
    <w:rsid w:val="00680D6B"/>
    <w:rsid w:val="00680E44"/>
    <w:rsid w:val="00680EA1"/>
    <w:rsid w:val="00681807"/>
    <w:rsid w:val="006818B7"/>
    <w:rsid w:val="00685650"/>
    <w:rsid w:val="0068580A"/>
    <w:rsid w:val="00686038"/>
    <w:rsid w:val="00687B03"/>
    <w:rsid w:val="00687ED8"/>
    <w:rsid w:val="0069058B"/>
    <w:rsid w:val="0069098F"/>
    <w:rsid w:val="006915F3"/>
    <w:rsid w:val="00691B2A"/>
    <w:rsid w:val="00692226"/>
    <w:rsid w:val="006933E5"/>
    <w:rsid w:val="00693817"/>
    <w:rsid w:val="00693E7F"/>
    <w:rsid w:val="006940A7"/>
    <w:rsid w:val="006940AE"/>
    <w:rsid w:val="00694434"/>
    <w:rsid w:val="0069546D"/>
    <w:rsid w:val="00695A5F"/>
    <w:rsid w:val="00696469"/>
    <w:rsid w:val="006965ED"/>
    <w:rsid w:val="00696692"/>
    <w:rsid w:val="00696B58"/>
    <w:rsid w:val="0069723E"/>
    <w:rsid w:val="0069741B"/>
    <w:rsid w:val="006A0225"/>
    <w:rsid w:val="006A04F2"/>
    <w:rsid w:val="006A160E"/>
    <w:rsid w:val="006A16AD"/>
    <w:rsid w:val="006A2767"/>
    <w:rsid w:val="006A2A2C"/>
    <w:rsid w:val="006A3142"/>
    <w:rsid w:val="006A3CE2"/>
    <w:rsid w:val="006A3F35"/>
    <w:rsid w:val="006A408C"/>
    <w:rsid w:val="006A7C18"/>
    <w:rsid w:val="006B135C"/>
    <w:rsid w:val="006B4547"/>
    <w:rsid w:val="006B7BAB"/>
    <w:rsid w:val="006B7C25"/>
    <w:rsid w:val="006C0353"/>
    <w:rsid w:val="006C0FDC"/>
    <w:rsid w:val="006C1D88"/>
    <w:rsid w:val="006C1E06"/>
    <w:rsid w:val="006C2050"/>
    <w:rsid w:val="006C2556"/>
    <w:rsid w:val="006C290C"/>
    <w:rsid w:val="006C2999"/>
    <w:rsid w:val="006C355C"/>
    <w:rsid w:val="006C3DC9"/>
    <w:rsid w:val="006C4BDD"/>
    <w:rsid w:val="006C5B6A"/>
    <w:rsid w:val="006C7612"/>
    <w:rsid w:val="006C799F"/>
    <w:rsid w:val="006D009B"/>
    <w:rsid w:val="006D07F6"/>
    <w:rsid w:val="006D0830"/>
    <w:rsid w:val="006D0D9C"/>
    <w:rsid w:val="006D1920"/>
    <w:rsid w:val="006D23D9"/>
    <w:rsid w:val="006D2E83"/>
    <w:rsid w:val="006D41FD"/>
    <w:rsid w:val="006D467B"/>
    <w:rsid w:val="006D484B"/>
    <w:rsid w:val="006D4C40"/>
    <w:rsid w:val="006D4D5B"/>
    <w:rsid w:val="006D52D6"/>
    <w:rsid w:val="006D5AE4"/>
    <w:rsid w:val="006D6E51"/>
    <w:rsid w:val="006D7332"/>
    <w:rsid w:val="006D73DA"/>
    <w:rsid w:val="006D7A6D"/>
    <w:rsid w:val="006E0F8F"/>
    <w:rsid w:val="006E32F2"/>
    <w:rsid w:val="006E5981"/>
    <w:rsid w:val="006E6FCC"/>
    <w:rsid w:val="006E7168"/>
    <w:rsid w:val="006E71B3"/>
    <w:rsid w:val="006E734D"/>
    <w:rsid w:val="006F1007"/>
    <w:rsid w:val="006F1E68"/>
    <w:rsid w:val="006F22C3"/>
    <w:rsid w:val="006F3C58"/>
    <w:rsid w:val="006F6048"/>
    <w:rsid w:val="006F66A1"/>
    <w:rsid w:val="006F7479"/>
    <w:rsid w:val="006F7BC6"/>
    <w:rsid w:val="00700762"/>
    <w:rsid w:val="00700B42"/>
    <w:rsid w:val="00701D6A"/>
    <w:rsid w:val="00702FAE"/>
    <w:rsid w:val="0070301B"/>
    <w:rsid w:val="00703060"/>
    <w:rsid w:val="007049E4"/>
    <w:rsid w:val="00705225"/>
    <w:rsid w:val="007078E7"/>
    <w:rsid w:val="007118BA"/>
    <w:rsid w:val="00711D5F"/>
    <w:rsid w:val="00712B47"/>
    <w:rsid w:val="00712CF2"/>
    <w:rsid w:val="00713540"/>
    <w:rsid w:val="007144D8"/>
    <w:rsid w:val="00716CA9"/>
    <w:rsid w:val="00717CD0"/>
    <w:rsid w:val="00717D3C"/>
    <w:rsid w:val="007205D0"/>
    <w:rsid w:val="00721D98"/>
    <w:rsid w:val="0072221F"/>
    <w:rsid w:val="00722943"/>
    <w:rsid w:val="007235CB"/>
    <w:rsid w:val="00723795"/>
    <w:rsid w:val="007239CB"/>
    <w:rsid w:val="00723A10"/>
    <w:rsid w:val="00725246"/>
    <w:rsid w:val="00726611"/>
    <w:rsid w:val="0072728D"/>
    <w:rsid w:val="00727C42"/>
    <w:rsid w:val="00727F2B"/>
    <w:rsid w:val="00727FCC"/>
    <w:rsid w:val="00730501"/>
    <w:rsid w:val="007305B9"/>
    <w:rsid w:val="00730A26"/>
    <w:rsid w:val="0073394E"/>
    <w:rsid w:val="00733ACA"/>
    <w:rsid w:val="00733C3B"/>
    <w:rsid w:val="007349AB"/>
    <w:rsid w:val="00734E4F"/>
    <w:rsid w:val="00735325"/>
    <w:rsid w:val="00735EEE"/>
    <w:rsid w:val="007362A1"/>
    <w:rsid w:val="0073646C"/>
    <w:rsid w:val="007364E5"/>
    <w:rsid w:val="007365E7"/>
    <w:rsid w:val="0073666D"/>
    <w:rsid w:val="00736955"/>
    <w:rsid w:val="00737640"/>
    <w:rsid w:val="0074009C"/>
    <w:rsid w:val="0074179D"/>
    <w:rsid w:val="007418B7"/>
    <w:rsid w:val="00741FAE"/>
    <w:rsid w:val="0074250B"/>
    <w:rsid w:val="00742553"/>
    <w:rsid w:val="007433DE"/>
    <w:rsid w:val="00743FD7"/>
    <w:rsid w:val="007447A9"/>
    <w:rsid w:val="007451D6"/>
    <w:rsid w:val="00746594"/>
    <w:rsid w:val="00747DCB"/>
    <w:rsid w:val="00751655"/>
    <w:rsid w:val="00751A9C"/>
    <w:rsid w:val="00751E74"/>
    <w:rsid w:val="007521D3"/>
    <w:rsid w:val="007533DA"/>
    <w:rsid w:val="00753D1F"/>
    <w:rsid w:val="00753DA4"/>
    <w:rsid w:val="00757B26"/>
    <w:rsid w:val="007603C9"/>
    <w:rsid w:val="00761486"/>
    <w:rsid w:val="00761CA1"/>
    <w:rsid w:val="00762A08"/>
    <w:rsid w:val="0076303E"/>
    <w:rsid w:val="00764216"/>
    <w:rsid w:val="00764805"/>
    <w:rsid w:val="007661BA"/>
    <w:rsid w:val="007661BE"/>
    <w:rsid w:val="007668CA"/>
    <w:rsid w:val="00766918"/>
    <w:rsid w:val="00766F43"/>
    <w:rsid w:val="00766FFD"/>
    <w:rsid w:val="007709F8"/>
    <w:rsid w:val="007715CA"/>
    <w:rsid w:val="0077227A"/>
    <w:rsid w:val="0077341C"/>
    <w:rsid w:val="00773643"/>
    <w:rsid w:val="00774FD0"/>
    <w:rsid w:val="0077577C"/>
    <w:rsid w:val="00775818"/>
    <w:rsid w:val="007762C7"/>
    <w:rsid w:val="00776BD0"/>
    <w:rsid w:val="007801E0"/>
    <w:rsid w:val="00780C0D"/>
    <w:rsid w:val="00781008"/>
    <w:rsid w:val="007811B2"/>
    <w:rsid w:val="00781BA2"/>
    <w:rsid w:val="00781C3F"/>
    <w:rsid w:val="00781FB4"/>
    <w:rsid w:val="007832DF"/>
    <w:rsid w:val="0078426D"/>
    <w:rsid w:val="0078444C"/>
    <w:rsid w:val="00784D26"/>
    <w:rsid w:val="00784E92"/>
    <w:rsid w:val="00786532"/>
    <w:rsid w:val="007865BB"/>
    <w:rsid w:val="00786A79"/>
    <w:rsid w:val="00787030"/>
    <w:rsid w:val="007877DC"/>
    <w:rsid w:val="00790B7B"/>
    <w:rsid w:val="0079131F"/>
    <w:rsid w:val="00791867"/>
    <w:rsid w:val="00792575"/>
    <w:rsid w:val="00792B7B"/>
    <w:rsid w:val="007938C5"/>
    <w:rsid w:val="0079623D"/>
    <w:rsid w:val="007963DD"/>
    <w:rsid w:val="007963F0"/>
    <w:rsid w:val="007977A2"/>
    <w:rsid w:val="007979A2"/>
    <w:rsid w:val="00797E5F"/>
    <w:rsid w:val="007A0698"/>
    <w:rsid w:val="007A07A9"/>
    <w:rsid w:val="007A0FEF"/>
    <w:rsid w:val="007A197C"/>
    <w:rsid w:val="007A2102"/>
    <w:rsid w:val="007A2B08"/>
    <w:rsid w:val="007A2DB7"/>
    <w:rsid w:val="007A3D75"/>
    <w:rsid w:val="007A3EBC"/>
    <w:rsid w:val="007A48B5"/>
    <w:rsid w:val="007A4A29"/>
    <w:rsid w:val="007A529A"/>
    <w:rsid w:val="007A596A"/>
    <w:rsid w:val="007A5C59"/>
    <w:rsid w:val="007A5D88"/>
    <w:rsid w:val="007A624E"/>
    <w:rsid w:val="007A67D4"/>
    <w:rsid w:val="007A7076"/>
    <w:rsid w:val="007A7CC1"/>
    <w:rsid w:val="007B06C5"/>
    <w:rsid w:val="007B07BA"/>
    <w:rsid w:val="007B2702"/>
    <w:rsid w:val="007B2B77"/>
    <w:rsid w:val="007B2E35"/>
    <w:rsid w:val="007B45E5"/>
    <w:rsid w:val="007B56A9"/>
    <w:rsid w:val="007B5BA2"/>
    <w:rsid w:val="007B621A"/>
    <w:rsid w:val="007B6BAB"/>
    <w:rsid w:val="007B7007"/>
    <w:rsid w:val="007B7099"/>
    <w:rsid w:val="007B7585"/>
    <w:rsid w:val="007B763D"/>
    <w:rsid w:val="007B7F8B"/>
    <w:rsid w:val="007C01FF"/>
    <w:rsid w:val="007C04FD"/>
    <w:rsid w:val="007C13FD"/>
    <w:rsid w:val="007C158F"/>
    <w:rsid w:val="007C22BE"/>
    <w:rsid w:val="007C3A5B"/>
    <w:rsid w:val="007C74ED"/>
    <w:rsid w:val="007C7BF3"/>
    <w:rsid w:val="007C7DA8"/>
    <w:rsid w:val="007D0190"/>
    <w:rsid w:val="007D038F"/>
    <w:rsid w:val="007D0549"/>
    <w:rsid w:val="007D1625"/>
    <w:rsid w:val="007D24DE"/>
    <w:rsid w:val="007D2A0F"/>
    <w:rsid w:val="007D36A3"/>
    <w:rsid w:val="007D3DEE"/>
    <w:rsid w:val="007D4B5A"/>
    <w:rsid w:val="007D4FA1"/>
    <w:rsid w:val="007D522C"/>
    <w:rsid w:val="007D56CB"/>
    <w:rsid w:val="007D5C34"/>
    <w:rsid w:val="007D672C"/>
    <w:rsid w:val="007D6F3F"/>
    <w:rsid w:val="007D702B"/>
    <w:rsid w:val="007E037E"/>
    <w:rsid w:val="007E0656"/>
    <w:rsid w:val="007E0921"/>
    <w:rsid w:val="007E0D4B"/>
    <w:rsid w:val="007E123C"/>
    <w:rsid w:val="007E1D3F"/>
    <w:rsid w:val="007E2C91"/>
    <w:rsid w:val="007E37FA"/>
    <w:rsid w:val="007E385B"/>
    <w:rsid w:val="007E3CD0"/>
    <w:rsid w:val="007E42F2"/>
    <w:rsid w:val="007E477B"/>
    <w:rsid w:val="007E48A0"/>
    <w:rsid w:val="007E56DD"/>
    <w:rsid w:val="007E64E0"/>
    <w:rsid w:val="007E6BBC"/>
    <w:rsid w:val="007F0329"/>
    <w:rsid w:val="007F0558"/>
    <w:rsid w:val="007F09EB"/>
    <w:rsid w:val="007F0A48"/>
    <w:rsid w:val="007F1259"/>
    <w:rsid w:val="007F1896"/>
    <w:rsid w:val="007F39DB"/>
    <w:rsid w:val="007F3D04"/>
    <w:rsid w:val="007F5401"/>
    <w:rsid w:val="007F5C1F"/>
    <w:rsid w:val="007F6BD8"/>
    <w:rsid w:val="007F703A"/>
    <w:rsid w:val="007F7336"/>
    <w:rsid w:val="00800795"/>
    <w:rsid w:val="00800A37"/>
    <w:rsid w:val="00801559"/>
    <w:rsid w:val="00801EF3"/>
    <w:rsid w:val="0080242A"/>
    <w:rsid w:val="008038A9"/>
    <w:rsid w:val="008050FE"/>
    <w:rsid w:val="0080531C"/>
    <w:rsid w:val="0080575D"/>
    <w:rsid w:val="00806454"/>
    <w:rsid w:val="008066D3"/>
    <w:rsid w:val="00806C76"/>
    <w:rsid w:val="00806F87"/>
    <w:rsid w:val="00807823"/>
    <w:rsid w:val="008107B3"/>
    <w:rsid w:val="008135AA"/>
    <w:rsid w:val="00814D0C"/>
    <w:rsid w:val="00817001"/>
    <w:rsid w:val="008173D9"/>
    <w:rsid w:val="00817751"/>
    <w:rsid w:val="00820305"/>
    <w:rsid w:val="008209E6"/>
    <w:rsid w:val="00821355"/>
    <w:rsid w:val="0082406F"/>
    <w:rsid w:val="008246BD"/>
    <w:rsid w:val="00825D92"/>
    <w:rsid w:val="008265B9"/>
    <w:rsid w:val="0082768E"/>
    <w:rsid w:val="008277CC"/>
    <w:rsid w:val="00827E6C"/>
    <w:rsid w:val="008316A6"/>
    <w:rsid w:val="00831BDE"/>
    <w:rsid w:val="00831CDC"/>
    <w:rsid w:val="00831EB4"/>
    <w:rsid w:val="008328C0"/>
    <w:rsid w:val="00832C2B"/>
    <w:rsid w:val="00833408"/>
    <w:rsid w:val="00833A67"/>
    <w:rsid w:val="00833D10"/>
    <w:rsid w:val="008402C6"/>
    <w:rsid w:val="008414BE"/>
    <w:rsid w:val="00842762"/>
    <w:rsid w:val="00843A1C"/>
    <w:rsid w:val="00843A6E"/>
    <w:rsid w:val="00843F20"/>
    <w:rsid w:val="00844806"/>
    <w:rsid w:val="00844BAE"/>
    <w:rsid w:val="0084593C"/>
    <w:rsid w:val="00846A81"/>
    <w:rsid w:val="00846D16"/>
    <w:rsid w:val="00847916"/>
    <w:rsid w:val="0085099A"/>
    <w:rsid w:val="00851D9E"/>
    <w:rsid w:val="00852431"/>
    <w:rsid w:val="00852CB6"/>
    <w:rsid w:val="00853144"/>
    <w:rsid w:val="008538B8"/>
    <w:rsid w:val="00853B2E"/>
    <w:rsid w:val="008540EC"/>
    <w:rsid w:val="0085432D"/>
    <w:rsid w:val="00855071"/>
    <w:rsid w:val="00855236"/>
    <w:rsid w:val="0085534F"/>
    <w:rsid w:val="00855525"/>
    <w:rsid w:val="00855819"/>
    <w:rsid w:val="00855CB7"/>
    <w:rsid w:val="00856FE1"/>
    <w:rsid w:val="00857492"/>
    <w:rsid w:val="0086009B"/>
    <w:rsid w:val="00863DFD"/>
    <w:rsid w:val="008650AB"/>
    <w:rsid w:val="008655E1"/>
    <w:rsid w:val="00865CDF"/>
    <w:rsid w:val="00865EFB"/>
    <w:rsid w:val="0086710D"/>
    <w:rsid w:val="00867C59"/>
    <w:rsid w:val="00870874"/>
    <w:rsid w:val="00870A93"/>
    <w:rsid w:val="00870B7F"/>
    <w:rsid w:val="00870FB0"/>
    <w:rsid w:val="008712CF"/>
    <w:rsid w:val="00871969"/>
    <w:rsid w:val="0087199F"/>
    <w:rsid w:val="008733FD"/>
    <w:rsid w:val="00874EBA"/>
    <w:rsid w:val="00874F1B"/>
    <w:rsid w:val="00875164"/>
    <w:rsid w:val="0087621D"/>
    <w:rsid w:val="008764C5"/>
    <w:rsid w:val="00876CDD"/>
    <w:rsid w:val="008773F1"/>
    <w:rsid w:val="00877B25"/>
    <w:rsid w:val="0088101E"/>
    <w:rsid w:val="00881E41"/>
    <w:rsid w:val="008822CE"/>
    <w:rsid w:val="008830C0"/>
    <w:rsid w:val="00884563"/>
    <w:rsid w:val="00885640"/>
    <w:rsid w:val="008862FC"/>
    <w:rsid w:val="00886B50"/>
    <w:rsid w:val="008908F5"/>
    <w:rsid w:val="0089128D"/>
    <w:rsid w:val="008930E6"/>
    <w:rsid w:val="008933D8"/>
    <w:rsid w:val="00894C05"/>
    <w:rsid w:val="00895FD6"/>
    <w:rsid w:val="00896801"/>
    <w:rsid w:val="00897946"/>
    <w:rsid w:val="008A05C2"/>
    <w:rsid w:val="008A133A"/>
    <w:rsid w:val="008A15DC"/>
    <w:rsid w:val="008A1E57"/>
    <w:rsid w:val="008A2707"/>
    <w:rsid w:val="008A3321"/>
    <w:rsid w:val="008A3A77"/>
    <w:rsid w:val="008A4BDA"/>
    <w:rsid w:val="008A61E6"/>
    <w:rsid w:val="008B0746"/>
    <w:rsid w:val="008B0CC4"/>
    <w:rsid w:val="008B1209"/>
    <w:rsid w:val="008B1A2E"/>
    <w:rsid w:val="008B1F4C"/>
    <w:rsid w:val="008B2F68"/>
    <w:rsid w:val="008B4428"/>
    <w:rsid w:val="008B48F2"/>
    <w:rsid w:val="008B5662"/>
    <w:rsid w:val="008B6E57"/>
    <w:rsid w:val="008B7381"/>
    <w:rsid w:val="008B7DD1"/>
    <w:rsid w:val="008C07F3"/>
    <w:rsid w:val="008C0CBD"/>
    <w:rsid w:val="008C16B9"/>
    <w:rsid w:val="008C22D4"/>
    <w:rsid w:val="008C2D85"/>
    <w:rsid w:val="008C2DD2"/>
    <w:rsid w:val="008C2FAC"/>
    <w:rsid w:val="008C3AA5"/>
    <w:rsid w:val="008C4A21"/>
    <w:rsid w:val="008C4EEF"/>
    <w:rsid w:val="008C5296"/>
    <w:rsid w:val="008C5BD1"/>
    <w:rsid w:val="008C5DD7"/>
    <w:rsid w:val="008C5DDF"/>
    <w:rsid w:val="008C60C2"/>
    <w:rsid w:val="008C6971"/>
    <w:rsid w:val="008C69ED"/>
    <w:rsid w:val="008C6C4E"/>
    <w:rsid w:val="008C6F03"/>
    <w:rsid w:val="008C713D"/>
    <w:rsid w:val="008C779D"/>
    <w:rsid w:val="008D0003"/>
    <w:rsid w:val="008D059C"/>
    <w:rsid w:val="008D13CE"/>
    <w:rsid w:val="008D1BF8"/>
    <w:rsid w:val="008D1E99"/>
    <w:rsid w:val="008D2A94"/>
    <w:rsid w:val="008D35A6"/>
    <w:rsid w:val="008D508E"/>
    <w:rsid w:val="008D5D65"/>
    <w:rsid w:val="008D6783"/>
    <w:rsid w:val="008D6F5B"/>
    <w:rsid w:val="008D760E"/>
    <w:rsid w:val="008D7B8D"/>
    <w:rsid w:val="008E016C"/>
    <w:rsid w:val="008E0B11"/>
    <w:rsid w:val="008E1360"/>
    <w:rsid w:val="008E13D2"/>
    <w:rsid w:val="008E1542"/>
    <w:rsid w:val="008E1775"/>
    <w:rsid w:val="008E24DF"/>
    <w:rsid w:val="008E2B94"/>
    <w:rsid w:val="008E35DB"/>
    <w:rsid w:val="008E4A2A"/>
    <w:rsid w:val="008E4EBE"/>
    <w:rsid w:val="008E60FF"/>
    <w:rsid w:val="008E7DDA"/>
    <w:rsid w:val="008E7E45"/>
    <w:rsid w:val="008F0E1E"/>
    <w:rsid w:val="008F100E"/>
    <w:rsid w:val="008F16FA"/>
    <w:rsid w:val="008F1983"/>
    <w:rsid w:val="008F1B3C"/>
    <w:rsid w:val="008F321E"/>
    <w:rsid w:val="008F35FB"/>
    <w:rsid w:val="008F4421"/>
    <w:rsid w:val="008F4B28"/>
    <w:rsid w:val="008F5A3F"/>
    <w:rsid w:val="008F5AE1"/>
    <w:rsid w:val="008F5F6F"/>
    <w:rsid w:val="0090037C"/>
    <w:rsid w:val="00900F29"/>
    <w:rsid w:val="009015E4"/>
    <w:rsid w:val="0090217A"/>
    <w:rsid w:val="00902393"/>
    <w:rsid w:val="00902BF0"/>
    <w:rsid w:val="00902E59"/>
    <w:rsid w:val="00902FF2"/>
    <w:rsid w:val="009035A0"/>
    <w:rsid w:val="00903AC3"/>
    <w:rsid w:val="00904E9D"/>
    <w:rsid w:val="00905300"/>
    <w:rsid w:val="00911797"/>
    <w:rsid w:val="009124CB"/>
    <w:rsid w:val="00912BF9"/>
    <w:rsid w:val="00913308"/>
    <w:rsid w:val="009139D3"/>
    <w:rsid w:val="00913CF3"/>
    <w:rsid w:val="0091431F"/>
    <w:rsid w:val="009143ED"/>
    <w:rsid w:val="00914518"/>
    <w:rsid w:val="00915C07"/>
    <w:rsid w:val="00916ECA"/>
    <w:rsid w:val="00917A9E"/>
    <w:rsid w:val="00917ABD"/>
    <w:rsid w:val="00917EFC"/>
    <w:rsid w:val="00920FF3"/>
    <w:rsid w:val="00921E05"/>
    <w:rsid w:val="00923BF8"/>
    <w:rsid w:val="00924B95"/>
    <w:rsid w:val="009267D1"/>
    <w:rsid w:val="00926B20"/>
    <w:rsid w:val="00926CEA"/>
    <w:rsid w:val="00926DC7"/>
    <w:rsid w:val="00926F29"/>
    <w:rsid w:val="009274AC"/>
    <w:rsid w:val="009301BF"/>
    <w:rsid w:val="009301D1"/>
    <w:rsid w:val="0093078C"/>
    <w:rsid w:val="00930DAE"/>
    <w:rsid w:val="00931152"/>
    <w:rsid w:val="009317D2"/>
    <w:rsid w:val="009317F1"/>
    <w:rsid w:val="00931D26"/>
    <w:rsid w:val="00931F14"/>
    <w:rsid w:val="00932735"/>
    <w:rsid w:val="009328E7"/>
    <w:rsid w:val="00932FD5"/>
    <w:rsid w:val="00933F1E"/>
    <w:rsid w:val="00935A78"/>
    <w:rsid w:val="00935FDF"/>
    <w:rsid w:val="00941072"/>
    <w:rsid w:val="00942254"/>
    <w:rsid w:val="009424F9"/>
    <w:rsid w:val="00942561"/>
    <w:rsid w:val="00942EAE"/>
    <w:rsid w:val="00944B60"/>
    <w:rsid w:val="00944E2E"/>
    <w:rsid w:val="00945394"/>
    <w:rsid w:val="00946589"/>
    <w:rsid w:val="009507A1"/>
    <w:rsid w:val="0095116D"/>
    <w:rsid w:val="00951C10"/>
    <w:rsid w:val="00952272"/>
    <w:rsid w:val="00953884"/>
    <w:rsid w:val="00953CE5"/>
    <w:rsid w:val="00954388"/>
    <w:rsid w:val="009549A8"/>
    <w:rsid w:val="00954FF2"/>
    <w:rsid w:val="00955146"/>
    <w:rsid w:val="00955357"/>
    <w:rsid w:val="00955EAD"/>
    <w:rsid w:val="00956C50"/>
    <w:rsid w:val="00956C77"/>
    <w:rsid w:val="00957168"/>
    <w:rsid w:val="00957B6C"/>
    <w:rsid w:val="00957C75"/>
    <w:rsid w:val="00963814"/>
    <w:rsid w:val="00964ED9"/>
    <w:rsid w:val="00965708"/>
    <w:rsid w:val="00965D6F"/>
    <w:rsid w:val="00966D84"/>
    <w:rsid w:val="009706E9"/>
    <w:rsid w:val="009719CA"/>
    <w:rsid w:val="0097274F"/>
    <w:rsid w:val="00974A2A"/>
    <w:rsid w:val="00975125"/>
    <w:rsid w:val="0097795C"/>
    <w:rsid w:val="00977E3E"/>
    <w:rsid w:val="00977FED"/>
    <w:rsid w:val="00982DB2"/>
    <w:rsid w:val="0098434D"/>
    <w:rsid w:val="009847C1"/>
    <w:rsid w:val="009848ED"/>
    <w:rsid w:val="009852CF"/>
    <w:rsid w:val="0098683F"/>
    <w:rsid w:val="00986AA4"/>
    <w:rsid w:val="00986FF5"/>
    <w:rsid w:val="0098748B"/>
    <w:rsid w:val="009922F9"/>
    <w:rsid w:val="00992405"/>
    <w:rsid w:val="00992A8F"/>
    <w:rsid w:val="00993B34"/>
    <w:rsid w:val="00993B36"/>
    <w:rsid w:val="00993CBF"/>
    <w:rsid w:val="0099424B"/>
    <w:rsid w:val="00995121"/>
    <w:rsid w:val="00995AA8"/>
    <w:rsid w:val="00996BA9"/>
    <w:rsid w:val="00996D08"/>
    <w:rsid w:val="009974C5"/>
    <w:rsid w:val="0099768A"/>
    <w:rsid w:val="00997A48"/>
    <w:rsid w:val="00997AEF"/>
    <w:rsid w:val="009A1AD7"/>
    <w:rsid w:val="009A1BF3"/>
    <w:rsid w:val="009A1F17"/>
    <w:rsid w:val="009A2BC4"/>
    <w:rsid w:val="009A322F"/>
    <w:rsid w:val="009A3E47"/>
    <w:rsid w:val="009A43B9"/>
    <w:rsid w:val="009A4455"/>
    <w:rsid w:val="009A5A14"/>
    <w:rsid w:val="009A5A1D"/>
    <w:rsid w:val="009A670E"/>
    <w:rsid w:val="009A73BC"/>
    <w:rsid w:val="009B002A"/>
    <w:rsid w:val="009B070B"/>
    <w:rsid w:val="009B1A20"/>
    <w:rsid w:val="009B1F50"/>
    <w:rsid w:val="009B318C"/>
    <w:rsid w:val="009B33C7"/>
    <w:rsid w:val="009B4B5C"/>
    <w:rsid w:val="009B4E1D"/>
    <w:rsid w:val="009B5199"/>
    <w:rsid w:val="009B797D"/>
    <w:rsid w:val="009C049C"/>
    <w:rsid w:val="009C0990"/>
    <w:rsid w:val="009C0A86"/>
    <w:rsid w:val="009C0CE0"/>
    <w:rsid w:val="009C0CE3"/>
    <w:rsid w:val="009C14E9"/>
    <w:rsid w:val="009C2580"/>
    <w:rsid w:val="009C29E7"/>
    <w:rsid w:val="009C3217"/>
    <w:rsid w:val="009C7634"/>
    <w:rsid w:val="009C7AB4"/>
    <w:rsid w:val="009C7C7B"/>
    <w:rsid w:val="009D12CD"/>
    <w:rsid w:val="009D2C5E"/>
    <w:rsid w:val="009D3052"/>
    <w:rsid w:val="009D3467"/>
    <w:rsid w:val="009D40E2"/>
    <w:rsid w:val="009D453F"/>
    <w:rsid w:val="009D4E96"/>
    <w:rsid w:val="009D665B"/>
    <w:rsid w:val="009D7A8D"/>
    <w:rsid w:val="009E0C95"/>
    <w:rsid w:val="009E1DD1"/>
    <w:rsid w:val="009E22EB"/>
    <w:rsid w:val="009E4A8F"/>
    <w:rsid w:val="009E4D9F"/>
    <w:rsid w:val="009E55C4"/>
    <w:rsid w:val="009E5663"/>
    <w:rsid w:val="009E56AE"/>
    <w:rsid w:val="009E56E8"/>
    <w:rsid w:val="009E5984"/>
    <w:rsid w:val="009E70E7"/>
    <w:rsid w:val="009E764E"/>
    <w:rsid w:val="009E7885"/>
    <w:rsid w:val="009F1194"/>
    <w:rsid w:val="009F2D00"/>
    <w:rsid w:val="009F2E96"/>
    <w:rsid w:val="009F32E5"/>
    <w:rsid w:val="009F5B47"/>
    <w:rsid w:val="009F61B8"/>
    <w:rsid w:val="009F6F8A"/>
    <w:rsid w:val="009F7879"/>
    <w:rsid w:val="009F7C9B"/>
    <w:rsid w:val="00A00ED6"/>
    <w:rsid w:val="00A01FCE"/>
    <w:rsid w:val="00A02319"/>
    <w:rsid w:val="00A03034"/>
    <w:rsid w:val="00A0382B"/>
    <w:rsid w:val="00A03D4E"/>
    <w:rsid w:val="00A04954"/>
    <w:rsid w:val="00A0580B"/>
    <w:rsid w:val="00A05F62"/>
    <w:rsid w:val="00A06FCD"/>
    <w:rsid w:val="00A10ACB"/>
    <w:rsid w:val="00A11740"/>
    <w:rsid w:val="00A1358D"/>
    <w:rsid w:val="00A13A2E"/>
    <w:rsid w:val="00A14168"/>
    <w:rsid w:val="00A141CB"/>
    <w:rsid w:val="00A1490D"/>
    <w:rsid w:val="00A14A32"/>
    <w:rsid w:val="00A15258"/>
    <w:rsid w:val="00A15376"/>
    <w:rsid w:val="00A15428"/>
    <w:rsid w:val="00A15CEB"/>
    <w:rsid w:val="00A1657F"/>
    <w:rsid w:val="00A168BE"/>
    <w:rsid w:val="00A16B98"/>
    <w:rsid w:val="00A17487"/>
    <w:rsid w:val="00A17A32"/>
    <w:rsid w:val="00A17A3C"/>
    <w:rsid w:val="00A17EC4"/>
    <w:rsid w:val="00A2019A"/>
    <w:rsid w:val="00A201FF"/>
    <w:rsid w:val="00A2064D"/>
    <w:rsid w:val="00A216E1"/>
    <w:rsid w:val="00A21D39"/>
    <w:rsid w:val="00A232CA"/>
    <w:rsid w:val="00A235B9"/>
    <w:rsid w:val="00A23FFB"/>
    <w:rsid w:val="00A246B5"/>
    <w:rsid w:val="00A248F9"/>
    <w:rsid w:val="00A2519A"/>
    <w:rsid w:val="00A25970"/>
    <w:rsid w:val="00A25B00"/>
    <w:rsid w:val="00A26589"/>
    <w:rsid w:val="00A266A3"/>
    <w:rsid w:val="00A268A7"/>
    <w:rsid w:val="00A26EFA"/>
    <w:rsid w:val="00A2788F"/>
    <w:rsid w:val="00A303EE"/>
    <w:rsid w:val="00A309D8"/>
    <w:rsid w:val="00A31076"/>
    <w:rsid w:val="00A31541"/>
    <w:rsid w:val="00A3352C"/>
    <w:rsid w:val="00A34AF3"/>
    <w:rsid w:val="00A350E5"/>
    <w:rsid w:val="00A36AFB"/>
    <w:rsid w:val="00A370D2"/>
    <w:rsid w:val="00A375F4"/>
    <w:rsid w:val="00A37886"/>
    <w:rsid w:val="00A37C7B"/>
    <w:rsid w:val="00A37EE4"/>
    <w:rsid w:val="00A41578"/>
    <w:rsid w:val="00A4175F"/>
    <w:rsid w:val="00A42A64"/>
    <w:rsid w:val="00A4385D"/>
    <w:rsid w:val="00A439F3"/>
    <w:rsid w:val="00A43F20"/>
    <w:rsid w:val="00A43FF5"/>
    <w:rsid w:val="00A44099"/>
    <w:rsid w:val="00A44346"/>
    <w:rsid w:val="00A44376"/>
    <w:rsid w:val="00A457E6"/>
    <w:rsid w:val="00A45A33"/>
    <w:rsid w:val="00A50395"/>
    <w:rsid w:val="00A5080B"/>
    <w:rsid w:val="00A5161E"/>
    <w:rsid w:val="00A51834"/>
    <w:rsid w:val="00A51A88"/>
    <w:rsid w:val="00A5234A"/>
    <w:rsid w:val="00A5410B"/>
    <w:rsid w:val="00A54DD2"/>
    <w:rsid w:val="00A5534B"/>
    <w:rsid w:val="00A5650D"/>
    <w:rsid w:val="00A56B92"/>
    <w:rsid w:val="00A56F37"/>
    <w:rsid w:val="00A60175"/>
    <w:rsid w:val="00A60301"/>
    <w:rsid w:val="00A60A90"/>
    <w:rsid w:val="00A60E37"/>
    <w:rsid w:val="00A60E44"/>
    <w:rsid w:val="00A6229A"/>
    <w:rsid w:val="00A62772"/>
    <w:rsid w:val="00A639E7"/>
    <w:rsid w:val="00A67339"/>
    <w:rsid w:val="00A67641"/>
    <w:rsid w:val="00A67ED0"/>
    <w:rsid w:val="00A71287"/>
    <w:rsid w:val="00A71E44"/>
    <w:rsid w:val="00A71E94"/>
    <w:rsid w:val="00A72BE8"/>
    <w:rsid w:val="00A73024"/>
    <w:rsid w:val="00A734CA"/>
    <w:rsid w:val="00A74207"/>
    <w:rsid w:val="00A74441"/>
    <w:rsid w:val="00A7480E"/>
    <w:rsid w:val="00A7496E"/>
    <w:rsid w:val="00A765CC"/>
    <w:rsid w:val="00A76B56"/>
    <w:rsid w:val="00A76E13"/>
    <w:rsid w:val="00A80CBB"/>
    <w:rsid w:val="00A815C0"/>
    <w:rsid w:val="00A82220"/>
    <w:rsid w:val="00A831D2"/>
    <w:rsid w:val="00A83966"/>
    <w:rsid w:val="00A85ABD"/>
    <w:rsid w:val="00A861CD"/>
    <w:rsid w:val="00A863A7"/>
    <w:rsid w:val="00A86900"/>
    <w:rsid w:val="00A903F6"/>
    <w:rsid w:val="00A91B33"/>
    <w:rsid w:val="00A928A1"/>
    <w:rsid w:val="00A93692"/>
    <w:rsid w:val="00A93A4A"/>
    <w:rsid w:val="00A93D8D"/>
    <w:rsid w:val="00A94ECC"/>
    <w:rsid w:val="00A9510C"/>
    <w:rsid w:val="00A95B9A"/>
    <w:rsid w:val="00A9630E"/>
    <w:rsid w:val="00A96468"/>
    <w:rsid w:val="00A976A4"/>
    <w:rsid w:val="00A9788C"/>
    <w:rsid w:val="00AA0DAE"/>
    <w:rsid w:val="00AA0E40"/>
    <w:rsid w:val="00AA175C"/>
    <w:rsid w:val="00AA38DA"/>
    <w:rsid w:val="00AA43BD"/>
    <w:rsid w:val="00AA50FB"/>
    <w:rsid w:val="00AA5BF3"/>
    <w:rsid w:val="00AA661D"/>
    <w:rsid w:val="00AA6816"/>
    <w:rsid w:val="00AA7F40"/>
    <w:rsid w:val="00AB0355"/>
    <w:rsid w:val="00AB0FA3"/>
    <w:rsid w:val="00AB10DA"/>
    <w:rsid w:val="00AB2834"/>
    <w:rsid w:val="00AB32B7"/>
    <w:rsid w:val="00AB346A"/>
    <w:rsid w:val="00AB3BFD"/>
    <w:rsid w:val="00AB4C42"/>
    <w:rsid w:val="00AB4D9D"/>
    <w:rsid w:val="00AB6368"/>
    <w:rsid w:val="00AB70D4"/>
    <w:rsid w:val="00AB70E1"/>
    <w:rsid w:val="00AC0415"/>
    <w:rsid w:val="00AC0B70"/>
    <w:rsid w:val="00AC17E6"/>
    <w:rsid w:val="00AC199E"/>
    <w:rsid w:val="00AC1C2A"/>
    <w:rsid w:val="00AC2E3C"/>
    <w:rsid w:val="00AC537F"/>
    <w:rsid w:val="00AC6B3F"/>
    <w:rsid w:val="00AD1A1E"/>
    <w:rsid w:val="00AD2D63"/>
    <w:rsid w:val="00AD3BB4"/>
    <w:rsid w:val="00AD4C41"/>
    <w:rsid w:val="00AD5FE7"/>
    <w:rsid w:val="00AE04AB"/>
    <w:rsid w:val="00AE112B"/>
    <w:rsid w:val="00AE160C"/>
    <w:rsid w:val="00AE1822"/>
    <w:rsid w:val="00AE1859"/>
    <w:rsid w:val="00AE1CA4"/>
    <w:rsid w:val="00AE1CED"/>
    <w:rsid w:val="00AE3208"/>
    <w:rsid w:val="00AE36ED"/>
    <w:rsid w:val="00AE56CC"/>
    <w:rsid w:val="00AE5DE6"/>
    <w:rsid w:val="00AE6A43"/>
    <w:rsid w:val="00AE7005"/>
    <w:rsid w:val="00AE7D40"/>
    <w:rsid w:val="00AF0BFD"/>
    <w:rsid w:val="00AF0CF3"/>
    <w:rsid w:val="00AF1601"/>
    <w:rsid w:val="00AF1F53"/>
    <w:rsid w:val="00AF21D2"/>
    <w:rsid w:val="00AF2ABC"/>
    <w:rsid w:val="00AF34F6"/>
    <w:rsid w:val="00AF3BD5"/>
    <w:rsid w:val="00AF40E5"/>
    <w:rsid w:val="00AF4231"/>
    <w:rsid w:val="00AF4A98"/>
    <w:rsid w:val="00AF4E49"/>
    <w:rsid w:val="00AF560F"/>
    <w:rsid w:val="00AF561F"/>
    <w:rsid w:val="00AF697A"/>
    <w:rsid w:val="00AF7D91"/>
    <w:rsid w:val="00B008D7"/>
    <w:rsid w:val="00B00EA9"/>
    <w:rsid w:val="00B00FD1"/>
    <w:rsid w:val="00B0136E"/>
    <w:rsid w:val="00B013BC"/>
    <w:rsid w:val="00B01429"/>
    <w:rsid w:val="00B014DB"/>
    <w:rsid w:val="00B0177A"/>
    <w:rsid w:val="00B02659"/>
    <w:rsid w:val="00B03322"/>
    <w:rsid w:val="00B03450"/>
    <w:rsid w:val="00B03949"/>
    <w:rsid w:val="00B05AFF"/>
    <w:rsid w:val="00B05C77"/>
    <w:rsid w:val="00B06BD9"/>
    <w:rsid w:val="00B07448"/>
    <w:rsid w:val="00B07B45"/>
    <w:rsid w:val="00B10D18"/>
    <w:rsid w:val="00B11298"/>
    <w:rsid w:val="00B11584"/>
    <w:rsid w:val="00B11AAC"/>
    <w:rsid w:val="00B1204D"/>
    <w:rsid w:val="00B12D38"/>
    <w:rsid w:val="00B136F5"/>
    <w:rsid w:val="00B13F8B"/>
    <w:rsid w:val="00B14460"/>
    <w:rsid w:val="00B144FB"/>
    <w:rsid w:val="00B14C9D"/>
    <w:rsid w:val="00B15926"/>
    <w:rsid w:val="00B15D05"/>
    <w:rsid w:val="00B16DC5"/>
    <w:rsid w:val="00B17119"/>
    <w:rsid w:val="00B17947"/>
    <w:rsid w:val="00B17EDE"/>
    <w:rsid w:val="00B20641"/>
    <w:rsid w:val="00B20A7D"/>
    <w:rsid w:val="00B21B93"/>
    <w:rsid w:val="00B21D42"/>
    <w:rsid w:val="00B21F74"/>
    <w:rsid w:val="00B22418"/>
    <w:rsid w:val="00B22476"/>
    <w:rsid w:val="00B2279E"/>
    <w:rsid w:val="00B231A4"/>
    <w:rsid w:val="00B23D78"/>
    <w:rsid w:val="00B24441"/>
    <w:rsid w:val="00B25A6F"/>
    <w:rsid w:val="00B25BAC"/>
    <w:rsid w:val="00B27F50"/>
    <w:rsid w:val="00B30BE2"/>
    <w:rsid w:val="00B30FA1"/>
    <w:rsid w:val="00B3185C"/>
    <w:rsid w:val="00B31FCE"/>
    <w:rsid w:val="00B322A9"/>
    <w:rsid w:val="00B34A80"/>
    <w:rsid w:val="00B35808"/>
    <w:rsid w:val="00B35835"/>
    <w:rsid w:val="00B36DAB"/>
    <w:rsid w:val="00B37082"/>
    <w:rsid w:val="00B371FC"/>
    <w:rsid w:val="00B37367"/>
    <w:rsid w:val="00B37773"/>
    <w:rsid w:val="00B37B7E"/>
    <w:rsid w:val="00B37BE9"/>
    <w:rsid w:val="00B37DCC"/>
    <w:rsid w:val="00B4078B"/>
    <w:rsid w:val="00B40846"/>
    <w:rsid w:val="00B4092D"/>
    <w:rsid w:val="00B40CB6"/>
    <w:rsid w:val="00B41B0D"/>
    <w:rsid w:val="00B41BA3"/>
    <w:rsid w:val="00B41EF3"/>
    <w:rsid w:val="00B4257E"/>
    <w:rsid w:val="00B42C54"/>
    <w:rsid w:val="00B42DC7"/>
    <w:rsid w:val="00B43658"/>
    <w:rsid w:val="00B464B3"/>
    <w:rsid w:val="00B464C6"/>
    <w:rsid w:val="00B46875"/>
    <w:rsid w:val="00B46DBA"/>
    <w:rsid w:val="00B505E8"/>
    <w:rsid w:val="00B507DC"/>
    <w:rsid w:val="00B5125E"/>
    <w:rsid w:val="00B512FF"/>
    <w:rsid w:val="00B51892"/>
    <w:rsid w:val="00B518AA"/>
    <w:rsid w:val="00B51F4D"/>
    <w:rsid w:val="00B52567"/>
    <w:rsid w:val="00B525AF"/>
    <w:rsid w:val="00B52ABD"/>
    <w:rsid w:val="00B52E46"/>
    <w:rsid w:val="00B52EC9"/>
    <w:rsid w:val="00B549AD"/>
    <w:rsid w:val="00B549F0"/>
    <w:rsid w:val="00B556D7"/>
    <w:rsid w:val="00B57073"/>
    <w:rsid w:val="00B571D1"/>
    <w:rsid w:val="00B5741B"/>
    <w:rsid w:val="00B57BEA"/>
    <w:rsid w:val="00B61163"/>
    <w:rsid w:val="00B61CA9"/>
    <w:rsid w:val="00B63268"/>
    <w:rsid w:val="00B646FA"/>
    <w:rsid w:val="00B655E6"/>
    <w:rsid w:val="00B66963"/>
    <w:rsid w:val="00B66B42"/>
    <w:rsid w:val="00B67158"/>
    <w:rsid w:val="00B67C90"/>
    <w:rsid w:val="00B67DC1"/>
    <w:rsid w:val="00B70821"/>
    <w:rsid w:val="00B70985"/>
    <w:rsid w:val="00B72475"/>
    <w:rsid w:val="00B7328B"/>
    <w:rsid w:val="00B73CE9"/>
    <w:rsid w:val="00B7480D"/>
    <w:rsid w:val="00B7519A"/>
    <w:rsid w:val="00B7601F"/>
    <w:rsid w:val="00B7799F"/>
    <w:rsid w:val="00B779AD"/>
    <w:rsid w:val="00B77AFC"/>
    <w:rsid w:val="00B80909"/>
    <w:rsid w:val="00B82701"/>
    <w:rsid w:val="00B833FA"/>
    <w:rsid w:val="00B83CE2"/>
    <w:rsid w:val="00B83EB7"/>
    <w:rsid w:val="00B84028"/>
    <w:rsid w:val="00B8425E"/>
    <w:rsid w:val="00B84260"/>
    <w:rsid w:val="00B8496C"/>
    <w:rsid w:val="00B84E52"/>
    <w:rsid w:val="00B860CB"/>
    <w:rsid w:val="00B86621"/>
    <w:rsid w:val="00B87FE8"/>
    <w:rsid w:val="00B911B0"/>
    <w:rsid w:val="00B922D1"/>
    <w:rsid w:val="00B9255A"/>
    <w:rsid w:val="00B925D5"/>
    <w:rsid w:val="00B94DB7"/>
    <w:rsid w:val="00B956C1"/>
    <w:rsid w:val="00B9572E"/>
    <w:rsid w:val="00B95BF7"/>
    <w:rsid w:val="00B95E4A"/>
    <w:rsid w:val="00B9677E"/>
    <w:rsid w:val="00BA0695"/>
    <w:rsid w:val="00BA0B02"/>
    <w:rsid w:val="00BA16DE"/>
    <w:rsid w:val="00BA2364"/>
    <w:rsid w:val="00BA2ADC"/>
    <w:rsid w:val="00BA33BC"/>
    <w:rsid w:val="00BA36D7"/>
    <w:rsid w:val="00BA3922"/>
    <w:rsid w:val="00BA3E0B"/>
    <w:rsid w:val="00BA3FDD"/>
    <w:rsid w:val="00BA482E"/>
    <w:rsid w:val="00BA4B67"/>
    <w:rsid w:val="00BA4C4C"/>
    <w:rsid w:val="00BA4E47"/>
    <w:rsid w:val="00BA5546"/>
    <w:rsid w:val="00BA572B"/>
    <w:rsid w:val="00BA5A19"/>
    <w:rsid w:val="00BB01CF"/>
    <w:rsid w:val="00BB041E"/>
    <w:rsid w:val="00BB0F93"/>
    <w:rsid w:val="00BB109F"/>
    <w:rsid w:val="00BB1640"/>
    <w:rsid w:val="00BB1BB3"/>
    <w:rsid w:val="00BB20F8"/>
    <w:rsid w:val="00BB266B"/>
    <w:rsid w:val="00BB2958"/>
    <w:rsid w:val="00BB2AF7"/>
    <w:rsid w:val="00BB35D5"/>
    <w:rsid w:val="00BB416B"/>
    <w:rsid w:val="00BB4825"/>
    <w:rsid w:val="00BB6743"/>
    <w:rsid w:val="00BB68F2"/>
    <w:rsid w:val="00BB7663"/>
    <w:rsid w:val="00BB780D"/>
    <w:rsid w:val="00BB7CCC"/>
    <w:rsid w:val="00BC0121"/>
    <w:rsid w:val="00BC1545"/>
    <w:rsid w:val="00BC18E9"/>
    <w:rsid w:val="00BC1946"/>
    <w:rsid w:val="00BC1C6D"/>
    <w:rsid w:val="00BC1D76"/>
    <w:rsid w:val="00BC22BC"/>
    <w:rsid w:val="00BC2ED0"/>
    <w:rsid w:val="00BC32D0"/>
    <w:rsid w:val="00BC39FF"/>
    <w:rsid w:val="00BC3A05"/>
    <w:rsid w:val="00BC54C9"/>
    <w:rsid w:val="00BC6693"/>
    <w:rsid w:val="00BC7D24"/>
    <w:rsid w:val="00BC7FC6"/>
    <w:rsid w:val="00BD0943"/>
    <w:rsid w:val="00BD0C34"/>
    <w:rsid w:val="00BD1FF9"/>
    <w:rsid w:val="00BD3483"/>
    <w:rsid w:val="00BD42C4"/>
    <w:rsid w:val="00BD4B5E"/>
    <w:rsid w:val="00BD5430"/>
    <w:rsid w:val="00BD552F"/>
    <w:rsid w:val="00BD5EC4"/>
    <w:rsid w:val="00BD6A73"/>
    <w:rsid w:val="00BD7E78"/>
    <w:rsid w:val="00BE11F7"/>
    <w:rsid w:val="00BE3353"/>
    <w:rsid w:val="00BE347D"/>
    <w:rsid w:val="00BE70C0"/>
    <w:rsid w:val="00BE79A4"/>
    <w:rsid w:val="00BE7EDB"/>
    <w:rsid w:val="00BF0E72"/>
    <w:rsid w:val="00BF0E76"/>
    <w:rsid w:val="00BF1BBD"/>
    <w:rsid w:val="00BF201F"/>
    <w:rsid w:val="00BF21B7"/>
    <w:rsid w:val="00BF236B"/>
    <w:rsid w:val="00BF5C99"/>
    <w:rsid w:val="00BF6287"/>
    <w:rsid w:val="00BF69F9"/>
    <w:rsid w:val="00BF723F"/>
    <w:rsid w:val="00BF7653"/>
    <w:rsid w:val="00C003FF"/>
    <w:rsid w:val="00C0090B"/>
    <w:rsid w:val="00C01023"/>
    <w:rsid w:val="00C010A3"/>
    <w:rsid w:val="00C01489"/>
    <w:rsid w:val="00C0253D"/>
    <w:rsid w:val="00C02703"/>
    <w:rsid w:val="00C03AD9"/>
    <w:rsid w:val="00C0464F"/>
    <w:rsid w:val="00C04AB0"/>
    <w:rsid w:val="00C04BC0"/>
    <w:rsid w:val="00C05AB1"/>
    <w:rsid w:val="00C05C07"/>
    <w:rsid w:val="00C06054"/>
    <w:rsid w:val="00C06D2F"/>
    <w:rsid w:val="00C06E65"/>
    <w:rsid w:val="00C07024"/>
    <w:rsid w:val="00C0765E"/>
    <w:rsid w:val="00C1113F"/>
    <w:rsid w:val="00C118B0"/>
    <w:rsid w:val="00C11AC1"/>
    <w:rsid w:val="00C1236B"/>
    <w:rsid w:val="00C12527"/>
    <w:rsid w:val="00C1492B"/>
    <w:rsid w:val="00C14CA9"/>
    <w:rsid w:val="00C15DD2"/>
    <w:rsid w:val="00C16F5A"/>
    <w:rsid w:val="00C17945"/>
    <w:rsid w:val="00C17C6E"/>
    <w:rsid w:val="00C17F83"/>
    <w:rsid w:val="00C20853"/>
    <w:rsid w:val="00C20DAD"/>
    <w:rsid w:val="00C212B6"/>
    <w:rsid w:val="00C2151F"/>
    <w:rsid w:val="00C21B5C"/>
    <w:rsid w:val="00C21C27"/>
    <w:rsid w:val="00C22F50"/>
    <w:rsid w:val="00C24EB8"/>
    <w:rsid w:val="00C24FDD"/>
    <w:rsid w:val="00C257F7"/>
    <w:rsid w:val="00C25A42"/>
    <w:rsid w:val="00C263CF"/>
    <w:rsid w:val="00C274D5"/>
    <w:rsid w:val="00C27CBA"/>
    <w:rsid w:val="00C31DC8"/>
    <w:rsid w:val="00C320F5"/>
    <w:rsid w:val="00C32146"/>
    <w:rsid w:val="00C3409F"/>
    <w:rsid w:val="00C34C05"/>
    <w:rsid w:val="00C35CAF"/>
    <w:rsid w:val="00C35D77"/>
    <w:rsid w:val="00C3664C"/>
    <w:rsid w:val="00C379CB"/>
    <w:rsid w:val="00C37F0C"/>
    <w:rsid w:val="00C4132D"/>
    <w:rsid w:val="00C41622"/>
    <w:rsid w:val="00C418FA"/>
    <w:rsid w:val="00C41BE7"/>
    <w:rsid w:val="00C41CA1"/>
    <w:rsid w:val="00C42136"/>
    <w:rsid w:val="00C42A2C"/>
    <w:rsid w:val="00C431DF"/>
    <w:rsid w:val="00C432D6"/>
    <w:rsid w:val="00C43859"/>
    <w:rsid w:val="00C43A5C"/>
    <w:rsid w:val="00C4481F"/>
    <w:rsid w:val="00C45EB1"/>
    <w:rsid w:val="00C469AD"/>
    <w:rsid w:val="00C46C26"/>
    <w:rsid w:val="00C47575"/>
    <w:rsid w:val="00C52EFF"/>
    <w:rsid w:val="00C5320C"/>
    <w:rsid w:val="00C533FB"/>
    <w:rsid w:val="00C53DB1"/>
    <w:rsid w:val="00C55602"/>
    <w:rsid w:val="00C556E1"/>
    <w:rsid w:val="00C57B3A"/>
    <w:rsid w:val="00C60E2C"/>
    <w:rsid w:val="00C610DF"/>
    <w:rsid w:val="00C61F9E"/>
    <w:rsid w:val="00C62E62"/>
    <w:rsid w:val="00C62F21"/>
    <w:rsid w:val="00C63CEA"/>
    <w:rsid w:val="00C644B3"/>
    <w:rsid w:val="00C65524"/>
    <w:rsid w:val="00C664FC"/>
    <w:rsid w:val="00C66735"/>
    <w:rsid w:val="00C66EA4"/>
    <w:rsid w:val="00C670D3"/>
    <w:rsid w:val="00C708EF"/>
    <w:rsid w:val="00C7095F"/>
    <w:rsid w:val="00C70E1A"/>
    <w:rsid w:val="00C71B08"/>
    <w:rsid w:val="00C72067"/>
    <w:rsid w:val="00C72442"/>
    <w:rsid w:val="00C731C5"/>
    <w:rsid w:val="00C73F71"/>
    <w:rsid w:val="00C75A0D"/>
    <w:rsid w:val="00C75BDD"/>
    <w:rsid w:val="00C7683A"/>
    <w:rsid w:val="00C76EDE"/>
    <w:rsid w:val="00C773F9"/>
    <w:rsid w:val="00C7791D"/>
    <w:rsid w:val="00C7794C"/>
    <w:rsid w:val="00C77C53"/>
    <w:rsid w:val="00C77DA8"/>
    <w:rsid w:val="00C80316"/>
    <w:rsid w:val="00C8174E"/>
    <w:rsid w:val="00C83739"/>
    <w:rsid w:val="00C8437B"/>
    <w:rsid w:val="00C85DD6"/>
    <w:rsid w:val="00C8601E"/>
    <w:rsid w:val="00C872C0"/>
    <w:rsid w:val="00C873E5"/>
    <w:rsid w:val="00C877AB"/>
    <w:rsid w:val="00C91D30"/>
    <w:rsid w:val="00C9294B"/>
    <w:rsid w:val="00C93572"/>
    <w:rsid w:val="00C9492E"/>
    <w:rsid w:val="00C9522D"/>
    <w:rsid w:val="00C95AA8"/>
    <w:rsid w:val="00C96455"/>
    <w:rsid w:val="00C96F4F"/>
    <w:rsid w:val="00C97586"/>
    <w:rsid w:val="00CA1077"/>
    <w:rsid w:val="00CA34DE"/>
    <w:rsid w:val="00CA4398"/>
    <w:rsid w:val="00CA4CBF"/>
    <w:rsid w:val="00CA4FB9"/>
    <w:rsid w:val="00CA512E"/>
    <w:rsid w:val="00CA5255"/>
    <w:rsid w:val="00CA589D"/>
    <w:rsid w:val="00CA5F1F"/>
    <w:rsid w:val="00CA6052"/>
    <w:rsid w:val="00CA664D"/>
    <w:rsid w:val="00CA6781"/>
    <w:rsid w:val="00CA6D10"/>
    <w:rsid w:val="00CA6FA0"/>
    <w:rsid w:val="00CA7124"/>
    <w:rsid w:val="00CB1B51"/>
    <w:rsid w:val="00CB2285"/>
    <w:rsid w:val="00CB280B"/>
    <w:rsid w:val="00CB435E"/>
    <w:rsid w:val="00CB4489"/>
    <w:rsid w:val="00CB4ACD"/>
    <w:rsid w:val="00CB5792"/>
    <w:rsid w:val="00CB6098"/>
    <w:rsid w:val="00CB63A3"/>
    <w:rsid w:val="00CB6654"/>
    <w:rsid w:val="00CB7D9F"/>
    <w:rsid w:val="00CB7ED2"/>
    <w:rsid w:val="00CC087A"/>
    <w:rsid w:val="00CC1CFB"/>
    <w:rsid w:val="00CC1F00"/>
    <w:rsid w:val="00CC3089"/>
    <w:rsid w:val="00CC39B7"/>
    <w:rsid w:val="00CC4162"/>
    <w:rsid w:val="00CC47EA"/>
    <w:rsid w:val="00CC52E5"/>
    <w:rsid w:val="00CC5A6E"/>
    <w:rsid w:val="00CC6FED"/>
    <w:rsid w:val="00CC722D"/>
    <w:rsid w:val="00CC762A"/>
    <w:rsid w:val="00CC7BFF"/>
    <w:rsid w:val="00CD06B5"/>
    <w:rsid w:val="00CD0733"/>
    <w:rsid w:val="00CD0F5A"/>
    <w:rsid w:val="00CD1778"/>
    <w:rsid w:val="00CD1B54"/>
    <w:rsid w:val="00CD1F2D"/>
    <w:rsid w:val="00CD342C"/>
    <w:rsid w:val="00CD3DEA"/>
    <w:rsid w:val="00CD479F"/>
    <w:rsid w:val="00CD4FE3"/>
    <w:rsid w:val="00CD5040"/>
    <w:rsid w:val="00CD64FA"/>
    <w:rsid w:val="00CD7E4D"/>
    <w:rsid w:val="00CE1F81"/>
    <w:rsid w:val="00CE2428"/>
    <w:rsid w:val="00CE2857"/>
    <w:rsid w:val="00CE2E0C"/>
    <w:rsid w:val="00CE4E69"/>
    <w:rsid w:val="00CE6676"/>
    <w:rsid w:val="00CE6C97"/>
    <w:rsid w:val="00CE6E21"/>
    <w:rsid w:val="00CE7003"/>
    <w:rsid w:val="00CE7021"/>
    <w:rsid w:val="00CE7077"/>
    <w:rsid w:val="00CF002A"/>
    <w:rsid w:val="00CF033C"/>
    <w:rsid w:val="00CF10F5"/>
    <w:rsid w:val="00CF1C64"/>
    <w:rsid w:val="00CF1E90"/>
    <w:rsid w:val="00CF2057"/>
    <w:rsid w:val="00CF2110"/>
    <w:rsid w:val="00CF297E"/>
    <w:rsid w:val="00CF2BEB"/>
    <w:rsid w:val="00CF4B18"/>
    <w:rsid w:val="00CF4C14"/>
    <w:rsid w:val="00CF75E8"/>
    <w:rsid w:val="00CF7822"/>
    <w:rsid w:val="00CF7CE2"/>
    <w:rsid w:val="00D00B46"/>
    <w:rsid w:val="00D01487"/>
    <w:rsid w:val="00D01519"/>
    <w:rsid w:val="00D01637"/>
    <w:rsid w:val="00D01A78"/>
    <w:rsid w:val="00D01D77"/>
    <w:rsid w:val="00D01E43"/>
    <w:rsid w:val="00D02935"/>
    <w:rsid w:val="00D04631"/>
    <w:rsid w:val="00D04713"/>
    <w:rsid w:val="00D0619C"/>
    <w:rsid w:val="00D070E0"/>
    <w:rsid w:val="00D07420"/>
    <w:rsid w:val="00D075EE"/>
    <w:rsid w:val="00D07741"/>
    <w:rsid w:val="00D07DA3"/>
    <w:rsid w:val="00D07DFC"/>
    <w:rsid w:val="00D07FB1"/>
    <w:rsid w:val="00D103CD"/>
    <w:rsid w:val="00D10411"/>
    <w:rsid w:val="00D10A2F"/>
    <w:rsid w:val="00D113DC"/>
    <w:rsid w:val="00D11C54"/>
    <w:rsid w:val="00D1214F"/>
    <w:rsid w:val="00D141A5"/>
    <w:rsid w:val="00D144DB"/>
    <w:rsid w:val="00D14E6B"/>
    <w:rsid w:val="00D158D9"/>
    <w:rsid w:val="00D15BBA"/>
    <w:rsid w:val="00D166F8"/>
    <w:rsid w:val="00D16AB2"/>
    <w:rsid w:val="00D16DAE"/>
    <w:rsid w:val="00D17576"/>
    <w:rsid w:val="00D20C66"/>
    <w:rsid w:val="00D21385"/>
    <w:rsid w:val="00D213B8"/>
    <w:rsid w:val="00D21412"/>
    <w:rsid w:val="00D2158A"/>
    <w:rsid w:val="00D215B9"/>
    <w:rsid w:val="00D216E4"/>
    <w:rsid w:val="00D22A75"/>
    <w:rsid w:val="00D2318B"/>
    <w:rsid w:val="00D23251"/>
    <w:rsid w:val="00D23D86"/>
    <w:rsid w:val="00D25AA1"/>
    <w:rsid w:val="00D25B6D"/>
    <w:rsid w:val="00D25B99"/>
    <w:rsid w:val="00D260E5"/>
    <w:rsid w:val="00D26647"/>
    <w:rsid w:val="00D26987"/>
    <w:rsid w:val="00D2708A"/>
    <w:rsid w:val="00D27EB9"/>
    <w:rsid w:val="00D30719"/>
    <w:rsid w:val="00D310EA"/>
    <w:rsid w:val="00D31369"/>
    <w:rsid w:val="00D31931"/>
    <w:rsid w:val="00D31F5E"/>
    <w:rsid w:val="00D351B6"/>
    <w:rsid w:val="00D35809"/>
    <w:rsid w:val="00D3586D"/>
    <w:rsid w:val="00D3687E"/>
    <w:rsid w:val="00D36968"/>
    <w:rsid w:val="00D402EE"/>
    <w:rsid w:val="00D40D4D"/>
    <w:rsid w:val="00D41327"/>
    <w:rsid w:val="00D4173E"/>
    <w:rsid w:val="00D41BAD"/>
    <w:rsid w:val="00D42570"/>
    <w:rsid w:val="00D44847"/>
    <w:rsid w:val="00D44990"/>
    <w:rsid w:val="00D44DD4"/>
    <w:rsid w:val="00D4562D"/>
    <w:rsid w:val="00D45AEE"/>
    <w:rsid w:val="00D4685F"/>
    <w:rsid w:val="00D46BCD"/>
    <w:rsid w:val="00D4725F"/>
    <w:rsid w:val="00D47BD7"/>
    <w:rsid w:val="00D47D0F"/>
    <w:rsid w:val="00D51703"/>
    <w:rsid w:val="00D52B55"/>
    <w:rsid w:val="00D52BE1"/>
    <w:rsid w:val="00D52C59"/>
    <w:rsid w:val="00D53A4E"/>
    <w:rsid w:val="00D5512D"/>
    <w:rsid w:val="00D562B7"/>
    <w:rsid w:val="00D57C5B"/>
    <w:rsid w:val="00D57DAC"/>
    <w:rsid w:val="00D60ED8"/>
    <w:rsid w:val="00D611CB"/>
    <w:rsid w:val="00D62B3A"/>
    <w:rsid w:val="00D6317F"/>
    <w:rsid w:val="00D64EB5"/>
    <w:rsid w:val="00D6637C"/>
    <w:rsid w:val="00D6641C"/>
    <w:rsid w:val="00D669BC"/>
    <w:rsid w:val="00D66ADA"/>
    <w:rsid w:val="00D673D4"/>
    <w:rsid w:val="00D6779E"/>
    <w:rsid w:val="00D677D6"/>
    <w:rsid w:val="00D67808"/>
    <w:rsid w:val="00D715A3"/>
    <w:rsid w:val="00D74719"/>
    <w:rsid w:val="00D74BB2"/>
    <w:rsid w:val="00D74C66"/>
    <w:rsid w:val="00D76F57"/>
    <w:rsid w:val="00D77D47"/>
    <w:rsid w:val="00D80F32"/>
    <w:rsid w:val="00D81CBF"/>
    <w:rsid w:val="00D81FA2"/>
    <w:rsid w:val="00D82839"/>
    <w:rsid w:val="00D83C1A"/>
    <w:rsid w:val="00D8543A"/>
    <w:rsid w:val="00D85C0D"/>
    <w:rsid w:val="00D85DB7"/>
    <w:rsid w:val="00D8603F"/>
    <w:rsid w:val="00D8639F"/>
    <w:rsid w:val="00D87478"/>
    <w:rsid w:val="00D901A0"/>
    <w:rsid w:val="00D90238"/>
    <w:rsid w:val="00D902A2"/>
    <w:rsid w:val="00D90C93"/>
    <w:rsid w:val="00D90D31"/>
    <w:rsid w:val="00D90F19"/>
    <w:rsid w:val="00D91941"/>
    <w:rsid w:val="00D91C24"/>
    <w:rsid w:val="00D91FD5"/>
    <w:rsid w:val="00D9208E"/>
    <w:rsid w:val="00D920E1"/>
    <w:rsid w:val="00D921C9"/>
    <w:rsid w:val="00D929E2"/>
    <w:rsid w:val="00D949BF"/>
    <w:rsid w:val="00D951C7"/>
    <w:rsid w:val="00D96F25"/>
    <w:rsid w:val="00D970AD"/>
    <w:rsid w:val="00D97177"/>
    <w:rsid w:val="00DA00A5"/>
    <w:rsid w:val="00DA0DBB"/>
    <w:rsid w:val="00DA278A"/>
    <w:rsid w:val="00DA6855"/>
    <w:rsid w:val="00DB0E26"/>
    <w:rsid w:val="00DB117C"/>
    <w:rsid w:val="00DB234A"/>
    <w:rsid w:val="00DB2802"/>
    <w:rsid w:val="00DB2C9F"/>
    <w:rsid w:val="00DB32C5"/>
    <w:rsid w:val="00DB4237"/>
    <w:rsid w:val="00DB4F1F"/>
    <w:rsid w:val="00DB504B"/>
    <w:rsid w:val="00DB5546"/>
    <w:rsid w:val="00DB559A"/>
    <w:rsid w:val="00DB5838"/>
    <w:rsid w:val="00DB5BE2"/>
    <w:rsid w:val="00DB654F"/>
    <w:rsid w:val="00DB6875"/>
    <w:rsid w:val="00DB6CF9"/>
    <w:rsid w:val="00DC0F45"/>
    <w:rsid w:val="00DC16D8"/>
    <w:rsid w:val="00DC19CE"/>
    <w:rsid w:val="00DC2318"/>
    <w:rsid w:val="00DC3483"/>
    <w:rsid w:val="00DC3CEF"/>
    <w:rsid w:val="00DC40C5"/>
    <w:rsid w:val="00DC5792"/>
    <w:rsid w:val="00DC5FB6"/>
    <w:rsid w:val="00DC7F70"/>
    <w:rsid w:val="00DD0A6B"/>
    <w:rsid w:val="00DD0BC3"/>
    <w:rsid w:val="00DD0D57"/>
    <w:rsid w:val="00DD13F7"/>
    <w:rsid w:val="00DD2D0F"/>
    <w:rsid w:val="00DD39B0"/>
    <w:rsid w:val="00DD44DD"/>
    <w:rsid w:val="00DD4810"/>
    <w:rsid w:val="00DD552F"/>
    <w:rsid w:val="00DD5D6A"/>
    <w:rsid w:val="00DD5E94"/>
    <w:rsid w:val="00DD6102"/>
    <w:rsid w:val="00DD6565"/>
    <w:rsid w:val="00DD6EBF"/>
    <w:rsid w:val="00DD77D4"/>
    <w:rsid w:val="00DD7E82"/>
    <w:rsid w:val="00DE0A81"/>
    <w:rsid w:val="00DE1129"/>
    <w:rsid w:val="00DE1EB8"/>
    <w:rsid w:val="00DE24C0"/>
    <w:rsid w:val="00DE25E2"/>
    <w:rsid w:val="00DE3134"/>
    <w:rsid w:val="00DE5B68"/>
    <w:rsid w:val="00DE5CDA"/>
    <w:rsid w:val="00DE5D45"/>
    <w:rsid w:val="00DE6319"/>
    <w:rsid w:val="00DE710D"/>
    <w:rsid w:val="00DE7305"/>
    <w:rsid w:val="00DE7A92"/>
    <w:rsid w:val="00DF007E"/>
    <w:rsid w:val="00DF02FB"/>
    <w:rsid w:val="00DF0C61"/>
    <w:rsid w:val="00DF0CC6"/>
    <w:rsid w:val="00DF0F99"/>
    <w:rsid w:val="00DF2D71"/>
    <w:rsid w:val="00DF4232"/>
    <w:rsid w:val="00DF495C"/>
    <w:rsid w:val="00DF50E2"/>
    <w:rsid w:val="00DF5273"/>
    <w:rsid w:val="00DF5F1C"/>
    <w:rsid w:val="00DF62EC"/>
    <w:rsid w:val="00DF6CA1"/>
    <w:rsid w:val="00DF73E7"/>
    <w:rsid w:val="00DF761C"/>
    <w:rsid w:val="00DF766F"/>
    <w:rsid w:val="00DF7A7F"/>
    <w:rsid w:val="00DF7FCC"/>
    <w:rsid w:val="00E030E4"/>
    <w:rsid w:val="00E0314D"/>
    <w:rsid w:val="00E03921"/>
    <w:rsid w:val="00E03948"/>
    <w:rsid w:val="00E04996"/>
    <w:rsid w:val="00E0626B"/>
    <w:rsid w:val="00E0796C"/>
    <w:rsid w:val="00E11165"/>
    <w:rsid w:val="00E11C8E"/>
    <w:rsid w:val="00E12B42"/>
    <w:rsid w:val="00E12DCA"/>
    <w:rsid w:val="00E13B84"/>
    <w:rsid w:val="00E14372"/>
    <w:rsid w:val="00E15273"/>
    <w:rsid w:val="00E1579C"/>
    <w:rsid w:val="00E165E5"/>
    <w:rsid w:val="00E1687C"/>
    <w:rsid w:val="00E171F3"/>
    <w:rsid w:val="00E17BE1"/>
    <w:rsid w:val="00E17C9F"/>
    <w:rsid w:val="00E17F77"/>
    <w:rsid w:val="00E2083D"/>
    <w:rsid w:val="00E20B9D"/>
    <w:rsid w:val="00E220D2"/>
    <w:rsid w:val="00E22A6A"/>
    <w:rsid w:val="00E22E71"/>
    <w:rsid w:val="00E23288"/>
    <w:rsid w:val="00E25808"/>
    <w:rsid w:val="00E2581C"/>
    <w:rsid w:val="00E25DF3"/>
    <w:rsid w:val="00E2630C"/>
    <w:rsid w:val="00E266A3"/>
    <w:rsid w:val="00E273A8"/>
    <w:rsid w:val="00E317CC"/>
    <w:rsid w:val="00E31CF2"/>
    <w:rsid w:val="00E3243D"/>
    <w:rsid w:val="00E330C7"/>
    <w:rsid w:val="00E33418"/>
    <w:rsid w:val="00E33473"/>
    <w:rsid w:val="00E33673"/>
    <w:rsid w:val="00E338E6"/>
    <w:rsid w:val="00E33EFB"/>
    <w:rsid w:val="00E34344"/>
    <w:rsid w:val="00E34551"/>
    <w:rsid w:val="00E34DA3"/>
    <w:rsid w:val="00E34DBC"/>
    <w:rsid w:val="00E36E6B"/>
    <w:rsid w:val="00E40981"/>
    <w:rsid w:val="00E40EF4"/>
    <w:rsid w:val="00E411F4"/>
    <w:rsid w:val="00E42A47"/>
    <w:rsid w:val="00E43235"/>
    <w:rsid w:val="00E44770"/>
    <w:rsid w:val="00E45D7F"/>
    <w:rsid w:val="00E47622"/>
    <w:rsid w:val="00E50355"/>
    <w:rsid w:val="00E50D0F"/>
    <w:rsid w:val="00E51CAF"/>
    <w:rsid w:val="00E523F5"/>
    <w:rsid w:val="00E5279A"/>
    <w:rsid w:val="00E528E4"/>
    <w:rsid w:val="00E532F8"/>
    <w:rsid w:val="00E54689"/>
    <w:rsid w:val="00E54CD8"/>
    <w:rsid w:val="00E552F7"/>
    <w:rsid w:val="00E55466"/>
    <w:rsid w:val="00E55F88"/>
    <w:rsid w:val="00E56454"/>
    <w:rsid w:val="00E564C8"/>
    <w:rsid w:val="00E56F5C"/>
    <w:rsid w:val="00E60502"/>
    <w:rsid w:val="00E61670"/>
    <w:rsid w:val="00E629A6"/>
    <w:rsid w:val="00E6436E"/>
    <w:rsid w:val="00E64814"/>
    <w:rsid w:val="00E64B0F"/>
    <w:rsid w:val="00E64CA1"/>
    <w:rsid w:val="00E65CE9"/>
    <w:rsid w:val="00E67358"/>
    <w:rsid w:val="00E67387"/>
    <w:rsid w:val="00E6774C"/>
    <w:rsid w:val="00E67CAD"/>
    <w:rsid w:val="00E702C3"/>
    <w:rsid w:val="00E71BF2"/>
    <w:rsid w:val="00E71D0D"/>
    <w:rsid w:val="00E71FE2"/>
    <w:rsid w:val="00E7237E"/>
    <w:rsid w:val="00E72DA5"/>
    <w:rsid w:val="00E72E38"/>
    <w:rsid w:val="00E73D0B"/>
    <w:rsid w:val="00E74CE9"/>
    <w:rsid w:val="00E753E1"/>
    <w:rsid w:val="00E75620"/>
    <w:rsid w:val="00E75901"/>
    <w:rsid w:val="00E777D4"/>
    <w:rsid w:val="00E81BF4"/>
    <w:rsid w:val="00E82543"/>
    <w:rsid w:val="00E8297E"/>
    <w:rsid w:val="00E8410C"/>
    <w:rsid w:val="00E84D31"/>
    <w:rsid w:val="00E84DDB"/>
    <w:rsid w:val="00E853AE"/>
    <w:rsid w:val="00E86254"/>
    <w:rsid w:val="00E864E3"/>
    <w:rsid w:val="00E87523"/>
    <w:rsid w:val="00E876B0"/>
    <w:rsid w:val="00E90502"/>
    <w:rsid w:val="00E90581"/>
    <w:rsid w:val="00E906FD"/>
    <w:rsid w:val="00E90703"/>
    <w:rsid w:val="00E92125"/>
    <w:rsid w:val="00E93864"/>
    <w:rsid w:val="00E93BB2"/>
    <w:rsid w:val="00E94324"/>
    <w:rsid w:val="00E94951"/>
    <w:rsid w:val="00E94F53"/>
    <w:rsid w:val="00E9521D"/>
    <w:rsid w:val="00E977FD"/>
    <w:rsid w:val="00E97AF1"/>
    <w:rsid w:val="00EA019F"/>
    <w:rsid w:val="00EA0CCD"/>
    <w:rsid w:val="00EA1066"/>
    <w:rsid w:val="00EA1124"/>
    <w:rsid w:val="00EA1386"/>
    <w:rsid w:val="00EA2009"/>
    <w:rsid w:val="00EA222E"/>
    <w:rsid w:val="00EA3073"/>
    <w:rsid w:val="00EA342A"/>
    <w:rsid w:val="00EA4633"/>
    <w:rsid w:val="00EA58E0"/>
    <w:rsid w:val="00EA6D2C"/>
    <w:rsid w:val="00EA732D"/>
    <w:rsid w:val="00EB0177"/>
    <w:rsid w:val="00EB103B"/>
    <w:rsid w:val="00EB1496"/>
    <w:rsid w:val="00EB33BD"/>
    <w:rsid w:val="00EB3B09"/>
    <w:rsid w:val="00EB4293"/>
    <w:rsid w:val="00EB4F76"/>
    <w:rsid w:val="00EB6A20"/>
    <w:rsid w:val="00EB725B"/>
    <w:rsid w:val="00EB7CBB"/>
    <w:rsid w:val="00EC086C"/>
    <w:rsid w:val="00EC1427"/>
    <w:rsid w:val="00EC1611"/>
    <w:rsid w:val="00EC209E"/>
    <w:rsid w:val="00EC3F65"/>
    <w:rsid w:val="00EC45F3"/>
    <w:rsid w:val="00EC4F31"/>
    <w:rsid w:val="00EC52C8"/>
    <w:rsid w:val="00EC6368"/>
    <w:rsid w:val="00EC6427"/>
    <w:rsid w:val="00EC7014"/>
    <w:rsid w:val="00EC7038"/>
    <w:rsid w:val="00EC7801"/>
    <w:rsid w:val="00ED1ADB"/>
    <w:rsid w:val="00ED24E9"/>
    <w:rsid w:val="00ED2B0D"/>
    <w:rsid w:val="00ED2BD4"/>
    <w:rsid w:val="00ED2D08"/>
    <w:rsid w:val="00ED3B89"/>
    <w:rsid w:val="00ED515F"/>
    <w:rsid w:val="00ED5EA4"/>
    <w:rsid w:val="00ED5F4D"/>
    <w:rsid w:val="00ED6756"/>
    <w:rsid w:val="00ED67BF"/>
    <w:rsid w:val="00ED7835"/>
    <w:rsid w:val="00EE0021"/>
    <w:rsid w:val="00EE0187"/>
    <w:rsid w:val="00EE0825"/>
    <w:rsid w:val="00EE22BD"/>
    <w:rsid w:val="00EE284D"/>
    <w:rsid w:val="00EE3955"/>
    <w:rsid w:val="00EE4614"/>
    <w:rsid w:val="00EE489E"/>
    <w:rsid w:val="00EE4F9E"/>
    <w:rsid w:val="00EE50D5"/>
    <w:rsid w:val="00EE52AE"/>
    <w:rsid w:val="00EE606A"/>
    <w:rsid w:val="00EE71F5"/>
    <w:rsid w:val="00EE7E52"/>
    <w:rsid w:val="00EF0B48"/>
    <w:rsid w:val="00EF1926"/>
    <w:rsid w:val="00EF227C"/>
    <w:rsid w:val="00EF28F3"/>
    <w:rsid w:val="00EF5446"/>
    <w:rsid w:val="00EF6E9E"/>
    <w:rsid w:val="00EF7515"/>
    <w:rsid w:val="00EF7A1D"/>
    <w:rsid w:val="00F002C6"/>
    <w:rsid w:val="00F0095C"/>
    <w:rsid w:val="00F00B84"/>
    <w:rsid w:val="00F00F64"/>
    <w:rsid w:val="00F012BE"/>
    <w:rsid w:val="00F02FDB"/>
    <w:rsid w:val="00F030C3"/>
    <w:rsid w:val="00F03606"/>
    <w:rsid w:val="00F0475C"/>
    <w:rsid w:val="00F05564"/>
    <w:rsid w:val="00F0596A"/>
    <w:rsid w:val="00F064C2"/>
    <w:rsid w:val="00F065CC"/>
    <w:rsid w:val="00F07FD0"/>
    <w:rsid w:val="00F1004A"/>
    <w:rsid w:val="00F10185"/>
    <w:rsid w:val="00F12826"/>
    <w:rsid w:val="00F12E1D"/>
    <w:rsid w:val="00F13220"/>
    <w:rsid w:val="00F1486F"/>
    <w:rsid w:val="00F1510E"/>
    <w:rsid w:val="00F15895"/>
    <w:rsid w:val="00F16860"/>
    <w:rsid w:val="00F16CBC"/>
    <w:rsid w:val="00F16EF5"/>
    <w:rsid w:val="00F2008E"/>
    <w:rsid w:val="00F20601"/>
    <w:rsid w:val="00F2061B"/>
    <w:rsid w:val="00F20C23"/>
    <w:rsid w:val="00F20CD5"/>
    <w:rsid w:val="00F2168B"/>
    <w:rsid w:val="00F218F8"/>
    <w:rsid w:val="00F222FF"/>
    <w:rsid w:val="00F2265D"/>
    <w:rsid w:val="00F231E7"/>
    <w:rsid w:val="00F24332"/>
    <w:rsid w:val="00F24971"/>
    <w:rsid w:val="00F24C2E"/>
    <w:rsid w:val="00F24CA3"/>
    <w:rsid w:val="00F24DA5"/>
    <w:rsid w:val="00F25A2E"/>
    <w:rsid w:val="00F25BC9"/>
    <w:rsid w:val="00F263F2"/>
    <w:rsid w:val="00F26570"/>
    <w:rsid w:val="00F2675C"/>
    <w:rsid w:val="00F2694E"/>
    <w:rsid w:val="00F279D1"/>
    <w:rsid w:val="00F303CA"/>
    <w:rsid w:val="00F30A29"/>
    <w:rsid w:val="00F31200"/>
    <w:rsid w:val="00F3188D"/>
    <w:rsid w:val="00F31A5A"/>
    <w:rsid w:val="00F31F39"/>
    <w:rsid w:val="00F32B8D"/>
    <w:rsid w:val="00F32EF7"/>
    <w:rsid w:val="00F33DC5"/>
    <w:rsid w:val="00F35373"/>
    <w:rsid w:val="00F3615E"/>
    <w:rsid w:val="00F36368"/>
    <w:rsid w:val="00F373E1"/>
    <w:rsid w:val="00F37F21"/>
    <w:rsid w:val="00F37F88"/>
    <w:rsid w:val="00F402CC"/>
    <w:rsid w:val="00F4215D"/>
    <w:rsid w:val="00F42293"/>
    <w:rsid w:val="00F431CF"/>
    <w:rsid w:val="00F43257"/>
    <w:rsid w:val="00F4392A"/>
    <w:rsid w:val="00F460DC"/>
    <w:rsid w:val="00F4627D"/>
    <w:rsid w:val="00F5099B"/>
    <w:rsid w:val="00F513CE"/>
    <w:rsid w:val="00F51AB2"/>
    <w:rsid w:val="00F5400E"/>
    <w:rsid w:val="00F54014"/>
    <w:rsid w:val="00F55658"/>
    <w:rsid w:val="00F57754"/>
    <w:rsid w:val="00F60055"/>
    <w:rsid w:val="00F6050E"/>
    <w:rsid w:val="00F60753"/>
    <w:rsid w:val="00F60E38"/>
    <w:rsid w:val="00F6103D"/>
    <w:rsid w:val="00F61170"/>
    <w:rsid w:val="00F62143"/>
    <w:rsid w:val="00F6259D"/>
    <w:rsid w:val="00F626A4"/>
    <w:rsid w:val="00F63108"/>
    <w:rsid w:val="00F637BF"/>
    <w:rsid w:val="00F63C9A"/>
    <w:rsid w:val="00F64F6E"/>
    <w:rsid w:val="00F66032"/>
    <w:rsid w:val="00F66083"/>
    <w:rsid w:val="00F6742B"/>
    <w:rsid w:val="00F7095A"/>
    <w:rsid w:val="00F711E5"/>
    <w:rsid w:val="00F713ED"/>
    <w:rsid w:val="00F715D3"/>
    <w:rsid w:val="00F71791"/>
    <w:rsid w:val="00F717C5"/>
    <w:rsid w:val="00F71825"/>
    <w:rsid w:val="00F72BEE"/>
    <w:rsid w:val="00F7338A"/>
    <w:rsid w:val="00F742BD"/>
    <w:rsid w:val="00F7463F"/>
    <w:rsid w:val="00F74A05"/>
    <w:rsid w:val="00F74DFB"/>
    <w:rsid w:val="00F753DB"/>
    <w:rsid w:val="00F76B69"/>
    <w:rsid w:val="00F810FC"/>
    <w:rsid w:val="00F811BB"/>
    <w:rsid w:val="00F813B2"/>
    <w:rsid w:val="00F8257F"/>
    <w:rsid w:val="00F844FC"/>
    <w:rsid w:val="00F84911"/>
    <w:rsid w:val="00F86099"/>
    <w:rsid w:val="00F862BD"/>
    <w:rsid w:val="00F875A9"/>
    <w:rsid w:val="00F90066"/>
    <w:rsid w:val="00F90BED"/>
    <w:rsid w:val="00F914F2"/>
    <w:rsid w:val="00F91E15"/>
    <w:rsid w:val="00F91EEF"/>
    <w:rsid w:val="00F93401"/>
    <w:rsid w:val="00F934F3"/>
    <w:rsid w:val="00F940DB"/>
    <w:rsid w:val="00F94519"/>
    <w:rsid w:val="00F958B0"/>
    <w:rsid w:val="00F962BB"/>
    <w:rsid w:val="00F96E6C"/>
    <w:rsid w:val="00F96EA8"/>
    <w:rsid w:val="00F97050"/>
    <w:rsid w:val="00F97391"/>
    <w:rsid w:val="00F973DE"/>
    <w:rsid w:val="00FA0C7C"/>
    <w:rsid w:val="00FA12A1"/>
    <w:rsid w:val="00FA2D75"/>
    <w:rsid w:val="00FA30C2"/>
    <w:rsid w:val="00FA33C3"/>
    <w:rsid w:val="00FA399D"/>
    <w:rsid w:val="00FA446C"/>
    <w:rsid w:val="00FA4896"/>
    <w:rsid w:val="00FA4C80"/>
    <w:rsid w:val="00FA4FF1"/>
    <w:rsid w:val="00FA5419"/>
    <w:rsid w:val="00FA5B56"/>
    <w:rsid w:val="00FA6345"/>
    <w:rsid w:val="00FA68EA"/>
    <w:rsid w:val="00FB0B47"/>
    <w:rsid w:val="00FB0C68"/>
    <w:rsid w:val="00FB0C8C"/>
    <w:rsid w:val="00FB1583"/>
    <w:rsid w:val="00FB2685"/>
    <w:rsid w:val="00FB2E58"/>
    <w:rsid w:val="00FB3F53"/>
    <w:rsid w:val="00FB53F4"/>
    <w:rsid w:val="00FC04CD"/>
    <w:rsid w:val="00FC0852"/>
    <w:rsid w:val="00FC0BE9"/>
    <w:rsid w:val="00FC133C"/>
    <w:rsid w:val="00FC2685"/>
    <w:rsid w:val="00FC3795"/>
    <w:rsid w:val="00FC3CAD"/>
    <w:rsid w:val="00FC4170"/>
    <w:rsid w:val="00FC49ED"/>
    <w:rsid w:val="00FC4A0A"/>
    <w:rsid w:val="00FC4BA9"/>
    <w:rsid w:val="00FC58B4"/>
    <w:rsid w:val="00FC5F21"/>
    <w:rsid w:val="00FC62D7"/>
    <w:rsid w:val="00FC6432"/>
    <w:rsid w:val="00FC6BE1"/>
    <w:rsid w:val="00FC77C6"/>
    <w:rsid w:val="00FC7A45"/>
    <w:rsid w:val="00FD0326"/>
    <w:rsid w:val="00FD0BD7"/>
    <w:rsid w:val="00FD0DDE"/>
    <w:rsid w:val="00FD1619"/>
    <w:rsid w:val="00FD19F3"/>
    <w:rsid w:val="00FD21CD"/>
    <w:rsid w:val="00FD2914"/>
    <w:rsid w:val="00FD2E41"/>
    <w:rsid w:val="00FD37AD"/>
    <w:rsid w:val="00FD381F"/>
    <w:rsid w:val="00FD56E1"/>
    <w:rsid w:val="00FD5C4E"/>
    <w:rsid w:val="00FD621C"/>
    <w:rsid w:val="00FD630A"/>
    <w:rsid w:val="00FD6740"/>
    <w:rsid w:val="00FD706A"/>
    <w:rsid w:val="00FD736F"/>
    <w:rsid w:val="00FE01A2"/>
    <w:rsid w:val="00FE08A2"/>
    <w:rsid w:val="00FE2119"/>
    <w:rsid w:val="00FE2187"/>
    <w:rsid w:val="00FE2B4D"/>
    <w:rsid w:val="00FE2B63"/>
    <w:rsid w:val="00FE2E5E"/>
    <w:rsid w:val="00FE3CA6"/>
    <w:rsid w:val="00FE4E53"/>
    <w:rsid w:val="00FE5166"/>
    <w:rsid w:val="00FE5213"/>
    <w:rsid w:val="00FE5344"/>
    <w:rsid w:val="00FF0397"/>
    <w:rsid w:val="00FF0FC7"/>
    <w:rsid w:val="00FF16EA"/>
    <w:rsid w:val="00FF376E"/>
    <w:rsid w:val="00FF44CD"/>
    <w:rsid w:val="00FF4603"/>
    <w:rsid w:val="00FF48F4"/>
    <w:rsid w:val="00FF4C4C"/>
    <w:rsid w:val="00FF4E5C"/>
    <w:rsid w:val="00FF52B9"/>
    <w:rsid w:val="00FF7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F216F"/>
  <w15:docId w15:val="{6A5F02AA-65F0-4742-B402-513618495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0FB"/>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qFormat/>
    <w:rsid w:val="00DD552F"/>
    <w:pPr>
      <w:ind w:left="720"/>
      <w:contextualSpacing/>
    </w:pPr>
  </w:style>
  <w:style w:type="paragraph" w:styleId="a5">
    <w:name w:val="No Spacing"/>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uiPriority w:val="99"/>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20443D"/>
    <w:rPr>
      <w:rFonts w:eastAsia="Times New Roman"/>
      <w:sz w:val="22"/>
      <w:szCs w:val="22"/>
    </w:rPr>
  </w:style>
  <w:style w:type="paragraph" w:styleId="aff2">
    <w:name w:val="Body Text"/>
    <w:basedOn w:val="a"/>
    <w:link w:val="aff3"/>
    <w:rsid w:val="003C4B40"/>
    <w:pPr>
      <w:suppressAutoHyphens/>
      <w:spacing w:after="120" w:line="100" w:lineRule="atLeast"/>
    </w:pPr>
    <w:rPr>
      <w:rFonts w:ascii="Times New Roman" w:hAnsi="Times New Roman"/>
      <w:kern w:val="1"/>
      <w:sz w:val="24"/>
      <w:szCs w:val="20"/>
      <w:lang w:eastAsia="hi-IN" w:bidi="hi-IN"/>
    </w:rPr>
  </w:style>
  <w:style w:type="character" w:customStyle="1" w:styleId="aff3">
    <w:name w:val="Основной текст Знак"/>
    <w:basedOn w:val="a0"/>
    <w:link w:val="aff2"/>
    <w:rsid w:val="003C4B40"/>
    <w:rPr>
      <w:rFonts w:ascii="Times New Roman" w:eastAsia="Times New Roman" w:hAnsi="Times New Roman"/>
      <w:kern w:val="1"/>
      <w:sz w:val="24"/>
      <w:lang w:eastAsia="hi-IN" w:bidi="hi-IN"/>
    </w:rPr>
  </w:style>
  <w:style w:type="paragraph" w:customStyle="1" w:styleId="Title">
    <w:name w:val="Title!Название НПА"/>
    <w:basedOn w:val="a"/>
    <w:rsid w:val="003C4B40"/>
    <w:pPr>
      <w:spacing w:before="240" w:after="60" w:line="240" w:lineRule="auto"/>
      <w:ind w:firstLine="567"/>
      <w:jc w:val="center"/>
      <w:outlineLvl w:val="0"/>
    </w:pPr>
    <w:rPr>
      <w:rFonts w:ascii="Arial" w:hAnsi="Arial" w:cs="Arial"/>
      <w:b/>
      <w:bCs/>
      <w:kern w:val="28"/>
      <w:sz w:val="32"/>
      <w:szCs w:val="32"/>
    </w:rPr>
  </w:style>
  <w:style w:type="character" w:customStyle="1" w:styleId="FontStyle18">
    <w:name w:val="Font Style18"/>
    <w:rsid w:val="003C4B40"/>
    <w:rPr>
      <w:rFonts w:ascii="Times New Roman" w:hAnsi="Times New Roman" w:cs="Times New Roman" w:hint="default"/>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45227">
      <w:bodyDiv w:val="1"/>
      <w:marLeft w:val="0"/>
      <w:marRight w:val="0"/>
      <w:marTop w:val="0"/>
      <w:marBottom w:val="0"/>
      <w:divBdr>
        <w:top w:val="none" w:sz="0" w:space="0" w:color="auto"/>
        <w:left w:val="none" w:sz="0" w:space="0" w:color="auto"/>
        <w:bottom w:val="none" w:sz="0" w:space="0" w:color="auto"/>
        <w:right w:val="none" w:sz="0" w:space="0" w:color="auto"/>
      </w:divBdr>
    </w:div>
    <w:div w:id="122695281">
      <w:bodyDiv w:val="1"/>
      <w:marLeft w:val="0"/>
      <w:marRight w:val="0"/>
      <w:marTop w:val="0"/>
      <w:marBottom w:val="0"/>
      <w:divBdr>
        <w:top w:val="none" w:sz="0" w:space="0" w:color="auto"/>
        <w:left w:val="none" w:sz="0" w:space="0" w:color="auto"/>
        <w:bottom w:val="none" w:sz="0" w:space="0" w:color="auto"/>
        <w:right w:val="none" w:sz="0" w:space="0" w:color="auto"/>
      </w:divBdr>
    </w:div>
    <w:div w:id="160241846">
      <w:bodyDiv w:val="1"/>
      <w:marLeft w:val="0"/>
      <w:marRight w:val="0"/>
      <w:marTop w:val="0"/>
      <w:marBottom w:val="0"/>
      <w:divBdr>
        <w:top w:val="none" w:sz="0" w:space="0" w:color="auto"/>
        <w:left w:val="none" w:sz="0" w:space="0" w:color="auto"/>
        <w:bottom w:val="none" w:sz="0" w:space="0" w:color="auto"/>
        <w:right w:val="none" w:sz="0" w:space="0" w:color="auto"/>
      </w:divBdr>
    </w:div>
    <w:div w:id="223832719">
      <w:bodyDiv w:val="1"/>
      <w:marLeft w:val="0"/>
      <w:marRight w:val="0"/>
      <w:marTop w:val="0"/>
      <w:marBottom w:val="0"/>
      <w:divBdr>
        <w:top w:val="none" w:sz="0" w:space="0" w:color="auto"/>
        <w:left w:val="none" w:sz="0" w:space="0" w:color="auto"/>
        <w:bottom w:val="none" w:sz="0" w:space="0" w:color="auto"/>
        <w:right w:val="none" w:sz="0" w:space="0" w:color="auto"/>
      </w:divBdr>
    </w:div>
    <w:div w:id="387068556">
      <w:bodyDiv w:val="1"/>
      <w:marLeft w:val="0"/>
      <w:marRight w:val="0"/>
      <w:marTop w:val="0"/>
      <w:marBottom w:val="0"/>
      <w:divBdr>
        <w:top w:val="none" w:sz="0" w:space="0" w:color="auto"/>
        <w:left w:val="none" w:sz="0" w:space="0" w:color="auto"/>
        <w:bottom w:val="none" w:sz="0" w:space="0" w:color="auto"/>
        <w:right w:val="none" w:sz="0" w:space="0" w:color="auto"/>
      </w:divBdr>
    </w:div>
    <w:div w:id="444928205">
      <w:bodyDiv w:val="1"/>
      <w:marLeft w:val="0"/>
      <w:marRight w:val="0"/>
      <w:marTop w:val="0"/>
      <w:marBottom w:val="0"/>
      <w:divBdr>
        <w:top w:val="none" w:sz="0" w:space="0" w:color="auto"/>
        <w:left w:val="none" w:sz="0" w:space="0" w:color="auto"/>
        <w:bottom w:val="none" w:sz="0" w:space="0" w:color="auto"/>
        <w:right w:val="none" w:sz="0" w:space="0" w:color="auto"/>
      </w:divBdr>
    </w:div>
    <w:div w:id="447547313">
      <w:bodyDiv w:val="1"/>
      <w:marLeft w:val="0"/>
      <w:marRight w:val="0"/>
      <w:marTop w:val="0"/>
      <w:marBottom w:val="0"/>
      <w:divBdr>
        <w:top w:val="none" w:sz="0" w:space="0" w:color="auto"/>
        <w:left w:val="none" w:sz="0" w:space="0" w:color="auto"/>
        <w:bottom w:val="none" w:sz="0" w:space="0" w:color="auto"/>
        <w:right w:val="none" w:sz="0" w:space="0" w:color="auto"/>
      </w:divBdr>
    </w:div>
    <w:div w:id="502622698">
      <w:bodyDiv w:val="1"/>
      <w:marLeft w:val="0"/>
      <w:marRight w:val="0"/>
      <w:marTop w:val="0"/>
      <w:marBottom w:val="0"/>
      <w:divBdr>
        <w:top w:val="none" w:sz="0" w:space="0" w:color="auto"/>
        <w:left w:val="none" w:sz="0" w:space="0" w:color="auto"/>
        <w:bottom w:val="none" w:sz="0" w:space="0" w:color="auto"/>
        <w:right w:val="none" w:sz="0" w:space="0" w:color="auto"/>
      </w:divBdr>
    </w:div>
    <w:div w:id="636492607">
      <w:bodyDiv w:val="1"/>
      <w:marLeft w:val="0"/>
      <w:marRight w:val="0"/>
      <w:marTop w:val="0"/>
      <w:marBottom w:val="0"/>
      <w:divBdr>
        <w:top w:val="none" w:sz="0" w:space="0" w:color="auto"/>
        <w:left w:val="none" w:sz="0" w:space="0" w:color="auto"/>
        <w:bottom w:val="none" w:sz="0" w:space="0" w:color="auto"/>
        <w:right w:val="none" w:sz="0" w:space="0" w:color="auto"/>
      </w:divBdr>
    </w:div>
    <w:div w:id="714620560">
      <w:bodyDiv w:val="1"/>
      <w:marLeft w:val="0"/>
      <w:marRight w:val="0"/>
      <w:marTop w:val="0"/>
      <w:marBottom w:val="0"/>
      <w:divBdr>
        <w:top w:val="none" w:sz="0" w:space="0" w:color="auto"/>
        <w:left w:val="none" w:sz="0" w:space="0" w:color="auto"/>
        <w:bottom w:val="none" w:sz="0" w:space="0" w:color="auto"/>
        <w:right w:val="none" w:sz="0" w:space="0" w:color="auto"/>
      </w:divBdr>
    </w:div>
    <w:div w:id="715205594">
      <w:bodyDiv w:val="1"/>
      <w:marLeft w:val="0"/>
      <w:marRight w:val="0"/>
      <w:marTop w:val="0"/>
      <w:marBottom w:val="0"/>
      <w:divBdr>
        <w:top w:val="none" w:sz="0" w:space="0" w:color="auto"/>
        <w:left w:val="none" w:sz="0" w:space="0" w:color="auto"/>
        <w:bottom w:val="none" w:sz="0" w:space="0" w:color="auto"/>
        <w:right w:val="none" w:sz="0" w:space="0" w:color="auto"/>
      </w:divBdr>
    </w:div>
    <w:div w:id="733745135">
      <w:bodyDiv w:val="1"/>
      <w:marLeft w:val="0"/>
      <w:marRight w:val="0"/>
      <w:marTop w:val="0"/>
      <w:marBottom w:val="0"/>
      <w:divBdr>
        <w:top w:val="none" w:sz="0" w:space="0" w:color="auto"/>
        <w:left w:val="none" w:sz="0" w:space="0" w:color="auto"/>
        <w:bottom w:val="none" w:sz="0" w:space="0" w:color="auto"/>
        <w:right w:val="none" w:sz="0" w:space="0" w:color="auto"/>
      </w:divBdr>
    </w:div>
    <w:div w:id="909851522">
      <w:bodyDiv w:val="1"/>
      <w:marLeft w:val="0"/>
      <w:marRight w:val="0"/>
      <w:marTop w:val="0"/>
      <w:marBottom w:val="0"/>
      <w:divBdr>
        <w:top w:val="none" w:sz="0" w:space="0" w:color="auto"/>
        <w:left w:val="none" w:sz="0" w:space="0" w:color="auto"/>
        <w:bottom w:val="none" w:sz="0" w:space="0" w:color="auto"/>
        <w:right w:val="none" w:sz="0" w:space="0" w:color="auto"/>
      </w:divBdr>
      <w:divsChild>
        <w:div w:id="1582523987">
          <w:marLeft w:val="0"/>
          <w:marRight w:val="0"/>
          <w:marTop w:val="0"/>
          <w:marBottom w:val="0"/>
          <w:divBdr>
            <w:top w:val="none" w:sz="0" w:space="0" w:color="auto"/>
            <w:left w:val="none" w:sz="0" w:space="0" w:color="auto"/>
            <w:bottom w:val="none" w:sz="0" w:space="0" w:color="auto"/>
            <w:right w:val="none" w:sz="0" w:space="0" w:color="auto"/>
          </w:divBdr>
          <w:divsChild>
            <w:div w:id="2074546810">
              <w:marLeft w:val="0"/>
              <w:marRight w:val="0"/>
              <w:marTop w:val="0"/>
              <w:marBottom w:val="0"/>
              <w:divBdr>
                <w:top w:val="none" w:sz="0" w:space="0" w:color="auto"/>
                <w:left w:val="none" w:sz="0" w:space="0" w:color="auto"/>
                <w:bottom w:val="none" w:sz="0" w:space="0" w:color="auto"/>
                <w:right w:val="none" w:sz="0" w:space="0" w:color="auto"/>
              </w:divBdr>
              <w:divsChild>
                <w:div w:id="203061039">
                  <w:marLeft w:val="0"/>
                  <w:marRight w:val="0"/>
                  <w:marTop w:val="0"/>
                  <w:marBottom w:val="0"/>
                  <w:divBdr>
                    <w:top w:val="none" w:sz="0" w:space="0" w:color="auto"/>
                    <w:left w:val="none" w:sz="0" w:space="0" w:color="auto"/>
                    <w:bottom w:val="none" w:sz="0" w:space="0" w:color="auto"/>
                    <w:right w:val="none" w:sz="0" w:space="0" w:color="auto"/>
                  </w:divBdr>
                  <w:divsChild>
                    <w:div w:id="942539172">
                      <w:marLeft w:val="0"/>
                      <w:marRight w:val="0"/>
                      <w:marTop w:val="0"/>
                      <w:marBottom w:val="0"/>
                      <w:divBdr>
                        <w:top w:val="none" w:sz="0" w:space="0" w:color="auto"/>
                        <w:left w:val="none" w:sz="0" w:space="0" w:color="auto"/>
                        <w:bottom w:val="none" w:sz="0" w:space="0" w:color="auto"/>
                        <w:right w:val="none" w:sz="0" w:space="0" w:color="auto"/>
                      </w:divBdr>
                      <w:divsChild>
                        <w:div w:id="1768116321">
                          <w:marLeft w:val="0"/>
                          <w:marRight w:val="0"/>
                          <w:marTop w:val="0"/>
                          <w:marBottom w:val="0"/>
                          <w:divBdr>
                            <w:top w:val="none" w:sz="0" w:space="0" w:color="auto"/>
                            <w:left w:val="none" w:sz="0" w:space="0" w:color="auto"/>
                            <w:bottom w:val="none" w:sz="0" w:space="0" w:color="auto"/>
                            <w:right w:val="none" w:sz="0" w:space="0" w:color="auto"/>
                          </w:divBdr>
                          <w:divsChild>
                            <w:div w:id="1398825019">
                              <w:marLeft w:val="0"/>
                              <w:marRight w:val="0"/>
                              <w:marTop w:val="0"/>
                              <w:marBottom w:val="0"/>
                              <w:divBdr>
                                <w:top w:val="none" w:sz="0" w:space="0" w:color="auto"/>
                                <w:left w:val="none" w:sz="0" w:space="0" w:color="auto"/>
                                <w:bottom w:val="none" w:sz="0" w:space="0" w:color="auto"/>
                                <w:right w:val="none" w:sz="0" w:space="0" w:color="auto"/>
                              </w:divBdr>
                              <w:divsChild>
                                <w:div w:id="2078437503">
                                  <w:marLeft w:val="0"/>
                                  <w:marRight w:val="0"/>
                                  <w:marTop w:val="0"/>
                                  <w:marBottom w:val="0"/>
                                  <w:divBdr>
                                    <w:top w:val="none" w:sz="0" w:space="0" w:color="auto"/>
                                    <w:left w:val="none" w:sz="0" w:space="0" w:color="auto"/>
                                    <w:bottom w:val="none" w:sz="0" w:space="0" w:color="auto"/>
                                    <w:right w:val="none" w:sz="0" w:space="0" w:color="auto"/>
                                  </w:divBdr>
                                  <w:divsChild>
                                    <w:div w:id="1771511019">
                                      <w:marLeft w:val="0"/>
                                      <w:marRight w:val="0"/>
                                      <w:marTop w:val="0"/>
                                      <w:marBottom w:val="0"/>
                                      <w:divBdr>
                                        <w:top w:val="none" w:sz="0" w:space="0" w:color="auto"/>
                                        <w:left w:val="none" w:sz="0" w:space="0" w:color="auto"/>
                                        <w:bottom w:val="none" w:sz="0" w:space="0" w:color="auto"/>
                                        <w:right w:val="none" w:sz="0" w:space="0" w:color="auto"/>
                                      </w:divBdr>
                                      <w:divsChild>
                                        <w:div w:id="1119642100">
                                          <w:marLeft w:val="0"/>
                                          <w:marRight w:val="0"/>
                                          <w:marTop w:val="0"/>
                                          <w:marBottom w:val="0"/>
                                          <w:divBdr>
                                            <w:top w:val="none" w:sz="0" w:space="0" w:color="auto"/>
                                            <w:left w:val="none" w:sz="0" w:space="0" w:color="auto"/>
                                            <w:bottom w:val="none" w:sz="0" w:space="0" w:color="auto"/>
                                            <w:right w:val="none" w:sz="0" w:space="0" w:color="auto"/>
                                          </w:divBdr>
                                          <w:divsChild>
                                            <w:div w:id="2074502600">
                                              <w:marLeft w:val="0"/>
                                              <w:marRight w:val="0"/>
                                              <w:marTop w:val="0"/>
                                              <w:marBottom w:val="0"/>
                                              <w:divBdr>
                                                <w:top w:val="none" w:sz="0" w:space="0" w:color="auto"/>
                                                <w:left w:val="none" w:sz="0" w:space="0" w:color="auto"/>
                                                <w:bottom w:val="none" w:sz="0" w:space="0" w:color="auto"/>
                                                <w:right w:val="none" w:sz="0" w:space="0" w:color="auto"/>
                                              </w:divBdr>
                                              <w:divsChild>
                                                <w:div w:id="1938555630">
                                                  <w:marLeft w:val="0"/>
                                                  <w:marRight w:val="0"/>
                                                  <w:marTop w:val="0"/>
                                                  <w:marBottom w:val="0"/>
                                                  <w:divBdr>
                                                    <w:top w:val="none" w:sz="0" w:space="0" w:color="auto"/>
                                                    <w:left w:val="none" w:sz="0" w:space="0" w:color="auto"/>
                                                    <w:bottom w:val="none" w:sz="0" w:space="0" w:color="auto"/>
                                                    <w:right w:val="none" w:sz="0" w:space="0" w:color="auto"/>
                                                  </w:divBdr>
                                                  <w:divsChild>
                                                    <w:div w:id="203949466">
                                                      <w:marLeft w:val="0"/>
                                                      <w:marRight w:val="0"/>
                                                      <w:marTop w:val="0"/>
                                                      <w:marBottom w:val="0"/>
                                                      <w:divBdr>
                                                        <w:top w:val="none" w:sz="0" w:space="0" w:color="auto"/>
                                                        <w:left w:val="none" w:sz="0" w:space="0" w:color="auto"/>
                                                        <w:bottom w:val="none" w:sz="0" w:space="0" w:color="auto"/>
                                                        <w:right w:val="none" w:sz="0" w:space="0" w:color="auto"/>
                                                      </w:divBdr>
                                                      <w:divsChild>
                                                        <w:div w:id="1988782234">
                                                          <w:marLeft w:val="0"/>
                                                          <w:marRight w:val="0"/>
                                                          <w:marTop w:val="0"/>
                                                          <w:marBottom w:val="0"/>
                                                          <w:divBdr>
                                                            <w:top w:val="none" w:sz="0" w:space="0" w:color="auto"/>
                                                            <w:left w:val="none" w:sz="0" w:space="0" w:color="auto"/>
                                                            <w:bottom w:val="none" w:sz="0" w:space="0" w:color="auto"/>
                                                            <w:right w:val="none" w:sz="0" w:space="0" w:color="auto"/>
                                                          </w:divBdr>
                                                          <w:divsChild>
                                                            <w:div w:id="1166632179">
                                                              <w:marLeft w:val="0"/>
                                                              <w:marRight w:val="0"/>
                                                              <w:marTop w:val="0"/>
                                                              <w:marBottom w:val="0"/>
                                                              <w:divBdr>
                                                                <w:top w:val="none" w:sz="0" w:space="0" w:color="auto"/>
                                                                <w:left w:val="none" w:sz="0" w:space="0" w:color="auto"/>
                                                                <w:bottom w:val="none" w:sz="0" w:space="0" w:color="auto"/>
                                                                <w:right w:val="none" w:sz="0" w:space="0" w:color="auto"/>
                                                              </w:divBdr>
                                                              <w:divsChild>
                                                                <w:div w:id="293095891">
                                                                  <w:marLeft w:val="0"/>
                                                                  <w:marRight w:val="0"/>
                                                                  <w:marTop w:val="0"/>
                                                                  <w:marBottom w:val="0"/>
                                                                  <w:divBdr>
                                                                    <w:top w:val="none" w:sz="0" w:space="0" w:color="auto"/>
                                                                    <w:left w:val="none" w:sz="0" w:space="0" w:color="auto"/>
                                                                    <w:bottom w:val="none" w:sz="0" w:space="0" w:color="auto"/>
                                                                    <w:right w:val="none" w:sz="0" w:space="0" w:color="auto"/>
                                                                  </w:divBdr>
                                                                  <w:divsChild>
                                                                    <w:div w:id="1485052653">
                                                                      <w:marLeft w:val="0"/>
                                                                      <w:marRight w:val="0"/>
                                                                      <w:marTop w:val="0"/>
                                                                      <w:marBottom w:val="0"/>
                                                                      <w:divBdr>
                                                                        <w:top w:val="none" w:sz="0" w:space="0" w:color="auto"/>
                                                                        <w:left w:val="none" w:sz="0" w:space="0" w:color="auto"/>
                                                                        <w:bottom w:val="none" w:sz="0" w:space="0" w:color="auto"/>
                                                                        <w:right w:val="none" w:sz="0" w:space="0" w:color="auto"/>
                                                                      </w:divBdr>
                                                                      <w:divsChild>
                                                                        <w:div w:id="645279916">
                                                                          <w:marLeft w:val="0"/>
                                                                          <w:marRight w:val="0"/>
                                                                          <w:marTop w:val="0"/>
                                                                          <w:marBottom w:val="0"/>
                                                                          <w:divBdr>
                                                                            <w:top w:val="none" w:sz="0" w:space="0" w:color="auto"/>
                                                                            <w:left w:val="none" w:sz="0" w:space="0" w:color="auto"/>
                                                                            <w:bottom w:val="none" w:sz="0" w:space="0" w:color="auto"/>
                                                                            <w:right w:val="none" w:sz="0" w:space="0" w:color="auto"/>
                                                                          </w:divBdr>
                                                                          <w:divsChild>
                                                                            <w:div w:id="1683781838">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sChild>
                                                                                    <w:div w:id="1474912228">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sChild>
                                                                                            <w:div w:id="721562803">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5595488">
      <w:bodyDiv w:val="1"/>
      <w:marLeft w:val="0"/>
      <w:marRight w:val="0"/>
      <w:marTop w:val="0"/>
      <w:marBottom w:val="0"/>
      <w:divBdr>
        <w:top w:val="none" w:sz="0" w:space="0" w:color="auto"/>
        <w:left w:val="none" w:sz="0" w:space="0" w:color="auto"/>
        <w:bottom w:val="none" w:sz="0" w:space="0" w:color="auto"/>
        <w:right w:val="none" w:sz="0" w:space="0" w:color="auto"/>
      </w:divBdr>
    </w:div>
    <w:div w:id="1066029745">
      <w:bodyDiv w:val="1"/>
      <w:marLeft w:val="0"/>
      <w:marRight w:val="0"/>
      <w:marTop w:val="0"/>
      <w:marBottom w:val="0"/>
      <w:divBdr>
        <w:top w:val="none" w:sz="0" w:space="0" w:color="auto"/>
        <w:left w:val="none" w:sz="0" w:space="0" w:color="auto"/>
        <w:bottom w:val="none" w:sz="0" w:space="0" w:color="auto"/>
        <w:right w:val="none" w:sz="0" w:space="0" w:color="auto"/>
      </w:divBdr>
      <w:divsChild>
        <w:div w:id="378167214">
          <w:marLeft w:val="0"/>
          <w:marRight w:val="0"/>
          <w:marTop w:val="0"/>
          <w:marBottom w:val="0"/>
          <w:divBdr>
            <w:top w:val="none" w:sz="0" w:space="0" w:color="auto"/>
            <w:left w:val="none" w:sz="0" w:space="0" w:color="auto"/>
            <w:bottom w:val="none" w:sz="0" w:space="0" w:color="auto"/>
            <w:right w:val="none" w:sz="0" w:space="0" w:color="auto"/>
          </w:divBdr>
        </w:div>
      </w:divsChild>
    </w:div>
    <w:div w:id="1122069377">
      <w:bodyDiv w:val="1"/>
      <w:marLeft w:val="0"/>
      <w:marRight w:val="0"/>
      <w:marTop w:val="0"/>
      <w:marBottom w:val="0"/>
      <w:divBdr>
        <w:top w:val="none" w:sz="0" w:space="0" w:color="auto"/>
        <w:left w:val="none" w:sz="0" w:space="0" w:color="auto"/>
        <w:bottom w:val="none" w:sz="0" w:space="0" w:color="auto"/>
        <w:right w:val="none" w:sz="0" w:space="0" w:color="auto"/>
      </w:divBdr>
    </w:div>
    <w:div w:id="1196045113">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264340001">
      <w:bodyDiv w:val="1"/>
      <w:marLeft w:val="0"/>
      <w:marRight w:val="0"/>
      <w:marTop w:val="0"/>
      <w:marBottom w:val="0"/>
      <w:divBdr>
        <w:top w:val="none" w:sz="0" w:space="0" w:color="auto"/>
        <w:left w:val="none" w:sz="0" w:space="0" w:color="auto"/>
        <w:bottom w:val="none" w:sz="0" w:space="0" w:color="auto"/>
        <w:right w:val="none" w:sz="0" w:space="0" w:color="auto"/>
      </w:divBdr>
    </w:div>
    <w:div w:id="1442071290">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
    <w:div w:id="1620646555">
      <w:bodyDiv w:val="1"/>
      <w:marLeft w:val="0"/>
      <w:marRight w:val="0"/>
      <w:marTop w:val="0"/>
      <w:marBottom w:val="0"/>
      <w:divBdr>
        <w:top w:val="none" w:sz="0" w:space="0" w:color="auto"/>
        <w:left w:val="none" w:sz="0" w:space="0" w:color="auto"/>
        <w:bottom w:val="none" w:sz="0" w:space="0" w:color="auto"/>
        <w:right w:val="none" w:sz="0" w:space="0" w:color="auto"/>
      </w:divBdr>
    </w:div>
    <w:div w:id="1682317250">
      <w:bodyDiv w:val="1"/>
      <w:marLeft w:val="0"/>
      <w:marRight w:val="0"/>
      <w:marTop w:val="0"/>
      <w:marBottom w:val="0"/>
      <w:divBdr>
        <w:top w:val="none" w:sz="0" w:space="0" w:color="auto"/>
        <w:left w:val="none" w:sz="0" w:space="0" w:color="auto"/>
        <w:bottom w:val="none" w:sz="0" w:space="0" w:color="auto"/>
        <w:right w:val="none" w:sz="0" w:space="0" w:color="auto"/>
      </w:divBdr>
    </w:div>
    <w:div w:id="1714846765">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748115166">
      <w:bodyDiv w:val="1"/>
      <w:marLeft w:val="0"/>
      <w:marRight w:val="0"/>
      <w:marTop w:val="0"/>
      <w:marBottom w:val="0"/>
      <w:divBdr>
        <w:top w:val="none" w:sz="0" w:space="0" w:color="auto"/>
        <w:left w:val="none" w:sz="0" w:space="0" w:color="auto"/>
        <w:bottom w:val="none" w:sz="0" w:space="0" w:color="auto"/>
        <w:right w:val="none" w:sz="0" w:space="0" w:color="auto"/>
      </w:divBdr>
    </w:div>
    <w:div w:id="1855727504">
      <w:bodyDiv w:val="1"/>
      <w:marLeft w:val="0"/>
      <w:marRight w:val="0"/>
      <w:marTop w:val="0"/>
      <w:marBottom w:val="0"/>
      <w:divBdr>
        <w:top w:val="none" w:sz="0" w:space="0" w:color="auto"/>
        <w:left w:val="none" w:sz="0" w:space="0" w:color="auto"/>
        <w:bottom w:val="none" w:sz="0" w:space="0" w:color="auto"/>
        <w:right w:val="none" w:sz="0" w:space="0" w:color="auto"/>
      </w:divBdr>
    </w:div>
    <w:div w:id="1871064827">
      <w:bodyDiv w:val="1"/>
      <w:marLeft w:val="0"/>
      <w:marRight w:val="0"/>
      <w:marTop w:val="0"/>
      <w:marBottom w:val="0"/>
      <w:divBdr>
        <w:top w:val="none" w:sz="0" w:space="0" w:color="auto"/>
        <w:left w:val="none" w:sz="0" w:space="0" w:color="auto"/>
        <w:bottom w:val="none" w:sz="0" w:space="0" w:color="auto"/>
        <w:right w:val="none" w:sz="0" w:space="0" w:color="auto"/>
      </w:divBdr>
    </w:div>
    <w:div w:id="2071417437">
      <w:bodyDiv w:val="1"/>
      <w:marLeft w:val="0"/>
      <w:marRight w:val="0"/>
      <w:marTop w:val="0"/>
      <w:marBottom w:val="0"/>
      <w:divBdr>
        <w:top w:val="none" w:sz="0" w:space="0" w:color="auto"/>
        <w:left w:val="none" w:sz="0" w:space="0" w:color="auto"/>
        <w:bottom w:val="none" w:sz="0" w:space="0" w:color="auto"/>
        <w:right w:val="none" w:sz="0" w:space="0" w:color="auto"/>
      </w:divBdr>
    </w:div>
    <w:div w:id="2090075851">
      <w:bodyDiv w:val="1"/>
      <w:marLeft w:val="0"/>
      <w:marRight w:val="0"/>
      <w:marTop w:val="0"/>
      <w:marBottom w:val="0"/>
      <w:divBdr>
        <w:top w:val="none" w:sz="0" w:space="0" w:color="auto"/>
        <w:left w:val="none" w:sz="0" w:space="0" w:color="auto"/>
        <w:bottom w:val="none" w:sz="0" w:space="0" w:color="auto"/>
        <w:right w:val="none" w:sz="0" w:space="0" w:color="auto"/>
      </w:divBdr>
    </w:div>
    <w:div w:id="2117869906">
      <w:bodyDiv w:val="1"/>
      <w:marLeft w:val="0"/>
      <w:marRight w:val="0"/>
      <w:marTop w:val="0"/>
      <w:marBottom w:val="0"/>
      <w:divBdr>
        <w:top w:val="none" w:sz="0" w:space="0" w:color="auto"/>
        <w:left w:val="none" w:sz="0" w:space="0" w:color="auto"/>
        <w:bottom w:val="none" w:sz="0" w:space="0" w:color="auto"/>
        <w:right w:val="none" w:sz="0" w:space="0" w:color="auto"/>
      </w:divBdr>
    </w:div>
    <w:div w:id="2120178345">
      <w:bodyDiv w:val="1"/>
      <w:marLeft w:val="0"/>
      <w:marRight w:val="0"/>
      <w:marTop w:val="0"/>
      <w:marBottom w:val="0"/>
      <w:divBdr>
        <w:top w:val="none" w:sz="0" w:space="0" w:color="auto"/>
        <w:left w:val="none" w:sz="0" w:space="0" w:color="auto"/>
        <w:bottom w:val="none" w:sz="0" w:space="0" w:color="auto"/>
        <w:right w:val="none" w:sz="0" w:space="0" w:color="auto"/>
      </w:divBdr>
    </w:div>
    <w:div w:id="212129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3BD778108631A56AC0E007EFF084FA09E50A2EF6EA6114CB659A01D4CD3207E7FD9619915609E626267417CF6D52BFDE898074B5ACB59E6WACDJ"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3BD778108631A56AC0E007EFF084FA09E50A2EF6EA6114CB659A01D4CD3207E7FD9619915609E626267417CF6D52BFDE898074B5ACB59E6WACD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3BD778108631A56AC0E007EFF084FA09E50A2EF6EA6114CB659A01D4CD3207E7FD9619A1C60963337284020B28838FCE198044A46WCCB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BD778108631A56AC0E007EFF084FA09E50A2EF6EA6114CB659A01D4CD3207E7FD9619A1164963337284020B28838FCE198044A46WCCBJ" TargetMode="External"/><Relationship Id="rId5" Type="http://schemas.openxmlformats.org/officeDocument/2006/relationships/webSettings" Target="webSettings.xml"/><Relationship Id="rId15" Type="http://schemas.openxmlformats.org/officeDocument/2006/relationships/hyperlink" Target="consultantplus://offline/ref=A3BD778108631A56AC0E007EFF084FA09E50A2EF6EA6114CB659A01D4CD3207E7FD9619915609E626267417CF6D52BFDE898074B5ACB59E6WACDJ" TargetMode="External"/><Relationship Id="rId10" Type="http://schemas.openxmlformats.org/officeDocument/2006/relationships/hyperlink" Target="consultantplus://offline/ref=A3BD778108631A56AC0E007EFF084FA09E50A2EF6EA6114CB659A01D4CD3207E7FD9619915609E626467417CF6D52BFDE898074B5ACB59E6WACDJ"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7477D36D247F526C7BD4B7DDD08F15A6014F84D62298DDA4DCA8A2DB7828FD21BF4B5E0D31D769E7uBz4M" TargetMode="External"/><Relationship Id="rId14" Type="http://schemas.openxmlformats.org/officeDocument/2006/relationships/hyperlink" Target="consultantplus://offline/ref=A3BD778108631A56AC0E007EFF084FA09E50A2EF6EA6114CB659A01D4CD3207E7FD9619915609E626267417CF6D52BFDE898074B5ACB59E6WAC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70C8A-8C3B-4EED-BD59-9A8ACB93A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131</Pages>
  <Words>41731</Words>
  <Characters>237869</Characters>
  <Application>Microsoft Office Word</Application>
  <DocSecurity>0</DocSecurity>
  <Lines>1982</Lines>
  <Paragraphs>558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Ali.Yandiev</dc:creator>
  <cp:keywords/>
  <dc:description/>
  <cp:lastModifiedBy>Аксенова Екатерина Владимировна</cp:lastModifiedBy>
  <cp:revision>15</cp:revision>
  <cp:lastPrinted>2022-11-24T10:06:00Z</cp:lastPrinted>
  <dcterms:created xsi:type="dcterms:W3CDTF">2022-11-23T13:54:00Z</dcterms:created>
  <dcterms:modified xsi:type="dcterms:W3CDTF">2022-12-05T11:51:00Z</dcterms:modified>
</cp:coreProperties>
</file>