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69" w:type="pct"/>
        <w:tblLayout w:type="fixed"/>
        <w:tblLook w:val="04A0" w:firstRow="1" w:lastRow="0" w:firstColumn="1" w:lastColumn="0" w:noHBand="0" w:noVBand="1"/>
      </w:tblPr>
      <w:tblGrid>
        <w:gridCol w:w="524"/>
        <w:gridCol w:w="1996"/>
        <w:gridCol w:w="977"/>
        <w:gridCol w:w="1433"/>
        <w:gridCol w:w="576"/>
        <w:gridCol w:w="1249"/>
        <w:gridCol w:w="585"/>
        <w:gridCol w:w="236"/>
        <w:gridCol w:w="223"/>
        <w:gridCol w:w="676"/>
        <w:gridCol w:w="1278"/>
        <w:gridCol w:w="676"/>
        <w:gridCol w:w="1585"/>
        <w:gridCol w:w="540"/>
        <w:gridCol w:w="1164"/>
        <w:gridCol w:w="679"/>
        <w:gridCol w:w="877"/>
        <w:gridCol w:w="899"/>
      </w:tblGrid>
      <w:tr w:rsidR="00E0429A" w:rsidRPr="00A121C4" w:rsidTr="00E0429A">
        <w:trPr>
          <w:gridAfter w:val="3"/>
          <w:wAfter w:w="759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97293" w:rsidRPr="00F85C5C" w:rsidRDefault="00493E21" w:rsidP="00493E21">
            <w:pPr>
              <w:snapToGrid w:val="0"/>
              <w:spacing w:after="0" w:line="240" w:lineRule="auto"/>
              <w:ind w:right="-124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</w:t>
            </w:r>
            <w:bookmarkStart w:id="0" w:name="_GoBack"/>
            <w:bookmarkEnd w:id="0"/>
            <w:r w:rsidR="00033954"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F97293" w:rsidRPr="00F85C5C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4D0B3B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  <w:p w:rsidR="0040761D" w:rsidRDefault="0040761D" w:rsidP="0040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8179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постановлению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E1363" w:rsidRDefault="0040761D" w:rsidP="0040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муниципального района</w:t>
            </w:r>
          </w:p>
          <w:p w:rsidR="00817974" w:rsidRDefault="00817974" w:rsidP="0040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«___» ________2023 г. №______</w:t>
            </w:r>
          </w:p>
          <w:p w:rsidR="00033954" w:rsidRPr="00A121C4" w:rsidRDefault="00033954" w:rsidP="00B323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37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4A1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172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6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49B9" w:rsidRPr="00F97293" w:rsidRDefault="00A121C4" w:rsidP="00817974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реализации муниципальной программы Калачеевского муниципального района</w:t>
            </w:r>
            <w:r w:rsidR="00E21741"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"Обеспечение доступным и комфортным жильем, транспортными и коммунальными услугами населения, содействие энергосбережени</w:t>
            </w:r>
            <w:r w:rsidR="00FE13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ю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 территории Калачеевского муниципального района" 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 20</w:t>
            </w:r>
            <w:r w:rsidR="00F8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179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0429A" w:rsidRPr="00A121C4" w:rsidTr="00E0429A">
        <w:trPr>
          <w:trHeight w:val="25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478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7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7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Срок 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0210AB" w:rsidP="0002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КБК 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  <w:r w:rsidR="00185A25">
              <w:rPr>
                <w:rFonts w:ascii="Times New Roman" w:eastAsia="Times New Roman" w:hAnsi="Times New Roman" w:cs="Times New Roman"/>
              </w:rPr>
              <w:t>,</w:t>
            </w: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FA49B9">
        <w:trPr>
          <w:gridAfter w:val="1"/>
          <w:wAfter w:w="278" w:type="pct"/>
          <w:trHeight w:val="2863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начала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окончания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мероприятия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FE1363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Муниципальная программа 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«Обеспечение доступным и комфортным жильем, транспортными и коммунальными услугами населения, содействие энергосбережения на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территории Калачеевского муниципального района»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E1363" w:rsidRPr="004A190E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506583" w:rsidRDefault="00786EA0" w:rsidP="0081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="00817974">
              <w:rPr>
                <w:rFonts w:ascii="Times New Roman" w:eastAsia="Times New Roman" w:hAnsi="Times New Roman" w:cs="Times New Roman"/>
                <w:b/>
              </w:rPr>
              <w:t>29080,50</w:t>
            </w:r>
          </w:p>
        </w:tc>
      </w:tr>
      <w:tr w:rsidR="00E0429A" w:rsidRPr="004A190E" w:rsidTr="00253FED">
        <w:trPr>
          <w:gridAfter w:val="1"/>
          <w:wAfter w:w="278" w:type="pct"/>
          <w:trHeight w:val="2111"/>
        </w:trPr>
        <w:tc>
          <w:tcPr>
            <w:tcW w:w="16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E0429A">
            <w:pPr>
              <w:spacing w:after="0" w:line="240" w:lineRule="auto"/>
              <w:ind w:left="-95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0F1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770F1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6F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506583" w:rsidRDefault="00570CD9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4 138,50</w:t>
            </w:r>
          </w:p>
        </w:tc>
      </w:tr>
      <w:tr w:rsidR="00E0429A" w:rsidRPr="004A190E" w:rsidTr="00253FED">
        <w:trPr>
          <w:gridAfter w:val="1"/>
          <w:wAfter w:w="278" w:type="pct"/>
          <w:trHeight w:val="6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57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молодых семей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 xml:space="preserve"> улучшивших жилищны</w:t>
            </w:r>
            <w:r w:rsidR="00C80355">
              <w:rPr>
                <w:rFonts w:ascii="Times New Roman" w:eastAsia="Times New Roman" w:hAnsi="Times New Roman" w:cs="Times New Roman"/>
              </w:rPr>
              <w:t>е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услови</w:t>
            </w:r>
            <w:r w:rsidR="00253FED">
              <w:rPr>
                <w:rFonts w:ascii="Times New Roman" w:eastAsia="Times New Roman" w:hAnsi="Times New Roman" w:cs="Times New Roman"/>
              </w:rPr>
              <w:t>я</w:t>
            </w:r>
            <w:r w:rsidR="00830887">
              <w:rPr>
                <w:rFonts w:ascii="Times New Roman" w:eastAsia="Times New Roman" w:hAnsi="Times New Roman" w:cs="Times New Roman"/>
              </w:rPr>
              <w:t>-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 w:rsidR="00570CD9">
              <w:rPr>
                <w:rFonts w:ascii="Times New Roman" w:eastAsia="Times New Roman" w:hAnsi="Times New Roman" w:cs="Times New Roman"/>
              </w:rPr>
              <w:t>9</w:t>
            </w:r>
            <w:r w:rsidR="00253FED">
              <w:rPr>
                <w:rFonts w:ascii="Times New Roman" w:eastAsia="Times New Roman" w:hAnsi="Times New Roman" w:cs="Times New Roman"/>
              </w:rPr>
              <w:t xml:space="preserve"> </w:t>
            </w:r>
            <w:r w:rsidRPr="004A190E">
              <w:rPr>
                <w:rFonts w:ascii="Times New Roman" w:eastAsia="Times New Roman" w:hAnsi="Times New Roman" w:cs="Times New Roman"/>
              </w:rPr>
              <w:t>сем</w:t>
            </w:r>
            <w:r w:rsidR="00830887">
              <w:rPr>
                <w:rFonts w:ascii="Times New Roman" w:eastAsia="Times New Roman" w:hAnsi="Times New Roman" w:cs="Times New Roman"/>
              </w:rPr>
              <w:t>ей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192D40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FA49B9">
              <w:rPr>
                <w:rFonts w:ascii="Times New Roman" w:eastAsia="Times New Roman" w:hAnsi="Times New Roman" w:cs="Times New Roman"/>
              </w:rPr>
              <w:t>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02 1 01 </w:t>
            </w:r>
            <w:r w:rsidR="00DE7084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="00DE7084">
              <w:rPr>
                <w:rFonts w:ascii="Times New Roman" w:eastAsia="Times New Roman" w:hAnsi="Times New Roman" w:cs="Times New Roman"/>
              </w:rPr>
              <w:t>4970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00 </w:t>
            </w:r>
          </w:p>
          <w:p w:rsidR="00FE1363" w:rsidRDefault="00FE1363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906CC" w:rsidRPr="001906CC" w:rsidRDefault="001906CC" w:rsidP="008308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6CC" w:rsidRDefault="00570CD9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4138,50</w:t>
            </w:r>
          </w:p>
          <w:p w:rsidR="00FE1363" w:rsidRDefault="00FE1363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140CD" w:rsidRPr="009140CD" w:rsidRDefault="009140CD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506583" w:rsidRDefault="00570CD9" w:rsidP="0057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14 411,70</w:t>
            </w:r>
          </w:p>
        </w:tc>
      </w:tr>
      <w:tr w:rsidR="00F85C5C" w:rsidRPr="004A190E" w:rsidTr="00253FED">
        <w:trPr>
          <w:gridAfter w:val="1"/>
          <w:wAfter w:w="278" w:type="pct"/>
          <w:trHeight w:val="231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Pr="00F85C5C" w:rsidRDefault="00F85C5C" w:rsidP="0057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5C5C">
              <w:rPr>
                <w:rFonts w:ascii="Times New Roman" w:eastAsia="Times New Roman" w:hAnsi="Times New Roman" w:cs="Times New Roman"/>
              </w:rPr>
              <w:t xml:space="preserve">Организация </w:t>
            </w:r>
            <w:r w:rsidRPr="00F85C5C">
              <w:rPr>
                <w:rFonts w:ascii="Times New Roman" w:hAnsi="Times New Roman" w:cs="Times New Roman"/>
              </w:rPr>
              <w:t xml:space="preserve">пассажирского сообщения по муниципальным маршрутам </w:t>
            </w:r>
            <w:r w:rsidR="007C768E">
              <w:rPr>
                <w:rFonts w:ascii="Times New Roman" w:eastAsia="Times New Roman" w:hAnsi="Times New Roman" w:cs="Times New Roman"/>
              </w:rPr>
              <w:t>общего пользования на 202</w:t>
            </w:r>
            <w:r w:rsidR="00570CD9">
              <w:rPr>
                <w:rFonts w:ascii="Times New Roman" w:eastAsia="Times New Roman" w:hAnsi="Times New Roman" w:cs="Times New Roman"/>
              </w:rPr>
              <w:t>3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  <w:r w:rsidRPr="00F85C5C">
              <w:rPr>
                <w:rFonts w:ascii="Times New Roman" w:eastAsia="Times New Roman" w:hAnsi="Times New Roman" w:cs="Times New Roman"/>
              </w:rPr>
              <w:t xml:space="preserve">год 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AE0029">
              <w:rPr>
                <w:rFonts w:ascii="Times New Roman" w:eastAsia="Times New Roman" w:hAnsi="Times New Roman" w:cs="Times New Roman"/>
              </w:rPr>
              <w:t xml:space="preserve">1 </w:t>
            </w:r>
            <w:r w:rsidR="00AE0029">
              <w:rPr>
                <w:rFonts w:ascii="Times New Roman" w:eastAsia="Times New Roman" w:hAnsi="Times New Roman" w:cs="Times New Roman"/>
                <w:lang w:val="en-US"/>
              </w:rPr>
              <w:t>S9260 200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6583" w:rsidRPr="009140CD" w:rsidRDefault="00506583" w:rsidP="0057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570CD9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14 411,70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185A25">
        <w:trPr>
          <w:gridAfter w:val="1"/>
          <w:wAfter w:w="278" w:type="pct"/>
          <w:trHeight w:val="61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C" w:rsidRPr="004A190E" w:rsidRDefault="00F85C5C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85C5C" w:rsidRPr="004A190E" w:rsidRDefault="00E65AC6" w:rsidP="00E6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F85C5C"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AE0029" w:rsidRDefault="00570CD9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210530,30</w:t>
            </w:r>
          </w:p>
          <w:p w:rsidR="00506583" w:rsidRPr="00506583" w:rsidRDefault="0050658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85C5C" w:rsidRPr="004A190E" w:rsidTr="00C1757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2EE" w:rsidRDefault="00830887" w:rsidP="00125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85C5C" w:rsidRPr="004A190E" w:rsidRDefault="00570CD9" w:rsidP="00570C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ПИР водозабор «Пришиб»</w:t>
            </w:r>
            <w:r w:rsidR="0083732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887" w:rsidRPr="001252EE" w:rsidRDefault="001252EE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914 05 05 02 3 01 </w:t>
            </w:r>
            <w:r w:rsidR="00570CD9">
              <w:rPr>
                <w:rFonts w:ascii="Times New Roman" w:eastAsia="Times New Roman" w:hAnsi="Times New Roman" w:cs="Times New Roman"/>
                <w:lang w:val="en-US"/>
              </w:rPr>
              <w:t>S8100 400</w:t>
            </w:r>
          </w:p>
          <w:p w:rsidR="00830887" w:rsidRPr="001252EE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E1363" w:rsidRPr="009140CD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570CD9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6069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70</w:t>
            </w:r>
          </w:p>
          <w:p w:rsidR="00830887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1252EE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E1363" w:rsidRPr="004A190E" w:rsidRDefault="00FE1363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1AA6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«Ликвидация накопления экологического ущерба, в том числе несанкционированного размещения отходов»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Ликвидация несанкционированного размещения отходов в сельских поселениях 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Pr="00B3238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914 06 </w:t>
            </w:r>
            <w:r w:rsidR="00AE0029">
              <w:rPr>
                <w:rFonts w:ascii="Times New Roman" w:eastAsia="Times New Roman" w:hAnsi="Times New Roman" w:cs="Times New Roman"/>
                <w:lang w:val="en-US"/>
              </w:rPr>
              <w:t xml:space="preserve">05 </w:t>
            </w:r>
            <w:r>
              <w:rPr>
                <w:rFonts w:ascii="Times New Roman" w:eastAsia="Times New Roman" w:hAnsi="Times New Roman" w:cs="Times New Roman"/>
              </w:rPr>
              <w:t xml:space="preserve">02 3 04 </w:t>
            </w:r>
            <w:r w:rsidR="00DF15F6">
              <w:rPr>
                <w:rFonts w:ascii="Times New Roman" w:eastAsia="Times New Roman" w:hAnsi="Times New Roman" w:cs="Times New Roman"/>
                <w:lang w:val="en-US"/>
              </w:rPr>
              <w:t>S8740</w:t>
            </w:r>
            <w:r w:rsidR="00DF15F6">
              <w:rPr>
                <w:rFonts w:ascii="Times New Roman" w:eastAsia="Times New Roman" w:hAnsi="Times New Roman" w:cs="Times New Roman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</w:rPr>
              <w:t>00</w:t>
            </w:r>
          </w:p>
          <w:p w:rsidR="00DF15F6" w:rsidRDefault="00DF15F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914 06 05 02 3 04 89020 500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50658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DF15F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11844</w:t>
            </w:r>
            <w:r>
              <w:rPr>
                <w:rFonts w:ascii="Times New Roman" w:eastAsia="Times New Roman" w:hAnsi="Times New Roman" w:cs="Times New Roman"/>
              </w:rPr>
              <w:t>,0</w:t>
            </w:r>
            <w:r w:rsidR="00291AA6">
              <w:rPr>
                <w:rFonts w:ascii="Times New Roman" w:eastAsia="Times New Roman" w:hAnsi="Times New Roman" w:cs="Times New Roman"/>
              </w:rPr>
              <w:t>0</w:t>
            </w:r>
          </w:p>
          <w:p w:rsidR="00DF15F6" w:rsidRDefault="00DF15F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3600,00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506583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A5B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22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</w:t>
            </w:r>
            <w:r w:rsidR="00222621">
              <w:rPr>
                <w:rFonts w:ascii="Times New Roman" w:eastAsia="Times New Roman" w:hAnsi="Times New Roman" w:cs="Times New Roman"/>
              </w:rPr>
              <w:t>Создание и с</w:t>
            </w:r>
            <w:r>
              <w:rPr>
                <w:rFonts w:ascii="Times New Roman" w:eastAsia="Times New Roman" w:hAnsi="Times New Roman" w:cs="Times New Roman"/>
              </w:rPr>
              <w:t xml:space="preserve">одержание мест (площадок) накопления твердых коммунальных отходов на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территории 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поселений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Калачеевского муниципального района» 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</w:t>
            </w:r>
            <w:r w:rsidR="00DF15F6">
              <w:rPr>
                <w:rFonts w:ascii="Times New Roman" w:eastAsia="Times New Roman" w:hAnsi="Times New Roman" w:cs="Times New Roman"/>
              </w:rPr>
              <w:t xml:space="preserve">здание и </w:t>
            </w:r>
            <w:proofErr w:type="gramStart"/>
            <w:r w:rsidR="00DF15F6">
              <w:rPr>
                <w:rFonts w:ascii="Times New Roman" w:eastAsia="Times New Roman" w:hAnsi="Times New Roman" w:cs="Times New Roman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</w:rPr>
              <w:t xml:space="preserve"> мест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(площадок) накопления твердых коммунальных отходов на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территории  поселений Калачеевского муниципального района</w:t>
            </w:r>
          </w:p>
          <w:p w:rsidR="00237A5B" w:rsidRPr="00B323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914 </w:t>
            </w:r>
            <w:r w:rsidR="00DF15F6">
              <w:rPr>
                <w:rFonts w:ascii="Times New Roman" w:eastAsia="Times New Roman" w:hAnsi="Times New Roman" w:cs="Times New Roman"/>
              </w:rPr>
              <w:t xml:space="preserve">05 02 02 3 07 </w:t>
            </w:r>
            <w:r w:rsidR="00DF15F6">
              <w:rPr>
                <w:rFonts w:ascii="Times New Roman" w:eastAsia="Times New Roman" w:hAnsi="Times New Roman" w:cs="Times New Roman"/>
                <w:lang w:val="en-US"/>
              </w:rPr>
              <w:t xml:space="preserve">S8000 500 </w:t>
            </w:r>
          </w:p>
          <w:p w:rsidR="00DF15F6" w:rsidRDefault="00DF15F6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15F6" w:rsidRPr="00DF15F6" w:rsidRDefault="00DF15F6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914 06 05 02 3 07 89030 500</w:t>
            </w: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Pr="005065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DF15F6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lastRenderedPageBreak/>
              <w:t>31 957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40</w:t>
            </w:r>
          </w:p>
          <w:p w:rsidR="00DF15F6" w:rsidRDefault="00DF15F6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15F6" w:rsidRDefault="00DF15F6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15F6" w:rsidRPr="00DF15F6" w:rsidRDefault="00DF15F6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2 615,10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506583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F15F6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15F6" w:rsidRPr="004A190E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3.8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муниципального теплоснабжающего предприятия»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Pr="004A190E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Pr="004A190E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Создание муниципального теплоснабжающего предприятия</w:t>
            </w: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914 05 05 02 3 08 00590 800</w:t>
            </w: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Pr="00DF15F6" w:rsidRDefault="00DF15F6" w:rsidP="00D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01408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Межбюджетные трансферты бюджетам поселений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914 04 09 02 3 09 78850 500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914 04 09 02 3 09 81600 500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914 04 12 02 3 09 78100 500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914 05 03 02 3 09 78670 500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47 174,70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19 970,00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80 357,60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6041,80</w:t>
            </w:r>
          </w:p>
        </w:tc>
      </w:tr>
      <w:tr w:rsidR="00D01408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408" w:rsidRPr="004A190E" w:rsidRDefault="00D01408" w:rsidP="00D01408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408" w:rsidRPr="004A190E" w:rsidRDefault="00D01408" w:rsidP="00D01408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408" w:rsidRPr="004A190E" w:rsidRDefault="00D01408" w:rsidP="00D01408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408" w:rsidRPr="004A190E" w:rsidRDefault="00D01408" w:rsidP="00D01408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408" w:rsidRPr="004A190E" w:rsidRDefault="00D01408" w:rsidP="00D01408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408" w:rsidRPr="004A190E" w:rsidRDefault="00D01408" w:rsidP="00D01408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408" w:rsidRPr="004A190E" w:rsidRDefault="00D01408" w:rsidP="00D01408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408" w:rsidRPr="004A190E" w:rsidRDefault="00D01408" w:rsidP="00D01408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D01408" w:rsidRPr="004A190E" w:rsidTr="00253FED">
        <w:trPr>
          <w:gridAfter w:val="1"/>
          <w:wAfter w:w="278" w:type="pct"/>
          <w:trHeight w:val="44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408" w:rsidRPr="004A190E" w:rsidRDefault="00D01408" w:rsidP="00D01408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408" w:rsidRPr="004A190E" w:rsidRDefault="00D01408" w:rsidP="00D01408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408" w:rsidRPr="004A190E" w:rsidRDefault="00D01408" w:rsidP="00D01408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408" w:rsidRPr="004A190E" w:rsidRDefault="00D01408" w:rsidP="00D01408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408" w:rsidRPr="004A190E" w:rsidRDefault="00D01408" w:rsidP="00D01408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408" w:rsidRPr="004A190E" w:rsidRDefault="00D01408" w:rsidP="00D01408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408" w:rsidRPr="004A190E" w:rsidRDefault="00D01408" w:rsidP="00D01408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408" w:rsidRPr="004A190E" w:rsidRDefault="00D01408" w:rsidP="00D01408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D01408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408" w:rsidRPr="004A190E" w:rsidRDefault="00D01408" w:rsidP="00D01408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408" w:rsidRPr="004A190E" w:rsidRDefault="00D01408" w:rsidP="00D01408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408" w:rsidRPr="004A190E" w:rsidRDefault="00D01408" w:rsidP="00D01408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408" w:rsidRPr="004A190E" w:rsidRDefault="00D01408" w:rsidP="00D01408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408" w:rsidRPr="004A190E" w:rsidRDefault="00D01408" w:rsidP="00D01408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408" w:rsidRPr="004A190E" w:rsidRDefault="00D01408" w:rsidP="00D01408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408" w:rsidRPr="004A190E" w:rsidRDefault="00D01408" w:rsidP="00D01408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408" w:rsidRPr="004A190E" w:rsidRDefault="00D01408" w:rsidP="00D01408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</w:tbl>
    <w:p w:rsidR="00464A26" w:rsidRPr="004A190E" w:rsidRDefault="00464A26" w:rsidP="007C768E"/>
    <w:sectPr w:rsidR="00464A26" w:rsidRPr="004A190E" w:rsidSect="00185A25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1C4"/>
    <w:rsid w:val="00001E96"/>
    <w:rsid w:val="00006E03"/>
    <w:rsid w:val="00014062"/>
    <w:rsid w:val="000210AB"/>
    <w:rsid w:val="00024F1A"/>
    <w:rsid w:val="00033954"/>
    <w:rsid w:val="00071DA9"/>
    <w:rsid w:val="00072F37"/>
    <w:rsid w:val="000814B3"/>
    <w:rsid w:val="00085D4C"/>
    <w:rsid w:val="000E453B"/>
    <w:rsid w:val="000E6954"/>
    <w:rsid w:val="001252EE"/>
    <w:rsid w:val="00147D88"/>
    <w:rsid w:val="00151DD0"/>
    <w:rsid w:val="00185A25"/>
    <w:rsid w:val="001906CC"/>
    <w:rsid w:val="00192D40"/>
    <w:rsid w:val="001A7AB3"/>
    <w:rsid w:val="00203606"/>
    <w:rsid w:val="00222621"/>
    <w:rsid w:val="00237A5B"/>
    <w:rsid w:val="00253FED"/>
    <w:rsid w:val="002719AA"/>
    <w:rsid w:val="00291AA6"/>
    <w:rsid w:val="002948BF"/>
    <w:rsid w:val="002C3401"/>
    <w:rsid w:val="002F6C74"/>
    <w:rsid w:val="00341784"/>
    <w:rsid w:val="00384A78"/>
    <w:rsid w:val="003E1FB8"/>
    <w:rsid w:val="003E4C9D"/>
    <w:rsid w:val="003E503A"/>
    <w:rsid w:val="0040761D"/>
    <w:rsid w:val="00464A26"/>
    <w:rsid w:val="00493E21"/>
    <w:rsid w:val="004A190E"/>
    <w:rsid w:val="004D0B3B"/>
    <w:rsid w:val="004D4D70"/>
    <w:rsid w:val="00503112"/>
    <w:rsid w:val="00506583"/>
    <w:rsid w:val="00570CD9"/>
    <w:rsid w:val="00572CB4"/>
    <w:rsid w:val="005B476C"/>
    <w:rsid w:val="005E1CCE"/>
    <w:rsid w:val="00620C83"/>
    <w:rsid w:val="0063417A"/>
    <w:rsid w:val="0063725E"/>
    <w:rsid w:val="00645F16"/>
    <w:rsid w:val="00660FAD"/>
    <w:rsid w:val="006861BF"/>
    <w:rsid w:val="006933B0"/>
    <w:rsid w:val="006D6181"/>
    <w:rsid w:val="006F26E6"/>
    <w:rsid w:val="00727653"/>
    <w:rsid w:val="007336AF"/>
    <w:rsid w:val="00736C67"/>
    <w:rsid w:val="00743D63"/>
    <w:rsid w:val="00770F14"/>
    <w:rsid w:val="00776C05"/>
    <w:rsid w:val="00786EA0"/>
    <w:rsid w:val="00794AE9"/>
    <w:rsid w:val="007B33AA"/>
    <w:rsid w:val="007C768E"/>
    <w:rsid w:val="007F41A0"/>
    <w:rsid w:val="00817974"/>
    <w:rsid w:val="00830887"/>
    <w:rsid w:val="00837325"/>
    <w:rsid w:val="008375B7"/>
    <w:rsid w:val="008510A3"/>
    <w:rsid w:val="00851CB4"/>
    <w:rsid w:val="00860403"/>
    <w:rsid w:val="00860A28"/>
    <w:rsid w:val="008B4453"/>
    <w:rsid w:val="008B769B"/>
    <w:rsid w:val="008F56CF"/>
    <w:rsid w:val="00907BD7"/>
    <w:rsid w:val="009140CD"/>
    <w:rsid w:val="009612E6"/>
    <w:rsid w:val="00971847"/>
    <w:rsid w:val="00994279"/>
    <w:rsid w:val="009A38F3"/>
    <w:rsid w:val="009B084C"/>
    <w:rsid w:val="009B0D59"/>
    <w:rsid w:val="009C789B"/>
    <w:rsid w:val="00A121C4"/>
    <w:rsid w:val="00A34E92"/>
    <w:rsid w:val="00A82E7D"/>
    <w:rsid w:val="00AC2AAC"/>
    <w:rsid w:val="00AC4026"/>
    <w:rsid w:val="00AD018D"/>
    <w:rsid w:val="00AD19E3"/>
    <w:rsid w:val="00AE0029"/>
    <w:rsid w:val="00AE06DF"/>
    <w:rsid w:val="00B00D52"/>
    <w:rsid w:val="00B10DE2"/>
    <w:rsid w:val="00B32383"/>
    <w:rsid w:val="00B54F9C"/>
    <w:rsid w:val="00B57F6C"/>
    <w:rsid w:val="00B97C57"/>
    <w:rsid w:val="00BA69B1"/>
    <w:rsid w:val="00BB10DD"/>
    <w:rsid w:val="00BD1DA4"/>
    <w:rsid w:val="00C17570"/>
    <w:rsid w:val="00C6013D"/>
    <w:rsid w:val="00C80355"/>
    <w:rsid w:val="00C95A4D"/>
    <w:rsid w:val="00CA2E4C"/>
    <w:rsid w:val="00CF00A9"/>
    <w:rsid w:val="00D01408"/>
    <w:rsid w:val="00D15066"/>
    <w:rsid w:val="00D25907"/>
    <w:rsid w:val="00D31402"/>
    <w:rsid w:val="00D32C4E"/>
    <w:rsid w:val="00D47865"/>
    <w:rsid w:val="00D612AB"/>
    <w:rsid w:val="00D8452D"/>
    <w:rsid w:val="00DC54B9"/>
    <w:rsid w:val="00DE2454"/>
    <w:rsid w:val="00DE3B07"/>
    <w:rsid w:val="00DE7084"/>
    <w:rsid w:val="00DF11E2"/>
    <w:rsid w:val="00DF15F6"/>
    <w:rsid w:val="00E006D7"/>
    <w:rsid w:val="00E0429A"/>
    <w:rsid w:val="00E20B14"/>
    <w:rsid w:val="00E21741"/>
    <w:rsid w:val="00E52FBB"/>
    <w:rsid w:val="00E639AE"/>
    <w:rsid w:val="00E65AC6"/>
    <w:rsid w:val="00E914FE"/>
    <w:rsid w:val="00EC051B"/>
    <w:rsid w:val="00EC1046"/>
    <w:rsid w:val="00EE6B50"/>
    <w:rsid w:val="00F03D00"/>
    <w:rsid w:val="00F35112"/>
    <w:rsid w:val="00F85C5C"/>
    <w:rsid w:val="00F97293"/>
    <w:rsid w:val="00FA49B9"/>
    <w:rsid w:val="00FC3112"/>
    <w:rsid w:val="00FD76D5"/>
    <w:rsid w:val="00FE1358"/>
    <w:rsid w:val="00FE1363"/>
    <w:rsid w:val="00FF2E6B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CDC58-2D79-4995-B414-531FCCA6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1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879C1-55DC-44C3-A874-68BD126A9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172</cp:revision>
  <cp:lastPrinted>2023-01-19T07:39:00Z</cp:lastPrinted>
  <dcterms:created xsi:type="dcterms:W3CDTF">2013-12-27T06:06:00Z</dcterms:created>
  <dcterms:modified xsi:type="dcterms:W3CDTF">2023-01-24T08:41:00Z</dcterms:modified>
</cp:coreProperties>
</file>