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C2" w:rsidRDefault="00953DC2" w:rsidP="002359C6">
      <w:pPr>
        <w:pStyle w:val="2"/>
        <w:ind w:firstLine="3969"/>
        <w:jc w:val="right"/>
        <w:rPr>
          <w:color w:val="auto"/>
          <w:sz w:val="40"/>
          <w:szCs w:val="40"/>
        </w:rPr>
      </w:pPr>
    </w:p>
    <w:p w:rsidR="00953DC2" w:rsidRDefault="00953DC2" w:rsidP="002359C6">
      <w:pPr>
        <w:pStyle w:val="2"/>
        <w:ind w:firstLine="3969"/>
        <w:jc w:val="right"/>
        <w:rPr>
          <w:color w:val="auto"/>
          <w:sz w:val="40"/>
          <w:szCs w:val="40"/>
        </w:rPr>
      </w:pPr>
    </w:p>
    <w:p w:rsidR="002359C6" w:rsidRPr="00324D2A" w:rsidRDefault="002359C6" w:rsidP="002359C6">
      <w:pPr>
        <w:pStyle w:val="2"/>
        <w:ind w:firstLine="3969"/>
        <w:jc w:val="right"/>
        <w:rPr>
          <w:color w:val="auto"/>
          <w:sz w:val="40"/>
          <w:szCs w:val="40"/>
        </w:rPr>
      </w:pPr>
      <w:r w:rsidRPr="00324D2A">
        <w:rPr>
          <w:color w:val="auto"/>
          <w:sz w:val="40"/>
          <w:szCs w:val="40"/>
        </w:rPr>
        <w:t>ПРОЕКТ</w:t>
      </w:r>
    </w:p>
    <w:p w:rsidR="002359C6" w:rsidRPr="00804113" w:rsidRDefault="002359C6" w:rsidP="002359C6">
      <w:pPr>
        <w:pStyle w:val="2"/>
        <w:ind w:firstLine="3969"/>
      </w:pPr>
      <w:r>
        <w:rPr>
          <w:noProof/>
        </w:rPr>
        <w:drawing>
          <wp:inline distT="0" distB="0" distL="0" distR="0" wp14:anchorId="22836D05" wp14:editId="26FA22EC">
            <wp:extent cx="477520" cy="640080"/>
            <wp:effectExtent l="0" t="0" r="0" b="762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B4" w:rsidRPr="00AB7DB4" w:rsidRDefault="00AB7DB4" w:rsidP="00AB7DB4">
      <w:pPr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АДМИНИСТРАЦИЯ</w:t>
      </w:r>
    </w:p>
    <w:p w:rsidR="00AB7DB4" w:rsidRPr="00AB7DB4" w:rsidRDefault="00AB7DB4" w:rsidP="00AB7DB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КАЛАЧЕЕВСКОГО МУНИЦИПАЛЬНОГО РАЙОНА</w:t>
      </w:r>
    </w:p>
    <w:p w:rsidR="00AB7DB4" w:rsidRPr="00AB7DB4" w:rsidRDefault="00AB7DB4" w:rsidP="00AB7DB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ВОРОНЕЖСКОЙ ОБЛАСТИ</w:t>
      </w:r>
    </w:p>
    <w:p w:rsidR="00AB7DB4" w:rsidRPr="00AB7DB4" w:rsidRDefault="00AB7DB4" w:rsidP="00AB7DB4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AB7DB4">
        <w:rPr>
          <w:b/>
          <w:bCs/>
          <w:position w:val="40"/>
          <w:sz w:val="48"/>
          <w:szCs w:val="48"/>
        </w:rPr>
        <w:t>ПОСТАНОВЛЕНИЕ</w:t>
      </w:r>
    </w:p>
    <w:p w:rsidR="00AB7DB4" w:rsidRPr="00232448" w:rsidRDefault="00AB7DB4" w:rsidP="00AB7DB4">
      <w:pPr>
        <w:contextualSpacing/>
        <w:jc w:val="center"/>
        <w:rPr>
          <w:spacing w:val="-2"/>
          <w:sz w:val="28"/>
          <w:szCs w:val="28"/>
        </w:rPr>
      </w:pPr>
    </w:p>
    <w:p w:rsidR="00AB7DB4" w:rsidRPr="00232448" w:rsidRDefault="00AB7DB4" w:rsidP="00AB7DB4">
      <w:pPr>
        <w:jc w:val="center"/>
        <w:rPr>
          <w:spacing w:val="-2"/>
          <w:sz w:val="28"/>
          <w:szCs w:val="28"/>
        </w:rPr>
      </w:pPr>
    </w:p>
    <w:p w:rsidR="00AB7DB4" w:rsidRPr="00232448" w:rsidRDefault="00AB7DB4" w:rsidP="00AB7DB4">
      <w:pPr>
        <w:contextualSpacing/>
        <w:rPr>
          <w:sz w:val="28"/>
          <w:szCs w:val="28"/>
        </w:rPr>
      </w:pPr>
      <w:r w:rsidRPr="00232448">
        <w:rPr>
          <w:sz w:val="28"/>
          <w:szCs w:val="28"/>
        </w:rPr>
        <w:t xml:space="preserve">  </w:t>
      </w:r>
      <w:r w:rsidRPr="00F87E34">
        <w:rPr>
          <w:sz w:val="28"/>
          <w:szCs w:val="28"/>
        </w:rPr>
        <w:t>«</w:t>
      </w:r>
      <w:r w:rsidR="00CC1CE8">
        <w:rPr>
          <w:sz w:val="28"/>
          <w:szCs w:val="28"/>
        </w:rPr>
        <w:t>____</w:t>
      </w:r>
      <w:r w:rsidRPr="00F87E34">
        <w:rPr>
          <w:sz w:val="28"/>
          <w:szCs w:val="28"/>
        </w:rPr>
        <w:t xml:space="preserve">» </w:t>
      </w:r>
      <w:r w:rsidR="00CC1CE8">
        <w:rPr>
          <w:sz w:val="28"/>
          <w:szCs w:val="28"/>
        </w:rPr>
        <w:t>___</w:t>
      </w:r>
      <w:r w:rsidR="009B4B5A">
        <w:rPr>
          <w:sz w:val="28"/>
          <w:szCs w:val="28"/>
        </w:rPr>
        <w:t>__</w:t>
      </w:r>
      <w:r w:rsidR="00CC1CE8">
        <w:rPr>
          <w:sz w:val="28"/>
          <w:szCs w:val="28"/>
        </w:rPr>
        <w:t>___</w:t>
      </w:r>
      <w:r w:rsidR="004F22CC">
        <w:rPr>
          <w:sz w:val="28"/>
          <w:szCs w:val="28"/>
        </w:rPr>
        <w:t xml:space="preserve"> </w:t>
      </w:r>
      <w:r w:rsidRPr="00F87E34">
        <w:rPr>
          <w:sz w:val="28"/>
          <w:szCs w:val="28"/>
        </w:rPr>
        <w:t xml:space="preserve"> 202</w:t>
      </w:r>
      <w:r w:rsidR="000030CF">
        <w:rPr>
          <w:sz w:val="28"/>
          <w:szCs w:val="28"/>
        </w:rPr>
        <w:t>5</w:t>
      </w:r>
      <w:r w:rsidRPr="00F87E34">
        <w:rPr>
          <w:sz w:val="28"/>
          <w:szCs w:val="28"/>
        </w:rPr>
        <w:t xml:space="preserve"> г. №</w:t>
      </w:r>
      <w:r w:rsidR="004F22CC">
        <w:rPr>
          <w:sz w:val="28"/>
          <w:szCs w:val="28"/>
        </w:rPr>
        <w:t xml:space="preserve"> </w:t>
      </w:r>
      <w:r w:rsidR="00CC1CE8">
        <w:rPr>
          <w:sz w:val="28"/>
          <w:szCs w:val="28"/>
        </w:rPr>
        <w:t>____</w:t>
      </w:r>
    </w:p>
    <w:p w:rsidR="00AB7DB4" w:rsidRPr="00232448" w:rsidRDefault="00AB7DB4" w:rsidP="00AB7DB4">
      <w:pPr>
        <w:contextualSpacing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          г. Калач</w:t>
      </w:r>
    </w:p>
    <w:p w:rsidR="00AB7DB4" w:rsidRPr="00232448" w:rsidRDefault="00AB7DB4" w:rsidP="00AB7DB4">
      <w:pPr>
        <w:spacing w:line="60" w:lineRule="atLeast"/>
        <w:ind w:right="3955"/>
        <w:contextualSpacing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AB7DB4" w:rsidRPr="00232448" w:rsidTr="00953DC2">
        <w:trPr>
          <w:trHeight w:val="1997"/>
        </w:trPr>
        <w:tc>
          <w:tcPr>
            <w:tcW w:w="4925" w:type="dxa"/>
          </w:tcPr>
          <w:p w:rsidR="00953DC2" w:rsidRPr="00953DC2" w:rsidRDefault="00B52EC5" w:rsidP="00953DC2">
            <w:pPr>
              <w:rPr>
                <w:b/>
              </w:rPr>
            </w:pPr>
            <w:r>
              <w:rPr>
                <w:b/>
              </w:rPr>
              <w:t>Об утверждении Положения</w:t>
            </w:r>
            <w:r w:rsidR="00953DC2" w:rsidRPr="00953DC2">
              <w:rPr>
                <w:b/>
              </w:rPr>
              <w:t xml:space="preserve"> о служебных командировках муниципальных общеобразовательных организаций,</w:t>
            </w:r>
          </w:p>
          <w:p w:rsidR="00953DC2" w:rsidRPr="00A16634" w:rsidRDefault="00953DC2" w:rsidP="00953DC2">
            <w:pPr>
              <w:rPr>
                <w:b/>
              </w:rPr>
            </w:pPr>
            <w:proofErr w:type="gramStart"/>
            <w:r w:rsidRPr="00A16634">
              <w:rPr>
                <w:b/>
              </w:rPr>
              <w:t>расположенных</w:t>
            </w:r>
            <w:proofErr w:type="gramEnd"/>
            <w:r w:rsidRPr="00A16634">
              <w:rPr>
                <w:b/>
              </w:rPr>
              <w:t xml:space="preserve"> на территории</w:t>
            </w:r>
          </w:p>
          <w:p w:rsidR="00953DC2" w:rsidRPr="00A16634" w:rsidRDefault="00953DC2" w:rsidP="00953DC2">
            <w:pPr>
              <w:rPr>
                <w:b/>
              </w:rPr>
            </w:pPr>
            <w:r w:rsidRPr="00A16634">
              <w:rPr>
                <w:b/>
              </w:rPr>
              <w:t>Калачеевского муниципального района</w:t>
            </w:r>
          </w:p>
          <w:p w:rsidR="00AB7DB4" w:rsidRPr="00232448" w:rsidRDefault="00AB7DB4" w:rsidP="00AB7DB4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AB7DB4" w:rsidRPr="00232448" w:rsidRDefault="00AB7DB4" w:rsidP="00AB7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56B9A" w:rsidRPr="000030CF" w:rsidRDefault="00AB7DB4" w:rsidP="00656B9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030CF">
        <w:rPr>
          <w:sz w:val="28"/>
          <w:szCs w:val="28"/>
        </w:rPr>
        <w:t xml:space="preserve">          </w:t>
      </w:r>
      <w:r w:rsidR="00783778" w:rsidRPr="000030CF">
        <w:rPr>
          <w:sz w:val="28"/>
          <w:szCs w:val="28"/>
        </w:rPr>
        <w:t xml:space="preserve">В соответствии с </w:t>
      </w:r>
      <w:r w:rsidR="00953DC2">
        <w:rPr>
          <w:sz w:val="28"/>
          <w:szCs w:val="28"/>
        </w:rPr>
        <w:t>г</w:t>
      </w:r>
      <w:r w:rsidR="000030CF" w:rsidRPr="000030CF">
        <w:rPr>
          <w:sz w:val="28"/>
          <w:szCs w:val="28"/>
        </w:rPr>
        <w:t>л</w:t>
      </w:r>
      <w:r w:rsidR="00953DC2">
        <w:rPr>
          <w:sz w:val="28"/>
          <w:szCs w:val="28"/>
        </w:rPr>
        <w:t>авой</w:t>
      </w:r>
      <w:r w:rsidR="000030CF" w:rsidRPr="000030CF">
        <w:rPr>
          <w:sz w:val="28"/>
          <w:szCs w:val="28"/>
        </w:rPr>
        <w:t xml:space="preserve"> 24 Трудового кодекса Российской Федерации, Положением об особенностях направления работников в служебные командировки, утвержденным Постановлением Правительства Российской Федерации от 13.10.2008 N 749 (в ред. от 01.03.2023)</w:t>
      </w:r>
      <w:r w:rsidR="00656B9A" w:rsidRPr="000030CF">
        <w:rPr>
          <w:bCs/>
          <w:sz w:val="28"/>
          <w:szCs w:val="28"/>
        </w:rPr>
        <w:t xml:space="preserve">, </w:t>
      </w:r>
      <w:r w:rsidR="00656B9A" w:rsidRPr="000030CF">
        <w:rPr>
          <w:sz w:val="28"/>
          <w:szCs w:val="28"/>
        </w:rPr>
        <w:t xml:space="preserve">администрация Калачеевского муниципального района </w:t>
      </w:r>
      <w:proofErr w:type="gramStart"/>
      <w:r w:rsidR="00656B9A" w:rsidRPr="000030CF">
        <w:rPr>
          <w:b/>
          <w:sz w:val="28"/>
          <w:szCs w:val="28"/>
        </w:rPr>
        <w:t>п</w:t>
      </w:r>
      <w:proofErr w:type="gramEnd"/>
      <w:r w:rsidR="00656B9A" w:rsidRPr="000030CF">
        <w:rPr>
          <w:b/>
          <w:sz w:val="28"/>
          <w:szCs w:val="28"/>
        </w:rPr>
        <w:t xml:space="preserve"> о с т а н о в л я е т:</w:t>
      </w:r>
      <w:r w:rsidRPr="000030CF">
        <w:rPr>
          <w:sz w:val="28"/>
          <w:szCs w:val="28"/>
        </w:rPr>
        <w:t xml:space="preserve">      </w:t>
      </w:r>
    </w:p>
    <w:p w:rsidR="00953DC2" w:rsidRDefault="00AB7DB4" w:rsidP="00953DC2">
      <w:pPr>
        <w:spacing w:line="360" w:lineRule="auto"/>
        <w:jc w:val="both"/>
        <w:rPr>
          <w:sz w:val="28"/>
          <w:szCs w:val="28"/>
        </w:rPr>
      </w:pPr>
      <w:r w:rsidRPr="00953DC2">
        <w:rPr>
          <w:sz w:val="28"/>
          <w:szCs w:val="28"/>
        </w:rPr>
        <w:t xml:space="preserve">    1. </w:t>
      </w:r>
      <w:r w:rsidR="00953DC2" w:rsidRPr="00953DC2">
        <w:rPr>
          <w:sz w:val="28"/>
          <w:szCs w:val="28"/>
        </w:rPr>
        <w:t xml:space="preserve">Утвердить Положение о служебных командировках </w:t>
      </w:r>
      <w:r w:rsidR="00953DC2">
        <w:rPr>
          <w:sz w:val="28"/>
          <w:szCs w:val="28"/>
        </w:rPr>
        <w:t xml:space="preserve">для </w:t>
      </w:r>
      <w:r w:rsidR="00953DC2" w:rsidRPr="00953DC2">
        <w:rPr>
          <w:sz w:val="28"/>
          <w:szCs w:val="28"/>
        </w:rPr>
        <w:t>муниципальных общеобразовательных организаций</w:t>
      </w:r>
      <w:r w:rsidR="00953DC2">
        <w:rPr>
          <w:sz w:val="28"/>
          <w:szCs w:val="28"/>
        </w:rPr>
        <w:t>,</w:t>
      </w:r>
      <w:r w:rsidR="00953DC2" w:rsidRPr="00953DC2">
        <w:rPr>
          <w:sz w:val="28"/>
          <w:szCs w:val="28"/>
        </w:rPr>
        <w:t xml:space="preserve"> расположенных на территории</w:t>
      </w:r>
      <w:r w:rsidR="00953DC2">
        <w:rPr>
          <w:sz w:val="28"/>
          <w:szCs w:val="28"/>
        </w:rPr>
        <w:t xml:space="preserve"> </w:t>
      </w:r>
      <w:r w:rsidR="00953DC2" w:rsidRPr="00953DC2">
        <w:rPr>
          <w:sz w:val="28"/>
          <w:szCs w:val="28"/>
        </w:rPr>
        <w:t xml:space="preserve">Калачеевского муниципального района (Приложение № 1). </w:t>
      </w:r>
      <w:r w:rsidRPr="00953DC2">
        <w:rPr>
          <w:sz w:val="28"/>
          <w:szCs w:val="28"/>
        </w:rPr>
        <w:t xml:space="preserve">        </w:t>
      </w:r>
    </w:p>
    <w:p w:rsidR="00A215BA" w:rsidRDefault="00A215BA" w:rsidP="00A215BA">
      <w:pPr>
        <w:pStyle w:val="af2"/>
        <w:numPr>
          <w:ilvl w:val="0"/>
          <w:numId w:val="19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5BA">
        <w:rPr>
          <w:sz w:val="28"/>
          <w:szCs w:val="28"/>
        </w:rPr>
        <w:t xml:space="preserve"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вступает в силу с момента опубликования и распространяет свое действие на правоотношения, возникшие с 1 </w:t>
      </w:r>
      <w:r w:rsidR="00953DC2">
        <w:rPr>
          <w:sz w:val="28"/>
          <w:szCs w:val="28"/>
        </w:rPr>
        <w:t>января</w:t>
      </w:r>
      <w:r w:rsidRPr="00A215BA">
        <w:rPr>
          <w:sz w:val="28"/>
          <w:szCs w:val="28"/>
        </w:rPr>
        <w:t xml:space="preserve"> 202</w:t>
      </w:r>
      <w:r w:rsidR="00953DC2">
        <w:rPr>
          <w:sz w:val="28"/>
          <w:szCs w:val="28"/>
        </w:rPr>
        <w:t>5</w:t>
      </w:r>
      <w:r w:rsidRPr="00A215BA">
        <w:rPr>
          <w:sz w:val="28"/>
          <w:szCs w:val="28"/>
        </w:rPr>
        <w:t> года.</w:t>
      </w:r>
    </w:p>
    <w:p w:rsidR="00A215BA" w:rsidRPr="00A215BA" w:rsidRDefault="00A215BA" w:rsidP="00A215BA">
      <w:pPr>
        <w:pStyle w:val="af2"/>
        <w:numPr>
          <w:ilvl w:val="0"/>
          <w:numId w:val="19"/>
        </w:numPr>
        <w:tabs>
          <w:tab w:val="left" w:pos="1134"/>
        </w:tabs>
        <w:spacing w:line="360" w:lineRule="auto"/>
        <w:ind w:left="0" w:right="-5" w:firstLine="709"/>
        <w:jc w:val="both"/>
        <w:rPr>
          <w:kern w:val="36"/>
          <w:sz w:val="28"/>
          <w:szCs w:val="28"/>
        </w:rPr>
      </w:pPr>
      <w:proofErr w:type="gramStart"/>
      <w:r w:rsidRPr="00A215BA">
        <w:rPr>
          <w:sz w:val="28"/>
          <w:szCs w:val="28"/>
        </w:rPr>
        <w:lastRenderedPageBreak/>
        <w:t>Контроль за</w:t>
      </w:r>
      <w:proofErr w:type="gramEnd"/>
      <w:r w:rsidRPr="00A215B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Пономарева А.В.</w:t>
      </w:r>
    </w:p>
    <w:p w:rsidR="00AB7DB4" w:rsidRPr="00232448" w:rsidRDefault="00AB7DB4" w:rsidP="00AB7DB4">
      <w:pPr>
        <w:spacing w:line="360" w:lineRule="auto"/>
        <w:jc w:val="both"/>
        <w:rPr>
          <w:sz w:val="28"/>
          <w:szCs w:val="28"/>
        </w:rPr>
      </w:pPr>
    </w:p>
    <w:p w:rsidR="00AB7DB4" w:rsidRPr="00232448" w:rsidRDefault="00AB7DB4" w:rsidP="00783778">
      <w:p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232448">
        <w:rPr>
          <w:sz w:val="28"/>
          <w:szCs w:val="28"/>
        </w:rPr>
        <w:t xml:space="preserve"> </w:t>
      </w:r>
    </w:p>
    <w:p w:rsidR="00AB7DB4" w:rsidRPr="00232448" w:rsidRDefault="00AB7DB4" w:rsidP="00AB7DB4">
      <w:pPr>
        <w:spacing w:line="60" w:lineRule="atLeast"/>
        <w:contextualSpacing/>
        <w:rPr>
          <w:bCs/>
          <w:sz w:val="28"/>
          <w:szCs w:val="28"/>
        </w:rPr>
      </w:pPr>
      <w:r w:rsidRPr="00232448">
        <w:rPr>
          <w:bCs/>
          <w:sz w:val="28"/>
          <w:szCs w:val="28"/>
        </w:rPr>
        <w:t xml:space="preserve">Глава администрации Калачеевского </w:t>
      </w:r>
    </w:p>
    <w:p w:rsidR="00D45A1B" w:rsidRDefault="00AB7DB4" w:rsidP="00A1713D">
      <w:pPr>
        <w:spacing w:line="60" w:lineRule="atLeast"/>
        <w:contextualSpacing/>
        <w:rPr>
          <w:bCs/>
          <w:sz w:val="28"/>
          <w:szCs w:val="28"/>
        </w:rPr>
      </w:pPr>
      <w:r w:rsidRPr="00232448">
        <w:rPr>
          <w:bCs/>
          <w:sz w:val="28"/>
          <w:szCs w:val="28"/>
        </w:rPr>
        <w:t xml:space="preserve">муниципального района                        </w:t>
      </w:r>
      <w:r w:rsidR="00232448">
        <w:rPr>
          <w:bCs/>
          <w:sz w:val="28"/>
          <w:szCs w:val="28"/>
        </w:rPr>
        <w:t xml:space="preserve">                              </w:t>
      </w:r>
      <w:r w:rsidR="00753C16" w:rsidRPr="00232448">
        <w:rPr>
          <w:bCs/>
          <w:sz w:val="28"/>
          <w:szCs w:val="28"/>
        </w:rPr>
        <w:t xml:space="preserve">    </w:t>
      </w:r>
      <w:r w:rsidRPr="00232448">
        <w:rPr>
          <w:bCs/>
          <w:sz w:val="28"/>
          <w:szCs w:val="28"/>
        </w:rPr>
        <w:t xml:space="preserve"> Н.Т. </w:t>
      </w:r>
      <w:proofErr w:type="spellStart"/>
      <w:r w:rsidRPr="00232448">
        <w:rPr>
          <w:bCs/>
          <w:sz w:val="28"/>
          <w:szCs w:val="28"/>
        </w:rPr>
        <w:t>Котолевский</w:t>
      </w:r>
      <w:proofErr w:type="spellEnd"/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53DC2" w:rsidRDefault="00953DC2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A1DC3" w:rsidRDefault="006A1DC3" w:rsidP="006A1DC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397FA9">
        <w:rPr>
          <w:sz w:val="28"/>
          <w:szCs w:val="28"/>
        </w:rPr>
        <w:lastRenderedPageBreak/>
        <w:t>Приложение 1</w:t>
      </w:r>
      <w:r w:rsidRPr="00397FA9">
        <w:rPr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397FA9">
        <w:rPr>
          <w:bCs/>
          <w:sz w:val="28"/>
          <w:szCs w:val="28"/>
        </w:rPr>
        <w:t>к постановлению администрации</w:t>
      </w:r>
      <w:r w:rsidRPr="00397FA9">
        <w:rPr>
          <w:kern w:val="1"/>
          <w:sz w:val="28"/>
          <w:szCs w:val="28"/>
        </w:rPr>
        <w:t xml:space="preserve"> </w:t>
      </w:r>
      <w:r w:rsidRPr="00397FA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Калачеевского муниципального района </w:t>
      </w:r>
    </w:p>
    <w:p w:rsidR="006A1DC3" w:rsidRPr="00397FA9" w:rsidRDefault="006A1DC3" w:rsidP="006A1DC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397FA9">
        <w:rPr>
          <w:bCs/>
          <w:sz w:val="28"/>
          <w:szCs w:val="28"/>
        </w:rPr>
        <w:t>Воронежской области</w:t>
      </w:r>
    </w:p>
    <w:p w:rsidR="006A1DC3" w:rsidRPr="00397FA9" w:rsidRDefault="006A1DC3" w:rsidP="006A1DC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«___» _______ </w:t>
      </w:r>
      <w:r w:rsidRPr="00397FA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__ </w:t>
      </w:r>
      <w:r w:rsidRPr="00397FA9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№ ____</w:t>
      </w:r>
    </w:p>
    <w:p w:rsidR="006A1DC3" w:rsidRDefault="006A1DC3" w:rsidP="006A1DC3">
      <w:pPr>
        <w:ind w:firstLine="708"/>
        <w:jc w:val="right"/>
      </w:pPr>
    </w:p>
    <w:p w:rsidR="007B5911" w:rsidRDefault="007B5911" w:rsidP="00115891">
      <w:pPr>
        <w:ind w:firstLine="708"/>
        <w:jc w:val="center"/>
      </w:pPr>
    </w:p>
    <w:p w:rsidR="000030CF" w:rsidRPr="00F81807" w:rsidRDefault="000030CF" w:rsidP="00115891">
      <w:pPr>
        <w:ind w:firstLine="708"/>
        <w:jc w:val="center"/>
        <w:rPr>
          <w:sz w:val="28"/>
          <w:szCs w:val="28"/>
        </w:rPr>
      </w:pPr>
      <w:r w:rsidRPr="00F81807">
        <w:rPr>
          <w:sz w:val="28"/>
          <w:szCs w:val="28"/>
        </w:rPr>
        <w:t xml:space="preserve">ПОЛОЖЕНИЕ О СЛУЖЕБНЫХ КОМАНДИРОВКАХ </w:t>
      </w:r>
    </w:p>
    <w:p w:rsidR="007D2F6F" w:rsidRPr="00F81807" w:rsidRDefault="007D2F6F" w:rsidP="00115891">
      <w:pPr>
        <w:ind w:firstLine="708"/>
        <w:jc w:val="center"/>
        <w:rPr>
          <w:sz w:val="28"/>
          <w:szCs w:val="28"/>
        </w:rPr>
      </w:pPr>
    </w:p>
    <w:p w:rsidR="000030CF" w:rsidRPr="00F81807" w:rsidRDefault="000030CF" w:rsidP="00115891">
      <w:pPr>
        <w:ind w:firstLine="708"/>
        <w:jc w:val="center"/>
        <w:rPr>
          <w:sz w:val="28"/>
          <w:szCs w:val="28"/>
        </w:rPr>
      </w:pPr>
      <w:r w:rsidRPr="00F81807">
        <w:rPr>
          <w:sz w:val="28"/>
          <w:szCs w:val="28"/>
        </w:rPr>
        <w:t>1. Общие положения</w:t>
      </w:r>
    </w:p>
    <w:p w:rsidR="000030CF" w:rsidRPr="00F81807" w:rsidRDefault="000030CF" w:rsidP="00115891">
      <w:pPr>
        <w:ind w:firstLine="708"/>
        <w:jc w:val="center"/>
        <w:rPr>
          <w:sz w:val="28"/>
          <w:szCs w:val="28"/>
        </w:rPr>
      </w:pPr>
    </w:p>
    <w:p w:rsidR="000030CF" w:rsidRPr="00F81807" w:rsidRDefault="000030CF" w:rsidP="00953DC2">
      <w:pPr>
        <w:pStyle w:val="af2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Настоящее Положение разработано в соответствии с требованиями гл. 24 Трудового кодекса Российской Федерации, Положением об особенностях направления работников в служебные командировки, утвержденным Постановлением Правительства Российской Федерации от 13.10.2008 N 749 (в ред. от 01.03.2023) и иными нормативными правовыми актами Российской Федерации.</w:t>
      </w:r>
    </w:p>
    <w:p w:rsidR="00953DC2" w:rsidRPr="00F81807" w:rsidRDefault="00953DC2" w:rsidP="00953DC2">
      <w:pPr>
        <w:pStyle w:val="af2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Настоящее Положение определяет порядок организации служебных командировок работников образовательных организаций </w:t>
      </w:r>
      <w:r w:rsidR="002A5E5B" w:rsidRPr="00F81807">
        <w:rPr>
          <w:sz w:val="28"/>
          <w:szCs w:val="28"/>
        </w:rPr>
        <w:t xml:space="preserve">и </w:t>
      </w:r>
      <w:proofErr w:type="gramStart"/>
      <w:r w:rsidR="002A5E5B" w:rsidRPr="00F81807">
        <w:rPr>
          <w:sz w:val="28"/>
          <w:szCs w:val="28"/>
        </w:rPr>
        <w:t>организаций</w:t>
      </w:r>
      <w:proofErr w:type="gramEnd"/>
      <w:r w:rsidR="002A5E5B" w:rsidRPr="00F81807">
        <w:rPr>
          <w:sz w:val="28"/>
          <w:szCs w:val="28"/>
        </w:rPr>
        <w:t xml:space="preserve"> подведомственных отделу по образованию администрации Калачеевского муниципального района </w:t>
      </w:r>
      <w:r w:rsidRPr="00F81807">
        <w:rPr>
          <w:sz w:val="28"/>
          <w:szCs w:val="28"/>
        </w:rPr>
        <w:t>на территории Российской Федерации и за ее пределами.</w:t>
      </w:r>
    </w:p>
    <w:p w:rsidR="00953DC2" w:rsidRPr="00F81807" w:rsidRDefault="00953DC2" w:rsidP="00953DC2">
      <w:pPr>
        <w:pStyle w:val="af2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Настоящее Положение распространяется на работников, состоящих с Работодателем в трудовых отношениях (далее - Работники).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1</w:t>
      </w:r>
      <w:r w:rsidR="002A5E5B" w:rsidRPr="00F81807">
        <w:rPr>
          <w:sz w:val="28"/>
          <w:szCs w:val="28"/>
        </w:rPr>
        <w:t>.4</w:t>
      </w:r>
      <w:r w:rsidRPr="00F81807">
        <w:rPr>
          <w:sz w:val="28"/>
          <w:szCs w:val="28"/>
        </w:rPr>
        <w:t xml:space="preserve">. Служебной командировкой Работника является поездка Работника по </w:t>
      </w:r>
      <w:r w:rsidR="0006425D" w:rsidRPr="00F81807">
        <w:rPr>
          <w:sz w:val="28"/>
          <w:szCs w:val="28"/>
        </w:rPr>
        <w:t>приказу</w:t>
      </w:r>
      <w:r w:rsidRPr="00F81807">
        <w:rPr>
          <w:sz w:val="28"/>
          <w:szCs w:val="28"/>
        </w:rPr>
        <w:t xml:space="preserve"> Работодателя на определенный срок для выполнения служебного поручения вне места постоянной работы.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1.</w:t>
      </w:r>
      <w:r w:rsidR="002A5E5B" w:rsidRPr="00F81807">
        <w:rPr>
          <w:sz w:val="28"/>
          <w:szCs w:val="28"/>
        </w:rPr>
        <w:t>5</w:t>
      </w:r>
      <w:r w:rsidRPr="00F81807">
        <w:rPr>
          <w:sz w:val="28"/>
          <w:szCs w:val="28"/>
        </w:rPr>
        <w:t xml:space="preserve">. Основными задачами служебных командировок являются: </w:t>
      </w:r>
    </w:p>
    <w:p w:rsidR="0006425D" w:rsidRPr="00F81807" w:rsidRDefault="002A5E5B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-</w:t>
      </w:r>
      <w:r w:rsidR="00953DC2" w:rsidRPr="00F81807">
        <w:rPr>
          <w:sz w:val="28"/>
          <w:szCs w:val="28"/>
        </w:rPr>
        <w:t xml:space="preserve"> Решение конкретных задач производственно-хозяйственной, финансовой и иной деятельности </w:t>
      </w:r>
      <w:r w:rsidR="0006425D" w:rsidRPr="00F81807">
        <w:rPr>
          <w:sz w:val="28"/>
          <w:szCs w:val="28"/>
        </w:rPr>
        <w:t>образовательной организаций</w:t>
      </w:r>
      <w:r w:rsidR="00953DC2" w:rsidRPr="00F81807">
        <w:rPr>
          <w:sz w:val="28"/>
          <w:szCs w:val="28"/>
        </w:rPr>
        <w:t xml:space="preserve">. </w:t>
      </w:r>
    </w:p>
    <w:p w:rsidR="0006425D" w:rsidRPr="00F81807" w:rsidRDefault="002A5E5B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-</w:t>
      </w:r>
      <w:r w:rsidR="00953DC2" w:rsidRPr="00F81807">
        <w:rPr>
          <w:sz w:val="28"/>
          <w:szCs w:val="28"/>
        </w:rPr>
        <w:t xml:space="preserve"> Оказание организационно-методической и практической помощи в организации образовательного процесса. </w:t>
      </w:r>
    </w:p>
    <w:p w:rsidR="0006425D" w:rsidRPr="00F81807" w:rsidRDefault="002A5E5B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-</w:t>
      </w:r>
      <w:r w:rsidR="00953DC2" w:rsidRPr="00F81807">
        <w:rPr>
          <w:sz w:val="28"/>
          <w:szCs w:val="28"/>
        </w:rPr>
        <w:t xml:space="preserve"> Проведение конференций, совещаний, семинаров и иных мероприятий, непосредственное участие в них. </w:t>
      </w:r>
    </w:p>
    <w:p w:rsidR="0006425D" w:rsidRPr="00F81807" w:rsidRDefault="002A5E5B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-</w:t>
      </w:r>
      <w:r w:rsidR="00953DC2" w:rsidRPr="00F81807">
        <w:rPr>
          <w:sz w:val="28"/>
          <w:szCs w:val="28"/>
        </w:rPr>
        <w:t xml:space="preserve"> Изучение, обобщение и распространение опыта, новых форм и методов работы.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1.</w:t>
      </w:r>
      <w:r w:rsidR="002A5E5B" w:rsidRPr="00F81807">
        <w:rPr>
          <w:sz w:val="28"/>
          <w:szCs w:val="28"/>
        </w:rPr>
        <w:t>6</w:t>
      </w:r>
      <w:r w:rsidRPr="00F81807">
        <w:rPr>
          <w:sz w:val="28"/>
          <w:szCs w:val="28"/>
        </w:rPr>
        <w:t>. Не являются служебными командировками</w:t>
      </w:r>
      <w:r w:rsidR="0006425D" w:rsidRPr="00F81807">
        <w:rPr>
          <w:sz w:val="28"/>
          <w:szCs w:val="28"/>
        </w:rPr>
        <w:t>:</w:t>
      </w:r>
    </w:p>
    <w:p w:rsidR="0006425D" w:rsidRPr="00F81807" w:rsidRDefault="0006425D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-</w:t>
      </w:r>
      <w:r w:rsidR="00953DC2" w:rsidRPr="00F81807">
        <w:rPr>
          <w:sz w:val="28"/>
          <w:szCs w:val="28"/>
        </w:rPr>
        <w:t xml:space="preserve"> служебные поездки Работников, постоянная работа которых, согласно условиям трудового договора, осуществляется в пути </w:t>
      </w:r>
      <w:r w:rsidRPr="00F81807">
        <w:rPr>
          <w:sz w:val="28"/>
          <w:szCs w:val="28"/>
        </w:rPr>
        <w:t>или имеет разъездной характер;</w:t>
      </w:r>
    </w:p>
    <w:p w:rsidR="0006425D" w:rsidRPr="00F81807" w:rsidRDefault="0006425D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- поездки в местность, откуда сотрудник по условиям транспортного сообщения и характеру работы имеет возможность ежедневно возвращаться к местожительству. Вопрос о целесообразности и необходимости ежедневного возвращения сотрудника из места служебной командировки к </w:t>
      </w:r>
      <w:r w:rsidRPr="00F81807">
        <w:rPr>
          <w:sz w:val="28"/>
          <w:szCs w:val="28"/>
        </w:rPr>
        <w:lastRenderedPageBreak/>
        <w:t>местожительству, в каждом конкретном случае определяет руководитель организации</w:t>
      </w:r>
      <w:r w:rsidR="00953DC2" w:rsidRPr="00F81807">
        <w:rPr>
          <w:sz w:val="28"/>
          <w:szCs w:val="28"/>
        </w:rPr>
        <w:t xml:space="preserve">. </w:t>
      </w:r>
    </w:p>
    <w:p w:rsidR="0006425D" w:rsidRPr="00F81807" w:rsidRDefault="0006425D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- выезды по личным вопросам.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1.</w:t>
      </w:r>
      <w:r w:rsidR="002A5E5B" w:rsidRPr="00F81807">
        <w:rPr>
          <w:sz w:val="28"/>
          <w:szCs w:val="28"/>
        </w:rPr>
        <w:t>7</w:t>
      </w:r>
      <w:r w:rsidRPr="00F81807">
        <w:rPr>
          <w:sz w:val="28"/>
          <w:szCs w:val="28"/>
        </w:rPr>
        <w:t xml:space="preserve">. Не допускается направление в служебную командировку следующих категорий Работников: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- беременных женщин (ч. 1 ст. 259 Трудового кодекса Российской Федерации);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- Работников в возрасте до 18 лет (ст. 268 Трудового кодекса Российской Федерации).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1.</w:t>
      </w:r>
      <w:r w:rsidR="002A5E5B" w:rsidRPr="00F81807">
        <w:rPr>
          <w:sz w:val="28"/>
          <w:szCs w:val="28"/>
        </w:rPr>
        <w:t>8</w:t>
      </w:r>
      <w:r w:rsidRPr="00F81807">
        <w:rPr>
          <w:sz w:val="28"/>
          <w:szCs w:val="28"/>
        </w:rPr>
        <w:t xml:space="preserve">. Направление в служебную командировку следующих категорий Работников допускается только при определенных условиях: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- 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(ч. 2 ст. 259 Трудового кодекса Российской Федерации). </w:t>
      </w:r>
      <w:proofErr w:type="gramStart"/>
      <w:r w:rsidRPr="00F81807">
        <w:rPr>
          <w:sz w:val="28"/>
          <w:szCs w:val="28"/>
        </w:rPr>
        <w:t>Гарантия, предусмотренная в ч. 2 ст. 259 Трудового кодекса Российской Федерации, предоставляется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</w:t>
      </w:r>
      <w:proofErr w:type="gramEnd"/>
      <w:r w:rsidRPr="00F81807">
        <w:rPr>
          <w:sz w:val="28"/>
          <w:szCs w:val="28"/>
        </w:rPr>
        <w:t xml:space="preserve">, </w:t>
      </w:r>
      <w:proofErr w:type="gramStart"/>
      <w:r w:rsidRPr="00F81807">
        <w:rPr>
          <w:sz w:val="28"/>
          <w:szCs w:val="28"/>
        </w:rPr>
        <w:t>имеющему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п.7 ст. 38 Федерального закона от 28.03.1998 N 53-ФЗ «О воинской обязанности и военной службе», либо заключил контракт о добровольном содействии в выполнении задач, возложенных на Вооруженные Силы</w:t>
      </w:r>
      <w:proofErr w:type="gramEnd"/>
      <w:r w:rsidRPr="00F81807">
        <w:rPr>
          <w:sz w:val="28"/>
          <w:szCs w:val="28"/>
        </w:rPr>
        <w:t xml:space="preserve"> Российской Федерации или войска национальной гвардии Российской Федерации, а также работникам, имеющим трех и более детей в возрасте до восемнадцати лет, в период до достижения младшим из детей возраста четырнадцати лет (ч. 2, 3 ст. 259, ст. 264 Трудово</w:t>
      </w:r>
      <w:r w:rsidR="002A5E5B" w:rsidRPr="00F81807">
        <w:rPr>
          <w:sz w:val="28"/>
          <w:szCs w:val="28"/>
        </w:rPr>
        <w:t>го кодекса Российской Федерации</w:t>
      </w:r>
      <w:r w:rsidRPr="00F81807">
        <w:rPr>
          <w:sz w:val="28"/>
          <w:szCs w:val="28"/>
        </w:rPr>
        <w:t xml:space="preserve">);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- работников-инвалидов -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направления в служебную командировку (ч. 2 ст. 167 Трудового кодекса Российской Федерации);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- работников, зарегистрированных в качестве кандидатов в выборный орган, - если командировка не выпадает на период проведения выборов (п. 2 ст. 41 Федерального закона от 12.06.2002 N 67-ФЗ «Об основных гарантиях </w:t>
      </w:r>
      <w:r w:rsidRPr="00F81807">
        <w:rPr>
          <w:sz w:val="28"/>
          <w:szCs w:val="28"/>
        </w:rPr>
        <w:lastRenderedPageBreak/>
        <w:t xml:space="preserve">избирательных прав и права на участие в референдуме граждан Российской Федерации»); </w:t>
      </w:r>
    </w:p>
    <w:p w:rsidR="0006425D" w:rsidRPr="00F81807" w:rsidRDefault="00953DC2" w:rsidP="00953DC2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- работников в период действия ученического договора - если служебная командировка непосредственно связана с ученичеством (ч. 3 ст. 203 Трудового кодекса Российской Федерации). </w:t>
      </w:r>
    </w:p>
    <w:p w:rsidR="00443F51" w:rsidRPr="00F81807" w:rsidRDefault="00443F51" w:rsidP="0006425D">
      <w:pPr>
        <w:pStyle w:val="af2"/>
        <w:ind w:left="0"/>
        <w:jc w:val="center"/>
        <w:rPr>
          <w:sz w:val="28"/>
          <w:szCs w:val="28"/>
        </w:rPr>
      </w:pPr>
    </w:p>
    <w:p w:rsidR="0006425D" w:rsidRPr="00F81807" w:rsidRDefault="0006425D" w:rsidP="0006425D">
      <w:pPr>
        <w:pStyle w:val="af2"/>
        <w:ind w:left="0"/>
        <w:jc w:val="center"/>
        <w:rPr>
          <w:sz w:val="28"/>
          <w:szCs w:val="28"/>
        </w:rPr>
      </w:pPr>
      <w:r w:rsidRPr="00F81807">
        <w:rPr>
          <w:sz w:val="28"/>
          <w:szCs w:val="28"/>
        </w:rPr>
        <w:t>2. Срок и режим командировки</w:t>
      </w:r>
    </w:p>
    <w:p w:rsidR="0006425D" w:rsidRPr="00F81807" w:rsidRDefault="0006425D" w:rsidP="0006425D">
      <w:pPr>
        <w:pStyle w:val="af2"/>
        <w:ind w:left="0"/>
        <w:jc w:val="center"/>
        <w:rPr>
          <w:sz w:val="28"/>
          <w:szCs w:val="28"/>
        </w:rPr>
      </w:pPr>
    </w:p>
    <w:p w:rsidR="00A7509E" w:rsidRPr="00F81807" w:rsidRDefault="00A7509E" w:rsidP="00A7509E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2.1 </w:t>
      </w:r>
      <w:r w:rsidR="0006425D" w:rsidRPr="00F81807">
        <w:rPr>
          <w:sz w:val="28"/>
          <w:szCs w:val="28"/>
        </w:rPr>
        <w:t xml:space="preserve">Срок служебной командировки устанавливается приказом </w:t>
      </w:r>
      <w:proofErr w:type="spellStart"/>
      <w:r w:rsidR="00E122AE">
        <w:rPr>
          <w:sz w:val="28"/>
          <w:szCs w:val="28"/>
        </w:rPr>
        <w:t>Работадателя</w:t>
      </w:r>
      <w:proofErr w:type="spellEnd"/>
      <w:r w:rsidRPr="00F81807">
        <w:rPr>
          <w:sz w:val="28"/>
          <w:szCs w:val="28"/>
        </w:rPr>
        <w:t xml:space="preserve"> организации с учетом объема, сложности и других особенностей служебного поручения.</w:t>
      </w:r>
    </w:p>
    <w:p w:rsidR="00A7509E" w:rsidRPr="00F81807" w:rsidRDefault="00A7509E" w:rsidP="00A7509E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  <w:shd w:val="clear" w:color="auto" w:fill="FFFFFF"/>
        </w:rPr>
        <w:t xml:space="preserve">2.2.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F81807">
        <w:rPr>
          <w:sz w:val="28"/>
          <w:szCs w:val="28"/>
          <w:shd w:val="clear" w:color="auto" w:fill="FFFFFF"/>
        </w:rPr>
        <w:t>в место постоянной работы</w:t>
      </w:r>
      <w:proofErr w:type="gramEnd"/>
      <w:r w:rsidRPr="00F81807">
        <w:rPr>
          <w:sz w:val="28"/>
          <w:szCs w:val="28"/>
          <w:shd w:val="clear" w:color="auto" w:fill="FFFFFF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A7509E" w:rsidRPr="00F81807" w:rsidRDefault="0006425D" w:rsidP="00A7509E">
      <w:pPr>
        <w:pStyle w:val="af2"/>
        <w:ind w:left="0"/>
        <w:rPr>
          <w:sz w:val="28"/>
          <w:szCs w:val="28"/>
        </w:rPr>
      </w:pPr>
      <w:r w:rsidRPr="00F81807">
        <w:rPr>
          <w:sz w:val="28"/>
          <w:szCs w:val="28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приезда Работника </w:t>
      </w:r>
      <w:proofErr w:type="gramStart"/>
      <w:r w:rsidRPr="00F81807">
        <w:rPr>
          <w:sz w:val="28"/>
          <w:szCs w:val="28"/>
        </w:rPr>
        <w:t>в место постоянной работы</w:t>
      </w:r>
      <w:proofErr w:type="gramEnd"/>
      <w:r w:rsidRPr="00F81807">
        <w:rPr>
          <w:sz w:val="28"/>
          <w:szCs w:val="28"/>
        </w:rPr>
        <w:t xml:space="preserve">. Вопрос о явке Работника на работу в день выезда в командировку и в день приезда из командировки решается по договоренности с Работодателем. </w:t>
      </w:r>
    </w:p>
    <w:p w:rsidR="0033305C" w:rsidRPr="00F81807" w:rsidRDefault="00A7509E" w:rsidP="0033305C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2</w:t>
      </w:r>
      <w:r w:rsidR="0006425D" w:rsidRPr="00F81807">
        <w:rPr>
          <w:sz w:val="28"/>
          <w:szCs w:val="28"/>
        </w:rPr>
        <w:t xml:space="preserve">.3.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 </w:t>
      </w:r>
      <w:proofErr w:type="gramStart"/>
      <w:r w:rsidR="0006425D" w:rsidRPr="00F81807">
        <w:rPr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</w:t>
      </w:r>
      <w:r w:rsidR="001F0AD2" w:rsidRPr="00F81807">
        <w:rPr>
          <w:sz w:val="28"/>
          <w:szCs w:val="28"/>
        </w:rPr>
        <w:t>ию</w:t>
      </w:r>
      <w:r w:rsidR="0006425D" w:rsidRPr="00F81807">
        <w:rPr>
          <w:sz w:val="28"/>
          <w:szCs w:val="28"/>
        </w:rPr>
        <w:t xml:space="preserve"> учета с приложением документов, подтверждающих использование указанного</w:t>
      </w:r>
      <w:proofErr w:type="gramEnd"/>
      <w:r w:rsidR="0006425D" w:rsidRPr="00F81807">
        <w:rPr>
          <w:sz w:val="28"/>
          <w:szCs w:val="28"/>
        </w:rPr>
        <w:t xml:space="preserve">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В случае отсутствия проездных документов фактический срок пребывания Работника в командировке</w:t>
      </w:r>
      <w:r w:rsidR="0033305C" w:rsidRPr="00F81807">
        <w:rPr>
          <w:sz w:val="28"/>
          <w:szCs w:val="28"/>
        </w:rPr>
        <w:t xml:space="preserve"> </w:t>
      </w:r>
      <w:r w:rsidR="0006425D" w:rsidRPr="00F81807">
        <w:rPr>
          <w:sz w:val="28"/>
          <w:szCs w:val="28"/>
        </w:rPr>
        <w:t>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</w:t>
      </w:r>
      <w:r w:rsidR="0033305C" w:rsidRPr="00F81807">
        <w:rPr>
          <w:sz w:val="28"/>
          <w:szCs w:val="28"/>
        </w:rPr>
        <w:t xml:space="preserve">ции от 18 </w:t>
      </w:r>
      <w:r w:rsidR="0033305C" w:rsidRPr="00F81807">
        <w:rPr>
          <w:sz w:val="28"/>
          <w:szCs w:val="28"/>
        </w:rPr>
        <w:lastRenderedPageBreak/>
        <w:t xml:space="preserve">ноября 2020 г. N 1853. </w:t>
      </w:r>
      <w:proofErr w:type="gramStart"/>
      <w:r w:rsidR="0006425D" w:rsidRPr="00F81807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="0006425D" w:rsidRPr="00F81807">
        <w:rPr>
          <w:sz w:val="28"/>
          <w:szCs w:val="28"/>
        </w:rPr>
        <w:t xml:space="preserve"> к месту командирования (из места командировки). </w:t>
      </w:r>
    </w:p>
    <w:p w:rsidR="00A81462" w:rsidRPr="00F81807" w:rsidRDefault="0033305C" w:rsidP="0033305C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2</w:t>
      </w:r>
      <w:r w:rsidR="0006425D" w:rsidRPr="00F81807">
        <w:rPr>
          <w:sz w:val="28"/>
          <w:szCs w:val="28"/>
        </w:rPr>
        <w:t xml:space="preserve">.4. В случае производственной необходимости в целях выполнения служебного поручения срок служебной командировки может быть продлен по </w:t>
      </w:r>
      <w:r w:rsidR="00A81462" w:rsidRPr="00F81807">
        <w:rPr>
          <w:sz w:val="28"/>
          <w:szCs w:val="28"/>
        </w:rPr>
        <w:t>приказу руководителя</w:t>
      </w:r>
      <w:r w:rsidR="0006425D" w:rsidRPr="00F81807">
        <w:rPr>
          <w:sz w:val="28"/>
          <w:szCs w:val="28"/>
        </w:rPr>
        <w:t xml:space="preserve">. </w:t>
      </w:r>
    </w:p>
    <w:p w:rsidR="00A81462" w:rsidRPr="00F81807" w:rsidRDefault="00A81462" w:rsidP="0033305C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2.5</w:t>
      </w:r>
      <w:r w:rsidR="0006425D" w:rsidRPr="00F81807">
        <w:rPr>
          <w:sz w:val="28"/>
          <w:szCs w:val="28"/>
        </w:rPr>
        <w:t xml:space="preserve">. Командировка может быть прекращена досрочно по решению </w:t>
      </w:r>
      <w:r w:rsidRPr="00F81807">
        <w:rPr>
          <w:sz w:val="28"/>
          <w:szCs w:val="28"/>
        </w:rPr>
        <w:t>руководителя</w:t>
      </w:r>
      <w:r w:rsidR="0006425D" w:rsidRPr="00F81807">
        <w:rPr>
          <w:sz w:val="28"/>
          <w:szCs w:val="28"/>
        </w:rPr>
        <w:t xml:space="preserve"> в случаях: </w:t>
      </w:r>
    </w:p>
    <w:p w:rsidR="00A81462" w:rsidRPr="00F81807" w:rsidRDefault="0006425D" w:rsidP="0033305C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− выполнения служебного задания в полном объеме; </w:t>
      </w:r>
    </w:p>
    <w:p w:rsidR="00A81462" w:rsidRPr="00F81807" w:rsidRDefault="0006425D" w:rsidP="0033305C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− болезни командированного, наличия чрезвычайных, семейных и иных обстоятельств, требующих его присутствия по месту постоянного проживания; </w:t>
      </w:r>
    </w:p>
    <w:p w:rsidR="00A81462" w:rsidRPr="00F81807" w:rsidRDefault="0006425D" w:rsidP="0033305C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 xml:space="preserve">− наличия служебной необходимости; </w:t>
      </w:r>
    </w:p>
    <w:p w:rsidR="0006425D" w:rsidRPr="00F81807" w:rsidRDefault="0006425D" w:rsidP="0033305C">
      <w:pPr>
        <w:pStyle w:val="af2"/>
        <w:ind w:left="0"/>
        <w:jc w:val="both"/>
        <w:rPr>
          <w:sz w:val="28"/>
          <w:szCs w:val="28"/>
        </w:rPr>
      </w:pPr>
      <w:r w:rsidRPr="00F81807">
        <w:rPr>
          <w:sz w:val="28"/>
          <w:szCs w:val="28"/>
        </w:rPr>
        <w:t>− нарушения Работником трудовой дисциплины в период нахождения в командировке.</w:t>
      </w:r>
    </w:p>
    <w:p w:rsidR="00A81462" w:rsidRDefault="00A81462" w:rsidP="0033305C">
      <w:pPr>
        <w:pStyle w:val="af2"/>
        <w:ind w:left="0"/>
        <w:jc w:val="both"/>
        <w:rPr>
          <w:sz w:val="28"/>
          <w:szCs w:val="28"/>
        </w:rPr>
      </w:pPr>
    </w:p>
    <w:p w:rsidR="00E122AE" w:rsidRPr="00E122AE" w:rsidRDefault="00E122AE" w:rsidP="00E122AE">
      <w:pPr>
        <w:pStyle w:val="1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22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Гарантии при направлении работника </w:t>
      </w:r>
    </w:p>
    <w:p w:rsidR="00E122AE" w:rsidRPr="00E122AE" w:rsidRDefault="00E122AE" w:rsidP="00E122AE">
      <w:pPr>
        <w:pStyle w:val="1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22AE">
        <w:rPr>
          <w:rFonts w:ascii="Times New Roman" w:hAnsi="Times New Roman" w:cs="Times New Roman"/>
          <w:b w:val="0"/>
          <w:bCs w:val="0"/>
          <w:sz w:val="28"/>
          <w:szCs w:val="28"/>
        </w:rPr>
        <w:t>в служебную командировку</w:t>
      </w:r>
    </w:p>
    <w:p w:rsidR="00E122AE" w:rsidRPr="00E122AE" w:rsidRDefault="00E122AE" w:rsidP="00E122AE">
      <w:pPr>
        <w:jc w:val="both"/>
        <w:rPr>
          <w:sz w:val="28"/>
          <w:szCs w:val="28"/>
        </w:rPr>
      </w:pPr>
    </w:p>
    <w:p w:rsidR="00E122AE" w:rsidRPr="00E122AE" w:rsidRDefault="00E122AE" w:rsidP="00E122AE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>3.1. При направлении в служебную командировку Работнику предоставляются гарантии, предусмотренные Трудовым кодексом РФ и Положением об особенностях направления работников в служебные командировки, утвержденным Постановлением Правительства РФ от 13.10.2008 N 749 (в ред. от 01.03.2023). Ему гарантируются сохранение места работы (должности) и среднего заработка, а также возмещение расходов, связанных со служебной командировкой. Указанные расходы возмещаются в порядке и размерах, установленных разделе 4.</w:t>
      </w:r>
    </w:p>
    <w:p w:rsidR="00E122AE" w:rsidRPr="00E122AE" w:rsidRDefault="00E122AE" w:rsidP="00E122AE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3.2. В случае временной нетрудоспособности во время командировки работнику при представлении им листка нетрудоспособности: </w:t>
      </w:r>
    </w:p>
    <w:p w:rsidR="00E122AE" w:rsidRPr="00E122AE" w:rsidRDefault="00E122AE" w:rsidP="00E122AE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- возмещаются расходы по найму жилого помещения (кроме случаев нахождения работника на стационарном лечении); </w:t>
      </w:r>
    </w:p>
    <w:p w:rsidR="00E122AE" w:rsidRPr="00E122AE" w:rsidRDefault="00E122AE" w:rsidP="00E122AE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- выплачиваются суточные за все время, пока работник по состоянию здоровья не имел возможности приступить к выполнению служебного поручения или вернуться к месту постоянного жительства; </w:t>
      </w:r>
    </w:p>
    <w:p w:rsidR="00E122AE" w:rsidRPr="00E122AE" w:rsidRDefault="00E122AE" w:rsidP="00E122AE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- выплачивается пособие по временной нетрудоспособности. </w:t>
      </w:r>
    </w:p>
    <w:p w:rsidR="00E122AE" w:rsidRPr="00E122AE" w:rsidRDefault="00E122AE" w:rsidP="00E122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2AE">
        <w:rPr>
          <w:sz w:val="28"/>
          <w:szCs w:val="28"/>
        </w:rPr>
        <w:t xml:space="preserve">.3. В случаях производственной необходимости командированный работник может быть привлечен Работодателем к выполнению служебного поручения: </w:t>
      </w:r>
    </w:p>
    <w:p w:rsidR="00E122AE" w:rsidRPr="00E122AE" w:rsidRDefault="00E122AE" w:rsidP="00E122AE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- за пределами установленной продолжительности его рабочего времени в порядке, определенном ст. 99 ТК РФ (исключение - командированные </w:t>
      </w:r>
      <w:r w:rsidRPr="00E122AE">
        <w:rPr>
          <w:sz w:val="28"/>
          <w:szCs w:val="28"/>
        </w:rPr>
        <w:lastRenderedPageBreak/>
        <w:t xml:space="preserve">работники, которым в соответствии с условиями их трудовых договоров установлен ненормированный рабочий день); </w:t>
      </w:r>
    </w:p>
    <w:p w:rsidR="00E122AE" w:rsidRPr="00E122AE" w:rsidRDefault="00E122AE" w:rsidP="00E122AE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 - в ночное время в порядке, установленном ст. 96 ТК РФ; </w:t>
      </w:r>
    </w:p>
    <w:p w:rsidR="00E122AE" w:rsidRPr="00E122AE" w:rsidRDefault="00E122AE" w:rsidP="00E122AE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>- в выходные и нерабочие праздничные в порядке, установленном ст. 113 ТК РФ. Привлечение командированного работника к работе за пределами установленной продолжительности его рабочего времени, а также в ночное время, в выходные и праздничные дни оформляется отдельным приказом Работодателя. Работодатель ведет учет продолжительности такой работы. Труд командированного работника, привлеченного к выполнению служебного поручения за пределами установленной продолжительности его рабочего времени, оплачивается по правилам ст. 152 ТК РФ, а в случае привлечения к работе в ночное время и выходные и нерабочие праздничные дни - по правилам ст. ст. 154 и 153 ТК РФ соответственно.</w:t>
      </w:r>
    </w:p>
    <w:p w:rsidR="00E122AE" w:rsidRPr="00E122AE" w:rsidRDefault="00E122AE" w:rsidP="0033305C">
      <w:pPr>
        <w:pStyle w:val="af2"/>
        <w:ind w:left="0"/>
        <w:jc w:val="both"/>
        <w:rPr>
          <w:sz w:val="28"/>
          <w:szCs w:val="28"/>
        </w:rPr>
      </w:pPr>
    </w:p>
    <w:p w:rsidR="00E122AE" w:rsidRPr="00E122AE" w:rsidRDefault="00E122AE" w:rsidP="0033305C">
      <w:pPr>
        <w:pStyle w:val="af2"/>
        <w:ind w:left="0"/>
        <w:jc w:val="both"/>
        <w:rPr>
          <w:sz w:val="28"/>
          <w:szCs w:val="28"/>
        </w:rPr>
      </w:pPr>
    </w:p>
    <w:p w:rsidR="00A81462" w:rsidRPr="00E122AE" w:rsidRDefault="00A81462" w:rsidP="00E122AE">
      <w:pPr>
        <w:pStyle w:val="af2"/>
        <w:numPr>
          <w:ilvl w:val="0"/>
          <w:numId w:val="19"/>
        </w:numPr>
        <w:jc w:val="center"/>
        <w:rPr>
          <w:sz w:val="28"/>
          <w:szCs w:val="28"/>
        </w:rPr>
      </w:pPr>
      <w:r w:rsidRPr="00E122AE">
        <w:rPr>
          <w:sz w:val="28"/>
          <w:szCs w:val="28"/>
        </w:rPr>
        <w:t>Расходы, связанные со служебной командировкой.</w:t>
      </w:r>
    </w:p>
    <w:p w:rsidR="00A81462" w:rsidRPr="00E122AE" w:rsidRDefault="00A81462" w:rsidP="00A81462">
      <w:pPr>
        <w:pStyle w:val="af2"/>
        <w:ind w:left="510"/>
        <w:rPr>
          <w:sz w:val="28"/>
          <w:szCs w:val="28"/>
        </w:rPr>
      </w:pPr>
    </w:p>
    <w:p w:rsidR="00A81462" w:rsidRPr="00E122AE" w:rsidRDefault="00A81462" w:rsidP="00E122AE">
      <w:pPr>
        <w:pStyle w:val="af2"/>
        <w:numPr>
          <w:ilvl w:val="1"/>
          <w:numId w:val="2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При направлении в командировку (в том числе при ее продлении) Работнику возмещаются следующие расходы в соответствии со ст. 168 Трудового кодекса Российской Федерации: </w:t>
      </w:r>
    </w:p>
    <w:p w:rsidR="00A81462" w:rsidRPr="00E122AE" w:rsidRDefault="00A81462" w:rsidP="00A81462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− расходы по проезду; </w:t>
      </w:r>
    </w:p>
    <w:p w:rsidR="00A81462" w:rsidRPr="00E122AE" w:rsidRDefault="00A81462" w:rsidP="00A81462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− расходы по найму жилого помещения (кроме случаев направления Работника в однодневную служебную командировку, предоставления бесплатного жилого помещения); − дополнительные расходы, связанные с проживанием вне постоянного места жительства (суточные) (кроме случаев, когда Работник направлен в однодневную служебную командировку или имеет возможность ежедневно возвращаться к месту постоянного жительства); </w:t>
      </w:r>
    </w:p>
    <w:p w:rsidR="00A81462" w:rsidRPr="00E122AE" w:rsidRDefault="00A81462" w:rsidP="00A81462">
      <w:pPr>
        <w:jc w:val="both"/>
        <w:rPr>
          <w:sz w:val="28"/>
          <w:szCs w:val="28"/>
        </w:rPr>
      </w:pPr>
      <w:r w:rsidRPr="00E122AE">
        <w:rPr>
          <w:sz w:val="28"/>
          <w:szCs w:val="28"/>
        </w:rPr>
        <w:t xml:space="preserve">− иные расходы, произведенные Работником с разрешения или </w:t>
      </w:r>
      <w:proofErr w:type="gramStart"/>
      <w:r w:rsidRPr="00E122AE">
        <w:rPr>
          <w:sz w:val="28"/>
          <w:szCs w:val="28"/>
        </w:rPr>
        <w:t>ведома</w:t>
      </w:r>
      <w:proofErr w:type="gramEnd"/>
      <w:r w:rsidRPr="00E122AE">
        <w:rPr>
          <w:sz w:val="28"/>
          <w:szCs w:val="28"/>
        </w:rPr>
        <w:t xml:space="preserve"> Работодателя.</w:t>
      </w:r>
    </w:p>
    <w:p w:rsidR="001F0AD2" w:rsidRPr="00F81807" w:rsidRDefault="00E122AE" w:rsidP="00A8146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1462" w:rsidRPr="00E122AE">
        <w:rPr>
          <w:sz w:val="28"/>
          <w:szCs w:val="28"/>
        </w:rPr>
        <w:t xml:space="preserve">.2. Возмещение расходов, перечисленных в п. </w:t>
      </w:r>
      <w:r w:rsidR="001F0AD2" w:rsidRPr="00E122AE">
        <w:rPr>
          <w:sz w:val="28"/>
          <w:szCs w:val="28"/>
        </w:rPr>
        <w:t>3</w:t>
      </w:r>
      <w:r w:rsidR="00A81462" w:rsidRPr="00E122AE">
        <w:rPr>
          <w:sz w:val="28"/>
          <w:szCs w:val="28"/>
        </w:rPr>
        <w:t>.1 настояще</w:t>
      </w:r>
      <w:r w:rsidR="00A81462" w:rsidRPr="00F81807">
        <w:rPr>
          <w:sz w:val="28"/>
          <w:szCs w:val="28"/>
        </w:rPr>
        <w:t>го Положения, производится на основании представленных Работником в бухгалтер</w:t>
      </w:r>
      <w:r w:rsidR="001F0AD2" w:rsidRPr="00F81807">
        <w:rPr>
          <w:sz w:val="28"/>
          <w:szCs w:val="28"/>
        </w:rPr>
        <w:t>ию</w:t>
      </w:r>
      <w:r w:rsidR="00A81462" w:rsidRPr="00F81807">
        <w:rPr>
          <w:sz w:val="28"/>
          <w:szCs w:val="28"/>
        </w:rPr>
        <w:t xml:space="preserve"> документов: </w:t>
      </w:r>
    </w:p>
    <w:p w:rsidR="001F0AD2" w:rsidRPr="00F81807" w:rsidRDefault="00A81462" w:rsidP="00A81462">
      <w:pPr>
        <w:jc w:val="both"/>
        <w:rPr>
          <w:sz w:val="28"/>
          <w:szCs w:val="28"/>
        </w:rPr>
      </w:pPr>
      <w:r w:rsidRPr="00F81807">
        <w:rPr>
          <w:sz w:val="28"/>
          <w:szCs w:val="28"/>
        </w:rPr>
        <w:t>- авансового отчета</w:t>
      </w:r>
      <w:r w:rsidR="00F81807" w:rsidRPr="00F81807">
        <w:rPr>
          <w:sz w:val="28"/>
          <w:szCs w:val="28"/>
        </w:rPr>
        <w:t xml:space="preserve"> (предоставляется по возвращении из командировки в течение 3 рабочих дней)</w:t>
      </w:r>
      <w:r w:rsidRPr="00F81807">
        <w:rPr>
          <w:sz w:val="28"/>
          <w:szCs w:val="28"/>
        </w:rPr>
        <w:t xml:space="preserve">; </w:t>
      </w:r>
    </w:p>
    <w:p w:rsidR="00A81462" w:rsidRPr="00F81807" w:rsidRDefault="00A81462" w:rsidP="00A81462">
      <w:pPr>
        <w:jc w:val="both"/>
        <w:rPr>
          <w:sz w:val="28"/>
          <w:szCs w:val="28"/>
        </w:rPr>
      </w:pPr>
      <w:r w:rsidRPr="00F81807">
        <w:rPr>
          <w:sz w:val="28"/>
          <w:szCs w:val="28"/>
        </w:rPr>
        <w:t>- документов, подтверждающих расходы, связанные со служебной командировкой.</w:t>
      </w:r>
    </w:p>
    <w:p w:rsidR="001F0AD2" w:rsidRPr="00F81807" w:rsidRDefault="00E122AE" w:rsidP="001F0AD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AD2" w:rsidRPr="00F81807">
        <w:rPr>
          <w:sz w:val="28"/>
          <w:szCs w:val="28"/>
        </w:rPr>
        <w:t>.</w:t>
      </w:r>
      <w:r w:rsidR="007D2F6F" w:rsidRPr="00F81807">
        <w:rPr>
          <w:sz w:val="28"/>
          <w:szCs w:val="28"/>
        </w:rPr>
        <w:t>3</w:t>
      </w:r>
      <w:r w:rsidR="001F0AD2" w:rsidRPr="00F81807">
        <w:rPr>
          <w:sz w:val="28"/>
          <w:szCs w:val="28"/>
        </w:rPr>
        <w:t xml:space="preserve">. </w:t>
      </w:r>
      <w:proofErr w:type="gramStart"/>
      <w:r w:rsidR="001F0AD2" w:rsidRPr="00F81807">
        <w:rPr>
          <w:sz w:val="28"/>
          <w:szCs w:val="28"/>
        </w:rPr>
        <w:t>Основанием для возмещения расходов на проезд являются проездные документы (билет, маршрут/квитанция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подтверждение кредитной организации (где Работнику открыт банковский счет) о проведении операции по оплате электронного билета, транспортных карт и так далее с использованием банковской карты</w:t>
      </w:r>
      <w:proofErr w:type="gramEnd"/>
      <w:r w:rsidR="001F0AD2" w:rsidRPr="00F81807">
        <w:rPr>
          <w:sz w:val="28"/>
          <w:szCs w:val="28"/>
        </w:rPr>
        <w:t xml:space="preserve">). В случае утери Работником проездного </w:t>
      </w:r>
      <w:r w:rsidR="001F0AD2" w:rsidRPr="00F81807">
        <w:rPr>
          <w:sz w:val="28"/>
          <w:szCs w:val="28"/>
        </w:rPr>
        <w:lastRenderedPageBreak/>
        <w:t>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:rsidR="007D2F6F" w:rsidRPr="00F81807" w:rsidRDefault="007D2F6F" w:rsidP="001F0AD2">
      <w:pPr>
        <w:jc w:val="both"/>
        <w:rPr>
          <w:sz w:val="28"/>
          <w:szCs w:val="28"/>
        </w:rPr>
      </w:pPr>
      <w:r w:rsidRPr="00F81807">
        <w:rPr>
          <w:sz w:val="28"/>
          <w:szCs w:val="28"/>
        </w:rPr>
        <w:t>Иные расходы, связанные с командировкой, но не подтвержденные соответствующими документами, сотруднику не возмещаются.</w:t>
      </w:r>
    </w:p>
    <w:p w:rsidR="0031684A" w:rsidRPr="00F81807" w:rsidRDefault="00E122AE" w:rsidP="001F0AD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AD2" w:rsidRPr="00F81807">
        <w:rPr>
          <w:sz w:val="28"/>
          <w:szCs w:val="28"/>
        </w:rPr>
        <w:t>.</w:t>
      </w:r>
      <w:r w:rsidR="007D2F6F" w:rsidRPr="00F81807">
        <w:rPr>
          <w:sz w:val="28"/>
          <w:szCs w:val="28"/>
        </w:rPr>
        <w:t>4</w:t>
      </w:r>
      <w:r w:rsidR="001F0AD2" w:rsidRPr="00F81807">
        <w:rPr>
          <w:sz w:val="28"/>
          <w:szCs w:val="28"/>
        </w:rPr>
        <w:t xml:space="preserve">. </w:t>
      </w:r>
      <w:r w:rsidR="0031684A" w:rsidRPr="00F81807">
        <w:rPr>
          <w:sz w:val="28"/>
          <w:szCs w:val="28"/>
        </w:rPr>
        <w:t xml:space="preserve">Размер суточных </w:t>
      </w:r>
      <w:r w:rsidR="007D2F6F" w:rsidRPr="00F81807">
        <w:rPr>
          <w:sz w:val="28"/>
          <w:szCs w:val="28"/>
        </w:rPr>
        <w:t>(</w:t>
      </w:r>
      <w:r w:rsidR="00582F29" w:rsidRPr="00F81807">
        <w:rPr>
          <w:sz w:val="28"/>
          <w:szCs w:val="28"/>
        </w:rPr>
        <w:t>д</w:t>
      </w:r>
      <w:r w:rsidR="007D2F6F" w:rsidRPr="00F81807">
        <w:rPr>
          <w:color w:val="111111"/>
          <w:sz w:val="28"/>
          <w:szCs w:val="28"/>
          <w:shd w:val="clear" w:color="auto" w:fill="FFFFFF"/>
        </w:rPr>
        <w:t xml:space="preserve">ополнительные расходы, связанные с проживанием вне места жительства) </w:t>
      </w:r>
      <w:r w:rsidR="0031684A" w:rsidRPr="00F81807">
        <w:rPr>
          <w:sz w:val="28"/>
          <w:szCs w:val="28"/>
        </w:rPr>
        <w:t xml:space="preserve">для Работников организации составляет: </w:t>
      </w:r>
    </w:p>
    <w:p w:rsidR="007D2F6F" w:rsidRPr="00F81807" w:rsidRDefault="0031684A" w:rsidP="001F0AD2">
      <w:pPr>
        <w:jc w:val="both"/>
        <w:rPr>
          <w:sz w:val="28"/>
          <w:szCs w:val="28"/>
        </w:rPr>
      </w:pPr>
      <w:r w:rsidRPr="00F81807">
        <w:rPr>
          <w:sz w:val="28"/>
          <w:szCs w:val="28"/>
        </w:rPr>
        <w:t>- 350 руб. за каждый день нахождения при направлении в служебную командировку по территории Российской Федерации</w:t>
      </w:r>
      <w:r w:rsidR="007D2F6F" w:rsidRPr="00F81807">
        <w:rPr>
          <w:sz w:val="28"/>
          <w:szCs w:val="28"/>
        </w:rPr>
        <w:t xml:space="preserve">, </w:t>
      </w:r>
    </w:p>
    <w:p w:rsidR="0031684A" w:rsidRPr="00F81807" w:rsidRDefault="007D2F6F" w:rsidP="001F0AD2">
      <w:pPr>
        <w:jc w:val="both"/>
        <w:rPr>
          <w:sz w:val="28"/>
          <w:szCs w:val="28"/>
        </w:rPr>
      </w:pPr>
      <w:r w:rsidRPr="00F81807">
        <w:rPr>
          <w:sz w:val="28"/>
          <w:szCs w:val="28"/>
        </w:rPr>
        <w:t>- 700,00 руб., при направлении в служебную командировку Москва, Санкт-Петербург, Калининград.</w:t>
      </w:r>
    </w:p>
    <w:p w:rsidR="007D2F6F" w:rsidRPr="00F81807" w:rsidRDefault="007D2F6F" w:rsidP="001F0AD2">
      <w:pPr>
        <w:jc w:val="both"/>
        <w:rPr>
          <w:sz w:val="28"/>
          <w:szCs w:val="28"/>
        </w:rPr>
      </w:pPr>
      <w:r w:rsidRPr="00F81807">
        <w:rPr>
          <w:sz w:val="28"/>
          <w:szCs w:val="28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  <w:r w:rsidRPr="00F81807">
        <w:rPr>
          <w:kern w:val="1"/>
          <w:sz w:val="28"/>
          <w:szCs w:val="28"/>
        </w:rPr>
        <w:t xml:space="preserve">    </w:t>
      </w:r>
    </w:p>
    <w:p w:rsidR="00582F29" w:rsidRPr="00F81807" w:rsidRDefault="00E122AE" w:rsidP="00582F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7D2F6F" w:rsidRPr="00F81807">
        <w:rPr>
          <w:sz w:val="28"/>
          <w:szCs w:val="28"/>
        </w:rPr>
        <w:t>.5</w:t>
      </w:r>
      <w:r w:rsidR="0031684A" w:rsidRPr="00F81807">
        <w:rPr>
          <w:sz w:val="28"/>
          <w:szCs w:val="28"/>
        </w:rPr>
        <w:t xml:space="preserve">. При направлении сотрудника в командировку за границу из России суточные выплачиваются в размере </w:t>
      </w:r>
      <w:r w:rsidR="007D2F6F" w:rsidRPr="005874C6">
        <w:rPr>
          <w:sz w:val="28"/>
          <w:szCs w:val="28"/>
        </w:rPr>
        <w:t>2 500</w:t>
      </w:r>
      <w:r w:rsidR="0031684A" w:rsidRPr="00F81807">
        <w:rPr>
          <w:sz w:val="28"/>
          <w:szCs w:val="28"/>
        </w:rPr>
        <w:t xml:space="preserve"> руб. </w:t>
      </w:r>
    </w:p>
    <w:p w:rsidR="00582F29" w:rsidRPr="00F81807" w:rsidRDefault="00E122AE" w:rsidP="00582F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582F29" w:rsidRPr="00F81807">
        <w:rPr>
          <w:sz w:val="28"/>
          <w:szCs w:val="28"/>
        </w:rPr>
        <w:t>.6. Работнику при направлении его в командировку на территорию иностранного государства дополнительно возмещаются:</w:t>
      </w:r>
    </w:p>
    <w:p w:rsidR="00582F29" w:rsidRPr="00F81807" w:rsidRDefault="00582F29" w:rsidP="00582F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1807">
        <w:rPr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:rsidR="00582F29" w:rsidRPr="00F81807" w:rsidRDefault="00582F29" w:rsidP="00582F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1807">
        <w:rPr>
          <w:sz w:val="28"/>
          <w:szCs w:val="28"/>
        </w:rPr>
        <w:t>- обязательные консульские и аэродромные сборы;</w:t>
      </w:r>
    </w:p>
    <w:p w:rsidR="00582F29" w:rsidRPr="00F81807" w:rsidRDefault="00582F29" w:rsidP="00582F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1807">
        <w:rPr>
          <w:sz w:val="28"/>
          <w:szCs w:val="28"/>
        </w:rPr>
        <w:t>- сборы за право въезда или транзита автомобильного транспорта;</w:t>
      </w:r>
    </w:p>
    <w:p w:rsidR="00582F29" w:rsidRPr="00F81807" w:rsidRDefault="00582F29" w:rsidP="00582F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1807">
        <w:rPr>
          <w:sz w:val="28"/>
          <w:szCs w:val="28"/>
        </w:rPr>
        <w:t>- расходы на оформление обязательной медицинской страховки;</w:t>
      </w:r>
    </w:p>
    <w:p w:rsidR="00582F29" w:rsidRPr="00F81807" w:rsidRDefault="00582F29" w:rsidP="00582F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1807">
        <w:rPr>
          <w:sz w:val="28"/>
          <w:szCs w:val="28"/>
        </w:rPr>
        <w:t>- иные обязательные платежи и сборы.</w:t>
      </w:r>
    </w:p>
    <w:p w:rsidR="00582F29" w:rsidRPr="00F81807" w:rsidRDefault="00582F29" w:rsidP="00582F2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582F29" w:rsidRPr="00F81807" w:rsidSect="00953DC2">
      <w:headerReference w:type="default" r:id="rId10"/>
      <w:pgSz w:w="11906" w:h="16838"/>
      <w:pgMar w:top="0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05" w:rsidRDefault="00130605" w:rsidP="00C47531">
      <w:r>
        <w:separator/>
      </w:r>
    </w:p>
  </w:endnote>
  <w:endnote w:type="continuationSeparator" w:id="0">
    <w:p w:rsidR="00130605" w:rsidRDefault="00130605" w:rsidP="00C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05" w:rsidRDefault="00130605" w:rsidP="00C47531">
      <w:r>
        <w:separator/>
      </w:r>
    </w:p>
  </w:footnote>
  <w:footnote w:type="continuationSeparator" w:id="0">
    <w:p w:rsidR="00130605" w:rsidRDefault="00130605" w:rsidP="00C4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811738"/>
      <w:docPartObj>
        <w:docPartGallery w:val="Page Numbers (Top of Page)"/>
        <w:docPartUnique/>
      </w:docPartObj>
    </w:sdtPr>
    <w:sdtEndPr/>
    <w:sdtContent>
      <w:p w:rsidR="00783778" w:rsidRDefault="007837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EC5">
          <w:rPr>
            <w:noProof/>
          </w:rPr>
          <w:t>8</w:t>
        </w:r>
        <w:r>
          <w:fldChar w:fldCharType="end"/>
        </w:r>
      </w:p>
    </w:sdtContent>
  </w:sdt>
  <w:p w:rsidR="00783778" w:rsidRDefault="007837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E483A"/>
    <w:multiLevelType w:val="hybridMultilevel"/>
    <w:tmpl w:val="315CE480"/>
    <w:lvl w:ilvl="0" w:tplc="B844B1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6CFE"/>
    <w:multiLevelType w:val="multilevel"/>
    <w:tmpl w:val="36E67C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56816"/>
    <w:multiLevelType w:val="hybridMultilevel"/>
    <w:tmpl w:val="848EAC84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44306"/>
    <w:multiLevelType w:val="multilevel"/>
    <w:tmpl w:val="EA66FB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14181A4D"/>
    <w:multiLevelType w:val="hybridMultilevel"/>
    <w:tmpl w:val="97CE66AC"/>
    <w:lvl w:ilvl="0" w:tplc="265873F2">
      <w:start w:val="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B803018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E0C79"/>
    <w:multiLevelType w:val="multilevel"/>
    <w:tmpl w:val="5BA8AE9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2AF12034"/>
    <w:multiLevelType w:val="hybridMultilevel"/>
    <w:tmpl w:val="53BA780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114F9"/>
    <w:multiLevelType w:val="hybridMultilevel"/>
    <w:tmpl w:val="F81A8654"/>
    <w:lvl w:ilvl="0" w:tplc="AF303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80E"/>
    <w:multiLevelType w:val="multilevel"/>
    <w:tmpl w:val="1A62A4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15">
    <w:nsid w:val="49701E2F"/>
    <w:multiLevelType w:val="hybridMultilevel"/>
    <w:tmpl w:val="C076218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6F6B53"/>
    <w:multiLevelType w:val="multilevel"/>
    <w:tmpl w:val="685E5DB0"/>
    <w:lvl w:ilvl="0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7" w:hanging="2160"/>
      </w:pPr>
      <w:rPr>
        <w:rFonts w:hint="default"/>
      </w:rPr>
    </w:lvl>
  </w:abstractNum>
  <w:abstractNum w:abstractNumId="17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243FA9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B590AA2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22">
    <w:nsid w:val="73583545"/>
    <w:multiLevelType w:val="hybridMultilevel"/>
    <w:tmpl w:val="B148A892"/>
    <w:lvl w:ilvl="0" w:tplc="F9B641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45CBC"/>
    <w:multiLevelType w:val="multilevel"/>
    <w:tmpl w:val="C34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06068"/>
    <w:multiLevelType w:val="hybridMultilevel"/>
    <w:tmpl w:val="7D0EED1A"/>
    <w:lvl w:ilvl="0" w:tplc="553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D56F65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3"/>
  </w:num>
  <w:num w:numId="5">
    <w:abstractNumId w:val="0"/>
  </w:num>
  <w:num w:numId="6">
    <w:abstractNumId w:val="23"/>
  </w:num>
  <w:num w:numId="7">
    <w:abstractNumId w:val="12"/>
  </w:num>
  <w:num w:numId="8">
    <w:abstractNumId w:val="19"/>
  </w:num>
  <w:num w:numId="9">
    <w:abstractNumId w:val="26"/>
  </w:num>
  <w:num w:numId="10">
    <w:abstractNumId w:val="18"/>
  </w:num>
  <w:num w:numId="11">
    <w:abstractNumId w:val="4"/>
  </w:num>
  <w:num w:numId="12">
    <w:abstractNumId w:val="22"/>
  </w:num>
  <w:num w:numId="13">
    <w:abstractNumId w:val="11"/>
  </w:num>
  <w:num w:numId="14">
    <w:abstractNumId w:val="25"/>
  </w:num>
  <w:num w:numId="15">
    <w:abstractNumId w:val="8"/>
  </w:num>
  <w:num w:numId="16">
    <w:abstractNumId w:val="10"/>
  </w:num>
  <w:num w:numId="17">
    <w:abstractNumId w:val="15"/>
  </w:num>
  <w:num w:numId="18">
    <w:abstractNumId w:val="20"/>
  </w:num>
  <w:num w:numId="19">
    <w:abstractNumId w:val="16"/>
  </w:num>
  <w:num w:numId="20">
    <w:abstractNumId w:val="5"/>
  </w:num>
  <w:num w:numId="21">
    <w:abstractNumId w:val="24"/>
  </w:num>
  <w:num w:numId="22">
    <w:abstractNumId w:val="1"/>
  </w:num>
  <w:num w:numId="23">
    <w:abstractNumId w:val="13"/>
  </w:num>
  <w:num w:numId="24">
    <w:abstractNumId w:val="7"/>
  </w:num>
  <w:num w:numId="25">
    <w:abstractNumId w:val="9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1"/>
    <w:rsid w:val="000030CF"/>
    <w:rsid w:val="000135E3"/>
    <w:rsid w:val="00016BD7"/>
    <w:rsid w:val="0003659E"/>
    <w:rsid w:val="00045711"/>
    <w:rsid w:val="0006425D"/>
    <w:rsid w:val="00083020"/>
    <w:rsid w:val="00094713"/>
    <w:rsid w:val="00096569"/>
    <w:rsid w:val="000F1F21"/>
    <w:rsid w:val="0011068D"/>
    <w:rsid w:val="00115891"/>
    <w:rsid w:val="00120897"/>
    <w:rsid w:val="0012297E"/>
    <w:rsid w:val="00130605"/>
    <w:rsid w:val="0014160F"/>
    <w:rsid w:val="0016214F"/>
    <w:rsid w:val="001E43D9"/>
    <w:rsid w:val="001F0AD2"/>
    <w:rsid w:val="00204AE4"/>
    <w:rsid w:val="002167C6"/>
    <w:rsid w:val="00227B8F"/>
    <w:rsid w:val="00232448"/>
    <w:rsid w:val="002359C6"/>
    <w:rsid w:val="00237BC1"/>
    <w:rsid w:val="00252F8F"/>
    <w:rsid w:val="002735D1"/>
    <w:rsid w:val="00286723"/>
    <w:rsid w:val="00287B7E"/>
    <w:rsid w:val="002A5E5B"/>
    <w:rsid w:val="002B78EC"/>
    <w:rsid w:val="002D5A75"/>
    <w:rsid w:val="003002CB"/>
    <w:rsid w:val="00303D5E"/>
    <w:rsid w:val="0031684A"/>
    <w:rsid w:val="00332E98"/>
    <w:rsid w:val="0033305C"/>
    <w:rsid w:val="00397FA9"/>
    <w:rsid w:val="003C0F74"/>
    <w:rsid w:val="003C3702"/>
    <w:rsid w:val="003F7A20"/>
    <w:rsid w:val="00403485"/>
    <w:rsid w:val="004117A4"/>
    <w:rsid w:val="00443F51"/>
    <w:rsid w:val="0045286B"/>
    <w:rsid w:val="00493118"/>
    <w:rsid w:val="004D452F"/>
    <w:rsid w:val="004F22CC"/>
    <w:rsid w:val="00582F29"/>
    <w:rsid w:val="005874C6"/>
    <w:rsid w:val="005A16D8"/>
    <w:rsid w:val="005A4E35"/>
    <w:rsid w:val="005B274C"/>
    <w:rsid w:val="005B673E"/>
    <w:rsid w:val="005C5703"/>
    <w:rsid w:val="005E5ABC"/>
    <w:rsid w:val="00602CB7"/>
    <w:rsid w:val="00646C32"/>
    <w:rsid w:val="006546CF"/>
    <w:rsid w:val="00656B9A"/>
    <w:rsid w:val="00661A92"/>
    <w:rsid w:val="00685B3D"/>
    <w:rsid w:val="006A1DC3"/>
    <w:rsid w:val="006B36DE"/>
    <w:rsid w:val="006C0199"/>
    <w:rsid w:val="00744743"/>
    <w:rsid w:val="00753C16"/>
    <w:rsid w:val="007618F5"/>
    <w:rsid w:val="007766DA"/>
    <w:rsid w:val="00783778"/>
    <w:rsid w:val="0078419F"/>
    <w:rsid w:val="007B5911"/>
    <w:rsid w:val="007C1DA0"/>
    <w:rsid w:val="007C2A80"/>
    <w:rsid w:val="007C2F43"/>
    <w:rsid w:val="007C454D"/>
    <w:rsid w:val="007D2F6F"/>
    <w:rsid w:val="007D7BE8"/>
    <w:rsid w:val="00814A0E"/>
    <w:rsid w:val="0089027E"/>
    <w:rsid w:val="008C147B"/>
    <w:rsid w:val="008C1B7E"/>
    <w:rsid w:val="008D60D8"/>
    <w:rsid w:val="008F0891"/>
    <w:rsid w:val="008F2F0F"/>
    <w:rsid w:val="009177ED"/>
    <w:rsid w:val="00941D93"/>
    <w:rsid w:val="00952C5B"/>
    <w:rsid w:val="00953DC2"/>
    <w:rsid w:val="00956E55"/>
    <w:rsid w:val="00956F6D"/>
    <w:rsid w:val="00961485"/>
    <w:rsid w:val="009642C7"/>
    <w:rsid w:val="00965DFF"/>
    <w:rsid w:val="00977551"/>
    <w:rsid w:val="009807C9"/>
    <w:rsid w:val="00992D68"/>
    <w:rsid w:val="009B4B5A"/>
    <w:rsid w:val="009B766D"/>
    <w:rsid w:val="009C3B29"/>
    <w:rsid w:val="009F025D"/>
    <w:rsid w:val="009F0AD1"/>
    <w:rsid w:val="00A1713D"/>
    <w:rsid w:val="00A215BA"/>
    <w:rsid w:val="00A7509E"/>
    <w:rsid w:val="00A81462"/>
    <w:rsid w:val="00A8292D"/>
    <w:rsid w:val="00A87456"/>
    <w:rsid w:val="00A92D10"/>
    <w:rsid w:val="00A93594"/>
    <w:rsid w:val="00AB7DB4"/>
    <w:rsid w:val="00AD3835"/>
    <w:rsid w:val="00AE2F12"/>
    <w:rsid w:val="00B52EC5"/>
    <w:rsid w:val="00B70593"/>
    <w:rsid w:val="00B83315"/>
    <w:rsid w:val="00BE1A17"/>
    <w:rsid w:val="00BE74A8"/>
    <w:rsid w:val="00BF16C1"/>
    <w:rsid w:val="00BF3E8B"/>
    <w:rsid w:val="00C37563"/>
    <w:rsid w:val="00C47531"/>
    <w:rsid w:val="00C91494"/>
    <w:rsid w:val="00CC1CE8"/>
    <w:rsid w:val="00CC6377"/>
    <w:rsid w:val="00CF78A7"/>
    <w:rsid w:val="00D01C2C"/>
    <w:rsid w:val="00D02308"/>
    <w:rsid w:val="00D028F9"/>
    <w:rsid w:val="00D13061"/>
    <w:rsid w:val="00D330A4"/>
    <w:rsid w:val="00D45A1B"/>
    <w:rsid w:val="00D55F50"/>
    <w:rsid w:val="00DB1738"/>
    <w:rsid w:val="00DC650F"/>
    <w:rsid w:val="00DD0A8B"/>
    <w:rsid w:val="00DD7775"/>
    <w:rsid w:val="00DD7836"/>
    <w:rsid w:val="00DF1B33"/>
    <w:rsid w:val="00E017CE"/>
    <w:rsid w:val="00E122AE"/>
    <w:rsid w:val="00E14E4A"/>
    <w:rsid w:val="00E151C0"/>
    <w:rsid w:val="00E22A6F"/>
    <w:rsid w:val="00E41C2B"/>
    <w:rsid w:val="00E57C07"/>
    <w:rsid w:val="00EC74FC"/>
    <w:rsid w:val="00F33F61"/>
    <w:rsid w:val="00F51CE8"/>
    <w:rsid w:val="00F6362A"/>
    <w:rsid w:val="00F754A0"/>
    <w:rsid w:val="00F81807"/>
    <w:rsid w:val="00F87E34"/>
    <w:rsid w:val="00FB6CB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7531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C4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4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rsid w:val="00C47531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99"/>
    <w:qFormat/>
    <w:rsid w:val="00C47531"/>
    <w:pPr>
      <w:ind w:left="720"/>
      <w:contextualSpacing/>
    </w:pPr>
  </w:style>
  <w:style w:type="character" w:customStyle="1" w:styleId="21">
    <w:name w:val="Текст сноски Знак2"/>
    <w:basedOn w:val="a0"/>
    <w:uiPriority w:val="99"/>
    <w:locked/>
    <w:rsid w:val="00C47531"/>
    <w:rPr>
      <w:lang w:val="x-none" w:eastAsia="ar-SA" w:bidi="ar-SA"/>
    </w:rPr>
  </w:style>
  <w:style w:type="paragraph" w:styleId="af3">
    <w:name w:val="No Spacing"/>
    <w:uiPriority w:val="1"/>
    <w:qFormat/>
    <w:rsid w:val="007B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8F2F0F"/>
    <w:pPr>
      <w:spacing w:before="100" w:beforeAutospacing="1" w:after="100" w:afterAutospacing="1"/>
    </w:pPr>
    <w:rPr>
      <w:rFonts w:ascii="Cambria" w:hAnsi="Cambria" w:cs="Cambria"/>
    </w:rPr>
  </w:style>
  <w:style w:type="character" w:styleId="af4">
    <w:name w:val="Hyperlink"/>
    <w:basedOn w:val="a0"/>
    <w:uiPriority w:val="99"/>
    <w:semiHidden/>
    <w:unhideWhenUsed/>
    <w:rsid w:val="00AD3835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D383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359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7531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C4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4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rsid w:val="00C47531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99"/>
    <w:qFormat/>
    <w:rsid w:val="00C47531"/>
    <w:pPr>
      <w:ind w:left="720"/>
      <w:contextualSpacing/>
    </w:pPr>
  </w:style>
  <w:style w:type="character" w:customStyle="1" w:styleId="21">
    <w:name w:val="Текст сноски Знак2"/>
    <w:basedOn w:val="a0"/>
    <w:uiPriority w:val="99"/>
    <w:locked/>
    <w:rsid w:val="00C47531"/>
    <w:rPr>
      <w:lang w:val="x-none" w:eastAsia="ar-SA" w:bidi="ar-SA"/>
    </w:rPr>
  </w:style>
  <w:style w:type="paragraph" w:styleId="af3">
    <w:name w:val="No Spacing"/>
    <w:uiPriority w:val="1"/>
    <w:qFormat/>
    <w:rsid w:val="007B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8F2F0F"/>
    <w:pPr>
      <w:spacing w:before="100" w:beforeAutospacing="1" w:after="100" w:afterAutospacing="1"/>
    </w:pPr>
    <w:rPr>
      <w:rFonts w:ascii="Cambria" w:hAnsi="Cambria" w:cs="Cambria"/>
    </w:rPr>
  </w:style>
  <w:style w:type="character" w:styleId="af4">
    <w:name w:val="Hyperlink"/>
    <w:basedOn w:val="a0"/>
    <w:uiPriority w:val="99"/>
    <w:semiHidden/>
    <w:unhideWhenUsed/>
    <w:rsid w:val="00AD3835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D383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359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6190-2BD8-4C67-90E1-8FF49794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НВ</dc:creator>
  <cp:lastModifiedBy>Наталья</cp:lastModifiedBy>
  <cp:revision>3</cp:revision>
  <cp:lastPrinted>2025-02-18T10:11:00Z</cp:lastPrinted>
  <dcterms:created xsi:type="dcterms:W3CDTF">2025-02-18T09:01:00Z</dcterms:created>
  <dcterms:modified xsi:type="dcterms:W3CDTF">2025-02-18T10:12:00Z</dcterms:modified>
</cp:coreProperties>
</file>