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0AC19" w14:textId="77777777" w:rsidR="00EA0680" w:rsidRPr="007838F0" w:rsidRDefault="001036A4" w:rsidP="00EA0680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Вниманию предпринимателей</w:t>
      </w:r>
      <w:r w:rsidR="00EA0680" w:rsidRPr="007838F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!</w:t>
      </w:r>
    </w:p>
    <w:p w14:paraId="623721A8" w14:textId="77777777" w:rsidR="00EA0680" w:rsidRPr="007838F0" w:rsidRDefault="00EA068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Правительством региона в </w:t>
      </w:r>
      <w:r w:rsidRPr="007838F0">
        <w:rPr>
          <w:rFonts w:ascii="Times New Roman" w:hAnsi="Times New Roman" w:cs="Times New Roman"/>
          <w:bCs/>
          <w:sz w:val="32"/>
          <w:szCs w:val="32"/>
        </w:rPr>
        <w:t xml:space="preserve">соответствии с целями и основными направлениями устойчивого развития Российской Федерации, нормами ответственного ведения бизнеса, установленными </w:t>
      </w:r>
      <w:r w:rsidRPr="007838F0">
        <w:rPr>
          <w:rFonts w:ascii="Times New Roman" w:hAnsi="Times New Roman" w:cs="Times New Roman"/>
          <w:sz w:val="32"/>
          <w:szCs w:val="32"/>
        </w:rPr>
        <w:t>Н</w:t>
      </w:r>
      <w:r w:rsidRPr="007838F0">
        <w:rPr>
          <w:rFonts w:ascii="Times New Roman" w:hAnsi="Times New Roman" w:cs="Times New Roman"/>
          <w:bCs/>
          <w:sz w:val="32"/>
          <w:szCs w:val="32"/>
        </w:rPr>
        <w:t>ациональным стандартом Российской федерации «Индекс деловой репутации субъектов предпринимательской деятельности» и Законом Воронежской области                     «О развитии ответственного ведения бизнеса на территории Воронежской области» разработана Декларация об ответственном ведении бизнеса</w:t>
      </w:r>
      <w:r w:rsidR="00CB68AE" w:rsidRPr="007838F0">
        <w:rPr>
          <w:rFonts w:ascii="Times New Roman" w:hAnsi="Times New Roman" w:cs="Times New Roman"/>
          <w:bCs/>
          <w:sz w:val="32"/>
          <w:szCs w:val="32"/>
        </w:rPr>
        <w:t xml:space="preserve"> на территории Воронежской области</w:t>
      </w:r>
      <w:r w:rsidRPr="007838F0">
        <w:rPr>
          <w:rFonts w:ascii="Times New Roman" w:hAnsi="Times New Roman" w:cs="Times New Roman"/>
          <w:bCs/>
          <w:sz w:val="32"/>
          <w:szCs w:val="32"/>
        </w:rPr>
        <w:t>.</w:t>
      </w:r>
    </w:p>
    <w:p w14:paraId="78131D6B" w14:textId="77777777" w:rsidR="0066628C" w:rsidRPr="007838F0" w:rsidRDefault="0066628C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 xml:space="preserve">Принципы ответственного ведения бизнеса, заложенные в Декларации предполагают повышение ответственности и прозрачности деятельности компаний региона, что является основой для взаимодействия с заинтересованными сторонами (партнерами, заказчиками, потребителями, инвесторами). </w:t>
      </w:r>
    </w:p>
    <w:p w14:paraId="105C8796" w14:textId="77777777" w:rsidR="0066628C" w:rsidRPr="007838F0" w:rsidRDefault="0066628C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>Присоединение к Декларации позволит компаниям в публичном пространстве освещать свою приверженность принципам ответственного ведения бизнеса и эффективно достигать цел</w:t>
      </w:r>
      <w:r w:rsidR="00207176">
        <w:rPr>
          <w:rFonts w:ascii="Times New Roman" w:hAnsi="Times New Roman" w:cs="Times New Roman"/>
          <w:bCs/>
          <w:sz w:val="32"/>
          <w:szCs w:val="32"/>
        </w:rPr>
        <w:t>и</w:t>
      </w:r>
      <w:r w:rsidRPr="007838F0">
        <w:rPr>
          <w:rFonts w:ascii="Times New Roman" w:hAnsi="Times New Roman" w:cs="Times New Roman"/>
          <w:bCs/>
          <w:sz w:val="32"/>
          <w:szCs w:val="32"/>
        </w:rPr>
        <w:t xml:space="preserve"> устойчивого развития.</w:t>
      </w:r>
    </w:p>
    <w:p w14:paraId="48CA46C1" w14:textId="77777777" w:rsidR="0066628C" w:rsidRPr="007838F0" w:rsidRDefault="0066628C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 xml:space="preserve"> Данный подход позволит улучшить имидж компании, позиционирование на внутренних и внешних рынках, сформировать успешный </w:t>
      </w:r>
      <w:proofErr w:type="spellStart"/>
      <w:r w:rsidRPr="007838F0">
        <w:rPr>
          <w:rFonts w:ascii="Times New Roman" w:hAnsi="Times New Roman" w:cs="Times New Roman"/>
          <w:bCs/>
          <w:sz w:val="32"/>
          <w:szCs w:val="32"/>
        </w:rPr>
        <w:t>деловои</w:t>
      </w:r>
      <w:proofErr w:type="spellEnd"/>
      <w:r w:rsidRPr="007838F0">
        <w:rPr>
          <w:rFonts w:ascii="Times New Roman" w:hAnsi="Times New Roman" w:cs="Times New Roman"/>
          <w:bCs/>
          <w:sz w:val="32"/>
          <w:szCs w:val="32"/>
        </w:rPr>
        <w:t xml:space="preserve">̆ и </w:t>
      </w:r>
      <w:proofErr w:type="spellStart"/>
      <w:r w:rsidRPr="007838F0">
        <w:rPr>
          <w:rFonts w:ascii="Times New Roman" w:hAnsi="Times New Roman" w:cs="Times New Roman"/>
          <w:bCs/>
          <w:sz w:val="32"/>
          <w:szCs w:val="32"/>
        </w:rPr>
        <w:t>социальныи</w:t>
      </w:r>
      <w:proofErr w:type="spellEnd"/>
      <w:r w:rsidRPr="007838F0">
        <w:rPr>
          <w:rFonts w:ascii="Times New Roman" w:hAnsi="Times New Roman" w:cs="Times New Roman"/>
          <w:bCs/>
          <w:sz w:val="32"/>
          <w:szCs w:val="32"/>
        </w:rPr>
        <w:t>̆ климат на территори</w:t>
      </w:r>
      <w:r w:rsidR="00207176">
        <w:rPr>
          <w:rFonts w:ascii="Times New Roman" w:hAnsi="Times New Roman" w:cs="Times New Roman"/>
          <w:bCs/>
          <w:sz w:val="32"/>
          <w:szCs w:val="32"/>
        </w:rPr>
        <w:t>и</w:t>
      </w:r>
      <w:r w:rsidRPr="007838F0">
        <w:rPr>
          <w:rFonts w:ascii="Times New Roman" w:hAnsi="Times New Roman" w:cs="Times New Roman"/>
          <w:bCs/>
          <w:sz w:val="32"/>
          <w:szCs w:val="32"/>
        </w:rPr>
        <w:t xml:space="preserve"> присутствия,</w:t>
      </w:r>
      <w:r w:rsidR="001467A2">
        <w:rPr>
          <w:rFonts w:ascii="Times New Roman" w:hAnsi="Times New Roman" w:cs="Times New Roman"/>
          <w:bCs/>
          <w:sz w:val="32"/>
          <w:szCs w:val="32"/>
        </w:rPr>
        <w:t xml:space="preserve"> а так же будет способствовать </w:t>
      </w:r>
      <w:r w:rsidRPr="007838F0">
        <w:rPr>
          <w:rFonts w:ascii="Times New Roman" w:hAnsi="Times New Roman" w:cs="Times New Roman"/>
          <w:bCs/>
          <w:sz w:val="32"/>
          <w:szCs w:val="32"/>
        </w:rPr>
        <w:t>росту деловой репутации и  общественного доверия к компании в целом.</w:t>
      </w:r>
    </w:p>
    <w:p w14:paraId="13093BF9" w14:textId="77777777" w:rsidR="0066628C" w:rsidRDefault="0066628C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644E7B79" w14:textId="77777777"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31E3BDC1" w14:textId="77777777"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08F36511" w14:textId="77777777"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7C78E961" w14:textId="77777777"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59E34E2" w14:textId="77777777" w:rsidR="007838F0" w:rsidRDefault="007838F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615FABAC" w14:textId="77777777" w:rsidR="00CB68AE" w:rsidRDefault="00CB68AE" w:rsidP="00CB68AE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C5577A4" wp14:editId="35DBB575">
            <wp:extent cx="2180590" cy="30509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786" t="25069" r="43078" b="9920"/>
                    <a:stretch/>
                  </pic:blipFill>
                  <pic:spPr bwMode="auto">
                    <a:xfrm>
                      <a:off x="0" y="0"/>
                      <a:ext cx="2213279" cy="3096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49E311" w14:textId="77777777" w:rsidR="00CB68AE" w:rsidRDefault="00CB68AE" w:rsidP="00CB68AE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CD0C0A" wp14:editId="7D53C0DC">
            <wp:extent cx="2675258" cy="3520871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8044" t="21095" r="13736" b="12877"/>
                    <a:stretch/>
                  </pic:blipFill>
                  <pic:spPr bwMode="auto">
                    <a:xfrm>
                      <a:off x="0" y="0"/>
                      <a:ext cx="2719967" cy="3579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98C722" w14:textId="77777777" w:rsidR="00EA0680" w:rsidRPr="007838F0" w:rsidRDefault="00EA0680" w:rsidP="00EA0680">
      <w:pPr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38F0">
        <w:rPr>
          <w:rFonts w:ascii="Times New Roman" w:hAnsi="Times New Roman" w:cs="Times New Roman"/>
          <w:b/>
          <w:bCs/>
          <w:sz w:val="32"/>
          <w:szCs w:val="32"/>
        </w:rPr>
        <w:t>Кому адресована Декларация?</w:t>
      </w:r>
    </w:p>
    <w:p w14:paraId="771C59E3" w14:textId="77777777" w:rsidR="00EA0680" w:rsidRPr="007838F0" w:rsidRDefault="00EA0680" w:rsidP="00EA0680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>Субъектам малого, среднего, крупного предпринимательства любых организационно-правовых форм</w:t>
      </w:r>
      <w:r w:rsidR="00773D5B" w:rsidRPr="007838F0">
        <w:rPr>
          <w:rFonts w:ascii="Times New Roman" w:hAnsi="Times New Roman" w:cs="Times New Roman"/>
          <w:bCs/>
          <w:sz w:val="32"/>
          <w:szCs w:val="32"/>
        </w:rPr>
        <w:t xml:space="preserve"> и видов деятельности</w:t>
      </w:r>
      <w:r w:rsidRPr="007838F0">
        <w:rPr>
          <w:rFonts w:ascii="Times New Roman" w:hAnsi="Times New Roman" w:cs="Times New Roman"/>
          <w:bCs/>
          <w:sz w:val="32"/>
          <w:szCs w:val="32"/>
        </w:rPr>
        <w:t>, осуществляющих деятельность на</w:t>
      </w:r>
      <w:r w:rsidR="00CB68AE" w:rsidRPr="007838F0">
        <w:rPr>
          <w:rFonts w:ascii="Times New Roman" w:hAnsi="Times New Roman" w:cs="Times New Roman"/>
          <w:bCs/>
          <w:sz w:val="32"/>
          <w:szCs w:val="32"/>
        </w:rPr>
        <w:t xml:space="preserve"> территории Воронежской области.</w:t>
      </w:r>
    </w:p>
    <w:p w14:paraId="15B140F2" w14:textId="77777777" w:rsidR="00EA0680" w:rsidRPr="007838F0" w:rsidRDefault="00EA0680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Pr="007838F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Какова цель присоединения к Декларации?</w:t>
      </w:r>
    </w:p>
    <w:p w14:paraId="4C15318C" w14:textId="77777777" w:rsidR="00CB68AE" w:rsidRPr="007838F0" w:rsidRDefault="0094419C" w:rsidP="00CB68AE">
      <w:pPr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В мире, где ценности устойчивости и ответственности становятся всё более значимыми,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присоединение к Д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екларации 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позволит не только укрепить репутацию компании, но и внести значимый вклад в общее благо общества. Это возможность показать пример для всей отрасли и доказать, что принципы этичного ведения бизнеса важны для вас.</w:t>
      </w:r>
    </w:p>
    <w:p w14:paraId="641A9316" w14:textId="77777777" w:rsidR="00CB68AE" w:rsidRPr="007838F0" w:rsidRDefault="0094419C" w:rsidP="00773D5B">
      <w:pPr>
        <w:ind w:left="708"/>
        <w:jc w:val="both"/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Что нужно сделать?</w:t>
      </w:r>
    </w:p>
    <w:p w14:paraId="6A899AEA" w14:textId="77777777" w:rsidR="00CB68AE" w:rsidRPr="007838F0" w:rsidRDefault="00CB68AE" w:rsidP="00773D5B">
      <w:pPr>
        <w:pStyle w:val="a4"/>
        <w:numPr>
          <w:ilvl w:val="0"/>
          <w:numId w:val="1"/>
        </w:numPr>
        <w:ind w:left="284"/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r w:rsidRPr="007838F0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Скачать Декларацию</w:t>
      </w:r>
      <w:r w:rsidR="00773D5B" w:rsidRPr="007838F0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и ознакомиться с ней</w:t>
      </w:r>
      <w:r w:rsidRPr="007838F0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.</w:t>
      </w:r>
    </w:p>
    <w:p w14:paraId="3C0900BD" w14:textId="77777777" w:rsidR="001E680E" w:rsidRDefault="001036A4" w:rsidP="001E680E">
      <w:pPr>
        <w:pStyle w:val="a6"/>
        <w:jc w:val="center"/>
        <w:rPr>
          <w:noProof/>
        </w:rPr>
      </w:pPr>
      <w:r>
        <w:rPr>
          <w:noProof/>
        </w:rPr>
        <w:drawing>
          <wp:inline distT="0" distB="0" distL="0" distR="0" wp14:anchorId="111AA0F9" wp14:editId="459E3D69">
            <wp:extent cx="1183804" cy="11468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86" cy="1152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6E248F" w14:textId="77777777" w:rsidR="00CB68AE" w:rsidRPr="007838F0" w:rsidRDefault="00CB68AE" w:rsidP="00773D5B">
      <w:pPr>
        <w:rPr>
          <w:rFonts w:ascii="Times New Roman" w:hAnsi="Times New Roman" w:cs="Times New Roman"/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</w:rPr>
        <w:t>2. Заполнить и подписать лист присоединения к Декларации</w:t>
      </w:r>
      <w:r w:rsidR="00773D5B" w:rsidRPr="007838F0">
        <w:rPr>
          <w:rFonts w:ascii="Times New Roman" w:hAnsi="Times New Roman" w:cs="Times New Roman"/>
          <w:sz w:val="32"/>
          <w:szCs w:val="32"/>
        </w:rPr>
        <w:t>.</w:t>
      </w:r>
    </w:p>
    <w:p w14:paraId="5C7D49E1" w14:textId="77777777" w:rsidR="00773D5B" w:rsidRPr="007838F0" w:rsidRDefault="00CB68AE" w:rsidP="00773D5B">
      <w:pPr>
        <w:jc w:val="both"/>
        <w:rPr>
          <w:rFonts w:ascii="Times New Roman" w:hAnsi="Times New Roman" w:cs="Times New Roman"/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</w:rPr>
        <w:t xml:space="preserve">3. Отправить  лист </w:t>
      </w:r>
      <w:r w:rsidR="00773D5B" w:rsidRPr="007838F0">
        <w:rPr>
          <w:rFonts w:ascii="Times New Roman" w:hAnsi="Times New Roman" w:cs="Times New Roman"/>
          <w:sz w:val="32"/>
          <w:szCs w:val="32"/>
        </w:rPr>
        <w:t xml:space="preserve"> подписания Декларации </w:t>
      </w:r>
      <w:r w:rsidRPr="007838F0">
        <w:rPr>
          <w:rFonts w:ascii="Times New Roman" w:hAnsi="Times New Roman" w:cs="Times New Roman"/>
          <w:sz w:val="32"/>
          <w:szCs w:val="32"/>
        </w:rPr>
        <w:t xml:space="preserve">в </w:t>
      </w:r>
      <w:r w:rsidR="009D5292" w:rsidRPr="007838F0">
        <w:rPr>
          <w:rFonts w:ascii="Times New Roman" w:hAnsi="Times New Roman" w:cs="Times New Roman"/>
          <w:sz w:val="32"/>
          <w:szCs w:val="32"/>
        </w:rPr>
        <w:t xml:space="preserve">АУ ВО </w:t>
      </w:r>
      <w:r w:rsidR="00773D5B" w:rsidRPr="007838F0">
        <w:rPr>
          <w:rFonts w:ascii="Times New Roman" w:hAnsi="Times New Roman" w:cs="Times New Roman"/>
          <w:sz w:val="32"/>
          <w:szCs w:val="32"/>
        </w:rPr>
        <w:t>«</w:t>
      </w:r>
      <w:r w:rsidR="009D5292" w:rsidRPr="007838F0">
        <w:rPr>
          <w:rFonts w:ascii="Times New Roman" w:hAnsi="Times New Roman" w:cs="Times New Roman"/>
          <w:sz w:val="32"/>
          <w:szCs w:val="32"/>
        </w:rPr>
        <w:t>Институт стратегического развития»</w:t>
      </w:r>
      <w:r w:rsidR="00773D5B" w:rsidRPr="007838F0">
        <w:rPr>
          <w:rFonts w:ascii="Times New Roman" w:hAnsi="Times New Roman" w:cs="Times New Roman"/>
          <w:sz w:val="32"/>
          <w:szCs w:val="32"/>
        </w:rPr>
        <w:t xml:space="preserve"> почтовым отправлением на адрес: </w:t>
      </w:r>
      <w:r w:rsidR="007838F0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773D5B" w:rsidRPr="007838F0">
        <w:rPr>
          <w:rFonts w:ascii="Times New Roman" w:hAnsi="Times New Roman" w:cs="Times New Roman"/>
          <w:sz w:val="32"/>
          <w:szCs w:val="32"/>
        </w:rPr>
        <w:t xml:space="preserve"> </w:t>
      </w:r>
      <w:r w:rsidR="009D5292" w:rsidRPr="007838F0">
        <w:rPr>
          <w:rFonts w:ascii="Times New Roman" w:hAnsi="Times New Roman" w:cs="Times New Roman"/>
          <w:sz w:val="32"/>
          <w:szCs w:val="32"/>
        </w:rPr>
        <w:t xml:space="preserve">г. Воронеж, </w:t>
      </w:r>
      <w:r w:rsidRPr="007838F0">
        <w:rPr>
          <w:rFonts w:ascii="Times New Roman" w:hAnsi="Times New Roman" w:cs="Times New Roman"/>
          <w:sz w:val="32"/>
          <w:szCs w:val="32"/>
        </w:rPr>
        <w:t xml:space="preserve">ул. </w:t>
      </w:r>
      <w:r w:rsidR="009D5292" w:rsidRPr="007838F0">
        <w:rPr>
          <w:rFonts w:ascii="Times New Roman" w:hAnsi="Times New Roman" w:cs="Times New Roman"/>
          <w:sz w:val="32"/>
          <w:szCs w:val="32"/>
        </w:rPr>
        <w:t>Театральная, 23</w:t>
      </w:r>
      <w:r w:rsidRPr="007838F0">
        <w:rPr>
          <w:rFonts w:ascii="Times New Roman" w:hAnsi="Times New Roman" w:cs="Times New Roman"/>
          <w:sz w:val="32"/>
          <w:szCs w:val="32"/>
        </w:rPr>
        <w:t xml:space="preserve"> или </w:t>
      </w:r>
      <w:r w:rsidR="00773D5B" w:rsidRPr="007838F0">
        <w:rPr>
          <w:rFonts w:ascii="Times New Roman" w:hAnsi="Times New Roman" w:cs="Times New Roman"/>
          <w:sz w:val="32"/>
          <w:szCs w:val="32"/>
        </w:rPr>
        <w:t>в электронном виде на а</w:t>
      </w:r>
      <w:r w:rsidRPr="007838F0">
        <w:rPr>
          <w:rFonts w:ascii="Times New Roman" w:hAnsi="Times New Roman" w:cs="Times New Roman"/>
          <w:sz w:val="32"/>
          <w:szCs w:val="32"/>
        </w:rPr>
        <w:t xml:space="preserve">дрес электронной почты: </w:t>
      </w:r>
      <w:proofErr w:type="spellStart"/>
      <w:r w:rsidR="009D5292" w:rsidRPr="007838F0">
        <w:rPr>
          <w:rFonts w:ascii="Times New Roman" w:hAnsi="Times New Roman" w:cs="Times New Roman"/>
          <w:sz w:val="32"/>
          <w:szCs w:val="32"/>
          <w:lang w:val="en-US"/>
        </w:rPr>
        <w:t>inst</w:t>
      </w:r>
      <w:proofErr w:type="spellEnd"/>
      <w:r w:rsidR="009D5292" w:rsidRPr="007838F0">
        <w:rPr>
          <w:rFonts w:ascii="Times New Roman" w:hAnsi="Times New Roman" w:cs="Times New Roman"/>
          <w:sz w:val="32"/>
          <w:szCs w:val="32"/>
        </w:rPr>
        <w:t>.</w:t>
      </w:r>
      <w:r w:rsidR="009D5292" w:rsidRPr="007838F0">
        <w:rPr>
          <w:rFonts w:ascii="Times New Roman" w:hAnsi="Times New Roman" w:cs="Times New Roman"/>
          <w:sz w:val="32"/>
          <w:szCs w:val="32"/>
          <w:lang w:val="en-US"/>
        </w:rPr>
        <w:t>region</w:t>
      </w:r>
      <w:r w:rsidR="009D5292" w:rsidRPr="007838F0">
        <w:rPr>
          <w:rFonts w:ascii="Times New Roman" w:hAnsi="Times New Roman" w:cs="Times New Roman"/>
          <w:sz w:val="32"/>
          <w:szCs w:val="32"/>
        </w:rPr>
        <w:t>@</w:t>
      </w:r>
      <w:hyperlink r:id="rId8" w:history="1">
        <w:r w:rsidR="00773D5B" w:rsidRPr="007838F0">
          <w:rPr>
            <w:rStyle w:val="a5"/>
            <w:rFonts w:ascii="Times New Roman" w:hAnsi="Times New Roman" w:cs="Times New Roman"/>
            <w:color w:val="auto"/>
            <w:sz w:val="32"/>
            <w:szCs w:val="32"/>
          </w:rPr>
          <w:t>govvrn.ru</w:t>
        </w:r>
      </w:hyperlink>
      <w:r w:rsidR="00773D5B" w:rsidRPr="007838F0">
        <w:rPr>
          <w:rFonts w:ascii="Times New Roman" w:hAnsi="Times New Roman" w:cs="Times New Roman"/>
          <w:sz w:val="32"/>
          <w:szCs w:val="32"/>
        </w:rPr>
        <w:t>.</w:t>
      </w:r>
    </w:p>
    <w:p w14:paraId="4D8824F7" w14:textId="77777777" w:rsidR="00773D5B" w:rsidRPr="007838F0" w:rsidRDefault="00773D5B" w:rsidP="00773D5B">
      <w:pPr>
        <w:jc w:val="both"/>
        <w:rPr>
          <w:rFonts w:ascii="Times New Roman" w:hAnsi="Times New Roman" w:cs="Times New Roman"/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</w:rPr>
        <w:t xml:space="preserve">4. </w:t>
      </w:r>
      <w:proofErr w:type="gramStart"/>
      <w:r w:rsidRPr="007838F0">
        <w:rPr>
          <w:rFonts w:ascii="Times New Roman" w:hAnsi="Times New Roman" w:cs="Times New Roman"/>
          <w:sz w:val="32"/>
          <w:szCs w:val="32"/>
        </w:rPr>
        <w:t xml:space="preserve">Получить </w:t>
      </w:r>
      <w:r w:rsidR="000D15B7" w:rsidRPr="007838F0">
        <w:rPr>
          <w:rFonts w:ascii="Times New Roman" w:hAnsi="Times New Roman" w:cs="Times New Roman"/>
          <w:sz w:val="32"/>
          <w:szCs w:val="32"/>
        </w:rPr>
        <w:t xml:space="preserve"> Свидетельство</w:t>
      </w:r>
      <w:proofErr w:type="gramEnd"/>
      <w:r w:rsidR="000D15B7" w:rsidRPr="007838F0">
        <w:rPr>
          <w:rFonts w:ascii="Times New Roman" w:hAnsi="Times New Roman" w:cs="Times New Roman"/>
          <w:sz w:val="32"/>
          <w:szCs w:val="32"/>
        </w:rPr>
        <w:t xml:space="preserve"> о присоединении к Декларации.</w:t>
      </w:r>
    </w:p>
    <w:p w14:paraId="7AFEE49B" w14:textId="77777777" w:rsidR="00773D5B" w:rsidRPr="007838F0" w:rsidRDefault="0094419C" w:rsidP="00773D5B">
      <w:pPr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Заполнение 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Д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екларации не займёт много времени, но её знач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ение трудно переоценить. Взятые по Декларации 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обязательства помогут сформировать более ответственное деловое сообщество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регионе 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и продемонстрируют приверженность</w:t>
      </w:r>
      <w:r w:rsidR="0066628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компаний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высоким стандартам</w:t>
      </w:r>
      <w:r w:rsidR="00CB68AE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ведения бизнеса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14:paraId="1F94F616" w14:textId="77777777" w:rsidR="00773D5B" w:rsidRPr="007838F0" w:rsidRDefault="000D15B7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</w:t>
      </w:r>
      <w:r w:rsidR="00773D5B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Присоедин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ившись </w:t>
      </w:r>
      <w:r w:rsidR="00773D5B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 </w:t>
      </w:r>
      <w:r w:rsidR="0094419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Декларации вы стан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ете </w:t>
      </w:r>
      <w:r w:rsidR="0094419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частью глобального движения, направленного на создание справедливой и устойчивой экономики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региона!</w:t>
      </w:r>
      <w:r w:rsidR="0094419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14:paraId="30B17380" w14:textId="77777777" w:rsidR="00372504" w:rsidRDefault="000D15B7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</w:t>
      </w:r>
      <w:r w:rsidR="0094419C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Мы уверены, что вместе мы сможем добиться значимых изменений и создать лучшее будущее для всех</w:t>
      </w:r>
      <w:r w:rsidR="00773D5B"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</w:p>
    <w:p w14:paraId="22A8B03F" w14:textId="77777777" w:rsidR="001036A4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3C7E23F3" w14:textId="77777777" w:rsidR="001036A4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4E35EA8F" w14:textId="77777777" w:rsidR="001036A4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05743C28" w14:textId="77777777" w:rsidR="001036A4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57347397" w14:textId="77777777" w:rsidR="001036A4" w:rsidRDefault="001036A4" w:rsidP="000D15B7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12435661" w14:textId="77777777" w:rsidR="0029147D" w:rsidRPr="007838F0" w:rsidRDefault="00F06A86" w:rsidP="000D15B7">
      <w:pPr>
        <w:pStyle w:val="a4"/>
        <w:ind w:left="0"/>
        <w:jc w:val="both"/>
        <w:rPr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sectPr w:rsidR="0029147D" w:rsidRPr="0078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E432A8"/>
    <w:multiLevelType w:val="hybridMultilevel"/>
    <w:tmpl w:val="0B8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9C"/>
    <w:rsid w:val="00073409"/>
    <w:rsid w:val="000D15B7"/>
    <w:rsid w:val="001036A4"/>
    <w:rsid w:val="00122893"/>
    <w:rsid w:val="001467A2"/>
    <w:rsid w:val="001E680E"/>
    <w:rsid w:val="00207176"/>
    <w:rsid w:val="00281CB5"/>
    <w:rsid w:val="0029147D"/>
    <w:rsid w:val="00296D80"/>
    <w:rsid w:val="00372504"/>
    <w:rsid w:val="003750D8"/>
    <w:rsid w:val="0066628C"/>
    <w:rsid w:val="00773D5B"/>
    <w:rsid w:val="007838F0"/>
    <w:rsid w:val="00807AF8"/>
    <w:rsid w:val="0094419C"/>
    <w:rsid w:val="009D5292"/>
    <w:rsid w:val="00CB68AE"/>
    <w:rsid w:val="00EA0680"/>
    <w:rsid w:val="00F0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D95A"/>
  <w15:chartTrackingRefBased/>
  <w15:docId w15:val="{0AC5B719-ADE2-4649-B719-86F33A04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419C"/>
    <w:rPr>
      <w:b/>
      <w:bCs/>
    </w:rPr>
  </w:style>
  <w:style w:type="paragraph" w:styleId="a4">
    <w:name w:val="List Paragraph"/>
    <w:basedOn w:val="a"/>
    <w:uiPriority w:val="34"/>
    <w:qFormat/>
    <w:rsid w:val="00CB68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3D5B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E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@govvr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Тимченко</dc:creator>
  <cp:keywords/>
  <dc:description/>
  <cp:lastModifiedBy>Петров Роман Геннадьевич</cp:lastModifiedBy>
  <cp:revision>5</cp:revision>
  <dcterms:created xsi:type="dcterms:W3CDTF">2025-05-29T13:37:00Z</dcterms:created>
  <dcterms:modified xsi:type="dcterms:W3CDTF">2025-06-19T08:11:00Z</dcterms:modified>
</cp:coreProperties>
</file>