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42" w:rsidRDefault="00B75942" w:rsidP="00E4676F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B75942" w:rsidRDefault="00B75942" w:rsidP="00B7594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lang w:eastAsia="en-US"/>
        </w:rPr>
      </w:pPr>
      <w:r w:rsidRPr="00B75942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476250" cy="64770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942" w:rsidRPr="00B75942" w:rsidRDefault="00B75942" w:rsidP="00B7594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lang w:eastAsia="en-US"/>
        </w:rPr>
      </w:pPr>
    </w:p>
    <w:p w:rsidR="00B75942" w:rsidRPr="00B75942" w:rsidRDefault="00B75942" w:rsidP="00B759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 w:rsidRPr="00B75942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СОВЕТ НАРОДНЫХ ДЕПУТАТОВ</w:t>
      </w:r>
    </w:p>
    <w:p w:rsidR="00B75942" w:rsidRPr="00B75942" w:rsidRDefault="00B75942" w:rsidP="00B759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 w:rsidRPr="00B75942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КАЛАЧЕЕВСКОГО МУНИЦИПАЛЬНОГО РАЙОНА</w:t>
      </w:r>
    </w:p>
    <w:p w:rsidR="00B75942" w:rsidRPr="00B75942" w:rsidRDefault="00B75942" w:rsidP="00B759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ar-SA"/>
        </w:rPr>
      </w:pPr>
      <w:r w:rsidRPr="00B75942">
        <w:rPr>
          <w:rFonts w:ascii="Times New Roman" w:eastAsia="Calibri" w:hAnsi="Times New Roman" w:cs="Times New Roman"/>
          <w:b/>
          <w:sz w:val="36"/>
          <w:szCs w:val="36"/>
          <w:lang w:eastAsia="ar-SA"/>
        </w:rPr>
        <w:t>ВОРОНЕЖСКОЙ ОБЛАСТИ</w:t>
      </w:r>
    </w:p>
    <w:p w:rsidR="00B75942" w:rsidRPr="00B75942" w:rsidRDefault="00B75942" w:rsidP="00B7594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8"/>
          <w:szCs w:val="48"/>
          <w:lang w:eastAsia="en-US"/>
        </w:rPr>
      </w:pPr>
      <w:r w:rsidRPr="00B75942">
        <w:rPr>
          <w:rFonts w:ascii="Times New Roman" w:eastAsia="Calibri" w:hAnsi="Times New Roman" w:cs="Times New Roman"/>
          <w:b/>
          <w:color w:val="000000"/>
          <w:sz w:val="48"/>
          <w:szCs w:val="48"/>
          <w:lang w:eastAsia="en-US"/>
        </w:rPr>
        <w:t>РЕШЕНИЕ</w:t>
      </w:r>
    </w:p>
    <w:p w:rsidR="00B75942" w:rsidRPr="00B75942" w:rsidRDefault="00B75942" w:rsidP="00B75942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«20» февраля 2025   г. № 89</w:t>
      </w:r>
    </w:p>
    <w:p w:rsidR="00B75942" w:rsidRPr="00B75942" w:rsidRDefault="00B75942" w:rsidP="00B7594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7594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       г. Калач </w:t>
      </w:r>
      <w:r w:rsidRPr="00B7594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</w:t>
      </w:r>
    </w:p>
    <w:tbl>
      <w:tblPr>
        <w:tblW w:w="0" w:type="auto"/>
        <w:tblLook w:val="04A0"/>
      </w:tblPr>
      <w:tblGrid>
        <w:gridCol w:w="5697"/>
      </w:tblGrid>
      <w:tr w:rsidR="004B10B4" w:rsidRPr="00EF34D3" w:rsidTr="00EF34D3">
        <w:trPr>
          <w:trHeight w:val="1846"/>
        </w:trPr>
        <w:tc>
          <w:tcPr>
            <w:tcW w:w="5697" w:type="dxa"/>
          </w:tcPr>
          <w:p w:rsidR="004B10B4" w:rsidRPr="00B75942" w:rsidRDefault="00292683" w:rsidP="00B75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5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внесении изменений в решение Совета народных депутатов Калачеевского муниципального района от 22.09.2023 г. №18 «</w:t>
            </w:r>
            <w:r w:rsidR="004B10B4" w:rsidRPr="00B75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принятии осуществления полномочий </w:t>
            </w:r>
            <w:r w:rsidR="00EF34D3" w:rsidRPr="00B75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r w:rsidR="00EF34D3" w:rsidRPr="00B759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организации водоснабжения </w:t>
            </w:r>
            <w:r w:rsidR="002B6E6E" w:rsidRPr="00B759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 водоотведения </w:t>
            </w:r>
            <w:r w:rsidR="00EF34D3" w:rsidRPr="00B759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 границах </w:t>
            </w:r>
            <w:r w:rsidR="00ED2317" w:rsidRPr="00B759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городского и </w:t>
            </w:r>
            <w:r w:rsidR="00A03574" w:rsidRPr="00B75942">
              <w:rPr>
                <w:rFonts w:ascii="Times New Roman" w:hAnsi="Times New Roman" w:cs="Times New Roman"/>
                <w:b/>
                <w:sz w:val="24"/>
                <w:szCs w:val="24"/>
              </w:rPr>
              <w:t>сельских</w:t>
            </w:r>
            <w:r w:rsidR="00A03574" w:rsidRPr="00B759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поселений</w:t>
            </w:r>
            <w:r w:rsidR="005C4A46" w:rsidRPr="00B759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827B92" w:rsidRPr="00B75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Калачеевского</w:t>
            </w:r>
            <w:r w:rsidR="004B10B4" w:rsidRPr="00B75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</w:t>
            </w:r>
            <w:r w:rsidR="002D1FA7" w:rsidRPr="00B75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Воронежской области</w:t>
            </w:r>
            <w:r w:rsidRPr="00B759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4B10B4" w:rsidRPr="00EF34D3" w:rsidRDefault="004B10B4" w:rsidP="00EF34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03574" w:rsidRPr="00B75942" w:rsidRDefault="004B10B4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292683" w:rsidRPr="00B75942">
        <w:rPr>
          <w:rFonts w:ascii="Times New Roman" w:eastAsia="Times New Roman" w:hAnsi="Times New Roman" w:cs="Times New Roman"/>
          <w:sz w:val="24"/>
          <w:szCs w:val="24"/>
        </w:rPr>
        <w:t xml:space="preserve"> целях приведения нормативных правовых актов Калачеевского муниципального района в соответствие действующему законодательству в</w:t>
      </w:r>
      <w:r w:rsidRPr="00B75942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proofErr w:type="gramStart"/>
      <w:r w:rsidRPr="00B75942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B75942">
        <w:rPr>
          <w:rFonts w:ascii="Times New Roman" w:eastAsia="Times New Roman" w:hAnsi="Times New Roman" w:cs="Times New Roman"/>
          <w:sz w:val="24"/>
          <w:szCs w:val="24"/>
        </w:rPr>
        <w:t xml:space="preserve">. 4  ст. 15  Федерального закона от  06.10.2003  № 131-ФЗ                      «Об общих принципах </w:t>
      </w:r>
      <w:proofErr w:type="gramStart"/>
      <w:r w:rsidRPr="00B75942">
        <w:rPr>
          <w:rFonts w:ascii="Times New Roman" w:eastAsia="Times New Roman" w:hAnsi="Times New Roman" w:cs="Times New Roman"/>
          <w:sz w:val="24"/>
          <w:szCs w:val="24"/>
        </w:rPr>
        <w:t>организации местного самоупра</w:t>
      </w:r>
      <w:r w:rsidR="00EF34D3" w:rsidRPr="00B75942">
        <w:rPr>
          <w:rFonts w:ascii="Times New Roman" w:eastAsia="Times New Roman" w:hAnsi="Times New Roman" w:cs="Times New Roman"/>
          <w:sz w:val="24"/>
          <w:szCs w:val="24"/>
        </w:rPr>
        <w:t>вления в Российской Федерации»</w:t>
      </w:r>
      <w:r w:rsidRPr="00B75942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827B92" w:rsidRPr="00B75942">
        <w:rPr>
          <w:rFonts w:ascii="Times New Roman" w:eastAsia="Times New Roman" w:hAnsi="Times New Roman" w:cs="Times New Roman"/>
          <w:sz w:val="24"/>
          <w:szCs w:val="24"/>
        </w:rPr>
        <w:t xml:space="preserve">Уставом Калачеевского муниципального района Воронежской области от 12.05.2005 г. № 110, </w:t>
      </w:r>
      <w:r w:rsidR="00ED2317" w:rsidRPr="00B75942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="00ED2317" w:rsidRPr="00B75942">
        <w:rPr>
          <w:sz w:val="24"/>
          <w:szCs w:val="24"/>
        </w:rPr>
        <w:t xml:space="preserve"> </w:t>
      </w:r>
      <w:r w:rsidR="00ED2317" w:rsidRPr="00B75942"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 Калачеевского муниципального района Воронежской области от «30» ноября 2017 года № 186 "Об утверждении Порядка заключения соглашений органами местного самоуправления Калачеевского муниципального района Воронежской области с органами местного самоуправления поселений, входящих в его состав, о передаче (принятии) осуществления</w:t>
      </w:r>
      <w:r w:rsidR="00E73DD1" w:rsidRPr="00B75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317" w:rsidRPr="00B75942">
        <w:rPr>
          <w:rFonts w:ascii="Times New Roman" w:eastAsia="Times New Roman" w:hAnsi="Times New Roman" w:cs="Times New Roman"/>
          <w:sz w:val="24"/>
          <w:szCs w:val="24"/>
        </w:rPr>
        <w:t>полномочий по решению</w:t>
      </w:r>
      <w:proofErr w:type="gramEnd"/>
      <w:r w:rsidR="00ED2317" w:rsidRPr="00B75942">
        <w:rPr>
          <w:rFonts w:ascii="Times New Roman" w:eastAsia="Times New Roman" w:hAnsi="Times New Roman" w:cs="Times New Roman"/>
          <w:sz w:val="24"/>
          <w:szCs w:val="24"/>
        </w:rPr>
        <w:t xml:space="preserve"> вопросов местного значения</w:t>
      </w:r>
      <w:proofErr w:type="gramStart"/>
      <w:r w:rsidR="00ED2317" w:rsidRPr="00B75942">
        <w:rPr>
          <w:rFonts w:ascii="Times New Roman" w:eastAsia="Times New Roman" w:hAnsi="Times New Roman" w:cs="Times New Roman"/>
          <w:sz w:val="24"/>
          <w:szCs w:val="24"/>
        </w:rPr>
        <w:t>"(</w:t>
      </w:r>
      <w:proofErr w:type="gramEnd"/>
      <w:r w:rsidR="00ED2317" w:rsidRPr="00B75942">
        <w:rPr>
          <w:rFonts w:ascii="Times New Roman" w:eastAsia="Times New Roman" w:hAnsi="Times New Roman" w:cs="Times New Roman"/>
          <w:sz w:val="24"/>
          <w:szCs w:val="24"/>
        </w:rPr>
        <w:t xml:space="preserve">в редакции решения от 22.02.2022 года № 177), </w:t>
      </w:r>
      <w:r w:rsidR="00827B92" w:rsidRPr="00B75942">
        <w:rPr>
          <w:rFonts w:ascii="Times New Roman" w:eastAsia="Times New Roman" w:hAnsi="Times New Roman" w:cs="Times New Roman"/>
          <w:sz w:val="24"/>
          <w:szCs w:val="24"/>
        </w:rPr>
        <w:t xml:space="preserve">рассмотрев решения Совета народных депутатов городского и сельских поселений Калачеевского муниципального района Воронежской области о передаче осуществления  полномочий по организации водоснабжения в границах поселения, Совет народных депутатов Калачеевского муниципального района Воронежской области </w:t>
      </w:r>
    </w:p>
    <w:p w:rsidR="004B10B4" w:rsidRPr="00B75942" w:rsidRDefault="004B10B4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0B4" w:rsidRPr="00B75942" w:rsidRDefault="004B10B4" w:rsidP="00E925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4B10B4" w:rsidRPr="00B75942" w:rsidRDefault="004B10B4" w:rsidP="00E92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2683" w:rsidRPr="00B75942" w:rsidRDefault="004B10B4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292683" w:rsidRPr="00B75942">
        <w:rPr>
          <w:rFonts w:ascii="Times New Roman" w:eastAsia="Times New Roman" w:hAnsi="Times New Roman" w:cs="Times New Roman"/>
          <w:sz w:val="24"/>
          <w:szCs w:val="24"/>
        </w:rPr>
        <w:t>Внести в решение Совета народных депутатов Калачеевского муниципального района от 22.09.2023 г. №18 «О принятии осуществления полномочий по организации водоснабжения в границах городского и сельских поселений Калачеевского муниципального района Воронежской области»</w:t>
      </w:r>
      <w:r w:rsidR="002B6E6E" w:rsidRPr="00B75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E6E" w:rsidRPr="00B75942">
        <w:rPr>
          <w:rFonts w:ascii="Times New Roman" w:hAnsi="Times New Roman" w:cs="Times New Roman"/>
          <w:sz w:val="24"/>
          <w:szCs w:val="24"/>
        </w:rPr>
        <w:t>(в редакции постановления от 24.07.2024 г. №60)</w:t>
      </w:r>
      <w:r w:rsidR="00292683" w:rsidRPr="00B75942">
        <w:rPr>
          <w:rFonts w:ascii="Times New Roman" w:eastAsia="Times New Roman" w:hAnsi="Times New Roman" w:cs="Times New Roman"/>
          <w:sz w:val="24"/>
          <w:szCs w:val="24"/>
        </w:rPr>
        <w:t>, следующие изменения:</w:t>
      </w:r>
    </w:p>
    <w:p w:rsidR="002B6E6E" w:rsidRPr="00B75942" w:rsidRDefault="002B6E6E" w:rsidP="002B6E6E">
      <w:pPr>
        <w:pStyle w:val="a7"/>
        <w:numPr>
          <w:ilvl w:val="1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sz w:val="24"/>
          <w:szCs w:val="24"/>
        </w:rPr>
        <w:t xml:space="preserve">В наименовании решения после слова «осуществление» добавить слово «части». </w:t>
      </w:r>
    </w:p>
    <w:p w:rsidR="002B6E6E" w:rsidRPr="00B75942" w:rsidRDefault="002B6E6E" w:rsidP="002B6E6E">
      <w:pPr>
        <w:pStyle w:val="a7"/>
        <w:numPr>
          <w:ilvl w:val="1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sz w:val="24"/>
          <w:szCs w:val="24"/>
        </w:rPr>
        <w:t>Пункт 1 решения изложить в следующей редакции:</w:t>
      </w:r>
    </w:p>
    <w:p w:rsidR="002B6E6E" w:rsidRPr="00B75942" w:rsidRDefault="002B6E6E" w:rsidP="002B6E6E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sz w:val="24"/>
          <w:szCs w:val="24"/>
        </w:rPr>
        <w:t xml:space="preserve">«1. Принять с 22.09.2023 года осуществление части полномочий по организации водоснабжения в границах </w:t>
      </w:r>
      <w:proofErr w:type="spellStart"/>
      <w:r w:rsidRPr="00B75942">
        <w:rPr>
          <w:rFonts w:ascii="Times New Roman" w:eastAsia="Times New Roman" w:hAnsi="Times New Roman" w:cs="Times New Roman"/>
          <w:sz w:val="24"/>
          <w:szCs w:val="24"/>
        </w:rPr>
        <w:t>Краснобратского</w:t>
      </w:r>
      <w:proofErr w:type="spellEnd"/>
      <w:r w:rsidRPr="00B759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5942">
        <w:rPr>
          <w:rFonts w:ascii="Times New Roman" w:eastAsia="Times New Roman" w:hAnsi="Times New Roman" w:cs="Times New Roman"/>
          <w:sz w:val="24"/>
          <w:szCs w:val="24"/>
        </w:rPr>
        <w:t>Калачеевского</w:t>
      </w:r>
      <w:proofErr w:type="spellEnd"/>
      <w:r w:rsidRPr="00B759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5942">
        <w:rPr>
          <w:rFonts w:ascii="Times New Roman" w:eastAsia="Times New Roman" w:hAnsi="Times New Roman" w:cs="Times New Roman"/>
          <w:sz w:val="24"/>
          <w:szCs w:val="24"/>
        </w:rPr>
        <w:t>Коренновского</w:t>
      </w:r>
      <w:proofErr w:type="spellEnd"/>
      <w:r w:rsidRPr="00B759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5942">
        <w:rPr>
          <w:rFonts w:ascii="Times New Roman" w:eastAsia="Times New Roman" w:hAnsi="Times New Roman" w:cs="Times New Roman"/>
          <w:sz w:val="24"/>
          <w:szCs w:val="24"/>
        </w:rPr>
        <w:t>Манинского</w:t>
      </w:r>
      <w:proofErr w:type="spellEnd"/>
      <w:r w:rsidRPr="00B759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5942">
        <w:rPr>
          <w:rFonts w:ascii="Times New Roman" w:eastAsia="Times New Roman" w:hAnsi="Times New Roman" w:cs="Times New Roman"/>
          <w:sz w:val="24"/>
          <w:szCs w:val="24"/>
        </w:rPr>
        <w:t>Новокриушанского</w:t>
      </w:r>
      <w:proofErr w:type="spellEnd"/>
      <w:r w:rsidRPr="00B75942">
        <w:rPr>
          <w:rFonts w:ascii="Times New Roman" w:eastAsia="Times New Roman" w:hAnsi="Times New Roman" w:cs="Times New Roman"/>
          <w:sz w:val="24"/>
          <w:szCs w:val="24"/>
        </w:rPr>
        <w:t xml:space="preserve">, Подгоренского, Семёновского, </w:t>
      </w:r>
      <w:proofErr w:type="spellStart"/>
      <w:r w:rsidRPr="00B75942">
        <w:rPr>
          <w:rFonts w:ascii="Times New Roman" w:eastAsia="Times New Roman" w:hAnsi="Times New Roman" w:cs="Times New Roman"/>
          <w:sz w:val="24"/>
          <w:szCs w:val="24"/>
        </w:rPr>
        <w:t>Скрипнянского</w:t>
      </w:r>
      <w:proofErr w:type="spellEnd"/>
      <w:r w:rsidRPr="00B75942">
        <w:rPr>
          <w:rFonts w:ascii="Times New Roman" w:eastAsia="Times New Roman" w:hAnsi="Times New Roman" w:cs="Times New Roman"/>
          <w:sz w:val="24"/>
          <w:szCs w:val="24"/>
        </w:rPr>
        <w:t xml:space="preserve">, Советского, </w:t>
      </w:r>
      <w:proofErr w:type="spellStart"/>
      <w:r w:rsidRPr="00B75942">
        <w:rPr>
          <w:rFonts w:ascii="Times New Roman" w:eastAsia="Times New Roman" w:hAnsi="Times New Roman" w:cs="Times New Roman"/>
          <w:sz w:val="24"/>
          <w:szCs w:val="24"/>
        </w:rPr>
        <w:lastRenderedPageBreak/>
        <w:t>Хрещатовского</w:t>
      </w:r>
      <w:proofErr w:type="spellEnd"/>
      <w:r w:rsidRPr="00B759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75942">
        <w:rPr>
          <w:rFonts w:ascii="Times New Roman" w:eastAsia="Times New Roman" w:hAnsi="Times New Roman" w:cs="Times New Roman"/>
          <w:sz w:val="24"/>
          <w:szCs w:val="24"/>
        </w:rPr>
        <w:t>Ясеновского</w:t>
      </w:r>
      <w:proofErr w:type="spellEnd"/>
      <w:r w:rsidRPr="00B75942">
        <w:rPr>
          <w:rFonts w:ascii="Times New Roman" w:eastAsia="Times New Roman" w:hAnsi="Times New Roman" w:cs="Times New Roman"/>
          <w:sz w:val="24"/>
          <w:szCs w:val="24"/>
        </w:rPr>
        <w:t xml:space="preserve"> сельских поселений Калачеевского муниципального района Воронежской области, а именно: </w:t>
      </w:r>
    </w:p>
    <w:p w:rsidR="002B6E6E" w:rsidRPr="00B75942" w:rsidRDefault="002B6E6E" w:rsidP="002B6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sz w:val="24"/>
          <w:szCs w:val="24"/>
        </w:rPr>
        <w:t>Организация водоснабжения населения, в том числе принятие мер по организации водоснабжения населения в случае невозможности исполнения организациями, осуществляющими холодное водоснабжение, своих обязательств либо в случае отказа указанных организаций от исполнения своих обязательств, а именно:</w:t>
      </w:r>
    </w:p>
    <w:p w:rsidR="002B6E6E" w:rsidRPr="00B75942" w:rsidRDefault="002B6E6E" w:rsidP="002B6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sz w:val="24"/>
          <w:szCs w:val="24"/>
        </w:rPr>
        <w:t>а) организация работы по эксплуатации объектов водоснабжения, находящихся в муниципальной собственности;</w:t>
      </w:r>
    </w:p>
    <w:p w:rsidR="002B6E6E" w:rsidRPr="00B75942" w:rsidRDefault="002B6E6E" w:rsidP="002B6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sz w:val="24"/>
          <w:szCs w:val="24"/>
        </w:rPr>
        <w:t>б) реконструкция, модернизация объектов водоснабжения, находящихся в муниципальной собственности;</w:t>
      </w:r>
    </w:p>
    <w:p w:rsidR="002B6E6E" w:rsidRPr="00B75942" w:rsidRDefault="002B6E6E" w:rsidP="002B6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sz w:val="24"/>
          <w:szCs w:val="24"/>
        </w:rPr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водоснабжения.</w:t>
      </w:r>
    </w:p>
    <w:p w:rsidR="002B6E6E" w:rsidRPr="00B75942" w:rsidRDefault="002B6E6E" w:rsidP="002B6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для централизованной системы холодного водоснабжения населения  гарантирующей организации; </w:t>
      </w:r>
    </w:p>
    <w:p w:rsidR="002B6E6E" w:rsidRPr="00B75942" w:rsidRDefault="002B6E6E" w:rsidP="002B6E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sz w:val="24"/>
          <w:szCs w:val="24"/>
        </w:rPr>
        <w:t>Согласование вывода объектов централизованных систем холодного водоснабжения в ремонт и из эксплуатации.</w:t>
      </w:r>
    </w:p>
    <w:p w:rsidR="00743CFF" w:rsidRPr="00B75942" w:rsidRDefault="00743CFF" w:rsidP="00743CFF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sz w:val="24"/>
          <w:szCs w:val="24"/>
        </w:rPr>
        <w:t>Принять с 22.09.2023 года осуществление части полномочий по организации водоснабжения и водоотведения в границах городского поселения – город Калач, Заброденского, Пригородного сельских поселений Калачеевского муниципального района Воронежской области, а именно:</w:t>
      </w:r>
    </w:p>
    <w:p w:rsidR="00743CFF" w:rsidRPr="00B75942" w:rsidRDefault="00743CFF" w:rsidP="00743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sz w:val="24"/>
          <w:szCs w:val="24"/>
        </w:rPr>
        <w:t>Организация водоснабжения населения, в том числе принятие мер по организации водоснабжения населения и водоотведения в случае невозможности исполнения организациями, осуществляющими холодное водоснабжение и водоотведение, своих обязательств либо в случае отказа указанных организаций от исполнения своих обязательств, а именно:</w:t>
      </w:r>
    </w:p>
    <w:p w:rsidR="00743CFF" w:rsidRPr="00B75942" w:rsidRDefault="00743CFF" w:rsidP="00743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sz w:val="24"/>
          <w:szCs w:val="24"/>
        </w:rPr>
        <w:t>а) организация работы по эксплуатации объектов водоснабжения и водоотведения, находящихся в муниципальной собственности;</w:t>
      </w:r>
    </w:p>
    <w:p w:rsidR="00743CFF" w:rsidRPr="00B75942" w:rsidRDefault="00743CFF" w:rsidP="00743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sz w:val="24"/>
          <w:szCs w:val="24"/>
        </w:rPr>
        <w:t>б) реконструкция, модернизация объектов водоснабжения и водоотведения, находящихся в муниципальной собственности;</w:t>
      </w:r>
    </w:p>
    <w:p w:rsidR="00743CFF" w:rsidRPr="00B75942" w:rsidRDefault="00743CFF" w:rsidP="00743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sz w:val="24"/>
          <w:szCs w:val="24"/>
        </w:rPr>
        <w:t>в) выполнение проектно-изыскательских работ, разработка проектно-сметной документации при реконструкции и модернизации объектов водоснабжения и водоотведения.</w:t>
      </w:r>
    </w:p>
    <w:p w:rsidR="00743CFF" w:rsidRPr="00B75942" w:rsidRDefault="00743CFF" w:rsidP="00743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для централизованной системы холодного водоснабжения населения и водоотведение гарантирующей организации; </w:t>
      </w:r>
    </w:p>
    <w:p w:rsidR="00743CFF" w:rsidRPr="00B75942" w:rsidRDefault="00743CFF" w:rsidP="00743C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sz w:val="24"/>
          <w:szCs w:val="24"/>
        </w:rPr>
        <w:t>Согласование вывода объектов централизованных систем холодного водоснабжения и водоотведения в ремонт и из эксплуатации».</w:t>
      </w:r>
    </w:p>
    <w:p w:rsidR="004B10B4" w:rsidRPr="00B75942" w:rsidRDefault="00904069" w:rsidP="00E73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sz w:val="24"/>
          <w:szCs w:val="24"/>
        </w:rPr>
        <w:t>2</w:t>
      </w:r>
      <w:r w:rsidR="004B10B4" w:rsidRPr="00B759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96B51" w:rsidRPr="00B75942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Калачеевского муниципального района Воронежской области заключить </w:t>
      </w:r>
      <w:r w:rsidR="00CE0928" w:rsidRPr="00B75942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соглашение №2 </w:t>
      </w:r>
      <w:r w:rsidR="00E96B51" w:rsidRPr="00B75942">
        <w:rPr>
          <w:rFonts w:ascii="Times New Roman" w:eastAsia="Times New Roman" w:hAnsi="Times New Roman" w:cs="Times New Roman"/>
          <w:sz w:val="24"/>
          <w:szCs w:val="24"/>
        </w:rPr>
        <w:t xml:space="preserve">об осуществлении </w:t>
      </w:r>
      <w:r w:rsidR="00CE0928" w:rsidRPr="00B75942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="00E96B51" w:rsidRPr="00B75942">
        <w:rPr>
          <w:rFonts w:ascii="Times New Roman" w:eastAsia="Times New Roman" w:hAnsi="Times New Roman" w:cs="Times New Roman"/>
          <w:sz w:val="24"/>
          <w:szCs w:val="24"/>
        </w:rPr>
        <w:t>полномочий</w:t>
      </w:r>
      <w:r w:rsidR="00E96B51" w:rsidRPr="00B75942">
        <w:rPr>
          <w:sz w:val="24"/>
          <w:szCs w:val="24"/>
        </w:rPr>
        <w:t xml:space="preserve"> </w:t>
      </w:r>
      <w:r w:rsidR="00E96B51" w:rsidRPr="00B75942">
        <w:rPr>
          <w:rFonts w:ascii="Times New Roman" w:eastAsia="Times New Roman" w:hAnsi="Times New Roman" w:cs="Times New Roman"/>
          <w:sz w:val="24"/>
          <w:szCs w:val="24"/>
        </w:rPr>
        <w:t>по организации водоснабжения</w:t>
      </w:r>
      <w:r w:rsidR="00CE0928" w:rsidRPr="00B75942">
        <w:rPr>
          <w:rFonts w:ascii="Times New Roman" w:eastAsia="Times New Roman" w:hAnsi="Times New Roman" w:cs="Times New Roman"/>
          <w:sz w:val="24"/>
          <w:szCs w:val="24"/>
        </w:rPr>
        <w:t xml:space="preserve"> и водоотведения</w:t>
      </w:r>
      <w:r w:rsidR="00E96B51" w:rsidRPr="00B75942">
        <w:rPr>
          <w:rFonts w:ascii="Times New Roman" w:eastAsia="Times New Roman" w:hAnsi="Times New Roman" w:cs="Times New Roman"/>
          <w:sz w:val="24"/>
          <w:szCs w:val="24"/>
        </w:rPr>
        <w:t xml:space="preserve"> с администрациями поселений, указанных в пункте 1 настоящего решения. </w:t>
      </w:r>
    </w:p>
    <w:p w:rsidR="001F7B73" w:rsidRPr="00B75942" w:rsidRDefault="00904069" w:rsidP="006163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sz w:val="24"/>
          <w:szCs w:val="24"/>
        </w:rPr>
        <w:t>3</w:t>
      </w:r>
      <w:r w:rsidR="00573D95" w:rsidRPr="00B759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759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7318D" w:rsidRPr="00B75942">
        <w:rPr>
          <w:rFonts w:ascii="Times New Roman" w:eastAsia="Times New Roman" w:hAnsi="Times New Roman" w:cs="Times New Roman"/>
          <w:bCs/>
          <w:sz w:val="24"/>
          <w:szCs w:val="24"/>
        </w:rPr>
        <w:t>Опубликовать настоящее решение в Вестнике муниципальных правовых актов Калачеевского муниципального района Воронежской области.</w:t>
      </w:r>
    </w:p>
    <w:p w:rsidR="00E96B51" w:rsidRPr="00B75942" w:rsidRDefault="00904069" w:rsidP="00E92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7594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Настоящее решение вступает в силу с момента официального опубликования.</w:t>
      </w:r>
    </w:p>
    <w:p w:rsidR="00E96B51" w:rsidRPr="00B75942" w:rsidRDefault="00397EC7" w:rsidP="00397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904069" w:rsidRPr="00B75942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6B51" w:rsidRPr="00B759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04069" w:rsidRPr="00B75942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</w:t>
      </w:r>
      <w:proofErr w:type="gramStart"/>
      <w:r w:rsidR="00904069" w:rsidRPr="00B75942">
        <w:rPr>
          <w:rFonts w:ascii="Times New Roman" w:eastAsia="Times New Roman" w:hAnsi="Times New Roman" w:cs="Times New Roman"/>
          <w:sz w:val="24"/>
          <w:szCs w:val="24"/>
        </w:rPr>
        <w:t>решения заместителя председателя Совета народных депутат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Калачеевского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904069" w:rsidRPr="00B75942">
        <w:rPr>
          <w:rFonts w:ascii="Times New Roman" w:eastAsia="Times New Roman" w:hAnsi="Times New Roman" w:cs="Times New Roman"/>
          <w:sz w:val="24"/>
          <w:szCs w:val="24"/>
        </w:rPr>
        <w:t>района Воронежской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069" w:rsidRPr="00B75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069" w:rsidRPr="00B75942">
        <w:rPr>
          <w:rFonts w:ascii="Times New Roman" w:eastAsia="Times New Roman" w:hAnsi="Times New Roman" w:cs="Times New Roman"/>
          <w:sz w:val="24"/>
          <w:szCs w:val="24"/>
        </w:rPr>
        <w:t>А.В.</w:t>
      </w:r>
    </w:p>
    <w:p w:rsidR="00E4676F" w:rsidRDefault="00E4676F" w:rsidP="00E96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5942" w:rsidRPr="00B75942" w:rsidRDefault="00E96B51" w:rsidP="00E96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b/>
          <w:sz w:val="24"/>
          <w:szCs w:val="24"/>
        </w:rPr>
        <w:t>Глава</w:t>
      </w:r>
      <w:r w:rsidR="00B75942" w:rsidRPr="00B759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5942">
        <w:rPr>
          <w:rFonts w:ascii="Times New Roman" w:eastAsia="Times New Roman" w:hAnsi="Times New Roman" w:cs="Times New Roman"/>
          <w:b/>
          <w:sz w:val="24"/>
          <w:szCs w:val="24"/>
        </w:rPr>
        <w:t>Калачеевского</w:t>
      </w:r>
      <w:proofErr w:type="spellEnd"/>
    </w:p>
    <w:p w:rsidR="00B75942" w:rsidRPr="00B75942" w:rsidRDefault="00E96B51" w:rsidP="00E96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района             </w:t>
      </w:r>
      <w:bookmarkStart w:id="0" w:name="_GoBack"/>
      <w:bookmarkEnd w:id="0"/>
      <w:r w:rsidRPr="00B7594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8A67B2" w:rsidRPr="00E4676F" w:rsidRDefault="00B75942" w:rsidP="00E925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5942">
        <w:rPr>
          <w:rFonts w:ascii="Times New Roman" w:eastAsia="Times New Roman" w:hAnsi="Times New Roman" w:cs="Times New Roman"/>
          <w:b/>
          <w:sz w:val="24"/>
          <w:szCs w:val="24"/>
        </w:rPr>
        <w:t xml:space="preserve">Воронежской области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E96B51" w:rsidRPr="00B7594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В.И. </w:t>
      </w:r>
      <w:proofErr w:type="spellStart"/>
      <w:r w:rsidR="00E96B51" w:rsidRPr="00B75942">
        <w:rPr>
          <w:rFonts w:ascii="Times New Roman" w:eastAsia="Times New Roman" w:hAnsi="Times New Roman" w:cs="Times New Roman"/>
          <w:b/>
          <w:sz w:val="24"/>
          <w:szCs w:val="24"/>
        </w:rPr>
        <w:t>Шулекин</w:t>
      </w:r>
      <w:proofErr w:type="spellEnd"/>
    </w:p>
    <w:sectPr w:rsidR="008A67B2" w:rsidRPr="00E4676F" w:rsidSect="00E4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32D0"/>
    <w:multiLevelType w:val="multilevel"/>
    <w:tmpl w:val="6DFE41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10B4"/>
    <w:rsid w:val="00020099"/>
    <w:rsid w:val="00024A18"/>
    <w:rsid w:val="000259D7"/>
    <w:rsid w:val="00031D47"/>
    <w:rsid w:val="00034F0F"/>
    <w:rsid w:val="00040D7F"/>
    <w:rsid w:val="000447E3"/>
    <w:rsid w:val="00047BE0"/>
    <w:rsid w:val="00097ECA"/>
    <w:rsid w:val="000B00B1"/>
    <w:rsid w:val="000D0D18"/>
    <w:rsid w:val="000E45F9"/>
    <w:rsid w:val="000E73DA"/>
    <w:rsid w:val="000F1917"/>
    <w:rsid w:val="00102EF3"/>
    <w:rsid w:val="0010453E"/>
    <w:rsid w:val="0012562C"/>
    <w:rsid w:val="0015282B"/>
    <w:rsid w:val="001A216A"/>
    <w:rsid w:val="001A351E"/>
    <w:rsid w:val="001A6EDE"/>
    <w:rsid w:val="001B3F23"/>
    <w:rsid w:val="001E3E95"/>
    <w:rsid w:val="001F39D7"/>
    <w:rsid w:val="001F5F3F"/>
    <w:rsid w:val="001F76B3"/>
    <w:rsid w:val="001F7B73"/>
    <w:rsid w:val="00222537"/>
    <w:rsid w:val="0023416E"/>
    <w:rsid w:val="002464BE"/>
    <w:rsid w:val="002526E7"/>
    <w:rsid w:val="00261169"/>
    <w:rsid w:val="0026166E"/>
    <w:rsid w:val="00274484"/>
    <w:rsid w:val="00275810"/>
    <w:rsid w:val="00292683"/>
    <w:rsid w:val="002A1BE5"/>
    <w:rsid w:val="002A6B07"/>
    <w:rsid w:val="002B6E6E"/>
    <w:rsid w:val="002D1FA7"/>
    <w:rsid w:val="002F2714"/>
    <w:rsid w:val="002F326F"/>
    <w:rsid w:val="003019E8"/>
    <w:rsid w:val="00310FE2"/>
    <w:rsid w:val="003439A4"/>
    <w:rsid w:val="003476D9"/>
    <w:rsid w:val="003545A5"/>
    <w:rsid w:val="003668D1"/>
    <w:rsid w:val="00383B47"/>
    <w:rsid w:val="003878EA"/>
    <w:rsid w:val="003966A6"/>
    <w:rsid w:val="00397EC7"/>
    <w:rsid w:val="003A09C1"/>
    <w:rsid w:val="003A22B4"/>
    <w:rsid w:val="003A33D1"/>
    <w:rsid w:val="003C6905"/>
    <w:rsid w:val="003F25BA"/>
    <w:rsid w:val="00404629"/>
    <w:rsid w:val="00405C19"/>
    <w:rsid w:val="00405F2A"/>
    <w:rsid w:val="00416FAF"/>
    <w:rsid w:val="0044443A"/>
    <w:rsid w:val="004966D4"/>
    <w:rsid w:val="004B10B4"/>
    <w:rsid w:val="004D154E"/>
    <w:rsid w:val="004E13A0"/>
    <w:rsid w:val="004E2FCC"/>
    <w:rsid w:val="005445C0"/>
    <w:rsid w:val="00554119"/>
    <w:rsid w:val="00573D95"/>
    <w:rsid w:val="00580611"/>
    <w:rsid w:val="005A57FB"/>
    <w:rsid w:val="005A70D3"/>
    <w:rsid w:val="005B7B1C"/>
    <w:rsid w:val="005C4A46"/>
    <w:rsid w:val="005D2E23"/>
    <w:rsid w:val="005F74D4"/>
    <w:rsid w:val="00600172"/>
    <w:rsid w:val="0061634C"/>
    <w:rsid w:val="006217C9"/>
    <w:rsid w:val="00644279"/>
    <w:rsid w:val="00686367"/>
    <w:rsid w:val="00694738"/>
    <w:rsid w:val="006D18D2"/>
    <w:rsid w:val="006D4873"/>
    <w:rsid w:val="00714134"/>
    <w:rsid w:val="0073653D"/>
    <w:rsid w:val="00743800"/>
    <w:rsid w:val="00743CFF"/>
    <w:rsid w:val="0075201A"/>
    <w:rsid w:val="00753E15"/>
    <w:rsid w:val="00760E39"/>
    <w:rsid w:val="007625E2"/>
    <w:rsid w:val="00772A69"/>
    <w:rsid w:val="007B59A2"/>
    <w:rsid w:val="007B6F7F"/>
    <w:rsid w:val="007D6CF0"/>
    <w:rsid w:val="007E2E4F"/>
    <w:rsid w:val="0081007B"/>
    <w:rsid w:val="00816148"/>
    <w:rsid w:val="0082318D"/>
    <w:rsid w:val="00826B8B"/>
    <w:rsid w:val="00827B92"/>
    <w:rsid w:val="00832B4A"/>
    <w:rsid w:val="00836A56"/>
    <w:rsid w:val="00841B3D"/>
    <w:rsid w:val="00851AE0"/>
    <w:rsid w:val="00871522"/>
    <w:rsid w:val="0087318D"/>
    <w:rsid w:val="00874E72"/>
    <w:rsid w:val="0088332E"/>
    <w:rsid w:val="008917DB"/>
    <w:rsid w:val="00893A1B"/>
    <w:rsid w:val="008A444E"/>
    <w:rsid w:val="008A67B2"/>
    <w:rsid w:val="008C4198"/>
    <w:rsid w:val="008C5672"/>
    <w:rsid w:val="008E0E67"/>
    <w:rsid w:val="008E600F"/>
    <w:rsid w:val="009037E9"/>
    <w:rsid w:val="00904069"/>
    <w:rsid w:val="00907B8A"/>
    <w:rsid w:val="0091042A"/>
    <w:rsid w:val="00925D05"/>
    <w:rsid w:val="00925FB8"/>
    <w:rsid w:val="0093159F"/>
    <w:rsid w:val="00936F64"/>
    <w:rsid w:val="00960C88"/>
    <w:rsid w:val="009703CC"/>
    <w:rsid w:val="0098101A"/>
    <w:rsid w:val="0099155B"/>
    <w:rsid w:val="00993C41"/>
    <w:rsid w:val="009B20F5"/>
    <w:rsid w:val="009B57FE"/>
    <w:rsid w:val="009C17FB"/>
    <w:rsid w:val="009C3850"/>
    <w:rsid w:val="009D53D8"/>
    <w:rsid w:val="009F4CDE"/>
    <w:rsid w:val="00A03574"/>
    <w:rsid w:val="00A03F41"/>
    <w:rsid w:val="00A13929"/>
    <w:rsid w:val="00A178C0"/>
    <w:rsid w:val="00A258A3"/>
    <w:rsid w:val="00A26592"/>
    <w:rsid w:val="00A42EC7"/>
    <w:rsid w:val="00A464F9"/>
    <w:rsid w:val="00A75209"/>
    <w:rsid w:val="00A911A6"/>
    <w:rsid w:val="00AA7CCF"/>
    <w:rsid w:val="00AB165B"/>
    <w:rsid w:val="00AB3FC0"/>
    <w:rsid w:val="00B275C3"/>
    <w:rsid w:val="00B27C4C"/>
    <w:rsid w:val="00B31DCB"/>
    <w:rsid w:val="00B458EA"/>
    <w:rsid w:val="00B47C0F"/>
    <w:rsid w:val="00B53C93"/>
    <w:rsid w:val="00B75942"/>
    <w:rsid w:val="00B77704"/>
    <w:rsid w:val="00B931A7"/>
    <w:rsid w:val="00C40E42"/>
    <w:rsid w:val="00C4157D"/>
    <w:rsid w:val="00C74921"/>
    <w:rsid w:val="00C76DE9"/>
    <w:rsid w:val="00C7765D"/>
    <w:rsid w:val="00C82FC8"/>
    <w:rsid w:val="00CA0E2C"/>
    <w:rsid w:val="00CA7B4A"/>
    <w:rsid w:val="00CC34E0"/>
    <w:rsid w:val="00CD13DA"/>
    <w:rsid w:val="00CD576E"/>
    <w:rsid w:val="00CD7EF0"/>
    <w:rsid w:val="00CE0928"/>
    <w:rsid w:val="00D04B33"/>
    <w:rsid w:val="00D04DC8"/>
    <w:rsid w:val="00D059D1"/>
    <w:rsid w:val="00D22A8E"/>
    <w:rsid w:val="00D666A3"/>
    <w:rsid w:val="00D6737F"/>
    <w:rsid w:val="00D91ECD"/>
    <w:rsid w:val="00DC2EBE"/>
    <w:rsid w:val="00DE3CB3"/>
    <w:rsid w:val="00DE76C6"/>
    <w:rsid w:val="00E46061"/>
    <w:rsid w:val="00E4676F"/>
    <w:rsid w:val="00E62644"/>
    <w:rsid w:val="00E73DD1"/>
    <w:rsid w:val="00E7524F"/>
    <w:rsid w:val="00E80AC3"/>
    <w:rsid w:val="00E92513"/>
    <w:rsid w:val="00E95189"/>
    <w:rsid w:val="00E95953"/>
    <w:rsid w:val="00E96B51"/>
    <w:rsid w:val="00EA0FD2"/>
    <w:rsid w:val="00EB2896"/>
    <w:rsid w:val="00ED0233"/>
    <w:rsid w:val="00ED2317"/>
    <w:rsid w:val="00EF34D3"/>
    <w:rsid w:val="00F17108"/>
    <w:rsid w:val="00F259BD"/>
    <w:rsid w:val="00F853A3"/>
    <w:rsid w:val="00FA419B"/>
    <w:rsid w:val="00FE758B"/>
    <w:rsid w:val="00FF7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customStyle="1" w:styleId="1">
    <w:name w:val="Сетка таблицы1"/>
    <w:basedOn w:val="a1"/>
    <w:next w:val="a9"/>
    <w:uiPriority w:val="59"/>
    <w:rsid w:val="006D18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semiHidden/>
    <w:unhideWhenUsed/>
    <w:rsid w:val="006D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9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7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9694-30EB-41CA-A033-931F1C9B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2025-02-25T13:43:00Z</cp:lastPrinted>
  <dcterms:created xsi:type="dcterms:W3CDTF">2021-12-08T15:23:00Z</dcterms:created>
  <dcterms:modified xsi:type="dcterms:W3CDTF">2025-02-25T14:06:00Z</dcterms:modified>
</cp:coreProperties>
</file>