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4" w:rsidRPr="0078419F" w:rsidRDefault="006B36DE" w:rsidP="00C47531">
      <w:pPr>
        <w:ind w:firstLine="708"/>
        <w:jc w:val="right"/>
        <w:rPr>
          <w:kern w:val="36"/>
          <w:sz w:val="36"/>
          <w:szCs w:val="36"/>
        </w:rPr>
      </w:pPr>
      <w:r w:rsidRPr="0078419F">
        <w:rPr>
          <w:kern w:val="36"/>
          <w:sz w:val="36"/>
          <w:szCs w:val="36"/>
        </w:rPr>
        <w:t>ПРОЕКТ</w:t>
      </w:r>
    </w:p>
    <w:p w:rsidR="00AB7DB4" w:rsidRPr="00AB7DB4" w:rsidRDefault="00AB7DB4" w:rsidP="00AB7DB4">
      <w:pPr>
        <w:jc w:val="center"/>
        <w:rPr>
          <w:sz w:val="36"/>
          <w:szCs w:val="36"/>
        </w:rPr>
      </w:pPr>
      <w:r w:rsidRPr="00AB7DB4">
        <w:rPr>
          <w:noProof/>
          <w:sz w:val="36"/>
          <w:szCs w:val="36"/>
        </w:rPr>
        <w:drawing>
          <wp:inline distT="0" distB="0" distL="0" distR="0" wp14:anchorId="4D122744" wp14:editId="4C792F2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AB7DB4" w:rsidRDefault="00AB7DB4" w:rsidP="00AB7DB4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AB7DB4" w:rsidRPr="00AB7DB4" w:rsidRDefault="00AB7DB4" w:rsidP="00AB7DB4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AB7DB4" w:rsidRPr="00AB7DB4" w:rsidRDefault="00AB7DB4" w:rsidP="00AB7DB4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AB7DB4" w:rsidRPr="00232448" w:rsidRDefault="00AB7DB4" w:rsidP="00AB7DB4">
      <w:pPr>
        <w:contextualSpacing/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jc w:val="center"/>
        <w:rPr>
          <w:spacing w:val="-2"/>
          <w:sz w:val="28"/>
          <w:szCs w:val="28"/>
        </w:rPr>
      </w:pP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</w:t>
      </w:r>
      <w:r w:rsidRPr="00F87E34">
        <w:rPr>
          <w:sz w:val="28"/>
          <w:szCs w:val="28"/>
        </w:rPr>
        <w:t>«</w:t>
      </w:r>
      <w:r w:rsidR="00F87E34" w:rsidRPr="00F87E34">
        <w:rPr>
          <w:sz w:val="28"/>
          <w:szCs w:val="28"/>
        </w:rPr>
        <w:t>____</w:t>
      </w:r>
      <w:r w:rsidRPr="00F87E34">
        <w:rPr>
          <w:sz w:val="28"/>
          <w:szCs w:val="28"/>
        </w:rPr>
        <w:t xml:space="preserve">» </w:t>
      </w:r>
      <w:r w:rsidR="00F87E34">
        <w:rPr>
          <w:sz w:val="28"/>
          <w:szCs w:val="28"/>
        </w:rPr>
        <w:t>____________</w:t>
      </w:r>
      <w:r w:rsidRPr="00F87E34">
        <w:rPr>
          <w:sz w:val="28"/>
          <w:szCs w:val="28"/>
        </w:rPr>
        <w:t xml:space="preserve"> 2022 г. №</w:t>
      </w:r>
      <w:r w:rsidR="00F87E34">
        <w:rPr>
          <w:sz w:val="28"/>
          <w:szCs w:val="28"/>
        </w:rPr>
        <w:t>___</w:t>
      </w: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contextualSpacing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          г. Калач</w:t>
      </w:r>
    </w:p>
    <w:p w:rsidR="00AB7DB4" w:rsidRPr="00232448" w:rsidRDefault="00AB7DB4" w:rsidP="00AB7DB4">
      <w:pPr>
        <w:spacing w:line="60" w:lineRule="atLeast"/>
        <w:ind w:right="3955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AB7DB4" w:rsidRPr="00232448" w:rsidTr="005E5ABC">
        <w:trPr>
          <w:trHeight w:val="345"/>
        </w:trPr>
        <w:tc>
          <w:tcPr>
            <w:tcW w:w="4925" w:type="dxa"/>
          </w:tcPr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в постановление администрации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Калачеевского муниципального</w:t>
            </w:r>
          </w:p>
          <w:p w:rsidR="00AB7DB4" w:rsidRPr="00232448" w:rsidRDefault="00AB7DB4" w:rsidP="00AB7DB4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района от 20.02.2018 г. № 76</w:t>
            </w:r>
          </w:p>
          <w:p w:rsidR="00AB7DB4" w:rsidRPr="00232448" w:rsidRDefault="00AB7DB4" w:rsidP="00AB7DB4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AB7DB4" w:rsidRPr="00232448" w:rsidRDefault="00AB7DB4" w:rsidP="00AB7DB4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AB7DB4" w:rsidRPr="00232448" w:rsidRDefault="00AB7DB4" w:rsidP="00AB7D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B7DB4" w:rsidRPr="00232448" w:rsidRDefault="00AB7DB4" w:rsidP="00AB7DB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</w:t>
      </w:r>
      <w:proofErr w:type="gramStart"/>
      <w:r w:rsidR="00A8292D">
        <w:rPr>
          <w:sz w:val="28"/>
          <w:szCs w:val="28"/>
        </w:rPr>
        <w:t>С целью 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и дальнейшее  усовершенствование положения об оплате труда</w:t>
      </w:r>
      <w:r w:rsidRPr="00232448">
        <w:rPr>
          <w:bCs/>
          <w:sz w:val="28"/>
          <w:szCs w:val="28"/>
        </w:rPr>
        <w:t xml:space="preserve">, </w:t>
      </w:r>
      <w:r w:rsidR="0003659E">
        <w:rPr>
          <w:bCs/>
          <w:sz w:val="28"/>
          <w:szCs w:val="28"/>
        </w:rPr>
        <w:t xml:space="preserve">на основании </w:t>
      </w:r>
      <w:r w:rsidRPr="00232448">
        <w:rPr>
          <w:bCs/>
          <w:sz w:val="28"/>
          <w:szCs w:val="28"/>
        </w:rPr>
        <w:t>приказ</w:t>
      </w:r>
      <w:r w:rsidR="0003659E">
        <w:rPr>
          <w:bCs/>
          <w:sz w:val="28"/>
          <w:szCs w:val="28"/>
        </w:rPr>
        <w:t>а</w:t>
      </w:r>
      <w:r w:rsidRPr="00232448">
        <w:rPr>
          <w:bCs/>
          <w:sz w:val="28"/>
          <w:szCs w:val="28"/>
        </w:rPr>
        <w:t xml:space="preserve"> департамента образования, науки и молодежной политики Воронежской области</w:t>
      </w:r>
      <w:r w:rsidR="00A8292D">
        <w:rPr>
          <w:bCs/>
          <w:sz w:val="28"/>
          <w:szCs w:val="28"/>
        </w:rPr>
        <w:t xml:space="preserve"> </w:t>
      </w:r>
      <w:r w:rsidRPr="00232448">
        <w:rPr>
          <w:bCs/>
          <w:sz w:val="28"/>
          <w:szCs w:val="28"/>
        </w:rPr>
        <w:t xml:space="preserve">от </w:t>
      </w:r>
      <w:r w:rsidR="00A8292D">
        <w:rPr>
          <w:bCs/>
          <w:sz w:val="28"/>
          <w:szCs w:val="28"/>
        </w:rPr>
        <w:t>01</w:t>
      </w:r>
      <w:r w:rsidRPr="00232448">
        <w:rPr>
          <w:bCs/>
          <w:sz w:val="28"/>
          <w:szCs w:val="28"/>
        </w:rPr>
        <w:t>.0</w:t>
      </w:r>
      <w:r w:rsidR="00A8292D">
        <w:rPr>
          <w:bCs/>
          <w:sz w:val="28"/>
          <w:szCs w:val="28"/>
        </w:rPr>
        <w:t>9</w:t>
      </w:r>
      <w:r w:rsidRPr="00232448">
        <w:rPr>
          <w:bCs/>
          <w:sz w:val="28"/>
          <w:szCs w:val="28"/>
        </w:rPr>
        <w:t>.2022 г.</w:t>
      </w:r>
      <w:r w:rsidR="0078419F">
        <w:rPr>
          <w:bCs/>
          <w:sz w:val="28"/>
          <w:szCs w:val="28"/>
        </w:rPr>
        <w:t xml:space="preserve"> № </w:t>
      </w:r>
      <w:r w:rsidR="00A8292D">
        <w:rPr>
          <w:bCs/>
          <w:sz w:val="28"/>
          <w:szCs w:val="28"/>
        </w:rPr>
        <w:t>1213</w:t>
      </w:r>
      <w:r w:rsidRPr="00232448">
        <w:rPr>
          <w:bCs/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</w:t>
      </w:r>
      <w:proofErr w:type="gramEnd"/>
      <w:r w:rsidRPr="00232448">
        <w:rPr>
          <w:bCs/>
          <w:sz w:val="28"/>
          <w:szCs w:val="28"/>
        </w:rPr>
        <w:t xml:space="preserve"> 29.12.20217</w:t>
      </w:r>
      <w:r w:rsidR="00A8292D">
        <w:rPr>
          <w:bCs/>
          <w:sz w:val="28"/>
          <w:szCs w:val="28"/>
        </w:rPr>
        <w:t xml:space="preserve"> </w:t>
      </w:r>
      <w:r w:rsidRPr="00232448">
        <w:rPr>
          <w:bCs/>
          <w:sz w:val="28"/>
          <w:szCs w:val="28"/>
        </w:rPr>
        <w:t xml:space="preserve">г. № 1576», </w:t>
      </w:r>
      <w:r w:rsidRPr="00232448">
        <w:rPr>
          <w:sz w:val="28"/>
          <w:szCs w:val="28"/>
        </w:rPr>
        <w:t xml:space="preserve">администрация Калачеевского муниципального района   </w:t>
      </w:r>
      <w:proofErr w:type="gramStart"/>
      <w:r w:rsidRPr="00232448">
        <w:rPr>
          <w:b/>
          <w:sz w:val="28"/>
          <w:szCs w:val="28"/>
        </w:rPr>
        <w:t>п</w:t>
      </w:r>
      <w:proofErr w:type="gramEnd"/>
      <w:r w:rsidRPr="00232448">
        <w:rPr>
          <w:b/>
          <w:sz w:val="28"/>
          <w:szCs w:val="28"/>
        </w:rPr>
        <w:t xml:space="preserve"> о с т а н о в л я е т:</w:t>
      </w:r>
    </w:p>
    <w:p w:rsidR="00AB7DB4" w:rsidRPr="00232448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 Внести следующие изменения в постановление администрации Калачеевского муниципального района от 20.02.2018 г.</w:t>
      </w:r>
      <w:r w:rsidRPr="00232448">
        <w:rPr>
          <w:b/>
          <w:sz w:val="28"/>
          <w:szCs w:val="28"/>
        </w:rPr>
        <w:t xml:space="preserve"> </w:t>
      </w:r>
      <w:r w:rsidRPr="00232448">
        <w:rPr>
          <w:sz w:val="28"/>
          <w:szCs w:val="28"/>
        </w:rPr>
        <w:t>№ 76</w:t>
      </w:r>
      <w:r w:rsidRPr="00232448">
        <w:rPr>
          <w:b/>
          <w:sz w:val="28"/>
          <w:szCs w:val="28"/>
        </w:rPr>
        <w:t xml:space="preserve"> </w:t>
      </w:r>
      <w:r w:rsidR="00232448">
        <w:rPr>
          <w:b/>
          <w:sz w:val="28"/>
          <w:szCs w:val="28"/>
        </w:rPr>
        <w:t xml:space="preserve">                               </w:t>
      </w:r>
      <w:r w:rsidRPr="00232448">
        <w:rPr>
          <w:sz w:val="28"/>
          <w:szCs w:val="28"/>
        </w:rPr>
        <w:t>«Об  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>
        <w:rPr>
          <w:b/>
          <w:sz w:val="28"/>
          <w:szCs w:val="28"/>
        </w:rPr>
        <w:t xml:space="preserve"> </w:t>
      </w:r>
      <w:r w:rsidRPr="00232448">
        <w:rPr>
          <w:sz w:val="28"/>
          <w:szCs w:val="28"/>
        </w:rPr>
        <w:t>(</w:t>
      </w:r>
      <w:r w:rsidRPr="00232448">
        <w:rPr>
          <w:rFonts w:cs="Arial"/>
          <w:bCs/>
          <w:sz w:val="28"/>
          <w:szCs w:val="28"/>
        </w:rPr>
        <w:t>в редакции постановления</w:t>
      </w:r>
      <w:r w:rsidR="00252F8F" w:rsidRPr="00232448">
        <w:rPr>
          <w:rFonts w:cs="Arial"/>
          <w:bCs/>
          <w:sz w:val="28"/>
          <w:szCs w:val="28"/>
        </w:rPr>
        <w:t xml:space="preserve"> </w:t>
      </w:r>
      <w:r w:rsidR="00232448">
        <w:rPr>
          <w:rFonts w:cs="Arial"/>
          <w:bCs/>
          <w:sz w:val="28"/>
          <w:szCs w:val="28"/>
        </w:rPr>
        <w:t xml:space="preserve">                    </w:t>
      </w:r>
      <w:r w:rsidR="00252F8F" w:rsidRPr="00232448">
        <w:rPr>
          <w:rFonts w:cs="Arial"/>
          <w:bCs/>
          <w:sz w:val="28"/>
          <w:szCs w:val="28"/>
        </w:rPr>
        <w:lastRenderedPageBreak/>
        <w:t>от 06.09.2019 г. № 539,</w:t>
      </w:r>
      <w:r w:rsidRPr="00232448">
        <w:rPr>
          <w:rFonts w:cs="Arial"/>
          <w:bCs/>
          <w:sz w:val="28"/>
          <w:szCs w:val="28"/>
        </w:rPr>
        <w:t xml:space="preserve"> от 24.01.2022</w:t>
      </w:r>
      <w:r w:rsidR="008D60D8">
        <w:rPr>
          <w:rFonts w:cs="Arial"/>
          <w:bCs/>
          <w:sz w:val="28"/>
          <w:szCs w:val="28"/>
        </w:rPr>
        <w:t xml:space="preserve"> г.</w:t>
      </w:r>
      <w:r w:rsidRPr="00232448">
        <w:rPr>
          <w:rFonts w:cs="Arial"/>
          <w:bCs/>
          <w:sz w:val="28"/>
          <w:szCs w:val="28"/>
        </w:rPr>
        <w:t xml:space="preserve"> № 57</w:t>
      </w:r>
      <w:r w:rsidR="0078419F">
        <w:rPr>
          <w:rFonts w:cs="Arial"/>
          <w:bCs/>
          <w:sz w:val="28"/>
          <w:szCs w:val="28"/>
        </w:rPr>
        <w:t xml:space="preserve">, </w:t>
      </w:r>
      <w:r w:rsidR="00A8292D">
        <w:rPr>
          <w:rFonts w:cs="Arial"/>
          <w:bCs/>
          <w:sz w:val="28"/>
          <w:szCs w:val="28"/>
        </w:rPr>
        <w:t xml:space="preserve">от </w:t>
      </w:r>
      <w:r w:rsidR="008D60D8" w:rsidRPr="008D60D8">
        <w:rPr>
          <w:rFonts w:cs="Arial"/>
          <w:bCs/>
          <w:sz w:val="28"/>
          <w:szCs w:val="28"/>
        </w:rPr>
        <w:t>18</w:t>
      </w:r>
      <w:r w:rsidR="0078419F" w:rsidRPr="008D60D8">
        <w:rPr>
          <w:rFonts w:cs="Arial"/>
          <w:bCs/>
          <w:sz w:val="28"/>
          <w:szCs w:val="28"/>
        </w:rPr>
        <w:t>.08.2022</w:t>
      </w:r>
      <w:r w:rsidR="008D60D8">
        <w:rPr>
          <w:rFonts w:cs="Arial"/>
          <w:bCs/>
          <w:sz w:val="28"/>
          <w:szCs w:val="28"/>
        </w:rPr>
        <w:t xml:space="preserve"> г. </w:t>
      </w:r>
      <w:r w:rsidR="0078419F" w:rsidRPr="008D60D8">
        <w:rPr>
          <w:rFonts w:cs="Arial"/>
          <w:bCs/>
          <w:sz w:val="28"/>
          <w:szCs w:val="28"/>
        </w:rPr>
        <w:t xml:space="preserve"> № </w:t>
      </w:r>
      <w:r w:rsidR="008D60D8" w:rsidRPr="008D60D8">
        <w:rPr>
          <w:rFonts w:cs="Arial"/>
          <w:bCs/>
          <w:sz w:val="28"/>
          <w:szCs w:val="28"/>
        </w:rPr>
        <w:t>604</w:t>
      </w:r>
      <w:r w:rsidR="00A8292D">
        <w:rPr>
          <w:rFonts w:cs="Arial"/>
          <w:bCs/>
          <w:sz w:val="28"/>
          <w:szCs w:val="28"/>
        </w:rPr>
        <w:t>; от 31.08.2022 г. № 634</w:t>
      </w:r>
      <w:r w:rsidRPr="008D60D8">
        <w:rPr>
          <w:b/>
          <w:sz w:val="28"/>
          <w:szCs w:val="28"/>
        </w:rPr>
        <w:t>)</w:t>
      </w:r>
      <w:r w:rsidRPr="008D60D8">
        <w:rPr>
          <w:sz w:val="28"/>
          <w:szCs w:val="28"/>
        </w:rPr>
        <w:t>:</w:t>
      </w:r>
    </w:p>
    <w:p w:rsidR="00AB7DB4" w:rsidRDefault="00AB7DB4" w:rsidP="00AB7DB4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1.1. В Положение об оплате труда в общеобразовательной организации:</w:t>
      </w:r>
    </w:p>
    <w:p w:rsidR="00A8292D" w:rsidRPr="00534795" w:rsidRDefault="00287B7E" w:rsidP="00A8292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A8292D">
        <w:rPr>
          <w:rFonts w:ascii="Times New Roman" w:hAnsi="Times New Roman" w:cs="Times New Roman"/>
          <w:kern w:val="36"/>
          <w:sz w:val="28"/>
          <w:szCs w:val="28"/>
        </w:rPr>
        <w:t xml:space="preserve">1.1.1. </w:t>
      </w:r>
      <w:r w:rsidR="00A8292D" w:rsidRPr="00534795">
        <w:rPr>
          <w:rFonts w:ascii="Times New Roman" w:hAnsi="Times New Roman" w:cs="Times New Roman"/>
          <w:kern w:val="36"/>
          <w:sz w:val="28"/>
          <w:szCs w:val="28"/>
        </w:rPr>
        <w:t xml:space="preserve">Пункт </w:t>
      </w:r>
      <w:r w:rsidR="00A8292D">
        <w:rPr>
          <w:rFonts w:ascii="Times New Roman" w:hAnsi="Times New Roman" w:cs="Times New Roman"/>
          <w:kern w:val="36"/>
          <w:sz w:val="28"/>
          <w:szCs w:val="28"/>
        </w:rPr>
        <w:t>7</w:t>
      </w:r>
      <w:r w:rsidR="00A8292D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A8292D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 w:rsidR="00A8292D">
        <w:rPr>
          <w:rFonts w:ascii="Times New Roman" w:hAnsi="Times New Roman" w:cs="Times New Roman"/>
          <w:bCs/>
          <w:sz w:val="28"/>
          <w:szCs w:val="28"/>
        </w:rPr>
        <w:t>«</w:t>
      </w:r>
      <w:r w:rsidR="00A8292D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A8292D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A8292D" w:rsidRPr="009F3521" w:rsidRDefault="00A8292D" w:rsidP="00A8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A8292D" w:rsidRPr="00185C9F" w:rsidTr="00A8292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8292D" w:rsidRPr="00185C9F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1"/>
                <w:sz w:val="22"/>
                <w:szCs w:val="22"/>
              </w:rPr>
              <w:footnoteReference w:id="1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A8292D" w:rsidRPr="00185C9F" w:rsidRDefault="00A8292D" w:rsidP="00A8292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A8292D" w:rsidRPr="00185C9F" w:rsidRDefault="00A8292D" w:rsidP="00A8292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A8292D" w:rsidRPr="00185C9F" w:rsidRDefault="00A8292D" w:rsidP="00A8292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A8292D" w:rsidRPr="00185C9F" w:rsidRDefault="00A8292D" w:rsidP="00A8292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A8292D" w:rsidRPr="00185C9F" w:rsidRDefault="00A8292D" w:rsidP="00A8292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</w:t>
            </w:r>
            <w:r w:rsidRPr="00185C9F">
              <w:rPr>
                <w:sz w:val="22"/>
                <w:szCs w:val="22"/>
              </w:rPr>
              <w:lastRenderedPageBreak/>
              <w:t>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A8292D" w:rsidRPr="007A0541" w:rsidRDefault="00A8292D" w:rsidP="00A8292D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</w:t>
            </w:r>
            <w:r w:rsidRPr="007A0541">
              <w:rPr>
                <w:sz w:val="22"/>
                <w:szCs w:val="22"/>
              </w:rPr>
              <w:t>учреждения.</w:t>
            </w:r>
          </w:p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A8292D" w:rsidRPr="00185C9F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8292D" w:rsidRPr="00185C9F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8292D" w:rsidRPr="00185C9F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8292D" w:rsidRPr="00185C9F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185C9F" w:rsidRDefault="00A8292D" w:rsidP="00A82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185C9F" w:rsidRDefault="00A8292D" w:rsidP="00A8292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A8292D" w:rsidRDefault="00A8292D" w:rsidP="00A8292D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lastRenderedPageBreak/>
        <w:t>.»</w:t>
      </w:r>
    </w:p>
    <w:p w:rsidR="00A8292D" w:rsidRDefault="00A8292D" w:rsidP="00A8292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1.1.2. Таблицу</w:t>
      </w:r>
      <w:r w:rsidRPr="00534795">
        <w:rPr>
          <w:kern w:val="36"/>
          <w:sz w:val="28"/>
          <w:szCs w:val="28"/>
        </w:rPr>
        <w:t xml:space="preserve"> 1 «</w:t>
      </w:r>
      <w:r w:rsidRPr="00534795">
        <w:rPr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>
        <w:rPr>
          <w:bCs/>
          <w:sz w:val="28"/>
          <w:szCs w:val="28"/>
        </w:rPr>
        <w:t>«</w:t>
      </w:r>
      <w:r w:rsidRPr="00534795">
        <w:rPr>
          <w:bCs/>
          <w:sz w:val="28"/>
          <w:szCs w:val="28"/>
        </w:rPr>
        <w:t>Расчет заработной платы работников</w:t>
      </w:r>
      <w:r>
        <w:rPr>
          <w:bCs/>
          <w:sz w:val="28"/>
          <w:szCs w:val="28"/>
        </w:rPr>
        <w:t>» дополнить пунктом 15 следующего содержания:</w:t>
      </w:r>
    </w:p>
    <w:p w:rsidR="00A8292D" w:rsidRDefault="00A8292D" w:rsidP="00A8292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A8292D" w:rsidRPr="00B33CEC" w:rsidTr="00A8292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B33CEC" w:rsidRDefault="00A8292D" w:rsidP="00A8292D">
            <w:pPr>
              <w:jc w:val="both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33C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C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B33CEC" w:rsidRDefault="00A8292D" w:rsidP="00A8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B33CEC" w:rsidRDefault="00A8292D" w:rsidP="00A829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3CEC">
              <w:rPr>
                <w:b/>
                <w:bCs/>
                <w:sz w:val="22"/>
                <w:szCs w:val="22"/>
              </w:rPr>
              <w:t>РазмерК</w:t>
            </w:r>
            <w:r w:rsidRPr="00B33CEC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B33CEC" w:rsidRDefault="00A8292D" w:rsidP="00A8292D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B33CE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8292D" w:rsidRPr="00B33CEC" w:rsidTr="00A829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CE1B86" w:rsidRDefault="00A8292D" w:rsidP="00A8292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B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E1B8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CE1B86" w:rsidRDefault="00A8292D" w:rsidP="00A82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1B86">
              <w:rPr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92D" w:rsidRPr="00CE1B86" w:rsidRDefault="00A8292D" w:rsidP="00A8292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E1B8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2D" w:rsidRPr="00CE1B86" w:rsidRDefault="00A8292D" w:rsidP="00A8292D">
            <w:pPr>
              <w:jc w:val="both"/>
              <w:rPr>
                <w:sz w:val="22"/>
                <w:szCs w:val="22"/>
              </w:rPr>
            </w:pPr>
          </w:p>
        </w:tc>
      </w:tr>
    </w:tbl>
    <w:p w:rsidR="00A8292D" w:rsidRDefault="00A8292D" w:rsidP="00A8292D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814A0E" w:rsidRPr="00232448" w:rsidRDefault="00814A0E" w:rsidP="00814A0E">
      <w:pPr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         1.</w:t>
      </w:r>
      <w:r w:rsidR="00E14E4A">
        <w:rPr>
          <w:sz w:val="28"/>
          <w:szCs w:val="28"/>
        </w:rPr>
        <w:t>2</w:t>
      </w:r>
      <w:r w:rsidRPr="00232448">
        <w:rPr>
          <w:sz w:val="28"/>
          <w:szCs w:val="28"/>
        </w:rPr>
        <w:t xml:space="preserve">. </w:t>
      </w:r>
      <w:r w:rsidR="00E14E4A" w:rsidRPr="00232448">
        <w:rPr>
          <w:sz w:val="28"/>
          <w:szCs w:val="28"/>
        </w:rPr>
        <w:t>В примерное Положение об оплате труда в общеобразовательной организации</w:t>
      </w:r>
      <w:r w:rsidRPr="00232448">
        <w:rPr>
          <w:sz w:val="28"/>
          <w:szCs w:val="28"/>
        </w:rPr>
        <w:t>:</w:t>
      </w:r>
    </w:p>
    <w:p w:rsidR="00956F6D" w:rsidRPr="00534795" w:rsidRDefault="005B274C" w:rsidP="00956F6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14A0E" w:rsidRPr="00956F6D">
        <w:rPr>
          <w:rFonts w:ascii="Times New Roman" w:hAnsi="Times New Roman" w:cs="Times New Roman"/>
          <w:sz w:val="28"/>
          <w:szCs w:val="28"/>
        </w:rPr>
        <w:t>1.</w:t>
      </w:r>
      <w:r w:rsidR="00E14E4A" w:rsidRPr="00956F6D">
        <w:rPr>
          <w:rFonts w:ascii="Times New Roman" w:hAnsi="Times New Roman" w:cs="Times New Roman"/>
          <w:sz w:val="28"/>
          <w:szCs w:val="28"/>
        </w:rPr>
        <w:t>2</w:t>
      </w:r>
      <w:r w:rsidR="00814A0E" w:rsidRPr="00956F6D">
        <w:rPr>
          <w:rFonts w:ascii="Times New Roman" w:hAnsi="Times New Roman" w:cs="Times New Roman"/>
          <w:sz w:val="28"/>
          <w:szCs w:val="28"/>
        </w:rPr>
        <w:t>.1.</w:t>
      </w:r>
      <w:r w:rsidR="00814A0E" w:rsidRPr="00232448">
        <w:rPr>
          <w:sz w:val="28"/>
          <w:szCs w:val="28"/>
        </w:rPr>
        <w:t xml:space="preserve"> </w:t>
      </w:r>
      <w:r w:rsidR="00956F6D" w:rsidRPr="00534795">
        <w:rPr>
          <w:rFonts w:ascii="Times New Roman" w:hAnsi="Times New Roman" w:cs="Times New Roman"/>
          <w:kern w:val="36"/>
          <w:sz w:val="28"/>
          <w:szCs w:val="28"/>
        </w:rPr>
        <w:t xml:space="preserve">Пункт </w:t>
      </w:r>
      <w:r w:rsidR="00956F6D">
        <w:rPr>
          <w:rFonts w:ascii="Times New Roman" w:hAnsi="Times New Roman" w:cs="Times New Roman"/>
          <w:kern w:val="36"/>
          <w:sz w:val="28"/>
          <w:szCs w:val="28"/>
        </w:rPr>
        <w:t>7</w:t>
      </w:r>
      <w:r w:rsidR="00956F6D" w:rsidRPr="00534795">
        <w:rPr>
          <w:rFonts w:ascii="Times New Roman" w:hAnsi="Times New Roman" w:cs="Times New Roman"/>
          <w:kern w:val="36"/>
          <w:sz w:val="28"/>
          <w:szCs w:val="28"/>
        </w:rPr>
        <w:t xml:space="preserve"> таблицы 1 «</w:t>
      </w:r>
      <w:r w:rsidR="00956F6D" w:rsidRPr="00534795">
        <w:rPr>
          <w:rFonts w:ascii="Times New Roman" w:hAnsi="Times New Roman" w:cs="Times New Roman"/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</w:t>
      </w:r>
      <w:r w:rsidR="00956F6D" w:rsidRPr="005347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платы» раздела 5. </w:t>
      </w:r>
      <w:r w:rsidR="00956F6D">
        <w:rPr>
          <w:rFonts w:ascii="Times New Roman" w:hAnsi="Times New Roman" w:cs="Times New Roman"/>
          <w:bCs/>
          <w:sz w:val="28"/>
          <w:szCs w:val="28"/>
        </w:rPr>
        <w:t>«</w:t>
      </w:r>
      <w:r w:rsidR="00956F6D" w:rsidRPr="00534795">
        <w:rPr>
          <w:rFonts w:ascii="Times New Roman" w:hAnsi="Times New Roman" w:cs="Times New Roman"/>
          <w:bCs/>
          <w:sz w:val="28"/>
          <w:szCs w:val="28"/>
        </w:rPr>
        <w:t>Расчет заработной платы работников</w:t>
      </w:r>
      <w:r w:rsidR="00956F6D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956F6D" w:rsidRPr="009F3521" w:rsidRDefault="00956F6D" w:rsidP="00956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56F6D" w:rsidRPr="00185C9F" w:rsidTr="00956F6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956F6D" w:rsidRPr="00185C9F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f1"/>
                <w:sz w:val="22"/>
                <w:szCs w:val="22"/>
              </w:rPr>
              <w:footnoteReference w:id="2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956F6D" w:rsidRPr="00185C9F" w:rsidRDefault="00956F6D" w:rsidP="00956F6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956F6D" w:rsidRPr="00185C9F" w:rsidRDefault="00956F6D" w:rsidP="00956F6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956F6D" w:rsidRPr="00185C9F" w:rsidRDefault="00956F6D" w:rsidP="00956F6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956F6D" w:rsidRPr="00185C9F" w:rsidRDefault="00956F6D" w:rsidP="00956F6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956F6D" w:rsidRPr="00185C9F" w:rsidRDefault="00956F6D" w:rsidP="00956F6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</w:t>
            </w:r>
            <w:r w:rsidRPr="00185C9F">
              <w:rPr>
                <w:sz w:val="22"/>
                <w:szCs w:val="22"/>
              </w:rPr>
              <w:lastRenderedPageBreak/>
              <w:t>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956F6D" w:rsidRPr="007A0541" w:rsidRDefault="00956F6D" w:rsidP="00956F6D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</w:t>
            </w:r>
            <w:r w:rsidRPr="007A0541">
              <w:rPr>
                <w:sz w:val="22"/>
                <w:szCs w:val="22"/>
              </w:rPr>
              <w:t>учреждения.</w:t>
            </w:r>
          </w:p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proofErr w:type="gramStart"/>
            <w:r w:rsidRPr="007A0541">
              <w:rPr>
                <w:sz w:val="22"/>
                <w:szCs w:val="22"/>
              </w:rPr>
              <w:t>С даты присвоения</w:t>
            </w:r>
            <w:proofErr w:type="gramEnd"/>
            <w:r w:rsidRPr="007A0541">
              <w:rPr>
                <w:sz w:val="22"/>
                <w:szCs w:val="22"/>
              </w:rPr>
              <w:t xml:space="preserve"> квалификационной категории доплата не осуществляется</w:t>
            </w:r>
          </w:p>
        </w:tc>
      </w:tr>
      <w:tr w:rsidR="00956F6D" w:rsidRPr="00185C9F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56F6D" w:rsidRPr="00185C9F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56F6D" w:rsidRPr="00185C9F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56F6D" w:rsidRPr="00185C9F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 общеобразовательной организацией, расположенной в сельской местности (при наличии диплома с отличием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185C9F" w:rsidRDefault="00956F6D" w:rsidP="00956F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185C9F" w:rsidRDefault="00956F6D" w:rsidP="00956F6D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956F6D" w:rsidRDefault="00956F6D" w:rsidP="00956F6D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lastRenderedPageBreak/>
        <w:t>.»</w:t>
      </w:r>
    </w:p>
    <w:p w:rsidR="00956F6D" w:rsidRDefault="00956F6D" w:rsidP="00956F6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</w:t>
      </w:r>
      <w:r w:rsidR="00227B8F">
        <w:rPr>
          <w:kern w:val="36"/>
          <w:sz w:val="28"/>
          <w:szCs w:val="28"/>
        </w:rPr>
        <w:t>2</w:t>
      </w:r>
      <w:r>
        <w:rPr>
          <w:kern w:val="36"/>
          <w:sz w:val="28"/>
          <w:szCs w:val="28"/>
        </w:rPr>
        <w:t>.2. Таблицу</w:t>
      </w:r>
      <w:r w:rsidRPr="00534795">
        <w:rPr>
          <w:kern w:val="36"/>
          <w:sz w:val="28"/>
          <w:szCs w:val="28"/>
        </w:rPr>
        <w:t xml:space="preserve"> 1 «</w:t>
      </w:r>
      <w:r w:rsidRPr="00534795">
        <w:rPr>
          <w:bCs/>
          <w:sz w:val="28"/>
          <w:szCs w:val="28"/>
        </w:rPr>
        <w:t xml:space="preserve">Рекомендуемые размеры постоянных повышающих надбавок к окладу (должностному окладу) ставке заработной платы» раздела 5. </w:t>
      </w:r>
      <w:r>
        <w:rPr>
          <w:bCs/>
          <w:sz w:val="28"/>
          <w:szCs w:val="28"/>
        </w:rPr>
        <w:t>«</w:t>
      </w:r>
      <w:r w:rsidRPr="00534795">
        <w:rPr>
          <w:bCs/>
          <w:sz w:val="28"/>
          <w:szCs w:val="28"/>
        </w:rPr>
        <w:t>Расчет заработной платы работников</w:t>
      </w:r>
      <w:r>
        <w:rPr>
          <w:bCs/>
          <w:sz w:val="28"/>
          <w:szCs w:val="28"/>
        </w:rPr>
        <w:t>» дополнить пунктом 15 следующего содержания:</w:t>
      </w:r>
    </w:p>
    <w:p w:rsidR="00956F6D" w:rsidRDefault="00956F6D" w:rsidP="00956F6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56F6D" w:rsidRPr="00B33CEC" w:rsidTr="00956F6D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B33CEC" w:rsidRDefault="00956F6D" w:rsidP="00956F6D">
            <w:pPr>
              <w:jc w:val="both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33C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C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B33CEC" w:rsidRDefault="00956F6D" w:rsidP="00956F6D">
            <w:pPr>
              <w:jc w:val="center"/>
              <w:rPr>
                <w:b/>
                <w:bCs/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B33CEC" w:rsidRDefault="00956F6D" w:rsidP="00956F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3CEC">
              <w:rPr>
                <w:b/>
                <w:bCs/>
                <w:sz w:val="22"/>
                <w:szCs w:val="22"/>
              </w:rPr>
              <w:t>РазмерК</w:t>
            </w:r>
            <w:r w:rsidRPr="00B33CEC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B33CEC" w:rsidRDefault="00956F6D" w:rsidP="00956F6D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B33CEC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B33CE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956F6D" w:rsidRPr="00B33CEC" w:rsidTr="00956F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CE1B86" w:rsidRDefault="00956F6D" w:rsidP="00956F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B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E1B86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CE1B86" w:rsidRDefault="00956F6D" w:rsidP="00956F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1B86">
              <w:rPr>
                <w:sz w:val="22"/>
                <w:szCs w:val="22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D" w:rsidRPr="00CE1B86" w:rsidRDefault="00956F6D" w:rsidP="00956F6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E1B8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6D" w:rsidRPr="00CE1B86" w:rsidRDefault="00956F6D" w:rsidP="00956F6D">
            <w:pPr>
              <w:jc w:val="both"/>
              <w:rPr>
                <w:sz w:val="22"/>
                <w:szCs w:val="22"/>
              </w:rPr>
            </w:pPr>
          </w:p>
        </w:tc>
      </w:tr>
    </w:tbl>
    <w:p w:rsidR="00956F6D" w:rsidRDefault="00956F6D" w:rsidP="00956F6D">
      <w:pPr>
        <w:spacing w:line="360" w:lineRule="auto"/>
        <w:ind w:firstLine="851"/>
        <w:jc w:val="right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.»</w:t>
      </w:r>
    </w:p>
    <w:p w:rsidR="00956F6D" w:rsidRDefault="00956F6D" w:rsidP="00956F6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1.3. Р</w:t>
      </w:r>
      <w:r w:rsidRPr="00B6694D">
        <w:rPr>
          <w:bCs/>
          <w:sz w:val="28"/>
          <w:szCs w:val="28"/>
        </w:rPr>
        <w:t>екомендуемые минимальные оклады по профессионально - квалификационным группам (ПКГ) должностей работников образовательн</w:t>
      </w:r>
      <w:r>
        <w:rPr>
          <w:bCs/>
          <w:sz w:val="28"/>
          <w:szCs w:val="28"/>
        </w:rPr>
        <w:t>ых организаций изложить в новой редакции:</w:t>
      </w:r>
    </w:p>
    <w:p w:rsidR="00956F6D" w:rsidRPr="00A933EC" w:rsidRDefault="00956F6D" w:rsidP="00956F6D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33EC">
        <w:rPr>
          <w:b/>
          <w:bCs/>
          <w:sz w:val="28"/>
          <w:szCs w:val="28"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6546CF" w:rsidRPr="00BB46A0" w:rsidRDefault="006546CF" w:rsidP="006546CF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6546CF" w:rsidRPr="00B70593" w:rsidRDefault="006546CF" w:rsidP="006546CF">
      <w:pPr>
        <w:pStyle w:val="af2"/>
        <w:numPr>
          <w:ilvl w:val="0"/>
          <w:numId w:val="15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B70593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559"/>
      </w:tblGrid>
      <w:tr w:rsidR="006546CF" w:rsidRPr="00BB46A0" w:rsidTr="007C454D">
        <w:trPr>
          <w:trHeight w:val="264"/>
        </w:trPr>
        <w:tc>
          <w:tcPr>
            <w:tcW w:w="2157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BB46A0" w:rsidTr="007C454D">
        <w:trPr>
          <w:trHeight w:val="264"/>
        </w:trPr>
        <w:tc>
          <w:tcPr>
            <w:tcW w:w="2157" w:type="dxa"/>
            <w:vMerge/>
          </w:tcPr>
          <w:p w:rsidR="006546CF" w:rsidRPr="00BB46A0" w:rsidRDefault="006546CF" w:rsidP="006546CF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748" w:type="dxa"/>
            <w:vMerge/>
          </w:tcPr>
          <w:p w:rsidR="006546CF" w:rsidRPr="00BB46A0" w:rsidRDefault="006546CF" w:rsidP="006546CF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546CF" w:rsidRPr="00BB46A0" w:rsidRDefault="006546CF" w:rsidP="006546CF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6546CF" w:rsidRPr="00BB46A0" w:rsidTr="007C454D">
        <w:trPr>
          <w:trHeight w:val="143"/>
        </w:trPr>
        <w:tc>
          <w:tcPr>
            <w:tcW w:w="2157" w:type="dxa"/>
          </w:tcPr>
          <w:p w:rsidR="006546CF" w:rsidRPr="00B95554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 xml:space="preserve">1 квалификационный </w:t>
            </w:r>
            <w:r w:rsidRPr="00B95554">
              <w:rPr>
                <w:spacing w:val="-2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5748" w:type="dxa"/>
          </w:tcPr>
          <w:p w:rsidR="006546CF" w:rsidRPr="00BB46A0" w:rsidRDefault="006546CF" w:rsidP="00646C32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B95554">
              <w:rPr>
                <w:spacing w:val="-2"/>
                <w:sz w:val="20"/>
                <w:szCs w:val="20"/>
              </w:rPr>
              <w:lastRenderedPageBreak/>
              <w:t>Наименования профессий рабочих, по которым   предусмотрено</w:t>
            </w:r>
            <w:bookmarkStart w:id="0" w:name="_GoBack"/>
            <w:bookmarkEnd w:id="0"/>
            <w:r w:rsidRPr="00B95554">
              <w:rPr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lastRenderedPageBreak/>
              <w:t xml:space="preserve">присвоение 1, 2 и 3 квалификационных разрядов в соответствии с </w:t>
            </w:r>
            <w:r w:rsidRPr="00977551">
              <w:rPr>
                <w:spacing w:val="-2"/>
                <w:sz w:val="20"/>
                <w:szCs w:val="20"/>
              </w:rPr>
              <w:t>Единым тарифно-квалификационным справочником работ и профессий рабочих</w:t>
            </w:r>
            <w:r w:rsidRPr="00977551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977551">
              <w:rPr>
                <w:spacing w:val="-2"/>
                <w:sz w:val="20"/>
                <w:szCs w:val="20"/>
              </w:rPr>
              <w:t>гардеробщик; дворник;</w:t>
            </w:r>
            <w:r w:rsidRPr="00977551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77551">
              <w:rPr>
                <w:spacing w:val="-2"/>
                <w:sz w:val="20"/>
                <w:szCs w:val="20"/>
              </w:rPr>
              <w:t>истопник</w:t>
            </w:r>
            <w:r w:rsidR="00237BC1">
              <w:rPr>
                <w:spacing w:val="-2"/>
                <w:sz w:val="20"/>
                <w:szCs w:val="20"/>
              </w:rPr>
              <w:t xml:space="preserve"> (кочегар)</w:t>
            </w:r>
            <w:r w:rsidRPr="00977551">
              <w:rPr>
                <w:spacing w:val="-2"/>
                <w:sz w:val="20"/>
                <w:szCs w:val="20"/>
              </w:rPr>
              <w:t>; сторож</w:t>
            </w:r>
            <w:r w:rsidRPr="00977551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77551">
              <w:rPr>
                <w:spacing w:val="-2"/>
                <w:sz w:val="20"/>
                <w:szCs w:val="20"/>
              </w:rPr>
              <w:t>(вахтер);</w:t>
            </w:r>
            <w:r w:rsidRPr="00977551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77551">
              <w:rPr>
                <w:spacing w:val="-2"/>
                <w:sz w:val="20"/>
                <w:szCs w:val="20"/>
              </w:rPr>
              <w:t xml:space="preserve">уборщик производственных помещений; уборщик служебных помещений; подсобный рабочий; </w:t>
            </w:r>
            <w:r w:rsidR="002B78EC">
              <w:rPr>
                <w:spacing w:val="-2"/>
                <w:sz w:val="20"/>
                <w:szCs w:val="20"/>
              </w:rPr>
              <w:t>рабочий по кухне;</w:t>
            </w:r>
            <w:r w:rsidRPr="00977551">
              <w:rPr>
                <w:spacing w:val="-2"/>
                <w:sz w:val="20"/>
                <w:szCs w:val="20"/>
              </w:rPr>
              <w:t xml:space="preserve"> слесарь-сантехник</w:t>
            </w:r>
            <w:r w:rsidR="00094713" w:rsidRPr="00977551">
              <w:rPr>
                <w:spacing w:val="-2"/>
                <w:sz w:val="20"/>
                <w:szCs w:val="20"/>
              </w:rPr>
              <w:t xml:space="preserve">; плотник (столяр); </w:t>
            </w:r>
            <w:r w:rsidR="00DF1B33">
              <w:rPr>
                <w:spacing w:val="-2"/>
                <w:sz w:val="20"/>
                <w:szCs w:val="20"/>
              </w:rPr>
              <w:t xml:space="preserve"> </w:t>
            </w:r>
            <w:r w:rsidR="00094713" w:rsidRPr="00977551">
              <w:rPr>
                <w:spacing w:val="-2"/>
                <w:sz w:val="20"/>
                <w:szCs w:val="20"/>
              </w:rPr>
              <w:t>кастелянша</w:t>
            </w:r>
            <w:r w:rsidR="00977551" w:rsidRPr="00977551">
              <w:rPr>
                <w:spacing w:val="-2"/>
                <w:sz w:val="20"/>
                <w:szCs w:val="20"/>
              </w:rPr>
              <w:t>; м</w:t>
            </w:r>
            <w:r w:rsidR="00977551" w:rsidRPr="00977551">
              <w:rPr>
                <w:sz w:val="20"/>
                <w:szCs w:val="20"/>
              </w:rPr>
              <w:t>ойщица посуды</w:t>
            </w:r>
            <w:proofErr w:type="gramEnd"/>
          </w:p>
        </w:tc>
        <w:tc>
          <w:tcPr>
            <w:tcW w:w="1559" w:type="dxa"/>
            <w:vAlign w:val="center"/>
          </w:tcPr>
          <w:p w:rsidR="006546CF" w:rsidRPr="00B95554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6546CF" w:rsidRPr="00B70593" w:rsidRDefault="006546CF" w:rsidP="006546CF">
      <w:pPr>
        <w:pStyle w:val="af2"/>
        <w:numPr>
          <w:ilvl w:val="0"/>
          <w:numId w:val="15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B70593">
        <w:rPr>
          <w:bCs/>
          <w:spacing w:val="-2"/>
          <w:sz w:val="28"/>
          <w:szCs w:val="28"/>
        </w:rPr>
        <w:lastRenderedPageBreak/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6546CF" w:rsidRPr="00BB46A0" w:rsidTr="006546CF">
        <w:trPr>
          <w:trHeight w:val="264"/>
        </w:trPr>
        <w:tc>
          <w:tcPr>
            <w:tcW w:w="2093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546CF" w:rsidRPr="00B95554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BB46A0" w:rsidTr="006546CF">
        <w:trPr>
          <w:trHeight w:val="264"/>
        </w:trPr>
        <w:tc>
          <w:tcPr>
            <w:tcW w:w="2093" w:type="dxa"/>
            <w:vMerge/>
          </w:tcPr>
          <w:p w:rsidR="006546CF" w:rsidRPr="00BB46A0" w:rsidRDefault="006546CF" w:rsidP="006546CF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546CF" w:rsidRPr="00BB46A0" w:rsidRDefault="006546CF" w:rsidP="006546CF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46CF" w:rsidRPr="00BB46A0" w:rsidRDefault="006546CF" w:rsidP="006546CF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6546CF" w:rsidRPr="00BB46A0" w:rsidTr="006546CF">
        <w:trPr>
          <w:trHeight w:val="557"/>
        </w:trPr>
        <w:tc>
          <w:tcPr>
            <w:tcW w:w="2093" w:type="dxa"/>
          </w:tcPr>
          <w:p w:rsidR="006546CF" w:rsidRPr="00B95554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6546CF" w:rsidRPr="00BB46A0" w:rsidRDefault="006546CF" w:rsidP="00977551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</w:t>
            </w:r>
            <w:r w:rsidR="00DC650F">
              <w:rPr>
                <w:spacing w:val="-2"/>
                <w:sz w:val="20"/>
                <w:szCs w:val="20"/>
              </w:rPr>
              <w:t xml:space="preserve"> системный администратор;</w:t>
            </w:r>
            <w:r w:rsidRPr="00B95554">
              <w:rPr>
                <w:spacing w:val="-2"/>
                <w:sz w:val="20"/>
                <w:szCs w:val="20"/>
              </w:rPr>
              <w:t xml:space="preserve">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6546CF" w:rsidRPr="00B95554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B95554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6546CF" w:rsidRPr="00B70593" w:rsidRDefault="006546CF" w:rsidP="006546CF">
      <w:pPr>
        <w:pStyle w:val="af2"/>
        <w:numPr>
          <w:ilvl w:val="0"/>
          <w:numId w:val="15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B70593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546CF" w:rsidRPr="008B06EA" w:rsidTr="006546CF">
        <w:trPr>
          <w:trHeight w:val="264"/>
        </w:trPr>
        <w:tc>
          <w:tcPr>
            <w:tcW w:w="2112" w:type="dxa"/>
            <w:vMerge w:val="restart"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8B06EA" w:rsidTr="006546CF">
        <w:trPr>
          <w:trHeight w:val="264"/>
        </w:trPr>
        <w:tc>
          <w:tcPr>
            <w:tcW w:w="2112" w:type="dxa"/>
            <w:vMerge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46CF" w:rsidRPr="008B06EA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546CF" w:rsidRPr="008B06EA" w:rsidTr="006546CF">
        <w:trPr>
          <w:trHeight w:val="143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546CF" w:rsidRPr="008B06EA" w:rsidRDefault="006546CF" w:rsidP="00BF16C1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Делопроизводитель; с</w:t>
            </w:r>
            <w:r w:rsidR="00BF16C1">
              <w:rPr>
                <w:spacing w:val="-2"/>
                <w:sz w:val="20"/>
                <w:szCs w:val="20"/>
              </w:rPr>
              <w:t>екретарь; секретарь-машинистка</w:t>
            </w:r>
          </w:p>
        </w:tc>
        <w:tc>
          <w:tcPr>
            <w:tcW w:w="1701" w:type="dxa"/>
            <w:vAlign w:val="center"/>
          </w:tcPr>
          <w:p w:rsidR="006546CF" w:rsidRPr="008B06EA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8B06EA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6546CF" w:rsidRPr="00B70593" w:rsidRDefault="006546CF" w:rsidP="006546CF">
      <w:pPr>
        <w:pStyle w:val="af2"/>
        <w:numPr>
          <w:ilvl w:val="0"/>
          <w:numId w:val="15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B70593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546CF" w:rsidRPr="00BB46A0" w:rsidTr="006546CF">
        <w:trPr>
          <w:trHeight w:val="264"/>
        </w:trPr>
        <w:tc>
          <w:tcPr>
            <w:tcW w:w="2112" w:type="dxa"/>
            <w:vMerge w:val="restart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BB46A0" w:rsidTr="006546CF">
        <w:trPr>
          <w:trHeight w:val="264"/>
        </w:trPr>
        <w:tc>
          <w:tcPr>
            <w:tcW w:w="2112" w:type="dxa"/>
            <w:vMerge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6546CF" w:rsidRPr="00BB46A0" w:rsidRDefault="006546CF" w:rsidP="006546CF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46CF" w:rsidRPr="00BB46A0" w:rsidRDefault="006546CF" w:rsidP="006546CF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6546CF" w:rsidRPr="00BB46A0" w:rsidTr="006546CF">
        <w:trPr>
          <w:trHeight w:val="143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546CF" w:rsidRPr="008B06EA" w:rsidRDefault="00DF1B33" w:rsidP="00BF16C1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</w:t>
            </w:r>
            <w:r w:rsidR="00BF16C1">
              <w:rPr>
                <w:spacing w:val="-2"/>
                <w:sz w:val="20"/>
                <w:szCs w:val="20"/>
              </w:rPr>
              <w:t>аборант; техник</w:t>
            </w:r>
          </w:p>
        </w:tc>
        <w:tc>
          <w:tcPr>
            <w:tcW w:w="1701" w:type="dxa"/>
            <w:vAlign w:val="center"/>
          </w:tcPr>
          <w:p w:rsidR="006546CF" w:rsidRPr="008B06EA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</w:t>
            </w:r>
            <w:r w:rsidRPr="008B06EA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6546CF" w:rsidRPr="00BB46A0" w:rsidTr="006546CF">
        <w:trPr>
          <w:trHeight w:val="555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546CF" w:rsidRPr="008B06EA" w:rsidRDefault="00BF16C1" w:rsidP="00E57C07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Заведующий </w:t>
            </w:r>
            <w:r w:rsidR="006546CF" w:rsidRPr="008B06EA">
              <w:rPr>
                <w:spacing w:val="-2"/>
                <w:sz w:val="20"/>
                <w:szCs w:val="20"/>
              </w:rPr>
              <w:t>хозяйством</w:t>
            </w:r>
          </w:p>
        </w:tc>
        <w:tc>
          <w:tcPr>
            <w:tcW w:w="1701" w:type="dxa"/>
            <w:vAlign w:val="center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6546CF" w:rsidRPr="00BB46A0" w:rsidTr="006546CF">
        <w:trPr>
          <w:trHeight w:val="338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546CF" w:rsidRPr="008B06EA" w:rsidRDefault="006546CF" w:rsidP="00E57C07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столовой</w:t>
            </w:r>
          </w:p>
        </w:tc>
        <w:tc>
          <w:tcPr>
            <w:tcW w:w="1701" w:type="dxa"/>
            <w:vAlign w:val="center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6546CF" w:rsidRPr="00BB46A0" w:rsidTr="006546CF">
        <w:trPr>
          <w:trHeight w:val="485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546CF" w:rsidRPr="008B06EA" w:rsidRDefault="007C2A80" w:rsidP="00C37563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7C2A80">
              <w:rPr>
                <w:spacing w:val="-2"/>
                <w:sz w:val="20"/>
                <w:szCs w:val="20"/>
              </w:rPr>
              <w:t xml:space="preserve">Механик, </w:t>
            </w:r>
            <w:r w:rsidRPr="007C2A80">
              <w:rPr>
                <w:sz w:val="20"/>
                <w:szCs w:val="20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:rsidR="006546CF" w:rsidRPr="008B06EA" w:rsidRDefault="006546CF" w:rsidP="006546CF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8B06EA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6546CF" w:rsidRPr="00E57C07" w:rsidRDefault="006546CF" w:rsidP="00237BC1">
      <w:pPr>
        <w:pStyle w:val="af2"/>
        <w:numPr>
          <w:ilvl w:val="0"/>
          <w:numId w:val="15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E57C07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546CF" w:rsidRPr="008B06EA" w:rsidTr="006546CF">
        <w:trPr>
          <w:trHeight w:val="264"/>
        </w:trPr>
        <w:tc>
          <w:tcPr>
            <w:tcW w:w="2112" w:type="dxa"/>
            <w:vMerge w:val="restart"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8B06EA" w:rsidTr="006546CF">
        <w:trPr>
          <w:trHeight w:val="264"/>
        </w:trPr>
        <w:tc>
          <w:tcPr>
            <w:tcW w:w="2112" w:type="dxa"/>
            <w:vMerge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6546CF" w:rsidRPr="008B06EA" w:rsidRDefault="006546CF" w:rsidP="006546CF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46CF" w:rsidRPr="008B06EA" w:rsidRDefault="006546CF" w:rsidP="006546CF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546CF" w:rsidRPr="00BB46A0" w:rsidTr="006546CF">
        <w:trPr>
          <w:trHeight w:val="143"/>
        </w:trPr>
        <w:tc>
          <w:tcPr>
            <w:tcW w:w="2112" w:type="dxa"/>
          </w:tcPr>
          <w:p w:rsidR="006546CF" w:rsidRPr="008B06EA" w:rsidRDefault="006546CF" w:rsidP="006546CF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546CF" w:rsidRPr="00BB46A0" w:rsidRDefault="006546CF" w:rsidP="00E57C07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инженер-</w:t>
            </w:r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="00E57C07">
              <w:rPr>
                <w:sz w:val="20"/>
                <w:szCs w:val="20"/>
              </w:rPr>
              <w:t> инженер по охране труда</w:t>
            </w:r>
          </w:p>
        </w:tc>
        <w:tc>
          <w:tcPr>
            <w:tcW w:w="1701" w:type="dxa"/>
            <w:vAlign w:val="center"/>
          </w:tcPr>
          <w:p w:rsidR="006546CF" w:rsidRPr="00AB44FF" w:rsidRDefault="006546CF" w:rsidP="006546CF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</w:tbl>
    <w:p w:rsidR="006546CF" w:rsidRPr="00E57C07" w:rsidRDefault="006546CF" w:rsidP="00237BC1">
      <w:pPr>
        <w:pStyle w:val="af2"/>
        <w:numPr>
          <w:ilvl w:val="0"/>
          <w:numId w:val="15"/>
        </w:numPr>
        <w:shd w:val="clear" w:color="auto" w:fill="FFFFFF"/>
        <w:spacing w:before="168" w:line="276" w:lineRule="auto"/>
        <w:ind w:left="0" w:firstLine="720"/>
        <w:jc w:val="center"/>
        <w:rPr>
          <w:bCs/>
          <w:spacing w:val="-1"/>
          <w:sz w:val="28"/>
          <w:szCs w:val="28"/>
        </w:rPr>
      </w:pPr>
      <w:r w:rsidRPr="00E57C07">
        <w:rPr>
          <w:bCs/>
          <w:spacing w:val="-2"/>
          <w:sz w:val="28"/>
          <w:szCs w:val="28"/>
        </w:rPr>
        <w:lastRenderedPageBreak/>
        <w:t xml:space="preserve">Профессиональная квалификационная группа должностей работников </w:t>
      </w:r>
      <w:r w:rsidRPr="00E57C07">
        <w:rPr>
          <w:bCs/>
          <w:spacing w:val="-1"/>
          <w:sz w:val="28"/>
          <w:szCs w:val="28"/>
        </w:rPr>
        <w:t>учебно-вспомогательного персонала первого уровня (№ 216н)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546CF" w:rsidRPr="00AB44FF" w:rsidTr="006546CF">
        <w:trPr>
          <w:trHeight w:val="264"/>
        </w:trPr>
        <w:tc>
          <w:tcPr>
            <w:tcW w:w="2112" w:type="dxa"/>
            <w:vMerge w:val="restart"/>
          </w:tcPr>
          <w:p w:rsidR="006546CF" w:rsidRPr="00AB44FF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546CF" w:rsidRPr="00AB44FF" w:rsidRDefault="006546CF" w:rsidP="006546CF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546CF" w:rsidRPr="00AB44FF" w:rsidRDefault="006546CF" w:rsidP="006546CF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AB44FF" w:rsidTr="006546CF">
        <w:trPr>
          <w:trHeight w:val="264"/>
        </w:trPr>
        <w:tc>
          <w:tcPr>
            <w:tcW w:w="2112" w:type="dxa"/>
            <w:vMerge/>
          </w:tcPr>
          <w:p w:rsidR="006546CF" w:rsidRPr="00AB44FF" w:rsidRDefault="006546CF" w:rsidP="006546CF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969" w:type="dxa"/>
            <w:vMerge/>
          </w:tcPr>
          <w:p w:rsidR="006546CF" w:rsidRPr="00AB44FF" w:rsidRDefault="006546CF" w:rsidP="006546CF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46CF" w:rsidRPr="00AB44FF" w:rsidRDefault="006546CF" w:rsidP="006546CF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546CF" w:rsidRPr="00AB44FF" w:rsidTr="006546CF">
        <w:trPr>
          <w:trHeight w:val="143"/>
        </w:trPr>
        <w:tc>
          <w:tcPr>
            <w:tcW w:w="2112" w:type="dxa"/>
          </w:tcPr>
          <w:p w:rsidR="006546CF" w:rsidRPr="00AB44FF" w:rsidRDefault="006546CF" w:rsidP="006546CF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546CF" w:rsidRPr="00AB44FF" w:rsidRDefault="00DF1B33" w:rsidP="006546CF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</w:t>
            </w:r>
            <w:r w:rsidR="006546CF" w:rsidRPr="00AB44FF">
              <w:rPr>
                <w:spacing w:val="-2"/>
                <w:sz w:val="20"/>
                <w:szCs w:val="20"/>
              </w:rPr>
              <w:t xml:space="preserve">екретарь учебной части </w:t>
            </w:r>
          </w:p>
        </w:tc>
        <w:tc>
          <w:tcPr>
            <w:tcW w:w="1701" w:type="dxa"/>
            <w:vAlign w:val="center"/>
          </w:tcPr>
          <w:p w:rsidR="006546CF" w:rsidRPr="00AB44FF" w:rsidRDefault="006546CF" w:rsidP="006546CF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</w:t>
            </w:r>
            <w:r w:rsidRPr="00AB44FF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094713" w:rsidRDefault="00094713" w:rsidP="006546CF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6546CF" w:rsidRPr="00BB7322" w:rsidRDefault="006546CF" w:rsidP="006546CF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>7</w:t>
      </w:r>
      <w:r w:rsidRPr="00BB7322">
        <w:rPr>
          <w:bCs/>
          <w:spacing w:val="-2"/>
          <w:sz w:val="28"/>
          <w:szCs w:val="28"/>
        </w:rPr>
        <w:t xml:space="preserve">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1668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2"/>
        <w:gridCol w:w="1383"/>
      </w:tblGrid>
      <w:tr w:rsidR="006546CF" w:rsidRPr="00BB7322" w:rsidTr="007C454D">
        <w:trPr>
          <w:trHeight w:val="264"/>
        </w:trPr>
        <w:tc>
          <w:tcPr>
            <w:tcW w:w="2411" w:type="dxa"/>
            <w:vMerge w:val="restart"/>
          </w:tcPr>
          <w:p w:rsidR="006546CF" w:rsidRPr="00BB7322" w:rsidRDefault="006546CF" w:rsidP="007C45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546CF" w:rsidRPr="00BB7322" w:rsidRDefault="006546CF" w:rsidP="007C45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383" w:type="dxa"/>
            <w:vMerge w:val="restart"/>
          </w:tcPr>
          <w:p w:rsidR="006546CF" w:rsidRPr="00BB7322" w:rsidRDefault="006546CF" w:rsidP="007C454D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BB46A0" w:rsidTr="007C454D">
        <w:trPr>
          <w:trHeight w:val="325"/>
        </w:trPr>
        <w:tc>
          <w:tcPr>
            <w:tcW w:w="2411" w:type="dxa"/>
            <w:vMerge/>
          </w:tcPr>
          <w:p w:rsidR="006546CF" w:rsidRPr="00BB46A0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6546CF" w:rsidRPr="00BB46A0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:rsidR="006546CF" w:rsidRPr="00BB46A0" w:rsidRDefault="006546CF" w:rsidP="007C45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6546CF" w:rsidRPr="00BB46A0" w:rsidTr="007C454D">
        <w:trPr>
          <w:trHeight w:val="298"/>
        </w:trPr>
        <w:tc>
          <w:tcPr>
            <w:tcW w:w="2411" w:type="dxa"/>
            <w:vMerge/>
          </w:tcPr>
          <w:p w:rsidR="006546CF" w:rsidRPr="00BB46A0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546CF" w:rsidRPr="00BB46A0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383" w:type="dxa"/>
            <w:vMerge/>
            <w:vAlign w:val="center"/>
          </w:tcPr>
          <w:p w:rsidR="006546CF" w:rsidRPr="00BB46A0" w:rsidRDefault="006546CF" w:rsidP="007C454D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6546CF" w:rsidRPr="00BB46A0" w:rsidTr="007C454D">
        <w:trPr>
          <w:trHeight w:val="143"/>
        </w:trPr>
        <w:tc>
          <w:tcPr>
            <w:tcW w:w="2411" w:type="dxa"/>
          </w:tcPr>
          <w:p w:rsidR="006546CF" w:rsidRPr="00BB7322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812" w:type="dxa"/>
          </w:tcPr>
          <w:p w:rsidR="006546CF" w:rsidRPr="00BB7322" w:rsidRDefault="00045711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М</w:t>
            </w:r>
            <w:r w:rsidR="006546CF" w:rsidRPr="00BB7322">
              <w:rPr>
                <w:spacing w:val="-10"/>
                <w:sz w:val="20"/>
                <w:szCs w:val="20"/>
              </w:rPr>
              <w:t>узыкальный руководитель; старший вожатый</w:t>
            </w:r>
          </w:p>
        </w:tc>
        <w:tc>
          <w:tcPr>
            <w:tcW w:w="1383" w:type="dxa"/>
            <w:vAlign w:val="center"/>
          </w:tcPr>
          <w:p w:rsidR="006546CF" w:rsidRPr="00BB7322" w:rsidRDefault="006546CF" w:rsidP="007C454D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800</w:t>
            </w:r>
          </w:p>
        </w:tc>
      </w:tr>
      <w:tr w:rsidR="006546CF" w:rsidRPr="00BB46A0" w:rsidTr="007C454D">
        <w:trPr>
          <w:trHeight w:val="699"/>
        </w:trPr>
        <w:tc>
          <w:tcPr>
            <w:tcW w:w="2411" w:type="dxa"/>
          </w:tcPr>
          <w:p w:rsidR="006546CF" w:rsidRPr="00BB7322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812" w:type="dxa"/>
          </w:tcPr>
          <w:p w:rsidR="006546CF" w:rsidRPr="00BB7322" w:rsidRDefault="00DF1B33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</w:t>
            </w:r>
            <w:r w:rsidR="006546CF" w:rsidRPr="00BB7322">
              <w:rPr>
                <w:spacing w:val="-8"/>
                <w:sz w:val="20"/>
                <w:szCs w:val="20"/>
              </w:rPr>
              <w:t>едагог дополнительного образования; педагог-о</w:t>
            </w:r>
            <w:r>
              <w:rPr>
                <w:spacing w:val="-8"/>
                <w:sz w:val="20"/>
                <w:szCs w:val="20"/>
              </w:rPr>
              <w:t>рганизатор; социальный педагог</w:t>
            </w:r>
          </w:p>
        </w:tc>
        <w:tc>
          <w:tcPr>
            <w:tcW w:w="1383" w:type="dxa"/>
            <w:vAlign w:val="center"/>
          </w:tcPr>
          <w:p w:rsidR="006546CF" w:rsidRPr="00BB7322" w:rsidRDefault="006546CF" w:rsidP="007C45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</w:t>
            </w:r>
            <w:r w:rsidRPr="00BB7322">
              <w:rPr>
                <w:spacing w:val="-2"/>
                <w:sz w:val="22"/>
                <w:szCs w:val="22"/>
              </w:rPr>
              <w:t xml:space="preserve"> 900</w:t>
            </w:r>
          </w:p>
        </w:tc>
      </w:tr>
      <w:tr w:rsidR="006546CF" w:rsidRPr="00BB46A0" w:rsidTr="007C454D">
        <w:trPr>
          <w:trHeight w:val="273"/>
        </w:trPr>
        <w:tc>
          <w:tcPr>
            <w:tcW w:w="2411" w:type="dxa"/>
          </w:tcPr>
          <w:p w:rsidR="006546CF" w:rsidRPr="00BB7322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812" w:type="dxa"/>
          </w:tcPr>
          <w:p w:rsidR="006546CF" w:rsidRPr="00BB7322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Воспитатель; мастер производственного обучен</w:t>
            </w:r>
            <w:r w:rsidR="00952C5B">
              <w:rPr>
                <w:sz w:val="20"/>
                <w:szCs w:val="20"/>
              </w:rPr>
              <w:t>ия; педагог-психолог</w:t>
            </w:r>
          </w:p>
        </w:tc>
        <w:tc>
          <w:tcPr>
            <w:tcW w:w="1383" w:type="dxa"/>
            <w:vAlign w:val="center"/>
          </w:tcPr>
          <w:p w:rsidR="006546CF" w:rsidRPr="00BB7322" w:rsidRDefault="006546CF" w:rsidP="007C45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BB7322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4</w:t>
            </w:r>
            <w:r w:rsidRPr="00BB7322">
              <w:rPr>
                <w:spacing w:val="-2"/>
                <w:sz w:val="22"/>
                <w:szCs w:val="22"/>
              </w:rPr>
              <w:t xml:space="preserve"> 100</w:t>
            </w:r>
          </w:p>
        </w:tc>
      </w:tr>
      <w:tr w:rsidR="006546CF" w:rsidRPr="00BB46A0" w:rsidTr="007C454D">
        <w:trPr>
          <w:trHeight w:val="422"/>
        </w:trPr>
        <w:tc>
          <w:tcPr>
            <w:tcW w:w="2411" w:type="dxa"/>
          </w:tcPr>
          <w:p w:rsidR="006546CF" w:rsidRPr="00BB7322" w:rsidRDefault="006546CF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812" w:type="dxa"/>
          </w:tcPr>
          <w:p w:rsidR="006546CF" w:rsidRPr="00BB7322" w:rsidRDefault="00DF1B33" w:rsidP="007C454D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</w:t>
            </w:r>
            <w:r w:rsidR="006546CF" w:rsidRPr="00BB7322">
              <w:rPr>
                <w:spacing w:val="-7"/>
                <w:sz w:val="20"/>
                <w:szCs w:val="20"/>
              </w:rPr>
              <w:t xml:space="preserve">реподаватель-организатор основ безопасности жизнедеятельности; учитель; </w:t>
            </w:r>
            <w:proofErr w:type="spellStart"/>
            <w:r w:rsidR="006546CF" w:rsidRPr="00BB7322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="006546CF" w:rsidRPr="00BB7322">
              <w:rPr>
                <w:spacing w:val="-7"/>
                <w:sz w:val="20"/>
                <w:szCs w:val="20"/>
              </w:rPr>
              <w:t>; педагог-библиотекарь</w:t>
            </w:r>
            <w:r w:rsidR="00952C5B">
              <w:rPr>
                <w:spacing w:val="-7"/>
                <w:sz w:val="20"/>
                <w:szCs w:val="20"/>
              </w:rPr>
              <w:t>;</w:t>
            </w:r>
            <w:r w:rsidR="006546CF" w:rsidRPr="00BB7322">
              <w:rPr>
                <w:spacing w:val="-7"/>
                <w:sz w:val="20"/>
                <w:szCs w:val="20"/>
              </w:rPr>
              <w:t xml:space="preserve"> учитель-дефектолог; учитель-логопед </w:t>
            </w:r>
          </w:p>
        </w:tc>
        <w:tc>
          <w:tcPr>
            <w:tcW w:w="1383" w:type="dxa"/>
            <w:vAlign w:val="center"/>
          </w:tcPr>
          <w:p w:rsidR="006546CF" w:rsidRPr="00BB7322" w:rsidRDefault="006546CF" w:rsidP="007C454D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 w:rsidRPr="00BB7322"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4</w:t>
            </w:r>
            <w:r w:rsidRPr="00BB7322">
              <w:rPr>
                <w:spacing w:val="-2"/>
                <w:sz w:val="22"/>
                <w:szCs w:val="22"/>
              </w:rPr>
              <w:t xml:space="preserve"> 200</w:t>
            </w:r>
          </w:p>
        </w:tc>
      </w:tr>
    </w:tbl>
    <w:p w:rsidR="006546CF" w:rsidRDefault="006546CF" w:rsidP="006546CF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CF78A7" w:rsidRDefault="00CF78A7" w:rsidP="006546CF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6546CF" w:rsidRPr="00F02254" w:rsidRDefault="006546CF" w:rsidP="006546CF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8</w:t>
      </w:r>
      <w:r w:rsidRPr="00F02254">
        <w:rPr>
          <w:bCs/>
          <w:spacing w:val="-2"/>
          <w:sz w:val="28"/>
          <w:szCs w:val="28"/>
        </w:rPr>
        <w:t xml:space="preserve">. Профессиональные </w:t>
      </w:r>
      <w:proofErr w:type="gramStart"/>
      <w:r w:rsidRPr="00F02254">
        <w:rPr>
          <w:bCs/>
          <w:spacing w:val="-2"/>
          <w:sz w:val="28"/>
          <w:szCs w:val="28"/>
        </w:rPr>
        <w:t>квалификационная</w:t>
      </w:r>
      <w:proofErr w:type="gramEnd"/>
      <w:r w:rsidRPr="00F02254">
        <w:rPr>
          <w:bCs/>
          <w:spacing w:val="-2"/>
          <w:sz w:val="28"/>
          <w:szCs w:val="28"/>
        </w:rPr>
        <w:t xml:space="preserve"> группы «Должности работников культуры, искусства и кинематографии</w:t>
      </w:r>
      <w:r>
        <w:rPr>
          <w:bCs/>
          <w:spacing w:val="-2"/>
          <w:sz w:val="28"/>
          <w:szCs w:val="28"/>
        </w:rPr>
        <w:t xml:space="preserve"> ведущего звена</w:t>
      </w:r>
      <w:r w:rsidRPr="00F02254">
        <w:rPr>
          <w:bCs/>
          <w:spacing w:val="-2"/>
          <w:sz w:val="28"/>
          <w:szCs w:val="28"/>
        </w:rPr>
        <w:t>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6546CF" w:rsidRPr="00BB46A0" w:rsidTr="006546CF">
        <w:trPr>
          <w:trHeight w:val="143"/>
        </w:trPr>
        <w:tc>
          <w:tcPr>
            <w:tcW w:w="2127" w:type="dxa"/>
          </w:tcPr>
          <w:p w:rsidR="006546CF" w:rsidRPr="00F02254" w:rsidRDefault="006546CF" w:rsidP="006546CF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812" w:type="dxa"/>
          </w:tcPr>
          <w:p w:rsidR="006546CF" w:rsidRPr="00F02254" w:rsidRDefault="006546CF" w:rsidP="006546CF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46CF" w:rsidRPr="00F02254" w:rsidRDefault="006546CF" w:rsidP="006546CF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546CF" w:rsidRPr="00BB46A0" w:rsidTr="006546CF">
        <w:trPr>
          <w:trHeight w:val="243"/>
        </w:trPr>
        <w:tc>
          <w:tcPr>
            <w:tcW w:w="2127" w:type="dxa"/>
          </w:tcPr>
          <w:p w:rsidR="006546CF" w:rsidRPr="00F02254" w:rsidRDefault="006546CF" w:rsidP="006546CF">
            <w:pPr>
              <w:spacing w:line="276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5812" w:type="dxa"/>
          </w:tcPr>
          <w:p w:rsidR="006546CF" w:rsidRPr="00F02254" w:rsidRDefault="006546CF" w:rsidP="006546CF">
            <w:pPr>
              <w:spacing w:line="276" w:lineRule="auto"/>
              <w:ind w:right="576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:rsidR="006546CF" w:rsidRPr="00F02254" w:rsidRDefault="006546CF" w:rsidP="006546CF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F02254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6546CF" w:rsidRPr="00BB46A0" w:rsidRDefault="006546CF" w:rsidP="006546CF">
      <w:pPr>
        <w:rPr>
          <w:color w:val="FF0000"/>
        </w:rPr>
      </w:pPr>
    </w:p>
    <w:p w:rsidR="005B274C" w:rsidRDefault="005B274C" w:rsidP="006546CF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</w:p>
    <w:p w:rsidR="006546CF" w:rsidRDefault="006546CF" w:rsidP="006546C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5B27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6546CF" w:rsidRPr="0028041C" w:rsidTr="006546CF">
        <w:tc>
          <w:tcPr>
            <w:tcW w:w="675" w:type="dxa"/>
          </w:tcPr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230" w:type="dxa"/>
          </w:tcPr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65" w:type="dxa"/>
          </w:tcPr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6546CF" w:rsidRPr="0028041C" w:rsidTr="006546CF">
        <w:tc>
          <w:tcPr>
            <w:tcW w:w="675" w:type="dxa"/>
          </w:tcPr>
          <w:p w:rsidR="006546CF" w:rsidRPr="0028041C" w:rsidRDefault="006546CF" w:rsidP="006546CF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6546CF" w:rsidRPr="0028041C" w:rsidRDefault="006546CF" w:rsidP="006546CF">
            <w:pPr>
              <w:jc w:val="both"/>
              <w:rPr>
                <w:sz w:val="20"/>
                <w:szCs w:val="20"/>
              </w:rPr>
            </w:pPr>
            <w:r w:rsidRPr="00965DFF"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8041C">
              <w:rPr>
                <w:sz w:val="20"/>
                <w:szCs w:val="20"/>
              </w:rPr>
              <w:t xml:space="preserve"> 800</w:t>
            </w:r>
          </w:p>
        </w:tc>
      </w:tr>
      <w:tr w:rsidR="006546CF" w:rsidRPr="0028041C" w:rsidTr="006546CF">
        <w:tc>
          <w:tcPr>
            <w:tcW w:w="675" w:type="dxa"/>
          </w:tcPr>
          <w:p w:rsidR="006546CF" w:rsidRPr="0028041C" w:rsidRDefault="006546CF" w:rsidP="00654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6546CF" w:rsidRPr="0028041C" w:rsidRDefault="006546CF" w:rsidP="006546CF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1"/>
              </w:rPr>
              <w:footnoteReference w:id="3"/>
            </w:r>
          </w:p>
        </w:tc>
        <w:tc>
          <w:tcPr>
            <w:tcW w:w="1665" w:type="dxa"/>
          </w:tcPr>
          <w:p w:rsidR="006546CF" w:rsidRPr="0028041C" w:rsidRDefault="006546CF" w:rsidP="0065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8041C">
              <w:rPr>
                <w:sz w:val="20"/>
                <w:szCs w:val="20"/>
              </w:rPr>
              <w:t xml:space="preserve"> 800</w:t>
            </w:r>
          </w:p>
        </w:tc>
      </w:tr>
      <w:tr w:rsidR="006546CF" w:rsidRPr="0028041C" w:rsidTr="006546CF">
        <w:tc>
          <w:tcPr>
            <w:tcW w:w="675" w:type="dxa"/>
          </w:tcPr>
          <w:p w:rsidR="006546CF" w:rsidRPr="00E3614A" w:rsidRDefault="006546CF" w:rsidP="00654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6546CF" w:rsidRPr="00E3614A" w:rsidRDefault="006546CF" w:rsidP="006546CF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65" w:type="dxa"/>
          </w:tcPr>
          <w:p w:rsidR="006546CF" w:rsidRPr="00E3614A" w:rsidRDefault="006546CF" w:rsidP="0065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3614A">
              <w:rPr>
                <w:sz w:val="20"/>
                <w:szCs w:val="20"/>
              </w:rPr>
              <w:t xml:space="preserve"> 800</w:t>
            </w:r>
          </w:p>
        </w:tc>
      </w:tr>
      <w:tr w:rsidR="006546CF" w:rsidRPr="0028041C" w:rsidTr="006546CF">
        <w:tc>
          <w:tcPr>
            <w:tcW w:w="675" w:type="dxa"/>
          </w:tcPr>
          <w:p w:rsidR="006546CF" w:rsidRPr="0028041C" w:rsidRDefault="00F6362A" w:rsidP="00654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6546CF" w:rsidRPr="00B633F9" w:rsidRDefault="00F6362A" w:rsidP="006546CF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Э</w:t>
            </w:r>
            <w:r w:rsidR="006546CF" w:rsidRPr="00B633F9">
              <w:rPr>
                <w:spacing w:val="-2"/>
                <w:sz w:val="20"/>
                <w:szCs w:val="20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6546CF" w:rsidRPr="004F5111" w:rsidRDefault="006546CF" w:rsidP="0065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11 900</w:t>
            </w:r>
          </w:p>
        </w:tc>
      </w:tr>
    </w:tbl>
    <w:p w:rsidR="006546CF" w:rsidRDefault="006546CF" w:rsidP="006546CF">
      <w:pPr>
        <w:spacing w:line="360" w:lineRule="auto"/>
        <w:ind w:right="-5" w:firstLine="709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.»</w:t>
      </w:r>
    </w:p>
    <w:p w:rsidR="007C454D" w:rsidRPr="007C454D" w:rsidRDefault="007C454D" w:rsidP="007C45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54D">
        <w:rPr>
          <w:sz w:val="28"/>
          <w:szCs w:val="28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  1 сентября 2022 года.</w:t>
      </w:r>
    </w:p>
    <w:p w:rsidR="00AB7DB4" w:rsidRPr="00232448" w:rsidRDefault="007C454D" w:rsidP="00AB7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C74FC" w:rsidRPr="00232448">
        <w:rPr>
          <w:sz w:val="28"/>
          <w:szCs w:val="28"/>
        </w:rPr>
        <w:t xml:space="preserve">. </w:t>
      </w:r>
      <w:proofErr w:type="gramStart"/>
      <w:r w:rsidR="00AB7DB4" w:rsidRPr="00232448">
        <w:rPr>
          <w:sz w:val="28"/>
          <w:szCs w:val="28"/>
        </w:rPr>
        <w:t>Контроль за</w:t>
      </w:r>
      <w:proofErr w:type="gramEnd"/>
      <w:r w:rsidR="00AB7DB4" w:rsidRPr="002324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AB7DB4" w:rsidRPr="00232448" w:rsidRDefault="00AB7DB4" w:rsidP="00AB7DB4">
      <w:pPr>
        <w:suppressAutoHyphens/>
        <w:spacing w:line="360" w:lineRule="auto"/>
        <w:jc w:val="both"/>
        <w:rPr>
          <w:sz w:val="28"/>
          <w:szCs w:val="28"/>
        </w:rPr>
      </w:pPr>
      <w:r w:rsidRPr="00232448">
        <w:rPr>
          <w:sz w:val="28"/>
          <w:szCs w:val="28"/>
        </w:rPr>
        <w:t xml:space="preserve"> </w:t>
      </w:r>
    </w:p>
    <w:p w:rsidR="00AB7DB4" w:rsidRPr="00232448" w:rsidRDefault="00AB7DB4" w:rsidP="00AB7DB4">
      <w:pPr>
        <w:contextualSpacing/>
        <w:rPr>
          <w:b/>
          <w:bCs/>
          <w:sz w:val="28"/>
          <w:szCs w:val="28"/>
        </w:rPr>
      </w:pPr>
    </w:p>
    <w:p w:rsidR="00AB7DB4" w:rsidRPr="00232448" w:rsidRDefault="00AB7DB4" w:rsidP="00AB7DB4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Глава администрации Калачеевского </w:t>
      </w:r>
    </w:p>
    <w:p w:rsidR="00D45A1B" w:rsidRDefault="00AB7DB4" w:rsidP="00A1713D">
      <w:pPr>
        <w:spacing w:line="60" w:lineRule="atLeast"/>
        <w:contextualSpacing/>
        <w:rPr>
          <w:bCs/>
          <w:sz w:val="28"/>
          <w:szCs w:val="28"/>
        </w:rPr>
      </w:pPr>
      <w:r w:rsidRPr="00232448">
        <w:rPr>
          <w:bCs/>
          <w:sz w:val="28"/>
          <w:szCs w:val="28"/>
        </w:rPr>
        <w:t xml:space="preserve">муниципального района                        </w:t>
      </w:r>
      <w:r w:rsidR="00232448">
        <w:rPr>
          <w:bCs/>
          <w:sz w:val="28"/>
          <w:szCs w:val="28"/>
        </w:rPr>
        <w:t xml:space="preserve">                               </w:t>
      </w:r>
      <w:r w:rsidR="00753C16" w:rsidRPr="00232448">
        <w:rPr>
          <w:bCs/>
          <w:sz w:val="28"/>
          <w:szCs w:val="28"/>
        </w:rPr>
        <w:t xml:space="preserve">    </w:t>
      </w:r>
      <w:r w:rsidRPr="00232448">
        <w:rPr>
          <w:bCs/>
          <w:sz w:val="28"/>
          <w:szCs w:val="28"/>
        </w:rPr>
        <w:t xml:space="preserve"> Н.Т. </w:t>
      </w:r>
      <w:proofErr w:type="spellStart"/>
      <w:r w:rsidRPr="00232448">
        <w:rPr>
          <w:bCs/>
          <w:sz w:val="28"/>
          <w:szCs w:val="28"/>
        </w:rPr>
        <w:t>Котолевский</w:t>
      </w:r>
      <w:proofErr w:type="spellEnd"/>
    </w:p>
    <w:p w:rsidR="00115891" w:rsidRDefault="00115891" w:rsidP="00A1713D">
      <w:pPr>
        <w:spacing w:line="60" w:lineRule="atLeast"/>
        <w:contextualSpacing/>
        <w:rPr>
          <w:bCs/>
          <w:sz w:val="28"/>
          <w:szCs w:val="28"/>
        </w:rPr>
      </w:pPr>
    </w:p>
    <w:p w:rsidR="00685B3D" w:rsidRDefault="00685B3D" w:rsidP="00115891">
      <w:pPr>
        <w:ind w:firstLine="708"/>
        <w:jc w:val="center"/>
      </w:pPr>
    </w:p>
    <w:sectPr w:rsidR="00685B3D" w:rsidSect="00CC6377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CB" w:rsidRDefault="003002CB" w:rsidP="00C47531">
      <w:r>
        <w:separator/>
      </w:r>
    </w:p>
  </w:endnote>
  <w:endnote w:type="continuationSeparator" w:id="0">
    <w:p w:rsidR="003002CB" w:rsidRDefault="003002CB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CB" w:rsidRDefault="003002CB" w:rsidP="00C47531">
      <w:r>
        <w:separator/>
      </w:r>
    </w:p>
  </w:footnote>
  <w:footnote w:type="continuationSeparator" w:id="0">
    <w:p w:rsidR="003002CB" w:rsidRDefault="003002CB" w:rsidP="00C47531">
      <w:r>
        <w:continuationSeparator/>
      </w:r>
    </w:p>
  </w:footnote>
  <w:footnote w:id="1">
    <w:p w:rsidR="00CF78A7" w:rsidRDefault="00CF78A7" w:rsidP="00A8292D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:rsidR="00CF78A7" w:rsidRDefault="00CF78A7" w:rsidP="00956F6D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3">
    <w:p w:rsidR="00CF78A7" w:rsidRDefault="00CF78A7" w:rsidP="006546CF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20835"/>
      <w:docPartObj>
        <w:docPartGallery w:val="Page Numbers (Top of Page)"/>
        <w:docPartUnique/>
      </w:docPartObj>
    </w:sdtPr>
    <w:sdtEndPr/>
    <w:sdtContent>
      <w:p w:rsidR="00CF78A7" w:rsidRDefault="00CF78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4D">
          <w:rPr>
            <w:noProof/>
          </w:rPr>
          <w:t>6</w:t>
        </w:r>
        <w:r>
          <w:fldChar w:fldCharType="end"/>
        </w:r>
      </w:p>
    </w:sdtContent>
  </w:sdt>
  <w:p w:rsidR="00CF78A7" w:rsidRDefault="00CF78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3018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7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1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3659E"/>
    <w:rsid w:val="00045711"/>
    <w:rsid w:val="00094713"/>
    <w:rsid w:val="00096569"/>
    <w:rsid w:val="000F1F21"/>
    <w:rsid w:val="00115891"/>
    <w:rsid w:val="001E43D9"/>
    <w:rsid w:val="00227B8F"/>
    <w:rsid w:val="00232448"/>
    <w:rsid w:val="00237BC1"/>
    <w:rsid w:val="00252F8F"/>
    <w:rsid w:val="002735D1"/>
    <w:rsid w:val="00286723"/>
    <w:rsid w:val="00287B7E"/>
    <w:rsid w:val="002B78EC"/>
    <w:rsid w:val="002D5A75"/>
    <w:rsid w:val="003002CB"/>
    <w:rsid w:val="003C3702"/>
    <w:rsid w:val="0045286B"/>
    <w:rsid w:val="00493118"/>
    <w:rsid w:val="004D452F"/>
    <w:rsid w:val="005A16D8"/>
    <w:rsid w:val="005A4E35"/>
    <w:rsid w:val="005B274C"/>
    <w:rsid w:val="005E5ABC"/>
    <w:rsid w:val="00646C32"/>
    <w:rsid w:val="006546CF"/>
    <w:rsid w:val="00661A92"/>
    <w:rsid w:val="00685B3D"/>
    <w:rsid w:val="006B36DE"/>
    <w:rsid w:val="00753C16"/>
    <w:rsid w:val="007618F5"/>
    <w:rsid w:val="0078419F"/>
    <w:rsid w:val="007C2A80"/>
    <w:rsid w:val="007C454D"/>
    <w:rsid w:val="007D7BE8"/>
    <w:rsid w:val="00814A0E"/>
    <w:rsid w:val="008C147B"/>
    <w:rsid w:val="008D60D8"/>
    <w:rsid w:val="009177ED"/>
    <w:rsid w:val="00952C5B"/>
    <w:rsid w:val="00956F6D"/>
    <w:rsid w:val="00965DFF"/>
    <w:rsid w:val="00977551"/>
    <w:rsid w:val="00992D68"/>
    <w:rsid w:val="009B766D"/>
    <w:rsid w:val="009C3B29"/>
    <w:rsid w:val="009F0AD1"/>
    <w:rsid w:val="00A1713D"/>
    <w:rsid w:val="00A8292D"/>
    <w:rsid w:val="00A93594"/>
    <w:rsid w:val="00AB7DB4"/>
    <w:rsid w:val="00B70593"/>
    <w:rsid w:val="00BF16C1"/>
    <w:rsid w:val="00C37563"/>
    <w:rsid w:val="00C47531"/>
    <w:rsid w:val="00CC6377"/>
    <w:rsid w:val="00CF78A7"/>
    <w:rsid w:val="00D02308"/>
    <w:rsid w:val="00D45A1B"/>
    <w:rsid w:val="00DB1738"/>
    <w:rsid w:val="00DC650F"/>
    <w:rsid w:val="00DF1B33"/>
    <w:rsid w:val="00E14E4A"/>
    <w:rsid w:val="00E151C0"/>
    <w:rsid w:val="00E57C07"/>
    <w:rsid w:val="00EC74FC"/>
    <w:rsid w:val="00F6362A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C47531"/>
    <w:rPr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47531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C4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rsid w:val="00C47531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C47531"/>
    <w:rPr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5922-E515-47CA-BB5C-6219F2B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НВ</dc:creator>
  <cp:lastModifiedBy>Наталья</cp:lastModifiedBy>
  <cp:revision>5</cp:revision>
  <cp:lastPrinted>2022-08-04T12:14:00Z</cp:lastPrinted>
  <dcterms:created xsi:type="dcterms:W3CDTF">2022-11-17T07:41:00Z</dcterms:created>
  <dcterms:modified xsi:type="dcterms:W3CDTF">2022-11-23T11:43:00Z</dcterms:modified>
</cp:coreProperties>
</file>