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36F" w:rsidRPr="00A74FC9" w:rsidRDefault="004D236F" w:rsidP="004D236F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74FC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Уведомление о проведении осмотра 1</w:t>
      </w:r>
      <w:r w:rsidR="00A74FC9" w:rsidRPr="00A74FC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6</w:t>
      </w:r>
      <w:r w:rsidRPr="00A74FC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.0</w:t>
      </w:r>
      <w:r w:rsidR="003C5655" w:rsidRPr="00A74FC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5</w:t>
      </w:r>
      <w:r w:rsidRPr="00A74FC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.202</w:t>
      </w:r>
      <w:r w:rsidR="003C5655" w:rsidRPr="00A74FC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5</w:t>
      </w:r>
      <w:r w:rsidRPr="00A74FC9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года</w:t>
      </w:r>
    </w:p>
    <w:p w:rsidR="004D236F" w:rsidRPr="004D236F" w:rsidRDefault="004D236F" w:rsidP="004D236F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D23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Калачеевского муниципального района Воронежской области уведомляет о проведении </w:t>
      </w:r>
      <w:r w:rsidRPr="003C5655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1</w:t>
      </w:r>
      <w:r w:rsidR="00A74FC9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6</w:t>
      </w:r>
      <w:r w:rsidRPr="003C5655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.0</w:t>
      </w:r>
      <w:r w:rsidR="003C5655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5</w:t>
      </w:r>
      <w:r w:rsidRPr="003C5655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.202</w:t>
      </w:r>
      <w:r w:rsidR="003C5655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>5</w:t>
      </w:r>
      <w:r w:rsidRPr="003C5655"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  <w:t xml:space="preserve"> г. в период с 10 часов 00 минут до 14 часов 00 минут </w:t>
      </w:r>
      <w:r w:rsidRPr="004D23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624"/>
        <w:gridCol w:w="1811"/>
        <w:gridCol w:w="2376"/>
      </w:tblGrid>
      <w:tr w:rsidR="004D236F" w:rsidRPr="004D236F" w:rsidTr="003C5655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4D236F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4D236F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4D236F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4D236F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Кадастровый номер объекта</w:t>
            </w:r>
          </w:p>
        </w:tc>
      </w:tr>
      <w:tr w:rsidR="004D236F" w:rsidRPr="004D236F" w:rsidTr="003C5655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4D236F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3C5655" w:rsidP="003C5655">
            <w:pPr>
              <w:spacing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с. Медвежь</w:t>
            </w:r>
            <w:r w:rsidR="004D236F"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е, ул. </w:t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Гагарина, 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4D236F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3C5655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36:10:</w:t>
            </w:r>
            <w:r w:rsidR="003C565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0000000:</w:t>
            </w: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  <w:r w:rsidR="003C565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959</w:t>
            </w:r>
          </w:p>
        </w:tc>
      </w:tr>
      <w:tr w:rsidR="004D236F" w:rsidRPr="004D236F" w:rsidTr="003C5655"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4D236F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3C5655">
            <w:pPr>
              <w:spacing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с. </w:t>
            </w:r>
            <w:r w:rsidR="003C565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Медвежье</w:t>
            </w: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, ул. </w:t>
            </w:r>
            <w:r w:rsidR="003C565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50 лет Октября,</w:t>
            </w: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3</w:t>
            </w:r>
            <w:r w:rsidR="003C565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4D236F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236F" w:rsidRPr="004D236F" w:rsidRDefault="004D236F" w:rsidP="003C5655">
            <w:pPr>
              <w:spacing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36:10:</w:t>
            </w:r>
            <w:r w:rsidR="003C565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0000000</w:t>
            </w:r>
            <w:r w:rsidRPr="004D236F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:</w:t>
            </w:r>
            <w:r w:rsidR="003C5655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883</w:t>
            </w:r>
          </w:p>
        </w:tc>
      </w:tr>
    </w:tbl>
    <w:p w:rsidR="00B54555" w:rsidRDefault="00B54555"/>
    <w:sectPr w:rsidR="00B5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38"/>
    <w:rsid w:val="003C5655"/>
    <w:rsid w:val="004D236F"/>
    <w:rsid w:val="00662338"/>
    <w:rsid w:val="00A74FC9"/>
    <w:rsid w:val="00B5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A340"/>
  <w15:chartTrackingRefBased/>
  <w15:docId w15:val="{C91B4F90-3136-4D8F-9D81-F23B8156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dfc</dc:creator>
  <cp:keywords/>
  <dc:description/>
  <cp:lastModifiedBy>Петрова Евгения Александровна</cp:lastModifiedBy>
  <cp:revision>7</cp:revision>
  <dcterms:created xsi:type="dcterms:W3CDTF">2025-05-12T06:39:00Z</dcterms:created>
  <dcterms:modified xsi:type="dcterms:W3CDTF">2025-05-13T05:21:00Z</dcterms:modified>
</cp:coreProperties>
</file>