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33225" w14:textId="679A01EB" w:rsidR="00151297" w:rsidRPr="00997567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bookmarkStart w:id="0" w:name="RANGE!A1:K77"/>
      <w:bookmarkEnd w:id="0"/>
      <w:r w:rsidRPr="00997567">
        <w:rPr>
          <w:rStyle w:val="41"/>
          <w:color w:val="auto"/>
          <w:sz w:val="20"/>
          <w:szCs w:val="20"/>
          <w:lang w:eastAsia="ru-RU"/>
        </w:rPr>
        <w:t>Приложение</w:t>
      </w:r>
      <w:r w:rsidR="00B660B7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="00526F49" w:rsidRPr="00997567">
        <w:rPr>
          <w:rStyle w:val="41"/>
          <w:color w:val="auto"/>
          <w:sz w:val="20"/>
          <w:szCs w:val="20"/>
          <w:lang w:eastAsia="ru-RU"/>
        </w:rPr>
        <w:t>3</w:t>
      </w:r>
    </w:p>
    <w:p w14:paraId="6B8778E0" w14:textId="77777777" w:rsidR="00FE382C" w:rsidRPr="00997567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997567">
        <w:rPr>
          <w:rStyle w:val="41"/>
          <w:color w:val="auto"/>
          <w:sz w:val="20"/>
          <w:szCs w:val="20"/>
          <w:lang w:eastAsia="ru-RU"/>
        </w:rPr>
        <w:t>к постановлению администрации Калачеевского</w:t>
      </w:r>
      <w:r w:rsidR="00151297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997567">
        <w:rPr>
          <w:rStyle w:val="41"/>
          <w:color w:val="auto"/>
          <w:sz w:val="20"/>
          <w:szCs w:val="20"/>
          <w:lang w:eastAsia="ru-RU"/>
        </w:rPr>
        <w:t>муниципального района</w:t>
      </w:r>
    </w:p>
    <w:p w14:paraId="4735157F" w14:textId="77777777" w:rsidR="00FE382C" w:rsidRPr="00997567" w:rsidRDefault="00FE382C" w:rsidP="00151297">
      <w:pPr>
        <w:pStyle w:val="6"/>
        <w:shd w:val="clear" w:color="auto" w:fill="auto"/>
        <w:spacing w:line="240" w:lineRule="auto"/>
        <w:ind w:firstLine="10915"/>
        <w:contextualSpacing/>
        <w:jc w:val="right"/>
        <w:rPr>
          <w:rStyle w:val="41"/>
          <w:color w:val="auto"/>
          <w:sz w:val="20"/>
          <w:szCs w:val="20"/>
          <w:lang w:eastAsia="ru-RU"/>
        </w:rPr>
      </w:pPr>
      <w:r w:rsidRPr="00997567">
        <w:rPr>
          <w:rStyle w:val="41"/>
          <w:color w:val="auto"/>
          <w:sz w:val="20"/>
          <w:szCs w:val="20"/>
          <w:lang w:eastAsia="ru-RU"/>
        </w:rPr>
        <w:t>Воронежской области</w:t>
      </w:r>
    </w:p>
    <w:p w14:paraId="20E550B7" w14:textId="79E0322F" w:rsidR="00C8308B" w:rsidRPr="00997567" w:rsidRDefault="006C36C6" w:rsidP="00C8308B">
      <w:pPr>
        <w:shd w:val="clear" w:color="auto" w:fill="FFFFFF"/>
        <w:ind w:left="709" w:firstLine="9497"/>
        <w:jc w:val="right"/>
        <w:rPr>
          <w:rStyle w:val="41"/>
          <w:sz w:val="20"/>
          <w:szCs w:val="20"/>
        </w:rPr>
      </w:pPr>
      <w:r w:rsidRPr="00997567">
        <w:rPr>
          <w:rStyle w:val="41"/>
          <w:color w:val="auto"/>
          <w:sz w:val="20"/>
          <w:szCs w:val="20"/>
          <w:lang w:eastAsia="ru-RU"/>
        </w:rPr>
        <w:t xml:space="preserve">           </w:t>
      </w:r>
      <w:r w:rsidR="009A5D17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="00C00838" w:rsidRPr="00997567">
        <w:rPr>
          <w:rStyle w:val="41"/>
          <w:color w:val="auto"/>
          <w:sz w:val="20"/>
          <w:szCs w:val="20"/>
          <w:lang w:eastAsia="ru-RU"/>
        </w:rPr>
        <w:t xml:space="preserve">      </w:t>
      </w:r>
      <w:r w:rsidR="008D44ED" w:rsidRPr="00997567">
        <w:rPr>
          <w:rStyle w:val="41"/>
          <w:color w:val="auto"/>
          <w:sz w:val="20"/>
          <w:szCs w:val="20"/>
          <w:lang w:eastAsia="ru-RU"/>
        </w:rPr>
        <w:t xml:space="preserve"> </w:t>
      </w:r>
      <w:r w:rsidR="00C8308B" w:rsidRPr="00997567">
        <w:rPr>
          <w:rFonts w:ascii="Times New Roman" w:hAnsi="Times New Roman"/>
          <w:bCs/>
          <w:sz w:val="20"/>
          <w:szCs w:val="20"/>
        </w:rPr>
        <w:t xml:space="preserve">от </w:t>
      </w:r>
      <w:r w:rsidR="00B03712" w:rsidRPr="00997567">
        <w:rPr>
          <w:rFonts w:ascii="Times New Roman" w:hAnsi="Times New Roman"/>
          <w:bCs/>
          <w:sz w:val="20"/>
          <w:szCs w:val="20"/>
        </w:rPr>
        <w:t>«</w:t>
      </w:r>
      <w:r w:rsidR="00AA29DE">
        <w:rPr>
          <w:rFonts w:ascii="Times New Roman" w:hAnsi="Times New Roman"/>
          <w:bCs/>
          <w:sz w:val="20"/>
          <w:szCs w:val="20"/>
        </w:rPr>
        <w:t>____</w:t>
      </w:r>
      <w:r w:rsidR="00C8308B" w:rsidRPr="00997567">
        <w:rPr>
          <w:rFonts w:ascii="Times New Roman" w:hAnsi="Times New Roman"/>
          <w:bCs/>
          <w:sz w:val="20"/>
          <w:szCs w:val="20"/>
        </w:rPr>
        <w:t>»</w:t>
      </w:r>
      <w:r w:rsidR="00B03712">
        <w:rPr>
          <w:rFonts w:ascii="Times New Roman" w:hAnsi="Times New Roman"/>
          <w:bCs/>
          <w:sz w:val="20"/>
          <w:szCs w:val="20"/>
        </w:rPr>
        <w:t xml:space="preserve"> </w:t>
      </w:r>
      <w:r w:rsidR="00AA29DE">
        <w:rPr>
          <w:rFonts w:ascii="Times New Roman" w:hAnsi="Times New Roman"/>
          <w:bCs/>
          <w:sz w:val="20"/>
          <w:szCs w:val="20"/>
        </w:rPr>
        <w:t>_____</w:t>
      </w:r>
      <w:r w:rsidR="00B03712">
        <w:rPr>
          <w:rFonts w:ascii="Times New Roman" w:hAnsi="Times New Roman"/>
          <w:bCs/>
          <w:sz w:val="20"/>
          <w:szCs w:val="20"/>
        </w:rPr>
        <w:t xml:space="preserve"> </w:t>
      </w:r>
      <w:r w:rsidR="00526F49" w:rsidRPr="00997567">
        <w:rPr>
          <w:rFonts w:ascii="Times New Roman" w:hAnsi="Times New Roman"/>
          <w:bCs/>
          <w:sz w:val="20"/>
          <w:szCs w:val="20"/>
        </w:rPr>
        <w:t>20</w:t>
      </w:r>
      <w:r w:rsidR="00C8308B" w:rsidRPr="00997567">
        <w:rPr>
          <w:rFonts w:ascii="Times New Roman" w:hAnsi="Times New Roman"/>
          <w:bCs/>
          <w:sz w:val="20"/>
          <w:szCs w:val="20"/>
        </w:rPr>
        <w:t>2</w:t>
      </w:r>
      <w:r w:rsidR="00B03712">
        <w:rPr>
          <w:rFonts w:ascii="Times New Roman" w:hAnsi="Times New Roman"/>
          <w:bCs/>
          <w:sz w:val="20"/>
          <w:szCs w:val="20"/>
        </w:rPr>
        <w:t>5</w:t>
      </w:r>
      <w:r w:rsidR="00C8308B" w:rsidRPr="00997567">
        <w:rPr>
          <w:rFonts w:ascii="Times New Roman" w:hAnsi="Times New Roman"/>
          <w:bCs/>
          <w:sz w:val="20"/>
          <w:szCs w:val="20"/>
        </w:rPr>
        <w:t>г.№</w:t>
      </w:r>
      <w:r w:rsidR="000D6A5E">
        <w:rPr>
          <w:rFonts w:ascii="Times New Roman" w:hAnsi="Times New Roman"/>
          <w:bCs/>
          <w:sz w:val="20"/>
          <w:szCs w:val="20"/>
        </w:rPr>
        <w:t xml:space="preserve"> </w:t>
      </w:r>
      <w:r w:rsidR="00AA29DE">
        <w:rPr>
          <w:rFonts w:ascii="Times New Roman" w:hAnsi="Times New Roman"/>
          <w:bCs/>
          <w:sz w:val="20"/>
          <w:szCs w:val="20"/>
        </w:rPr>
        <w:t>___</w:t>
      </w:r>
      <w:r w:rsidR="00C8308B" w:rsidRPr="00997567">
        <w:rPr>
          <w:rFonts w:ascii="Times New Roman" w:hAnsi="Times New Roman"/>
          <w:bCs/>
          <w:sz w:val="20"/>
          <w:szCs w:val="20"/>
        </w:rPr>
        <w:t xml:space="preserve"> </w:t>
      </w:r>
    </w:p>
    <w:tbl>
      <w:tblPr>
        <w:tblW w:w="5185" w:type="pct"/>
        <w:tblInd w:w="-142" w:type="dxa"/>
        <w:tblLayout w:type="fixed"/>
        <w:tblLook w:val="04A0" w:firstRow="1" w:lastRow="0" w:firstColumn="1" w:lastColumn="0" w:noHBand="0" w:noVBand="1"/>
      </w:tblPr>
      <w:tblGrid>
        <w:gridCol w:w="680"/>
        <w:gridCol w:w="2016"/>
        <w:gridCol w:w="3118"/>
        <w:gridCol w:w="1562"/>
        <w:gridCol w:w="900"/>
        <w:gridCol w:w="919"/>
        <w:gridCol w:w="2566"/>
        <w:gridCol w:w="1988"/>
        <w:gridCol w:w="1139"/>
        <w:gridCol w:w="221"/>
      </w:tblGrid>
      <w:tr w:rsidR="00CA28E1" w:rsidRPr="00A10B52" w14:paraId="6649CF68" w14:textId="77777777" w:rsidTr="000F13B9">
        <w:trPr>
          <w:trHeight w:val="935"/>
        </w:trPr>
        <w:tc>
          <w:tcPr>
            <w:tcW w:w="5000" w:type="pct"/>
            <w:gridSpan w:val="10"/>
            <w:tcBorders>
              <w:top w:val="nil"/>
              <w:bottom w:val="nil"/>
            </w:tcBorders>
            <w:noWrap/>
            <w:vAlign w:val="bottom"/>
            <w:hideMark/>
          </w:tcPr>
          <w:p w14:paraId="0EE917BA" w14:textId="77777777" w:rsidR="00CA28E1" w:rsidRPr="00A10B52" w:rsidRDefault="00CA28E1" w:rsidP="00CA28E1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План реализации муниципальной программы Калачеевского муниципального района</w:t>
            </w:r>
          </w:p>
          <w:p w14:paraId="5F9C0BF3" w14:textId="0DFA8E18" w:rsidR="00CA28E1" w:rsidRDefault="00CA28E1" w:rsidP="00526F49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A10B52">
              <w:rPr>
                <w:rFonts w:ascii="Times New Roman" w:hAnsi="Times New Roman"/>
                <w:b/>
              </w:rPr>
              <w:t>Муниципальное управление</w:t>
            </w:r>
            <w:r w:rsidR="00526F49">
              <w:rPr>
                <w:rFonts w:ascii="Times New Roman" w:hAnsi="Times New Roman"/>
                <w:b/>
              </w:rPr>
              <w:t xml:space="preserve"> </w:t>
            </w:r>
            <w:r w:rsidRPr="00A10B52">
              <w:rPr>
                <w:rFonts w:ascii="Times New Roman" w:hAnsi="Times New Roman"/>
                <w:b/>
              </w:rPr>
              <w:t>на 202</w:t>
            </w:r>
            <w:r w:rsidR="00776B36">
              <w:rPr>
                <w:rFonts w:ascii="Times New Roman" w:hAnsi="Times New Roman"/>
                <w:b/>
              </w:rPr>
              <w:t>5</w:t>
            </w:r>
            <w:r w:rsidRPr="00A10B52">
              <w:rPr>
                <w:rFonts w:ascii="Times New Roman" w:hAnsi="Times New Roman"/>
                <w:b/>
              </w:rPr>
              <w:t>год</w:t>
            </w:r>
          </w:p>
          <w:p w14:paraId="4FD1EDF5" w14:textId="77777777" w:rsidR="00997567" w:rsidRDefault="00997567" w:rsidP="00526F49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  <w:p w14:paraId="15E0A5EA" w14:textId="1A2D86E0" w:rsidR="00526F49" w:rsidRPr="00A10B52" w:rsidRDefault="00526F49" w:rsidP="00526F49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CA28E1" w:rsidRPr="00A10B52" w14:paraId="1F533B22" w14:textId="77777777" w:rsidTr="00DC7031">
        <w:trPr>
          <w:gridAfter w:val="1"/>
          <w:wAfter w:w="73" w:type="pct"/>
          <w:trHeight w:val="30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A6BA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5FB5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0D2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6972C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6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164362B" w14:textId="77777777" w:rsidR="00CA28E1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C7F0A94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10C5AC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FFFFFF"/>
            <w:hideMark/>
          </w:tcPr>
          <w:p w14:paraId="0A72CC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КБК</w:t>
            </w:r>
          </w:p>
        </w:tc>
        <w:tc>
          <w:tcPr>
            <w:tcW w:w="377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1107486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CA28E1" w:rsidRPr="00A10B52" w14:paraId="1CDC2717" w14:textId="77777777" w:rsidTr="00DC7031">
        <w:trPr>
          <w:gridAfter w:val="1"/>
          <w:wAfter w:w="73" w:type="pct"/>
          <w:trHeight w:val="30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043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C58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B7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3A7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664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69FD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43C99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4D56B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86B3E4A" w14:textId="77777777" w:rsidTr="00DC7031">
        <w:trPr>
          <w:gridAfter w:val="1"/>
          <w:wAfter w:w="73" w:type="pct"/>
          <w:trHeight w:val="78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460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B12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31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71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A1C7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начала реализации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14:paraId="00F0C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2D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75A0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66270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75FD518" w14:textId="77777777" w:rsidTr="00DC7031">
        <w:trPr>
          <w:gridAfter w:val="1"/>
          <w:wAfter w:w="73" w:type="pct"/>
          <w:trHeight w:val="964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165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7E6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73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F7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8BB1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3766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648D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A8BAC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3C2AA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6082A4D" w14:textId="77777777" w:rsidTr="00DC7031">
        <w:trPr>
          <w:gridAfter w:val="1"/>
          <w:wAfter w:w="73" w:type="pct"/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EAB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2BF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C8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3F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19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9BA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BC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33C0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E6CFBE4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3096175C" w14:textId="77777777" w:rsidTr="00DC7031">
        <w:trPr>
          <w:gridAfter w:val="1"/>
          <w:wAfter w:w="73" w:type="pct"/>
          <w:trHeight w:val="30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4BA8F6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9DA8CD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A61AC9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27214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3392E1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969A88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31040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832D9C" w14:textId="77777777" w:rsidR="00CA28E1" w:rsidRPr="00A10B52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7982A6" w14:textId="77777777" w:rsidR="00CA28E1" w:rsidRPr="0045346D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A28E1" w:rsidRPr="00A10B52" w14:paraId="4A8738CE" w14:textId="77777777" w:rsidTr="00DC7031">
        <w:trPr>
          <w:gridAfter w:val="1"/>
          <w:wAfter w:w="73" w:type="pct"/>
          <w:trHeight w:val="822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B04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1F78A" w14:textId="77777777" w:rsidR="00CA28E1" w:rsidRPr="00526F49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26F49">
              <w:rPr>
                <w:rFonts w:ascii="Times New Roman" w:hAnsi="Times New Roman"/>
                <w:bCs/>
              </w:rPr>
              <w:t>Программа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72279F" w14:textId="77777777" w:rsidR="00CA28E1" w:rsidRPr="00526F49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</w:rPr>
            </w:pPr>
            <w:r w:rsidRPr="00526F49">
              <w:rPr>
                <w:rFonts w:ascii="Times New Roman" w:hAnsi="Times New Roman"/>
                <w:bCs/>
              </w:rPr>
              <w:t>«Муниципальное управление»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66EB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5EFD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A98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283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0FBC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CDC18E" w14:textId="51DEC2CF" w:rsidR="00CA28E1" w:rsidRPr="0045346D" w:rsidRDefault="00EB54DE" w:rsidP="00EB3AC9">
            <w:pPr>
              <w:pStyle w:val="NumberAndDate"/>
              <w:rPr>
                <w:rFonts w:ascii="Times New Roman" w:hAnsi="Times New Roman" w:cs="Times New Roman"/>
                <w:sz w:val="18"/>
                <w:szCs w:val="18"/>
              </w:rPr>
            </w:pPr>
            <w:r w:rsidRPr="0045346D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  <w:r w:rsidR="00C6761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5346D">
              <w:rPr>
                <w:rFonts w:ascii="Times New Roman" w:hAnsi="Times New Roman" w:cs="Times New Roman"/>
                <w:sz w:val="18"/>
                <w:szCs w:val="18"/>
              </w:rPr>
              <w:t>449,1</w:t>
            </w:r>
          </w:p>
        </w:tc>
      </w:tr>
      <w:tr w:rsidR="00CA28E1" w:rsidRPr="00A10B52" w14:paraId="4E0A4915" w14:textId="77777777" w:rsidTr="00DC7031">
        <w:trPr>
          <w:gridAfter w:val="1"/>
          <w:wAfter w:w="73" w:type="pct"/>
          <w:trHeight w:val="174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09B16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CD03A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21C8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DD08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Финансовый отдел администрации Калачеевского муниципального района Кузнецова Т.Н., руководитель отдела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38931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4D65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134461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2AC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42A03F" w14:textId="69E46CD1" w:rsidR="00CA28E1" w:rsidRPr="0045346D" w:rsidRDefault="00EB54DE" w:rsidP="00EB3AC9">
            <w:pPr>
              <w:ind w:hanging="1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  <w:r w:rsidR="00C6761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029,2</w:t>
            </w:r>
          </w:p>
        </w:tc>
      </w:tr>
      <w:tr w:rsidR="00CA28E1" w:rsidRPr="00A10B52" w14:paraId="559E431C" w14:textId="77777777" w:rsidTr="00DC7031">
        <w:trPr>
          <w:gridAfter w:val="1"/>
          <w:wAfter w:w="73" w:type="pct"/>
          <w:trHeight w:val="764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A28D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2613F2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7F6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</w:rPr>
              <w:t>ция бюджетного процесса Калачее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вского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C89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02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8F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C0A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Обеспечение долгосрочной сбалансированности бюджета Калачеевского муниципального района, усиление взаимосвязи стратегического и бюджетного планирования, повышение качества и объективности планирования бюджетных ассигнований. Улучшение качества прогнозирования основных параметров бюджета района, соблюдение требований бюджетного законодательства. Обеспечение приемлемого и экономически обоснованного объема и структуры муниципального долга.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Повышение эффективности использования бюджетных средств.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БК РФ. Обеспечение открытости и прозрачности деятельности финансового отдела.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FC8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8F4030" w14:textId="68EE0ADC" w:rsidR="00CA28E1" w:rsidRPr="0045346D" w:rsidRDefault="00EB54DE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4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977,7</w:t>
            </w:r>
          </w:p>
        </w:tc>
      </w:tr>
      <w:tr w:rsidR="00CA28E1" w:rsidRPr="00A10B52" w14:paraId="6C96142D" w14:textId="77777777" w:rsidTr="00DC7031">
        <w:trPr>
          <w:gridAfter w:val="1"/>
          <w:wAfter w:w="73" w:type="pct"/>
          <w:trHeight w:val="178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1629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AEFC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B05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Составление проекта бюджета района на очередной финансовый год и плановый период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BDA1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E74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D7F41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AA29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принятия в установленные сроки муниципального бюджета на очередной финансовый год и плановый период, соответствующего требованиям бюджетного законодательства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3D2C3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D50E65" w14:textId="7BF079F8" w:rsidR="00CA28E1" w:rsidRPr="0045346D" w:rsidRDefault="00A6433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  <w:r w:rsidRPr="0045346D">
              <w:rPr>
                <w:rFonts w:ascii="Times New Roman" w:eastAsia="Calibri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743DF2F4" w14:textId="77777777" w:rsidTr="00DC7031">
        <w:trPr>
          <w:gridAfter w:val="1"/>
          <w:wAfter w:w="73" w:type="pct"/>
          <w:trHeight w:val="1020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490FA3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C9B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1.3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CBC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Организация исполнения бюджета района и формирование отчетности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0A9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0BC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DA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5086F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надежного, качественного и своевременного кассового исполнения муниципального бюджета.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CB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B681D6E" w14:textId="08316F2D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4331" w:rsidRPr="0045346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65D60092" w14:textId="77777777" w:rsidTr="00DC7031">
        <w:trPr>
          <w:gridAfter w:val="1"/>
          <w:wAfter w:w="73" w:type="pct"/>
          <w:trHeight w:val="1275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E6D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6197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CE4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6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62D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41B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23AE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Утверждение решением СНД Калачеевского муниципального района годового отчета об исполнении муниципального бюджета</w:t>
            </w: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AF2F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8C978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44EADC36" w14:textId="77777777" w:rsidTr="00DC7031">
        <w:trPr>
          <w:gridAfter w:val="1"/>
          <w:wAfter w:w="73" w:type="pct"/>
          <w:trHeight w:val="165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DE0C42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D28B6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1.4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39AEF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резервным фондом администрации Калачеевского муниципального района и иными резервами на исполнение расходных обязательств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FA83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85B92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71C9BB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8E2B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Своевременное представление бюджетных средств по решениям администрации в соответствии с требованиями бюджетного законодательства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22B354" w14:textId="50996CA4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34DB1">
              <w:rPr>
                <w:rFonts w:ascii="Times New Roman" w:hAnsi="Times New Roman"/>
                <w:sz w:val="20"/>
                <w:szCs w:val="20"/>
              </w:rPr>
              <w:t>92701110610130540</w:t>
            </w:r>
          </w:p>
          <w:p w14:paraId="28E9A346" w14:textId="7EA98248" w:rsidR="00CA28E1" w:rsidRPr="00A34DB1" w:rsidRDefault="00DC703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92701130610180100</w:t>
            </w:r>
          </w:p>
          <w:p w14:paraId="243D0E10" w14:textId="54B253B3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59D79A5" w14:textId="30D805DE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FB21146" w14:textId="38AAB28D" w:rsidR="00CA28E1" w:rsidRPr="00F52AF7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DCA77A2" w14:textId="4709230B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E8FBAAE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6525C29" w14:textId="274A4FDE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A4672DD" w14:textId="77777777" w:rsidR="00CA28E1" w:rsidRPr="00A34DB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52D85F" w14:textId="3DAD2474" w:rsidR="00DC7031" w:rsidRPr="0045346D" w:rsidRDefault="00EB54DE" w:rsidP="00DC703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4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262,0</w:t>
            </w:r>
          </w:p>
          <w:p w14:paraId="72C6A123" w14:textId="365C5334" w:rsidR="00CA28E1" w:rsidRPr="0045346D" w:rsidRDefault="00DC7031" w:rsidP="00DC703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7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09,0</w:t>
            </w:r>
          </w:p>
          <w:p w14:paraId="5CC99A40" w14:textId="10C384BB" w:rsidR="00A05B46" w:rsidRPr="0045346D" w:rsidRDefault="00A05B46" w:rsidP="00E34256">
            <w:pPr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710FC8D9" w14:textId="62AC5366" w:rsidR="00CA28E1" w:rsidRPr="0045346D" w:rsidRDefault="00CA28E1" w:rsidP="00E34256">
            <w:pPr>
              <w:ind w:firstLin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78AAA0E1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3015E31" w14:textId="77777777" w:rsidTr="00DC7031">
        <w:trPr>
          <w:gridAfter w:val="1"/>
          <w:wAfter w:w="73" w:type="pct"/>
          <w:trHeight w:val="102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10EE2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2199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1.5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1896D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Управление муниципальным долгом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6090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A6FC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4235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184AD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приемлемого и экономически обоснованного объема и структуры муниципального долга области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FC6DA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92701130610127880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1068AA3" w14:textId="0EF0BC4C" w:rsidR="00CA28E1" w:rsidRPr="0045346D" w:rsidRDefault="00B03712" w:rsidP="00526F4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6,7</w:t>
            </w:r>
          </w:p>
        </w:tc>
      </w:tr>
      <w:tr w:rsidR="00CA28E1" w:rsidRPr="00A10B52" w14:paraId="17202165" w14:textId="77777777" w:rsidTr="00DC7031">
        <w:trPr>
          <w:gridAfter w:val="1"/>
          <w:wAfter w:w="73" w:type="pct"/>
          <w:trHeight w:val="229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87428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0F64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1.6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97E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внутреннего муниципального финансового контроля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831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DF55B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E7D63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3126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Эффективная организация внутреннего муниципального финансового контроля, осуществляемого в соответствии с Бюджетным кодексом Российской Федерации, повышение эффективности использования средств муниципального бюджета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B568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37914CF" w14:textId="4474713F" w:rsidR="00CA28E1" w:rsidRPr="0045346D" w:rsidRDefault="00EB3AC9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7671C124" w14:textId="77777777" w:rsidTr="00DC7031">
        <w:trPr>
          <w:gridAfter w:val="1"/>
          <w:wAfter w:w="73" w:type="pct"/>
          <w:trHeight w:val="20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6ADCB2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5758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1.7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5DCD65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доступности информации о бюджетном процессе в Калачеевском муниципальном районе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176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D9FD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AF0B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50B0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открытости и прозрачности бюджетного процесса в Калачеевском муниципальном районе и деятельности финансового отдела администрации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9BE55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BB1DC5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5A55FD5E" w14:textId="77777777" w:rsidTr="00DC7031">
        <w:trPr>
          <w:gridAfter w:val="1"/>
          <w:wAfter w:w="73" w:type="pct"/>
          <w:trHeight w:val="190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0B733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500F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819B1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городского и сельских поселений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28E2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42AB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9798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B6E80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F0D0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6B6030" w14:textId="47C3C47C" w:rsidR="00CA28E1" w:rsidRPr="0045346D" w:rsidRDefault="00EB54DE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51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217,6</w:t>
            </w:r>
          </w:p>
        </w:tc>
      </w:tr>
      <w:tr w:rsidR="00CA28E1" w:rsidRPr="008D1930" w14:paraId="6AFCE49A" w14:textId="77777777" w:rsidTr="00DC7031">
        <w:trPr>
          <w:gridAfter w:val="1"/>
          <w:wAfter w:w="73" w:type="pct"/>
          <w:trHeight w:val="194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E5D7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801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2.1.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EE31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системы распределения межбюджетных трансфертов поселениям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DBEB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F4E6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845A0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2685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Совершенствование нормативного правового регулирования предоставления межбюджетных трансфертов из муниципального бюджета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DB63CC" w14:textId="77777777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5F18BFBC" w14:textId="5A9CA4D1" w:rsidR="00CA28E1" w:rsidRPr="004B43E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807CD7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733FA07E" w14:textId="7B771A48" w:rsidR="00CA28E1" w:rsidRPr="0045346D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147C0C22" w14:textId="77777777" w:rsidTr="00DC7031">
        <w:trPr>
          <w:gridAfter w:val="1"/>
          <w:wAfter w:w="73" w:type="pct"/>
          <w:trHeight w:val="178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hideMark/>
          </w:tcPr>
          <w:p w14:paraId="02DAD8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20A766F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2.2.</w:t>
            </w:r>
          </w:p>
          <w:p w14:paraId="51260FC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C378A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Выравнивание бюджетной обеспеченности поселений Калачеевского муниципального района</w:t>
            </w:r>
          </w:p>
          <w:p w14:paraId="39BF8DFF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4B733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034BE45F" w14:textId="1E212D43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40095.2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184C54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  <w:p w14:paraId="2D907063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193456A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  <w:p w14:paraId="07ED834A" w14:textId="77777777" w:rsidR="00CA28E1" w:rsidRPr="00A10B52" w:rsidRDefault="00CA28E1" w:rsidP="00CA28E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264F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устойчивого исполнения бюджетов поселений в результате обеспечения минимально гарантированного уровня бюджетной обеспеченности поселений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7D1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92714010610278050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BBC4DC" w14:textId="3C55915A" w:rsidR="00CA28E1" w:rsidRPr="0045346D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10</w:t>
            </w:r>
            <w:r w:rsidR="00EB3AC9" w:rsidRPr="004534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03712" w:rsidRPr="0045346D">
              <w:rPr>
                <w:rFonts w:ascii="Times New Roman" w:hAnsi="Times New Roman"/>
                <w:sz w:val="20"/>
                <w:szCs w:val="20"/>
              </w:rPr>
              <w:t>709</w:t>
            </w:r>
            <w:r w:rsidR="00A9599F" w:rsidRPr="0045346D">
              <w:rPr>
                <w:rFonts w:ascii="Times New Roman" w:hAnsi="Times New Roman"/>
                <w:sz w:val="20"/>
                <w:szCs w:val="20"/>
              </w:rPr>
              <w:t>,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8D1930" w14:paraId="67EDA82F" w14:textId="77777777" w:rsidTr="00DC7031">
        <w:trPr>
          <w:gridAfter w:val="1"/>
          <w:wAfter w:w="73" w:type="pct"/>
          <w:trHeight w:val="1785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EA308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5432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2951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533BA0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389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6975D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D9EC9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i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iCs/>
                <w:sz w:val="20"/>
                <w:szCs w:val="20"/>
              </w:rPr>
              <w:t>Сокращение дифференциации финансовых возможностей поселений по осуществлению органами местного самоуправления полномочий по решению вопросов местного значения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38ACBF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92714010610288020</w:t>
            </w:r>
          </w:p>
          <w:p w14:paraId="4D2488EA" w14:textId="4DF0808B" w:rsidR="00B03712" w:rsidRDefault="00B03712" w:rsidP="00E5398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  <w:p w14:paraId="3A56BEB1" w14:textId="7247F23A" w:rsidR="00B03712" w:rsidRPr="00B03712" w:rsidRDefault="00B03712" w:rsidP="00B03712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C5D474C" w14:textId="39B60E66" w:rsidR="00CA28E1" w:rsidRPr="0045346D" w:rsidRDefault="00B0371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11 699,4</w:t>
            </w:r>
          </w:p>
          <w:p w14:paraId="2CDE519C" w14:textId="56AF787A" w:rsidR="00E5398F" w:rsidRPr="0045346D" w:rsidRDefault="00E5398F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8D1930" w14:paraId="0EB479A0" w14:textId="77777777" w:rsidTr="00DC7031">
        <w:trPr>
          <w:gridAfter w:val="1"/>
          <w:wAfter w:w="73" w:type="pct"/>
          <w:trHeight w:val="126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59FD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4F82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2.3.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B57AA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Поддержка мер по обеспечению сбалансированности бюджетов городского и сельских поселений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4757F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0697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EC95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6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сбалансированности местных бюджетов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B001C" w14:textId="7F773AB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927140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0610288030</w:t>
            </w:r>
          </w:p>
          <w:p w14:paraId="1C15669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4A6B9FE" w14:textId="6AC6C47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40E3577" w14:textId="18533DB1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28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809,2</w:t>
            </w:r>
          </w:p>
          <w:p w14:paraId="4B3A17EB" w14:textId="4DC3EE24" w:rsidR="00CA28E1" w:rsidRPr="0045346D" w:rsidRDefault="00CA28E1" w:rsidP="00E5398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6569CB1C" w14:textId="77777777" w:rsidTr="00DC7031">
        <w:trPr>
          <w:gridAfter w:val="1"/>
          <w:wAfter w:w="73" w:type="pct"/>
          <w:trHeight w:val="578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AAAE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7AE76BB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B9CF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0F7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3731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3F0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3F14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E79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F7720" w14:textId="5DA2C2AD" w:rsidR="00CA28E1" w:rsidRPr="0045346D" w:rsidRDefault="00722F22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14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833,9</w:t>
            </w:r>
          </w:p>
        </w:tc>
      </w:tr>
      <w:tr w:rsidR="00CA28E1" w:rsidRPr="00A10B52" w14:paraId="396BBFB5" w14:textId="77777777" w:rsidTr="00DC7031">
        <w:trPr>
          <w:gridAfter w:val="1"/>
          <w:wAfter w:w="73" w:type="pct"/>
          <w:trHeight w:val="15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A1CB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12C27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3.1.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BB4C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финансового отдела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64AC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41AAF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49779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7DA0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 администрации Калачеевского муниципального района, обеспечивающих его функционирование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97359F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0194AE72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F09078F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4912349" w14:textId="485C7BDF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92701060610382010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03A207" w14:textId="277FBC46" w:rsidR="00CA28E1" w:rsidRPr="0045346D" w:rsidRDefault="00722F22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14833,9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CA28E1" w:rsidRPr="00A10B52" w14:paraId="74161990" w14:textId="77777777" w:rsidTr="00DC7031">
        <w:trPr>
          <w:gridAfter w:val="1"/>
          <w:wAfter w:w="73" w:type="pct"/>
          <w:trHeight w:val="106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A6626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1B3A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Мероприятие 3.2.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ABBB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Финансовое обеспечение выполнения других обязательств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C3A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68AD9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D7B06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981F2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 финансового отдела, обеспечивающих выполнение других расходных обязательств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EF5DE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4EF14440" w14:textId="34F0847B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92701070610380110</w:t>
            </w:r>
          </w:p>
          <w:p w14:paraId="18D417F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40096E" w14:textId="77777777" w:rsidR="00CA28E1" w:rsidRPr="0045346D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BA8ABA9" w14:textId="6EB21777" w:rsidR="00CA28E1" w:rsidRPr="0045346D" w:rsidRDefault="005C639B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0</w:t>
            </w:r>
            <w:r w:rsidR="00CA28E1" w:rsidRPr="0045346D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30CE4411" w14:textId="77777777" w:rsidR="00CA28E1" w:rsidRPr="0045346D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1FF7EF59" w14:textId="77777777" w:rsidTr="00DC7031">
        <w:trPr>
          <w:gridAfter w:val="1"/>
          <w:wAfter w:w="73" w:type="pct"/>
          <w:trHeight w:val="45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F9D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B972AC" w14:textId="77777777" w:rsidR="00CA28E1" w:rsidRPr="00A10B52" w:rsidRDefault="00CA28E1" w:rsidP="00E34256">
            <w:pPr>
              <w:ind w:left="-77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ПОДПРОГРАММА 2 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C70FC7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Муниципальные управление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921BC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3F69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B931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AFE8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676E5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017526" w14:textId="6A668705" w:rsidR="00CA28E1" w:rsidRPr="0045346D" w:rsidRDefault="00722F22" w:rsidP="00CA28E1">
            <w:pPr>
              <w:ind w:firstLine="0"/>
              <w:jc w:val="left"/>
              <w:rPr>
                <w:rFonts w:ascii="Times New Roman" w:hAnsi="Times New Roman"/>
                <w:bCs/>
                <w:color w:val="FF0000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="00C6761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258,6</w:t>
            </w:r>
          </w:p>
        </w:tc>
      </w:tr>
      <w:tr w:rsidR="00CA28E1" w:rsidRPr="00A10B52" w14:paraId="38CE8305" w14:textId="77777777" w:rsidTr="00DC7031">
        <w:trPr>
          <w:gridAfter w:val="1"/>
          <w:wAfter w:w="73" w:type="pct"/>
          <w:trHeight w:val="70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5FA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7B902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6E3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64132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3EA5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59D7F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FBF050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муниципальных услуг, предоставляемых в электронном виде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2FF53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E02B5C" w14:textId="7A56B07E" w:rsidR="00CA28E1" w:rsidRPr="0045346D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0,0</w:t>
            </w:r>
          </w:p>
          <w:p w14:paraId="02EC2831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97A639C" w14:textId="77777777" w:rsidTr="00DC7031">
        <w:trPr>
          <w:gridAfter w:val="1"/>
          <w:wAfter w:w="73" w:type="pct"/>
          <w:trHeight w:val="121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5188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3E0AEF5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10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информационных технологий в сфере муниципального управления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8A0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Отдел организационно-контрольной работы и муниципально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й службы администрации Калачеевского муниципального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начальник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отдела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Шушлебина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С.А.,</w:t>
            </w:r>
          </w:p>
          <w:p w14:paraId="5FD9E94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пециалисты отдела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77EF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D33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BF15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Улучшение качества эксплуатации программно-аппаратных средств, надежности и бесперебойности их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работы, надежности хранения и защиты информации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772A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36196D" w14:textId="6ABDBE44" w:rsidR="00CA28E1" w:rsidRPr="0045346D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0,</w:t>
            </w:r>
            <w:r w:rsidR="00EB3AC9" w:rsidRPr="0045346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CA28E1" w:rsidRPr="00A10B52" w14:paraId="0A4D88C2" w14:textId="77777777" w:rsidTr="00DC7031">
        <w:trPr>
          <w:gridAfter w:val="1"/>
          <w:wAfter w:w="73" w:type="pct"/>
          <w:trHeight w:val="315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18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59EB3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0D00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987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01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6841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6D4D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08F5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76514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011CB280" w14:textId="77777777" w:rsidTr="00DC7031">
        <w:trPr>
          <w:gridAfter w:val="1"/>
          <w:wAfter w:w="73" w:type="pct"/>
          <w:trHeight w:val="172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441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BDD790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9627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3C740" w14:textId="77C207D5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Отдел организационно-контрольной работы и муниципальной службы администрации </w:t>
            </w:r>
            <w:proofErr w:type="spellStart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>Калачеевскогомунципального</w:t>
            </w:r>
            <w:proofErr w:type="spellEnd"/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района,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главный</w:t>
            </w:r>
            <w:r w:rsidRPr="00A10B52">
              <w:rPr>
                <w:rFonts w:ascii="Times New Roman" w:hAnsi="Times New Roman"/>
                <w:bCs/>
                <w:sz w:val="20"/>
                <w:szCs w:val="20"/>
              </w:rPr>
              <w:t xml:space="preserve"> специалист 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AF7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5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FB87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Внедрение эффективных технологий и современных методов кадровой работы, формирование высококачественного кадрового состава администрации Калачеевского муниципального района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3FDB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99C44" w14:textId="0C393782" w:rsidR="00CA28E1" w:rsidRPr="0045346D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69C76D7E" w14:textId="77777777" w:rsidTr="00DC7031">
        <w:trPr>
          <w:gridAfter w:val="1"/>
          <w:wAfter w:w="73" w:type="pct"/>
          <w:trHeight w:val="780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88B2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FF28E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84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1A17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C34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4328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249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75D7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B4A7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29B2F5F" w14:textId="77777777" w:rsidTr="00DC7031">
        <w:trPr>
          <w:gridAfter w:val="1"/>
          <w:wAfter w:w="73" w:type="pct"/>
          <w:trHeight w:val="166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05A4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552E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5954D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185A1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Помощник главы администрации по ГО ЧС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447DE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9F733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14E77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Оснащение сил гражданской обороны современным оборудованием, средствами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A00A72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связи направленными на решение задач по повышению защищенности опасных объектов населения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519595" w14:textId="72C9A6AE" w:rsidR="00CA28E1" w:rsidRPr="000D6A5E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6370DDDB" w14:textId="525DF10C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</w:t>
            </w:r>
            <w:r w:rsidR="00DE1372">
              <w:rPr>
                <w:rFonts w:ascii="Times New Roman" w:hAnsi="Times New Roman"/>
                <w:sz w:val="20"/>
                <w:szCs w:val="20"/>
              </w:rPr>
              <w:t>011306204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80200</w:t>
            </w:r>
          </w:p>
          <w:p w14:paraId="018426C2" w14:textId="77777777" w:rsidR="00DE1372" w:rsidRPr="000376BF" w:rsidRDefault="00DE1372" w:rsidP="00DE1372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91403140620480200</w:t>
            </w:r>
          </w:p>
          <w:p w14:paraId="7E00D8A5" w14:textId="77777777" w:rsidR="00DE1372" w:rsidRPr="000376BF" w:rsidRDefault="00DE1372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DB31C4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14:paraId="11A2F19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969CC2" w14:textId="4ABD1F6F" w:rsidR="00FF5135" w:rsidRPr="0045346D" w:rsidRDefault="00FF5135" w:rsidP="004766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331BF538" w14:textId="01CB0FC2" w:rsidR="00DE1372" w:rsidRPr="0045346D" w:rsidRDefault="005C639B" w:rsidP="0047668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</w:t>
            </w:r>
            <w:r w:rsidR="00E34256" w:rsidRPr="0045346D">
              <w:rPr>
                <w:rFonts w:ascii="Times New Roman" w:hAnsi="Times New Roman"/>
                <w:sz w:val="20"/>
                <w:szCs w:val="20"/>
              </w:rPr>
              <w:t>0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 </w:t>
            </w:r>
            <w:r w:rsidR="00722F22" w:rsidRPr="0045346D">
              <w:rPr>
                <w:rFonts w:ascii="Times New Roman" w:hAnsi="Times New Roman"/>
                <w:sz w:val="20"/>
                <w:szCs w:val="20"/>
              </w:rPr>
              <w:t>9</w:t>
            </w:r>
            <w:r w:rsidR="00E34256" w:rsidRPr="0045346D">
              <w:rPr>
                <w:rFonts w:ascii="Times New Roman" w:hAnsi="Times New Roman"/>
                <w:sz w:val="20"/>
                <w:szCs w:val="20"/>
              </w:rPr>
              <w:t>00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,</w:t>
            </w:r>
            <w:r w:rsidR="00E34256" w:rsidRPr="0045346D">
              <w:rPr>
                <w:rFonts w:ascii="Times New Roman" w:hAnsi="Times New Roman"/>
                <w:sz w:val="20"/>
                <w:szCs w:val="20"/>
              </w:rPr>
              <w:t>0</w:t>
            </w:r>
            <w:r w:rsidR="00DE1372" w:rsidRPr="0045346D"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 w:rsidR="00476686" w:rsidRPr="0045346D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="00E34256" w:rsidRPr="0045346D">
              <w:rPr>
                <w:rFonts w:ascii="Times New Roman" w:hAnsi="Times New Roman"/>
                <w:sz w:val="20"/>
                <w:szCs w:val="20"/>
              </w:rPr>
              <w:t>5</w:t>
            </w:r>
            <w:r w:rsidR="00DE1372" w:rsidRPr="0045346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CA28E1" w:rsidRPr="00A10B52" w14:paraId="63F435F8" w14:textId="77777777" w:rsidTr="00DC7031">
        <w:trPr>
          <w:gridAfter w:val="1"/>
          <w:wAfter w:w="73" w:type="pct"/>
          <w:trHeight w:val="300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53B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A66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914B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D4A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B22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96D2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CA6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3990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F1D137" w14:textId="2F88410B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14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773,8</w:t>
            </w:r>
          </w:p>
        </w:tc>
      </w:tr>
      <w:tr w:rsidR="00CA28E1" w:rsidRPr="00A10B52" w14:paraId="0E6C7B7B" w14:textId="77777777" w:rsidTr="00DC7031">
        <w:trPr>
          <w:gridAfter w:val="1"/>
          <w:wAfter w:w="73" w:type="pct"/>
          <w:trHeight w:val="525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7693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1B97E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F529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0EE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6ED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C8F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3E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184C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03CE1" w14:textId="77777777" w:rsidR="00CA28E1" w:rsidRPr="0045346D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5405CD11" w14:textId="77777777" w:rsidTr="00DC7031">
        <w:trPr>
          <w:gridAfter w:val="1"/>
          <w:wAfter w:w="73" w:type="pct"/>
          <w:trHeight w:val="130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9CBE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A0AC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0B16B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Выплата материальной помощи </w:t>
            </w:r>
            <w:r>
              <w:rPr>
                <w:rFonts w:ascii="Times New Roman" w:hAnsi="Times New Roman"/>
                <w:sz w:val="20"/>
                <w:szCs w:val="20"/>
              </w:rPr>
              <w:t>почетным жителям Калачеевского муниципального района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736B3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E4AC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B468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1A3A7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Социальная поддержка населения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40B427" w14:textId="1305A241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91410030620580160</w:t>
            </w:r>
          </w:p>
          <w:p w14:paraId="6C4C115C" w14:textId="003A89E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A8A270" w14:textId="2A443F7D" w:rsidR="00CA28E1" w:rsidRPr="0045346D" w:rsidRDefault="00CA28E1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</w:t>
            </w:r>
            <w:r w:rsidR="001649BC" w:rsidRPr="0045346D">
              <w:rPr>
                <w:rFonts w:ascii="Times New Roman" w:hAnsi="Times New Roman"/>
                <w:sz w:val="20"/>
                <w:szCs w:val="20"/>
              </w:rPr>
              <w:t> 1</w:t>
            </w:r>
            <w:r w:rsidR="00FF5135" w:rsidRPr="0045346D">
              <w:rPr>
                <w:rFonts w:ascii="Times New Roman" w:hAnsi="Times New Roman"/>
                <w:sz w:val="20"/>
                <w:szCs w:val="20"/>
              </w:rPr>
              <w:t>0</w:t>
            </w:r>
            <w:r w:rsidR="001649BC" w:rsidRPr="0045346D">
              <w:rPr>
                <w:rFonts w:ascii="Times New Roman" w:hAnsi="Times New Roman"/>
                <w:sz w:val="20"/>
                <w:szCs w:val="20"/>
              </w:rPr>
              <w:t>0,00</w:t>
            </w:r>
          </w:p>
          <w:p w14:paraId="4A41A939" w14:textId="77777777" w:rsidR="00CA28E1" w:rsidRPr="0045346D" w:rsidRDefault="00CA28E1" w:rsidP="00CA28E1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78C2F36B" w14:textId="77777777" w:rsidTr="00DC7031">
        <w:trPr>
          <w:gridAfter w:val="1"/>
          <w:wAfter w:w="73" w:type="pct"/>
          <w:trHeight w:val="33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8EB7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8D98A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5.3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2644D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Взаимодействие и поддержка общественных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организаций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Калачеевского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(Калачеевской районной организации Всероссийской общественной организации ветеранов войны,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труда,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вооруженных сил и правоохранительных органов, Калачеевского районного отделения общества инвалидов Калачеевской местной организации Всероссийского общества слепых)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2CB8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AAB841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7281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8F97C" w14:textId="77777777" w:rsidR="00CA28E1" w:rsidRPr="0055240D" w:rsidRDefault="00CA28E1" w:rsidP="00CA28E1">
            <w:pPr>
              <w:ind w:firstLine="0"/>
              <w:contextualSpacing/>
              <w:jc w:val="left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Создание и обеспечение</w:t>
            </w:r>
            <w:r w:rsidRPr="0055240D">
              <w:rPr>
                <w:rFonts w:ascii="Times New Roman" w:hAnsi="Times New Roman"/>
                <w:sz w:val="20"/>
                <w:szCs w:val="20"/>
              </w:rPr>
              <w:t xml:space="preserve"> правовых, материально-технических, финансовых, информационных и организационных условий, гарантий и стимулов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общественных организаций района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D17AD5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61AB4A" w14:textId="12C2A743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91410060620580</w:t>
            </w:r>
            <w:r w:rsidR="001649BC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F4F0B4" w14:textId="7A83261E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936,4</w:t>
            </w:r>
          </w:p>
        </w:tc>
      </w:tr>
      <w:tr w:rsidR="00CA28E1" w:rsidRPr="00A10B52" w14:paraId="7D49309C" w14:textId="77777777" w:rsidTr="00DC7031">
        <w:trPr>
          <w:gridAfter w:val="1"/>
          <w:wAfter w:w="73" w:type="pct"/>
          <w:trHeight w:val="153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49C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78458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5.4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0F93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Доплаты к пенсиям муниципальных служащих 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A7BC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03F87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60CDB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8BFE9E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Социальная поддержка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муниципальных служащих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57DEE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91410010620580470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412585" w14:textId="64027628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10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918,0</w:t>
            </w:r>
          </w:p>
        </w:tc>
      </w:tr>
      <w:tr w:rsidR="00CA28E1" w:rsidRPr="00A10B52" w14:paraId="275BBA73" w14:textId="77777777" w:rsidTr="00DC7031">
        <w:trPr>
          <w:gridAfter w:val="1"/>
          <w:wAfter w:w="73" w:type="pct"/>
          <w:trHeight w:val="1705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AD3F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</w:t>
            </w:r>
          </w:p>
          <w:p w14:paraId="1501CDB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13EE25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E082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Финансовое обеспечение деятельности </w:t>
            </w:r>
            <w:r>
              <w:rPr>
                <w:rFonts w:ascii="Times New Roman" w:hAnsi="Times New Roman"/>
                <w:sz w:val="20"/>
                <w:szCs w:val="20"/>
              </w:rPr>
              <w:t>подпрограммы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BDD98" w14:textId="77777777" w:rsidR="00CA28E1" w:rsidRPr="00A10B52" w:rsidRDefault="00CA28E1" w:rsidP="00CA28E1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Сектор учета и финансов администрации Калачеевского муниципального района </w:t>
            </w: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0E73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2D80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6ADC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Качественное и своевременное исполнение расходных обязательств и бюджетной сметы</w:t>
            </w:r>
            <w:r>
              <w:rPr>
                <w:rFonts w:ascii="Times New Roman" w:hAnsi="Times New Roman"/>
                <w:sz w:val="20"/>
                <w:szCs w:val="20"/>
              </w:rPr>
              <w:t>, о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тсутствие кредиторской задолженности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69E31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FF75ED" w14:textId="4D7BD610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31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650,4</w:t>
            </w:r>
          </w:p>
        </w:tc>
      </w:tr>
      <w:tr w:rsidR="00CA28E1" w:rsidRPr="00A10B52" w14:paraId="0463683A" w14:textId="77777777" w:rsidTr="00DC7031">
        <w:trPr>
          <w:gridAfter w:val="1"/>
          <w:wAfter w:w="73" w:type="pct"/>
          <w:trHeight w:val="153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C8D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AA56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6.1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C783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администрации на осуществление полномочий по решению вопросов местного значения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30E2BE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B851C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5428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76716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9E9D2B6" w14:textId="7777777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91401040620682010</w:t>
            </w:r>
          </w:p>
          <w:p w14:paraId="6B7B05B1" w14:textId="0588730D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B827BA">
              <w:rPr>
                <w:rFonts w:ascii="Times New Roman" w:hAnsi="Times New Roman"/>
                <w:sz w:val="20"/>
                <w:szCs w:val="20"/>
              </w:rPr>
              <w:t>91401040620682020</w:t>
            </w:r>
          </w:p>
          <w:p w14:paraId="7A457CD6" w14:textId="1A33E387" w:rsidR="00CA28E1" w:rsidRPr="00B827BA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91401130620651200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89EEA9C" w14:textId="22D0157B" w:rsidR="00722F22" w:rsidRPr="0045346D" w:rsidRDefault="00AA29DE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26</w:t>
            </w:r>
            <w:r w:rsidR="00C676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sz w:val="20"/>
                <w:szCs w:val="20"/>
              </w:rPr>
              <w:t>913,9</w:t>
            </w:r>
          </w:p>
          <w:p w14:paraId="6C9D5394" w14:textId="23D4D837" w:rsidR="00CA28E1" w:rsidRPr="0045346D" w:rsidRDefault="00B71AF4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 </w:t>
            </w:r>
            <w:r w:rsidR="001649BC" w:rsidRPr="0045346D">
              <w:rPr>
                <w:rFonts w:ascii="Times New Roman" w:hAnsi="Times New Roman"/>
                <w:sz w:val="20"/>
                <w:szCs w:val="20"/>
              </w:rPr>
              <w:t>3 </w:t>
            </w:r>
            <w:r w:rsidR="00AA29DE" w:rsidRPr="0045346D">
              <w:rPr>
                <w:rFonts w:ascii="Times New Roman" w:hAnsi="Times New Roman"/>
                <w:sz w:val="20"/>
                <w:szCs w:val="20"/>
              </w:rPr>
              <w:t>406</w:t>
            </w:r>
            <w:r w:rsidR="001649BC" w:rsidRPr="0045346D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79A9DBD5" w14:textId="5CFFD511" w:rsidR="00CA28E1" w:rsidRPr="0045346D" w:rsidRDefault="004A24ED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24,50</w:t>
            </w:r>
          </w:p>
        </w:tc>
      </w:tr>
      <w:tr w:rsidR="00CA28E1" w:rsidRPr="00A10B52" w14:paraId="1308F9B2" w14:textId="77777777" w:rsidTr="00DC7031">
        <w:trPr>
          <w:gridAfter w:val="1"/>
          <w:wAfter w:w="73" w:type="pct"/>
          <w:trHeight w:val="1260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37A2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</w:t>
            </w:r>
          </w:p>
        </w:tc>
        <w:tc>
          <w:tcPr>
            <w:tcW w:w="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3D356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Мероприятие </w:t>
            </w:r>
            <w:r w:rsidRPr="00A10B52">
              <w:rPr>
                <w:rFonts w:ascii="Times New Roman" w:hAnsi="Times New Roman"/>
                <w:sz w:val="20"/>
                <w:szCs w:val="20"/>
              </w:rPr>
              <w:t>6.2</w:t>
            </w:r>
          </w:p>
        </w:tc>
        <w:tc>
          <w:tcPr>
            <w:tcW w:w="10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361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Содержание аппарата администрации на осуществление переданных государственных полномочий</w:t>
            </w: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AD981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B05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15514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AC76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Осуществление финансирования расходов, обеспечивающих выполнение других расходных обязательств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1FF137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91401130620678090</w:t>
            </w:r>
          </w:p>
          <w:p w14:paraId="1D7593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91401130620678470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C4B5C1" w14:textId="3777893A" w:rsidR="00104D99" w:rsidRPr="0045346D" w:rsidRDefault="004A24ED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735</w:t>
            </w:r>
            <w:r w:rsidR="00104D99" w:rsidRPr="0045346D">
              <w:rPr>
                <w:rFonts w:ascii="Times New Roman" w:hAnsi="Times New Roman"/>
                <w:sz w:val="20"/>
                <w:szCs w:val="20"/>
              </w:rPr>
              <w:t>,0</w:t>
            </w:r>
          </w:p>
          <w:p w14:paraId="75AD43A5" w14:textId="7FD84857" w:rsidR="00CA28E1" w:rsidRPr="0045346D" w:rsidRDefault="00FF5135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5</w:t>
            </w:r>
            <w:r w:rsidR="005C639B" w:rsidRPr="0045346D">
              <w:rPr>
                <w:rFonts w:ascii="Times New Roman" w:hAnsi="Times New Roman"/>
                <w:sz w:val="20"/>
                <w:szCs w:val="20"/>
              </w:rPr>
              <w:t>7</w:t>
            </w:r>
            <w:r w:rsidR="001649BC" w:rsidRPr="0045346D">
              <w:rPr>
                <w:rFonts w:ascii="Times New Roman" w:hAnsi="Times New Roman"/>
                <w:sz w:val="20"/>
                <w:szCs w:val="20"/>
              </w:rPr>
              <w:t>1</w:t>
            </w:r>
            <w:r w:rsidR="00104D99" w:rsidRPr="0045346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CA28E1" w:rsidRPr="00A10B52" w14:paraId="482A0F69" w14:textId="77777777" w:rsidTr="00DC7031">
        <w:trPr>
          <w:gridAfter w:val="1"/>
          <w:wAfter w:w="73" w:type="pct"/>
          <w:trHeight w:val="1215"/>
        </w:trPr>
        <w:tc>
          <w:tcPr>
            <w:tcW w:w="22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D2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249B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D3DA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 xml:space="preserve">Поощрение </w:t>
            </w:r>
            <w:r>
              <w:rPr>
                <w:rFonts w:ascii="Times New Roman" w:hAnsi="Times New Roman"/>
                <w:sz w:val="20"/>
                <w:szCs w:val="20"/>
              </w:rPr>
              <w:t>муниципальных образований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27ED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7E14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A5A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F3B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Повышение эффективности развития поселений Калачеевского муниципального района</w:t>
            </w:r>
          </w:p>
        </w:tc>
        <w:tc>
          <w:tcPr>
            <w:tcW w:w="65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391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83150">
              <w:rPr>
                <w:rFonts w:ascii="Times New Roman" w:hAnsi="Times New Roman"/>
                <w:sz w:val="20"/>
                <w:szCs w:val="20"/>
              </w:rPr>
              <w:t>91414030620788480</w:t>
            </w:r>
          </w:p>
        </w:tc>
        <w:tc>
          <w:tcPr>
            <w:tcW w:w="3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59C6BE" w14:textId="38D9FD50" w:rsidR="00CA28E1" w:rsidRPr="0045346D" w:rsidRDefault="00722F22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sz w:val="20"/>
                <w:szCs w:val="20"/>
              </w:rPr>
              <w:t>700</w:t>
            </w:r>
            <w:r w:rsidR="00CA28E1" w:rsidRPr="0045346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CA28E1" w:rsidRPr="00A10B52" w14:paraId="7F603493" w14:textId="77777777" w:rsidTr="00DC7031">
        <w:trPr>
          <w:gridAfter w:val="1"/>
          <w:wAfter w:w="73" w:type="pct"/>
          <w:trHeight w:val="276"/>
        </w:trPr>
        <w:tc>
          <w:tcPr>
            <w:tcW w:w="22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E055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3EA38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5621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EE9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DCF5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887E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E14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C94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70ED1" w14:textId="77777777" w:rsidR="00CA28E1" w:rsidRPr="0045346D" w:rsidRDefault="00CA28E1" w:rsidP="005C639B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A28E1" w:rsidRPr="00A10B52" w14:paraId="256964DB" w14:textId="77777777" w:rsidTr="00DC7031">
        <w:trPr>
          <w:gridAfter w:val="1"/>
          <w:wAfter w:w="73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DE4A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1727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8</w:t>
            </w:r>
          </w:p>
          <w:p w14:paraId="268A40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9EB4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2813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71BB8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523C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B352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3D6CF5">
              <w:rPr>
                <w:rFonts w:ascii="Times New Roman" w:hAnsi="Times New Roman"/>
                <w:sz w:val="20"/>
                <w:szCs w:val="20"/>
              </w:rPr>
              <w:t>Обеспечение надлежащего состояния имущества казны в соответствии с нормативно-т</w:t>
            </w:r>
            <w:r>
              <w:rPr>
                <w:rFonts w:ascii="Times New Roman" w:hAnsi="Times New Roman"/>
                <w:sz w:val="20"/>
                <w:szCs w:val="20"/>
              </w:rPr>
              <w:t>ехническими требованиями, а так</w:t>
            </w:r>
            <w:r w:rsidRPr="003D6CF5">
              <w:rPr>
                <w:rFonts w:ascii="Times New Roman" w:hAnsi="Times New Roman"/>
                <w:sz w:val="20"/>
                <w:szCs w:val="20"/>
              </w:rPr>
              <w:t>же проведение ремонта объектов имущества казны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1D5D" w14:textId="593EA8CF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583150">
              <w:rPr>
                <w:rFonts w:ascii="Times New Roman" w:hAnsi="Times New Roman"/>
                <w:bCs/>
                <w:sz w:val="20"/>
                <w:szCs w:val="20"/>
              </w:rPr>
              <w:t>914011306208</w:t>
            </w:r>
            <w:r w:rsidRPr="00583150">
              <w:rPr>
                <w:rFonts w:ascii="Times New Roman" w:hAnsi="Times New Roman"/>
                <w:sz w:val="20"/>
                <w:szCs w:val="20"/>
              </w:rPr>
              <w:t>8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9120</w:t>
            </w:r>
          </w:p>
          <w:p w14:paraId="53DEE0F8" w14:textId="57C06304" w:rsidR="00CA28E1" w:rsidRPr="008D1930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914050206208S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9120</w:t>
            </w:r>
          </w:p>
          <w:p w14:paraId="55816B0D" w14:textId="77777777" w:rsidR="00CA28E1" w:rsidRPr="003D6CF5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E916" w14:textId="275C1C61" w:rsidR="00CA28E1" w:rsidRPr="0045346D" w:rsidRDefault="00CA28E1" w:rsidP="005C639B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  <w:p w14:paraId="60F4ABA3" w14:textId="13B988F0" w:rsidR="00CA28E1" w:rsidRPr="0045346D" w:rsidRDefault="009B4F88" w:rsidP="005C639B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</w:tr>
      <w:tr w:rsidR="00CA28E1" w:rsidRPr="00A10B52" w14:paraId="3E6D0C62" w14:textId="77777777" w:rsidTr="00DC7031">
        <w:trPr>
          <w:gridAfter w:val="1"/>
          <w:wAfter w:w="73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228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233B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8E7C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1538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EDF3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B2646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7F83D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777" w14:textId="77777777" w:rsidR="00CA28E1" w:rsidRPr="004C70BC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4C70BC">
              <w:rPr>
                <w:rFonts w:ascii="Times New Roman" w:hAnsi="Times New Roman"/>
                <w:bCs/>
                <w:sz w:val="20"/>
                <w:szCs w:val="20"/>
              </w:rPr>
              <w:t>91401130620954690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3FC3" w14:textId="4FC70E8B" w:rsidR="00CA28E1" w:rsidRPr="0045346D" w:rsidRDefault="00CA28E1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CA28E1" w:rsidRPr="00A10B52" w14:paraId="2A96B9AE" w14:textId="77777777" w:rsidTr="00DC7031">
        <w:trPr>
          <w:gridAfter w:val="1"/>
          <w:wAfter w:w="73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08A2" w14:textId="40DEA685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E83F" w14:textId="00255F85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97FA" w14:textId="2540F2A6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Иные межбюджетные трансферты бюджетам поселений за </w:t>
            </w:r>
            <w:r w:rsidR="009975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счет средств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полученных из </w:t>
            </w:r>
            <w:r w:rsidR="0099756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вышестоящих бюджетов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F230" w14:textId="0964F641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Сектор учета и финансов администрации Калачеевского муниципального района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0744" w14:textId="0147CA73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6523" w14:textId="3A2E3F0C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4C70B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6DA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B7CF" w14:textId="77777777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91414030621079180</w:t>
            </w:r>
          </w:p>
          <w:p w14:paraId="6882F5E8" w14:textId="5D520D09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sz w:val="20"/>
                <w:szCs w:val="20"/>
              </w:rPr>
              <w:t>9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27140106</w:t>
            </w:r>
            <w:r>
              <w:rPr>
                <w:rFonts w:ascii="Times New Roman" w:hAnsi="Times New Roman"/>
                <w:sz w:val="20"/>
                <w:szCs w:val="20"/>
              </w:rPr>
              <w:t>210</w:t>
            </w:r>
            <w:r w:rsidR="00153CBC">
              <w:rPr>
                <w:rFonts w:ascii="Times New Roman" w:hAnsi="Times New Roman"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  <w:r w:rsidR="00153CBC">
              <w:rPr>
                <w:rFonts w:ascii="Times New Roman" w:hAnsi="Times New Roman"/>
                <w:sz w:val="20"/>
                <w:szCs w:val="20"/>
              </w:rPr>
              <w:t>5</w:t>
            </w:r>
            <w:r w:rsidRPr="002F3E70">
              <w:rPr>
                <w:rFonts w:ascii="Times New Roman" w:hAnsi="Times New Roman"/>
                <w:sz w:val="20"/>
                <w:szCs w:val="20"/>
              </w:rPr>
              <w:t>20</w:t>
            </w:r>
          </w:p>
          <w:p w14:paraId="72211B03" w14:textId="14C7CFA6" w:rsidR="00CA28E1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927140306</w:t>
            </w:r>
            <w:r w:rsidR="00153CB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</w:t>
            </w:r>
            <w:r w:rsidR="009B4F8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78430</w:t>
            </w:r>
          </w:p>
          <w:p w14:paraId="76858E22" w14:textId="77777777" w:rsidR="00EB3AC9" w:rsidRDefault="00EB3AC9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92714030621079</w:t>
            </w:r>
            <w:r w:rsidR="00153CB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90</w:t>
            </w:r>
          </w:p>
          <w:p w14:paraId="518160A4" w14:textId="0C327C1E" w:rsidR="00722F22" w:rsidRPr="00A10B52" w:rsidRDefault="00722F22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92714030621070100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DF0B" w14:textId="2285BC8B" w:rsidR="009B4F88" w:rsidRPr="0045346D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3 000,0</w:t>
            </w:r>
          </w:p>
          <w:p w14:paraId="1139DA7F" w14:textId="7F9EF65C" w:rsidR="009B4F88" w:rsidRPr="0045346D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5 812,3</w:t>
            </w:r>
          </w:p>
          <w:p w14:paraId="1FB70C49" w14:textId="105E2DC6" w:rsidR="009B4F88" w:rsidRPr="0045346D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204,6</w:t>
            </w:r>
          </w:p>
          <w:p w14:paraId="5D9EFBE5" w14:textId="080EAC45" w:rsidR="00EB3AC9" w:rsidRPr="0045346D" w:rsidRDefault="00153CBC" w:rsidP="00EB3AC9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5 295,5</w:t>
            </w:r>
          </w:p>
          <w:p w14:paraId="6B655C67" w14:textId="35F39468" w:rsidR="00722F22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bCs/>
                <w:sz w:val="20"/>
                <w:szCs w:val="20"/>
              </w:rPr>
              <w:t>872,0</w:t>
            </w:r>
          </w:p>
        </w:tc>
      </w:tr>
      <w:tr w:rsidR="00CA28E1" w:rsidRPr="00A10B52" w14:paraId="7CFA2306" w14:textId="77777777" w:rsidTr="00DC7031">
        <w:trPr>
          <w:gridAfter w:val="1"/>
          <w:wAfter w:w="73" w:type="pct"/>
          <w:trHeight w:val="113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DED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FD1B" w14:textId="77777777" w:rsidR="00CA28E1" w:rsidRPr="00A10B52" w:rsidRDefault="00CA28E1" w:rsidP="00153CBC">
            <w:pPr>
              <w:ind w:left="-77"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7B95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деятельности казенных учреждений</w:t>
            </w:r>
          </w:p>
          <w:p w14:paraId="29DF2CB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2F94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1738D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DE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1016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E9AC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41158" w14:textId="5C911C3E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39</w:t>
            </w:r>
            <w:r w:rsidR="00C676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161,3</w:t>
            </w:r>
          </w:p>
        </w:tc>
      </w:tr>
      <w:tr w:rsidR="00CA28E1" w:rsidRPr="00A10B52" w14:paraId="6C4494EA" w14:textId="77777777" w:rsidTr="00DC7031">
        <w:trPr>
          <w:gridAfter w:val="1"/>
          <w:wAfter w:w="73" w:type="pct"/>
          <w:trHeight w:val="41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70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356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Основное мероприятие 1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20FD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Финансовое обеспечение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МКУ «Единая диспетчерская служба и хозяйственно-техническое обеспечение»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1110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«ЕДДС и ХТО»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657BE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1186C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BF94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C4A2A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91401130630100590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5E5FA" w14:textId="45F554C8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25</w:t>
            </w:r>
            <w:r w:rsidR="00C676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985,8</w:t>
            </w:r>
          </w:p>
        </w:tc>
      </w:tr>
      <w:tr w:rsidR="00CA28E1" w:rsidRPr="00311D30" w14:paraId="0A112488" w14:textId="77777777" w:rsidTr="00DC7031">
        <w:trPr>
          <w:gridAfter w:val="1"/>
          <w:wAfter w:w="73" w:type="pct"/>
          <w:trHeight w:val="416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C0D5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F6D8B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A2FE3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Финансовое обеспечение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«Централизованная бухгалтерия сельских поселений»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BC866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МКУ «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ЦБ СП</w:t>
            </w: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3959F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январь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FC0D1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декабрь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4D369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Качественное и своевременное исполнение расходных обязательств и бюджетной сметы Отсутствие кредиторской задолженности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F59E8" w14:textId="77777777" w:rsidR="00CA28E1" w:rsidRPr="00A10B52" w:rsidRDefault="00CA28E1" w:rsidP="00CA28E1">
            <w:pPr>
              <w:ind w:firstLine="0"/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10B5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91401130630200590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EF4C" w14:textId="6FC269D3" w:rsidR="00CA28E1" w:rsidRPr="0045346D" w:rsidRDefault="00722F22" w:rsidP="00EB3AC9">
            <w:pPr>
              <w:ind w:firstLine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13</w:t>
            </w:r>
            <w:r w:rsidR="00C6761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175,</w:t>
            </w:r>
            <w:r w:rsidR="00A64331" w:rsidRPr="0045346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</w:tr>
    </w:tbl>
    <w:p w14:paraId="4CE618BC" w14:textId="77777777" w:rsidR="009D77F4" w:rsidRPr="00311D30" w:rsidRDefault="009D77F4" w:rsidP="00997567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FF0000"/>
          <w:sz w:val="20"/>
          <w:szCs w:val="20"/>
          <w:lang w:eastAsia="ru-RU"/>
        </w:rPr>
      </w:pPr>
    </w:p>
    <w:sectPr w:rsidR="009D77F4" w:rsidRPr="00311D30" w:rsidSect="00FE382C">
      <w:headerReference w:type="default" r:id="rId8"/>
      <w:pgSz w:w="16838" w:h="11906" w:orient="landscape"/>
      <w:pgMar w:top="426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8AC7F" w14:textId="77777777" w:rsidR="0081246A" w:rsidRDefault="0081246A" w:rsidP="006F0544">
      <w:r>
        <w:separator/>
      </w:r>
    </w:p>
  </w:endnote>
  <w:endnote w:type="continuationSeparator" w:id="0">
    <w:p w14:paraId="2749972F" w14:textId="77777777" w:rsidR="0081246A" w:rsidRDefault="0081246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EE9E8" w14:textId="77777777" w:rsidR="0081246A" w:rsidRDefault="0081246A" w:rsidP="006F0544">
      <w:r>
        <w:separator/>
      </w:r>
    </w:p>
  </w:footnote>
  <w:footnote w:type="continuationSeparator" w:id="0">
    <w:p w14:paraId="4DE9DC6B" w14:textId="77777777" w:rsidR="0081246A" w:rsidRDefault="0081246A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10702" w14:textId="77777777" w:rsidR="0015117C" w:rsidRDefault="0015117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4B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15FD"/>
    <w:rsid w:val="00011FD5"/>
    <w:rsid w:val="0001276E"/>
    <w:rsid w:val="00012CA3"/>
    <w:rsid w:val="00012F01"/>
    <w:rsid w:val="0001392F"/>
    <w:rsid w:val="00013951"/>
    <w:rsid w:val="00014D9B"/>
    <w:rsid w:val="00015368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1F26"/>
    <w:rsid w:val="00022252"/>
    <w:rsid w:val="00022BEC"/>
    <w:rsid w:val="000233FE"/>
    <w:rsid w:val="0002356F"/>
    <w:rsid w:val="00024061"/>
    <w:rsid w:val="000246A7"/>
    <w:rsid w:val="00024892"/>
    <w:rsid w:val="00024BF9"/>
    <w:rsid w:val="000254EB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76BF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3344"/>
    <w:rsid w:val="0004343E"/>
    <w:rsid w:val="00043F16"/>
    <w:rsid w:val="0004488C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1FD8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841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105F"/>
    <w:rsid w:val="000B39C1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3F3"/>
    <w:rsid w:val="000C455B"/>
    <w:rsid w:val="000C4B1B"/>
    <w:rsid w:val="000C5DE4"/>
    <w:rsid w:val="000C5FC3"/>
    <w:rsid w:val="000C6A6E"/>
    <w:rsid w:val="000C6E09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5C8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A5E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13B9"/>
    <w:rsid w:val="000F2326"/>
    <w:rsid w:val="000F2B70"/>
    <w:rsid w:val="000F32E6"/>
    <w:rsid w:val="000F3898"/>
    <w:rsid w:val="000F5D15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4D99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C73"/>
    <w:rsid w:val="00114D78"/>
    <w:rsid w:val="0011547F"/>
    <w:rsid w:val="00116552"/>
    <w:rsid w:val="00117193"/>
    <w:rsid w:val="0011752D"/>
    <w:rsid w:val="0011778A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4CA1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244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297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3CBC"/>
    <w:rsid w:val="00154ED1"/>
    <w:rsid w:val="00155B2D"/>
    <w:rsid w:val="00155EA5"/>
    <w:rsid w:val="00155FD0"/>
    <w:rsid w:val="001572B5"/>
    <w:rsid w:val="00157670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1D4"/>
    <w:rsid w:val="001649BC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2CE5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45A9"/>
    <w:rsid w:val="001A4A90"/>
    <w:rsid w:val="001A4E3C"/>
    <w:rsid w:val="001A5875"/>
    <w:rsid w:val="001A5C31"/>
    <w:rsid w:val="001A6051"/>
    <w:rsid w:val="001A6B0A"/>
    <w:rsid w:val="001B100D"/>
    <w:rsid w:val="001B16AD"/>
    <w:rsid w:val="001B19D0"/>
    <w:rsid w:val="001B1C71"/>
    <w:rsid w:val="001B2410"/>
    <w:rsid w:val="001B3442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A28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29FF"/>
    <w:rsid w:val="001E3234"/>
    <w:rsid w:val="001E3A8C"/>
    <w:rsid w:val="001E3E8F"/>
    <w:rsid w:val="001E4B2C"/>
    <w:rsid w:val="001E5A5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34F4"/>
    <w:rsid w:val="002039D2"/>
    <w:rsid w:val="002047C7"/>
    <w:rsid w:val="00205703"/>
    <w:rsid w:val="00205963"/>
    <w:rsid w:val="00205AA6"/>
    <w:rsid w:val="00206001"/>
    <w:rsid w:val="0020613D"/>
    <w:rsid w:val="002061C1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1ED1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9D7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3A2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5D7"/>
    <w:rsid w:val="0025778C"/>
    <w:rsid w:val="00260B3A"/>
    <w:rsid w:val="00262F31"/>
    <w:rsid w:val="0026301C"/>
    <w:rsid w:val="00263306"/>
    <w:rsid w:val="00263DCF"/>
    <w:rsid w:val="00263FCB"/>
    <w:rsid w:val="00265213"/>
    <w:rsid w:val="0026609E"/>
    <w:rsid w:val="002668A8"/>
    <w:rsid w:val="00266BAF"/>
    <w:rsid w:val="00267D69"/>
    <w:rsid w:val="002702CE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E4D"/>
    <w:rsid w:val="002844FF"/>
    <w:rsid w:val="00284A29"/>
    <w:rsid w:val="00284AA2"/>
    <w:rsid w:val="00284BEC"/>
    <w:rsid w:val="00285052"/>
    <w:rsid w:val="00285CC9"/>
    <w:rsid w:val="002860A1"/>
    <w:rsid w:val="00286323"/>
    <w:rsid w:val="00286433"/>
    <w:rsid w:val="00286E86"/>
    <w:rsid w:val="00286F4D"/>
    <w:rsid w:val="00287C44"/>
    <w:rsid w:val="002902BD"/>
    <w:rsid w:val="002905C1"/>
    <w:rsid w:val="00290D39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60F"/>
    <w:rsid w:val="002B6B0F"/>
    <w:rsid w:val="002C00F6"/>
    <w:rsid w:val="002C1510"/>
    <w:rsid w:val="002C15EE"/>
    <w:rsid w:val="002C1F16"/>
    <w:rsid w:val="002C22CC"/>
    <w:rsid w:val="002C2716"/>
    <w:rsid w:val="002C2F87"/>
    <w:rsid w:val="002C326C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E92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2C70"/>
    <w:rsid w:val="002F38F0"/>
    <w:rsid w:val="002F3E70"/>
    <w:rsid w:val="002F44A6"/>
    <w:rsid w:val="002F478F"/>
    <w:rsid w:val="002F4D11"/>
    <w:rsid w:val="002F5265"/>
    <w:rsid w:val="002F5666"/>
    <w:rsid w:val="002F571C"/>
    <w:rsid w:val="002F5EF1"/>
    <w:rsid w:val="002F63E2"/>
    <w:rsid w:val="002F6B1E"/>
    <w:rsid w:val="002F6B55"/>
    <w:rsid w:val="002F77E9"/>
    <w:rsid w:val="002F7BE5"/>
    <w:rsid w:val="003003A2"/>
    <w:rsid w:val="00300709"/>
    <w:rsid w:val="00300B2C"/>
    <w:rsid w:val="00302C14"/>
    <w:rsid w:val="00303867"/>
    <w:rsid w:val="00303917"/>
    <w:rsid w:val="00303A8B"/>
    <w:rsid w:val="00303B45"/>
    <w:rsid w:val="00303E69"/>
    <w:rsid w:val="003046C8"/>
    <w:rsid w:val="00304C5D"/>
    <w:rsid w:val="00305D19"/>
    <w:rsid w:val="00305F88"/>
    <w:rsid w:val="003070DD"/>
    <w:rsid w:val="00307A81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D33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626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131B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54"/>
    <w:rsid w:val="00361061"/>
    <w:rsid w:val="00361297"/>
    <w:rsid w:val="00361623"/>
    <w:rsid w:val="0036168E"/>
    <w:rsid w:val="00361BE8"/>
    <w:rsid w:val="00361D13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B2"/>
    <w:rsid w:val="00365BD3"/>
    <w:rsid w:val="003674B1"/>
    <w:rsid w:val="00367AB7"/>
    <w:rsid w:val="00367EA7"/>
    <w:rsid w:val="003703B6"/>
    <w:rsid w:val="003707E6"/>
    <w:rsid w:val="00370E00"/>
    <w:rsid w:val="00370F44"/>
    <w:rsid w:val="00371179"/>
    <w:rsid w:val="00371AB0"/>
    <w:rsid w:val="00371F01"/>
    <w:rsid w:val="00372005"/>
    <w:rsid w:val="003729E5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87E6E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A7B"/>
    <w:rsid w:val="003A1D4F"/>
    <w:rsid w:val="003A2355"/>
    <w:rsid w:val="003A27F3"/>
    <w:rsid w:val="003A2C58"/>
    <w:rsid w:val="003A2CB5"/>
    <w:rsid w:val="003A3BE5"/>
    <w:rsid w:val="003A3CFC"/>
    <w:rsid w:val="003A3DE0"/>
    <w:rsid w:val="003A5591"/>
    <w:rsid w:val="003A57B3"/>
    <w:rsid w:val="003A5C04"/>
    <w:rsid w:val="003A5D89"/>
    <w:rsid w:val="003A61B8"/>
    <w:rsid w:val="003A67AF"/>
    <w:rsid w:val="003A6E21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4BBC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ED5"/>
    <w:rsid w:val="003D4566"/>
    <w:rsid w:val="003D4A1C"/>
    <w:rsid w:val="003D4B3A"/>
    <w:rsid w:val="003D4D68"/>
    <w:rsid w:val="003D4ECD"/>
    <w:rsid w:val="003D4F0E"/>
    <w:rsid w:val="003D60D5"/>
    <w:rsid w:val="003D6CF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26F"/>
    <w:rsid w:val="003E54A0"/>
    <w:rsid w:val="003E5612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DA7"/>
    <w:rsid w:val="00416F30"/>
    <w:rsid w:val="00417340"/>
    <w:rsid w:val="00417C19"/>
    <w:rsid w:val="00417F5B"/>
    <w:rsid w:val="004201EF"/>
    <w:rsid w:val="00420F8C"/>
    <w:rsid w:val="00421289"/>
    <w:rsid w:val="004214F3"/>
    <w:rsid w:val="00421CFF"/>
    <w:rsid w:val="004225A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541"/>
    <w:rsid w:val="00447D01"/>
    <w:rsid w:val="00450586"/>
    <w:rsid w:val="004513D9"/>
    <w:rsid w:val="004516B6"/>
    <w:rsid w:val="00451E7D"/>
    <w:rsid w:val="0045223C"/>
    <w:rsid w:val="00452723"/>
    <w:rsid w:val="0045346D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686"/>
    <w:rsid w:val="00476ED1"/>
    <w:rsid w:val="00476FAF"/>
    <w:rsid w:val="00480183"/>
    <w:rsid w:val="00480FB4"/>
    <w:rsid w:val="00481128"/>
    <w:rsid w:val="004818DF"/>
    <w:rsid w:val="00481C12"/>
    <w:rsid w:val="00482091"/>
    <w:rsid w:val="00482A53"/>
    <w:rsid w:val="00482C71"/>
    <w:rsid w:val="00482E6B"/>
    <w:rsid w:val="00483A61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24ED"/>
    <w:rsid w:val="004A27A0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EA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115"/>
    <w:rsid w:val="004C4358"/>
    <w:rsid w:val="004C4569"/>
    <w:rsid w:val="004C482F"/>
    <w:rsid w:val="004C502A"/>
    <w:rsid w:val="004C524E"/>
    <w:rsid w:val="004C5F06"/>
    <w:rsid w:val="004C6773"/>
    <w:rsid w:val="004C70BC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E760E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C0F"/>
    <w:rsid w:val="00500F2F"/>
    <w:rsid w:val="005012E1"/>
    <w:rsid w:val="00502406"/>
    <w:rsid w:val="00502C9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09DA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6F49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3A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1012"/>
    <w:rsid w:val="0055109D"/>
    <w:rsid w:val="00551212"/>
    <w:rsid w:val="00551568"/>
    <w:rsid w:val="005517BE"/>
    <w:rsid w:val="005520F2"/>
    <w:rsid w:val="0055240D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A45"/>
    <w:rsid w:val="00570696"/>
    <w:rsid w:val="00570993"/>
    <w:rsid w:val="00570B7C"/>
    <w:rsid w:val="00570C9D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150"/>
    <w:rsid w:val="005836F4"/>
    <w:rsid w:val="00583C60"/>
    <w:rsid w:val="00583F04"/>
    <w:rsid w:val="005840EF"/>
    <w:rsid w:val="00584359"/>
    <w:rsid w:val="00584523"/>
    <w:rsid w:val="005846C6"/>
    <w:rsid w:val="00585599"/>
    <w:rsid w:val="0058598C"/>
    <w:rsid w:val="005863B6"/>
    <w:rsid w:val="00586749"/>
    <w:rsid w:val="0058676E"/>
    <w:rsid w:val="00586CC4"/>
    <w:rsid w:val="00587604"/>
    <w:rsid w:val="0058774E"/>
    <w:rsid w:val="00587A61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66CA"/>
    <w:rsid w:val="00596B97"/>
    <w:rsid w:val="00597339"/>
    <w:rsid w:val="005975CD"/>
    <w:rsid w:val="005979E8"/>
    <w:rsid w:val="00597E03"/>
    <w:rsid w:val="00597E97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115E"/>
    <w:rsid w:val="005B2CE4"/>
    <w:rsid w:val="005B47F1"/>
    <w:rsid w:val="005B535F"/>
    <w:rsid w:val="005B5D02"/>
    <w:rsid w:val="005B6676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2F59"/>
    <w:rsid w:val="005C300F"/>
    <w:rsid w:val="005C3148"/>
    <w:rsid w:val="005C374E"/>
    <w:rsid w:val="005C3B1D"/>
    <w:rsid w:val="005C3D11"/>
    <w:rsid w:val="005C5847"/>
    <w:rsid w:val="005C5BD1"/>
    <w:rsid w:val="005C639B"/>
    <w:rsid w:val="005C65B6"/>
    <w:rsid w:val="005C686A"/>
    <w:rsid w:val="005C750C"/>
    <w:rsid w:val="005D010F"/>
    <w:rsid w:val="005D081F"/>
    <w:rsid w:val="005D17DD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43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1FB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529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4EE"/>
    <w:rsid w:val="0064160A"/>
    <w:rsid w:val="00641793"/>
    <w:rsid w:val="00641DFE"/>
    <w:rsid w:val="00641FD6"/>
    <w:rsid w:val="00642358"/>
    <w:rsid w:val="00643264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0B7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726"/>
    <w:rsid w:val="00667A52"/>
    <w:rsid w:val="00670390"/>
    <w:rsid w:val="00670834"/>
    <w:rsid w:val="00670868"/>
    <w:rsid w:val="00670CFA"/>
    <w:rsid w:val="00670F17"/>
    <w:rsid w:val="00672724"/>
    <w:rsid w:val="00673631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58A9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8A7"/>
    <w:rsid w:val="006A2B7A"/>
    <w:rsid w:val="006A4168"/>
    <w:rsid w:val="006A43EE"/>
    <w:rsid w:val="006A4E96"/>
    <w:rsid w:val="006A4F28"/>
    <w:rsid w:val="006A5D80"/>
    <w:rsid w:val="006A63C5"/>
    <w:rsid w:val="006A659B"/>
    <w:rsid w:val="006A6C6F"/>
    <w:rsid w:val="006A73D3"/>
    <w:rsid w:val="006A7A54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46D"/>
    <w:rsid w:val="006B673C"/>
    <w:rsid w:val="006B68F0"/>
    <w:rsid w:val="006B6B3B"/>
    <w:rsid w:val="006B6DC6"/>
    <w:rsid w:val="006B6DD1"/>
    <w:rsid w:val="006B7953"/>
    <w:rsid w:val="006C0AE5"/>
    <w:rsid w:val="006C101E"/>
    <w:rsid w:val="006C2336"/>
    <w:rsid w:val="006C23B2"/>
    <w:rsid w:val="006C2527"/>
    <w:rsid w:val="006C2C18"/>
    <w:rsid w:val="006C36C6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14B"/>
    <w:rsid w:val="006F5F51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29F6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100"/>
    <w:rsid w:val="00706594"/>
    <w:rsid w:val="007065A2"/>
    <w:rsid w:val="007066F2"/>
    <w:rsid w:val="0071056A"/>
    <w:rsid w:val="007107EA"/>
    <w:rsid w:val="00712524"/>
    <w:rsid w:val="00712757"/>
    <w:rsid w:val="0071275D"/>
    <w:rsid w:val="00712AD7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2F22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59B"/>
    <w:rsid w:val="00752D6C"/>
    <w:rsid w:val="0075308A"/>
    <w:rsid w:val="007530F1"/>
    <w:rsid w:val="00753ADF"/>
    <w:rsid w:val="00753CED"/>
    <w:rsid w:val="007544A3"/>
    <w:rsid w:val="0075508D"/>
    <w:rsid w:val="007552CE"/>
    <w:rsid w:val="00755C45"/>
    <w:rsid w:val="00755F5D"/>
    <w:rsid w:val="007561ED"/>
    <w:rsid w:val="007563EE"/>
    <w:rsid w:val="00756566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5EA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B36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A1F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4558"/>
    <w:rsid w:val="007B4DD5"/>
    <w:rsid w:val="007B4E8C"/>
    <w:rsid w:val="007B5DEA"/>
    <w:rsid w:val="007B69FB"/>
    <w:rsid w:val="007B6C44"/>
    <w:rsid w:val="007B75BD"/>
    <w:rsid w:val="007B7641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A82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353"/>
    <w:rsid w:val="007E373A"/>
    <w:rsid w:val="007E3B0C"/>
    <w:rsid w:val="007E3B37"/>
    <w:rsid w:val="007E3D00"/>
    <w:rsid w:val="007E3E05"/>
    <w:rsid w:val="007E5147"/>
    <w:rsid w:val="007E51D4"/>
    <w:rsid w:val="007E5898"/>
    <w:rsid w:val="007E5A03"/>
    <w:rsid w:val="007E5B27"/>
    <w:rsid w:val="007E6F4C"/>
    <w:rsid w:val="007E73AA"/>
    <w:rsid w:val="007E7A48"/>
    <w:rsid w:val="007F1072"/>
    <w:rsid w:val="007F22CF"/>
    <w:rsid w:val="007F2D7C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635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246A"/>
    <w:rsid w:val="00812B8A"/>
    <w:rsid w:val="00813426"/>
    <w:rsid w:val="00813776"/>
    <w:rsid w:val="00813A50"/>
    <w:rsid w:val="00814B87"/>
    <w:rsid w:val="008152D4"/>
    <w:rsid w:val="00815481"/>
    <w:rsid w:val="0081622D"/>
    <w:rsid w:val="00816E58"/>
    <w:rsid w:val="00817222"/>
    <w:rsid w:val="00817315"/>
    <w:rsid w:val="00817F09"/>
    <w:rsid w:val="00820012"/>
    <w:rsid w:val="00820181"/>
    <w:rsid w:val="00821AA7"/>
    <w:rsid w:val="0082238F"/>
    <w:rsid w:val="008227C5"/>
    <w:rsid w:val="008229F0"/>
    <w:rsid w:val="00822E0A"/>
    <w:rsid w:val="00823150"/>
    <w:rsid w:val="00823730"/>
    <w:rsid w:val="00823BB7"/>
    <w:rsid w:val="00824251"/>
    <w:rsid w:val="00824D45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7D4"/>
    <w:rsid w:val="00831DD6"/>
    <w:rsid w:val="00831ECC"/>
    <w:rsid w:val="00832DDB"/>
    <w:rsid w:val="0083372A"/>
    <w:rsid w:val="00833E62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0DC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725"/>
    <w:rsid w:val="0088689B"/>
    <w:rsid w:val="0088699E"/>
    <w:rsid w:val="00886C10"/>
    <w:rsid w:val="008873FC"/>
    <w:rsid w:val="00887873"/>
    <w:rsid w:val="00890790"/>
    <w:rsid w:val="00890B9A"/>
    <w:rsid w:val="00890ED5"/>
    <w:rsid w:val="008911B8"/>
    <w:rsid w:val="00891396"/>
    <w:rsid w:val="008913E2"/>
    <w:rsid w:val="00891586"/>
    <w:rsid w:val="008915D1"/>
    <w:rsid w:val="00891A50"/>
    <w:rsid w:val="00892E5E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034"/>
    <w:rsid w:val="008B6AE2"/>
    <w:rsid w:val="008B6E93"/>
    <w:rsid w:val="008B707F"/>
    <w:rsid w:val="008C05CC"/>
    <w:rsid w:val="008C1501"/>
    <w:rsid w:val="008C28B5"/>
    <w:rsid w:val="008C35B8"/>
    <w:rsid w:val="008C3992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1930"/>
    <w:rsid w:val="008D25D5"/>
    <w:rsid w:val="008D2665"/>
    <w:rsid w:val="008D2BC7"/>
    <w:rsid w:val="008D394D"/>
    <w:rsid w:val="008D41C5"/>
    <w:rsid w:val="008D4354"/>
    <w:rsid w:val="008D44ED"/>
    <w:rsid w:val="008D4872"/>
    <w:rsid w:val="008D59FD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2E6F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191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30E64"/>
    <w:rsid w:val="00930F24"/>
    <w:rsid w:val="0093141F"/>
    <w:rsid w:val="0093208D"/>
    <w:rsid w:val="0093229D"/>
    <w:rsid w:val="009323A3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C5D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B87"/>
    <w:rsid w:val="0097040E"/>
    <w:rsid w:val="009706E2"/>
    <w:rsid w:val="00970813"/>
    <w:rsid w:val="00971051"/>
    <w:rsid w:val="009710FD"/>
    <w:rsid w:val="00971257"/>
    <w:rsid w:val="00971568"/>
    <w:rsid w:val="00971D6E"/>
    <w:rsid w:val="00971DE2"/>
    <w:rsid w:val="00972267"/>
    <w:rsid w:val="0097236D"/>
    <w:rsid w:val="00972588"/>
    <w:rsid w:val="0097302A"/>
    <w:rsid w:val="009734EB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80A"/>
    <w:rsid w:val="00983B8F"/>
    <w:rsid w:val="00983DC0"/>
    <w:rsid w:val="0098406D"/>
    <w:rsid w:val="009840A6"/>
    <w:rsid w:val="009842C8"/>
    <w:rsid w:val="009846C2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24E"/>
    <w:rsid w:val="00994449"/>
    <w:rsid w:val="00994DE3"/>
    <w:rsid w:val="00995789"/>
    <w:rsid w:val="0099599D"/>
    <w:rsid w:val="00995B08"/>
    <w:rsid w:val="00995CEB"/>
    <w:rsid w:val="00995E3C"/>
    <w:rsid w:val="0099682A"/>
    <w:rsid w:val="00997058"/>
    <w:rsid w:val="009974D9"/>
    <w:rsid w:val="00997567"/>
    <w:rsid w:val="00997676"/>
    <w:rsid w:val="009976AB"/>
    <w:rsid w:val="00997744"/>
    <w:rsid w:val="009977C1"/>
    <w:rsid w:val="009A04DF"/>
    <w:rsid w:val="009A099E"/>
    <w:rsid w:val="009A1800"/>
    <w:rsid w:val="009A1B0A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D17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4F88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C7E75"/>
    <w:rsid w:val="009D0234"/>
    <w:rsid w:val="009D02AF"/>
    <w:rsid w:val="009D083F"/>
    <w:rsid w:val="009D0D88"/>
    <w:rsid w:val="009D0E2F"/>
    <w:rsid w:val="009D1428"/>
    <w:rsid w:val="009D14D7"/>
    <w:rsid w:val="009D1BAC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9D3"/>
    <w:rsid w:val="009D6AB5"/>
    <w:rsid w:val="009D6B58"/>
    <w:rsid w:val="009D6E37"/>
    <w:rsid w:val="009D7727"/>
    <w:rsid w:val="009D77F4"/>
    <w:rsid w:val="009D780C"/>
    <w:rsid w:val="009D7A22"/>
    <w:rsid w:val="009D7FA8"/>
    <w:rsid w:val="009E041B"/>
    <w:rsid w:val="009E0C41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5C7C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415F"/>
    <w:rsid w:val="00A043A6"/>
    <w:rsid w:val="00A04F41"/>
    <w:rsid w:val="00A051B6"/>
    <w:rsid w:val="00A0531E"/>
    <w:rsid w:val="00A057C5"/>
    <w:rsid w:val="00A05AFA"/>
    <w:rsid w:val="00A05B46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11C"/>
    <w:rsid w:val="00A113F6"/>
    <w:rsid w:val="00A11EB2"/>
    <w:rsid w:val="00A12384"/>
    <w:rsid w:val="00A123EA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814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19B"/>
    <w:rsid w:val="00A32325"/>
    <w:rsid w:val="00A326FC"/>
    <w:rsid w:val="00A32952"/>
    <w:rsid w:val="00A329A9"/>
    <w:rsid w:val="00A3335C"/>
    <w:rsid w:val="00A33848"/>
    <w:rsid w:val="00A344B0"/>
    <w:rsid w:val="00A34DB1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1F7"/>
    <w:rsid w:val="00A429AD"/>
    <w:rsid w:val="00A43531"/>
    <w:rsid w:val="00A448E1"/>
    <w:rsid w:val="00A44958"/>
    <w:rsid w:val="00A44E96"/>
    <w:rsid w:val="00A451D2"/>
    <w:rsid w:val="00A45302"/>
    <w:rsid w:val="00A45362"/>
    <w:rsid w:val="00A45440"/>
    <w:rsid w:val="00A467CD"/>
    <w:rsid w:val="00A47E05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331"/>
    <w:rsid w:val="00A64B7C"/>
    <w:rsid w:val="00A65A32"/>
    <w:rsid w:val="00A65F84"/>
    <w:rsid w:val="00A661F6"/>
    <w:rsid w:val="00A667DF"/>
    <w:rsid w:val="00A66C58"/>
    <w:rsid w:val="00A6718E"/>
    <w:rsid w:val="00A6723D"/>
    <w:rsid w:val="00A67430"/>
    <w:rsid w:val="00A67453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D8F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0E8A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5267"/>
    <w:rsid w:val="00A95330"/>
    <w:rsid w:val="00A9599F"/>
    <w:rsid w:val="00A95BAD"/>
    <w:rsid w:val="00A96C06"/>
    <w:rsid w:val="00A96D92"/>
    <w:rsid w:val="00AA0143"/>
    <w:rsid w:val="00AA1AAD"/>
    <w:rsid w:val="00AA2361"/>
    <w:rsid w:val="00AA2382"/>
    <w:rsid w:val="00AA2430"/>
    <w:rsid w:val="00AA29DE"/>
    <w:rsid w:val="00AA32F9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4CD4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5CC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1D4A"/>
    <w:rsid w:val="00AF230C"/>
    <w:rsid w:val="00AF2372"/>
    <w:rsid w:val="00AF26D0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302"/>
    <w:rsid w:val="00B024BC"/>
    <w:rsid w:val="00B0271F"/>
    <w:rsid w:val="00B027AB"/>
    <w:rsid w:val="00B03712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13"/>
    <w:rsid w:val="00B11231"/>
    <w:rsid w:val="00B119DF"/>
    <w:rsid w:val="00B123D2"/>
    <w:rsid w:val="00B1264F"/>
    <w:rsid w:val="00B12A44"/>
    <w:rsid w:val="00B13309"/>
    <w:rsid w:val="00B146AA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3C01"/>
    <w:rsid w:val="00B35002"/>
    <w:rsid w:val="00B3519C"/>
    <w:rsid w:val="00B359D5"/>
    <w:rsid w:val="00B360F5"/>
    <w:rsid w:val="00B36F36"/>
    <w:rsid w:val="00B37BD8"/>
    <w:rsid w:val="00B37D3E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F62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5F0"/>
    <w:rsid w:val="00B53FA4"/>
    <w:rsid w:val="00B5540D"/>
    <w:rsid w:val="00B55BB0"/>
    <w:rsid w:val="00B55BEF"/>
    <w:rsid w:val="00B55C35"/>
    <w:rsid w:val="00B55D90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929"/>
    <w:rsid w:val="00B62A81"/>
    <w:rsid w:val="00B63217"/>
    <w:rsid w:val="00B637CC"/>
    <w:rsid w:val="00B63E91"/>
    <w:rsid w:val="00B63F94"/>
    <w:rsid w:val="00B64C29"/>
    <w:rsid w:val="00B64DD4"/>
    <w:rsid w:val="00B653A6"/>
    <w:rsid w:val="00B655BE"/>
    <w:rsid w:val="00B65B08"/>
    <w:rsid w:val="00B660B7"/>
    <w:rsid w:val="00B6755F"/>
    <w:rsid w:val="00B677C1"/>
    <w:rsid w:val="00B67F6B"/>
    <w:rsid w:val="00B70890"/>
    <w:rsid w:val="00B708A8"/>
    <w:rsid w:val="00B71709"/>
    <w:rsid w:val="00B71AF4"/>
    <w:rsid w:val="00B7211C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7BA"/>
    <w:rsid w:val="00B82B3B"/>
    <w:rsid w:val="00B836AE"/>
    <w:rsid w:val="00B839F2"/>
    <w:rsid w:val="00B841FB"/>
    <w:rsid w:val="00B84BC4"/>
    <w:rsid w:val="00B85163"/>
    <w:rsid w:val="00B85311"/>
    <w:rsid w:val="00B859D5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03AF"/>
    <w:rsid w:val="00BB1B79"/>
    <w:rsid w:val="00BB1D49"/>
    <w:rsid w:val="00BB1E63"/>
    <w:rsid w:val="00BB20B1"/>
    <w:rsid w:val="00BB2A23"/>
    <w:rsid w:val="00BB4185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3E25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C"/>
    <w:rsid w:val="00BD414F"/>
    <w:rsid w:val="00BD448F"/>
    <w:rsid w:val="00BD4971"/>
    <w:rsid w:val="00BD4AB4"/>
    <w:rsid w:val="00BD5434"/>
    <w:rsid w:val="00BD578F"/>
    <w:rsid w:val="00BD5817"/>
    <w:rsid w:val="00BD6C69"/>
    <w:rsid w:val="00BD6FCB"/>
    <w:rsid w:val="00BD78E4"/>
    <w:rsid w:val="00BD7E3F"/>
    <w:rsid w:val="00BE077C"/>
    <w:rsid w:val="00BE0A68"/>
    <w:rsid w:val="00BE1406"/>
    <w:rsid w:val="00BE1F10"/>
    <w:rsid w:val="00BE28A9"/>
    <w:rsid w:val="00BE29D5"/>
    <w:rsid w:val="00BE2E91"/>
    <w:rsid w:val="00BE32F2"/>
    <w:rsid w:val="00BE339E"/>
    <w:rsid w:val="00BE3435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6F4"/>
    <w:rsid w:val="00BF097F"/>
    <w:rsid w:val="00BF1389"/>
    <w:rsid w:val="00BF1B65"/>
    <w:rsid w:val="00BF1C2F"/>
    <w:rsid w:val="00BF1E07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4F9B"/>
    <w:rsid w:val="00BF504F"/>
    <w:rsid w:val="00BF5681"/>
    <w:rsid w:val="00BF5E4F"/>
    <w:rsid w:val="00BF6738"/>
    <w:rsid w:val="00BF69D6"/>
    <w:rsid w:val="00BF6BA5"/>
    <w:rsid w:val="00BF7534"/>
    <w:rsid w:val="00C005A0"/>
    <w:rsid w:val="00C00838"/>
    <w:rsid w:val="00C00CB2"/>
    <w:rsid w:val="00C00D39"/>
    <w:rsid w:val="00C029E1"/>
    <w:rsid w:val="00C02AA5"/>
    <w:rsid w:val="00C02EB3"/>
    <w:rsid w:val="00C0399F"/>
    <w:rsid w:val="00C03AE3"/>
    <w:rsid w:val="00C057C2"/>
    <w:rsid w:val="00C06589"/>
    <w:rsid w:val="00C06B40"/>
    <w:rsid w:val="00C06D67"/>
    <w:rsid w:val="00C0700F"/>
    <w:rsid w:val="00C1016D"/>
    <w:rsid w:val="00C10630"/>
    <w:rsid w:val="00C10DEF"/>
    <w:rsid w:val="00C12962"/>
    <w:rsid w:val="00C12E3C"/>
    <w:rsid w:val="00C12FF3"/>
    <w:rsid w:val="00C13087"/>
    <w:rsid w:val="00C13CB5"/>
    <w:rsid w:val="00C143E3"/>
    <w:rsid w:val="00C146E4"/>
    <w:rsid w:val="00C149FA"/>
    <w:rsid w:val="00C14C38"/>
    <w:rsid w:val="00C14D80"/>
    <w:rsid w:val="00C1536F"/>
    <w:rsid w:val="00C15737"/>
    <w:rsid w:val="00C15B14"/>
    <w:rsid w:val="00C15CA2"/>
    <w:rsid w:val="00C15E9B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779B"/>
    <w:rsid w:val="00C3793E"/>
    <w:rsid w:val="00C408F5"/>
    <w:rsid w:val="00C42914"/>
    <w:rsid w:val="00C42F06"/>
    <w:rsid w:val="00C43A09"/>
    <w:rsid w:val="00C443D8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196"/>
    <w:rsid w:val="00C613B5"/>
    <w:rsid w:val="00C6142E"/>
    <w:rsid w:val="00C618E7"/>
    <w:rsid w:val="00C62442"/>
    <w:rsid w:val="00C6262E"/>
    <w:rsid w:val="00C62E54"/>
    <w:rsid w:val="00C631A9"/>
    <w:rsid w:val="00C6482C"/>
    <w:rsid w:val="00C648E4"/>
    <w:rsid w:val="00C6517F"/>
    <w:rsid w:val="00C65C2F"/>
    <w:rsid w:val="00C66134"/>
    <w:rsid w:val="00C662F8"/>
    <w:rsid w:val="00C66B10"/>
    <w:rsid w:val="00C67613"/>
    <w:rsid w:val="00C700EF"/>
    <w:rsid w:val="00C717EB"/>
    <w:rsid w:val="00C71956"/>
    <w:rsid w:val="00C71AF4"/>
    <w:rsid w:val="00C72625"/>
    <w:rsid w:val="00C72DE9"/>
    <w:rsid w:val="00C74D37"/>
    <w:rsid w:val="00C75A5B"/>
    <w:rsid w:val="00C76CDE"/>
    <w:rsid w:val="00C770EE"/>
    <w:rsid w:val="00C776CD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8B"/>
    <w:rsid w:val="00C830CF"/>
    <w:rsid w:val="00C83E4A"/>
    <w:rsid w:val="00C849EE"/>
    <w:rsid w:val="00C858FE"/>
    <w:rsid w:val="00C85F10"/>
    <w:rsid w:val="00C85F9F"/>
    <w:rsid w:val="00C86203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5B7"/>
    <w:rsid w:val="00C937DC"/>
    <w:rsid w:val="00C93B41"/>
    <w:rsid w:val="00C941CE"/>
    <w:rsid w:val="00C9510A"/>
    <w:rsid w:val="00C955C0"/>
    <w:rsid w:val="00C96B45"/>
    <w:rsid w:val="00C96EAA"/>
    <w:rsid w:val="00C97379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2651"/>
    <w:rsid w:val="00CA28E1"/>
    <w:rsid w:val="00CA3257"/>
    <w:rsid w:val="00CA36A6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8E1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13B"/>
    <w:rsid w:val="00CD3A8F"/>
    <w:rsid w:val="00CD49CF"/>
    <w:rsid w:val="00CD5460"/>
    <w:rsid w:val="00CD5CF4"/>
    <w:rsid w:val="00CD60A5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CD1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44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2B00"/>
    <w:rsid w:val="00D32FD5"/>
    <w:rsid w:val="00D33E48"/>
    <w:rsid w:val="00D34208"/>
    <w:rsid w:val="00D35D95"/>
    <w:rsid w:val="00D36516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0118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1BB"/>
    <w:rsid w:val="00D7684C"/>
    <w:rsid w:val="00D7693F"/>
    <w:rsid w:val="00D76D75"/>
    <w:rsid w:val="00D770B2"/>
    <w:rsid w:val="00D77268"/>
    <w:rsid w:val="00D7735D"/>
    <w:rsid w:val="00D809E2"/>
    <w:rsid w:val="00D81359"/>
    <w:rsid w:val="00D81C7F"/>
    <w:rsid w:val="00D82079"/>
    <w:rsid w:val="00D837F9"/>
    <w:rsid w:val="00D83F27"/>
    <w:rsid w:val="00D84B40"/>
    <w:rsid w:val="00D84F78"/>
    <w:rsid w:val="00D853ED"/>
    <w:rsid w:val="00D859CE"/>
    <w:rsid w:val="00D8669C"/>
    <w:rsid w:val="00D912CB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0BB5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5C16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1EF"/>
    <w:rsid w:val="00DB2D8D"/>
    <w:rsid w:val="00DB3458"/>
    <w:rsid w:val="00DB3817"/>
    <w:rsid w:val="00DB3E39"/>
    <w:rsid w:val="00DB40E5"/>
    <w:rsid w:val="00DB41D8"/>
    <w:rsid w:val="00DB4222"/>
    <w:rsid w:val="00DB4D20"/>
    <w:rsid w:val="00DB4E8E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13F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29"/>
    <w:rsid w:val="00DC683C"/>
    <w:rsid w:val="00DC6BAA"/>
    <w:rsid w:val="00DC6DD5"/>
    <w:rsid w:val="00DC7031"/>
    <w:rsid w:val="00DC7A61"/>
    <w:rsid w:val="00DC7F27"/>
    <w:rsid w:val="00DD054B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72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5DF"/>
    <w:rsid w:val="00DF3043"/>
    <w:rsid w:val="00DF47CC"/>
    <w:rsid w:val="00DF4827"/>
    <w:rsid w:val="00DF4921"/>
    <w:rsid w:val="00DF4B64"/>
    <w:rsid w:val="00DF52C9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907"/>
    <w:rsid w:val="00E13C0C"/>
    <w:rsid w:val="00E13D61"/>
    <w:rsid w:val="00E147C8"/>
    <w:rsid w:val="00E14BDF"/>
    <w:rsid w:val="00E14CDA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CF8"/>
    <w:rsid w:val="00E23555"/>
    <w:rsid w:val="00E23788"/>
    <w:rsid w:val="00E24BC5"/>
    <w:rsid w:val="00E2521A"/>
    <w:rsid w:val="00E2527B"/>
    <w:rsid w:val="00E25552"/>
    <w:rsid w:val="00E2556C"/>
    <w:rsid w:val="00E256FD"/>
    <w:rsid w:val="00E25C1B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B7E"/>
    <w:rsid w:val="00E31C55"/>
    <w:rsid w:val="00E32A1A"/>
    <w:rsid w:val="00E32BD3"/>
    <w:rsid w:val="00E33636"/>
    <w:rsid w:val="00E3425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98F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E10"/>
    <w:rsid w:val="00E74F44"/>
    <w:rsid w:val="00E75087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2A5A"/>
    <w:rsid w:val="00E83057"/>
    <w:rsid w:val="00E8389D"/>
    <w:rsid w:val="00E83959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9E4"/>
    <w:rsid w:val="00E93A1D"/>
    <w:rsid w:val="00E94E46"/>
    <w:rsid w:val="00E953CA"/>
    <w:rsid w:val="00E96CA7"/>
    <w:rsid w:val="00E976A1"/>
    <w:rsid w:val="00EA020A"/>
    <w:rsid w:val="00EA0B95"/>
    <w:rsid w:val="00EA1D06"/>
    <w:rsid w:val="00EA1E50"/>
    <w:rsid w:val="00EA24B9"/>
    <w:rsid w:val="00EA27BC"/>
    <w:rsid w:val="00EA3403"/>
    <w:rsid w:val="00EA344D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3AC9"/>
    <w:rsid w:val="00EB470E"/>
    <w:rsid w:val="00EB54D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78E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1EC5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B96"/>
    <w:rsid w:val="00EE2D64"/>
    <w:rsid w:val="00EE2DC6"/>
    <w:rsid w:val="00EE326B"/>
    <w:rsid w:val="00EE3D4B"/>
    <w:rsid w:val="00EE4179"/>
    <w:rsid w:val="00EE4647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07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80B"/>
    <w:rsid w:val="00F45937"/>
    <w:rsid w:val="00F46ED2"/>
    <w:rsid w:val="00F4774D"/>
    <w:rsid w:val="00F47C39"/>
    <w:rsid w:val="00F51119"/>
    <w:rsid w:val="00F5159F"/>
    <w:rsid w:val="00F517C9"/>
    <w:rsid w:val="00F51BD1"/>
    <w:rsid w:val="00F52AF7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8D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073"/>
    <w:rsid w:val="00F71F19"/>
    <w:rsid w:val="00F72993"/>
    <w:rsid w:val="00F72998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073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664"/>
    <w:rsid w:val="00FB1F49"/>
    <w:rsid w:val="00FB2593"/>
    <w:rsid w:val="00FB30FD"/>
    <w:rsid w:val="00FB349F"/>
    <w:rsid w:val="00FB39FB"/>
    <w:rsid w:val="00FB3BE9"/>
    <w:rsid w:val="00FB3F41"/>
    <w:rsid w:val="00FB43A2"/>
    <w:rsid w:val="00FB4D6E"/>
    <w:rsid w:val="00FB4DDF"/>
    <w:rsid w:val="00FB542E"/>
    <w:rsid w:val="00FB5CA6"/>
    <w:rsid w:val="00FB6743"/>
    <w:rsid w:val="00FB7542"/>
    <w:rsid w:val="00FB7584"/>
    <w:rsid w:val="00FB78FF"/>
    <w:rsid w:val="00FC0155"/>
    <w:rsid w:val="00FC05A3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4D1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82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6DE7"/>
    <w:rsid w:val="00FE7D34"/>
    <w:rsid w:val="00FF078D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135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4A1C2B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E5D5F-A71B-4149-9770-304FAEF6C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328</TotalTime>
  <Pages>8</Pages>
  <Words>1207</Words>
  <Characters>10414</Characters>
  <Application>Microsoft Office Word</Application>
  <DocSecurity>0</DocSecurity>
  <Lines>86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11598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12</cp:revision>
  <cp:lastPrinted>2025-03-18T11:58:00Z</cp:lastPrinted>
  <dcterms:created xsi:type="dcterms:W3CDTF">2025-02-18T08:11:00Z</dcterms:created>
  <dcterms:modified xsi:type="dcterms:W3CDTF">2025-05-15T11:13:00Z</dcterms:modified>
</cp:coreProperties>
</file>