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85" w:rsidRPr="00114C4B" w:rsidRDefault="00114C4B">
      <w:pPr>
        <w:rPr>
          <w:b/>
          <w:sz w:val="32"/>
          <w:szCs w:val="32"/>
        </w:rPr>
      </w:pPr>
      <w:r>
        <w:rPr>
          <w:b/>
          <w:sz w:val="32"/>
          <w:szCs w:val="32"/>
        </w:rPr>
        <w:t>Л. Ю. Тронева</w:t>
      </w:r>
      <w:r w:rsidR="001A05E3" w:rsidRPr="00AB3C0E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</w:t>
      </w:r>
      <w:r w:rsidR="00715285" w:rsidRPr="00715285">
        <w:rPr>
          <w:sz w:val="32"/>
          <w:szCs w:val="32"/>
        </w:rPr>
        <w:t>председател</w:t>
      </w:r>
      <w:r>
        <w:rPr>
          <w:sz w:val="32"/>
          <w:szCs w:val="32"/>
        </w:rPr>
        <w:t>ь</w:t>
      </w:r>
      <w:r w:rsidR="00715285" w:rsidRPr="00715285">
        <w:rPr>
          <w:sz w:val="32"/>
          <w:szCs w:val="32"/>
        </w:rPr>
        <w:t xml:space="preserve"> Контрольно-счетной палаты </w:t>
      </w:r>
    </w:p>
    <w:p w:rsidR="00E94DAD" w:rsidRDefault="00715285">
      <w:pPr>
        <w:rPr>
          <w:sz w:val="32"/>
          <w:szCs w:val="32"/>
        </w:rPr>
      </w:pPr>
      <w:proofErr w:type="spellStart"/>
      <w:r w:rsidRPr="00715285">
        <w:rPr>
          <w:sz w:val="32"/>
          <w:szCs w:val="32"/>
        </w:rPr>
        <w:t>Калачеевского</w:t>
      </w:r>
      <w:proofErr w:type="spellEnd"/>
      <w:r w:rsidRPr="00715285">
        <w:rPr>
          <w:sz w:val="32"/>
          <w:szCs w:val="32"/>
        </w:rPr>
        <w:t xml:space="preserve"> муниципального района</w:t>
      </w:r>
      <w:r w:rsidR="00114C4B">
        <w:rPr>
          <w:sz w:val="32"/>
          <w:szCs w:val="32"/>
        </w:rPr>
        <w:t xml:space="preserve"> </w:t>
      </w:r>
      <w:r w:rsidR="00E94DAD">
        <w:rPr>
          <w:sz w:val="32"/>
          <w:szCs w:val="32"/>
        </w:rPr>
        <w:t>Воронежской области</w:t>
      </w:r>
    </w:p>
    <w:p w:rsidR="00AB3C0E" w:rsidRDefault="00AB3C0E" w:rsidP="00AB3C0E">
      <w:pPr>
        <w:rPr>
          <w:sz w:val="32"/>
          <w:szCs w:val="32"/>
        </w:rPr>
      </w:pPr>
      <w:r>
        <w:rPr>
          <w:sz w:val="32"/>
          <w:szCs w:val="32"/>
        </w:rPr>
        <w:t xml:space="preserve">Тел. 8 (47363) </w:t>
      </w:r>
      <w:r w:rsidR="00114C4B">
        <w:rPr>
          <w:sz w:val="32"/>
          <w:szCs w:val="32"/>
        </w:rPr>
        <w:t xml:space="preserve">26-8-17, </w:t>
      </w:r>
      <w:bookmarkStart w:id="0" w:name="_GoBack"/>
      <w:bookmarkEnd w:id="0"/>
      <w:r>
        <w:rPr>
          <w:sz w:val="32"/>
          <w:szCs w:val="32"/>
        </w:rPr>
        <w:t>26-2-51</w:t>
      </w:r>
    </w:p>
    <w:p w:rsidR="00AB3C0E" w:rsidRDefault="00E94DAD">
      <w:pPr>
        <w:rPr>
          <w:sz w:val="32"/>
          <w:szCs w:val="32"/>
        </w:rPr>
      </w:pPr>
      <w:r>
        <w:rPr>
          <w:sz w:val="32"/>
          <w:szCs w:val="32"/>
        </w:rPr>
        <w:t xml:space="preserve">Адрес: 397600, Воронежская область, г. Калач, пл. Ленина, 12 </w:t>
      </w:r>
    </w:p>
    <w:p w:rsidR="00967481" w:rsidRPr="00AB3C0E" w:rsidRDefault="00967481">
      <w:pPr>
        <w:rPr>
          <w:sz w:val="32"/>
          <w:szCs w:val="32"/>
        </w:rPr>
      </w:pPr>
      <w:r>
        <w:rPr>
          <w:sz w:val="32"/>
          <w:szCs w:val="32"/>
          <w:lang w:val="en-US"/>
        </w:rPr>
        <w:t>E</w:t>
      </w:r>
      <w:r w:rsidRPr="00AB3C0E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mail</w:t>
      </w:r>
      <w:r w:rsidRPr="00AB3C0E">
        <w:rPr>
          <w:sz w:val="32"/>
          <w:szCs w:val="32"/>
        </w:rPr>
        <w:t xml:space="preserve">: </w:t>
      </w:r>
      <w:hyperlink r:id="rId4" w:history="1">
        <w:r w:rsidR="00B81CE9" w:rsidRPr="00F271CC">
          <w:rPr>
            <w:rStyle w:val="a7"/>
            <w:sz w:val="32"/>
            <w:szCs w:val="32"/>
            <w:lang w:val="en-US"/>
          </w:rPr>
          <w:t>ksp</w:t>
        </w:r>
        <w:r w:rsidR="00B81CE9" w:rsidRPr="00AB3C0E">
          <w:rPr>
            <w:rStyle w:val="a7"/>
            <w:sz w:val="32"/>
            <w:szCs w:val="32"/>
          </w:rPr>
          <w:t>2012@</w:t>
        </w:r>
        <w:r w:rsidR="00B81CE9" w:rsidRPr="00F271CC">
          <w:rPr>
            <w:rStyle w:val="a7"/>
            <w:sz w:val="32"/>
            <w:szCs w:val="32"/>
            <w:lang w:val="en-US"/>
          </w:rPr>
          <w:t>list</w:t>
        </w:r>
        <w:r w:rsidR="00B81CE9" w:rsidRPr="00AB3C0E">
          <w:rPr>
            <w:rStyle w:val="a7"/>
            <w:sz w:val="32"/>
            <w:szCs w:val="32"/>
          </w:rPr>
          <w:t>.</w:t>
        </w:r>
        <w:proofErr w:type="spellStart"/>
        <w:r w:rsidR="00B81CE9" w:rsidRPr="00F271CC">
          <w:rPr>
            <w:rStyle w:val="a7"/>
            <w:sz w:val="32"/>
            <w:szCs w:val="32"/>
            <w:lang w:val="en-US"/>
          </w:rPr>
          <w:t>ru</w:t>
        </w:r>
        <w:proofErr w:type="spellEnd"/>
      </w:hyperlink>
    </w:p>
    <w:p w:rsidR="00DF3679" w:rsidRDefault="00B81CE9">
      <w:pPr>
        <w:rPr>
          <w:sz w:val="32"/>
          <w:szCs w:val="32"/>
        </w:rPr>
      </w:pPr>
      <w:r>
        <w:rPr>
          <w:sz w:val="32"/>
          <w:szCs w:val="32"/>
        </w:rPr>
        <w:t xml:space="preserve">Время работы: </w:t>
      </w:r>
      <w:r w:rsidR="00AB3C0E">
        <w:rPr>
          <w:sz w:val="32"/>
          <w:szCs w:val="32"/>
        </w:rPr>
        <w:t>с 8.00 до 17.00</w:t>
      </w:r>
      <w:r w:rsidR="00DF3679">
        <w:rPr>
          <w:sz w:val="32"/>
          <w:szCs w:val="32"/>
        </w:rPr>
        <w:t xml:space="preserve"> с понедельника по пятницу</w:t>
      </w:r>
    </w:p>
    <w:p w:rsidR="00B81CE9" w:rsidRPr="00DF3679" w:rsidRDefault="00DF36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Перерыв с 12.00 до 13.00 час.     </w:t>
      </w:r>
    </w:p>
    <w:sectPr w:rsidR="00B81CE9" w:rsidRPr="00DF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A7"/>
    <w:rsid w:val="00114C4B"/>
    <w:rsid w:val="001A05E3"/>
    <w:rsid w:val="001B7A3A"/>
    <w:rsid w:val="00273951"/>
    <w:rsid w:val="0050621D"/>
    <w:rsid w:val="00715285"/>
    <w:rsid w:val="007633A7"/>
    <w:rsid w:val="007C6EEE"/>
    <w:rsid w:val="007F386E"/>
    <w:rsid w:val="008C7B69"/>
    <w:rsid w:val="00967481"/>
    <w:rsid w:val="00AB3C0E"/>
    <w:rsid w:val="00B81CE9"/>
    <w:rsid w:val="00DF3679"/>
    <w:rsid w:val="00E94DAD"/>
    <w:rsid w:val="00F7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D24D5-7BCE-4260-83A9-AC8776E7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7B6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C7B6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C7B6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C7B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7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7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8C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8C7B69"/>
    <w:pPr>
      <w:ind w:left="625" w:firstLine="851"/>
      <w:jc w:val="both"/>
    </w:pPr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C7B69"/>
    <w:rPr>
      <w:rFonts w:eastAsia="Times New Roman" w:cs="Times New Roman"/>
    </w:rPr>
  </w:style>
  <w:style w:type="paragraph" w:styleId="a5">
    <w:name w:val="Body Text"/>
    <w:basedOn w:val="a"/>
    <w:link w:val="a6"/>
    <w:uiPriority w:val="1"/>
    <w:qFormat/>
    <w:rsid w:val="008C7B69"/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C7B6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B81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p2012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Тронева</cp:lastModifiedBy>
  <cp:revision>2</cp:revision>
  <dcterms:created xsi:type="dcterms:W3CDTF">2024-11-11T10:42:00Z</dcterms:created>
  <dcterms:modified xsi:type="dcterms:W3CDTF">2024-11-11T10:42:00Z</dcterms:modified>
</cp:coreProperties>
</file>