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73D7CE28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7784F37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D83C98B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8D53A1A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390CCDB1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B3BCE33" w14:textId="046309FF" w:rsidR="006C2097" w:rsidRPr="00412339" w:rsidRDefault="00243E25" w:rsidP="00243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00625EA3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7305A389" wp14:editId="3A5FA8DE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34B9A" w14:textId="668330FC" w:rsidR="00245A6E" w:rsidRDefault="00CD60D6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2"/>
        </w:rPr>
      </w:pPr>
      <w:r w:rsidRPr="00245A6E">
        <w:rPr>
          <w:rStyle w:val="ad"/>
          <w:rFonts w:eastAsia="Calibri"/>
          <w:sz w:val="22"/>
        </w:rPr>
        <w:t>)</w:t>
      </w:r>
      <w:r w:rsidR="00FF5DE2" w:rsidRPr="00245A6E">
        <w:rPr>
          <w:rStyle w:val="ad"/>
          <w:rFonts w:eastAsia="Calibri"/>
          <w:sz w:val="22"/>
        </w:rPr>
        <w:t xml:space="preserve"> </w:t>
      </w:r>
    </w:p>
    <w:p w14:paraId="19882A2A" w14:textId="77777777" w:rsidR="001763FC" w:rsidRDefault="001763FC" w:rsidP="00245A6E">
      <w:pPr>
        <w:autoSpaceDE w:val="0"/>
        <w:autoSpaceDN w:val="0"/>
        <w:adjustRightInd w:val="0"/>
        <w:spacing w:after="0"/>
        <w:rPr>
          <w:rStyle w:val="ad"/>
          <w:rFonts w:eastAsia="Calibri"/>
          <w:sz w:val="24"/>
        </w:rPr>
      </w:pPr>
    </w:p>
    <w:p w14:paraId="17C65138" w14:textId="56E6A43C" w:rsidR="00FF5DE2" w:rsidRPr="00412339" w:rsidRDefault="009D039D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A16F08">
        <w:rPr>
          <w:rFonts w:ascii="Times New Roman" w:hAnsi="Times New Roman"/>
          <w:b/>
          <w:sz w:val="20"/>
          <w:szCs w:val="20"/>
        </w:rPr>
        <w:t>от</w:t>
      </w:r>
      <w:r w:rsidR="004451B2" w:rsidRPr="00A16F08">
        <w:rPr>
          <w:rFonts w:ascii="Times New Roman" w:hAnsi="Times New Roman"/>
          <w:b/>
          <w:sz w:val="20"/>
          <w:szCs w:val="20"/>
        </w:rPr>
        <w:t xml:space="preserve"> </w:t>
      </w:r>
      <w:r w:rsidR="00803DE4">
        <w:rPr>
          <w:rFonts w:ascii="Times New Roman" w:hAnsi="Times New Roman"/>
          <w:b/>
          <w:sz w:val="20"/>
          <w:szCs w:val="20"/>
        </w:rPr>
        <w:t>1</w:t>
      </w:r>
      <w:r w:rsidR="00243E25">
        <w:rPr>
          <w:rFonts w:ascii="Times New Roman" w:hAnsi="Times New Roman"/>
          <w:b/>
          <w:sz w:val="20"/>
          <w:szCs w:val="20"/>
        </w:rPr>
        <w:t>1</w:t>
      </w:r>
      <w:r w:rsidR="004C07EF">
        <w:rPr>
          <w:rFonts w:ascii="Times New Roman" w:hAnsi="Times New Roman"/>
          <w:b/>
          <w:sz w:val="20"/>
          <w:szCs w:val="20"/>
        </w:rPr>
        <w:t>.04.2024 г.</w:t>
      </w:r>
    </w:p>
    <w:p w14:paraId="2E26A185" w14:textId="3DC739F9" w:rsidR="005375B2" w:rsidRDefault="005375B2" w:rsidP="009D039D">
      <w:pPr>
        <w:pStyle w:val="ac"/>
        <w:ind w:right="170"/>
        <w:rPr>
          <w:rFonts w:ascii="Franklin Gothic Medium" w:hAnsi="Franklin Gothic Medium"/>
          <w:bCs/>
          <w:noProof/>
          <w:sz w:val="32"/>
          <w:szCs w:val="32"/>
          <w:lang w:eastAsia="ru-RU"/>
        </w:rPr>
      </w:pPr>
    </w:p>
    <w:p w14:paraId="7CB78FFD" w14:textId="1CC65B9F" w:rsidR="00041259" w:rsidRPr="00041259" w:rsidRDefault="00A45E9A" w:rsidP="00041259">
      <w:pPr>
        <w:spacing w:after="0" w:line="240" w:lineRule="auto"/>
        <w:ind w:right="170"/>
        <w:jc w:val="center"/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869AA3" wp14:editId="768F003B">
            <wp:simplePos x="0" y="0"/>
            <wp:positionH relativeFrom="column">
              <wp:posOffset>41910</wp:posOffset>
            </wp:positionH>
            <wp:positionV relativeFrom="paragraph">
              <wp:posOffset>193040</wp:posOffset>
            </wp:positionV>
            <wp:extent cx="1533525" cy="1610995"/>
            <wp:effectExtent l="0" t="0" r="9525" b="8255"/>
            <wp:wrapTight wrapText="bothSides">
              <wp:wrapPolygon edited="0">
                <wp:start x="0" y="0"/>
                <wp:lineTo x="0" y="21455"/>
                <wp:lineTo x="21466" y="21455"/>
                <wp:lineTo x="21466" y="0"/>
                <wp:lineTo x="0" y="0"/>
              </wp:wrapPolygon>
            </wp:wrapTight>
            <wp:docPr id="641429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290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3FE">
        <w:rPr>
          <w:rFonts w:ascii="Franklin Gothic Medium" w:eastAsia="Times New Roman" w:hAnsi="Franklin Gothic Medium"/>
          <w:bCs/>
          <w:noProof/>
          <w:sz w:val="28"/>
          <w:szCs w:val="28"/>
          <w:lang w:eastAsia="ru-RU"/>
        </w:rPr>
        <w:t>Пьявицы</w:t>
      </w:r>
    </w:p>
    <w:p w14:paraId="1894452B" w14:textId="6B126D7D" w:rsidR="008E2C29" w:rsidRDefault="00041259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Специалисты </w:t>
      </w:r>
      <w:r w:rsidR="00243E25">
        <w:rPr>
          <w:rFonts w:ascii="Times New Roman" w:eastAsia="Times New Roman" w:hAnsi="Times New Roman"/>
          <w:bCs/>
          <w:sz w:val="28"/>
          <w:szCs w:val="28"/>
        </w:rPr>
        <w:t xml:space="preserve">Калачеевского районного 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отдела филиала ФГБУ «Россельхозцентр» по Воронежской области информируют, что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связи </w:t>
      </w:r>
      <w:r w:rsidR="008E2C29">
        <w:rPr>
          <w:rFonts w:ascii="Times New Roman" w:eastAsia="Times New Roman" w:hAnsi="Times New Roman"/>
          <w:bCs/>
          <w:sz w:val="28"/>
          <w:szCs w:val="28"/>
        </w:rPr>
        <w:t>установивш</w:t>
      </w:r>
      <w:r w:rsidR="00767BD9">
        <w:rPr>
          <w:rFonts w:ascii="Times New Roman" w:eastAsia="Times New Roman" w:hAnsi="Times New Roman"/>
          <w:bCs/>
          <w:sz w:val="28"/>
          <w:szCs w:val="28"/>
        </w:rPr>
        <w:t>и</w:t>
      </w:r>
      <w:r w:rsidR="008E2C29">
        <w:rPr>
          <w:rFonts w:ascii="Times New Roman" w:eastAsia="Times New Roman" w:hAnsi="Times New Roman"/>
          <w:bCs/>
          <w:sz w:val="28"/>
          <w:szCs w:val="28"/>
        </w:rPr>
        <w:t>мся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повышен</w:t>
      </w:r>
      <w:r w:rsidR="008E2C29">
        <w:rPr>
          <w:rFonts w:ascii="Times New Roman" w:eastAsia="Times New Roman" w:hAnsi="Times New Roman"/>
          <w:bCs/>
          <w:sz w:val="28"/>
          <w:szCs w:val="28"/>
        </w:rPr>
        <w:t>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>
        <w:rPr>
          <w:rFonts w:ascii="Times New Roman" w:eastAsia="Times New Roman" w:hAnsi="Times New Roman"/>
          <w:bCs/>
          <w:sz w:val="28"/>
          <w:szCs w:val="28"/>
        </w:rPr>
        <w:t>температурным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>
        <w:rPr>
          <w:rFonts w:ascii="Times New Roman" w:eastAsia="Times New Roman" w:hAnsi="Times New Roman"/>
          <w:bCs/>
          <w:sz w:val="28"/>
          <w:szCs w:val="28"/>
        </w:rPr>
        <w:t>режимом отмечается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>
        <w:rPr>
          <w:rFonts w:ascii="Times New Roman" w:eastAsia="Times New Roman" w:hAnsi="Times New Roman"/>
          <w:bCs/>
          <w:sz w:val="28"/>
          <w:szCs w:val="28"/>
        </w:rPr>
        <w:t xml:space="preserve">оживление </w:t>
      </w:r>
      <w:r w:rsidR="002673FE">
        <w:rPr>
          <w:rFonts w:ascii="Times New Roman" w:eastAsia="Times New Roman" w:hAnsi="Times New Roman"/>
          <w:bCs/>
          <w:sz w:val="28"/>
          <w:szCs w:val="28"/>
        </w:rPr>
        <w:t>пьявиц</w:t>
      </w:r>
      <w:r w:rsidR="008E2C2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67BD9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>мест</w:t>
      </w:r>
      <w:r w:rsidR="008E2C29">
        <w:rPr>
          <w:rFonts w:ascii="Times New Roman" w:eastAsia="Times New Roman" w:hAnsi="Times New Roman"/>
          <w:bCs/>
          <w:sz w:val="28"/>
          <w:szCs w:val="28"/>
        </w:rPr>
        <w:t>ах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E2C29" w:rsidRPr="00041259">
        <w:rPr>
          <w:rFonts w:ascii="Times New Roman" w:eastAsia="Times New Roman" w:hAnsi="Times New Roman"/>
          <w:bCs/>
          <w:sz w:val="28"/>
          <w:szCs w:val="28"/>
        </w:rPr>
        <w:t>зимов</w:t>
      </w:r>
      <w:r w:rsidR="00767BD9">
        <w:rPr>
          <w:rFonts w:ascii="Times New Roman" w:eastAsia="Times New Roman" w:hAnsi="Times New Roman"/>
          <w:bCs/>
          <w:sz w:val="28"/>
          <w:szCs w:val="28"/>
        </w:rPr>
        <w:t>ки</w:t>
      </w:r>
      <w:r w:rsidR="00A45E9A">
        <w:rPr>
          <w:rFonts w:ascii="Times New Roman" w:eastAsia="Times New Roman" w:hAnsi="Times New Roman"/>
          <w:bCs/>
          <w:sz w:val="28"/>
          <w:szCs w:val="28"/>
        </w:rPr>
        <w:t xml:space="preserve"> и начало заселения посевов озимых культур</w:t>
      </w:r>
      <w:r w:rsidR="008E2C29">
        <w:rPr>
          <w:rFonts w:ascii="Times New Roman" w:eastAsia="Times New Roman" w:hAnsi="Times New Roman"/>
          <w:bCs/>
          <w:sz w:val="28"/>
          <w:szCs w:val="28"/>
        </w:rPr>
        <w:t>.</w:t>
      </w:r>
      <w:r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EEA3C1F" w14:textId="3CFF3FA2" w:rsidR="00A45E9A" w:rsidRDefault="008E2C29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</w:t>
      </w:r>
      <w:r w:rsidR="00041259">
        <w:rPr>
          <w:rFonts w:ascii="Times New Roman" w:eastAsia="Times New Roman" w:hAnsi="Times New Roman"/>
          <w:bCs/>
          <w:sz w:val="28"/>
          <w:szCs w:val="28"/>
        </w:rPr>
        <w:t xml:space="preserve">и сохранении </w:t>
      </w:r>
      <w:r w:rsidR="009731E5">
        <w:rPr>
          <w:rFonts w:ascii="Times New Roman" w:eastAsia="Times New Roman" w:hAnsi="Times New Roman"/>
          <w:bCs/>
          <w:iCs/>
          <w:sz w:val="28"/>
          <w:szCs w:val="28"/>
        </w:rPr>
        <w:t>сухой и жаркой погоды во второй декад</w:t>
      </w:r>
      <w:r w:rsidR="00767BD9"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="009731E5">
        <w:rPr>
          <w:rFonts w:ascii="Times New Roman" w:eastAsia="Times New Roman" w:hAnsi="Times New Roman"/>
          <w:bCs/>
          <w:iCs/>
          <w:sz w:val="28"/>
          <w:szCs w:val="28"/>
        </w:rPr>
        <w:t xml:space="preserve"> апреля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041259">
        <w:rPr>
          <w:rFonts w:ascii="Times New Roman" w:eastAsia="Times New Roman" w:hAnsi="Times New Roman"/>
          <w:bCs/>
          <w:iCs/>
          <w:sz w:val="28"/>
          <w:szCs w:val="28"/>
        </w:rPr>
        <w:t>прогнозируется</w:t>
      </w:r>
      <w:r w:rsidR="00041259" w:rsidRPr="0004125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5E9A">
        <w:rPr>
          <w:rFonts w:ascii="Times New Roman" w:eastAsia="Times New Roman" w:hAnsi="Times New Roman"/>
          <w:bCs/>
          <w:sz w:val="28"/>
          <w:szCs w:val="28"/>
        </w:rPr>
        <w:t>начало яйцекладки (после дополнительного питания)</w:t>
      </w:r>
      <w:r w:rsidR="009731E5">
        <w:rPr>
          <w:rFonts w:ascii="Times New Roman" w:eastAsia="Times New Roman" w:hAnsi="Times New Roman"/>
          <w:bCs/>
          <w:sz w:val="28"/>
          <w:szCs w:val="28"/>
        </w:rPr>
        <w:t xml:space="preserve"> в третьей декаде.</w:t>
      </w:r>
      <w:r w:rsidR="00A45E9A" w:rsidRPr="00A45E9A">
        <w:t xml:space="preserve"> </w:t>
      </w:r>
      <w:r w:rsidR="00A45E9A" w:rsidRPr="00A45E9A">
        <w:rPr>
          <w:rFonts w:ascii="Times New Roman" w:eastAsia="Times New Roman" w:hAnsi="Times New Roman"/>
          <w:bCs/>
          <w:sz w:val="28"/>
          <w:szCs w:val="28"/>
        </w:rPr>
        <w:t xml:space="preserve">Период откладки яиц длится более месяца. Плодовитость одной самки может достигать до 200 яиц. </w:t>
      </w:r>
      <w:r w:rsidR="00A45E9A">
        <w:rPr>
          <w:rFonts w:ascii="Times New Roman" w:eastAsia="Times New Roman" w:hAnsi="Times New Roman"/>
          <w:bCs/>
          <w:sz w:val="28"/>
          <w:szCs w:val="28"/>
        </w:rPr>
        <w:t xml:space="preserve">Яйца янтарно-желтого цвета, откладываются на листья зерновых обычно в виде цепочки по 3-7 штук в ряд. </w:t>
      </w:r>
      <w:r w:rsidR="00A45E9A" w:rsidRPr="00A45E9A">
        <w:rPr>
          <w:rFonts w:ascii="Times New Roman" w:eastAsia="Times New Roman" w:hAnsi="Times New Roman"/>
          <w:bCs/>
          <w:sz w:val="28"/>
          <w:szCs w:val="28"/>
        </w:rPr>
        <w:t>Эмбриональное развитие длится около 13-14 дней.</w:t>
      </w:r>
    </w:p>
    <w:p w14:paraId="64311EE1" w14:textId="2B7A3FCE" w:rsidR="00A45E9A" w:rsidRDefault="00A45E9A" w:rsidP="00A45E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59BCAE" wp14:editId="35C8E1E6">
            <wp:simplePos x="0" y="0"/>
            <wp:positionH relativeFrom="column">
              <wp:posOffset>-15240</wp:posOffset>
            </wp:positionH>
            <wp:positionV relativeFrom="paragraph">
              <wp:posOffset>635</wp:posOffset>
            </wp:positionV>
            <wp:extent cx="1692275" cy="1323975"/>
            <wp:effectExtent l="0" t="0" r="3175" b="9525"/>
            <wp:wrapTight wrapText="bothSides">
              <wp:wrapPolygon edited="0">
                <wp:start x="0" y="0"/>
                <wp:lineTo x="0" y="21445"/>
                <wp:lineTo x="21397" y="21445"/>
                <wp:lineTo x="21397" y="0"/>
                <wp:lineTo x="0" y="0"/>
              </wp:wrapPolygon>
            </wp:wrapTight>
            <wp:docPr id="2134046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468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43E25">
        <w:rPr>
          <w:rFonts w:ascii="Times New Roman" w:eastAsia="Times New Roman" w:hAnsi="Times New Roman"/>
          <w:bCs/>
          <w:sz w:val="28"/>
          <w:szCs w:val="28"/>
        </w:rPr>
        <w:t>Р</w:t>
      </w:r>
      <w:r w:rsidRPr="00A45E9A">
        <w:rPr>
          <w:rFonts w:ascii="Times New Roman" w:eastAsia="Times New Roman" w:hAnsi="Times New Roman"/>
          <w:bCs/>
          <w:sz w:val="28"/>
          <w:szCs w:val="28"/>
        </w:rPr>
        <w:t xml:space="preserve">азвивается одно поколение в год, вредят жуки и личинки. </w:t>
      </w:r>
      <w:r w:rsidR="00243E25">
        <w:rPr>
          <w:rFonts w:ascii="Times New Roman" w:eastAsia="Times New Roman" w:hAnsi="Times New Roman"/>
          <w:bCs/>
          <w:sz w:val="28"/>
          <w:szCs w:val="28"/>
        </w:rPr>
        <w:t>Р</w:t>
      </w:r>
      <w:r w:rsidRPr="00A45E9A">
        <w:rPr>
          <w:rFonts w:ascii="Times New Roman" w:eastAsia="Times New Roman" w:hAnsi="Times New Roman"/>
          <w:bCs/>
          <w:sz w:val="28"/>
          <w:szCs w:val="28"/>
        </w:rPr>
        <w:t>аспространены два вида – пьявицы синяя луговая и красногрудая (в основном на посевах преобладает красногрудая).</w:t>
      </w:r>
    </w:p>
    <w:p w14:paraId="2A7B9EC5" w14:textId="5BDA5A33" w:rsidR="008C0292" w:rsidRDefault="002673FE" w:rsidP="00A45E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Пищей как для жуков, так и для личинок служат листья злаков. Повреждения, причиняемые жуками, отличаются </w:t>
      </w:r>
      <w:r w:rsidR="008C0292">
        <w:rPr>
          <w:rFonts w:ascii="Times New Roman" w:eastAsia="Times New Roman" w:hAnsi="Times New Roman"/>
          <w:bCs/>
          <w:sz w:val="28"/>
          <w:szCs w:val="28"/>
        </w:rPr>
        <w:t xml:space="preserve">от повреждений личинок. Жуки выедают чаще всего продольные сквозные дыры в листьях, личинки же скелетируют лист, оставляя нетронутыми жилки, отчего листья становятся белесоватыми и засыхают. </w:t>
      </w:r>
    </w:p>
    <w:p w14:paraId="5B312D95" w14:textId="19A57A50" w:rsidR="002673FE" w:rsidRDefault="00DD141C" w:rsidP="00DD141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5AA02E3D" wp14:editId="36AFCB74">
            <wp:extent cx="1638300" cy="1332230"/>
            <wp:effectExtent l="0" t="0" r="0" b="1270"/>
            <wp:docPr id="4863638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82" cy="136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</w:t>
      </w:r>
      <w:r w:rsidR="008C0292">
        <w:rPr>
          <w:rFonts w:ascii="Times New Roman" w:eastAsia="Times New Roman" w:hAnsi="Times New Roman"/>
          <w:bCs/>
          <w:sz w:val="28"/>
          <w:szCs w:val="28"/>
        </w:rPr>
        <w:t>Вылупившиеся из яиц личинки имеют сначала светло-желтый цвет, но по мере роста покрываются со спинной стороны черно-бурой слизью, в которой плавают и экскременты личинки.</w:t>
      </w:r>
      <w:r w:rsidR="00F15FAF">
        <w:rPr>
          <w:rFonts w:ascii="Times New Roman" w:eastAsia="Times New Roman" w:hAnsi="Times New Roman"/>
          <w:bCs/>
          <w:sz w:val="28"/>
          <w:szCs w:val="28"/>
        </w:rPr>
        <w:t xml:space="preserve"> Личинки выедают мякоть листа, начиная с верхней части</w:t>
      </w:r>
      <w:r w:rsidR="002E3741">
        <w:rPr>
          <w:rFonts w:ascii="Times New Roman" w:eastAsia="Times New Roman" w:hAnsi="Times New Roman"/>
          <w:bCs/>
          <w:sz w:val="28"/>
          <w:szCs w:val="28"/>
        </w:rPr>
        <w:t>. Причем жилки остаются нетронутыми.</w:t>
      </w:r>
    </w:p>
    <w:p w14:paraId="39C526C2" w14:textId="5C2E838E" w:rsidR="002E3741" w:rsidRDefault="002E3741" w:rsidP="000412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Для развития личинки требуется около 2 недель. После чего она сбрасывает свой слизистый покров и спускается в почву. Где на глубине 2-3 см она устраивает кубышкообразную колыбельку и превращается в куколку. Вышедший через 2 недели жук не выходит из земли. А остается зимовать в почве до весны следующего года.</w:t>
      </w:r>
    </w:p>
    <w:p w14:paraId="14E0BB00" w14:textId="176DBBE5" w:rsid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 xml:space="preserve">овреждения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пьявицами 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>особенно резко сказываются на урожае при недостатке осадков и малой влажности почвы. При таких условиях поврежденные растения плохо растут, образуют поздний подгон, с трудом выколашиваются. В результате повреждений урожай резко падает, снижаясь часто на 50%. Вес зёрен существенно уменьшается.</w:t>
      </w:r>
    </w:p>
    <w:p w14:paraId="67DCA728" w14:textId="77777777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E374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Методы учета: </w:t>
      </w:r>
    </w:p>
    <w:p w14:paraId="5D88D046" w14:textId="4E420EFF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3741">
        <w:rPr>
          <w:rFonts w:ascii="Times New Roman" w:eastAsia="Times New Roman" w:hAnsi="Times New Roman"/>
          <w:bCs/>
          <w:sz w:val="28"/>
          <w:szCs w:val="28"/>
        </w:rPr>
        <w:t>Для полного учёта развития пьявицы необходимо провести два учёта во время сезона. Учёт проводят в дневное время при помощи линейки агронома, отмеряя 8 или 16 квадратных площадок со стороной 0,25 или 0,5 м соответственно (площадки распределяются равномерно по полю). На растениях и почве подсчитывается количество обнаруженных насекомых пьявицы на площадках, после чего эти числа суммируются и сравниваются с ЭПВ. Второй учёт проводят по такой же методике в фазу колошения, учитывая личинок.</w:t>
      </w:r>
    </w:p>
    <w:p w14:paraId="0FA183C3" w14:textId="574625A7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E3741">
        <w:rPr>
          <w:rFonts w:ascii="Times New Roman" w:eastAsia="Times New Roman" w:hAnsi="Times New Roman"/>
          <w:b/>
          <w:sz w:val="28"/>
          <w:szCs w:val="28"/>
          <w:u w:val="single"/>
        </w:rPr>
        <w:t>ЭПВ:</w:t>
      </w:r>
    </w:p>
    <w:p w14:paraId="4248887C" w14:textId="77777777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3741">
        <w:rPr>
          <w:rFonts w:ascii="Times New Roman" w:eastAsia="Times New Roman" w:hAnsi="Times New Roman"/>
          <w:bCs/>
          <w:sz w:val="28"/>
          <w:szCs w:val="28"/>
        </w:rPr>
        <w:t>Яровая пшеница: кущение – 10-12 имаго/м</w:t>
      </w:r>
      <w:r w:rsidRPr="002E3741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>; выход в трубку – колошение – 0,5-0,7 личинок/стебель или 10-15% поврежденности листовой поверхности.</w:t>
      </w:r>
    </w:p>
    <w:p w14:paraId="73A8E32C" w14:textId="77777777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3741">
        <w:rPr>
          <w:rFonts w:ascii="Times New Roman" w:eastAsia="Times New Roman" w:hAnsi="Times New Roman"/>
          <w:bCs/>
          <w:sz w:val="28"/>
          <w:szCs w:val="28"/>
        </w:rPr>
        <w:t>Яровой ячмень: кущение – 8-10 имаго/м</w:t>
      </w:r>
      <w:r w:rsidRPr="002E3741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>; выход в трубку – 0,5-1,0 личинка/стебель.</w:t>
      </w:r>
    </w:p>
    <w:p w14:paraId="311FFEEE" w14:textId="77777777" w:rsidR="002E3741" w:rsidRPr="002E3741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3741">
        <w:rPr>
          <w:rFonts w:ascii="Times New Roman" w:eastAsia="Times New Roman" w:hAnsi="Times New Roman"/>
          <w:bCs/>
          <w:sz w:val="28"/>
          <w:szCs w:val="28"/>
        </w:rPr>
        <w:t>Овёс и тритикале: кущение –10-12 имаго/м</w:t>
      </w:r>
      <w:r w:rsidRPr="002E3741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>; выход в трубку – 0,5-1,0 личинка/стебель.</w:t>
      </w:r>
    </w:p>
    <w:p w14:paraId="00032CF7" w14:textId="3383B253" w:rsidR="002E3741" w:rsidRPr="00041259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3741">
        <w:rPr>
          <w:rFonts w:ascii="Times New Roman" w:eastAsia="Times New Roman" w:hAnsi="Times New Roman"/>
          <w:bCs/>
          <w:sz w:val="28"/>
          <w:szCs w:val="28"/>
        </w:rPr>
        <w:t>Озимые зерновые колосовые культуры: в фазу кущение 40-50 жуков на 1 м</w:t>
      </w:r>
      <w:r w:rsidRPr="002E3741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Pr="002E3741">
        <w:rPr>
          <w:rFonts w:ascii="Times New Roman" w:eastAsia="Times New Roman" w:hAnsi="Times New Roman"/>
          <w:bCs/>
          <w:sz w:val="28"/>
          <w:szCs w:val="28"/>
        </w:rPr>
        <w:t>; выход в трубку – 0,5 – 1 яйцо или 0,5 - 1 личинка на стебель или 10-15% повреждения листовой поверхности.</w:t>
      </w:r>
    </w:p>
    <w:p w14:paraId="181C12A4" w14:textId="7C4E6337" w:rsidR="00041259" w:rsidRPr="00041259" w:rsidRDefault="002E3741" w:rsidP="002E37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ри наличии пороговой численности вредителя на посевах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рекомендуется </w:t>
      </w:r>
      <w:r w:rsidR="006357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провести обработку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ним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357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из 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следующих препаратов: </w:t>
      </w:r>
      <w:r w:rsidR="00CB12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Эфория. КС с н.р. 0,1-0,2 л/га; Каратэ Зеон, МКС с н.р. 0,15-0,2 л/га; Децис Эксперт, КЭ с н.р. 0,05-0,125 л/га; Каратошанс, Кэ с н.р. 0,1-0,2 л/га 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др. согласно «Государственного каталога пестицидов и агрохимикатов, разрешенных к применению на территории Российской Федерации в 202</w:t>
      </w:r>
      <w:r w:rsidR="006357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</w:t>
      </w:r>
      <w:r w:rsidR="00CB12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041259" w:rsidRPr="0004125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у».</w:t>
      </w:r>
    </w:p>
    <w:p w14:paraId="666EE20E" w14:textId="32E2D4ED" w:rsidR="00041259" w:rsidRPr="00041259" w:rsidRDefault="00041259" w:rsidP="00041259">
      <w:pPr>
        <w:spacing w:after="0" w:line="240" w:lineRule="auto"/>
        <w:ind w:right="170" w:firstLine="709"/>
        <w:jc w:val="both"/>
        <w:rPr>
          <w:rFonts w:ascii="Times New Roman" w:hAnsi="Times New Roman"/>
          <w:bCs/>
          <w:sz w:val="28"/>
          <w:szCs w:val="28"/>
        </w:rPr>
      </w:pPr>
      <w:r w:rsidRPr="00041259">
        <w:rPr>
          <w:rFonts w:ascii="Times New Roman" w:hAnsi="Times New Roman"/>
          <w:bCs/>
          <w:sz w:val="28"/>
          <w:szCs w:val="28"/>
        </w:rPr>
        <w:t>Для снижения стрессовой нагрузки и повышения устойчивости растений к болезням, а также для увеличения устойчивости растений к неблагоприятным факторам среды, повышения урожайности в баковую смесь рекомендуется добавлять биологический препарат Псевдобактерин-2, Ж с нормой расхода 1 л/га и органоминерально</w:t>
      </w:r>
      <w:r w:rsidR="00CB127A">
        <w:rPr>
          <w:rFonts w:ascii="Times New Roman" w:hAnsi="Times New Roman"/>
          <w:bCs/>
          <w:sz w:val="28"/>
          <w:szCs w:val="28"/>
        </w:rPr>
        <w:t xml:space="preserve">е </w:t>
      </w:r>
      <w:r w:rsidRPr="00041259">
        <w:rPr>
          <w:rFonts w:ascii="Times New Roman" w:hAnsi="Times New Roman"/>
          <w:bCs/>
          <w:sz w:val="28"/>
          <w:szCs w:val="28"/>
        </w:rPr>
        <w:t>удобрени</w:t>
      </w:r>
      <w:r w:rsidR="00CB127A">
        <w:rPr>
          <w:rFonts w:ascii="Times New Roman" w:hAnsi="Times New Roman"/>
          <w:bCs/>
          <w:sz w:val="28"/>
          <w:szCs w:val="28"/>
        </w:rPr>
        <w:t>е</w:t>
      </w:r>
      <w:r w:rsidRPr="00041259">
        <w:rPr>
          <w:rFonts w:ascii="Times New Roman" w:hAnsi="Times New Roman"/>
          <w:bCs/>
          <w:sz w:val="28"/>
          <w:szCs w:val="28"/>
        </w:rPr>
        <w:t xml:space="preserve"> Гумат «Здоровый урожай» (10%) с нормой расхода 1,2-1,3 л/га (фаза кущения – начало выхода в трубку).</w:t>
      </w:r>
    </w:p>
    <w:p w14:paraId="01A61BD8" w14:textId="77777777" w:rsidR="00A33211" w:rsidRPr="00041259" w:rsidRDefault="00A33211" w:rsidP="00062706">
      <w:pPr>
        <w:pStyle w:val="ac"/>
        <w:ind w:right="170" w:firstLine="709"/>
        <w:jc w:val="both"/>
        <w:rPr>
          <w:bCs/>
          <w:szCs w:val="28"/>
        </w:rPr>
      </w:pPr>
    </w:p>
    <w:p w14:paraId="5C86E6DD" w14:textId="77777777" w:rsidR="00A33211" w:rsidRPr="00041259" w:rsidRDefault="00A33211" w:rsidP="00A3321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41259">
        <w:rPr>
          <w:rFonts w:ascii="Times New Roman" w:hAnsi="Times New Roman"/>
          <w:b/>
          <w:bCs/>
          <w:color w:val="FF0000"/>
          <w:sz w:val="28"/>
          <w:szCs w:val="28"/>
        </w:rPr>
        <w:t>ВАЖНО!</w:t>
      </w:r>
    </w:p>
    <w:p w14:paraId="33F412D3" w14:textId="77777777" w:rsidR="00041259" w:rsidRPr="00041259" w:rsidRDefault="00041259" w:rsidP="00041259">
      <w:pPr>
        <w:spacing w:after="0" w:line="240" w:lineRule="auto"/>
        <w:ind w:firstLine="709"/>
        <w:jc w:val="both"/>
        <w:rPr>
          <w:rStyle w:val="ecattext"/>
          <w:rFonts w:ascii="Times New Roman" w:hAnsi="Times New Roman"/>
          <w:b/>
          <w:sz w:val="28"/>
          <w:szCs w:val="28"/>
        </w:rPr>
      </w:pPr>
      <w:r w:rsidRPr="00041259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3582FA66" w14:textId="19320D96" w:rsidR="00041259" w:rsidRPr="00041259" w:rsidRDefault="00041259" w:rsidP="00041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259">
        <w:rPr>
          <w:rFonts w:ascii="Times New Roman" w:hAnsi="Times New Roman"/>
          <w:b/>
          <w:sz w:val="28"/>
          <w:szCs w:val="28"/>
        </w:rPr>
        <w:lastRenderedPageBreak/>
        <w:t>В соответствии с гигиеническими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</w:t>
      </w:r>
    </w:p>
    <w:p w14:paraId="7CCCFB69" w14:textId="77777777" w:rsidR="00041259" w:rsidRPr="00041259" w:rsidRDefault="00041259" w:rsidP="000412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1259">
        <w:rPr>
          <w:rFonts w:ascii="Times New Roman" w:hAnsi="Times New Roman"/>
          <w:b/>
          <w:sz w:val="28"/>
          <w:szCs w:val="28"/>
        </w:rPr>
        <w:t>Необходимо строго соблюдать регламент применения, правила личной гигиены и техники безопасности.</w:t>
      </w:r>
    </w:p>
    <w:p w14:paraId="26168DB6" w14:textId="77777777" w:rsidR="00A33211" w:rsidRPr="00041259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A473C8F" w14:textId="77777777" w:rsidR="00A33211" w:rsidRPr="00041259" w:rsidRDefault="00A33211" w:rsidP="00A332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A1281AD" w14:textId="77777777" w:rsidR="007B112E" w:rsidRPr="00041259" w:rsidRDefault="007B112E" w:rsidP="00A33211">
      <w:pPr>
        <w:pStyle w:val="ac"/>
        <w:ind w:right="170" w:firstLine="709"/>
        <w:jc w:val="both"/>
        <w:rPr>
          <w:bCs/>
          <w:szCs w:val="28"/>
        </w:rPr>
      </w:pPr>
    </w:p>
    <w:sectPr w:rsidR="007B112E" w:rsidRPr="00041259" w:rsidSect="00AA282A">
      <w:headerReference w:type="default" r:id="rId11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429A" w14:textId="77777777" w:rsidR="00AA282A" w:rsidRDefault="00AA282A" w:rsidP="004C350A">
      <w:pPr>
        <w:spacing w:after="0" w:line="240" w:lineRule="auto"/>
      </w:pPr>
      <w:r>
        <w:separator/>
      </w:r>
    </w:p>
  </w:endnote>
  <w:endnote w:type="continuationSeparator" w:id="0">
    <w:p w14:paraId="790CEC4C" w14:textId="77777777" w:rsidR="00AA282A" w:rsidRDefault="00AA282A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413E" w14:textId="77777777" w:rsidR="00AA282A" w:rsidRDefault="00AA282A" w:rsidP="004C350A">
      <w:pPr>
        <w:spacing w:after="0" w:line="240" w:lineRule="auto"/>
      </w:pPr>
      <w:r>
        <w:separator/>
      </w:r>
    </w:p>
  </w:footnote>
  <w:footnote w:type="continuationSeparator" w:id="0">
    <w:p w14:paraId="023220AD" w14:textId="77777777" w:rsidR="00AA282A" w:rsidRDefault="00AA282A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73C8" w14:textId="77777777" w:rsidR="004C350A" w:rsidRDefault="004C350A">
    <w:pPr>
      <w:pStyle w:val="a6"/>
    </w:pPr>
  </w:p>
  <w:p w14:paraId="6599988F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6FD7"/>
    <w:rsid w:val="00041259"/>
    <w:rsid w:val="00062706"/>
    <w:rsid w:val="00097919"/>
    <w:rsid w:val="000A72AC"/>
    <w:rsid w:val="000B001E"/>
    <w:rsid w:val="000B1A05"/>
    <w:rsid w:val="000D0BCF"/>
    <w:rsid w:val="000E1EF7"/>
    <w:rsid w:val="000E5276"/>
    <w:rsid w:val="00123257"/>
    <w:rsid w:val="00135E58"/>
    <w:rsid w:val="001370B4"/>
    <w:rsid w:val="00137A7B"/>
    <w:rsid w:val="00156D25"/>
    <w:rsid w:val="00156F1B"/>
    <w:rsid w:val="00157616"/>
    <w:rsid w:val="00162F0E"/>
    <w:rsid w:val="00163134"/>
    <w:rsid w:val="001665B2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1F63F1"/>
    <w:rsid w:val="00211F86"/>
    <w:rsid w:val="002168BD"/>
    <w:rsid w:val="002309AE"/>
    <w:rsid w:val="00232266"/>
    <w:rsid w:val="002343E5"/>
    <w:rsid w:val="00240E81"/>
    <w:rsid w:val="00241A01"/>
    <w:rsid w:val="00243E25"/>
    <w:rsid w:val="00245A6E"/>
    <w:rsid w:val="00247692"/>
    <w:rsid w:val="002572C2"/>
    <w:rsid w:val="002574C5"/>
    <w:rsid w:val="002673FE"/>
    <w:rsid w:val="0028279B"/>
    <w:rsid w:val="0029510B"/>
    <w:rsid w:val="002A44EC"/>
    <w:rsid w:val="002A4F92"/>
    <w:rsid w:val="002B6041"/>
    <w:rsid w:val="002B64B7"/>
    <w:rsid w:val="002B736D"/>
    <w:rsid w:val="002C16EC"/>
    <w:rsid w:val="002E3280"/>
    <w:rsid w:val="002E3741"/>
    <w:rsid w:val="00342EC8"/>
    <w:rsid w:val="00346F8B"/>
    <w:rsid w:val="00351C1D"/>
    <w:rsid w:val="00351D8D"/>
    <w:rsid w:val="0036175B"/>
    <w:rsid w:val="003626E4"/>
    <w:rsid w:val="00367D60"/>
    <w:rsid w:val="0037300B"/>
    <w:rsid w:val="0037668A"/>
    <w:rsid w:val="00381E71"/>
    <w:rsid w:val="0039354E"/>
    <w:rsid w:val="003A3DAA"/>
    <w:rsid w:val="003C7FA4"/>
    <w:rsid w:val="003D64CD"/>
    <w:rsid w:val="00412339"/>
    <w:rsid w:val="004174C3"/>
    <w:rsid w:val="004213C0"/>
    <w:rsid w:val="00427F0D"/>
    <w:rsid w:val="0043471A"/>
    <w:rsid w:val="00434B19"/>
    <w:rsid w:val="00437AB3"/>
    <w:rsid w:val="00440D52"/>
    <w:rsid w:val="0044151C"/>
    <w:rsid w:val="004451AB"/>
    <w:rsid w:val="004451B2"/>
    <w:rsid w:val="00455D40"/>
    <w:rsid w:val="00492207"/>
    <w:rsid w:val="00495B0B"/>
    <w:rsid w:val="00496A84"/>
    <w:rsid w:val="00496F4D"/>
    <w:rsid w:val="004B0B28"/>
    <w:rsid w:val="004B1B7C"/>
    <w:rsid w:val="004C07EF"/>
    <w:rsid w:val="004C1AB0"/>
    <w:rsid w:val="004C350A"/>
    <w:rsid w:val="004C59BD"/>
    <w:rsid w:val="004D75F8"/>
    <w:rsid w:val="004F6018"/>
    <w:rsid w:val="00510E60"/>
    <w:rsid w:val="00512F92"/>
    <w:rsid w:val="0052056B"/>
    <w:rsid w:val="005375B2"/>
    <w:rsid w:val="005410EC"/>
    <w:rsid w:val="00545E89"/>
    <w:rsid w:val="005677A6"/>
    <w:rsid w:val="00567974"/>
    <w:rsid w:val="00582E13"/>
    <w:rsid w:val="005A0CEF"/>
    <w:rsid w:val="005A6294"/>
    <w:rsid w:val="005A6535"/>
    <w:rsid w:val="005A6FF8"/>
    <w:rsid w:val="005B657B"/>
    <w:rsid w:val="005D5F7B"/>
    <w:rsid w:val="005E31C3"/>
    <w:rsid w:val="005E72AB"/>
    <w:rsid w:val="00605FFD"/>
    <w:rsid w:val="00616D00"/>
    <w:rsid w:val="00617E85"/>
    <w:rsid w:val="0063029D"/>
    <w:rsid w:val="0063506E"/>
    <w:rsid w:val="00635745"/>
    <w:rsid w:val="006455E9"/>
    <w:rsid w:val="0065239A"/>
    <w:rsid w:val="00662100"/>
    <w:rsid w:val="0067021E"/>
    <w:rsid w:val="006715CB"/>
    <w:rsid w:val="00673493"/>
    <w:rsid w:val="00695FC9"/>
    <w:rsid w:val="006A0306"/>
    <w:rsid w:val="006A6060"/>
    <w:rsid w:val="006C2097"/>
    <w:rsid w:val="006D2A6C"/>
    <w:rsid w:val="006D479F"/>
    <w:rsid w:val="006E7891"/>
    <w:rsid w:val="0070000D"/>
    <w:rsid w:val="00707D8A"/>
    <w:rsid w:val="00710A55"/>
    <w:rsid w:val="00710C0B"/>
    <w:rsid w:val="00713F9A"/>
    <w:rsid w:val="0074215E"/>
    <w:rsid w:val="00753F3F"/>
    <w:rsid w:val="0075572E"/>
    <w:rsid w:val="00764336"/>
    <w:rsid w:val="00767BD9"/>
    <w:rsid w:val="00770966"/>
    <w:rsid w:val="00772C90"/>
    <w:rsid w:val="007778AF"/>
    <w:rsid w:val="00780AEE"/>
    <w:rsid w:val="007906FD"/>
    <w:rsid w:val="007B0F6D"/>
    <w:rsid w:val="007B112E"/>
    <w:rsid w:val="007B255B"/>
    <w:rsid w:val="007B772A"/>
    <w:rsid w:val="007C1969"/>
    <w:rsid w:val="007D4D3C"/>
    <w:rsid w:val="00803DE4"/>
    <w:rsid w:val="00821173"/>
    <w:rsid w:val="0083144E"/>
    <w:rsid w:val="008439A6"/>
    <w:rsid w:val="00847169"/>
    <w:rsid w:val="008563EC"/>
    <w:rsid w:val="00867623"/>
    <w:rsid w:val="00881458"/>
    <w:rsid w:val="008C0292"/>
    <w:rsid w:val="008D217A"/>
    <w:rsid w:val="008E2C29"/>
    <w:rsid w:val="00914EBC"/>
    <w:rsid w:val="0091707F"/>
    <w:rsid w:val="00920F92"/>
    <w:rsid w:val="0092470A"/>
    <w:rsid w:val="009315EC"/>
    <w:rsid w:val="00935F0D"/>
    <w:rsid w:val="00937FE5"/>
    <w:rsid w:val="009642AF"/>
    <w:rsid w:val="009708ED"/>
    <w:rsid w:val="009731E5"/>
    <w:rsid w:val="00983E58"/>
    <w:rsid w:val="009849A3"/>
    <w:rsid w:val="00984BD3"/>
    <w:rsid w:val="00994F55"/>
    <w:rsid w:val="00994FFE"/>
    <w:rsid w:val="009A60BC"/>
    <w:rsid w:val="009B5E0B"/>
    <w:rsid w:val="009B7F5D"/>
    <w:rsid w:val="009D039D"/>
    <w:rsid w:val="009E1945"/>
    <w:rsid w:val="00A16F08"/>
    <w:rsid w:val="00A302EB"/>
    <w:rsid w:val="00A33211"/>
    <w:rsid w:val="00A363C6"/>
    <w:rsid w:val="00A45197"/>
    <w:rsid w:val="00A45E9A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282A"/>
    <w:rsid w:val="00AA50B0"/>
    <w:rsid w:val="00AB33A1"/>
    <w:rsid w:val="00AD243D"/>
    <w:rsid w:val="00AE0B1C"/>
    <w:rsid w:val="00AE2FC3"/>
    <w:rsid w:val="00AF343A"/>
    <w:rsid w:val="00B04169"/>
    <w:rsid w:val="00B1100C"/>
    <w:rsid w:val="00B34B63"/>
    <w:rsid w:val="00B40F1F"/>
    <w:rsid w:val="00B46AFC"/>
    <w:rsid w:val="00B51996"/>
    <w:rsid w:val="00B5257B"/>
    <w:rsid w:val="00B535D3"/>
    <w:rsid w:val="00B622EF"/>
    <w:rsid w:val="00B6636F"/>
    <w:rsid w:val="00B73CA6"/>
    <w:rsid w:val="00B86AC7"/>
    <w:rsid w:val="00BA1027"/>
    <w:rsid w:val="00BA3FAF"/>
    <w:rsid w:val="00BA59F9"/>
    <w:rsid w:val="00BA7953"/>
    <w:rsid w:val="00BB4B45"/>
    <w:rsid w:val="00BB56F0"/>
    <w:rsid w:val="00BC3E23"/>
    <w:rsid w:val="00BC4E1A"/>
    <w:rsid w:val="00BD093F"/>
    <w:rsid w:val="00C04E09"/>
    <w:rsid w:val="00C06F4F"/>
    <w:rsid w:val="00C10621"/>
    <w:rsid w:val="00C16A1A"/>
    <w:rsid w:val="00C17157"/>
    <w:rsid w:val="00C1783B"/>
    <w:rsid w:val="00C31F50"/>
    <w:rsid w:val="00C552BB"/>
    <w:rsid w:val="00C65C04"/>
    <w:rsid w:val="00CA2260"/>
    <w:rsid w:val="00CB127A"/>
    <w:rsid w:val="00CB5B97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530AA"/>
    <w:rsid w:val="00D64CFD"/>
    <w:rsid w:val="00D7229B"/>
    <w:rsid w:val="00D8051C"/>
    <w:rsid w:val="00D8467E"/>
    <w:rsid w:val="00D9004B"/>
    <w:rsid w:val="00D93116"/>
    <w:rsid w:val="00DB3270"/>
    <w:rsid w:val="00DD141C"/>
    <w:rsid w:val="00DD436B"/>
    <w:rsid w:val="00DD538A"/>
    <w:rsid w:val="00DE13D4"/>
    <w:rsid w:val="00DF7FDD"/>
    <w:rsid w:val="00E000B1"/>
    <w:rsid w:val="00E11394"/>
    <w:rsid w:val="00E133FD"/>
    <w:rsid w:val="00E45920"/>
    <w:rsid w:val="00E5537A"/>
    <w:rsid w:val="00E83442"/>
    <w:rsid w:val="00EC731B"/>
    <w:rsid w:val="00EE0882"/>
    <w:rsid w:val="00EE2ACC"/>
    <w:rsid w:val="00EF325E"/>
    <w:rsid w:val="00F051F0"/>
    <w:rsid w:val="00F15FAF"/>
    <w:rsid w:val="00F26C4E"/>
    <w:rsid w:val="00F40425"/>
    <w:rsid w:val="00F43231"/>
    <w:rsid w:val="00F44E82"/>
    <w:rsid w:val="00F576F0"/>
    <w:rsid w:val="00F607B3"/>
    <w:rsid w:val="00F6082D"/>
    <w:rsid w:val="00F6161D"/>
    <w:rsid w:val="00F77F5D"/>
    <w:rsid w:val="00F833C1"/>
    <w:rsid w:val="00F90BCB"/>
    <w:rsid w:val="00FB52CD"/>
    <w:rsid w:val="00FC2832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5C5F"/>
  <w15:docId w15:val="{35426557-4F9D-4BCD-805F-61C34C2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A807-0CA5-4D99-8E10-0FB9DF56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4</cp:revision>
  <cp:lastPrinted>2018-04-16T04:26:00Z</cp:lastPrinted>
  <dcterms:created xsi:type="dcterms:W3CDTF">2024-04-10T05:52:00Z</dcterms:created>
  <dcterms:modified xsi:type="dcterms:W3CDTF">2024-04-11T11:02:00Z</dcterms:modified>
</cp:coreProperties>
</file>