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35"/>
        <w:tblW w:w="1013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4"/>
        <w:gridCol w:w="529"/>
        <w:gridCol w:w="1560"/>
      </w:tblGrid>
      <w:tr w:rsidR="006C2097" w:rsidRPr="00412339" w14:paraId="624F64F1" w14:textId="77777777" w:rsidTr="00342EC8">
        <w:trPr>
          <w:trHeight w:val="228"/>
        </w:trPr>
        <w:tc>
          <w:tcPr>
            <w:tcW w:w="8573" w:type="dxa"/>
            <w:gridSpan w:val="2"/>
            <w:tcBorders>
              <w:bottom w:val="single" w:sz="4" w:space="0" w:color="000000"/>
            </w:tcBorders>
          </w:tcPr>
          <w:p w14:paraId="4C69E038" w14:textId="77777777" w:rsidR="006C2097" w:rsidRPr="00412339" w:rsidRDefault="006C2097" w:rsidP="00F576F0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339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>ФГБУ «Россельхозцентр»</w:t>
            </w:r>
            <w:r w:rsidRPr="00412339">
              <w:rPr>
                <w:rFonts w:ascii="Times New Roman" w:hAnsi="Times New Roman"/>
                <w:sz w:val="24"/>
                <w:szCs w:val="24"/>
              </w:rPr>
              <w:br/>
            </w:r>
            <w:r w:rsidR="00F576F0">
              <w:rPr>
                <w:rFonts w:ascii="Times New Roman" w:hAnsi="Times New Roman"/>
                <w:sz w:val="28"/>
                <w:szCs w:val="28"/>
              </w:rPr>
              <w:t>ф</w:t>
            </w:r>
            <w:r w:rsidRPr="00412339">
              <w:rPr>
                <w:rFonts w:ascii="Times New Roman" w:hAnsi="Times New Roman"/>
                <w:sz w:val="28"/>
                <w:szCs w:val="28"/>
              </w:rPr>
              <w:t xml:space="preserve">илиал ФГБУ «Россельхозцентр» по </w:t>
            </w:r>
            <w:r w:rsidR="00CD60D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CB9CE9" w14:textId="77777777" w:rsidR="006C2097" w:rsidRPr="00412339" w:rsidRDefault="006C2097" w:rsidP="00342EC8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6C2097" w:rsidRPr="00412339" w14:paraId="4A2F791B" w14:textId="77777777" w:rsidTr="00342EC8">
        <w:trPr>
          <w:trHeight w:val="1382"/>
        </w:trPr>
        <w:tc>
          <w:tcPr>
            <w:tcW w:w="8044" w:type="dxa"/>
            <w:tcBorders>
              <w:top w:val="single" w:sz="4" w:space="0" w:color="000000"/>
              <w:bottom w:val="single" w:sz="4" w:space="0" w:color="auto"/>
            </w:tcBorders>
          </w:tcPr>
          <w:p w14:paraId="1AE06AA3" w14:textId="77777777" w:rsidR="006C2097" w:rsidRPr="00367D60" w:rsidRDefault="006C2097" w:rsidP="0099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367D6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14:paraId="2E67B713" w14:textId="375B91A7" w:rsidR="006C2097" w:rsidRPr="00412339" w:rsidRDefault="004372CB" w:rsidP="0043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Калачеевский районный отдел</w:t>
            </w:r>
          </w:p>
        </w:tc>
        <w:tc>
          <w:tcPr>
            <w:tcW w:w="2089" w:type="dxa"/>
            <w:gridSpan w:val="2"/>
            <w:tcBorders>
              <w:top w:val="nil"/>
              <w:bottom w:val="single" w:sz="4" w:space="0" w:color="auto"/>
            </w:tcBorders>
          </w:tcPr>
          <w:p w14:paraId="5BE70ECB" w14:textId="77777777" w:rsidR="006C2097" w:rsidRPr="00412339" w:rsidRDefault="00D9004B" w:rsidP="00342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10DE7414" wp14:editId="4117DE16">
                  <wp:extent cx="905510" cy="871220"/>
                  <wp:effectExtent l="19050" t="0" r="889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2E58B" w14:textId="16B75538" w:rsidR="00FF5DE2" w:rsidRPr="00412339" w:rsidRDefault="004451B2" w:rsidP="00245A6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613C18">
        <w:rPr>
          <w:rFonts w:ascii="Times New Roman" w:hAnsi="Times New Roman"/>
          <w:b/>
          <w:sz w:val="20"/>
          <w:szCs w:val="20"/>
        </w:rPr>
        <w:t xml:space="preserve">от </w:t>
      </w:r>
      <w:r w:rsidR="003B0297">
        <w:rPr>
          <w:rFonts w:ascii="Times New Roman" w:hAnsi="Times New Roman"/>
          <w:b/>
          <w:sz w:val="20"/>
          <w:szCs w:val="20"/>
        </w:rPr>
        <w:t>2</w:t>
      </w:r>
      <w:r w:rsidR="004372CB">
        <w:rPr>
          <w:rFonts w:ascii="Times New Roman" w:hAnsi="Times New Roman"/>
          <w:b/>
          <w:sz w:val="20"/>
          <w:szCs w:val="20"/>
        </w:rPr>
        <w:t>6</w:t>
      </w:r>
      <w:r w:rsidR="00E832C6" w:rsidRPr="00613C18">
        <w:rPr>
          <w:rFonts w:ascii="Times New Roman" w:hAnsi="Times New Roman"/>
          <w:b/>
          <w:sz w:val="20"/>
          <w:szCs w:val="20"/>
        </w:rPr>
        <w:t>.05</w:t>
      </w:r>
      <w:r w:rsidR="002E3280" w:rsidRPr="00613C18">
        <w:rPr>
          <w:rFonts w:ascii="Times New Roman" w:hAnsi="Times New Roman"/>
          <w:b/>
          <w:sz w:val="20"/>
          <w:szCs w:val="20"/>
        </w:rPr>
        <w:t xml:space="preserve"> </w:t>
      </w:r>
      <w:r w:rsidR="00A16F08" w:rsidRPr="00613C18">
        <w:rPr>
          <w:rFonts w:ascii="Times New Roman" w:hAnsi="Times New Roman"/>
          <w:b/>
          <w:sz w:val="20"/>
          <w:szCs w:val="20"/>
        </w:rPr>
        <w:t>20</w:t>
      </w:r>
      <w:r w:rsidR="00DF1DFF" w:rsidRPr="00613C18">
        <w:rPr>
          <w:rFonts w:ascii="Times New Roman" w:hAnsi="Times New Roman"/>
          <w:b/>
          <w:sz w:val="20"/>
          <w:szCs w:val="20"/>
        </w:rPr>
        <w:t>2</w:t>
      </w:r>
      <w:r w:rsidR="003B0297">
        <w:rPr>
          <w:rFonts w:ascii="Times New Roman" w:hAnsi="Times New Roman"/>
          <w:b/>
          <w:sz w:val="20"/>
          <w:szCs w:val="20"/>
        </w:rPr>
        <w:t>5</w:t>
      </w:r>
      <w:r w:rsidR="00786797">
        <w:rPr>
          <w:rFonts w:ascii="Times New Roman" w:hAnsi="Times New Roman"/>
          <w:b/>
          <w:sz w:val="20"/>
          <w:szCs w:val="20"/>
        </w:rPr>
        <w:t xml:space="preserve"> </w:t>
      </w:r>
      <w:r w:rsidR="002E3280" w:rsidRPr="00613C18">
        <w:rPr>
          <w:rFonts w:ascii="Times New Roman" w:hAnsi="Times New Roman"/>
          <w:b/>
          <w:sz w:val="20"/>
          <w:szCs w:val="20"/>
        </w:rPr>
        <w:t>г</w:t>
      </w:r>
      <w:r w:rsidR="002E3280">
        <w:rPr>
          <w:rFonts w:ascii="Times New Roman" w:hAnsi="Times New Roman"/>
          <w:b/>
          <w:sz w:val="20"/>
          <w:szCs w:val="20"/>
        </w:rPr>
        <w:t>.</w:t>
      </w:r>
    </w:p>
    <w:p w14:paraId="357C6BA6" w14:textId="124CF527" w:rsidR="00786797" w:rsidRPr="005E07F9" w:rsidRDefault="00613C18" w:rsidP="004372CB">
      <w:pPr>
        <w:pStyle w:val="ac"/>
        <w:ind w:right="170"/>
        <w:rPr>
          <w:bCs/>
          <w:noProof/>
          <w:szCs w:val="26"/>
          <w:lang w:eastAsia="ru-RU"/>
        </w:rPr>
      </w:pPr>
      <w:r w:rsidRPr="005E07F9">
        <w:rPr>
          <w:b/>
          <w:noProof/>
          <w:szCs w:val="26"/>
        </w:rPr>
        <w:t>Саранчовые вредител</w:t>
      </w:r>
      <w:r w:rsidR="00786797" w:rsidRPr="005E07F9">
        <w:rPr>
          <w:b/>
          <w:noProof/>
          <w:szCs w:val="26"/>
        </w:rPr>
        <w:t>и</w:t>
      </w:r>
    </w:p>
    <w:p w14:paraId="6FBA96BF" w14:textId="7195D500" w:rsidR="00821173" w:rsidRPr="005E07F9" w:rsidRDefault="00DF1DFF" w:rsidP="00F60B6E">
      <w:pPr>
        <w:pStyle w:val="ac"/>
        <w:ind w:firstLine="709"/>
        <w:contextualSpacing/>
        <w:jc w:val="both"/>
        <w:rPr>
          <w:bCs/>
          <w:szCs w:val="26"/>
        </w:rPr>
      </w:pPr>
      <w:r w:rsidRPr="005E07F9">
        <w:rPr>
          <w:bCs/>
          <w:szCs w:val="26"/>
        </w:rPr>
        <w:t xml:space="preserve">Специалисты </w:t>
      </w:r>
      <w:r w:rsidR="009E14FD">
        <w:rPr>
          <w:bCs/>
          <w:szCs w:val="26"/>
        </w:rPr>
        <w:t xml:space="preserve">Калачеевского районного </w:t>
      </w:r>
      <w:r w:rsidRPr="005E07F9">
        <w:rPr>
          <w:bCs/>
          <w:szCs w:val="26"/>
        </w:rPr>
        <w:t>о</w:t>
      </w:r>
      <w:r w:rsidR="00E000B1" w:rsidRPr="005E07F9">
        <w:rPr>
          <w:bCs/>
          <w:szCs w:val="26"/>
        </w:rPr>
        <w:t>тдел</w:t>
      </w:r>
      <w:r w:rsidRPr="005E07F9">
        <w:rPr>
          <w:bCs/>
          <w:szCs w:val="26"/>
        </w:rPr>
        <w:t xml:space="preserve">а </w:t>
      </w:r>
      <w:r w:rsidR="00E000B1" w:rsidRPr="005E07F9">
        <w:rPr>
          <w:bCs/>
          <w:szCs w:val="26"/>
        </w:rPr>
        <w:t xml:space="preserve">филиала ФГБУ «Россельхозцентр» по Воронежской области </w:t>
      </w:r>
      <w:r w:rsidRPr="005E07F9">
        <w:rPr>
          <w:bCs/>
          <w:szCs w:val="26"/>
        </w:rPr>
        <w:t>информируют</w:t>
      </w:r>
      <w:r w:rsidR="0070000D" w:rsidRPr="005E07F9">
        <w:rPr>
          <w:bCs/>
          <w:szCs w:val="26"/>
        </w:rPr>
        <w:t xml:space="preserve"> </w:t>
      </w:r>
      <w:r w:rsidR="00613C18" w:rsidRPr="005E07F9">
        <w:rPr>
          <w:bCs/>
          <w:szCs w:val="26"/>
        </w:rPr>
        <w:t>о</w:t>
      </w:r>
      <w:r w:rsidR="00821173" w:rsidRPr="005E07F9">
        <w:rPr>
          <w:bCs/>
          <w:szCs w:val="26"/>
        </w:rPr>
        <w:t xml:space="preserve"> </w:t>
      </w:r>
      <w:r w:rsidR="00146B50" w:rsidRPr="005E07F9">
        <w:rPr>
          <w:bCs/>
          <w:szCs w:val="26"/>
        </w:rPr>
        <w:t>начал</w:t>
      </w:r>
      <w:r w:rsidR="00613C18" w:rsidRPr="005E07F9">
        <w:rPr>
          <w:bCs/>
          <w:szCs w:val="26"/>
        </w:rPr>
        <w:t>е</w:t>
      </w:r>
      <w:r w:rsidR="00146B50" w:rsidRPr="005E07F9">
        <w:rPr>
          <w:bCs/>
          <w:szCs w:val="26"/>
        </w:rPr>
        <w:t xml:space="preserve"> отрождения личинок нестадных видов саранчовых вредителей</w:t>
      </w:r>
      <w:r w:rsidR="00613C18" w:rsidRPr="005E07F9">
        <w:rPr>
          <w:bCs/>
          <w:szCs w:val="26"/>
        </w:rPr>
        <w:t>.</w:t>
      </w:r>
      <w:r w:rsidRPr="005E07F9">
        <w:rPr>
          <w:bCs/>
          <w:szCs w:val="26"/>
        </w:rPr>
        <w:t xml:space="preserve"> </w:t>
      </w:r>
    </w:p>
    <w:p w14:paraId="386B3DB4" w14:textId="715DDD59" w:rsidR="00146B50" w:rsidRPr="005E07F9" w:rsidRDefault="00D831CF" w:rsidP="00146B50">
      <w:pPr>
        <w:pStyle w:val="ae"/>
        <w:ind w:firstLine="709"/>
        <w:contextualSpacing/>
        <w:jc w:val="both"/>
        <w:rPr>
          <w:bCs/>
          <w:sz w:val="28"/>
          <w:szCs w:val="26"/>
          <w:vertAlign w:val="baseline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2FE1D8" wp14:editId="56D8B313">
            <wp:simplePos x="0" y="0"/>
            <wp:positionH relativeFrom="margin">
              <wp:posOffset>0</wp:posOffset>
            </wp:positionH>
            <wp:positionV relativeFrom="margin">
              <wp:posOffset>3438525</wp:posOffset>
            </wp:positionV>
            <wp:extent cx="2362200" cy="17430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B50" w:rsidRPr="005E07F9">
        <w:rPr>
          <w:bCs/>
          <w:sz w:val="28"/>
          <w:szCs w:val="26"/>
          <w:vertAlign w:val="baseline"/>
          <w:lang w:eastAsia="en-US"/>
        </w:rPr>
        <w:t xml:space="preserve">Отрождение личинок в текущем году </w:t>
      </w:r>
      <w:r w:rsidR="00613C18" w:rsidRPr="005E07F9">
        <w:rPr>
          <w:bCs/>
          <w:sz w:val="28"/>
          <w:szCs w:val="26"/>
          <w:vertAlign w:val="baseline"/>
          <w:lang w:eastAsia="en-US"/>
        </w:rPr>
        <w:t>будет проходит</w:t>
      </w:r>
      <w:r w:rsidR="00146B50" w:rsidRPr="005E07F9">
        <w:rPr>
          <w:bCs/>
          <w:sz w:val="28"/>
          <w:szCs w:val="26"/>
          <w:vertAlign w:val="baseline"/>
          <w:lang w:eastAsia="en-US"/>
        </w:rPr>
        <w:t xml:space="preserve"> растянуто, </w:t>
      </w:r>
      <w:r w:rsidR="00786797" w:rsidRPr="005E07F9">
        <w:rPr>
          <w:bCs/>
          <w:sz w:val="28"/>
          <w:szCs w:val="26"/>
          <w:vertAlign w:val="baseline"/>
          <w:lang w:eastAsia="en-US"/>
        </w:rPr>
        <w:t xml:space="preserve">так как неустойчивый температурный режим первой-второй декад мая в сочетании с </w:t>
      </w:r>
      <w:r w:rsidR="00674A55">
        <w:rPr>
          <w:bCs/>
          <w:sz w:val="28"/>
          <w:szCs w:val="26"/>
          <w:vertAlign w:val="baseline"/>
          <w:lang w:eastAsia="en-US"/>
        </w:rPr>
        <w:t>перепадающими осадками</w:t>
      </w:r>
      <w:r w:rsidR="00786797" w:rsidRPr="005E07F9">
        <w:rPr>
          <w:bCs/>
          <w:sz w:val="28"/>
          <w:szCs w:val="26"/>
          <w:vertAlign w:val="baseline"/>
          <w:lang w:eastAsia="en-US"/>
        </w:rPr>
        <w:t xml:space="preserve"> оказывал</w:t>
      </w:r>
      <w:r w:rsidR="00674A55">
        <w:rPr>
          <w:bCs/>
          <w:sz w:val="28"/>
          <w:szCs w:val="26"/>
          <w:vertAlign w:val="baseline"/>
          <w:lang w:eastAsia="en-US"/>
        </w:rPr>
        <w:t>и</w:t>
      </w:r>
      <w:r w:rsidR="00786797" w:rsidRPr="005E07F9">
        <w:rPr>
          <w:bCs/>
          <w:sz w:val="28"/>
          <w:szCs w:val="26"/>
          <w:vertAlign w:val="baseline"/>
          <w:lang w:eastAsia="en-US"/>
        </w:rPr>
        <w:t xml:space="preserve"> </w:t>
      </w:r>
      <w:r w:rsidR="00674A55">
        <w:rPr>
          <w:bCs/>
          <w:sz w:val="28"/>
          <w:szCs w:val="26"/>
          <w:vertAlign w:val="baseline"/>
          <w:lang w:eastAsia="en-US"/>
        </w:rPr>
        <w:t>негативное влияние</w:t>
      </w:r>
      <w:r w:rsidR="00786797" w:rsidRPr="005E07F9">
        <w:rPr>
          <w:bCs/>
          <w:sz w:val="28"/>
          <w:szCs w:val="26"/>
          <w:vertAlign w:val="baseline"/>
          <w:lang w:eastAsia="en-US"/>
        </w:rPr>
        <w:t xml:space="preserve"> </w:t>
      </w:r>
      <w:r w:rsidR="005E07F9" w:rsidRPr="005E07F9">
        <w:rPr>
          <w:bCs/>
          <w:sz w:val="28"/>
          <w:szCs w:val="26"/>
          <w:vertAlign w:val="baseline"/>
          <w:lang w:eastAsia="en-US"/>
        </w:rPr>
        <w:t>на развитие и отрождение саранчовых</w:t>
      </w:r>
      <w:r w:rsidR="00146B50" w:rsidRPr="005E07F9">
        <w:rPr>
          <w:bCs/>
          <w:sz w:val="28"/>
          <w:szCs w:val="26"/>
          <w:vertAlign w:val="baseline"/>
          <w:lang w:eastAsia="en-US"/>
        </w:rPr>
        <w:t xml:space="preserve">. </w:t>
      </w:r>
    </w:p>
    <w:p w14:paraId="052AF20B" w14:textId="3FDDDB8F" w:rsidR="00146B50" w:rsidRPr="005E07F9" w:rsidRDefault="00146B50" w:rsidP="00146B50">
      <w:pPr>
        <w:pStyle w:val="ae"/>
        <w:ind w:firstLine="709"/>
        <w:contextualSpacing/>
        <w:jc w:val="both"/>
        <w:rPr>
          <w:bCs/>
          <w:sz w:val="28"/>
          <w:szCs w:val="26"/>
          <w:vertAlign w:val="baseline"/>
          <w:lang w:eastAsia="en-US"/>
        </w:rPr>
      </w:pPr>
      <w:r w:rsidRPr="005E07F9">
        <w:rPr>
          <w:bCs/>
          <w:sz w:val="28"/>
          <w:szCs w:val="26"/>
          <w:vertAlign w:val="baseline"/>
          <w:lang w:eastAsia="en-US"/>
        </w:rPr>
        <w:t>В ближайшие дни, с повышением среднесуточных температур воздуха ожидается увеличение численности нестадных видов кобылок</w:t>
      </w:r>
      <w:r w:rsidR="00B72512" w:rsidRPr="005E07F9">
        <w:rPr>
          <w:bCs/>
          <w:sz w:val="28"/>
          <w:szCs w:val="26"/>
          <w:vertAlign w:val="baseline"/>
          <w:lang w:eastAsia="en-US"/>
        </w:rPr>
        <w:t xml:space="preserve"> и начало отрождения личинок </w:t>
      </w:r>
      <w:r w:rsidRPr="005E07F9">
        <w:rPr>
          <w:bCs/>
          <w:sz w:val="28"/>
          <w:szCs w:val="26"/>
          <w:vertAlign w:val="baseline"/>
          <w:lang w:eastAsia="en-US"/>
        </w:rPr>
        <w:t>итальянского пруса.</w:t>
      </w:r>
    </w:p>
    <w:p w14:paraId="5B9446B1" w14:textId="1C194E19" w:rsidR="00146B50" w:rsidRPr="005E07F9" w:rsidRDefault="00146B50" w:rsidP="00146B50">
      <w:pPr>
        <w:pStyle w:val="ae"/>
        <w:ind w:firstLine="709"/>
        <w:contextualSpacing/>
        <w:jc w:val="both"/>
        <w:rPr>
          <w:bCs/>
          <w:sz w:val="28"/>
          <w:szCs w:val="26"/>
          <w:vertAlign w:val="baseline"/>
          <w:lang w:eastAsia="en-US"/>
        </w:rPr>
      </w:pPr>
      <w:r w:rsidRPr="005E07F9">
        <w:rPr>
          <w:bCs/>
          <w:sz w:val="28"/>
          <w:szCs w:val="26"/>
          <w:vertAlign w:val="baseline"/>
          <w:lang w:eastAsia="en-US"/>
        </w:rPr>
        <w:t>Саранчовые наиболее активны в условиях жаркой, сухой погоды. В предстоящ</w:t>
      </w:r>
      <w:r w:rsidR="00B72512" w:rsidRPr="005E07F9">
        <w:rPr>
          <w:bCs/>
          <w:sz w:val="28"/>
          <w:szCs w:val="26"/>
          <w:vertAlign w:val="baseline"/>
          <w:lang w:eastAsia="en-US"/>
        </w:rPr>
        <w:t>е</w:t>
      </w:r>
      <w:r w:rsidRPr="005E07F9">
        <w:rPr>
          <w:bCs/>
          <w:sz w:val="28"/>
          <w:szCs w:val="26"/>
          <w:vertAlign w:val="baseline"/>
          <w:lang w:eastAsia="en-US"/>
        </w:rPr>
        <w:t xml:space="preserve">м периоде ожидается повышение среднесуточных температур воздуха и выпадение небольшого количества осадков. В таких условиях возможно выявление высокой численности личинок нестадных видов саранчовых. С целью обнаружения мест отрождения вредителей, учета их численности и своевременного принятия мер к локализации очагов размножения, необходимо срочно организовать обследование сельскохозяйственных угодий, особенно мест резерваций, прилегающих к посевам культур. </w:t>
      </w:r>
    </w:p>
    <w:p w14:paraId="7B4A6380" w14:textId="7F43AC4B" w:rsidR="00E832C6" w:rsidRPr="005E07F9" w:rsidRDefault="00146B50" w:rsidP="00146B50">
      <w:pPr>
        <w:pStyle w:val="ae"/>
        <w:ind w:firstLine="709"/>
        <w:contextualSpacing/>
        <w:jc w:val="both"/>
        <w:rPr>
          <w:bCs/>
          <w:sz w:val="28"/>
          <w:szCs w:val="26"/>
          <w:vertAlign w:val="baseline"/>
        </w:rPr>
      </w:pPr>
      <w:r w:rsidRPr="005E07F9">
        <w:rPr>
          <w:bCs/>
          <w:sz w:val="28"/>
          <w:szCs w:val="26"/>
          <w:vertAlign w:val="baseline"/>
          <w:lang w:eastAsia="en-US"/>
        </w:rPr>
        <w:t>Обработки инсектицидами рекомендуется проводить при численности итальянского пруса 2-5 экз./м</w:t>
      </w:r>
      <w:r w:rsidRPr="005E07F9">
        <w:rPr>
          <w:bCs/>
          <w:sz w:val="28"/>
          <w:szCs w:val="26"/>
          <w:vertAlign w:val="superscript"/>
          <w:lang w:eastAsia="en-US"/>
        </w:rPr>
        <w:t>2</w:t>
      </w:r>
      <w:r w:rsidRPr="005E07F9">
        <w:rPr>
          <w:bCs/>
          <w:sz w:val="28"/>
          <w:szCs w:val="26"/>
          <w:vertAlign w:val="baseline"/>
          <w:lang w:eastAsia="en-US"/>
        </w:rPr>
        <w:t>, нестадных саранчовых – 10-15 экз./м</w:t>
      </w:r>
      <w:r w:rsidRPr="005E07F9">
        <w:rPr>
          <w:bCs/>
          <w:sz w:val="28"/>
          <w:szCs w:val="26"/>
          <w:vertAlign w:val="superscript"/>
          <w:lang w:eastAsia="en-US"/>
        </w:rPr>
        <w:t>2</w:t>
      </w:r>
      <w:r w:rsidRPr="005E07F9">
        <w:rPr>
          <w:bCs/>
          <w:sz w:val="28"/>
          <w:szCs w:val="26"/>
          <w:vertAlign w:val="baseline"/>
          <w:lang w:eastAsia="en-US"/>
        </w:rPr>
        <w:t xml:space="preserve"> по личинкам 1-3 возрастов, т.к. они сильнее повреждены их действию. Обработки проводить, согласно «</w:t>
      </w:r>
      <w:r w:rsidRPr="005E07F9">
        <w:rPr>
          <w:bCs/>
          <w:iCs/>
          <w:sz w:val="28"/>
          <w:szCs w:val="26"/>
          <w:vertAlign w:val="baseline"/>
        </w:rPr>
        <w:t>Государственного каталога пестицидов и агрохимикатов, разрешенных к применению на территории Российской Федерации в 202</w:t>
      </w:r>
      <w:r w:rsidR="00D831CF">
        <w:rPr>
          <w:bCs/>
          <w:iCs/>
          <w:sz w:val="28"/>
          <w:szCs w:val="26"/>
          <w:vertAlign w:val="baseline"/>
        </w:rPr>
        <w:t>5</w:t>
      </w:r>
      <w:r w:rsidRPr="005E07F9">
        <w:rPr>
          <w:bCs/>
          <w:iCs/>
          <w:sz w:val="28"/>
          <w:szCs w:val="26"/>
          <w:vertAlign w:val="baseline"/>
        </w:rPr>
        <w:t xml:space="preserve"> году»</w:t>
      </w:r>
      <w:r w:rsidRPr="005E07F9">
        <w:rPr>
          <w:bCs/>
          <w:sz w:val="28"/>
          <w:szCs w:val="26"/>
          <w:vertAlign w:val="baseline"/>
          <w:lang w:eastAsia="en-US"/>
        </w:rPr>
        <w:t>.</w:t>
      </w:r>
    </w:p>
    <w:p w14:paraId="4EFD7B3C" w14:textId="346E5F5B" w:rsidR="0025701E" w:rsidRPr="005E07F9" w:rsidRDefault="0025701E" w:rsidP="0025701E">
      <w:pPr>
        <w:pStyle w:val="ac"/>
        <w:ind w:firstLine="709"/>
        <w:contextualSpacing/>
        <w:rPr>
          <w:rFonts w:ascii="Franklin Gothic Medium" w:hAnsi="Franklin Gothic Medium"/>
          <w:szCs w:val="26"/>
        </w:rPr>
      </w:pPr>
      <w:r w:rsidRPr="005E07F9">
        <w:rPr>
          <w:rFonts w:ascii="Franklin Gothic Medium" w:hAnsi="Franklin Gothic Medium"/>
          <w:szCs w:val="26"/>
        </w:rPr>
        <w:t>ВАЖНО!</w:t>
      </w:r>
    </w:p>
    <w:p w14:paraId="6D6D7C12" w14:textId="77777777" w:rsidR="0025701E" w:rsidRPr="005E07F9" w:rsidRDefault="0025701E" w:rsidP="0025701E">
      <w:pPr>
        <w:pStyle w:val="ac"/>
        <w:ind w:firstLine="709"/>
        <w:contextualSpacing/>
        <w:jc w:val="both"/>
        <w:rPr>
          <w:b/>
          <w:szCs w:val="26"/>
        </w:rPr>
      </w:pPr>
      <w:r w:rsidRPr="005E07F9">
        <w:rPr>
          <w:b/>
          <w:szCs w:val="26"/>
        </w:rPr>
        <w:t>Применение пестицидов и агрохимикатов в каждом конкретном случае проводится в соответствии с Государственным каталогом пестицидов и агрохимикатов, разрешенных к применению на территории Российской Федерации и Санитарными правилами (СП 2.2.3670-20), СанПиН 1.2.3685-21.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до сбора урожая).</w:t>
      </w:r>
    </w:p>
    <w:sectPr w:rsidR="0025701E" w:rsidRPr="005E07F9" w:rsidSect="00BA1B0F">
      <w:headerReference w:type="default" r:id="rId9"/>
      <w:pgSz w:w="11906" w:h="16838"/>
      <w:pgMar w:top="1134" w:right="113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DBBF7" w14:textId="77777777" w:rsidR="00B85F9F" w:rsidRDefault="00B85F9F" w:rsidP="004C350A">
      <w:pPr>
        <w:spacing w:after="0" w:line="240" w:lineRule="auto"/>
      </w:pPr>
      <w:r>
        <w:separator/>
      </w:r>
    </w:p>
  </w:endnote>
  <w:endnote w:type="continuationSeparator" w:id="0">
    <w:p w14:paraId="752C5034" w14:textId="77777777" w:rsidR="00B85F9F" w:rsidRDefault="00B85F9F" w:rsidP="004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6F348" w14:textId="77777777" w:rsidR="00B85F9F" w:rsidRDefault="00B85F9F" w:rsidP="004C350A">
      <w:pPr>
        <w:spacing w:after="0" w:line="240" w:lineRule="auto"/>
      </w:pPr>
      <w:r>
        <w:separator/>
      </w:r>
    </w:p>
  </w:footnote>
  <w:footnote w:type="continuationSeparator" w:id="0">
    <w:p w14:paraId="6884FDD6" w14:textId="77777777" w:rsidR="00B85F9F" w:rsidRDefault="00B85F9F" w:rsidP="004C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1820" w14:textId="77777777" w:rsidR="004C350A" w:rsidRDefault="004C350A">
    <w:pPr>
      <w:pStyle w:val="a6"/>
    </w:pPr>
  </w:p>
  <w:p w14:paraId="76936494" w14:textId="77777777" w:rsidR="004C350A" w:rsidRDefault="004C35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70"/>
    <w:rsid w:val="000113FA"/>
    <w:rsid w:val="00013719"/>
    <w:rsid w:val="000168DC"/>
    <w:rsid w:val="00032899"/>
    <w:rsid w:val="00033BD9"/>
    <w:rsid w:val="00036FD7"/>
    <w:rsid w:val="00062706"/>
    <w:rsid w:val="00097919"/>
    <w:rsid w:val="000A1D7C"/>
    <w:rsid w:val="000A72AC"/>
    <w:rsid w:val="000B1A05"/>
    <w:rsid w:val="000B414F"/>
    <w:rsid w:val="000D0BCF"/>
    <w:rsid w:val="000E1EF7"/>
    <w:rsid w:val="000E5276"/>
    <w:rsid w:val="00120ED4"/>
    <w:rsid w:val="00123257"/>
    <w:rsid w:val="00135E58"/>
    <w:rsid w:val="001370B4"/>
    <w:rsid w:val="00137A7B"/>
    <w:rsid w:val="00146B50"/>
    <w:rsid w:val="00156D25"/>
    <w:rsid w:val="00156F1B"/>
    <w:rsid w:val="00157616"/>
    <w:rsid w:val="00162F0E"/>
    <w:rsid w:val="00163134"/>
    <w:rsid w:val="001665B2"/>
    <w:rsid w:val="001676C3"/>
    <w:rsid w:val="00173419"/>
    <w:rsid w:val="001763FC"/>
    <w:rsid w:val="00182248"/>
    <w:rsid w:val="00191A7F"/>
    <w:rsid w:val="001A639B"/>
    <w:rsid w:val="001B78A8"/>
    <w:rsid w:val="001C6475"/>
    <w:rsid w:val="001C684C"/>
    <w:rsid w:val="001D32CD"/>
    <w:rsid w:val="001D4E53"/>
    <w:rsid w:val="00211F86"/>
    <w:rsid w:val="002168BD"/>
    <w:rsid w:val="002309AE"/>
    <w:rsid w:val="00232266"/>
    <w:rsid w:val="002343E5"/>
    <w:rsid w:val="00240E81"/>
    <w:rsid w:val="00241A01"/>
    <w:rsid w:val="00245A6E"/>
    <w:rsid w:val="00247692"/>
    <w:rsid w:val="0025701E"/>
    <w:rsid w:val="002572C2"/>
    <w:rsid w:val="002574C5"/>
    <w:rsid w:val="0029510B"/>
    <w:rsid w:val="002A44EC"/>
    <w:rsid w:val="002A4F92"/>
    <w:rsid w:val="002B64B7"/>
    <w:rsid w:val="002B736D"/>
    <w:rsid w:val="002C16EC"/>
    <w:rsid w:val="002E3280"/>
    <w:rsid w:val="002E3A25"/>
    <w:rsid w:val="00342EC8"/>
    <w:rsid w:val="00346F8B"/>
    <w:rsid w:val="00351C1D"/>
    <w:rsid w:val="00351D8D"/>
    <w:rsid w:val="003538B7"/>
    <w:rsid w:val="0036175B"/>
    <w:rsid w:val="003626E4"/>
    <w:rsid w:val="00367D60"/>
    <w:rsid w:val="0037300B"/>
    <w:rsid w:val="0037668A"/>
    <w:rsid w:val="00381E71"/>
    <w:rsid w:val="0039354E"/>
    <w:rsid w:val="003A2664"/>
    <w:rsid w:val="003A3DAA"/>
    <w:rsid w:val="003B0297"/>
    <w:rsid w:val="003C7FA4"/>
    <w:rsid w:val="003D64CD"/>
    <w:rsid w:val="004030A9"/>
    <w:rsid w:val="00412339"/>
    <w:rsid w:val="004174C3"/>
    <w:rsid w:val="004213C0"/>
    <w:rsid w:val="00426D22"/>
    <w:rsid w:val="00427F0D"/>
    <w:rsid w:val="0043471A"/>
    <w:rsid w:val="00434B19"/>
    <w:rsid w:val="004372CB"/>
    <w:rsid w:val="00437AB3"/>
    <w:rsid w:val="00440D52"/>
    <w:rsid w:val="0044151C"/>
    <w:rsid w:val="00444883"/>
    <w:rsid w:val="00444B4A"/>
    <w:rsid w:val="004451AB"/>
    <w:rsid w:val="004451B2"/>
    <w:rsid w:val="00455D40"/>
    <w:rsid w:val="004743DC"/>
    <w:rsid w:val="0048290D"/>
    <w:rsid w:val="00492207"/>
    <w:rsid w:val="00496A84"/>
    <w:rsid w:val="00496F4D"/>
    <w:rsid w:val="004B0B28"/>
    <w:rsid w:val="004B1B7C"/>
    <w:rsid w:val="004C1AB0"/>
    <w:rsid w:val="004C350A"/>
    <w:rsid w:val="004D75F8"/>
    <w:rsid w:val="004E0D06"/>
    <w:rsid w:val="004F6018"/>
    <w:rsid w:val="005009CD"/>
    <w:rsid w:val="0050262E"/>
    <w:rsid w:val="00510E60"/>
    <w:rsid w:val="00512F92"/>
    <w:rsid w:val="005410EC"/>
    <w:rsid w:val="00545E89"/>
    <w:rsid w:val="005677A6"/>
    <w:rsid w:val="00567974"/>
    <w:rsid w:val="005A6294"/>
    <w:rsid w:val="005A6535"/>
    <w:rsid w:val="005A6FF8"/>
    <w:rsid w:val="005B0EB6"/>
    <w:rsid w:val="005B657B"/>
    <w:rsid w:val="005D5F7B"/>
    <w:rsid w:val="005E07F9"/>
    <w:rsid w:val="005E31C3"/>
    <w:rsid w:val="005E72AB"/>
    <w:rsid w:val="00605FFD"/>
    <w:rsid w:val="00613C18"/>
    <w:rsid w:val="00616D00"/>
    <w:rsid w:val="00617E85"/>
    <w:rsid w:val="0063029D"/>
    <w:rsid w:val="0063506E"/>
    <w:rsid w:val="006455E9"/>
    <w:rsid w:val="0065239A"/>
    <w:rsid w:val="00662100"/>
    <w:rsid w:val="0067021E"/>
    <w:rsid w:val="006715CB"/>
    <w:rsid w:val="00673493"/>
    <w:rsid w:val="00674436"/>
    <w:rsid w:val="00674A55"/>
    <w:rsid w:val="00695FC9"/>
    <w:rsid w:val="006A0306"/>
    <w:rsid w:val="006B1CA7"/>
    <w:rsid w:val="006C2097"/>
    <w:rsid w:val="006D2A6C"/>
    <w:rsid w:val="006D479F"/>
    <w:rsid w:val="006E7891"/>
    <w:rsid w:val="0070000D"/>
    <w:rsid w:val="00710A55"/>
    <w:rsid w:val="00710C0B"/>
    <w:rsid w:val="00713F9A"/>
    <w:rsid w:val="00725249"/>
    <w:rsid w:val="0074215E"/>
    <w:rsid w:val="00753F3F"/>
    <w:rsid w:val="0075572E"/>
    <w:rsid w:val="00764336"/>
    <w:rsid w:val="00770966"/>
    <w:rsid w:val="00772C90"/>
    <w:rsid w:val="007778AF"/>
    <w:rsid w:val="00786797"/>
    <w:rsid w:val="007906FD"/>
    <w:rsid w:val="00790BF9"/>
    <w:rsid w:val="007B0F6D"/>
    <w:rsid w:val="007B112E"/>
    <w:rsid w:val="007B255B"/>
    <w:rsid w:val="007B772A"/>
    <w:rsid w:val="007C1969"/>
    <w:rsid w:val="007D4D3C"/>
    <w:rsid w:val="00800DA3"/>
    <w:rsid w:val="00821173"/>
    <w:rsid w:val="00823FF1"/>
    <w:rsid w:val="0083144E"/>
    <w:rsid w:val="008439A6"/>
    <w:rsid w:val="00847169"/>
    <w:rsid w:val="008563EC"/>
    <w:rsid w:val="00867623"/>
    <w:rsid w:val="00881458"/>
    <w:rsid w:val="008A756D"/>
    <w:rsid w:val="008B4793"/>
    <w:rsid w:val="008D217A"/>
    <w:rsid w:val="00914EBC"/>
    <w:rsid w:val="00920F92"/>
    <w:rsid w:val="0092470A"/>
    <w:rsid w:val="009315EC"/>
    <w:rsid w:val="00935F0D"/>
    <w:rsid w:val="00937FE5"/>
    <w:rsid w:val="009642AF"/>
    <w:rsid w:val="009708ED"/>
    <w:rsid w:val="009849A3"/>
    <w:rsid w:val="00984BD3"/>
    <w:rsid w:val="00994F55"/>
    <w:rsid w:val="00994FFE"/>
    <w:rsid w:val="00995D87"/>
    <w:rsid w:val="009A60BC"/>
    <w:rsid w:val="009B5E0B"/>
    <w:rsid w:val="009B7F5D"/>
    <w:rsid w:val="009E14FD"/>
    <w:rsid w:val="009E1945"/>
    <w:rsid w:val="00A16F08"/>
    <w:rsid w:val="00A22DFD"/>
    <w:rsid w:val="00A302EB"/>
    <w:rsid w:val="00A363C6"/>
    <w:rsid w:val="00A45197"/>
    <w:rsid w:val="00A47FFB"/>
    <w:rsid w:val="00A55A4A"/>
    <w:rsid w:val="00A60AE4"/>
    <w:rsid w:val="00A61247"/>
    <w:rsid w:val="00A635C3"/>
    <w:rsid w:val="00A7267B"/>
    <w:rsid w:val="00A8139B"/>
    <w:rsid w:val="00A92D89"/>
    <w:rsid w:val="00AA065A"/>
    <w:rsid w:val="00AA50B0"/>
    <w:rsid w:val="00AB33A1"/>
    <w:rsid w:val="00AD243D"/>
    <w:rsid w:val="00AE0B1C"/>
    <w:rsid w:val="00AE2FC3"/>
    <w:rsid w:val="00AF343A"/>
    <w:rsid w:val="00AF6D1A"/>
    <w:rsid w:val="00B04169"/>
    <w:rsid w:val="00B1100C"/>
    <w:rsid w:val="00B2303E"/>
    <w:rsid w:val="00B30728"/>
    <w:rsid w:val="00B34B63"/>
    <w:rsid w:val="00B40F1F"/>
    <w:rsid w:val="00B46AFC"/>
    <w:rsid w:val="00B51996"/>
    <w:rsid w:val="00B5257B"/>
    <w:rsid w:val="00B535D3"/>
    <w:rsid w:val="00B622EF"/>
    <w:rsid w:val="00B6636F"/>
    <w:rsid w:val="00B7241A"/>
    <w:rsid w:val="00B72512"/>
    <w:rsid w:val="00B73CA6"/>
    <w:rsid w:val="00B85F9F"/>
    <w:rsid w:val="00B86AC7"/>
    <w:rsid w:val="00BA1027"/>
    <w:rsid w:val="00BA1B0F"/>
    <w:rsid w:val="00BA3FAF"/>
    <w:rsid w:val="00BA59F9"/>
    <w:rsid w:val="00BA7953"/>
    <w:rsid w:val="00BB4B45"/>
    <w:rsid w:val="00BB56F0"/>
    <w:rsid w:val="00BC0F89"/>
    <w:rsid w:val="00BC3E23"/>
    <w:rsid w:val="00BC4E1A"/>
    <w:rsid w:val="00BD093F"/>
    <w:rsid w:val="00C04E09"/>
    <w:rsid w:val="00C06F4F"/>
    <w:rsid w:val="00C16A1A"/>
    <w:rsid w:val="00C17157"/>
    <w:rsid w:val="00C1783B"/>
    <w:rsid w:val="00C31F50"/>
    <w:rsid w:val="00C552BB"/>
    <w:rsid w:val="00C65C04"/>
    <w:rsid w:val="00C910A4"/>
    <w:rsid w:val="00CA2260"/>
    <w:rsid w:val="00CC58AF"/>
    <w:rsid w:val="00CD60D6"/>
    <w:rsid w:val="00CE2831"/>
    <w:rsid w:val="00CE7E07"/>
    <w:rsid w:val="00D11012"/>
    <w:rsid w:val="00D20449"/>
    <w:rsid w:val="00D250E9"/>
    <w:rsid w:val="00D3027E"/>
    <w:rsid w:val="00D470D5"/>
    <w:rsid w:val="00D50722"/>
    <w:rsid w:val="00D5170A"/>
    <w:rsid w:val="00D64CFD"/>
    <w:rsid w:val="00D7229B"/>
    <w:rsid w:val="00D831CF"/>
    <w:rsid w:val="00D83BE8"/>
    <w:rsid w:val="00D9004B"/>
    <w:rsid w:val="00D93116"/>
    <w:rsid w:val="00D95C5D"/>
    <w:rsid w:val="00DA4D5C"/>
    <w:rsid w:val="00DB3270"/>
    <w:rsid w:val="00DD436B"/>
    <w:rsid w:val="00DD538A"/>
    <w:rsid w:val="00DE13D4"/>
    <w:rsid w:val="00DE162E"/>
    <w:rsid w:val="00DF1DFF"/>
    <w:rsid w:val="00DF7FDD"/>
    <w:rsid w:val="00E000B1"/>
    <w:rsid w:val="00E11394"/>
    <w:rsid w:val="00E133FD"/>
    <w:rsid w:val="00E3123D"/>
    <w:rsid w:val="00E45920"/>
    <w:rsid w:val="00E5537A"/>
    <w:rsid w:val="00E8012F"/>
    <w:rsid w:val="00E832C6"/>
    <w:rsid w:val="00E83442"/>
    <w:rsid w:val="00EC731B"/>
    <w:rsid w:val="00EE2ACC"/>
    <w:rsid w:val="00EF325E"/>
    <w:rsid w:val="00F01F14"/>
    <w:rsid w:val="00F051F0"/>
    <w:rsid w:val="00F26C4E"/>
    <w:rsid w:val="00F40425"/>
    <w:rsid w:val="00F43231"/>
    <w:rsid w:val="00F44E82"/>
    <w:rsid w:val="00F576F0"/>
    <w:rsid w:val="00F607B3"/>
    <w:rsid w:val="00F6082D"/>
    <w:rsid w:val="00F60B6E"/>
    <w:rsid w:val="00F6161D"/>
    <w:rsid w:val="00F77F5D"/>
    <w:rsid w:val="00FB52CD"/>
    <w:rsid w:val="00FC2832"/>
    <w:rsid w:val="00FC7C68"/>
    <w:rsid w:val="00FD6922"/>
    <w:rsid w:val="00FE40ED"/>
    <w:rsid w:val="00FF268F"/>
    <w:rsid w:val="00FF2B00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D3CC"/>
  <w15:docId w15:val="{C2854976-8450-4375-B287-231B6588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3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2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B327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DB327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6"/>
    <w:uiPriority w:val="99"/>
    <w:rsid w:val="00DB3270"/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DB32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cattext">
    <w:name w:val="ecattext"/>
    <w:rsid w:val="00FF5DE2"/>
  </w:style>
  <w:style w:type="character" w:styleId="a8">
    <w:name w:val="Strong"/>
    <w:uiPriority w:val="22"/>
    <w:qFormat/>
    <w:rsid w:val="006C2097"/>
    <w:rPr>
      <w:b/>
      <w:bCs/>
    </w:rPr>
  </w:style>
  <w:style w:type="character" w:customStyle="1" w:styleId="posts">
    <w:name w:val="posts"/>
    <w:rsid w:val="006C2097"/>
  </w:style>
  <w:style w:type="character" w:customStyle="1" w:styleId="last-reply">
    <w:name w:val="last-reply"/>
    <w:rsid w:val="006C2097"/>
  </w:style>
  <w:style w:type="paragraph" w:customStyle="1" w:styleId="Standard">
    <w:name w:val="Standard"/>
    <w:rsid w:val="00545E8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4C35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350A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9A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ut2">
    <w:name w:val="text-cut2"/>
    <w:rsid w:val="009642AF"/>
  </w:style>
  <w:style w:type="paragraph" w:styleId="ac">
    <w:name w:val="Title"/>
    <w:basedOn w:val="a"/>
    <w:link w:val="ad"/>
    <w:qFormat/>
    <w:rsid w:val="00CD60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Заголовок Знак"/>
    <w:link w:val="ac"/>
    <w:rsid w:val="00CD60D6"/>
    <w:rPr>
      <w:rFonts w:ascii="Times New Roman" w:eastAsia="Times New Roman" w:hAnsi="Times New Roman"/>
      <w:sz w:val="28"/>
      <w:szCs w:val="24"/>
    </w:rPr>
  </w:style>
  <w:style w:type="character" w:styleId="HTML">
    <w:name w:val="HTML Code"/>
    <w:uiPriority w:val="99"/>
    <w:semiHidden/>
    <w:unhideWhenUsed/>
    <w:rsid w:val="00DF7FDD"/>
    <w:rPr>
      <w:rFonts w:ascii="Courier New" w:eastAsia="Times New Roman" w:hAnsi="Courier New" w:cs="Courier New"/>
      <w:sz w:val="20"/>
      <w:szCs w:val="20"/>
    </w:rPr>
  </w:style>
  <w:style w:type="paragraph" w:styleId="ae">
    <w:name w:val="Body Text"/>
    <w:basedOn w:val="a"/>
    <w:link w:val="af"/>
    <w:semiHidden/>
    <w:rsid w:val="00AF6D1A"/>
    <w:pPr>
      <w:spacing w:after="0" w:line="240" w:lineRule="auto"/>
    </w:pPr>
    <w:rPr>
      <w:rFonts w:ascii="Times New Roman" w:eastAsia="Times New Roman" w:hAnsi="Times New Roman"/>
      <w:sz w:val="30"/>
      <w:szCs w:val="20"/>
      <w:vertAlign w:val="subscript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F6D1A"/>
    <w:rPr>
      <w:rFonts w:ascii="Times New Roman" w:eastAsia="Times New Roman" w:hAnsi="Times New Roman"/>
      <w:sz w:val="3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51B6-D06A-455E-8962-931BC22D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Links>
    <vt:vector size="12" baseType="variant">
      <vt:variant>
        <vt:i4>1310829</vt:i4>
      </vt:variant>
      <vt:variant>
        <vt:i4>3</vt:i4>
      </vt:variant>
      <vt:variant>
        <vt:i4>0</vt:i4>
      </vt:variant>
      <vt:variant>
        <vt:i4>5</vt:i4>
      </vt:variant>
      <vt:variant>
        <vt:lpwstr>mailto:rossh2@vmail.ru</vt:lpwstr>
      </vt:variant>
      <vt:variant>
        <vt:lpwstr/>
      </vt:variant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mailto:rsc36@mail.ru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А.С.</dc:creator>
  <cp:keywords/>
  <cp:lastModifiedBy>вася пупкин</cp:lastModifiedBy>
  <cp:revision>4</cp:revision>
  <cp:lastPrinted>2025-05-20T11:05:00Z</cp:lastPrinted>
  <dcterms:created xsi:type="dcterms:W3CDTF">2025-05-26T05:55:00Z</dcterms:created>
  <dcterms:modified xsi:type="dcterms:W3CDTF">2025-05-26T06:12:00Z</dcterms:modified>
</cp:coreProperties>
</file>