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Default="002E592F" w:rsidP="00362EAC">
      <w:pPr>
        <w:jc w:val="center"/>
        <w:rPr>
          <w:rFonts w:ascii="Times New Roman" w:hAnsi="Times New Roman"/>
          <w:b/>
          <w:sz w:val="24"/>
          <w:szCs w:val="24"/>
        </w:rPr>
      </w:pPr>
      <w:r w:rsidRPr="00362EA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B75536">
        <w:rPr>
          <w:rFonts w:ascii="Times New Roman" w:hAnsi="Times New Roman"/>
          <w:b/>
          <w:sz w:val="24"/>
          <w:szCs w:val="24"/>
        </w:rPr>
        <w:t>4</w:t>
      </w:r>
    </w:p>
    <w:p w:rsidR="002E592F" w:rsidRDefault="002E592F" w:rsidP="00362EAC">
      <w:pPr>
        <w:rPr>
          <w:rFonts w:ascii="Times New Roman" w:hAnsi="Times New Roman"/>
          <w:b/>
          <w:sz w:val="24"/>
          <w:szCs w:val="24"/>
        </w:rPr>
      </w:pPr>
      <w:r w:rsidRPr="00362EAC">
        <w:rPr>
          <w:rFonts w:ascii="Times New Roman" w:hAnsi="Times New Roman"/>
          <w:b/>
          <w:sz w:val="24"/>
          <w:szCs w:val="24"/>
        </w:rPr>
        <w:t>г. Калач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B75536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B75536">
        <w:rPr>
          <w:rFonts w:ascii="Times New Roman" w:hAnsi="Times New Roman"/>
          <w:b/>
          <w:sz w:val="24"/>
          <w:szCs w:val="24"/>
        </w:rPr>
        <w:t xml:space="preserve">мая </w:t>
      </w:r>
      <w:r>
        <w:rPr>
          <w:rFonts w:ascii="Times New Roman" w:hAnsi="Times New Roman"/>
          <w:b/>
          <w:sz w:val="24"/>
          <w:szCs w:val="24"/>
        </w:rPr>
        <w:t>201</w:t>
      </w:r>
      <w:r w:rsidR="00B7553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2EAC">
        <w:rPr>
          <w:rFonts w:ascii="Times New Roman" w:hAnsi="Times New Roman"/>
          <w:sz w:val="20"/>
          <w:szCs w:val="20"/>
        </w:rPr>
        <w:t>ЗАСЕДАНИЯ КОМИССИИ ПО СОБЛЮДЕНИЮ ТРЕБОВАНИЙ К СЛУЖЕБНОМУ ПОВЕДЕНИЮ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МУНИЦИПАЛЬНЫХ СЛУЖАЩИХ И УРЕГУЛИРОВАНИЮ КОНФЛИКТА ИНТЕРЕСОВ АДМИНИСТРАЦИИ КАЛАЧЕЕВСКОГО МУНИЦИПАЛЬНОГО РАЙОНА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</w:t>
            </w:r>
            <w:r w:rsidR="009E47FC">
              <w:rPr>
                <w:rFonts w:ascii="Times New Roman" w:hAnsi="Times New Roman"/>
                <w:sz w:val="24"/>
                <w:szCs w:val="24"/>
              </w:rPr>
              <w:t>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E7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5D59">
              <w:rPr>
                <w:rFonts w:ascii="Times New Roman" w:hAnsi="Times New Roman"/>
                <w:sz w:val="24"/>
                <w:szCs w:val="24"/>
              </w:rPr>
              <w:t xml:space="preserve">Бондарева Марина Леонидовна, </w:t>
            </w:r>
            <w:r w:rsidR="0072454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75D59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 w:rsidR="00E75D59" w:rsidRPr="00A530E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Калачеевского муниципального района;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FD5D0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FD5D05" w:rsidP="00AF6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05">
              <w:rPr>
                <w:rFonts w:ascii="Times New Roman" w:hAnsi="Times New Roman"/>
                <w:sz w:val="24"/>
                <w:szCs w:val="24"/>
              </w:rPr>
              <w:t>-</w:t>
            </w:r>
            <w:r w:rsidR="00AF6F06">
              <w:rPr>
                <w:rFonts w:ascii="Times New Roman" w:hAnsi="Times New Roman"/>
                <w:sz w:val="24"/>
                <w:szCs w:val="24"/>
              </w:rPr>
              <w:t xml:space="preserve"> Сивирчукова Лариса Николаевна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F0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Шушлебина Светлана Александровна, начальник отдела организационно-контрольной работы и муниципальной службы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AF6F06" w:rsidRPr="00DE662B" w:rsidRDefault="00AF6F06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Шишкина Марина Павловна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>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Калачеевского муниципального района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Pr="00A530E4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женского Совета Калачеевского муниципального района (по согласованию)</w:t>
            </w:r>
          </w:p>
        </w:tc>
      </w:tr>
      <w:tr w:rsidR="00336755" w:rsidRPr="00A530E4" w:rsidTr="00545B75">
        <w:tc>
          <w:tcPr>
            <w:tcW w:w="3306" w:type="dxa"/>
            <w:shd w:val="clear" w:color="auto" w:fill="auto"/>
          </w:tcPr>
          <w:p w:rsidR="00336755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приглашённые</w:t>
            </w:r>
          </w:p>
        </w:tc>
        <w:tc>
          <w:tcPr>
            <w:tcW w:w="6049" w:type="dxa"/>
            <w:shd w:val="clear" w:color="auto" w:fill="auto"/>
          </w:tcPr>
          <w:p w:rsidR="00724544" w:rsidRDefault="00E75D59" w:rsidP="00724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8A6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724544">
              <w:rPr>
                <w:rFonts w:ascii="Times New Roman" w:hAnsi="Times New Roman"/>
                <w:sz w:val="24"/>
                <w:szCs w:val="24"/>
              </w:rPr>
              <w:t>,</w:t>
            </w:r>
            <w:r w:rsidR="00DA26AE">
              <w:rPr>
                <w:rFonts w:ascii="Times New Roman" w:hAnsi="Times New Roman"/>
                <w:sz w:val="24"/>
                <w:szCs w:val="24"/>
              </w:rPr>
              <w:t xml:space="preserve"> наименование должности</w:t>
            </w:r>
            <w:r w:rsidR="00724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544" w:rsidRPr="00A530E4" w:rsidRDefault="00724544" w:rsidP="00724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Сапрыкина Наталья Николаевна, начальник сектора экономики и инвестиций администрации Калачеевского муниципального района.</w:t>
            </w:r>
          </w:p>
          <w:p w:rsidR="00336755" w:rsidRPr="00A530E4" w:rsidRDefault="00336755" w:rsidP="001B6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92F" w:rsidRDefault="006279EF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6503E" w:rsidRPr="008231F8" w:rsidRDefault="0066503E" w:rsidP="002038AC">
      <w:pPr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b/>
          <w:sz w:val="28"/>
          <w:szCs w:val="28"/>
        </w:rPr>
        <w:t>Основание:</w:t>
      </w:r>
      <w:r w:rsidRPr="008231F8">
        <w:rPr>
          <w:rFonts w:ascii="Times New Roman" w:hAnsi="Times New Roman"/>
          <w:i/>
          <w:sz w:val="28"/>
          <w:szCs w:val="28"/>
        </w:rPr>
        <w:t xml:space="preserve"> </w:t>
      </w:r>
      <w:r w:rsidRPr="008231F8">
        <w:rPr>
          <w:rFonts w:ascii="Times New Roman" w:hAnsi="Times New Roman"/>
          <w:sz w:val="28"/>
          <w:szCs w:val="28"/>
        </w:rPr>
        <w:t>уведомление</w:t>
      </w:r>
      <w:r w:rsidR="006918A6">
        <w:rPr>
          <w:rFonts w:ascii="Times New Roman" w:hAnsi="Times New Roman"/>
          <w:sz w:val="28"/>
          <w:szCs w:val="28"/>
        </w:rPr>
        <w:t xml:space="preserve"> Ф.И.О.</w:t>
      </w:r>
      <w:r w:rsidR="00724544" w:rsidRPr="008231F8">
        <w:rPr>
          <w:rFonts w:ascii="Times New Roman" w:hAnsi="Times New Roman"/>
          <w:sz w:val="28"/>
          <w:szCs w:val="28"/>
        </w:rPr>
        <w:t xml:space="preserve">, </w:t>
      </w:r>
      <w:r w:rsidR="000F36AC" w:rsidRPr="000F36AC">
        <w:rPr>
          <w:rFonts w:ascii="Times New Roman" w:hAnsi="Times New Roman"/>
          <w:i/>
          <w:sz w:val="28"/>
          <w:szCs w:val="28"/>
        </w:rPr>
        <w:t>наименование</w:t>
      </w:r>
      <w:r w:rsidR="000F36AC">
        <w:rPr>
          <w:rFonts w:ascii="Times New Roman" w:hAnsi="Times New Roman"/>
          <w:sz w:val="28"/>
          <w:szCs w:val="28"/>
        </w:rPr>
        <w:t xml:space="preserve"> </w:t>
      </w:r>
      <w:r w:rsidR="00DA26AE" w:rsidRPr="000F36AC">
        <w:rPr>
          <w:rFonts w:ascii="Times New Roman" w:hAnsi="Times New Roman"/>
          <w:i/>
          <w:sz w:val="28"/>
          <w:szCs w:val="28"/>
        </w:rPr>
        <w:t>до</w:t>
      </w:r>
      <w:r w:rsidR="000F36AC">
        <w:rPr>
          <w:rFonts w:ascii="Times New Roman" w:hAnsi="Times New Roman"/>
          <w:i/>
          <w:sz w:val="28"/>
          <w:szCs w:val="28"/>
        </w:rPr>
        <w:t>лжности муниципального служащего</w:t>
      </w:r>
      <w:r w:rsidR="006918A6">
        <w:rPr>
          <w:rFonts w:ascii="Times New Roman" w:hAnsi="Times New Roman"/>
          <w:sz w:val="28"/>
          <w:szCs w:val="28"/>
        </w:rPr>
        <w:t xml:space="preserve">, </w:t>
      </w:r>
      <w:r w:rsidRPr="008231F8">
        <w:rPr>
          <w:rFonts w:ascii="Times New Roman" w:hAnsi="Times New Roman"/>
          <w:sz w:val="28"/>
          <w:szCs w:val="28"/>
        </w:rPr>
        <w:t xml:space="preserve">о </w:t>
      </w:r>
      <w:r w:rsidR="000E19FC" w:rsidRPr="008231F8">
        <w:rPr>
          <w:rFonts w:ascii="Times New Roman" w:hAnsi="Times New Roman"/>
          <w:sz w:val="28"/>
          <w:szCs w:val="28"/>
        </w:rPr>
        <w:t xml:space="preserve">намерении </w:t>
      </w:r>
      <w:r w:rsidRPr="008231F8">
        <w:rPr>
          <w:rFonts w:ascii="Times New Roman" w:hAnsi="Times New Roman"/>
          <w:sz w:val="28"/>
          <w:szCs w:val="28"/>
        </w:rPr>
        <w:t>выполн</w:t>
      </w:r>
      <w:r w:rsidR="000E19FC" w:rsidRPr="008231F8">
        <w:rPr>
          <w:rFonts w:ascii="Times New Roman" w:hAnsi="Times New Roman"/>
          <w:sz w:val="28"/>
          <w:szCs w:val="28"/>
        </w:rPr>
        <w:t>ять иную оплачиваемую</w:t>
      </w:r>
      <w:r w:rsidRPr="008231F8">
        <w:rPr>
          <w:rFonts w:ascii="Times New Roman" w:hAnsi="Times New Roman"/>
          <w:sz w:val="28"/>
          <w:szCs w:val="28"/>
        </w:rPr>
        <w:t xml:space="preserve"> работ</w:t>
      </w:r>
      <w:r w:rsidR="000E19FC" w:rsidRPr="008231F8">
        <w:rPr>
          <w:rFonts w:ascii="Times New Roman" w:hAnsi="Times New Roman"/>
          <w:sz w:val="28"/>
          <w:szCs w:val="28"/>
        </w:rPr>
        <w:t>у</w:t>
      </w:r>
      <w:r w:rsidR="002038AC" w:rsidRPr="008231F8">
        <w:rPr>
          <w:rFonts w:ascii="Times New Roman" w:hAnsi="Times New Roman"/>
          <w:sz w:val="28"/>
          <w:szCs w:val="28"/>
        </w:rPr>
        <w:t xml:space="preserve"> (подпункт «в» пункта 13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интересов, утвержденного постановлением</w:t>
      </w:r>
      <w:r w:rsidR="00B836FD" w:rsidRPr="008231F8">
        <w:rPr>
          <w:rFonts w:ascii="Times New Roman" w:hAnsi="Times New Roman"/>
          <w:sz w:val="28"/>
          <w:szCs w:val="28"/>
        </w:rPr>
        <w:t xml:space="preserve"> администрации Калачеевского муниципального района от «26» декабря 2014 года № 1151 (</w:t>
      </w:r>
      <w:proofErr w:type="spellStart"/>
      <w:r w:rsidR="00B836FD" w:rsidRPr="008231F8">
        <w:rPr>
          <w:rFonts w:ascii="Times New Roman" w:hAnsi="Times New Roman"/>
          <w:sz w:val="28"/>
          <w:szCs w:val="28"/>
        </w:rPr>
        <w:t>излож</w:t>
      </w:r>
      <w:proofErr w:type="spellEnd"/>
      <w:r w:rsidR="00B836FD" w:rsidRPr="008231F8">
        <w:rPr>
          <w:rFonts w:ascii="Times New Roman" w:hAnsi="Times New Roman"/>
          <w:sz w:val="28"/>
          <w:szCs w:val="28"/>
        </w:rPr>
        <w:t xml:space="preserve">. в ред. пост. от 25.05.2015 № 329, от 19.02.2016 № 65, от 17.10.2017 № 525) </w:t>
      </w:r>
      <w:r w:rsidR="002038AC" w:rsidRPr="008231F8">
        <w:rPr>
          <w:rFonts w:ascii="Times New Roman" w:hAnsi="Times New Roman"/>
          <w:sz w:val="28"/>
          <w:szCs w:val="28"/>
        </w:rPr>
        <w:t>администрации Калачеевского муниципального района о</w:t>
      </w:r>
      <w:r w:rsidR="0055121E" w:rsidRPr="008231F8">
        <w:rPr>
          <w:rFonts w:ascii="Times New Roman" w:hAnsi="Times New Roman"/>
          <w:sz w:val="28"/>
          <w:szCs w:val="28"/>
        </w:rPr>
        <w:t xml:space="preserve">т «26» декабря 2014 года № 1151 </w:t>
      </w:r>
      <w:r w:rsidR="002038AC" w:rsidRPr="008231F8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="002038AC" w:rsidRPr="008231F8">
        <w:rPr>
          <w:rFonts w:ascii="Times New Roman" w:hAnsi="Times New Roman"/>
          <w:sz w:val="28"/>
          <w:szCs w:val="28"/>
        </w:rPr>
        <w:t>излож</w:t>
      </w:r>
      <w:proofErr w:type="spellEnd"/>
      <w:r w:rsidR="002038AC" w:rsidRPr="008231F8">
        <w:rPr>
          <w:rFonts w:ascii="Times New Roman" w:hAnsi="Times New Roman"/>
          <w:sz w:val="28"/>
          <w:szCs w:val="28"/>
        </w:rPr>
        <w:t>. в ред. пост. от 25.05.2015  № 329, от 19.02.2016 № 65, от 17.10.2017 № 525)</w:t>
      </w:r>
      <w:r w:rsidR="00B836FD" w:rsidRPr="008231F8">
        <w:rPr>
          <w:rFonts w:ascii="Times New Roman" w:hAnsi="Times New Roman"/>
          <w:sz w:val="28"/>
          <w:szCs w:val="28"/>
        </w:rPr>
        <w:t xml:space="preserve"> (далее –Положение о конфликтной комиссии).</w:t>
      </w:r>
    </w:p>
    <w:p w:rsidR="009E47FC" w:rsidRPr="008231F8" w:rsidRDefault="001B6711" w:rsidP="002022E7">
      <w:pPr>
        <w:jc w:val="both"/>
        <w:rPr>
          <w:rFonts w:ascii="Times New Roman" w:hAnsi="Times New Roman"/>
          <w:i/>
          <w:sz w:val="28"/>
          <w:szCs w:val="28"/>
        </w:rPr>
      </w:pPr>
      <w:r w:rsidRPr="008231F8">
        <w:rPr>
          <w:rFonts w:ascii="Times New Roman" w:hAnsi="Times New Roman"/>
          <w:i/>
          <w:sz w:val="28"/>
          <w:szCs w:val="28"/>
        </w:rPr>
        <w:t>Зам. председателя</w:t>
      </w:r>
      <w:r w:rsidR="009E47FC" w:rsidRPr="008231F8">
        <w:rPr>
          <w:rFonts w:ascii="Times New Roman" w:hAnsi="Times New Roman"/>
          <w:i/>
          <w:sz w:val="28"/>
          <w:szCs w:val="28"/>
        </w:rPr>
        <w:t xml:space="preserve"> Комиссии</w:t>
      </w:r>
      <w:r w:rsidR="00E75D59" w:rsidRPr="008231F8">
        <w:rPr>
          <w:rFonts w:ascii="Times New Roman" w:hAnsi="Times New Roman"/>
          <w:i/>
          <w:sz w:val="28"/>
          <w:szCs w:val="28"/>
        </w:rPr>
        <w:t>, М.Л. Бондарева</w:t>
      </w:r>
      <w:r w:rsidR="009E47FC" w:rsidRPr="008231F8">
        <w:rPr>
          <w:rFonts w:ascii="Times New Roman" w:hAnsi="Times New Roman"/>
          <w:i/>
          <w:sz w:val="28"/>
          <w:szCs w:val="28"/>
        </w:rPr>
        <w:t xml:space="preserve">: </w:t>
      </w:r>
    </w:p>
    <w:p w:rsidR="00336755" w:rsidRPr="008231F8" w:rsidRDefault="00336755" w:rsidP="00283E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</w:t>
      </w:r>
      <w:r w:rsidR="009E47FC" w:rsidRPr="008231F8">
        <w:rPr>
          <w:rFonts w:ascii="Times New Roman" w:hAnsi="Times New Roman"/>
          <w:sz w:val="28"/>
          <w:szCs w:val="28"/>
        </w:rPr>
        <w:t>дании</w:t>
      </w:r>
      <w:r w:rsidR="003D2BDF" w:rsidRPr="008231F8">
        <w:rPr>
          <w:rFonts w:ascii="Times New Roman" w:hAnsi="Times New Roman"/>
          <w:sz w:val="28"/>
          <w:szCs w:val="28"/>
        </w:rPr>
        <w:t>, составляет 8 человек из 9</w:t>
      </w:r>
      <w:r w:rsidRPr="008231F8">
        <w:rPr>
          <w:rFonts w:ascii="Times New Roman" w:hAnsi="Times New Roman"/>
          <w:sz w:val="28"/>
          <w:szCs w:val="28"/>
        </w:rPr>
        <w:t xml:space="preserve"> утв</w:t>
      </w:r>
      <w:r w:rsidR="009355C0" w:rsidRPr="008231F8">
        <w:rPr>
          <w:rFonts w:ascii="Times New Roman" w:hAnsi="Times New Roman"/>
          <w:sz w:val="28"/>
          <w:szCs w:val="28"/>
        </w:rPr>
        <w:t>ерждён</w:t>
      </w:r>
      <w:r w:rsidR="00FD5D05" w:rsidRPr="008231F8">
        <w:rPr>
          <w:rFonts w:ascii="Times New Roman" w:hAnsi="Times New Roman"/>
          <w:sz w:val="28"/>
          <w:szCs w:val="28"/>
        </w:rPr>
        <w:t>ных членов. Комиссия правомочна принимать решения.</w:t>
      </w:r>
    </w:p>
    <w:p w:rsidR="0066503E" w:rsidRPr="008231F8" w:rsidRDefault="00C4112A" w:rsidP="00C411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В соответствии с ч. 2 ст. 11 Федерального закона от 2 марта 2007 г. N 25-ФЗ "О муниципальной службе в Российской Федерации"</w:t>
      </w:r>
      <w:r w:rsidR="00724544" w:rsidRPr="008231F8">
        <w:rPr>
          <w:rFonts w:ascii="Times New Roman" w:hAnsi="Times New Roman"/>
          <w:sz w:val="28"/>
          <w:szCs w:val="28"/>
        </w:rPr>
        <w:t>, пунктом 2 Порядка уведомления муниципальными служащими ОМСУ Калачеевского муниципального района представителя нанимателя (работодателя</w:t>
      </w:r>
      <w:r w:rsidR="00B836FD" w:rsidRPr="008231F8">
        <w:rPr>
          <w:rFonts w:ascii="Times New Roman" w:hAnsi="Times New Roman"/>
          <w:sz w:val="28"/>
          <w:szCs w:val="28"/>
        </w:rPr>
        <w:t>)</w:t>
      </w:r>
      <w:r w:rsidR="00724544" w:rsidRPr="008231F8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работу, утвержденного решением Совета народных депутатов Калачеевского муниципального района от 28.02.2019 года № 40, </w:t>
      </w:r>
      <w:r w:rsidRPr="008231F8">
        <w:rPr>
          <w:rFonts w:ascii="Times New Roman" w:hAnsi="Times New Roman"/>
          <w:sz w:val="28"/>
          <w:szCs w:val="28"/>
        </w:rPr>
        <w:t xml:space="preserve"> м</w:t>
      </w:r>
      <w:r w:rsidR="0066503E" w:rsidRPr="008231F8">
        <w:rPr>
          <w:rFonts w:ascii="Times New Roman" w:hAnsi="Times New Roman"/>
          <w:sz w:val="28"/>
          <w:szCs w:val="28"/>
        </w:rPr>
        <w:t>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 Муниципальный служащий, планирующий выполнять иную оплачиваемую работу, направляет работодателю уведомление в письменной форме</w:t>
      </w:r>
      <w:r w:rsidR="000E19FC" w:rsidRPr="008231F8">
        <w:rPr>
          <w:rFonts w:ascii="Times New Roman" w:hAnsi="Times New Roman"/>
          <w:sz w:val="28"/>
          <w:szCs w:val="28"/>
        </w:rPr>
        <w:t>.</w:t>
      </w:r>
      <w:r w:rsidR="0066503E" w:rsidRPr="008231F8">
        <w:rPr>
          <w:rFonts w:ascii="Times New Roman" w:hAnsi="Times New Roman"/>
          <w:sz w:val="28"/>
          <w:szCs w:val="28"/>
        </w:rPr>
        <w:t xml:space="preserve"> Указанное уведомление должно быть направлено до начала выполнения иной оплачиваемой работы.</w:t>
      </w:r>
    </w:p>
    <w:p w:rsidR="00A35FEA" w:rsidRPr="008231F8" w:rsidRDefault="00724544" w:rsidP="0066503E">
      <w:pPr>
        <w:ind w:firstLine="567"/>
        <w:jc w:val="both"/>
        <w:rPr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На имя главы администрации 28.05</w:t>
      </w:r>
      <w:r w:rsidR="0066503E" w:rsidRPr="008231F8">
        <w:rPr>
          <w:rFonts w:ascii="Times New Roman" w:hAnsi="Times New Roman"/>
          <w:sz w:val="28"/>
          <w:szCs w:val="28"/>
        </w:rPr>
        <w:t>.201</w:t>
      </w:r>
      <w:r w:rsidRPr="008231F8">
        <w:rPr>
          <w:rFonts w:ascii="Times New Roman" w:hAnsi="Times New Roman"/>
          <w:sz w:val="28"/>
          <w:szCs w:val="28"/>
        </w:rPr>
        <w:t>9</w:t>
      </w:r>
      <w:r w:rsidR="0066503E" w:rsidRPr="008231F8">
        <w:rPr>
          <w:rFonts w:ascii="Times New Roman" w:hAnsi="Times New Roman"/>
          <w:sz w:val="28"/>
          <w:szCs w:val="28"/>
        </w:rPr>
        <w:t xml:space="preserve"> года поступило уведомление от</w:t>
      </w:r>
      <w:r w:rsidR="006918A6">
        <w:rPr>
          <w:rFonts w:ascii="Times New Roman" w:hAnsi="Times New Roman"/>
          <w:sz w:val="28"/>
          <w:szCs w:val="28"/>
        </w:rPr>
        <w:t xml:space="preserve"> </w:t>
      </w:r>
      <w:r w:rsidR="006918A6" w:rsidRPr="000F36AC">
        <w:rPr>
          <w:rFonts w:ascii="Times New Roman" w:hAnsi="Times New Roman"/>
          <w:i/>
          <w:sz w:val="28"/>
          <w:szCs w:val="28"/>
        </w:rPr>
        <w:t>Ф.И.О.</w:t>
      </w:r>
      <w:r w:rsidR="0066503E" w:rsidRPr="000F36AC">
        <w:rPr>
          <w:rFonts w:ascii="Times New Roman" w:hAnsi="Times New Roman"/>
          <w:i/>
          <w:sz w:val="28"/>
          <w:szCs w:val="28"/>
        </w:rPr>
        <w:t xml:space="preserve">, </w:t>
      </w:r>
      <w:r w:rsidR="006918A6" w:rsidRPr="000F36AC">
        <w:rPr>
          <w:rFonts w:ascii="Times New Roman" w:hAnsi="Times New Roman"/>
          <w:i/>
          <w:sz w:val="28"/>
          <w:szCs w:val="28"/>
        </w:rPr>
        <w:t>наименование должности</w:t>
      </w:r>
      <w:r w:rsidR="000646F6" w:rsidRPr="008231F8">
        <w:rPr>
          <w:rFonts w:ascii="Times New Roman" w:hAnsi="Times New Roman"/>
          <w:sz w:val="28"/>
          <w:szCs w:val="28"/>
        </w:rPr>
        <w:t xml:space="preserve">, о </w:t>
      </w:r>
      <w:r w:rsidR="000E19FC" w:rsidRPr="008231F8">
        <w:rPr>
          <w:rFonts w:ascii="Times New Roman" w:hAnsi="Times New Roman"/>
          <w:sz w:val="28"/>
          <w:szCs w:val="28"/>
        </w:rPr>
        <w:t>намерении выполнять</w:t>
      </w:r>
      <w:r w:rsidR="000646F6" w:rsidRPr="008231F8">
        <w:rPr>
          <w:rFonts w:ascii="Times New Roman" w:hAnsi="Times New Roman"/>
          <w:sz w:val="28"/>
          <w:szCs w:val="28"/>
        </w:rPr>
        <w:t xml:space="preserve"> иную оплачиваемую работу </w:t>
      </w:r>
      <w:r w:rsidR="00A35FEA" w:rsidRPr="008231F8">
        <w:rPr>
          <w:rFonts w:ascii="Times New Roman" w:hAnsi="Times New Roman"/>
          <w:sz w:val="28"/>
          <w:szCs w:val="28"/>
        </w:rPr>
        <w:t xml:space="preserve">по должности </w:t>
      </w:r>
      <w:r w:rsidR="006918A6" w:rsidRPr="000F36AC">
        <w:rPr>
          <w:rFonts w:ascii="Times New Roman" w:hAnsi="Times New Roman"/>
          <w:i/>
          <w:sz w:val="28"/>
          <w:szCs w:val="28"/>
          <w:u w:val="single"/>
        </w:rPr>
        <w:t xml:space="preserve">наименование </w:t>
      </w:r>
      <w:proofErr w:type="gramStart"/>
      <w:r w:rsidR="006918A6" w:rsidRPr="000F36AC">
        <w:rPr>
          <w:rFonts w:ascii="Times New Roman" w:hAnsi="Times New Roman"/>
          <w:i/>
          <w:sz w:val="28"/>
          <w:szCs w:val="28"/>
          <w:u w:val="single"/>
        </w:rPr>
        <w:t>должности</w:t>
      </w:r>
      <w:r w:rsidR="006918A6" w:rsidRPr="000F36AC">
        <w:rPr>
          <w:rFonts w:ascii="Times New Roman" w:hAnsi="Times New Roman"/>
          <w:i/>
          <w:sz w:val="28"/>
          <w:szCs w:val="28"/>
        </w:rPr>
        <w:t xml:space="preserve">  </w:t>
      </w:r>
      <w:r w:rsidR="006918A6" w:rsidRPr="000F36AC">
        <w:rPr>
          <w:rFonts w:ascii="Times New Roman" w:hAnsi="Times New Roman"/>
          <w:i/>
          <w:sz w:val="28"/>
          <w:szCs w:val="28"/>
          <w:u w:val="single"/>
        </w:rPr>
        <w:t>наименование</w:t>
      </w:r>
      <w:proofErr w:type="gramEnd"/>
      <w:r w:rsidR="006918A6" w:rsidRPr="000F36AC">
        <w:rPr>
          <w:rFonts w:ascii="Times New Roman" w:hAnsi="Times New Roman"/>
          <w:i/>
          <w:sz w:val="28"/>
          <w:szCs w:val="28"/>
          <w:u w:val="single"/>
        </w:rPr>
        <w:t xml:space="preserve"> организации </w:t>
      </w:r>
      <w:r w:rsidR="000646F6" w:rsidRPr="008231F8">
        <w:rPr>
          <w:rFonts w:ascii="Times New Roman" w:hAnsi="Times New Roman"/>
          <w:sz w:val="28"/>
          <w:szCs w:val="28"/>
        </w:rPr>
        <w:t>п</w:t>
      </w:r>
      <w:r w:rsidR="000E19FC" w:rsidRPr="008231F8">
        <w:rPr>
          <w:rFonts w:ascii="Times New Roman" w:hAnsi="Times New Roman"/>
          <w:sz w:val="28"/>
          <w:szCs w:val="28"/>
        </w:rPr>
        <w:t xml:space="preserve">о </w:t>
      </w:r>
      <w:r w:rsidR="00A35FEA" w:rsidRPr="008231F8">
        <w:rPr>
          <w:rFonts w:ascii="Times New Roman" w:hAnsi="Times New Roman"/>
          <w:sz w:val="28"/>
          <w:szCs w:val="28"/>
        </w:rPr>
        <w:t xml:space="preserve">договору совместительства </w:t>
      </w:r>
      <w:r w:rsidR="000646F6" w:rsidRPr="008231F8">
        <w:rPr>
          <w:rFonts w:ascii="Times New Roman" w:hAnsi="Times New Roman"/>
          <w:sz w:val="28"/>
          <w:szCs w:val="28"/>
        </w:rPr>
        <w:t>с</w:t>
      </w:r>
      <w:r w:rsidR="00A35FEA" w:rsidRPr="008231F8">
        <w:rPr>
          <w:rFonts w:ascii="Times New Roman" w:hAnsi="Times New Roman"/>
          <w:sz w:val="28"/>
          <w:szCs w:val="28"/>
        </w:rPr>
        <w:t xml:space="preserve"> 01.06</w:t>
      </w:r>
      <w:r w:rsidR="000646F6" w:rsidRPr="008231F8">
        <w:rPr>
          <w:rFonts w:ascii="Times New Roman" w:hAnsi="Times New Roman"/>
          <w:sz w:val="28"/>
          <w:szCs w:val="28"/>
        </w:rPr>
        <w:t>.201</w:t>
      </w:r>
      <w:r w:rsidR="00A35FEA" w:rsidRPr="008231F8">
        <w:rPr>
          <w:rFonts w:ascii="Times New Roman" w:hAnsi="Times New Roman"/>
          <w:sz w:val="28"/>
          <w:szCs w:val="28"/>
        </w:rPr>
        <w:t xml:space="preserve">9 года на  период отсутствия основного работника </w:t>
      </w:r>
      <w:r w:rsidR="006918A6">
        <w:rPr>
          <w:rFonts w:ascii="Times New Roman" w:hAnsi="Times New Roman"/>
          <w:sz w:val="28"/>
          <w:szCs w:val="28"/>
        </w:rPr>
        <w:t xml:space="preserve">Ф.И.О. </w:t>
      </w:r>
      <w:r w:rsidR="00A35FEA" w:rsidRPr="008231F8">
        <w:rPr>
          <w:rFonts w:ascii="Times New Roman" w:hAnsi="Times New Roman"/>
          <w:sz w:val="28"/>
          <w:szCs w:val="28"/>
        </w:rPr>
        <w:t>(отпуск по беременности и родам, отпуск по уходу за ребенком).</w:t>
      </w:r>
      <w:r w:rsidR="00A35FEA" w:rsidRPr="008231F8">
        <w:rPr>
          <w:sz w:val="28"/>
          <w:szCs w:val="28"/>
        </w:rPr>
        <w:t xml:space="preserve"> </w:t>
      </w:r>
    </w:p>
    <w:p w:rsidR="00FF55F0" w:rsidRPr="000F36AC" w:rsidRDefault="00A35FEA" w:rsidP="0066503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 xml:space="preserve"> </w:t>
      </w:r>
      <w:r w:rsidR="000646F6" w:rsidRPr="008231F8">
        <w:rPr>
          <w:rFonts w:ascii="Times New Roman" w:hAnsi="Times New Roman"/>
          <w:sz w:val="28"/>
          <w:szCs w:val="28"/>
        </w:rPr>
        <w:t>Секретар</w:t>
      </w:r>
      <w:r w:rsidR="00FF55F0" w:rsidRPr="008231F8">
        <w:rPr>
          <w:rFonts w:ascii="Times New Roman" w:hAnsi="Times New Roman"/>
          <w:sz w:val="28"/>
          <w:szCs w:val="28"/>
        </w:rPr>
        <w:t xml:space="preserve">ем </w:t>
      </w:r>
      <w:r w:rsidR="000646F6" w:rsidRPr="008231F8">
        <w:rPr>
          <w:rFonts w:ascii="Times New Roman" w:hAnsi="Times New Roman"/>
          <w:sz w:val="28"/>
          <w:szCs w:val="28"/>
        </w:rPr>
        <w:t xml:space="preserve">комиссии </w:t>
      </w:r>
      <w:r w:rsidR="001B6711" w:rsidRPr="008231F8">
        <w:rPr>
          <w:rFonts w:ascii="Times New Roman" w:hAnsi="Times New Roman"/>
          <w:sz w:val="28"/>
          <w:szCs w:val="28"/>
        </w:rPr>
        <w:t>Сивирчуков</w:t>
      </w:r>
      <w:r w:rsidR="00FF55F0" w:rsidRPr="008231F8">
        <w:rPr>
          <w:rFonts w:ascii="Times New Roman" w:hAnsi="Times New Roman"/>
          <w:sz w:val="28"/>
          <w:szCs w:val="28"/>
        </w:rPr>
        <w:t xml:space="preserve">ой </w:t>
      </w:r>
      <w:r w:rsidR="001B6711" w:rsidRPr="008231F8">
        <w:rPr>
          <w:rFonts w:ascii="Times New Roman" w:hAnsi="Times New Roman"/>
          <w:sz w:val="28"/>
          <w:szCs w:val="28"/>
        </w:rPr>
        <w:t>Л.Н.</w:t>
      </w:r>
      <w:r w:rsidR="00FF55F0" w:rsidRPr="008231F8">
        <w:rPr>
          <w:rFonts w:ascii="Times New Roman" w:hAnsi="Times New Roman"/>
          <w:sz w:val="28"/>
          <w:szCs w:val="28"/>
        </w:rPr>
        <w:t xml:space="preserve"> на рассмотрение комиссии были представлены должностные инструкции</w:t>
      </w:r>
      <w:r w:rsidR="006918A6">
        <w:rPr>
          <w:rFonts w:ascii="Times New Roman" w:hAnsi="Times New Roman"/>
          <w:sz w:val="28"/>
          <w:szCs w:val="28"/>
        </w:rPr>
        <w:t xml:space="preserve"> Ф.И.О.</w:t>
      </w:r>
      <w:r w:rsidR="00FF55F0" w:rsidRPr="008231F8">
        <w:rPr>
          <w:rFonts w:ascii="Times New Roman" w:hAnsi="Times New Roman"/>
          <w:sz w:val="28"/>
          <w:szCs w:val="28"/>
        </w:rPr>
        <w:t xml:space="preserve"> по основному месту работы в аппарате администрации Калачеевского муниципального района и по </w:t>
      </w:r>
      <w:proofErr w:type="gramStart"/>
      <w:r w:rsidR="00FF55F0" w:rsidRPr="008231F8">
        <w:rPr>
          <w:rFonts w:ascii="Times New Roman" w:hAnsi="Times New Roman"/>
          <w:sz w:val="28"/>
          <w:szCs w:val="28"/>
        </w:rPr>
        <w:t xml:space="preserve">должности </w:t>
      </w:r>
      <w:r w:rsidR="006918A6">
        <w:rPr>
          <w:rFonts w:ascii="Times New Roman" w:hAnsi="Times New Roman"/>
          <w:sz w:val="28"/>
          <w:szCs w:val="28"/>
        </w:rPr>
        <w:t xml:space="preserve"> </w:t>
      </w:r>
      <w:r w:rsidR="00DA26AE">
        <w:rPr>
          <w:rFonts w:ascii="Times New Roman" w:hAnsi="Times New Roman"/>
          <w:sz w:val="28"/>
          <w:szCs w:val="28"/>
        </w:rPr>
        <w:t>совместительства</w:t>
      </w:r>
      <w:proofErr w:type="gramEnd"/>
      <w:r w:rsidR="00DA26AE">
        <w:rPr>
          <w:rFonts w:ascii="Times New Roman" w:hAnsi="Times New Roman"/>
          <w:sz w:val="28"/>
          <w:szCs w:val="28"/>
        </w:rPr>
        <w:t xml:space="preserve"> </w:t>
      </w:r>
      <w:r w:rsidR="006918A6" w:rsidRPr="000F36AC">
        <w:rPr>
          <w:rFonts w:ascii="Times New Roman" w:hAnsi="Times New Roman"/>
          <w:i/>
          <w:sz w:val="28"/>
          <w:szCs w:val="28"/>
          <w:u w:val="single"/>
        </w:rPr>
        <w:t>наименование должности наименование организации</w:t>
      </w:r>
      <w:r w:rsidR="00FF55F0" w:rsidRPr="000F36AC">
        <w:rPr>
          <w:rFonts w:ascii="Times New Roman" w:hAnsi="Times New Roman"/>
          <w:i/>
          <w:sz w:val="28"/>
          <w:szCs w:val="28"/>
        </w:rPr>
        <w:t xml:space="preserve">. </w:t>
      </w:r>
    </w:p>
    <w:p w:rsidR="00736DB0" w:rsidRPr="008231F8" w:rsidRDefault="00736DB0" w:rsidP="000A2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В соответствии со статьей 14 «Запреты, связанные с муниципальной службой» Федерального закона от 2 марта 2007 г. N 25-ФЗ "О муниципальной службе в Российской Федерации" в связи с прохождением муниципальной службы муниципальному служащему запрещается:</w:t>
      </w:r>
    </w:p>
    <w:p w:rsidR="000F36AC" w:rsidRPr="000F36AC" w:rsidRDefault="00736DB0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F8">
        <w:rPr>
          <w:rFonts w:ascii="Times New Roman" w:hAnsi="Times New Roman"/>
          <w:sz w:val="28"/>
          <w:szCs w:val="28"/>
        </w:rPr>
        <w:t>«</w:t>
      </w:r>
      <w:proofErr w:type="gramStart"/>
      <w:r w:rsidRPr="008231F8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8231F8">
        <w:rPr>
          <w:rFonts w:ascii="Times New Roman" w:hAnsi="Times New Roman"/>
          <w:sz w:val="28"/>
          <w:szCs w:val="28"/>
        </w:rPr>
        <w:t>2) замещать должность муниципальной службы в случае:</w:t>
      </w:r>
      <w:r w:rsidR="000F36AC" w:rsidRPr="000F36AC">
        <w:t xml:space="preserve"> </w:t>
      </w:r>
      <w:r w:rsidR="000F36AC" w:rsidRPr="000F36AC">
        <w:rPr>
          <w:rFonts w:ascii="Times New Roman" w:hAnsi="Times New Roman"/>
          <w:sz w:val="28"/>
          <w:szCs w:val="28"/>
        </w:rPr>
        <w:t xml:space="preserve">В соответствии со статьей 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lastRenderedPageBreak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б) избрания или назначения на муниципальную должность;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……)».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Т. о. замещение должности </w:t>
      </w:r>
      <w:r w:rsidRPr="000F36AC">
        <w:rPr>
          <w:rFonts w:ascii="Times New Roman" w:hAnsi="Times New Roman"/>
          <w:i/>
          <w:sz w:val="28"/>
          <w:szCs w:val="28"/>
        </w:rPr>
        <w:t>наименование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>в ином органе МСУ перечнем запретов не предусмотрено.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Кроме этого, в соответствии с частью второй статьи 11 выше названного закона 2. 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законом.».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Комиссия, рассмотрев уведомление, должностные инструкции в соответствии с п. 24 Положения о конфликтной комиссии приняла решение.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0F36AC">
        <w:rPr>
          <w:rFonts w:ascii="Times New Roman" w:hAnsi="Times New Roman"/>
          <w:b/>
          <w:sz w:val="36"/>
          <w:szCs w:val="36"/>
        </w:rPr>
        <w:t>Решение комиссии: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Ф.И.О. муниципального служащего </w:t>
      </w:r>
      <w:r w:rsidRPr="000F36AC">
        <w:rPr>
          <w:rFonts w:ascii="Times New Roman" w:hAnsi="Times New Roman"/>
          <w:sz w:val="28"/>
          <w:szCs w:val="28"/>
        </w:rPr>
        <w:t xml:space="preserve">иной оплачиваемой работы по должности </w:t>
      </w:r>
      <w:r w:rsidRPr="000F36AC">
        <w:rPr>
          <w:rFonts w:ascii="Times New Roman" w:hAnsi="Times New Roman"/>
          <w:i/>
          <w:sz w:val="28"/>
          <w:szCs w:val="28"/>
        </w:rPr>
        <w:t>наименование должности,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законодательством, за исключением функций предусмотренных: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- п.п.2.1.4. должностной инструкции </w:t>
      </w:r>
      <w:r w:rsidRPr="000F36AC">
        <w:rPr>
          <w:rFonts w:ascii="Times New Roman" w:hAnsi="Times New Roman"/>
          <w:i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i/>
          <w:sz w:val="28"/>
          <w:szCs w:val="28"/>
        </w:rPr>
        <w:t xml:space="preserve"> должности совместительства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>«Проводить плановые и внеплановые проверки в отношении муниципальных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ФЗ от 05.04.2013 года № 44-ФЗ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 обеспечения муниципальных нужд»</w:t>
      </w:r>
      <w:r>
        <w:rPr>
          <w:rFonts w:ascii="Times New Roman" w:hAnsi="Times New Roman"/>
          <w:sz w:val="28"/>
          <w:szCs w:val="28"/>
        </w:rPr>
        <w:t>;</w:t>
      </w:r>
      <w:r w:rsidRPr="000F36AC">
        <w:rPr>
          <w:rFonts w:ascii="Times New Roman" w:hAnsi="Times New Roman"/>
          <w:sz w:val="28"/>
          <w:szCs w:val="28"/>
        </w:rPr>
        <w:t xml:space="preserve"> 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36AC">
        <w:rPr>
          <w:rFonts w:ascii="Times New Roman" w:hAnsi="Times New Roman"/>
          <w:sz w:val="28"/>
          <w:szCs w:val="28"/>
        </w:rPr>
        <w:t>п.п</w:t>
      </w:r>
      <w:proofErr w:type="spellEnd"/>
      <w:r w:rsidRPr="000F3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 xml:space="preserve">2.1.6. должностной инструкции </w:t>
      </w:r>
      <w:r w:rsidRPr="000F36AC">
        <w:rPr>
          <w:rFonts w:ascii="Times New Roman" w:hAnsi="Times New Roman"/>
          <w:i/>
          <w:sz w:val="28"/>
          <w:szCs w:val="28"/>
        </w:rPr>
        <w:t xml:space="preserve">наименование должности по совместительству </w:t>
      </w:r>
      <w:r w:rsidRPr="000F36AC">
        <w:rPr>
          <w:rFonts w:ascii="Times New Roman" w:hAnsi="Times New Roman"/>
          <w:sz w:val="28"/>
          <w:szCs w:val="28"/>
        </w:rPr>
        <w:t>«В соответствии с действующим законодательством рассматривать жалобы и обращения участников закупок».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Pr="000F36AC">
        <w:rPr>
          <w:rFonts w:ascii="Times New Roman" w:hAnsi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 xml:space="preserve">имеет право на заключение трудового договора по совместительству, при </w:t>
      </w:r>
      <w:r w:rsidRPr="000F36AC">
        <w:rPr>
          <w:rFonts w:ascii="Times New Roman" w:hAnsi="Times New Roman"/>
          <w:sz w:val="28"/>
          <w:szCs w:val="28"/>
        </w:rPr>
        <w:lastRenderedPageBreak/>
        <w:t xml:space="preserve">соблюдении </w:t>
      </w:r>
      <w:r w:rsidRPr="000F36AC">
        <w:rPr>
          <w:rFonts w:ascii="Times New Roman" w:hAnsi="Times New Roman"/>
          <w:sz w:val="28"/>
          <w:szCs w:val="28"/>
        </w:rPr>
        <w:t>условия исключения</w:t>
      </w:r>
      <w:r w:rsidRPr="000F36AC">
        <w:rPr>
          <w:rFonts w:ascii="Times New Roman" w:hAnsi="Times New Roman"/>
          <w:sz w:val="28"/>
          <w:szCs w:val="28"/>
        </w:rPr>
        <w:t xml:space="preserve"> должностных обязанностей, предусмотренных </w:t>
      </w:r>
      <w:proofErr w:type="spellStart"/>
      <w:r w:rsidRPr="000F36AC">
        <w:rPr>
          <w:rFonts w:ascii="Times New Roman" w:hAnsi="Times New Roman"/>
          <w:sz w:val="28"/>
          <w:szCs w:val="28"/>
        </w:rPr>
        <w:t>п.п</w:t>
      </w:r>
      <w:proofErr w:type="spellEnd"/>
      <w:r w:rsidRPr="000F36AC">
        <w:rPr>
          <w:rFonts w:ascii="Times New Roman" w:hAnsi="Times New Roman"/>
          <w:sz w:val="28"/>
          <w:szCs w:val="28"/>
        </w:rPr>
        <w:t xml:space="preserve">. 2.1.4 и 2.1.6. должностной инструкции </w:t>
      </w:r>
      <w:r w:rsidRPr="000F36AC">
        <w:rPr>
          <w:rFonts w:ascii="Times New Roman" w:hAnsi="Times New Roman"/>
          <w:i/>
          <w:sz w:val="28"/>
          <w:szCs w:val="28"/>
        </w:rPr>
        <w:t xml:space="preserve">наименование должности по совместительству. 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i/>
          <w:sz w:val="28"/>
          <w:szCs w:val="28"/>
        </w:rPr>
        <w:t>Ф.И.О.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6AC">
        <w:rPr>
          <w:rFonts w:ascii="Times New Roman" w:hAnsi="Times New Roman"/>
          <w:sz w:val="28"/>
          <w:szCs w:val="28"/>
        </w:rPr>
        <w:t>уведомлена о том, что при выполнении иной оплачиваемой работы она, как муниципальный служащий обязана соблюдать установленные Федеральным законом от 02.03.2007 г. N 25-ФЗ "О муниципальной службе в Российской Федерации"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>В случае несоблюдения муниципальными служащими при выполнении иной оплачиваемой работы установленных Федеральным законом от 02.03.2007 г. N 25-ФЗ "О муниципальной службе в Российской Федерации"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0F36AC" w:rsidRPr="000F36AC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6A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79EF">
        <w:rPr>
          <w:rFonts w:ascii="Times New Roman" w:hAnsi="Times New Roman"/>
          <w:sz w:val="24"/>
          <w:szCs w:val="24"/>
        </w:rPr>
        <w:t>Зам. председателя комиссии_______________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Бондарева М.Л./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Сивирчукова Л.Н./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279EF"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 w:rsidRPr="006279EF">
        <w:rPr>
          <w:rFonts w:ascii="Times New Roman" w:hAnsi="Times New Roman"/>
          <w:sz w:val="24"/>
          <w:szCs w:val="24"/>
        </w:rPr>
        <w:t xml:space="preserve">               _________________ /Шушлебина С.А./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                                   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Кузнецова Т.Н. 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                                   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Шишкина М.П./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                                   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Васильченко С.А./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                                   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 xml:space="preserve"> Зубкова Е.А./</w:t>
      </w:r>
    </w:p>
    <w:p w:rsidR="000F36AC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6DB0" w:rsidRPr="006279EF" w:rsidRDefault="000F36AC" w:rsidP="000F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9EF"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 w:rsidRPr="006279EF">
        <w:rPr>
          <w:rFonts w:ascii="Times New Roman" w:hAnsi="Times New Roman"/>
          <w:sz w:val="24"/>
          <w:szCs w:val="24"/>
        </w:rPr>
        <w:t>_  /</w:t>
      </w:r>
      <w:proofErr w:type="gramEnd"/>
      <w:r w:rsidRPr="006279EF">
        <w:rPr>
          <w:rFonts w:ascii="Times New Roman" w:hAnsi="Times New Roman"/>
          <w:sz w:val="24"/>
          <w:szCs w:val="24"/>
        </w:rPr>
        <w:t>Исаева Е.А. /</w:t>
      </w:r>
    </w:p>
    <w:sectPr w:rsidR="00736DB0" w:rsidRPr="006279EF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646F6"/>
    <w:rsid w:val="00070116"/>
    <w:rsid w:val="00081360"/>
    <w:rsid w:val="00083A55"/>
    <w:rsid w:val="00083BFA"/>
    <w:rsid w:val="00092CAD"/>
    <w:rsid w:val="000A21D7"/>
    <w:rsid w:val="000E19FC"/>
    <w:rsid w:val="000E2995"/>
    <w:rsid w:val="000E32CD"/>
    <w:rsid w:val="000E3FAB"/>
    <w:rsid w:val="000F3405"/>
    <w:rsid w:val="000F36AC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B0346"/>
    <w:rsid w:val="001B6711"/>
    <w:rsid w:val="001D5504"/>
    <w:rsid w:val="001D56BD"/>
    <w:rsid w:val="001D6B9C"/>
    <w:rsid w:val="001E14E9"/>
    <w:rsid w:val="001E4103"/>
    <w:rsid w:val="001E5D1C"/>
    <w:rsid w:val="001F08FC"/>
    <w:rsid w:val="002022E7"/>
    <w:rsid w:val="002038AC"/>
    <w:rsid w:val="00212E71"/>
    <w:rsid w:val="002167C6"/>
    <w:rsid w:val="00225C03"/>
    <w:rsid w:val="00252AC8"/>
    <w:rsid w:val="002534F5"/>
    <w:rsid w:val="00264D3B"/>
    <w:rsid w:val="0026687B"/>
    <w:rsid w:val="002769C5"/>
    <w:rsid w:val="00281929"/>
    <w:rsid w:val="00283E75"/>
    <w:rsid w:val="00293BF8"/>
    <w:rsid w:val="002A4CD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2BDF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74CC8"/>
    <w:rsid w:val="00475861"/>
    <w:rsid w:val="00492FA9"/>
    <w:rsid w:val="004A0C5E"/>
    <w:rsid w:val="004B4A9A"/>
    <w:rsid w:val="004D4113"/>
    <w:rsid w:val="004E43EF"/>
    <w:rsid w:val="004F3B3F"/>
    <w:rsid w:val="005070BA"/>
    <w:rsid w:val="00512B87"/>
    <w:rsid w:val="00525574"/>
    <w:rsid w:val="0052645E"/>
    <w:rsid w:val="00545B75"/>
    <w:rsid w:val="0055121E"/>
    <w:rsid w:val="00552CA8"/>
    <w:rsid w:val="0055482D"/>
    <w:rsid w:val="00555996"/>
    <w:rsid w:val="00555E3E"/>
    <w:rsid w:val="00570582"/>
    <w:rsid w:val="00571701"/>
    <w:rsid w:val="00585399"/>
    <w:rsid w:val="00587E62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279EF"/>
    <w:rsid w:val="00660D02"/>
    <w:rsid w:val="0066503E"/>
    <w:rsid w:val="00667420"/>
    <w:rsid w:val="00674350"/>
    <w:rsid w:val="00682FE2"/>
    <w:rsid w:val="00685037"/>
    <w:rsid w:val="006918A6"/>
    <w:rsid w:val="00693448"/>
    <w:rsid w:val="006937B6"/>
    <w:rsid w:val="006A38D2"/>
    <w:rsid w:val="006F7CFE"/>
    <w:rsid w:val="00702542"/>
    <w:rsid w:val="007117A9"/>
    <w:rsid w:val="00724544"/>
    <w:rsid w:val="00736DB0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4CF2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31F8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96E3B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9E47FC"/>
    <w:rsid w:val="00A1338A"/>
    <w:rsid w:val="00A1575B"/>
    <w:rsid w:val="00A15F53"/>
    <w:rsid w:val="00A23174"/>
    <w:rsid w:val="00A278F1"/>
    <w:rsid w:val="00A27E25"/>
    <w:rsid w:val="00A35FEA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AF6F06"/>
    <w:rsid w:val="00B07A2F"/>
    <w:rsid w:val="00B22E34"/>
    <w:rsid w:val="00B324BF"/>
    <w:rsid w:val="00B3517C"/>
    <w:rsid w:val="00B62C53"/>
    <w:rsid w:val="00B70C61"/>
    <w:rsid w:val="00B741C7"/>
    <w:rsid w:val="00B75536"/>
    <w:rsid w:val="00B836FD"/>
    <w:rsid w:val="00B9518F"/>
    <w:rsid w:val="00BB0268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112A"/>
    <w:rsid w:val="00C42AC4"/>
    <w:rsid w:val="00C4453F"/>
    <w:rsid w:val="00C46B0D"/>
    <w:rsid w:val="00C47E2C"/>
    <w:rsid w:val="00C867DC"/>
    <w:rsid w:val="00CA2A8F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26AE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56F1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75D59"/>
    <w:rsid w:val="00E812AC"/>
    <w:rsid w:val="00E93156"/>
    <w:rsid w:val="00EA4760"/>
    <w:rsid w:val="00EB6B23"/>
    <w:rsid w:val="00EB6BA7"/>
    <w:rsid w:val="00ED2E1A"/>
    <w:rsid w:val="00EE08B4"/>
    <w:rsid w:val="00EE1991"/>
    <w:rsid w:val="00EE2109"/>
    <w:rsid w:val="00EF60E9"/>
    <w:rsid w:val="00F06D8D"/>
    <w:rsid w:val="00F13985"/>
    <w:rsid w:val="00F255C7"/>
    <w:rsid w:val="00F37FF9"/>
    <w:rsid w:val="00F45399"/>
    <w:rsid w:val="00F5502C"/>
    <w:rsid w:val="00F56BD9"/>
    <w:rsid w:val="00F713A7"/>
    <w:rsid w:val="00F80503"/>
    <w:rsid w:val="00F8342B"/>
    <w:rsid w:val="00F9204D"/>
    <w:rsid w:val="00FA2BAF"/>
    <w:rsid w:val="00FB6EC4"/>
    <w:rsid w:val="00FC0198"/>
    <w:rsid w:val="00FC6275"/>
    <w:rsid w:val="00FD34AD"/>
    <w:rsid w:val="00FD5D05"/>
    <w:rsid w:val="00FE0846"/>
    <w:rsid w:val="00FF052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DCD5-6528-4593-A197-36AFD3E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2</cp:revision>
  <cp:lastPrinted>2019-07-08T10:27:00Z</cp:lastPrinted>
  <dcterms:created xsi:type="dcterms:W3CDTF">2019-07-08T12:06:00Z</dcterms:created>
  <dcterms:modified xsi:type="dcterms:W3CDTF">2019-07-08T12:06:00Z</dcterms:modified>
</cp:coreProperties>
</file>