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6F0" w:rsidRDefault="00D316F0" w:rsidP="00F963D2">
      <w:pPr>
        <w:jc w:val="center"/>
        <w:rPr>
          <w:sz w:val="24"/>
        </w:rPr>
      </w:pPr>
    </w:p>
    <w:p w:rsidR="00F963D2" w:rsidRPr="00F963D2" w:rsidRDefault="00F963D2" w:rsidP="00F963D2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47625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3D2">
        <w:rPr>
          <w:sz w:val="24"/>
        </w:rPr>
        <w:t xml:space="preserve"> </w:t>
      </w:r>
    </w:p>
    <w:p w:rsidR="00F963D2" w:rsidRPr="00F963D2" w:rsidRDefault="00F963D2" w:rsidP="00F963D2">
      <w:pPr>
        <w:jc w:val="center"/>
        <w:rPr>
          <w:b/>
          <w:sz w:val="36"/>
          <w:szCs w:val="36"/>
        </w:rPr>
      </w:pPr>
      <w:r w:rsidRPr="00F963D2">
        <w:rPr>
          <w:b/>
          <w:sz w:val="36"/>
          <w:szCs w:val="36"/>
        </w:rPr>
        <w:t xml:space="preserve">АДМИНИСТРАЦИЯ </w:t>
      </w:r>
    </w:p>
    <w:p w:rsidR="00F963D2" w:rsidRPr="00F963D2" w:rsidRDefault="00F963D2" w:rsidP="00F963D2">
      <w:pPr>
        <w:jc w:val="center"/>
        <w:rPr>
          <w:b/>
          <w:sz w:val="36"/>
          <w:szCs w:val="36"/>
        </w:rPr>
      </w:pPr>
      <w:r w:rsidRPr="00F963D2">
        <w:rPr>
          <w:b/>
          <w:sz w:val="36"/>
          <w:szCs w:val="36"/>
        </w:rPr>
        <w:t xml:space="preserve">КАЛАЧЕЕВСКОГО МУНИЦИПАЛЬНОГО РАЙОНА </w:t>
      </w:r>
    </w:p>
    <w:p w:rsidR="00F963D2" w:rsidRPr="00F963D2" w:rsidRDefault="00F963D2" w:rsidP="00F963D2">
      <w:pPr>
        <w:jc w:val="center"/>
        <w:rPr>
          <w:b/>
          <w:sz w:val="36"/>
          <w:szCs w:val="36"/>
        </w:rPr>
      </w:pPr>
      <w:r w:rsidRPr="00F963D2">
        <w:rPr>
          <w:b/>
          <w:sz w:val="36"/>
          <w:szCs w:val="36"/>
        </w:rPr>
        <w:t>ВОРОНЕЖСКОЙ ОБЛАСТИ</w:t>
      </w:r>
    </w:p>
    <w:p w:rsidR="00F963D2" w:rsidRPr="00F963D2" w:rsidRDefault="00F963D2" w:rsidP="00F963D2">
      <w:pPr>
        <w:jc w:val="center"/>
        <w:rPr>
          <w:b/>
          <w:sz w:val="48"/>
          <w:szCs w:val="48"/>
        </w:rPr>
      </w:pPr>
      <w:r w:rsidRPr="00F963D2">
        <w:rPr>
          <w:b/>
          <w:sz w:val="48"/>
          <w:szCs w:val="48"/>
        </w:rPr>
        <w:t xml:space="preserve">ПОСТАНОВЛЕНИЕ </w:t>
      </w:r>
    </w:p>
    <w:p w:rsidR="00F963D2" w:rsidRPr="00F963D2" w:rsidRDefault="00F963D2" w:rsidP="00F963D2">
      <w:pPr>
        <w:jc w:val="left"/>
        <w:rPr>
          <w:b/>
          <w:sz w:val="36"/>
          <w:szCs w:val="36"/>
        </w:rPr>
      </w:pPr>
    </w:p>
    <w:p w:rsidR="00F963D2" w:rsidRPr="00F963D2" w:rsidRDefault="00F963D2" w:rsidP="00F963D2">
      <w:pPr>
        <w:jc w:val="left"/>
        <w:rPr>
          <w:b/>
          <w:sz w:val="26"/>
          <w:szCs w:val="26"/>
        </w:rPr>
      </w:pPr>
    </w:p>
    <w:p w:rsidR="00F963D2" w:rsidRPr="00CD40C5" w:rsidRDefault="00F963D2" w:rsidP="00F963D2">
      <w:pPr>
        <w:jc w:val="left"/>
        <w:rPr>
          <w:szCs w:val="28"/>
        </w:rPr>
      </w:pPr>
      <w:r w:rsidRPr="00CD40C5">
        <w:rPr>
          <w:szCs w:val="28"/>
        </w:rPr>
        <w:t>«</w:t>
      </w:r>
      <w:r w:rsidR="00362505">
        <w:rPr>
          <w:szCs w:val="28"/>
        </w:rPr>
        <w:t>_____</w:t>
      </w:r>
      <w:r w:rsidRPr="00CD40C5">
        <w:rPr>
          <w:szCs w:val="28"/>
        </w:rPr>
        <w:t xml:space="preserve">»  </w:t>
      </w:r>
      <w:r w:rsidR="00362505">
        <w:rPr>
          <w:szCs w:val="28"/>
        </w:rPr>
        <w:t>_______</w:t>
      </w:r>
      <w:r w:rsidR="00E5777C">
        <w:rPr>
          <w:szCs w:val="28"/>
        </w:rPr>
        <w:t xml:space="preserve"> </w:t>
      </w:r>
      <w:r w:rsidR="00B24E85" w:rsidRPr="00CD40C5">
        <w:rPr>
          <w:szCs w:val="28"/>
        </w:rPr>
        <w:t xml:space="preserve"> 202</w:t>
      </w:r>
      <w:r w:rsidR="00123D35">
        <w:rPr>
          <w:szCs w:val="28"/>
        </w:rPr>
        <w:t>4</w:t>
      </w:r>
      <w:r w:rsidRPr="00CD40C5">
        <w:rPr>
          <w:szCs w:val="28"/>
        </w:rPr>
        <w:t xml:space="preserve"> г. № </w:t>
      </w:r>
      <w:r w:rsidR="00362505">
        <w:rPr>
          <w:szCs w:val="28"/>
        </w:rPr>
        <w:t>_______</w:t>
      </w:r>
    </w:p>
    <w:p w:rsidR="00F963D2" w:rsidRPr="00CD40C5" w:rsidRDefault="00E5777C" w:rsidP="00F963D2">
      <w:pPr>
        <w:jc w:val="left"/>
        <w:rPr>
          <w:szCs w:val="28"/>
        </w:rPr>
      </w:pPr>
      <w:r>
        <w:rPr>
          <w:szCs w:val="28"/>
        </w:rPr>
        <w:t xml:space="preserve">       </w:t>
      </w:r>
      <w:r w:rsidR="00362505">
        <w:rPr>
          <w:szCs w:val="28"/>
        </w:rPr>
        <w:t xml:space="preserve">        </w:t>
      </w:r>
      <w:r w:rsidR="00F963D2" w:rsidRPr="00CD40C5">
        <w:rPr>
          <w:szCs w:val="28"/>
        </w:rPr>
        <w:t xml:space="preserve"> г. Калач</w:t>
      </w:r>
    </w:p>
    <w:p w:rsidR="00F963D2" w:rsidRPr="00CD40C5" w:rsidRDefault="00F963D2" w:rsidP="00F963D2">
      <w:pPr>
        <w:jc w:val="left"/>
        <w:rPr>
          <w:szCs w:val="28"/>
        </w:rPr>
      </w:pPr>
    </w:p>
    <w:p w:rsidR="00F963D2" w:rsidRPr="00CD40C5" w:rsidRDefault="00F963D2" w:rsidP="00F963D2">
      <w:pPr>
        <w:jc w:val="left"/>
        <w:rPr>
          <w:szCs w:val="28"/>
        </w:rPr>
      </w:pPr>
    </w:p>
    <w:p w:rsidR="00362505" w:rsidRDefault="00362505" w:rsidP="00362505">
      <w:pPr>
        <w:jc w:val="left"/>
        <w:outlineLvl w:val="0"/>
        <w:rPr>
          <w:b/>
          <w:bCs/>
          <w:kern w:val="28"/>
          <w:sz w:val="32"/>
          <w:szCs w:val="32"/>
        </w:rPr>
      </w:pPr>
      <w:r w:rsidRPr="00362505">
        <w:rPr>
          <w:b/>
          <w:bCs/>
          <w:kern w:val="28"/>
          <w:sz w:val="32"/>
          <w:szCs w:val="32"/>
        </w:rPr>
        <w:t xml:space="preserve">Об организации питания в </w:t>
      </w:r>
    </w:p>
    <w:p w:rsidR="00362505" w:rsidRDefault="00362505" w:rsidP="00362505">
      <w:pPr>
        <w:jc w:val="left"/>
        <w:outlineLvl w:val="0"/>
        <w:rPr>
          <w:b/>
          <w:bCs/>
          <w:kern w:val="28"/>
          <w:sz w:val="32"/>
          <w:szCs w:val="32"/>
        </w:rPr>
      </w:pPr>
      <w:r w:rsidRPr="00362505">
        <w:rPr>
          <w:b/>
          <w:bCs/>
          <w:kern w:val="28"/>
          <w:sz w:val="32"/>
          <w:szCs w:val="32"/>
        </w:rPr>
        <w:t>общеобразовательных учреждениях</w:t>
      </w:r>
    </w:p>
    <w:p w:rsidR="00362505" w:rsidRDefault="00362505" w:rsidP="00362505">
      <w:pPr>
        <w:jc w:val="left"/>
        <w:outlineLvl w:val="0"/>
        <w:rPr>
          <w:b/>
          <w:bCs/>
          <w:kern w:val="28"/>
          <w:sz w:val="32"/>
          <w:szCs w:val="32"/>
        </w:rPr>
      </w:pPr>
      <w:r w:rsidRPr="00362505">
        <w:rPr>
          <w:b/>
          <w:bCs/>
          <w:kern w:val="28"/>
          <w:sz w:val="32"/>
          <w:szCs w:val="32"/>
        </w:rPr>
        <w:t xml:space="preserve"> Калачеевского муниципального района</w:t>
      </w:r>
    </w:p>
    <w:p w:rsidR="00362505" w:rsidRDefault="00362505" w:rsidP="00362505">
      <w:pPr>
        <w:jc w:val="left"/>
        <w:outlineLvl w:val="0"/>
        <w:rPr>
          <w:b/>
          <w:bCs/>
          <w:kern w:val="28"/>
          <w:sz w:val="32"/>
          <w:szCs w:val="32"/>
        </w:rPr>
      </w:pPr>
      <w:r w:rsidRPr="00362505">
        <w:rPr>
          <w:b/>
          <w:bCs/>
          <w:kern w:val="28"/>
          <w:sz w:val="32"/>
          <w:szCs w:val="32"/>
        </w:rPr>
        <w:t xml:space="preserve"> в 20</w:t>
      </w:r>
      <w:r>
        <w:rPr>
          <w:b/>
          <w:bCs/>
          <w:kern w:val="28"/>
          <w:sz w:val="32"/>
          <w:szCs w:val="32"/>
        </w:rPr>
        <w:t>2</w:t>
      </w:r>
      <w:r w:rsidR="00123D35">
        <w:rPr>
          <w:b/>
          <w:bCs/>
          <w:kern w:val="28"/>
          <w:sz w:val="32"/>
          <w:szCs w:val="32"/>
        </w:rPr>
        <w:t>4</w:t>
      </w:r>
      <w:r w:rsidRPr="00362505">
        <w:rPr>
          <w:b/>
          <w:bCs/>
          <w:kern w:val="28"/>
          <w:sz w:val="32"/>
          <w:szCs w:val="32"/>
        </w:rPr>
        <w:t xml:space="preserve"> - 202</w:t>
      </w:r>
      <w:r w:rsidR="00123D35">
        <w:rPr>
          <w:b/>
          <w:bCs/>
          <w:kern w:val="28"/>
          <w:sz w:val="32"/>
          <w:szCs w:val="32"/>
        </w:rPr>
        <w:t>5</w:t>
      </w:r>
      <w:r w:rsidRPr="00362505">
        <w:rPr>
          <w:b/>
          <w:bCs/>
          <w:kern w:val="28"/>
          <w:sz w:val="32"/>
          <w:szCs w:val="32"/>
        </w:rPr>
        <w:t xml:space="preserve"> учебном году </w:t>
      </w:r>
    </w:p>
    <w:p w:rsidR="00362505" w:rsidRDefault="00362505" w:rsidP="00362505">
      <w:pPr>
        <w:jc w:val="left"/>
        <w:outlineLvl w:val="0"/>
        <w:rPr>
          <w:b/>
          <w:bCs/>
          <w:kern w:val="28"/>
          <w:sz w:val="32"/>
          <w:szCs w:val="32"/>
        </w:rPr>
      </w:pPr>
      <w:r w:rsidRPr="00362505">
        <w:rPr>
          <w:b/>
          <w:bCs/>
          <w:kern w:val="28"/>
          <w:sz w:val="32"/>
          <w:szCs w:val="32"/>
        </w:rPr>
        <w:t xml:space="preserve">и установления размера стоимости </w:t>
      </w:r>
    </w:p>
    <w:p w:rsidR="00362505" w:rsidRDefault="00362505" w:rsidP="00362505">
      <w:pPr>
        <w:jc w:val="left"/>
        <w:outlineLvl w:val="0"/>
        <w:rPr>
          <w:b/>
          <w:bCs/>
          <w:kern w:val="28"/>
          <w:sz w:val="32"/>
          <w:szCs w:val="32"/>
        </w:rPr>
      </w:pPr>
      <w:r w:rsidRPr="00362505">
        <w:rPr>
          <w:b/>
          <w:bCs/>
          <w:kern w:val="28"/>
          <w:sz w:val="32"/>
          <w:szCs w:val="32"/>
        </w:rPr>
        <w:t xml:space="preserve">завтраков и обедов для обучающихся </w:t>
      </w:r>
    </w:p>
    <w:p w:rsidR="00362505" w:rsidRDefault="00362505" w:rsidP="00362505">
      <w:pPr>
        <w:jc w:val="left"/>
        <w:outlineLvl w:val="0"/>
        <w:rPr>
          <w:b/>
          <w:bCs/>
          <w:kern w:val="28"/>
          <w:sz w:val="32"/>
          <w:szCs w:val="32"/>
        </w:rPr>
      </w:pPr>
      <w:r w:rsidRPr="00362505">
        <w:rPr>
          <w:b/>
          <w:bCs/>
          <w:kern w:val="28"/>
          <w:sz w:val="32"/>
          <w:szCs w:val="32"/>
        </w:rPr>
        <w:t xml:space="preserve">общеобразовательных учреждений </w:t>
      </w:r>
    </w:p>
    <w:p w:rsidR="00362505" w:rsidRPr="00362505" w:rsidRDefault="00362505" w:rsidP="00362505">
      <w:pPr>
        <w:jc w:val="left"/>
        <w:outlineLvl w:val="0"/>
        <w:rPr>
          <w:b/>
          <w:bCs/>
          <w:kern w:val="28"/>
          <w:sz w:val="32"/>
          <w:szCs w:val="32"/>
        </w:rPr>
      </w:pPr>
      <w:r w:rsidRPr="00362505">
        <w:rPr>
          <w:b/>
          <w:bCs/>
          <w:kern w:val="28"/>
          <w:sz w:val="32"/>
          <w:szCs w:val="32"/>
        </w:rPr>
        <w:t>Калачеевского муниципального района</w:t>
      </w:r>
    </w:p>
    <w:p w:rsidR="00F963D2" w:rsidRPr="00CD40C5" w:rsidRDefault="00F963D2" w:rsidP="00F963D2">
      <w:pPr>
        <w:jc w:val="left"/>
        <w:rPr>
          <w:b/>
          <w:szCs w:val="28"/>
        </w:rPr>
      </w:pPr>
    </w:p>
    <w:p w:rsidR="00182754" w:rsidRPr="00CD40C5" w:rsidRDefault="00182754" w:rsidP="00C80006">
      <w:pPr>
        <w:ind w:right="-2"/>
        <w:rPr>
          <w:szCs w:val="28"/>
        </w:rPr>
      </w:pPr>
    </w:p>
    <w:p w:rsidR="00F963D2" w:rsidRPr="00CD40C5" w:rsidRDefault="00F963D2" w:rsidP="00C80006">
      <w:pPr>
        <w:ind w:right="-2"/>
        <w:rPr>
          <w:szCs w:val="28"/>
        </w:rPr>
      </w:pPr>
    </w:p>
    <w:p w:rsidR="00362505" w:rsidRPr="009566AF" w:rsidRDefault="00362505" w:rsidP="00362505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9566AF">
        <w:rPr>
          <w:szCs w:val="28"/>
        </w:rPr>
        <w:t>В соответствии со ст. 37, 66, 79 Федерального закона от 29.12.2012  г. № 273 - ФЗ «Об образовании в Российской Федерации», п. 11 ч.1 ст. 15 Федерального закона Российской Федерации от 06.10.2003 г. № 131 - ФЗ             «Об общих принципах организации местного самоуправления в Российской Федерации», распоряжением Правительства Воронежской области от 1</w:t>
      </w:r>
      <w:r w:rsidR="00123D35" w:rsidRPr="009566AF">
        <w:rPr>
          <w:szCs w:val="28"/>
        </w:rPr>
        <w:t>4</w:t>
      </w:r>
      <w:r w:rsidRPr="009566AF">
        <w:rPr>
          <w:szCs w:val="28"/>
        </w:rPr>
        <w:t>.08.202</w:t>
      </w:r>
      <w:r w:rsidR="00123D35" w:rsidRPr="009566AF">
        <w:rPr>
          <w:szCs w:val="28"/>
        </w:rPr>
        <w:t>4</w:t>
      </w:r>
      <w:r w:rsidRPr="009566AF">
        <w:rPr>
          <w:szCs w:val="28"/>
        </w:rPr>
        <w:t xml:space="preserve"> г. № </w:t>
      </w:r>
      <w:r w:rsidR="00123D35" w:rsidRPr="009566AF">
        <w:rPr>
          <w:szCs w:val="28"/>
        </w:rPr>
        <w:t>630</w:t>
      </w:r>
      <w:r w:rsidRPr="009566AF">
        <w:rPr>
          <w:szCs w:val="28"/>
        </w:rPr>
        <w:t>-р «О мерах по организации горячего питания обучающихся общеобразовательных организаций Воронежской области в 202</w:t>
      </w:r>
      <w:r w:rsidR="00123D35" w:rsidRPr="009566AF">
        <w:rPr>
          <w:szCs w:val="28"/>
        </w:rPr>
        <w:t>4</w:t>
      </w:r>
      <w:r w:rsidRPr="009566AF">
        <w:rPr>
          <w:szCs w:val="28"/>
        </w:rPr>
        <w:t>-202</w:t>
      </w:r>
      <w:r w:rsidR="00123D35" w:rsidRPr="009566AF">
        <w:rPr>
          <w:szCs w:val="28"/>
        </w:rPr>
        <w:t>5</w:t>
      </w:r>
      <w:r w:rsidRPr="009566AF">
        <w:rPr>
          <w:szCs w:val="28"/>
        </w:rPr>
        <w:t xml:space="preserve"> учебном году», в целях упорядочения и совершенствования системы организации питания обучающихся общеобразовательных учреждений Калачеевского муниципального района, укрепления здоровья </w:t>
      </w:r>
      <w:r w:rsidRPr="009566AF">
        <w:rPr>
          <w:szCs w:val="28"/>
        </w:rPr>
        <w:lastRenderedPageBreak/>
        <w:t xml:space="preserve">детей и подростков, улучшения качества предоставления услуг, администрация Калачеевского муниципального района  </w:t>
      </w:r>
      <w:r w:rsidRPr="009566AF">
        <w:rPr>
          <w:b/>
          <w:szCs w:val="28"/>
        </w:rPr>
        <w:t>п о с т а н о в л я е т</w:t>
      </w:r>
      <w:r w:rsidRPr="009566AF">
        <w:rPr>
          <w:szCs w:val="28"/>
        </w:rPr>
        <w:t xml:space="preserve">: </w:t>
      </w:r>
    </w:p>
    <w:p w:rsidR="00362505" w:rsidRPr="009566AF" w:rsidRDefault="00362505" w:rsidP="00362505">
      <w:pPr>
        <w:spacing w:line="360" w:lineRule="auto"/>
        <w:ind w:firstLine="709"/>
        <w:rPr>
          <w:szCs w:val="28"/>
        </w:rPr>
      </w:pPr>
      <w:r w:rsidRPr="009566AF">
        <w:rPr>
          <w:szCs w:val="28"/>
        </w:rPr>
        <w:t xml:space="preserve"> 1. </w:t>
      </w:r>
      <w:r w:rsidR="00AB5A21" w:rsidRPr="009566AF">
        <w:rPr>
          <w:szCs w:val="28"/>
        </w:rPr>
        <w:t>Обеспечить 100-процентов обучающихся</w:t>
      </w:r>
      <w:r w:rsidR="00B176E7" w:rsidRPr="009566AF">
        <w:rPr>
          <w:szCs w:val="28"/>
        </w:rPr>
        <w:t xml:space="preserve"> </w:t>
      </w:r>
      <w:r w:rsidR="00AB5A21" w:rsidRPr="009566AF">
        <w:rPr>
          <w:szCs w:val="28"/>
        </w:rPr>
        <w:t>1-4</w:t>
      </w:r>
      <w:r w:rsidR="00B176E7" w:rsidRPr="009566AF">
        <w:rPr>
          <w:szCs w:val="28"/>
        </w:rPr>
        <w:t xml:space="preserve"> классов  общеобразовательных учреждений Калачеевского муниципального района </w:t>
      </w:r>
      <w:r w:rsidR="00AB5A21" w:rsidRPr="009566AF">
        <w:rPr>
          <w:szCs w:val="28"/>
        </w:rPr>
        <w:t>бесплатным горячим питанием (обед).</w:t>
      </w:r>
    </w:p>
    <w:p w:rsidR="00AB5A21" w:rsidRPr="009566AF" w:rsidRDefault="00AB5A21" w:rsidP="00362505">
      <w:pPr>
        <w:spacing w:line="360" w:lineRule="auto"/>
        <w:ind w:firstLine="709"/>
        <w:rPr>
          <w:szCs w:val="28"/>
        </w:rPr>
      </w:pPr>
      <w:r w:rsidRPr="009566AF">
        <w:rPr>
          <w:szCs w:val="28"/>
        </w:rPr>
        <w:t>2. Установить размер стоимости обедов для обучающихся 5-11 классов  общеобразовательных учреждений Калачеевского муниципального района в размере 79 рублей 00 копеек за счет родительских средств.</w:t>
      </w:r>
    </w:p>
    <w:p w:rsidR="00362505" w:rsidRPr="009566AF" w:rsidRDefault="00362505" w:rsidP="00362505">
      <w:pPr>
        <w:spacing w:line="360" w:lineRule="auto"/>
        <w:ind w:firstLine="709"/>
        <w:rPr>
          <w:szCs w:val="28"/>
        </w:rPr>
      </w:pPr>
      <w:r w:rsidRPr="009566AF">
        <w:rPr>
          <w:szCs w:val="28"/>
        </w:rPr>
        <w:t xml:space="preserve"> </w:t>
      </w:r>
      <w:r w:rsidR="00AB5A21" w:rsidRPr="009566AF">
        <w:rPr>
          <w:szCs w:val="28"/>
        </w:rPr>
        <w:t>3</w:t>
      </w:r>
      <w:r w:rsidRPr="009566AF">
        <w:rPr>
          <w:szCs w:val="28"/>
        </w:rPr>
        <w:t xml:space="preserve">. Установить размер стоимости завтраков </w:t>
      </w:r>
      <w:r w:rsidR="00B176E7" w:rsidRPr="009566AF">
        <w:rPr>
          <w:szCs w:val="28"/>
        </w:rPr>
        <w:t xml:space="preserve">для обучающихся 1-4 классов  общеобразовательных учреждений Калачеевского муниципального района в размере </w:t>
      </w:r>
      <w:r w:rsidR="00DE260C" w:rsidRPr="009566AF">
        <w:rPr>
          <w:szCs w:val="28"/>
        </w:rPr>
        <w:t>4</w:t>
      </w:r>
      <w:r w:rsidR="00B176E7" w:rsidRPr="009566AF">
        <w:rPr>
          <w:szCs w:val="28"/>
        </w:rPr>
        <w:t>0 рублей 00 копеек за счет родительских средств.</w:t>
      </w:r>
    </w:p>
    <w:p w:rsidR="00362505" w:rsidRPr="009566AF" w:rsidRDefault="00362505" w:rsidP="00362505">
      <w:pPr>
        <w:spacing w:line="360" w:lineRule="auto"/>
        <w:ind w:firstLine="709"/>
        <w:rPr>
          <w:szCs w:val="28"/>
        </w:rPr>
      </w:pPr>
      <w:r w:rsidRPr="009566AF">
        <w:rPr>
          <w:szCs w:val="28"/>
        </w:rPr>
        <w:t xml:space="preserve"> </w:t>
      </w:r>
      <w:r w:rsidR="00DE1809" w:rsidRPr="009566AF">
        <w:rPr>
          <w:szCs w:val="28"/>
        </w:rPr>
        <w:t>4</w:t>
      </w:r>
      <w:r w:rsidRPr="009566AF">
        <w:rPr>
          <w:szCs w:val="28"/>
        </w:rPr>
        <w:t xml:space="preserve">. Отделу по образованию администрации Калачеевского муниципального района (Пономарев А.В.): </w:t>
      </w:r>
    </w:p>
    <w:p w:rsidR="00362505" w:rsidRPr="009566AF" w:rsidRDefault="00DE1809" w:rsidP="00362505">
      <w:pPr>
        <w:spacing w:line="360" w:lineRule="auto"/>
        <w:ind w:firstLine="709"/>
        <w:rPr>
          <w:szCs w:val="28"/>
        </w:rPr>
      </w:pPr>
      <w:r w:rsidRPr="009566AF">
        <w:rPr>
          <w:szCs w:val="28"/>
        </w:rPr>
        <w:t xml:space="preserve"> 4</w:t>
      </w:r>
      <w:r w:rsidR="00362505" w:rsidRPr="009566AF">
        <w:rPr>
          <w:szCs w:val="28"/>
        </w:rPr>
        <w:t>.1. Принять меры, направленные на организацию питания обучающихся, в соответствии с требованиями, утвержденными постановлением Главного государственного санитарного врача Российской Федерации от 27 октября 2020 г.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населения».</w:t>
      </w:r>
    </w:p>
    <w:p w:rsidR="000143D7" w:rsidRPr="009566AF" w:rsidRDefault="000143D7" w:rsidP="000143D7">
      <w:pPr>
        <w:spacing w:line="360" w:lineRule="auto"/>
        <w:ind w:firstLine="709"/>
        <w:rPr>
          <w:szCs w:val="28"/>
        </w:rPr>
      </w:pPr>
      <w:r w:rsidRPr="009566AF">
        <w:rPr>
          <w:szCs w:val="28"/>
        </w:rPr>
        <w:t xml:space="preserve">4.2. </w:t>
      </w:r>
      <w:r w:rsidR="00DC2518" w:rsidRPr="009566AF">
        <w:rPr>
          <w:szCs w:val="28"/>
        </w:rPr>
        <w:tab/>
      </w:r>
      <w:r w:rsidRPr="009566AF">
        <w:rPr>
          <w:szCs w:val="28"/>
        </w:rPr>
        <w:t>Принять меры по увеличению доли обучающихся 1-11 классов, получающих двухразовое горячее питание, в общей численности обучающихся общеобразовательных учреждений Калачеевского муниципального района.</w:t>
      </w:r>
    </w:p>
    <w:p w:rsidR="000143D7" w:rsidRPr="009566AF" w:rsidRDefault="000143D7" w:rsidP="000143D7">
      <w:pPr>
        <w:spacing w:line="360" w:lineRule="auto"/>
        <w:ind w:firstLine="709"/>
        <w:rPr>
          <w:szCs w:val="28"/>
        </w:rPr>
      </w:pPr>
      <w:r w:rsidRPr="009566AF">
        <w:rPr>
          <w:szCs w:val="28"/>
        </w:rPr>
        <w:t xml:space="preserve">4.3. </w:t>
      </w:r>
      <w:r w:rsidR="00DC2518" w:rsidRPr="009566AF">
        <w:rPr>
          <w:szCs w:val="28"/>
        </w:rPr>
        <w:tab/>
      </w:r>
      <w:r w:rsidRPr="009566AF">
        <w:rPr>
          <w:szCs w:val="28"/>
        </w:rPr>
        <w:t>Для обучающихся 5-11 классов общеобразовательных организаций Калачеевского муниципального района обеспечить реализацию альтернативных вариантов рационов питания с возможностью выбора обучающимися одного из них (меню свободного выбора).</w:t>
      </w:r>
    </w:p>
    <w:p w:rsidR="000143D7" w:rsidRPr="009566AF" w:rsidRDefault="000143D7" w:rsidP="000143D7">
      <w:pPr>
        <w:spacing w:line="360" w:lineRule="auto"/>
        <w:ind w:firstLine="709"/>
        <w:rPr>
          <w:szCs w:val="28"/>
        </w:rPr>
      </w:pPr>
      <w:r w:rsidRPr="009566AF">
        <w:rPr>
          <w:szCs w:val="28"/>
        </w:rPr>
        <w:lastRenderedPageBreak/>
        <w:t>4.4. Организовать питание обучающихся общеобразовательных организаций Калачеевского муниципального района, нуждающихся в лечебном  и диетическом  питании, в соответствии с представленными  их родителями (законными представителями) назначениями лечащего врача. Принять меры для 100-процентного обеспечения лечебным  и диетическим питанием обучающихся 1-4 классов, нуждающихся  в таком питании.</w:t>
      </w:r>
    </w:p>
    <w:p w:rsidR="00362505" w:rsidRPr="009566AF" w:rsidRDefault="00DE1809" w:rsidP="00362505">
      <w:pPr>
        <w:spacing w:line="360" w:lineRule="auto"/>
        <w:ind w:firstLine="709"/>
        <w:rPr>
          <w:szCs w:val="28"/>
        </w:rPr>
      </w:pPr>
      <w:r w:rsidRPr="009566AF">
        <w:rPr>
          <w:szCs w:val="28"/>
        </w:rPr>
        <w:t>5</w:t>
      </w:r>
      <w:r w:rsidR="00362505" w:rsidRPr="009566AF">
        <w:rPr>
          <w:szCs w:val="28"/>
        </w:rPr>
        <w:t xml:space="preserve">. Финансовому отделу администрации Калачеевского муниципального района (Кузнецова Т.Н.) обеспечить своевременное выделение денежных средств из бюджета Калачеевского муниципального района на организацию питания учащихся общеобразовательных учреждений Калачеевского муниципального района, включающую в себя: </w:t>
      </w:r>
    </w:p>
    <w:p w:rsidR="00362505" w:rsidRPr="009566AF" w:rsidRDefault="00DE1809" w:rsidP="00362505">
      <w:pPr>
        <w:spacing w:line="360" w:lineRule="auto"/>
        <w:ind w:firstLine="709"/>
        <w:rPr>
          <w:szCs w:val="28"/>
        </w:rPr>
      </w:pPr>
      <w:r w:rsidRPr="009566AF">
        <w:rPr>
          <w:szCs w:val="28"/>
        </w:rPr>
        <w:t xml:space="preserve"> 5.1</w:t>
      </w:r>
      <w:r w:rsidR="00362505" w:rsidRPr="009566AF">
        <w:rPr>
          <w:szCs w:val="28"/>
        </w:rPr>
        <w:t xml:space="preserve">. </w:t>
      </w:r>
      <w:r w:rsidR="00DC2518" w:rsidRPr="009566AF">
        <w:rPr>
          <w:szCs w:val="28"/>
        </w:rPr>
        <w:tab/>
      </w:r>
      <w:r w:rsidR="00362505" w:rsidRPr="009566AF">
        <w:rPr>
          <w:szCs w:val="28"/>
        </w:rPr>
        <w:t xml:space="preserve">Регулярную выдачу </w:t>
      </w:r>
      <w:r w:rsidR="00255DBE" w:rsidRPr="009566AF">
        <w:rPr>
          <w:szCs w:val="28"/>
        </w:rPr>
        <w:t>обучающимся</w:t>
      </w:r>
      <w:r w:rsidR="00362505" w:rsidRPr="009566AF">
        <w:rPr>
          <w:szCs w:val="28"/>
        </w:rPr>
        <w:t xml:space="preserve"> 1-9 классов</w:t>
      </w:r>
      <w:r w:rsidR="00255DBE" w:rsidRPr="009566AF">
        <w:rPr>
          <w:szCs w:val="28"/>
        </w:rPr>
        <w:t xml:space="preserve"> питьевого молока</w:t>
      </w:r>
      <w:r w:rsidR="00362505" w:rsidRPr="009566AF">
        <w:rPr>
          <w:szCs w:val="28"/>
        </w:rPr>
        <w:t xml:space="preserve">, </w:t>
      </w:r>
      <w:r w:rsidR="00255DBE" w:rsidRPr="009566AF">
        <w:rPr>
          <w:szCs w:val="28"/>
        </w:rPr>
        <w:t xml:space="preserve"> соответствующего требованиям ГОСТ 32252-2013 «Молоко питьевое для питания детей дошкольного и школьного возраста. Технические условия», введенного в действие приказом Федерального агентства по техническому регулированию и метрологии от 22 ноября 2013 года № 1918-ст., в объеме, отвечающем их потребностям, </w:t>
      </w:r>
      <w:r w:rsidR="00AB5A21" w:rsidRPr="009566AF">
        <w:rPr>
          <w:szCs w:val="28"/>
        </w:rPr>
        <w:t>не реже трех раз в неделю,</w:t>
      </w:r>
      <w:r w:rsidR="00255DBE" w:rsidRPr="009566AF">
        <w:rPr>
          <w:szCs w:val="28"/>
        </w:rPr>
        <w:t xml:space="preserve"> не менее 200 миллилитров в день</w:t>
      </w:r>
      <w:r w:rsidR="00362505" w:rsidRPr="009566AF">
        <w:rPr>
          <w:szCs w:val="28"/>
        </w:rPr>
        <w:t xml:space="preserve">. </w:t>
      </w:r>
    </w:p>
    <w:p w:rsidR="00362505" w:rsidRPr="009566AF" w:rsidRDefault="00362505" w:rsidP="00DC2518">
      <w:pPr>
        <w:tabs>
          <w:tab w:val="left" w:pos="1418"/>
        </w:tabs>
        <w:spacing w:line="360" w:lineRule="auto"/>
        <w:ind w:firstLine="709"/>
        <w:rPr>
          <w:szCs w:val="28"/>
        </w:rPr>
      </w:pPr>
      <w:r w:rsidRPr="009566AF">
        <w:rPr>
          <w:szCs w:val="28"/>
        </w:rPr>
        <w:t xml:space="preserve"> </w:t>
      </w:r>
      <w:r w:rsidR="00DE1809" w:rsidRPr="009566AF">
        <w:rPr>
          <w:szCs w:val="28"/>
        </w:rPr>
        <w:t>5</w:t>
      </w:r>
      <w:r w:rsidRPr="009566AF">
        <w:rPr>
          <w:szCs w:val="28"/>
        </w:rPr>
        <w:t xml:space="preserve">.2. </w:t>
      </w:r>
      <w:r w:rsidR="00DC2518" w:rsidRPr="009566AF">
        <w:rPr>
          <w:szCs w:val="28"/>
        </w:rPr>
        <w:tab/>
      </w:r>
      <w:r w:rsidRPr="009566AF">
        <w:rPr>
          <w:szCs w:val="28"/>
        </w:rPr>
        <w:t>Обеспеч</w:t>
      </w:r>
      <w:r w:rsidR="00DE1809" w:rsidRPr="009566AF">
        <w:rPr>
          <w:szCs w:val="28"/>
        </w:rPr>
        <w:t>ение</w:t>
      </w:r>
      <w:r w:rsidRPr="009566AF">
        <w:rPr>
          <w:szCs w:val="28"/>
        </w:rPr>
        <w:t xml:space="preserve"> бесплатным </w:t>
      </w:r>
      <w:r w:rsidR="00DE1809" w:rsidRPr="009566AF">
        <w:rPr>
          <w:szCs w:val="28"/>
        </w:rPr>
        <w:t xml:space="preserve">одноразовым </w:t>
      </w:r>
      <w:r w:rsidRPr="009566AF">
        <w:rPr>
          <w:szCs w:val="28"/>
        </w:rPr>
        <w:t xml:space="preserve">горячим питанием </w:t>
      </w:r>
      <w:r w:rsidR="00DE1809" w:rsidRPr="009566AF">
        <w:rPr>
          <w:szCs w:val="28"/>
        </w:rPr>
        <w:t xml:space="preserve">(обед) </w:t>
      </w:r>
      <w:r w:rsidRPr="009566AF">
        <w:rPr>
          <w:szCs w:val="28"/>
        </w:rPr>
        <w:t>учащихся 1-4 классов общеобразовательных учреждений Калачеевского муниципального района</w:t>
      </w:r>
      <w:r w:rsidR="00DE1809" w:rsidRPr="009566AF">
        <w:rPr>
          <w:szCs w:val="28"/>
        </w:rPr>
        <w:t>, в размере 79 рублей в день</w:t>
      </w:r>
      <w:r w:rsidRPr="009566AF">
        <w:rPr>
          <w:szCs w:val="28"/>
        </w:rPr>
        <w:t>.</w:t>
      </w:r>
    </w:p>
    <w:p w:rsidR="00362505" w:rsidRPr="009566AF" w:rsidRDefault="00362505" w:rsidP="00362505">
      <w:pPr>
        <w:spacing w:line="360" w:lineRule="auto"/>
        <w:ind w:firstLine="709"/>
        <w:rPr>
          <w:szCs w:val="28"/>
        </w:rPr>
      </w:pPr>
      <w:r w:rsidRPr="009566AF">
        <w:rPr>
          <w:szCs w:val="28"/>
        </w:rPr>
        <w:t xml:space="preserve"> </w:t>
      </w:r>
      <w:r w:rsidR="00DE1809" w:rsidRPr="009566AF">
        <w:rPr>
          <w:szCs w:val="28"/>
        </w:rPr>
        <w:t>5</w:t>
      </w:r>
      <w:r w:rsidRPr="009566AF">
        <w:rPr>
          <w:szCs w:val="28"/>
        </w:rPr>
        <w:t>.3. Обеспечение питани</w:t>
      </w:r>
      <w:r w:rsidR="00DE1809" w:rsidRPr="009566AF">
        <w:rPr>
          <w:szCs w:val="28"/>
        </w:rPr>
        <w:t>ем</w:t>
      </w:r>
      <w:r w:rsidRPr="009566AF">
        <w:rPr>
          <w:szCs w:val="28"/>
        </w:rPr>
        <w:t xml:space="preserve"> (завтраки) учащихся 5-11 классов общеобразовательных учреждений Калачеевского муниципального района в размере </w:t>
      </w:r>
      <w:r w:rsidR="00DE260C" w:rsidRPr="009566AF">
        <w:rPr>
          <w:szCs w:val="28"/>
        </w:rPr>
        <w:t>4</w:t>
      </w:r>
      <w:r w:rsidRPr="009566AF">
        <w:rPr>
          <w:szCs w:val="28"/>
        </w:rPr>
        <w:t>0 рублей 00 копеек</w:t>
      </w:r>
      <w:r w:rsidR="00DE1809" w:rsidRPr="009566AF">
        <w:rPr>
          <w:szCs w:val="28"/>
        </w:rPr>
        <w:t xml:space="preserve"> за счет средств муниципального бюджета</w:t>
      </w:r>
      <w:r w:rsidRPr="009566AF">
        <w:rPr>
          <w:szCs w:val="28"/>
        </w:rPr>
        <w:t>.</w:t>
      </w:r>
    </w:p>
    <w:p w:rsidR="00423C0E" w:rsidRPr="009566AF" w:rsidRDefault="00362505" w:rsidP="00362505">
      <w:pPr>
        <w:spacing w:line="360" w:lineRule="auto"/>
        <w:ind w:firstLine="709"/>
        <w:rPr>
          <w:szCs w:val="28"/>
        </w:rPr>
      </w:pPr>
      <w:r w:rsidRPr="009566AF">
        <w:rPr>
          <w:szCs w:val="28"/>
        </w:rPr>
        <w:t xml:space="preserve"> </w:t>
      </w:r>
      <w:r w:rsidR="00DE1809" w:rsidRPr="009566AF">
        <w:rPr>
          <w:szCs w:val="28"/>
        </w:rPr>
        <w:t>5</w:t>
      </w:r>
      <w:r w:rsidRPr="009566AF">
        <w:rPr>
          <w:szCs w:val="28"/>
        </w:rPr>
        <w:t>.</w:t>
      </w:r>
      <w:r w:rsidR="00423C0E" w:rsidRPr="009566AF">
        <w:rPr>
          <w:szCs w:val="28"/>
        </w:rPr>
        <w:t>4</w:t>
      </w:r>
      <w:r w:rsidRPr="009566AF">
        <w:rPr>
          <w:szCs w:val="28"/>
        </w:rPr>
        <w:t xml:space="preserve">. Обеспечение </w:t>
      </w:r>
      <w:r w:rsidR="00E7574D" w:rsidRPr="009566AF">
        <w:rPr>
          <w:szCs w:val="28"/>
        </w:rPr>
        <w:t xml:space="preserve">бесплатным </w:t>
      </w:r>
      <w:r w:rsidR="00DE1809" w:rsidRPr="009566AF">
        <w:rPr>
          <w:szCs w:val="28"/>
        </w:rPr>
        <w:t>двухразовым</w:t>
      </w:r>
      <w:r w:rsidRPr="009566AF">
        <w:rPr>
          <w:szCs w:val="28"/>
        </w:rPr>
        <w:t xml:space="preserve"> </w:t>
      </w:r>
      <w:r w:rsidR="00E7574D" w:rsidRPr="009566AF">
        <w:rPr>
          <w:szCs w:val="28"/>
        </w:rPr>
        <w:t xml:space="preserve">горячим </w:t>
      </w:r>
      <w:r w:rsidRPr="009566AF">
        <w:rPr>
          <w:szCs w:val="28"/>
        </w:rPr>
        <w:t xml:space="preserve">питанием (завтраки и обеды) </w:t>
      </w:r>
      <w:r w:rsidR="00BD2315" w:rsidRPr="009566AF">
        <w:rPr>
          <w:szCs w:val="28"/>
        </w:rPr>
        <w:t>детей</w:t>
      </w:r>
      <w:r w:rsidR="00DE1809" w:rsidRPr="009566AF">
        <w:rPr>
          <w:szCs w:val="28"/>
        </w:rPr>
        <w:t xml:space="preserve"> льготных категорий</w:t>
      </w:r>
      <w:r w:rsidR="00E7574D" w:rsidRPr="009566AF">
        <w:rPr>
          <w:szCs w:val="28"/>
        </w:rPr>
        <w:t xml:space="preserve"> за счет средств муниципального бюджета</w:t>
      </w:r>
      <w:r w:rsidR="00423C0E" w:rsidRPr="009566AF">
        <w:rPr>
          <w:szCs w:val="28"/>
        </w:rPr>
        <w:t>:</w:t>
      </w:r>
    </w:p>
    <w:p w:rsidR="00423C0E" w:rsidRPr="009566AF" w:rsidRDefault="00423C0E" w:rsidP="00362505">
      <w:pPr>
        <w:spacing w:line="360" w:lineRule="auto"/>
        <w:ind w:firstLine="709"/>
        <w:rPr>
          <w:szCs w:val="28"/>
        </w:rPr>
      </w:pPr>
      <w:r w:rsidRPr="009566AF">
        <w:rPr>
          <w:szCs w:val="28"/>
        </w:rPr>
        <w:t>5.4.1. Обучающихся с ограниченными возможностями здоровья;</w:t>
      </w:r>
    </w:p>
    <w:p w:rsidR="00423C0E" w:rsidRPr="009566AF" w:rsidRDefault="00DC2518" w:rsidP="00362505">
      <w:pPr>
        <w:spacing w:line="360" w:lineRule="auto"/>
        <w:ind w:firstLine="709"/>
        <w:rPr>
          <w:szCs w:val="28"/>
        </w:rPr>
      </w:pPr>
      <w:r w:rsidRPr="009566AF">
        <w:rPr>
          <w:szCs w:val="28"/>
        </w:rPr>
        <w:lastRenderedPageBreak/>
        <w:t>5.4.2.</w:t>
      </w:r>
      <w:r w:rsidRPr="009566AF">
        <w:rPr>
          <w:szCs w:val="28"/>
        </w:rPr>
        <w:tab/>
      </w:r>
      <w:r w:rsidR="00423C0E" w:rsidRPr="009566AF">
        <w:rPr>
          <w:szCs w:val="28"/>
        </w:rPr>
        <w:t xml:space="preserve">Детей-инвалидов, </w:t>
      </w:r>
      <w:r w:rsidRPr="009566AF">
        <w:rPr>
          <w:szCs w:val="28"/>
        </w:rPr>
        <w:t xml:space="preserve">не имеющих </w:t>
      </w:r>
      <w:r w:rsidR="00423C0E" w:rsidRPr="009566AF">
        <w:rPr>
          <w:szCs w:val="28"/>
        </w:rPr>
        <w:t xml:space="preserve">статуса </w:t>
      </w:r>
      <w:r w:rsidRPr="009566AF">
        <w:rPr>
          <w:szCs w:val="28"/>
        </w:rPr>
        <w:t>обучающегося с ограниченными возможностями здоровья (</w:t>
      </w:r>
      <w:r w:rsidR="00423C0E" w:rsidRPr="009566AF">
        <w:rPr>
          <w:szCs w:val="28"/>
        </w:rPr>
        <w:t>ОВЗ</w:t>
      </w:r>
      <w:r w:rsidRPr="009566AF">
        <w:rPr>
          <w:szCs w:val="28"/>
        </w:rPr>
        <w:t>)</w:t>
      </w:r>
      <w:r w:rsidR="00423C0E" w:rsidRPr="009566AF">
        <w:rPr>
          <w:szCs w:val="28"/>
        </w:rPr>
        <w:t>;</w:t>
      </w:r>
    </w:p>
    <w:p w:rsidR="00E773EB" w:rsidRPr="009566AF" w:rsidRDefault="00DC2518" w:rsidP="00423C0E">
      <w:pPr>
        <w:spacing w:line="360" w:lineRule="auto"/>
        <w:ind w:firstLine="709"/>
        <w:rPr>
          <w:szCs w:val="28"/>
        </w:rPr>
      </w:pPr>
      <w:r w:rsidRPr="009566AF">
        <w:rPr>
          <w:szCs w:val="28"/>
        </w:rPr>
        <w:t>5.4.3.</w:t>
      </w:r>
      <w:r w:rsidRPr="009566AF">
        <w:rPr>
          <w:szCs w:val="28"/>
        </w:rPr>
        <w:tab/>
      </w:r>
      <w:proofErr w:type="gramStart"/>
      <w:r w:rsidR="00423C0E" w:rsidRPr="009566AF">
        <w:rPr>
          <w:szCs w:val="28"/>
        </w:rPr>
        <w:t>Детей лиц, указанных в распоряжениях Правительства Воронежской области от 17 октября 2022 г. № 1088-р «Об отдельных мерах поддержки семей лиц, призванных на военную службу по мобилизации или поступивших на военную службу по контракту, либо заключивших контракт о добровольном содействии в выполнении задач, возложенных на Вооруженные Силы Российской Федерации» и от 18 ноября 2022 г.                   № 1226-р «Об отдельных  мерах поддержки  семей</w:t>
      </w:r>
      <w:proofErr w:type="gramEnd"/>
      <w:r w:rsidR="00423C0E" w:rsidRPr="009566AF">
        <w:rPr>
          <w:szCs w:val="28"/>
        </w:rPr>
        <w:t xml:space="preserve"> </w:t>
      </w:r>
      <w:proofErr w:type="gramStart"/>
      <w:r w:rsidR="00423C0E" w:rsidRPr="009566AF">
        <w:rPr>
          <w:szCs w:val="28"/>
        </w:rPr>
        <w:t xml:space="preserve">военнослужащих, лиц, проходящих службу в войсках Национальной гвардии Российской Федерации и имеющих специальное звание полиции, сотрудников </w:t>
      </w:r>
      <w:r w:rsidR="00E773EB" w:rsidRPr="009566AF">
        <w:rPr>
          <w:szCs w:val="28"/>
        </w:rPr>
        <w:t>следственного управления Следственного комитета Российской Федерации по Воронежской области, сотрудников Управления Федеральной службы безопасности Российской Федерации по Воронежской области,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Украины»;</w:t>
      </w:r>
      <w:proofErr w:type="gramEnd"/>
    </w:p>
    <w:p w:rsidR="0025602B" w:rsidRPr="009566AF" w:rsidRDefault="0025602B" w:rsidP="006474CF">
      <w:pPr>
        <w:spacing w:line="360" w:lineRule="auto"/>
        <w:ind w:firstLine="709"/>
        <w:rPr>
          <w:szCs w:val="28"/>
        </w:rPr>
      </w:pPr>
      <w:r w:rsidRPr="009566AF">
        <w:rPr>
          <w:szCs w:val="28"/>
        </w:rPr>
        <w:t>5.4.4. Детей участников Российской военизированной организации</w:t>
      </w:r>
      <w:r w:rsidR="006474CF" w:rsidRPr="009566AF">
        <w:rPr>
          <w:szCs w:val="28"/>
        </w:rPr>
        <w:t>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Украины»</w:t>
      </w:r>
      <w:r w:rsidRPr="009566AF">
        <w:rPr>
          <w:szCs w:val="28"/>
        </w:rPr>
        <w:t>;</w:t>
      </w:r>
    </w:p>
    <w:p w:rsidR="0025602B" w:rsidRPr="009566AF" w:rsidRDefault="00E773EB" w:rsidP="0025602B">
      <w:pPr>
        <w:spacing w:line="360" w:lineRule="auto"/>
        <w:ind w:firstLine="709"/>
        <w:rPr>
          <w:szCs w:val="28"/>
        </w:rPr>
      </w:pPr>
      <w:r w:rsidRPr="009566AF">
        <w:rPr>
          <w:szCs w:val="28"/>
        </w:rPr>
        <w:t>5.4.</w:t>
      </w:r>
      <w:r w:rsidR="0025602B" w:rsidRPr="009566AF">
        <w:rPr>
          <w:szCs w:val="28"/>
        </w:rPr>
        <w:t>5</w:t>
      </w:r>
      <w:r w:rsidRPr="009566AF">
        <w:rPr>
          <w:szCs w:val="28"/>
        </w:rPr>
        <w:t xml:space="preserve">. </w:t>
      </w:r>
      <w:r w:rsidR="00E7574D" w:rsidRPr="009566AF">
        <w:rPr>
          <w:szCs w:val="28"/>
        </w:rPr>
        <w:t>Обучающихся</w:t>
      </w:r>
      <w:r w:rsidR="0025602B" w:rsidRPr="009566AF">
        <w:rPr>
          <w:szCs w:val="28"/>
        </w:rPr>
        <w:t>, один из родителей</w:t>
      </w:r>
      <w:r w:rsidR="008850E9" w:rsidRPr="009566AF">
        <w:rPr>
          <w:szCs w:val="28"/>
        </w:rPr>
        <w:t>,</w:t>
      </w:r>
      <w:r w:rsidR="0025602B" w:rsidRPr="009566AF">
        <w:rPr>
          <w:szCs w:val="28"/>
        </w:rPr>
        <w:t xml:space="preserve"> которых</w:t>
      </w:r>
      <w:r w:rsidR="008850E9" w:rsidRPr="009566AF">
        <w:rPr>
          <w:szCs w:val="28"/>
        </w:rPr>
        <w:t xml:space="preserve"> имеет статус:</w:t>
      </w:r>
      <w:r w:rsidR="0025602B" w:rsidRPr="009566AF">
        <w:rPr>
          <w:szCs w:val="28"/>
        </w:rPr>
        <w:t xml:space="preserve"> ветеран боевых действий в Чечне, ветеран боевых действий в Сирии, ветеран бо</w:t>
      </w:r>
      <w:r w:rsidR="008850E9" w:rsidRPr="009566AF">
        <w:rPr>
          <w:szCs w:val="28"/>
        </w:rPr>
        <w:t>евых действий в Афганистане, вет</w:t>
      </w:r>
      <w:r w:rsidR="0025602B" w:rsidRPr="009566AF">
        <w:rPr>
          <w:szCs w:val="28"/>
        </w:rPr>
        <w:t>еран боевых действий во время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в том числе умерший;</w:t>
      </w:r>
    </w:p>
    <w:p w:rsidR="0025602B" w:rsidRPr="009566AF" w:rsidRDefault="008850E9" w:rsidP="0025602B">
      <w:pPr>
        <w:spacing w:line="360" w:lineRule="auto"/>
        <w:ind w:firstLine="709"/>
        <w:rPr>
          <w:szCs w:val="28"/>
        </w:rPr>
      </w:pPr>
      <w:r w:rsidRPr="009566AF">
        <w:rPr>
          <w:szCs w:val="28"/>
        </w:rPr>
        <w:lastRenderedPageBreak/>
        <w:t xml:space="preserve">5.4.6. </w:t>
      </w:r>
      <w:proofErr w:type="gramStart"/>
      <w:r w:rsidR="0025602B" w:rsidRPr="009566AF">
        <w:rPr>
          <w:szCs w:val="28"/>
        </w:rPr>
        <w:t>Детей, один из родителей</w:t>
      </w:r>
      <w:r w:rsidRPr="009566AF">
        <w:rPr>
          <w:szCs w:val="28"/>
        </w:rPr>
        <w:t>,</w:t>
      </w:r>
      <w:r w:rsidR="0025602B" w:rsidRPr="009566AF">
        <w:rPr>
          <w:szCs w:val="28"/>
        </w:rPr>
        <w:t xml:space="preserve"> которых признан погибшим (умершим) во время боевых действий в Чечне, Сирии, во время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Украины;</w:t>
      </w:r>
      <w:proofErr w:type="gramEnd"/>
    </w:p>
    <w:p w:rsidR="006474CF" w:rsidRPr="009566AF" w:rsidRDefault="006474CF" w:rsidP="006474CF">
      <w:pPr>
        <w:spacing w:line="360" w:lineRule="auto"/>
        <w:ind w:firstLine="709"/>
        <w:rPr>
          <w:szCs w:val="28"/>
        </w:rPr>
      </w:pPr>
      <w:r w:rsidRPr="009566AF">
        <w:rPr>
          <w:szCs w:val="28"/>
        </w:rPr>
        <w:t>5.4.7. Обучающихся, прибывших с территории Донецкой Народной Республики, Луганской Народной Республики, Запорожской области, Херсонской области, Украины, находящихся в пунктах временного размещения на территории Калачеевского муниципального района;</w:t>
      </w:r>
    </w:p>
    <w:p w:rsidR="00995D48" w:rsidRPr="009566AF" w:rsidRDefault="00995D48" w:rsidP="00995D48">
      <w:pPr>
        <w:spacing w:line="360" w:lineRule="auto"/>
        <w:ind w:firstLine="709"/>
        <w:rPr>
          <w:szCs w:val="28"/>
        </w:rPr>
      </w:pPr>
      <w:r w:rsidRPr="009566AF">
        <w:rPr>
          <w:szCs w:val="28"/>
        </w:rPr>
        <w:t xml:space="preserve">5.4.8. Обучающихся, прибывших с приграничных </w:t>
      </w:r>
      <w:r w:rsidR="00C875DC">
        <w:rPr>
          <w:szCs w:val="28"/>
        </w:rPr>
        <w:t>территорий</w:t>
      </w:r>
      <w:r w:rsidRPr="009566AF">
        <w:rPr>
          <w:szCs w:val="28"/>
        </w:rPr>
        <w:t xml:space="preserve"> России, подвергающихся атаке со стороны </w:t>
      </w:r>
      <w:r w:rsidR="008850E9" w:rsidRPr="009566AF">
        <w:rPr>
          <w:szCs w:val="28"/>
        </w:rPr>
        <w:t>Вооруженных Сил Украины (</w:t>
      </w:r>
      <w:r w:rsidRPr="009566AF">
        <w:rPr>
          <w:szCs w:val="28"/>
        </w:rPr>
        <w:t>ВСУ</w:t>
      </w:r>
      <w:r w:rsidR="008850E9" w:rsidRPr="009566AF">
        <w:rPr>
          <w:szCs w:val="28"/>
        </w:rPr>
        <w:t>)</w:t>
      </w:r>
      <w:r w:rsidRPr="009566AF">
        <w:rPr>
          <w:szCs w:val="28"/>
        </w:rPr>
        <w:t xml:space="preserve">, </w:t>
      </w:r>
      <w:r w:rsidR="00223D5E" w:rsidRPr="009566AF">
        <w:rPr>
          <w:szCs w:val="28"/>
        </w:rPr>
        <w:t xml:space="preserve">и </w:t>
      </w:r>
      <w:r w:rsidRPr="009566AF">
        <w:rPr>
          <w:szCs w:val="28"/>
        </w:rPr>
        <w:t>находящихся в пунктах временного размещения на территории Калачеевского муниципального района;</w:t>
      </w:r>
    </w:p>
    <w:p w:rsidR="00BD2315" w:rsidRPr="009566AF" w:rsidRDefault="00995D48" w:rsidP="00362505">
      <w:pPr>
        <w:spacing w:line="360" w:lineRule="auto"/>
        <w:ind w:firstLine="709"/>
        <w:rPr>
          <w:szCs w:val="28"/>
        </w:rPr>
      </w:pPr>
      <w:r w:rsidRPr="009566AF">
        <w:rPr>
          <w:szCs w:val="28"/>
        </w:rPr>
        <w:t>5.4.9</w:t>
      </w:r>
      <w:r w:rsidR="006474CF" w:rsidRPr="009566AF">
        <w:rPr>
          <w:szCs w:val="28"/>
        </w:rPr>
        <w:t xml:space="preserve">. </w:t>
      </w:r>
      <w:r w:rsidR="008850E9" w:rsidRPr="009566AF">
        <w:rPr>
          <w:szCs w:val="28"/>
        </w:rPr>
        <w:t xml:space="preserve">  </w:t>
      </w:r>
      <w:r w:rsidR="006474CF" w:rsidRPr="009566AF">
        <w:rPr>
          <w:szCs w:val="28"/>
        </w:rPr>
        <w:t>Ю</w:t>
      </w:r>
      <w:r w:rsidR="00BD2315" w:rsidRPr="009566AF">
        <w:rPr>
          <w:szCs w:val="28"/>
        </w:rPr>
        <w:t>ношей допризывного возра</w:t>
      </w:r>
      <w:r w:rsidR="006474CF" w:rsidRPr="009566AF">
        <w:rPr>
          <w:szCs w:val="28"/>
        </w:rPr>
        <w:t>ста, имеющих дефицит массы тела;</w:t>
      </w:r>
      <w:r w:rsidR="00BD2315" w:rsidRPr="009566AF">
        <w:rPr>
          <w:szCs w:val="28"/>
        </w:rPr>
        <w:t xml:space="preserve"> </w:t>
      </w:r>
      <w:r w:rsidR="002E353D" w:rsidRPr="009566AF">
        <w:rPr>
          <w:szCs w:val="28"/>
        </w:rPr>
        <w:t xml:space="preserve"> </w:t>
      </w:r>
    </w:p>
    <w:p w:rsidR="00362505" w:rsidRPr="009566AF" w:rsidRDefault="00995D48" w:rsidP="00362505">
      <w:pPr>
        <w:spacing w:line="360" w:lineRule="auto"/>
        <w:ind w:firstLine="709"/>
        <w:rPr>
          <w:szCs w:val="28"/>
        </w:rPr>
      </w:pPr>
      <w:r w:rsidRPr="009566AF">
        <w:rPr>
          <w:szCs w:val="28"/>
        </w:rPr>
        <w:t>5.4.10</w:t>
      </w:r>
      <w:r w:rsidR="008850E9" w:rsidRPr="009566AF">
        <w:rPr>
          <w:szCs w:val="28"/>
        </w:rPr>
        <w:t xml:space="preserve">. </w:t>
      </w:r>
      <w:r w:rsidR="006474CF" w:rsidRPr="009566AF">
        <w:rPr>
          <w:szCs w:val="28"/>
        </w:rPr>
        <w:t>В</w:t>
      </w:r>
      <w:r w:rsidR="00362505" w:rsidRPr="009566AF">
        <w:rPr>
          <w:szCs w:val="28"/>
        </w:rPr>
        <w:t>оспитанников казенного учреждения Воронежской области "</w:t>
      </w:r>
      <w:proofErr w:type="spellStart"/>
      <w:r w:rsidR="00362505" w:rsidRPr="009566AF">
        <w:rPr>
          <w:szCs w:val="28"/>
        </w:rPr>
        <w:t>Калачеевский</w:t>
      </w:r>
      <w:proofErr w:type="spellEnd"/>
      <w:r w:rsidR="00362505" w:rsidRPr="009566AF">
        <w:rPr>
          <w:szCs w:val="28"/>
        </w:rPr>
        <w:t xml:space="preserve"> социально-реабилитационный центр для несовершеннолетних</w:t>
      </w:r>
      <w:r w:rsidR="00803547" w:rsidRPr="009566AF">
        <w:rPr>
          <w:szCs w:val="28"/>
        </w:rPr>
        <w:t xml:space="preserve"> «</w:t>
      </w:r>
      <w:proofErr w:type="spellStart"/>
      <w:r w:rsidR="00803547" w:rsidRPr="009566AF">
        <w:rPr>
          <w:szCs w:val="28"/>
        </w:rPr>
        <w:t>Родничек</w:t>
      </w:r>
      <w:proofErr w:type="spellEnd"/>
      <w:r w:rsidR="00803547" w:rsidRPr="009566AF">
        <w:rPr>
          <w:szCs w:val="28"/>
        </w:rPr>
        <w:t>»</w:t>
      </w:r>
      <w:r w:rsidR="00362505" w:rsidRPr="009566AF">
        <w:rPr>
          <w:szCs w:val="28"/>
        </w:rPr>
        <w:t xml:space="preserve">", обучающихся </w:t>
      </w:r>
      <w:r w:rsidRPr="009566AF">
        <w:rPr>
          <w:szCs w:val="28"/>
        </w:rPr>
        <w:t>в</w:t>
      </w:r>
      <w:r w:rsidR="00362505" w:rsidRPr="009566AF">
        <w:rPr>
          <w:szCs w:val="28"/>
        </w:rPr>
        <w:t xml:space="preserve"> </w:t>
      </w:r>
      <w:r w:rsidRPr="009566AF">
        <w:rPr>
          <w:szCs w:val="28"/>
        </w:rPr>
        <w:t>общеобразовательных учреждениях</w:t>
      </w:r>
      <w:r w:rsidR="00362505" w:rsidRPr="009566AF">
        <w:rPr>
          <w:szCs w:val="28"/>
        </w:rPr>
        <w:t xml:space="preserve"> Калач</w:t>
      </w:r>
      <w:r w:rsidR="00367221" w:rsidRPr="009566AF">
        <w:rPr>
          <w:szCs w:val="28"/>
        </w:rPr>
        <w:t>еевского муниципального района.</w:t>
      </w:r>
    </w:p>
    <w:p w:rsidR="00DE260C" w:rsidRPr="009566AF" w:rsidRDefault="00DE260C" w:rsidP="00DE260C">
      <w:pPr>
        <w:spacing w:line="360" w:lineRule="auto"/>
        <w:ind w:right="-2" w:firstLine="708"/>
        <w:rPr>
          <w:szCs w:val="28"/>
        </w:rPr>
      </w:pPr>
      <w:r w:rsidRPr="009566AF">
        <w:rPr>
          <w:szCs w:val="28"/>
        </w:rPr>
        <w:t>5.4.11. Детей из многодетных семей, обучающихся в муниципальных общеобразовательных организациях</w:t>
      </w:r>
      <w:r w:rsidR="008850E9" w:rsidRPr="009566AF">
        <w:rPr>
          <w:szCs w:val="28"/>
        </w:rPr>
        <w:t xml:space="preserve"> Калачеевского муниципального района Воронежской области</w:t>
      </w:r>
      <w:r w:rsidRPr="009566AF">
        <w:rPr>
          <w:szCs w:val="28"/>
        </w:rPr>
        <w:t>.</w:t>
      </w:r>
    </w:p>
    <w:p w:rsidR="006474CF" w:rsidRPr="009566AF" w:rsidRDefault="00B90B8F" w:rsidP="00B90B8F">
      <w:pPr>
        <w:spacing w:line="360" w:lineRule="auto"/>
        <w:ind w:right="-2" w:firstLine="708"/>
        <w:rPr>
          <w:szCs w:val="28"/>
        </w:rPr>
      </w:pPr>
      <w:r w:rsidRPr="009566AF">
        <w:rPr>
          <w:szCs w:val="28"/>
        </w:rPr>
        <w:t>5.5.</w:t>
      </w:r>
      <w:r w:rsidR="006474CF" w:rsidRPr="009566AF">
        <w:rPr>
          <w:szCs w:val="28"/>
        </w:rPr>
        <w:t xml:space="preserve"> </w:t>
      </w:r>
      <w:r w:rsidR="00367221" w:rsidRPr="009566AF">
        <w:rPr>
          <w:szCs w:val="28"/>
        </w:rPr>
        <w:t>Обеспечение о</w:t>
      </w:r>
      <w:r w:rsidR="006474CF" w:rsidRPr="009566AF">
        <w:rPr>
          <w:szCs w:val="28"/>
        </w:rPr>
        <w:t>бучающихся с ограниченными возможностями здоровья</w:t>
      </w:r>
      <w:r w:rsidR="008850E9" w:rsidRPr="009566AF">
        <w:rPr>
          <w:szCs w:val="28"/>
        </w:rPr>
        <w:t xml:space="preserve">, </w:t>
      </w:r>
      <w:proofErr w:type="gramStart"/>
      <w:r w:rsidR="00367221" w:rsidRPr="009566AF">
        <w:rPr>
          <w:szCs w:val="28"/>
        </w:rPr>
        <w:t>детей-инвалидов</w:t>
      </w:r>
      <w:proofErr w:type="gramEnd"/>
      <w:r w:rsidR="00367221" w:rsidRPr="009566AF">
        <w:rPr>
          <w:szCs w:val="28"/>
        </w:rPr>
        <w:t xml:space="preserve"> </w:t>
      </w:r>
      <w:r w:rsidR="00915E63" w:rsidRPr="009566AF">
        <w:rPr>
          <w:szCs w:val="28"/>
        </w:rPr>
        <w:t>не имеющих</w:t>
      </w:r>
      <w:r w:rsidR="00367221" w:rsidRPr="009566AF">
        <w:rPr>
          <w:szCs w:val="28"/>
        </w:rPr>
        <w:t xml:space="preserve"> статуса ОВЗ, </w:t>
      </w:r>
      <w:r w:rsidR="006474CF" w:rsidRPr="009566AF">
        <w:rPr>
          <w:szCs w:val="28"/>
        </w:rPr>
        <w:t>не посещающих общеобразовательное учрежде</w:t>
      </w:r>
      <w:r w:rsidR="00367221" w:rsidRPr="009566AF">
        <w:rPr>
          <w:szCs w:val="28"/>
        </w:rPr>
        <w:t>ние и</w:t>
      </w:r>
      <w:r w:rsidR="006474CF" w:rsidRPr="009566AF">
        <w:rPr>
          <w:szCs w:val="28"/>
        </w:rPr>
        <w:t xml:space="preserve"> получающих образование на дому, в виде набора продуктов питания</w:t>
      </w:r>
      <w:r w:rsidR="00367221" w:rsidRPr="009566AF">
        <w:rPr>
          <w:szCs w:val="28"/>
        </w:rPr>
        <w:t>,</w:t>
      </w:r>
      <w:r w:rsidR="006474CF" w:rsidRPr="009566AF">
        <w:rPr>
          <w:szCs w:val="28"/>
        </w:rPr>
        <w:t xml:space="preserve"> исходя из размера норматива расходов на питание в день</w:t>
      </w:r>
      <w:r w:rsidR="00367221" w:rsidRPr="009566AF">
        <w:rPr>
          <w:szCs w:val="28"/>
        </w:rPr>
        <w:t>.</w:t>
      </w:r>
    </w:p>
    <w:p w:rsidR="00803547" w:rsidRPr="009566AF" w:rsidRDefault="00803547" w:rsidP="00803547">
      <w:pPr>
        <w:spacing w:line="360" w:lineRule="auto"/>
        <w:ind w:firstLine="709"/>
        <w:rPr>
          <w:szCs w:val="28"/>
        </w:rPr>
      </w:pPr>
      <w:r w:rsidRPr="009566AF">
        <w:rPr>
          <w:szCs w:val="28"/>
        </w:rPr>
        <w:t>5.</w:t>
      </w:r>
      <w:r w:rsidR="00DE260C" w:rsidRPr="009566AF">
        <w:rPr>
          <w:szCs w:val="28"/>
        </w:rPr>
        <w:t>6</w:t>
      </w:r>
      <w:r w:rsidRPr="009566AF">
        <w:rPr>
          <w:szCs w:val="28"/>
        </w:rPr>
        <w:t xml:space="preserve">. Установить контроль за целевым использованием </w:t>
      </w:r>
      <w:r w:rsidR="00DD2A06" w:rsidRPr="009566AF">
        <w:rPr>
          <w:szCs w:val="28"/>
        </w:rPr>
        <w:t xml:space="preserve">бюджетных </w:t>
      </w:r>
      <w:r w:rsidRPr="009566AF">
        <w:rPr>
          <w:szCs w:val="28"/>
        </w:rPr>
        <w:t>средств, направляемых на организа</w:t>
      </w:r>
      <w:bookmarkStart w:id="0" w:name="_GoBack"/>
      <w:bookmarkEnd w:id="0"/>
      <w:r w:rsidRPr="009566AF">
        <w:rPr>
          <w:szCs w:val="28"/>
        </w:rPr>
        <w:t xml:space="preserve">цию питания обучающихся </w:t>
      </w:r>
      <w:r w:rsidRPr="009566AF">
        <w:rPr>
          <w:szCs w:val="28"/>
        </w:rPr>
        <w:lastRenderedPageBreak/>
        <w:t>общеобразовательных учреждений Калачеевского муниципального района</w:t>
      </w:r>
      <w:r w:rsidR="00DD2A06" w:rsidRPr="009566AF">
        <w:rPr>
          <w:szCs w:val="28"/>
        </w:rPr>
        <w:t>, и качеством предоставляемых услуг</w:t>
      </w:r>
      <w:r w:rsidRPr="009566AF">
        <w:rPr>
          <w:szCs w:val="28"/>
        </w:rPr>
        <w:t>.</w:t>
      </w:r>
    </w:p>
    <w:p w:rsidR="00362505" w:rsidRPr="009566AF" w:rsidRDefault="00E07A59" w:rsidP="00DD2A06">
      <w:pPr>
        <w:spacing w:line="360" w:lineRule="auto"/>
        <w:ind w:firstLine="709"/>
        <w:rPr>
          <w:szCs w:val="28"/>
        </w:rPr>
      </w:pPr>
      <w:r w:rsidRPr="009566AF">
        <w:rPr>
          <w:szCs w:val="28"/>
        </w:rPr>
        <w:t xml:space="preserve">6. </w:t>
      </w:r>
      <w:r w:rsidR="00362505" w:rsidRPr="009566AF">
        <w:rPr>
          <w:szCs w:val="28"/>
        </w:rPr>
        <w:t>Рекомендовать руководителям общеобразовательных учреждений Калачеевского муниципального района:</w:t>
      </w:r>
    </w:p>
    <w:p w:rsidR="00362505" w:rsidRPr="009566AF" w:rsidRDefault="00362505" w:rsidP="00362505">
      <w:pPr>
        <w:spacing w:line="360" w:lineRule="auto"/>
        <w:ind w:firstLine="709"/>
        <w:rPr>
          <w:szCs w:val="28"/>
        </w:rPr>
      </w:pPr>
      <w:r w:rsidRPr="009566AF">
        <w:rPr>
          <w:szCs w:val="28"/>
        </w:rPr>
        <w:t xml:space="preserve"> </w:t>
      </w:r>
      <w:r w:rsidR="00DD2A06" w:rsidRPr="009566AF">
        <w:rPr>
          <w:szCs w:val="28"/>
        </w:rPr>
        <w:t>6</w:t>
      </w:r>
      <w:r w:rsidRPr="009566AF">
        <w:rPr>
          <w:szCs w:val="28"/>
        </w:rPr>
        <w:t xml:space="preserve">.1. Организовать работу буфетов в общеобразовательных учреждениях Калачеевского муниципального района для дополнительного питания обучающихся, предусмотрев широкий ассортимент пищевых продуктов, мучных и кондитерских изделий, кисломолочной продукции, горячих напитков, соков, фруктов. </w:t>
      </w:r>
    </w:p>
    <w:p w:rsidR="00362505" w:rsidRPr="009566AF" w:rsidRDefault="00DD2A06" w:rsidP="00362505">
      <w:pPr>
        <w:spacing w:line="360" w:lineRule="auto"/>
        <w:ind w:firstLine="709"/>
        <w:rPr>
          <w:szCs w:val="28"/>
        </w:rPr>
      </w:pPr>
      <w:r w:rsidRPr="009566AF">
        <w:rPr>
          <w:szCs w:val="28"/>
        </w:rPr>
        <w:t xml:space="preserve"> 6</w:t>
      </w:r>
      <w:r w:rsidR="00362505" w:rsidRPr="009566AF">
        <w:rPr>
          <w:szCs w:val="28"/>
        </w:rPr>
        <w:t xml:space="preserve">.2. </w:t>
      </w:r>
      <w:proofErr w:type="gramStart"/>
      <w:r w:rsidR="00362505" w:rsidRPr="009566AF">
        <w:rPr>
          <w:szCs w:val="28"/>
        </w:rPr>
        <w:t xml:space="preserve">Активизировать </w:t>
      </w:r>
      <w:r w:rsidR="00CB356B" w:rsidRPr="009566AF">
        <w:rPr>
          <w:szCs w:val="28"/>
        </w:rPr>
        <w:t xml:space="preserve">работу </w:t>
      </w:r>
      <w:r w:rsidR="00362505" w:rsidRPr="009566AF">
        <w:rPr>
          <w:szCs w:val="28"/>
        </w:rPr>
        <w:t xml:space="preserve">по формированию </w:t>
      </w:r>
      <w:r w:rsidR="00CB356B" w:rsidRPr="009566AF">
        <w:rPr>
          <w:szCs w:val="28"/>
        </w:rPr>
        <w:t xml:space="preserve">у обучающихся </w:t>
      </w:r>
      <w:r w:rsidR="00362505" w:rsidRPr="009566AF">
        <w:rPr>
          <w:szCs w:val="28"/>
        </w:rPr>
        <w:t>культуры здорового питания</w:t>
      </w:r>
      <w:r w:rsidR="00915E63" w:rsidRPr="009566AF">
        <w:rPr>
          <w:szCs w:val="28"/>
        </w:rPr>
        <w:t>,</w:t>
      </w:r>
      <w:r w:rsidR="00CB356B" w:rsidRPr="009566AF">
        <w:rPr>
          <w:szCs w:val="28"/>
        </w:rPr>
        <w:t xml:space="preserve"> </w:t>
      </w:r>
      <w:r w:rsidRPr="009566AF">
        <w:rPr>
          <w:szCs w:val="28"/>
        </w:rPr>
        <w:t>о</w:t>
      </w:r>
      <w:r w:rsidR="00362505" w:rsidRPr="009566AF">
        <w:rPr>
          <w:szCs w:val="28"/>
        </w:rPr>
        <w:t>беспечить условия реализации образовательной программы «Разговор о правильном питании» для обучающихся 1-6 классов.</w:t>
      </w:r>
      <w:proofErr w:type="gramEnd"/>
    </w:p>
    <w:p w:rsidR="00362505" w:rsidRPr="009566AF" w:rsidRDefault="00DD2A06" w:rsidP="00362505">
      <w:pPr>
        <w:spacing w:line="360" w:lineRule="auto"/>
        <w:ind w:firstLine="709"/>
        <w:rPr>
          <w:szCs w:val="28"/>
        </w:rPr>
      </w:pPr>
      <w:r w:rsidRPr="009566AF">
        <w:rPr>
          <w:szCs w:val="28"/>
        </w:rPr>
        <w:t>6</w:t>
      </w:r>
      <w:r w:rsidR="00362505" w:rsidRPr="009566AF">
        <w:rPr>
          <w:szCs w:val="28"/>
        </w:rPr>
        <w:t xml:space="preserve">.3. Обеспечить проведения анкетирования среди </w:t>
      </w:r>
      <w:r w:rsidR="00CB356B" w:rsidRPr="009566AF">
        <w:rPr>
          <w:szCs w:val="28"/>
        </w:rPr>
        <w:t>обучающихся</w:t>
      </w:r>
      <w:r w:rsidR="00362505" w:rsidRPr="009566AF">
        <w:rPr>
          <w:szCs w:val="28"/>
        </w:rPr>
        <w:t xml:space="preserve"> и </w:t>
      </w:r>
      <w:r w:rsidR="00CB356B" w:rsidRPr="009566AF">
        <w:rPr>
          <w:szCs w:val="28"/>
        </w:rPr>
        <w:t xml:space="preserve">их </w:t>
      </w:r>
      <w:r w:rsidR="00362505" w:rsidRPr="009566AF">
        <w:rPr>
          <w:szCs w:val="28"/>
        </w:rPr>
        <w:t>родителей</w:t>
      </w:r>
      <w:r w:rsidR="00CB356B" w:rsidRPr="009566AF">
        <w:rPr>
          <w:szCs w:val="28"/>
        </w:rPr>
        <w:t xml:space="preserve"> (законных представителей)</w:t>
      </w:r>
      <w:r w:rsidR="00362505" w:rsidRPr="009566AF">
        <w:rPr>
          <w:szCs w:val="28"/>
        </w:rPr>
        <w:t xml:space="preserve"> об удовлетворении школьным питанием, </w:t>
      </w:r>
      <w:r w:rsidR="00CB356B" w:rsidRPr="009566AF">
        <w:rPr>
          <w:szCs w:val="28"/>
        </w:rPr>
        <w:t>анализ и учет в работе результатов анкетирования</w:t>
      </w:r>
      <w:r w:rsidR="00362505" w:rsidRPr="009566AF">
        <w:rPr>
          <w:szCs w:val="28"/>
        </w:rPr>
        <w:t>.</w:t>
      </w:r>
    </w:p>
    <w:p w:rsidR="00362505" w:rsidRPr="009566AF" w:rsidRDefault="00DD2A06" w:rsidP="00362505">
      <w:pPr>
        <w:spacing w:line="360" w:lineRule="auto"/>
        <w:ind w:firstLine="709"/>
        <w:rPr>
          <w:szCs w:val="28"/>
        </w:rPr>
      </w:pPr>
      <w:r w:rsidRPr="009566AF">
        <w:rPr>
          <w:szCs w:val="28"/>
        </w:rPr>
        <w:t>6</w:t>
      </w:r>
      <w:r w:rsidR="00362505" w:rsidRPr="009566AF">
        <w:rPr>
          <w:szCs w:val="28"/>
        </w:rPr>
        <w:t xml:space="preserve">.4. Активизировать </w:t>
      </w:r>
      <w:r w:rsidR="00CB356B" w:rsidRPr="009566AF">
        <w:rPr>
          <w:szCs w:val="28"/>
        </w:rPr>
        <w:t xml:space="preserve">осуществление </w:t>
      </w:r>
      <w:r w:rsidR="00362505" w:rsidRPr="009566AF">
        <w:rPr>
          <w:szCs w:val="28"/>
        </w:rPr>
        <w:t>общественного контроля с привлечением родительской общественности за организацией и качеством питания обучающихся</w:t>
      </w:r>
      <w:r w:rsidRPr="009566AF">
        <w:rPr>
          <w:szCs w:val="28"/>
        </w:rPr>
        <w:t xml:space="preserve"> Калачеевского муниципального района</w:t>
      </w:r>
      <w:r w:rsidR="00362505" w:rsidRPr="009566AF">
        <w:rPr>
          <w:szCs w:val="28"/>
        </w:rPr>
        <w:t>.</w:t>
      </w:r>
    </w:p>
    <w:p w:rsidR="00362505" w:rsidRPr="009566AF" w:rsidRDefault="00DD2A06" w:rsidP="00362505">
      <w:pPr>
        <w:spacing w:line="360" w:lineRule="auto"/>
        <w:ind w:firstLine="709"/>
        <w:rPr>
          <w:szCs w:val="28"/>
        </w:rPr>
      </w:pPr>
      <w:r w:rsidRPr="009566AF">
        <w:rPr>
          <w:szCs w:val="28"/>
        </w:rPr>
        <w:t>6</w:t>
      </w:r>
      <w:r w:rsidR="00362505" w:rsidRPr="009566AF">
        <w:rPr>
          <w:szCs w:val="28"/>
        </w:rPr>
        <w:t xml:space="preserve">.5. </w:t>
      </w:r>
      <w:r w:rsidR="00CB356B" w:rsidRPr="009566AF">
        <w:rPr>
          <w:szCs w:val="28"/>
        </w:rPr>
        <w:t>Организовать информирование населения</w:t>
      </w:r>
      <w:r w:rsidRPr="009566AF">
        <w:rPr>
          <w:szCs w:val="28"/>
        </w:rPr>
        <w:t xml:space="preserve"> </w:t>
      </w:r>
      <w:r w:rsidR="00CB356B" w:rsidRPr="009566AF">
        <w:rPr>
          <w:szCs w:val="28"/>
        </w:rPr>
        <w:t xml:space="preserve"> по вопросам организации бесплатного горячего  питания для обучающихся</w:t>
      </w:r>
      <w:r w:rsidRPr="009566AF">
        <w:rPr>
          <w:szCs w:val="28"/>
        </w:rPr>
        <w:t xml:space="preserve"> </w:t>
      </w:r>
      <w:r w:rsidR="00915E63" w:rsidRPr="009566AF">
        <w:rPr>
          <w:szCs w:val="28"/>
        </w:rPr>
        <w:t>общеобразовательных организаций,</w:t>
      </w:r>
      <w:r w:rsidRPr="009566AF">
        <w:rPr>
          <w:szCs w:val="28"/>
        </w:rPr>
        <w:t xml:space="preserve"> о</w:t>
      </w:r>
      <w:r w:rsidR="00362505" w:rsidRPr="009566AF">
        <w:rPr>
          <w:szCs w:val="28"/>
        </w:rPr>
        <w:t xml:space="preserve">беспечить размещение и своевременное обновление </w:t>
      </w:r>
      <w:r w:rsidR="00CB356B" w:rsidRPr="009566AF">
        <w:rPr>
          <w:szCs w:val="28"/>
        </w:rPr>
        <w:t xml:space="preserve">информации об организации питания обучающихся </w:t>
      </w:r>
      <w:r w:rsidR="00362505" w:rsidRPr="009566AF">
        <w:rPr>
          <w:szCs w:val="28"/>
        </w:rPr>
        <w:t xml:space="preserve">на официальных сайтах образовательных учреждений в информационно-телекоммуникационной сети «Интернет». </w:t>
      </w:r>
    </w:p>
    <w:p w:rsidR="00362505" w:rsidRPr="009566AF" w:rsidRDefault="00DD2A06" w:rsidP="00362505">
      <w:pPr>
        <w:spacing w:line="360" w:lineRule="auto"/>
        <w:ind w:firstLine="709"/>
        <w:rPr>
          <w:szCs w:val="28"/>
        </w:rPr>
      </w:pPr>
      <w:r w:rsidRPr="009566AF">
        <w:rPr>
          <w:szCs w:val="28"/>
        </w:rPr>
        <w:t>6</w:t>
      </w:r>
      <w:r w:rsidR="00362505" w:rsidRPr="009566AF">
        <w:rPr>
          <w:szCs w:val="28"/>
        </w:rPr>
        <w:t>.6. Обеспечить подготовку и повышение квалификации кадров, участвующих в организации питания общеобразовательных учреждений.</w:t>
      </w:r>
      <w:r w:rsidR="008C1425" w:rsidRPr="009566AF">
        <w:rPr>
          <w:szCs w:val="28"/>
        </w:rPr>
        <w:t xml:space="preserve"> </w:t>
      </w:r>
    </w:p>
    <w:p w:rsidR="008C1425" w:rsidRPr="009566AF" w:rsidRDefault="00B002AB" w:rsidP="00362505">
      <w:pPr>
        <w:spacing w:line="360" w:lineRule="auto"/>
        <w:ind w:firstLine="709"/>
        <w:rPr>
          <w:szCs w:val="28"/>
        </w:rPr>
      </w:pPr>
      <w:r w:rsidRPr="009566AF">
        <w:rPr>
          <w:szCs w:val="28"/>
        </w:rPr>
        <w:lastRenderedPageBreak/>
        <w:t>6</w:t>
      </w:r>
      <w:r w:rsidR="008C1425" w:rsidRPr="009566AF">
        <w:rPr>
          <w:szCs w:val="28"/>
        </w:rPr>
        <w:t>.7. принять меры по реализации мероприятий, направленных на исключение поставок фальсифицированной продукции  в рамках обеспечения питанием обучающихся</w:t>
      </w:r>
      <w:r w:rsidRPr="009566AF">
        <w:rPr>
          <w:szCs w:val="28"/>
        </w:rPr>
        <w:t xml:space="preserve"> Калачеевского муниципального района</w:t>
      </w:r>
      <w:r w:rsidR="008C1425" w:rsidRPr="009566AF">
        <w:rPr>
          <w:szCs w:val="28"/>
        </w:rPr>
        <w:t>.</w:t>
      </w:r>
    </w:p>
    <w:p w:rsidR="00362505" w:rsidRPr="009566AF" w:rsidRDefault="00915E63" w:rsidP="00362505">
      <w:pPr>
        <w:spacing w:line="360" w:lineRule="auto"/>
        <w:ind w:firstLine="709"/>
        <w:rPr>
          <w:szCs w:val="28"/>
        </w:rPr>
      </w:pPr>
      <w:r w:rsidRPr="009566AF">
        <w:rPr>
          <w:szCs w:val="28"/>
        </w:rPr>
        <w:t xml:space="preserve"> 7</w:t>
      </w:r>
      <w:r w:rsidR="00362505" w:rsidRPr="009566AF">
        <w:rPr>
          <w:szCs w:val="28"/>
        </w:rPr>
        <w:t>. Признать утратившими силу постановления администрации Калачеевского муниципального района:</w:t>
      </w:r>
    </w:p>
    <w:p w:rsidR="00362505" w:rsidRPr="009566AF" w:rsidRDefault="00362505" w:rsidP="00086E0A">
      <w:pPr>
        <w:pStyle w:val="Title"/>
        <w:spacing w:before="0" w:after="0"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66AF">
        <w:rPr>
          <w:rFonts w:ascii="Times New Roman" w:hAnsi="Times New Roman" w:cs="Times New Roman"/>
          <w:b w:val="0"/>
          <w:sz w:val="28"/>
          <w:szCs w:val="28"/>
        </w:rPr>
        <w:t xml:space="preserve">- от </w:t>
      </w:r>
      <w:r w:rsidR="00031966" w:rsidRPr="009566AF">
        <w:rPr>
          <w:rFonts w:ascii="Times New Roman" w:hAnsi="Times New Roman" w:cs="Times New Roman"/>
          <w:b w:val="0"/>
          <w:sz w:val="28"/>
          <w:szCs w:val="28"/>
        </w:rPr>
        <w:t>01.09.2023</w:t>
      </w:r>
      <w:r w:rsidRPr="009566AF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031966" w:rsidRPr="009566AF">
        <w:rPr>
          <w:rFonts w:ascii="Times New Roman" w:hAnsi="Times New Roman" w:cs="Times New Roman"/>
          <w:b w:val="0"/>
          <w:sz w:val="28"/>
          <w:szCs w:val="28"/>
        </w:rPr>
        <w:t>828</w:t>
      </w:r>
      <w:r w:rsidRPr="009566AF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086E0A" w:rsidRPr="009566AF">
        <w:rPr>
          <w:rFonts w:ascii="Times New Roman" w:hAnsi="Times New Roman" w:cs="Times New Roman"/>
          <w:b w:val="0"/>
          <w:sz w:val="28"/>
          <w:szCs w:val="28"/>
        </w:rPr>
        <w:t>Об организации питания в общеобразовательных учреждениях Калачеевск</w:t>
      </w:r>
      <w:r w:rsidR="00031966" w:rsidRPr="009566AF">
        <w:rPr>
          <w:rFonts w:ascii="Times New Roman" w:hAnsi="Times New Roman" w:cs="Times New Roman"/>
          <w:b w:val="0"/>
          <w:sz w:val="28"/>
          <w:szCs w:val="28"/>
        </w:rPr>
        <w:t>ого муниципального района в 2023 - 2024</w:t>
      </w:r>
      <w:r w:rsidR="00086E0A" w:rsidRPr="009566AF">
        <w:rPr>
          <w:rFonts w:ascii="Times New Roman" w:hAnsi="Times New Roman" w:cs="Times New Roman"/>
          <w:b w:val="0"/>
          <w:sz w:val="28"/>
          <w:szCs w:val="28"/>
        </w:rPr>
        <w:t xml:space="preserve"> учебном году и установления размера стоимости завтраков и обедов для обучающихся общеобразовательных учреждений Калачеевского муниципального района</w:t>
      </w:r>
      <w:r w:rsidR="00915E63" w:rsidRPr="009566AF">
        <w:rPr>
          <w:rFonts w:ascii="Times New Roman" w:hAnsi="Times New Roman" w:cs="Times New Roman"/>
          <w:b w:val="0"/>
          <w:sz w:val="28"/>
          <w:szCs w:val="28"/>
        </w:rPr>
        <w:t xml:space="preserve"> (в редакции постановления </w:t>
      </w:r>
      <w:r w:rsidR="00031966" w:rsidRPr="009566AF">
        <w:rPr>
          <w:rFonts w:ascii="Times New Roman" w:hAnsi="Times New Roman" w:cs="Times New Roman"/>
          <w:b w:val="0"/>
          <w:sz w:val="28"/>
          <w:szCs w:val="28"/>
        </w:rPr>
        <w:t>от 11.01.2024</w:t>
      </w:r>
      <w:r w:rsidR="00915E63" w:rsidRPr="009566AF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031966" w:rsidRPr="009566AF">
        <w:rPr>
          <w:rFonts w:ascii="Times New Roman" w:hAnsi="Times New Roman" w:cs="Times New Roman"/>
          <w:b w:val="0"/>
          <w:sz w:val="28"/>
          <w:szCs w:val="28"/>
        </w:rPr>
        <w:t xml:space="preserve"> № 18)</w:t>
      </w:r>
      <w:r w:rsidRPr="009566AF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62505" w:rsidRPr="009566AF" w:rsidRDefault="00362505" w:rsidP="00086E0A">
      <w:pPr>
        <w:spacing w:line="360" w:lineRule="auto"/>
        <w:ind w:firstLine="708"/>
        <w:rPr>
          <w:bCs/>
          <w:szCs w:val="28"/>
        </w:rPr>
      </w:pPr>
      <w:r w:rsidRPr="009566AF">
        <w:rPr>
          <w:bCs/>
          <w:szCs w:val="28"/>
        </w:rPr>
        <w:t xml:space="preserve">- от </w:t>
      </w:r>
      <w:r w:rsidR="00031966" w:rsidRPr="009566AF">
        <w:rPr>
          <w:bCs/>
          <w:szCs w:val="28"/>
        </w:rPr>
        <w:t>11.01.2024</w:t>
      </w:r>
      <w:r w:rsidR="00086E0A" w:rsidRPr="009566AF">
        <w:rPr>
          <w:bCs/>
          <w:szCs w:val="28"/>
        </w:rPr>
        <w:t xml:space="preserve"> г.</w:t>
      </w:r>
      <w:r w:rsidRPr="009566AF">
        <w:rPr>
          <w:bCs/>
          <w:szCs w:val="28"/>
        </w:rPr>
        <w:t xml:space="preserve"> № </w:t>
      </w:r>
      <w:r w:rsidR="00031966" w:rsidRPr="009566AF">
        <w:rPr>
          <w:bCs/>
          <w:szCs w:val="28"/>
        </w:rPr>
        <w:t>18</w:t>
      </w:r>
      <w:r w:rsidRPr="009566AF">
        <w:rPr>
          <w:bCs/>
          <w:szCs w:val="28"/>
        </w:rPr>
        <w:t xml:space="preserve"> «</w:t>
      </w:r>
      <w:r w:rsidR="00086E0A" w:rsidRPr="009566AF">
        <w:rPr>
          <w:bCs/>
          <w:szCs w:val="28"/>
        </w:rPr>
        <w:t xml:space="preserve">О внесении изменений в постановление администрации  Калачеевского муниципального района  от </w:t>
      </w:r>
      <w:r w:rsidR="00031966" w:rsidRPr="009566AF">
        <w:rPr>
          <w:bCs/>
          <w:szCs w:val="28"/>
        </w:rPr>
        <w:t>01.09.2023 г.              № 828</w:t>
      </w:r>
      <w:r w:rsidRPr="009566AF">
        <w:rPr>
          <w:bCs/>
          <w:szCs w:val="28"/>
        </w:rPr>
        <w:t xml:space="preserve">». </w:t>
      </w:r>
      <w:r w:rsidRPr="009566AF">
        <w:rPr>
          <w:szCs w:val="28"/>
        </w:rPr>
        <w:t xml:space="preserve"> </w:t>
      </w:r>
    </w:p>
    <w:p w:rsidR="009566AF" w:rsidRPr="009566AF" w:rsidRDefault="00915E63" w:rsidP="00362505">
      <w:pPr>
        <w:spacing w:line="360" w:lineRule="auto"/>
        <w:ind w:firstLine="709"/>
        <w:rPr>
          <w:szCs w:val="28"/>
        </w:rPr>
      </w:pPr>
      <w:r w:rsidRPr="009566AF">
        <w:rPr>
          <w:szCs w:val="28"/>
        </w:rPr>
        <w:t xml:space="preserve"> 8</w:t>
      </w:r>
      <w:r w:rsidR="00362505" w:rsidRPr="009566AF">
        <w:rPr>
          <w:szCs w:val="28"/>
        </w:rPr>
        <w:t>. Постановление администрации Калачеевского муниципального района подлежит официальному опубликованию в Вестнике муниципальных правовых актов Калачеевского муниципального района Воронежской области и размещению на официальном сайте администрации Калачеевского муниципального района</w:t>
      </w:r>
      <w:r w:rsidR="009566AF" w:rsidRPr="009566AF">
        <w:rPr>
          <w:szCs w:val="28"/>
        </w:rPr>
        <w:t>.</w:t>
      </w:r>
    </w:p>
    <w:p w:rsidR="00362505" w:rsidRPr="009566AF" w:rsidRDefault="00031966" w:rsidP="00362505">
      <w:pPr>
        <w:spacing w:line="360" w:lineRule="auto"/>
        <w:ind w:firstLine="709"/>
        <w:rPr>
          <w:rFonts w:ascii="Arial" w:hAnsi="Arial" w:cs="Arial"/>
          <w:sz w:val="24"/>
        </w:rPr>
      </w:pPr>
      <w:r w:rsidRPr="009566AF">
        <w:rPr>
          <w:szCs w:val="28"/>
        </w:rPr>
        <w:t xml:space="preserve"> </w:t>
      </w:r>
      <w:r w:rsidR="009566AF" w:rsidRPr="009566AF">
        <w:rPr>
          <w:szCs w:val="28"/>
        </w:rPr>
        <w:t>9.  Постановление администрации Калачеевского муниципального района вступает в силу с 1 сентября 2024 года</w:t>
      </w:r>
      <w:r w:rsidR="00362505" w:rsidRPr="009566AF">
        <w:rPr>
          <w:rFonts w:ascii="Arial" w:hAnsi="Arial" w:cs="Arial"/>
          <w:sz w:val="24"/>
        </w:rPr>
        <w:t>.</w:t>
      </w:r>
    </w:p>
    <w:p w:rsidR="00362505" w:rsidRPr="009566AF" w:rsidRDefault="009566AF" w:rsidP="00362505">
      <w:pPr>
        <w:spacing w:line="360" w:lineRule="auto"/>
        <w:ind w:firstLine="709"/>
        <w:rPr>
          <w:szCs w:val="28"/>
        </w:rPr>
      </w:pPr>
      <w:r w:rsidRPr="009566AF">
        <w:rPr>
          <w:szCs w:val="28"/>
        </w:rPr>
        <w:t xml:space="preserve"> 10</w:t>
      </w:r>
      <w:r w:rsidR="00362505" w:rsidRPr="009566AF">
        <w:rPr>
          <w:szCs w:val="28"/>
        </w:rPr>
        <w:t>.</w:t>
      </w:r>
      <w:r w:rsidRPr="009566AF">
        <w:rPr>
          <w:szCs w:val="28"/>
        </w:rPr>
        <w:t xml:space="preserve"> </w:t>
      </w:r>
      <w:r w:rsidR="00362505" w:rsidRPr="009566AF">
        <w:rPr>
          <w:szCs w:val="28"/>
        </w:rPr>
        <w:t xml:space="preserve"> </w:t>
      </w:r>
      <w:r w:rsidR="00915E63" w:rsidRPr="009566AF">
        <w:rPr>
          <w:szCs w:val="28"/>
        </w:rPr>
        <w:t xml:space="preserve"> </w:t>
      </w:r>
      <w:proofErr w:type="gramStart"/>
      <w:r w:rsidR="00362505" w:rsidRPr="009566AF">
        <w:rPr>
          <w:szCs w:val="28"/>
        </w:rPr>
        <w:t>Контроль за</w:t>
      </w:r>
      <w:proofErr w:type="gramEnd"/>
      <w:r w:rsidR="00362505" w:rsidRPr="009566AF">
        <w:rPr>
          <w:szCs w:val="28"/>
        </w:rPr>
        <w:t xml:space="preserve"> исполнением настоящего постановления возложить на заместителя главы администрации – руководителя отдела по образованию администрации Калачеевского муниципального района Пономарева А.В.</w:t>
      </w:r>
    </w:p>
    <w:p w:rsidR="00F963D2" w:rsidRPr="009566AF" w:rsidRDefault="00F963D2" w:rsidP="00362505">
      <w:pPr>
        <w:spacing w:line="360" w:lineRule="auto"/>
        <w:ind w:right="-2"/>
        <w:rPr>
          <w:szCs w:val="28"/>
        </w:rPr>
      </w:pPr>
    </w:p>
    <w:p w:rsidR="00E019DC" w:rsidRPr="009566AF" w:rsidRDefault="00E019DC" w:rsidP="00C80006">
      <w:pPr>
        <w:ind w:right="-2"/>
        <w:rPr>
          <w:szCs w:val="28"/>
        </w:rPr>
      </w:pPr>
    </w:p>
    <w:p w:rsidR="00E019DC" w:rsidRPr="009566AF" w:rsidRDefault="00E019DC" w:rsidP="00C80006">
      <w:pPr>
        <w:ind w:right="-2"/>
        <w:rPr>
          <w:szCs w:val="28"/>
        </w:rPr>
      </w:pPr>
    </w:p>
    <w:p w:rsidR="00E019DC" w:rsidRPr="00086E0A" w:rsidRDefault="00E019DC" w:rsidP="00C80006">
      <w:pPr>
        <w:ind w:right="-2"/>
        <w:rPr>
          <w:szCs w:val="28"/>
        </w:rPr>
      </w:pPr>
    </w:p>
    <w:p w:rsidR="00A70EFC" w:rsidRPr="00086E0A" w:rsidRDefault="00A70EFC" w:rsidP="00A70EFC">
      <w:pPr>
        <w:ind w:right="-2"/>
        <w:rPr>
          <w:szCs w:val="28"/>
        </w:rPr>
      </w:pPr>
      <w:r w:rsidRPr="00086E0A">
        <w:rPr>
          <w:szCs w:val="28"/>
        </w:rPr>
        <w:t>Глава администрации</w:t>
      </w:r>
    </w:p>
    <w:p w:rsidR="00E019DC" w:rsidRPr="00CD40C5" w:rsidRDefault="00A70EFC" w:rsidP="00A70EFC">
      <w:pPr>
        <w:ind w:right="-2"/>
        <w:rPr>
          <w:szCs w:val="28"/>
        </w:rPr>
      </w:pPr>
      <w:r w:rsidRPr="00086E0A">
        <w:rPr>
          <w:szCs w:val="28"/>
        </w:rPr>
        <w:t xml:space="preserve">Калачеевского муниципального района   </w:t>
      </w:r>
      <w:r w:rsidR="006B1CBD" w:rsidRPr="00086E0A">
        <w:rPr>
          <w:szCs w:val="28"/>
        </w:rPr>
        <w:t xml:space="preserve">                            </w:t>
      </w:r>
      <w:r w:rsidRPr="00086E0A">
        <w:rPr>
          <w:szCs w:val="28"/>
        </w:rPr>
        <w:t xml:space="preserve">   Н.Т. </w:t>
      </w:r>
      <w:proofErr w:type="spellStart"/>
      <w:r w:rsidRPr="00086E0A">
        <w:rPr>
          <w:szCs w:val="28"/>
        </w:rPr>
        <w:t>Котолевский</w:t>
      </w:r>
      <w:proofErr w:type="spellEnd"/>
    </w:p>
    <w:p w:rsidR="00E019DC" w:rsidRPr="00CD40C5" w:rsidRDefault="00E019DC" w:rsidP="00C80006">
      <w:pPr>
        <w:ind w:right="-2"/>
        <w:rPr>
          <w:szCs w:val="28"/>
        </w:rPr>
      </w:pPr>
    </w:p>
    <w:p w:rsidR="00AB5A21" w:rsidRPr="00362505" w:rsidRDefault="00AB5A21" w:rsidP="00AB5A21">
      <w:pPr>
        <w:spacing w:line="360" w:lineRule="auto"/>
        <w:ind w:firstLine="709"/>
        <w:rPr>
          <w:szCs w:val="28"/>
        </w:rPr>
      </w:pPr>
    </w:p>
    <w:sectPr w:rsidR="00AB5A21" w:rsidRPr="00362505" w:rsidSect="009566AF">
      <w:headerReference w:type="default" r:id="rId9"/>
      <w:headerReference w:type="first" r:id="rId10"/>
      <w:pgSz w:w="11906" w:h="16838"/>
      <w:pgMar w:top="1418" w:right="567" w:bottom="1701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DCE" w:rsidRDefault="00FD6DCE" w:rsidP="00D316F0">
      <w:r>
        <w:separator/>
      </w:r>
    </w:p>
  </w:endnote>
  <w:endnote w:type="continuationSeparator" w:id="0">
    <w:p w:rsidR="00FD6DCE" w:rsidRDefault="00FD6DCE" w:rsidP="00D3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DCE" w:rsidRDefault="00FD6DCE" w:rsidP="00D316F0">
      <w:r>
        <w:separator/>
      </w:r>
    </w:p>
  </w:footnote>
  <w:footnote w:type="continuationSeparator" w:id="0">
    <w:p w:rsidR="00FD6DCE" w:rsidRDefault="00FD6DCE" w:rsidP="00D31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6AF" w:rsidRDefault="009566AF" w:rsidP="009566AF">
    <w:pPr>
      <w:pStyle w:val="a8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6AF" w:rsidRDefault="009566AF" w:rsidP="009566AF">
    <w:pPr>
      <w:pStyle w:val="a8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1D34B7"/>
    <w:multiLevelType w:val="hybridMultilevel"/>
    <w:tmpl w:val="283E1E0C"/>
    <w:lvl w:ilvl="0" w:tplc="EE04A24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8CD3303"/>
    <w:multiLevelType w:val="multilevel"/>
    <w:tmpl w:val="D1C61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5FD4990"/>
    <w:multiLevelType w:val="hybridMultilevel"/>
    <w:tmpl w:val="8E76A5CE"/>
    <w:lvl w:ilvl="0" w:tplc="CEEA8A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323310F"/>
    <w:multiLevelType w:val="multilevel"/>
    <w:tmpl w:val="35D6B1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pStyle w:val="4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8F6"/>
    <w:rsid w:val="00007628"/>
    <w:rsid w:val="0001070C"/>
    <w:rsid w:val="000143D7"/>
    <w:rsid w:val="00031966"/>
    <w:rsid w:val="00035768"/>
    <w:rsid w:val="00040E2B"/>
    <w:rsid w:val="000504E2"/>
    <w:rsid w:val="00052641"/>
    <w:rsid w:val="00053297"/>
    <w:rsid w:val="0005384B"/>
    <w:rsid w:val="00061898"/>
    <w:rsid w:val="000671E1"/>
    <w:rsid w:val="00070956"/>
    <w:rsid w:val="00085419"/>
    <w:rsid w:val="00085674"/>
    <w:rsid w:val="00086E0A"/>
    <w:rsid w:val="000876E9"/>
    <w:rsid w:val="0009422A"/>
    <w:rsid w:val="000956F0"/>
    <w:rsid w:val="00096AF1"/>
    <w:rsid w:val="000B7F52"/>
    <w:rsid w:val="000C40DF"/>
    <w:rsid w:val="000C7F01"/>
    <w:rsid w:val="000D5C49"/>
    <w:rsid w:val="000F7E77"/>
    <w:rsid w:val="001056A9"/>
    <w:rsid w:val="00106A72"/>
    <w:rsid w:val="00106BAE"/>
    <w:rsid w:val="0011503A"/>
    <w:rsid w:val="00122B48"/>
    <w:rsid w:val="00123D35"/>
    <w:rsid w:val="001312EC"/>
    <w:rsid w:val="001315A0"/>
    <w:rsid w:val="0013519F"/>
    <w:rsid w:val="0014116D"/>
    <w:rsid w:val="00142EA4"/>
    <w:rsid w:val="001520AA"/>
    <w:rsid w:val="0015487F"/>
    <w:rsid w:val="0016333B"/>
    <w:rsid w:val="00164751"/>
    <w:rsid w:val="00164E11"/>
    <w:rsid w:val="00176078"/>
    <w:rsid w:val="00180315"/>
    <w:rsid w:val="00181DD5"/>
    <w:rsid w:val="00182754"/>
    <w:rsid w:val="001862F1"/>
    <w:rsid w:val="00190256"/>
    <w:rsid w:val="00195A74"/>
    <w:rsid w:val="001962C3"/>
    <w:rsid w:val="001A2A93"/>
    <w:rsid w:val="001A36D8"/>
    <w:rsid w:val="001A6E6F"/>
    <w:rsid w:val="001B33A4"/>
    <w:rsid w:val="001B5547"/>
    <w:rsid w:val="001C4819"/>
    <w:rsid w:val="001C4D55"/>
    <w:rsid w:val="001C7CB0"/>
    <w:rsid w:val="001C7E71"/>
    <w:rsid w:val="001D00E5"/>
    <w:rsid w:val="001D0C2F"/>
    <w:rsid w:val="001D42C4"/>
    <w:rsid w:val="001D4967"/>
    <w:rsid w:val="001E013A"/>
    <w:rsid w:val="001E5006"/>
    <w:rsid w:val="001F137F"/>
    <w:rsid w:val="001F6557"/>
    <w:rsid w:val="001F7232"/>
    <w:rsid w:val="002033E7"/>
    <w:rsid w:val="002039B8"/>
    <w:rsid w:val="00203F61"/>
    <w:rsid w:val="002057EA"/>
    <w:rsid w:val="00207684"/>
    <w:rsid w:val="00210C57"/>
    <w:rsid w:val="00223D5E"/>
    <w:rsid w:val="00227F9B"/>
    <w:rsid w:val="00236E55"/>
    <w:rsid w:val="002428CD"/>
    <w:rsid w:val="002462A2"/>
    <w:rsid w:val="00251890"/>
    <w:rsid w:val="00255DBE"/>
    <w:rsid w:val="0025602B"/>
    <w:rsid w:val="00274C19"/>
    <w:rsid w:val="0028027E"/>
    <w:rsid w:val="00282673"/>
    <w:rsid w:val="00290F25"/>
    <w:rsid w:val="00295C9E"/>
    <w:rsid w:val="002A078F"/>
    <w:rsid w:val="002A11E4"/>
    <w:rsid w:val="002A2424"/>
    <w:rsid w:val="002B24A9"/>
    <w:rsid w:val="002B2AFC"/>
    <w:rsid w:val="002D1A3D"/>
    <w:rsid w:val="002E2203"/>
    <w:rsid w:val="002E353D"/>
    <w:rsid w:val="002E77FE"/>
    <w:rsid w:val="002F34F0"/>
    <w:rsid w:val="00307186"/>
    <w:rsid w:val="00313EF0"/>
    <w:rsid w:val="00313F70"/>
    <w:rsid w:val="00323983"/>
    <w:rsid w:val="00323F22"/>
    <w:rsid w:val="00332306"/>
    <w:rsid w:val="00333E38"/>
    <w:rsid w:val="003367B1"/>
    <w:rsid w:val="00337C94"/>
    <w:rsid w:val="003447EE"/>
    <w:rsid w:val="00345791"/>
    <w:rsid w:val="00362505"/>
    <w:rsid w:val="00367221"/>
    <w:rsid w:val="0036789C"/>
    <w:rsid w:val="0038365E"/>
    <w:rsid w:val="003837A3"/>
    <w:rsid w:val="00383F83"/>
    <w:rsid w:val="00384143"/>
    <w:rsid w:val="003A7881"/>
    <w:rsid w:val="003B18DD"/>
    <w:rsid w:val="003D631A"/>
    <w:rsid w:val="003E1BC3"/>
    <w:rsid w:val="003F54EE"/>
    <w:rsid w:val="003F65F5"/>
    <w:rsid w:val="004011F3"/>
    <w:rsid w:val="00405C0C"/>
    <w:rsid w:val="0040693F"/>
    <w:rsid w:val="00414308"/>
    <w:rsid w:val="00416A9D"/>
    <w:rsid w:val="00421A78"/>
    <w:rsid w:val="00421BF1"/>
    <w:rsid w:val="00423C0E"/>
    <w:rsid w:val="0043363C"/>
    <w:rsid w:val="00434FD4"/>
    <w:rsid w:val="004414FC"/>
    <w:rsid w:val="00444E6B"/>
    <w:rsid w:val="0045271C"/>
    <w:rsid w:val="00452D7D"/>
    <w:rsid w:val="00453A2D"/>
    <w:rsid w:val="00454C24"/>
    <w:rsid w:val="00462EEC"/>
    <w:rsid w:val="00463002"/>
    <w:rsid w:val="00472304"/>
    <w:rsid w:val="00475F82"/>
    <w:rsid w:val="00476A79"/>
    <w:rsid w:val="00494012"/>
    <w:rsid w:val="004A35F0"/>
    <w:rsid w:val="004D6453"/>
    <w:rsid w:val="004E6DE6"/>
    <w:rsid w:val="004E72CA"/>
    <w:rsid w:val="004F2159"/>
    <w:rsid w:val="00505E52"/>
    <w:rsid w:val="00506430"/>
    <w:rsid w:val="00515ADC"/>
    <w:rsid w:val="00517321"/>
    <w:rsid w:val="00527482"/>
    <w:rsid w:val="00535C69"/>
    <w:rsid w:val="005557D8"/>
    <w:rsid w:val="005629F2"/>
    <w:rsid w:val="005774DC"/>
    <w:rsid w:val="00582FB0"/>
    <w:rsid w:val="005D345F"/>
    <w:rsid w:val="005D3FDF"/>
    <w:rsid w:val="005D6663"/>
    <w:rsid w:val="005E691A"/>
    <w:rsid w:val="005E79ED"/>
    <w:rsid w:val="00604A54"/>
    <w:rsid w:val="00604E58"/>
    <w:rsid w:val="00612D06"/>
    <w:rsid w:val="00621502"/>
    <w:rsid w:val="0062555D"/>
    <w:rsid w:val="006259DF"/>
    <w:rsid w:val="006308F6"/>
    <w:rsid w:val="00632BA1"/>
    <w:rsid w:val="006474CF"/>
    <w:rsid w:val="0065062A"/>
    <w:rsid w:val="00651065"/>
    <w:rsid w:val="00651EB6"/>
    <w:rsid w:val="00666A3D"/>
    <w:rsid w:val="00683B63"/>
    <w:rsid w:val="00695E84"/>
    <w:rsid w:val="00696899"/>
    <w:rsid w:val="006A47A7"/>
    <w:rsid w:val="006B1CBD"/>
    <w:rsid w:val="006C0F58"/>
    <w:rsid w:val="006D2E78"/>
    <w:rsid w:val="006D5755"/>
    <w:rsid w:val="006E05A8"/>
    <w:rsid w:val="006E5B9B"/>
    <w:rsid w:val="006F7CCE"/>
    <w:rsid w:val="0070003E"/>
    <w:rsid w:val="00701DA4"/>
    <w:rsid w:val="00702F54"/>
    <w:rsid w:val="00716538"/>
    <w:rsid w:val="00723279"/>
    <w:rsid w:val="00723A64"/>
    <w:rsid w:val="00726EDC"/>
    <w:rsid w:val="00727BF0"/>
    <w:rsid w:val="00744EAA"/>
    <w:rsid w:val="00750F3B"/>
    <w:rsid w:val="007611B1"/>
    <w:rsid w:val="007827A0"/>
    <w:rsid w:val="00793126"/>
    <w:rsid w:val="007A1176"/>
    <w:rsid w:val="007A673E"/>
    <w:rsid w:val="007B241B"/>
    <w:rsid w:val="007B2938"/>
    <w:rsid w:val="007B5B74"/>
    <w:rsid w:val="007C0AD4"/>
    <w:rsid w:val="007D516A"/>
    <w:rsid w:val="007E211C"/>
    <w:rsid w:val="008003FF"/>
    <w:rsid w:val="00801836"/>
    <w:rsid w:val="00803547"/>
    <w:rsid w:val="00803801"/>
    <w:rsid w:val="00803ACD"/>
    <w:rsid w:val="00810C43"/>
    <w:rsid w:val="0081547A"/>
    <w:rsid w:val="00815E96"/>
    <w:rsid w:val="00830CFF"/>
    <w:rsid w:val="00854F1A"/>
    <w:rsid w:val="00861821"/>
    <w:rsid w:val="00861CFC"/>
    <w:rsid w:val="008747DA"/>
    <w:rsid w:val="008749D7"/>
    <w:rsid w:val="00877F14"/>
    <w:rsid w:val="00880ADF"/>
    <w:rsid w:val="008850E9"/>
    <w:rsid w:val="0088592D"/>
    <w:rsid w:val="00894C5B"/>
    <w:rsid w:val="008A5E39"/>
    <w:rsid w:val="008C0F6A"/>
    <w:rsid w:val="008C1425"/>
    <w:rsid w:val="008D1BA0"/>
    <w:rsid w:val="008E1324"/>
    <w:rsid w:val="008E15A1"/>
    <w:rsid w:val="008E5456"/>
    <w:rsid w:val="008E5AD3"/>
    <w:rsid w:val="0090685D"/>
    <w:rsid w:val="00915E63"/>
    <w:rsid w:val="00916115"/>
    <w:rsid w:val="00924A9D"/>
    <w:rsid w:val="0092653D"/>
    <w:rsid w:val="009355E9"/>
    <w:rsid w:val="00937A12"/>
    <w:rsid w:val="00940E96"/>
    <w:rsid w:val="009464B7"/>
    <w:rsid w:val="009521BA"/>
    <w:rsid w:val="00952821"/>
    <w:rsid w:val="009534E1"/>
    <w:rsid w:val="009551BC"/>
    <w:rsid w:val="009566AF"/>
    <w:rsid w:val="00965D1C"/>
    <w:rsid w:val="00966EA7"/>
    <w:rsid w:val="00981329"/>
    <w:rsid w:val="00982D1D"/>
    <w:rsid w:val="00991581"/>
    <w:rsid w:val="0099353B"/>
    <w:rsid w:val="00995D48"/>
    <w:rsid w:val="00996421"/>
    <w:rsid w:val="009A1C3C"/>
    <w:rsid w:val="009A2864"/>
    <w:rsid w:val="009B0295"/>
    <w:rsid w:val="009B1A28"/>
    <w:rsid w:val="009B591B"/>
    <w:rsid w:val="009C2729"/>
    <w:rsid w:val="009C3193"/>
    <w:rsid w:val="009C75C7"/>
    <w:rsid w:val="009D2910"/>
    <w:rsid w:val="009D294B"/>
    <w:rsid w:val="009F5F1A"/>
    <w:rsid w:val="009F7DBB"/>
    <w:rsid w:val="00A01195"/>
    <w:rsid w:val="00A036FA"/>
    <w:rsid w:val="00A03B10"/>
    <w:rsid w:val="00A153C0"/>
    <w:rsid w:val="00A1692C"/>
    <w:rsid w:val="00A271BB"/>
    <w:rsid w:val="00A40908"/>
    <w:rsid w:val="00A416E9"/>
    <w:rsid w:val="00A60DD8"/>
    <w:rsid w:val="00A620C6"/>
    <w:rsid w:val="00A70A0F"/>
    <w:rsid w:val="00A70EFC"/>
    <w:rsid w:val="00A75D81"/>
    <w:rsid w:val="00A82171"/>
    <w:rsid w:val="00A83F5B"/>
    <w:rsid w:val="00A95144"/>
    <w:rsid w:val="00A959AF"/>
    <w:rsid w:val="00A97F8B"/>
    <w:rsid w:val="00AA3BF4"/>
    <w:rsid w:val="00AA464F"/>
    <w:rsid w:val="00AB3F55"/>
    <w:rsid w:val="00AB501E"/>
    <w:rsid w:val="00AB5A21"/>
    <w:rsid w:val="00AC0F9D"/>
    <w:rsid w:val="00AC1331"/>
    <w:rsid w:val="00AD2978"/>
    <w:rsid w:val="00AD574A"/>
    <w:rsid w:val="00AE2D9B"/>
    <w:rsid w:val="00AE3DCA"/>
    <w:rsid w:val="00AE4EF8"/>
    <w:rsid w:val="00AF4CBE"/>
    <w:rsid w:val="00AF5989"/>
    <w:rsid w:val="00B002AB"/>
    <w:rsid w:val="00B00C3D"/>
    <w:rsid w:val="00B10ED4"/>
    <w:rsid w:val="00B157A6"/>
    <w:rsid w:val="00B176E7"/>
    <w:rsid w:val="00B24B25"/>
    <w:rsid w:val="00B24E85"/>
    <w:rsid w:val="00B30934"/>
    <w:rsid w:val="00B328A4"/>
    <w:rsid w:val="00B617D7"/>
    <w:rsid w:val="00B66941"/>
    <w:rsid w:val="00B66C9D"/>
    <w:rsid w:val="00B73E3B"/>
    <w:rsid w:val="00B84DF7"/>
    <w:rsid w:val="00B868F7"/>
    <w:rsid w:val="00B90B8F"/>
    <w:rsid w:val="00B92070"/>
    <w:rsid w:val="00B9244D"/>
    <w:rsid w:val="00B942F0"/>
    <w:rsid w:val="00BA51F1"/>
    <w:rsid w:val="00BB49C6"/>
    <w:rsid w:val="00BC6124"/>
    <w:rsid w:val="00BC6C70"/>
    <w:rsid w:val="00BD2315"/>
    <w:rsid w:val="00BD57CB"/>
    <w:rsid w:val="00BF7FBE"/>
    <w:rsid w:val="00C00B70"/>
    <w:rsid w:val="00C076D9"/>
    <w:rsid w:val="00C1075D"/>
    <w:rsid w:val="00C217E5"/>
    <w:rsid w:val="00C2202C"/>
    <w:rsid w:val="00C228B7"/>
    <w:rsid w:val="00C245E7"/>
    <w:rsid w:val="00C24BFE"/>
    <w:rsid w:val="00C352E4"/>
    <w:rsid w:val="00C3624C"/>
    <w:rsid w:val="00C36657"/>
    <w:rsid w:val="00C42639"/>
    <w:rsid w:val="00C43C2D"/>
    <w:rsid w:val="00C454B2"/>
    <w:rsid w:val="00C478FC"/>
    <w:rsid w:val="00C47ED0"/>
    <w:rsid w:val="00C731D2"/>
    <w:rsid w:val="00C776D2"/>
    <w:rsid w:val="00C80006"/>
    <w:rsid w:val="00C81A33"/>
    <w:rsid w:val="00C875DC"/>
    <w:rsid w:val="00C94D4F"/>
    <w:rsid w:val="00C955C1"/>
    <w:rsid w:val="00CA4439"/>
    <w:rsid w:val="00CB34D7"/>
    <w:rsid w:val="00CB356B"/>
    <w:rsid w:val="00CC01AE"/>
    <w:rsid w:val="00CC39DE"/>
    <w:rsid w:val="00CC3AB8"/>
    <w:rsid w:val="00CD40C5"/>
    <w:rsid w:val="00CD4D91"/>
    <w:rsid w:val="00CE3290"/>
    <w:rsid w:val="00CE479C"/>
    <w:rsid w:val="00CE4CAE"/>
    <w:rsid w:val="00D22715"/>
    <w:rsid w:val="00D25116"/>
    <w:rsid w:val="00D270E0"/>
    <w:rsid w:val="00D31600"/>
    <w:rsid w:val="00D316F0"/>
    <w:rsid w:val="00D34395"/>
    <w:rsid w:val="00D62C03"/>
    <w:rsid w:val="00D65A3E"/>
    <w:rsid w:val="00D65F31"/>
    <w:rsid w:val="00D71B86"/>
    <w:rsid w:val="00D7277F"/>
    <w:rsid w:val="00D81988"/>
    <w:rsid w:val="00D96E32"/>
    <w:rsid w:val="00DA0114"/>
    <w:rsid w:val="00DA5D80"/>
    <w:rsid w:val="00DA736E"/>
    <w:rsid w:val="00DB2901"/>
    <w:rsid w:val="00DB6C18"/>
    <w:rsid w:val="00DC2518"/>
    <w:rsid w:val="00DD181B"/>
    <w:rsid w:val="00DD2A06"/>
    <w:rsid w:val="00DD3811"/>
    <w:rsid w:val="00DE1809"/>
    <w:rsid w:val="00DE260C"/>
    <w:rsid w:val="00DE420A"/>
    <w:rsid w:val="00DE558A"/>
    <w:rsid w:val="00DF040F"/>
    <w:rsid w:val="00DF07D5"/>
    <w:rsid w:val="00DF287B"/>
    <w:rsid w:val="00E016B2"/>
    <w:rsid w:val="00E019DC"/>
    <w:rsid w:val="00E07A59"/>
    <w:rsid w:val="00E11BDA"/>
    <w:rsid w:val="00E2391C"/>
    <w:rsid w:val="00E37879"/>
    <w:rsid w:val="00E50CA1"/>
    <w:rsid w:val="00E5777C"/>
    <w:rsid w:val="00E629ED"/>
    <w:rsid w:val="00E64A07"/>
    <w:rsid w:val="00E724E7"/>
    <w:rsid w:val="00E7574D"/>
    <w:rsid w:val="00E773EB"/>
    <w:rsid w:val="00E777A7"/>
    <w:rsid w:val="00E83067"/>
    <w:rsid w:val="00E84C8C"/>
    <w:rsid w:val="00E906C7"/>
    <w:rsid w:val="00EA1ABF"/>
    <w:rsid w:val="00EA36A7"/>
    <w:rsid w:val="00EA36B1"/>
    <w:rsid w:val="00EA5E66"/>
    <w:rsid w:val="00EB11C9"/>
    <w:rsid w:val="00EB1DF3"/>
    <w:rsid w:val="00EB1F80"/>
    <w:rsid w:val="00EC5C65"/>
    <w:rsid w:val="00ED7FB0"/>
    <w:rsid w:val="00EF0A53"/>
    <w:rsid w:val="00EF13D4"/>
    <w:rsid w:val="00F036DA"/>
    <w:rsid w:val="00F14E84"/>
    <w:rsid w:val="00F156CD"/>
    <w:rsid w:val="00F168CF"/>
    <w:rsid w:val="00F40060"/>
    <w:rsid w:val="00F4457F"/>
    <w:rsid w:val="00F4597B"/>
    <w:rsid w:val="00F46DA6"/>
    <w:rsid w:val="00F5487F"/>
    <w:rsid w:val="00F60A8E"/>
    <w:rsid w:val="00F61194"/>
    <w:rsid w:val="00F633F9"/>
    <w:rsid w:val="00F72C3A"/>
    <w:rsid w:val="00F8020D"/>
    <w:rsid w:val="00F851A8"/>
    <w:rsid w:val="00F863BE"/>
    <w:rsid w:val="00F9629B"/>
    <w:rsid w:val="00F963D2"/>
    <w:rsid w:val="00FA0AD4"/>
    <w:rsid w:val="00FB0DC3"/>
    <w:rsid w:val="00FB2FBF"/>
    <w:rsid w:val="00FC1D42"/>
    <w:rsid w:val="00FC4F12"/>
    <w:rsid w:val="00FD0233"/>
    <w:rsid w:val="00FD6DCE"/>
    <w:rsid w:val="00FE0C4C"/>
    <w:rsid w:val="00FE2902"/>
    <w:rsid w:val="00FF26AE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8F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11C9"/>
    <w:pPr>
      <w:keepNext/>
      <w:numPr>
        <w:ilvl w:val="1"/>
        <w:numId w:val="1"/>
      </w:numPr>
      <w:tabs>
        <w:tab w:val="left" w:pos="360"/>
      </w:tabs>
      <w:suppressAutoHyphens/>
      <w:jc w:val="center"/>
      <w:outlineLvl w:val="1"/>
    </w:pPr>
    <w:rPr>
      <w:b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EB11C9"/>
    <w:pPr>
      <w:keepNext/>
      <w:numPr>
        <w:ilvl w:val="3"/>
        <w:numId w:val="1"/>
      </w:numPr>
      <w:tabs>
        <w:tab w:val="left" w:pos="360"/>
      </w:tabs>
      <w:suppressAutoHyphens/>
      <w:jc w:val="center"/>
      <w:outlineLvl w:val="3"/>
    </w:pPr>
    <w:rPr>
      <w:bCs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8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8F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30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B1A2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B11C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EB11C9"/>
    <w:rPr>
      <w:rFonts w:ascii="Times New Roman" w:eastAsia="Times New Roman" w:hAnsi="Times New Roman" w:cs="Times New Roman"/>
      <w:bCs/>
      <w:sz w:val="32"/>
      <w:szCs w:val="20"/>
      <w:lang w:eastAsia="ar-SA"/>
    </w:rPr>
  </w:style>
  <w:style w:type="paragraph" w:customStyle="1" w:styleId="WW-3">
    <w:name w:val="WW-Основной текст 3"/>
    <w:basedOn w:val="a"/>
    <w:rsid w:val="00EB11C9"/>
    <w:pPr>
      <w:suppressAutoHyphens/>
    </w:pPr>
    <w:rPr>
      <w:sz w:val="22"/>
      <w:szCs w:val="20"/>
      <w:lang w:eastAsia="ar-SA"/>
    </w:rPr>
  </w:style>
  <w:style w:type="character" w:styleId="a7">
    <w:name w:val="Hyperlink"/>
    <w:basedOn w:val="a0"/>
    <w:uiPriority w:val="99"/>
    <w:unhideWhenUsed/>
    <w:rsid w:val="003F54E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316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316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316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316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itle">
    <w:name w:val="Title!Название НПА"/>
    <w:basedOn w:val="a"/>
    <w:rsid w:val="00086E0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8F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11C9"/>
    <w:pPr>
      <w:keepNext/>
      <w:numPr>
        <w:ilvl w:val="1"/>
        <w:numId w:val="1"/>
      </w:numPr>
      <w:tabs>
        <w:tab w:val="left" w:pos="360"/>
      </w:tabs>
      <w:suppressAutoHyphens/>
      <w:jc w:val="center"/>
      <w:outlineLvl w:val="1"/>
    </w:pPr>
    <w:rPr>
      <w:b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EB11C9"/>
    <w:pPr>
      <w:keepNext/>
      <w:numPr>
        <w:ilvl w:val="3"/>
        <w:numId w:val="1"/>
      </w:numPr>
      <w:tabs>
        <w:tab w:val="left" w:pos="360"/>
      </w:tabs>
      <w:suppressAutoHyphens/>
      <w:jc w:val="center"/>
      <w:outlineLvl w:val="3"/>
    </w:pPr>
    <w:rPr>
      <w:bCs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8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8F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30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B1A2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B11C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EB11C9"/>
    <w:rPr>
      <w:rFonts w:ascii="Times New Roman" w:eastAsia="Times New Roman" w:hAnsi="Times New Roman" w:cs="Times New Roman"/>
      <w:bCs/>
      <w:sz w:val="32"/>
      <w:szCs w:val="20"/>
      <w:lang w:eastAsia="ar-SA"/>
    </w:rPr>
  </w:style>
  <w:style w:type="paragraph" w:customStyle="1" w:styleId="WW-3">
    <w:name w:val="WW-Основной текст 3"/>
    <w:basedOn w:val="a"/>
    <w:rsid w:val="00EB11C9"/>
    <w:pPr>
      <w:suppressAutoHyphens/>
    </w:pPr>
    <w:rPr>
      <w:sz w:val="22"/>
      <w:szCs w:val="20"/>
      <w:lang w:eastAsia="ar-SA"/>
    </w:rPr>
  </w:style>
  <w:style w:type="character" w:styleId="a7">
    <w:name w:val="Hyperlink"/>
    <w:basedOn w:val="a0"/>
    <w:uiPriority w:val="99"/>
    <w:unhideWhenUsed/>
    <w:rsid w:val="003F54E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316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316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316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316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itle">
    <w:name w:val="Title!Название НПА"/>
    <w:basedOn w:val="a"/>
    <w:rsid w:val="00086E0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0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sslepokurova</dc:creator>
  <cp:lastModifiedBy>Наталья</cp:lastModifiedBy>
  <cp:revision>3</cp:revision>
  <cp:lastPrinted>2024-08-26T08:44:00Z</cp:lastPrinted>
  <dcterms:created xsi:type="dcterms:W3CDTF">2024-08-26T07:08:00Z</dcterms:created>
  <dcterms:modified xsi:type="dcterms:W3CDTF">2024-08-26T08:44:00Z</dcterms:modified>
</cp:coreProperties>
</file>