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3F" w:rsidRDefault="0053713F" w:rsidP="0053713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13F">
        <w:rPr>
          <w:rFonts w:ascii="Times New Roman" w:hAnsi="Times New Roman" w:cs="Times New Roman"/>
          <w:b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тему: </w:t>
      </w:r>
    </w:p>
    <w:p w:rsidR="0053713F" w:rsidRPr="0053713F" w:rsidRDefault="0053713F" w:rsidP="0053713F">
      <w:pPr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3713F">
        <w:rPr>
          <w:rFonts w:ascii="Times New Roman" w:hAnsi="Times New Roman" w:cs="Times New Roman"/>
          <w:i/>
          <w:sz w:val="28"/>
          <w:szCs w:val="28"/>
        </w:rPr>
        <w:t>Комплексное экологическое обследование и установление границ перспективной особо охраняемой природной территории областного значения «Мело</w:t>
      </w:r>
      <w:r w:rsidR="00FE2AF8">
        <w:rPr>
          <w:rFonts w:ascii="Times New Roman" w:hAnsi="Times New Roman" w:cs="Times New Roman"/>
          <w:i/>
          <w:sz w:val="28"/>
          <w:szCs w:val="28"/>
        </w:rPr>
        <w:t xml:space="preserve">вое правобережье реки </w:t>
      </w:r>
      <w:proofErr w:type="spellStart"/>
      <w:r w:rsidR="00FE2AF8">
        <w:rPr>
          <w:rFonts w:ascii="Times New Roman" w:hAnsi="Times New Roman" w:cs="Times New Roman"/>
          <w:i/>
          <w:sz w:val="28"/>
          <w:szCs w:val="28"/>
        </w:rPr>
        <w:t>Толучеевки</w:t>
      </w:r>
      <w:proofErr w:type="spellEnd"/>
      <w:r w:rsidRPr="0053713F">
        <w:rPr>
          <w:rFonts w:ascii="Times New Roman" w:hAnsi="Times New Roman" w:cs="Times New Roman"/>
          <w:i/>
          <w:sz w:val="28"/>
          <w:szCs w:val="28"/>
        </w:rPr>
        <w:t xml:space="preserve">» в </w:t>
      </w:r>
      <w:proofErr w:type="spellStart"/>
      <w:r w:rsidRPr="0053713F">
        <w:rPr>
          <w:rFonts w:ascii="Times New Roman" w:hAnsi="Times New Roman" w:cs="Times New Roman"/>
          <w:i/>
          <w:sz w:val="28"/>
          <w:szCs w:val="28"/>
        </w:rPr>
        <w:t>Калачеевском</w:t>
      </w:r>
      <w:proofErr w:type="spellEnd"/>
      <w:r w:rsidRPr="0053713F">
        <w:rPr>
          <w:rFonts w:ascii="Times New Roman" w:hAnsi="Times New Roman" w:cs="Times New Roman"/>
          <w:i/>
          <w:sz w:val="28"/>
          <w:szCs w:val="28"/>
        </w:rPr>
        <w:t xml:space="preserve"> муниципальном районе Воронежской области.</w:t>
      </w:r>
    </w:p>
    <w:p w:rsidR="0053713F" w:rsidRPr="0053713F" w:rsidRDefault="0053713F" w:rsidP="0053713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30B" w:rsidRDefault="0053713F" w:rsidP="00537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июня 2023 года в 11-00 часов в зале заседаний администрации Калачеевского муниципального района</w:t>
      </w:r>
      <w:r w:rsidR="00067A25">
        <w:rPr>
          <w:rFonts w:ascii="Times New Roman" w:hAnsi="Times New Roman" w:cs="Times New Roman"/>
          <w:sz w:val="28"/>
          <w:szCs w:val="28"/>
        </w:rPr>
        <w:t xml:space="preserve"> по адресу: г. Калач, пл. Ленина, д. 8</w:t>
      </w:r>
      <w:r>
        <w:rPr>
          <w:rFonts w:ascii="Times New Roman" w:hAnsi="Times New Roman" w:cs="Times New Roman"/>
          <w:sz w:val="28"/>
          <w:szCs w:val="28"/>
        </w:rPr>
        <w:t xml:space="preserve"> пройдут общественные обсуждения на тему: Комплексное экологическое обследование и установление границ перспективной особо охраняемой природной территории областного значения «Мело</w:t>
      </w:r>
      <w:r w:rsidR="00FE2AF8">
        <w:rPr>
          <w:rFonts w:ascii="Times New Roman" w:hAnsi="Times New Roman" w:cs="Times New Roman"/>
          <w:sz w:val="28"/>
          <w:szCs w:val="28"/>
        </w:rPr>
        <w:t xml:space="preserve">вое правобережье реки </w:t>
      </w:r>
      <w:proofErr w:type="spellStart"/>
      <w:r w:rsidR="00FE2AF8">
        <w:rPr>
          <w:rFonts w:ascii="Times New Roman" w:hAnsi="Times New Roman" w:cs="Times New Roman"/>
          <w:sz w:val="28"/>
          <w:szCs w:val="28"/>
        </w:rPr>
        <w:t>Толучеевки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области, в рамках выполнения государственного контракта</w:t>
      </w:r>
      <w:r w:rsidR="00FE2AF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01312000010230032480001 от 02.05.2023 г. «Выполнение работ по комплексному экологическому обследованию и установлению границ перспективной особо охраняемой природной территории областного значения «Мело</w:t>
      </w:r>
      <w:r w:rsidR="00FE2AF8">
        <w:rPr>
          <w:rFonts w:ascii="Times New Roman" w:hAnsi="Times New Roman" w:cs="Times New Roman"/>
          <w:sz w:val="28"/>
          <w:szCs w:val="28"/>
        </w:rPr>
        <w:t xml:space="preserve">вое правобережье реки </w:t>
      </w:r>
      <w:proofErr w:type="spellStart"/>
      <w:r w:rsidR="00FE2AF8">
        <w:rPr>
          <w:rFonts w:ascii="Times New Roman" w:hAnsi="Times New Roman" w:cs="Times New Roman"/>
          <w:sz w:val="28"/>
          <w:szCs w:val="28"/>
        </w:rPr>
        <w:t>Толучеевки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Воронежской области.</w:t>
      </w:r>
    </w:p>
    <w:p w:rsidR="0053713F" w:rsidRPr="0053713F" w:rsidRDefault="0053713F" w:rsidP="005371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желающих принять участие в общественных обсуждениях.</w:t>
      </w:r>
    </w:p>
    <w:sectPr w:rsidR="0053713F" w:rsidRPr="0053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3F"/>
    <w:rsid w:val="00067A25"/>
    <w:rsid w:val="0051230B"/>
    <w:rsid w:val="0053713F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BF7C3-154B-4F8F-89FE-11BB0107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Валерия Сергеевна</dc:creator>
  <cp:keywords/>
  <dc:description/>
  <cp:lastModifiedBy>ТАРАСЕНКО Валерия Сергеевна</cp:lastModifiedBy>
  <cp:revision>4</cp:revision>
  <dcterms:created xsi:type="dcterms:W3CDTF">2023-05-19T06:19:00Z</dcterms:created>
  <dcterms:modified xsi:type="dcterms:W3CDTF">2023-05-19T12:29:00Z</dcterms:modified>
</cp:coreProperties>
</file>