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27C6" w14:textId="77777777" w:rsidR="007910AC" w:rsidRPr="003B4DDD" w:rsidRDefault="007910AC" w:rsidP="007910AC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 wp14:anchorId="6CDB18AF" wp14:editId="2C4ED83A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05B7D1" w14:textId="77777777"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23697B15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20A3AA46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41C80A82" w14:textId="77777777"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3247F737" w14:textId="77777777"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14:paraId="0DE3D898" w14:textId="77777777"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14:paraId="78F8EA00" w14:textId="147F8D2B" w:rsidR="007910AC" w:rsidRDefault="007910AC" w:rsidP="007910AC">
      <w:pPr>
        <w:contextualSpacing/>
      </w:pPr>
      <w:r>
        <w:t xml:space="preserve">  </w:t>
      </w:r>
      <w:proofErr w:type="gramStart"/>
      <w:r w:rsidRPr="003B4DDD">
        <w:t>«</w:t>
      </w:r>
      <w:r w:rsidR="00C74202">
        <w:t xml:space="preserve">  </w:t>
      </w:r>
      <w:proofErr w:type="gramEnd"/>
      <w:r w:rsidR="00C74202">
        <w:t xml:space="preserve">  </w:t>
      </w:r>
      <w:r w:rsidR="00C01942">
        <w:t xml:space="preserve"> </w:t>
      </w:r>
      <w:r w:rsidRPr="003B4DDD">
        <w:t>»</w:t>
      </w:r>
      <w:r w:rsidR="00C74202">
        <w:t xml:space="preserve"> </w:t>
      </w:r>
      <w:r w:rsidRPr="003B4DDD">
        <w:t xml:space="preserve"> </w:t>
      </w:r>
      <w:r w:rsidR="009125B1">
        <w:t>декабря</w:t>
      </w:r>
      <w:r w:rsidR="00C74202">
        <w:t xml:space="preserve"> </w:t>
      </w:r>
      <w:r w:rsidRPr="003B4DDD">
        <w:t xml:space="preserve"> 20</w:t>
      </w:r>
      <w:r w:rsidR="009125B1">
        <w:t>20</w:t>
      </w:r>
      <w:r w:rsidRPr="003B4DDD">
        <w:t xml:space="preserve"> г. №</w:t>
      </w:r>
      <w:r w:rsidR="00C74202" w:rsidRPr="00C74202">
        <w:t>___</w:t>
      </w:r>
      <w:r w:rsidRPr="003B4DDD">
        <w:t xml:space="preserve"> </w:t>
      </w:r>
    </w:p>
    <w:p w14:paraId="0035F758" w14:textId="77777777"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3B4DDD">
        <w:rPr>
          <w:sz w:val="20"/>
          <w:szCs w:val="20"/>
        </w:rPr>
        <w:t>г. Калач</w:t>
      </w:r>
    </w:p>
    <w:p w14:paraId="315E8977" w14:textId="77777777"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98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1"/>
        <w:gridCol w:w="3600"/>
      </w:tblGrid>
      <w:tr w:rsidR="007910AC" w:rsidRPr="003B4DDD" w14:paraId="7B2F55AB" w14:textId="77777777" w:rsidTr="00C74202">
        <w:trPr>
          <w:trHeight w:val="345"/>
        </w:trPr>
        <w:tc>
          <w:tcPr>
            <w:tcW w:w="6201" w:type="dxa"/>
          </w:tcPr>
          <w:p w14:paraId="12CC714D" w14:textId="77777777" w:rsidR="00C01942" w:rsidRDefault="00C74202" w:rsidP="00C01942">
            <w:pPr>
              <w:rPr>
                <w:b/>
              </w:rPr>
            </w:pPr>
            <w:r>
              <w:rPr>
                <w:b/>
              </w:rPr>
              <w:t xml:space="preserve">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</w:t>
            </w:r>
          </w:p>
          <w:p w14:paraId="48235B62" w14:textId="77777777" w:rsidR="007910AC" w:rsidRPr="003B4DDD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14:paraId="0F75923A" w14:textId="77777777"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2C776375" w14:textId="77777777"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1F67CFA" w14:textId="77777777" w:rsidR="007910AC" w:rsidRPr="003B4DDD" w:rsidRDefault="00C01942" w:rsidP="00C01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C01942">
        <w:t xml:space="preserve">В соответствии с </w:t>
      </w:r>
      <w:r w:rsidR="00C74202">
        <w:t xml:space="preserve">частями 3.7 и 3.10 статьи 2 Федерального закона от </w:t>
      </w:r>
      <w:r w:rsidR="001C189D">
        <w:t>0</w:t>
      </w:r>
      <w:r w:rsidR="00C74202">
        <w:t>3 ноября 2006г</w:t>
      </w:r>
      <w:r w:rsidR="001C189D">
        <w:t>ода</w:t>
      </w:r>
      <w:r w:rsidR="00C74202">
        <w:t xml:space="preserve"> № 174-ФЗ «Об автономны учреждениях», частью 16 статьи 30 Федерального закона от </w:t>
      </w:r>
      <w:r w:rsidR="001C189D">
        <w:t>0</w:t>
      </w:r>
      <w:r w:rsidR="00C74202">
        <w:t>8 мая 2010 г</w:t>
      </w:r>
      <w:r w:rsidR="001C189D">
        <w:t>ода</w:t>
      </w:r>
      <w:r w:rsidR="00C74202"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eastAsiaTheme="minorHAnsi"/>
          <w:lang w:eastAsia="en-US"/>
        </w:rPr>
        <w:t>,</w:t>
      </w:r>
      <w:r w:rsidR="001C189D">
        <w:rPr>
          <w:rFonts w:eastAsiaTheme="minorHAnsi"/>
          <w:lang w:eastAsia="en-US"/>
        </w:rPr>
        <w:t xml:space="preserve"> постановлением администрации Калачеевского муниципального района от 09.02.2018 года № 56 «Об утверждении Правил осуществления капитальных вложений в объекты муниципальной собственности Калачеевского муниципального района за счет средств муниципального бюджета», </w:t>
      </w:r>
      <w:r w:rsidR="007910AC" w:rsidRPr="003B4DDD">
        <w:t xml:space="preserve"> администрация Калачеевского муниципального района</w:t>
      </w:r>
      <w:r w:rsidR="007910AC">
        <w:t xml:space="preserve"> </w:t>
      </w:r>
      <w:r w:rsidR="007910AC" w:rsidRPr="003B4DDD">
        <w:rPr>
          <w:b/>
        </w:rPr>
        <w:t>п о с т а н о в л я е т:</w:t>
      </w:r>
    </w:p>
    <w:p w14:paraId="48256666" w14:textId="77777777" w:rsidR="00C01942" w:rsidRPr="001C189D" w:rsidRDefault="007910AC" w:rsidP="00C01942">
      <w:pPr>
        <w:pStyle w:val="ConsPlusTitle"/>
        <w:spacing w:line="360" w:lineRule="auto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r w:rsidRPr="00C01942">
        <w:rPr>
          <w:b w:val="0"/>
          <w:sz w:val="28"/>
          <w:szCs w:val="28"/>
        </w:rPr>
        <w:t xml:space="preserve">1. </w:t>
      </w:r>
      <w:r w:rsidR="00C01942" w:rsidRPr="00C01942">
        <w:rPr>
          <w:rFonts w:eastAsiaTheme="minorHAnsi"/>
          <w:b w:val="0"/>
          <w:sz w:val="28"/>
          <w:szCs w:val="28"/>
          <w:lang w:eastAsia="en-US"/>
        </w:rPr>
        <w:t xml:space="preserve">Утвердить прилагаемый </w:t>
      </w:r>
      <w:hyperlink r:id="rId8" w:history="1">
        <w:r w:rsidR="00C01942" w:rsidRPr="00C01942">
          <w:rPr>
            <w:rFonts w:eastAsiaTheme="minorHAnsi"/>
            <w:b w:val="0"/>
            <w:sz w:val="28"/>
            <w:szCs w:val="28"/>
            <w:lang w:eastAsia="en-US"/>
          </w:rPr>
          <w:t>Порядок</w:t>
        </w:r>
      </w:hyperlink>
      <w:r w:rsidR="00C01942" w:rsidRPr="00C01942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1C189D" w:rsidRPr="001C189D">
        <w:rPr>
          <w:b w:val="0"/>
          <w:sz w:val="28"/>
          <w:szCs w:val="28"/>
        </w:rPr>
        <w:t xml:space="preserve"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</w:t>
      </w:r>
      <w:r w:rsidR="001C189D" w:rsidRPr="001C189D">
        <w:rPr>
          <w:b w:val="0"/>
          <w:sz w:val="28"/>
          <w:szCs w:val="28"/>
        </w:rPr>
        <w:lastRenderedPageBreak/>
        <w:t>полученные в соответствии с абзацем вторым пункта 1 статьи 78.1 и статьей 78.2 Бюджетного Кодекса Российской Федерации</w:t>
      </w:r>
      <w:r w:rsidR="00C01942" w:rsidRPr="001C189D">
        <w:rPr>
          <w:b w:val="0"/>
          <w:color w:val="000000"/>
          <w:spacing w:val="3"/>
          <w:sz w:val="28"/>
          <w:szCs w:val="28"/>
        </w:rPr>
        <w:t>.</w:t>
      </w:r>
    </w:p>
    <w:p w14:paraId="5DD64041" w14:textId="77777777" w:rsidR="007910AC" w:rsidRPr="00C01942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 xml:space="preserve">2. </w:t>
      </w:r>
      <w:r w:rsidR="00C01942" w:rsidRPr="00C01942">
        <w:rPr>
          <w:b w:val="0"/>
          <w:sz w:val="28"/>
          <w:szCs w:val="28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7F6BD859" w14:textId="5DD6CCE6" w:rsidR="00387790" w:rsidRDefault="007910AC" w:rsidP="00387790">
      <w:pPr>
        <w:autoSpaceDE w:val="0"/>
        <w:spacing w:line="360" w:lineRule="auto"/>
        <w:ind w:firstLine="709"/>
        <w:contextualSpacing/>
        <w:jc w:val="both"/>
      </w:pPr>
      <w:r>
        <w:t>3</w:t>
      </w:r>
      <w:r w:rsidRPr="003B4DDD">
        <w:t xml:space="preserve">. </w:t>
      </w:r>
      <w:r w:rsidR="00387790" w:rsidRPr="00387790"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01 января 20</w:t>
      </w:r>
      <w:r w:rsidR="009125B1">
        <w:t>21</w:t>
      </w:r>
      <w:r w:rsidR="00387790" w:rsidRPr="00387790">
        <w:t xml:space="preserve"> года.</w:t>
      </w:r>
    </w:p>
    <w:p w14:paraId="6757CD42" w14:textId="29933958" w:rsidR="002263D1" w:rsidRDefault="00E43EB3" w:rsidP="00387790">
      <w:pPr>
        <w:autoSpaceDE w:val="0"/>
        <w:spacing w:line="360" w:lineRule="auto"/>
        <w:ind w:firstLine="709"/>
        <w:contextualSpacing/>
        <w:jc w:val="both"/>
      </w:pPr>
      <w:r>
        <w:t>4.</w:t>
      </w:r>
      <w:r w:rsidR="00523F87">
        <w:t xml:space="preserve"> </w:t>
      </w:r>
      <w:r w:rsidR="00992FDA">
        <w:t>П</w:t>
      </w:r>
      <w:r w:rsidR="00284600">
        <w:t>ризнать утратившим</w:t>
      </w:r>
      <w:r w:rsidR="00992FDA">
        <w:t>и</w:t>
      </w:r>
      <w:r w:rsidR="00284600">
        <w:t xml:space="preserve"> силу</w:t>
      </w:r>
      <w:r w:rsidR="00992FDA">
        <w:t xml:space="preserve"> постановления администрации Калачеевского муниципального района:</w:t>
      </w:r>
    </w:p>
    <w:p w14:paraId="100BB020" w14:textId="19588303" w:rsidR="00992FDA" w:rsidRDefault="00992FDA" w:rsidP="00387790">
      <w:pPr>
        <w:autoSpaceDE w:val="0"/>
        <w:spacing w:line="360" w:lineRule="auto"/>
        <w:ind w:firstLine="709"/>
        <w:contextualSpacing/>
        <w:jc w:val="both"/>
      </w:pPr>
      <w:r>
        <w:t>- от 13 марта 2018 года № 129 «</w:t>
      </w:r>
      <w:r w:rsidRPr="00992FDA">
        <w:t>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>
        <w:t>»;</w:t>
      </w:r>
    </w:p>
    <w:p w14:paraId="73A6BB17" w14:textId="6065313F" w:rsidR="00992FDA" w:rsidRDefault="00992FDA" w:rsidP="00387790">
      <w:pPr>
        <w:autoSpaceDE w:val="0"/>
        <w:spacing w:line="360" w:lineRule="auto"/>
        <w:ind w:firstLine="709"/>
        <w:contextualSpacing/>
        <w:jc w:val="both"/>
      </w:pPr>
      <w:r>
        <w:t>- от 25 июня 2018 года № 350 «</w:t>
      </w:r>
      <w:r w:rsidRPr="00992FDA">
        <w:t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</w:p>
    <w:p w14:paraId="251F322D" w14:textId="0CA8C0F1" w:rsidR="00992FDA" w:rsidRDefault="00992FDA" w:rsidP="00387790">
      <w:pPr>
        <w:autoSpaceDE w:val="0"/>
        <w:spacing w:line="360" w:lineRule="auto"/>
        <w:ind w:firstLine="709"/>
        <w:contextualSpacing/>
        <w:jc w:val="both"/>
      </w:pPr>
      <w:r>
        <w:t>- от 16 ноября 2018 года № 649 «</w:t>
      </w:r>
      <w:r w:rsidR="00A82747" w:rsidRPr="00A82747">
        <w:t xml:space="preserve"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</w:t>
      </w:r>
      <w:r w:rsidR="00A82747" w:rsidRPr="00A82747">
        <w:lastRenderedPageBreak/>
        <w:t>являются субсидии, полученные в соответствии с абзацем вторым пункта 1 статьи 78.1 и статьей 78.2 Бюджетного Кодекса Российской Федерации»</w:t>
      </w:r>
      <w:r w:rsidR="00A82747">
        <w:t>;</w:t>
      </w:r>
    </w:p>
    <w:p w14:paraId="40FEA196" w14:textId="4BC8CB9A" w:rsidR="00A82747" w:rsidRDefault="00A82747" w:rsidP="00387790">
      <w:pPr>
        <w:autoSpaceDE w:val="0"/>
        <w:spacing w:line="360" w:lineRule="auto"/>
        <w:ind w:firstLine="709"/>
        <w:contextualSpacing/>
        <w:jc w:val="both"/>
      </w:pPr>
      <w:r>
        <w:t>- от 15 апреля 2019 года № 264 «</w:t>
      </w:r>
      <w:r w:rsidRPr="00A82747">
        <w:t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>
        <w:t>;</w:t>
      </w:r>
    </w:p>
    <w:p w14:paraId="7137A3CA" w14:textId="212ADB2C" w:rsidR="00A82747" w:rsidRDefault="00A82747" w:rsidP="00387790">
      <w:pPr>
        <w:autoSpaceDE w:val="0"/>
        <w:spacing w:line="360" w:lineRule="auto"/>
        <w:ind w:firstLine="709"/>
        <w:contextualSpacing/>
        <w:jc w:val="both"/>
      </w:pPr>
      <w:r>
        <w:t>- от 24 апреля 2019 года № 289 «</w:t>
      </w:r>
      <w:r w:rsidRPr="00A82747">
        <w:t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>
        <w:t>;</w:t>
      </w:r>
    </w:p>
    <w:p w14:paraId="0426E82D" w14:textId="054DA263" w:rsidR="00A82747" w:rsidRDefault="00A82747" w:rsidP="00387790">
      <w:pPr>
        <w:autoSpaceDE w:val="0"/>
        <w:spacing w:line="360" w:lineRule="auto"/>
        <w:ind w:firstLine="709"/>
        <w:contextualSpacing/>
        <w:jc w:val="both"/>
      </w:pPr>
      <w:r>
        <w:t>- от 29 октября 2019 года № 648 «</w:t>
      </w:r>
      <w:r w:rsidRPr="00A82747">
        <w:t>О внесении изменений в постановление администрации Калачеевского муниципального района от 13.03.2018 года № 129»</w:t>
      </w:r>
      <w:r>
        <w:t>;</w:t>
      </w:r>
    </w:p>
    <w:p w14:paraId="5D3AEE92" w14:textId="5E81C769" w:rsidR="00A82747" w:rsidRDefault="00A82747" w:rsidP="00387790">
      <w:pPr>
        <w:autoSpaceDE w:val="0"/>
        <w:spacing w:line="360" w:lineRule="auto"/>
        <w:ind w:firstLine="709"/>
        <w:contextualSpacing/>
        <w:jc w:val="both"/>
      </w:pPr>
      <w:r w:rsidRPr="006D19F8">
        <w:t xml:space="preserve">- от 23 июня 2020 года № </w:t>
      </w:r>
      <w:r w:rsidR="003224F9" w:rsidRPr="006D19F8">
        <w:t>4</w:t>
      </w:r>
      <w:r w:rsidRPr="006D19F8">
        <w:t xml:space="preserve">04 </w:t>
      </w:r>
      <w:r>
        <w:t>«</w:t>
      </w:r>
      <w:r w:rsidR="003224F9" w:rsidRPr="003224F9">
        <w:t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 w:rsidR="003224F9">
        <w:t>;</w:t>
      </w:r>
    </w:p>
    <w:p w14:paraId="33CBF5BD" w14:textId="63AD8364" w:rsidR="003224F9" w:rsidRDefault="003224F9" w:rsidP="00387790">
      <w:pPr>
        <w:autoSpaceDE w:val="0"/>
        <w:spacing w:line="360" w:lineRule="auto"/>
        <w:ind w:firstLine="709"/>
        <w:contextualSpacing/>
        <w:jc w:val="both"/>
      </w:pPr>
      <w:r>
        <w:t>- от 14 июля 2020 года № 462 «</w:t>
      </w:r>
      <w:r w:rsidRPr="003224F9">
        <w:t xml:space="preserve"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</w:t>
      </w:r>
      <w:r w:rsidRPr="003224F9">
        <w:lastRenderedPageBreak/>
        <w:t>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>
        <w:t>;</w:t>
      </w:r>
    </w:p>
    <w:p w14:paraId="12967257" w14:textId="5FE864FD" w:rsidR="003224F9" w:rsidRDefault="003224F9" w:rsidP="00387790">
      <w:pPr>
        <w:autoSpaceDE w:val="0"/>
        <w:spacing w:line="360" w:lineRule="auto"/>
        <w:ind w:firstLine="709"/>
        <w:contextualSpacing/>
        <w:jc w:val="both"/>
      </w:pPr>
      <w:r>
        <w:t>- от 17 сентября 2020 года № 590 «</w:t>
      </w:r>
      <w:r w:rsidRPr="003224F9">
        <w:t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>
        <w:t>;</w:t>
      </w:r>
    </w:p>
    <w:p w14:paraId="71772DA0" w14:textId="5C200A36" w:rsidR="003224F9" w:rsidRDefault="003224F9" w:rsidP="00387790">
      <w:pPr>
        <w:autoSpaceDE w:val="0"/>
        <w:spacing w:line="360" w:lineRule="auto"/>
        <w:ind w:firstLine="709"/>
        <w:contextualSpacing/>
        <w:jc w:val="both"/>
      </w:pPr>
      <w:r>
        <w:t>- от 25 сентября 2020 года № 609 «</w:t>
      </w:r>
      <w:r w:rsidRPr="003224F9">
        <w:t>О внесении изменений в постановление администрации Калачеевского муниципального района от 13.03.2018 года № 129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>
        <w:t>.</w:t>
      </w:r>
    </w:p>
    <w:p w14:paraId="2E6A51CB" w14:textId="231B0B1F" w:rsidR="00387790" w:rsidRPr="00387790" w:rsidRDefault="00E43EB3" w:rsidP="00387790">
      <w:pPr>
        <w:spacing w:line="360" w:lineRule="auto"/>
        <w:ind w:firstLine="708"/>
        <w:jc w:val="both"/>
      </w:pPr>
      <w:r>
        <w:t>5</w:t>
      </w:r>
      <w:r w:rsidR="007910AC" w:rsidRPr="003B4DDD">
        <w:t xml:space="preserve">. </w:t>
      </w:r>
      <w:r w:rsidR="00387790" w:rsidRPr="00387790">
        <w:rPr>
          <w:color w:val="000000"/>
          <w:spacing w:val="2"/>
        </w:rPr>
        <w:t xml:space="preserve">Контроль за исполнением настоящего постановления возложить на </w:t>
      </w:r>
      <w:r w:rsidR="00F71664">
        <w:rPr>
          <w:color w:val="000000"/>
          <w:spacing w:val="2"/>
        </w:rPr>
        <w:t xml:space="preserve">руководителя </w:t>
      </w:r>
      <w:r w:rsidR="00F71664">
        <w:t>администрации Калачеевского муниципального района Воронежской области Кузнецову Т.Н.</w:t>
      </w:r>
    </w:p>
    <w:p w14:paraId="3FD0930A" w14:textId="77777777" w:rsidR="007910AC" w:rsidRPr="003B4DDD" w:rsidRDefault="007910AC" w:rsidP="00387790">
      <w:pPr>
        <w:autoSpaceDE w:val="0"/>
        <w:spacing w:line="360" w:lineRule="auto"/>
        <w:ind w:firstLine="709"/>
        <w:contextualSpacing/>
        <w:jc w:val="both"/>
      </w:pPr>
    </w:p>
    <w:p w14:paraId="3FA5CC9C" w14:textId="77777777" w:rsidR="007910AC" w:rsidRPr="003B4DDD" w:rsidRDefault="007910AC" w:rsidP="007910AC">
      <w:pPr>
        <w:contextualSpacing/>
        <w:rPr>
          <w:b/>
          <w:bCs/>
        </w:rPr>
      </w:pPr>
    </w:p>
    <w:p w14:paraId="56A75EAD" w14:textId="77777777" w:rsidR="007910AC" w:rsidRDefault="007910AC" w:rsidP="007910AC">
      <w:pPr>
        <w:contextualSpacing/>
        <w:rPr>
          <w:b/>
          <w:bCs/>
        </w:rPr>
      </w:pPr>
    </w:p>
    <w:p w14:paraId="6DE8032A" w14:textId="77777777" w:rsidR="007910AC" w:rsidRPr="003B4DDD" w:rsidRDefault="007910AC" w:rsidP="007910AC">
      <w:pPr>
        <w:contextualSpacing/>
        <w:rPr>
          <w:b/>
          <w:bCs/>
        </w:rPr>
      </w:pPr>
    </w:p>
    <w:p w14:paraId="78CE46CF" w14:textId="77777777"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14:paraId="1C7F6A6A" w14:textId="77777777" w:rsid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14:paraId="5F2217AF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39F370BD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4B38C62C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5C1752B6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05CCE9F6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1382DAE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033D1F3E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5AE43562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62E1FA69" w14:textId="77777777" w:rsidR="000A6AD0" w:rsidRPr="00700441" w:rsidRDefault="000A6AD0" w:rsidP="000A6AD0">
      <w:pPr>
        <w:jc w:val="right"/>
      </w:pPr>
      <w:r w:rsidRPr="00700441">
        <w:lastRenderedPageBreak/>
        <w:t>УТВЕРЖДЕН</w:t>
      </w:r>
    </w:p>
    <w:p w14:paraId="1250770C" w14:textId="77777777" w:rsidR="000A6AD0" w:rsidRPr="00700441" w:rsidRDefault="000A6AD0" w:rsidP="000A6AD0">
      <w:pPr>
        <w:jc w:val="right"/>
      </w:pPr>
      <w:r w:rsidRPr="00700441">
        <w:t>постановлением администрации</w:t>
      </w:r>
    </w:p>
    <w:p w14:paraId="33F3C63A" w14:textId="77777777" w:rsidR="000A6AD0" w:rsidRPr="00700441" w:rsidRDefault="000A6AD0" w:rsidP="000A6AD0">
      <w:pPr>
        <w:jc w:val="right"/>
      </w:pPr>
      <w:r w:rsidRPr="00700441">
        <w:t>Калачеевского муниципального района</w:t>
      </w:r>
    </w:p>
    <w:p w14:paraId="2A0861C2" w14:textId="77777777" w:rsidR="000A6AD0" w:rsidRDefault="000A6AD0" w:rsidP="000A6AD0">
      <w:pPr>
        <w:jc w:val="right"/>
      </w:pPr>
      <w:r w:rsidRPr="00700441">
        <w:t>от ____________________ 2020 г. №___</w:t>
      </w:r>
    </w:p>
    <w:p w14:paraId="1E9B1C48" w14:textId="77777777" w:rsidR="000A6AD0" w:rsidRDefault="000A6AD0" w:rsidP="000A6AD0">
      <w:pPr>
        <w:jc w:val="right"/>
      </w:pPr>
    </w:p>
    <w:p w14:paraId="3F98B09A" w14:textId="77777777" w:rsidR="000A6AD0" w:rsidRDefault="000A6AD0" w:rsidP="000A6AD0">
      <w:pPr>
        <w:jc w:val="right"/>
      </w:pPr>
    </w:p>
    <w:p w14:paraId="5FBBD17F" w14:textId="77777777" w:rsidR="000A6AD0" w:rsidRPr="00700441" w:rsidRDefault="000A6AD0" w:rsidP="000A6AD0">
      <w:pPr>
        <w:jc w:val="center"/>
      </w:pPr>
      <w:r w:rsidRPr="00700441">
        <w:t>ПОРЯДОК</w:t>
      </w:r>
    </w:p>
    <w:p w14:paraId="486F78AF" w14:textId="77777777" w:rsidR="000A6AD0" w:rsidRDefault="000A6AD0" w:rsidP="000A6AD0">
      <w:pPr>
        <w:jc w:val="center"/>
      </w:pPr>
      <w:r w:rsidRPr="00700441">
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</w:t>
      </w:r>
    </w:p>
    <w:p w14:paraId="4360CEE7" w14:textId="3D0A1FB7" w:rsidR="000A6AD0" w:rsidRPr="00700441" w:rsidRDefault="000A6AD0" w:rsidP="000A6AD0">
      <w:pPr>
        <w:jc w:val="center"/>
      </w:pPr>
      <w:r w:rsidRPr="00700441">
        <w:t xml:space="preserve"> 1 статьи 78.1 и статьей 78.2 Бюджетного Кодекса Российской Федерации</w:t>
      </w:r>
    </w:p>
    <w:p w14:paraId="73EE3E9E" w14:textId="77777777" w:rsidR="000A6AD0" w:rsidRPr="00700441" w:rsidRDefault="000A6AD0" w:rsidP="000A6AD0">
      <w:pPr>
        <w:spacing w:line="360" w:lineRule="auto"/>
        <w:jc w:val="both"/>
      </w:pPr>
    </w:p>
    <w:p w14:paraId="15E53746" w14:textId="77777777" w:rsidR="000A6AD0" w:rsidRPr="00296349" w:rsidRDefault="000A6AD0" w:rsidP="000A6AD0">
      <w:pPr>
        <w:pStyle w:val="a6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96349">
        <w:rPr>
          <w:rFonts w:ascii="Times New Roman" w:hAnsi="Times New Roman" w:cs="Times New Roman"/>
          <w:sz w:val="27"/>
          <w:szCs w:val="27"/>
        </w:rPr>
        <w:t>Порядок расходования бюджетными и автономными учреждениями Калачеевского муниципального района субсидий на иные цели.</w:t>
      </w:r>
    </w:p>
    <w:p w14:paraId="15864648" w14:textId="77777777" w:rsidR="000A6AD0" w:rsidRPr="00296349" w:rsidRDefault="000A6AD0" w:rsidP="000A6AD0">
      <w:pPr>
        <w:pStyle w:val="a6"/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14:paraId="5B43076E" w14:textId="77777777" w:rsidR="000A6AD0" w:rsidRPr="00296349" w:rsidRDefault="000A6AD0" w:rsidP="000A6AD0">
      <w:pPr>
        <w:spacing w:line="360" w:lineRule="auto"/>
        <w:ind w:firstLine="851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1.1. Настоящий Порядок устанавливает правила санкционирования расходов  бюджетных и автономных учреждений Калачеевского муниципального района (далее - учреждения), источником финансового обеспечения,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или приобретение объектов недвижимого имущества в муниципальную собственность Калачеевского муниципального района в соответствии со статьей 78.2 Бюджетного кодекса Российской Федерации (далее - целевые субсидии).</w:t>
      </w:r>
    </w:p>
    <w:p w14:paraId="3580E78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1.2. 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 w:rsidRPr="00296349">
        <w:rPr>
          <w:sz w:val="27"/>
          <w:szCs w:val="27"/>
        </w:rPr>
        <w:lastRenderedPageBreak/>
        <w:t>муниципальную собственность (далее - отдельный лицевой счет), открытом учреждению в территориальном органе Федерального казначейства.</w:t>
      </w:r>
    </w:p>
    <w:p w14:paraId="2D3F9E82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1.3.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(код формы по ОКУД 0501016) (далее - Сведения) (приложение № 1 к настоящему Порядку), сформированных учреждением в соответствии с требованиями, установленными пунктом 1.15. настоящего Порядка, в срок не позднее десяти рабочих дней со дня заключения соглашения о предоставлении из муниципального бюджета учреждению целевой субсидии (далее - Соглашение).</w:t>
      </w:r>
    </w:p>
    <w:p w14:paraId="7CB0A0FD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1.4. Формирование Сведений осуществляется в СУФД в форме электронного документа, подписываемого с использованием усиленной квалифицированной электронной подписи.</w:t>
      </w:r>
    </w:p>
    <w:p w14:paraId="1F1CF9D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учреждения.</w:t>
      </w:r>
    </w:p>
    <w:p w14:paraId="35AA086C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1.6.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14:paraId="5711E41C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приведенным в приложении № 2 к настоящему Порядку (далее - Перечень кодов субсидий, код субсидии).</w:t>
      </w:r>
    </w:p>
    <w:p w14:paraId="6468EDF2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1.7.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14:paraId="287D4CB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В случае уменьшения учреждением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14:paraId="69F495E4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1.8. Территориальный орган Федерального казначейства осуществляет проверку Сведений на соответствие требованиям, установленным пунктами 1.5. – 1.6.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отдельном лицевом счете учреждения.</w:t>
      </w:r>
    </w:p>
    <w:p w14:paraId="6727395F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если Сведения не соответствуют требованиям, установленным пунктами 1.5. – 1.6. настоящего Порядка, территориальный орган Федерального казначейства в срок, установленный абзацем первым настоящего пункта, направляет учреждению Протокол (код формы по КФД 0531805) (далее - Протокол),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</w:t>
      </w:r>
    </w:p>
    <w:p w14:paraId="66D0E0C7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1.9. При поступлении платежных документов территориальный орган Федерального казначейства проверяет платежные документы по следующим направлениям:</w:t>
      </w:r>
    </w:p>
    <w:p w14:paraId="764C2861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а) наличие в платежном документе кодов бюджетной классификации, по которым необходимо произвести кассовую выплату, кода и их соответствие кодам бюджетной классификации, коду субсидии, указанным в Сведениях по соответствующему коду субсидии;</w:t>
      </w:r>
    </w:p>
    <w:p w14:paraId="62B5F544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б)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14:paraId="798F1E6C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 xml:space="preserve">в) </w:t>
      </w:r>
      <w:proofErr w:type="spellStart"/>
      <w:r w:rsidRPr="00296349">
        <w:rPr>
          <w:sz w:val="27"/>
          <w:szCs w:val="27"/>
        </w:rPr>
        <w:t>непревышение</w:t>
      </w:r>
      <w:proofErr w:type="spellEnd"/>
      <w:r w:rsidRPr="00296349">
        <w:rPr>
          <w:sz w:val="27"/>
          <w:szCs w:val="27"/>
        </w:rPr>
        <w:t xml:space="preserve"> суммы, указанной в платежном документе, над суммой остатка соответствующей целевой субсидии, учтенной на отдельном лицевом счете.</w:t>
      </w:r>
    </w:p>
    <w:p w14:paraId="028F049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1.10. Территориальный орган Федерального казначейства при положительном результате проверки, предусмотренной пунктом 9 настоящего Порядка, не позднее рабочего дня, следующего за днем представления учреждением в территориальный орган Федерального казначейства платежного документа, принимает к исполнению платежные документы.</w:t>
      </w:r>
    </w:p>
    <w:p w14:paraId="43AF789C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несоблюдения требований, установленных пунктом 1.9.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 в электронном виде, в котором указывается причина отказа в не принятии платежных документов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Протоколе причины возврата.</w:t>
      </w:r>
    </w:p>
    <w:p w14:paraId="3DB2C02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1.11. Положения подпункта «в» пункта 1.9. настоящего Порядка не распространяются на оплату платежных документов,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14:paraId="0D8293F4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1.12. При составлении Сведений учреждением в них указываются:</w:t>
      </w:r>
    </w:p>
    <w:p w14:paraId="6572ADD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а) в заголовочной части:</w:t>
      </w:r>
    </w:p>
    <w:p w14:paraId="7B82EAE9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дата составления Сведений с указанием в кодовой зоне даты составления документа и даты представления Сведений, предшествующих настоящим в формате "ДД.ММ.ГГГГ";</w:t>
      </w:r>
    </w:p>
    <w:p w14:paraId="687AF17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учреждения" - полное или сокращенное наименование учреждения с указанием в кодовой зоне:</w:t>
      </w:r>
    </w:p>
    <w:p w14:paraId="4F8F4A8F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14:paraId="472C3D5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идентификационного номера налогоплательщика (ИНН) и кода причины постановки его на учет в налоговом органе (КПП);</w:t>
      </w:r>
    </w:p>
    <w:p w14:paraId="073A3A4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обособленного подразделения" - полное или сокращенное наименование обособленного подразделения с указанием в кодовой зоне:</w:t>
      </w:r>
    </w:p>
    <w:p w14:paraId="5FDB73F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14:paraId="00FBA179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14:paraId="506E45E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кодовой зоне его лицевого счета и кода главного распорядителя бюджетных средств (код Главы по БК);</w:t>
      </w:r>
    </w:p>
    <w:p w14:paraId="317D3399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территориального органа Федерального казначейства, осуществляющего ведение лицевого счета" указывается наименование территориального органа Федерального казначейства, в котором учреждению открыт отдельный лицевой счет, с указанием в кодовой зоне кода по КОФК.</w:t>
      </w:r>
    </w:p>
    <w:p w14:paraId="2B3130C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б) в табличной части:</w:t>
      </w:r>
    </w:p>
    <w:p w14:paraId="19280A1F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графах 1 и 2 - наименование целевой субсидии и код субсидии в соответствии с Перечнем кодов субсидий;</w:t>
      </w:r>
    </w:p>
    <w:p w14:paraId="30190EF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графах 3 и 4 - номер и дата Соглашения. В случае, если заключение Соглашения не предусмотрено, показатели не формируются;</w:t>
      </w:r>
    </w:p>
    <w:p w14:paraId="4C60136A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5 - идентификатор Соглашения. В случае, если заключение Соглашения не предусмотрено, показатели не формируются;</w:t>
      </w:r>
    </w:p>
    <w:p w14:paraId="1CD5A2C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6 - код объекта ФАИП;</w:t>
      </w:r>
    </w:p>
    <w:p w14:paraId="4AD1600A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7 -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14:paraId="5D5E33A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планируемых поступлений целевых субсидий - по коду аналитической группы подвида доходов бюджетов;</w:t>
      </w:r>
    </w:p>
    <w:p w14:paraId="01EF72B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планируемых целевых расходов - по коду видов расходов классификации расходов бюджетов;</w:t>
      </w:r>
    </w:p>
    <w:p w14:paraId="5A10BE6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14:paraId="4F657326" w14:textId="77777777" w:rsidR="000A6AD0" w:rsidRPr="00296349" w:rsidRDefault="000A6AD0" w:rsidP="000A6AD0">
      <w:pPr>
        <w:spacing w:line="360" w:lineRule="auto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8 - сумма разрешенного к использованию остатка целевых средств по соответствующему коду субсидии, указанному в графе 2, без указания кода бюджетной классификации в графе 7;</w:t>
      </w:r>
    </w:p>
    <w:p w14:paraId="01FF61B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9 -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графе 7;</w:t>
      </w:r>
    </w:p>
    <w:p w14:paraId="3D541B9F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10 - суммы планируемых в текущем финансовом году поступлений целевых субсидий по соответствующему коду субсидии, указанному в графе 2 и коду аналитической группы подвида доходов бюджетов, указанному в графе 7;</w:t>
      </w:r>
    </w:p>
    <w:p w14:paraId="5EB46573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11 - итоговая сумма целевых средств, планируемых к использованию в текущем финансовом году, в соответствии с кодом субсидии, указанным в графе 2 (рассчитывается как сумма граф 8 - 10), без указания кода бюджетной классификации в графе 7;</w:t>
      </w:r>
    </w:p>
    <w:p w14:paraId="49A4D09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12 -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графе 2, и коду бюджетной классификации, указанному в графе 7.</w:t>
      </w:r>
    </w:p>
    <w:p w14:paraId="52E2BBD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14:paraId="5F4E2863" w14:textId="77777777" w:rsidR="000A6AD0" w:rsidRPr="00296349" w:rsidRDefault="000A6AD0" w:rsidP="000A6AD0">
      <w:pPr>
        <w:spacing w:line="360" w:lineRule="auto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1.13. Финансовый отдел администрации Калачеевского муниципального района Воронежской области  от имени органа, осуществляющего функции и полномочия учредителя предоставляет в территориальный орган Федерального казначейства 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по форме согласно приложению № 2 к настоящему Порядку. Внесение изменений и дополнений в Перечень кодов субсидий осуществляется по мере необходимости. </w:t>
      </w:r>
    </w:p>
    <w:p w14:paraId="547037A7" w14:textId="77777777" w:rsidR="000A6AD0" w:rsidRPr="00296349" w:rsidRDefault="000A6AD0" w:rsidP="000A6AD0">
      <w:pPr>
        <w:spacing w:line="360" w:lineRule="auto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 </w:t>
      </w:r>
    </w:p>
    <w:p w14:paraId="7013EBC4" w14:textId="77777777" w:rsidR="000A6AD0" w:rsidRPr="00F07E82" w:rsidRDefault="000A6AD0" w:rsidP="000A6AD0">
      <w:pPr>
        <w:pStyle w:val="a6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F07E82">
        <w:rPr>
          <w:rFonts w:ascii="Times New Roman" w:hAnsi="Times New Roman" w:cs="Times New Roman"/>
          <w:sz w:val="27"/>
          <w:szCs w:val="27"/>
        </w:rPr>
        <w:t>Порядок санкционирования расходов бюджетных и автономных</w:t>
      </w:r>
    </w:p>
    <w:p w14:paraId="47489FD6" w14:textId="77777777" w:rsidR="000A6AD0" w:rsidRDefault="000A6AD0" w:rsidP="000A6AD0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F07E82">
        <w:rPr>
          <w:rFonts w:ascii="Times New Roman" w:hAnsi="Times New Roman" w:cs="Times New Roman"/>
          <w:sz w:val="27"/>
          <w:szCs w:val="27"/>
        </w:rPr>
        <w:t xml:space="preserve">учреждений Калачеевского муниципального района источником финансового обеспечения, которых являются субсидии на иные цели, поступившие из бюджета Воронежской области в бюджет Калачеевского муниципального района на финансовое обеспечение расходных обязательств в целях </w:t>
      </w:r>
      <w:proofErr w:type="spellStart"/>
      <w:r w:rsidRPr="00F07E82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F07E82">
        <w:rPr>
          <w:rFonts w:ascii="Times New Roman" w:hAnsi="Times New Roman" w:cs="Times New Roman"/>
          <w:sz w:val="27"/>
          <w:szCs w:val="27"/>
        </w:rPr>
        <w:t xml:space="preserve"> которых предоставляется субсидия</w:t>
      </w:r>
    </w:p>
    <w:p w14:paraId="4828A24B" w14:textId="77777777" w:rsidR="000A6AD0" w:rsidRPr="00F07E82" w:rsidRDefault="000A6AD0" w:rsidP="000A6AD0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14:paraId="59E6F102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2.1. Настоящий Порядок устанавливает правила санкционирования расходов  бюджетных и автономных учреждений Калачеевского муниципального района (далее - учреждения), источником финансового обеспечения,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или приобретение объектов недвижимого имущества в муниципальную собственность Калачеевского муниципального района в соответствии со статьей 78.2 Бюджетного кодекса Российской Федерации (далее - целевые субсидии).</w:t>
      </w:r>
    </w:p>
    <w:p w14:paraId="0BB8CACC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2.2. 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отдельный лицевой счет), открытом учреждению в территориальном органе Федерального казначейства.</w:t>
      </w:r>
    </w:p>
    <w:p w14:paraId="4B48AB42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2.3.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(код формы по ОКУД 0501016) (далее - Сведения) (приложение № 1 к настоящему Порядку), сформированных учреждением в соответствии с требованиями, установленными пунктом 2.12 настоящего Порядка, в срок не позднее десяти рабочих дней со дня заключения соглашения о предоставлении из муниципального бюджета учреждению целевой субсидии (далее - Соглашение). Сведения утверждает орган, осуществляющий отдельные функции и полномочия учредителя – Отдел по образованию администрации Калачеевского муниципального района.</w:t>
      </w:r>
    </w:p>
    <w:p w14:paraId="3DDED0D4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2.4. Формирование Сведений осуществляется в СУФД в форме электронного документа, подписываемого с использованием усиленной квалифицированной электронной подписи.</w:t>
      </w:r>
    </w:p>
    <w:p w14:paraId="27FE244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2.5.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учреждения.</w:t>
      </w:r>
    </w:p>
    <w:p w14:paraId="5BC30B77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2.6.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14:paraId="649BB33D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приведенным в приложении № 2 к настоящему Порядку (далее - Перечень кодов субсидий, код субсидии).</w:t>
      </w:r>
    </w:p>
    <w:p w14:paraId="4438114A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296349">
        <w:rPr>
          <w:sz w:val="27"/>
          <w:szCs w:val="27"/>
        </w:rPr>
        <w:t>7.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14:paraId="35FC0D77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уменьшения учреждением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14:paraId="219D4FF2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296349">
        <w:rPr>
          <w:sz w:val="27"/>
          <w:szCs w:val="27"/>
        </w:rPr>
        <w:t>8. Территориальный орган Федерального казначейства осуществляет проверку Сведений на соответствие требованиям, установленным пунктами 2.5. – 2.6.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отдельном лицевом счете учреждения.</w:t>
      </w:r>
    </w:p>
    <w:p w14:paraId="2B10B5D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если Сведения не соответствуют требованиям, установленным пунктами 2.5. – 2.6. настоящего Порядка, территориальный орган Федерального казначейства в срок, установленный абзацем первым настоящего пункта, направляет учреждению Протокол (код формы по КФД 0531805) (далее - Протокол),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</w:t>
      </w:r>
    </w:p>
    <w:p w14:paraId="3B1D5C37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 xml:space="preserve">2.9. Для санкционирования целевых расходов учреждение направляет в территориальный орган Федерального казначейства платежные документы, </w:t>
      </w:r>
      <w:proofErr w:type="gramStart"/>
      <w:r w:rsidRPr="00296349">
        <w:rPr>
          <w:sz w:val="27"/>
          <w:szCs w:val="27"/>
        </w:rPr>
        <w:t>установленные</w:t>
      </w:r>
      <w:r>
        <w:rPr>
          <w:sz w:val="27"/>
          <w:szCs w:val="27"/>
        </w:rPr>
        <w:t xml:space="preserve"> </w:t>
      </w:r>
      <w:r w:rsidRPr="00296349">
        <w:rPr>
          <w:sz w:val="27"/>
          <w:szCs w:val="27"/>
        </w:rPr>
        <w:t>Порядком</w:t>
      </w:r>
      <w:proofErr w:type="gramEnd"/>
      <w:r w:rsidRPr="00296349">
        <w:rPr>
          <w:sz w:val="27"/>
          <w:szCs w:val="27"/>
        </w:rPr>
        <w:t xml:space="preserve"> кассового обслуживания и порядком обеспечения наличными денежными средствами.</w:t>
      </w:r>
    </w:p>
    <w:p w14:paraId="706772A9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платежным документом 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14:paraId="4BA69E93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14:paraId="521E5DD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296349">
        <w:rPr>
          <w:sz w:val="27"/>
          <w:szCs w:val="27"/>
        </w:rPr>
        <w:t>10. При санкционировании целевых расходов территориальный орган Федерального казначейства проверяет платежные документы и документы-основания по следующим направлениям:</w:t>
      </w:r>
    </w:p>
    <w:p w14:paraId="72040023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а) соответствие платежных документов Порядку кассового обслуживания (Правилам обеспечения наличными денежными средствами);</w:t>
      </w:r>
    </w:p>
    <w:p w14:paraId="1E862D89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б) наличие в платежном документе кодов бюджетной классификации, по которым необходимо произвести кассовую выплату, кода субсидии и кода объекта ФАИП (при наличии) и их соответствие кодам бюджетной классификации, коду субсидии и коду ФАИП, указанным в Сведениях по соответствующему коду субсидии;</w:t>
      </w:r>
    </w:p>
    <w:p w14:paraId="1C8DAD2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14:paraId="02375BA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г)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14:paraId="20C2C90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д)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14:paraId="6BA75C26" w14:textId="77777777" w:rsidR="000A6AD0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е) соответствие указанного в платежном документе кода бюджетной классификации, указанному в Сведениях по соответствующему коду субсидии и коду объекта ФАИП (при наличии);</w:t>
      </w:r>
    </w:p>
    <w:p w14:paraId="0E8714A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ж) </w:t>
      </w:r>
      <w:proofErr w:type="spellStart"/>
      <w:r w:rsidRPr="00296349">
        <w:rPr>
          <w:sz w:val="27"/>
          <w:szCs w:val="27"/>
        </w:rPr>
        <w:t>непревышение</w:t>
      </w:r>
      <w:proofErr w:type="spellEnd"/>
      <w:r w:rsidRPr="00296349">
        <w:rPr>
          <w:sz w:val="27"/>
          <w:szCs w:val="27"/>
        </w:rPr>
        <w:t xml:space="preserve"> суммы, указанной в платежном документе, над суммой остатка планируемых выплат, указанной в Сведениях по соответствующим коду бюджетной классификации, коду субсидии и коду объекта ФАИП (при наличии), учтенной на отдельном лицевом счете;</w:t>
      </w:r>
    </w:p>
    <w:p w14:paraId="6F2FB4B6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з) </w:t>
      </w:r>
      <w:proofErr w:type="spellStart"/>
      <w:r w:rsidRPr="00296349">
        <w:rPr>
          <w:sz w:val="27"/>
          <w:szCs w:val="27"/>
        </w:rPr>
        <w:t>непревышение</w:t>
      </w:r>
      <w:proofErr w:type="spellEnd"/>
      <w:r w:rsidRPr="00296349">
        <w:rPr>
          <w:sz w:val="27"/>
          <w:szCs w:val="27"/>
        </w:rPr>
        <w:t xml:space="preserve">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14:paraId="1434A1D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и) </w:t>
      </w:r>
      <w:proofErr w:type="spellStart"/>
      <w:r w:rsidRPr="00296349">
        <w:rPr>
          <w:sz w:val="27"/>
          <w:szCs w:val="27"/>
        </w:rPr>
        <w:t>непревышение</w:t>
      </w:r>
      <w:proofErr w:type="spellEnd"/>
      <w:r w:rsidRPr="00296349">
        <w:rPr>
          <w:sz w:val="27"/>
          <w:szCs w:val="27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правоотношения.</w:t>
      </w:r>
    </w:p>
    <w:p w14:paraId="42320C3A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2.11. Территориальный орган Федерального казначейства при положительном результате проверки, предусмотренной пунктами 2.9. и 2.10. настоящего Порядка, не позднее рабочего дня, следующего за днем представления учреждением в территориальный орган Федерального казначейства платежного документа, осуществляет санкционирование оплаты целевых расходов и принимает к исполнению платежные документы.</w:t>
      </w:r>
    </w:p>
    <w:p w14:paraId="150BD35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несоблюдения требований, установленных пунктами 2.9. и 2.10.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Протоколе причины возврата.</w:t>
      </w:r>
    </w:p>
    <w:p w14:paraId="01B80C13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2.12. При составлении Сведений учреждением в них указываются:</w:t>
      </w:r>
    </w:p>
    <w:p w14:paraId="0CB3E95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а) в заголовочной части:</w:t>
      </w:r>
    </w:p>
    <w:p w14:paraId="6D0C013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дата составления Сведений с указанием в кодовой зоне даты составления документа и даты представления Сведений, предшествующих настоящим в формате "ДД.ММ.ГГГГ";</w:t>
      </w:r>
    </w:p>
    <w:p w14:paraId="0098159C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учреждения" - полное или сокращенное наименование учреждения с указанием в кодовой зоне:</w:t>
      </w:r>
    </w:p>
    <w:p w14:paraId="6581BC7D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14:paraId="3D28F7C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14:paraId="67B76A7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обособленного подразделения" - полное или сокращенное наименование обособленного подразделения с указанием в кодовой зоне:</w:t>
      </w:r>
    </w:p>
    <w:p w14:paraId="027BF56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14:paraId="68833827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14:paraId="0D0E1D0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кодовой зоне его лицевого счета и кода главного распорядителя бюджетных средств (код Главы по БК);</w:t>
      </w:r>
    </w:p>
    <w:p w14:paraId="717CF68D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строке "Наименование территориального органа Федерального казначейства, осуществляющего ведение лицевого счета" указывается наименование территориального органа Федерального казначейства, в котором учреждению открыт отдельный лицевой счет, с указанием в кодовой зоне кода по КОФК.</w:t>
      </w:r>
    </w:p>
    <w:p w14:paraId="620B6AF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б) в табличной части:</w:t>
      </w:r>
    </w:p>
    <w:p w14:paraId="6B138DB9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в графах 1 и 2 - наименование целевой субсидии и код субсидии в соответствии с Перечнем кодов субсидий;</w:t>
      </w:r>
    </w:p>
    <w:p w14:paraId="6830E60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графах 3 и 4 - номер и дата Соглашения. В случае, если заключение Соглашения не предусмотрено, показатели не формируются;</w:t>
      </w:r>
    </w:p>
    <w:p w14:paraId="36F62D4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5 - идентификатор Соглашения. В случае, если заключение Соглашения не предусмотрено, показатели не формируются;</w:t>
      </w:r>
    </w:p>
    <w:p w14:paraId="1D34E61A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6 - код объекта ФАИП;</w:t>
      </w:r>
    </w:p>
    <w:p w14:paraId="116C21F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7 -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14:paraId="7C6045F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планируемых поступлений целевых субсидий - по коду аналитической группы подвида доходов бюджетов;</w:t>
      </w:r>
    </w:p>
    <w:p w14:paraId="14680B64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планируемых целевых расходов - по коду видов расходов классификации расходов бюджетов;</w:t>
      </w:r>
    </w:p>
    <w:p w14:paraId="7689B0E6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14:paraId="1B5462E4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8 - сумма разрешенного к использованию остатка целевых средств по соответствующему коду субсидии, указанному в графе 2, без указания кода бюджетной классификации в графе 7;</w:t>
      </w:r>
    </w:p>
    <w:p w14:paraId="0F6277B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9 -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графе 7;</w:t>
      </w:r>
    </w:p>
    <w:p w14:paraId="4F971B0B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10 - суммы планируемых в текущем финансовом году поступлений целевых субсидий по соответствующему коду субсидии, указанному в графе 2 и коду аналитической группы подвида доходов бюджетов, указанному в графе 7;</w:t>
      </w:r>
    </w:p>
    <w:p w14:paraId="72F548FD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в графе 11 - итоговая сумма целевых средств, планируемых к использованию в текущем финансовом году, в соответствии с кодом субсидии, </w:t>
      </w:r>
      <w:r w:rsidRPr="00296349">
        <w:rPr>
          <w:sz w:val="27"/>
          <w:szCs w:val="27"/>
        </w:rPr>
        <w:lastRenderedPageBreak/>
        <w:t>указанным в графе 2 (рассчитывается как сумма граф 8 - 10), без указания кода бюджетной классификации в графе 7;</w:t>
      </w:r>
    </w:p>
    <w:p w14:paraId="46FE038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графе 12 -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графе 2, и коду бюджетной классификации, указанному в графе 7.</w:t>
      </w:r>
    </w:p>
    <w:p w14:paraId="19D92D6E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14:paraId="3BB085F7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 xml:space="preserve">2.13. Финансовый отдел администрации Калачеевского муниципального района Воронежской области  от имени органа, осуществляющего функции и полномочия учредителя предоставляет в территориальный орган Федерального казначейства 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по форме согласно приложению № 2 к настоящему Порядку. Внесение изменений и дополнений в Перечень кодов субсидий осуществляется по мере необходимости.  </w:t>
      </w:r>
    </w:p>
    <w:p w14:paraId="7E1026A0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</w:p>
    <w:p w14:paraId="4CA6B66B" w14:textId="77777777" w:rsidR="000A6AD0" w:rsidRPr="00296349" w:rsidRDefault="000A6AD0" w:rsidP="000A6AD0">
      <w:pPr>
        <w:spacing w:line="360" w:lineRule="auto"/>
        <w:jc w:val="center"/>
        <w:rPr>
          <w:sz w:val="27"/>
          <w:szCs w:val="27"/>
        </w:rPr>
      </w:pPr>
      <w:r w:rsidRPr="00296349">
        <w:rPr>
          <w:sz w:val="27"/>
          <w:szCs w:val="27"/>
        </w:rPr>
        <w:t>3. Возврат дебиторской задолженности</w:t>
      </w:r>
      <w:r>
        <w:rPr>
          <w:sz w:val="27"/>
          <w:szCs w:val="27"/>
        </w:rPr>
        <w:t>.</w:t>
      </w:r>
    </w:p>
    <w:p w14:paraId="32B10F19" w14:textId="77777777" w:rsidR="000A6AD0" w:rsidRPr="00296349" w:rsidRDefault="000A6AD0" w:rsidP="000A6AD0">
      <w:pPr>
        <w:spacing w:line="360" w:lineRule="auto"/>
        <w:jc w:val="both"/>
        <w:rPr>
          <w:sz w:val="27"/>
          <w:szCs w:val="27"/>
        </w:rPr>
      </w:pPr>
    </w:p>
    <w:p w14:paraId="4D9CFEF5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Возврат дебиторской задолженности текущего финансового года отражается по кодам видов расходов бюджетной классификации Российской Федерации (коды аналитической группы вида источников финансирования дефицитов бюджетов, коды субсидии и коды федеральной адресной инвестиционной программы (при наличии)), по которым была произведена кассовая выплата.</w:t>
      </w:r>
    </w:p>
    <w:p w14:paraId="1AEDE4C8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lastRenderedPageBreak/>
        <w:t>Возврат дебиторской задолженности прошлых лет отражается по коду аналитической группы вида источников финансирования дефицита бюджета 510 "Поступление на счета бюджетов".</w:t>
      </w:r>
    </w:p>
    <w:p w14:paraId="336E9616" w14:textId="77777777" w:rsidR="000A6AD0" w:rsidRPr="00296349" w:rsidRDefault="000A6AD0" w:rsidP="000A6AD0">
      <w:pPr>
        <w:spacing w:line="360" w:lineRule="auto"/>
        <w:ind w:firstLine="708"/>
        <w:jc w:val="both"/>
        <w:rPr>
          <w:sz w:val="27"/>
          <w:szCs w:val="27"/>
        </w:rPr>
      </w:pPr>
      <w:r w:rsidRPr="00296349">
        <w:rPr>
          <w:sz w:val="27"/>
          <w:szCs w:val="27"/>
        </w:rPr>
        <w:t>Перечисление в доход бюджета сумм возврата дебиторской задолженности прошлых лет бюджетными и автономными учреждениями в установленных случаях подлежат отражению на лицевых счетах бюджетных и автономных учреждений, а также в казначейском учете ТОФК по коду аналитической группы вида источников финансирования дефицита бюджета 610 "Выбытие со счетов бюджетов".</w:t>
      </w:r>
    </w:p>
    <w:p w14:paraId="3480A422" w14:textId="77777777" w:rsidR="000A6AD0" w:rsidRDefault="000A6AD0" w:rsidP="000A6AD0">
      <w:pPr>
        <w:spacing w:line="360" w:lineRule="auto"/>
        <w:jc w:val="both"/>
      </w:pPr>
    </w:p>
    <w:p w14:paraId="46257389" w14:textId="77777777" w:rsidR="000A6AD0" w:rsidRDefault="000A6AD0" w:rsidP="000A6AD0">
      <w:pPr>
        <w:spacing w:line="360" w:lineRule="auto"/>
        <w:jc w:val="both"/>
      </w:pPr>
    </w:p>
    <w:p w14:paraId="25CE17AD" w14:textId="77777777" w:rsidR="000A6AD0" w:rsidRDefault="000A6AD0" w:rsidP="000A6AD0">
      <w:pPr>
        <w:spacing w:line="360" w:lineRule="auto"/>
        <w:jc w:val="both"/>
      </w:pPr>
    </w:p>
    <w:p w14:paraId="6E6F1792" w14:textId="77777777" w:rsidR="000A6AD0" w:rsidRDefault="000A6AD0" w:rsidP="000A6AD0">
      <w:pPr>
        <w:spacing w:line="360" w:lineRule="auto"/>
        <w:jc w:val="both"/>
      </w:pPr>
    </w:p>
    <w:p w14:paraId="36E82012" w14:textId="77777777" w:rsidR="000A6AD0" w:rsidRDefault="000A6AD0" w:rsidP="000A6AD0">
      <w:pPr>
        <w:spacing w:line="360" w:lineRule="auto"/>
        <w:jc w:val="both"/>
      </w:pPr>
    </w:p>
    <w:p w14:paraId="022318E7" w14:textId="77777777" w:rsidR="000A6AD0" w:rsidRDefault="000A6AD0" w:rsidP="000A6AD0">
      <w:pPr>
        <w:spacing w:line="360" w:lineRule="auto"/>
        <w:jc w:val="both"/>
      </w:pPr>
    </w:p>
    <w:p w14:paraId="177EF88A" w14:textId="77777777" w:rsidR="000A6AD0" w:rsidRDefault="000A6AD0" w:rsidP="000A6AD0">
      <w:pPr>
        <w:spacing w:line="360" w:lineRule="auto"/>
        <w:jc w:val="both"/>
      </w:pPr>
    </w:p>
    <w:p w14:paraId="7D117676" w14:textId="77777777" w:rsidR="000A6AD0" w:rsidRDefault="000A6AD0" w:rsidP="000A6AD0">
      <w:pPr>
        <w:spacing w:line="360" w:lineRule="auto"/>
        <w:jc w:val="both"/>
      </w:pPr>
    </w:p>
    <w:p w14:paraId="21FA83C8" w14:textId="77777777" w:rsidR="000A6AD0" w:rsidRDefault="000A6AD0" w:rsidP="000A6AD0">
      <w:pPr>
        <w:spacing w:line="360" w:lineRule="auto"/>
        <w:jc w:val="both"/>
      </w:pPr>
    </w:p>
    <w:p w14:paraId="229E4D53" w14:textId="77777777" w:rsidR="000A6AD0" w:rsidRDefault="000A6AD0" w:rsidP="000A6AD0">
      <w:pPr>
        <w:spacing w:line="360" w:lineRule="auto"/>
        <w:jc w:val="both"/>
      </w:pPr>
    </w:p>
    <w:p w14:paraId="2E092F70" w14:textId="77777777" w:rsidR="000A6AD0" w:rsidRDefault="000A6AD0" w:rsidP="000A6AD0">
      <w:pPr>
        <w:spacing w:line="360" w:lineRule="auto"/>
        <w:jc w:val="both"/>
      </w:pPr>
    </w:p>
    <w:p w14:paraId="316D9DB3" w14:textId="77777777" w:rsidR="000A6AD0" w:rsidRDefault="000A6AD0" w:rsidP="000A6AD0">
      <w:pPr>
        <w:spacing w:line="360" w:lineRule="auto"/>
        <w:jc w:val="both"/>
      </w:pPr>
    </w:p>
    <w:p w14:paraId="5547B6D7" w14:textId="77777777" w:rsidR="000A6AD0" w:rsidRDefault="000A6AD0" w:rsidP="000A6AD0">
      <w:pPr>
        <w:spacing w:line="360" w:lineRule="auto"/>
        <w:jc w:val="both"/>
      </w:pPr>
    </w:p>
    <w:p w14:paraId="3B3E35A4" w14:textId="77777777" w:rsidR="000A6AD0" w:rsidRDefault="000A6AD0" w:rsidP="000A6AD0">
      <w:pPr>
        <w:spacing w:line="360" w:lineRule="auto"/>
        <w:jc w:val="both"/>
      </w:pPr>
    </w:p>
    <w:p w14:paraId="5C9C9EC1" w14:textId="77777777" w:rsidR="000A6AD0" w:rsidRDefault="000A6AD0" w:rsidP="000A6AD0">
      <w:pPr>
        <w:spacing w:line="360" w:lineRule="auto"/>
        <w:jc w:val="both"/>
      </w:pPr>
    </w:p>
    <w:p w14:paraId="7F834B92" w14:textId="77777777" w:rsidR="000A6AD0" w:rsidRDefault="000A6AD0" w:rsidP="000A6AD0">
      <w:pPr>
        <w:spacing w:line="360" w:lineRule="auto"/>
        <w:jc w:val="both"/>
      </w:pPr>
    </w:p>
    <w:p w14:paraId="6AF70ABC" w14:textId="77777777" w:rsidR="000A6AD0" w:rsidRDefault="000A6AD0" w:rsidP="000A6AD0">
      <w:pPr>
        <w:spacing w:line="360" w:lineRule="auto"/>
        <w:jc w:val="both"/>
      </w:pPr>
    </w:p>
    <w:p w14:paraId="2263C150" w14:textId="77777777" w:rsidR="000A6AD0" w:rsidRDefault="000A6AD0" w:rsidP="000A6AD0">
      <w:pPr>
        <w:spacing w:line="360" w:lineRule="auto"/>
        <w:jc w:val="both"/>
      </w:pPr>
    </w:p>
    <w:p w14:paraId="67FBED02" w14:textId="77777777" w:rsidR="000A6AD0" w:rsidRDefault="000A6AD0" w:rsidP="000A6AD0">
      <w:pPr>
        <w:spacing w:line="360" w:lineRule="auto"/>
        <w:jc w:val="both"/>
      </w:pPr>
    </w:p>
    <w:p w14:paraId="46C0427D" w14:textId="77777777" w:rsidR="000A6AD0" w:rsidRDefault="000A6AD0" w:rsidP="000A6AD0">
      <w:pPr>
        <w:spacing w:line="360" w:lineRule="auto"/>
        <w:jc w:val="both"/>
      </w:pPr>
    </w:p>
    <w:p w14:paraId="58C38A4D" w14:textId="77777777" w:rsidR="000A6AD0" w:rsidRDefault="000A6AD0" w:rsidP="000A6AD0">
      <w:pPr>
        <w:spacing w:line="360" w:lineRule="auto"/>
        <w:jc w:val="both"/>
      </w:pPr>
    </w:p>
    <w:p w14:paraId="07329D2C" w14:textId="77777777" w:rsidR="000A6AD0" w:rsidRPr="009960F6" w:rsidRDefault="000A6AD0" w:rsidP="000A6AD0">
      <w:pPr>
        <w:jc w:val="right"/>
      </w:pPr>
      <w:bookmarkStart w:id="1" w:name="_Hlk59536549"/>
      <w:r w:rsidRPr="009960F6">
        <w:lastRenderedPageBreak/>
        <w:t>Приложение № 1</w:t>
      </w:r>
    </w:p>
    <w:p w14:paraId="3BC44F4B" w14:textId="77777777" w:rsidR="000A6AD0" w:rsidRDefault="000A6AD0" w:rsidP="000A6AD0">
      <w:pPr>
        <w:jc w:val="right"/>
      </w:pPr>
      <w:r w:rsidRPr="009960F6">
        <w:t>к Порядку расходов бюджетных и автономных</w:t>
      </w:r>
    </w:p>
    <w:p w14:paraId="7522B8F6" w14:textId="77777777" w:rsidR="000A6AD0" w:rsidRDefault="000A6AD0" w:rsidP="000A6AD0">
      <w:pPr>
        <w:jc w:val="right"/>
      </w:pPr>
      <w:r w:rsidRPr="009960F6">
        <w:t>учреждений Калачеевского муниципального</w:t>
      </w:r>
    </w:p>
    <w:p w14:paraId="501EAD40" w14:textId="77777777" w:rsidR="000A6AD0" w:rsidRDefault="000A6AD0" w:rsidP="000A6AD0">
      <w:pPr>
        <w:jc w:val="right"/>
      </w:pPr>
      <w:r w:rsidRPr="009960F6">
        <w:t>района, источником финансового обеспечения</w:t>
      </w:r>
    </w:p>
    <w:p w14:paraId="43E96211" w14:textId="77777777" w:rsidR="000A6AD0" w:rsidRDefault="000A6AD0" w:rsidP="000A6AD0">
      <w:pPr>
        <w:jc w:val="right"/>
      </w:pPr>
      <w:r w:rsidRPr="009960F6">
        <w:t>которых являются субсидии, полученные</w:t>
      </w:r>
    </w:p>
    <w:p w14:paraId="6B63FCA4" w14:textId="77777777" w:rsidR="000A6AD0" w:rsidRDefault="000A6AD0" w:rsidP="000A6AD0">
      <w:pPr>
        <w:jc w:val="right"/>
      </w:pPr>
      <w:r w:rsidRPr="009960F6">
        <w:t>в соответствии с абзацем вторым пункта</w:t>
      </w:r>
    </w:p>
    <w:p w14:paraId="75E010F1" w14:textId="77777777" w:rsidR="000A6AD0" w:rsidRDefault="000A6AD0" w:rsidP="000A6AD0">
      <w:pPr>
        <w:jc w:val="right"/>
      </w:pPr>
      <w:r w:rsidRPr="009960F6">
        <w:t>1 статьи 78.1 и статьей 78.2 Бюджетного</w:t>
      </w:r>
    </w:p>
    <w:p w14:paraId="2FF6E703" w14:textId="77777777" w:rsidR="000A6AD0" w:rsidRDefault="000A6AD0" w:rsidP="000A6AD0">
      <w:pPr>
        <w:jc w:val="right"/>
      </w:pPr>
      <w:r w:rsidRPr="009960F6">
        <w:t>Кодекса Российской Федерации</w:t>
      </w:r>
      <w:bookmarkEnd w:id="1"/>
    </w:p>
    <w:p w14:paraId="2E092280" w14:textId="77777777" w:rsidR="000A6AD0" w:rsidRDefault="000A6AD0" w:rsidP="000A6AD0">
      <w:pPr>
        <w:jc w:val="right"/>
      </w:pPr>
    </w:p>
    <w:p w14:paraId="2F7D5C1F" w14:textId="77777777" w:rsidR="000A6AD0" w:rsidRPr="00C33C3F" w:rsidRDefault="000A6AD0" w:rsidP="000A6A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33C3F">
        <w:rPr>
          <w:rFonts w:ascii="Times New Roman" w:hAnsi="Times New Roman" w:cs="Times New Roman"/>
        </w:rPr>
        <w:t>УТВЕРЖДАЮ</w:t>
      </w:r>
    </w:p>
    <w:p w14:paraId="7743E002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       _____________________________________________________________</w:t>
      </w:r>
    </w:p>
    <w:p w14:paraId="01F5A943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       (должность лица, утверждающего документ; наименование органа,</w:t>
      </w:r>
    </w:p>
    <w:p w14:paraId="486B1E9F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       _____________________________________________________________</w:t>
      </w:r>
    </w:p>
    <w:p w14:paraId="508284D7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       осуществляющего функции и полномочия учредителя (учреждения)</w:t>
      </w:r>
    </w:p>
    <w:p w14:paraId="3A2F1D19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</w:p>
    <w:p w14:paraId="3C7C1EA0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</w:p>
    <w:p w14:paraId="00AFB21A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        _________________ _________________________________________</w:t>
      </w:r>
    </w:p>
    <w:p w14:paraId="6F5037FB" w14:textId="77777777" w:rsidR="000A6AD0" w:rsidRPr="00C33C3F" w:rsidRDefault="000A6AD0" w:rsidP="000A6A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33C3F">
        <w:rPr>
          <w:rFonts w:ascii="Times New Roman" w:hAnsi="Times New Roman" w:cs="Times New Roman"/>
        </w:rPr>
        <w:t>(</w:t>
      </w:r>
      <w:proofErr w:type="gramStart"/>
      <w:r w:rsidRPr="00C33C3F">
        <w:rPr>
          <w:rFonts w:ascii="Times New Roman" w:hAnsi="Times New Roman" w:cs="Times New Roman"/>
        </w:rPr>
        <w:t xml:space="preserve">подпись)   </w:t>
      </w:r>
      <w:proofErr w:type="gramEnd"/>
      <w:r w:rsidRPr="00C33C3F">
        <w:rPr>
          <w:rFonts w:ascii="Times New Roman" w:hAnsi="Times New Roman" w:cs="Times New Roman"/>
        </w:rPr>
        <w:t xml:space="preserve">            (расшифровка подписи)</w:t>
      </w:r>
    </w:p>
    <w:p w14:paraId="73807C49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</w:p>
    <w:p w14:paraId="232CFBAD" w14:textId="77777777" w:rsidR="000A6AD0" w:rsidRDefault="000A6AD0" w:rsidP="000A6AD0">
      <w:pPr>
        <w:pStyle w:val="ConsPlusNonformat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33C3F">
        <w:rPr>
          <w:rFonts w:ascii="Times New Roman" w:hAnsi="Times New Roman" w:cs="Times New Roman"/>
        </w:rPr>
        <w:t>"__" ______ 20__ г.</w:t>
      </w:r>
    </w:p>
    <w:p w14:paraId="0FBFD8C5" w14:textId="77777777" w:rsidR="000A6AD0" w:rsidRDefault="000A6AD0" w:rsidP="000A6AD0">
      <w:pPr>
        <w:pStyle w:val="ConsPlusNonformat"/>
        <w:rPr>
          <w:rFonts w:ascii="Times New Roman" w:hAnsi="Times New Roman" w:cs="Times New Roman"/>
        </w:rPr>
      </w:pPr>
    </w:p>
    <w:p w14:paraId="4DEBA487" w14:textId="77777777" w:rsidR="000A6AD0" w:rsidRPr="00C33C3F" w:rsidRDefault="000A6AD0" w:rsidP="000A6AD0">
      <w:pPr>
        <w:pStyle w:val="ConsPlusNonformat"/>
        <w:rPr>
          <w:rFonts w:ascii="Times New Roman" w:hAnsi="Times New Roman" w:cs="Times New Roman"/>
        </w:rPr>
      </w:pPr>
    </w:p>
    <w:p w14:paraId="6413BA43" w14:textId="77777777" w:rsidR="000A6AD0" w:rsidRPr="00C33C3F" w:rsidRDefault="000A6AD0" w:rsidP="000A6AD0">
      <w:pPr>
        <w:pStyle w:val="ConsPlusNonformat"/>
        <w:jc w:val="right"/>
        <w:rPr>
          <w:rFonts w:ascii="Times New Roman" w:hAnsi="Times New Roman" w:cs="Times New Roman"/>
        </w:rPr>
      </w:pPr>
    </w:p>
    <w:p w14:paraId="63DD99C5" w14:textId="77777777" w:rsidR="000A6AD0" w:rsidRPr="000B676A" w:rsidRDefault="000A6AD0" w:rsidP="000A6A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187"/>
      <w:bookmarkEnd w:id="2"/>
      <w:r w:rsidRPr="000B676A">
        <w:rPr>
          <w:rFonts w:ascii="Times New Roman" w:hAnsi="Times New Roman" w:cs="Times New Roman"/>
          <w:sz w:val="18"/>
          <w:szCs w:val="18"/>
        </w:rPr>
        <w:t>СВЕДЕНИЯ</w:t>
      </w:r>
    </w:p>
    <w:p w14:paraId="4760F6F4" w14:textId="77777777" w:rsidR="000A6AD0" w:rsidRPr="000B676A" w:rsidRDefault="000A6AD0" w:rsidP="000A6AD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676A">
        <w:rPr>
          <w:rFonts w:ascii="Times New Roman" w:hAnsi="Times New Roman" w:cs="Times New Roman"/>
          <w:sz w:val="18"/>
          <w:szCs w:val="18"/>
        </w:rPr>
        <w:t>ОБ ОПЕРАЦИЯХ С ЦЕЛЕВЫМИ СУБСИДИЯМИ НА 20__ 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0A6AD0" w:rsidRPr="000B676A" w14:paraId="3828C5DE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EEC70E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74ACF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E89A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A18" w14:textId="77777777" w:rsidR="000A6AD0" w:rsidRPr="000B676A" w:rsidRDefault="000A6AD0" w:rsidP="00B036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193"/>
            <w:bookmarkEnd w:id="3"/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A6AD0" w:rsidRPr="000B676A" w14:paraId="1C1F60A7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3BA5C0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270E4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1D93C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 xml:space="preserve">Форма по </w:t>
            </w:r>
            <w:hyperlink r:id="rId9" w:history="1">
              <w:r w:rsidRPr="000B676A">
                <w:rPr>
                  <w:rFonts w:ascii="Times New Roman" w:hAnsi="Times New Roman" w:cs="Times New Roman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6C2" w14:textId="77777777" w:rsidR="000A6AD0" w:rsidRPr="000B676A" w:rsidRDefault="000A6AD0" w:rsidP="00B036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0501016</w:t>
            </w:r>
          </w:p>
        </w:tc>
      </w:tr>
      <w:tr w:rsidR="000A6AD0" w:rsidRPr="000B676A" w14:paraId="510E06EF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CBA7C7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07793" w14:textId="77777777" w:rsidR="000A6AD0" w:rsidRPr="000B676A" w:rsidRDefault="000A6AD0" w:rsidP="00B036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82D07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B4C" w14:textId="77777777" w:rsidR="000A6AD0" w:rsidRPr="000B676A" w:rsidRDefault="000A6AD0" w:rsidP="00B036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05FF5E2A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2CD046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ED1EA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7D89A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036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70BEBD9D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CC285E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57BB3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402E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51B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6753932F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7D23F3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8FB1E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7F93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D6D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14D0024B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426432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A77C7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1EE2D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8DF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364D1FF8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F4C254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FC424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478B0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916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7E1B22C2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D031CE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374F8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B0C5D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D16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578832C6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1170B9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E59FA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E8D89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FB7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50B66512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10AA1D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AE3F7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E854E0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632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15610C87" w14:textId="77777777" w:rsidTr="00B036C3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04A45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DEDAB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3803B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7C1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25E66478" w14:textId="77777777" w:rsidTr="00B036C3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A62B8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A1837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FDAFC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9B2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7CD08D0B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A908EB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Наименование территориального органа Федерального казначейства,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7D11F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AE837C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AD8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AD0" w:rsidRPr="000B676A" w14:paraId="70ACD7FB" w14:textId="77777777" w:rsidTr="00B036C3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BFE843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E498D" w14:textId="77777777" w:rsidR="000A6AD0" w:rsidRPr="000B676A" w:rsidRDefault="000A6AD0" w:rsidP="00B036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87FB1" w14:textId="77777777" w:rsidR="000A6AD0" w:rsidRPr="000B676A" w:rsidRDefault="000A6AD0" w:rsidP="00B036C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10" w:history="1">
              <w:r w:rsidRPr="000B676A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822" w14:textId="77777777" w:rsidR="000A6AD0" w:rsidRPr="000B676A" w:rsidRDefault="000A6AD0" w:rsidP="00B036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76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14:paraId="31E6AAE6" w14:textId="77777777" w:rsidR="000A6AD0" w:rsidRPr="00C33C3F" w:rsidRDefault="000A6AD0" w:rsidP="000A6AD0">
      <w:pPr>
        <w:rPr>
          <w:sz w:val="24"/>
        </w:rPr>
      </w:pPr>
    </w:p>
    <w:p w14:paraId="793716FD" w14:textId="77777777" w:rsidR="000A6AD0" w:rsidRDefault="000A6AD0" w:rsidP="000A6AD0">
      <w:pPr>
        <w:rPr>
          <w:sz w:val="24"/>
        </w:rPr>
      </w:pPr>
    </w:p>
    <w:tbl>
      <w:tblPr>
        <w:tblW w:w="96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567"/>
        <w:gridCol w:w="584"/>
        <w:gridCol w:w="12"/>
        <w:gridCol w:w="725"/>
        <w:gridCol w:w="12"/>
        <w:gridCol w:w="612"/>
        <w:gridCol w:w="12"/>
        <w:gridCol w:w="952"/>
        <w:gridCol w:w="12"/>
        <w:gridCol w:w="16"/>
        <w:gridCol w:w="709"/>
        <w:gridCol w:w="12"/>
        <w:gridCol w:w="16"/>
        <w:gridCol w:w="1049"/>
        <w:gridCol w:w="12"/>
        <w:gridCol w:w="16"/>
        <w:gridCol w:w="879"/>
        <w:gridCol w:w="12"/>
        <w:gridCol w:w="16"/>
        <w:gridCol w:w="1163"/>
        <w:gridCol w:w="12"/>
        <w:gridCol w:w="16"/>
        <w:gridCol w:w="397"/>
        <w:gridCol w:w="12"/>
        <w:gridCol w:w="8"/>
      </w:tblGrid>
      <w:tr w:rsidR="000A6AD0" w14:paraId="7C70E58F" w14:textId="77777777" w:rsidTr="000B676A">
        <w:trPr>
          <w:gridAfter w:val="2"/>
          <w:wAfter w:w="20" w:type="dxa"/>
        </w:trPr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14:paraId="5179D528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lastRenderedPageBreak/>
              <w:t>Целевые субсидии</w:t>
            </w:r>
          </w:p>
        </w:tc>
        <w:tc>
          <w:tcPr>
            <w:tcW w:w="1151" w:type="dxa"/>
            <w:gridSpan w:val="2"/>
          </w:tcPr>
          <w:p w14:paraId="49F33313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Соглашение</w:t>
            </w:r>
          </w:p>
        </w:tc>
        <w:tc>
          <w:tcPr>
            <w:tcW w:w="737" w:type="dxa"/>
            <w:gridSpan w:val="2"/>
          </w:tcPr>
          <w:p w14:paraId="11FB4E0D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Идентификатор соглашения</w:t>
            </w:r>
          </w:p>
        </w:tc>
        <w:tc>
          <w:tcPr>
            <w:tcW w:w="624" w:type="dxa"/>
            <w:gridSpan w:val="2"/>
          </w:tcPr>
          <w:p w14:paraId="70EDFCA5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Код объекта ФАИП</w:t>
            </w:r>
          </w:p>
        </w:tc>
        <w:tc>
          <w:tcPr>
            <w:tcW w:w="964" w:type="dxa"/>
            <w:gridSpan w:val="2"/>
          </w:tcPr>
          <w:p w14:paraId="7502416C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Аналитический код поступлений/выплат</w:t>
            </w:r>
          </w:p>
        </w:tc>
        <w:tc>
          <w:tcPr>
            <w:tcW w:w="737" w:type="dxa"/>
            <w:gridSpan w:val="3"/>
          </w:tcPr>
          <w:p w14:paraId="7294B342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Разрешенный к использованию остаток целевых субсидии</w:t>
            </w:r>
          </w:p>
        </w:tc>
        <w:tc>
          <w:tcPr>
            <w:tcW w:w="1077" w:type="dxa"/>
            <w:gridSpan w:val="3"/>
          </w:tcPr>
          <w:p w14:paraId="4DADE1E3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907" w:type="dxa"/>
            <w:gridSpan w:val="3"/>
          </w:tcPr>
          <w:p w14:paraId="22BFA57F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Планируемые поступления текущего года</w:t>
            </w:r>
          </w:p>
        </w:tc>
        <w:tc>
          <w:tcPr>
            <w:tcW w:w="1191" w:type="dxa"/>
            <w:gridSpan w:val="3"/>
          </w:tcPr>
          <w:p w14:paraId="2D3CBF6C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Итого к использованию</w:t>
            </w:r>
          </w:p>
          <w:p w14:paraId="0E885440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(</w:t>
            </w:r>
            <w:hyperlink w:anchor="P272" w:history="1">
              <w:r w:rsidRPr="00F07E82">
                <w:rPr>
                  <w:color w:val="0000FF"/>
                  <w:sz w:val="18"/>
                  <w:szCs w:val="18"/>
                </w:rPr>
                <w:t>гр. 8</w:t>
              </w:r>
            </w:hyperlink>
            <w:r w:rsidRPr="00F07E82">
              <w:rPr>
                <w:sz w:val="18"/>
                <w:szCs w:val="18"/>
              </w:rPr>
              <w:t xml:space="preserve"> + </w:t>
            </w:r>
            <w:hyperlink w:anchor="P273" w:history="1">
              <w:r w:rsidRPr="00F07E82">
                <w:rPr>
                  <w:color w:val="0000FF"/>
                  <w:sz w:val="18"/>
                  <w:szCs w:val="18"/>
                </w:rPr>
                <w:t>гр. 9</w:t>
              </w:r>
            </w:hyperlink>
            <w:r w:rsidRPr="00F07E82">
              <w:rPr>
                <w:sz w:val="18"/>
                <w:szCs w:val="18"/>
              </w:rPr>
              <w:t xml:space="preserve"> + </w:t>
            </w:r>
            <w:hyperlink w:anchor="P274" w:history="1">
              <w:r w:rsidRPr="00F07E82">
                <w:rPr>
                  <w:color w:val="0000FF"/>
                  <w:sz w:val="18"/>
                  <w:szCs w:val="18"/>
                </w:rPr>
                <w:t>гр. 10</w:t>
              </w:r>
            </w:hyperlink>
            <w:r w:rsidRPr="00F07E82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14:paraId="1F14CFB4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Планируемые выплаты</w:t>
            </w:r>
          </w:p>
        </w:tc>
      </w:tr>
      <w:tr w:rsidR="000A6AD0" w14:paraId="5DBB6991" w14:textId="77777777" w:rsidTr="000B676A">
        <w:trPr>
          <w:gridAfter w:val="1"/>
          <w:wAfter w:w="8" w:type="dxa"/>
          <w:trHeight w:val="269"/>
        </w:trPr>
        <w:tc>
          <w:tcPr>
            <w:tcW w:w="988" w:type="dxa"/>
            <w:vMerge w:val="restart"/>
            <w:tcBorders>
              <w:left w:val="single" w:sz="4" w:space="0" w:color="auto"/>
            </w:tcBorders>
          </w:tcPr>
          <w:p w14:paraId="12238F7F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676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7944A804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676A">
              <w:rPr>
                <w:sz w:val="18"/>
                <w:szCs w:val="18"/>
              </w:rPr>
              <w:t>код субсидии</w:t>
            </w:r>
          </w:p>
        </w:tc>
        <w:tc>
          <w:tcPr>
            <w:tcW w:w="1163" w:type="dxa"/>
            <w:gridSpan w:val="3"/>
          </w:tcPr>
          <w:p w14:paraId="59EE9A16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Merge w:val="restart"/>
          </w:tcPr>
          <w:p w14:paraId="319A28EB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 w:val="restart"/>
          </w:tcPr>
          <w:p w14:paraId="02207A92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</w:tcPr>
          <w:p w14:paraId="330AD32F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vMerge w:val="restart"/>
          </w:tcPr>
          <w:p w14:paraId="415488FE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 w:val="restart"/>
          </w:tcPr>
          <w:p w14:paraId="63185DB9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 w:val="restart"/>
          </w:tcPr>
          <w:p w14:paraId="38D0802A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</w:tcPr>
          <w:p w14:paraId="31D18BB3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right w:val="single" w:sz="4" w:space="0" w:color="auto"/>
            </w:tcBorders>
          </w:tcPr>
          <w:p w14:paraId="4EE90D98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</w:tr>
      <w:tr w:rsidR="000A6AD0" w14:paraId="5ED7A360" w14:textId="77777777" w:rsidTr="000B676A">
        <w:trPr>
          <w:gridAfter w:val="1"/>
          <w:wAfter w:w="8" w:type="dxa"/>
        </w:trPr>
        <w:tc>
          <w:tcPr>
            <w:tcW w:w="988" w:type="dxa"/>
            <w:vMerge/>
            <w:tcBorders>
              <w:left w:val="single" w:sz="4" w:space="0" w:color="auto"/>
            </w:tcBorders>
          </w:tcPr>
          <w:p w14:paraId="79CDC859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68BF504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2438FDE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676A">
              <w:rPr>
                <w:sz w:val="18"/>
                <w:szCs w:val="18"/>
              </w:rPr>
              <w:t>номер</w:t>
            </w:r>
          </w:p>
        </w:tc>
        <w:tc>
          <w:tcPr>
            <w:tcW w:w="596" w:type="dxa"/>
            <w:gridSpan w:val="2"/>
          </w:tcPr>
          <w:p w14:paraId="14F30354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676A">
              <w:rPr>
                <w:sz w:val="18"/>
                <w:szCs w:val="18"/>
              </w:rPr>
              <w:t>дата</w:t>
            </w:r>
          </w:p>
        </w:tc>
        <w:tc>
          <w:tcPr>
            <w:tcW w:w="737" w:type="dxa"/>
            <w:gridSpan w:val="2"/>
            <w:vMerge/>
          </w:tcPr>
          <w:p w14:paraId="49D37286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</w:tcPr>
          <w:p w14:paraId="4FDD63AF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</w:tcPr>
          <w:p w14:paraId="7B4604B7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vMerge/>
          </w:tcPr>
          <w:p w14:paraId="482FE002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</w:tcPr>
          <w:p w14:paraId="6FB18C8F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/>
          </w:tcPr>
          <w:p w14:paraId="096A3001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</w:tcPr>
          <w:p w14:paraId="49C05920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27F464" w14:textId="77777777" w:rsidR="000A6AD0" w:rsidRPr="000B676A" w:rsidRDefault="000A6AD0" w:rsidP="00B036C3">
            <w:pPr>
              <w:rPr>
                <w:sz w:val="18"/>
                <w:szCs w:val="18"/>
              </w:rPr>
            </w:pPr>
          </w:p>
        </w:tc>
      </w:tr>
      <w:tr w:rsidR="000A6AD0" w14:paraId="0809059D" w14:textId="77777777" w:rsidTr="000B676A">
        <w:trPr>
          <w:gridAfter w:val="1"/>
          <w:wAfter w:w="8" w:type="dxa"/>
        </w:trPr>
        <w:tc>
          <w:tcPr>
            <w:tcW w:w="988" w:type="dxa"/>
            <w:tcBorders>
              <w:left w:val="single" w:sz="4" w:space="0" w:color="auto"/>
            </w:tcBorders>
          </w:tcPr>
          <w:p w14:paraId="11A38E3E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265"/>
            <w:bookmarkEnd w:id="4"/>
            <w:r w:rsidRPr="000B676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A94975F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266"/>
            <w:bookmarkEnd w:id="5"/>
            <w:r w:rsidRPr="000B676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17FEFDA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6" w:name="P267"/>
            <w:bookmarkEnd w:id="6"/>
            <w:r w:rsidRPr="000B676A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gridSpan w:val="2"/>
          </w:tcPr>
          <w:p w14:paraId="64215DF4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7" w:name="P268"/>
            <w:bookmarkEnd w:id="7"/>
            <w:r w:rsidRPr="000B676A">
              <w:rPr>
                <w:sz w:val="18"/>
                <w:szCs w:val="18"/>
              </w:rPr>
              <w:t>4</w:t>
            </w:r>
          </w:p>
        </w:tc>
        <w:tc>
          <w:tcPr>
            <w:tcW w:w="737" w:type="dxa"/>
            <w:gridSpan w:val="2"/>
          </w:tcPr>
          <w:p w14:paraId="6F1E38B9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8" w:name="P269"/>
            <w:bookmarkEnd w:id="8"/>
            <w:r w:rsidRPr="000B676A"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gridSpan w:val="2"/>
          </w:tcPr>
          <w:p w14:paraId="7572FE4D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9" w:name="P270"/>
            <w:bookmarkEnd w:id="9"/>
            <w:r w:rsidRPr="000B676A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gridSpan w:val="2"/>
          </w:tcPr>
          <w:p w14:paraId="5792BBCB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0" w:name="P271"/>
            <w:bookmarkEnd w:id="10"/>
            <w:r w:rsidRPr="000B676A">
              <w:rPr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3"/>
          </w:tcPr>
          <w:p w14:paraId="333B4346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1" w:name="P272"/>
            <w:bookmarkEnd w:id="11"/>
            <w:r w:rsidRPr="000B676A">
              <w:rPr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3"/>
          </w:tcPr>
          <w:p w14:paraId="039096D2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2" w:name="P273"/>
            <w:bookmarkEnd w:id="12"/>
            <w:r w:rsidRPr="000B676A">
              <w:rPr>
                <w:sz w:val="18"/>
                <w:szCs w:val="18"/>
              </w:rPr>
              <w:t>9</w:t>
            </w:r>
          </w:p>
        </w:tc>
        <w:tc>
          <w:tcPr>
            <w:tcW w:w="907" w:type="dxa"/>
            <w:gridSpan w:val="3"/>
          </w:tcPr>
          <w:p w14:paraId="5CF6A737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3" w:name="P274"/>
            <w:bookmarkEnd w:id="13"/>
            <w:r w:rsidRPr="000B676A">
              <w:rPr>
                <w:sz w:val="18"/>
                <w:szCs w:val="18"/>
              </w:rPr>
              <w:t>10</w:t>
            </w:r>
          </w:p>
        </w:tc>
        <w:tc>
          <w:tcPr>
            <w:tcW w:w="1191" w:type="dxa"/>
            <w:gridSpan w:val="3"/>
          </w:tcPr>
          <w:p w14:paraId="7D79DA45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4" w:name="P275"/>
            <w:bookmarkEnd w:id="14"/>
            <w:r w:rsidRPr="000B676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14:paraId="46B77B7B" w14:textId="77777777" w:rsidR="000A6AD0" w:rsidRPr="000B676A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5" w:name="P276"/>
            <w:bookmarkEnd w:id="15"/>
            <w:r w:rsidRPr="000B676A">
              <w:rPr>
                <w:sz w:val="18"/>
                <w:szCs w:val="18"/>
              </w:rPr>
              <w:t>12</w:t>
            </w:r>
          </w:p>
        </w:tc>
      </w:tr>
      <w:tr w:rsidR="000A6AD0" w14:paraId="5DCE9A56" w14:textId="77777777" w:rsidTr="000B676A">
        <w:tblPrEx>
          <w:tblBorders>
            <w:right w:val="single" w:sz="4" w:space="0" w:color="auto"/>
          </w:tblBorders>
        </w:tblPrEx>
        <w:trPr>
          <w:gridAfter w:val="1"/>
          <w:wAfter w:w="8" w:type="dxa"/>
          <w:trHeight w:val="105"/>
        </w:trPr>
        <w:tc>
          <w:tcPr>
            <w:tcW w:w="988" w:type="dxa"/>
            <w:tcBorders>
              <w:left w:val="single" w:sz="4" w:space="0" w:color="auto"/>
            </w:tcBorders>
          </w:tcPr>
          <w:p w14:paraId="5D290909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C9688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37A757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14:paraId="6D1B7677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14:paraId="519CA678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01AB3186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F9792AF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14:paraId="14E3157A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</w:tcPr>
          <w:p w14:paraId="66BBA1E4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14:paraId="473E86FD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14:paraId="44CD659C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16BFF960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A6AD0" w14:paraId="31E783C8" w14:textId="77777777" w:rsidTr="000B676A">
        <w:tblPrEx>
          <w:tblBorders>
            <w:right w:val="single" w:sz="4" w:space="0" w:color="auto"/>
          </w:tblBorders>
        </w:tblPrEx>
        <w:trPr>
          <w:gridAfter w:val="1"/>
          <w:wAfter w:w="8" w:type="dxa"/>
        </w:trPr>
        <w:tc>
          <w:tcPr>
            <w:tcW w:w="988" w:type="dxa"/>
            <w:tcBorders>
              <w:left w:val="single" w:sz="4" w:space="0" w:color="auto"/>
            </w:tcBorders>
          </w:tcPr>
          <w:p w14:paraId="5A03B380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0A22AB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E0ECEA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14:paraId="05ED8AFA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14:paraId="04F9549E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C2FE2EC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4217A6A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14:paraId="1361DF98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</w:tcPr>
          <w:p w14:paraId="2CCB8EB4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14:paraId="182E69FB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14:paraId="47A48CD0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0EBADE1C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A6AD0" w14:paraId="0F973193" w14:textId="77777777" w:rsidTr="000B676A">
        <w:tblPrEx>
          <w:tblBorders>
            <w:right w:val="single" w:sz="4" w:space="0" w:color="auto"/>
          </w:tblBorders>
        </w:tblPrEx>
        <w:trPr>
          <w:gridAfter w:val="1"/>
          <w:wAfter w:w="8" w:type="dxa"/>
        </w:trPr>
        <w:tc>
          <w:tcPr>
            <w:tcW w:w="988" w:type="dxa"/>
            <w:tcBorders>
              <w:left w:val="single" w:sz="4" w:space="0" w:color="auto"/>
            </w:tcBorders>
          </w:tcPr>
          <w:p w14:paraId="19B75E8F" w14:textId="77777777" w:rsidR="000A6AD0" w:rsidRPr="00F07E82" w:rsidRDefault="000A6AD0" w:rsidP="00B036C3">
            <w:pPr>
              <w:pStyle w:val="ConsPlusNormal"/>
              <w:jc w:val="right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Итого по коду целевой субсидии</w:t>
            </w:r>
          </w:p>
        </w:tc>
        <w:tc>
          <w:tcPr>
            <w:tcW w:w="850" w:type="dxa"/>
          </w:tcPr>
          <w:p w14:paraId="2AB351B1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C51C08D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x</w:t>
            </w:r>
          </w:p>
        </w:tc>
        <w:tc>
          <w:tcPr>
            <w:tcW w:w="596" w:type="dxa"/>
            <w:gridSpan w:val="2"/>
            <w:vAlign w:val="bottom"/>
          </w:tcPr>
          <w:p w14:paraId="2754C57B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2"/>
            <w:vAlign w:val="bottom"/>
          </w:tcPr>
          <w:p w14:paraId="7A28B481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gridSpan w:val="2"/>
            <w:vAlign w:val="bottom"/>
          </w:tcPr>
          <w:p w14:paraId="06A1BB3E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x</w:t>
            </w:r>
          </w:p>
        </w:tc>
        <w:tc>
          <w:tcPr>
            <w:tcW w:w="964" w:type="dxa"/>
            <w:gridSpan w:val="2"/>
            <w:vAlign w:val="bottom"/>
          </w:tcPr>
          <w:p w14:paraId="0598EF1A" w14:textId="77777777" w:rsidR="000A6AD0" w:rsidRPr="00F07E82" w:rsidRDefault="000A6AD0" w:rsidP="00B036C3">
            <w:pPr>
              <w:pStyle w:val="ConsPlusNormal"/>
              <w:jc w:val="center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</w:tcPr>
          <w:p w14:paraId="5719670D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</w:tcPr>
          <w:p w14:paraId="049336D1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14:paraId="1EAAA248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14:paraId="13205A08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5B2AAF62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A6AD0" w14:paraId="48F98D9F" w14:textId="77777777" w:rsidTr="000B676A">
        <w:tblPrEx>
          <w:tblBorders>
            <w:right w:val="single" w:sz="4" w:space="0" w:color="auto"/>
          </w:tblBorders>
        </w:tblPrEx>
        <w:trPr>
          <w:gridAfter w:val="1"/>
          <w:wAfter w:w="8" w:type="dxa"/>
        </w:trPr>
        <w:tc>
          <w:tcPr>
            <w:tcW w:w="988" w:type="dxa"/>
            <w:tcBorders>
              <w:left w:val="single" w:sz="4" w:space="0" w:color="auto"/>
            </w:tcBorders>
          </w:tcPr>
          <w:p w14:paraId="36558841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58F3C4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8C6AFE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14:paraId="52F13C02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14:paraId="0B97F93D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</w:tcPr>
          <w:p w14:paraId="60414AD6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3E0DDFE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14:paraId="24B1227B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</w:tcPr>
          <w:p w14:paraId="3A848DEB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14:paraId="0A4543EB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14:paraId="1E4B5628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4B34F075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0A6AD0" w14:paraId="25B6C879" w14:textId="77777777" w:rsidTr="000B676A">
        <w:tblPrEx>
          <w:tblBorders>
            <w:right w:val="single" w:sz="4" w:space="0" w:color="auto"/>
          </w:tblBorders>
        </w:tblPrEx>
        <w:tc>
          <w:tcPr>
            <w:tcW w:w="5342" w:type="dxa"/>
            <w:gridSpan w:val="12"/>
            <w:tcBorders>
              <w:left w:val="nil"/>
              <w:bottom w:val="nil"/>
            </w:tcBorders>
          </w:tcPr>
          <w:p w14:paraId="28BAF3CA" w14:textId="77777777" w:rsidR="000A6AD0" w:rsidRPr="00F07E82" w:rsidRDefault="000A6AD0" w:rsidP="00B036C3">
            <w:pPr>
              <w:pStyle w:val="ConsPlusNormal"/>
              <w:jc w:val="right"/>
              <w:rPr>
                <w:sz w:val="18"/>
                <w:szCs w:val="18"/>
              </w:rPr>
            </w:pPr>
            <w:r w:rsidRPr="00F07E82">
              <w:rPr>
                <w:sz w:val="18"/>
                <w:szCs w:val="18"/>
              </w:rPr>
              <w:t>Всего</w:t>
            </w:r>
          </w:p>
        </w:tc>
        <w:tc>
          <w:tcPr>
            <w:tcW w:w="737" w:type="dxa"/>
            <w:gridSpan w:val="3"/>
          </w:tcPr>
          <w:p w14:paraId="27275CDC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</w:tcPr>
          <w:p w14:paraId="2C221A8C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14:paraId="3361304C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14:paraId="3286995E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</w:tcPr>
          <w:p w14:paraId="70B6891B" w14:textId="77777777" w:rsidR="000A6AD0" w:rsidRPr="00F07E82" w:rsidRDefault="000A6AD0" w:rsidP="00B036C3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70358094" w14:textId="77777777" w:rsidR="000A6AD0" w:rsidRPr="00C33C3F" w:rsidRDefault="000A6AD0" w:rsidP="000A6AD0">
      <w:pPr>
        <w:rPr>
          <w:sz w:val="24"/>
        </w:rPr>
      </w:pPr>
    </w:p>
    <w:p w14:paraId="4F929790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┌────┐</w:t>
      </w:r>
    </w:p>
    <w:p w14:paraId="45CD5B6F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Руководитель                                               Номер страницы │    │</w:t>
      </w:r>
    </w:p>
    <w:p w14:paraId="72398F48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(уполномоченное лицо) ___________ _________ ____________                  ├────┤</w:t>
      </w:r>
    </w:p>
    <w:p w14:paraId="253AB4D2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(должность) (подпись) (</w:t>
      </w:r>
      <w:proofErr w:type="gramStart"/>
      <w:r>
        <w:rPr>
          <w:sz w:val="18"/>
        </w:rPr>
        <w:t>расшифровка</w:t>
      </w:r>
      <w:proofErr w:type="gramEnd"/>
      <w:r>
        <w:rPr>
          <w:sz w:val="18"/>
        </w:rPr>
        <w:t xml:space="preserve">    Всего страниц │    │</w:t>
      </w:r>
    </w:p>
    <w:p w14:paraId="583792E9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                  </w:t>
      </w:r>
      <w:proofErr w:type="gramStart"/>
      <w:r>
        <w:rPr>
          <w:sz w:val="18"/>
        </w:rPr>
        <w:t xml:space="preserve">подписи)   </w:t>
      </w:r>
      <w:proofErr w:type="gramEnd"/>
      <w:r>
        <w:rPr>
          <w:sz w:val="18"/>
        </w:rPr>
        <w:t xml:space="preserve">                 └────┘</w:t>
      </w:r>
    </w:p>
    <w:p w14:paraId="670BDE71" w14:textId="77777777" w:rsidR="000A6AD0" w:rsidRDefault="000A6AD0" w:rsidP="000A6AD0">
      <w:pPr>
        <w:pStyle w:val="ConsPlusNonformat"/>
        <w:jc w:val="both"/>
      </w:pPr>
    </w:p>
    <w:p w14:paraId="4D61812C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Руководитель</w:t>
      </w:r>
    </w:p>
    <w:p w14:paraId="30A552F2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финансово-экономической</w:t>
      </w:r>
    </w:p>
    <w:p w14:paraId="516BDF36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службы (уполномоченное </w:t>
      </w:r>
      <w:proofErr w:type="gramStart"/>
      <w:r>
        <w:rPr>
          <w:sz w:val="18"/>
        </w:rPr>
        <w:t xml:space="preserve">лицо)   </w:t>
      </w:r>
      <w:proofErr w:type="gramEnd"/>
      <w:r>
        <w:rPr>
          <w:sz w:val="18"/>
        </w:rPr>
        <w:t xml:space="preserve">   _________ ____________</w:t>
      </w:r>
    </w:p>
    <w:p w14:paraId="325EF788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      (подпись) (расшифровка</w:t>
      </w:r>
    </w:p>
    <w:p w14:paraId="004AD8E1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                  подписи)</w:t>
      </w:r>
    </w:p>
    <w:p w14:paraId="526ED341" w14:textId="77777777" w:rsidR="000A6AD0" w:rsidRDefault="000A6AD0" w:rsidP="000A6AD0">
      <w:pPr>
        <w:pStyle w:val="ConsPlusNonformat"/>
        <w:jc w:val="both"/>
      </w:pPr>
    </w:p>
    <w:p w14:paraId="00AB4234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Ответственный</w:t>
      </w:r>
    </w:p>
    <w:p w14:paraId="451781BB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исполнитель    ___________ ___________________ _________</w:t>
      </w:r>
    </w:p>
    <w:p w14:paraId="31D8CFA8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(должность) (фамилия, инициалы) (телефон)</w:t>
      </w:r>
    </w:p>
    <w:p w14:paraId="65A33479" w14:textId="77777777" w:rsidR="000A6AD0" w:rsidRDefault="000A6AD0" w:rsidP="000A6AD0">
      <w:pPr>
        <w:pStyle w:val="ConsPlusNonformat"/>
        <w:jc w:val="both"/>
      </w:pPr>
    </w:p>
    <w:p w14:paraId="4120FAFF" w14:textId="77777777" w:rsidR="000A6AD0" w:rsidRDefault="000A6AD0" w:rsidP="000A6AD0">
      <w:pPr>
        <w:pStyle w:val="ConsPlusNonformat"/>
        <w:jc w:val="both"/>
      </w:pPr>
      <w:r>
        <w:rPr>
          <w:sz w:val="18"/>
        </w:rPr>
        <w:t>"__" ________________ 20__ г.</w:t>
      </w:r>
    </w:p>
    <w:p w14:paraId="2949D7D6" w14:textId="77777777" w:rsidR="000A6AD0" w:rsidRDefault="000A6AD0" w:rsidP="000A6AD0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</w:t>
      </w:r>
    </w:p>
    <w:p w14:paraId="10EA065C" w14:textId="77777777" w:rsidR="000A6AD0" w:rsidRDefault="000A6AD0" w:rsidP="000A6AD0">
      <w:pPr>
        <w:pStyle w:val="ConsPlusNonformat"/>
        <w:jc w:val="both"/>
        <w:rPr>
          <w:sz w:val="26"/>
          <w:szCs w:val="26"/>
        </w:rPr>
      </w:pPr>
      <w:r>
        <w:rPr>
          <w:sz w:val="18"/>
        </w:rPr>
        <w:t xml:space="preserve">                          </w:t>
      </w:r>
    </w:p>
    <w:p w14:paraId="7D02B42F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┌ ─ ─ ─ ─ ─ ─ ─ ─ ─ ─ ─ ─ ─ ─ ─ ─ ─ ─ ─ ─ ─ ─ ─┐</w:t>
      </w:r>
    </w:p>
    <w:p w14:paraId="6BC77B30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 ОТМЕТКА ТЕРРИТОРИАЛЬНОГО ОРГАНА ФЕДЕРАЛЬНОГО</w:t>
      </w:r>
    </w:p>
    <w:p w14:paraId="5ECDD40D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</w:t>
      </w:r>
      <w:proofErr w:type="gramStart"/>
      <w:r>
        <w:rPr>
          <w:sz w:val="18"/>
        </w:rPr>
        <w:t>│  КАЗНАЧЕЙСТВА</w:t>
      </w:r>
      <w:proofErr w:type="gramEnd"/>
      <w:r>
        <w:rPr>
          <w:sz w:val="18"/>
        </w:rPr>
        <w:t xml:space="preserve"> О ПРИНЯТИИ НАСТОЯЩИХ СВЕДЕНИЙ  │</w:t>
      </w:r>
    </w:p>
    <w:p w14:paraId="194CDB0E" w14:textId="77777777" w:rsidR="000A6AD0" w:rsidRDefault="000A6AD0" w:rsidP="000A6AD0">
      <w:pPr>
        <w:pStyle w:val="ConsPlusNonformat"/>
        <w:jc w:val="both"/>
      </w:pPr>
    </w:p>
    <w:p w14:paraId="347C63E1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│Ответственный                                 │</w:t>
      </w:r>
    </w:p>
    <w:p w14:paraId="231086A2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исполнитель ___________ _________ ____________</w:t>
      </w:r>
    </w:p>
    <w:p w14:paraId="4C09AACD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│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должность) (подпись) (расшифровка│</w:t>
      </w:r>
    </w:p>
    <w:p w14:paraId="29EA4BEC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                                    подписи)</w:t>
      </w:r>
    </w:p>
    <w:p w14:paraId="1C6F6139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│                                              │</w:t>
      </w:r>
    </w:p>
    <w:p w14:paraId="77F17BEE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 "__" ____________ 20__ г.</w:t>
      </w:r>
    </w:p>
    <w:p w14:paraId="062C4A75" w14:textId="77777777" w:rsidR="000A6AD0" w:rsidRDefault="000A6AD0" w:rsidP="000A6AD0">
      <w:pPr>
        <w:pStyle w:val="ConsPlusNonformat"/>
        <w:jc w:val="both"/>
      </w:pPr>
      <w:r>
        <w:rPr>
          <w:sz w:val="18"/>
        </w:rPr>
        <w:t xml:space="preserve">                           └ ─ ─ ─ ─ ─ ─ ─ ─ ─ ─ ─ ─ ─ ─ ─ ─ ─ ─ ─ ─ ─ ─ ─┘</w:t>
      </w:r>
    </w:p>
    <w:p w14:paraId="6C311AAE" w14:textId="77777777" w:rsidR="000A6AD0" w:rsidRDefault="000A6AD0" w:rsidP="000A6AD0">
      <w:pPr>
        <w:jc w:val="right"/>
      </w:pPr>
    </w:p>
    <w:p w14:paraId="0FC512F2" w14:textId="77777777" w:rsidR="000B676A" w:rsidRDefault="000B676A" w:rsidP="000A6AD0">
      <w:pPr>
        <w:jc w:val="right"/>
      </w:pPr>
    </w:p>
    <w:p w14:paraId="32D97D8C" w14:textId="16749267" w:rsidR="000A6AD0" w:rsidRPr="002C30BD" w:rsidRDefault="000A6AD0" w:rsidP="000A6AD0">
      <w:pPr>
        <w:jc w:val="right"/>
      </w:pPr>
      <w:r w:rsidRPr="002C30BD">
        <w:lastRenderedPageBreak/>
        <w:t xml:space="preserve">Приложение № </w:t>
      </w:r>
      <w:r>
        <w:t>2</w:t>
      </w:r>
    </w:p>
    <w:p w14:paraId="5CB232E8" w14:textId="77777777" w:rsidR="000A6AD0" w:rsidRPr="002C30BD" w:rsidRDefault="000A6AD0" w:rsidP="000A6AD0">
      <w:pPr>
        <w:jc w:val="right"/>
      </w:pPr>
      <w:r w:rsidRPr="002C30BD">
        <w:t>к Порядку расходов бюджетных и автономных</w:t>
      </w:r>
    </w:p>
    <w:p w14:paraId="3B57E053" w14:textId="77777777" w:rsidR="000A6AD0" w:rsidRPr="002C30BD" w:rsidRDefault="000A6AD0" w:rsidP="000A6AD0">
      <w:pPr>
        <w:jc w:val="right"/>
      </w:pPr>
      <w:r w:rsidRPr="002C30BD">
        <w:t>учреждений Калачеевского муниципального</w:t>
      </w:r>
    </w:p>
    <w:p w14:paraId="3545952A" w14:textId="77777777" w:rsidR="000A6AD0" w:rsidRPr="002C30BD" w:rsidRDefault="000A6AD0" w:rsidP="000A6AD0">
      <w:pPr>
        <w:jc w:val="right"/>
      </w:pPr>
      <w:r w:rsidRPr="002C30BD">
        <w:t>района, источником финансового обеспечения</w:t>
      </w:r>
    </w:p>
    <w:p w14:paraId="49782AE6" w14:textId="77777777" w:rsidR="000A6AD0" w:rsidRPr="002C30BD" w:rsidRDefault="000A6AD0" w:rsidP="000A6AD0">
      <w:pPr>
        <w:jc w:val="right"/>
      </w:pPr>
      <w:r w:rsidRPr="002C30BD">
        <w:t>которых являются субсидии, полученные</w:t>
      </w:r>
    </w:p>
    <w:p w14:paraId="22128DB4" w14:textId="77777777" w:rsidR="000A6AD0" w:rsidRPr="002C30BD" w:rsidRDefault="000A6AD0" w:rsidP="000A6AD0">
      <w:pPr>
        <w:jc w:val="right"/>
      </w:pPr>
      <w:r w:rsidRPr="002C30BD">
        <w:t>в соответствии с абзацем вторым пункта</w:t>
      </w:r>
    </w:p>
    <w:p w14:paraId="3CD2E531" w14:textId="77777777" w:rsidR="000A6AD0" w:rsidRPr="002C30BD" w:rsidRDefault="000A6AD0" w:rsidP="000A6AD0">
      <w:pPr>
        <w:jc w:val="right"/>
      </w:pPr>
      <w:r w:rsidRPr="002C30BD">
        <w:t>1 статьи 78.1 и статьей 78.2 Бюджетного</w:t>
      </w:r>
    </w:p>
    <w:p w14:paraId="01AF687D" w14:textId="77777777" w:rsidR="000A6AD0" w:rsidRDefault="000A6AD0" w:rsidP="000A6AD0">
      <w:pPr>
        <w:jc w:val="right"/>
      </w:pPr>
      <w:r w:rsidRPr="002C30BD">
        <w:t>Кодекса Российской Федерации</w:t>
      </w:r>
    </w:p>
    <w:p w14:paraId="4148352A" w14:textId="77777777" w:rsidR="000A6AD0" w:rsidRDefault="000A6AD0" w:rsidP="000A6AD0">
      <w:pPr>
        <w:jc w:val="right"/>
      </w:pPr>
    </w:p>
    <w:p w14:paraId="0A2C571E" w14:textId="77777777" w:rsidR="000A6AD0" w:rsidRDefault="000A6AD0" w:rsidP="000A6AD0">
      <w:pPr>
        <w:jc w:val="right"/>
      </w:pPr>
    </w:p>
    <w:p w14:paraId="6216CF9F" w14:textId="77777777" w:rsidR="000A6AD0" w:rsidRPr="002C30BD" w:rsidRDefault="000A6AD0" w:rsidP="000A6AD0">
      <w:pPr>
        <w:autoSpaceDE w:val="0"/>
        <w:autoSpaceDN w:val="0"/>
        <w:adjustRightInd w:val="0"/>
        <w:jc w:val="center"/>
        <w:rPr>
          <w:b/>
        </w:rPr>
      </w:pPr>
      <w:r w:rsidRPr="002C30BD">
        <w:rPr>
          <w:b/>
        </w:rPr>
        <w:t xml:space="preserve">Перечень </w:t>
      </w:r>
    </w:p>
    <w:p w14:paraId="2027E9AB" w14:textId="77777777" w:rsidR="000A6AD0" w:rsidRPr="002C30BD" w:rsidRDefault="000A6AD0" w:rsidP="000A6AD0">
      <w:pPr>
        <w:autoSpaceDE w:val="0"/>
        <w:autoSpaceDN w:val="0"/>
        <w:adjustRightInd w:val="0"/>
        <w:jc w:val="center"/>
        <w:rPr>
          <w:b/>
        </w:rPr>
      </w:pPr>
      <w:r w:rsidRPr="002C30BD">
        <w:rPr>
          <w:b/>
        </w:rPr>
        <w:t xml:space="preserve">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11" w:history="1">
        <w:r w:rsidRPr="002C30BD">
          <w:rPr>
            <w:b/>
          </w:rPr>
          <w:t>абзацем вторым пункта 1 статьи 78.1</w:t>
        </w:r>
      </w:hyperlink>
      <w:r w:rsidRPr="002C30BD">
        <w:rPr>
          <w:b/>
        </w:rPr>
        <w:t xml:space="preserve"> и </w:t>
      </w:r>
      <w:hyperlink r:id="rId12" w:history="1">
        <w:r w:rsidRPr="002C30BD">
          <w:rPr>
            <w:b/>
          </w:rPr>
          <w:t>статьей 78.2</w:t>
        </w:r>
      </w:hyperlink>
      <w:r w:rsidRPr="002C30BD">
        <w:rPr>
          <w:b/>
        </w:rPr>
        <w:t xml:space="preserve"> Бюджетного кодекса Российской Федерации</w:t>
      </w:r>
    </w:p>
    <w:p w14:paraId="363C15F8" w14:textId="77777777" w:rsidR="000A6AD0" w:rsidRDefault="000A6AD0" w:rsidP="000A6AD0">
      <w:pPr>
        <w:jc w:val="right"/>
      </w:pPr>
    </w:p>
    <w:p w14:paraId="3A23A48F" w14:textId="77777777" w:rsidR="000A6AD0" w:rsidRDefault="000A6AD0" w:rsidP="000A6AD0">
      <w:pPr>
        <w:jc w:val="right"/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0A6AD0" w14:paraId="4B05E9F9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726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E12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9B41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Код субсидии</w:t>
            </w:r>
          </w:p>
        </w:tc>
      </w:tr>
      <w:tr w:rsidR="000A6AD0" w14:paraId="5FE5A9BE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BBC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2D1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565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927-001</w:t>
            </w:r>
          </w:p>
        </w:tc>
      </w:tr>
      <w:tr w:rsidR="000A6AD0" w14:paraId="3A94C3E0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C700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10D6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</w:t>
            </w:r>
            <w:r w:rsidRPr="002C30BD">
              <w:rPr>
                <w:color w:val="000000"/>
                <w:spacing w:val="-1"/>
                <w:sz w:val="27"/>
                <w:szCs w:val="27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A04E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927-002</w:t>
            </w:r>
          </w:p>
        </w:tc>
      </w:tr>
      <w:tr w:rsidR="000A6AD0" w14:paraId="39CBE801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45A8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43B4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2C07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927-003</w:t>
            </w:r>
          </w:p>
        </w:tc>
      </w:tr>
      <w:tr w:rsidR="000A6AD0" w14:paraId="763CA761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3193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AB9E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6B8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927-004</w:t>
            </w:r>
          </w:p>
        </w:tc>
      </w:tr>
      <w:tr w:rsidR="000A6AD0" w14:paraId="71D690C8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BB8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0F7A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868C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927-007</w:t>
            </w:r>
          </w:p>
        </w:tc>
      </w:tr>
      <w:tr w:rsidR="000A6AD0" w14:paraId="119604FD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663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1604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6F6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927-008</w:t>
            </w:r>
          </w:p>
        </w:tc>
      </w:tr>
      <w:tr w:rsidR="000A6AD0" w14:paraId="7BD7414C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B89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781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 xml:space="preserve">Финансирование целевой субсидии на </w:t>
            </w:r>
            <w:r w:rsidRPr="002C30BD">
              <w:rPr>
                <w:sz w:val="27"/>
                <w:szCs w:val="27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673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927-010</w:t>
            </w:r>
          </w:p>
        </w:tc>
      </w:tr>
      <w:tr w:rsidR="000A6AD0" w14:paraId="1B3FE5B1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F14E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F801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2C30BD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0D2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927-012</w:t>
            </w:r>
          </w:p>
        </w:tc>
      </w:tr>
      <w:tr w:rsidR="000A6AD0" w14:paraId="3A4B7B42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320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BEF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F9257A">
              <w:rPr>
                <w:color w:val="000000"/>
                <w:sz w:val="27"/>
                <w:szCs w:val="27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</w:t>
            </w:r>
            <w:r>
              <w:rPr>
                <w:color w:val="000000"/>
                <w:sz w:val="27"/>
                <w:szCs w:val="27"/>
              </w:rPr>
              <w:t>20</w:t>
            </w:r>
            <w:r w:rsidRPr="00F9257A">
              <w:rPr>
                <w:color w:val="000000"/>
                <w:sz w:val="27"/>
                <w:szCs w:val="27"/>
              </w:rPr>
              <w:t>-202</w:t>
            </w:r>
            <w:r>
              <w:rPr>
                <w:color w:val="000000"/>
                <w:sz w:val="27"/>
                <w:szCs w:val="27"/>
              </w:rPr>
              <w:t>6</w:t>
            </w:r>
            <w:r w:rsidRPr="00F9257A">
              <w:rPr>
                <w:color w:val="000000"/>
                <w:sz w:val="27"/>
                <w:szCs w:val="27"/>
              </w:rPr>
              <w:t xml:space="preserve">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CA9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927-015</w:t>
            </w:r>
          </w:p>
        </w:tc>
      </w:tr>
      <w:tr w:rsidR="000A6AD0" w14:paraId="2E3023A6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0F9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409" w14:textId="77777777" w:rsidR="000A6AD0" w:rsidRPr="002C30BD" w:rsidRDefault="000A6AD0" w:rsidP="00B036C3">
            <w:pPr>
              <w:rPr>
                <w:color w:val="000000"/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EF40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20-51690-00000-00000</w:t>
            </w:r>
          </w:p>
        </w:tc>
      </w:tr>
      <w:tr w:rsidR="000A6AD0" w14:paraId="4174DFC6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007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346" w14:textId="77777777" w:rsidR="000A6AD0" w:rsidRPr="002C30BD" w:rsidRDefault="000A6AD0" w:rsidP="00B036C3">
            <w:pPr>
              <w:rPr>
                <w:color w:val="000000"/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041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20-52100-00000-00000</w:t>
            </w:r>
          </w:p>
        </w:tc>
      </w:tr>
      <w:tr w:rsidR="000A6AD0" w14:paraId="7A5827CC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7AE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C580" w14:textId="77777777" w:rsidR="000A6AD0" w:rsidRPr="002C30BD" w:rsidRDefault="000A6AD0" w:rsidP="00B036C3">
            <w:pPr>
              <w:rPr>
                <w:color w:val="000000"/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B0CA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20-54910-00000-00000</w:t>
            </w:r>
          </w:p>
        </w:tc>
      </w:tr>
      <w:tr w:rsidR="000A6AD0" w14:paraId="2699700C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4F6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1EB" w14:textId="77777777" w:rsidR="000A6AD0" w:rsidRPr="002C30BD" w:rsidRDefault="000A6AD0" w:rsidP="00B036C3">
            <w:pPr>
              <w:rPr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91F6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20-53040-00000-00002</w:t>
            </w:r>
          </w:p>
        </w:tc>
      </w:tr>
      <w:tr w:rsidR="000A6AD0" w14:paraId="0E91AD7A" w14:textId="77777777" w:rsidTr="00B036C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291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9615" w14:textId="77777777" w:rsidR="000A6AD0" w:rsidRPr="002C30BD" w:rsidRDefault="000A6AD0" w:rsidP="00B036C3">
            <w:pPr>
              <w:rPr>
                <w:sz w:val="27"/>
                <w:szCs w:val="27"/>
              </w:rPr>
            </w:pPr>
            <w:r w:rsidRPr="002C30BD">
              <w:rPr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828F" w14:textId="77777777" w:rsidR="000A6AD0" w:rsidRPr="002C30BD" w:rsidRDefault="000A6AD0" w:rsidP="00B036C3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2C30BD">
              <w:rPr>
                <w:rFonts w:eastAsia="Calibri"/>
                <w:sz w:val="27"/>
                <w:szCs w:val="27"/>
              </w:rPr>
              <w:t>20-53030-00000-00000</w:t>
            </w:r>
          </w:p>
        </w:tc>
      </w:tr>
    </w:tbl>
    <w:p w14:paraId="05B8C8D0" w14:textId="77777777" w:rsidR="000A6AD0" w:rsidRDefault="000A6AD0" w:rsidP="000A6AD0">
      <w:pPr>
        <w:jc w:val="right"/>
      </w:pPr>
    </w:p>
    <w:p w14:paraId="1CFC7C7A" w14:textId="77777777" w:rsidR="000A6AD0" w:rsidRDefault="000A6AD0" w:rsidP="000A6AD0">
      <w:pPr>
        <w:jc w:val="right"/>
      </w:pPr>
    </w:p>
    <w:p w14:paraId="1D400E8B" w14:textId="77777777" w:rsidR="000A6AD0" w:rsidRDefault="000A6AD0" w:rsidP="000A6AD0">
      <w:pPr>
        <w:jc w:val="right"/>
      </w:pPr>
    </w:p>
    <w:p w14:paraId="3D7AA324" w14:textId="77777777" w:rsidR="000A6AD0" w:rsidRDefault="000A6AD0" w:rsidP="000A6AD0">
      <w:pPr>
        <w:jc w:val="right"/>
      </w:pPr>
    </w:p>
    <w:p w14:paraId="24D18235" w14:textId="77777777" w:rsidR="000A6AD0" w:rsidRDefault="000A6AD0" w:rsidP="000A6AD0">
      <w:pPr>
        <w:jc w:val="right"/>
      </w:pPr>
    </w:p>
    <w:p w14:paraId="147CF4D6" w14:textId="77777777" w:rsidR="000A6AD0" w:rsidRDefault="000A6AD0" w:rsidP="000A6AD0">
      <w:pPr>
        <w:jc w:val="right"/>
      </w:pPr>
    </w:p>
    <w:p w14:paraId="18C97775" w14:textId="77777777" w:rsidR="000A6AD0" w:rsidRDefault="000A6AD0" w:rsidP="000A6AD0">
      <w:pPr>
        <w:jc w:val="right"/>
      </w:pPr>
    </w:p>
    <w:p w14:paraId="03F88273" w14:textId="77777777" w:rsidR="000A6AD0" w:rsidRPr="00700441" w:rsidRDefault="000A6AD0" w:rsidP="000A6AD0">
      <w:pPr>
        <w:jc w:val="right"/>
      </w:pPr>
    </w:p>
    <w:p w14:paraId="3A27878C" w14:textId="77777777" w:rsidR="007910AC" w:rsidRPr="007910AC" w:rsidRDefault="007910AC" w:rsidP="007910AC">
      <w:pPr>
        <w:rPr>
          <w:sz w:val="20"/>
          <w:szCs w:val="20"/>
        </w:rPr>
      </w:pPr>
    </w:p>
    <w:p w14:paraId="1987D570" w14:textId="77777777" w:rsidR="007910AC" w:rsidRPr="003B4DDD" w:rsidRDefault="007910AC" w:rsidP="007910AC">
      <w:pPr>
        <w:ind w:left="5040"/>
        <w:rPr>
          <w:b/>
        </w:rPr>
      </w:pPr>
    </w:p>
    <w:p w14:paraId="0B13D96C" w14:textId="77777777" w:rsidR="007910AC" w:rsidRPr="003B4DDD" w:rsidRDefault="007910AC" w:rsidP="007910AC">
      <w:pPr>
        <w:ind w:left="5040"/>
        <w:rPr>
          <w:b/>
        </w:rPr>
      </w:pPr>
    </w:p>
    <w:p w14:paraId="1388AC66" w14:textId="77777777" w:rsidR="007910AC" w:rsidRPr="003B4DDD" w:rsidRDefault="007910AC" w:rsidP="007910AC">
      <w:pPr>
        <w:ind w:left="5040"/>
        <w:rPr>
          <w:b/>
        </w:rPr>
      </w:pPr>
    </w:p>
    <w:p w14:paraId="7D4A8650" w14:textId="77777777" w:rsidR="007910AC" w:rsidRPr="003B4DDD" w:rsidRDefault="007910AC" w:rsidP="007910AC">
      <w:pPr>
        <w:ind w:left="5040"/>
        <w:rPr>
          <w:b/>
        </w:rPr>
      </w:pPr>
    </w:p>
    <w:p w14:paraId="2F0FB349" w14:textId="77777777" w:rsidR="007910AC" w:rsidRDefault="007910AC" w:rsidP="007910AC">
      <w:pPr>
        <w:jc w:val="both"/>
      </w:pPr>
    </w:p>
    <w:p w14:paraId="085DB3B1" w14:textId="77777777" w:rsidR="007910AC" w:rsidRDefault="007910AC" w:rsidP="007910AC">
      <w:pPr>
        <w:jc w:val="both"/>
      </w:pPr>
    </w:p>
    <w:p w14:paraId="0DC33B4F" w14:textId="77777777" w:rsidR="007910AC" w:rsidRDefault="007910AC" w:rsidP="007910AC">
      <w:pPr>
        <w:jc w:val="both"/>
      </w:pPr>
    </w:p>
    <w:p w14:paraId="15C70D69" w14:textId="77777777" w:rsidR="007910AC" w:rsidRDefault="007910AC" w:rsidP="007910AC">
      <w:pPr>
        <w:jc w:val="both"/>
      </w:pPr>
    </w:p>
    <w:p w14:paraId="105A221B" w14:textId="77777777" w:rsidR="00FA421B" w:rsidRDefault="00FA421B"/>
    <w:sectPr w:rsidR="00FA421B" w:rsidSect="002331C4">
      <w:pgSz w:w="11906" w:h="16838"/>
      <w:pgMar w:top="1134" w:right="851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55B0B" w14:textId="77777777" w:rsidR="002331C4" w:rsidRDefault="002331C4" w:rsidP="002331C4">
      <w:r>
        <w:separator/>
      </w:r>
    </w:p>
  </w:endnote>
  <w:endnote w:type="continuationSeparator" w:id="0">
    <w:p w14:paraId="0A12AB55" w14:textId="77777777" w:rsidR="002331C4" w:rsidRDefault="002331C4" w:rsidP="002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4DA9A" w14:textId="77777777" w:rsidR="002331C4" w:rsidRDefault="002331C4" w:rsidP="002331C4">
      <w:r>
        <w:separator/>
      </w:r>
    </w:p>
  </w:footnote>
  <w:footnote w:type="continuationSeparator" w:id="0">
    <w:p w14:paraId="06107FB1" w14:textId="77777777" w:rsidR="002331C4" w:rsidRDefault="002331C4" w:rsidP="002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64C51"/>
    <w:multiLevelType w:val="hybridMultilevel"/>
    <w:tmpl w:val="758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4"/>
    <w:rsid w:val="00007249"/>
    <w:rsid w:val="00075279"/>
    <w:rsid w:val="000A6AD0"/>
    <w:rsid w:val="000B676A"/>
    <w:rsid w:val="000C6850"/>
    <w:rsid w:val="000E14BA"/>
    <w:rsid w:val="00187273"/>
    <w:rsid w:val="001C189D"/>
    <w:rsid w:val="00201E99"/>
    <w:rsid w:val="002263D1"/>
    <w:rsid w:val="002331C4"/>
    <w:rsid w:val="00284600"/>
    <w:rsid w:val="002A5C92"/>
    <w:rsid w:val="003224F9"/>
    <w:rsid w:val="00387790"/>
    <w:rsid w:val="0046045B"/>
    <w:rsid w:val="00486107"/>
    <w:rsid w:val="00523F87"/>
    <w:rsid w:val="00582E21"/>
    <w:rsid w:val="006C0135"/>
    <w:rsid w:val="006D19F8"/>
    <w:rsid w:val="00714DD4"/>
    <w:rsid w:val="0074390C"/>
    <w:rsid w:val="007910AC"/>
    <w:rsid w:val="00885DC7"/>
    <w:rsid w:val="009125B1"/>
    <w:rsid w:val="00913B69"/>
    <w:rsid w:val="00992FDA"/>
    <w:rsid w:val="00A44A40"/>
    <w:rsid w:val="00A82747"/>
    <w:rsid w:val="00C01942"/>
    <w:rsid w:val="00C12837"/>
    <w:rsid w:val="00C74202"/>
    <w:rsid w:val="00E43EB3"/>
    <w:rsid w:val="00F71664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0025"/>
  <w15:docId w15:val="{AEA3AC46-A5F4-4D4A-99B2-D03C498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6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A6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6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3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1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33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1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D3C046CDDB52443D2DD319202750EB1293630E1522E3C48BA75B7F7A4A5539B2D27E3DFAC162E87FC2ED82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8106DD17A2578ECECDD9A82ABFAFC94408DD7618DBBED897F6CD6C9AC4B99C1AF21E1F7D956D8Dp2k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8106DD17A2578ECECDD9A82ABFAFC94408DD7618DBBED897F6CD6C9AC4B99C1AF21E1D7C92p6k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8106DD17A2578ECECDD9A82ABFAFC94402D4721DD7BED897F6CD6C9AC4B99C1AF21E1F7D97608Fp2k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8106DD17A2578ECECDD9A82ABFAFC94402D97A1AD1BED897F6CD6C9ApCk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plan3</cp:lastModifiedBy>
  <cp:revision>9</cp:revision>
  <cp:lastPrinted>2020-12-22T06:43:00Z</cp:lastPrinted>
  <dcterms:created xsi:type="dcterms:W3CDTF">2020-12-22T06:06:00Z</dcterms:created>
  <dcterms:modified xsi:type="dcterms:W3CDTF">2020-12-22T11:01:00Z</dcterms:modified>
</cp:coreProperties>
</file>