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5DC" w:rsidRDefault="00E015DC">
      <w:pPr>
        <w:pStyle w:val="1"/>
        <w:spacing w:before="70"/>
        <w:ind w:left="395" w:right="762" w:hanging="1"/>
        <w:jc w:val="center"/>
      </w:pPr>
    </w:p>
    <w:p w:rsidR="00E015DC" w:rsidRDefault="00E015DC" w:rsidP="00E015DC">
      <w:pPr>
        <w:pStyle w:val="1"/>
        <w:spacing w:before="70"/>
        <w:ind w:left="6096" w:right="762" w:hanging="1"/>
      </w:pPr>
      <w:r w:rsidRPr="00E015DC">
        <w:t xml:space="preserve">Утверждено постановлением администрации Калачеевского муниципального района                от «___» ___________ </w:t>
      </w:r>
      <w:proofErr w:type="gramStart"/>
      <w:r w:rsidRPr="00E015DC">
        <w:t>г</w:t>
      </w:r>
      <w:proofErr w:type="gramEnd"/>
      <w:r w:rsidRPr="00E015DC">
        <w:t>. № _____</w:t>
      </w:r>
    </w:p>
    <w:p w:rsidR="00E015DC" w:rsidRDefault="00E015DC" w:rsidP="00E015DC">
      <w:pPr>
        <w:pStyle w:val="1"/>
        <w:spacing w:before="70"/>
        <w:ind w:left="6096" w:right="762" w:hanging="1"/>
      </w:pPr>
    </w:p>
    <w:p w:rsidR="00E015DC" w:rsidRDefault="00E015DC">
      <w:pPr>
        <w:pStyle w:val="1"/>
        <w:spacing w:before="70"/>
        <w:ind w:left="395" w:right="762" w:hanging="1"/>
        <w:jc w:val="center"/>
      </w:pPr>
    </w:p>
    <w:p w:rsidR="00E015DC" w:rsidRDefault="00E015DC">
      <w:pPr>
        <w:pStyle w:val="1"/>
        <w:spacing w:before="70"/>
        <w:ind w:left="395" w:right="762" w:hanging="1"/>
        <w:jc w:val="center"/>
      </w:pPr>
    </w:p>
    <w:p w:rsidR="00C54BB6" w:rsidRDefault="009F7FAB">
      <w:pPr>
        <w:pStyle w:val="1"/>
        <w:spacing w:before="70"/>
        <w:ind w:left="395" w:right="762" w:hanging="1"/>
        <w:jc w:val="center"/>
        <w:rPr>
          <w:spacing w:val="-4"/>
        </w:rPr>
      </w:pPr>
      <w:r>
        <w:t>Положение</w:t>
      </w:r>
      <w:r>
        <w:rPr>
          <w:spacing w:val="-4"/>
        </w:rPr>
        <w:t xml:space="preserve"> </w:t>
      </w:r>
    </w:p>
    <w:p w:rsidR="009F7FAB" w:rsidRDefault="009F7FAB">
      <w:pPr>
        <w:pStyle w:val="1"/>
        <w:spacing w:before="70"/>
        <w:ind w:left="395" w:right="762" w:hanging="1"/>
        <w:jc w:val="center"/>
      </w:pPr>
      <w:r>
        <w:t>об</w:t>
      </w:r>
      <w:r>
        <w:rPr>
          <w:spacing w:val="-3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конкурса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замещение вакантной</w:t>
      </w:r>
      <w:r>
        <w:rPr>
          <w:spacing w:val="-1"/>
        </w:rPr>
        <w:t xml:space="preserve"> </w:t>
      </w:r>
      <w:r>
        <w:t>должности</w:t>
      </w:r>
      <w:r>
        <w:rPr>
          <w:spacing w:val="-3"/>
        </w:rPr>
        <w:t xml:space="preserve"> </w:t>
      </w:r>
      <w:r>
        <w:t>директора (руководителя)</w:t>
      </w:r>
      <w:r>
        <w:rPr>
          <w:spacing w:val="-8"/>
        </w:rPr>
        <w:t xml:space="preserve"> </w:t>
      </w:r>
      <w:r>
        <w:t>общеобразовательного</w:t>
      </w:r>
      <w:r>
        <w:rPr>
          <w:spacing w:val="-6"/>
        </w:rPr>
        <w:t xml:space="preserve"> </w:t>
      </w:r>
      <w:r>
        <w:t>учреждения,</w:t>
      </w:r>
      <w:r>
        <w:rPr>
          <w:spacing w:val="-8"/>
        </w:rPr>
        <w:t xml:space="preserve"> </w:t>
      </w:r>
      <w:r>
        <w:t>подведомственного</w:t>
      </w:r>
      <w:r>
        <w:rPr>
          <w:spacing w:val="-7"/>
        </w:rPr>
        <w:t xml:space="preserve"> </w:t>
      </w:r>
      <w:r w:rsidR="00C54BB6">
        <w:t>Отделу по образованию администрации Калачеев</w:t>
      </w:r>
      <w:bookmarkStart w:id="0" w:name="_GoBack"/>
      <w:bookmarkEnd w:id="0"/>
      <w:r w:rsidR="00C54BB6">
        <w:t xml:space="preserve">ского муниципального района </w:t>
      </w:r>
    </w:p>
    <w:p w:rsidR="00243BFB" w:rsidRDefault="00C54BB6">
      <w:pPr>
        <w:pStyle w:val="1"/>
        <w:spacing w:before="70"/>
        <w:ind w:left="395" w:right="762" w:hanging="1"/>
        <w:jc w:val="center"/>
      </w:pPr>
      <w:r>
        <w:t>Воронежской области</w:t>
      </w:r>
    </w:p>
    <w:p w:rsidR="00243BFB" w:rsidRDefault="00243BFB">
      <w:pPr>
        <w:pStyle w:val="a3"/>
        <w:ind w:left="0"/>
        <w:jc w:val="left"/>
        <w:rPr>
          <w:b/>
        </w:rPr>
      </w:pPr>
    </w:p>
    <w:p w:rsidR="00243BFB" w:rsidRDefault="009F7FAB">
      <w:pPr>
        <w:pStyle w:val="a5"/>
        <w:numPr>
          <w:ilvl w:val="0"/>
          <w:numId w:val="9"/>
        </w:numPr>
        <w:tabs>
          <w:tab w:val="left" w:pos="4122"/>
        </w:tabs>
        <w:spacing w:before="1"/>
        <w:ind w:left="4122" w:hanging="213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положения</w:t>
      </w:r>
    </w:p>
    <w:p w:rsidR="00243BFB" w:rsidRDefault="009F7FAB" w:rsidP="00C54BB6">
      <w:pPr>
        <w:pStyle w:val="a5"/>
        <w:numPr>
          <w:ilvl w:val="1"/>
          <w:numId w:val="8"/>
        </w:numPr>
        <w:tabs>
          <w:tab w:val="left" w:pos="1193"/>
        </w:tabs>
        <w:spacing w:before="271"/>
        <w:ind w:left="142" w:right="501" w:firstLine="571"/>
        <w:rPr>
          <w:sz w:val="24"/>
        </w:rPr>
      </w:pPr>
      <w:r>
        <w:rPr>
          <w:sz w:val="24"/>
        </w:rPr>
        <w:t>Настоящим Положением в соответствии с Законом Российской Федерации «Об образовании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5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статьей</w:t>
      </w:r>
      <w:r>
        <w:rPr>
          <w:spacing w:val="-15"/>
          <w:sz w:val="24"/>
        </w:rPr>
        <w:t xml:space="preserve"> </w:t>
      </w:r>
      <w:r>
        <w:rPr>
          <w:sz w:val="24"/>
        </w:rPr>
        <w:t>275</w:t>
      </w:r>
      <w:r>
        <w:rPr>
          <w:spacing w:val="-15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5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5"/>
          <w:sz w:val="24"/>
        </w:rPr>
        <w:t xml:space="preserve"> </w:t>
      </w:r>
      <w:r>
        <w:rPr>
          <w:sz w:val="24"/>
        </w:rPr>
        <w:t>Федерации определяется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замещение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директора (руководителя) общеобразовательного учреждения, </w:t>
      </w:r>
      <w:r w:rsidR="00C54BB6" w:rsidRPr="00C54BB6">
        <w:rPr>
          <w:sz w:val="24"/>
        </w:rPr>
        <w:t xml:space="preserve">Отделу по образованию администрации Калачеевского муниципального района Воронежской области </w:t>
      </w:r>
      <w:r>
        <w:rPr>
          <w:sz w:val="24"/>
        </w:rPr>
        <w:t>(далее - Учреждения) (далее - Конкурс).</w:t>
      </w:r>
    </w:p>
    <w:p w:rsidR="00243BFB" w:rsidRDefault="009F7FAB">
      <w:pPr>
        <w:pStyle w:val="a5"/>
        <w:numPr>
          <w:ilvl w:val="1"/>
          <w:numId w:val="8"/>
        </w:numPr>
        <w:tabs>
          <w:tab w:val="left" w:pos="1262"/>
        </w:tabs>
        <w:ind w:right="506" w:firstLine="566"/>
        <w:jc w:val="both"/>
        <w:rPr>
          <w:sz w:val="24"/>
        </w:rPr>
      </w:pPr>
      <w:r>
        <w:rPr>
          <w:sz w:val="24"/>
        </w:rPr>
        <w:t>Конкурс проводится в целях совершенствования оценки профессиональных компетенций и личностных качеств кандидатов на замещение должности директора (руководителя) Учреждения (далее — Кандидаты) в рамках работы по подбору и расстановке кадров,</w:t>
      </w:r>
      <w:r>
        <w:rPr>
          <w:spacing w:val="59"/>
          <w:sz w:val="24"/>
        </w:rPr>
        <w:t xml:space="preserve">  </w:t>
      </w:r>
      <w:r>
        <w:rPr>
          <w:sz w:val="24"/>
        </w:rPr>
        <w:t>их</w:t>
      </w:r>
      <w:r>
        <w:rPr>
          <w:spacing w:val="59"/>
          <w:sz w:val="24"/>
        </w:rPr>
        <w:t xml:space="preserve">  </w:t>
      </w:r>
      <w:r>
        <w:rPr>
          <w:sz w:val="24"/>
        </w:rPr>
        <w:t>соответствия</w:t>
      </w:r>
      <w:r>
        <w:rPr>
          <w:spacing w:val="59"/>
          <w:sz w:val="24"/>
        </w:rPr>
        <w:t xml:space="preserve">  </w:t>
      </w:r>
      <w:r>
        <w:rPr>
          <w:sz w:val="24"/>
        </w:rPr>
        <w:t>должностным</w:t>
      </w:r>
      <w:r>
        <w:rPr>
          <w:spacing w:val="59"/>
          <w:sz w:val="24"/>
        </w:rPr>
        <w:t xml:space="preserve">  </w:t>
      </w:r>
      <w:r>
        <w:rPr>
          <w:sz w:val="24"/>
        </w:rPr>
        <w:t>обязанностям,</w:t>
      </w:r>
      <w:r>
        <w:rPr>
          <w:spacing w:val="60"/>
          <w:sz w:val="24"/>
        </w:rPr>
        <w:t xml:space="preserve">  </w:t>
      </w:r>
      <w:r>
        <w:rPr>
          <w:sz w:val="24"/>
        </w:rPr>
        <w:t>установленным</w:t>
      </w:r>
      <w:r>
        <w:rPr>
          <w:spacing w:val="59"/>
          <w:sz w:val="24"/>
        </w:rPr>
        <w:t xml:space="preserve">  </w:t>
      </w:r>
      <w:r>
        <w:rPr>
          <w:sz w:val="24"/>
        </w:rPr>
        <w:t>к</w:t>
      </w:r>
      <w:r>
        <w:rPr>
          <w:spacing w:val="60"/>
          <w:sz w:val="24"/>
        </w:rPr>
        <w:t xml:space="preserve">  </w:t>
      </w:r>
      <w:r>
        <w:rPr>
          <w:sz w:val="24"/>
        </w:rPr>
        <w:t>должности</w:t>
      </w:r>
    </w:p>
    <w:p w:rsidR="00243BFB" w:rsidRDefault="009F7FAB">
      <w:pPr>
        <w:pStyle w:val="a3"/>
        <w:jc w:val="left"/>
      </w:pPr>
      <w:r>
        <w:rPr>
          <w:spacing w:val="-2"/>
        </w:rPr>
        <w:t>«руководитель».</w:t>
      </w:r>
    </w:p>
    <w:p w:rsidR="00243BFB" w:rsidRDefault="009F7FAB">
      <w:pPr>
        <w:pStyle w:val="a5"/>
        <w:numPr>
          <w:ilvl w:val="1"/>
          <w:numId w:val="8"/>
        </w:numPr>
        <w:tabs>
          <w:tab w:val="left" w:pos="1202"/>
        </w:tabs>
        <w:ind w:right="503" w:firstLine="566"/>
        <w:jc w:val="both"/>
        <w:rPr>
          <w:sz w:val="24"/>
        </w:rPr>
      </w:pPr>
      <w:r>
        <w:rPr>
          <w:sz w:val="24"/>
        </w:rPr>
        <w:t xml:space="preserve">Организация и проведение Конкурса осуществляется </w:t>
      </w:r>
      <w:r w:rsidR="009E72AE">
        <w:rPr>
          <w:sz w:val="24"/>
        </w:rPr>
        <w:t>Отделом</w:t>
      </w:r>
      <w:r w:rsidR="00C54BB6" w:rsidRPr="00C54BB6">
        <w:rPr>
          <w:sz w:val="24"/>
        </w:rPr>
        <w:t xml:space="preserve"> по образованию администрации Калачеевского муниципального района Воронежской области</w:t>
      </w:r>
      <w:r>
        <w:rPr>
          <w:sz w:val="24"/>
        </w:rPr>
        <w:t xml:space="preserve"> (далее - Организатор).</w:t>
      </w:r>
    </w:p>
    <w:p w:rsidR="00243BFB" w:rsidRDefault="009E72AE">
      <w:pPr>
        <w:pStyle w:val="a5"/>
        <w:numPr>
          <w:ilvl w:val="1"/>
          <w:numId w:val="8"/>
        </w:numPr>
        <w:tabs>
          <w:tab w:val="left" w:pos="1152"/>
        </w:tabs>
        <w:ind w:right="501" w:firstLine="566"/>
        <w:jc w:val="both"/>
        <w:rPr>
          <w:sz w:val="24"/>
        </w:rPr>
      </w:pPr>
      <w:proofErr w:type="gramStart"/>
      <w:r>
        <w:rPr>
          <w:sz w:val="24"/>
        </w:rPr>
        <w:t>Для участия в Конкурсе допускаю</w:t>
      </w:r>
      <w:r w:rsidR="009F7FAB">
        <w:rPr>
          <w:sz w:val="24"/>
        </w:rPr>
        <w:t>тся граждане Российской Федерации, владеющие государственным языком Российской Федерации, соответствующие квалификационным требованиям к должности директора (руководителя) Учреждения, установленных приказом Министерства</w:t>
      </w:r>
      <w:r w:rsidR="009F7FAB">
        <w:rPr>
          <w:spacing w:val="40"/>
          <w:sz w:val="24"/>
        </w:rPr>
        <w:t xml:space="preserve"> </w:t>
      </w:r>
      <w:r w:rsidR="009F7FAB">
        <w:rPr>
          <w:sz w:val="24"/>
        </w:rPr>
        <w:t>труда</w:t>
      </w:r>
      <w:r w:rsidR="009F7FAB">
        <w:rPr>
          <w:spacing w:val="40"/>
          <w:sz w:val="24"/>
        </w:rPr>
        <w:t xml:space="preserve"> </w:t>
      </w:r>
      <w:r w:rsidR="009F7FAB">
        <w:rPr>
          <w:sz w:val="24"/>
        </w:rPr>
        <w:t>и</w:t>
      </w:r>
      <w:r w:rsidR="009F7FAB">
        <w:rPr>
          <w:spacing w:val="40"/>
          <w:sz w:val="24"/>
        </w:rPr>
        <w:t xml:space="preserve"> </w:t>
      </w:r>
      <w:r w:rsidR="009F7FAB">
        <w:rPr>
          <w:sz w:val="24"/>
        </w:rPr>
        <w:t>социальной</w:t>
      </w:r>
      <w:r w:rsidR="009F7FAB">
        <w:rPr>
          <w:spacing w:val="40"/>
          <w:sz w:val="24"/>
        </w:rPr>
        <w:t xml:space="preserve"> </w:t>
      </w:r>
      <w:r w:rsidR="009F7FAB">
        <w:rPr>
          <w:sz w:val="24"/>
        </w:rPr>
        <w:t>защиты</w:t>
      </w:r>
      <w:r w:rsidR="009F7FAB">
        <w:rPr>
          <w:spacing w:val="40"/>
          <w:sz w:val="24"/>
        </w:rPr>
        <w:t xml:space="preserve"> </w:t>
      </w:r>
      <w:r w:rsidR="009F7FAB">
        <w:rPr>
          <w:sz w:val="24"/>
        </w:rPr>
        <w:t>Российской</w:t>
      </w:r>
      <w:r w:rsidR="009F7FAB">
        <w:rPr>
          <w:spacing w:val="40"/>
          <w:sz w:val="24"/>
        </w:rPr>
        <w:t xml:space="preserve"> </w:t>
      </w:r>
      <w:r w:rsidR="009F7FAB">
        <w:rPr>
          <w:sz w:val="24"/>
        </w:rPr>
        <w:t>Федерации</w:t>
      </w:r>
      <w:r w:rsidR="009F7FAB">
        <w:rPr>
          <w:spacing w:val="40"/>
          <w:sz w:val="24"/>
        </w:rPr>
        <w:t xml:space="preserve"> </w:t>
      </w:r>
      <w:r w:rsidR="009F7FAB">
        <w:rPr>
          <w:sz w:val="24"/>
        </w:rPr>
        <w:t>от</w:t>
      </w:r>
      <w:r w:rsidR="009F7FAB">
        <w:rPr>
          <w:spacing w:val="40"/>
          <w:sz w:val="24"/>
        </w:rPr>
        <w:t xml:space="preserve"> </w:t>
      </w:r>
      <w:r w:rsidR="009F7FAB">
        <w:rPr>
          <w:sz w:val="24"/>
        </w:rPr>
        <w:t>19</w:t>
      </w:r>
      <w:r w:rsidR="009F7FAB">
        <w:rPr>
          <w:spacing w:val="40"/>
          <w:sz w:val="24"/>
        </w:rPr>
        <w:t xml:space="preserve"> </w:t>
      </w:r>
      <w:r w:rsidR="009F7FAB">
        <w:rPr>
          <w:sz w:val="24"/>
        </w:rPr>
        <w:t>апреля</w:t>
      </w:r>
      <w:r w:rsidR="009F7FAB">
        <w:rPr>
          <w:spacing w:val="40"/>
          <w:sz w:val="24"/>
        </w:rPr>
        <w:t xml:space="preserve"> </w:t>
      </w:r>
      <w:r w:rsidR="009F7FAB">
        <w:rPr>
          <w:sz w:val="24"/>
        </w:rPr>
        <w:t>2021</w:t>
      </w:r>
      <w:r w:rsidR="009F7FAB">
        <w:rPr>
          <w:spacing w:val="40"/>
          <w:sz w:val="24"/>
        </w:rPr>
        <w:t xml:space="preserve"> </w:t>
      </w:r>
      <w:r w:rsidR="009F7FAB">
        <w:rPr>
          <w:sz w:val="24"/>
        </w:rPr>
        <w:t>года</w:t>
      </w:r>
      <w:proofErr w:type="gramEnd"/>
    </w:p>
    <w:p w:rsidR="00243BFB" w:rsidRDefault="009F7FAB">
      <w:pPr>
        <w:pStyle w:val="a3"/>
        <w:ind w:right="503"/>
      </w:pPr>
      <w:r>
        <w:t>№ 250н «Об утверждении профессионального стандарта «Руководитель образовательной организации (управление дошкольной образовательной организацией и общеобразовательной организацией)»</w:t>
      </w:r>
      <w:r>
        <w:rPr>
          <w:spacing w:val="-1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подавшие</w:t>
      </w:r>
      <w:r>
        <w:rPr>
          <w:spacing w:val="-11"/>
        </w:rPr>
        <w:t xml:space="preserve"> </w:t>
      </w:r>
      <w:r>
        <w:t>документы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требованиями</w:t>
      </w:r>
      <w:r>
        <w:rPr>
          <w:spacing w:val="-10"/>
        </w:rPr>
        <w:t xml:space="preserve"> </w:t>
      </w:r>
      <w:r>
        <w:t>настоящего</w:t>
      </w:r>
      <w:r>
        <w:rPr>
          <w:spacing w:val="-11"/>
        </w:rPr>
        <w:t xml:space="preserve"> </w:t>
      </w:r>
      <w:r>
        <w:t>Положения.</w:t>
      </w:r>
    </w:p>
    <w:p w:rsidR="00243BFB" w:rsidRDefault="00243BFB">
      <w:pPr>
        <w:pStyle w:val="a3"/>
        <w:spacing w:before="49"/>
        <w:ind w:left="0"/>
        <w:jc w:val="left"/>
      </w:pPr>
    </w:p>
    <w:p w:rsidR="00243BFB" w:rsidRDefault="009F7FAB">
      <w:pPr>
        <w:pStyle w:val="1"/>
        <w:numPr>
          <w:ilvl w:val="0"/>
          <w:numId w:val="9"/>
        </w:numPr>
        <w:tabs>
          <w:tab w:val="left" w:pos="3421"/>
        </w:tabs>
        <w:ind w:left="3421" w:hanging="306"/>
        <w:jc w:val="left"/>
      </w:pPr>
      <w:r>
        <w:t>Порядок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rPr>
          <w:spacing w:val="-2"/>
        </w:rPr>
        <w:t>Конкурса</w:t>
      </w:r>
    </w:p>
    <w:p w:rsidR="00243BFB" w:rsidRDefault="009F7FAB">
      <w:pPr>
        <w:pStyle w:val="a5"/>
        <w:numPr>
          <w:ilvl w:val="1"/>
          <w:numId w:val="7"/>
        </w:numPr>
        <w:tabs>
          <w:tab w:val="left" w:pos="1125"/>
        </w:tabs>
        <w:spacing w:before="271"/>
        <w:jc w:val="both"/>
        <w:rPr>
          <w:sz w:val="24"/>
        </w:rPr>
      </w:pPr>
      <w:r>
        <w:rPr>
          <w:sz w:val="24"/>
        </w:rPr>
        <w:t>Конкурс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один</w:t>
      </w:r>
      <w:r>
        <w:rPr>
          <w:spacing w:val="-4"/>
          <w:sz w:val="24"/>
        </w:rPr>
        <w:t xml:space="preserve"> </w:t>
      </w:r>
      <w:r>
        <w:rPr>
          <w:sz w:val="24"/>
        </w:rPr>
        <w:t>этап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собеседования.</w:t>
      </w:r>
    </w:p>
    <w:p w:rsidR="00243BFB" w:rsidRDefault="009F7FAB">
      <w:pPr>
        <w:pStyle w:val="a5"/>
        <w:numPr>
          <w:ilvl w:val="1"/>
          <w:numId w:val="7"/>
        </w:numPr>
        <w:tabs>
          <w:tab w:val="left" w:pos="1141"/>
        </w:tabs>
        <w:ind w:left="138" w:right="512" w:firstLine="566"/>
        <w:jc w:val="both"/>
        <w:rPr>
          <w:sz w:val="24"/>
        </w:rPr>
      </w:pPr>
      <w:r>
        <w:rPr>
          <w:sz w:val="24"/>
        </w:rPr>
        <w:t>Расходы, связанные с участием в Конкурсе (проезд к месту проведения Конкурса и обратно, наём жилого помещения, проживание, пользование услугами сре</w:t>
      </w:r>
      <w:proofErr w:type="gramStart"/>
      <w:r>
        <w:rPr>
          <w:sz w:val="24"/>
        </w:rPr>
        <w:t>дств св</w:t>
      </w:r>
      <w:proofErr w:type="gramEnd"/>
      <w:r>
        <w:rPr>
          <w:sz w:val="24"/>
        </w:rPr>
        <w:t>язи и др.), осуществляются Кандидатами за счёт собственных средств.</w:t>
      </w:r>
    </w:p>
    <w:p w:rsidR="00243BFB" w:rsidRDefault="009F7FAB">
      <w:pPr>
        <w:pStyle w:val="a5"/>
        <w:numPr>
          <w:ilvl w:val="1"/>
          <w:numId w:val="7"/>
        </w:numPr>
        <w:tabs>
          <w:tab w:val="left" w:pos="1138"/>
        </w:tabs>
        <w:spacing w:before="1"/>
        <w:ind w:left="138" w:right="507" w:firstLine="566"/>
        <w:jc w:val="both"/>
        <w:rPr>
          <w:sz w:val="24"/>
        </w:rPr>
      </w:pPr>
      <w:r>
        <w:rPr>
          <w:sz w:val="24"/>
        </w:rPr>
        <w:t>Комиссия рассматривает документы, представленные кандидатами в установленном порядке для участия в Конкурсе, и определяет соответствие кандидатов квалификационным требованиям к должности директора (руководителя).</w:t>
      </w:r>
    </w:p>
    <w:p w:rsidR="00243BFB" w:rsidRPr="009F7FAB" w:rsidRDefault="009F7FAB">
      <w:pPr>
        <w:pStyle w:val="a5"/>
        <w:numPr>
          <w:ilvl w:val="1"/>
          <w:numId w:val="7"/>
        </w:numPr>
        <w:tabs>
          <w:tab w:val="left" w:pos="1112"/>
        </w:tabs>
        <w:ind w:left="138" w:right="504" w:firstLine="566"/>
        <w:jc w:val="both"/>
        <w:rPr>
          <w:sz w:val="24"/>
        </w:rPr>
      </w:pPr>
      <w:r w:rsidRPr="009F7FAB">
        <w:rPr>
          <w:sz w:val="24"/>
        </w:rPr>
        <w:t>Для</w:t>
      </w:r>
      <w:r w:rsidRPr="009F7FAB">
        <w:rPr>
          <w:spacing w:val="-15"/>
          <w:sz w:val="24"/>
        </w:rPr>
        <w:t xml:space="preserve"> </w:t>
      </w:r>
      <w:r w:rsidRPr="009F7FAB">
        <w:rPr>
          <w:sz w:val="24"/>
        </w:rPr>
        <w:t>участия</w:t>
      </w:r>
      <w:r w:rsidRPr="009F7FAB">
        <w:rPr>
          <w:spacing w:val="-15"/>
          <w:sz w:val="24"/>
        </w:rPr>
        <w:t xml:space="preserve"> </w:t>
      </w:r>
      <w:r w:rsidRPr="009F7FAB">
        <w:rPr>
          <w:sz w:val="24"/>
        </w:rPr>
        <w:t>в</w:t>
      </w:r>
      <w:r w:rsidRPr="009F7FAB">
        <w:rPr>
          <w:spacing w:val="-15"/>
          <w:sz w:val="24"/>
        </w:rPr>
        <w:t xml:space="preserve"> </w:t>
      </w:r>
      <w:r w:rsidRPr="009F7FAB">
        <w:rPr>
          <w:sz w:val="24"/>
        </w:rPr>
        <w:t>Конкурсе</w:t>
      </w:r>
      <w:r w:rsidRPr="009F7FAB">
        <w:rPr>
          <w:spacing w:val="-15"/>
          <w:sz w:val="24"/>
        </w:rPr>
        <w:t xml:space="preserve"> </w:t>
      </w:r>
      <w:r w:rsidRPr="009F7FAB">
        <w:rPr>
          <w:sz w:val="24"/>
        </w:rPr>
        <w:t>в</w:t>
      </w:r>
      <w:r w:rsidRPr="009F7FAB">
        <w:rPr>
          <w:spacing w:val="-14"/>
          <w:sz w:val="24"/>
        </w:rPr>
        <w:t xml:space="preserve"> </w:t>
      </w:r>
      <w:r w:rsidRPr="009F7FAB">
        <w:rPr>
          <w:sz w:val="24"/>
        </w:rPr>
        <w:t>установленные</w:t>
      </w:r>
      <w:r w:rsidRPr="009F7FAB">
        <w:rPr>
          <w:spacing w:val="-15"/>
          <w:sz w:val="24"/>
        </w:rPr>
        <w:t xml:space="preserve"> </w:t>
      </w:r>
      <w:r w:rsidRPr="009F7FAB">
        <w:rPr>
          <w:sz w:val="24"/>
        </w:rPr>
        <w:t>Конкурсом</w:t>
      </w:r>
      <w:r w:rsidRPr="009F7FAB">
        <w:rPr>
          <w:spacing w:val="-15"/>
          <w:sz w:val="24"/>
        </w:rPr>
        <w:t xml:space="preserve"> </w:t>
      </w:r>
      <w:r w:rsidRPr="009F7FAB">
        <w:rPr>
          <w:sz w:val="24"/>
        </w:rPr>
        <w:t>сроки</w:t>
      </w:r>
      <w:r w:rsidRPr="009F7FAB">
        <w:rPr>
          <w:spacing w:val="-13"/>
          <w:sz w:val="24"/>
        </w:rPr>
        <w:t xml:space="preserve"> </w:t>
      </w:r>
      <w:r w:rsidRPr="009F7FAB">
        <w:rPr>
          <w:sz w:val="24"/>
        </w:rPr>
        <w:t>Кандидаты</w:t>
      </w:r>
      <w:r w:rsidRPr="009F7FAB">
        <w:rPr>
          <w:spacing w:val="-15"/>
          <w:sz w:val="24"/>
        </w:rPr>
        <w:t xml:space="preserve"> </w:t>
      </w:r>
      <w:r w:rsidRPr="009F7FAB">
        <w:rPr>
          <w:sz w:val="24"/>
        </w:rPr>
        <w:t xml:space="preserve">предоставляют Организатору Конкурса документы или присылает на адрес электронной почты </w:t>
      </w:r>
      <w:r w:rsidR="00BF690F" w:rsidRPr="009F7FAB">
        <w:rPr>
          <w:color w:val="FF0000"/>
          <w:sz w:val="24"/>
          <w:szCs w:val="24"/>
          <w:shd w:val="clear" w:color="auto" w:fill="FFFFFF"/>
        </w:rPr>
        <w:t>kalach-rono@yandex.ru</w:t>
      </w:r>
      <w:r w:rsidRPr="009F7FAB">
        <w:rPr>
          <w:color w:val="0000FF"/>
          <w:sz w:val="24"/>
        </w:rPr>
        <w:t xml:space="preserve"> </w:t>
      </w:r>
      <w:r w:rsidRPr="009F7FAB">
        <w:rPr>
          <w:sz w:val="24"/>
        </w:rPr>
        <w:t xml:space="preserve">следующие </w:t>
      </w:r>
      <w:proofErr w:type="gramStart"/>
      <w:r w:rsidRPr="009F7FAB">
        <w:rPr>
          <w:sz w:val="24"/>
        </w:rPr>
        <w:t>скан-копии</w:t>
      </w:r>
      <w:proofErr w:type="gramEnd"/>
      <w:r w:rsidRPr="009F7FAB">
        <w:rPr>
          <w:sz w:val="24"/>
        </w:rPr>
        <w:t xml:space="preserve"> документов с последующим </w:t>
      </w:r>
      <w:r>
        <w:rPr>
          <w:sz w:val="24"/>
        </w:rPr>
        <w:t>предоставлением</w:t>
      </w:r>
      <w:r w:rsidRPr="009F7FAB">
        <w:rPr>
          <w:sz w:val="24"/>
        </w:rPr>
        <w:t xml:space="preserve"> оригиналов </w:t>
      </w:r>
      <w:r w:rsidRPr="009F7FAB">
        <w:rPr>
          <w:spacing w:val="-2"/>
          <w:sz w:val="24"/>
        </w:rPr>
        <w:t>документов:</w:t>
      </w:r>
    </w:p>
    <w:p w:rsidR="00243BFB" w:rsidRDefault="009F7FAB">
      <w:pPr>
        <w:pStyle w:val="a5"/>
        <w:numPr>
          <w:ilvl w:val="2"/>
          <w:numId w:val="7"/>
        </w:numPr>
        <w:tabs>
          <w:tab w:val="left" w:pos="846"/>
        </w:tabs>
        <w:ind w:left="846" w:hanging="141"/>
        <w:rPr>
          <w:sz w:val="24"/>
        </w:rPr>
      </w:pPr>
      <w:r>
        <w:rPr>
          <w:sz w:val="24"/>
        </w:rPr>
        <w:t>заявление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настоящему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положению;</w:t>
      </w:r>
    </w:p>
    <w:p w:rsidR="00243BFB" w:rsidRDefault="009F7FAB">
      <w:pPr>
        <w:pStyle w:val="a5"/>
        <w:numPr>
          <w:ilvl w:val="2"/>
          <w:numId w:val="7"/>
        </w:numPr>
        <w:tabs>
          <w:tab w:val="left" w:pos="846"/>
        </w:tabs>
        <w:ind w:left="846" w:hanging="141"/>
        <w:rPr>
          <w:sz w:val="24"/>
        </w:rPr>
      </w:pPr>
      <w:r>
        <w:rPr>
          <w:sz w:val="24"/>
        </w:rPr>
        <w:t>копия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5"/>
          <w:sz w:val="24"/>
        </w:rPr>
        <w:t xml:space="preserve"> </w:t>
      </w:r>
      <w:r>
        <w:rPr>
          <w:sz w:val="24"/>
        </w:rPr>
        <w:t>книжки/сведения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243BFB" w:rsidRDefault="009F7FAB">
      <w:pPr>
        <w:pStyle w:val="a5"/>
        <w:numPr>
          <w:ilvl w:val="2"/>
          <w:numId w:val="7"/>
        </w:numPr>
        <w:tabs>
          <w:tab w:val="left" w:pos="845"/>
        </w:tabs>
        <w:ind w:right="507" w:firstLine="566"/>
        <w:rPr>
          <w:sz w:val="24"/>
        </w:rPr>
      </w:pPr>
      <w:r>
        <w:rPr>
          <w:sz w:val="24"/>
        </w:rPr>
        <w:t xml:space="preserve">документы о профессиональном образовании, дополнительном профессиональном </w:t>
      </w:r>
      <w:r>
        <w:rPr>
          <w:spacing w:val="-2"/>
          <w:sz w:val="24"/>
        </w:rPr>
        <w:t>образовании;</w:t>
      </w:r>
    </w:p>
    <w:p w:rsidR="00243BFB" w:rsidRDefault="009F7FAB">
      <w:pPr>
        <w:pStyle w:val="a5"/>
        <w:numPr>
          <w:ilvl w:val="2"/>
          <w:numId w:val="7"/>
        </w:numPr>
        <w:tabs>
          <w:tab w:val="left" w:pos="845"/>
        </w:tabs>
        <w:ind w:right="503" w:firstLine="566"/>
        <w:rPr>
          <w:sz w:val="24"/>
        </w:rPr>
      </w:pPr>
      <w:r>
        <w:rPr>
          <w:sz w:val="24"/>
        </w:rPr>
        <w:lastRenderedPageBreak/>
        <w:t>согласие на обработку персональных данных в соответствии с приложением № 2 к настоящему положению;</w:t>
      </w:r>
    </w:p>
    <w:p w:rsidR="00243BFB" w:rsidRDefault="009F7FAB">
      <w:pPr>
        <w:pStyle w:val="a5"/>
        <w:numPr>
          <w:ilvl w:val="2"/>
          <w:numId w:val="7"/>
        </w:numPr>
        <w:tabs>
          <w:tab w:val="left" w:pos="845"/>
        </w:tabs>
        <w:ind w:right="503" w:firstLine="566"/>
        <w:rPr>
          <w:sz w:val="24"/>
        </w:rPr>
      </w:pPr>
      <w:r>
        <w:rPr>
          <w:sz w:val="24"/>
        </w:rPr>
        <w:t>собственноручно</w:t>
      </w:r>
      <w:r>
        <w:rPr>
          <w:spacing w:val="-6"/>
          <w:sz w:val="24"/>
        </w:rPr>
        <w:t xml:space="preserve"> </w:t>
      </w:r>
      <w:r>
        <w:rPr>
          <w:sz w:val="24"/>
        </w:rPr>
        <w:t>заполненную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подписанную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анкету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приложением</w:t>
      </w:r>
      <w:r>
        <w:rPr>
          <w:spacing w:val="-7"/>
          <w:sz w:val="24"/>
        </w:rPr>
        <w:t xml:space="preserve"> </w:t>
      </w:r>
      <w:r>
        <w:rPr>
          <w:sz w:val="24"/>
        </w:rPr>
        <w:t>№ 3 к настоящему положению;</w:t>
      </w:r>
    </w:p>
    <w:p w:rsidR="00243BFB" w:rsidRDefault="009F7FAB">
      <w:pPr>
        <w:pStyle w:val="a5"/>
        <w:numPr>
          <w:ilvl w:val="2"/>
          <w:numId w:val="7"/>
        </w:numPr>
        <w:tabs>
          <w:tab w:val="left" w:pos="845"/>
        </w:tabs>
        <w:spacing w:before="1"/>
        <w:ind w:right="508" w:firstLine="566"/>
        <w:rPr>
          <w:sz w:val="24"/>
        </w:rPr>
      </w:pPr>
      <w:r>
        <w:rPr>
          <w:sz w:val="24"/>
        </w:rPr>
        <w:t>справка</w:t>
      </w:r>
      <w:r>
        <w:rPr>
          <w:spacing w:val="-15"/>
          <w:sz w:val="24"/>
        </w:rPr>
        <w:t xml:space="preserve"> </w:t>
      </w:r>
      <w:r>
        <w:rPr>
          <w:sz w:val="24"/>
        </w:rPr>
        <w:t>о</w:t>
      </w:r>
      <w:r>
        <w:rPr>
          <w:spacing w:val="-15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15"/>
          <w:sz w:val="24"/>
        </w:rPr>
        <w:t xml:space="preserve"> </w:t>
      </w:r>
      <w:r>
        <w:rPr>
          <w:sz w:val="24"/>
        </w:rPr>
        <w:t>(отсутствии)</w:t>
      </w:r>
      <w:r>
        <w:rPr>
          <w:spacing w:val="-15"/>
          <w:sz w:val="24"/>
        </w:rPr>
        <w:t xml:space="preserve"> </w:t>
      </w:r>
      <w:r>
        <w:rPr>
          <w:sz w:val="24"/>
        </w:rPr>
        <w:t>судимости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(или)</w:t>
      </w:r>
      <w:r>
        <w:rPr>
          <w:spacing w:val="-15"/>
          <w:sz w:val="24"/>
        </w:rPr>
        <w:t xml:space="preserve"> </w:t>
      </w:r>
      <w:r>
        <w:rPr>
          <w:sz w:val="24"/>
        </w:rPr>
        <w:t>факта</w:t>
      </w:r>
      <w:r>
        <w:rPr>
          <w:spacing w:val="-15"/>
          <w:sz w:val="24"/>
        </w:rPr>
        <w:t xml:space="preserve"> </w:t>
      </w:r>
      <w:r>
        <w:rPr>
          <w:sz w:val="24"/>
        </w:rPr>
        <w:t>уголовного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преследования</w:t>
      </w:r>
      <w:r>
        <w:rPr>
          <w:spacing w:val="-15"/>
          <w:sz w:val="24"/>
        </w:rPr>
        <w:t xml:space="preserve"> </w:t>
      </w:r>
      <w:r>
        <w:rPr>
          <w:sz w:val="24"/>
        </w:rPr>
        <w:t>либо о прекращении уголовного преследования;</w:t>
      </w:r>
    </w:p>
    <w:p w:rsidR="00243BFB" w:rsidRDefault="009F7FAB">
      <w:pPr>
        <w:pStyle w:val="a5"/>
        <w:numPr>
          <w:ilvl w:val="2"/>
          <w:numId w:val="7"/>
        </w:numPr>
        <w:tabs>
          <w:tab w:val="left" w:pos="846"/>
        </w:tabs>
        <w:ind w:left="846" w:hanging="141"/>
        <w:rPr>
          <w:sz w:val="24"/>
        </w:rPr>
      </w:pPr>
      <w:r>
        <w:rPr>
          <w:sz w:val="24"/>
        </w:rPr>
        <w:t>копия</w:t>
      </w:r>
      <w:r>
        <w:rPr>
          <w:spacing w:val="-7"/>
          <w:sz w:val="24"/>
        </w:rPr>
        <w:t xml:space="preserve"> </w:t>
      </w:r>
      <w:r>
        <w:rPr>
          <w:sz w:val="24"/>
        </w:rPr>
        <w:t>паспорта</w:t>
      </w:r>
      <w:r>
        <w:rPr>
          <w:spacing w:val="-3"/>
          <w:sz w:val="24"/>
        </w:rPr>
        <w:t xml:space="preserve"> </w:t>
      </w:r>
      <w:r>
        <w:rPr>
          <w:sz w:val="24"/>
        </w:rPr>
        <w:t>(страницы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2,3,5).</w:t>
      </w:r>
    </w:p>
    <w:p w:rsidR="009F7FAB" w:rsidRDefault="009F7FAB" w:rsidP="009F7FAB">
      <w:pPr>
        <w:pStyle w:val="a3"/>
        <w:ind w:right="513" w:firstLine="566"/>
        <w:rPr>
          <w:spacing w:val="-2"/>
        </w:rPr>
      </w:pPr>
      <w:r>
        <w:t>Кандидаты вправе дополнительно представить имеющиеся отзывы о трудовой деятельности, рекомендации,</w:t>
      </w:r>
      <w:r>
        <w:rPr>
          <w:spacing w:val="-5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 работы и резюме, с указанием</w:t>
      </w:r>
      <w:r>
        <w:rPr>
          <w:spacing w:val="-1"/>
        </w:rPr>
        <w:t xml:space="preserve"> </w:t>
      </w:r>
      <w:r>
        <w:t xml:space="preserve">служебных </w:t>
      </w:r>
      <w:r>
        <w:rPr>
          <w:spacing w:val="-2"/>
        </w:rPr>
        <w:t xml:space="preserve">достижений. </w:t>
      </w:r>
    </w:p>
    <w:p w:rsidR="00243BFB" w:rsidRDefault="009F7FAB" w:rsidP="009F7FAB">
      <w:pPr>
        <w:pStyle w:val="a3"/>
        <w:ind w:right="513" w:firstLine="566"/>
      </w:pPr>
      <w:r>
        <w:t>Несвоевременное</w:t>
      </w:r>
      <w:r>
        <w:rPr>
          <w:spacing w:val="-2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документов,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неполном</w:t>
      </w:r>
      <w:r>
        <w:rPr>
          <w:spacing w:val="-2"/>
        </w:rPr>
        <w:t xml:space="preserve"> </w:t>
      </w:r>
      <w:r>
        <w:t>объеме</w:t>
      </w:r>
      <w:r>
        <w:rPr>
          <w:spacing w:val="-2"/>
        </w:rPr>
        <w:t xml:space="preserve"> </w:t>
      </w:r>
      <w:r>
        <w:t>или с нарушением правил оформления являются основанием для отказа гражданину в их приеме.</w:t>
      </w:r>
    </w:p>
    <w:p w:rsidR="00243BFB" w:rsidRDefault="009F7FAB">
      <w:pPr>
        <w:pStyle w:val="a5"/>
        <w:numPr>
          <w:ilvl w:val="1"/>
          <w:numId w:val="7"/>
        </w:numPr>
        <w:tabs>
          <w:tab w:val="left" w:pos="1200"/>
        </w:tabs>
        <w:ind w:left="138" w:right="505" w:firstLine="566"/>
        <w:jc w:val="both"/>
        <w:rPr>
          <w:sz w:val="24"/>
        </w:rPr>
      </w:pPr>
      <w:r>
        <w:rPr>
          <w:sz w:val="24"/>
        </w:rPr>
        <w:t>По окончании срока приема документов от Кандидатов Организатор Конкурса проверяет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полноту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 допуске к Конкурсу.</w:t>
      </w:r>
    </w:p>
    <w:p w:rsidR="00243BFB" w:rsidRDefault="009F7FAB">
      <w:pPr>
        <w:pStyle w:val="a5"/>
        <w:numPr>
          <w:ilvl w:val="1"/>
          <w:numId w:val="7"/>
        </w:numPr>
        <w:tabs>
          <w:tab w:val="left" w:pos="1125"/>
        </w:tabs>
        <w:spacing w:before="1"/>
        <w:jc w:val="both"/>
        <w:rPr>
          <w:sz w:val="24"/>
        </w:rPr>
      </w:pPr>
      <w:r>
        <w:rPr>
          <w:sz w:val="24"/>
        </w:rPr>
        <w:t>Кандидат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2"/>
          <w:sz w:val="24"/>
        </w:rPr>
        <w:t xml:space="preserve"> если:</w:t>
      </w:r>
    </w:p>
    <w:p w:rsidR="00243BFB" w:rsidRDefault="009F7FAB">
      <w:pPr>
        <w:pStyle w:val="a5"/>
        <w:numPr>
          <w:ilvl w:val="2"/>
          <w:numId w:val="7"/>
        </w:numPr>
        <w:tabs>
          <w:tab w:val="left" w:pos="845"/>
        </w:tabs>
        <w:ind w:right="511" w:firstLine="566"/>
        <w:rPr>
          <w:sz w:val="24"/>
        </w:rPr>
      </w:pPr>
      <w:r>
        <w:rPr>
          <w:sz w:val="24"/>
        </w:rPr>
        <w:t>представленные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перечню,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4"/>
          <w:sz w:val="24"/>
        </w:rPr>
        <w:t xml:space="preserve"> </w:t>
      </w:r>
      <w:r>
        <w:rPr>
          <w:sz w:val="24"/>
        </w:rPr>
        <w:t>2.4.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настоящего </w:t>
      </w:r>
      <w:r>
        <w:rPr>
          <w:spacing w:val="-2"/>
          <w:sz w:val="24"/>
        </w:rPr>
        <w:t>Положения;</w:t>
      </w:r>
    </w:p>
    <w:p w:rsidR="00243BFB" w:rsidRDefault="009F7FAB">
      <w:pPr>
        <w:pStyle w:val="a5"/>
        <w:numPr>
          <w:ilvl w:val="2"/>
          <w:numId w:val="7"/>
        </w:numPr>
        <w:tabs>
          <w:tab w:val="left" w:pos="845"/>
        </w:tabs>
        <w:spacing w:before="2" w:line="237" w:lineRule="auto"/>
        <w:ind w:right="505" w:firstLine="566"/>
        <w:rPr>
          <w:sz w:val="24"/>
        </w:rPr>
      </w:pPr>
      <w:r>
        <w:rPr>
          <w:sz w:val="24"/>
        </w:rPr>
        <w:t>имеются основания на запрет занятием педагогической деятельностью, в соответствии со статьей 331 Трудового кодекса РФ.</w:t>
      </w:r>
    </w:p>
    <w:p w:rsidR="00243BFB" w:rsidRDefault="009F7FAB">
      <w:pPr>
        <w:pStyle w:val="a5"/>
        <w:numPr>
          <w:ilvl w:val="1"/>
          <w:numId w:val="7"/>
        </w:numPr>
        <w:tabs>
          <w:tab w:val="left" w:pos="1186"/>
        </w:tabs>
        <w:spacing w:before="1"/>
        <w:ind w:left="138" w:right="512" w:firstLine="566"/>
        <w:jc w:val="both"/>
        <w:rPr>
          <w:sz w:val="24"/>
        </w:rPr>
      </w:pPr>
      <w:r>
        <w:rPr>
          <w:sz w:val="24"/>
        </w:rPr>
        <w:t>Решение Организатора о допуске или отказе в допуске Кандидата к участию в Конкурсе оформляется протоколом.</w:t>
      </w:r>
    </w:p>
    <w:p w:rsidR="00243BFB" w:rsidRDefault="009F7FAB">
      <w:pPr>
        <w:pStyle w:val="a5"/>
        <w:numPr>
          <w:ilvl w:val="1"/>
          <w:numId w:val="7"/>
        </w:numPr>
        <w:tabs>
          <w:tab w:val="left" w:pos="1183"/>
        </w:tabs>
        <w:ind w:left="138" w:right="502" w:firstLine="566"/>
        <w:jc w:val="both"/>
        <w:rPr>
          <w:sz w:val="24"/>
        </w:rPr>
      </w:pPr>
      <w:r>
        <w:rPr>
          <w:sz w:val="24"/>
        </w:rPr>
        <w:t>О допуске или отказе в допуске Кандидата к участию в Конкурсе Организатор конкурса уведомляет Кандидата путем направления сообщения по номеру мобильного телефона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1"/>
          <w:sz w:val="24"/>
        </w:rPr>
        <w:t xml:space="preserve"> </w:t>
      </w:r>
      <w:r>
        <w:rPr>
          <w:sz w:val="24"/>
        </w:rPr>
        <w:t>дней 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 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2"/>
          <w:sz w:val="24"/>
        </w:rPr>
        <w:t>Конкурсе.</w:t>
      </w:r>
    </w:p>
    <w:p w:rsidR="00243BFB" w:rsidRDefault="009F7FAB">
      <w:pPr>
        <w:pStyle w:val="a3"/>
        <w:ind w:right="503" w:firstLine="566"/>
      </w:pPr>
      <w:proofErr w:type="gramStart"/>
      <w:r>
        <w:t>В с</w:t>
      </w:r>
      <w:r w:rsidR="00BF690F">
        <w:t>лучае принятия Организатором К</w:t>
      </w:r>
      <w:r>
        <w:t>онкурса решения об отказе в допуске Кандидата к участию в Конкурсе</w:t>
      </w:r>
      <w:proofErr w:type="gramEnd"/>
      <w:r>
        <w:t xml:space="preserve"> кандидату направляется уведомление об отказе с указанием причин по адресу проживания Кандидата.</w:t>
      </w:r>
    </w:p>
    <w:p w:rsidR="00243BFB" w:rsidRDefault="00BF690F">
      <w:pPr>
        <w:pStyle w:val="a5"/>
        <w:numPr>
          <w:ilvl w:val="1"/>
          <w:numId w:val="7"/>
        </w:numPr>
        <w:tabs>
          <w:tab w:val="left" w:pos="1133"/>
        </w:tabs>
        <w:spacing w:before="1"/>
        <w:ind w:left="138" w:right="509" w:firstLine="566"/>
        <w:jc w:val="both"/>
        <w:rPr>
          <w:sz w:val="24"/>
        </w:rPr>
      </w:pPr>
      <w:r>
        <w:rPr>
          <w:sz w:val="24"/>
        </w:rPr>
        <w:t>В случае</w:t>
      </w:r>
      <w:proofErr w:type="gramStart"/>
      <w:r>
        <w:rPr>
          <w:sz w:val="24"/>
        </w:rPr>
        <w:t>,</w:t>
      </w:r>
      <w:proofErr w:type="gramEnd"/>
      <w:r w:rsidR="009F7FAB">
        <w:rPr>
          <w:sz w:val="24"/>
        </w:rPr>
        <w:t xml:space="preserve"> если по окончанию срока приёма документов в адрес Организатора заявки не поступили, Организатор принимает решение о признании Конкурса несостоявшимся или о переносе</w:t>
      </w:r>
      <w:r w:rsidR="009F7FAB">
        <w:rPr>
          <w:spacing w:val="-10"/>
          <w:sz w:val="24"/>
        </w:rPr>
        <w:t xml:space="preserve"> </w:t>
      </w:r>
      <w:r w:rsidR="009F7FAB">
        <w:rPr>
          <w:sz w:val="24"/>
        </w:rPr>
        <w:t>даты</w:t>
      </w:r>
      <w:r w:rsidR="009F7FAB">
        <w:rPr>
          <w:spacing w:val="-5"/>
          <w:sz w:val="24"/>
        </w:rPr>
        <w:t xml:space="preserve"> </w:t>
      </w:r>
      <w:r w:rsidR="009F7FAB">
        <w:rPr>
          <w:sz w:val="24"/>
        </w:rPr>
        <w:t>проведения</w:t>
      </w:r>
      <w:r w:rsidR="009F7FAB">
        <w:rPr>
          <w:spacing w:val="-7"/>
          <w:sz w:val="24"/>
        </w:rPr>
        <w:t xml:space="preserve"> </w:t>
      </w:r>
      <w:r w:rsidR="009F7FAB">
        <w:rPr>
          <w:sz w:val="24"/>
        </w:rPr>
        <w:t>Конкурса</w:t>
      </w:r>
      <w:r w:rsidR="009F7FAB">
        <w:rPr>
          <w:spacing w:val="-5"/>
          <w:sz w:val="24"/>
        </w:rPr>
        <w:t xml:space="preserve"> </w:t>
      </w:r>
      <w:r w:rsidR="009F7FAB">
        <w:rPr>
          <w:sz w:val="24"/>
        </w:rPr>
        <w:t>не</w:t>
      </w:r>
      <w:r w:rsidR="009F7FAB">
        <w:rPr>
          <w:spacing w:val="-8"/>
          <w:sz w:val="24"/>
        </w:rPr>
        <w:t xml:space="preserve"> </w:t>
      </w:r>
      <w:r w:rsidR="009F7FAB">
        <w:rPr>
          <w:sz w:val="24"/>
        </w:rPr>
        <w:t>более</w:t>
      </w:r>
      <w:r w:rsidR="009F7FAB">
        <w:rPr>
          <w:spacing w:val="-4"/>
          <w:sz w:val="24"/>
        </w:rPr>
        <w:t xml:space="preserve"> </w:t>
      </w:r>
      <w:r w:rsidR="009F7FAB">
        <w:rPr>
          <w:sz w:val="24"/>
        </w:rPr>
        <w:t>чем</w:t>
      </w:r>
      <w:r w:rsidR="009F7FAB">
        <w:rPr>
          <w:spacing w:val="-8"/>
          <w:sz w:val="24"/>
        </w:rPr>
        <w:t xml:space="preserve"> </w:t>
      </w:r>
      <w:r w:rsidR="009F7FAB">
        <w:rPr>
          <w:sz w:val="24"/>
        </w:rPr>
        <w:t>на</w:t>
      </w:r>
      <w:r w:rsidR="009F7FAB">
        <w:rPr>
          <w:spacing w:val="-5"/>
          <w:sz w:val="24"/>
        </w:rPr>
        <w:t xml:space="preserve"> </w:t>
      </w:r>
      <w:r w:rsidR="009F7FAB">
        <w:rPr>
          <w:sz w:val="24"/>
        </w:rPr>
        <w:t>30</w:t>
      </w:r>
      <w:r w:rsidR="009F7FAB">
        <w:rPr>
          <w:spacing w:val="-7"/>
          <w:sz w:val="24"/>
        </w:rPr>
        <w:t xml:space="preserve"> </w:t>
      </w:r>
      <w:r w:rsidR="009F7FAB">
        <w:rPr>
          <w:sz w:val="24"/>
        </w:rPr>
        <w:t>дней</w:t>
      </w:r>
      <w:r w:rsidR="009F7FAB">
        <w:rPr>
          <w:spacing w:val="-6"/>
          <w:sz w:val="24"/>
        </w:rPr>
        <w:t xml:space="preserve"> </w:t>
      </w:r>
      <w:r w:rsidR="009F7FAB">
        <w:rPr>
          <w:sz w:val="24"/>
        </w:rPr>
        <w:t>и</w:t>
      </w:r>
      <w:r w:rsidR="009F7FAB">
        <w:rPr>
          <w:spacing w:val="-5"/>
          <w:sz w:val="24"/>
        </w:rPr>
        <w:t xml:space="preserve"> </w:t>
      </w:r>
      <w:r w:rsidR="009F7FAB">
        <w:rPr>
          <w:sz w:val="24"/>
        </w:rPr>
        <w:t>продлении</w:t>
      </w:r>
      <w:r w:rsidR="009F7FAB">
        <w:rPr>
          <w:spacing w:val="-6"/>
          <w:sz w:val="24"/>
        </w:rPr>
        <w:t xml:space="preserve"> </w:t>
      </w:r>
      <w:r w:rsidR="009F7FAB">
        <w:rPr>
          <w:sz w:val="24"/>
        </w:rPr>
        <w:t>срока</w:t>
      </w:r>
      <w:r w:rsidR="009F7FAB">
        <w:rPr>
          <w:spacing w:val="-8"/>
          <w:sz w:val="24"/>
        </w:rPr>
        <w:t xml:space="preserve"> </w:t>
      </w:r>
      <w:r w:rsidR="009F7FAB">
        <w:rPr>
          <w:sz w:val="24"/>
        </w:rPr>
        <w:t>приёма</w:t>
      </w:r>
      <w:r w:rsidR="009F7FAB">
        <w:rPr>
          <w:spacing w:val="-7"/>
          <w:sz w:val="24"/>
        </w:rPr>
        <w:t xml:space="preserve"> </w:t>
      </w:r>
      <w:r w:rsidR="009F7FAB">
        <w:rPr>
          <w:spacing w:val="-2"/>
          <w:sz w:val="24"/>
        </w:rPr>
        <w:t>заявок.</w:t>
      </w:r>
    </w:p>
    <w:p w:rsidR="00243BFB" w:rsidRDefault="009F7FAB">
      <w:pPr>
        <w:pStyle w:val="a5"/>
        <w:numPr>
          <w:ilvl w:val="1"/>
          <w:numId w:val="7"/>
        </w:numPr>
        <w:tabs>
          <w:tab w:val="left" w:pos="1322"/>
        </w:tabs>
        <w:ind w:left="138" w:right="507" w:firstLine="566"/>
        <w:jc w:val="both"/>
        <w:rPr>
          <w:sz w:val="24"/>
        </w:rPr>
      </w:pPr>
      <w:r>
        <w:rPr>
          <w:sz w:val="24"/>
        </w:rPr>
        <w:t>При оценке деловых личных качеств кандидата при собеседовании Комиссия исходит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критериев: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вопросу;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примерах использование знаний на практике.</w:t>
      </w:r>
    </w:p>
    <w:p w:rsidR="00243BFB" w:rsidRDefault="009F7FAB">
      <w:pPr>
        <w:pStyle w:val="a3"/>
        <w:ind w:right="502" w:firstLine="707"/>
      </w:pPr>
      <w:r>
        <w:t>В рамках индивидуального собеседования членами Комиссии задаются вопросы, направленные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оценку</w:t>
      </w:r>
      <w:r>
        <w:rPr>
          <w:spacing w:val="-15"/>
        </w:rPr>
        <w:t xml:space="preserve"> </w:t>
      </w:r>
      <w:r>
        <w:t>профессионального</w:t>
      </w:r>
      <w:r>
        <w:rPr>
          <w:spacing w:val="-9"/>
        </w:rPr>
        <w:t xml:space="preserve"> </w:t>
      </w:r>
      <w:r>
        <w:t>уровня</w:t>
      </w:r>
      <w:r>
        <w:rPr>
          <w:spacing w:val="-12"/>
        </w:rPr>
        <w:t xml:space="preserve"> </w:t>
      </w:r>
      <w:r>
        <w:t>кандидата.</w:t>
      </w:r>
      <w:r>
        <w:rPr>
          <w:spacing w:val="-7"/>
        </w:rPr>
        <w:t xml:space="preserve"> </w:t>
      </w:r>
      <w:r>
        <w:t>Каждый</w:t>
      </w:r>
      <w:r>
        <w:rPr>
          <w:spacing w:val="-11"/>
        </w:rPr>
        <w:t xml:space="preserve"> </w:t>
      </w:r>
      <w:r>
        <w:t>вопрос</w:t>
      </w:r>
      <w:r>
        <w:rPr>
          <w:spacing w:val="-12"/>
        </w:rPr>
        <w:t xml:space="preserve"> </w:t>
      </w:r>
      <w:r>
        <w:t>оценивается</w:t>
      </w:r>
      <w:r>
        <w:rPr>
          <w:spacing w:val="-12"/>
        </w:rPr>
        <w:t xml:space="preserve"> </w:t>
      </w:r>
      <w:r>
        <w:t>по трехбалльной шкале (0 — не знает и не умеет; 1— неполный ответ на вопрос и частичное понимание, как применить знания на практике; 2 — полный ответ на вопрос и полное понимание применения теоретических знаний на практике).</w:t>
      </w:r>
    </w:p>
    <w:p w:rsidR="00243BFB" w:rsidRDefault="009F7FAB">
      <w:pPr>
        <w:pStyle w:val="a3"/>
        <w:ind w:right="502" w:firstLine="566"/>
      </w:pPr>
      <w:r>
        <w:t xml:space="preserve">Для подготовки к вопросам, направленным на оценку профессионального уровня кандидата, Кандидаты могут использовать примерный перечень вопросов и практических ситуаций для проведения собеседования с кандидатами на должность руководителя общеобразовательной организации в соответствии с приложением 4. Подготовка ответов на вопросы не является обязательным условием, в ходе собеседования оценивается уровень владения профессиональной речью, умение вести и демонстрировать себя и другие личные </w:t>
      </w:r>
      <w:r>
        <w:rPr>
          <w:spacing w:val="-2"/>
        </w:rPr>
        <w:t>качества.</w:t>
      </w:r>
    </w:p>
    <w:p w:rsidR="00243BFB" w:rsidRDefault="009F7FAB">
      <w:pPr>
        <w:pStyle w:val="a3"/>
        <w:spacing w:before="1"/>
        <w:ind w:right="508" w:firstLine="566"/>
      </w:pPr>
      <w:r>
        <w:t>Проведение индивидуального собеседования с кандидатом в ходе заседания конкурсной комиссии является обязательным.</w:t>
      </w:r>
    </w:p>
    <w:p w:rsidR="00243BFB" w:rsidRDefault="009F7FAB">
      <w:pPr>
        <w:pStyle w:val="a3"/>
        <w:ind w:right="510" w:firstLine="566"/>
      </w:pPr>
      <w:r>
        <w:t>Решение Конкурсной комиссии оформляется протоколом (в том числе при признании конкурса несостоявшимся), который подписывается председателем, секретарем и членами конкурсной комиссии, принявшими участие в ее заседании.</w:t>
      </w:r>
    </w:p>
    <w:p w:rsidR="00243BFB" w:rsidRDefault="00243BFB">
      <w:pPr>
        <w:pStyle w:val="a3"/>
        <w:spacing w:before="50"/>
        <w:ind w:left="0"/>
        <w:jc w:val="left"/>
      </w:pPr>
    </w:p>
    <w:p w:rsidR="00243BFB" w:rsidRDefault="009F7FAB">
      <w:pPr>
        <w:pStyle w:val="1"/>
        <w:spacing w:line="274" w:lineRule="exact"/>
        <w:ind w:left="2582"/>
      </w:pPr>
      <w:r>
        <w:t>Ш.</w:t>
      </w:r>
      <w:r>
        <w:rPr>
          <w:spacing w:val="-4"/>
        </w:rPr>
        <w:t xml:space="preserve"> </w:t>
      </w:r>
      <w:r>
        <w:t>Регламент</w:t>
      </w:r>
      <w:r>
        <w:rPr>
          <w:spacing w:val="-2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Конкурсной</w:t>
      </w:r>
      <w:r>
        <w:rPr>
          <w:spacing w:val="-3"/>
        </w:rPr>
        <w:t xml:space="preserve"> </w:t>
      </w:r>
      <w:r>
        <w:rPr>
          <w:spacing w:val="-2"/>
        </w:rPr>
        <w:t>комиссии</w:t>
      </w:r>
    </w:p>
    <w:p w:rsidR="00243BFB" w:rsidRPr="009F7FAB" w:rsidRDefault="009F7FAB" w:rsidP="00FE2128">
      <w:pPr>
        <w:pStyle w:val="a5"/>
        <w:numPr>
          <w:ilvl w:val="1"/>
          <w:numId w:val="6"/>
        </w:numPr>
        <w:tabs>
          <w:tab w:val="left" w:pos="1119"/>
        </w:tabs>
        <w:ind w:right="505" w:firstLine="566"/>
        <w:jc w:val="left"/>
        <w:rPr>
          <w:sz w:val="24"/>
          <w:szCs w:val="24"/>
        </w:rPr>
      </w:pPr>
      <w:r w:rsidRPr="009F7FAB">
        <w:rPr>
          <w:sz w:val="24"/>
          <w:szCs w:val="24"/>
        </w:rPr>
        <w:t>Конкурсная</w:t>
      </w:r>
      <w:r w:rsidRPr="009F7FAB">
        <w:rPr>
          <w:spacing w:val="-8"/>
          <w:sz w:val="24"/>
          <w:szCs w:val="24"/>
        </w:rPr>
        <w:t xml:space="preserve"> </w:t>
      </w:r>
      <w:r w:rsidRPr="009F7FAB">
        <w:rPr>
          <w:sz w:val="24"/>
          <w:szCs w:val="24"/>
        </w:rPr>
        <w:t>комиссия</w:t>
      </w:r>
      <w:r w:rsidRPr="009F7FAB">
        <w:rPr>
          <w:spacing w:val="-8"/>
          <w:sz w:val="24"/>
          <w:szCs w:val="24"/>
        </w:rPr>
        <w:t xml:space="preserve"> </w:t>
      </w:r>
      <w:r w:rsidRPr="009F7FAB">
        <w:rPr>
          <w:sz w:val="24"/>
          <w:szCs w:val="24"/>
        </w:rPr>
        <w:t>в</w:t>
      </w:r>
      <w:r w:rsidRPr="009F7FAB">
        <w:rPr>
          <w:spacing w:val="-9"/>
          <w:sz w:val="24"/>
          <w:szCs w:val="24"/>
        </w:rPr>
        <w:t xml:space="preserve"> </w:t>
      </w:r>
      <w:r w:rsidRPr="009F7FAB">
        <w:rPr>
          <w:sz w:val="24"/>
          <w:szCs w:val="24"/>
        </w:rPr>
        <w:t>составе</w:t>
      </w:r>
      <w:r w:rsidRPr="009F7FAB">
        <w:rPr>
          <w:spacing w:val="-10"/>
          <w:sz w:val="24"/>
          <w:szCs w:val="24"/>
        </w:rPr>
        <w:t xml:space="preserve"> </w:t>
      </w:r>
      <w:r w:rsidRPr="009F7FAB">
        <w:rPr>
          <w:sz w:val="24"/>
          <w:szCs w:val="24"/>
        </w:rPr>
        <w:t>председателя</w:t>
      </w:r>
      <w:r w:rsidRPr="009F7FAB">
        <w:rPr>
          <w:spacing w:val="-8"/>
          <w:sz w:val="24"/>
          <w:szCs w:val="24"/>
        </w:rPr>
        <w:t xml:space="preserve"> </w:t>
      </w:r>
      <w:r w:rsidRPr="009F7FAB">
        <w:rPr>
          <w:sz w:val="24"/>
          <w:szCs w:val="24"/>
        </w:rPr>
        <w:t>комиссии,</w:t>
      </w:r>
      <w:r w:rsidRPr="009F7FAB">
        <w:rPr>
          <w:spacing w:val="-8"/>
          <w:sz w:val="24"/>
          <w:szCs w:val="24"/>
        </w:rPr>
        <w:t xml:space="preserve"> </w:t>
      </w:r>
      <w:r w:rsidRPr="009F7FAB">
        <w:rPr>
          <w:sz w:val="24"/>
          <w:szCs w:val="24"/>
        </w:rPr>
        <w:t>секретаря</w:t>
      </w:r>
      <w:r w:rsidRPr="009F7FAB">
        <w:rPr>
          <w:spacing w:val="-6"/>
          <w:sz w:val="24"/>
          <w:szCs w:val="24"/>
        </w:rPr>
        <w:t xml:space="preserve"> </w:t>
      </w:r>
      <w:r w:rsidRPr="009F7FAB">
        <w:rPr>
          <w:sz w:val="24"/>
          <w:szCs w:val="24"/>
        </w:rPr>
        <w:t>и</w:t>
      </w:r>
      <w:r w:rsidRPr="009F7FAB">
        <w:rPr>
          <w:spacing w:val="-7"/>
          <w:sz w:val="24"/>
          <w:szCs w:val="24"/>
        </w:rPr>
        <w:t xml:space="preserve"> </w:t>
      </w:r>
      <w:r w:rsidRPr="009F7FAB">
        <w:rPr>
          <w:sz w:val="24"/>
          <w:szCs w:val="24"/>
        </w:rPr>
        <w:t>членов</w:t>
      </w:r>
      <w:r w:rsidRPr="009F7FAB">
        <w:rPr>
          <w:spacing w:val="-9"/>
          <w:sz w:val="24"/>
          <w:szCs w:val="24"/>
        </w:rPr>
        <w:t xml:space="preserve"> </w:t>
      </w:r>
      <w:r w:rsidRPr="009F7FAB">
        <w:rPr>
          <w:sz w:val="24"/>
          <w:szCs w:val="24"/>
        </w:rPr>
        <w:t>комиссии формируется</w:t>
      </w:r>
      <w:r w:rsidRPr="009F7FAB">
        <w:rPr>
          <w:spacing w:val="79"/>
          <w:sz w:val="24"/>
          <w:szCs w:val="24"/>
        </w:rPr>
        <w:t xml:space="preserve"> </w:t>
      </w:r>
      <w:r w:rsidRPr="009F7FAB">
        <w:rPr>
          <w:sz w:val="24"/>
          <w:szCs w:val="24"/>
        </w:rPr>
        <w:t>и</w:t>
      </w:r>
      <w:r w:rsidRPr="009F7FAB">
        <w:rPr>
          <w:spacing w:val="80"/>
          <w:sz w:val="24"/>
          <w:szCs w:val="24"/>
        </w:rPr>
        <w:t xml:space="preserve"> </w:t>
      </w:r>
      <w:r w:rsidRPr="009F7FAB">
        <w:rPr>
          <w:sz w:val="24"/>
          <w:szCs w:val="24"/>
        </w:rPr>
        <w:t>утверждается</w:t>
      </w:r>
      <w:r w:rsidRPr="009F7FAB">
        <w:rPr>
          <w:spacing w:val="79"/>
          <w:sz w:val="24"/>
          <w:szCs w:val="24"/>
        </w:rPr>
        <w:t xml:space="preserve"> </w:t>
      </w:r>
      <w:r w:rsidRPr="009F7FAB">
        <w:rPr>
          <w:sz w:val="24"/>
          <w:szCs w:val="24"/>
        </w:rPr>
        <w:t>приказом</w:t>
      </w:r>
      <w:r w:rsidRPr="009F7FAB">
        <w:rPr>
          <w:spacing w:val="80"/>
          <w:sz w:val="24"/>
          <w:szCs w:val="24"/>
        </w:rPr>
        <w:t xml:space="preserve"> </w:t>
      </w:r>
      <w:r w:rsidR="00FE2128" w:rsidRPr="009F7FAB">
        <w:rPr>
          <w:sz w:val="24"/>
          <w:szCs w:val="24"/>
        </w:rPr>
        <w:t xml:space="preserve">Отдела по образованию администрации Калачеевского муниципального района Воронежской области. </w:t>
      </w:r>
      <w:r w:rsidRPr="009F7FAB">
        <w:rPr>
          <w:sz w:val="24"/>
          <w:szCs w:val="24"/>
        </w:rPr>
        <w:t xml:space="preserve">Организацию работы </w:t>
      </w:r>
      <w:r w:rsidRPr="009F7FAB">
        <w:rPr>
          <w:sz w:val="24"/>
          <w:szCs w:val="24"/>
        </w:rPr>
        <w:lastRenderedPageBreak/>
        <w:t>Конкурсной комиссии осуществляет секретарь — готовит материалы для заседания Конкурсной комиссии, технического оборудования, уведомляет членов конкурсной комиссии о дате, времени и месте проведения заседания, участвует в её заседаниях без права голоса.</w:t>
      </w:r>
    </w:p>
    <w:p w:rsidR="00243BFB" w:rsidRPr="009F7FAB" w:rsidRDefault="009F7FAB" w:rsidP="009F7FAB">
      <w:pPr>
        <w:pStyle w:val="a3"/>
        <w:ind w:left="142"/>
        <w:jc w:val="left"/>
        <w:rPr>
          <w:spacing w:val="-2"/>
        </w:rPr>
      </w:pPr>
      <w:r>
        <w:t>Заседание</w:t>
      </w:r>
      <w:r>
        <w:rPr>
          <w:spacing w:val="-8"/>
        </w:rPr>
        <w:t xml:space="preserve"> </w:t>
      </w:r>
      <w:r>
        <w:t>Конкурсной</w:t>
      </w:r>
      <w:r>
        <w:rPr>
          <w:spacing w:val="-4"/>
        </w:rPr>
        <w:t xml:space="preserve"> </w:t>
      </w:r>
      <w:r>
        <w:t>комиссии</w:t>
      </w:r>
      <w:r>
        <w:rPr>
          <w:spacing w:val="-4"/>
        </w:rPr>
        <w:t xml:space="preserve"> </w:t>
      </w:r>
      <w:r>
        <w:t>проводит</w:t>
      </w:r>
      <w:r>
        <w:rPr>
          <w:spacing w:val="-4"/>
        </w:rPr>
        <w:t xml:space="preserve"> </w:t>
      </w:r>
      <w:r>
        <w:rPr>
          <w:spacing w:val="-2"/>
        </w:rPr>
        <w:t xml:space="preserve">председатель. </w:t>
      </w:r>
      <w:r>
        <w:t>Конкурсная комиссия правомочна решать вопросы, отнесенные к её компетенции, предусмотренные настоящим Положением, если на заседании присутствует не менее двух третей её состава.</w:t>
      </w:r>
    </w:p>
    <w:p w:rsidR="00243BFB" w:rsidRDefault="009F7FAB">
      <w:pPr>
        <w:pStyle w:val="a5"/>
        <w:numPr>
          <w:ilvl w:val="1"/>
          <w:numId w:val="6"/>
        </w:numPr>
        <w:tabs>
          <w:tab w:val="left" w:pos="1121"/>
        </w:tabs>
        <w:spacing w:before="1"/>
        <w:ind w:right="506" w:firstLine="566"/>
        <w:jc w:val="both"/>
        <w:rPr>
          <w:sz w:val="24"/>
        </w:rPr>
      </w:pPr>
      <w:r>
        <w:rPr>
          <w:sz w:val="24"/>
        </w:rPr>
        <w:t>Комиссия</w:t>
      </w:r>
      <w:r>
        <w:rPr>
          <w:spacing w:val="-8"/>
          <w:sz w:val="24"/>
        </w:rPr>
        <w:t xml:space="preserve"> </w:t>
      </w:r>
      <w:r>
        <w:rPr>
          <w:sz w:val="24"/>
        </w:rPr>
        <w:t>имеет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</w:t>
      </w:r>
      <w:r>
        <w:rPr>
          <w:spacing w:val="-8"/>
          <w:sz w:val="24"/>
        </w:rPr>
        <w:t xml:space="preserve"> </w:t>
      </w:r>
      <w:r>
        <w:rPr>
          <w:sz w:val="24"/>
        </w:rPr>
        <w:t>признать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всех</w:t>
      </w:r>
      <w:r>
        <w:rPr>
          <w:spacing w:val="-6"/>
          <w:sz w:val="24"/>
        </w:rPr>
        <w:t xml:space="preserve"> </w:t>
      </w:r>
      <w:r>
        <w:rPr>
          <w:sz w:val="24"/>
        </w:rPr>
        <w:t>кандидатов</w:t>
      </w:r>
      <w:r>
        <w:rPr>
          <w:spacing w:val="-8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требованиям. В этом случае Организатор имеет право объявить Конкурс повторно.</w:t>
      </w:r>
    </w:p>
    <w:p w:rsidR="00243BFB" w:rsidRDefault="009F7FAB" w:rsidP="009F7FAB">
      <w:pPr>
        <w:pStyle w:val="a5"/>
        <w:numPr>
          <w:ilvl w:val="1"/>
          <w:numId w:val="6"/>
        </w:numPr>
        <w:ind w:left="1134" w:hanging="425"/>
        <w:jc w:val="both"/>
        <w:rPr>
          <w:sz w:val="24"/>
        </w:rPr>
      </w:pPr>
      <w:r>
        <w:rPr>
          <w:sz w:val="24"/>
        </w:rPr>
        <w:t>Организатор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-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функции:</w:t>
      </w:r>
    </w:p>
    <w:p w:rsidR="00243BFB" w:rsidRDefault="009F7FAB">
      <w:pPr>
        <w:pStyle w:val="a5"/>
        <w:numPr>
          <w:ilvl w:val="0"/>
          <w:numId w:val="5"/>
        </w:numPr>
        <w:tabs>
          <w:tab w:val="left" w:pos="845"/>
        </w:tabs>
        <w:ind w:right="509" w:firstLine="566"/>
        <w:rPr>
          <w:sz w:val="24"/>
        </w:rPr>
      </w:pPr>
      <w:r>
        <w:rPr>
          <w:sz w:val="24"/>
        </w:rPr>
        <w:t>формирует конкурсную комиссию (далее — Конкурсная комиссия) и утверждает её состав приказом;</w:t>
      </w:r>
    </w:p>
    <w:p w:rsidR="00243BFB" w:rsidRDefault="009F7FAB">
      <w:pPr>
        <w:pStyle w:val="a5"/>
        <w:numPr>
          <w:ilvl w:val="0"/>
          <w:numId w:val="5"/>
        </w:numPr>
        <w:tabs>
          <w:tab w:val="left" w:pos="845"/>
        </w:tabs>
        <w:ind w:right="508" w:firstLine="566"/>
        <w:rPr>
          <w:sz w:val="24"/>
        </w:rPr>
      </w:pPr>
      <w:r>
        <w:rPr>
          <w:sz w:val="24"/>
        </w:rPr>
        <w:t xml:space="preserve">размещает информационное сообщение о проведении Конкурса на официальном сайте </w:t>
      </w:r>
      <w:r w:rsidR="0075474C">
        <w:rPr>
          <w:sz w:val="24"/>
        </w:rPr>
        <w:t>Отдела по образованию</w:t>
      </w:r>
      <w:r>
        <w:rPr>
          <w:sz w:val="24"/>
        </w:rPr>
        <w:t xml:space="preserve"> администрации </w:t>
      </w:r>
      <w:r w:rsidR="0075474C">
        <w:rPr>
          <w:sz w:val="24"/>
        </w:rPr>
        <w:t xml:space="preserve">Калачеевского </w:t>
      </w:r>
      <w:r>
        <w:rPr>
          <w:sz w:val="24"/>
        </w:rPr>
        <w:t xml:space="preserve">муниципального района и на сайте </w:t>
      </w:r>
      <w:r w:rsidR="0075474C">
        <w:rPr>
          <w:sz w:val="24"/>
        </w:rPr>
        <w:t xml:space="preserve">образовательного учреждения за </w:t>
      </w:r>
      <w:r w:rsidR="0075474C" w:rsidRPr="009F7FAB">
        <w:rPr>
          <w:sz w:val="24"/>
        </w:rPr>
        <w:t>5</w:t>
      </w:r>
      <w:r>
        <w:rPr>
          <w:sz w:val="24"/>
        </w:rPr>
        <w:t xml:space="preserve"> календарных дней до его проведения;</w:t>
      </w:r>
    </w:p>
    <w:p w:rsidR="00243BFB" w:rsidRDefault="009F7FAB">
      <w:pPr>
        <w:pStyle w:val="a5"/>
        <w:numPr>
          <w:ilvl w:val="0"/>
          <w:numId w:val="5"/>
        </w:numPr>
        <w:tabs>
          <w:tab w:val="left" w:pos="846"/>
        </w:tabs>
        <w:spacing w:line="274" w:lineRule="exact"/>
        <w:ind w:left="846" w:hanging="141"/>
        <w:rPr>
          <w:sz w:val="24"/>
        </w:rPr>
      </w:pPr>
      <w:r>
        <w:rPr>
          <w:sz w:val="24"/>
        </w:rPr>
        <w:t>принимает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Кандидатов;</w:t>
      </w:r>
    </w:p>
    <w:p w:rsidR="00243BFB" w:rsidRDefault="009F7FAB">
      <w:pPr>
        <w:pStyle w:val="a5"/>
        <w:numPr>
          <w:ilvl w:val="0"/>
          <w:numId w:val="5"/>
        </w:numPr>
        <w:tabs>
          <w:tab w:val="left" w:pos="845"/>
        </w:tabs>
        <w:ind w:right="510" w:firstLine="566"/>
        <w:rPr>
          <w:sz w:val="24"/>
        </w:rPr>
      </w:pPr>
      <w:r>
        <w:rPr>
          <w:sz w:val="24"/>
        </w:rPr>
        <w:t>проверяет правильность оформления заявлений Кандидатов и перечень прилагаемых к нему документов;</w:t>
      </w:r>
    </w:p>
    <w:p w:rsidR="00243BFB" w:rsidRDefault="009F7FAB">
      <w:pPr>
        <w:pStyle w:val="a5"/>
        <w:numPr>
          <w:ilvl w:val="0"/>
          <w:numId w:val="5"/>
        </w:numPr>
        <w:tabs>
          <w:tab w:val="left" w:pos="845"/>
        </w:tabs>
        <w:ind w:right="504" w:firstLine="566"/>
        <w:rPr>
          <w:sz w:val="24"/>
        </w:rPr>
      </w:pPr>
      <w:r>
        <w:rPr>
          <w:sz w:val="24"/>
        </w:rPr>
        <w:t>передает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Конкурсную комиссию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поступившие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прилагаемыми к ним документами по окончании срока приема конкурсных документов.</w:t>
      </w:r>
    </w:p>
    <w:p w:rsidR="00243BFB" w:rsidRDefault="009F7FAB">
      <w:pPr>
        <w:pStyle w:val="a5"/>
        <w:numPr>
          <w:ilvl w:val="1"/>
          <w:numId w:val="6"/>
        </w:numPr>
        <w:tabs>
          <w:tab w:val="left" w:pos="1312"/>
        </w:tabs>
        <w:ind w:right="504" w:firstLine="707"/>
        <w:jc w:val="both"/>
        <w:rPr>
          <w:sz w:val="24"/>
        </w:rPr>
      </w:pPr>
      <w:r>
        <w:rPr>
          <w:sz w:val="24"/>
        </w:rPr>
        <w:t>Информационное сообщение о проведении Конкурса должно включать краткую информацию об объявлении и проведении Конкурса с приложением Положения о Конкурсе, образцов документов.</w:t>
      </w:r>
    </w:p>
    <w:p w:rsidR="00243BFB" w:rsidRDefault="00243BFB">
      <w:pPr>
        <w:pStyle w:val="a3"/>
        <w:spacing w:before="5"/>
        <w:ind w:left="0"/>
        <w:jc w:val="left"/>
      </w:pPr>
    </w:p>
    <w:p w:rsidR="00243BFB" w:rsidRDefault="009F7FAB">
      <w:pPr>
        <w:pStyle w:val="1"/>
        <w:ind w:left="3240"/>
      </w:pPr>
      <w:r>
        <w:t>IV.</w:t>
      </w:r>
      <w:r>
        <w:rPr>
          <w:spacing w:val="-3"/>
        </w:rPr>
        <w:t xml:space="preserve"> </w:t>
      </w:r>
      <w:r>
        <w:t>Подведение</w:t>
      </w:r>
      <w:r>
        <w:rPr>
          <w:spacing w:val="-2"/>
        </w:rPr>
        <w:t xml:space="preserve"> </w:t>
      </w:r>
      <w:r>
        <w:t>итогов</w:t>
      </w:r>
      <w:r>
        <w:rPr>
          <w:spacing w:val="-1"/>
        </w:rPr>
        <w:t xml:space="preserve"> </w:t>
      </w:r>
      <w:r>
        <w:rPr>
          <w:spacing w:val="-2"/>
        </w:rPr>
        <w:t>Конкурса</w:t>
      </w:r>
    </w:p>
    <w:p w:rsidR="00243BFB" w:rsidRDefault="00243BFB">
      <w:pPr>
        <w:pStyle w:val="a3"/>
        <w:spacing w:before="43"/>
        <w:ind w:left="0"/>
        <w:jc w:val="left"/>
        <w:rPr>
          <w:b/>
        </w:rPr>
      </w:pPr>
    </w:p>
    <w:p w:rsidR="00243BFB" w:rsidRDefault="009F7FAB">
      <w:pPr>
        <w:pStyle w:val="a5"/>
        <w:numPr>
          <w:ilvl w:val="1"/>
          <w:numId w:val="4"/>
        </w:numPr>
        <w:tabs>
          <w:tab w:val="left" w:pos="1265"/>
        </w:tabs>
        <w:spacing w:before="1"/>
        <w:ind w:right="504" w:firstLine="691"/>
        <w:jc w:val="both"/>
        <w:rPr>
          <w:sz w:val="24"/>
        </w:rPr>
      </w:pPr>
      <w:r>
        <w:rPr>
          <w:sz w:val="24"/>
        </w:rPr>
        <w:t>Результаты Конкурса фиксируются в протоколе заседания Конкурсной комиссии в виде рейтинга участников Конкурса по сумме набранных баллов. Протокол заседания Конкурсной комиссии подписывается всеми присутствующими на заседании членами. Протокол заседания Конкурсной комиссии передаётся Организатору конкурса.</w:t>
      </w:r>
    </w:p>
    <w:p w:rsidR="00243BFB" w:rsidRDefault="009F7FAB">
      <w:pPr>
        <w:pStyle w:val="a5"/>
        <w:numPr>
          <w:ilvl w:val="1"/>
          <w:numId w:val="4"/>
        </w:numPr>
        <w:tabs>
          <w:tab w:val="left" w:pos="1296"/>
        </w:tabs>
        <w:ind w:right="510" w:firstLine="691"/>
        <w:jc w:val="both"/>
        <w:rPr>
          <w:sz w:val="24"/>
        </w:rPr>
      </w:pPr>
      <w:r>
        <w:rPr>
          <w:sz w:val="24"/>
        </w:rPr>
        <w:t>Организатор Конкурса в течение 5 рабочих дней со дня подписания Протокола информирует участников Конкурса в письменной форме об итогах Конкурса.</w:t>
      </w:r>
    </w:p>
    <w:p w:rsidR="00243BFB" w:rsidRDefault="009F7FAB">
      <w:pPr>
        <w:pStyle w:val="a5"/>
        <w:numPr>
          <w:ilvl w:val="1"/>
          <w:numId w:val="4"/>
        </w:numPr>
        <w:tabs>
          <w:tab w:val="left" w:pos="1294"/>
        </w:tabs>
        <w:ind w:right="507" w:firstLine="691"/>
        <w:jc w:val="both"/>
        <w:rPr>
          <w:sz w:val="24"/>
        </w:rPr>
      </w:pPr>
      <w:r>
        <w:rPr>
          <w:sz w:val="24"/>
        </w:rPr>
        <w:t>Организатор заключает с победителем Конкурса трудовой договор не позднее 2 месяцев после окончания Конкурса.</w:t>
      </w:r>
    </w:p>
    <w:p w:rsidR="00243BFB" w:rsidRDefault="009F7FAB">
      <w:pPr>
        <w:pStyle w:val="a5"/>
        <w:numPr>
          <w:ilvl w:val="1"/>
          <w:numId w:val="4"/>
        </w:numPr>
        <w:tabs>
          <w:tab w:val="left" w:pos="1378"/>
        </w:tabs>
        <w:ind w:right="502" w:firstLine="691"/>
        <w:jc w:val="both"/>
        <w:rPr>
          <w:sz w:val="24"/>
        </w:rPr>
      </w:pPr>
      <w:r>
        <w:rPr>
          <w:sz w:val="24"/>
        </w:rPr>
        <w:t>В случае отказа победителя Конкурса от заключения трудового договора Организатор конкурса заключает трудовой договор с участником Конкурса, занявшим второе место, и так далее.</w:t>
      </w:r>
    </w:p>
    <w:p w:rsidR="00243BFB" w:rsidRDefault="009F7FAB">
      <w:pPr>
        <w:pStyle w:val="a5"/>
        <w:numPr>
          <w:ilvl w:val="1"/>
          <w:numId w:val="4"/>
        </w:numPr>
        <w:tabs>
          <w:tab w:val="left" w:pos="1317"/>
        </w:tabs>
        <w:ind w:right="503" w:firstLine="695"/>
        <w:jc w:val="both"/>
        <w:rPr>
          <w:sz w:val="24"/>
        </w:rPr>
      </w:pPr>
      <w:r>
        <w:rPr>
          <w:sz w:val="24"/>
        </w:rPr>
        <w:t>Документы Кандидатов, не допущенных к участию в Конкурсе и Кандидатов, участвовавших в</w:t>
      </w:r>
      <w:r>
        <w:rPr>
          <w:spacing w:val="-2"/>
          <w:sz w:val="24"/>
        </w:rPr>
        <w:t xml:space="preserve"> </w:t>
      </w:r>
      <w:r>
        <w:rPr>
          <w:sz w:val="24"/>
        </w:rPr>
        <w:t>Конкурсе,</w:t>
      </w:r>
      <w:r>
        <w:rPr>
          <w:spacing w:val="-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-1"/>
          <w:sz w:val="24"/>
        </w:rPr>
        <w:t xml:space="preserve"> </w:t>
      </w:r>
      <w:r>
        <w:rPr>
          <w:sz w:val="24"/>
        </w:rPr>
        <w:t>возвращению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заявлению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трёх лет со дня завершения Конкурса. До истечения этого срока документы хранятся в архиве Организатора конкурса, после чего подлежат уничтожению.</w:t>
      </w:r>
    </w:p>
    <w:p w:rsidR="00243BFB" w:rsidRDefault="009F7FAB">
      <w:pPr>
        <w:pStyle w:val="a5"/>
        <w:numPr>
          <w:ilvl w:val="1"/>
          <w:numId w:val="4"/>
        </w:numPr>
        <w:tabs>
          <w:tab w:val="left" w:pos="1303"/>
        </w:tabs>
        <w:ind w:right="508" w:firstLine="693"/>
        <w:jc w:val="both"/>
        <w:rPr>
          <w:sz w:val="24"/>
        </w:rPr>
      </w:pPr>
      <w:r>
        <w:rPr>
          <w:sz w:val="24"/>
        </w:rPr>
        <w:t>Кандидаты вправе обжаловать решения Конкурсной комиссии в соответствии с законодательством Российской Федерации.</w:t>
      </w:r>
    </w:p>
    <w:p w:rsidR="00243BFB" w:rsidRDefault="009F7FAB" w:rsidP="009F7FAB">
      <w:pPr>
        <w:pStyle w:val="a5"/>
        <w:numPr>
          <w:ilvl w:val="1"/>
          <w:numId w:val="4"/>
        </w:numPr>
        <w:tabs>
          <w:tab w:val="left" w:pos="1257"/>
        </w:tabs>
        <w:ind w:right="500" w:firstLine="693"/>
        <w:jc w:val="both"/>
        <w:rPr>
          <w:sz w:val="18"/>
        </w:rPr>
        <w:sectPr w:rsidR="00243BFB">
          <w:pgSz w:w="11910" w:h="16840"/>
          <w:pgMar w:top="760" w:right="200" w:bottom="280" w:left="1280" w:header="720" w:footer="720" w:gutter="0"/>
          <w:cols w:space="720"/>
        </w:sectPr>
      </w:pPr>
      <w:r>
        <w:rPr>
          <w:sz w:val="24"/>
        </w:rPr>
        <w:t>Кандидаты уведомляются о решении Конкурсной комиссии в письменной форме (в форме официального письма на электронную почту Кандидата) в течение 5 рабочих дней.</w:t>
      </w:r>
    </w:p>
    <w:p w:rsidR="0075474C" w:rsidRDefault="0075474C" w:rsidP="0075474C">
      <w:pPr>
        <w:pStyle w:val="a3"/>
        <w:spacing w:before="1"/>
        <w:ind w:left="6521" w:right="502"/>
        <w:jc w:val="center"/>
      </w:pPr>
      <w:r>
        <w:lastRenderedPageBreak/>
        <w:t>Приложение</w:t>
      </w:r>
      <w:r>
        <w:rPr>
          <w:spacing w:val="-2"/>
        </w:rPr>
        <w:t xml:space="preserve"> </w:t>
      </w:r>
      <w:r>
        <w:t>1</w:t>
      </w:r>
    </w:p>
    <w:p w:rsidR="0075474C" w:rsidRDefault="0075474C" w:rsidP="0075474C">
      <w:pPr>
        <w:pStyle w:val="a3"/>
        <w:spacing w:before="1"/>
        <w:ind w:left="6521" w:right="502"/>
        <w:jc w:val="center"/>
        <w:rPr>
          <w:spacing w:val="-1"/>
        </w:rPr>
      </w:pPr>
    </w:p>
    <w:p w:rsidR="000A73E8" w:rsidRDefault="000A73E8" w:rsidP="000A73E8">
      <w:pPr>
        <w:pStyle w:val="a3"/>
        <w:spacing w:before="65"/>
        <w:ind w:left="5539" w:right="583"/>
        <w:jc w:val="left"/>
      </w:pPr>
      <w:r>
        <w:t>Председателю</w:t>
      </w:r>
      <w:r>
        <w:rPr>
          <w:spacing w:val="-15"/>
        </w:rPr>
        <w:t xml:space="preserve"> </w:t>
      </w:r>
      <w:r>
        <w:t>Конкурсной</w:t>
      </w:r>
      <w:r>
        <w:rPr>
          <w:spacing w:val="-15"/>
        </w:rPr>
        <w:t xml:space="preserve"> </w:t>
      </w:r>
      <w:r>
        <w:t xml:space="preserve">комиссии </w:t>
      </w:r>
    </w:p>
    <w:p w:rsidR="000A73E8" w:rsidRDefault="000A73E8" w:rsidP="000A73E8">
      <w:pPr>
        <w:pStyle w:val="a3"/>
        <w:spacing w:before="65"/>
        <w:ind w:left="5539" w:right="583"/>
        <w:jc w:val="left"/>
      </w:pPr>
      <w:r>
        <w:t>___________________________________</w:t>
      </w:r>
    </w:p>
    <w:p w:rsidR="000A73E8" w:rsidRDefault="000A73E8" w:rsidP="000A73E8">
      <w:pPr>
        <w:pStyle w:val="a3"/>
        <w:spacing w:before="225"/>
        <w:ind w:left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59AFE2E0" wp14:editId="4B9F9B3E">
                <wp:simplePos x="0" y="0"/>
                <wp:positionH relativeFrom="page">
                  <wp:posOffset>4330572</wp:posOffset>
                </wp:positionH>
                <wp:positionV relativeFrom="paragraph">
                  <wp:posOffset>304455</wp:posOffset>
                </wp:positionV>
                <wp:extent cx="2726055" cy="1270"/>
                <wp:effectExtent l="0" t="0" r="0" b="0"/>
                <wp:wrapTopAndBottom/>
                <wp:docPr id="28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6" o:spid="_x0000_s1026" style="position:absolute;margin-left:341pt;margin-top:23.95pt;width:214.65pt;height:.1pt;z-index:-15708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6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" path="m,l2725528,e" filled="f" strokeweight=".15808mm">
                <v:path arrowok="t"/>
                <w10:wrap type="topAndBottom" anchorx="page"/>
              </v:shape>
            </w:pict>
          </mc:Fallback>
        </mc:AlternateContent>
      </w:r>
    </w:p>
    <w:p w:rsidR="000A73E8" w:rsidRDefault="000A73E8" w:rsidP="000A73E8">
      <w:pPr>
        <w:spacing w:before="3"/>
        <w:ind w:right="2190"/>
        <w:jc w:val="right"/>
        <w:rPr>
          <w:sz w:val="12"/>
        </w:rPr>
      </w:pPr>
      <w:r>
        <w:rPr>
          <w:sz w:val="12"/>
        </w:rPr>
        <w:t>(Ф.И.О.</w:t>
      </w:r>
      <w:r>
        <w:rPr>
          <w:spacing w:val="-1"/>
          <w:sz w:val="12"/>
        </w:rPr>
        <w:t xml:space="preserve"> </w:t>
      </w:r>
      <w:r>
        <w:rPr>
          <w:spacing w:val="-2"/>
          <w:sz w:val="12"/>
        </w:rPr>
        <w:t>Кандидата)</w:t>
      </w:r>
    </w:p>
    <w:p w:rsidR="000A73E8" w:rsidRDefault="000A73E8" w:rsidP="000A73E8">
      <w:pPr>
        <w:pStyle w:val="a3"/>
        <w:spacing w:before="3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45137AA1" wp14:editId="17545BEA">
                <wp:simplePos x="0" y="0"/>
                <wp:positionH relativeFrom="page">
                  <wp:posOffset>4330572</wp:posOffset>
                </wp:positionH>
                <wp:positionV relativeFrom="paragraph">
                  <wp:posOffset>156038</wp:posOffset>
                </wp:positionV>
                <wp:extent cx="2726055" cy="1270"/>
                <wp:effectExtent l="0" t="0" r="0" b="0"/>
                <wp:wrapTopAndBottom/>
                <wp:docPr id="29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7" o:spid="_x0000_s1026" style="position:absolute;margin-left:341pt;margin-top:12.3pt;width:214.65pt;height:.1pt;z-index:-15707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6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" path="m,l2725528,e" filled="f" strokeweight=".15808mm">
                <v:path arrowok="t"/>
                <w10:wrap type="topAndBottom" anchorx="page"/>
              </v:shape>
            </w:pict>
          </mc:Fallback>
        </mc:AlternateContent>
      </w:r>
    </w:p>
    <w:p w:rsidR="000A73E8" w:rsidRDefault="000A73E8" w:rsidP="000A73E8">
      <w:pPr>
        <w:spacing w:before="3"/>
        <w:ind w:left="6747"/>
        <w:rPr>
          <w:sz w:val="12"/>
        </w:rPr>
      </w:pPr>
      <w:proofErr w:type="gramStart"/>
      <w:r>
        <w:rPr>
          <w:sz w:val="12"/>
        </w:rPr>
        <w:t>(паспорт,</w:t>
      </w:r>
      <w:r>
        <w:rPr>
          <w:spacing w:val="14"/>
          <w:sz w:val="12"/>
        </w:rPr>
        <w:t xml:space="preserve"> </w:t>
      </w:r>
      <w:r>
        <w:rPr>
          <w:sz w:val="12"/>
        </w:rPr>
        <w:t>серия</w:t>
      </w:r>
      <w:r>
        <w:rPr>
          <w:spacing w:val="-4"/>
          <w:sz w:val="12"/>
        </w:rPr>
        <w:t xml:space="preserve"> </w:t>
      </w:r>
      <w:r>
        <w:rPr>
          <w:sz w:val="12"/>
        </w:rPr>
        <w:t>и</w:t>
      </w:r>
      <w:r>
        <w:rPr>
          <w:spacing w:val="-2"/>
          <w:sz w:val="12"/>
        </w:rPr>
        <w:t xml:space="preserve"> </w:t>
      </w:r>
      <w:r>
        <w:rPr>
          <w:sz w:val="12"/>
        </w:rPr>
        <w:t>номер,</w:t>
      </w:r>
      <w:r>
        <w:rPr>
          <w:spacing w:val="-3"/>
          <w:sz w:val="12"/>
        </w:rPr>
        <w:t xml:space="preserve"> </w:t>
      </w:r>
      <w:r>
        <w:rPr>
          <w:sz w:val="12"/>
        </w:rPr>
        <w:t>дата</w:t>
      </w:r>
      <w:r>
        <w:rPr>
          <w:spacing w:val="-1"/>
          <w:sz w:val="12"/>
        </w:rPr>
        <w:t xml:space="preserve"> </w:t>
      </w:r>
      <w:r>
        <w:rPr>
          <w:spacing w:val="-2"/>
          <w:sz w:val="12"/>
        </w:rPr>
        <w:t>выдачи,</w:t>
      </w:r>
      <w:proofErr w:type="gramEnd"/>
    </w:p>
    <w:p w:rsidR="000A73E8" w:rsidRDefault="000A73E8" w:rsidP="000A73E8">
      <w:pPr>
        <w:pStyle w:val="a3"/>
        <w:spacing w:before="3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1A56E94A" wp14:editId="13408817">
                <wp:simplePos x="0" y="0"/>
                <wp:positionH relativeFrom="page">
                  <wp:posOffset>4330572</wp:posOffset>
                </wp:positionH>
                <wp:positionV relativeFrom="paragraph">
                  <wp:posOffset>156039</wp:posOffset>
                </wp:positionV>
                <wp:extent cx="2726055" cy="1270"/>
                <wp:effectExtent l="0" t="0" r="0" b="0"/>
                <wp:wrapTopAndBottom/>
                <wp:docPr id="30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8" o:spid="_x0000_s1026" style="position:absolute;margin-left:341pt;margin-top:12.3pt;width:214.65pt;height:.1pt;z-index:-1570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6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" path="m,l2725528,e" filled="f" strokeweight=".15808mm">
                <v:path arrowok="t"/>
                <w10:wrap type="topAndBottom" anchorx="page"/>
              </v:shape>
            </w:pict>
          </mc:Fallback>
        </mc:AlternateContent>
      </w:r>
    </w:p>
    <w:p w:rsidR="000A73E8" w:rsidRDefault="000A73E8" w:rsidP="000A73E8">
      <w:pPr>
        <w:spacing w:before="3"/>
        <w:ind w:right="1965"/>
        <w:jc w:val="right"/>
        <w:rPr>
          <w:sz w:val="12"/>
        </w:rPr>
      </w:pPr>
      <w:r>
        <w:rPr>
          <w:sz w:val="12"/>
        </w:rPr>
        <w:t>название</w:t>
      </w:r>
      <w:r>
        <w:rPr>
          <w:spacing w:val="-7"/>
          <w:sz w:val="12"/>
        </w:rPr>
        <w:t xml:space="preserve"> </w:t>
      </w:r>
      <w:r>
        <w:rPr>
          <w:sz w:val="12"/>
        </w:rPr>
        <w:t>выдавшего</w:t>
      </w:r>
      <w:r>
        <w:rPr>
          <w:spacing w:val="-3"/>
          <w:sz w:val="12"/>
        </w:rPr>
        <w:t xml:space="preserve"> </w:t>
      </w:r>
      <w:r>
        <w:rPr>
          <w:spacing w:val="-2"/>
          <w:sz w:val="12"/>
        </w:rPr>
        <w:t>органа)</w:t>
      </w:r>
    </w:p>
    <w:p w:rsidR="000A73E8" w:rsidRDefault="000A73E8" w:rsidP="000A73E8">
      <w:pPr>
        <w:pStyle w:val="a3"/>
        <w:spacing w:before="3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2DB1836B" wp14:editId="0E0B6808">
                <wp:simplePos x="0" y="0"/>
                <wp:positionH relativeFrom="page">
                  <wp:posOffset>4330572</wp:posOffset>
                </wp:positionH>
                <wp:positionV relativeFrom="paragraph">
                  <wp:posOffset>156038</wp:posOffset>
                </wp:positionV>
                <wp:extent cx="2726055" cy="1270"/>
                <wp:effectExtent l="0" t="0" r="0" b="0"/>
                <wp:wrapTopAndBottom/>
                <wp:docPr id="31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9" o:spid="_x0000_s1026" style="position:absolute;margin-left:341pt;margin-top:12.3pt;width:214.65pt;height:.1pt;z-index:-15705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6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" path="m,l2725528,e" filled="f" strokeweight=".15808mm">
                <v:path arrowok="t"/>
                <w10:wrap type="topAndBottom" anchorx="page"/>
              </v:shape>
            </w:pict>
          </mc:Fallback>
        </mc:AlternateContent>
      </w:r>
    </w:p>
    <w:p w:rsidR="000A73E8" w:rsidRDefault="000A73E8" w:rsidP="000A73E8">
      <w:pPr>
        <w:spacing w:before="3"/>
        <w:ind w:left="6817"/>
        <w:rPr>
          <w:sz w:val="12"/>
        </w:rPr>
      </w:pPr>
      <w:r>
        <w:rPr>
          <w:sz w:val="12"/>
        </w:rPr>
        <w:t>(Место</w:t>
      </w:r>
      <w:r>
        <w:rPr>
          <w:spacing w:val="-1"/>
          <w:sz w:val="12"/>
        </w:rPr>
        <w:t xml:space="preserve"> </w:t>
      </w:r>
      <w:r>
        <w:rPr>
          <w:sz w:val="12"/>
        </w:rPr>
        <w:t>регистрации</w:t>
      </w:r>
      <w:r>
        <w:rPr>
          <w:spacing w:val="-5"/>
          <w:sz w:val="12"/>
        </w:rPr>
        <w:t xml:space="preserve"> </w:t>
      </w:r>
      <w:r>
        <w:rPr>
          <w:sz w:val="12"/>
        </w:rPr>
        <w:t>и</w:t>
      </w:r>
      <w:r>
        <w:rPr>
          <w:spacing w:val="-4"/>
          <w:sz w:val="12"/>
        </w:rPr>
        <w:t xml:space="preserve"> </w:t>
      </w:r>
      <w:r>
        <w:rPr>
          <w:spacing w:val="-2"/>
          <w:sz w:val="12"/>
        </w:rPr>
        <w:t>проживания)</w:t>
      </w:r>
    </w:p>
    <w:p w:rsidR="000A73E8" w:rsidRDefault="000A73E8" w:rsidP="000A73E8">
      <w:pPr>
        <w:pStyle w:val="a3"/>
        <w:spacing w:before="3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66A2AB4F" wp14:editId="0992DC94">
                <wp:simplePos x="0" y="0"/>
                <wp:positionH relativeFrom="page">
                  <wp:posOffset>4330572</wp:posOffset>
                </wp:positionH>
                <wp:positionV relativeFrom="paragraph">
                  <wp:posOffset>156038</wp:posOffset>
                </wp:positionV>
                <wp:extent cx="2726055" cy="1270"/>
                <wp:effectExtent l="0" t="0" r="0" b="0"/>
                <wp:wrapTopAndBottom/>
                <wp:docPr id="32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0" o:spid="_x0000_s1026" style="position:absolute;margin-left:341pt;margin-top:12.3pt;width:214.65pt;height:.1pt;z-index:-1570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6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" path="m,l2725528,e" filled="f" strokeweight=".1580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6224DC4D" wp14:editId="3B245B34">
                <wp:simplePos x="0" y="0"/>
                <wp:positionH relativeFrom="page">
                  <wp:posOffset>4330572</wp:posOffset>
                </wp:positionH>
                <wp:positionV relativeFrom="paragraph">
                  <wp:posOffset>316058</wp:posOffset>
                </wp:positionV>
                <wp:extent cx="2726055" cy="1270"/>
                <wp:effectExtent l="0" t="0" r="0" b="0"/>
                <wp:wrapTopAndBottom/>
                <wp:docPr id="33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1" o:spid="_x0000_s1026" style="position:absolute;margin-left:341pt;margin-top:24.9pt;width:214.65pt;height:.1pt;z-index:-1570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6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" path="m,l2725528,e" filled="f" strokeweight=".15808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3952" behindDoc="1" locked="0" layoutInCell="1" allowOverlap="1" wp14:anchorId="7CCB9C93" wp14:editId="2A42A692">
                <wp:simplePos x="0" y="0"/>
                <wp:positionH relativeFrom="page">
                  <wp:posOffset>4330572</wp:posOffset>
                </wp:positionH>
                <wp:positionV relativeFrom="paragraph">
                  <wp:posOffset>477601</wp:posOffset>
                </wp:positionV>
                <wp:extent cx="2726055" cy="1270"/>
                <wp:effectExtent l="0" t="0" r="0" b="0"/>
                <wp:wrapTopAndBottom/>
                <wp:docPr id="34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22" o:spid="_x0000_s1026" style="position:absolute;margin-left:341pt;margin-top:37.6pt;width:214.65pt;height:.1pt;z-index:-1570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260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" path="m,l2725528,e" filled="f" strokeweight=".15808mm">
                <v:path arrowok="t"/>
                <w10:wrap type="topAndBottom" anchorx="page"/>
              </v:shape>
            </w:pict>
          </mc:Fallback>
        </mc:AlternateContent>
      </w:r>
    </w:p>
    <w:p w:rsidR="000A73E8" w:rsidRDefault="000A73E8" w:rsidP="000A73E8">
      <w:pPr>
        <w:pStyle w:val="a3"/>
        <w:spacing w:before="5"/>
        <w:ind w:left="0"/>
        <w:jc w:val="left"/>
        <w:rPr>
          <w:sz w:val="19"/>
        </w:rPr>
      </w:pPr>
    </w:p>
    <w:p w:rsidR="000A73E8" w:rsidRDefault="000A73E8" w:rsidP="000A73E8">
      <w:pPr>
        <w:pStyle w:val="a3"/>
        <w:spacing w:before="7"/>
        <w:ind w:left="0"/>
        <w:jc w:val="left"/>
        <w:rPr>
          <w:sz w:val="19"/>
        </w:rPr>
      </w:pPr>
    </w:p>
    <w:p w:rsidR="000A73E8" w:rsidRDefault="000A73E8" w:rsidP="000A73E8">
      <w:pPr>
        <w:spacing w:before="1"/>
        <w:ind w:right="2113"/>
        <w:jc w:val="right"/>
        <w:rPr>
          <w:sz w:val="12"/>
        </w:rPr>
      </w:pPr>
      <w:r>
        <w:rPr>
          <w:sz w:val="12"/>
        </w:rPr>
        <w:t>(Контактный</w:t>
      </w:r>
      <w:r>
        <w:rPr>
          <w:spacing w:val="-4"/>
          <w:sz w:val="12"/>
        </w:rPr>
        <w:t xml:space="preserve"> </w:t>
      </w:r>
      <w:r>
        <w:rPr>
          <w:spacing w:val="-2"/>
          <w:sz w:val="12"/>
        </w:rPr>
        <w:t>телефон)</w:t>
      </w:r>
    </w:p>
    <w:p w:rsidR="0075474C" w:rsidRDefault="0075474C">
      <w:pPr>
        <w:tabs>
          <w:tab w:val="left" w:pos="4368"/>
        </w:tabs>
        <w:spacing w:before="63"/>
        <w:ind w:left="138"/>
      </w:pPr>
    </w:p>
    <w:p w:rsidR="0075474C" w:rsidRDefault="0075474C">
      <w:pPr>
        <w:tabs>
          <w:tab w:val="left" w:pos="4368"/>
        </w:tabs>
        <w:spacing w:before="63"/>
        <w:ind w:left="138"/>
      </w:pPr>
    </w:p>
    <w:p w:rsidR="00243BFB" w:rsidRDefault="009F7FAB">
      <w:pPr>
        <w:pStyle w:val="a3"/>
        <w:ind w:left="9" w:right="368"/>
        <w:jc w:val="center"/>
      </w:pPr>
      <w:r>
        <w:rPr>
          <w:spacing w:val="-2"/>
        </w:rPr>
        <w:t>Заявление</w:t>
      </w:r>
    </w:p>
    <w:p w:rsidR="00243BFB" w:rsidRDefault="009F7FAB">
      <w:pPr>
        <w:pStyle w:val="a3"/>
        <w:ind w:left="597" w:right="963" w:hanging="1"/>
        <w:jc w:val="center"/>
      </w:pPr>
      <w:r>
        <w:t>на участие в конкурсе на замещение вакантной должности директора (руководителя) муниципального</w:t>
      </w:r>
      <w:r>
        <w:rPr>
          <w:spacing w:val="-11"/>
        </w:rPr>
        <w:t xml:space="preserve"> </w:t>
      </w:r>
      <w:r>
        <w:t>бюджетного</w:t>
      </w:r>
      <w:r>
        <w:rPr>
          <w:spacing w:val="-11"/>
        </w:rPr>
        <w:t xml:space="preserve"> </w:t>
      </w:r>
      <w:r>
        <w:t>общеобразовательного</w:t>
      </w:r>
      <w:r>
        <w:rPr>
          <w:spacing w:val="-9"/>
        </w:rPr>
        <w:t xml:space="preserve"> </w:t>
      </w:r>
      <w:r>
        <w:t>учреждения,</w:t>
      </w:r>
      <w:r>
        <w:rPr>
          <w:spacing w:val="-11"/>
        </w:rPr>
        <w:t xml:space="preserve"> </w:t>
      </w:r>
      <w:r>
        <w:t xml:space="preserve">подведомственного </w:t>
      </w:r>
      <w:r w:rsidR="000A73E8">
        <w:t xml:space="preserve">Отделу по образованию администрации Калачеевского муниципального района </w:t>
      </w:r>
    </w:p>
    <w:p w:rsidR="00243BFB" w:rsidRDefault="00243BFB">
      <w:pPr>
        <w:pStyle w:val="a3"/>
        <w:spacing w:before="1"/>
        <w:ind w:left="0"/>
        <w:jc w:val="left"/>
      </w:pPr>
    </w:p>
    <w:p w:rsidR="00243BFB" w:rsidRDefault="009F7FAB">
      <w:pPr>
        <w:pStyle w:val="a3"/>
        <w:tabs>
          <w:tab w:val="left" w:pos="7559"/>
        </w:tabs>
        <w:ind w:right="495"/>
      </w:pPr>
      <w:r>
        <w:rPr>
          <w:spacing w:val="-6"/>
        </w:rPr>
        <w:t>Я,</w:t>
      </w:r>
      <w:r>
        <w:rPr>
          <w:u w:val="single"/>
        </w:rPr>
        <w:tab/>
      </w:r>
      <w:r>
        <w:t xml:space="preserve">, желаю принять участие в конкурсе на замещение должности директора (руководителя) </w:t>
      </w:r>
      <w:r w:rsidR="000A73E8">
        <w:rPr>
          <w:u w:val="single"/>
        </w:rPr>
        <w:t>________________________________________________________________________________</w:t>
      </w:r>
      <w:r>
        <w:t xml:space="preserve">, подведомственного </w:t>
      </w:r>
      <w:r w:rsidR="000A73E8">
        <w:t>Отделу по образованию администрации Калачеевского муниципального района.</w:t>
      </w:r>
    </w:p>
    <w:p w:rsidR="00243BFB" w:rsidRDefault="00243BFB">
      <w:pPr>
        <w:pStyle w:val="a3"/>
        <w:ind w:left="0"/>
        <w:jc w:val="left"/>
      </w:pPr>
    </w:p>
    <w:p w:rsidR="00243BFB" w:rsidRDefault="009F7FAB">
      <w:pPr>
        <w:pStyle w:val="a3"/>
        <w:jc w:val="left"/>
      </w:pPr>
      <w:r>
        <w:t>Прилагаю</w:t>
      </w:r>
      <w:r>
        <w:rPr>
          <w:spacing w:val="-6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rPr>
          <w:spacing w:val="-2"/>
        </w:rPr>
        <w:t>документы:</w:t>
      </w:r>
    </w:p>
    <w:p w:rsidR="00243BFB" w:rsidRDefault="009F7FAB">
      <w:pPr>
        <w:pStyle w:val="a3"/>
        <w:jc w:val="left"/>
      </w:pPr>
      <w:r>
        <w:rPr>
          <w:spacing w:val="-5"/>
        </w:rPr>
        <w:t>1)</w:t>
      </w:r>
    </w:p>
    <w:p w:rsidR="00243BFB" w:rsidRDefault="009F7FAB">
      <w:pPr>
        <w:pStyle w:val="a3"/>
        <w:spacing w:line="20" w:lineRule="exact"/>
        <w:ind w:left="338"/>
        <w:jc w:val="left"/>
        <w:rPr>
          <w:sz w:val="2"/>
        </w:rPr>
      </w:pPr>
      <w:r>
        <w:rPr>
          <w:noProof/>
          <w:sz w:val="2"/>
          <w:lang w:eastAsia="ru-RU"/>
        </w:rPr>
        <mc:AlternateContent>
          <mc:Choice Requires="wps">
            <w:drawing>
              <wp:inline distT="0" distB="0" distL="0" distR="0">
                <wp:extent cx="5181600" cy="6350"/>
                <wp:effectExtent l="9525" t="0" r="0" b="317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81600" cy="6350"/>
                          <a:chOff x="0" y="0"/>
                          <a:chExt cx="5181600" cy="6350"/>
                        </a:xfrm>
                      </wpg:grpSpPr>
                      <wps:wsp>
                        <wps:cNvPr id="9" name="Graphic 6"/>
                        <wps:cNvSpPr/>
                        <wps:spPr>
                          <a:xfrm>
                            <a:off x="0" y="3093"/>
                            <a:ext cx="51816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81600">
                                <a:moveTo>
                                  <a:pt x="0" y="0"/>
                                </a:moveTo>
                                <a:lnTo>
                                  <a:pt x="5181472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group style="width:408pt;height:.5pt;mso-position-horizontal-relative:char;mso-position-vertical-relative:line" id="docshapegroup5" coordorigin="0,0" coordsize="8160,10">
                <v:line style="position:absolute" from="0,5" to="8160,5" stroked="true" strokeweight=".487125pt" strokecolor="#000000">
                  <v:stroke dashstyle="solid"/>
                </v:line>
              </v:group>
            </w:pict>
          </mc:Fallback>
        </mc:AlternateContent>
      </w:r>
    </w:p>
    <w:p w:rsidR="00243BFB" w:rsidRDefault="009F7FAB">
      <w:pPr>
        <w:pStyle w:val="a3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1027939</wp:posOffset>
                </wp:positionH>
                <wp:positionV relativeFrom="paragraph">
                  <wp:posOffset>159640</wp:posOffset>
                </wp:positionV>
                <wp:extent cx="5181600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1600">
                              <a:moveTo>
                                <a:pt x="0" y="0"/>
                              </a:moveTo>
                              <a:lnTo>
                                <a:pt x="5181143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1200" from="80.940094pt,12.570121pt" to="488.904133pt,12.570121pt" stroked="true" strokeweight=".48712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5"/>
        </w:rPr>
        <w:t>2)</w:t>
      </w:r>
    </w:p>
    <w:p w:rsidR="00243BFB" w:rsidRDefault="009F7FAB">
      <w:pPr>
        <w:pStyle w:val="a3"/>
        <w:spacing w:line="275" w:lineRule="exact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1027939</wp:posOffset>
                </wp:positionH>
                <wp:positionV relativeFrom="paragraph">
                  <wp:posOffset>159655</wp:posOffset>
                </wp:positionV>
                <wp:extent cx="518160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1600">
                              <a:moveTo>
                                <a:pt x="0" y="0"/>
                              </a:moveTo>
                              <a:lnTo>
                                <a:pt x="5181143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1712" from="80.940094pt,12.57128pt" to="488.904133pt,12.57128pt" stroked="true" strokeweight=".48712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5"/>
        </w:rPr>
        <w:t>3)</w:t>
      </w:r>
    </w:p>
    <w:p w:rsidR="00243BFB" w:rsidRDefault="009F7FAB">
      <w:pPr>
        <w:pStyle w:val="a3"/>
        <w:spacing w:line="275" w:lineRule="exact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1027939</wp:posOffset>
                </wp:positionH>
                <wp:positionV relativeFrom="paragraph">
                  <wp:posOffset>158900</wp:posOffset>
                </wp:positionV>
                <wp:extent cx="5182235" cy="1270"/>
                <wp:effectExtent l="0" t="0" r="0" b="0"/>
                <wp:wrapNone/>
                <wp:docPr id="1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82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2235">
                              <a:moveTo>
                                <a:pt x="0" y="0"/>
                              </a:moveTo>
                              <a:lnTo>
                                <a:pt x="5182106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2224" from="80.940094pt,12.511863pt" to="488.98pt,12.511863pt" stroked="true" strokeweight=".48712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5"/>
        </w:rPr>
        <w:t>4)</w:t>
      </w:r>
    </w:p>
    <w:p w:rsidR="00243BFB" w:rsidRDefault="009F7FAB">
      <w:pPr>
        <w:pStyle w:val="a3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1027939</wp:posOffset>
                </wp:positionH>
                <wp:positionV relativeFrom="paragraph">
                  <wp:posOffset>159670</wp:posOffset>
                </wp:positionV>
                <wp:extent cx="5181600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1600">
                              <a:moveTo>
                                <a:pt x="0" y="0"/>
                              </a:moveTo>
                              <a:lnTo>
                                <a:pt x="5181143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2736" from="80.940094pt,12.572471pt" to="488.904133pt,12.572471pt" stroked="true" strokeweight=".48712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5"/>
        </w:rPr>
        <w:t>5)</w:t>
      </w:r>
    </w:p>
    <w:p w:rsidR="00243BFB" w:rsidRDefault="009F7FAB">
      <w:pPr>
        <w:pStyle w:val="a3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1027939</wp:posOffset>
                </wp:positionH>
                <wp:positionV relativeFrom="paragraph">
                  <wp:posOffset>159685</wp:posOffset>
                </wp:positionV>
                <wp:extent cx="5181600" cy="127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1600">
                              <a:moveTo>
                                <a:pt x="0" y="0"/>
                              </a:moveTo>
                              <a:lnTo>
                                <a:pt x="5181143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3248" from="80.940094pt,12.57363pt" to="488.904133pt,12.57363pt" stroked="true" strokeweight=".48712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5"/>
        </w:rPr>
        <w:t>6)</w:t>
      </w:r>
    </w:p>
    <w:p w:rsidR="00243BFB" w:rsidRDefault="009F7FAB">
      <w:pPr>
        <w:pStyle w:val="a3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1027939</wp:posOffset>
                </wp:positionH>
                <wp:positionV relativeFrom="paragraph">
                  <wp:posOffset>159700</wp:posOffset>
                </wp:positionV>
                <wp:extent cx="5181600" cy="127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1600">
                              <a:moveTo>
                                <a:pt x="0" y="0"/>
                              </a:moveTo>
                              <a:lnTo>
                                <a:pt x="5181143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3760" from="80.940094pt,12.574821pt" to="488.904133pt,12.574821pt" stroked="true" strokeweight=".48712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5"/>
        </w:rPr>
        <w:t>7)</w:t>
      </w:r>
    </w:p>
    <w:p w:rsidR="00243BFB" w:rsidRDefault="009F7FAB">
      <w:pPr>
        <w:pStyle w:val="a3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1027939</wp:posOffset>
                </wp:positionH>
                <wp:positionV relativeFrom="paragraph">
                  <wp:posOffset>159968</wp:posOffset>
                </wp:positionV>
                <wp:extent cx="5182235" cy="127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822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2235">
                              <a:moveTo>
                                <a:pt x="0" y="0"/>
                              </a:moveTo>
                              <a:lnTo>
                                <a:pt x="5181726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4272" from="80.940094pt,12.595969pt" to="488.950016pt,12.595969pt" stroked="true" strokeweight=".48712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5"/>
        </w:rPr>
        <w:t>8)</w:t>
      </w:r>
    </w:p>
    <w:p w:rsidR="00243BFB" w:rsidRDefault="009F7FAB">
      <w:pPr>
        <w:pStyle w:val="a3"/>
        <w:jc w:val="left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1027939</wp:posOffset>
                </wp:positionH>
                <wp:positionV relativeFrom="paragraph">
                  <wp:posOffset>159983</wp:posOffset>
                </wp:positionV>
                <wp:extent cx="5181600" cy="127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1600">
                              <a:moveTo>
                                <a:pt x="0" y="0"/>
                              </a:moveTo>
                              <a:lnTo>
                                <a:pt x="5181143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4784" from="80.940094pt,12.597159pt" to="488.904133pt,12.597159pt" stroked="true" strokeweight=".487125pt" strokecolor="#000000">
                <v:stroke dashstyle="solid"/>
                <w10:wrap type="none"/>
              </v:line>
            </w:pict>
          </mc:Fallback>
        </mc:AlternateContent>
      </w:r>
      <w:r>
        <w:rPr>
          <w:spacing w:val="-5"/>
        </w:rPr>
        <w:t>9)</w:t>
      </w:r>
    </w:p>
    <w:p w:rsidR="00243BFB" w:rsidRDefault="009F7FAB">
      <w:pPr>
        <w:pStyle w:val="a3"/>
        <w:tabs>
          <w:tab w:val="left" w:pos="8552"/>
        </w:tabs>
        <w:jc w:val="left"/>
      </w:pPr>
      <w:r>
        <w:rPr>
          <w:spacing w:val="-5"/>
        </w:rPr>
        <w:t>10)</w:t>
      </w:r>
      <w:r>
        <w:rPr>
          <w:u w:val="single"/>
        </w:rPr>
        <w:tab/>
      </w:r>
    </w:p>
    <w:p w:rsidR="00243BFB" w:rsidRDefault="009F7FAB">
      <w:pPr>
        <w:pStyle w:val="a3"/>
        <w:tabs>
          <w:tab w:val="left" w:pos="8552"/>
        </w:tabs>
        <w:jc w:val="left"/>
      </w:pPr>
      <w:r>
        <w:rPr>
          <w:spacing w:val="-5"/>
        </w:rPr>
        <w:t>11)</w:t>
      </w:r>
      <w:r>
        <w:rPr>
          <w:u w:val="single"/>
        </w:rPr>
        <w:tab/>
      </w:r>
    </w:p>
    <w:p w:rsidR="00243BFB" w:rsidRDefault="009F7FAB">
      <w:pPr>
        <w:pStyle w:val="a3"/>
        <w:tabs>
          <w:tab w:val="left" w:pos="8552"/>
        </w:tabs>
        <w:jc w:val="left"/>
      </w:pPr>
      <w:r>
        <w:rPr>
          <w:spacing w:val="-5"/>
        </w:rPr>
        <w:t>12)</w:t>
      </w:r>
      <w:r>
        <w:rPr>
          <w:u w:val="single"/>
        </w:rPr>
        <w:tab/>
      </w:r>
    </w:p>
    <w:p w:rsidR="00243BFB" w:rsidRDefault="00243BFB">
      <w:pPr>
        <w:pStyle w:val="a3"/>
        <w:spacing w:before="257"/>
        <w:ind w:left="0"/>
        <w:jc w:val="left"/>
      </w:pPr>
    </w:p>
    <w:p w:rsidR="00243BFB" w:rsidRDefault="009F7FAB">
      <w:pPr>
        <w:tabs>
          <w:tab w:val="left" w:pos="5599"/>
          <w:tab w:val="left" w:pos="8185"/>
        </w:tabs>
        <w:ind w:left="3559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1053388</wp:posOffset>
                </wp:positionH>
                <wp:positionV relativeFrom="paragraph">
                  <wp:posOffset>172123</wp:posOffset>
                </wp:positionV>
                <wp:extent cx="1371600" cy="127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71600">
                              <a:moveTo>
                                <a:pt x="0" y="0"/>
                              </a:moveTo>
                              <a:lnTo>
                                <a:pt x="1371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line style="position:absolute;mso-position-horizontal-relative:page;mso-position-vertical-relative:paragraph;z-index:15735296" from="82.944pt,13.553006pt" to="190.944011pt,13.553006pt" stroked="true" strokeweight=".487125pt" strokecolor="#000000">
                <v:stroke dashstyle="solid"/>
                <w10:wrap type="none"/>
              </v:line>
            </w:pict>
          </mc:Fallback>
        </mc:AlternateConten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  <w:r>
        <w:rPr>
          <w:sz w:val="24"/>
          <w:u w:val="single"/>
        </w:rPr>
        <w:tab/>
      </w:r>
      <w:r>
        <w:rPr>
          <w:spacing w:val="-10"/>
          <w:sz w:val="24"/>
        </w:rPr>
        <w:t>/</w:t>
      </w:r>
    </w:p>
    <w:p w:rsidR="00243BFB" w:rsidRDefault="009F7FAB">
      <w:pPr>
        <w:pStyle w:val="a3"/>
        <w:tabs>
          <w:tab w:val="left" w:pos="3979"/>
          <w:tab w:val="left" w:pos="6242"/>
        </w:tabs>
        <w:ind w:left="918"/>
        <w:jc w:val="left"/>
      </w:pPr>
      <w:r>
        <w:rPr>
          <w:spacing w:val="-2"/>
        </w:rPr>
        <w:t>(дата)</w:t>
      </w:r>
      <w:r>
        <w:tab/>
      </w:r>
      <w:r>
        <w:rPr>
          <w:spacing w:val="-2"/>
        </w:rPr>
        <w:t>(подпись)</w:t>
      </w:r>
      <w:r>
        <w:tab/>
      </w:r>
      <w:r>
        <w:rPr>
          <w:spacing w:val="-2"/>
        </w:rPr>
        <w:t>(расшифровка)</w:t>
      </w: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spacing w:before="140"/>
        <w:ind w:left="0"/>
        <w:jc w:val="left"/>
      </w:pPr>
    </w:p>
    <w:p w:rsidR="009E72AE" w:rsidRDefault="009E72AE" w:rsidP="000A73E8">
      <w:pPr>
        <w:pStyle w:val="a3"/>
        <w:spacing w:before="1"/>
        <w:ind w:left="6521" w:right="502"/>
        <w:jc w:val="center"/>
      </w:pPr>
    </w:p>
    <w:p w:rsidR="000A73E8" w:rsidRDefault="000A73E8" w:rsidP="000A73E8">
      <w:pPr>
        <w:pStyle w:val="a3"/>
        <w:spacing w:before="1"/>
        <w:ind w:left="6521" w:right="502"/>
        <w:jc w:val="center"/>
        <w:rPr>
          <w:spacing w:val="-1"/>
        </w:rPr>
      </w:pPr>
      <w:r>
        <w:lastRenderedPageBreak/>
        <w:t>Приложение</w:t>
      </w:r>
      <w:r>
        <w:rPr>
          <w:spacing w:val="-2"/>
        </w:rPr>
        <w:t xml:space="preserve"> </w:t>
      </w:r>
      <w:r>
        <w:t>2</w:t>
      </w:r>
    </w:p>
    <w:p w:rsidR="000A73E8" w:rsidRDefault="000A73E8">
      <w:pPr>
        <w:pStyle w:val="a3"/>
        <w:spacing w:before="65"/>
        <w:ind w:left="5539" w:right="583"/>
        <w:jc w:val="left"/>
      </w:pPr>
    </w:p>
    <w:p w:rsidR="000A73E8" w:rsidRDefault="000A73E8">
      <w:pPr>
        <w:pStyle w:val="a3"/>
        <w:spacing w:before="65"/>
        <w:ind w:left="5539" w:right="583"/>
        <w:jc w:val="left"/>
      </w:pPr>
    </w:p>
    <w:p w:rsidR="00243BFB" w:rsidRDefault="009F7FAB">
      <w:pPr>
        <w:pStyle w:val="a3"/>
        <w:spacing w:before="65"/>
        <w:ind w:left="5539" w:right="583"/>
        <w:jc w:val="left"/>
      </w:pPr>
      <w:r>
        <w:t>Председателю</w:t>
      </w:r>
      <w:r>
        <w:rPr>
          <w:spacing w:val="-15"/>
        </w:rPr>
        <w:t xml:space="preserve"> </w:t>
      </w:r>
      <w:r>
        <w:t>Конкурсной</w:t>
      </w:r>
      <w:r>
        <w:rPr>
          <w:spacing w:val="-15"/>
        </w:rPr>
        <w:t xml:space="preserve"> </w:t>
      </w:r>
      <w:r>
        <w:t xml:space="preserve">комиссии </w:t>
      </w:r>
    </w:p>
    <w:p w:rsidR="000A73E8" w:rsidRDefault="000A73E8">
      <w:pPr>
        <w:pStyle w:val="a3"/>
        <w:spacing w:before="65"/>
        <w:ind w:left="5539" w:right="583"/>
        <w:jc w:val="left"/>
      </w:pPr>
      <w:r>
        <w:t>___________________________________</w:t>
      </w:r>
    </w:p>
    <w:p w:rsidR="00243BFB" w:rsidRDefault="009F7FAB">
      <w:pPr>
        <w:pStyle w:val="a3"/>
        <w:spacing w:before="225"/>
        <w:ind w:left="0"/>
        <w:jc w:val="left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4330572</wp:posOffset>
                </wp:positionH>
                <wp:positionV relativeFrom="paragraph">
                  <wp:posOffset>304455</wp:posOffset>
                </wp:positionV>
                <wp:extent cx="272605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0.98999pt;margin-top:23.972879pt;width:214.65pt;height:.1pt;mso-position-horizontal-relative:page;mso-position-vertical-relative:paragraph;z-index:-15721472;mso-wrap-distance-left:0;mso-wrap-distance-right:0" id="docshape6" coordorigin="6820,479" coordsize="4293,0" path="m6820,479l11112,479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43BFB" w:rsidRDefault="009F7FAB">
      <w:pPr>
        <w:spacing w:before="3"/>
        <w:ind w:right="2190"/>
        <w:jc w:val="right"/>
        <w:rPr>
          <w:sz w:val="12"/>
        </w:rPr>
      </w:pPr>
      <w:r>
        <w:rPr>
          <w:sz w:val="12"/>
        </w:rPr>
        <w:t>(Ф.И.О.</w:t>
      </w:r>
      <w:r>
        <w:rPr>
          <w:spacing w:val="-1"/>
          <w:sz w:val="12"/>
        </w:rPr>
        <w:t xml:space="preserve"> </w:t>
      </w:r>
      <w:r>
        <w:rPr>
          <w:spacing w:val="-2"/>
          <w:sz w:val="12"/>
        </w:rPr>
        <w:t>Кандидата)</w:t>
      </w:r>
    </w:p>
    <w:p w:rsidR="00243BFB" w:rsidRDefault="009F7FAB">
      <w:pPr>
        <w:pStyle w:val="a3"/>
        <w:spacing w:before="3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4330572</wp:posOffset>
                </wp:positionH>
                <wp:positionV relativeFrom="paragraph">
                  <wp:posOffset>156038</wp:posOffset>
                </wp:positionV>
                <wp:extent cx="2726055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0.98999pt;margin-top:12.286506pt;width:214.65pt;height:.1pt;mso-position-horizontal-relative:page;mso-position-vertical-relative:paragraph;z-index:-15720960;mso-wrap-distance-left:0;mso-wrap-distance-right:0" id="docshape7" coordorigin="6820,246" coordsize="4293,0" path="m6820,246l11112,246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43BFB" w:rsidRDefault="009F7FAB">
      <w:pPr>
        <w:spacing w:before="3"/>
        <w:ind w:left="6747"/>
        <w:rPr>
          <w:sz w:val="12"/>
        </w:rPr>
      </w:pPr>
      <w:proofErr w:type="gramStart"/>
      <w:r>
        <w:rPr>
          <w:sz w:val="12"/>
        </w:rPr>
        <w:t>(паспорт,</w:t>
      </w:r>
      <w:r>
        <w:rPr>
          <w:spacing w:val="14"/>
          <w:sz w:val="12"/>
        </w:rPr>
        <w:t xml:space="preserve"> </w:t>
      </w:r>
      <w:r>
        <w:rPr>
          <w:sz w:val="12"/>
        </w:rPr>
        <w:t>серия</w:t>
      </w:r>
      <w:r>
        <w:rPr>
          <w:spacing w:val="-4"/>
          <w:sz w:val="12"/>
        </w:rPr>
        <w:t xml:space="preserve"> </w:t>
      </w:r>
      <w:r>
        <w:rPr>
          <w:sz w:val="12"/>
        </w:rPr>
        <w:t>и</w:t>
      </w:r>
      <w:r>
        <w:rPr>
          <w:spacing w:val="-2"/>
          <w:sz w:val="12"/>
        </w:rPr>
        <w:t xml:space="preserve"> </w:t>
      </w:r>
      <w:r>
        <w:rPr>
          <w:sz w:val="12"/>
        </w:rPr>
        <w:t>номер,</w:t>
      </w:r>
      <w:r>
        <w:rPr>
          <w:spacing w:val="-3"/>
          <w:sz w:val="12"/>
        </w:rPr>
        <w:t xml:space="preserve"> </w:t>
      </w:r>
      <w:r>
        <w:rPr>
          <w:sz w:val="12"/>
        </w:rPr>
        <w:t>дата</w:t>
      </w:r>
      <w:r>
        <w:rPr>
          <w:spacing w:val="-1"/>
          <w:sz w:val="12"/>
        </w:rPr>
        <w:t xml:space="preserve"> </w:t>
      </w:r>
      <w:r>
        <w:rPr>
          <w:spacing w:val="-2"/>
          <w:sz w:val="12"/>
        </w:rPr>
        <w:t>выдачи,</w:t>
      </w:r>
      <w:proofErr w:type="gramEnd"/>
    </w:p>
    <w:p w:rsidR="00243BFB" w:rsidRDefault="009F7FAB">
      <w:pPr>
        <w:pStyle w:val="a3"/>
        <w:spacing w:before="3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4330572</wp:posOffset>
                </wp:positionH>
                <wp:positionV relativeFrom="paragraph">
                  <wp:posOffset>156039</wp:posOffset>
                </wp:positionV>
                <wp:extent cx="2726055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0.98999pt;margin-top:12.286567pt;width:214.65pt;height:.1pt;mso-position-horizontal-relative:page;mso-position-vertical-relative:paragraph;z-index:-15720448;mso-wrap-distance-left:0;mso-wrap-distance-right:0" id="docshape8" coordorigin="6820,246" coordsize="4293,0" path="m6820,246l11112,246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43BFB" w:rsidRDefault="009F7FAB">
      <w:pPr>
        <w:spacing w:before="3"/>
        <w:ind w:right="1965"/>
        <w:jc w:val="right"/>
        <w:rPr>
          <w:sz w:val="12"/>
        </w:rPr>
      </w:pPr>
      <w:r>
        <w:rPr>
          <w:sz w:val="12"/>
        </w:rPr>
        <w:t>название</w:t>
      </w:r>
      <w:r>
        <w:rPr>
          <w:spacing w:val="-7"/>
          <w:sz w:val="12"/>
        </w:rPr>
        <w:t xml:space="preserve"> </w:t>
      </w:r>
      <w:r>
        <w:rPr>
          <w:sz w:val="12"/>
        </w:rPr>
        <w:t>выдавшего</w:t>
      </w:r>
      <w:r>
        <w:rPr>
          <w:spacing w:val="-3"/>
          <w:sz w:val="12"/>
        </w:rPr>
        <w:t xml:space="preserve"> </w:t>
      </w:r>
      <w:r>
        <w:rPr>
          <w:spacing w:val="-2"/>
          <w:sz w:val="12"/>
        </w:rPr>
        <w:t>органа)</w:t>
      </w:r>
    </w:p>
    <w:p w:rsidR="00243BFB" w:rsidRDefault="009F7FAB">
      <w:pPr>
        <w:pStyle w:val="a3"/>
        <w:spacing w:before="3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4330572</wp:posOffset>
                </wp:positionH>
                <wp:positionV relativeFrom="paragraph">
                  <wp:posOffset>156038</wp:posOffset>
                </wp:positionV>
                <wp:extent cx="272605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0.98999pt;margin-top:12.286506pt;width:214.65pt;height:.1pt;mso-position-horizontal-relative:page;mso-position-vertical-relative:paragraph;z-index:-15719936;mso-wrap-distance-left:0;mso-wrap-distance-right:0" id="docshape9" coordorigin="6820,246" coordsize="4293,0" path="m6820,246l11112,246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43BFB" w:rsidRDefault="009F7FAB">
      <w:pPr>
        <w:spacing w:before="3"/>
        <w:ind w:left="6817"/>
        <w:rPr>
          <w:sz w:val="12"/>
        </w:rPr>
      </w:pPr>
      <w:r>
        <w:rPr>
          <w:sz w:val="12"/>
        </w:rPr>
        <w:t>(Место</w:t>
      </w:r>
      <w:r>
        <w:rPr>
          <w:spacing w:val="-1"/>
          <w:sz w:val="12"/>
        </w:rPr>
        <w:t xml:space="preserve"> </w:t>
      </w:r>
      <w:r>
        <w:rPr>
          <w:sz w:val="12"/>
        </w:rPr>
        <w:t>регистрации</w:t>
      </w:r>
      <w:r>
        <w:rPr>
          <w:spacing w:val="-5"/>
          <w:sz w:val="12"/>
        </w:rPr>
        <w:t xml:space="preserve"> </w:t>
      </w:r>
      <w:r>
        <w:rPr>
          <w:sz w:val="12"/>
        </w:rPr>
        <w:t>и</w:t>
      </w:r>
      <w:r>
        <w:rPr>
          <w:spacing w:val="-4"/>
          <w:sz w:val="12"/>
        </w:rPr>
        <w:t xml:space="preserve"> </w:t>
      </w:r>
      <w:r>
        <w:rPr>
          <w:spacing w:val="-2"/>
          <w:sz w:val="12"/>
        </w:rPr>
        <w:t>проживания)</w:t>
      </w:r>
    </w:p>
    <w:p w:rsidR="00243BFB" w:rsidRDefault="009F7FAB">
      <w:pPr>
        <w:pStyle w:val="a3"/>
        <w:spacing w:before="3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4330572</wp:posOffset>
                </wp:positionH>
                <wp:positionV relativeFrom="paragraph">
                  <wp:posOffset>156038</wp:posOffset>
                </wp:positionV>
                <wp:extent cx="2726055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0.98999pt;margin-top:12.286506pt;width:214.65pt;height:.1pt;mso-position-horizontal-relative:page;mso-position-vertical-relative:paragraph;z-index:-15719424;mso-wrap-distance-left:0;mso-wrap-distance-right:0" id="docshape10" coordorigin="6820,246" coordsize="4293,0" path="m6820,246l11112,246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4330572</wp:posOffset>
                </wp:positionH>
                <wp:positionV relativeFrom="paragraph">
                  <wp:posOffset>316058</wp:posOffset>
                </wp:positionV>
                <wp:extent cx="2726055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0.98999pt;margin-top:24.886482pt;width:214.65pt;height:.1pt;mso-position-horizontal-relative:page;mso-position-vertical-relative:paragraph;z-index:-15718912;mso-wrap-distance-left:0;mso-wrap-distance-right:0" id="docshape11" coordorigin="6820,498" coordsize="4293,0" path="m6820,498l11112,498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4330572</wp:posOffset>
                </wp:positionH>
                <wp:positionV relativeFrom="paragraph">
                  <wp:posOffset>477601</wp:posOffset>
                </wp:positionV>
                <wp:extent cx="2726055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60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26055">
                              <a:moveTo>
                                <a:pt x="0" y="0"/>
                              </a:moveTo>
                              <a:lnTo>
                                <a:pt x="272552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40.98999pt;margin-top:37.606453pt;width:214.65pt;height:.1pt;mso-position-horizontal-relative:page;mso-position-vertical-relative:paragraph;z-index:-15718400;mso-wrap-distance-left:0;mso-wrap-distance-right:0" id="docshape12" coordorigin="6820,752" coordsize="4293,0" path="m6820,752l11112,752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43BFB" w:rsidRDefault="00243BFB">
      <w:pPr>
        <w:pStyle w:val="a3"/>
        <w:spacing w:before="5"/>
        <w:ind w:left="0"/>
        <w:jc w:val="left"/>
        <w:rPr>
          <w:sz w:val="19"/>
        </w:rPr>
      </w:pPr>
    </w:p>
    <w:p w:rsidR="00243BFB" w:rsidRDefault="00243BFB">
      <w:pPr>
        <w:pStyle w:val="a3"/>
        <w:spacing w:before="7"/>
        <w:ind w:left="0"/>
        <w:jc w:val="left"/>
        <w:rPr>
          <w:sz w:val="19"/>
        </w:rPr>
      </w:pPr>
    </w:p>
    <w:p w:rsidR="00243BFB" w:rsidRDefault="009F7FAB">
      <w:pPr>
        <w:spacing w:before="1"/>
        <w:ind w:right="2113"/>
        <w:jc w:val="right"/>
        <w:rPr>
          <w:sz w:val="12"/>
        </w:rPr>
      </w:pPr>
      <w:r>
        <w:rPr>
          <w:sz w:val="12"/>
        </w:rPr>
        <w:t>(Контактный</w:t>
      </w:r>
      <w:r>
        <w:rPr>
          <w:spacing w:val="-4"/>
          <w:sz w:val="12"/>
        </w:rPr>
        <w:t xml:space="preserve"> </w:t>
      </w:r>
      <w:r>
        <w:rPr>
          <w:spacing w:val="-2"/>
          <w:sz w:val="12"/>
        </w:rPr>
        <w:t>телефон)</w:t>
      </w:r>
    </w:p>
    <w:p w:rsidR="00243BFB" w:rsidRDefault="00243BFB">
      <w:pPr>
        <w:pStyle w:val="a3"/>
        <w:spacing w:before="111"/>
        <w:ind w:left="0"/>
        <w:jc w:val="left"/>
        <w:rPr>
          <w:sz w:val="12"/>
        </w:rPr>
      </w:pPr>
    </w:p>
    <w:p w:rsidR="00243BFB" w:rsidRDefault="009F7FAB">
      <w:pPr>
        <w:pStyle w:val="a3"/>
        <w:ind w:left="0" w:right="368"/>
        <w:jc w:val="center"/>
      </w:pPr>
      <w:r>
        <w:t>Согласие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обработку</w:t>
      </w:r>
      <w:r>
        <w:rPr>
          <w:spacing w:val="-5"/>
        </w:rPr>
        <w:t xml:space="preserve"> </w:t>
      </w:r>
      <w:r>
        <w:t xml:space="preserve">персональных </w:t>
      </w:r>
      <w:r>
        <w:rPr>
          <w:spacing w:val="-2"/>
        </w:rPr>
        <w:t>данных</w:t>
      </w:r>
    </w:p>
    <w:p w:rsidR="00243BFB" w:rsidRDefault="00243BFB">
      <w:pPr>
        <w:pStyle w:val="a3"/>
        <w:ind w:left="0"/>
        <w:jc w:val="left"/>
      </w:pPr>
    </w:p>
    <w:p w:rsidR="00243BFB" w:rsidRDefault="009F7FAB">
      <w:pPr>
        <w:pStyle w:val="a3"/>
        <w:tabs>
          <w:tab w:val="left" w:pos="9402"/>
        </w:tabs>
        <w:ind w:left="846"/>
        <w:jc w:val="left"/>
      </w:pPr>
      <w:r>
        <w:rPr>
          <w:spacing w:val="-5"/>
        </w:rPr>
        <w:t>Я,</w:t>
      </w:r>
      <w:r>
        <w:rPr>
          <w:u w:val="single"/>
        </w:rPr>
        <w:tab/>
      </w:r>
    </w:p>
    <w:p w:rsidR="00243BFB" w:rsidRDefault="009F7FAB">
      <w:pPr>
        <w:spacing w:before="3" w:line="183" w:lineRule="exact"/>
        <w:ind w:left="3" w:right="368"/>
        <w:jc w:val="center"/>
        <w:rPr>
          <w:sz w:val="16"/>
        </w:rPr>
      </w:pPr>
      <w:r>
        <w:rPr>
          <w:sz w:val="16"/>
        </w:rPr>
        <w:t>(фамилия,</w:t>
      </w:r>
      <w:r>
        <w:rPr>
          <w:spacing w:val="-5"/>
          <w:sz w:val="16"/>
        </w:rPr>
        <w:t xml:space="preserve"> </w:t>
      </w:r>
      <w:r>
        <w:rPr>
          <w:sz w:val="16"/>
        </w:rPr>
        <w:t>имя,</w:t>
      </w:r>
      <w:r>
        <w:rPr>
          <w:spacing w:val="-1"/>
          <w:sz w:val="16"/>
        </w:rPr>
        <w:t xml:space="preserve"> </w:t>
      </w:r>
      <w:r>
        <w:rPr>
          <w:spacing w:val="-2"/>
          <w:sz w:val="16"/>
        </w:rPr>
        <w:t>отчество)</w:t>
      </w:r>
    </w:p>
    <w:p w:rsidR="00243BFB" w:rsidRDefault="009F7FAB">
      <w:pPr>
        <w:pStyle w:val="a3"/>
        <w:ind w:right="501" w:firstLine="707"/>
      </w:pPr>
      <w:r>
        <w:t>В соответствии с требованиями статьи 9 Федерального закона от 27.07.2006 «О персональных данных» № 152-ФЗ подтверждаю свое согласие на обработку Организатором конкурса</w:t>
      </w:r>
      <w:r>
        <w:rPr>
          <w:spacing w:val="-1"/>
        </w:rPr>
        <w:t xml:space="preserve"> </w:t>
      </w:r>
      <w:r>
        <w:t xml:space="preserve">и Конкурсной комиссией (далее - Оператор) моих персональных данных для участия в Конкурсе на замещение вакантной должности руководителя муниципального общеобразовательного учреждения, подведомственного </w:t>
      </w:r>
      <w:r w:rsidR="000A73E8">
        <w:t>Отделу по образованию администрации Калачеевского муниципального района</w:t>
      </w:r>
      <w:r>
        <w:t>.</w:t>
      </w:r>
    </w:p>
    <w:p w:rsidR="00243BFB" w:rsidRDefault="009F7FAB">
      <w:pPr>
        <w:pStyle w:val="a3"/>
        <w:ind w:left="846"/>
      </w:pPr>
      <w:r>
        <w:t>К</w:t>
      </w:r>
      <w:r>
        <w:rPr>
          <w:spacing w:val="-4"/>
        </w:rPr>
        <w:t xml:space="preserve"> </w:t>
      </w:r>
      <w:r>
        <w:t>персональным</w:t>
      </w:r>
      <w:r>
        <w:rPr>
          <w:spacing w:val="-4"/>
        </w:rPr>
        <w:t xml:space="preserve"> </w:t>
      </w:r>
      <w:r>
        <w:t>данным,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обработку</w:t>
      </w:r>
      <w:r>
        <w:rPr>
          <w:spacing w:val="-7"/>
        </w:rPr>
        <w:t xml:space="preserve"> </w:t>
      </w:r>
      <w:r>
        <w:t>которых дается</w:t>
      </w:r>
      <w:r>
        <w:rPr>
          <w:spacing w:val="-2"/>
        </w:rPr>
        <w:t xml:space="preserve"> </w:t>
      </w:r>
      <w:r>
        <w:t>согласие,</w:t>
      </w:r>
      <w:r>
        <w:rPr>
          <w:spacing w:val="-1"/>
        </w:rPr>
        <w:t xml:space="preserve"> </w:t>
      </w:r>
      <w:r>
        <w:rPr>
          <w:spacing w:val="-2"/>
        </w:rPr>
        <w:t>относятся:</w:t>
      </w:r>
    </w:p>
    <w:p w:rsidR="00243BFB" w:rsidRDefault="009F7FAB">
      <w:pPr>
        <w:pStyle w:val="a5"/>
        <w:numPr>
          <w:ilvl w:val="0"/>
          <w:numId w:val="3"/>
        </w:numPr>
        <w:tabs>
          <w:tab w:val="left" w:pos="984"/>
        </w:tabs>
        <w:ind w:left="984" w:hanging="138"/>
        <w:rPr>
          <w:sz w:val="24"/>
        </w:rPr>
      </w:pPr>
      <w:r>
        <w:rPr>
          <w:sz w:val="24"/>
        </w:rPr>
        <w:t>паспортные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данные;</w:t>
      </w:r>
    </w:p>
    <w:p w:rsidR="00243BFB" w:rsidRDefault="009F7FAB">
      <w:pPr>
        <w:pStyle w:val="a5"/>
        <w:numPr>
          <w:ilvl w:val="0"/>
          <w:numId w:val="3"/>
        </w:numPr>
        <w:tabs>
          <w:tab w:val="left" w:pos="984"/>
        </w:tabs>
        <w:ind w:left="984" w:hanging="138"/>
        <w:rPr>
          <w:sz w:val="24"/>
        </w:rPr>
      </w:pPr>
      <w:r>
        <w:rPr>
          <w:sz w:val="24"/>
        </w:rPr>
        <w:t>сведения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месте</w:t>
      </w:r>
      <w:r>
        <w:rPr>
          <w:spacing w:val="-2"/>
          <w:sz w:val="24"/>
        </w:rPr>
        <w:t xml:space="preserve"> </w:t>
      </w:r>
      <w:r>
        <w:rPr>
          <w:sz w:val="24"/>
        </w:rPr>
        <w:t>регистрации,</w:t>
      </w:r>
      <w:r>
        <w:rPr>
          <w:spacing w:val="-2"/>
          <w:sz w:val="24"/>
        </w:rPr>
        <w:t xml:space="preserve"> проживании;</w:t>
      </w:r>
    </w:p>
    <w:p w:rsidR="00243BFB" w:rsidRDefault="009F7FAB">
      <w:pPr>
        <w:pStyle w:val="a5"/>
        <w:numPr>
          <w:ilvl w:val="0"/>
          <w:numId w:val="3"/>
        </w:numPr>
        <w:tabs>
          <w:tab w:val="left" w:pos="984"/>
        </w:tabs>
        <w:ind w:left="984" w:hanging="138"/>
        <w:rPr>
          <w:sz w:val="24"/>
        </w:rPr>
      </w:pPr>
      <w:r>
        <w:rPr>
          <w:sz w:val="24"/>
        </w:rPr>
        <w:t>контактная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информация;</w:t>
      </w:r>
    </w:p>
    <w:p w:rsidR="00243BFB" w:rsidRDefault="009F7FAB">
      <w:pPr>
        <w:pStyle w:val="a5"/>
        <w:numPr>
          <w:ilvl w:val="0"/>
          <w:numId w:val="3"/>
        </w:numPr>
        <w:tabs>
          <w:tab w:val="left" w:pos="1009"/>
        </w:tabs>
        <w:ind w:right="509" w:firstLine="707"/>
        <w:rPr>
          <w:sz w:val="24"/>
        </w:rPr>
      </w:pPr>
      <w:r>
        <w:rPr>
          <w:sz w:val="24"/>
        </w:rPr>
        <w:t>анкетные данные (в том числе сведения о семейном положении, перемене фамилии, наличии детей и</w:t>
      </w:r>
      <w:r>
        <w:rPr>
          <w:spacing w:val="-1"/>
          <w:sz w:val="24"/>
        </w:rPr>
        <w:t xml:space="preserve"> </w:t>
      </w:r>
      <w:r>
        <w:rPr>
          <w:sz w:val="24"/>
        </w:rPr>
        <w:t>иждивенцев, их фамилии, имена, отчества, даты рождения, места жительства, места учебы и работы);</w:t>
      </w:r>
    </w:p>
    <w:p w:rsidR="00243BFB" w:rsidRDefault="009F7FAB">
      <w:pPr>
        <w:pStyle w:val="a5"/>
        <w:numPr>
          <w:ilvl w:val="0"/>
          <w:numId w:val="3"/>
        </w:numPr>
        <w:tabs>
          <w:tab w:val="left" w:pos="1050"/>
        </w:tabs>
        <w:ind w:right="505" w:firstLine="707"/>
        <w:rPr>
          <w:sz w:val="24"/>
        </w:rPr>
      </w:pPr>
      <w:r>
        <w:rPr>
          <w:sz w:val="24"/>
        </w:rPr>
        <w:t xml:space="preserve">документы об образовании, аттестации, квалификации или наличии специальных </w:t>
      </w:r>
      <w:r>
        <w:rPr>
          <w:spacing w:val="-2"/>
          <w:sz w:val="24"/>
        </w:rPr>
        <w:t>знаний;</w:t>
      </w:r>
    </w:p>
    <w:p w:rsidR="00243BFB" w:rsidRDefault="009F7FAB">
      <w:pPr>
        <w:pStyle w:val="a5"/>
        <w:numPr>
          <w:ilvl w:val="0"/>
          <w:numId w:val="3"/>
        </w:numPr>
        <w:tabs>
          <w:tab w:val="left" w:pos="984"/>
        </w:tabs>
        <w:ind w:left="984" w:hanging="138"/>
        <w:rPr>
          <w:sz w:val="24"/>
        </w:rPr>
      </w:pPr>
      <w:r>
        <w:rPr>
          <w:sz w:val="24"/>
        </w:rPr>
        <w:t>сведения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местах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(город,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сроки</w:t>
      </w:r>
      <w:r>
        <w:rPr>
          <w:spacing w:val="-2"/>
          <w:sz w:val="24"/>
        </w:rPr>
        <w:t xml:space="preserve"> работы);</w:t>
      </w:r>
    </w:p>
    <w:p w:rsidR="00243BFB" w:rsidRDefault="009F7FAB">
      <w:pPr>
        <w:pStyle w:val="a5"/>
        <w:numPr>
          <w:ilvl w:val="0"/>
          <w:numId w:val="3"/>
        </w:numPr>
        <w:tabs>
          <w:tab w:val="left" w:pos="984"/>
        </w:tabs>
        <w:ind w:left="984" w:hanging="138"/>
        <w:rPr>
          <w:sz w:val="24"/>
        </w:rPr>
      </w:pPr>
      <w:r>
        <w:rPr>
          <w:sz w:val="24"/>
        </w:rPr>
        <w:t>сведения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поощрениях,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награждениях,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участиях 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конкурсах.</w:t>
      </w:r>
    </w:p>
    <w:p w:rsidR="00243BFB" w:rsidRDefault="009F7FAB">
      <w:pPr>
        <w:pStyle w:val="a3"/>
        <w:ind w:right="509" w:firstLine="707"/>
      </w:pPr>
      <w:proofErr w:type="gramStart"/>
      <w: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</w:p>
    <w:p w:rsidR="00243BFB" w:rsidRDefault="009F7FAB">
      <w:pPr>
        <w:pStyle w:val="a3"/>
        <w:ind w:right="503" w:firstLine="707"/>
      </w:pPr>
      <w:r>
        <w:t>Оператор вправе обрабатывать мои персональные данные посредством внесения их в электронную</w:t>
      </w:r>
      <w:r>
        <w:rPr>
          <w:spacing w:val="-8"/>
        </w:rPr>
        <w:t xml:space="preserve"> </w:t>
      </w:r>
      <w:r>
        <w:t>базу</w:t>
      </w:r>
      <w:r>
        <w:rPr>
          <w:spacing w:val="-15"/>
        </w:rPr>
        <w:t xml:space="preserve"> </w:t>
      </w:r>
      <w:r>
        <w:t>данных,</w:t>
      </w:r>
      <w:r>
        <w:rPr>
          <w:spacing w:val="-8"/>
        </w:rPr>
        <w:t xml:space="preserve"> </w:t>
      </w:r>
      <w:r>
        <w:t>включения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списки</w:t>
      </w:r>
      <w:r>
        <w:rPr>
          <w:spacing w:val="-7"/>
        </w:rPr>
        <w:t xml:space="preserve"> </w:t>
      </w:r>
      <w:r>
        <w:t>(реестры)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отчетные</w:t>
      </w:r>
      <w:r>
        <w:rPr>
          <w:spacing w:val="-10"/>
        </w:rPr>
        <w:t xml:space="preserve"> </w:t>
      </w:r>
      <w:r>
        <w:t>формы,</w:t>
      </w:r>
      <w:r>
        <w:rPr>
          <w:spacing w:val="-9"/>
        </w:rPr>
        <w:t xml:space="preserve"> </w:t>
      </w:r>
      <w:r>
        <w:t>предусмотренные документами, регламентирующими предоставление отчетных данных (документов), и передавать их уполномоченным органам.</w:t>
      </w:r>
    </w:p>
    <w:p w:rsidR="00243BFB" w:rsidRDefault="009F7FAB">
      <w:pPr>
        <w:pStyle w:val="a3"/>
        <w:ind w:right="499" w:firstLine="707"/>
      </w:pPr>
      <w:r>
        <w:t>Настоящее</w:t>
      </w:r>
      <w:r>
        <w:rPr>
          <w:spacing w:val="-12"/>
        </w:rPr>
        <w:t xml:space="preserve"> </w:t>
      </w:r>
      <w:r>
        <w:t>согласие</w:t>
      </w:r>
      <w:r>
        <w:rPr>
          <w:spacing w:val="-12"/>
        </w:rPr>
        <w:t xml:space="preserve"> </w:t>
      </w:r>
      <w:r>
        <w:t>действует</w:t>
      </w:r>
      <w:r>
        <w:rPr>
          <w:spacing w:val="-10"/>
        </w:rPr>
        <w:t xml:space="preserve"> </w:t>
      </w:r>
      <w:r>
        <w:t>со</w:t>
      </w:r>
      <w:r>
        <w:rPr>
          <w:spacing w:val="-11"/>
        </w:rPr>
        <w:t xml:space="preserve"> </w:t>
      </w:r>
      <w:r>
        <w:t>дня</w:t>
      </w:r>
      <w:r>
        <w:rPr>
          <w:spacing w:val="-11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подписания</w:t>
      </w:r>
      <w:r>
        <w:rPr>
          <w:spacing w:val="-11"/>
        </w:rPr>
        <w:t xml:space="preserve"> </w:t>
      </w:r>
      <w:r>
        <w:t>до</w:t>
      </w:r>
      <w:r>
        <w:rPr>
          <w:spacing w:val="-13"/>
        </w:rPr>
        <w:t xml:space="preserve"> </w:t>
      </w:r>
      <w:r>
        <w:t>дня</w:t>
      </w:r>
      <w:r>
        <w:rPr>
          <w:spacing w:val="-13"/>
        </w:rPr>
        <w:t xml:space="preserve"> </w:t>
      </w:r>
      <w:r>
        <w:t>отзыва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форме в случаях, предусмотренных действующим законодательством. Об ответственности за достоверность представленных сведений предупрежде</w:t>
      </w:r>
      <w:proofErr w:type="gramStart"/>
      <w:r>
        <w:t>н(</w:t>
      </w:r>
      <w:proofErr w:type="gramEnd"/>
      <w:r>
        <w:t>а).</w:t>
      </w:r>
    </w:p>
    <w:p w:rsidR="00243BFB" w:rsidRDefault="009F7FAB">
      <w:pPr>
        <w:pStyle w:val="a3"/>
        <w:tabs>
          <w:tab w:val="left" w:pos="860"/>
          <w:tab w:val="left" w:pos="3017"/>
          <w:tab w:val="left" w:pos="4387"/>
          <w:tab w:val="left" w:pos="6722"/>
          <w:tab w:val="left" w:pos="7220"/>
          <w:tab w:val="left" w:pos="9315"/>
        </w:tabs>
        <w:spacing w:before="274"/>
        <w:jc w:val="left"/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t>20</w:t>
      </w:r>
      <w:r w:rsidR="000A73E8">
        <w:t>__</w:t>
      </w:r>
      <w:r>
        <w:rPr>
          <w:spacing w:val="1"/>
        </w:rPr>
        <w:t xml:space="preserve"> </w:t>
      </w:r>
      <w:r>
        <w:rPr>
          <w:spacing w:val="-5"/>
        </w:rPr>
        <w:t>г.</w:t>
      </w:r>
      <w:r>
        <w:tab/>
      </w:r>
      <w:r>
        <w:rPr>
          <w:u w:val="single"/>
        </w:rPr>
        <w:tab/>
      </w:r>
      <w:r>
        <w:tab/>
      </w:r>
      <w:r>
        <w:rPr>
          <w:u w:val="single"/>
        </w:rPr>
        <w:tab/>
      </w: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243BFB" w:rsidRDefault="00243BFB">
      <w:pPr>
        <w:pStyle w:val="a3"/>
        <w:ind w:left="0"/>
        <w:jc w:val="left"/>
      </w:pPr>
    </w:p>
    <w:p w:rsidR="000A73E8" w:rsidRDefault="000A73E8">
      <w:pPr>
        <w:pStyle w:val="a3"/>
        <w:spacing w:before="1"/>
        <w:ind w:left="4281" w:right="4644" w:firstLine="3"/>
        <w:jc w:val="center"/>
      </w:pPr>
    </w:p>
    <w:p w:rsidR="000A73E8" w:rsidRDefault="000A73E8">
      <w:pPr>
        <w:pStyle w:val="a3"/>
        <w:spacing w:before="1"/>
        <w:ind w:left="4281" w:right="4644" w:firstLine="3"/>
        <w:jc w:val="center"/>
      </w:pPr>
    </w:p>
    <w:p w:rsidR="000A73E8" w:rsidRDefault="000A73E8">
      <w:pPr>
        <w:pStyle w:val="a3"/>
        <w:spacing w:before="1"/>
        <w:ind w:left="4281" w:right="4644" w:firstLine="3"/>
        <w:jc w:val="center"/>
      </w:pPr>
    </w:p>
    <w:p w:rsidR="000A73E8" w:rsidRDefault="000A73E8">
      <w:pPr>
        <w:pStyle w:val="a3"/>
        <w:spacing w:before="1"/>
        <w:ind w:left="4281" w:right="4644" w:firstLine="3"/>
        <w:jc w:val="center"/>
      </w:pPr>
    </w:p>
    <w:p w:rsidR="000A73E8" w:rsidRDefault="000A73E8" w:rsidP="000A73E8">
      <w:pPr>
        <w:pStyle w:val="a3"/>
        <w:spacing w:before="1"/>
        <w:ind w:left="6521" w:right="502"/>
        <w:jc w:val="center"/>
        <w:rPr>
          <w:spacing w:val="-1"/>
        </w:rPr>
      </w:pPr>
      <w:r>
        <w:lastRenderedPageBreak/>
        <w:t>Приложение</w:t>
      </w:r>
      <w:r>
        <w:rPr>
          <w:spacing w:val="-2"/>
        </w:rPr>
        <w:t xml:space="preserve"> </w:t>
      </w:r>
      <w:r>
        <w:t>3</w:t>
      </w:r>
    </w:p>
    <w:p w:rsidR="000A73E8" w:rsidRDefault="000A73E8">
      <w:pPr>
        <w:pStyle w:val="a3"/>
        <w:spacing w:before="1"/>
        <w:ind w:left="4281" w:right="4644" w:firstLine="3"/>
        <w:jc w:val="center"/>
      </w:pPr>
    </w:p>
    <w:p w:rsidR="000A73E8" w:rsidRDefault="000A73E8">
      <w:pPr>
        <w:pStyle w:val="a3"/>
        <w:spacing w:before="1"/>
        <w:ind w:left="4281" w:right="4644" w:firstLine="3"/>
        <w:jc w:val="center"/>
      </w:pPr>
    </w:p>
    <w:p w:rsidR="00243BFB" w:rsidRDefault="009F7FAB">
      <w:pPr>
        <w:pStyle w:val="a3"/>
        <w:spacing w:before="1"/>
        <w:ind w:left="4281" w:right="4644" w:firstLine="3"/>
        <w:jc w:val="center"/>
      </w:pPr>
      <w:r>
        <w:rPr>
          <w:spacing w:val="-2"/>
        </w:rPr>
        <w:t>АНКЕТА КАНДИДАТА</w:t>
      </w:r>
    </w:p>
    <w:p w:rsidR="00243BFB" w:rsidRDefault="000A73E8">
      <w:pPr>
        <w:pStyle w:val="a3"/>
        <w:spacing w:before="65"/>
        <w:ind w:left="5" w:right="368"/>
        <w:jc w:val="center"/>
      </w:pPr>
      <w:r>
        <w:t xml:space="preserve"> </w:t>
      </w:r>
      <w:r w:rsidR="009F7FAB">
        <w:t>(заполняется</w:t>
      </w:r>
      <w:r w:rsidR="009F7FAB">
        <w:rPr>
          <w:spacing w:val="-7"/>
        </w:rPr>
        <w:t xml:space="preserve"> </w:t>
      </w:r>
      <w:r w:rsidR="009F7FAB">
        <w:rPr>
          <w:spacing w:val="-2"/>
        </w:rPr>
        <w:t>собственноручно)</w:t>
      </w:r>
    </w:p>
    <w:p w:rsidR="00243BFB" w:rsidRDefault="00243BFB">
      <w:pPr>
        <w:pStyle w:val="a3"/>
        <w:spacing w:before="52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93"/>
        <w:gridCol w:w="4280"/>
        <w:gridCol w:w="1702"/>
      </w:tblGrid>
      <w:tr w:rsidR="00243BFB">
        <w:trPr>
          <w:trHeight w:val="1749"/>
        </w:trPr>
        <w:tc>
          <w:tcPr>
            <w:tcW w:w="8473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:rsidR="00243BFB" w:rsidRDefault="009F7FAB">
            <w:pPr>
              <w:pStyle w:val="TableParagraph"/>
              <w:tabs>
                <w:tab w:val="left" w:pos="7413"/>
                <w:tab w:val="left" w:pos="7561"/>
              </w:tabs>
              <w:spacing w:before="248"/>
              <w:ind w:left="386" w:right="865" w:hanging="221"/>
              <w:jc w:val="both"/>
            </w:pPr>
            <w:r>
              <w:t>1. Фамилия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Имя </w:t>
            </w:r>
            <w:r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>
              <w:t xml:space="preserve"> Отчество </w:t>
            </w:r>
            <w:r>
              <w:rPr>
                <w:u w:val="single"/>
              </w:rPr>
              <w:tab/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9F7FAB">
            <w:pPr>
              <w:pStyle w:val="TableParagraph"/>
              <w:spacing w:before="248"/>
              <w:ind w:left="427" w:right="406"/>
              <w:jc w:val="center"/>
            </w:pPr>
            <w:r>
              <w:rPr>
                <w:spacing w:val="-2"/>
              </w:rPr>
              <w:t xml:space="preserve">Место </w:t>
            </w:r>
            <w:proofErr w:type="gramStart"/>
            <w:r>
              <w:rPr>
                <w:spacing w:val="-4"/>
              </w:rPr>
              <w:t>для</w:t>
            </w:r>
            <w:proofErr w:type="gramEnd"/>
          </w:p>
          <w:p w:rsidR="00243BFB" w:rsidRDefault="009F7FAB">
            <w:pPr>
              <w:pStyle w:val="TableParagraph"/>
              <w:spacing w:before="1"/>
              <w:ind w:left="15"/>
              <w:jc w:val="center"/>
            </w:pPr>
            <w:r>
              <w:rPr>
                <w:spacing w:val="-2"/>
              </w:rPr>
              <w:t>фотокарточки</w:t>
            </w:r>
          </w:p>
        </w:tc>
      </w:tr>
      <w:tr w:rsidR="00243BFB">
        <w:trPr>
          <w:trHeight w:val="1012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9F7FAB">
            <w:pPr>
              <w:pStyle w:val="TableParagraph"/>
              <w:ind w:left="251" w:firstLine="129"/>
            </w:pPr>
            <w:r>
              <w:t>2. Если изменяли фамилию, имя или отчество,</w:t>
            </w:r>
            <w:r>
              <w:rPr>
                <w:spacing w:val="-6"/>
              </w:rPr>
              <w:t xml:space="preserve"> </w:t>
            </w:r>
            <w:r>
              <w:t>то</w:t>
            </w:r>
            <w:r>
              <w:rPr>
                <w:spacing w:val="-6"/>
              </w:rPr>
              <w:t xml:space="preserve"> </w:t>
            </w:r>
            <w:r>
              <w:t>укажите</w:t>
            </w:r>
            <w:r>
              <w:rPr>
                <w:spacing w:val="-6"/>
              </w:rPr>
              <w:t xml:space="preserve"> </w:t>
            </w:r>
            <w:r>
              <w:t>их,</w:t>
            </w:r>
            <w:r>
              <w:rPr>
                <w:spacing w:val="-8"/>
              </w:rPr>
              <w:t xml:space="preserve"> </w:t>
            </w:r>
            <w:r>
              <w:t>а</w:t>
            </w:r>
            <w:r>
              <w:rPr>
                <w:spacing w:val="-6"/>
              </w:rPr>
              <w:t xml:space="preserve"> </w:t>
            </w:r>
            <w:r>
              <w:t>также</w:t>
            </w:r>
            <w:r>
              <w:rPr>
                <w:spacing w:val="-8"/>
              </w:rPr>
              <w:t xml:space="preserve"> </w:t>
            </w:r>
            <w:r>
              <w:t>когда,</w:t>
            </w:r>
          </w:p>
          <w:p w:rsidR="00243BFB" w:rsidRDefault="009F7FAB">
            <w:pPr>
              <w:pStyle w:val="TableParagraph"/>
              <w:spacing w:line="251" w:lineRule="exact"/>
              <w:ind w:left="530"/>
            </w:pPr>
            <w:r>
              <w:t>где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6"/>
              </w:rPr>
              <w:t xml:space="preserve"> </w:t>
            </w:r>
            <w:r>
              <w:t>какой</w:t>
            </w:r>
            <w:r>
              <w:rPr>
                <w:spacing w:val="-2"/>
              </w:rPr>
              <w:t xml:space="preserve"> </w:t>
            </w:r>
            <w:r>
              <w:t>причине</w:t>
            </w:r>
            <w:r>
              <w:rPr>
                <w:spacing w:val="-2"/>
              </w:rPr>
              <w:t xml:space="preserve"> изменяли</w:t>
            </w:r>
          </w:p>
        </w:tc>
        <w:tc>
          <w:tcPr>
            <w:tcW w:w="5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1012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9F7FAB">
            <w:pPr>
              <w:pStyle w:val="TableParagraph"/>
              <w:spacing w:line="242" w:lineRule="auto"/>
              <w:ind w:left="331" w:hanging="48"/>
            </w:pPr>
            <w:r>
              <w:t>3.</w:t>
            </w:r>
            <w:r>
              <w:rPr>
                <w:spacing w:val="-6"/>
              </w:rPr>
              <w:t xml:space="preserve"> </w:t>
            </w:r>
            <w:proofErr w:type="gramStart"/>
            <w:r>
              <w:t>Год,</w:t>
            </w:r>
            <w:r>
              <w:rPr>
                <w:spacing w:val="-6"/>
              </w:rPr>
              <w:t xml:space="preserve"> </w:t>
            </w:r>
            <w:r>
              <w:t>число,</w:t>
            </w:r>
            <w:r>
              <w:rPr>
                <w:spacing w:val="-6"/>
              </w:rPr>
              <w:t xml:space="preserve"> </w:t>
            </w:r>
            <w:r>
              <w:t>месяц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место</w:t>
            </w:r>
            <w:r>
              <w:rPr>
                <w:spacing w:val="-6"/>
              </w:rPr>
              <w:t xml:space="preserve"> </w:t>
            </w:r>
            <w:r>
              <w:t>рождения (село, деревня, город, район, область,</w:t>
            </w:r>
            <w:proofErr w:type="gramEnd"/>
          </w:p>
          <w:p w:rsidR="00243BFB" w:rsidRDefault="009F7FAB">
            <w:pPr>
              <w:pStyle w:val="TableParagraph"/>
              <w:spacing w:line="248" w:lineRule="exact"/>
              <w:ind w:left="1252"/>
            </w:pPr>
            <w:r>
              <w:t xml:space="preserve">край, </w:t>
            </w:r>
            <w:r>
              <w:rPr>
                <w:spacing w:val="-2"/>
              </w:rPr>
              <w:t>республика)</w:t>
            </w:r>
          </w:p>
        </w:tc>
        <w:tc>
          <w:tcPr>
            <w:tcW w:w="5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758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9F7FAB">
            <w:pPr>
              <w:pStyle w:val="TableParagraph"/>
              <w:spacing w:line="242" w:lineRule="auto"/>
              <w:ind w:left="412" w:firstLine="60"/>
            </w:pPr>
            <w:r>
              <w:t>4. Гражданство (если изменяли, то укажите,</w:t>
            </w:r>
            <w:r>
              <w:rPr>
                <w:spacing w:val="-7"/>
              </w:rPr>
              <w:t xml:space="preserve"> </w:t>
            </w:r>
            <w:r>
              <w:t>когда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какой</w:t>
            </w:r>
            <w:r>
              <w:rPr>
                <w:spacing w:val="-10"/>
              </w:rPr>
              <w:t xml:space="preserve"> </w:t>
            </w:r>
            <w:r>
              <w:t>причине)</w:t>
            </w:r>
          </w:p>
        </w:tc>
        <w:tc>
          <w:tcPr>
            <w:tcW w:w="5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2025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9F7FAB">
            <w:pPr>
              <w:pStyle w:val="TableParagraph"/>
              <w:ind w:left="247" w:firstLine="21"/>
            </w:pPr>
            <w:r>
              <w:t>5.</w:t>
            </w:r>
            <w:r>
              <w:rPr>
                <w:spacing w:val="-3"/>
              </w:rPr>
              <w:t xml:space="preserve"> </w:t>
            </w:r>
            <w:r>
              <w:t>Образование,</w:t>
            </w:r>
            <w:r>
              <w:rPr>
                <w:spacing w:val="-5"/>
              </w:rPr>
              <w:t xml:space="preserve"> </w:t>
            </w:r>
            <w:r>
              <w:t>когда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какие</w:t>
            </w:r>
            <w:r>
              <w:rPr>
                <w:spacing w:val="-3"/>
              </w:rPr>
              <w:t xml:space="preserve"> </w:t>
            </w:r>
            <w:r>
              <w:t>учебные заведения</w:t>
            </w:r>
            <w:r>
              <w:rPr>
                <w:spacing w:val="-6"/>
              </w:rPr>
              <w:t xml:space="preserve"> </w:t>
            </w:r>
            <w:r>
              <w:t>окончили,</w:t>
            </w:r>
            <w:r>
              <w:rPr>
                <w:spacing w:val="-6"/>
              </w:rPr>
              <w:t xml:space="preserve"> </w:t>
            </w:r>
            <w:r>
              <w:t>номера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дипломов.</w:t>
            </w:r>
          </w:p>
          <w:p w:rsidR="00243BFB" w:rsidRDefault="009F7FAB">
            <w:pPr>
              <w:pStyle w:val="TableParagraph"/>
              <w:spacing w:before="248" w:line="480" w:lineRule="auto"/>
              <w:ind w:left="832" w:hanging="27"/>
            </w:pPr>
            <w:r>
              <w:t>Специальность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>диплому Квалификация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диплому</w:t>
            </w:r>
          </w:p>
        </w:tc>
        <w:tc>
          <w:tcPr>
            <w:tcW w:w="5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585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9F7FAB">
            <w:pPr>
              <w:pStyle w:val="TableParagraph"/>
              <w:ind w:left="710" w:hanging="480"/>
            </w:pPr>
            <w:r>
              <w:t>6.</w:t>
            </w:r>
            <w:r>
              <w:rPr>
                <w:spacing w:val="-7"/>
              </w:rPr>
              <w:t xml:space="preserve"> </w:t>
            </w:r>
            <w:r>
              <w:t>Ученая</w:t>
            </w:r>
            <w:r>
              <w:rPr>
                <w:spacing w:val="-7"/>
              </w:rPr>
              <w:t xml:space="preserve"> </w:t>
            </w:r>
            <w:r>
              <w:t>степень,</w:t>
            </w:r>
            <w:r>
              <w:rPr>
                <w:spacing w:val="-7"/>
              </w:rPr>
              <w:t xml:space="preserve"> </w:t>
            </w:r>
            <w:r>
              <w:t>ученое</w:t>
            </w:r>
            <w:r>
              <w:rPr>
                <w:spacing w:val="-9"/>
              </w:rPr>
              <w:t xml:space="preserve"> </w:t>
            </w:r>
            <w:r>
              <w:t>звание,</w:t>
            </w:r>
            <w:r>
              <w:rPr>
                <w:spacing w:val="-7"/>
              </w:rPr>
              <w:t xml:space="preserve"> </w:t>
            </w:r>
            <w:r>
              <w:t>когда присвоены, номера дипломов</w:t>
            </w:r>
          </w:p>
        </w:tc>
        <w:tc>
          <w:tcPr>
            <w:tcW w:w="5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1012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9F7FAB">
            <w:pPr>
              <w:pStyle w:val="TableParagraph"/>
              <w:ind w:left="167" w:firstLine="223"/>
            </w:pPr>
            <w:r>
              <w:t>7. Какими иностранными языками и языками</w:t>
            </w:r>
            <w:r>
              <w:rPr>
                <w:spacing w:val="-13"/>
              </w:rPr>
              <w:t xml:space="preserve"> </w:t>
            </w:r>
            <w:r>
              <w:t>народов</w:t>
            </w:r>
            <w:r>
              <w:rPr>
                <w:spacing w:val="-12"/>
              </w:rPr>
              <w:t xml:space="preserve"> </w:t>
            </w:r>
            <w:r>
              <w:t>Российской</w:t>
            </w:r>
            <w:r>
              <w:rPr>
                <w:spacing w:val="-12"/>
              </w:rPr>
              <w:t xml:space="preserve"> </w:t>
            </w:r>
            <w:r>
              <w:t>Федерации</w:t>
            </w:r>
          </w:p>
          <w:p w:rsidR="00243BFB" w:rsidRDefault="009F7FAB">
            <w:pPr>
              <w:pStyle w:val="TableParagraph"/>
              <w:spacing w:line="252" w:lineRule="exact"/>
              <w:ind w:left="189" w:firstLine="132"/>
            </w:pPr>
            <w:r>
              <w:t>владеете и в какой степени (читаете и можете</w:t>
            </w:r>
            <w:r>
              <w:rPr>
                <w:spacing w:val="-14"/>
              </w:rPr>
              <w:t xml:space="preserve"> </w:t>
            </w:r>
            <w:r>
              <w:t>объясняться,</w:t>
            </w:r>
            <w:r>
              <w:rPr>
                <w:spacing w:val="-13"/>
              </w:rPr>
              <w:t xml:space="preserve"> </w:t>
            </w:r>
            <w:r>
              <w:t>владеете</w:t>
            </w:r>
            <w:r>
              <w:rPr>
                <w:spacing w:val="-12"/>
              </w:rPr>
              <w:t xml:space="preserve"> </w:t>
            </w:r>
            <w:r>
              <w:t>свободно)</w:t>
            </w:r>
          </w:p>
        </w:tc>
        <w:tc>
          <w:tcPr>
            <w:tcW w:w="5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251"/>
        </w:trPr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9F7FAB">
            <w:pPr>
              <w:pStyle w:val="TableParagraph"/>
              <w:spacing w:line="232" w:lineRule="exact"/>
              <w:ind w:left="326"/>
            </w:pPr>
            <w:r>
              <w:t>8.</w:t>
            </w:r>
            <w:r>
              <w:rPr>
                <w:spacing w:val="-2"/>
              </w:rPr>
              <w:t xml:space="preserve"> </w:t>
            </w:r>
            <w:r>
              <w:t>Были</w:t>
            </w:r>
            <w:r>
              <w:rPr>
                <w:spacing w:val="-5"/>
              </w:rPr>
              <w:t xml:space="preserve"> </w:t>
            </w:r>
            <w:r>
              <w:t>ли</w:t>
            </w:r>
            <w:r>
              <w:rPr>
                <w:spacing w:val="-2"/>
              </w:rPr>
              <w:t xml:space="preserve"> </w:t>
            </w:r>
            <w:r>
              <w:t>Вы</w:t>
            </w:r>
            <w:r>
              <w:rPr>
                <w:spacing w:val="-2"/>
              </w:rPr>
              <w:t xml:space="preserve"> </w:t>
            </w:r>
            <w:r>
              <w:t>судимы,</w:t>
            </w:r>
            <w:r>
              <w:rPr>
                <w:spacing w:val="-3"/>
              </w:rPr>
              <w:t xml:space="preserve"> </w:t>
            </w:r>
            <w:r>
              <w:t>когда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за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что</w:t>
            </w:r>
          </w:p>
        </w:tc>
        <w:tc>
          <w:tcPr>
            <w:tcW w:w="5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3BFB" w:rsidRDefault="00243BFB">
            <w:pPr>
              <w:pStyle w:val="TableParagraph"/>
              <w:rPr>
                <w:sz w:val="18"/>
              </w:rPr>
            </w:pPr>
          </w:p>
        </w:tc>
      </w:tr>
    </w:tbl>
    <w:p w:rsidR="00243BFB" w:rsidRDefault="009F7FAB">
      <w:pPr>
        <w:pStyle w:val="a5"/>
        <w:numPr>
          <w:ilvl w:val="0"/>
          <w:numId w:val="2"/>
        </w:numPr>
        <w:tabs>
          <w:tab w:val="left" w:pos="446"/>
        </w:tabs>
        <w:spacing w:before="273"/>
        <w:ind w:right="497" w:firstLine="0"/>
        <w:jc w:val="both"/>
      </w:pPr>
      <w:r>
        <w:t>Выполняемая работа с начала трудовой деятельности (включая учебу в высших и средних специальных</w:t>
      </w:r>
      <w:r>
        <w:rPr>
          <w:spacing w:val="-16"/>
        </w:rPr>
        <w:t xml:space="preserve"> </w:t>
      </w:r>
      <w:r>
        <w:t>учебных</w:t>
      </w:r>
      <w:r>
        <w:rPr>
          <w:spacing w:val="-14"/>
        </w:rPr>
        <w:t xml:space="preserve"> </w:t>
      </w:r>
      <w:r>
        <w:t>заведениях,</w:t>
      </w:r>
      <w:r>
        <w:rPr>
          <w:spacing w:val="-14"/>
        </w:rPr>
        <w:t xml:space="preserve"> </w:t>
      </w:r>
      <w:r>
        <w:t>военную</w:t>
      </w:r>
      <w:r>
        <w:rPr>
          <w:spacing w:val="-13"/>
        </w:rPr>
        <w:t xml:space="preserve"> </w:t>
      </w:r>
      <w:r>
        <w:t>службу,</w:t>
      </w:r>
      <w:r>
        <w:rPr>
          <w:spacing w:val="-14"/>
        </w:rPr>
        <w:t xml:space="preserve"> </w:t>
      </w:r>
      <w:r>
        <w:t>работу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совместительству,</w:t>
      </w:r>
      <w:r>
        <w:rPr>
          <w:spacing w:val="-13"/>
        </w:rPr>
        <w:t xml:space="preserve"> </w:t>
      </w:r>
      <w:r>
        <w:t>предпринимательскую деятельность и т.п.).</w:t>
      </w:r>
    </w:p>
    <w:p w:rsidR="00243BFB" w:rsidRDefault="009F7FAB">
      <w:pPr>
        <w:spacing w:before="2"/>
        <w:ind w:left="138" w:right="499"/>
        <w:jc w:val="both"/>
      </w:pPr>
      <w:r>
        <w:t>При заполнении данного пункта необходимо именовать учреждения, организации и предприятия так, как они назывались в свое время,</w:t>
      </w:r>
      <w:r>
        <w:rPr>
          <w:spacing w:val="40"/>
        </w:rPr>
        <w:t xml:space="preserve"> </w:t>
      </w:r>
      <w:r>
        <w:t>военную службу записывать с указанием должности и номера воинской части</w:t>
      </w:r>
    </w:p>
    <w:p w:rsidR="00243BFB" w:rsidRDefault="00243BFB">
      <w:pPr>
        <w:pStyle w:val="a3"/>
        <w:spacing w:before="51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992"/>
        <w:gridCol w:w="5104"/>
        <w:gridCol w:w="2979"/>
      </w:tblGrid>
      <w:tr w:rsidR="00243BFB">
        <w:trPr>
          <w:trHeight w:val="294"/>
        </w:trPr>
        <w:tc>
          <w:tcPr>
            <w:tcW w:w="2127" w:type="dxa"/>
            <w:gridSpan w:val="2"/>
          </w:tcPr>
          <w:p w:rsidR="00243BFB" w:rsidRDefault="009F7FAB">
            <w:pPr>
              <w:pStyle w:val="TableParagraph"/>
              <w:spacing w:line="247" w:lineRule="exact"/>
              <w:ind w:left="491"/>
            </w:pPr>
            <w:r>
              <w:t>Месяц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год</w:t>
            </w:r>
          </w:p>
        </w:tc>
        <w:tc>
          <w:tcPr>
            <w:tcW w:w="5104" w:type="dxa"/>
            <w:vMerge w:val="restart"/>
          </w:tcPr>
          <w:p w:rsidR="00243BFB" w:rsidRDefault="009F7FAB">
            <w:pPr>
              <w:pStyle w:val="TableParagraph"/>
              <w:ind w:left="14"/>
              <w:jc w:val="center"/>
            </w:pPr>
            <w:proofErr w:type="gramStart"/>
            <w:r>
              <w:t>Должность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указанием</w:t>
            </w:r>
            <w:r>
              <w:rPr>
                <w:spacing w:val="-9"/>
              </w:rPr>
              <w:t xml:space="preserve"> </w:t>
            </w:r>
            <w:r>
              <w:t>учреждения,</w:t>
            </w:r>
            <w:r>
              <w:rPr>
                <w:spacing w:val="-9"/>
              </w:rPr>
              <w:t xml:space="preserve"> </w:t>
            </w:r>
            <w:r>
              <w:t>организации, предприятия (независимо от собственности</w:t>
            </w:r>
            <w:proofErr w:type="gramEnd"/>
          </w:p>
          <w:p w:rsidR="00243BFB" w:rsidRDefault="009F7FAB">
            <w:pPr>
              <w:pStyle w:val="TableParagraph"/>
              <w:ind w:left="14" w:right="1"/>
              <w:jc w:val="center"/>
            </w:pPr>
            <w:r>
              <w:t>и</w:t>
            </w:r>
            <w:r>
              <w:rPr>
                <w:spacing w:val="-6"/>
              </w:rPr>
              <w:t xml:space="preserve"> </w:t>
            </w:r>
            <w:r>
              <w:t>ведомственной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принадлежности)</w:t>
            </w:r>
          </w:p>
        </w:tc>
        <w:tc>
          <w:tcPr>
            <w:tcW w:w="2979" w:type="dxa"/>
            <w:vMerge w:val="restart"/>
          </w:tcPr>
          <w:p w:rsidR="00243BFB" w:rsidRDefault="009F7FAB">
            <w:pPr>
              <w:pStyle w:val="TableParagraph"/>
              <w:ind w:left="83" w:right="69"/>
              <w:jc w:val="center"/>
            </w:pPr>
            <w:r>
              <w:rPr>
                <w:spacing w:val="-2"/>
              </w:rPr>
              <w:t>Местонахождение учреждения,</w:t>
            </w:r>
          </w:p>
          <w:p w:rsidR="00243BFB" w:rsidRDefault="009F7FAB">
            <w:pPr>
              <w:pStyle w:val="TableParagraph"/>
              <w:ind w:left="83" w:right="73"/>
              <w:jc w:val="center"/>
            </w:pPr>
            <w:r>
              <w:t>Организации,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предприятия</w:t>
            </w:r>
          </w:p>
        </w:tc>
      </w:tr>
      <w:tr w:rsidR="00243BFB">
        <w:trPr>
          <w:trHeight w:val="618"/>
        </w:trPr>
        <w:tc>
          <w:tcPr>
            <w:tcW w:w="1135" w:type="dxa"/>
          </w:tcPr>
          <w:p w:rsidR="00243BFB" w:rsidRDefault="009F7FAB">
            <w:pPr>
              <w:pStyle w:val="TableParagraph"/>
              <w:spacing w:line="242" w:lineRule="auto"/>
              <w:ind w:left="297" w:right="190" w:hanging="89"/>
            </w:pPr>
            <w:proofErr w:type="spellStart"/>
            <w:r>
              <w:rPr>
                <w:spacing w:val="-2"/>
              </w:rPr>
              <w:t>посту</w:t>
            </w:r>
            <w:proofErr w:type="gramStart"/>
            <w:r>
              <w:rPr>
                <w:spacing w:val="-2"/>
              </w:rPr>
              <w:t>п</w:t>
            </w:r>
            <w:proofErr w:type="spellEnd"/>
            <w:r>
              <w:rPr>
                <w:spacing w:val="-2"/>
              </w:rPr>
              <w:t>-</w:t>
            </w:r>
            <w:proofErr w:type="gramEnd"/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ления</w:t>
            </w:r>
            <w:proofErr w:type="spellEnd"/>
          </w:p>
        </w:tc>
        <w:tc>
          <w:tcPr>
            <w:tcW w:w="992" w:type="dxa"/>
          </w:tcPr>
          <w:p w:rsidR="00243BFB" w:rsidRDefault="009F7FAB">
            <w:pPr>
              <w:pStyle w:val="TableParagraph"/>
              <w:spacing w:before="248"/>
              <w:ind w:left="227"/>
            </w:pPr>
            <w:r>
              <w:rPr>
                <w:spacing w:val="-2"/>
              </w:rPr>
              <w:t>ухода</w:t>
            </w:r>
          </w:p>
        </w:tc>
        <w:tc>
          <w:tcPr>
            <w:tcW w:w="5104" w:type="dxa"/>
            <w:vMerge/>
            <w:tcBorders>
              <w:top w:val="nil"/>
            </w:tcBorders>
          </w:tcPr>
          <w:p w:rsidR="00243BFB" w:rsidRDefault="00243BFB">
            <w:pPr>
              <w:rPr>
                <w:sz w:val="2"/>
                <w:szCs w:val="2"/>
              </w:rPr>
            </w:pPr>
          </w:p>
        </w:tc>
        <w:tc>
          <w:tcPr>
            <w:tcW w:w="2979" w:type="dxa"/>
            <w:vMerge/>
            <w:tcBorders>
              <w:top w:val="nil"/>
            </w:tcBorders>
          </w:tcPr>
          <w:p w:rsidR="00243BFB" w:rsidRDefault="00243BFB">
            <w:pPr>
              <w:rPr>
                <w:sz w:val="2"/>
                <w:szCs w:val="2"/>
              </w:rPr>
            </w:pPr>
          </w:p>
        </w:tc>
      </w:tr>
      <w:tr w:rsidR="00243BFB">
        <w:trPr>
          <w:trHeight w:val="379"/>
        </w:trPr>
        <w:tc>
          <w:tcPr>
            <w:tcW w:w="1135" w:type="dxa"/>
          </w:tcPr>
          <w:p w:rsidR="00243BFB" w:rsidRDefault="00243BFB">
            <w:pPr>
              <w:pStyle w:val="TableParagraph"/>
            </w:pPr>
          </w:p>
        </w:tc>
        <w:tc>
          <w:tcPr>
            <w:tcW w:w="992" w:type="dxa"/>
          </w:tcPr>
          <w:p w:rsidR="00243BFB" w:rsidRDefault="00243BFB">
            <w:pPr>
              <w:pStyle w:val="TableParagraph"/>
            </w:pPr>
          </w:p>
        </w:tc>
        <w:tc>
          <w:tcPr>
            <w:tcW w:w="5104" w:type="dxa"/>
          </w:tcPr>
          <w:p w:rsidR="00243BFB" w:rsidRDefault="00243BFB">
            <w:pPr>
              <w:pStyle w:val="TableParagraph"/>
            </w:pPr>
          </w:p>
        </w:tc>
        <w:tc>
          <w:tcPr>
            <w:tcW w:w="2979" w:type="dxa"/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378"/>
        </w:trPr>
        <w:tc>
          <w:tcPr>
            <w:tcW w:w="1135" w:type="dxa"/>
          </w:tcPr>
          <w:p w:rsidR="00243BFB" w:rsidRDefault="00243BFB">
            <w:pPr>
              <w:pStyle w:val="TableParagraph"/>
            </w:pPr>
          </w:p>
        </w:tc>
        <w:tc>
          <w:tcPr>
            <w:tcW w:w="992" w:type="dxa"/>
          </w:tcPr>
          <w:p w:rsidR="00243BFB" w:rsidRDefault="00243BFB">
            <w:pPr>
              <w:pStyle w:val="TableParagraph"/>
            </w:pPr>
          </w:p>
        </w:tc>
        <w:tc>
          <w:tcPr>
            <w:tcW w:w="5104" w:type="dxa"/>
          </w:tcPr>
          <w:p w:rsidR="00243BFB" w:rsidRDefault="00243BFB">
            <w:pPr>
              <w:pStyle w:val="TableParagraph"/>
            </w:pPr>
          </w:p>
        </w:tc>
        <w:tc>
          <w:tcPr>
            <w:tcW w:w="2979" w:type="dxa"/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378"/>
        </w:trPr>
        <w:tc>
          <w:tcPr>
            <w:tcW w:w="1135" w:type="dxa"/>
          </w:tcPr>
          <w:p w:rsidR="00243BFB" w:rsidRDefault="00243BFB">
            <w:pPr>
              <w:pStyle w:val="TableParagraph"/>
            </w:pPr>
          </w:p>
        </w:tc>
        <w:tc>
          <w:tcPr>
            <w:tcW w:w="992" w:type="dxa"/>
          </w:tcPr>
          <w:p w:rsidR="00243BFB" w:rsidRDefault="00243BFB">
            <w:pPr>
              <w:pStyle w:val="TableParagraph"/>
            </w:pPr>
          </w:p>
        </w:tc>
        <w:tc>
          <w:tcPr>
            <w:tcW w:w="5104" w:type="dxa"/>
          </w:tcPr>
          <w:p w:rsidR="00243BFB" w:rsidRDefault="00243BFB">
            <w:pPr>
              <w:pStyle w:val="TableParagraph"/>
            </w:pPr>
          </w:p>
        </w:tc>
        <w:tc>
          <w:tcPr>
            <w:tcW w:w="2979" w:type="dxa"/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381"/>
        </w:trPr>
        <w:tc>
          <w:tcPr>
            <w:tcW w:w="1135" w:type="dxa"/>
          </w:tcPr>
          <w:p w:rsidR="00243BFB" w:rsidRDefault="00243BFB">
            <w:pPr>
              <w:pStyle w:val="TableParagraph"/>
            </w:pPr>
          </w:p>
        </w:tc>
        <w:tc>
          <w:tcPr>
            <w:tcW w:w="992" w:type="dxa"/>
          </w:tcPr>
          <w:p w:rsidR="00243BFB" w:rsidRDefault="00243BFB">
            <w:pPr>
              <w:pStyle w:val="TableParagraph"/>
            </w:pPr>
          </w:p>
        </w:tc>
        <w:tc>
          <w:tcPr>
            <w:tcW w:w="5104" w:type="dxa"/>
          </w:tcPr>
          <w:p w:rsidR="00243BFB" w:rsidRDefault="00243BFB">
            <w:pPr>
              <w:pStyle w:val="TableParagraph"/>
            </w:pPr>
          </w:p>
        </w:tc>
        <w:tc>
          <w:tcPr>
            <w:tcW w:w="2979" w:type="dxa"/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378"/>
        </w:trPr>
        <w:tc>
          <w:tcPr>
            <w:tcW w:w="1135" w:type="dxa"/>
          </w:tcPr>
          <w:p w:rsidR="00243BFB" w:rsidRDefault="00243BFB">
            <w:pPr>
              <w:pStyle w:val="TableParagraph"/>
            </w:pPr>
          </w:p>
        </w:tc>
        <w:tc>
          <w:tcPr>
            <w:tcW w:w="992" w:type="dxa"/>
          </w:tcPr>
          <w:p w:rsidR="00243BFB" w:rsidRDefault="00243BFB">
            <w:pPr>
              <w:pStyle w:val="TableParagraph"/>
            </w:pPr>
          </w:p>
        </w:tc>
        <w:tc>
          <w:tcPr>
            <w:tcW w:w="5104" w:type="dxa"/>
          </w:tcPr>
          <w:p w:rsidR="00243BFB" w:rsidRDefault="00243BFB">
            <w:pPr>
              <w:pStyle w:val="TableParagraph"/>
            </w:pPr>
          </w:p>
        </w:tc>
        <w:tc>
          <w:tcPr>
            <w:tcW w:w="2979" w:type="dxa"/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378"/>
        </w:trPr>
        <w:tc>
          <w:tcPr>
            <w:tcW w:w="1135" w:type="dxa"/>
          </w:tcPr>
          <w:p w:rsidR="00243BFB" w:rsidRDefault="00243BFB">
            <w:pPr>
              <w:pStyle w:val="TableParagraph"/>
            </w:pPr>
          </w:p>
        </w:tc>
        <w:tc>
          <w:tcPr>
            <w:tcW w:w="992" w:type="dxa"/>
          </w:tcPr>
          <w:p w:rsidR="00243BFB" w:rsidRDefault="00243BFB">
            <w:pPr>
              <w:pStyle w:val="TableParagraph"/>
            </w:pPr>
          </w:p>
        </w:tc>
        <w:tc>
          <w:tcPr>
            <w:tcW w:w="5104" w:type="dxa"/>
          </w:tcPr>
          <w:p w:rsidR="00243BFB" w:rsidRDefault="00243BFB">
            <w:pPr>
              <w:pStyle w:val="TableParagraph"/>
            </w:pPr>
          </w:p>
        </w:tc>
        <w:tc>
          <w:tcPr>
            <w:tcW w:w="2979" w:type="dxa"/>
          </w:tcPr>
          <w:p w:rsidR="00243BFB" w:rsidRDefault="00243BFB">
            <w:pPr>
              <w:pStyle w:val="TableParagraph"/>
            </w:pPr>
          </w:p>
        </w:tc>
      </w:tr>
      <w:tr w:rsidR="00243BFB">
        <w:trPr>
          <w:trHeight w:val="381"/>
        </w:trPr>
        <w:tc>
          <w:tcPr>
            <w:tcW w:w="1135" w:type="dxa"/>
          </w:tcPr>
          <w:p w:rsidR="00243BFB" w:rsidRDefault="00243BFB">
            <w:pPr>
              <w:pStyle w:val="TableParagraph"/>
            </w:pPr>
          </w:p>
        </w:tc>
        <w:tc>
          <w:tcPr>
            <w:tcW w:w="992" w:type="dxa"/>
          </w:tcPr>
          <w:p w:rsidR="00243BFB" w:rsidRDefault="00243BFB">
            <w:pPr>
              <w:pStyle w:val="TableParagraph"/>
            </w:pPr>
          </w:p>
        </w:tc>
        <w:tc>
          <w:tcPr>
            <w:tcW w:w="5104" w:type="dxa"/>
          </w:tcPr>
          <w:p w:rsidR="00243BFB" w:rsidRDefault="00243BFB">
            <w:pPr>
              <w:pStyle w:val="TableParagraph"/>
            </w:pPr>
          </w:p>
        </w:tc>
        <w:tc>
          <w:tcPr>
            <w:tcW w:w="2979" w:type="dxa"/>
          </w:tcPr>
          <w:p w:rsidR="00243BFB" w:rsidRDefault="00243BFB">
            <w:pPr>
              <w:pStyle w:val="TableParagraph"/>
            </w:pPr>
          </w:p>
        </w:tc>
      </w:tr>
      <w:tr w:rsidR="000A73E8">
        <w:trPr>
          <w:trHeight w:val="381"/>
        </w:trPr>
        <w:tc>
          <w:tcPr>
            <w:tcW w:w="1135" w:type="dxa"/>
          </w:tcPr>
          <w:p w:rsidR="000A73E8" w:rsidRDefault="000A73E8">
            <w:pPr>
              <w:pStyle w:val="TableParagraph"/>
            </w:pPr>
          </w:p>
        </w:tc>
        <w:tc>
          <w:tcPr>
            <w:tcW w:w="992" w:type="dxa"/>
          </w:tcPr>
          <w:p w:rsidR="000A73E8" w:rsidRDefault="000A73E8">
            <w:pPr>
              <w:pStyle w:val="TableParagraph"/>
            </w:pPr>
          </w:p>
        </w:tc>
        <w:tc>
          <w:tcPr>
            <w:tcW w:w="5104" w:type="dxa"/>
          </w:tcPr>
          <w:p w:rsidR="000A73E8" w:rsidRDefault="000A73E8">
            <w:pPr>
              <w:pStyle w:val="TableParagraph"/>
            </w:pPr>
          </w:p>
        </w:tc>
        <w:tc>
          <w:tcPr>
            <w:tcW w:w="2979" w:type="dxa"/>
          </w:tcPr>
          <w:p w:rsidR="000A73E8" w:rsidRDefault="000A73E8">
            <w:pPr>
              <w:pStyle w:val="TableParagraph"/>
            </w:pPr>
          </w:p>
        </w:tc>
      </w:tr>
      <w:tr w:rsidR="00AF0253">
        <w:trPr>
          <w:trHeight w:val="381"/>
        </w:trPr>
        <w:tc>
          <w:tcPr>
            <w:tcW w:w="1135" w:type="dxa"/>
          </w:tcPr>
          <w:p w:rsidR="00AF0253" w:rsidRDefault="00AF0253">
            <w:pPr>
              <w:pStyle w:val="TableParagraph"/>
            </w:pPr>
          </w:p>
        </w:tc>
        <w:tc>
          <w:tcPr>
            <w:tcW w:w="992" w:type="dxa"/>
          </w:tcPr>
          <w:p w:rsidR="00AF0253" w:rsidRDefault="00AF0253">
            <w:pPr>
              <w:pStyle w:val="TableParagraph"/>
            </w:pPr>
          </w:p>
        </w:tc>
        <w:tc>
          <w:tcPr>
            <w:tcW w:w="5104" w:type="dxa"/>
          </w:tcPr>
          <w:p w:rsidR="00AF0253" w:rsidRDefault="00AF0253">
            <w:pPr>
              <w:pStyle w:val="TableParagraph"/>
            </w:pPr>
          </w:p>
        </w:tc>
        <w:tc>
          <w:tcPr>
            <w:tcW w:w="2979" w:type="dxa"/>
          </w:tcPr>
          <w:p w:rsidR="00AF0253" w:rsidRDefault="00AF0253">
            <w:pPr>
              <w:pStyle w:val="TableParagraph"/>
            </w:pPr>
          </w:p>
        </w:tc>
      </w:tr>
      <w:tr w:rsidR="00AF0253">
        <w:trPr>
          <w:trHeight w:val="381"/>
        </w:trPr>
        <w:tc>
          <w:tcPr>
            <w:tcW w:w="1135" w:type="dxa"/>
          </w:tcPr>
          <w:p w:rsidR="00AF0253" w:rsidRDefault="00AF0253">
            <w:pPr>
              <w:pStyle w:val="TableParagraph"/>
            </w:pPr>
          </w:p>
        </w:tc>
        <w:tc>
          <w:tcPr>
            <w:tcW w:w="992" w:type="dxa"/>
          </w:tcPr>
          <w:p w:rsidR="00AF0253" w:rsidRDefault="00AF0253">
            <w:pPr>
              <w:pStyle w:val="TableParagraph"/>
            </w:pPr>
          </w:p>
        </w:tc>
        <w:tc>
          <w:tcPr>
            <w:tcW w:w="5104" w:type="dxa"/>
          </w:tcPr>
          <w:p w:rsidR="00AF0253" w:rsidRDefault="00AF0253">
            <w:pPr>
              <w:pStyle w:val="TableParagraph"/>
            </w:pPr>
          </w:p>
        </w:tc>
        <w:tc>
          <w:tcPr>
            <w:tcW w:w="2979" w:type="dxa"/>
          </w:tcPr>
          <w:p w:rsidR="00AF0253" w:rsidRDefault="00AF0253">
            <w:pPr>
              <w:pStyle w:val="TableParagraph"/>
            </w:pPr>
          </w:p>
        </w:tc>
      </w:tr>
      <w:tr w:rsidR="00AF0253">
        <w:trPr>
          <w:trHeight w:val="381"/>
        </w:trPr>
        <w:tc>
          <w:tcPr>
            <w:tcW w:w="1135" w:type="dxa"/>
          </w:tcPr>
          <w:p w:rsidR="00AF0253" w:rsidRDefault="00AF0253">
            <w:pPr>
              <w:pStyle w:val="TableParagraph"/>
            </w:pPr>
          </w:p>
        </w:tc>
        <w:tc>
          <w:tcPr>
            <w:tcW w:w="992" w:type="dxa"/>
          </w:tcPr>
          <w:p w:rsidR="00AF0253" w:rsidRDefault="00AF0253">
            <w:pPr>
              <w:pStyle w:val="TableParagraph"/>
            </w:pPr>
          </w:p>
        </w:tc>
        <w:tc>
          <w:tcPr>
            <w:tcW w:w="5104" w:type="dxa"/>
          </w:tcPr>
          <w:p w:rsidR="00AF0253" w:rsidRDefault="00AF0253">
            <w:pPr>
              <w:pStyle w:val="TableParagraph"/>
            </w:pPr>
          </w:p>
        </w:tc>
        <w:tc>
          <w:tcPr>
            <w:tcW w:w="2979" w:type="dxa"/>
          </w:tcPr>
          <w:p w:rsidR="00AF0253" w:rsidRDefault="00AF0253">
            <w:pPr>
              <w:pStyle w:val="TableParagraph"/>
            </w:pPr>
          </w:p>
        </w:tc>
      </w:tr>
      <w:tr w:rsidR="00AF0253">
        <w:trPr>
          <w:trHeight w:val="381"/>
        </w:trPr>
        <w:tc>
          <w:tcPr>
            <w:tcW w:w="1135" w:type="dxa"/>
          </w:tcPr>
          <w:p w:rsidR="00AF0253" w:rsidRDefault="00AF0253">
            <w:pPr>
              <w:pStyle w:val="TableParagraph"/>
            </w:pPr>
          </w:p>
        </w:tc>
        <w:tc>
          <w:tcPr>
            <w:tcW w:w="992" w:type="dxa"/>
          </w:tcPr>
          <w:p w:rsidR="00AF0253" w:rsidRDefault="00AF0253">
            <w:pPr>
              <w:pStyle w:val="TableParagraph"/>
            </w:pPr>
          </w:p>
        </w:tc>
        <w:tc>
          <w:tcPr>
            <w:tcW w:w="5104" w:type="dxa"/>
          </w:tcPr>
          <w:p w:rsidR="00AF0253" w:rsidRDefault="00AF0253">
            <w:pPr>
              <w:pStyle w:val="TableParagraph"/>
            </w:pPr>
          </w:p>
        </w:tc>
        <w:tc>
          <w:tcPr>
            <w:tcW w:w="2979" w:type="dxa"/>
          </w:tcPr>
          <w:p w:rsidR="00AF0253" w:rsidRDefault="00AF0253">
            <w:pPr>
              <w:pStyle w:val="TableParagraph"/>
            </w:pPr>
          </w:p>
        </w:tc>
      </w:tr>
      <w:tr w:rsidR="00AF0253">
        <w:trPr>
          <w:trHeight w:val="381"/>
        </w:trPr>
        <w:tc>
          <w:tcPr>
            <w:tcW w:w="1135" w:type="dxa"/>
          </w:tcPr>
          <w:p w:rsidR="00AF0253" w:rsidRDefault="00AF0253">
            <w:pPr>
              <w:pStyle w:val="TableParagraph"/>
            </w:pPr>
          </w:p>
        </w:tc>
        <w:tc>
          <w:tcPr>
            <w:tcW w:w="992" w:type="dxa"/>
          </w:tcPr>
          <w:p w:rsidR="00AF0253" w:rsidRDefault="00AF0253">
            <w:pPr>
              <w:pStyle w:val="TableParagraph"/>
            </w:pPr>
          </w:p>
        </w:tc>
        <w:tc>
          <w:tcPr>
            <w:tcW w:w="5104" w:type="dxa"/>
          </w:tcPr>
          <w:p w:rsidR="00AF0253" w:rsidRDefault="00AF0253">
            <w:pPr>
              <w:pStyle w:val="TableParagraph"/>
            </w:pPr>
          </w:p>
        </w:tc>
        <w:tc>
          <w:tcPr>
            <w:tcW w:w="2979" w:type="dxa"/>
          </w:tcPr>
          <w:p w:rsidR="00AF0253" w:rsidRDefault="00AF0253">
            <w:pPr>
              <w:pStyle w:val="TableParagraph"/>
            </w:pPr>
          </w:p>
        </w:tc>
      </w:tr>
      <w:tr w:rsidR="00AF0253">
        <w:trPr>
          <w:trHeight w:val="381"/>
        </w:trPr>
        <w:tc>
          <w:tcPr>
            <w:tcW w:w="1135" w:type="dxa"/>
          </w:tcPr>
          <w:p w:rsidR="00AF0253" w:rsidRDefault="00AF0253">
            <w:pPr>
              <w:pStyle w:val="TableParagraph"/>
            </w:pPr>
          </w:p>
        </w:tc>
        <w:tc>
          <w:tcPr>
            <w:tcW w:w="992" w:type="dxa"/>
          </w:tcPr>
          <w:p w:rsidR="00AF0253" w:rsidRDefault="00AF0253">
            <w:pPr>
              <w:pStyle w:val="TableParagraph"/>
            </w:pPr>
          </w:p>
        </w:tc>
        <w:tc>
          <w:tcPr>
            <w:tcW w:w="5104" w:type="dxa"/>
          </w:tcPr>
          <w:p w:rsidR="00AF0253" w:rsidRDefault="00AF0253">
            <w:pPr>
              <w:pStyle w:val="TableParagraph"/>
            </w:pPr>
          </w:p>
        </w:tc>
        <w:tc>
          <w:tcPr>
            <w:tcW w:w="2979" w:type="dxa"/>
          </w:tcPr>
          <w:p w:rsidR="00AF0253" w:rsidRDefault="00AF0253">
            <w:pPr>
              <w:pStyle w:val="TableParagraph"/>
            </w:pPr>
          </w:p>
        </w:tc>
      </w:tr>
      <w:tr w:rsidR="00AF0253">
        <w:trPr>
          <w:trHeight w:val="381"/>
        </w:trPr>
        <w:tc>
          <w:tcPr>
            <w:tcW w:w="1135" w:type="dxa"/>
          </w:tcPr>
          <w:p w:rsidR="00AF0253" w:rsidRDefault="00AF0253">
            <w:pPr>
              <w:pStyle w:val="TableParagraph"/>
            </w:pPr>
          </w:p>
        </w:tc>
        <w:tc>
          <w:tcPr>
            <w:tcW w:w="992" w:type="dxa"/>
          </w:tcPr>
          <w:p w:rsidR="00AF0253" w:rsidRDefault="00AF0253">
            <w:pPr>
              <w:pStyle w:val="TableParagraph"/>
            </w:pPr>
          </w:p>
        </w:tc>
        <w:tc>
          <w:tcPr>
            <w:tcW w:w="5104" w:type="dxa"/>
          </w:tcPr>
          <w:p w:rsidR="00AF0253" w:rsidRDefault="00AF0253">
            <w:pPr>
              <w:pStyle w:val="TableParagraph"/>
            </w:pPr>
          </w:p>
        </w:tc>
        <w:tc>
          <w:tcPr>
            <w:tcW w:w="2979" w:type="dxa"/>
          </w:tcPr>
          <w:p w:rsidR="00AF0253" w:rsidRDefault="00AF0253">
            <w:pPr>
              <w:pStyle w:val="TableParagraph"/>
            </w:pPr>
          </w:p>
        </w:tc>
      </w:tr>
    </w:tbl>
    <w:p w:rsidR="00243BFB" w:rsidRDefault="009F7FAB">
      <w:pPr>
        <w:pStyle w:val="a5"/>
        <w:numPr>
          <w:ilvl w:val="0"/>
          <w:numId w:val="2"/>
        </w:numPr>
        <w:tabs>
          <w:tab w:val="left" w:pos="469"/>
        </w:tabs>
        <w:spacing w:before="67" w:after="6"/>
        <w:ind w:left="469" w:hanging="331"/>
      </w:pPr>
      <w:r>
        <w:t>Ваши</w:t>
      </w:r>
      <w:r>
        <w:rPr>
          <w:spacing w:val="-6"/>
        </w:rPr>
        <w:t xml:space="preserve"> </w:t>
      </w:r>
      <w:r>
        <w:t>близкие</w:t>
      </w:r>
      <w:r>
        <w:rPr>
          <w:spacing w:val="-4"/>
        </w:rPr>
        <w:t xml:space="preserve"> </w:t>
      </w:r>
      <w:r>
        <w:t>родственники</w:t>
      </w:r>
      <w:r>
        <w:rPr>
          <w:spacing w:val="-4"/>
        </w:rPr>
        <w:t xml:space="preserve"> </w:t>
      </w:r>
      <w:r>
        <w:t>(жена,</w:t>
      </w:r>
      <w:r>
        <w:rPr>
          <w:spacing w:val="-4"/>
        </w:rPr>
        <w:t xml:space="preserve"> </w:t>
      </w:r>
      <w:r>
        <w:t>муж,</w:t>
      </w:r>
      <w:r>
        <w:rPr>
          <w:spacing w:val="-3"/>
        </w:rPr>
        <w:t xml:space="preserve"> </w:t>
      </w:r>
      <w:r>
        <w:t>дети,</w:t>
      </w:r>
      <w:r>
        <w:rPr>
          <w:spacing w:val="-4"/>
        </w:rPr>
        <w:t xml:space="preserve"> </w:t>
      </w:r>
      <w:r>
        <w:t>отец,</w:t>
      </w:r>
      <w:r>
        <w:rPr>
          <w:spacing w:val="-4"/>
        </w:rPr>
        <w:t xml:space="preserve"> </w:t>
      </w:r>
      <w:r>
        <w:t>мать,</w:t>
      </w:r>
      <w:r>
        <w:rPr>
          <w:spacing w:val="-4"/>
        </w:rPr>
        <w:t xml:space="preserve"> </w:t>
      </w:r>
      <w:r>
        <w:t>братья,</w:t>
      </w:r>
      <w:r>
        <w:rPr>
          <w:spacing w:val="-3"/>
        </w:rPr>
        <w:t xml:space="preserve"> </w:t>
      </w:r>
      <w:r>
        <w:rPr>
          <w:spacing w:val="-2"/>
        </w:rPr>
        <w:t>сестры).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2341"/>
        <w:gridCol w:w="1582"/>
        <w:gridCol w:w="2559"/>
        <w:gridCol w:w="2688"/>
      </w:tblGrid>
      <w:tr w:rsidR="00243BFB">
        <w:trPr>
          <w:trHeight w:val="1012"/>
        </w:trPr>
        <w:tc>
          <w:tcPr>
            <w:tcW w:w="1006" w:type="dxa"/>
          </w:tcPr>
          <w:p w:rsidR="00243BFB" w:rsidRDefault="009F7FAB">
            <w:pPr>
              <w:pStyle w:val="TableParagraph"/>
              <w:spacing w:before="248"/>
              <w:ind w:left="141" w:right="101" w:hanging="24"/>
            </w:pPr>
            <w:r>
              <w:rPr>
                <w:spacing w:val="-2"/>
              </w:rPr>
              <w:t>Степень родства</w:t>
            </w:r>
          </w:p>
        </w:tc>
        <w:tc>
          <w:tcPr>
            <w:tcW w:w="2341" w:type="dxa"/>
          </w:tcPr>
          <w:p w:rsidR="00243BFB" w:rsidRDefault="009F7FAB">
            <w:pPr>
              <w:pStyle w:val="TableParagraph"/>
              <w:spacing w:before="248"/>
              <w:ind w:left="760" w:right="465" w:hanging="279"/>
            </w:pPr>
            <w:r>
              <w:t>Фамилия,</w:t>
            </w:r>
            <w:r>
              <w:rPr>
                <w:spacing w:val="-14"/>
              </w:rPr>
              <w:t xml:space="preserve"> </w:t>
            </w:r>
            <w:r>
              <w:t xml:space="preserve">имя, </w:t>
            </w:r>
            <w:r>
              <w:rPr>
                <w:spacing w:val="-2"/>
              </w:rPr>
              <w:t>отчество</w:t>
            </w:r>
          </w:p>
        </w:tc>
        <w:tc>
          <w:tcPr>
            <w:tcW w:w="1582" w:type="dxa"/>
          </w:tcPr>
          <w:p w:rsidR="00243BFB" w:rsidRDefault="009F7FAB">
            <w:pPr>
              <w:pStyle w:val="TableParagraph"/>
              <w:spacing w:before="248"/>
              <w:ind w:left="334" w:right="272" w:hanging="41"/>
            </w:pPr>
            <w:r>
              <w:t>Год,</w:t>
            </w:r>
            <w:r>
              <w:rPr>
                <w:spacing w:val="-14"/>
              </w:rPr>
              <w:t xml:space="preserve"> </w:t>
            </w:r>
            <w:r>
              <w:t xml:space="preserve">место </w:t>
            </w:r>
            <w:r>
              <w:rPr>
                <w:spacing w:val="-2"/>
              </w:rPr>
              <w:t>рождения</w:t>
            </w:r>
          </w:p>
        </w:tc>
        <w:tc>
          <w:tcPr>
            <w:tcW w:w="2559" w:type="dxa"/>
          </w:tcPr>
          <w:p w:rsidR="00243BFB" w:rsidRDefault="009F7FAB">
            <w:pPr>
              <w:pStyle w:val="TableParagraph"/>
              <w:spacing w:before="248"/>
              <w:ind w:left="776" w:right="575" w:hanging="188"/>
            </w:pPr>
            <w:r>
              <w:t>Место</w:t>
            </w:r>
            <w:r>
              <w:rPr>
                <w:spacing w:val="-14"/>
              </w:rPr>
              <w:t xml:space="preserve"> </w:t>
            </w:r>
            <w:r>
              <w:t xml:space="preserve">работы, </w:t>
            </w:r>
            <w:r>
              <w:rPr>
                <w:spacing w:val="-2"/>
              </w:rPr>
              <w:t>должность</w:t>
            </w:r>
          </w:p>
        </w:tc>
        <w:tc>
          <w:tcPr>
            <w:tcW w:w="2688" w:type="dxa"/>
          </w:tcPr>
          <w:p w:rsidR="00243BFB" w:rsidRDefault="009F7FAB">
            <w:pPr>
              <w:pStyle w:val="TableParagraph"/>
              <w:spacing w:before="248"/>
              <w:ind w:left="205"/>
            </w:pPr>
            <w:r>
              <w:t>Адрес</w:t>
            </w:r>
            <w:r>
              <w:rPr>
                <w:spacing w:val="-3"/>
              </w:rPr>
              <w:t xml:space="preserve"> </w:t>
            </w:r>
            <w:r>
              <w:t>места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жительства</w:t>
            </w:r>
          </w:p>
        </w:tc>
      </w:tr>
      <w:tr w:rsidR="00243BFB">
        <w:trPr>
          <w:trHeight w:val="378"/>
        </w:trPr>
        <w:tc>
          <w:tcPr>
            <w:tcW w:w="1006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1582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559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688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</w:tr>
      <w:tr w:rsidR="00243BFB">
        <w:trPr>
          <w:trHeight w:val="378"/>
        </w:trPr>
        <w:tc>
          <w:tcPr>
            <w:tcW w:w="1006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1582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559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688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</w:tr>
      <w:tr w:rsidR="00243BFB">
        <w:trPr>
          <w:trHeight w:val="381"/>
        </w:trPr>
        <w:tc>
          <w:tcPr>
            <w:tcW w:w="1006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1582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559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688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</w:tr>
      <w:tr w:rsidR="00243BFB">
        <w:trPr>
          <w:trHeight w:val="378"/>
        </w:trPr>
        <w:tc>
          <w:tcPr>
            <w:tcW w:w="1006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1582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559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688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</w:tr>
      <w:tr w:rsidR="00243BFB">
        <w:trPr>
          <w:trHeight w:val="378"/>
        </w:trPr>
        <w:tc>
          <w:tcPr>
            <w:tcW w:w="1006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1582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559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688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</w:tr>
      <w:tr w:rsidR="00243BFB">
        <w:trPr>
          <w:trHeight w:val="378"/>
        </w:trPr>
        <w:tc>
          <w:tcPr>
            <w:tcW w:w="1006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1582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559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688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</w:tr>
      <w:tr w:rsidR="00243BFB">
        <w:trPr>
          <w:trHeight w:val="381"/>
        </w:trPr>
        <w:tc>
          <w:tcPr>
            <w:tcW w:w="1006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1582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559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688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</w:tr>
      <w:tr w:rsidR="00243BFB">
        <w:trPr>
          <w:trHeight w:val="378"/>
        </w:trPr>
        <w:tc>
          <w:tcPr>
            <w:tcW w:w="1006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1582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559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688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</w:tr>
      <w:tr w:rsidR="00243BFB">
        <w:trPr>
          <w:trHeight w:val="379"/>
        </w:trPr>
        <w:tc>
          <w:tcPr>
            <w:tcW w:w="1006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1582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559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  <w:tc>
          <w:tcPr>
            <w:tcW w:w="2688" w:type="dxa"/>
          </w:tcPr>
          <w:p w:rsidR="00243BFB" w:rsidRDefault="00243BFB">
            <w:pPr>
              <w:pStyle w:val="TableParagraph"/>
              <w:rPr>
                <w:sz w:val="20"/>
              </w:rPr>
            </w:pPr>
          </w:p>
        </w:tc>
      </w:tr>
    </w:tbl>
    <w:p w:rsidR="00243BFB" w:rsidRDefault="00243BFB">
      <w:pPr>
        <w:pStyle w:val="a3"/>
        <w:spacing w:before="1"/>
        <w:ind w:left="0"/>
        <w:jc w:val="left"/>
        <w:rPr>
          <w:sz w:val="22"/>
        </w:rPr>
      </w:pPr>
    </w:p>
    <w:p w:rsidR="00243BFB" w:rsidRDefault="009F7FAB">
      <w:pPr>
        <w:ind w:left="138" w:right="583"/>
      </w:pPr>
      <w:r>
        <w:t>Если</w:t>
      </w:r>
      <w:r>
        <w:rPr>
          <w:spacing w:val="-3"/>
        </w:rPr>
        <w:t xml:space="preserve"> </w:t>
      </w:r>
      <w:r>
        <w:t>родственники</w:t>
      </w:r>
      <w:r>
        <w:rPr>
          <w:spacing w:val="-3"/>
        </w:rPr>
        <w:t xml:space="preserve"> </w:t>
      </w:r>
      <w:r>
        <w:t>изменяли</w:t>
      </w:r>
      <w:r>
        <w:rPr>
          <w:spacing w:val="-3"/>
        </w:rPr>
        <w:t xml:space="preserve"> </w:t>
      </w:r>
      <w:r>
        <w:t>фамилии,</w:t>
      </w:r>
      <w:r>
        <w:rPr>
          <w:spacing w:val="-3"/>
        </w:rPr>
        <w:t xml:space="preserve"> </w:t>
      </w:r>
      <w:r>
        <w:t>имена,</w:t>
      </w:r>
      <w:r>
        <w:rPr>
          <w:spacing w:val="-3"/>
        </w:rPr>
        <w:t xml:space="preserve"> </w:t>
      </w:r>
      <w:r>
        <w:t>отчества,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указать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прежние</w:t>
      </w:r>
      <w:r>
        <w:rPr>
          <w:spacing w:val="-5"/>
        </w:rPr>
        <w:t xml:space="preserve"> </w:t>
      </w:r>
      <w:r>
        <w:t>фамилии, имена, отчества</w:t>
      </w:r>
    </w:p>
    <w:p w:rsidR="00243BFB" w:rsidRDefault="009F7FAB">
      <w:pPr>
        <w:pStyle w:val="a5"/>
        <w:numPr>
          <w:ilvl w:val="0"/>
          <w:numId w:val="2"/>
        </w:numPr>
        <w:tabs>
          <w:tab w:val="left" w:pos="469"/>
        </w:tabs>
        <w:ind w:left="469" w:hanging="331"/>
      </w:pPr>
      <w:r>
        <w:t>Отношение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воинской</w:t>
      </w:r>
      <w:r>
        <w:rPr>
          <w:spacing w:val="-6"/>
        </w:rPr>
        <w:t xml:space="preserve"> </w:t>
      </w:r>
      <w:r>
        <w:t>обязанности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воинское</w:t>
      </w:r>
      <w:r>
        <w:rPr>
          <w:spacing w:val="-7"/>
        </w:rPr>
        <w:t xml:space="preserve"> </w:t>
      </w:r>
      <w:r>
        <w:rPr>
          <w:spacing w:val="-2"/>
        </w:rPr>
        <w:t>звание</w:t>
      </w:r>
    </w:p>
    <w:p w:rsidR="00243BFB" w:rsidRDefault="009F7FAB">
      <w:pPr>
        <w:pStyle w:val="a3"/>
        <w:spacing w:before="5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592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157668</wp:posOffset>
                </wp:positionV>
                <wp:extent cx="6146165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6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6165">
                              <a:moveTo>
                                <a:pt x="0" y="0"/>
                              </a:moveTo>
                              <a:lnTo>
                                <a:pt x="614601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44pt;margin-top:12.414875pt;width:483.95pt;height:.1pt;mso-position-horizontal-relative:page;mso-position-vertical-relative:paragraph;z-index:-15717888;mso-wrap-distance-left:0;mso-wrap-distance-right:0" id="docshape13" coordorigin="1419,248" coordsize="9679,0" path="m1419,248l11098,248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43BFB" w:rsidRDefault="009F7FAB">
      <w:pPr>
        <w:pStyle w:val="a5"/>
        <w:numPr>
          <w:ilvl w:val="0"/>
          <w:numId w:val="2"/>
        </w:numPr>
        <w:tabs>
          <w:tab w:val="left" w:pos="469"/>
        </w:tabs>
        <w:ind w:left="469" w:hanging="331"/>
      </w:pPr>
      <w:r>
        <w:t>Домашний</w:t>
      </w:r>
      <w:r>
        <w:rPr>
          <w:spacing w:val="-4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rPr>
          <w:spacing w:val="-2"/>
        </w:rPr>
        <w:t>телефона</w:t>
      </w:r>
    </w:p>
    <w:p w:rsidR="00243BFB" w:rsidRDefault="009F7FAB">
      <w:pPr>
        <w:pStyle w:val="a3"/>
        <w:spacing w:before="6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158076</wp:posOffset>
                </wp:positionV>
                <wp:extent cx="6146165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6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6165">
                              <a:moveTo>
                                <a:pt x="0" y="0"/>
                              </a:moveTo>
                              <a:lnTo>
                                <a:pt x="614601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44pt;margin-top:12.446974pt;width:483.95pt;height:.1pt;mso-position-horizontal-relative:page;mso-position-vertical-relative:paragraph;z-index:-15717376;mso-wrap-distance-left:0;mso-wrap-distance-right:0" id="docshape14" coordorigin="1419,249" coordsize="9679,0" path="m1419,249l11098,249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318096</wp:posOffset>
                </wp:positionV>
                <wp:extent cx="614616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61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6165">
                              <a:moveTo>
                                <a:pt x="0" y="0"/>
                              </a:moveTo>
                              <a:lnTo>
                                <a:pt x="6145987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44pt;margin-top:25.04698pt;width:483.95pt;height:.1pt;mso-position-horizontal-relative:page;mso-position-vertical-relative:paragraph;z-index:-15716864;mso-wrap-distance-left:0;mso-wrap-distance-right:0" id="docshape15" coordorigin="1419,501" coordsize="9679,0" path="m1419,501l11098,501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43BFB" w:rsidRDefault="00243BFB">
      <w:pPr>
        <w:pStyle w:val="a3"/>
        <w:spacing w:before="5"/>
        <w:ind w:left="0"/>
        <w:jc w:val="left"/>
        <w:rPr>
          <w:sz w:val="19"/>
        </w:rPr>
      </w:pPr>
    </w:p>
    <w:p w:rsidR="00243BFB" w:rsidRDefault="009F7FAB">
      <w:pPr>
        <w:pStyle w:val="a5"/>
        <w:numPr>
          <w:ilvl w:val="0"/>
          <w:numId w:val="2"/>
        </w:numPr>
        <w:tabs>
          <w:tab w:val="left" w:pos="469"/>
          <w:tab w:val="left" w:pos="9826"/>
        </w:tabs>
        <w:spacing w:before="1"/>
        <w:ind w:left="469" w:hanging="331"/>
      </w:pPr>
      <w:r>
        <w:t>Паспорт</w:t>
      </w:r>
      <w:r>
        <w:rPr>
          <w:spacing w:val="-5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документ,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rPr>
          <w:spacing w:val="-2"/>
        </w:rPr>
        <w:t>заменяющий</w:t>
      </w:r>
      <w:r>
        <w:rPr>
          <w:u w:val="single"/>
        </w:rPr>
        <w:tab/>
      </w:r>
    </w:p>
    <w:p w:rsidR="00243BFB" w:rsidRDefault="009F7FAB">
      <w:pPr>
        <w:ind w:left="5916"/>
        <w:rPr>
          <w:sz w:val="18"/>
        </w:rPr>
      </w:pPr>
      <w:r>
        <w:rPr>
          <w:sz w:val="18"/>
        </w:rPr>
        <w:t>номер,</w:t>
      </w:r>
      <w:r>
        <w:rPr>
          <w:spacing w:val="-4"/>
          <w:sz w:val="18"/>
        </w:rPr>
        <w:t xml:space="preserve"> </w:t>
      </w:r>
      <w:r>
        <w:rPr>
          <w:sz w:val="18"/>
        </w:rPr>
        <w:t>серия,</w:t>
      </w:r>
      <w:r>
        <w:rPr>
          <w:spacing w:val="-3"/>
          <w:sz w:val="18"/>
        </w:rPr>
        <w:t xml:space="preserve"> </w:t>
      </w:r>
      <w:r>
        <w:rPr>
          <w:sz w:val="18"/>
        </w:rPr>
        <w:t>кем</w:t>
      </w:r>
      <w:r>
        <w:rPr>
          <w:spacing w:val="-1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когда</w:t>
      </w:r>
      <w:r>
        <w:rPr>
          <w:spacing w:val="-2"/>
          <w:sz w:val="18"/>
        </w:rPr>
        <w:t xml:space="preserve"> </w:t>
      </w:r>
      <w:r>
        <w:rPr>
          <w:spacing w:val="-4"/>
          <w:sz w:val="18"/>
        </w:rPr>
        <w:t>выдан</w:t>
      </w:r>
    </w:p>
    <w:p w:rsidR="00243BFB" w:rsidRDefault="009F7FAB">
      <w:pPr>
        <w:pStyle w:val="a3"/>
        <w:spacing w:before="4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128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157072</wp:posOffset>
                </wp:positionV>
                <wp:extent cx="5727065" cy="1270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270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27065">
                              <a:moveTo>
                                <a:pt x="0" y="0"/>
                              </a:moveTo>
                              <a:lnTo>
                                <a:pt x="5726936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44pt;margin-top:12.36789pt;width:450.95pt;height:.1pt;mso-position-horizontal-relative:page;mso-position-vertical-relative:paragraph;z-index:-15716352;mso-wrap-distance-left:0;mso-wrap-distance-right:0" id="docshape16" coordorigin="1419,247" coordsize="9019,0" path="m1419,247l10438,247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43BFB" w:rsidRDefault="009F7FAB">
      <w:pPr>
        <w:pStyle w:val="a5"/>
        <w:numPr>
          <w:ilvl w:val="0"/>
          <w:numId w:val="2"/>
        </w:numPr>
        <w:tabs>
          <w:tab w:val="left" w:pos="469"/>
        </w:tabs>
        <w:spacing w:before="1"/>
        <w:ind w:right="1086" w:firstLine="0"/>
      </w:pPr>
      <w:proofErr w:type="gramStart"/>
      <w:r>
        <w:t>Дополнительные</w:t>
      </w:r>
      <w:r>
        <w:rPr>
          <w:spacing w:val="-5"/>
        </w:rPr>
        <w:t xml:space="preserve"> </w:t>
      </w:r>
      <w:r>
        <w:t>сведения</w:t>
      </w:r>
      <w:r>
        <w:rPr>
          <w:spacing w:val="-6"/>
        </w:rPr>
        <w:t xml:space="preserve"> </w:t>
      </w:r>
      <w:r>
        <w:t>(государственные</w:t>
      </w:r>
      <w:r>
        <w:rPr>
          <w:spacing w:val="-5"/>
        </w:rPr>
        <w:t xml:space="preserve"> </w:t>
      </w:r>
      <w:r>
        <w:t>награды,</w:t>
      </w:r>
      <w:r>
        <w:rPr>
          <w:spacing w:val="-5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выборных</w:t>
      </w:r>
      <w:r>
        <w:rPr>
          <w:spacing w:val="-5"/>
        </w:rPr>
        <w:t xml:space="preserve"> </w:t>
      </w:r>
      <w:r>
        <w:t>представительных органах, а также другая информация, которую оформляемый желает сообщить о</w:t>
      </w:r>
      <w:proofErr w:type="gramEnd"/>
    </w:p>
    <w:p w:rsidR="00243BFB" w:rsidRDefault="009F7FAB">
      <w:pPr>
        <w:tabs>
          <w:tab w:val="left" w:pos="9905"/>
        </w:tabs>
        <w:ind w:left="138"/>
      </w:pPr>
      <w:r>
        <w:rPr>
          <w:spacing w:val="-2"/>
        </w:rPr>
        <w:t>себе)</w:t>
      </w:r>
      <w:r>
        <w:rPr>
          <w:u w:val="single"/>
        </w:rPr>
        <w:tab/>
      </w:r>
    </w:p>
    <w:p w:rsidR="00243BFB" w:rsidRDefault="009F7FAB">
      <w:pPr>
        <w:pStyle w:val="a3"/>
        <w:spacing w:before="5"/>
        <w:ind w:left="0"/>
        <w:jc w:val="left"/>
        <w:rPr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0640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157722</wp:posOffset>
                </wp:positionV>
                <wp:extent cx="614680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6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6800">
                              <a:moveTo>
                                <a:pt x="0" y="0"/>
                              </a:moveTo>
                              <a:lnTo>
                                <a:pt x="6146766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70.944pt;margin-top:12.419129pt;width:484pt;height:.1pt;mso-position-horizontal-relative:page;mso-position-vertical-relative:paragraph;z-index:-15715840;mso-wrap-distance-left:0;mso-wrap-distance-right:0" id="docshape17" coordorigin="1419,248" coordsize="9680,0" path="m1419,248l11099,248e" filled="false" stroked="true" strokeweight=".44815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243BFB" w:rsidRDefault="009F7FAB">
      <w:pPr>
        <w:pStyle w:val="a5"/>
        <w:numPr>
          <w:ilvl w:val="0"/>
          <w:numId w:val="2"/>
        </w:numPr>
        <w:tabs>
          <w:tab w:val="left" w:pos="469"/>
        </w:tabs>
        <w:ind w:right="763" w:firstLine="0"/>
      </w:pPr>
      <w:r>
        <w:t>Мне</w:t>
      </w:r>
      <w:r>
        <w:rPr>
          <w:spacing w:val="-2"/>
        </w:rPr>
        <w:t xml:space="preserve"> </w:t>
      </w:r>
      <w:r>
        <w:t>известно,</w:t>
      </w:r>
      <w:r>
        <w:rPr>
          <w:spacing w:val="-5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заведомо</w:t>
      </w:r>
      <w:r>
        <w:rPr>
          <w:spacing w:val="-2"/>
        </w:rPr>
        <w:t xml:space="preserve"> </w:t>
      </w:r>
      <w:r>
        <w:t>ложные</w:t>
      </w:r>
      <w:r>
        <w:rPr>
          <w:spacing w:val="-2"/>
        </w:rPr>
        <w:t xml:space="preserve"> </w:t>
      </w:r>
      <w:r>
        <w:t>сведения,</w:t>
      </w:r>
      <w:r>
        <w:rPr>
          <w:spacing w:val="-5"/>
        </w:rPr>
        <w:t xml:space="preserve"> </w:t>
      </w:r>
      <w:r>
        <w:t>сообщенные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анкете,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мое</w:t>
      </w:r>
      <w:r>
        <w:rPr>
          <w:spacing w:val="-2"/>
        </w:rPr>
        <w:t xml:space="preserve"> </w:t>
      </w:r>
      <w:r>
        <w:t>несоответствие квалификационным требованиям могут повлечь отказ в участии в конкурсе и приеме на должность.</w:t>
      </w:r>
    </w:p>
    <w:p w:rsidR="00243BFB" w:rsidRDefault="009F7FAB">
      <w:pPr>
        <w:ind w:left="138" w:right="583"/>
      </w:pPr>
      <w:r>
        <w:t>На</w:t>
      </w:r>
      <w:r>
        <w:rPr>
          <w:spacing w:val="-4"/>
        </w:rPr>
        <w:t xml:space="preserve"> </w:t>
      </w:r>
      <w:r>
        <w:t>проведение</w:t>
      </w:r>
      <w:r>
        <w:rPr>
          <w:spacing w:val="-4"/>
        </w:rPr>
        <w:t xml:space="preserve"> </w:t>
      </w:r>
      <w:r>
        <w:t>мероприятий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обработке</w:t>
      </w:r>
      <w:r>
        <w:rPr>
          <w:spacing w:val="-4"/>
        </w:rPr>
        <w:t xml:space="preserve"> </w:t>
      </w:r>
      <w:r>
        <w:t>персональных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отношении</w:t>
      </w:r>
      <w:r>
        <w:rPr>
          <w:spacing w:val="-4"/>
        </w:rPr>
        <w:t xml:space="preserve"> </w:t>
      </w:r>
      <w:r>
        <w:t>меня</w:t>
      </w:r>
      <w:r>
        <w:rPr>
          <w:spacing w:val="-5"/>
        </w:rPr>
        <w:t xml:space="preserve"> </w:t>
      </w:r>
      <w:proofErr w:type="gramStart"/>
      <w:r>
        <w:t>согласен</w:t>
      </w:r>
      <w:proofErr w:type="gramEnd"/>
      <w:r>
        <w:t xml:space="preserve"> </w:t>
      </w:r>
      <w:r>
        <w:rPr>
          <w:spacing w:val="-2"/>
        </w:rPr>
        <w:t>(согласна).</w:t>
      </w:r>
    </w:p>
    <w:p w:rsidR="00243BFB" w:rsidRDefault="009F7FAB">
      <w:pPr>
        <w:tabs>
          <w:tab w:val="left" w:pos="800"/>
          <w:tab w:val="left" w:pos="3109"/>
          <w:tab w:val="left" w:pos="3769"/>
          <w:tab w:val="left" w:pos="5124"/>
          <w:tab w:val="left" w:pos="9127"/>
        </w:tabs>
        <w:spacing w:before="252"/>
        <w:ind w:left="138"/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  <w:r>
        <w:tab/>
        <w:t xml:space="preserve">Подпись </w:t>
      </w:r>
      <w:r>
        <w:rPr>
          <w:u w:val="single"/>
        </w:rPr>
        <w:tab/>
      </w:r>
    </w:p>
    <w:p w:rsidR="00243BFB" w:rsidRDefault="009F7FAB">
      <w:pPr>
        <w:spacing w:before="1"/>
        <w:ind w:left="1734"/>
      </w:pPr>
      <w:r>
        <w:t xml:space="preserve">дата </w:t>
      </w:r>
      <w:r>
        <w:rPr>
          <w:spacing w:val="-2"/>
        </w:rPr>
        <w:t>заполнения</w:t>
      </w:r>
    </w:p>
    <w:p w:rsidR="00243BFB" w:rsidRDefault="009F7FAB">
      <w:pPr>
        <w:ind w:left="138" w:right="583"/>
      </w:pPr>
      <w:r>
        <w:t>Фотография и данные о трудовой деятельности, воинской службе, учебе оформляемого лица соответствуют</w:t>
      </w:r>
      <w:r>
        <w:rPr>
          <w:spacing w:val="-3"/>
        </w:rPr>
        <w:t xml:space="preserve"> </w:t>
      </w:r>
      <w:r>
        <w:t>документам,</w:t>
      </w:r>
      <w:r>
        <w:rPr>
          <w:spacing w:val="-3"/>
        </w:rPr>
        <w:t xml:space="preserve"> </w:t>
      </w:r>
      <w:r>
        <w:t>удостоверяющим</w:t>
      </w:r>
      <w:r>
        <w:rPr>
          <w:spacing w:val="-3"/>
        </w:rPr>
        <w:t xml:space="preserve"> </w:t>
      </w:r>
      <w:r>
        <w:t>личность,</w:t>
      </w:r>
      <w:r>
        <w:rPr>
          <w:spacing w:val="-3"/>
        </w:rPr>
        <w:t xml:space="preserve"> </w:t>
      </w:r>
      <w:r>
        <w:t>записям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книжке,</w:t>
      </w:r>
      <w:r>
        <w:rPr>
          <w:spacing w:val="-3"/>
        </w:rPr>
        <w:t xml:space="preserve"> </w:t>
      </w:r>
      <w:r>
        <w:t>документам</w:t>
      </w:r>
      <w:r>
        <w:rPr>
          <w:spacing w:val="-4"/>
        </w:rPr>
        <w:t xml:space="preserve"> </w:t>
      </w:r>
      <w:r>
        <w:t>об образовании, воинской службе.</w:t>
      </w:r>
    </w:p>
    <w:p w:rsidR="00243BFB" w:rsidRDefault="009F7FAB">
      <w:pPr>
        <w:tabs>
          <w:tab w:val="left" w:pos="800"/>
          <w:tab w:val="left" w:pos="3109"/>
          <w:tab w:val="left" w:pos="3769"/>
          <w:tab w:val="left" w:pos="5122"/>
          <w:tab w:val="left" w:pos="9135"/>
        </w:tabs>
        <w:spacing w:before="251"/>
        <w:ind w:left="138"/>
      </w:pPr>
      <w:r>
        <w:rPr>
          <w:spacing w:val="-10"/>
        </w:rPr>
        <w:t>«</w:t>
      </w:r>
      <w:r>
        <w:rPr>
          <w:u w:val="single"/>
        </w:rPr>
        <w:tab/>
      </w:r>
      <w:r>
        <w:rPr>
          <w:spacing w:val="-10"/>
        </w:rPr>
        <w:t>»</w:t>
      </w:r>
      <w:r>
        <w:rPr>
          <w:u w:val="single"/>
        </w:rPr>
        <w:tab/>
      </w:r>
      <w:r>
        <w:rPr>
          <w:spacing w:val="-5"/>
        </w:rPr>
        <w:t>20</w:t>
      </w:r>
      <w:r>
        <w:rPr>
          <w:u w:val="single"/>
        </w:rPr>
        <w:tab/>
      </w:r>
      <w:r>
        <w:rPr>
          <w:spacing w:val="-5"/>
        </w:rPr>
        <w:t>г.</w:t>
      </w:r>
      <w:r>
        <w:tab/>
      </w:r>
      <w:r>
        <w:rPr>
          <w:u w:val="single"/>
        </w:rPr>
        <w:tab/>
      </w:r>
    </w:p>
    <w:p w:rsidR="000A73E8" w:rsidRPr="009E72AE" w:rsidRDefault="009E72AE" w:rsidP="009E72AE">
      <w:pPr>
        <w:spacing w:before="2"/>
        <w:ind w:left="138"/>
        <w:rPr>
          <w:sz w:val="16"/>
          <w:szCs w:val="16"/>
        </w:rPr>
      </w:pPr>
      <w:r w:rsidRPr="009E72AE">
        <w:rPr>
          <w:sz w:val="16"/>
          <w:szCs w:val="16"/>
        </w:rPr>
        <w:t>Подпись,</w:t>
      </w:r>
      <w:r w:rsidRPr="009E72AE">
        <w:rPr>
          <w:spacing w:val="-5"/>
          <w:sz w:val="16"/>
          <w:szCs w:val="16"/>
        </w:rPr>
        <w:t xml:space="preserve"> </w:t>
      </w:r>
      <w:r w:rsidRPr="009E72AE">
        <w:rPr>
          <w:sz w:val="16"/>
          <w:szCs w:val="16"/>
        </w:rPr>
        <w:t>фамилия</w:t>
      </w:r>
      <w:r w:rsidRPr="009E72AE">
        <w:rPr>
          <w:spacing w:val="-5"/>
          <w:sz w:val="16"/>
          <w:szCs w:val="16"/>
        </w:rPr>
        <w:t xml:space="preserve"> </w:t>
      </w:r>
      <w:r w:rsidRPr="009E72AE">
        <w:rPr>
          <w:sz w:val="16"/>
          <w:szCs w:val="16"/>
        </w:rPr>
        <w:t>члена</w:t>
      </w:r>
      <w:r w:rsidRPr="009E72AE">
        <w:rPr>
          <w:spacing w:val="-6"/>
          <w:sz w:val="16"/>
          <w:szCs w:val="16"/>
        </w:rPr>
        <w:t xml:space="preserve"> </w:t>
      </w:r>
      <w:r w:rsidRPr="009E72AE">
        <w:rPr>
          <w:spacing w:val="-2"/>
          <w:sz w:val="16"/>
          <w:szCs w:val="16"/>
        </w:rPr>
        <w:t>комиссии</w:t>
      </w:r>
    </w:p>
    <w:p w:rsidR="000A73E8" w:rsidRDefault="000A73E8">
      <w:pPr>
        <w:pStyle w:val="a3"/>
        <w:ind w:left="0" w:right="502"/>
        <w:jc w:val="right"/>
      </w:pPr>
    </w:p>
    <w:p w:rsidR="000A73E8" w:rsidRDefault="000A73E8" w:rsidP="000A73E8">
      <w:pPr>
        <w:pStyle w:val="a3"/>
        <w:spacing w:before="1"/>
        <w:ind w:left="6521" w:right="502"/>
        <w:jc w:val="center"/>
        <w:rPr>
          <w:spacing w:val="-1"/>
        </w:rPr>
      </w:pPr>
      <w:r>
        <w:t>Приложение</w:t>
      </w:r>
      <w:r>
        <w:rPr>
          <w:spacing w:val="-2"/>
        </w:rPr>
        <w:t xml:space="preserve"> </w:t>
      </w:r>
      <w:r>
        <w:t>4</w:t>
      </w:r>
    </w:p>
    <w:p w:rsidR="000A73E8" w:rsidRDefault="000A73E8">
      <w:pPr>
        <w:pStyle w:val="a3"/>
        <w:ind w:left="0" w:right="502"/>
        <w:jc w:val="right"/>
      </w:pPr>
    </w:p>
    <w:p w:rsidR="000A73E8" w:rsidRDefault="000A73E8">
      <w:pPr>
        <w:pStyle w:val="a3"/>
        <w:ind w:left="0" w:right="502"/>
        <w:jc w:val="right"/>
      </w:pPr>
    </w:p>
    <w:p w:rsidR="00243BFB" w:rsidRPr="009E72AE" w:rsidRDefault="009F7FAB" w:rsidP="009E72AE">
      <w:pPr>
        <w:pStyle w:val="1"/>
        <w:spacing w:before="70"/>
        <w:ind w:left="721" w:right="504" w:hanging="540"/>
      </w:pPr>
      <w:r>
        <w:t>Примерный</w:t>
      </w:r>
      <w:r>
        <w:rPr>
          <w:spacing w:val="-4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вопросов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ситуаций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собеседования с кандидатами на должность руководителя общеобразовательной организации</w:t>
      </w:r>
      <w:r w:rsidR="000A73E8">
        <w:t xml:space="preserve"> </w:t>
      </w:r>
    </w:p>
    <w:p w:rsidR="00243BFB" w:rsidRDefault="009F7FAB">
      <w:pPr>
        <w:spacing w:before="1"/>
        <w:ind w:left="138"/>
        <w:rPr>
          <w:b/>
          <w:sz w:val="24"/>
        </w:rPr>
      </w:pPr>
      <w:r>
        <w:rPr>
          <w:b/>
          <w:spacing w:val="-2"/>
          <w:sz w:val="24"/>
        </w:rPr>
        <w:t>Вопросы: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974"/>
        </w:tabs>
        <w:spacing w:before="271"/>
        <w:ind w:right="502" w:firstLine="566"/>
        <w:jc w:val="both"/>
        <w:rPr>
          <w:sz w:val="24"/>
        </w:rPr>
      </w:pPr>
      <w:r>
        <w:rPr>
          <w:sz w:val="24"/>
        </w:rPr>
        <w:t xml:space="preserve">Охарактеризуйте основные направления развития образования в России, </w:t>
      </w:r>
      <w:r w:rsidR="000A73E8">
        <w:rPr>
          <w:sz w:val="24"/>
        </w:rPr>
        <w:t>Воронежской области</w:t>
      </w:r>
      <w:r>
        <w:rPr>
          <w:sz w:val="24"/>
        </w:rPr>
        <w:t xml:space="preserve">, </w:t>
      </w:r>
      <w:proofErr w:type="spellStart"/>
      <w:r w:rsidR="000A73E8">
        <w:rPr>
          <w:sz w:val="24"/>
        </w:rPr>
        <w:t>Калачеевском</w:t>
      </w:r>
      <w:proofErr w:type="spellEnd"/>
      <w:r w:rsidR="000A73E8">
        <w:rPr>
          <w:sz w:val="24"/>
        </w:rPr>
        <w:t xml:space="preserve"> </w:t>
      </w:r>
      <w:r>
        <w:rPr>
          <w:sz w:val="24"/>
        </w:rPr>
        <w:t xml:space="preserve">муниципальном районе. Как они реализуются в Вашей образовательной </w:t>
      </w:r>
      <w:r>
        <w:rPr>
          <w:spacing w:val="-2"/>
          <w:sz w:val="24"/>
        </w:rPr>
        <w:t>организации?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948"/>
        </w:tabs>
        <w:ind w:right="507" w:firstLine="566"/>
        <w:jc w:val="both"/>
        <w:rPr>
          <w:sz w:val="24"/>
        </w:rPr>
      </w:pPr>
      <w:r>
        <w:rPr>
          <w:sz w:val="24"/>
        </w:rPr>
        <w:t>Охарактеризуйте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осуществляемую / планируемую систему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внутришкольного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 xml:space="preserve">контроля (как особой формы экспертизы деятельности образовательной организации). Кто ее </w:t>
      </w:r>
      <w:r>
        <w:rPr>
          <w:spacing w:val="-2"/>
          <w:sz w:val="24"/>
        </w:rPr>
        <w:t>осуществляет?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982"/>
        </w:tabs>
        <w:ind w:right="505" w:firstLine="566"/>
        <w:jc w:val="both"/>
        <w:rPr>
          <w:sz w:val="24"/>
        </w:rPr>
      </w:pPr>
      <w:r>
        <w:rPr>
          <w:sz w:val="24"/>
        </w:rPr>
        <w:t>В каких локальных нормативных актах должно быть закреплено понятие «качество образования» в Вашей образовательной организации? В чем заключается связь качества образования в вашей образовательной организации с требованиями федеральных государственных образовательных стандартов?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092"/>
        </w:tabs>
        <w:ind w:right="505" w:firstLine="566"/>
        <w:jc w:val="both"/>
        <w:rPr>
          <w:sz w:val="24"/>
        </w:rPr>
      </w:pPr>
      <w:r>
        <w:rPr>
          <w:sz w:val="24"/>
        </w:rPr>
        <w:t>Перечислите общие правила увольнения, которые должны применяться вне зависимости от оснований увольнения. Можно ли увольнять работника по собственному желанию в период болезни?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932"/>
        </w:tabs>
        <w:ind w:right="507" w:firstLine="566"/>
        <w:jc w:val="both"/>
        <w:rPr>
          <w:sz w:val="24"/>
        </w:rPr>
      </w:pPr>
      <w:r>
        <w:rPr>
          <w:sz w:val="24"/>
        </w:rPr>
        <w:t>Назовите</w:t>
      </w:r>
      <w:r>
        <w:rPr>
          <w:spacing w:val="-15"/>
          <w:sz w:val="24"/>
        </w:rPr>
        <w:t xml:space="preserve"> </w:t>
      </w:r>
      <w:r>
        <w:rPr>
          <w:sz w:val="24"/>
        </w:rPr>
        <w:t>категорию</w:t>
      </w:r>
      <w:r>
        <w:rPr>
          <w:spacing w:val="-15"/>
          <w:sz w:val="24"/>
        </w:rPr>
        <w:t xml:space="preserve"> </w:t>
      </w:r>
      <w:r>
        <w:rPr>
          <w:sz w:val="24"/>
        </w:rPr>
        <w:t>лиц,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которые,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Вашему</w:t>
      </w:r>
      <w:r>
        <w:rPr>
          <w:spacing w:val="-15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1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5"/>
          <w:sz w:val="24"/>
        </w:rPr>
        <w:t xml:space="preserve"> </w:t>
      </w:r>
      <w:r>
        <w:rPr>
          <w:sz w:val="24"/>
        </w:rPr>
        <w:t>налагать</w:t>
      </w:r>
      <w:r>
        <w:rPr>
          <w:spacing w:val="-15"/>
          <w:sz w:val="24"/>
        </w:rPr>
        <w:t xml:space="preserve"> </w:t>
      </w:r>
      <w:r>
        <w:rPr>
          <w:sz w:val="24"/>
        </w:rPr>
        <w:t>дисциплинарные взыскания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работников школы, на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руководителя школы. Обязан ли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работодатель привлекать к дисциплинарной ответственности работника в случае обнаружения грубого нарушения трудовых обязанностей? Если да, то, при каких условиях?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061"/>
        </w:tabs>
        <w:ind w:right="503" w:firstLine="566"/>
        <w:jc w:val="both"/>
        <w:rPr>
          <w:sz w:val="24"/>
        </w:rPr>
      </w:pPr>
      <w:r>
        <w:rPr>
          <w:sz w:val="24"/>
        </w:rPr>
        <w:t>Перечислите ключевые признаки отраслевой системы оплаты труда учителей. Изложите принципиальные аспекты Положения об оплате труда и о порядке материального стимулирования сотрудников образовательной организации.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932"/>
        </w:tabs>
        <w:ind w:right="510" w:firstLine="566"/>
        <w:jc w:val="both"/>
        <w:rPr>
          <w:sz w:val="24"/>
        </w:rPr>
      </w:pPr>
      <w:r>
        <w:rPr>
          <w:sz w:val="24"/>
        </w:rPr>
        <w:t>Каким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15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15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размеров</w:t>
      </w:r>
      <w:r>
        <w:rPr>
          <w:spacing w:val="-15"/>
          <w:sz w:val="24"/>
        </w:rPr>
        <w:t xml:space="preserve"> </w:t>
      </w:r>
      <w:r>
        <w:rPr>
          <w:sz w:val="24"/>
        </w:rPr>
        <w:t>стимулирующих</w:t>
      </w:r>
      <w:r>
        <w:rPr>
          <w:spacing w:val="-15"/>
          <w:sz w:val="24"/>
        </w:rPr>
        <w:t xml:space="preserve"> </w:t>
      </w:r>
      <w:r>
        <w:rPr>
          <w:sz w:val="24"/>
        </w:rPr>
        <w:t>выплат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Вашей образовательной организации? Что и как Вы предполагаете изменить в процессе определения размеров стимулирующих выплат?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010"/>
        </w:tabs>
        <w:ind w:right="504" w:firstLine="566"/>
        <w:jc w:val="both"/>
        <w:rPr>
          <w:sz w:val="24"/>
        </w:rPr>
      </w:pPr>
      <w:r>
        <w:rPr>
          <w:sz w:val="24"/>
        </w:rPr>
        <w:t>Охарактеризуйте управленческую деятельность по обеспечению взаимодействия с образовательными организациями муниципальной образовательной сети. Какими локальными актами должно быть регламентировано это взаимодействие?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032"/>
        </w:tabs>
        <w:ind w:right="509" w:firstLine="566"/>
        <w:jc w:val="both"/>
        <w:rPr>
          <w:sz w:val="24"/>
        </w:rPr>
      </w:pPr>
      <w:r>
        <w:rPr>
          <w:sz w:val="24"/>
        </w:rPr>
        <w:t xml:space="preserve">Каким образом Вы планируете осуществлять систему </w:t>
      </w:r>
      <w:proofErr w:type="gramStart"/>
      <w:r>
        <w:rPr>
          <w:sz w:val="24"/>
        </w:rPr>
        <w:t>контроля за</w:t>
      </w:r>
      <w:proofErr w:type="gramEnd"/>
      <w:r>
        <w:rPr>
          <w:sz w:val="24"/>
        </w:rPr>
        <w:t xml:space="preserve"> качеством и результативностью</w:t>
      </w:r>
      <w:r>
        <w:rPr>
          <w:spacing w:val="-10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внедрением</w:t>
      </w:r>
      <w:r>
        <w:rPr>
          <w:spacing w:val="-1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0"/>
          <w:sz w:val="24"/>
        </w:rPr>
        <w:t xml:space="preserve"> </w:t>
      </w:r>
      <w:r>
        <w:rPr>
          <w:sz w:val="24"/>
        </w:rPr>
        <w:t>повышения квалификации в образовательную практику?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121"/>
        </w:tabs>
        <w:ind w:right="511" w:firstLine="566"/>
        <w:jc w:val="both"/>
        <w:rPr>
          <w:sz w:val="24"/>
        </w:rPr>
      </w:pPr>
      <w:r>
        <w:rPr>
          <w:sz w:val="24"/>
        </w:rPr>
        <w:t>Какие изменения, происходящие в современном образовании, являются наиболее значимыми для Вас как руководителя? Как эти изменения повлияли на цели Вашей профессиональной деятельности?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205"/>
        </w:tabs>
        <w:ind w:right="505" w:firstLine="566"/>
        <w:jc w:val="both"/>
        <w:rPr>
          <w:sz w:val="24"/>
        </w:rPr>
      </w:pPr>
      <w:r>
        <w:rPr>
          <w:sz w:val="24"/>
        </w:rPr>
        <w:t>Какова роль директора в реализации программы развития образовательной организации? Что Вы считаете результатом участия в этой работе?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140"/>
        </w:tabs>
        <w:ind w:right="498" w:firstLine="566"/>
        <w:jc w:val="both"/>
        <w:rPr>
          <w:sz w:val="24"/>
        </w:rPr>
      </w:pPr>
      <w:r>
        <w:rPr>
          <w:sz w:val="24"/>
        </w:rPr>
        <w:t>Какова номенклатура дел в образовательной организации? Какими нормативн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правовыми документами Вы будете руководствоваться при ее создании?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068"/>
        </w:tabs>
        <w:ind w:right="502" w:firstLine="566"/>
        <w:jc w:val="both"/>
        <w:rPr>
          <w:sz w:val="24"/>
        </w:rPr>
      </w:pPr>
      <w:r>
        <w:rPr>
          <w:sz w:val="24"/>
        </w:rPr>
        <w:t>Каким образом будет происходить Ваше взаимодействие с органами государственн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общественного управления образовательной организации?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255"/>
        </w:tabs>
        <w:ind w:right="504" w:firstLine="566"/>
        <w:jc w:val="both"/>
        <w:rPr>
          <w:sz w:val="24"/>
        </w:rPr>
      </w:pPr>
      <w:r>
        <w:rPr>
          <w:sz w:val="24"/>
        </w:rPr>
        <w:t>Как Вы будете использовать информационные технологии и цифровые образовательные ресурсы? Что Вы считаете результатом использования этих технологий в управленческой деятельности?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092"/>
        </w:tabs>
        <w:ind w:right="510" w:firstLine="566"/>
        <w:jc w:val="both"/>
        <w:rPr>
          <w:sz w:val="24"/>
        </w:rPr>
      </w:pPr>
      <w:r>
        <w:rPr>
          <w:sz w:val="24"/>
        </w:rPr>
        <w:t>Какие методы оценки деятельности педагогов Вы планируете использовать? Каким образом будете использовать информацию, полученную в ходе оценки?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070"/>
        </w:tabs>
        <w:ind w:right="504" w:firstLine="566"/>
        <w:jc w:val="both"/>
        <w:rPr>
          <w:sz w:val="24"/>
        </w:rPr>
      </w:pPr>
      <w:r>
        <w:rPr>
          <w:sz w:val="24"/>
        </w:rPr>
        <w:t>Как будет организовано взаимодействие с Вашими заместителями и педагогами? Как Вы видите зоны ответственности между заместителями?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176"/>
        </w:tabs>
        <w:ind w:right="510" w:firstLine="566"/>
        <w:jc w:val="both"/>
        <w:rPr>
          <w:sz w:val="24"/>
        </w:rPr>
      </w:pPr>
      <w:r>
        <w:rPr>
          <w:sz w:val="24"/>
        </w:rPr>
        <w:t>Как на, Ваш взгляд, можно оценить уровень психологической атмосферы в педагогическом коллективе? Какие меры нужны для создания обстановки взаимного доверия, уважения, открытости?</w:t>
      </w:r>
    </w:p>
    <w:p w:rsidR="00243BFB" w:rsidRDefault="00243BFB">
      <w:pPr>
        <w:jc w:val="both"/>
        <w:rPr>
          <w:sz w:val="24"/>
        </w:rPr>
        <w:sectPr w:rsidR="00243BFB">
          <w:pgSz w:w="11910" w:h="16840"/>
          <w:pgMar w:top="760" w:right="200" w:bottom="280" w:left="1280" w:header="720" w:footer="720" w:gutter="0"/>
          <w:cols w:space="720"/>
        </w:sectPr>
      </w:pPr>
    </w:p>
    <w:p w:rsidR="00243BFB" w:rsidRDefault="009F7FAB">
      <w:pPr>
        <w:pStyle w:val="a5"/>
        <w:numPr>
          <w:ilvl w:val="1"/>
          <w:numId w:val="2"/>
        </w:numPr>
        <w:tabs>
          <w:tab w:val="left" w:pos="1048"/>
        </w:tabs>
        <w:spacing w:before="65"/>
        <w:ind w:right="512" w:firstLine="566"/>
        <w:jc w:val="both"/>
        <w:rPr>
          <w:sz w:val="24"/>
        </w:rPr>
      </w:pPr>
      <w:r>
        <w:rPr>
          <w:spacing w:val="-2"/>
          <w:sz w:val="24"/>
        </w:rPr>
        <w:lastRenderedPageBreak/>
        <w:t>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какими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трудностями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своей управленческой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сталкиваетесь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сейчас?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разрешаете?</w:t>
      </w:r>
      <w:r>
        <w:rPr>
          <w:spacing w:val="-1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 управленческой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Вы обнаружили? Как планируете работать над их преодолением?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104"/>
        </w:tabs>
        <w:spacing w:before="1"/>
        <w:ind w:right="507" w:firstLine="566"/>
        <w:jc w:val="both"/>
        <w:rPr>
          <w:sz w:val="24"/>
        </w:rPr>
      </w:pPr>
      <w:r>
        <w:rPr>
          <w:sz w:val="24"/>
        </w:rPr>
        <w:t>Какие приказы по административно-хозяйственной, учебно-методической, научной работе должны быть подготовлены в образовательном учреждении? Сформулируйте их перечень. Приведите примеры приказов.</w:t>
      </w:r>
    </w:p>
    <w:p w:rsidR="00243BFB" w:rsidRDefault="009F7FAB">
      <w:pPr>
        <w:pStyle w:val="a5"/>
        <w:numPr>
          <w:ilvl w:val="1"/>
          <w:numId w:val="2"/>
        </w:numPr>
        <w:tabs>
          <w:tab w:val="left" w:pos="1092"/>
        </w:tabs>
        <w:ind w:right="512" w:firstLine="566"/>
        <w:jc w:val="both"/>
        <w:rPr>
          <w:sz w:val="24"/>
        </w:rPr>
      </w:pPr>
      <w:r>
        <w:rPr>
          <w:sz w:val="24"/>
        </w:rPr>
        <w:t xml:space="preserve">Какие черты Вашего характера позволяют надеяться на успешную управленческую </w:t>
      </w:r>
      <w:r>
        <w:rPr>
          <w:spacing w:val="-2"/>
          <w:sz w:val="24"/>
        </w:rPr>
        <w:t>деятельность?</w:t>
      </w:r>
    </w:p>
    <w:p w:rsidR="00243BFB" w:rsidRDefault="00243BFB">
      <w:pPr>
        <w:pStyle w:val="a3"/>
        <w:spacing w:before="2"/>
        <w:ind w:left="0"/>
        <w:jc w:val="left"/>
      </w:pPr>
    </w:p>
    <w:p w:rsidR="00243BFB" w:rsidRDefault="009F7FAB">
      <w:pPr>
        <w:pStyle w:val="1"/>
        <w:ind w:left="705"/>
      </w:pPr>
      <w:r>
        <w:t>Практические</w:t>
      </w:r>
      <w:r>
        <w:rPr>
          <w:spacing w:val="-6"/>
        </w:rPr>
        <w:t xml:space="preserve"> </w:t>
      </w:r>
      <w:r>
        <w:rPr>
          <w:spacing w:val="-2"/>
        </w:rPr>
        <w:t>ситуации:</w:t>
      </w:r>
    </w:p>
    <w:p w:rsidR="00243BFB" w:rsidRDefault="009F7FAB">
      <w:pPr>
        <w:pStyle w:val="a5"/>
        <w:numPr>
          <w:ilvl w:val="0"/>
          <w:numId w:val="1"/>
        </w:numPr>
        <w:tabs>
          <w:tab w:val="left" w:pos="934"/>
        </w:tabs>
        <w:spacing w:before="271"/>
        <w:ind w:right="510" w:firstLine="566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13"/>
          <w:sz w:val="24"/>
        </w:rPr>
        <w:t xml:space="preserve"> </w:t>
      </w:r>
      <w:r>
        <w:rPr>
          <w:sz w:val="24"/>
        </w:rPr>
        <w:t>администрации,</w:t>
      </w:r>
      <w:r>
        <w:rPr>
          <w:spacing w:val="-14"/>
          <w:sz w:val="24"/>
        </w:rPr>
        <w:t xml:space="preserve"> </w:t>
      </w:r>
      <w:r>
        <w:rPr>
          <w:sz w:val="24"/>
        </w:rPr>
        <w:t>если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-13"/>
          <w:sz w:val="24"/>
        </w:rPr>
        <w:t xml:space="preserve"> </w:t>
      </w:r>
      <w:r>
        <w:rPr>
          <w:sz w:val="24"/>
        </w:rPr>
        <w:t>подал</w:t>
      </w:r>
      <w:r>
        <w:rPr>
          <w:spacing w:val="-14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увольнении по собственному желанию и заболел?</w:t>
      </w:r>
    </w:p>
    <w:p w:rsidR="00243BFB" w:rsidRDefault="009F7FAB">
      <w:pPr>
        <w:pStyle w:val="a5"/>
        <w:numPr>
          <w:ilvl w:val="0"/>
          <w:numId w:val="1"/>
        </w:numPr>
        <w:tabs>
          <w:tab w:val="left" w:pos="939"/>
        </w:tabs>
        <w:spacing w:before="1"/>
        <w:ind w:right="510" w:firstLine="566"/>
        <w:jc w:val="both"/>
        <w:rPr>
          <w:sz w:val="24"/>
        </w:rPr>
      </w:pPr>
      <w:r>
        <w:rPr>
          <w:sz w:val="24"/>
        </w:rPr>
        <w:t>Ваш</w:t>
      </w:r>
      <w:r>
        <w:rPr>
          <w:spacing w:val="-8"/>
          <w:sz w:val="24"/>
        </w:rPr>
        <w:t xml:space="preserve"> </w:t>
      </w:r>
      <w:r>
        <w:rPr>
          <w:sz w:val="24"/>
        </w:rPr>
        <w:t>заместитель,</w:t>
      </w:r>
      <w:r>
        <w:rPr>
          <w:spacing w:val="-10"/>
          <w:sz w:val="24"/>
        </w:rPr>
        <w:t xml:space="preserve"> </w:t>
      </w:r>
      <w:r>
        <w:rPr>
          <w:sz w:val="24"/>
        </w:rPr>
        <w:t>подчеркивая</w:t>
      </w:r>
      <w:r>
        <w:rPr>
          <w:spacing w:val="-10"/>
          <w:sz w:val="24"/>
        </w:rPr>
        <w:t xml:space="preserve"> </w:t>
      </w:r>
      <w:r>
        <w:rPr>
          <w:sz w:val="24"/>
        </w:rPr>
        <w:t>свою</w:t>
      </w:r>
      <w:r>
        <w:rPr>
          <w:spacing w:val="-10"/>
          <w:sz w:val="24"/>
        </w:rPr>
        <w:t xml:space="preserve"> </w:t>
      </w:r>
      <w:r>
        <w:rPr>
          <w:sz w:val="24"/>
        </w:rPr>
        <w:t>исключительность,</w:t>
      </w:r>
      <w:r>
        <w:rPr>
          <w:spacing w:val="-10"/>
          <w:sz w:val="24"/>
        </w:rPr>
        <w:t xml:space="preserve"> </w:t>
      </w:r>
      <w:r>
        <w:rPr>
          <w:sz w:val="24"/>
        </w:rPr>
        <w:t>игнорирует</w:t>
      </w:r>
      <w:r>
        <w:rPr>
          <w:spacing w:val="-10"/>
          <w:sz w:val="24"/>
        </w:rPr>
        <w:t xml:space="preserve"> </w:t>
      </w:r>
      <w:r>
        <w:rPr>
          <w:sz w:val="24"/>
        </w:rPr>
        <w:t>ваши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или делает все по-своему. Каковы ваши действия?</w:t>
      </w:r>
    </w:p>
    <w:p w:rsidR="00243BFB" w:rsidRDefault="009F7FAB">
      <w:pPr>
        <w:pStyle w:val="a5"/>
        <w:numPr>
          <w:ilvl w:val="0"/>
          <w:numId w:val="1"/>
        </w:numPr>
        <w:tabs>
          <w:tab w:val="left" w:pos="996"/>
        </w:tabs>
        <w:ind w:right="501" w:firstLine="566"/>
        <w:jc w:val="both"/>
        <w:rPr>
          <w:sz w:val="24"/>
        </w:rPr>
      </w:pPr>
      <w:r>
        <w:rPr>
          <w:sz w:val="24"/>
        </w:rPr>
        <w:t>Вы вступили в должность, но ваши подчиненные ожидали на этом месте увидеть другого человека и ваше назначение восприняли негативно. Обстановка в образовательной организации накалена: когда вы заходите в помещение, все сразу умолкают, ваши поручения выполняют с неохотой. Что вы предпримете?</w:t>
      </w:r>
    </w:p>
    <w:p w:rsidR="00243BFB" w:rsidRDefault="009F7FAB">
      <w:pPr>
        <w:pStyle w:val="a5"/>
        <w:numPr>
          <w:ilvl w:val="0"/>
          <w:numId w:val="1"/>
        </w:numPr>
        <w:tabs>
          <w:tab w:val="left" w:pos="958"/>
        </w:tabs>
        <w:ind w:right="503" w:firstLine="566"/>
        <w:jc w:val="both"/>
        <w:rPr>
          <w:sz w:val="24"/>
        </w:rPr>
      </w:pPr>
      <w:r>
        <w:rPr>
          <w:sz w:val="24"/>
        </w:rPr>
        <w:t>Ваши заместители и другие подчиненные выполняют полученные задания не так, как это сделали бы вы, на ваши замечания по поводу качества исполнения не реагируют, продолжают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по-своему.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этом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случае?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"/>
          <w:sz w:val="24"/>
        </w:rPr>
        <w:t xml:space="preserve"> </w:t>
      </w:r>
      <w:r>
        <w:rPr>
          <w:sz w:val="24"/>
        </w:rPr>
        <w:t>ли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 максимум свободы?</w:t>
      </w:r>
    </w:p>
    <w:p w:rsidR="00243BFB" w:rsidRDefault="009F7FAB">
      <w:pPr>
        <w:pStyle w:val="a5"/>
        <w:numPr>
          <w:ilvl w:val="0"/>
          <w:numId w:val="1"/>
        </w:numPr>
        <w:tabs>
          <w:tab w:val="left" w:pos="974"/>
        </w:tabs>
        <w:ind w:right="507" w:firstLine="566"/>
        <w:jc w:val="both"/>
        <w:rPr>
          <w:sz w:val="24"/>
        </w:rPr>
      </w:pPr>
      <w:r>
        <w:rPr>
          <w:sz w:val="24"/>
        </w:rPr>
        <w:t>Руководитель, изучив работу педагогов в учебном заведении, пришел к выводу, что знания большинства учащихся поверхностны.</w:t>
      </w:r>
      <w:r>
        <w:rPr>
          <w:spacing w:val="-2"/>
          <w:sz w:val="24"/>
        </w:rPr>
        <w:t xml:space="preserve"> </w:t>
      </w:r>
      <w:r>
        <w:rPr>
          <w:sz w:val="24"/>
        </w:rPr>
        <w:t>Многие ученики с трудом применяют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 практике.</w:t>
      </w:r>
      <w:r>
        <w:rPr>
          <w:spacing w:val="-10"/>
          <w:sz w:val="24"/>
        </w:rPr>
        <w:t xml:space="preserve"> </w:t>
      </w:r>
      <w:r>
        <w:rPr>
          <w:sz w:val="24"/>
        </w:rPr>
        <w:t>Преподаватели</w:t>
      </w:r>
      <w:r>
        <w:rPr>
          <w:spacing w:val="-7"/>
          <w:sz w:val="24"/>
        </w:rPr>
        <w:t xml:space="preserve"> </w:t>
      </w:r>
      <w:r>
        <w:rPr>
          <w:sz w:val="24"/>
        </w:rPr>
        <w:t>имеют</w:t>
      </w:r>
      <w:r>
        <w:rPr>
          <w:spacing w:val="-9"/>
          <w:sz w:val="24"/>
        </w:rPr>
        <w:t xml:space="preserve"> </w:t>
      </w:r>
      <w:r>
        <w:rPr>
          <w:sz w:val="24"/>
        </w:rPr>
        <w:t>разное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10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8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учащихся.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Что вы как руководитель учебного заведения будете делать? Какую роль в своих решениях вы отведете педагогическому совету, совету руководства, методическим службам, </w:t>
      </w:r>
      <w:proofErr w:type="gramStart"/>
      <w:r>
        <w:rPr>
          <w:sz w:val="24"/>
        </w:rPr>
        <w:t>контролю за</w:t>
      </w:r>
      <w:proofErr w:type="gramEnd"/>
      <w:r>
        <w:rPr>
          <w:sz w:val="24"/>
        </w:rPr>
        <w:t xml:space="preserve"> учебным процессом?</w:t>
      </w:r>
    </w:p>
    <w:p w:rsidR="00243BFB" w:rsidRDefault="009F7FAB">
      <w:pPr>
        <w:pStyle w:val="a5"/>
        <w:numPr>
          <w:ilvl w:val="0"/>
          <w:numId w:val="1"/>
        </w:numPr>
        <w:tabs>
          <w:tab w:val="left" w:pos="958"/>
        </w:tabs>
        <w:ind w:right="502" w:firstLine="566"/>
        <w:jc w:val="both"/>
        <w:rPr>
          <w:sz w:val="24"/>
        </w:rPr>
      </w:pPr>
      <w:r>
        <w:rPr>
          <w:sz w:val="24"/>
        </w:rPr>
        <w:t>Подчиненные приходят к вам в любое время, донимают мелкими, порой элементарно разрешимыми вопросами или заполняют вас «информационным шумом», тем самым мешают работать, не дают сосредоточиться. У вас функционирует система «открытых дверей». Как поступать в подобных случаях с подчиненными и коллегами? Можно ли что-нибудь предпринять для изменения ситуации?</w:t>
      </w:r>
    </w:p>
    <w:p w:rsidR="00243BFB" w:rsidRDefault="009F7FAB">
      <w:pPr>
        <w:pStyle w:val="a5"/>
        <w:numPr>
          <w:ilvl w:val="0"/>
          <w:numId w:val="1"/>
        </w:numPr>
        <w:tabs>
          <w:tab w:val="left" w:pos="994"/>
        </w:tabs>
        <w:spacing w:before="1"/>
        <w:ind w:right="503" w:firstLine="566"/>
        <w:jc w:val="both"/>
        <w:rPr>
          <w:sz w:val="24"/>
        </w:rPr>
      </w:pPr>
      <w:r>
        <w:rPr>
          <w:sz w:val="24"/>
        </w:rPr>
        <w:t xml:space="preserve">К вам с жалобой обращаются родители на то, что в классе их ребенка постоянно обижают одноклассники: дразнят, толкают, отбирают школьные принадлежности, не хотят дружить. Ребенок очень переживает и поэтому не хочет идти в школу. Что вы будете </w:t>
      </w:r>
      <w:r>
        <w:rPr>
          <w:spacing w:val="-2"/>
          <w:sz w:val="24"/>
        </w:rPr>
        <w:t>предпринимать?</w:t>
      </w:r>
    </w:p>
    <w:p w:rsidR="00243BFB" w:rsidRDefault="009F7FAB">
      <w:pPr>
        <w:pStyle w:val="a5"/>
        <w:numPr>
          <w:ilvl w:val="0"/>
          <w:numId w:val="1"/>
        </w:numPr>
        <w:tabs>
          <w:tab w:val="left" w:pos="1058"/>
        </w:tabs>
        <w:ind w:right="508" w:firstLine="566"/>
        <w:jc w:val="both"/>
        <w:rPr>
          <w:sz w:val="24"/>
        </w:rPr>
      </w:pPr>
      <w:r>
        <w:rPr>
          <w:sz w:val="24"/>
        </w:rPr>
        <w:t>В образовательной организации постоянная текучесть кадров, низкий уровень квалификации педагогов, имеются вакантные места. Какая система действия, по вашему мнению, должна быть разработана?</w:t>
      </w:r>
    </w:p>
    <w:p w:rsidR="00243BFB" w:rsidRDefault="009F7FAB">
      <w:pPr>
        <w:pStyle w:val="a5"/>
        <w:numPr>
          <w:ilvl w:val="0"/>
          <w:numId w:val="1"/>
        </w:numPr>
        <w:tabs>
          <w:tab w:val="left" w:pos="1085"/>
        </w:tabs>
        <w:ind w:right="511" w:firstLine="566"/>
        <w:jc w:val="both"/>
        <w:rPr>
          <w:sz w:val="24"/>
        </w:rPr>
      </w:pPr>
      <w:r>
        <w:rPr>
          <w:sz w:val="24"/>
        </w:rPr>
        <w:t>Несколько педагогов ранее прошли курс обучения в институте повышения квалификации, но отнеслись к обучению не слишком серьезно ввиду отсутствия преемственности. Новые знания и навыки плохо усвоены и практически не используются в деятельности. Вас это не устраивает. Что вы предпримите?</w:t>
      </w:r>
    </w:p>
    <w:p w:rsidR="00243BFB" w:rsidRDefault="009F7FAB">
      <w:pPr>
        <w:pStyle w:val="a5"/>
        <w:numPr>
          <w:ilvl w:val="0"/>
          <w:numId w:val="1"/>
        </w:numPr>
        <w:tabs>
          <w:tab w:val="left" w:pos="1116"/>
        </w:tabs>
        <w:spacing w:before="1"/>
        <w:ind w:right="502" w:firstLine="566"/>
        <w:jc w:val="both"/>
        <w:rPr>
          <w:sz w:val="24"/>
        </w:rPr>
      </w:pPr>
      <w:r>
        <w:rPr>
          <w:sz w:val="24"/>
        </w:rPr>
        <w:t>Во всем образовательном учреждении объявлен карантинный режим – например, грипп.</w:t>
      </w:r>
      <w:r>
        <w:rPr>
          <w:spacing w:val="-7"/>
          <w:sz w:val="24"/>
        </w:rPr>
        <w:t xml:space="preserve"> </w:t>
      </w: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8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7"/>
          <w:sz w:val="24"/>
        </w:rPr>
        <w:t xml:space="preserve"> </w:t>
      </w:r>
      <w:r>
        <w:rPr>
          <w:sz w:val="24"/>
        </w:rPr>
        <w:t>данный</w:t>
      </w:r>
      <w:r>
        <w:rPr>
          <w:spacing w:val="-7"/>
          <w:sz w:val="24"/>
        </w:rPr>
        <w:t xml:space="preserve"> </w:t>
      </w:r>
      <w:r>
        <w:rPr>
          <w:sz w:val="24"/>
        </w:rPr>
        <w:t>режим?</w:t>
      </w:r>
    </w:p>
    <w:sectPr w:rsidR="00243BFB">
      <w:pgSz w:w="11910" w:h="16840"/>
      <w:pgMar w:top="760" w:right="20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103D1"/>
    <w:multiLevelType w:val="hybridMultilevel"/>
    <w:tmpl w:val="52D2A5A0"/>
    <w:lvl w:ilvl="0" w:tplc="5B4E58AA">
      <w:start w:val="1"/>
      <w:numFmt w:val="decimal"/>
      <w:lvlText w:val="%1."/>
      <w:lvlJc w:val="left"/>
      <w:pPr>
        <w:ind w:left="138" w:hanging="2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E08630">
      <w:numFmt w:val="bullet"/>
      <w:lvlText w:val="•"/>
      <w:lvlJc w:val="left"/>
      <w:pPr>
        <w:ind w:left="1168" w:hanging="231"/>
      </w:pPr>
      <w:rPr>
        <w:rFonts w:hint="default"/>
        <w:lang w:val="ru-RU" w:eastAsia="en-US" w:bidi="ar-SA"/>
      </w:rPr>
    </w:lvl>
    <w:lvl w:ilvl="2" w:tplc="87F06A60">
      <w:numFmt w:val="bullet"/>
      <w:lvlText w:val="•"/>
      <w:lvlJc w:val="left"/>
      <w:pPr>
        <w:ind w:left="2197" w:hanging="231"/>
      </w:pPr>
      <w:rPr>
        <w:rFonts w:hint="default"/>
        <w:lang w:val="ru-RU" w:eastAsia="en-US" w:bidi="ar-SA"/>
      </w:rPr>
    </w:lvl>
    <w:lvl w:ilvl="3" w:tplc="8370C82E">
      <w:numFmt w:val="bullet"/>
      <w:lvlText w:val="•"/>
      <w:lvlJc w:val="left"/>
      <w:pPr>
        <w:ind w:left="3225" w:hanging="231"/>
      </w:pPr>
      <w:rPr>
        <w:rFonts w:hint="default"/>
        <w:lang w:val="ru-RU" w:eastAsia="en-US" w:bidi="ar-SA"/>
      </w:rPr>
    </w:lvl>
    <w:lvl w:ilvl="4" w:tplc="3B52270E">
      <w:numFmt w:val="bullet"/>
      <w:lvlText w:val="•"/>
      <w:lvlJc w:val="left"/>
      <w:pPr>
        <w:ind w:left="4254" w:hanging="231"/>
      </w:pPr>
      <w:rPr>
        <w:rFonts w:hint="default"/>
        <w:lang w:val="ru-RU" w:eastAsia="en-US" w:bidi="ar-SA"/>
      </w:rPr>
    </w:lvl>
    <w:lvl w:ilvl="5" w:tplc="C6A40188">
      <w:numFmt w:val="bullet"/>
      <w:lvlText w:val="•"/>
      <w:lvlJc w:val="left"/>
      <w:pPr>
        <w:ind w:left="5283" w:hanging="231"/>
      </w:pPr>
      <w:rPr>
        <w:rFonts w:hint="default"/>
        <w:lang w:val="ru-RU" w:eastAsia="en-US" w:bidi="ar-SA"/>
      </w:rPr>
    </w:lvl>
    <w:lvl w:ilvl="6" w:tplc="06A41428">
      <w:numFmt w:val="bullet"/>
      <w:lvlText w:val="•"/>
      <w:lvlJc w:val="left"/>
      <w:pPr>
        <w:ind w:left="6311" w:hanging="231"/>
      </w:pPr>
      <w:rPr>
        <w:rFonts w:hint="default"/>
        <w:lang w:val="ru-RU" w:eastAsia="en-US" w:bidi="ar-SA"/>
      </w:rPr>
    </w:lvl>
    <w:lvl w:ilvl="7" w:tplc="A3C08DBE">
      <w:numFmt w:val="bullet"/>
      <w:lvlText w:val="•"/>
      <w:lvlJc w:val="left"/>
      <w:pPr>
        <w:ind w:left="7340" w:hanging="231"/>
      </w:pPr>
      <w:rPr>
        <w:rFonts w:hint="default"/>
        <w:lang w:val="ru-RU" w:eastAsia="en-US" w:bidi="ar-SA"/>
      </w:rPr>
    </w:lvl>
    <w:lvl w:ilvl="8" w:tplc="5358EE5A">
      <w:numFmt w:val="bullet"/>
      <w:lvlText w:val="•"/>
      <w:lvlJc w:val="left"/>
      <w:pPr>
        <w:ind w:left="8369" w:hanging="231"/>
      </w:pPr>
      <w:rPr>
        <w:rFonts w:hint="default"/>
        <w:lang w:val="ru-RU" w:eastAsia="en-US" w:bidi="ar-SA"/>
      </w:rPr>
    </w:lvl>
  </w:abstractNum>
  <w:abstractNum w:abstractNumId="1">
    <w:nsid w:val="1F80280E"/>
    <w:multiLevelType w:val="hybridMultilevel"/>
    <w:tmpl w:val="C09210F2"/>
    <w:lvl w:ilvl="0" w:tplc="4FE80114">
      <w:start w:val="1"/>
      <w:numFmt w:val="upperRoman"/>
      <w:lvlText w:val="%1."/>
      <w:lvlJc w:val="left"/>
      <w:pPr>
        <w:ind w:left="4123" w:hanging="21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10A974">
      <w:numFmt w:val="bullet"/>
      <w:lvlText w:val="•"/>
      <w:lvlJc w:val="left"/>
      <w:pPr>
        <w:ind w:left="4750" w:hanging="214"/>
      </w:pPr>
      <w:rPr>
        <w:rFonts w:hint="default"/>
        <w:lang w:val="ru-RU" w:eastAsia="en-US" w:bidi="ar-SA"/>
      </w:rPr>
    </w:lvl>
    <w:lvl w:ilvl="2" w:tplc="74708936">
      <w:numFmt w:val="bullet"/>
      <w:lvlText w:val="•"/>
      <w:lvlJc w:val="left"/>
      <w:pPr>
        <w:ind w:left="5381" w:hanging="214"/>
      </w:pPr>
      <w:rPr>
        <w:rFonts w:hint="default"/>
        <w:lang w:val="ru-RU" w:eastAsia="en-US" w:bidi="ar-SA"/>
      </w:rPr>
    </w:lvl>
    <w:lvl w:ilvl="3" w:tplc="632288FA">
      <w:numFmt w:val="bullet"/>
      <w:lvlText w:val="•"/>
      <w:lvlJc w:val="left"/>
      <w:pPr>
        <w:ind w:left="6011" w:hanging="214"/>
      </w:pPr>
      <w:rPr>
        <w:rFonts w:hint="default"/>
        <w:lang w:val="ru-RU" w:eastAsia="en-US" w:bidi="ar-SA"/>
      </w:rPr>
    </w:lvl>
    <w:lvl w:ilvl="4" w:tplc="822A084C">
      <w:numFmt w:val="bullet"/>
      <w:lvlText w:val="•"/>
      <w:lvlJc w:val="left"/>
      <w:pPr>
        <w:ind w:left="6642" w:hanging="214"/>
      </w:pPr>
      <w:rPr>
        <w:rFonts w:hint="default"/>
        <w:lang w:val="ru-RU" w:eastAsia="en-US" w:bidi="ar-SA"/>
      </w:rPr>
    </w:lvl>
    <w:lvl w:ilvl="5" w:tplc="84BE0838">
      <w:numFmt w:val="bullet"/>
      <w:lvlText w:val="•"/>
      <w:lvlJc w:val="left"/>
      <w:pPr>
        <w:ind w:left="7273" w:hanging="214"/>
      </w:pPr>
      <w:rPr>
        <w:rFonts w:hint="default"/>
        <w:lang w:val="ru-RU" w:eastAsia="en-US" w:bidi="ar-SA"/>
      </w:rPr>
    </w:lvl>
    <w:lvl w:ilvl="6" w:tplc="8E248534">
      <w:numFmt w:val="bullet"/>
      <w:lvlText w:val="•"/>
      <w:lvlJc w:val="left"/>
      <w:pPr>
        <w:ind w:left="7903" w:hanging="214"/>
      </w:pPr>
      <w:rPr>
        <w:rFonts w:hint="default"/>
        <w:lang w:val="ru-RU" w:eastAsia="en-US" w:bidi="ar-SA"/>
      </w:rPr>
    </w:lvl>
    <w:lvl w:ilvl="7" w:tplc="AACCF668">
      <w:numFmt w:val="bullet"/>
      <w:lvlText w:val="•"/>
      <w:lvlJc w:val="left"/>
      <w:pPr>
        <w:ind w:left="8534" w:hanging="214"/>
      </w:pPr>
      <w:rPr>
        <w:rFonts w:hint="default"/>
        <w:lang w:val="ru-RU" w:eastAsia="en-US" w:bidi="ar-SA"/>
      </w:rPr>
    </w:lvl>
    <w:lvl w:ilvl="8" w:tplc="B336951C">
      <w:numFmt w:val="bullet"/>
      <w:lvlText w:val="•"/>
      <w:lvlJc w:val="left"/>
      <w:pPr>
        <w:ind w:left="9165" w:hanging="214"/>
      </w:pPr>
      <w:rPr>
        <w:rFonts w:hint="default"/>
        <w:lang w:val="ru-RU" w:eastAsia="en-US" w:bidi="ar-SA"/>
      </w:rPr>
    </w:lvl>
  </w:abstractNum>
  <w:abstractNum w:abstractNumId="2">
    <w:nsid w:val="2BEC4586"/>
    <w:multiLevelType w:val="hybridMultilevel"/>
    <w:tmpl w:val="F3EA1CB8"/>
    <w:lvl w:ilvl="0" w:tplc="2A86A6D0">
      <w:numFmt w:val="bullet"/>
      <w:lvlText w:val="-"/>
      <w:lvlJc w:val="left"/>
      <w:pPr>
        <w:ind w:left="138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4CE2592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B6FA0228">
      <w:numFmt w:val="bullet"/>
      <w:lvlText w:val="•"/>
      <w:lvlJc w:val="left"/>
      <w:pPr>
        <w:ind w:left="2197" w:hanging="140"/>
      </w:pPr>
      <w:rPr>
        <w:rFonts w:hint="default"/>
        <w:lang w:val="ru-RU" w:eastAsia="en-US" w:bidi="ar-SA"/>
      </w:rPr>
    </w:lvl>
    <w:lvl w:ilvl="3" w:tplc="F0CEB07E">
      <w:numFmt w:val="bullet"/>
      <w:lvlText w:val="•"/>
      <w:lvlJc w:val="left"/>
      <w:pPr>
        <w:ind w:left="3225" w:hanging="140"/>
      </w:pPr>
      <w:rPr>
        <w:rFonts w:hint="default"/>
        <w:lang w:val="ru-RU" w:eastAsia="en-US" w:bidi="ar-SA"/>
      </w:rPr>
    </w:lvl>
    <w:lvl w:ilvl="4" w:tplc="5D88C66A">
      <w:numFmt w:val="bullet"/>
      <w:lvlText w:val="•"/>
      <w:lvlJc w:val="left"/>
      <w:pPr>
        <w:ind w:left="4254" w:hanging="140"/>
      </w:pPr>
      <w:rPr>
        <w:rFonts w:hint="default"/>
        <w:lang w:val="ru-RU" w:eastAsia="en-US" w:bidi="ar-SA"/>
      </w:rPr>
    </w:lvl>
    <w:lvl w:ilvl="5" w:tplc="8D74FD14">
      <w:numFmt w:val="bullet"/>
      <w:lvlText w:val="•"/>
      <w:lvlJc w:val="left"/>
      <w:pPr>
        <w:ind w:left="5283" w:hanging="140"/>
      </w:pPr>
      <w:rPr>
        <w:rFonts w:hint="default"/>
        <w:lang w:val="ru-RU" w:eastAsia="en-US" w:bidi="ar-SA"/>
      </w:rPr>
    </w:lvl>
    <w:lvl w:ilvl="6" w:tplc="B3C4015C">
      <w:numFmt w:val="bullet"/>
      <w:lvlText w:val="•"/>
      <w:lvlJc w:val="left"/>
      <w:pPr>
        <w:ind w:left="6311" w:hanging="140"/>
      </w:pPr>
      <w:rPr>
        <w:rFonts w:hint="default"/>
        <w:lang w:val="ru-RU" w:eastAsia="en-US" w:bidi="ar-SA"/>
      </w:rPr>
    </w:lvl>
    <w:lvl w:ilvl="7" w:tplc="A022E89E">
      <w:numFmt w:val="bullet"/>
      <w:lvlText w:val="•"/>
      <w:lvlJc w:val="left"/>
      <w:pPr>
        <w:ind w:left="7340" w:hanging="140"/>
      </w:pPr>
      <w:rPr>
        <w:rFonts w:hint="default"/>
        <w:lang w:val="ru-RU" w:eastAsia="en-US" w:bidi="ar-SA"/>
      </w:rPr>
    </w:lvl>
    <w:lvl w:ilvl="8" w:tplc="76643D3E">
      <w:numFmt w:val="bullet"/>
      <w:lvlText w:val="•"/>
      <w:lvlJc w:val="left"/>
      <w:pPr>
        <w:ind w:left="8369" w:hanging="140"/>
      </w:pPr>
      <w:rPr>
        <w:rFonts w:hint="default"/>
        <w:lang w:val="ru-RU" w:eastAsia="en-US" w:bidi="ar-SA"/>
      </w:rPr>
    </w:lvl>
  </w:abstractNum>
  <w:abstractNum w:abstractNumId="3">
    <w:nsid w:val="30137D7F"/>
    <w:multiLevelType w:val="multilevel"/>
    <w:tmpl w:val="AA4CCA82"/>
    <w:lvl w:ilvl="0">
      <w:start w:val="1"/>
      <w:numFmt w:val="decimal"/>
      <w:lvlText w:val="%1"/>
      <w:lvlJc w:val="left"/>
      <w:pPr>
        <w:ind w:left="138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" w:hanging="4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9" w:hanging="490"/>
      </w:pPr>
      <w:rPr>
        <w:rFonts w:hint="default"/>
        <w:lang w:val="ru-RU" w:eastAsia="en-US" w:bidi="ar-SA"/>
      </w:rPr>
    </w:lvl>
  </w:abstractNum>
  <w:abstractNum w:abstractNumId="4">
    <w:nsid w:val="39CD3115"/>
    <w:multiLevelType w:val="hybridMultilevel"/>
    <w:tmpl w:val="4680032A"/>
    <w:lvl w:ilvl="0" w:tplc="A7A4D332">
      <w:numFmt w:val="bullet"/>
      <w:lvlText w:val="-"/>
      <w:lvlJc w:val="left"/>
      <w:pPr>
        <w:ind w:left="13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67CA0D6">
      <w:numFmt w:val="bullet"/>
      <w:lvlText w:val="•"/>
      <w:lvlJc w:val="left"/>
      <w:pPr>
        <w:ind w:left="1168" w:hanging="142"/>
      </w:pPr>
      <w:rPr>
        <w:rFonts w:hint="default"/>
        <w:lang w:val="ru-RU" w:eastAsia="en-US" w:bidi="ar-SA"/>
      </w:rPr>
    </w:lvl>
    <w:lvl w:ilvl="2" w:tplc="A26C9A70">
      <w:numFmt w:val="bullet"/>
      <w:lvlText w:val="•"/>
      <w:lvlJc w:val="left"/>
      <w:pPr>
        <w:ind w:left="2197" w:hanging="142"/>
      </w:pPr>
      <w:rPr>
        <w:rFonts w:hint="default"/>
        <w:lang w:val="ru-RU" w:eastAsia="en-US" w:bidi="ar-SA"/>
      </w:rPr>
    </w:lvl>
    <w:lvl w:ilvl="3" w:tplc="67BC2BD0">
      <w:numFmt w:val="bullet"/>
      <w:lvlText w:val="•"/>
      <w:lvlJc w:val="left"/>
      <w:pPr>
        <w:ind w:left="3225" w:hanging="142"/>
      </w:pPr>
      <w:rPr>
        <w:rFonts w:hint="default"/>
        <w:lang w:val="ru-RU" w:eastAsia="en-US" w:bidi="ar-SA"/>
      </w:rPr>
    </w:lvl>
    <w:lvl w:ilvl="4" w:tplc="23F866FE">
      <w:numFmt w:val="bullet"/>
      <w:lvlText w:val="•"/>
      <w:lvlJc w:val="left"/>
      <w:pPr>
        <w:ind w:left="4254" w:hanging="142"/>
      </w:pPr>
      <w:rPr>
        <w:rFonts w:hint="default"/>
        <w:lang w:val="ru-RU" w:eastAsia="en-US" w:bidi="ar-SA"/>
      </w:rPr>
    </w:lvl>
    <w:lvl w:ilvl="5" w:tplc="A4888150">
      <w:numFmt w:val="bullet"/>
      <w:lvlText w:val="•"/>
      <w:lvlJc w:val="left"/>
      <w:pPr>
        <w:ind w:left="5283" w:hanging="142"/>
      </w:pPr>
      <w:rPr>
        <w:rFonts w:hint="default"/>
        <w:lang w:val="ru-RU" w:eastAsia="en-US" w:bidi="ar-SA"/>
      </w:rPr>
    </w:lvl>
    <w:lvl w:ilvl="6" w:tplc="47726DCA">
      <w:numFmt w:val="bullet"/>
      <w:lvlText w:val="•"/>
      <w:lvlJc w:val="left"/>
      <w:pPr>
        <w:ind w:left="6311" w:hanging="142"/>
      </w:pPr>
      <w:rPr>
        <w:rFonts w:hint="default"/>
        <w:lang w:val="ru-RU" w:eastAsia="en-US" w:bidi="ar-SA"/>
      </w:rPr>
    </w:lvl>
    <w:lvl w:ilvl="7" w:tplc="61B6FEC8">
      <w:numFmt w:val="bullet"/>
      <w:lvlText w:val="•"/>
      <w:lvlJc w:val="left"/>
      <w:pPr>
        <w:ind w:left="7340" w:hanging="142"/>
      </w:pPr>
      <w:rPr>
        <w:rFonts w:hint="default"/>
        <w:lang w:val="ru-RU" w:eastAsia="en-US" w:bidi="ar-SA"/>
      </w:rPr>
    </w:lvl>
    <w:lvl w:ilvl="8" w:tplc="017AE006">
      <w:numFmt w:val="bullet"/>
      <w:lvlText w:val="•"/>
      <w:lvlJc w:val="left"/>
      <w:pPr>
        <w:ind w:left="8369" w:hanging="142"/>
      </w:pPr>
      <w:rPr>
        <w:rFonts w:hint="default"/>
        <w:lang w:val="ru-RU" w:eastAsia="en-US" w:bidi="ar-SA"/>
      </w:rPr>
    </w:lvl>
  </w:abstractNum>
  <w:abstractNum w:abstractNumId="5">
    <w:nsid w:val="57203BDD"/>
    <w:multiLevelType w:val="hybridMultilevel"/>
    <w:tmpl w:val="AA502892"/>
    <w:lvl w:ilvl="0" w:tplc="C65AE842">
      <w:start w:val="9"/>
      <w:numFmt w:val="decimal"/>
      <w:lvlText w:val="%1."/>
      <w:lvlJc w:val="left"/>
      <w:pPr>
        <w:ind w:left="138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73616DC">
      <w:start w:val="1"/>
      <w:numFmt w:val="decimal"/>
      <w:lvlText w:val="%2."/>
      <w:lvlJc w:val="left"/>
      <w:pPr>
        <w:ind w:left="138" w:hanging="27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43C6930C">
      <w:numFmt w:val="bullet"/>
      <w:lvlText w:val="•"/>
      <w:lvlJc w:val="left"/>
      <w:pPr>
        <w:ind w:left="2197" w:hanging="271"/>
      </w:pPr>
      <w:rPr>
        <w:rFonts w:hint="default"/>
        <w:lang w:val="ru-RU" w:eastAsia="en-US" w:bidi="ar-SA"/>
      </w:rPr>
    </w:lvl>
    <w:lvl w:ilvl="3" w:tplc="9E2C6E50">
      <w:numFmt w:val="bullet"/>
      <w:lvlText w:val="•"/>
      <w:lvlJc w:val="left"/>
      <w:pPr>
        <w:ind w:left="3225" w:hanging="271"/>
      </w:pPr>
      <w:rPr>
        <w:rFonts w:hint="default"/>
        <w:lang w:val="ru-RU" w:eastAsia="en-US" w:bidi="ar-SA"/>
      </w:rPr>
    </w:lvl>
    <w:lvl w:ilvl="4" w:tplc="6D40C554">
      <w:numFmt w:val="bullet"/>
      <w:lvlText w:val="•"/>
      <w:lvlJc w:val="left"/>
      <w:pPr>
        <w:ind w:left="4254" w:hanging="271"/>
      </w:pPr>
      <w:rPr>
        <w:rFonts w:hint="default"/>
        <w:lang w:val="ru-RU" w:eastAsia="en-US" w:bidi="ar-SA"/>
      </w:rPr>
    </w:lvl>
    <w:lvl w:ilvl="5" w:tplc="AE523258">
      <w:numFmt w:val="bullet"/>
      <w:lvlText w:val="•"/>
      <w:lvlJc w:val="left"/>
      <w:pPr>
        <w:ind w:left="5283" w:hanging="271"/>
      </w:pPr>
      <w:rPr>
        <w:rFonts w:hint="default"/>
        <w:lang w:val="ru-RU" w:eastAsia="en-US" w:bidi="ar-SA"/>
      </w:rPr>
    </w:lvl>
    <w:lvl w:ilvl="6" w:tplc="C270BBDE">
      <w:numFmt w:val="bullet"/>
      <w:lvlText w:val="•"/>
      <w:lvlJc w:val="left"/>
      <w:pPr>
        <w:ind w:left="6311" w:hanging="271"/>
      </w:pPr>
      <w:rPr>
        <w:rFonts w:hint="default"/>
        <w:lang w:val="ru-RU" w:eastAsia="en-US" w:bidi="ar-SA"/>
      </w:rPr>
    </w:lvl>
    <w:lvl w:ilvl="7" w:tplc="A24A82AA">
      <w:numFmt w:val="bullet"/>
      <w:lvlText w:val="•"/>
      <w:lvlJc w:val="left"/>
      <w:pPr>
        <w:ind w:left="7340" w:hanging="271"/>
      </w:pPr>
      <w:rPr>
        <w:rFonts w:hint="default"/>
        <w:lang w:val="ru-RU" w:eastAsia="en-US" w:bidi="ar-SA"/>
      </w:rPr>
    </w:lvl>
    <w:lvl w:ilvl="8" w:tplc="550E61C6">
      <w:numFmt w:val="bullet"/>
      <w:lvlText w:val="•"/>
      <w:lvlJc w:val="left"/>
      <w:pPr>
        <w:ind w:left="8369" w:hanging="271"/>
      </w:pPr>
      <w:rPr>
        <w:rFonts w:hint="default"/>
        <w:lang w:val="ru-RU" w:eastAsia="en-US" w:bidi="ar-SA"/>
      </w:rPr>
    </w:lvl>
  </w:abstractNum>
  <w:abstractNum w:abstractNumId="6">
    <w:nsid w:val="5FF86DB8"/>
    <w:multiLevelType w:val="multilevel"/>
    <w:tmpl w:val="74DEC36C"/>
    <w:lvl w:ilvl="0">
      <w:start w:val="3"/>
      <w:numFmt w:val="decimal"/>
      <w:lvlText w:val="%1"/>
      <w:lvlJc w:val="left"/>
      <w:pPr>
        <w:ind w:left="138" w:hanging="41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" w:hanging="41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7" w:hanging="4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4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9" w:hanging="416"/>
      </w:pPr>
      <w:rPr>
        <w:rFonts w:hint="default"/>
        <w:lang w:val="ru-RU" w:eastAsia="en-US" w:bidi="ar-SA"/>
      </w:rPr>
    </w:lvl>
  </w:abstractNum>
  <w:abstractNum w:abstractNumId="7">
    <w:nsid w:val="70327252"/>
    <w:multiLevelType w:val="multilevel"/>
    <w:tmpl w:val="8800E806"/>
    <w:lvl w:ilvl="0">
      <w:start w:val="4"/>
      <w:numFmt w:val="decimal"/>
      <w:lvlText w:val="%1"/>
      <w:lvlJc w:val="left"/>
      <w:pPr>
        <w:ind w:left="138" w:hanging="43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" w:hanging="43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97" w:hanging="43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25" w:hanging="4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4" w:hanging="4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4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1" w:hanging="4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0" w:hanging="4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9" w:hanging="437"/>
      </w:pPr>
      <w:rPr>
        <w:rFonts w:hint="default"/>
        <w:lang w:val="ru-RU" w:eastAsia="en-US" w:bidi="ar-SA"/>
      </w:rPr>
    </w:lvl>
  </w:abstractNum>
  <w:abstractNum w:abstractNumId="8">
    <w:nsid w:val="78B63EDF"/>
    <w:multiLevelType w:val="multilevel"/>
    <w:tmpl w:val="E5904534"/>
    <w:lvl w:ilvl="0">
      <w:start w:val="2"/>
      <w:numFmt w:val="decimal"/>
      <w:lvlText w:val="%1"/>
      <w:lvlJc w:val="left"/>
      <w:pPr>
        <w:ind w:left="1125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5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38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188" w:hanging="1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1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6" w:hanging="1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90" w:hanging="1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4" w:hanging="1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8" w:hanging="14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43BFB"/>
    <w:rsid w:val="000A73E8"/>
    <w:rsid w:val="00243BFB"/>
    <w:rsid w:val="0075474C"/>
    <w:rsid w:val="009E72AE"/>
    <w:rsid w:val="009F7FAB"/>
    <w:rsid w:val="00AF0253"/>
    <w:rsid w:val="00BF690F"/>
    <w:rsid w:val="00C54BB6"/>
    <w:rsid w:val="00E015DC"/>
    <w:rsid w:val="00E06C35"/>
    <w:rsid w:val="00FE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73E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38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38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75474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73E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38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38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75474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3190</Words>
  <Characters>18183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Наталья</cp:lastModifiedBy>
  <cp:revision>6</cp:revision>
  <cp:lastPrinted>2024-10-07T12:12:00Z</cp:lastPrinted>
  <dcterms:created xsi:type="dcterms:W3CDTF">2024-09-13T05:27:00Z</dcterms:created>
  <dcterms:modified xsi:type="dcterms:W3CDTF">2024-10-07T12:12:00Z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2024-09-13T00:00:00Z</vt:filetime>
  </property>
  <property fmtid="{D5CDD505-2E9C-101B-9397-08002B2CF9AE}" pid="5" name="Producer">
    <vt:lpwstr>Microsoft® Word 2016</vt:lpwstr>
  </property>
</Properties>
</file>