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 w:rsidR="00E0613E">
        <w:t>19</w:t>
      </w:r>
      <w:r>
        <w:t>.</w:t>
      </w:r>
      <w:r w:rsidR="00BF1A1A">
        <w:t>0</w:t>
      </w:r>
      <w:r w:rsidR="00E0613E">
        <w:t>4</w:t>
      </w:r>
      <w:r>
        <w:t>.202</w:t>
      </w:r>
      <w:r w:rsidR="00BF1A1A">
        <w:t>1</w:t>
      </w:r>
      <w:r w:rsidRPr="00553417">
        <w:t xml:space="preserve">г. № </w:t>
      </w:r>
      <w:r w:rsidR="00E0613E">
        <w:t>420</w:t>
      </w:r>
      <w:r w:rsidRPr="00553417">
        <w:t xml:space="preserve"> </w:t>
      </w:r>
      <w:r w:rsidRPr="00D90AEF">
        <w:t xml:space="preserve">«О проведении аукциона </w:t>
      </w:r>
      <w:r w:rsidR="0013645D">
        <w:t>по продаже</w:t>
      </w:r>
      <w:r w:rsidRPr="00D90AEF">
        <w:t xml:space="preserve"> земельного участка</w:t>
      </w:r>
      <w:r w:rsidRPr="00F2612C">
        <w:t xml:space="preserve">», </w:t>
      </w:r>
      <w:r w:rsidR="00E0613E" w:rsidRPr="00E0613E">
        <w:rPr>
          <w:b/>
        </w:rPr>
        <w:t>27</w:t>
      </w:r>
      <w:r w:rsidRPr="00266E9E">
        <w:rPr>
          <w:b/>
        </w:rPr>
        <w:t xml:space="preserve"> </w:t>
      </w:r>
      <w:r w:rsidR="00E0613E">
        <w:rPr>
          <w:b/>
        </w:rPr>
        <w:t>мая</w:t>
      </w:r>
      <w:r w:rsidRPr="00266E9E">
        <w:rPr>
          <w:b/>
        </w:rPr>
        <w:t xml:space="preserve"> 2021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>
        <w:rPr>
          <w:b/>
          <w:bCs/>
        </w:rPr>
        <w:t>9</w:t>
      </w:r>
      <w:r w:rsidRPr="00CD7686">
        <w:rPr>
          <w:b/>
          <w:bCs/>
        </w:rPr>
        <w:t xml:space="preserve"> часов </w:t>
      </w:r>
      <w:r>
        <w:rPr>
          <w:b/>
          <w:bCs/>
        </w:rPr>
        <w:t>0</w:t>
      </w:r>
      <w:r w:rsidRPr="00CD7686">
        <w:rPr>
          <w:b/>
          <w:bCs/>
        </w:rPr>
        <w:t xml:space="preserve">0 минут по адресу: Воронежская область, г. Калач, пл. Ленина, 8, </w:t>
      </w:r>
      <w:proofErr w:type="spellStart"/>
      <w:r w:rsidRPr="00CD7686">
        <w:rPr>
          <w:b/>
          <w:bCs/>
        </w:rPr>
        <w:t>каб</w:t>
      </w:r>
      <w:proofErr w:type="spellEnd"/>
      <w:r w:rsidRPr="00CD7686">
        <w:rPr>
          <w:b/>
          <w:bCs/>
        </w:rPr>
        <w:t xml:space="preserve">. 207 </w:t>
      </w:r>
      <w:r w:rsidRPr="00D90AEF">
        <w:t xml:space="preserve">состоится открытый по составу участников и по форме подачи предложений о </w:t>
      </w:r>
      <w:r w:rsidR="0013645D">
        <w:t>цене</w:t>
      </w:r>
      <w:r>
        <w:t xml:space="preserve"> земельн</w:t>
      </w:r>
      <w:r w:rsidR="0013645D">
        <w:t>ого</w:t>
      </w:r>
      <w:r>
        <w:t xml:space="preserve"> </w:t>
      </w:r>
      <w:r w:rsidRPr="00D90AEF">
        <w:t>участ</w:t>
      </w:r>
      <w:r w:rsidR="0013645D">
        <w:t>ка</w:t>
      </w:r>
      <w:r w:rsidRPr="00D90AEF">
        <w:t xml:space="preserve"> из земель </w:t>
      </w:r>
      <w:r w:rsidR="00BF1A1A">
        <w:t>населенных пунктов</w:t>
      </w:r>
      <w:r>
        <w:t>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E0613E">
        <w:t>3266</w:t>
      </w:r>
      <w:r w:rsidRPr="00D90AEF">
        <w:t xml:space="preserve"> кв.</w:t>
      </w:r>
      <w:r>
        <w:t xml:space="preserve"> </w:t>
      </w:r>
      <w:r w:rsidRPr="00D90AEF">
        <w:t>м.,</w:t>
      </w:r>
      <w:r>
        <w:t xml:space="preserve"> кадастровый номер 36:10:</w:t>
      </w:r>
      <w:r w:rsidR="0013645D">
        <w:t>1</w:t>
      </w:r>
      <w:r w:rsidR="00E0613E">
        <w:t>2</w:t>
      </w:r>
      <w:r w:rsidR="0013645D">
        <w:t>000</w:t>
      </w:r>
      <w:r w:rsidR="00E0613E">
        <w:t>05</w:t>
      </w:r>
      <w:r>
        <w:t>:</w:t>
      </w:r>
      <w:r w:rsidR="00E0613E">
        <w:t>55</w:t>
      </w:r>
      <w:r w:rsidRPr="00D90AEF">
        <w:t xml:space="preserve">, расположенный по адресу: Воронежская область, </w:t>
      </w:r>
      <w:proofErr w:type="spellStart"/>
      <w:r w:rsidRPr="00D90AEF">
        <w:t>Калачеевский</w:t>
      </w:r>
      <w:proofErr w:type="spellEnd"/>
      <w:r w:rsidRPr="00D90AEF">
        <w:t xml:space="preserve"> район,</w:t>
      </w:r>
      <w:r w:rsidR="00BF1A1A">
        <w:t xml:space="preserve"> </w:t>
      </w:r>
      <w:r w:rsidR="00E0613E">
        <w:t>в юго-восточной части квартала 36:10:1200005</w:t>
      </w:r>
      <w:r w:rsidRPr="00D90AEF">
        <w:t>, разрешенное использование –</w:t>
      </w:r>
      <w:r w:rsidR="00BF1A1A">
        <w:t xml:space="preserve"> </w:t>
      </w:r>
      <w:r w:rsidR="00E0613E">
        <w:t>для хранения сельскохозяйственной техники</w:t>
      </w:r>
      <w:r w:rsidRPr="00D90AEF">
        <w:t xml:space="preserve">. </w:t>
      </w:r>
    </w:p>
    <w:p w:rsidR="00BF1A1A" w:rsidRPr="00223BC2" w:rsidRDefault="00BF1A1A" w:rsidP="00BF1A1A">
      <w:pPr>
        <w:ind w:firstLine="510"/>
        <w:jc w:val="both"/>
        <w:rPr>
          <w:shd w:val="clear" w:color="auto" w:fill="FFFFFF"/>
        </w:rPr>
      </w:pPr>
      <w:r w:rsidRPr="00223BC2">
        <w:t>Б</w:t>
      </w:r>
      <w:r w:rsidRPr="00223BC2">
        <w:rPr>
          <w:shd w:val="clear" w:color="auto" w:fill="FFFFFF"/>
        </w:rPr>
        <w:t>лижайшими точками подключения вышеуказанного объекта:</w:t>
      </w:r>
    </w:p>
    <w:p w:rsidR="00BF1A1A" w:rsidRPr="00223BC2" w:rsidRDefault="00BF1A1A" w:rsidP="00BF1A1A">
      <w:pPr>
        <w:jc w:val="both"/>
        <w:rPr>
          <w:shd w:val="clear" w:color="auto" w:fill="FFFFFF"/>
        </w:rPr>
      </w:pPr>
      <w:r w:rsidRPr="00223BC2">
        <w:rPr>
          <w:shd w:val="clear" w:color="auto" w:fill="FFFFFF"/>
        </w:rPr>
        <w:t xml:space="preserve">-  к центральному водопроводу – точка подключения </w:t>
      </w:r>
      <w:r>
        <w:rPr>
          <w:shd w:val="clear" w:color="auto" w:fill="FFFFFF"/>
        </w:rPr>
        <w:t>с устройством колодца, находится</w:t>
      </w:r>
      <w:r w:rsidR="0013645D">
        <w:rPr>
          <w:shd w:val="clear" w:color="auto" w:fill="FFFFFF"/>
        </w:rPr>
        <w:t xml:space="preserve"> </w:t>
      </w:r>
      <w:r w:rsidR="00834084">
        <w:rPr>
          <w:shd w:val="clear" w:color="auto" w:fill="FFFFFF"/>
        </w:rPr>
        <w:t>в пос. Колос, ул. Северная, 1</w:t>
      </w:r>
      <w:r>
        <w:rPr>
          <w:shd w:val="clear" w:color="auto" w:fill="FFFFFF"/>
        </w:rPr>
        <w:t xml:space="preserve">, материал трубы – чугун, диаметр </w:t>
      </w:r>
      <w:r w:rsidR="00834084">
        <w:rPr>
          <w:shd w:val="clear" w:color="auto" w:fill="FFFFFF"/>
        </w:rPr>
        <w:t>1</w:t>
      </w:r>
      <w:r>
        <w:rPr>
          <w:shd w:val="clear" w:color="auto" w:fill="FFFFFF"/>
        </w:rPr>
        <w:t>00 мм</w:t>
      </w:r>
      <w:r w:rsidRPr="00223BC2">
        <w:rPr>
          <w:shd w:val="clear" w:color="auto" w:fill="FFFFFF"/>
        </w:rPr>
        <w:t>.</w:t>
      </w:r>
    </w:p>
    <w:p w:rsidR="00BF1A1A" w:rsidRPr="00223BC2" w:rsidRDefault="00BF1A1A" w:rsidP="00BF1A1A">
      <w:pPr>
        <w:jc w:val="both"/>
        <w:rPr>
          <w:szCs w:val="22"/>
        </w:rPr>
      </w:pPr>
      <w:r w:rsidRPr="00223BC2">
        <w:rPr>
          <w:shd w:val="clear" w:color="auto" w:fill="FFFFFF"/>
        </w:rPr>
        <w:t xml:space="preserve">- к газопроводу: </w:t>
      </w:r>
      <w:r>
        <w:rPr>
          <w:shd w:val="clear" w:color="auto" w:fill="FFFFFF"/>
        </w:rPr>
        <w:t>под</w:t>
      </w:r>
      <w:r w:rsidRPr="00223BC2">
        <w:rPr>
          <w:shd w:val="clear" w:color="auto" w:fill="FFFFFF"/>
        </w:rPr>
        <w:t xml:space="preserve">земный газопровод </w:t>
      </w:r>
      <w:r w:rsidR="00834084">
        <w:rPr>
          <w:shd w:val="clear" w:color="auto" w:fill="FFFFFF"/>
        </w:rPr>
        <w:t>среднего</w:t>
      </w:r>
      <w:r w:rsidRPr="00223BC2">
        <w:rPr>
          <w:shd w:val="clear" w:color="auto" w:fill="FFFFFF"/>
        </w:rPr>
        <w:t xml:space="preserve"> давления диаметром </w:t>
      </w:r>
      <w:r w:rsidR="00834084">
        <w:rPr>
          <w:shd w:val="clear" w:color="auto" w:fill="FFFFFF"/>
        </w:rPr>
        <w:t>63</w:t>
      </w:r>
      <w:r w:rsidRPr="00223BC2">
        <w:rPr>
          <w:shd w:val="clear" w:color="auto" w:fill="FFFFFF"/>
        </w:rPr>
        <w:t xml:space="preserve"> мм, расположенный по адресу: </w:t>
      </w:r>
      <w:r w:rsidRPr="00223BC2">
        <w:rPr>
          <w:szCs w:val="22"/>
        </w:rPr>
        <w:t xml:space="preserve">Воронежская область, </w:t>
      </w:r>
      <w:proofErr w:type="spellStart"/>
      <w:r w:rsidRPr="00223BC2">
        <w:rPr>
          <w:szCs w:val="22"/>
        </w:rPr>
        <w:t>Калачеевский</w:t>
      </w:r>
      <w:proofErr w:type="spellEnd"/>
      <w:r w:rsidRPr="00223BC2">
        <w:rPr>
          <w:szCs w:val="22"/>
        </w:rPr>
        <w:t xml:space="preserve"> район, </w:t>
      </w:r>
      <w:r w:rsidR="00834084">
        <w:rPr>
          <w:szCs w:val="22"/>
        </w:rPr>
        <w:t>п. Колос, ул. Северная.</w:t>
      </w:r>
    </w:p>
    <w:p w:rsidR="00BF1A1A" w:rsidRPr="00223BC2" w:rsidRDefault="00BF1A1A" w:rsidP="00BF1A1A">
      <w:pPr>
        <w:jc w:val="both"/>
        <w:rPr>
          <w:shd w:val="clear" w:color="auto" w:fill="FFFFFF"/>
        </w:rPr>
      </w:pPr>
      <w:r w:rsidRPr="00223BC2">
        <w:rPr>
          <w:shd w:val="clear" w:color="auto" w:fill="FFFFFF"/>
        </w:rPr>
        <w:t xml:space="preserve">- к линиям электропередач: </w:t>
      </w:r>
      <w:r w:rsidR="00834084">
        <w:rPr>
          <w:shd w:val="clear" w:color="auto" w:fill="FFFFFF"/>
        </w:rPr>
        <w:t xml:space="preserve">ВЛ-10кВ №1 ПС 110 </w:t>
      </w:r>
      <w:proofErr w:type="spellStart"/>
      <w:r w:rsidR="00834084">
        <w:rPr>
          <w:shd w:val="clear" w:color="auto" w:fill="FFFFFF"/>
        </w:rPr>
        <w:t>кВ</w:t>
      </w:r>
      <w:r w:rsidRPr="00223BC2">
        <w:rPr>
          <w:shd w:val="clear" w:color="auto" w:fill="FFFFFF"/>
        </w:rPr>
        <w:t>.</w:t>
      </w:r>
      <w:proofErr w:type="spellEnd"/>
    </w:p>
    <w:p w:rsidR="00BF1A1A" w:rsidRPr="003A7683" w:rsidRDefault="00BF1A1A" w:rsidP="00BF1A1A">
      <w:pPr>
        <w:jc w:val="both"/>
      </w:pPr>
      <w:r w:rsidRPr="003A7683">
        <w:t xml:space="preserve">Параметры застройки земельных участков и объектов капитального строительства для зоны </w:t>
      </w:r>
      <w:r>
        <w:t>Ж</w:t>
      </w:r>
      <w:r w:rsidR="0013645D">
        <w:t>1</w:t>
      </w:r>
      <w:r w:rsidRPr="003A7683">
        <w:t>:</w:t>
      </w:r>
    </w:p>
    <w:p w:rsidR="00BF1A1A" w:rsidRPr="003A7683" w:rsidRDefault="00BF1A1A" w:rsidP="00BF1A1A">
      <w:pPr>
        <w:jc w:val="both"/>
      </w:pPr>
      <w:r w:rsidRPr="003A7683">
        <w:t>Предельное количество этажей или предельная высота зданий, строений, сооружений:</w:t>
      </w:r>
    </w:p>
    <w:p w:rsidR="00BF1A1A" w:rsidRPr="003A7683" w:rsidRDefault="00BF1A1A" w:rsidP="00BF1A1A">
      <w:pPr>
        <w:jc w:val="both"/>
      </w:pPr>
      <w:r w:rsidRPr="003A7683">
        <w:t xml:space="preserve">Максимальное – </w:t>
      </w:r>
      <w:r w:rsidR="00FA5D45">
        <w:t>3</w:t>
      </w:r>
      <w:r w:rsidRPr="003A7683">
        <w:t xml:space="preserve"> этаж</w:t>
      </w:r>
      <w:r w:rsidR="00FA5D45">
        <w:t>а</w:t>
      </w:r>
    </w:p>
    <w:p w:rsidR="00BF1A1A" w:rsidRPr="003A7683" w:rsidRDefault="00BF1A1A" w:rsidP="00BF1A1A">
      <w:pPr>
        <w:jc w:val="both"/>
      </w:pPr>
      <w:r w:rsidRPr="003A7683">
        <w:t xml:space="preserve">Максимальный процент застройки в границах земельного участка – </w:t>
      </w:r>
      <w:r w:rsidR="00FA5D45">
        <w:t>6</w:t>
      </w:r>
      <w:r w:rsidRPr="003A7683">
        <w:t>0%.</w:t>
      </w:r>
    </w:p>
    <w:p w:rsidR="00BF1A1A" w:rsidRPr="003A7683" w:rsidRDefault="00BF1A1A" w:rsidP="00BF1A1A">
      <w:pPr>
        <w:jc w:val="both"/>
      </w:pPr>
      <w:r w:rsidRPr="003A7683">
        <w:t xml:space="preserve">Минимальные отступы от границ земельных участков: - минимальные отступы от границ земельных участков – </w:t>
      </w:r>
      <w:r w:rsidR="00FA5D45">
        <w:t>3</w:t>
      </w:r>
      <w:r w:rsidRPr="003A7683">
        <w:t xml:space="preserve"> метра.</w:t>
      </w:r>
    </w:p>
    <w:p w:rsidR="005A0A21" w:rsidRPr="00D90AEF" w:rsidRDefault="005A0A21" w:rsidP="005A0A21">
      <w:pPr>
        <w:ind w:firstLine="510"/>
        <w:jc w:val="both"/>
      </w:pPr>
      <w:r w:rsidRPr="00D90AEF">
        <w:t>Начальн</w:t>
      </w:r>
      <w:r w:rsidR="00873339">
        <w:t>ая</w:t>
      </w:r>
      <w:r w:rsidRPr="00D90AEF">
        <w:t xml:space="preserve"> </w:t>
      </w:r>
      <w:r w:rsidR="00873339">
        <w:t>цена земельного участка</w:t>
      </w:r>
      <w:r>
        <w:t xml:space="preserve"> составляет </w:t>
      </w:r>
      <w:r w:rsidR="0021317C">
        <w:t>16264,68</w:t>
      </w:r>
      <w:r w:rsidRPr="00D90AEF">
        <w:t xml:space="preserve"> (</w:t>
      </w:r>
      <w:r w:rsidR="0021317C">
        <w:t>шестнадцать тысяч двести шестьдесят четыре</w:t>
      </w:r>
      <w:r w:rsidR="00BF1A1A">
        <w:t xml:space="preserve"> руб.</w:t>
      </w:r>
      <w:r w:rsidR="0021317C">
        <w:t xml:space="preserve"> 68 копеек</w:t>
      </w:r>
      <w:r>
        <w:t>)</w:t>
      </w:r>
      <w:r w:rsidR="0021317C">
        <w:t xml:space="preserve"> рублей.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аукционе </w:t>
      </w:r>
      <w:r w:rsidR="0021317C">
        <w:t>16264,68</w:t>
      </w:r>
      <w:r w:rsidR="0021317C" w:rsidRPr="00D90AEF">
        <w:t xml:space="preserve"> (</w:t>
      </w:r>
      <w:r w:rsidR="0021317C">
        <w:t>шестнадцать тысяч двести шестьдесят четыре руб. 68 копеек) рублей</w:t>
      </w:r>
      <w:r w:rsidR="0021317C">
        <w:t>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21317C">
        <w:t>450</w:t>
      </w:r>
      <w:r>
        <w:t xml:space="preserve"> рублей (</w:t>
      </w:r>
      <w:r w:rsidR="0021317C">
        <w:t>четыреста пятьдесят</w:t>
      </w:r>
      <w:r>
        <w:t xml:space="preserve"> 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 xml:space="preserve">Земельный участок не заложен, </w:t>
      </w:r>
      <w:r w:rsidR="0021317C">
        <w:t>в споре, под арестом не состоит.</w:t>
      </w:r>
    </w:p>
    <w:p w:rsidR="0021317C" w:rsidRPr="0021317C" w:rsidRDefault="0021317C" w:rsidP="005A0A21">
      <w:pPr>
        <w:pStyle w:val="a5"/>
        <w:ind w:firstLine="0"/>
      </w:pPr>
      <w:r>
        <w:t xml:space="preserve">Земельный участок обременен ограничениями, устанавливаемыми </w:t>
      </w:r>
      <w:r w:rsidRPr="0021317C">
        <w:rPr>
          <w:color w:val="000000"/>
          <w:shd w:val="clear" w:color="auto" w:fill="F8F9FA"/>
        </w:rPr>
        <w:t xml:space="preserve">на входящие в границы охранной зоны земельные участки (в соответствии с </w:t>
      </w:r>
      <w:proofErr w:type="spellStart"/>
      <w:r w:rsidRPr="0021317C">
        <w:rPr>
          <w:color w:val="000000"/>
          <w:shd w:val="clear" w:color="auto" w:fill="F8F9FA"/>
        </w:rPr>
        <w:t>п.п</w:t>
      </w:r>
      <w:proofErr w:type="spellEnd"/>
      <w:r w:rsidRPr="0021317C">
        <w:rPr>
          <w:color w:val="000000"/>
          <w:shd w:val="clear" w:color="auto" w:fill="F8F9FA"/>
        </w:rPr>
        <w:t>. 48, 49 «Правил охраны линий и сооружений связи Российской Федерации» утвержденных Постановлением Правительства РФ от 9 июня 1995 г. № 578</w:t>
      </w:r>
      <w:r>
        <w:rPr>
          <w:color w:val="000000"/>
          <w:shd w:val="clear" w:color="auto" w:fill="F8F9FA"/>
        </w:rPr>
        <w:t>, в связи с прохождением по земельному участку волоконно-оптической линии связи (ВОЛС).</w:t>
      </w: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 w:rsidRPr="00D90AEF">
        <w:rPr>
          <w:bCs/>
        </w:rPr>
        <w:t>ИНН 361000269</w:t>
      </w:r>
      <w:r>
        <w:rPr>
          <w:bCs/>
        </w:rPr>
        <w:t xml:space="preserve">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</w:t>
      </w:r>
      <w:proofErr w:type="spellStart"/>
      <w:r>
        <w:rPr>
          <w:color w:val="000000"/>
          <w:sz w:val="26"/>
          <w:szCs w:val="26"/>
        </w:rPr>
        <w:lastRenderedPageBreak/>
        <w:t>корр.счет</w:t>
      </w:r>
      <w:proofErr w:type="spellEnd"/>
      <w:r>
        <w:rPr>
          <w:color w:val="000000"/>
          <w:sz w:val="26"/>
          <w:szCs w:val="26"/>
        </w:rPr>
        <w:t xml:space="preserve">), </w:t>
      </w:r>
      <w:r>
        <w:rPr>
          <w:bCs/>
        </w:rPr>
        <w:t>КБК 914</w:t>
      </w:r>
      <w:r w:rsidRPr="00B72065">
        <w:rPr>
          <w:bCs/>
          <w:szCs w:val="22"/>
        </w:rPr>
        <w:t>11105013050000120</w:t>
      </w:r>
      <w:r>
        <w:rPr>
          <w:bCs/>
          <w:szCs w:val="22"/>
        </w:rPr>
        <w:t xml:space="preserve">, </w:t>
      </w:r>
      <w:r>
        <w:rPr>
          <w:bCs/>
        </w:rPr>
        <w:t>ОКТМО 206154</w:t>
      </w:r>
      <w:r w:rsidR="00FA5D45">
        <w:rPr>
          <w:bCs/>
        </w:rPr>
        <w:t>04</w:t>
      </w:r>
      <w:r>
        <w:rPr>
          <w:bCs/>
        </w:rPr>
        <w:t>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A0A21" w:rsidRPr="00CD7686" w:rsidRDefault="005A0A21" w:rsidP="005A0A21">
      <w:pPr>
        <w:pStyle w:val="a5"/>
      </w:pPr>
      <w:r w:rsidRPr="00CD7686">
        <w:t xml:space="preserve">Заявки принимаются по месту проведения аукциона: Воронежская область, г. Калач, пл. Ленина, 8, </w:t>
      </w:r>
      <w:proofErr w:type="spellStart"/>
      <w:r w:rsidRPr="00CD7686">
        <w:t>каб</w:t>
      </w:r>
      <w:proofErr w:type="spellEnd"/>
      <w:r w:rsidRPr="00CD7686">
        <w:t xml:space="preserve">. 207 в рабочие с 8.00 до 15.45 часов, перерыв с 12 часов 00 минут до 12 часов 45 минут начиная с </w:t>
      </w:r>
      <w:r w:rsidR="00FA5D45">
        <w:t>2</w:t>
      </w:r>
      <w:r w:rsidR="0021317C">
        <w:t>7</w:t>
      </w:r>
      <w:r w:rsidRPr="00B04614">
        <w:t>.</w:t>
      </w:r>
      <w:r w:rsidR="00B04614" w:rsidRPr="00B04614">
        <w:t>0</w:t>
      </w:r>
      <w:r w:rsidR="0021317C">
        <w:t>4</w:t>
      </w:r>
      <w:r w:rsidRPr="00B04614">
        <w:t>.202</w:t>
      </w:r>
      <w:r w:rsidR="00B04614" w:rsidRPr="00B04614">
        <w:t>1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r w:rsidR="0021317C">
        <w:t>21</w:t>
      </w:r>
      <w:r>
        <w:t>.</w:t>
      </w:r>
      <w:r w:rsidR="003B65D5">
        <w:t>0</w:t>
      </w:r>
      <w:r w:rsidR="0021317C">
        <w:t>5</w:t>
      </w:r>
      <w:r>
        <w:t>.2021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873339">
        <w:t>2</w:t>
      </w:r>
      <w:r w:rsidR="0021317C">
        <w:t>6</w:t>
      </w:r>
      <w:r>
        <w:t>.0</w:t>
      </w:r>
      <w:r w:rsidR="0021317C">
        <w:t>5</w:t>
      </w:r>
      <w:r>
        <w:t>.2021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873339">
        <w:t>2</w:t>
      </w:r>
      <w:r w:rsidR="0021317C">
        <w:t>7</w:t>
      </w:r>
      <w:r>
        <w:t>.0</w:t>
      </w:r>
      <w:r w:rsidR="0021317C">
        <w:t>5</w:t>
      </w:r>
      <w:bookmarkStart w:id="0" w:name="_GoBack"/>
      <w:bookmarkEnd w:id="0"/>
      <w:r>
        <w:t>.2021</w:t>
      </w:r>
      <w:r w:rsidRPr="00CD7686">
        <w:t xml:space="preserve"> года в </w:t>
      </w:r>
      <w:r>
        <w:t>09</w:t>
      </w:r>
      <w:r w:rsidRPr="00CD7686">
        <w:t>.</w:t>
      </w:r>
      <w:r>
        <w:t>0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5A0A21" w:rsidRPr="00D90AEF" w:rsidRDefault="005A0A21" w:rsidP="005A0A21">
      <w:pPr>
        <w:pStyle w:val="a5"/>
      </w:pPr>
      <w:r w:rsidRPr="00D90AEF">
        <w:t xml:space="preserve"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</w:t>
      </w:r>
      <w:proofErr w:type="spellStart"/>
      <w:r w:rsidRPr="00D90AEF">
        <w:t>каб</w:t>
      </w:r>
      <w:proofErr w:type="spellEnd"/>
      <w:r w:rsidRPr="00D90AEF">
        <w:t>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 w:rsidSect="002F07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13645D"/>
    <w:rsid w:val="001D7AF4"/>
    <w:rsid w:val="0021317C"/>
    <w:rsid w:val="002877FD"/>
    <w:rsid w:val="002F07E0"/>
    <w:rsid w:val="003B4B00"/>
    <w:rsid w:val="003B65D5"/>
    <w:rsid w:val="005A0A21"/>
    <w:rsid w:val="007C1BBF"/>
    <w:rsid w:val="00834084"/>
    <w:rsid w:val="00873339"/>
    <w:rsid w:val="00AE50D4"/>
    <w:rsid w:val="00B04614"/>
    <w:rsid w:val="00BF1A1A"/>
    <w:rsid w:val="00E0613E"/>
    <w:rsid w:val="00F2612C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7</cp:revision>
  <cp:lastPrinted>2021-04-23T12:38:00Z</cp:lastPrinted>
  <dcterms:created xsi:type="dcterms:W3CDTF">2021-01-12T08:46:00Z</dcterms:created>
  <dcterms:modified xsi:type="dcterms:W3CDTF">2021-04-23T12:38:00Z</dcterms:modified>
</cp:coreProperties>
</file>