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6BDD" w:rsidRDefault="0060201A" w:rsidP="00F76BDD">
      <w:pPr>
        <w:ind w:firstLine="709"/>
        <w:jc w:val="center"/>
        <w:rPr>
          <w:rFonts w:cs="Arial"/>
        </w:rPr>
      </w:pPr>
      <w:r>
        <w:rPr>
          <w:rFonts w:cs="Arial"/>
          <w:noProof/>
        </w:rPr>
        <w:drawing>
          <wp:inline distT="0" distB="0" distL="0" distR="0">
            <wp:extent cx="481330" cy="64516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2000" contrast="30000"/>
                      <a:extLst>
                        <a:ext uri="{28A0092B-C50C-407E-A947-70E740481C1C}">
                          <a14:useLocalDpi xmlns:a14="http://schemas.microsoft.com/office/drawing/2010/main" val="0"/>
                        </a:ext>
                      </a:extLst>
                    </a:blip>
                    <a:srcRect/>
                    <a:stretch>
                      <a:fillRect/>
                    </a:stretch>
                  </pic:blipFill>
                  <pic:spPr bwMode="auto">
                    <a:xfrm>
                      <a:off x="0" y="0"/>
                      <a:ext cx="481330" cy="645160"/>
                    </a:xfrm>
                    <a:prstGeom prst="rect">
                      <a:avLst/>
                    </a:prstGeom>
                    <a:noFill/>
                    <a:ln>
                      <a:noFill/>
                    </a:ln>
                  </pic:spPr>
                </pic:pic>
              </a:graphicData>
            </a:graphic>
          </wp:inline>
        </w:drawing>
      </w:r>
    </w:p>
    <w:p w:rsidR="00543E09" w:rsidRPr="00F76BDD" w:rsidRDefault="00543E09" w:rsidP="00F76BDD">
      <w:pPr>
        <w:ind w:firstLine="709"/>
        <w:jc w:val="center"/>
        <w:rPr>
          <w:rFonts w:cs="Arial"/>
        </w:rPr>
      </w:pPr>
      <w:r w:rsidRPr="00F76BDD">
        <w:rPr>
          <w:rFonts w:cs="Arial"/>
        </w:rPr>
        <w:t>АДМИНИСТРАЦИЯ</w:t>
      </w:r>
    </w:p>
    <w:p w:rsidR="00543E09" w:rsidRPr="00F76BDD" w:rsidRDefault="00543E09" w:rsidP="00F76BDD">
      <w:pPr>
        <w:ind w:firstLine="709"/>
        <w:jc w:val="center"/>
        <w:rPr>
          <w:rFonts w:cs="Arial"/>
        </w:rPr>
      </w:pPr>
      <w:r w:rsidRPr="00F76BDD">
        <w:rPr>
          <w:rFonts w:cs="Arial"/>
        </w:rPr>
        <w:t>КАЛАЧЕЕВСКОГО МУНИЦИПАЛЬНОГО РАЙОНА</w:t>
      </w:r>
    </w:p>
    <w:p w:rsidR="00543E09" w:rsidRPr="00F76BDD" w:rsidRDefault="00543E09" w:rsidP="00F76BDD">
      <w:pPr>
        <w:ind w:firstLine="709"/>
        <w:jc w:val="center"/>
        <w:rPr>
          <w:rFonts w:cs="Arial"/>
        </w:rPr>
      </w:pPr>
      <w:r w:rsidRPr="00F76BDD">
        <w:rPr>
          <w:rFonts w:cs="Arial"/>
        </w:rPr>
        <w:t>ВОРОНЕЖСКОЙ ОБЛАСТИ</w:t>
      </w:r>
    </w:p>
    <w:p w:rsidR="00F76BDD" w:rsidRDefault="00543E09" w:rsidP="00F76BDD">
      <w:pPr>
        <w:ind w:firstLine="709"/>
        <w:jc w:val="center"/>
        <w:rPr>
          <w:rFonts w:cs="Arial"/>
        </w:rPr>
      </w:pPr>
      <w:r w:rsidRPr="00F76BDD">
        <w:rPr>
          <w:rFonts w:cs="Arial"/>
        </w:rPr>
        <w:t>ПОСТАНОВЛЕНИЕ</w:t>
      </w:r>
    </w:p>
    <w:p w:rsidR="00543E09" w:rsidRPr="00F76BDD" w:rsidRDefault="00543E09" w:rsidP="00F76BDD">
      <w:pPr>
        <w:ind w:firstLine="709"/>
        <w:rPr>
          <w:rFonts w:cs="Arial"/>
        </w:rPr>
      </w:pPr>
    </w:p>
    <w:p w:rsidR="00543E09" w:rsidRPr="00F76BDD" w:rsidRDefault="00543E09" w:rsidP="00F76BDD">
      <w:pPr>
        <w:ind w:firstLine="709"/>
        <w:rPr>
          <w:rFonts w:cs="Arial"/>
        </w:rPr>
      </w:pPr>
      <w:r w:rsidRPr="00F76BDD">
        <w:rPr>
          <w:rFonts w:cs="Arial"/>
        </w:rPr>
        <w:t>от</w:t>
      </w:r>
      <w:r w:rsidR="00F76BDD">
        <w:rPr>
          <w:rFonts w:cs="Arial"/>
        </w:rPr>
        <w:t xml:space="preserve"> </w:t>
      </w:r>
      <w:r w:rsidRPr="00F76BDD">
        <w:rPr>
          <w:rFonts w:cs="Arial"/>
        </w:rPr>
        <w:t>"</w:t>
      </w:r>
      <w:r w:rsidR="00F76BDD" w:rsidRPr="00F76BDD">
        <w:rPr>
          <w:rFonts w:cs="Arial"/>
        </w:rPr>
        <w:t>20</w:t>
      </w:r>
      <w:r w:rsidRPr="00F76BDD">
        <w:rPr>
          <w:rFonts w:cs="Arial"/>
        </w:rPr>
        <w:t>"</w:t>
      </w:r>
      <w:r w:rsidR="00F76BDD" w:rsidRPr="00F76BDD">
        <w:rPr>
          <w:rFonts w:cs="Arial"/>
        </w:rPr>
        <w:t xml:space="preserve"> декабря 2022 г.</w:t>
      </w:r>
      <w:r w:rsidR="00F76BDD">
        <w:rPr>
          <w:rFonts w:cs="Arial"/>
        </w:rPr>
        <w:t xml:space="preserve"> </w:t>
      </w:r>
      <w:r w:rsidR="00F76BDD" w:rsidRPr="00F76BDD">
        <w:rPr>
          <w:rFonts w:cs="Arial"/>
        </w:rPr>
        <w:t>№ 962</w:t>
      </w:r>
      <w:r w:rsidRPr="00F76BDD">
        <w:rPr>
          <w:rFonts w:cs="Arial"/>
        </w:rPr>
        <w:t xml:space="preserve"> </w:t>
      </w:r>
    </w:p>
    <w:p w:rsidR="00F76BDD" w:rsidRDefault="00F76BDD" w:rsidP="00F76BDD">
      <w:pPr>
        <w:ind w:firstLine="709"/>
        <w:rPr>
          <w:rFonts w:cs="Arial"/>
        </w:rPr>
      </w:pPr>
      <w:r>
        <w:rPr>
          <w:rFonts w:cs="Arial"/>
        </w:rPr>
        <w:t xml:space="preserve"> </w:t>
      </w:r>
      <w:r w:rsidR="00543E09" w:rsidRPr="00F76BDD">
        <w:rPr>
          <w:rFonts w:cs="Arial"/>
        </w:rPr>
        <w:t>г. Калач</w:t>
      </w:r>
    </w:p>
    <w:p w:rsidR="00543E09" w:rsidRPr="00F76BDD" w:rsidRDefault="00543E09" w:rsidP="00F76BDD">
      <w:pPr>
        <w:ind w:firstLine="709"/>
        <w:rPr>
          <w:rFonts w:cs="Arial"/>
        </w:rPr>
      </w:pPr>
    </w:p>
    <w:p w:rsidR="00F76BDD" w:rsidRDefault="00543E09" w:rsidP="00F76BDD">
      <w:pPr>
        <w:pStyle w:val="Title"/>
      </w:pPr>
      <w:r w:rsidRPr="00F76BDD">
        <w:rPr>
          <w:rFonts w:eastAsia="Calibri"/>
        </w:rPr>
        <w:t xml:space="preserve">Об утверждении административного регламента по предоставлению муниципальной услуги </w:t>
      </w:r>
      <w:r w:rsidRPr="00F76BDD">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Калачеевского муниципального района Воронежской области»</w:t>
      </w:r>
    </w:p>
    <w:p w:rsidR="00543E09" w:rsidRPr="00F76BDD" w:rsidRDefault="00543E09" w:rsidP="00F76BDD">
      <w:pPr>
        <w:pStyle w:val="aff"/>
        <w:ind w:firstLine="709"/>
        <w:jc w:val="both"/>
        <w:rPr>
          <w:rFonts w:ascii="Arial" w:hAnsi="Arial" w:cs="Arial"/>
          <w:bCs/>
          <w:sz w:val="24"/>
          <w:szCs w:val="24"/>
        </w:rPr>
      </w:pPr>
      <w:r w:rsidRPr="00F76BDD">
        <w:rPr>
          <w:rFonts w:ascii="Arial" w:hAnsi="Arial" w:cs="Arial"/>
          <w:sz w:val="24"/>
          <w:szCs w:val="24"/>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76BDD">
        <w:rPr>
          <w:rStyle w:val="FontStyle18"/>
          <w:rFonts w:ascii="Arial" w:hAnsi="Arial" w:cs="Arial"/>
          <w:b w:val="0"/>
          <w:sz w:val="24"/>
          <w:szCs w:val="24"/>
        </w:rPr>
        <w:t>,</w:t>
      </w:r>
      <w:r w:rsidRPr="00F76BDD">
        <w:rPr>
          <w:rFonts w:ascii="Arial" w:hAnsi="Arial" w:cs="Arial"/>
          <w:sz w:val="24"/>
          <w:szCs w:val="24"/>
        </w:rPr>
        <w:t xml:space="preserve"> от 30.12.2020 № 509-ФЗ «О внесении изменений в отдельные законодательные акты Российской Федерации» и </w:t>
      </w:r>
      <w:bookmarkStart w:id="0" w:name="_Hlk122355830"/>
      <w:r w:rsidRPr="00F76BDD">
        <w:rPr>
          <w:rFonts w:ascii="Arial" w:hAnsi="Arial" w:cs="Arial"/>
          <w:sz w:val="24"/>
          <w:szCs w:val="24"/>
        </w:rPr>
        <w:t xml:space="preserve">постановлением </w:t>
      </w:r>
      <w:bookmarkStart w:id="1" w:name="_Hlk122355727"/>
      <w:r w:rsidRPr="00F76BDD">
        <w:rPr>
          <w:rFonts w:ascii="Arial" w:hAnsi="Arial" w:cs="Arial"/>
          <w:sz w:val="24"/>
          <w:szCs w:val="24"/>
        </w:rPr>
        <w:t>администрации Калачеевского муниципального района Воронежской области от 20.06.2021 года №760 «Об утверждении Порядка разработки и утверждения административных регламентов предоставления муниципальных услуг администрацией Калачеевского муниципального района Воронежской области» (в редакции от 31.03.2022 года №244, от 29.11.2022 года №886)</w:t>
      </w:r>
      <w:bookmarkEnd w:id="0"/>
      <w:bookmarkEnd w:id="1"/>
      <w:r w:rsidRPr="00F76BDD">
        <w:rPr>
          <w:rFonts w:ascii="Arial" w:hAnsi="Arial" w:cs="Arial"/>
          <w:sz w:val="24"/>
          <w:szCs w:val="24"/>
        </w:rPr>
        <w:t xml:space="preserve"> администрация Калачеевского муниципального района Воронежской области</w:t>
      </w:r>
      <w:r w:rsidR="00F76BDD">
        <w:rPr>
          <w:rFonts w:ascii="Arial" w:hAnsi="Arial" w:cs="Arial"/>
          <w:sz w:val="24"/>
          <w:szCs w:val="24"/>
        </w:rPr>
        <w:t xml:space="preserve"> </w:t>
      </w:r>
      <w:r w:rsidRPr="00F76BDD">
        <w:rPr>
          <w:rFonts w:ascii="Arial" w:hAnsi="Arial" w:cs="Arial"/>
          <w:bCs/>
          <w:sz w:val="24"/>
          <w:szCs w:val="24"/>
        </w:rPr>
        <w:t>п о с т а н о в л я е т:</w:t>
      </w:r>
    </w:p>
    <w:p w:rsidR="00543E09" w:rsidRPr="00F76BDD" w:rsidRDefault="00543E09" w:rsidP="00F76BDD">
      <w:pPr>
        <w:pStyle w:val="af5"/>
        <w:ind w:firstLine="709"/>
        <w:rPr>
          <w:rFonts w:cs="Arial"/>
          <w:sz w:val="24"/>
          <w:szCs w:val="24"/>
        </w:rPr>
      </w:pPr>
      <w:r w:rsidRPr="00F76BDD">
        <w:rPr>
          <w:rFonts w:cs="Arial"/>
          <w:color w:val="000000"/>
          <w:sz w:val="24"/>
          <w:szCs w:val="24"/>
        </w:rPr>
        <w:t>1. Утвердить</w:t>
      </w:r>
      <w:r w:rsidRPr="00F76BDD">
        <w:rPr>
          <w:rFonts w:eastAsia="Calibri" w:cs="Arial"/>
          <w:sz w:val="24"/>
          <w:szCs w:val="24"/>
        </w:rPr>
        <w:t xml:space="preserve"> административный регламент по предоставлению муниципальной </w:t>
      </w:r>
      <w:r w:rsidRPr="00F76BDD">
        <w:rPr>
          <w:rFonts w:cs="Arial"/>
          <w:sz w:val="24"/>
          <w:szCs w:val="24"/>
          <w:lang w:eastAsia="ru-RU"/>
        </w:rPr>
        <w:t>услуги</w:t>
      </w:r>
      <w:r w:rsidRPr="00F76BDD">
        <w:rPr>
          <w:rFonts w:cs="Arial"/>
          <w:sz w:val="24"/>
          <w:szCs w:val="24"/>
        </w:rPr>
        <w:t xml:space="preserve"> «</w:t>
      </w:r>
      <w:r w:rsidRPr="00F76BDD">
        <w:rPr>
          <w:rFonts w:cs="Arial"/>
          <w:sz w:val="24"/>
          <w:szCs w:val="24"/>
          <w:lang w:val="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доступности размещения объекта индивидуального жилищного строительства или садового дома на земельном участке</w:t>
      </w:r>
      <w:r w:rsidRPr="00F76BDD">
        <w:rPr>
          <w:rFonts w:cs="Arial"/>
          <w:sz w:val="24"/>
          <w:szCs w:val="24"/>
        </w:rPr>
        <w:t xml:space="preserve"> на территории Калачеевского муниципального района Воронежской области</w:t>
      </w:r>
      <w:r w:rsidRPr="00F76BDD">
        <w:rPr>
          <w:rFonts w:cs="Arial"/>
          <w:sz w:val="24"/>
          <w:szCs w:val="24"/>
          <w:lang w:val="ru-RU"/>
        </w:rPr>
        <w:t>» согласно приложению к настоящему постановлению</w:t>
      </w:r>
      <w:r w:rsidRPr="00F76BDD">
        <w:rPr>
          <w:rFonts w:cs="Arial"/>
          <w:sz w:val="24"/>
          <w:szCs w:val="24"/>
        </w:rPr>
        <w:t>.</w:t>
      </w:r>
    </w:p>
    <w:p w:rsidR="00543E09" w:rsidRPr="00F76BDD" w:rsidRDefault="00543E09" w:rsidP="00F76BDD">
      <w:pPr>
        <w:pStyle w:val="af8"/>
        <w:tabs>
          <w:tab w:val="left" w:pos="900"/>
        </w:tabs>
        <w:ind w:left="0" w:firstLine="709"/>
        <w:rPr>
          <w:rFonts w:cs="Arial"/>
        </w:rPr>
      </w:pPr>
      <w:r w:rsidRPr="00F76BDD">
        <w:rPr>
          <w:rFonts w:cs="Arial"/>
        </w:rPr>
        <w:t xml:space="preserve">2. </w:t>
      </w:r>
      <w:bookmarkStart w:id="2" w:name="_Hlk122355757"/>
      <w:r w:rsidRPr="00F76BDD">
        <w:rPr>
          <w:rFonts w:cs="Arial"/>
        </w:rPr>
        <w:t>Настоящее постановление подлежит опубликованию в Вестнике муниципальных правовых актов Калачеевского муниципального района Воронежской области.</w:t>
      </w:r>
      <w:bookmarkEnd w:id="2"/>
    </w:p>
    <w:p w:rsidR="00F76BDD" w:rsidRDefault="00543E09" w:rsidP="00F76BDD">
      <w:pPr>
        <w:pStyle w:val="af8"/>
        <w:tabs>
          <w:tab w:val="left" w:pos="900"/>
        </w:tabs>
        <w:ind w:left="0" w:firstLine="709"/>
        <w:rPr>
          <w:rFonts w:eastAsia="Calibri" w:cs="Arial"/>
          <w:bCs/>
        </w:rPr>
      </w:pPr>
      <w:r w:rsidRPr="00F76BDD">
        <w:rPr>
          <w:rFonts w:cs="Arial"/>
        </w:rPr>
        <w:t xml:space="preserve">3. </w:t>
      </w:r>
      <w:r w:rsidRPr="00F76BDD">
        <w:rPr>
          <w:rFonts w:eastAsia="Calibri" w:cs="Arial"/>
          <w:bCs/>
        </w:rPr>
        <w:t>Контр</w:t>
      </w:r>
      <w:bookmarkStart w:id="3" w:name="_GoBack"/>
      <w:bookmarkEnd w:id="3"/>
      <w:r w:rsidRPr="00F76BDD">
        <w:rPr>
          <w:rFonts w:eastAsia="Calibri" w:cs="Arial"/>
          <w:bCs/>
        </w:rPr>
        <w:t>оль за исполнением настоящего постановления возложить на заместителя главы администрации – руководитель отдела по образованию администрации Калачеевского муниципального района А.В. Пономарева.</w:t>
      </w:r>
    </w:p>
    <w:tbl>
      <w:tblPr>
        <w:tblW w:w="0" w:type="auto"/>
        <w:tblLook w:val="04A0" w:firstRow="1" w:lastRow="0" w:firstColumn="1" w:lastColumn="0" w:noHBand="0" w:noVBand="1"/>
      </w:tblPr>
      <w:tblGrid>
        <w:gridCol w:w="3284"/>
        <w:gridCol w:w="3285"/>
        <w:gridCol w:w="3285"/>
      </w:tblGrid>
      <w:tr w:rsidR="00F76BDD" w:rsidRPr="005F7FA8" w:rsidTr="005F7FA8">
        <w:tc>
          <w:tcPr>
            <w:tcW w:w="3284" w:type="dxa"/>
            <w:shd w:val="clear" w:color="auto" w:fill="auto"/>
          </w:tcPr>
          <w:p w:rsidR="00F76BDD" w:rsidRPr="005F7FA8" w:rsidRDefault="00F76BDD" w:rsidP="005F7FA8">
            <w:pPr>
              <w:ind w:firstLine="0"/>
              <w:rPr>
                <w:rFonts w:eastAsia="Calibri" w:cs="Arial"/>
                <w:lang w:eastAsia="en-US"/>
              </w:rPr>
            </w:pPr>
            <w:r w:rsidRPr="005F7FA8">
              <w:rPr>
                <w:rFonts w:eastAsia="Calibri" w:cs="Arial"/>
                <w:lang w:eastAsia="en-US"/>
              </w:rPr>
              <w:lastRenderedPageBreak/>
              <w:t xml:space="preserve">Глава администрации </w:t>
            </w:r>
          </w:p>
          <w:p w:rsidR="00F76BDD" w:rsidRPr="005F7FA8" w:rsidRDefault="00F76BDD" w:rsidP="005F7FA8">
            <w:pPr>
              <w:ind w:firstLine="0"/>
              <w:rPr>
                <w:rFonts w:eastAsia="Calibri" w:cs="Arial"/>
                <w:sz w:val="28"/>
                <w:szCs w:val="28"/>
                <w:lang w:eastAsia="en-US"/>
              </w:rPr>
            </w:pPr>
            <w:r w:rsidRPr="005F7FA8">
              <w:rPr>
                <w:rFonts w:eastAsia="Calibri" w:cs="Arial"/>
                <w:lang w:eastAsia="en-US"/>
              </w:rPr>
              <w:t>Калачеевского муниципального района</w:t>
            </w:r>
          </w:p>
        </w:tc>
        <w:tc>
          <w:tcPr>
            <w:tcW w:w="3285" w:type="dxa"/>
            <w:shd w:val="clear" w:color="auto" w:fill="auto"/>
          </w:tcPr>
          <w:p w:rsidR="00F76BDD" w:rsidRPr="005F7FA8" w:rsidRDefault="00F76BDD" w:rsidP="005F7FA8">
            <w:pPr>
              <w:ind w:firstLine="0"/>
              <w:rPr>
                <w:rFonts w:eastAsia="Calibri" w:cs="Arial"/>
                <w:sz w:val="28"/>
                <w:szCs w:val="28"/>
                <w:lang w:eastAsia="en-US"/>
              </w:rPr>
            </w:pPr>
          </w:p>
        </w:tc>
        <w:tc>
          <w:tcPr>
            <w:tcW w:w="3285" w:type="dxa"/>
            <w:shd w:val="clear" w:color="auto" w:fill="auto"/>
          </w:tcPr>
          <w:p w:rsidR="00F76BDD" w:rsidRPr="005F7FA8" w:rsidRDefault="00F76BDD" w:rsidP="005F7FA8">
            <w:pPr>
              <w:ind w:firstLine="0"/>
              <w:rPr>
                <w:rFonts w:eastAsia="Calibri" w:cs="Arial"/>
                <w:sz w:val="28"/>
                <w:szCs w:val="28"/>
                <w:lang w:eastAsia="en-US"/>
              </w:rPr>
            </w:pPr>
            <w:r w:rsidRPr="005F7FA8">
              <w:rPr>
                <w:rFonts w:eastAsia="Calibri" w:cs="Arial"/>
                <w:lang w:eastAsia="en-US"/>
              </w:rPr>
              <w:t>Н.Т. Котолевский</w:t>
            </w:r>
          </w:p>
        </w:tc>
      </w:tr>
    </w:tbl>
    <w:p w:rsidR="00F76BDD" w:rsidRDefault="00F76BDD" w:rsidP="00F76BDD">
      <w:pPr>
        <w:ind w:firstLine="709"/>
        <w:rPr>
          <w:rFonts w:cs="Arial"/>
        </w:rPr>
      </w:pPr>
    </w:p>
    <w:p w:rsidR="00F76BDD" w:rsidRDefault="00F76BDD" w:rsidP="00F76BDD">
      <w:pPr>
        <w:ind w:firstLine="709"/>
        <w:rPr>
          <w:rFonts w:cs="Arial"/>
        </w:rPr>
      </w:pPr>
      <w:r>
        <w:rPr>
          <w:rFonts w:cs="Arial"/>
        </w:rPr>
        <w:t xml:space="preserve"> </w:t>
      </w:r>
    </w:p>
    <w:p w:rsidR="00F76BDD" w:rsidRDefault="00F76BDD" w:rsidP="00F76BDD">
      <w:pPr>
        <w:widowControl w:val="0"/>
        <w:autoSpaceDE w:val="0"/>
        <w:autoSpaceDN w:val="0"/>
        <w:adjustRightInd w:val="0"/>
        <w:ind w:firstLine="709"/>
        <w:rPr>
          <w:rFonts w:cs="Arial"/>
          <w:color w:val="000000"/>
        </w:rPr>
      </w:pPr>
    </w:p>
    <w:p w:rsidR="00F76BDD" w:rsidRDefault="00F76BDD" w:rsidP="00F76BDD">
      <w:pPr>
        <w:widowControl w:val="0"/>
        <w:autoSpaceDE w:val="0"/>
        <w:autoSpaceDN w:val="0"/>
        <w:adjustRightInd w:val="0"/>
        <w:ind w:firstLine="709"/>
        <w:rPr>
          <w:rFonts w:cs="Arial"/>
          <w:color w:val="000000"/>
        </w:rPr>
      </w:pPr>
    </w:p>
    <w:p w:rsidR="00F76BDD" w:rsidRDefault="00F76BDD" w:rsidP="00F76BDD">
      <w:pPr>
        <w:widowControl w:val="0"/>
        <w:autoSpaceDE w:val="0"/>
        <w:autoSpaceDN w:val="0"/>
        <w:adjustRightInd w:val="0"/>
        <w:ind w:firstLine="709"/>
        <w:rPr>
          <w:rFonts w:cs="Arial"/>
          <w:color w:val="000000"/>
        </w:rPr>
      </w:pPr>
    </w:p>
    <w:p w:rsidR="00F76BDD" w:rsidRDefault="00F76BDD" w:rsidP="00F76BDD">
      <w:pPr>
        <w:widowControl w:val="0"/>
        <w:autoSpaceDE w:val="0"/>
        <w:autoSpaceDN w:val="0"/>
        <w:adjustRightInd w:val="0"/>
        <w:ind w:firstLine="709"/>
        <w:rPr>
          <w:rFonts w:cs="Arial"/>
          <w:color w:val="000000"/>
        </w:rPr>
      </w:pPr>
    </w:p>
    <w:p w:rsidR="00F76BDD" w:rsidRDefault="00F76BDD" w:rsidP="00F76BDD">
      <w:pPr>
        <w:widowControl w:val="0"/>
        <w:autoSpaceDE w:val="0"/>
        <w:autoSpaceDN w:val="0"/>
        <w:adjustRightInd w:val="0"/>
        <w:ind w:firstLine="709"/>
        <w:rPr>
          <w:rFonts w:cs="Arial"/>
          <w:color w:val="000000"/>
        </w:rPr>
      </w:pPr>
    </w:p>
    <w:p w:rsidR="00F76BDD" w:rsidRDefault="00F76BDD" w:rsidP="00F76BDD">
      <w:pPr>
        <w:widowControl w:val="0"/>
        <w:autoSpaceDE w:val="0"/>
        <w:autoSpaceDN w:val="0"/>
        <w:adjustRightInd w:val="0"/>
        <w:ind w:firstLine="709"/>
        <w:rPr>
          <w:rFonts w:cs="Arial"/>
          <w:color w:val="000000"/>
        </w:rPr>
      </w:pPr>
    </w:p>
    <w:p w:rsidR="00F76BDD" w:rsidRDefault="00F76BDD" w:rsidP="00F76BDD">
      <w:pPr>
        <w:widowControl w:val="0"/>
        <w:autoSpaceDE w:val="0"/>
        <w:autoSpaceDN w:val="0"/>
        <w:adjustRightInd w:val="0"/>
        <w:ind w:firstLine="709"/>
        <w:rPr>
          <w:rFonts w:cs="Arial"/>
          <w:color w:val="000000"/>
        </w:rPr>
      </w:pPr>
    </w:p>
    <w:p w:rsidR="00543E09" w:rsidRPr="00F76BDD" w:rsidRDefault="00543E09" w:rsidP="00F76BDD">
      <w:pPr>
        <w:widowControl w:val="0"/>
        <w:autoSpaceDE w:val="0"/>
        <w:autoSpaceDN w:val="0"/>
        <w:adjustRightInd w:val="0"/>
        <w:ind w:firstLine="709"/>
        <w:rPr>
          <w:rFonts w:cs="Arial"/>
          <w:color w:val="000000"/>
        </w:rPr>
      </w:pPr>
    </w:p>
    <w:p w:rsidR="00F76BDD" w:rsidRDefault="00F76BDD" w:rsidP="00F76BDD">
      <w:pPr>
        <w:widowControl w:val="0"/>
        <w:autoSpaceDE w:val="0"/>
        <w:autoSpaceDN w:val="0"/>
        <w:adjustRightInd w:val="0"/>
        <w:ind w:left="5670" w:firstLine="0"/>
        <w:rPr>
          <w:rFonts w:cs="Arial"/>
          <w:color w:val="000000"/>
        </w:rPr>
      </w:pPr>
      <w:r>
        <w:rPr>
          <w:rFonts w:cs="Arial"/>
          <w:color w:val="000000"/>
        </w:rPr>
        <w:br w:type="page"/>
      </w:r>
      <w:r>
        <w:rPr>
          <w:rFonts w:cs="Arial"/>
          <w:color w:val="000000"/>
        </w:rPr>
        <w:lastRenderedPageBreak/>
        <w:t>Утверждено постановлением администрации Калачеевского муниципального района Воронежской области от 20.12.2022 № 962</w:t>
      </w:r>
    </w:p>
    <w:p w:rsidR="00A12C46" w:rsidRPr="00F76BDD" w:rsidRDefault="00646A9B" w:rsidP="00F76BDD">
      <w:pPr>
        <w:widowControl w:val="0"/>
        <w:autoSpaceDE w:val="0"/>
        <w:autoSpaceDN w:val="0"/>
        <w:adjustRightInd w:val="0"/>
        <w:ind w:firstLine="709"/>
        <w:rPr>
          <w:rFonts w:cs="Arial"/>
          <w:bCs/>
          <w:color w:val="000000"/>
        </w:rPr>
      </w:pPr>
      <w:r w:rsidRPr="00F76BDD">
        <w:rPr>
          <w:rFonts w:cs="Arial"/>
          <w:color w:val="000000"/>
        </w:rPr>
        <w:t>А</w:t>
      </w:r>
      <w:r w:rsidR="006D765B" w:rsidRPr="00F76BDD">
        <w:rPr>
          <w:rFonts w:cs="Arial"/>
          <w:color w:val="000000"/>
        </w:rPr>
        <w:t>дминистративный регламент</w:t>
      </w:r>
      <w:r w:rsidR="00AA2ACC" w:rsidRPr="00F76BDD">
        <w:rPr>
          <w:rFonts w:cs="Arial"/>
          <w:color w:val="000000"/>
        </w:rPr>
        <w:t xml:space="preserve"> </w:t>
      </w:r>
      <w:r w:rsidR="006D765B" w:rsidRPr="00F76BDD">
        <w:rPr>
          <w:rFonts w:cs="Arial"/>
          <w:color w:val="000000"/>
        </w:rPr>
        <w:t>предоставления</w:t>
      </w:r>
      <w:r w:rsidR="00FA0979" w:rsidRPr="00F76BDD">
        <w:rPr>
          <w:rFonts w:cs="Arial"/>
          <w:color w:val="000000"/>
        </w:rPr>
        <w:t xml:space="preserve"> </w:t>
      </w:r>
      <w:r w:rsidR="006D765B" w:rsidRPr="00F76BDD">
        <w:rPr>
          <w:rFonts w:cs="Arial"/>
          <w:color w:val="000000"/>
        </w:rPr>
        <w:t xml:space="preserve">муниципальной услуги </w:t>
      </w:r>
      <w:r w:rsidR="00BA3973" w:rsidRPr="00F76BDD">
        <w:rPr>
          <w:rFonts w:cs="Arial"/>
          <w:bCs/>
          <w:color w:val="000000"/>
        </w:rPr>
        <w:t>"</w:t>
      </w:r>
      <w:r w:rsidR="00C64F6D" w:rsidRPr="00F76BDD">
        <w:rPr>
          <w:rFonts w:cs="Arial"/>
          <w:bCs/>
          <w:color w:val="00000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A3973" w:rsidRPr="00F76BDD">
        <w:rPr>
          <w:rFonts w:cs="Arial"/>
          <w:bCs/>
          <w:color w:val="000000"/>
        </w:rPr>
        <w:t>"</w:t>
      </w:r>
      <w:r w:rsidR="005D3132" w:rsidRPr="00F76BDD">
        <w:rPr>
          <w:rFonts w:cs="Arial"/>
          <w:bCs/>
          <w:color w:val="000000"/>
        </w:rPr>
        <w:t xml:space="preserve"> </w:t>
      </w:r>
      <w:r w:rsidR="008139B2" w:rsidRPr="00F76BDD">
        <w:rPr>
          <w:rFonts w:cs="Arial"/>
          <w:bCs/>
          <w:color w:val="000000"/>
        </w:rPr>
        <w:t xml:space="preserve">на территории </w:t>
      </w:r>
      <w:r w:rsidRPr="00F76BDD">
        <w:rPr>
          <w:rFonts w:cs="Arial"/>
          <w:bCs/>
          <w:iCs/>
          <w:color w:val="000000"/>
        </w:rPr>
        <w:t>Калачеевского муниципального района Воронежской области.</w:t>
      </w:r>
    </w:p>
    <w:p w:rsidR="006D765B" w:rsidRPr="00F76BDD" w:rsidRDefault="006D765B" w:rsidP="00F76BDD">
      <w:pPr>
        <w:widowControl w:val="0"/>
        <w:tabs>
          <w:tab w:val="left" w:pos="567"/>
        </w:tabs>
        <w:ind w:firstLine="709"/>
        <w:contextualSpacing/>
        <w:rPr>
          <w:rFonts w:cs="Arial"/>
          <w:iCs/>
          <w:color w:val="000000"/>
          <w:highlight w:val="green"/>
        </w:rPr>
      </w:pPr>
    </w:p>
    <w:tbl>
      <w:tblPr>
        <w:tblW w:w="10173" w:type="dxa"/>
        <w:tblLook w:val="04A0" w:firstRow="1" w:lastRow="0" w:firstColumn="1" w:lastColumn="0" w:noHBand="0" w:noVBand="1"/>
      </w:tblPr>
      <w:tblGrid>
        <w:gridCol w:w="9180"/>
        <w:gridCol w:w="993"/>
      </w:tblGrid>
      <w:tr w:rsidR="000225D0" w:rsidRPr="00F76BDD" w:rsidTr="00533C11">
        <w:tc>
          <w:tcPr>
            <w:tcW w:w="9180" w:type="dxa"/>
            <w:shd w:val="clear" w:color="auto" w:fill="auto"/>
          </w:tcPr>
          <w:p w:rsidR="000225D0" w:rsidRPr="00F76BDD" w:rsidRDefault="000225D0" w:rsidP="00F76BDD">
            <w:pPr>
              <w:widowControl w:val="0"/>
              <w:tabs>
                <w:tab w:val="left" w:pos="567"/>
              </w:tabs>
              <w:ind w:firstLine="0"/>
              <w:contextualSpacing/>
              <w:rPr>
                <w:rFonts w:eastAsia="Calibri" w:cs="Arial"/>
                <w:iCs/>
                <w:color w:val="000000"/>
              </w:rPr>
            </w:pPr>
            <w:r w:rsidRPr="00F76BDD">
              <w:rPr>
                <w:rFonts w:eastAsia="Calibri" w:cs="Arial"/>
                <w:iCs/>
                <w:color w:val="000000"/>
              </w:rPr>
              <w:t>Оглавление</w:t>
            </w:r>
          </w:p>
        </w:tc>
        <w:tc>
          <w:tcPr>
            <w:tcW w:w="993" w:type="dxa"/>
            <w:shd w:val="clear" w:color="auto" w:fill="auto"/>
          </w:tcPr>
          <w:p w:rsidR="000225D0" w:rsidRPr="00F76BDD" w:rsidRDefault="000225D0" w:rsidP="00F76BDD">
            <w:pPr>
              <w:widowControl w:val="0"/>
              <w:tabs>
                <w:tab w:val="left" w:pos="567"/>
              </w:tabs>
              <w:ind w:firstLine="0"/>
              <w:contextualSpacing/>
              <w:rPr>
                <w:rFonts w:eastAsia="Calibri" w:cs="Arial"/>
                <w:iCs/>
                <w:color w:val="000000"/>
              </w:rPr>
            </w:pPr>
            <w:r w:rsidRPr="00F76BDD">
              <w:rPr>
                <w:rFonts w:eastAsia="Calibri" w:cs="Arial"/>
                <w:iCs/>
                <w:color w:val="000000"/>
              </w:rPr>
              <w:t>1</w:t>
            </w:r>
          </w:p>
        </w:tc>
      </w:tr>
      <w:tr w:rsidR="000225D0" w:rsidRPr="00F76BDD" w:rsidTr="00533C11">
        <w:tc>
          <w:tcPr>
            <w:tcW w:w="9180" w:type="dxa"/>
            <w:shd w:val="clear" w:color="auto" w:fill="auto"/>
          </w:tcPr>
          <w:p w:rsidR="000225D0" w:rsidRPr="00F76BDD" w:rsidRDefault="000225D0" w:rsidP="00F76BDD">
            <w:pPr>
              <w:widowControl w:val="0"/>
              <w:tabs>
                <w:tab w:val="left" w:pos="567"/>
              </w:tabs>
              <w:ind w:firstLine="0"/>
              <w:contextualSpacing/>
              <w:rPr>
                <w:rFonts w:eastAsia="Calibri" w:cs="Arial"/>
                <w:iCs/>
                <w:color w:val="000000"/>
              </w:rPr>
            </w:pPr>
            <w:r w:rsidRPr="00F76BDD">
              <w:rPr>
                <w:rFonts w:eastAsia="Calibri" w:cs="Arial"/>
                <w:iCs/>
                <w:color w:val="000000"/>
              </w:rPr>
              <w:t xml:space="preserve">Раздел </w:t>
            </w:r>
            <w:r w:rsidRPr="00F76BDD">
              <w:rPr>
                <w:rFonts w:eastAsia="Calibri" w:cs="Arial"/>
                <w:iCs/>
                <w:color w:val="000000"/>
                <w:lang w:val="en-US"/>
              </w:rPr>
              <w:t>I</w:t>
            </w:r>
            <w:r w:rsidRPr="00F76BDD">
              <w:rPr>
                <w:rFonts w:eastAsia="Calibri" w:cs="Arial"/>
                <w:iCs/>
                <w:color w:val="000000"/>
              </w:rPr>
              <w:t>.</w:t>
            </w:r>
            <w:r w:rsidR="00F76BDD">
              <w:rPr>
                <w:rFonts w:eastAsia="Calibri" w:cs="Arial"/>
                <w:iCs/>
                <w:color w:val="000000"/>
              </w:rPr>
              <w:t xml:space="preserve"> </w:t>
            </w:r>
            <w:r w:rsidRPr="00F76BDD">
              <w:rPr>
                <w:rFonts w:eastAsia="Calibri" w:cs="Arial"/>
                <w:iCs/>
                <w:color w:val="000000"/>
              </w:rPr>
              <w:t>Общие положения</w:t>
            </w:r>
          </w:p>
        </w:tc>
        <w:tc>
          <w:tcPr>
            <w:tcW w:w="993" w:type="dxa"/>
            <w:shd w:val="clear" w:color="auto" w:fill="auto"/>
          </w:tcPr>
          <w:p w:rsidR="000225D0" w:rsidRPr="00F76BDD" w:rsidRDefault="000D77EB" w:rsidP="00F76BDD">
            <w:pPr>
              <w:widowControl w:val="0"/>
              <w:tabs>
                <w:tab w:val="left" w:pos="567"/>
              </w:tabs>
              <w:ind w:firstLine="0"/>
              <w:contextualSpacing/>
              <w:rPr>
                <w:rFonts w:eastAsia="Calibri" w:cs="Arial"/>
                <w:iCs/>
                <w:color w:val="000000"/>
              </w:rPr>
            </w:pPr>
            <w:r w:rsidRPr="00F76BDD">
              <w:rPr>
                <w:rFonts w:eastAsia="Calibri" w:cs="Arial"/>
                <w:iCs/>
                <w:color w:val="000000"/>
              </w:rPr>
              <w:t>3</w:t>
            </w:r>
          </w:p>
        </w:tc>
      </w:tr>
      <w:tr w:rsidR="000225D0" w:rsidRPr="00F76BDD" w:rsidTr="00533C11">
        <w:tc>
          <w:tcPr>
            <w:tcW w:w="9180" w:type="dxa"/>
            <w:shd w:val="clear" w:color="auto" w:fill="auto"/>
          </w:tcPr>
          <w:p w:rsidR="000225D0" w:rsidRPr="00F76BDD" w:rsidRDefault="000225D0" w:rsidP="00F76BDD">
            <w:pPr>
              <w:widowControl w:val="0"/>
              <w:tabs>
                <w:tab w:val="left" w:pos="567"/>
              </w:tabs>
              <w:ind w:firstLine="0"/>
              <w:contextualSpacing/>
              <w:rPr>
                <w:rFonts w:eastAsia="Calibri" w:cs="Arial"/>
                <w:iCs/>
                <w:color w:val="000000"/>
              </w:rPr>
            </w:pPr>
            <w:r w:rsidRPr="00F76BDD">
              <w:rPr>
                <w:rFonts w:eastAsia="Calibri" w:cs="Arial"/>
                <w:iCs/>
                <w:color w:val="000000"/>
              </w:rPr>
              <w:t>Раздел</w:t>
            </w:r>
            <w:r w:rsidR="00F76BDD">
              <w:rPr>
                <w:rFonts w:eastAsia="Calibri" w:cs="Arial"/>
                <w:iCs/>
                <w:color w:val="000000"/>
              </w:rPr>
              <w:t xml:space="preserve"> </w:t>
            </w:r>
            <w:r w:rsidRPr="00F76BDD">
              <w:rPr>
                <w:rFonts w:eastAsia="Calibri" w:cs="Arial"/>
                <w:iCs/>
                <w:color w:val="000000"/>
                <w:lang w:val="en-US"/>
              </w:rPr>
              <w:t>II</w:t>
            </w:r>
            <w:r w:rsidRPr="00F76BDD">
              <w:rPr>
                <w:rFonts w:eastAsia="Calibri" w:cs="Arial"/>
                <w:iCs/>
                <w:color w:val="000000"/>
              </w:rPr>
              <w:t>.</w:t>
            </w:r>
            <w:r w:rsidR="00F76BDD">
              <w:rPr>
                <w:rFonts w:eastAsia="Calibri" w:cs="Arial"/>
                <w:iCs/>
                <w:color w:val="000000"/>
              </w:rPr>
              <w:t xml:space="preserve"> </w:t>
            </w:r>
            <w:r w:rsidRPr="00F76BDD">
              <w:rPr>
                <w:rFonts w:eastAsia="Calibri" w:cs="Arial"/>
                <w:iCs/>
                <w:color w:val="000000"/>
              </w:rPr>
              <w:t>Стандарт предоставления</w:t>
            </w:r>
            <w:r w:rsidR="0046572F" w:rsidRPr="00F76BDD">
              <w:rPr>
                <w:rFonts w:eastAsia="Calibri" w:cs="Arial"/>
                <w:iCs/>
                <w:color w:val="000000"/>
              </w:rPr>
              <w:t xml:space="preserve"> </w:t>
            </w:r>
            <w:r w:rsidR="0046572F" w:rsidRPr="00F76BDD">
              <w:rPr>
                <w:rFonts w:cs="Arial"/>
                <w:bCs/>
                <w:color w:val="000000"/>
              </w:rPr>
              <w:t xml:space="preserve">муниципальной </w:t>
            </w:r>
            <w:r w:rsidRPr="00F76BDD">
              <w:rPr>
                <w:rFonts w:eastAsia="Calibri" w:cs="Arial"/>
                <w:iCs/>
                <w:color w:val="000000"/>
              </w:rPr>
              <w:t>услуги</w:t>
            </w:r>
          </w:p>
        </w:tc>
        <w:tc>
          <w:tcPr>
            <w:tcW w:w="993" w:type="dxa"/>
            <w:shd w:val="clear" w:color="auto" w:fill="auto"/>
          </w:tcPr>
          <w:p w:rsidR="00B42F2B" w:rsidRPr="00F76BDD" w:rsidRDefault="00FA0979" w:rsidP="00F76BDD">
            <w:pPr>
              <w:widowControl w:val="0"/>
              <w:tabs>
                <w:tab w:val="left" w:pos="567"/>
              </w:tabs>
              <w:ind w:firstLine="0"/>
              <w:contextualSpacing/>
              <w:rPr>
                <w:rFonts w:eastAsia="Calibri" w:cs="Arial"/>
                <w:iCs/>
                <w:color w:val="000000"/>
              </w:rPr>
            </w:pPr>
            <w:r w:rsidRPr="00F76BDD">
              <w:rPr>
                <w:rFonts w:eastAsia="Calibri" w:cs="Arial"/>
                <w:iCs/>
                <w:color w:val="000000"/>
              </w:rPr>
              <w:t>5</w:t>
            </w:r>
          </w:p>
          <w:p w:rsidR="000225D0" w:rsidRPr="00F76BDD" w:rsidRDefault="000225D0" w:rsidP="00F76BDD">
            <w:pPr>
              <w:widowControl w:val="0"/>
              <w:tabs>
                <w:tab w:val="left" w:pos="567"/>
              </w:tabs>
              <w:ind w:firstLine="0"/>
              <w:contextualSpacing/>
              <w:rPr>
                <w:rFonts w:eastAsia="Calibri" w:cs="Arial"/>
                <w:iCs/>
                <w:color w:val="000000"/>
              </w:rPr>
            </w:pPr>
          </w:p>
        </w:tc>
      </w:tr>
      <w:tr w:rsidR="000225D0" w:rsidRPr="00F76BDD" w:rsidTr="00533C11">
        <w:tc>
          <w:tcPr>
            <w:tcW w:w="9180" w:type="dxa"/>
            <w:shd w:val="clear" w:color="auto" w:fill="auto"/>
          </w:tcPr>
          <w:p w:rsidR="000225D0" w:rsidRPr="00F76BDD" w:rsidRDefault="000225D0" w:rsidP="00F76BDD">
            <w:pPr>
              <w:widowControl w:val="0"/>
              <w:tabs>
                <w:tab w:val="left" w:pos="567"/>
              </w:tabs>
              <w:ind w:firstLine="0"/>
              <w:contextualSpacing/>
              <w:rPr>
                <w:rFonts w:eastAsia="Calibri" w:cs="Arial"/>
                <w:iCs/>
                <w:color w:val="000000"/>
              </w:rPr>
            </w:pPr>
            <w:r w:rsidRPr="00F76BDD">
              <w:rPr>
                <w:rFonts w:eastAsia="Calibri" w:cs="Arial"/>
                <w:iCs/>
                <w:color w:val="000000"/>
              </w:rPr>
              <w:t>Раздел</w:t>
            </w:r>
            <w:r w:rsidR="00F76BDD">
              <w:rPr>
                <w:rFonts w:eastAsia="Calibri" w:cs="Arial"/>
                <w:iCs/>
                <w:color w:val="000000"/>
              </w:rPr>
              <w:t xml:space="preserve"> </w:t>
            </w:r>
            <w:r w:rsidRPr="00F76BDD">
              <w:rPr>
                <w:rFonts w:eastAsia="Calibri" w:cs="Arial"/>
                <w:iCs/>
                <w:color w:val="000000"/>
                <w:lang w:val="en-US"/>
              </w:rPr>
              <w:t>III</w:t>
            </w:r>
            <w:r w:rsidRPr="00F76BDD">
              <w:rPr>
                <w:rFonts w:eastAsia="Calibri" w:cs="Arial"/>
                <w:iCs/>
                <w:color w:val="000000"/>
              </w:rPr>
              <w:t>.</w:t>
            </w:r>
            <w:r w:rsidR="00F76BDD">
              <w:rPr>
                <w:rFonts w:eastAsia="Calibri" w:cs="Arial"/>
                <w:iCs/>
                <w:color w:val="000000"/>
              </w:rPr>
              <w:t xml:space="preserve"> </w:t>
            </w:r>
            <w:r w:rsidRPr="00F76BDD">
              <w:rPr>
                <w:rFonts w:eastAsia="Calibri" w:cs="Arial"/>
                <w:iCs/>
                <w:color w:val="00000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83196C" w:rsidRPr="00F76BDD">
              <w:rPr>
                <w:rFonts w:eastAsia="Calibri" w:cs="Arial"/>
                <w:iCs/>
                <w:color w:val="000000"/>
              </w:rPr>
              <w:t>, а также особенности выполнения административных процедур в многофункциональных центрах</w:t>
            </w:r>
          </w:p>
        </w:tc>
        <w:tc>
          <w:tcPr>
            <w:tcW w:w="993" w:type="dxa"/>
            <w:shd w:val="clear" w:color="auto" w:fill="auto"/>
          </w:tcPr>
          <w:p w:rsidR="00F76BDD" w:rsidRDefault="00F76BDD" w:rsidP="00F76BDD">
            <w:pPr>
              <w:widowControl w:val="0"/>
              <w:tabs>
                <w:tab w:val="left" w:pos="567"/>
              </w:tabs>
              <w:ind w:firstLine="0"/>
              <w:contextualSpacing/>
              <w:rPr>
                <w:rFonts w:eastAsia="Calibri" w:cs="Arial"/>
                <w:iCs/>
                <w:color w:val="000000"/>
              </w:rPr>
            </w:pPr>
          </w:p>
          <w:p w:rsidR="00B42F2B" w:rsidRPr="00F76BDD" w:rsidRDefault="00B42F2B" w:rsidP="00F76BDD">
            <w:pPr>
              <w:widowControl w:val="0"/>
              <w:tabs>
                <w:tab w:val="left" w:pos="567"/>
              </w:tabs>
              <w:ind w:firstLine="0"/>
              <w:contextualSpacing/>
              <w:rPr>
                <w:rFonts w:eastAsia="Calibri" w:cs="Arial"/>
                <w:iCs/>
                <w:color w:val="000000"/>
              </w:rPr>
            </w:pPr>
          </w:p>
          <w:p w:rsidR="000225D0" w:rsidRPr="00F76BDD" w:rsidRDefault="00855FA8" w:rsidP="00F76BDD">
            <w:pPr>
              <w:widowControl w:val="0"/>
              <w:tabs>
                <w:tab w:val="left" w:pos="567"/>
              </w:tabs>
              <w:ind w:firstLine="0"/>
              <w:contextualSpacing/>
              <w:rPr>
                <w:rFonts w:eastAsia="Calibri" w:cs="Arial"/>
                <w:iCs/>
                <w:color w:val="000000"/>
              </w:rPr>
            </w:pPr>
            <w:r w:rsidRPr="00F76BDD">
              <w:rPr>
                <w:rFonts w:eastAsia="Calibri" w:cs="Arial"/>
                <w:iCs/>
                <w:color w:val="000000"/>
              </w:rPr>
              <w:t>2</w:t>
            </w:r>
            <w:r w:rsidR="00CA305A" w:rsidRPr="00F76BDD">
              <w:rPr>
                <w:rFonts w:eastAsia="Calibri" w:cs="Arial"/>
                <w:iCs/>
                <w:color w:val="000000"/>
              </w:rPr>
              <w:t>7</w:t>
            </w:r>
          </w:p>
        </w:tc>
      </w:tr>
      <w:tr w:rsidR="00B42F2B" w:rsidRPr="00F76BDD" w:rsidTr="00533C11">
        <w:tc>
          <w:tcPr>
            <w:tcW w:w="9180" w:type="dxa"/>
            <w:shd w:val="clear" w:color="auto" w:fill="auto"/>
          </w:tcPr>
          <w:p w:rsidR="000225D0" w:rsidRPr="00F76BDD" w:rsidRDefault="000225D0" w:rsidP="00F76BDD">
            <w:pPr>
              <w:widowControl w:val="0"/>
              <w:tabs>
                <w:tab w:val="left" w:pos="567"/>
              </w:tabs>
              <w:ind w:firstLine="0"/>
              <w:contextualSpacing/>
              <w:rPr>
                <w:rFonts w:eastAsia="Calibri" w:cs="Arial"/>
                <w:iCs/>
                <w:color w:val="000000"/>
              </w:rPr>
            </w:pPr>
            <w:r w:rsidRPr="00F76BDD">
              <w:rPr>
                <w:rFonts w:eastAsia="Calibri" w:cs="Arial"/>
                <w:iCs/>
                <w:color w:val="000000"/>
              </w:rPr>
              <w:t>Раздел</w:t>
            </w:r>
            <w:r w:rsidR="00F76BDD">
              <w:rPr>
                <w:rFonts w:eastAsia="Calibri" w:cs="Arial"/>
                <w:iCs/>
                <w:color w:val="000000"/>
              </w:rPr>
              <w:t xml:space="preserve"> </w:t>
            </w:r>
            <w:r w:rsidRPr="00F76BDD">
              <w:rPr>
                <w:rFonts w:eastAsia="Calibri" w:cs="Arial"/>
                <w:iCs/>
                <w:color w:val="000000"/>
                <w:lang w:val="en-US"/>
              </w:rPr>
              <w:t>IV</w:t>
            </w:r>
            <w:r w:rsidRPr="00F76BDD">
              <w:rPr>
                <w:rFonts w:eastAsia="Calibri" w:cs="Arial"/>
                <w:iCs/>
                <w:color w:val="000000"/>
              </w:rPr>
              <w:t>.</w:t>
            </w:r>
            <w:r w:rsidR="00F76BDD">
              <w:rPr>
                <w:rFonts w:eastAsia="Calibri" w:cs="Arial"/>
                <w:iCs/>
                <w:color w:val="000000"/>
              </w:rPr>
              <w:t xml:space="preserve"> </w:t>
            </w:r>
            <w:r w:rsidRPr="00F76BDD">
              <w:rPr>
                <w:rFonts w:eastAsia="Calibri" w:cs="Arial"/>
                <w:iCs/>
                <w:color w:val="000000"/>
              </w:rPr>
              <w:t>Формы контроля за исполнением административного регламента</w:t>
            </w:r>
          </w:p>
        </w:tc>
        <w:tc>
          <w:tcPr>
            <w:tcW w:w="993" w:type="dxa"/>
            <w:shd w:val="clear" w:color="auto" w:fill="auto"/>
          </w:tcPr>
          <w:p w:rsidR="00B42F2B" w:rsidRPr="00F76BDD" w:rsidRDefault="00B42F2B" w:rsidP="00F76BDD">
            <w:pPr>
              <w:widowControl w:val="0"/>
              <w:tabs>
                <w:tab w:val="left" w:pos="567"/>
              </w:tabs>
              <w:ind w:firstLine="0"/>
              <w:contextualSpacing/>
              <w:rPr>
                <w:rFonts w:eastAsia="Calibri" w:cs="Arial"/>
                <w:iCs/>
                <w:color w:val="000000"/>
              </w:rPr>
            </w:pPr>
          </w:p>
          <w:p w:rsidR="000225D0" w:rsidRPr="00F76BDD" w:rsidRDefault="00B42F2B" w:rsidP="00F76BDD">
            <w:pPr>
              <w:widowControl w:val="0"/>
              <w:tabs>
                <w:tab w:val="left" w:pos="567"/>
              </w:tabs>
              <w:ind w:firstLine="0"/>
              <w:contextualSpacing/>
              <w:rPr>
                <w:rFonts w:eastAsia="Calibri" w:cs="Arial"/>
                <w:iCs/>
                <w:color w:val="000000"/>
              </w:rPr>
            </w:pPr>
            <w:r w:rsidRPr="00F76BDD">
              <w:rPr>
                <w:rFonts w:eastAsia="Calibri" w:cs="Arial"/>
                <w:iCs/>
                <w:color w:val="000000"/>
              </w:rPr>
              <w:t>5</w:t>
            </w:r>
            <w:r w:rsidR="00CA305A" w:rsidRPr="00F76BDD">
              <w:rPr>
                <w:rFonts w:eastAsia="Calibri" w:cs="Arial"/>
                <w:iCs/>
                <w:color w:val="000000"/>
              </w:rPr>
              <w:t>5</w:t>
            </w:r>
          </w:p>
        </w:tc>
      </w:tr>
      <w:tr w:rsidR="00B42F2B" w:rsidRPr="00F76BDD" w:rsidTr="00533C11">
        <w:trPr>
          <w:trHeight w:val="2003"/>
        </w:trPr>
        <w:tc>
          <w:tcPr>
            <w:tcW w:w="9180" w:type="dxa"/>
            <w:shd w:val="clear" w:color="auto" w:fill="auto"/>
          </w:tcPr>
          <w:p w:rsidR="000225D0" w:rsidRPr="00F76BDD" w:rsidRDefault="000225D0" w:rsidP="00F76BDD">
            <w:pPr>
              <w:widowControl w:val="0"/>
              <w:tabs>
                <w:tab w:val="left" w:pos="567"/>
              </w:tabs>
              <w:ind w:firstLine="0"/>
              <w:contextualSpacing/>
              <w:rPr>
                <w:rFonts w:eastAsia="Calibri" w:cs="Arial"/>
                <w:iCs/>
                <w:color w:val="000000"/>
              </w:rPr>
            </w:pPr>
            <w:r w:rsidRPr="00F76BDD">
              <w:rPr>
                <w:rFonts w:eastAsia="Calibri" w:cs="Arial"/>
                <w:iCs/>
                <w:color w:val="000000"/>
              </w:rPr>
              <w:t>Раздел</w:t>
            </w:r>
            <w:r w:rsidR="00F76BDD">
              <w:rPr>
                <w:rFonts w:eastAsia="Calibri" w:cs="Arial"/>
                <w:iCs/>
                <w:color w:val="000000"/>
              </w:rPr>
              <w:t xml:space="preserve"> </w:t>
            </w:r>
            <w:r w:rsidRPr="00F76BDD">
              <w:rPr>
                <w:rFonts w:eastAsia="Calibri" w:cs="Arial"/>
                <w:iCs/>
                <w:color w:val="000000"/>
                <w:lang w:val="en-US"/>
              </w:rPr>
              <w:t>V</w:t>
            </w:r>
            <w:r w:rsidRPr="00F76BDD">
              <w:rPr>
                <w:rFonts w:eastAsia="Calibri" w:cs="Arial"/>
                <w:iCs/>
                <w:color w:val="000000"/>
              </w:rPr>
              <w:t>.</w:t>
            </w:r>
            <w:r w:rsidR="00F76BDD">
              <w:rPr>
                <w:rFonts w:eastAsia="Calibri" w:cs="Arial"/>
                <w:iCs/>
                <w:color w:val="000000"/>
              </w:rPr>
              <w:t xml:space="preserve"> </w:t>
            </w:r>
            <w:r w:rsidR="00BA3973" w:rsidRPr="00F76BDD">
              <w:rPr>
                <w:rFonts w:cs="Arial"/>
                <w:color w:val="000000"/>
              </w:rPr>
              <w:t>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w:t>
            </w:r>
            <w:r w:rsidR="00BA3973" w:rsidRPr="00F76BDD">
              <w:rPr>
                <w:rFonts w:cs="Arial"/>
                <w:color w:val="000000"/>
                <w:vertAlign w:val="superscript"/>
              </w:rPr>
              <w:t>1</w:t>
            </w:r>
            <w:r w:rsidR="00BA3973" w:rsidRPr="00F76BDD">
              <w:rPr>
                <w:rFonts w:cs="Arial"/>
                <w:color w:val="000000"/>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tc>
        <w:tc>
          <w:tcPr>
            <w:tcW w:w="993" w:type="dxa"/>
            <w:shd w:val="clear" w:color="auto" w:fill="auto"/>
          </w:tcPr>
          <w:p w:rsidR="00F76BDD" w:rsidRDefault="00F76BDD" w:rsidP="00F76BDD">
            <w:pPr>
              <w:widowControl w:val="0"/>
              <w:tabs>
                <w:tab w:val="left" w:pos="567"/>
              </w:tabs>
              <w:ind w:firstLine="0"/>
              <w:contextualSpacing/>
              <w:rPr>
                <w:rFonts w:eastAsia="Calibri" w:cs="Arial"/>
                <w:iCs/>
                <w:color w:val="000000"/>
              </w:rPr>
            </w:pPr>
          </w:p>
          <w:p w:rsidR="00F76BDD" w:rsidRDefault="00F76BDD" w:rsidP="00F76BDD">
            <w:pPr>
              <w:widowControl w:val="0"/>
              <w:tabs>
                <w:tab w:val="left" w:pos="567"/>
              </w:tabs>
              <w:ind w:firstLine="0"/>
              <w:contextualSpacing/>
              <w:rPr>
                <w:rFonts w:eastAsia="Calibri" w:cs="Arial"/>
                <w:iCs/>
                <w:color w:val="000000"/>
              </w:rPr>
            </w:pPr>
          </w:p>
          <w:p w:rsidR="00B42F2B" w:rsidRPr="00F76BDD" w:rsidRDefault="00B42F2B" w:rsidP="00F76BDD">
            <w:pPr>
              <w:widowControl w:val="0"/>
              <w:tabs>
                <w:tab w:val="left" w:pos="567"/>
              </w:tabs>
              <w:ind w:firstLine="0"/>
              <w:contextualSpacing/>
              <w:rPr>
                <w:rFonts w:eastAsia="Calibri" w:cs="Arial"/>
                <w:iCs/>
                <w:color w:val="000000"/>
              </w:rPr>
            </w:pPr>
          </w:p>
          <w:p w:rsidR="000225D0" w:rsidRPr="00F76BDD" w:rsidRDefault="006C1B56" w:rsidP="00F76BDD">
            <w:pPr>
              <w:widowControl w:val="0"/>
              <w:tabs>
                <w:tab w:val="left" w:pos="567"/>
              </w:tabs>
              <w:ind w:firstLine="0"/>
              <w:contextualSpacing/>
              <w:rPr>
                <w:rFonts w:eastAsia="Calibri" w:cs="Arial"/>
                <w:iCs/>
                <w:color w:val="000000"/>
              </w:rPr>
            </w:pPr>
            <w:r w:rsidRPr="00F76BDD">
              <w:rPr>
                <w:rFonts w:eastAsia="Calibri" w:cs="Arial"/>
                <w:iCs/>
                <w:color w:val="000000"/>
              </w:rPr>
              <w:t>5</w:t>
            </w:r>
            <w:r w:rsidR="00CA305A" w:rsidRPr="00F76BDD">
              <w:rPr>
                <w:rFonts w:eastAsia="Calibri" w:cs="Arial"/>
                <w:iCs/>
                <w:color w:val="000000"/>
              </w:rPr>
              <w:t>7</w:t>
            </w:r>
          </w:p>
        </w:tc>
      </w:tr>
      <w:tr w:rsidR="00DC5B30" w:rsidRPr="00F76BDD" w:rsidTr="00533C11">
        <w:tc>
          <w:tcPr>
            <w:tcW w:w="9180" w:type="dxa"/>
            <w:shd w:val="clear" w:color="auto" w:fill="auto"/>
          </w:tcPr>
          <w:p w:rsidR="00415F1C" w:rsidRPr="00F76BDD" w:rsidRDefault="00415F1C" w:rsidP="00F76BDD">
            <w:pPr>
              <w:widowControl w:val="0"/>
              <w:tabs>
                <w:tab w:val="left" w:pos="567"/>
              </w:tabs>
              <w:ind w:firstLine="0"/>
              <w:contextualSpacing/>
              <w:rPr>
                <w:rFonts w:eastAsia="Calibri" w:cs="Arial"/>
                <w:iCs/>
                <w:color w:val="000000"/>
              </w:rPr>
            </w:pPr>
            <w:r w:rsidRPr="00F76BDD">
              <w:rPr>
                <w:rFonts w:eastAsia="Calibri" w:cs="Arial"/>
                <w:iCs/>
                <w:color w:val="000000"/>
              </w:rPr>
              <w:t>Приложение</w:t>
            </w:r>
            <w:r w:rsidR="00F76BDD">
              <w:rPr>
                <w:rFonts w:eastAsia="Calibri" w:cs="Arial"/>
                <w:iCs/>
                <w:color w:val="000000"/>
              </w:rPr>
              <w:t xml:space="preserve"> </w:t>
            </w:r>
            <w:r w:rsidRPr="00F76BDD">
              <w:rPr>
                <w:rFonts w:eastAsia="Calibri" w:cs="Arial"/>
                <w:iCs/>
                <w:color w:val="000000"/>
              </w:rPr>
              <w:t>№</w:t>
            </w:r>
            <w:r w:rsidR="00F76BDD">
              <w:rPr>
                <w:rFonts w:eastAsia="Calibri" w:cs="Arial"/>
                <w:iCs/>
                <w:color w:val="000000"/>
              </w:rPr>
              <w:t xml:space="preserve"> </w:t>
            </w:r>
            <w:r w:rsidRPr="00F76BDD">
              <w:rPr>
                <w:rFonts w:eastAsia="Calibri" w:cs="Arial"/>
                <w:iCs/>
                <w:color w:val="000000"/>
              </w:rPr>
              <w:t>1.</w:t>
            </w:r>
            <w:r w:rsidR="00F76BDD">
              <w:rPr>
                <w:rFonts w:eastAsia="Calibri" w:cs="Arial"/>
                <w:iCs/>
                <w:color w:val="000000"/>
              </w:rPr>
              <w:t xml:space="preserve"> </w:t>
            </w:r>
            <w:r w:rsidR="001B1EDD" w:rsidRPr="00F76BDD">
              <w:rPr>
                <w:rFonts w:cs="Arial"/>
                <w:iCs/>
                <w:color w:val="000000"/>
              </w:rPr>
              <w:t>Перечень признаков заявителей, а также комбинации значений признаков, каждая из которых соответствует одному варианту предоставления услуги</w:t>
            </w:r>
            <w:r w:rsidR="00F76BDD">
              <w:rPr>
                <w:rFonts w:cs="Arial"/>
                <w:iCs/>
                <w:color w:val="000000"/>
              </w:rPr>
              <w:t xml:space="preserve"> </w:t>
            </w:r>
          </w:p>
        </w:tc>
        <w:tc>
          <w:tcPr>
            <w:tcW w:w="993" w:type="dxa"/>
            <w:shd w:val="clear" w:color="auto" w:fill="auto"/>
          </w:tcPr>
          <w:p w:rsidR="00F76BDD" w:rsidRDefault="00F76BDD" w:rsidP="00F76BDD">
            <w:pPr>
              <w:widowControl w:val="0"/>
              <w:tabs>
                <w:tab w:val="left" w:pos="567"/>
              </w:tabs>
              <w:ind w:firstLine="0"/>
              <w:contextualSpacing/>
              <w:rPr>
                <w:rFonts w:eastAsia="Calibri" w:cs="Arial"/>
                <w:iCs/>
                <w:color w:val="000000"/>
              </w:rPr>
            </w:pPr>
          </w:p>
          <w:p w:rsidR="00415F1C" w:rsidRPr="00F76BDD" w:rsidRDefault="00B42F2B" w:rsidP="00F76BDD">
            <w:pPr>
              <w:widowControl w:val="0"/>
              <w:tabs>
                <w:tab w:val="left" w:pos="567"/>
              </w:tabs>
              <w:ind w:firstLine="0"/>
              <w:contextualSpacing/>
              <w:rPr>
                <w:rFonts w:eastAsia="Calibri" w:cs="Arial"/>
                <w:iCs/>
                <w:color w:val="000000"/>
              </w:rPr>
            </w:pPr>
            <w:r w:rsidRPr="00F76BDD">
              <w:rPr>
                <w:rFonts w:eastAsia="Calibri" w:cs="Arial"/>
                <w:iCs/>
                <w:color w:val="000000"/>
              </w:rPr>
              <w:t>6</w:t>
            </w:r>
            <w:r w:rsidR="00CA305A" w:rsidRPr="00F76BDD">
              <w:rPr>
                <w:rFonts w:eastAsia="Calibri" w:cs="Arial"/>
                <w:iCs/>
                <w:color w:val="000000"/>
              </w:rPr>
              <w:t>2</w:t>
            </w:r>
          </w:p>
        </w:tc>
      </w:tr>
      <w:tr w:rsidR="00DC5B30" w:rsidRPr="00F76BDD" w:rsidTr="00533C11">
        <w:tc>
          <w:tcPr>
            <w:tcW w:w="9180" w:type="dxa"/>
            <w:shd w:val="clear" w:color="auto" w:fill="auto"/>
          </w:tcPr>
          <w:p w:rsidR="000225D0" w:rsidRPr="00F76BDD" w:rsidRDefault="00A74C2D" w:rsidP="00F76BDD">
            <w:pPr>
              <w:widowControl w:val="0"/>
              <w:tabs>
                <w:tab w:val="left" w:pos="567"/>
              </w:tabs>
              <w:ind w:firstLine="0"/>
              <w:contextualSpacing/>
              <w:rPr>
                <w:rFonts w:eastAsia="Calibri" w:cs="Arial"/>
                <w:iCs/>
                <w:color w:val="000000"/>
              </w:rPr>
            </w:pPr>
            <w:r w:rsidRPr="00F76BDD">
              <w:rPr>
                <w:rFonts w:eastAsia="Calibri" w:cs="Arial"/>
                <w:iCs/>
                <w:color w:val="000000"/>
              </w:rPr>
              <w:t>Приложение</w:t>
            </w:r>
            <w:r w:rsidR="00F76BDD">
              <w:rPr>
                <w:rFonts w:eastAsia="Calibri" w:cs="Arial"/>
                <w:iCs/>
                <w:color w:val="000000"/>
              </w:rPr>
              <w:t xml:space="preserve"> </w:t>
            </w:r>
            <w:r w:rsidR="00FF5269" w:rsidRPr="00F76BDD">
              <w:rPr>
                <w:rFonts w:eastAsia="Calibri" w:cs="Arial"/>
                <w:iCs/>
                <w:color w:val="000000"/>
              </w:rPr>
              <w:t>№</w:t>
            </w:r>
            <w:r w:rsidR="00F76BDD">
              <w:rPr>
                <w:rFonts w:eastAsia="Calibri" w:cs="Arial"/>
                <w:iCs/>
                <w:color w:val="000000"/>
              </w:rPr>
              <w:t xml:space="preserve"> </w:t>
            </w:r>
            <w:r w:rsidR="00DC5B30" w:rsidRPr="00F76BDD">
              <w:rPr>
                <w:rFonts w:eastAsia="Calibri" w:cs="Arial"/>
                <w:iCs/>
                <w:color w:val="000000"/>
              </w:rPr>
              <w:t>2</w:t>
            </w:r>
            <w:r w:rsidRPr="00F76BDD">
              <w:rPr>
                <w:rFonts w:eastAsia="Calibri" w:cs="Arial"/>
                <w:iCs/>
                <w:color w:val="000000"/>
              </w:rPr>
              <w:t>.</w:t>
            </w:r>
            <w:r w:rsidR="00F76BDD">
              <w:rPr>
                <w:rFonts w:eastAsia="Calibri" w:cs="Arial"/>
                <w:iCs/>
                <w:color w:val="000000"/>
              </w:rPr>
              <w:t xml:space="preserve"> </w:t>
            </w:r>
            <w:r w:rsidR="000225D0" w:rsidRPr="00F76BDD">
              <w:rPr>
                <w:rFonts w:eastAsia="Calibri" w:cs="Arial"/>
                <w:iCs/>
                <w:color w:val="000000"/>
              </w:rPr>
              <w:t xml:space="preserve">Форма решения </w:t>
            </w:r>
            <w:r w:rsidR="000225D0" w:rsidRPr="00F76BDD">
              <w:rPr>
                <w:rFonts w:eastAsia="Calibri" w:cs="Arial"/>
                <w:color w:val="000000"/>
              </w:rPr>
              <w:t>об отказе в приеме документов</w:t>
            </w:r>
          </w:p>
        </w:tc>
        <w:tc>
          <w:tcPr>
            <w:tcW w:w="993" w:type="dxa"/>
            <w:shd w:val="clear" w:color="auto" w:fill="auto"/>
          </w:tcPr>
          <w:p w:rsidR="000225D0" w:rsidRPr="00F76BDD" w:rsidRDefault="00B42F2B" w:rsidP="00F76BDD">
            <w:pPr>
              <w:widowControl w:val="0"/>
              <w:tabs>
                <w:tab w:val="left" w:pos="567"/>
              </w:tabs>
              <w:ind w:firstLine="0"/>
              <w:contextualSpacing/>
              <w:rPr>
                <w:rFonts w:eastAsia="Calibri" w:cs="Arial"/>
                <w:iCs/>
                <w:color w:val="000000"/>
              </w:rPr>
            </w:pPr>
            <w:r w:rsidRPr="00F76BDD">
              <w:rPr>
                <w:rFonts w:eastAsia="Calibri" w:cs="Arial"/>
                <w:iCs/>
                <w:color w:val="000000"/>
              </w:rPr>
              <w:t>6</w:t>
            </w:r>
            <w:r w:rsidR="00CA305A" w:rsidRPr="00F76BDD">
              <w:rPr>
                <w:rFonts w:eastAsia="Calibri" w:cs="Arial"/>
                <w:iCs/>
                <w:color w:val="000000"/>
              </w:rPr>
              <w:t>4</w:t>
            </w:r>
          </w:p>
        </w:tc>
      </w:tr>
      <w:tr w:rsidR="00DC5B30" w:rsidRPr="00F76BDD" w:rsidTr="00533C11">
        <w:tc>
          <w:tcPr>
            <w:tcW w:w="9180" w:type="dxa"/>
            <w:shd w:val="clear" w:color="auto" w:fill="auto"/>
          </w:tcPr>
          <w:p w:rsidR="00E430A7" w:rsidRPr="00F76BDD" w:rsidRDefault="00E430A7" w:rsidP="00F76BDD">
            <w:pPr>
              <w:widowControl w:val="0"/>
              <w:tabs>
                <w:tab w:val="left" w:pos="567"/>
              </w:tabs>
              <w:ind w:firstLine="0"/>
              <w:contextualSpacing/>
              <w:rPr>
                <w:rFonts w:eastAsia="Calibri" w:cs="Arial"/>
                <w:iCs/>
                <w:color w:val="000000"/>
              </w:rPr>
            </w:pPr>
            <w:r w:rsidRPr="00F76BDD">
              <w:rPr>
                <w:rFonts w:eastAsia="Calibri" w:cs="Arial"/>
                <w:iCs/>
                <w:color w:val="000000"/>
              </w:rPr>
              <w:t>Приложение</w:t>
            </w:r>
            <w:r w:rsidR="00F76BDD">
              <w:rPr>
                <w:rFonts w:eastAsia="Calibri" w:cs="Arial"/>
                <w:iCs/>
                <w:color w:val="000000"/>
              </w:rPr>
              <w:t xml:space="preserve"> </w:t>
            </w:r>
            <w:r w:rsidRPr="00F76BDD">
              <w:rPr>
                <w:rFonts w:eastAsia="Calibri" w:cs="Arial"/>
                <w:iCs/>
                <w:color w:val="000000"/>
              </w:rPr>
              <w:t>№</w:t>
            </w:r>
            <w:r w:rsidR="00F76BDD">
              <w:rPr>
                <w:rFonts w:eastAsia="Calibri" w:cs="Arial"/>
                <w:iCs/>
                <w:color w:val="000000"/>
              </w:rPr>
              <w:t xml:space="preserve"> </w:t>
            </w:r>
            <w:r w:rsidR="00DC5B30" w:rsidRPr="00F76BDD">
              <w:rPr>
                <w:rFonts w:eastAsia="Calibri" w:cs="Arial"/>
                <w:iCs/>
                <w:color w:val="000000"/>
              </w:rPr>
              <w:t>3</w:t>
            </w:r>
            <w:r w:rsidRPr="00F76BDD">
              <w:rPr>
                <w:rFonts w:eastAsia="Calibri" w:cs="Arial"/>
                <w:iCs/>
                <w:color w:val="000000"/>
              </w:rPr>
              <w:t>. Форма решения о возврате документов без рассмотрения</w:t>
            </w:r>
          </w:p>
        </w:tc>
        <w:tc>
          <w:tcPr>
            <w:tcW w:w="993" w:type="dxa"/>
            <w:shd w:val="clear" w:color="auto" w:fill="auto"/>
          </w:tcPr>
          <w:p w:rsidR="00B42F2B" w:rsidRPr="00F76BDD" w:rsidRDefault="00B42F2B" w:rsidP="00F76BDD">
            <w:pPr>
              <w:widowControl w:val="0"/>
              <w:tabs>
                <w:tab w:val="left" w:pos="567"/>
              </w:tabs>
              <w:ind w:firstLine="0"/>
              <w:contextualSpacing/>
              <w:rPr>
                <w:rFonts w:eastAsia="Calibri" w:cs="Arial"/>
                <w:iCs/>
                <w:color w:val="000000"/>
              </w:rPr>
            </w:pPr>
          </w:p>
          <w:p w:rsidR="00E430A7" w:rsidRPr="00F76BDD" w:rsidRDefault="00B42F2B" w:rsidP="00F76BDD">
            <w:pPr>
              <w:widowControl w:val="0"/>
              <w:tabs>
                <w:tab w:val="left" w:pos="567"/>
              </w:tabs>
              <w:ind w:firstLine="0"/>
              <w:contextualSpacing/>
              <w:rPr>
                <w:rFonts w:eastAsia="Calibri" w:cs="Arial"/>
                <w:iCs/>
                <w:color w:val="000000"/>
              </w:rPr>
            </w:pPr>
            <w:r w:rsidRPr="00F76BDD">
              <w:rPr>
                <w:rFonts w:eastAsia="Calibri" w:cs="Arial"/>
                <w:iCs/>
                <w:color w:val="000000"/>
              </w:rPr>
              <w:t>6</w:t>
            </w:r>
            <w:r w:rsidR="00CA305A" w:rsidRPr="00F76BDD">
              <w:rPr>
                <w:rFonts w:eastAsia="Calibri" w:cs="Arial"/>
                <w:iCs/>
                <w:color w:val="000000"/>
              </w:rPr>
              <w:t>7</w:t>
            </w:r>
          </w:p>
        </w:tc>
      </w:tr>
      <w:tr w:rsidR="00B42F2B" w:rsidRPr="00F76BDD" w:rsidTr="00533C11">
        <w:tc>
          <w:tcPr>
            <w:tcW w:w="9180" w:type="dxa"/>
            <w:shd w:val="clear" w:color="auto" w:fill="auto"/>
          </w:tcPr>
          <w:p w:rsidR="000225D0" w:rsidRPr="00F76BDD" w:rsidRDefault="00A74C2D" w:rsidP="00F76BDD">
            <w:pPr>
              <w:widowControl w:val="0"/>
              <w:tabs>
                <w:tab w:val="left" w:pos="567"/>
              </w:tabs>
              <w:ind w:firstLine="0"/>
              <w:contextualSpacing/>
              <w:rPr>
                <w:rFonts w:eastAsia="Calibri" w:cs="Arial"/>
                <w:iCs/>
                <w:color w:val="000000"/>
              </w:rPr>
            </w:pPr>
            <w:r w:rsidRPr="00F76BDD">
              <w:rPr>
                <w:rFonts w:eastAsia="Calibri" w:cs="Arial"/>
                <w:iCs/>
                <w:color w:val="000000"/>
              </w:rPr>
              <w:t>Приложение</w:t>
            </w:r>
            <w:r w:rsidR="00F76BDD">
              <w:rPr>
                <w:rFonts w:eastAsia="Calibri" w:cs="Arial"/>
                <w:iCs/>
                <w:color w:val="000000"/>
              </w:rPr>
              <w:t xml:space="preserve"> </w:t>
            </w:r>
            <w:r w:rsidR="00FF5269" w:rsidRPr="00F76BDD">
              <w:rPr>
                <w:rFonts w:eastAsia="Calibri" w:cs="Arial"/>
                <w:iCs/>
                <w:color w:val="000000"/>
              </w:rPr>
              <w:t>№</w:t>
            </w:r>
            <w:r w:rsidR="00F76BDD">
              <w:rPr>
                <w:rFonts w:eastAsia="Calibri" w:cs="Arial"/>
                <w:iCs/>
                <w:color w:val="000000"/>
              </w:rPr>
              <w:t xml:space="preserve"> </w:t>
            </w:r>
            <w:r w:rsidR="00DC5B30" w:rsidRPr="00F76BDD">
              <w:rPr>
                <w:rFonts w:eastAsia="Calibri" w:cs="Arial"/>
                <w:iCs/>
                <w:color w:val="000000"/>
              </w:rPr>
              <w:t>4</w:t>
            </w:r>
            <w:r w:rsidRPr="00F76BDD">
              <w:rPr>
                <w:rFonts w:eastAsia="Calibri" w:cs="Arial"/>
                <w:iCs/>
                <w:color w:val="000000"/>
              </w:rPr>
              <w:t>.</w:t>
            </w:r>
            <w:r w:rsidR="00F76BDD">
              <w:rPr>
                <w:rFonts w:eastAsia="Calibri" w:cs="Arial"/>
                <w:iCs/>
                <w:color w:val="000000"/>
              </w:rPr>
              <w:t xml:space="preserve"> </w:t>
            </w:r>
            <w:r w:rsidR="000225D0" w:rsidRPr="00F76BDD">
              <w:rPr>
                <w:rFonts w:eastAsia="Calibri" w:cs="Arial"/>
                <w:iCs/>
                <w:color w:val="000000"/>
              </w:rPr>
              <w:t xml:space="preserve">Форма заявления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r w:rsidR="000225D0" w:rsidRPr="00F76BDD">
              <w:rPr>
                <w:rFonts w:eastAsia="Calibri" w:cs="Arial"/>
                <w:iCs/>
                <w:color w:val="000000"/>
              </w:rPr>
              <w:lastRenderedPageBreak/>
              <w:t>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993" w:type="dxa"/>
            <w:shd w:val="clear" w:color="auto" w:fill="auto"/>
          </w:tcPr>
          <w:p w:rsidR="00F76BDD" w:rsidRDefault="00F76BDD" w:rsidP="00F76BDD">
            <w:pPr>
              <w:widowControl w:val="0"/>
              <w:tabs>
                <w:tab w:val="left" w:pos="567"/>
              </w:tabs>
              <w:ind w:firstLine="0"/>
              <w:contextualSpacing/>
              <w:rPr>
                <w:rFonts w:eastAsia="Calibri" w:cs="Arial"/>
                <w:iCs/>
                <w:color w:val="000000"/>
              </w:rPr>
            </w:pPr>
          </w:p>
          <w:p w:rsidR="00F76BDD" w:rsidRDefault="00F76BDD" w:rsidP="00F76BDD">
            <w:pPr>
              <w:widowControl w:val="0"/>
              <w:tabs>
                <w:tab w:val="left" w:pos="567"/>
              </w:tabs>
              <w:ind w:firstLine="0"/>
              <w:contextualSpacing/>
              <w:rPr>
                <w:rFonts w:eastAsia="Calibri" w:cs="Arial"/>
                <w:iCs/>
                <w:color w:val="000000"/>
              </w:rPr>
            </w:pPr>
          </w:p>
          <w:p w:rsidR="00F76BDD" w:rsidRDefault="00F76BDD" w:rsidP="00F76BDD">
            <w:pPr>
              <w:widowControl w:val="0"/>
              <w:tabs>
                <w:tab w:val="left" w:pos="567"/>
              </w:tabs>
              <w:ind w:firstLine="0"/>
              <w:contextualSpacing/>
              <w:rPr>
                <w:rFonts w:eastAsia="Calibri" w:cs="Arial"/>
                <w:iCs/>
                <w:color w:val="000000"/>
              </w:rPr>
            </w:pPr>
          </w:p>
          <w:p w:rsidR="00F76BDD" w:rsidRDefault="00F76BDD" w:rsidP="00F76BDD">
            <w:pPr>
              <w:widowControl w:val="0"/>
              <w:tabs>
                <w:tab w:val="left" w:pos="567"/>
              </w:tabs>
              <w:ind w:firstLine="0"/>
              <w:contextualSpacing/>
              <w:rPr>
                <w:rFonts w:eastAsia="Calibri" w:cs="Arial"/>
                <w:iCs/>
                <w:color w:val="000000"/>
              </w:rPr>
            </w:pPr>
          </w:p>
          <w:p w:rsidR="00F76BDD" w:rsidRDefault="00F76BDD" w:rsidP="00F76BDD">
            <w:pPr>
              <w:widowControl w:val="0"/>
              <w:tabs>
                <w:tab w:val="left" w:pos="567"/>
              </w:tabs>
              <w:ind w:firstLine="0"/>
              <w:contextualSpacing/>
              <w:rPr>
                <w:rFonts w:eastAsia="Calibri" w:cs="Arial"/>
                <w:iCs/>
                <w:color w:val="000000"/>
              </w:rPr>
            </w:pPr>
          </w:p>
          <w:p w:rsidR="00F76BDD" w:rsidRDefault="00F76BDD" w:rsidP="00F76BDD">
            <w:pPr>
              <w:widowControl w:val="0"/>
              <w:tabs>
                <w:tab w:val="left" w:pos="567"/>
              </w:tabs>
              <w:ind w:firstLine="0"/>
              <w:contextualSpacing/>
              <w:rPr>
                <w:rFonts w:eastAsia="Calibri" w:cs="Arial"/>
                <w:iCs/>
                <w:color w:val="000000"/>
              </w:rPr>
            </w:pPr>
          </w:p>
          <w:p w:rsidR="00B42F2B" w:rsidRPr="00F76BDD" w:rsidRDefault="00B42F2B" w:rsidP="00F76BDD">
            <w:pPr>
              <w:widowControl w:val="0"/>
              <w:tabs>
                <w:tab w:val="left" w:pos="567"/>
              </w:tabs>
              <w:ind w:firstLine="0"/>
              <w:contextualSpacing/>
              <w:rPr>
                <w:rFonts w:eastAsia="Calibri" w:cs="Arial"/>
                <w:iCs/>
                <w:color w:val="000000"/>
              </w:rPr>
            </w:pPr>
          </w:p>
          <w:p w:rsidR="000225D0" w:rsidRPr="00F76BDD" w:rsidRDefault="00CA305A" w:rsidP="00F76BDD">
            <w:pPr>
              <w:widowControl w:val="0"/>
              <w:tabs>
                <w:tab w:val="left" w:pos="567"/>
              </w:tabs>
              <w:ind w:firstLine="0"/>
              <w:contextualSpacing/>
              <w:rPr>
                <w:rFonts w:eastAsia="Calibri" w:cs="Arial"/>
                <w:iCs/>
                <w:color w:val="000000"/>
              </w:rPr>
            </w:pPr>
            <w:r w:rsidRPr="00F76BDD">
              <w:rPr>
                <w:rFonts w:eastAsia="Calibri" w:cs="Arial"/>
                <w:iCs/>
                <w:color w:val="000000"/>
              </w:rPr>
              <w:t>69</w:t>
            </w:r>
          </w:p>
        </w:tc>
      </w:tr>
      <w:tr w:rsidR="00DC5B30" w:rsidRPr="00F76BDD" w:rsidTr="00533C11">
        <w:tc>
          <w:tcPr>
            <w:tcW w:w="9180" w:type="dxa"/>
            <w:shd w:val="clear" w:color="auto" w:fill="auto"/>
          </w:tcPr>
          <w:p w:rsidR="000225D0" w:rsidRPr="00F76BDD" w:rsidRDefault="00A74C2D" w:rsidP="00F76BDD">
            <w:pPr>
              <w:widowControl w:val="0"/>
              <w:tabs>
                <w:tab w:val="left" w:pos="567"/>
              </w:tabs>
              <w:ind w:firstLine="0"/>
              <w:contextualSpacing/>
              <w:rPr>
                <w:rFonts w:eastAsia="Calibri" w:cs="Arial"/>
                <w:iCs/>
                <w:color w:val="000000"/>
              </w:rPr>
            </w:pPr>
            <w:r w:rsidRPr="00F76BDD">
              <w:rPr>
                <w:rFonts w:eastAsia="Calibri" w:cs="Arial"/>
                <w:iCs/>
                <w:color w:val="000000"/>
              </w:rPr>
              <w:t>Приложение</w:t>
            </w:r>
            <w:r w:rsidR="00F76BDD">
              <w:rPr>
                <w:rFonts w:eastAsia="Calibri" w:cs="Arial"/>
                <w:iCs/>
                <w:color w:val="000000"/>
              </w:rPr>
              <w:t xml:space="preserve"> </w:t>
            </w:r>
            <w:r w:rsidR="00FF5269" w:rsidRPr="00F76BDD">
              <w:rPr>
                <w:rFonts w:eastAsia="Calibri" w:cs="Arial"/>
                <w:iCs/>
                <w:color w:val="000000"/>
              </w:rPr>
              <w:t>№</w:t>
            </w:r>
            <w:r w:rsidR="00F76BDD">
              <w:rPr>
                <w:rFonts w:eastAsia="Calibri" w:cs="Arial"/>
                <w:iCs/>
                <w:color w:val="000000"/>
              </w:rPr>
              <w:t xml:space="preserve"> </w:t>
            </w:r>
            <w:r w:rsidR="00DC5B30" w:rsidRPr="00F76BDD">
              <w:rPr>
                <w:rFonts w:eastAsia="Calibri" w:cs="Arial"/>
                <w:iCs/>
                <w:color w:val="000000"/>
              </w:rPr>
              <w:t>5</w:t>
            </w:r>
            <w:r w:rsidRPr="00F76BDD">
              <w:rPr>
                <w:rFonts w:eastAsia="Calibri" w:cs="Arial"/>
                <w:iCs/>
                <w:color w:val="000000"/>
              </w:rPr>
              <w:t>.</w:t>
            </w:r>
            <w:r w:rsidR="00F76BDD">
              <w:rPr>
                <w:rFonts w:eastAsia="Calibri" w:cs="Arial"/>
                <w:iCs/>
                <w:color w:val="000000"/>
              </w:rPr>
              <w:t xml:space="preserve"> </w:t>
            </w:r>
            <w:r w:rsidR="000225D0" w:rsidRPr="00F76BDD">
              <w:rPr>
                <w:rFonts w:eastAsia="Calibri" w:cs="Arial"/>
                <w:iCs/>
                <w:color w:val="000000"/>
              </w:rPr>
              <w:t xml:space="preserve">Форма решения </w:t>
            </w:r>
            <w:r w:rsidR="000225D0" w:rsidRPr="00F76BDD">
              <w:rPr>
                <w:rFonts w:eastAsia="Calibri" w:cs="Arial"/>
                <w:color w:val="000000"/>
              </w:rP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76BDD">
              <w:rPr>
                <w:rFonts w:eastAsia="Calibri" w:cs="Arial"/>
                <w:color w:val="000000"/>
              </w:rPr>
              <w:t xml:space="preserve"> </w:t>
            </w:r>
            <w:r w:rsidR="000225D0" w:rsidRPr="00F76BDD">
              <w:rPr>
                <w:rFonts w:eastAsia="Calibri" w:cs="Arial"/>
                <w:color w:val="000000"/>
              </w:rPr>
              <w:t>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993" w:type="dxa"/>
            <w:shd w:val="clear" w:color="auto" w:fill="auto"/>
          </w:tcPr>
          <w:p w:rsidR="00F76BDD" w:rsidRDefault="00F76BDD" w:rsidP="00F76BDD">
            <w:pPr>
              <w:widowControl w:val="0"/>
              <w:tabs>
                <w:tab w:val="left" w:pos="567"/>
              </w:tabs>
              <w:ind w:firstLine="0"/>
              <w:contextualSpacing/>
              <w:rPr>
                <w:rFonts w:eastAsia="Calibri" w:cs="Arial"/>
                <w:iCs/>
                <w:color w:val="000000"/>
              </w:rPr>
            </w:pPr>
          </w:p>
          <w:p w:rsidR="00F76BDD" w:rsidRDefault="00F76BDD" w:rsidP="00F76BDD">
            <w:pPr>
              <w:widowControl w:val="0"/>
              <w:tabs>
                <w:tab w:val="left" w:pos="567"/>
              </w:tabs>
              <w:ind w:firstLine="0"/>
              <w:contextualSpacing/>
              <w:rPr>
                <w:rFonts w:eastAsia="Calibri" w:cs="Arial"/>
                <w:iCs/>
                <w:color w:val="000000"/>
              </w:rPr>
            </w:pPr>
          </w:p>
          <w:p w:rsidR="00F76BDD" w:rsidRDefault="00F76BDD" w:rsidP="00F76BDD">
            <w:pPr>
              <w:widowControl w:val="0"/>
              <w:tabs>
                <w:tab w:val="left" w:pos="567"/>
              </w:tabs>
              <w:ind w:firstLine="0"/>
              <w:contextualSpacing/>
              <w:rPr>
                <w:rFonts w:eastAsia="Calibri" w:cs="Arial"/>
                <w:iCs/>
                <w:color w:val="000000"/>
              </w:rPr>
            </w:pPr>
          </w:p>
          <w:p w:rsidR="00F76BDD" w:rsidRDefault="00F76BDD" w:rsidP="00F76BDD">
            <w:pPr>
              <w:widowControl w:val="0"/>
              <w:tabs>
                <w:tab w:val="left" w:pos="567"/>
              </w:tabs>
              <w:ind w:firstLine="0"/>
              <w:contextualSpacing/>
              <w:rPr>
                <w:rFonts w:eastAsia="Calibri" w:cs="Arial"/>
                <w:iCs/>
                <w:color w:val="000000"/>
              </w:rPr>
            </w:pPr>
          </w:p>
          <w:p w:rsidR="00F76BDD" w:rsidRDefault="00F76BDD" w:rsidP="00F76BDD">
            <w:pPr>
              <w:widowControl w:val="0"/>
              <w:tabs>
                <w:tab w:val="left" w:pos="567"/>
              </w:tabs>
              <w:ind w:firstLine="0"/>
              <w:contextualSpacing/>
              <w:rPr>
                <w:rFonts w:eastAsia="Calibri" w:cs="Arial"/>
                <w:iCs/>
                <w:color w:val="000000"/>
              </w:rPr>
            </w:pPr>
          </w:p>
          <w:p w:rsidR="00F76BDD" w:rsidRDefault="00F76BDD" w:rsidP="00F76BDD">
            <w:pPr>
              <w:widowControl w:val="0"/>
              <w:tabs>
                <w:tab w:val="left" w:pos="567"/>
              </w:tabs>
              <w:ind w:firstLine="0"/>
              <w:contextualSpacing/>
              <w:rPr>
                <w:rFonts w:eastAsia="Calibri" w:cs="Arial"/>
                <w:iCs/>
                <w:color w:val="000000"/>
              </w:rPr>
            </w:pPr>
          </w:p>
          <w:p w:rsidR="009E0F6D" w:rsidRPr="00F76BDD" w:rsidRDefault="009E0F6D" w:rsidP="00F76BDD">
            <w:pPr>
              <w:widowControl w:val="0"/>
              <w:tabs>
                <w:tab w:val="left" w:pos="567"/>
              </w:tabs>
              <w:ind w:firstLine="0"/>
              <w:contextualSpacing/>
              <w:rPr>
                <w:rFonts w:eastAsia="Calibri" w:cs="Arial"/>
                <w:iCs/>
                <w:color w:val="000000"/>
              </w:rPr>
            </w:pPr>
          </w:p>
          <w:p w:rsidR="000225D0" w:rsidRPr="00F76BDD" w:rsidRDefault="00B42F2B" w:rsidP="00F76BDD">
            <w:pPr>
              <w:widowControl w:val="0"/>
              <w:tabs>
                <w:tab w:val="left" w:pos="567"/>
              </w:tabs>
              <w:ind w:firstLine="0"/>
              <w:contextualSpacing/>
              <w:rPr>
                <w:rFonts w:eastAsia="Calibri" w:cs="Arial"/>
                <w:iCs/>
                <w:color w:val="000000"/>
              </w:rPr>
            </w:pPr>
            <w:r w:rsidRPr="00F76BDD">
              <w:rPr>
                <w:rFonts w:eastAsia="Calibri" w:cs="Arial"/>
                <w:iCs/>
                <w:color w:val="000000"/>
              </w:rPr>
              <w:t>7</w:t>
            </w:r>
            <w:r w:rsidR="00CA305A" w:rsidRPr="00F76BDD">
              <w:rPr>
                <w:rFonts w:eastAsia="Calibri" w:cs="Arial"/>
                <w:iCs/>
                <w:color w:val="000000"/>
              </w:rPr>
              <w:t>1</w:t>
            </w:r>
          </w:p>
        </w:tc>
      </w:tr>
      <w:tr w:rsidR="00DC5B30" w:rsidRPr="00F76BDD" w:rsidTr="00533C11">
        <w:tc>
          <w:tcPr>
            <w:tcW w:w="9180" w:type="dxa"/>
            <w:shd w:val="clear" w:color="auto" w:fill="auto"/>
          </w:tcPr>
          <w:p w:rsidR="000225D0" w:rsidRPr="00F76BDD" w:rsidRDefault="00A74C2D" w:rsidP="00F76BDD">
            <w:pPr>
              <w:widowControl w:val="0"/>
              <w:tabs>
                <w:tab w:val="left" w:pos="567"/>
              </w:tabs>
              <w:ind w:firstLine="0"/>
              <w:contextualSpacing/>
              <w:rPr>
                <w:rFonts w:eastAsia="Calibri" w:cs="Arial"/>
                <w:iCs/>
                <w:color w:val="000000"/>
              </w:rPr>
            </w:pPr>
            <w:r w:rsidRPr="00F76BDD">
              <w:rPr>
                <w:rFonts w:eastAsia="Calibri" w:cs="Arial"/>
                <w:iCs/>
                <w:color w:val="000000"/>
              </w:rPr>
              <w:t>Приложение</w:t>
            </w:r>
            <w:r w:rsidR="00F76BDD">
              <w:rPr>
                <w:rFonts w:eastAsia="Calibri" w:cs="Arial"/>
                <w:iCs/>
                <w:color w:val="000000"/>
              </w:rPr>
              <w:t xml:space="preserve"> </w:t>
            </w:r>
            <w:r w:rsidR="00FF5269" w:rsidRPr="00F76BDD">
              <w:rPr>
                <w:rFonts w:eastAsia="Calibri" w:cs="Arial"/>
                <w:iCs/>
                <w:color w:val="000000"/>
              </w:rPr>
              <w:t>№</w:t>
            </w:r>
            <w:r w:rsidR="00F76BDD">
              <w:rPr>
                <w:rFonts w:eastAsia="Calibri" w:cs="Arial"/>
                <w:iCs/>
                <w:color w:val="000000"/>
              </w:rPr>
              <w:t xml:space="preserve"> </w:t>
            </w:r>
            <w:r w:rsidR="00DC5B30" w:rsidRPr="00F76BDD">
              <w:rPr>
                <w:rFonts w:eastAsia="Calibri" w:cs="Arial"/>
                <w:iCs/>
                <w:color w:val="000000"/>
              </w:rPr>
              <w:t>6</w:t>
            </w:r>
            <w:r w:rsidRPr="00F76BDD">
              <w:rPr>
                <w:rFonts w:eastAsia="Calibri" w:cs="Arial"/>
                <w:iCs/>
                <w:color w:val="000000"/>
              </w:rPr>
              <w:t>.</w:t>
            </w:r>
            <w:r w:rsidR="00F76BDD">
              <w:rPr>
                <w:rFonts w:eastAsia="Calibri" w:cs="Arial"/>
                <w:iCs/>
                <w:color w:val="000000"/>
              </w:rPr>
              <w:t xml:space="preserve"> </w:t>
            </w:r>
            <w:r w:rsidR="000225D0" w:rsidRPr="00F76BDD">
              <w:rPr>
                <w:rFonts w:eastAsia="Calibri" w:cs="Arial"/>
                <w:iCs/>
                <w:color w:val="000000"/>
              </w:rPr>
              <w:t>Форма заявления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993" w:type="dxa"/>
            <w:shd w:val="clear" w:color="auto" w:fill="auto"/>
          </w:tcPr>
          <w:p w:rsidR="00F76BDD" w:rsidRDefault="00F76BDD" w:rsidP="00F76BDD">
            <w:pPr>
              <w:widowControl w:val="0"/>
              <w:tabs>
                <w:tab w:val="left" w:pos="567"/>
              </w:tabs>
              <w:ind w:firstLine="0"/>
              <w:contextualSpacing/>
              <w:rPr>
                <w:rFonts w:eastAsia="Calibri" w:cs="Arial"/>
                <w:iCs/>
                <w:color w:val="000000"/>
              </w:rPr>
            </w:pPr>
          </w:p>
          <w:p w:rsidR="00F76BDD" w:rsidRDefault="00F76BDD" w:rsidP="00F76BDD">
            <w:pPr>
              <w:widowControl w:val="0"/>
              <w:tabs>
                <w:tab w:val="left" w:pos="567"/>
              </w:tabs>
              <w:ind w:firstLine="0"/>
              <w:contextualSpacing/>
              <w:rPr>
                <w:rFonts w:eastAsia="Calibri" w:cs="Arial"/>
                <w:iCs/>
                <w:color w:val="000000"/>
              </w:rPr>
            </w:pPr>
          </w:p>
          <w:p w:rsidR="00F76BDD" w:rsidRDefault="00F76BDD" w:rsidP="00F76BDD">
            <w:pPr>
              <w:widowControl w:val="0"/>
              <w:tabs>
                <w:tab w:val="left" w:pos="567"/>
              </w:tabs>
              <w:ind w:firstLine="0"/>
              <w:contextualSpacing/>
              <w:rPr>
                <w:rFonts w:eastAsia="Calibri" w:cs="Arial"/>
                <w:iCs/>
                <w:color w:val="000000"/>
              </w:rPr>
            </w:pPr>
          </w:p>
          <w:p w:rsidR="00F76BDD" w:rsidRDefault="00F76BDD" w:rsidP="00F76BDD">
            <w:pPr>
              <w:widowControl w:val="0"/>
              <w:tabs>
                <w:tab w:val="left" w:pos="567"/>
              </w:tabs>
              <w:ind w:firstLine="0"/>
              <w:contextualSpacing/>
              <w:rPr>
                <w:rFonts w:eastAsia="Calibri" w:cs="Arial"/>
                <w:iCs/>
                <w:color w:val="000000"/>
              </w:rPr>
            </w:pPr>
          </w:p>
          <w:p w:rsidR="00F76BDD" w:rsidRDefault="00F76BDD" w:rsidP="00F76BDD">
            <w:pPr>
              <w:widowControl w:val="0"/>
              <w:tabs>
                <w:tab w:val="left" w:pos="567"/>
              </w:tabs>
              <w:ind w:firstLine="0"/>
              <w:contextualSpacing/>
              <w:rPr>
                <w:rFonts w:eastAsia="Calibri" w:cs="Arial"/>
                <w:iCs/>
                <w:color w:val="000000"/>
              </w:rPr>
            </w:pPr>
          </w:p>
          <w:p w:rsidR="00F76BDD" w:rsidRDefault="00F76BDD" w:rsidP="00F76BDD">
            <w:pPr>
              <w:widowControl w:val="0"/>
              <w:tabs>
                <w:tab w:val="left" w:pos="567"/>
              </w:tabs>
              <w:ind w:firstLine="0"/>
              <w:contextualSpacing/>
              <w:rPr>
                <w:rFonts w:eastAsia="Calibri" w:cs="Arial"/>
                <w:iCs/>
                <w:color w:val="000000"/>
              </w:rPr>
            </w:pPr>
          </w:p>
          <w:p w:rsidR="000225D0" w:rsidRPr="00F76BDD" w:rsidRDefault="00B42F2B" w:rsidP="00F76BDD">
            <w:pPr>
              <w:widowControl w:val="0"/>
              <w:tabs>
                <w:tab w:val="left" w:pos="567"/>
              </w:tabs>
              <w:ind w:firstLine="0"/>
              <w:contextualSpacing/>
              <w:rPr>
                <w:rFonts w:eastAsia="Calibri" w:cs="Arial"/>
                <w:iCs/>
                <w:color w:val="000000"/>
              </w:rPr>
            </w:pPr>
            <w:r w:rsidRPr="00F76BDD">
              <w:rPr>
                <w:rFonts w:eastAsia="Calibri" w:cs="Arial"/>
                <w:iCs/>
                <w:color w:val="000000"/>
              </w:rPr>
              <w:t>7</w:t>
            </w:r>
            <w:r w:rsidR="00CA305A" w:rsidRPr="00F76BDD">
              <w:rPr>
                <w:rFonts w:eastAsia="Calibri" w:cs="Arial"/>
                <w:iCs/>
                <w:color w:val="000000"/>
              </w:rPr>
              <w:t>3</w:t>
            </w:r>
          </w:p>
        </w:tc>
      </w:tr>
      <w:tr w:rsidR="000225D0" w:rsidRPr="00F76BDD" w:rsidTr="00533C11">
        <w:tc>
          <w:tcPr>
            <w:tcW w:w="9180" w:type="dxa"/>
            <w:shd w:val="clear" w:color="auto" w:fill="auto"/>
          </w:tcPr>
          <w:p w:rsidR="000225D0" w:rsidRPr="00F76BDD" w:rsidRDefault="00A74C2D" w:rsidP="00F76BDD">
            <w:pPr>
              <w:widowControl w:val="0"/>
              <w:tabs>
                <w:tab w:val="left" w:pos="567"/>
              </w:tabs>
              <w:ind w:firstLine="0"/>
              <w:contextualSpacing/>
              <w:rPr>
                <w:rFonts w:eastAsia="Calibri" w:cs="Arial"/>
                <w:iCs/>
                <w:color w:val="000000"/>
              </w:rPr>
            </w:pPr>
            <w:r w:rsidRPr="00F76BDD">
              <w:rPr>
                <w:rFonts w:eastAsia="Calibri" w:cs="Arial"/>
                <w:iCs/>
                <w:color w:val="000000"/>
              </w:rPr>
              <w:t>Приложение</w:t>
            </w:r>
            <w:r w:rsidR="00F76BDD">
              <w:rPr>
                <w:rFonts w:eastAsia="Calibri" w:cs="Arial"/>
                <w:iCs/>
                <w:color w:val="000000"/>
              </w:rPr>
              <w:t xml:space="preserve"> </w:t>
            </w:r>
            <w:r w:rsidR="00FF5269" w:rsidRPr="00F76BDD">
              <w:rPr>
                <w:rFonts w:eastAsia="Calibri" w:cs="Arial"/>
                <w:iCs/>
                <w:color w:val="000000"/>
              </w:rPr>
              <w:t>№</w:t>
            </w:r>
            <w:r w:rsidR="00F76BDD">
              <w:rPr>
                <w:rFonts w:eastAsia="Calibri" w:cs="Arial"/>
                <w:iCs/>
                <w:color w:val="000000"/>
              </w:rPr>
              <w:t xml:space="preserve"> </w:t>
            </w:r>
            <w:r w:rsidR="00DC5B30" w:rsidRPr="00F76BDD">
              <w:rPr>
                <w:rFonts w:eastAsia="Calibri" w:cs="Arial"/>
                <w:iCs/>
                <w:color w:val="000000"/>
              </w:rPr>
              <w:t>7</w:t>
            </w:r>
            <w:r w:rsidRPr="00F76BDD">
              <w:rPr>
                <w:rFonts w:eastAsia="Calibri" w:cs="Arial"/>
                <w:iCs/>
                <w:color w:val="000000"/>
              </w:rPr>
              <w:t>.</w:t>
            </w:r>
            <w:r w:rsidR="00F76BDD">
              <w:rPr>
                <w:rFonts w:eastAsia="Calibri" w:cs="Arial"/>
                <w:iCs/>
                <w:color w:val="000000"/>
              </w:rPr>
              <w:t xml:space="preserve"> </w:t>
            </w:r>
            <w:r w:rsidR="000225D0" w:rsidRPr="00F76BDD">
              <w:rPr>
                <w:rFonts w:eastAsia="Calibri" w:cs="Arial"/>
                <w:iCs/>
                <w:color w:val="000000"/>
              </w:rPr>
              <w:t xml:space="preserve">Форма решения </w:t>
            </w:r>
            <w:r w:rsidR="000225D0" w:rsidRPr="00F76BDD">
              <w:rPr>
                <w:rFonts w:eastAsia="Calibri" w:cs="Arial"/>
                <w:bCs/>
                <w:color w:val="000000"/>
              </w:rPr>
              <w:t>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993" w:type="dxa"/>
            <w:shd w:val="clear" w:color="auto" w:fill="auto"/>
          </w:tcPr>
          <w:p w:rsidR="00F76BDD" w:rsidRDefault="00F76BDD" w:rsidP="00F76BDD">
            <w:pPr>
              <w:widowControl w:val="0"/>
              <w:tabs>
                <w:tab w:val="left" w:pos="567"/>
              </w:tabs>
              <w:ind w:firstLine="0"/>
              <w:contextualSpacing/>
              <w:rPr>
                <w:rFonts w:eastAsia="Calibri" w:cs="Arial"/>
                <w:iCs/>
                <w:color w:val="000000"/>
              </w:rPr>
            </w:pPr>
          </w:p>
          <w:p w:rsidR="00F76BDD" w:rsidRDefault="00F76BDD" w:rsidP="00F76BDD">
            <w:pPr>
              <w:widowControl w:val="0"/>
              <w:tabs>
                <w:tab w:val="left" w:pos="567"/>
              </w:tabs>
              <w:ind w:firstLine="0"/>
              <w:contextualSpacing/>
              <w:rPr>
                <w:rFonts w:eastAsia="Calibri" w:cs="Arial"/>
                <w:iCs/>
                <w:color w:val="000000"/>
              </w:rPr>
            </w:pPr>
          </w:p>
          <w:p w:rsidR="00F76BDD" w:rsidRDefault="00F76BDD" w:rsidP="00F76BDD">
            <w:pPr>
              <w:widowControl w:val="0"/>
              <w:tabs>
                <w:tab w:val="left" w:pos="567"/>
              </w:tabs>
              <w:ind w:firstLine="0"/>
              <w:contextualSpacing/>
              <w:rPr>
                <w:rFonts w:eastAsia="Calibri" w:cs="Arial"/>
                <w:iCs/>
                <w:color w:val="000000"/>
              </w:rPr>
            </w:pPr>
          </w:p>
          <w:p w:rsidR="00F76BDD" w:rsidRDefault="00F76BDD" w:rsidP="00F76BDD">
            <w:pPr>
              <w:widowControl w:val="0"/>
              <w:tabs>
                <w:tab w:val="left" w:pos="567"/>
              </w:tabs>
              <w:ind w:firstLine="0"/>
              <w:contextualSpacing/>
              <w:rPr>
                <w:rFonts w:eastAsia="Calibri" w:cs="Arial"/>
                <w:iCs/>
                <w:color w:val="000000"/>
              </w:rPr>
            </w:pPr>
          </w:p>
          <w:p w:rsidR="00F76BDD" w:rsidRDefault="00F76BDD" w:rsidP="00F76BDD">
            <w:pPr>
              <w:widowControl w:val="0"/>
              <w:tabs>
                <w:tab w:val="left" w:pos="567"/>
              </w:tabs>
              <w:ind w:firstLine="0"/>
              <w:contextualSpacing/>
              <w:rPr>
                <w:rFonts w:eastAsia="Calibri" w:cs="Arial"/>
                <w:iCs/>
                <w:color w:val="000000"/>
              </w:rPr>
            </w:pPr>
          </w:p>
          <w:p w:rsidR="00F76BDD" w:rsidRDefault="00F76BDD" w:rsidP="00F76BDD">
            <w:pPr>
              <w:widowControl w:val="0"/>
              <w:tabs>
                <w:tab w:val="left" w:pos="567"/>
              </w:tabs>
              <w:ind w:firstLine="0"/>
              <w:contextualSpacing/>
              <w:rPr>
                <w:rFonts w:eastAsia="Calibri" w:cs="Arial"/>
                <w:iCs/>
                <w:color w:val="000000"/>
              </w:rPr>
            </w:pPr>
          </w:p>
          <w:p w:rsidR="000225D0" w:rsidRPr="00F76BDD" w:rsidRDefault="00B42F2B" w:rsidP="00F76BDD">
            <w:pPr>
              <w:widowControl w:val="0"/>
              <w:tabs>
                <w:tab w:val="left" w:pos="567"/>
              </w:tabs>
              <w:ind w:firstLine="0"/>
              <w:contextualSpacing/>
              <w:rPr>
                <w:rFonts w:eastAsia="Calibri" w:cs="Arial"/>
                <w:iCs/>
                <w:color w:val="000000"/>
              </w:rPr>
            </w:pPr>
            <w:r w:rsidRPr="00F76BDD">
              <w:rPr>
                <w:rFonts w:eastAsia="Calibri" w:cs="Arial"/>
                <w:iCs/>
                <w:color w:val="000000"/>
              </w:rPr>
              <w:t>7</w:t>
            </w:r>
            <w:r w:rsidR="00CA305A" w:rsidRPr="00F76BDD">
              <w:rPr>
                <w:rFonts w:eastAsia="Calibri" w:cs="Arial"/>
                <w:iCs/>
                <w:color w:val="000000"/>
              </w:rPr>
              <w:t>5</w:t>
            </w:r>
          </w:p>
        </w:tc>
      </w:tr>
      <w:tr w:rsidR="00DC5B30" w:rsidRPr="00F76BDD" w:rsidTr="00533C11">
        <w:tc>
          <w:tcPr>
            <w:tcW w:w="9180" w:type="dxa"/>
            <w:shd w:val="clear" w:color="auto" w:fill="auto"/>
          </w:tcPr>
          <w:p w:rsidR="00DC5B30" w:rsidRPr="00F76BDD" w:rsidRDefault="00DC5B30" w:rsidP="00F76BDD">
            <w:pPr>
              <w:widowControl w:val="0"/>
              <w:tabs>
                <w:tab w:val="left" w:pos="567"/>
              </w:tabs>
              <w:ind w:firstLine="0"/>
              <w:contextualSpacing/>
              <w:rPr>
                <w:rFonts w:eastAsia="Calibri" w:cs="Arial"/>
                <w:iCs/>
                <w:color w:val="000000"/>
              </w:rPr>
            </w:pPr>
            <w:r w:rsidRPr="00F76BDD">
              <w:rPr>
                <w:rFonts w:cs="Arial"/>
              </w:rPr>
              <w:br w:type="page"/>
            </w:r>
          </w:p>
        </w:tc>
        <w:tc>
          <w:tcPr>
            <w:tcW w:w="993" w:type="dxa"/>
            <w:shd w:val="clear" w:color="auto" w:fill="auto"/>
          </w:tcPr>
          <w:p w:rsidR="00DC5B30" w:rsidRPr="00F76BDD" w:rsidRDefault="00DC5B30" w:rsidP="00F76BDD">
            <w:pPr>
              <w:widowControl w:val="0"/>
              <w:tabs>
                <w:tab w:val="left" w:pos="567"/>
              </w:tabs>
              <w:ind w:firstLine="0"/>
              <w:contextualSpacing/>
              <w:rPr>
                <w:rFonts w:eastAsia="Calibri" w:cs="Arial"/>
                <w:iCs/>
                <w:color w:val="000000"/>
              </w:rPr>
            </w:pPr>
          </w:p>
        </w:tc>
      </w:tr>
    </w:tbl>
    <w:p w:rsidR="00F76BDD" w:rsidRDefault="00080494" w:rsidP="00F76BDD">
      <w:pPr>
        <w:widowControl w:val="0"/>
        <w:tabs>
          <w:tab w:val="left" w:pos="567"/>
        </w:tabs>
        <w:ind w:firstLine="709"/>
        <w:contextualSpacing/>
        <w:rPr>
          <w:rFonts w:cs="Arial"/>
          <w:color w:val="000000"/>
        </w:rPr>
      </w:pPr>
      <w:r w:rsidRPr="00F76BDD">
        <w:rPr>
          <w:rFonts w:cs="Arial"/>
          <w:highlight w:val="green"/>
        </w:rPr>
        <w:br w:type="page"/>
      </w:r>
      <w:r w:rsidR="00A06214" w:rsidRPr="00F76BDD">
        <w:rPr>
          <w:rFonts w:cs="Arial"/>
          <w:color w:val="000000"/>
        </w:rPr>
        <w:lastRenderedPageBreak/>
        <w:t xml:space="preserve">Раздел </w:t>
      </w:r>
      <w:r w:rsidR="00A06214" w:rsidRPr="00F76BDD">
        <w:rPr>
          <w:rFonts w:cs="Arial"/>
          <w:color w:val="000000"/>
          <w:lang w:val="en-US"/>
        </w:rPr>
        <w:t>I</w:t>
      </w:r>
      <w:r w:rsidR="00A06214" w:rsidRPr="00F76BDD">
        <w:rPr>
          <w:rFonts w:cs="Arial"/>
          <w:color w:val="000000"/>
        </w:rPr>
        <w:t xml:space="preserve">. </w:t>
      </w:r>
      <w:r w:rsidR="006D765B" w:rsidRPr="00F76BDD">
        <w:rPr>
          <w:rFonts w:cs="Arial"/>
          <w:color w:val="000000"/>
        </w:rPr>
        <w:t>Общие положения</w:t>
      </w:r>
    </w:p>
    <w:p w:rsidR="00F76BDD" w:rsidRDefault="00341B61" w:rsidP="00F76BDD">
      <w:pPr>
        <w:widowControl w:val="0"/>
        <w:tabs>
          <w:tab w:val="left" w:pos="567"/>
        </w:tabs>
        <w:ind w:firstLine="709"/>
        <w:contextualSpacing/>
        <w:rPr>
          <w:rFonts w:cs="Arial"/>
          <w:color w:val="000000"/>
        </w:rPr>
      </w:pPr>
      <w:r w:rsidRPr="00F76BDD">
        <w:rPr>
          <w:rFonts w:cs="Arial"/>
          <w:color w:val="000000"/>
        </w:rPr>
        <w:t>Предмет регулирования Административного регламента</w:t>
      </w:r>
    </w:p>
    <w:p w:rsidR="00F76BDD" w:rsidRDefault="0082285A" w:rsidP="00F76BDD">
      <w:pPr>
        <w:numPr>
          <w:ilvl w:val="1"/>
          <w:numId w:val="43"/>
        </w:numPr>
        <w:autoSpaceDE w:val="0"/>
        <w:autoSpaceDN w:val="0"/>
        <w:adjustRightInd w:val="0"/>
        <w:ind w:left="0" w:firstLine="709"/>
        <w:rPr>
          <w:rFonts w:cs="Arial"/>
          <w:color w:val="000000"/>
        </w:rPr>
      </w:pPr>
      <w:r w:rsidRPr="00F76BDD">
        <w:rPr>
          <w:rFonts w:cs="Arial"/>
          <w:color w:val="000000"/>
        </w:rPr>
        <w:t xml:space="preserve">Административный регламент предоставления муниципальной услуги </w:t>
      </w:r>
      <w:r w:rsidR="00BA3973" w:rsidRPr="00F76BDD">
        <w:rPr>
          <w:rFonts w:cs="Arial"/>
          <w:color w:val="000000"/>
        </w:rPr>
        <w:t>"</w:t>
      </w:r>
      <w:r w:rsidR="00C64F6D" w:rsidRPr="00F76BDD">
        <w:rPr>
          <w:rFonts w:cs="Arial"/>
          <w:color w:val="00000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A3973" w:rsidRPr="00F76BDD">
        <w:rPr>
          <w:rFonts w:cs="Arial"/>
          <w:color w:val="000000"/>
        </w:rPr>
        <w:t>"</w:t>
      </w:r>
      <w:r w:rsidR="00C64F6D" w:rsidRPr="00F76BDD">
        <w:rPr>
          <w:rFonts w:cs="Arial"/>
          <w:color w:val="000000"/>
        </w:rPr>
        <w:t xml:space="preserve"> (</w:t>
      </w:r>
      <w:r w:rsidRPr="00F76BDD">
        <w:rPr>
          <w:rFonts w:cs="Arial"/>
          <w:bCs/>
          <w:color w:val="000000"/>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C64F6D" w:rsidRPr="00F76BDD">
        <w:rPr>
          <w:rFonts w:cs="Arial"/>
          <w:color w:val="000000"/>
        </w:rPr>
        <w:t>)</w:t>
      </w:r>
      <w:r w:rsidRPr="00F76BDD">
        <w:rPr>
          <w:rFonts w:cs="Arial"/>
          <w:color w:val="000000"/>
        </w:rPr>
        <w:t xml:space="preserve"> разработан в целях повышения качества и</w:t>
      </w:r>
      <w:r w:rsidR="00F76BDD">
        <w:rPr>
          <w:rFonts w:cs="Arial"/>
          <w:color w:val="000000"/>
        </w:rPr>
        <w:t xml:space="preserve"> </w:t>
      </w:r>
      <w:r w:rsidRPr="00F76BDD">
        <w:rPr>
          <w:rFonts w:cs="Arial"/>
          <w:color w:val="000000"/>
        </w:rPr>
        <w:t xml:space="preserve">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FA0979" w:rsidRPr="00F76BDD">
        <w:rPr>
          <w:rFonts w:cs="Arial"/>
          <w:color w:val="00000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76BDD">
        <w:rPr>
          <w:rFonts w:cs="Arial"/>
          <w:iCs/>
        </w:rPr>
        <w:t xml:space="preserve"> в</w:t>
      </w:r>
      <w:r w:rsidR="00FA0979" w:rsidRPr="00F76BDD">
        <w:rPr>
          <w:rFonts w:cs="Arial"/>
          <w:iCs/>
        </w:rPr>
        <w:t xml:space="preserve"> Калачеевском муниципальном районе</w:t>
      </w:r>
      <w:r w:rsidRPr="00F76BDD">
        <w:rPr>
          <w:rFonts w:cs="Arial"/>
          <w:iCs/>
        </w:rPr>
        <w:t xml:space="preserve"> </w:t>
      </w:r>
      <w:r w:rsidR="00646A9B" w:rsidRPr="00F76BDD">
        <w:rPr>
          <w:rFonts w:cs="Arial"/>
        </w:rPr>
        <w:t>Воронежской области</w:t>
      </w:r>
      <w:r w:rsidRPr="00F76BDD">
        <w:rPr>
          <w:rFonts w:cs="Arial"/>
          <w:iCs/>
        </w:rPr>
        <w:t>.</w:t>
      </w:r>
    </w:p>
    <w:p w:rsidR="00F76BDD" w:rsidRDefault="00043055" w:rsidP="00F76BDD">
      <w:pPr>
        <w:pStyle w:val="af8"/>
        <w:autoSpaceDE w:val="0"/>
        <w:autoSpaceDN w:val="0"/>
        <w:adjustRightInd w:val="0"/>
        <w:ind w:left="0" w:firstLine="709"/>
        <w:rPr>
          <w:rFonts w:cs="Arial"/>
          <w:iCs/>
          <w:color w:val="000000"/>
        </w:rPr>
      </w:pPr>
      <w:r w:rsidRPr="00F76BDD">
        <w:rPr>
          <w:rFonts w:cs="Arial"/>
          <w:iCs/>
          <w:color w:val="000000"/>
        </w:rPr>
        <w:t xml:space="preserve">Круг </w:t>
      </w:r>
      <w:r w:rsidR="00984264" w:rsidRPr="00F76BDD">
        <w:rPr>
          <w:rFonts w:cs="Arial"/>
          <w:iCs/>
          <w:color w:val="000000"/>
        </w:rPr>
        <w:t>з</w:t>
      </w:r>
      <w:r w:rsidRPr="00F76BDD">
        <w:rPr>
          <w:rFonts w:cs="Arial"/>
          <w:iCs/>
          <w:color w:val="000000"/>
        </w:rPr>
        <w:t>аявителей</w:t>
      </w:r>
    </w:p>
    <w:p w:rsidR="00F603CB" w:rsidRPr="00F76BDD" w:rsidRDefault="00DC5B30" w:rsidP="00F76BDD">
      <w:pPr>
        <w:autoSpaceDE w:val="0"/>
        <w:autoSpaceDN w:val="0"/>
        <w:adjustRightInd w:val="0"/>
        <w:ind w:firstLine="709"/>
        <w:rPr>
          <w:rFonts w:cs="Arial"/>
          <w:color w:val="000000"/>
        </w:rPr>
      </w:pPr>
      <w:r w:rsidRPr="00F76BDD">
        <w:rPr>
          <w:rFonts w:cs="Arial"/>
          <w:color w:val="000000"/>
        </w:rPr>
        <w:t xml:space="preserve">1.2. </w:t>
      </w:r>
      <w:r w:rsidR="00F603CB" w:rsidRPr="00F76BDD">
        <w:rPr>
          <w:rFonts w:cs="Arial"/>
          <w:color w:val="000000"/>
        </w:rPr>
        <w:t>Заявителями на получение муниципальной услуги являются</w:t>
      </w:r>
      <w:r w:rsidR="005D3132" w:rsidRPr="00F76BDD">
        <w:rPr>
          <w:rFonts w:cs="Arial"/>
          <w:color w:val="000000"/>
        </w:rPr>
        <w:t xml:space="preserve"> </w:t>
      </w:r>
      <w:r w:rsidR="003F6DA3" w:rsidRPr="00F76BDD">
        <w:rPr>
          <w:rFonts w:cs="Arial"/>
          <w:color w:val="000000"/>
        </w:rPr>
        <w:t xml:space="preserve">физические или юридические лица, выполняющие функции </w:t>
      </w:r>
      <w:r w:rsidR="00AB5E77" w:rsidRPr="00F76BDD">
        <w:rPr>
          <w:rFonts w:cs="Arial"/>
          <w:color w:val="000000"/>
        </w:rPr>
        <w:t>застройщик</w:t>
      </w:r>
      <w:r w:rsidR="003F6DA3" w:rsidRPr="00F76BDD">
        <w:rPr>
          <w:rFonts w:cs="Arial"/>
          <w:color w:val="000000"/>
        </w:rPr>
        <w:t>а</w:t>
      </w:r>
      <w:r w:rsidR="00AB5E77" w:rsidRPr="00F76BDD">
        <w:rPr>
          <w:rFonts w:cs="Arial"/>
          <w:iCs/>
          <w:color w:val="000000"/>
        </w:rPr>
        <w:t xml:space="preserve"> </w:t>
      </w:r>
      <w:r w:rsidR="003F6DA3" w:rsidRPr="00F76BDD">
        <w:rPr>
          <w:rFonts w:cs="Arial"/>
          <w:color w:val="000000"/>
        </w:rPr>
        <w:t>в соответствии с пунктом 16 статьи 1 Градостроительного кодекса Российской Федерации</w:t>
      </w:r>
      <w:r w:rsidR="00CA5017" w:rsidRPr="00F76BDD">
        <w:rPr>
          <w:rFonts w:cs="Arial"/>
          <w:color w:val="000000"/>
        </w:rPr>
        <w:t>, в том числе технические заказчики, которым застройщиком переданы свои функции, предусмотренные законодательством о градостроительной деятельности</w:t>
      </w:r>
      <w:r w:rsidR="003F6DA3" w:rsidRPr="00F76BDD">
        <w:rPr>
          <w:rFonts w:cs="Arial"/>
          <w:color w:val="000000"/>
        </w:rPr>
        <w:t xml:space="preserve"> </w:t>
      </w:r>
      <w:r w:rsidR="00985DC4" w:rsidRPr="00F76BDD">
        <w:rPr>
          <w:rFonts w:cs="Arial"/>
          <w:color w:val="000000"/>
        </w:rPr>
        <w:t xml:space="preserve">(далее – </w:t>
      </w:r>
      <w:r w:rsidR="00984264" w:rsidRPr="00F76BDD">
        <w:rPr>
          <w:rFonts w:cs="Arial"/>
          <w:color w:val="000000"/>
        </w:rPr>
        <w:t>заявитель</w:t>
      </w:r>
      <w:r w:rsidR="00985DC4" w:rsidRPr="00F76BDD">
        <w:rPr>
          <w:rFonts w:cs="Arial"/>
          <w:color w:val="000000"/>
        </w:rPr>
        <w:t>)</w:t>
      </w:r>
      <w:r w:rsidR="00F603CB" w:rsidRPr="00F76BDD">
        <w:rPr>
          <w:rFonts w:cs="Arial"/>
          <w:color w:val="000000"/>
        </w:rPr>
        <w:t xml:space="preserve">. </w:t>
      </w:r>
    </w:p>
    <w:p w:rsidR="00F76BDD" w:rsidRDefault="00DC5B30" w:rsidP="00F76BDD">
      <w:pPr>
        <w:autoSpaceDE w:val="0"/>
        <w:autoSpaceDN w:val="0"/>
        <w:adjustRightInd w:val="0"/>
        <w:ind w:firstLine="709"/>
        <w:rPr>
          <w:rFonts w:cs="Arial"/>
          <w:color w:val="000000"/>
        </w:rPr>
      </w:pPr>
      <w:r w:rsidRPr="00F76BDD">
        <w:rPr>
          <w:rFonts w:cs="Arial"/>
          <w:color w:val="000000"/>
        </w:rPr>
        <w:t xml:space="preserve">1.3. </w:t>
      </w:r>
      <w:r w:rsidR="00985DC4" w:rsidRPr="00F76BDD">
        <w:rPr>
          <w:rFonts w:cs="Arial"/>
          <w:color w:val="00000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8531E" w:rsidRPr="00F76BDD" w:rsidRDefault="00AC1403" w:rsidP="00F76BDD">
      <w:pPr>
        <w:pStyle w:val="af8"/>
        <w:autoSpaceDE w:val="0"/>
        <w:autoSpaceDN w:val="0"/>
        <w:adjustRightInd w:val="0"/>
        <w:ind w:left="0" w:firstLine="709"/>
        <w:rPr>
          <w:rFonts w:cs="Arial"/>
          <w:iCs/>
          <w:color w:val="000000"/>
        </w:rPr>
      </w:pPr>
      <w:r w:rsidRPr="00F76BDD">
        <w:rPr>
          <w:rFonts w:cs="Arial"/>
          <w:iCs/>
          <w:color w:val="000000"/>
        </w:rPr>
        <w:t xml:space="preserve">Требование предоставления заявителю муниципальной услуги в соответствии с вариантом предоставления муниципальной услуги, </w:t>
      </w:r>
    </w:p>
    <w:p w:rsidR="00F76BDD" w:rsidRDefault="00AC1403" w:rsidP="00F76BDD">
      <w:pPr>
        <w:pStyle w:val="af8"/>
        <w:autoSpaceDE w:val="0"/>
        <w:autoSpaceDN w:val="0"/>
        <w:adjustRightInd w:val="0"/>
        <w:ind w:left="0" w:firstLine="709"/>
        <w:rPr>
          <w:rFonts w:cs="Arial"/>
          <w:iCs/>
          <w:color w:val="000000"/>
        </w:rPr>
      </w:pPr>
      <w:r w:rsidRPr="00F76BDD">
        <w:rPr>
          <w:rFonts w:cs="Arial"/>
          <w:iCs/>
          <w:color w:val="000000"/>
        </w:rPr>
        <w:t>соответствующим признакам заявителя, определенным в результате анкетирования, проводимого органом, предоставляющим услугу (далее – профилирование),</w:t>
      </w:r>
      <w:r w:rsidR="002A78E9" w:rsidRPr="00F76BDD">
        <w:rPr>
          <w:rFonts w:cs="Arial"/>
          <w:iCs/>
          <w:color w:val="000000"/>
        </w:rPr>
        <w:t xml:space="preserve"> </w:t>
      </w:r>
      <w:r w:rsidRPr="00F76BDD">
        <w:rPr>
          <w:rFonts w:cs="Arial"/>
          <w:iCs/>
          <w:color w:val="000000"/>
        </w:rPr>
        <w:t xml:space="preserve">а также результата, за предоставлением которого обратился заявитель </w:t>
      </w:r>
    </w:p>
    <w:p w:rsidR="00AC1403" w:rsidRPr="00F76BDD" w:rsidRDefault="00AC1403" w:rsidP="00F76BDD">
      <w:pPr>
        <w:autoSpaceDE w:val="0"/>
        <w:autoSpaceDN w:val="0"/>
        <w:adjustRightInd w:val="0"/>
        <w:ind w:firstLine="709"/>
        <w:rPr>
          <w:rFonts w:cs="Arial"/>
          <w:color w:val="000000"/>
        </w:rPr>
      </w:pPr>
      <w:r w:rsidRPr="00F76BDD">
        <w:rPr>
          <w:rFonts w:cs="Arial"/>
          <w:color w:val="000000"/>
        </w:rPr>
        <w:t>1.4.</w:t>
      </w:r>
      <w:r w:rsidR="00F76BDD">
        <w:rPr>
          <w:rFonts w:cs="Arial"/>
          <w:color w:val="000000"/>
        </w:rPr>
        <w:t xml:space="preserve"> </w:t>
      </w:r>
      <w:r w:rsidR="00FA0979" w:rsidRPr="00F76BDD">
        <w:rPr>
          <w:rFonts w:cs="Arial"/>
          <w:color w:val="000000"/>
        </w:rPr>
        <w:t>М</w:t>
      </w:r>
      <w:r w:rsidRPr="00F76BDD">
        <w:rPr>
          <w:rFonts w:cs="Arial"/>
          <w:color w:val="000000"/>
        </w:rPr>
        <w:t xml:space="preserve">униципальная услуга предоставляется заявителю в соответствии с вариантом предоставления </w:t>
      </w:r>
      <w:r w:rsidR="003A6F58" w:rsidRPr="00F76BDD">
        <w:rPr>
          <w:rFonts w:cs="Arial"/>
          <w:color w:val="000000"/>
        </w:rPr>
        <w:t>муниципальной</w:t>
      </w:r>
      <w:r w:rsidRPr="00F76BDD">
        <w:rPr>
          <w:rFonts w:cs="Arial"/>
          <w:color w:val="000000"/>
        </w:rPr>
        <w:t xml:space="preserve"> услуги. </w:t>
      </w:r>
    </w:p>
    <w:p w:rsidR="00AC1403" w:rsidRPr="00F76BDD" w:rsidRDefault="00AC1403" w:rsidP="00F76BDD">
      <w:pPr>
        <w:autoSpaceDE w:val="0"/>
        <w:autoSpaceDN w:val="0"/>
        <w:adjustRightInd w:val="0"/>
        <w:ind w:firstLine="709"/>
        <w:rPr>
          <w:rFonts w:cs="Arial"/>
          <w:color w:val="000000"/>
        </w:rPr>
      </w:pPr>
      <w:r w:rsidRPr="00F76BDD">
        <w:rPr>
          <w:rFonts w:cs="Arial"/>
          <w:color w:val="000000"/>
        </w:rPr>
        <w:t>1.5.</w:t>
      </w:r>
      <w:r w:rsidR="00F76BDD">
        <w:rPr>
          <w:rFonts w:cs="Arial"/>
          <w:color w:val="000000"/>
        </w:rPr>
        <w:t xml:space="preserve"> </w:t>
      </w:r>
      <w:r w:rsidRPr="00F76BDD">
        <w:rPr>
          <w:rFonts w:cs="Arial"/>
          <w:color w:val="000000"/>
        </w:rPr>
        <w:t xml:space="preserve">Вариант предоставления муниципальной услуги определяется исходя из </w:t>
      </w:r>
      <w:r w:rsidR="007643B0" w:rsidRPr="00F76BDD">
        <w:rPr>
          <w:rFonts w:cs="Arial"/>
          <w:color w:val="000000"/>
        </w:rPr>
        <w:t>установленных в соответствии с П</w:t>
      </w:r>
      <w:r w:rsidRPr="00F76BDD">
        <w:rPr>
          <w:rFonts w:cs="Arial"/>
          <w:color w:val="000000"/>
        </w:rPr>
        <w:t xml:space="preserve">риложением № 1 к настоящему Административному регламенту признаков заявителя, а также из результата </w:t>
      </w:r>
      <w:r w:rsidRPr="00F76BDD">
        <w:rPr>
          <w:rFonts w:cs="Arial"/>
          <w:color w:val="000000"/>
        </w:rPr>
        <w:lastRenderedPageBreak/>
        <w:t xml:space="preserve">предоставления </w:t>
      </w:r>
      <w:r w:rsidR="003A6F58" w:rsidRPr="00F76BDD">
        <w:rPr>
          <w:rFonts w:cs="Arial"/>
          <w:color w:val="000000"/>
        </w:rPr>
        <w:t xml:space="preserve">муниципальной </w:t>
      </w:r>
      <w:r w:rsidRPr="00F76BDD">
        <w:rPr>
          <w:rFonts w:cs="Arial"/>
          <w:color w:val="000000"/>
        </w:rPr>
        <w:t xml:space="preserve">услуги, за предоставлением которого обратился заявитель. </w:t>
      </w:r>
    </w:p>
    <w:p w:rsidR="00AC1403" w:rsidRPr="00F76BDD" w:rsidRDefault="00AC1403" w:rsidP="00F76BDD">
      <w:pPr>
        <w:autoSpaceDE w:val="0"/>
        <w:autoSpaceDN w:val="0"/>
        <w:adjustRightInd w:val="0"/>
        <w:ind w:firstLine="709"/>
        <w:rPr>
          <w:rFonts w:cs="Arial"/>
          <w:color w:val="000000"/>
        </w:rPr>
      </w:pPr>
      <w:r w:rsidRPr="00F76BDD">
        <w:rPr>
          <w:rFonts w:cs="Arial"/>
          <w:color w:val="000000"/>
        </w:rPr>
        <w:t>1.6.</w:t>
      </w:r>
      <w:r w:rsidR="00F76BDD">
        <w:rPr>
          <w:rFonts w:cs="Arial"/>
          <w:color w:val="000000"/>
        </w:rPr>
        <w:t xml:space="preserve"> </w:t>
      </w:r>
      <w:r w:rsidRPr="00F76BDD">
        <w:rPr>
          <w:rFonts w:cs="Arial"/>
          <w:color w:val="000000"/>
        </w:rPr>
        <w:t xml:space="preserve">Признаки заявителя определяются путем профилирования, осуществляемого в соответствии с настоящим Административным регламентом. </w:t>
      </w:r>
    </w:p>
    <w:p w:rsidR="00F76BDD" w:rsidRDefault="00A055D8" w:rsidP="00F76BDD">
      <w:pPr>
        <w:autoSpaceDE w:val="0"/>
        <w:autoSpaceDN w:val="0"/>
        <w:adjustRightInd w:val="0"/>
        <w:ind w:firstLine="709"/>
        <w:rPr>
          <w:rFonts w:cs="Arial"/>
          <w:bCs/>
          <w:color w:val="000000"/>
        </w:rPr>
      </w:pPr>
      <w:r w:rsidRPr="00F76BDD">
        <w:rPr>
          <w:rFonts w:cs="Arial"/>
          <w:bCs/>
          <w:color w:val="000000"/>
        </w:rPr>
        <w:t xml:space="preserve">Раздел </w:t>
      </w:r>
      <w:r w:rsidRPr="00F76BDD">
        <w:rPr>
          <w:rFonts w:cs="Arial"/>
          <w:bCs/>
          <w:color w:val="000000"/>
          <w:lang w:val="en-US"/>
        </w:rPr>
        <w:t>II</w:t>
      </w:r>
      <w:r w:rsidRPr="00F76BDD">
        <w:rPr>
          <w:rFonts w:cs="Arial"/>
          <w:bCs/>
          <w:color w:val="000000"/>
        </w:rPr>
        <w:t xml:space="preserve">. </w:t>
      </w:r>
      <w:r w:rsidR="00220606" w:rsidRPr="00F76BDD">
        <w:rPr>
          <w:rFonts w:cs="Arial"/>
          <w:bCs/>
          <w:color w:val="000000"/>
        </w:rPr>
        <w:t xml:space="preserve">Стандарт предоставления </w:t>
      </w:r>
      <w:r w:rsidR="000E1A55" w:rsidRPr="00F76BDD">
        <w:rPr>
          <w:rFonts w:cs="Arial"/>
          <w:bCs/>
          <w:color w:val="000000"/>
        </w:rPr>
        <w:t>муниципальной</w:t>
      </w:r>
      <w:r w:rsidR="000E1A55" w:rsidRPr="00F76BDD">
        <w:rPr>
          <w:rFonts w:cs="Arial"/>
          <w:color w:val="000000"/>
        </w:rPr>
        <w:t xml:space="preserve"> </w:t>
      </w:r>
      <w:r w:rsidR="00220606" w:rsidRPr="00F76BDD">
        <w:rPr>
          <w:rFonts w:cs="Arial"/>
          <w:bCs/>
          <w:color w:val="000000"/>
        </w:rPr>
        <w:t>услуги</w:t>
      </w:r>
      <w:r w:rsidR="00F76BDD">
        <w:rPr>
          <w:rFonts w:cs="Arial"/>
          <w:bCs/>
          <w:color w:val="000000"/>
        </w:rPr>
        <w:t xml:space="preserve"> </w:t>
      </w:r>
      <w:r w:rsidR="00043055" w:rsidRPr="00F76BDD">
        <w:rPr>
          <w:rFonts w:cs="Arial"/>
          <w:bCs/>
          <w:color w:val="000000"/>
        </w:rPr>
        <w:t>Наименование муниципальной услуги</w:t>
      </w:r>
    </w:p>
    <w:p w:rsidR="00F76BDD" w:rsidRDefault="00C25E0A" w:rsidP="00F76BDD">
      <w:pPr>
        <w:autoSpaceDE w:val="0"/>
        <w:autoSpaceDN w:val="0"/>
        <w:adjustRightInd w:val="0"/>
        <w:ind w:firstLine="709"/>
        <w:rPr>
          <w:rFonts w:cs="Arial"/>
          <w:bCs/>
          <w:color w:val="000000"/>
        </w:rPr>
      </w:pPr>
      <w:r w:rsidRPr="00F76BDD">
        <w:rPr>
          <w:rFonts w:cs="Arial"/>
          <w:bCs/>
          <w:color w:val="000000"/>
        </w:rPr>
        <w:t>2.</w:t>
      </w:r>
      <w:r w:rsidR="002B31A2" w:rsidRPr="00F76BDD">
        <w:rPr>
          <w:rFonts w:cs="Arial"/>
          <w:bCs/>
          <w:color w:val="000000"/>
        </w:rPr>
        <w:t>1.</w:t>
      </w:r>
      <w:r w:rsidR="00F76BDD">
        <w:rPr>
          <w:rFonts w:cs="Arial"/>
          <w:bCs/>
          <w:color w:val="000000"/>
        </w:rPr>
        <w:t xml:space="preserve"> </w:t>
      </w:r>
      <w:r w:rsidR="002B31A2" w:rsidRPr="00F76BDD">
        <w:rPr>
          <w:rFonts w:cs="Arial"/>
          <w:bCs/>
          <w:color w:val="000000"/>
        </w:rPr>
        <w:t xml:space="preserve">Наименование государственной и муниципальной услуги - </w:t>
      </w:r>
      <w:r w:rsidR="00BA3973" w:rsidRPr="00F76BDD">
        <w:rPr>
          <w:rFonts w:cs="Arial"/>
          <w:bCs/>
          <w:color w:val="000000"/>
        </w:rPr>
        <w:t>"</w:t>
      </w:r>
      <w:r w:rsidR="0040356C" w:rsidRPr="00F76BDD">
        <w:rPr>
          <w:rFonts w:cs="Arial"/>
          <w:bCs/>
          <w:color w:val="00000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A3973" w:rsidRPr="00F76BDD">
        <w:rPr>
          <w:rFonts w:cs="Arial"/>
          <w:bCs/>
          <w:color w:val="000000"/>
        </w:rPr>
        <w:t>"</w:t>
      </w:r>
      <w:r w:rsidR="0040356C" w:rsidRPr="00F76BDD">
        <w:rPr>
          <w:rFonts w:cs="Arial"/>
          <w:bCs/>
          <w:color w:val="000000"/>
        </w:rPr>
        <w:t xml:space="preserve">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2B31A2" w:rsidRPr="00F76BDD">
        <w:rPr>
          <w:rFonts w:cs="Arial"/>
          <w:bCs/>
          <w:color w:val="000000"/>
        </w:rPr>
        <w:t xml:space="preserve"> (далее - услуга).</w:t>
      </w:r>
    </w:p>
    <w:p w:rsidR="00F76BDD" w:rsidRDefault="00043055" w:rsidP="00F76BDD">
      <w:pPr>
        <w:autoSpaceDE w:val="0"/>
        <w:autoSpaceDN w:val="0"/>
        <w:adjustRightInd w:val="0"/>
        <w:ind w:firstLine="709"/>
        <w:rPr>
          <w:rFonts w:cs="Arial"/>
          <w:bCs/>
          <w:color w:val="000000"/>
        </w:rPr>
      </w:pPr>
      <w:r w:rsidRPr="00F76BDD">
        <w:rPr>
          <w:rFonts w:cs="Arial"/>
          <w:bCs/>
          <w:color w:val="000000"/>
        </w:rPr>
        <w:t>Наименование органа</w:t>
      </w:r>
      <w:r w:rsidR="008F501B" w:rsidRPr="00F76BDD">
        <w:rPr>
          <w:rFonts w:cs="Arial"/>
          <w:bCs/>
          <w:color w:val="000000"/>
        </w:rPr>
        <w:t>,</w:t>
      </w:r>
      <w:r w:rsidRPr="00F76BDD">
        <w:rPr>
          <w:rFonts w:cs="Arial"/>
          <w:bCs/>
          <w:color w:val="000000"/>
        </w:rPr>
        <w:t xml:space="preserve"> предоставляющего муниципальную услугу</w:t>
      </w:r>
    </w:p>
    <w:p w:rsidR="00F8421C" w:rsidRPr="00F76BDD" w:rsidRDefault="00BB5D15" w:rsidP="00F76BDD">
      <w:pPr>
        <w:autoSpaceDE w:val="0"/>
        <w:autoSpaceDN w:val="0"/>
        <w:adjustRightInd w:val="0"/>
        <w:ind w:firstLine="709"/>
        <w:rPr>
          <w:rFonts w:cs="Arial"/>
          <w:bCs/>
          <w:color w:val="000000"/>
        </w:rPr>
      </w:pPr>
      <w:r w:rsidRPr="00F76BDD">
        <w:rPr>
          <w:rFonts w:cs="Arial"/>
          <w:bCs/>
          <w:color w:val="000000"/>
        </w:rPr>
        <w:t>2.2.</w:t>
      </w:r>
      <w:r w:rsidR="00F76BDD">
        <w:rPr>
          <w:rFonts w:cs="Arial"/>
          <w:bCs/>
          <w:color w:val="000000"/>
        </w:rPr>
        <w:t xml:space="preserve"> </w:t>
      </w:r>
      <w:r w:rsidR="00FA0979" w:rsidRPr="00F76BDD">
        <w:rPr>
          <w:rFonts w:cs="Arial"/>
          <w:bCs/>
          <w:color w:val="000000"/>
        </w:rPr>
        <w:t>М</w:t>
      </w:r>
      <w:r w:rsidR="001F79E0" w:rsidRPr="00F76BDD">
        <w:rPr>
          <w:rFonts w:cs="Arial"/>
          <w:bCs/>
          <w:color w:val="000000"/>
        </w:rPr>
        <w:t xml:space="preserve">униципальная услуга предоставляется </w:t>
      </w:r>
      <w:r w:rsidR="00646A9B" w:rsidRPr="00F76BDD">
        <w:rPr>
          <w:rFonts w:cs="Arial"/>
          <w:bCs/>
          <w:color w:val="000000"/>
        </w:rPr>
        <w:t>администрацией Калачеевского муниципального района Воронежской области</w:t>
      </w:r>
      <w:r w:rsidR="00F8421C" w:rsidRPr="00F76BDD">
        <w:rPr>
          <w:rFonts w:cs="Arial"/>
          <w:bCs/>
          <w:color w:val="000000"/>
        </w:rPr>
        <w:t xml:space="preserve"> (далее – </w:t>
      </w:r>
      <w:r w:rsidR="00F8421C" w:rsidRPr="00F76BDD">
        <w:rPr>
          <w:rFonts w:cs="Arial"/>
          <w:color w:val="000000"/>
        </w:rPr>
        <w:t>уполномоченный орган).</w:t>
      </w:r>
    </w:p>
    <w:p w:rsidR="00F76BDD" w:rsidRDefault="00BB5D15" w:rsidP="00F76BDD">
      <w:pPr>
        <w:autoSpaceDE w:val="0"/>
        <w:autoSpaceDN w:val="0"/>
        <w:adjustRightInd w:val="0"/>
        <w:ind w:firstLine="709"/>
        <w:rPr>
          <w:rFonts w:cs="Arial"/>
          <w:bCs/>
          <w:color w:val="000000"/>
          <w:highlight w:val="green"/>
        </w:rPr>
      </w:pPr>
      <w:r w:rsidRPr="00F76BDD">
        <w:rPr>
          <w:rFonts w:cs="Arial"/>
          <w:bCs/>
          <w:color w:val="000000"/>
        </w:rPr>
        <w:t>Многофункциональный центр</w:t>
      </w:r>
      <w:r w:rsidR="00F8421C" w:rsidRPr="00F76BDD">
        <w:rPr>
          <w:rFonts w:cs="Arial"/>
          <w:bCs/>
          <w:color w:val="000000"/>
        </w:rPr>
        <w:t xml:space="preserve"> предоставления государственных и муниципальных услуг </w:t>
      </w:r>
      <w:r w:rsidR="00F8421C" w:rsidRPr="00F76BDD">
        <w:rPr>
          <w:rFonts w:cs="Arial"/>
          <w:color w:val="000000"/>
        </w:rPr>
        <w:t>(далее – многофункциональный центр)</w:t>
      </w:r>
      <w:r w:rsidRPr="00F76BDD">
        <w:rPr>
          <w:rFonts w:cs="Arial"/>
          <w:bCs/>
          <w:color w:val="000000"/>
        </w:rPr>
        <w:t xml:space="preserve"> </w:t>
      </w:r>
      <w:r w:rsidR="00FA0979" w:rsidRPr="00F76BDD">
        <w:rPr>
          <w:rFonts w:cs="Arial"/>
          <w:bCs/>
          <w:iCs/>
        </w:rPr>
        <w:t xml:space="preserve">в соответствии с соглашением не вправе принимать </w:t>
      </w:r>
      <w:r w:rsidRPr="00F76BDD">
        <w:rPr>
          <w:rFonts w:cs="Arial"/>
          <w:bCs/>
          <w:color w:val="000000"/>
        </w:rPr>
        <w:t xml:space="preserve">решение об отказе в приеме </w:t>
      </w:r>
      <w:r w:rsidR="00A55684" w:rsidRPr="00F76BDD">
        <w:rPr>
          <w:rFonts w:cs="Arial"/>
          <w:bCs/>
          <w:color w:val="000000"/>
        </w:rPr>
        <w:t>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00E911F1" w:rsidRPr="00F76BDD">
        <w:rPr>
          <w:rFonts w:cs="Arial"/>
          <w:bCs/>
          <w:color w:val="000000"/>
        </w:rPr>
        <w:t xml:space="preserve">, </w:t>
      </w:r>
      <w:r w:rsidR="00A55684" w:rsidRPr="00F76BDD">
        <w:rPr>
          <w:rFonts w:cs="Arial"/>
          <w:bCs/>
          <w:color w:val="000000"/>
        </w:rPr>
        <w:t>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r w:rsidR="00E911F1" w:rsidRPr="00F76BDD">
        <w:rPr>
          <w:rFonts w:cs="Arial"/>
          <w:bCs/>
          <w:color w:val="000000"/>
        </w:rPr>
        <w:t xml:space="preserve"> </w:t>
      </w:r>
      <w:r w:rsidRPr="00F76BDD">
        <w:rPr>
          <w:rFonts w:cs="Arial"/>
          <w:bCs/>
          <w:color w:val="000000"/>
        </w:rPr>
        <w:t xml:space="preserve">и прилагаемых к </w:t>
      </w:r>
      <w:r w:rsidR="00E911F1" w:rsidRPr="00F76BDD">
        <w:rPr>
          <w:rFonts w:cs="Arial"/>
          <w:bCs/>
          <w:color w:val="000000"/>
        </w:rPr>
        <w:t>ним</w:t>
      </w:r>
      <w:r w:rsidRPr="00F76BDD">
        <w:rPr>
          <w:rFonts w:cs="Arial"/>
          <w:bCs/>
          <w:color w:val="000000"/>
        </w:rPr>
        <w:t xml:space="preserve"> документов в случае, если такое уведомление подано в многофункциональный центр.</w:t>
      </w:r>
    </w:p>
    <w:p w:rsidR="00F76BDD" w:rsidRDefault="00F72891" w:rsidP="00F76BDD">
      <w:pPr>
        <w:widowControl w:val="0"/>
        <w:autoSpaceDE w:val="0"/>
        <w:autoSpaceDN w:val="0"/>
        <w:adjustRightInd w:val="0"/>
        <w:ind w:firstLine="709"/>
        <w:rPr>
          <w:rFonts w:cs="Arial"/>
          <w:bCs/>
          <w:color w:val="000000"/>
        </w:rPr>
      </w:pPr>
      <w:r w:rsidRPr="00F76BDD">
        <w:rPr>
          <w:rFonts w:cs="Arial"/>
          <w:bCs/>
          <w:color w:val="000000"/>
        </w:rPr>
        <w:t>Правовые основания для предоставления муниципальной услуги</w:t>
      </w:r>
      <w:r w:rsidRPr="00F76BDD" w:rsidDel="0077577C">
        <w:rPr>
          <w:rFonts w:cs="Arial"/>
          <w:bCs/>
          <w:color w:val="000000"/>
        </w:rPr>
        <w:t xml:space="preserve"> </w:t>
      </w:r>
    </w:p>
    <w:p w:rsidR="002B31A2" w:rsidRPr="00F76BDD" w:rsidRDefault="00C25E0A" w:rsidP="00F76BDD">
      <w:pPr>
        <w:autoSpaceDE w:val="0"/>
        <w:autoSpaceDN w:val="0"/>
        <w:adjustRightInd w:val="0"/>
        <w:ind w:firstLine="709"/>
        <w:rPr>
          <w:rFonts w:cs="Arial"/>
          <w:bCs/>
          <w:color w:val="000000"/>
        </w:rPr>
      </w:pPr>
      <w:r w:rsidRPr="00F76BDD">
        <w:rPr>
          <w:rFonts w:cs="Arial"/>
          <w:bCs/>
          <w:color w:val="000000"/>
        </w:rPr>
        <w:t>2.</w:t>
      </w:r>
      <w:r w:rsidR="002B31A2" w:rsidRPr="00F76BDD">
        <w:rPr>
          <w:rFonts w:cs="Arial"/>
          <w:bCs/>
          <w:color w:val="000000"/>
        </w:rPr>
        <w:t>3.</w:t>
      </w:r>
      <w:r w:rsidR="00F76BDD">
        <w:rPr>
          <w:rFonts w:cs="Arial"/>
          <w:bCs/>
          <w:color w:val="000000"/>
        </w:rPr>
        <w:t xml:space="preserve"> </w:t>
      </w:r>
      <w:r w:rsidR="0080701A" w:rsidRPr="00F76BDD">
        <w:rPr>
          <w:rFonts w:cs="Arial"/>
          <w:bCs/>
          <w:color w:val="00000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BA3973" w:rsidRPr="00F76BDD">
        <w:rPr>
          <w:rFonts w:cs="Arial"/>
          <w:color w:val="000000"/>
        </w:rPr>
        <w:t>"</w:t>
      </w:r>
      <w:r w:rsidR="0080701A" w:rsidRPr="00F76BDD">
        <w:rPr>
          <w:rFonts w:cs="Arial"/>
          <w:bCs/>
          <w:color w:val="000000"/>
        </w:rPr>
        <w:t>Федеральный реестр государственных и муниципальных услуг (функций)</w:t>
      </w:r>
      <w:r w:rsidR="00D32CA5" w:rsidRPr="00F76BDD">
        <w:rPr>
          <w:rFonts w:cs="Arial"/>
          <w:bCs/>
          <w:color w:val="000000"/>
        </w:rPr>
        <w:t>"</w:t>
      </w:r>
      <w:r w:rsidR="0080701A" w:rsidRPr="00F76BDD">
        <w:rPr>
          <w:rFonts w:cs="Arial"/>
          <w:bCs/>
          <w:color w:val="000000"/>
        </w:rPr>
        <w:t>.</w:t>
      </w:r>
    </w:p>
    <w:p w:rsidR="00F76BDD" w:rsidRDefault="00F72891" w:rsidP="00F76BDD">
      <w:pPr>
        <w:pStyle w:val="ConsPlusNormal"/>
        <w:ind w:firstLine="709"/>
        <w:jc w:val="both"/>
        <w:rPr>
          <w:rFonts w:ascii="Arial" w:hAnsi="Arial" w:cs="Arial"/>
          <w:color w:val="000000"/>
          <w:sz w:val="24"/>
          <w:szCs w:val="24"/>
        </w:rPr>
      </w:pPr>
      <w:r w:rsidRPr="00F76BDD">
        <w:rPr>
          <w:rFonts w:ascii="Arial" w:hAnsi="Arial" w:cs="Arial"/>
          <w:color w:val="000000"/>
          <w:sz w:val="24"/>
          <w:szCs w:val="24"/>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 государственной власти. органа местного управления, организации в информационно-телекоммуникационной сети </w:t>
      </w:r>
      <w:r w:rsidR="00BA3973" w:rsidRPr="00F76BDD">
        <w:rPr>
          <w:rFonts w:ascii="Arial" w:hAnsi="Arial" w:cs="Arial"/>
          <w:color w:val="000000"/>
          <w:sz w:val="24"/>
          <w:szCs w:val="24"/>
        </w:rPr>
        <w:t>"</w:t>
      </w:r>
      <w:r w:rsidRPr="00F76BDD">
        <w:rPr>
          <w:rFonts w:ascii="Arial" w:hAnsi="Arial" w:cs="Arial"/>
          <w:color w:val="000000"/>
          <w:sz w:val="24"/>
          <w:szCs w:val="24"/>
        </w:rPr>
        <w:t>Интернет</w:t>
      </w:r>
      <w:r w:rsidR="00BA3973" w:rsidRPr="00F76BDD">
        <w:rPr>
          <w:rFonts w:ascii="Arial" w:hAnsi="Arial" w:cs="Arial"/>
          <w:color w:val="000000"/>
          <w:sz w:val="24"/>
          <w:szCs w:val="24"/>
        </w:rPr>
        <w:t>"</w:t>
      </w:r>
      <w:r w:rsidRPr="00F76BDD">
        <w:rPr>
          <w:rFonts w:ascii="Arial" w:hAnsi="Arial" w:cs="Arial"/>
          <w:color w:val="000000"/>
          <w:sz w:val="24"/>
          <w:szCs w:val="24"/>
        </w:rPr>
        <w:t xml:space="preserve"> </w:t>
      </w:r>
      <w:r w:rsidR="00FA0979" w:rsidRPr="00F76BDD">
        <w:rPr>
          <w:rFonts w:ascii="Arial" w:hAnsi="Arial" w:cs="Arial"/>
          <w:color w:val="000000"/>
          <w:sz w:val="24"/>
          <w:szCs w:val="24"/>
        </w:rPr>
        <w:t>(</w:t>
      </w:r>
      <w:r w:rsidR="00646A9B" w:rsidRPr="00F76BDD">
        <w:rPr>
          <w:rFonts w:ascii="Arial" w:hAnsi="Arial" w:cs="Arial"/>
          <w:iCs/>
          <w:color w:val="000000"/>
          <w:sz w:val="24"/>
          <w:szCs w:val="24"/>
        </w:rPr>
        <w:t>https://adminkalach.ru</w:t>
      </w:r>
      <w:r w:rsidR="00646A9B" w:rsidRPr="00F76BDD">
        <w:rPr>
          <w:rFonts w:ascii="Arial" w:hAnsi="Arial" w:cs="Arial"/>
          <w:color w:val="000000"/>
          <w:sz w:val="24"/>
          <w:szCs w:val="24"/>
        </w:rPr>
        <w:t>/</w:t>
      </w:r>
      <w:r w:rsidR="00FA0979" w:rsidRPr="00F76BDD">
        <w:rPr>
          <w:rFonts w:ascii="Arial" w:hAnsi="Arial" w:cs="Arial"/>
          <w:iCs/>
          <w:color w:val="000000"/>
          <w:sz w:val="24"/>
          <w:szCs w:val="24"/>
        </w:rPr>
        <w:t>)</w:t>
      </w:r>
      <w:r w:rsidRPr="00F76BDD">
        <w:rPr>
          <w:rFonts w:ascii="Arial" w:hAnsi="Arial" w:cs="Arial"/>
          <w:color w:val="000000"/>
          <w:sz w:val="24"/>
          <w:szCs w:val="24"/>
        </w:rPr>
        <w:t xml:space="preserve">, а также в федеральной государственной информационной </w:t>
      </w:r>
      <w:r w:rsidRPr="00F76BDD">
        <w:rPr>
          <w:rFonts w:ascii="Arial" w:hAnsi="Arial" w:cs="Arial"/>
          <w:color w:val="000000"/>
          <w:sz w:val="24"/>
          <w:szCs w:val="24"/>
        </w:rPr>
        <w:lastRenderedPageBreak/>
        <w:t xml:space="preserve">системе </w:t>
      </w:r>
      <w:r w:rsidR="00BA3973" w:rsidRPr="00F76BDD">
        <w:rPr>
          <w:rFonts w:ascii="Arial" w:hAnsi="Arial" w:cs="Arial"/>
          <w:color w:val="000000"/>
          <w:sz w:val="24"/>
          <w:szCs w:val="24"/>
        </w:rPr>
        <w:t>"</w:t>
      </w:r>
      <w:r w:rsidRPr="00F76BDD">
        <w:rPr>
          <w:rFonts w:ascii="Arial" w:hAnsi="Arial" w:cs="Arial"/>
          <w:color w:val="000000"/>
          <w:sz w:val="24"/>
          <w:szCs w:val="24"/>
        </w:rPr>
        <w:t>Единый портал государственных и муниципальных услуг (функций)</w:t>
      </w:r>
      <w:r w:rsidR="00BA3973" w:rsidRPr="00F76BDD">
        <w:rPr>
          <w:rFonts w:ascii="Arial" w:hAnsi="Arial" w:cs="Arial"/>
          <w:color w:val="000000"/>
          <w:sz w:val="24"/>
          <w:szCs w:val="24"/>
        </w:rPr>
        <w:t>"</w:t>
      </w:r>
      <w:r w:rsidRPr="00F76BDD">
        <w:rPr>
          <w:rFonts w:ascii="Arial" w:hAnsi="Arial" w:cs="Arial"/>
          <w:color w:val="000000"/>
          <w:sz w:val="24"/>
          <w:szCs w:val="24"/>
        </w:rPr>
        <w:t xml:space="preserve"> (далее – Единый портал)</w:t>
      </w:r>
      <w:r w:rsidR="00646A9B" w:rsidRPr="00F76BDD">
        <w:rPr>
          <w:rFonts w:ascii="Arial" w:hAnsi="Arial" w:cs="Arial"/>
          <w:color w:val="000000"/>
          <w:sz w:val="24"/>
          <w:szCs w:val="24"/>
        </w:rPr>
        <w:t xml:space="preserve"> </w:t>
      </w:r>
      <w:r w:rsidR="00FA0979" w:rsidRPr="00F76BDD">
        <w:rPr>
          <w:rFonts w:ascii="Arial" w:hAnsi="Arial" w:cs="Arial"/>
          <w:color w:val="000000"/>
          <w:sz w:val="24"/>
          <w:szCs w:val="24"/>
        </w:rPr>
        <w:t>(</w:t>
      </w:r>
      <w:r w:rsidR="00646A9B" w:rsidRPr="00F76BDD">
        <w:rPr>
          <w:rFonts w:ascii="Arial" w:hAnsi="Arial" w:cs="Arial"/>
          <w:color w:val="000000"/>
          <w:sz w:val="24"/>
          <w:szCs w:val="24"/>
        </w:rPr>
        <w:t>https://www.gosuslugi.ru/</w:t>
      </w:r>
      <w:r w:rsidR="00FA0979" w:rsidRPr="00F76BDD">
        <w:rPr>
          <w:rFonts w:ascii="Arial" w:hAnsi="Arial" w:cs="Arial"/>
          <w:color w:val="000000"/>
          <w:sz w:val="24"/>
          <w:szCs w:val="24"/>
        </w:rPr>
        <w:t>)</w:t>
      </w:r>
      <w:r w:rsidRPr="00F76BDD">
        <w:rPr>
          <w:rFonts w:ascii="Arial" w:hAnsi="Arial" w:cs="Arial"/>
          <w:color w:val="000000"/>
          <w:sz w:val="24"/>
          <w:szCs w:val="24"/>
        </w:rPr>
        <w:t xml:space="preserve">, на региональном портале </w:t>
      </w:r>
      <w:r w:rsidRPr="00F76BDD">
        <w:rPr>
          <w:rFonts w:ascii="Arial" w:hAnsi="Arial" w:cs="Arial"/>
          <w:bCs/>
          <w:color w:val="000000"/>
          <w:sz w:val="24"/>
          <w:szCs w:val="24"/>
        </w:rPr>
        <w:t>государственных и муниципальных услуг (функций)</w:t>
      </w:r>
      <w:r w:rsidR="00646A9B" w:rsidRPr="00F76BDD">
        <w:rPr>
          <w:rFonts w:ascii="Arial" w:hAnsi="Arial" w:cs="Arial"/>
          <w:bCs/>
          <w:color w:val="000000"/>
          <w:sz w:val="24"/>
          <w:szCs w:val="24"/>
        </w:rPr>
        <w:t xml:space="preserve"> </w:t>
      </w:r>
      <w:r w:rsidR="00FA0979" w:rsidRPr="00F76BDD">
        <w:rPr>
          <w:rFonts w:ascii="Arial" w:hAnsi="Arial" w:cs="Arial"/>
          <w:bCs/>
          <w:color w:val="000000"/>
          <w:sz w:val="24"/>
          <w:szCs w:val="24"/>
        </w:rPr>
        <w:t>(</w:t>
      </w:r>
      <w:r w:rsidR="00646A9B" w:rsidRPr="00F76BDD">
        <w:rPr>
          <w:rFonts w:ascii="Arial" w:hAnsi="Arial" w:cs="Arial"/>
          <w:bCs/>
          <w:color w:val="000000"/>
          <w:sz w:val="24"/>
          <w:szCs w:val="24"/>
        </w:rPr>
        <w:t>https://www.govvrn.ru/</w:t>
      </w:r>
      <w:r w:rsidR="00FA0979" w:rsidRPr="00F76BDD">
        <w:rPr>
          <w:rFonts w:ascii="Arial" w:hAnsi="Arial" w:cs="Arial"/>
          <w:bCs/>
          <w:color w:val="000000"/>
          <w:sz w:val="24"/>
          <w:szCs w:val="24"/>
        </w:rPr>
        <w:t>)</w:t>
      </w:r>
      <w:r w:rsidRPr="00F76BDD">
        <w:rPr>
          <w:rFonts w:ascii="Arial" w:hAnsi="Arial" w:cs="Arial"/>
          <w:bCs/>
          <w:color w:val="000000"/>
          <w:sz w:val="24"/>
          <w:szCs w:val="24"/>
        </w:rPr>
        <w:t>, являющемся государственной информационной системой субъекта Российской Федерации (далее – региональный портал)</w:t>
      </w:r>
      <w:r w:rsidRPr="00F76BDD">
        <w:rPr>
          <w:rFonts w:ascii="Arial" w:hAnsi="Arial" w:cs="Arial"/>
          <w:color w:val="000000"/>
          <w:sz w:val="24"/>
          <w:szCs w:val="24"/>
        </w:rPr>
        <w:t>.</w:t>
      </w:r>
    </w:p>
    <w:p w:rsidR="00F76BDD" w:rsidRDefault="00533C72" w:rsidP="00F76BDD">
      <w:pPr>
        <w:widowControl w:val="0"/>
        <w:autoSpaceDE w:val="0"/>
        <w:autoSpaceDN w:val="0"/>
        <w:adjustRightInd w:val="0"/>
        <w:ind w:firstLine="709"/>
        <w:rPr>
          <w:rFonts w:cs="Arial"/>
          <w:bCs/>
          <w:color w:val="000000"/>
        </w:rPr>
      </w:pPr>
      <w:r w:rsidRPr="00F76BDD">
        <w:rPr>
          <w:rFonts w:cs="Arial"/>
          <w:bCs/>
          <w:color w:val="000000"/>
        </w:rPr>
        <w:t>Состав и способы подачи запроса о предоставлении муниципальной услуги</w:t>
      </w:r>
      <w:r w:rsidR="00043055" w:rsidRPr="00F76BDD">
        <w:rPr>
          <w:rFonts w:cs="Arial"/>
          <w:bCs/>
          <w:color w:val="000000"/>
        </w:rPr>
        <w:t xml:space="preserve"> </w:t>
      </w:r>
    </w:p>
    <w:p w:rsidR="002B31A2" w:rsidRPr="00F76BDD" w:rsidRDefault="00C25E0A" w:rsidP="00F76BDD">
      <w:pPr>
        <w:autoSpaceDE w:val="0"/>
        <w:autoSpaceDN w:val="0"/>
        <w:adjustRightInd w:val="0"/>
        <w:ind w:firstLine="709"/>
        <w:rPr>
          <w:rFonts w:cs="Arial"/>
          <w:bCs/>
          <w:color w:val="000000"/>
        </w:rPr>
      </w:pPr>
      <w:r w:rsidRPr="00F76BDD">
        <w:rPr>
          <w:rFonts w:cs="Arial"/>
          <w:bCs/>
          <w:color w:val="000000"/>
        </w:rPr>
        <w:t>2.</w:t>
      </w:r>
      <w:r w:rsidR="002B31A2" w:rsidRPr="00F76BDD">
        <w:rPr>
          <w:rFonts w:cs="Arial"/>
          <w:bCs/>
          <w:color w:val="000000"/>
        </w:rPr>
        <w:t>4.</w:t>
      </w:r>
      <w:r w:rsidR="00F76BDD">
        <w:rPr>
          <w:rFonts w:cs="Arial"/>
          <w:bCs/>
          <w:color w:val="000000"/>
        </w:rPr>
        <w:t xml:space="preserve"> </w:t>
      </w:r>
      <w:r w:rsidR="002B31A2" w:rsidRPr="00F76BDD">
        <w:rPr>
          <w:rFonts w:cs="Arial"/>
          <w:bCs/>
          <w:color w:val="000000"/>
        </w:rPr>
        <w:t xml:space="preserve">Заявитель или его представитель представляет в уполномоченные на выдачу разрешений на строительство </w:t>
      </w:r>
      <w:r w:rsidR="000A3F69" w:rsidRPr="00F76BDD">
        <w:rPr>
          <w:rFonts w:cs="Arial"/>
          <w:bCs/>
          <w:color w:val="000000"/>
        </w:rPr>
        <w:t>администрация Калачеевского муниципального района Воронежской области</w:t>
      </w:r>
      <w:r w:rsidR="002B31A2" w:rsidRPr="00F76BDD">
        <w:rPr>
          <w:rFonts w:cs="Arial"/>
          <w:bCs/>
          <w:color w:val="000000"/>
        </w:rPr>
        <w:t xml:space="preserve">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w:t>
      </w:r>
      <w:r w:rsidR="00BA3973" w:rsidRPr="00F76BDD">
        <w:rPr>
          <w:rFonts w:cs="Arial"/>
          <w:bCs/>
          <w:color w:val="000000"/>
        </w:rPr>
        <w:t>"</w:t>
      </w:r>
      <w:r w:rsidR="002B31A2" w:rsidRPr="00F76BDD">
        <w:rPr>
          <w:rFonts w:cs="Arial"/>
          <w:bCs/>
          <w:color w:val="000000"/>
        </w:rPr>
        <w:t>б</w:t>
      </w:r>
      <w:r w:rsidR="00BA3973" w:rsidRPr="00F76BDD">
        <w:rPr>
          <w:rFonts w:cs="Arial"/>
          <w:bCs/>
          <w:color w:val="000000"/>
        </w:rPr>
        <w:t>"</w:t>
      </w:r>
      <w:r w:rsidR="002B31A2" w:rsidRPr="00F76BDD">
        <w:rPr>
          <w:rFonts w:cs="Arial"/>
          <w:bCs/>
          <w:color w:val="000000"/>
        </w:rPr>
        <w:t xml:space="preserve"> - </w:t>
      </w:r>
      <w:r w:rsidR="00BA3973" w:rsidRPr="00F76BDD">
        <w:rPr>
          <w:rFonts w:cs="Arial"/>
          <w:bCs/>
          <w:color w:val="000000"/>
        </w:rPr>
        <w:t>"</w:t>
      </w:r>
      <w:r w:rsidR="002B31A2" w:rsidRPr="00F76BDD">
        <w:rPr>
          <w:rFonts w:cs="Arial"/>
          <w:bCs/>
          <w:color w:val="000000"/>
        </w:rPr>
        <w:t>е</w:t>
      </w:r>
      <w:r w:rsidR="00BA3973" w:rsidRPr="00F76BDD">
        <w:rPr>
          <w:rFonts w:cs="Arial"/>
          <w:bCs/>
          <w:color w:val="000000"/>
        </w:rPr>
        <w:t>"</w:t>
      </w:r>
      <w:r w:rsidR="002B31A2" w:rsidRPr="00F76BDD">
        <w:rPr>
          <w:rFonts w:cs="Arial"/>
          <w:bCs/>
          <w:color w:val="000000"/>
        </w:rPr>
        <w:t xml:space="preserve"> пункта </w:t>
      </w:r>
      <w:r w:rsidR="00251EAE" w:rsidRPr="00F76BDD">
        <w:rPr>
          <w:rFonts w:cs="Arial"/>
          <w:bCs/>
          <w:color w:val="000000"/>
        </w:rPr>
        <w:t>2.</w:t>
      </w:r>
      <w:r w:rsidR="002B31A2" w:rsidRPr="00F76BDD">
        <w:rPr>
          <w:rFonts w:cs="Arial"/>
          <w:bCs/>
          <w:color w:val="000000"/>
        </w:rPr>
        <w:t xml:space="preserve">8 настоящего </w:t>
      </w:r>
      <w:r w:rsidR="00251EAE" w:rsidRPr="00F76BDD">
        <w:rPr>
          <w:rFonts w:cs="Arial"/>
          <w:bCs/>
          <w:color w:val="000000"/>
        </w:rPr>
        <w:t>Административного регламента</w:t>
      </w:r>
      <w:r w:rsidR="002B31A2" w:rsidRPr="00F76BDD">
        <w:rPr>
          <w:rFonts w:cs="Arial"/>
          <w:bCs/>
          <w:color w:val="000000"/>
        </w:rPr>
        <w:t>, одним из следующих способов:</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а)</w:t>
      </w:r>
      <w:r w:rsidR="00F76BDD">
        <w:rPr>
          <w:rFonts w:cs="Arial"/>
          <w:bCs/>
          <w:color w:val="000000"/>
        </w:rPr>
        <w:t xml:space="preserve"> </w:t>
      </w:r>
      <w:r w:rsidRPr="00F76BDD">
        <w:rPr>
          <w:rFonts w:cs="Arial"/>
          <w:bCs/>
          <w:color w:val="000000"/>
        </w:rPr>
        <w:t xml:space="preserve">в электронной форме посредством </w:t>
      </w:r>
      <w:r w:rsidR="006F0783" w:rsidRPr="00F76BDD">
        <w:rPr>
          <w:rFonts w:cs="Arial"/>
          <w:bCs/>
          <w:color w:val="000000"/>
        </w:rPr>
        <w:t>Единого портала, регионального портала</w:t>
      </w:r>
      <w:r w:rsidRPr="00F76BDD">
        <w:rPr>
          <w:rFonts w:cs="Arial"/>
          <w:bCs/>
          <w:color w:val="000000"/>
        </w:rPr>
        <w:t>.</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w:t>
      </w:r>
      <w:r w:rsidR="00264A75" w:rsidRPr="00F76BDD">
        <w:rPr>
          <w:rFonts w:cs="Arial"/>
          <w:bCs/>
          <w:color w:val="000000"/>
        </w:rPr>
        <w:t xml:space="preserve"> федеральной государственной информационной системы</w:t>
      </w:r>
      <w:r w:rsidRPr="00F76BDD">
        <w:rPr>
          <w:rFonts w:cs="Arial"/>
          <w:bCs/>
          <w:color w:val="000000"/>
        </w:rPr>
        <w:t xml:space="preserve"> </w:t>
      </w:r>
      <w:r w:rsidR="00BA3973" w:rsidRPr="00F76BDD">
        <w:rPr>
          <w:rFonts w:cs="Arial"/>
          <w:bCs/>
          <w:color w:val="000000"/>
        </w:rPr>
        <w:t>"</w:t>
      </w:r>
      <w:r w:rsidRPr="00F76BDD">
        <w:rPr>
          <w:rFonts w:cs="Arial"/>
          <w:bCs/>
          <w:color w:val="000000"/>
        </w:rPr>
        <w:t>Един</w:t>
      </w:r>
      <w:r w:rsidR="00264A75" w:rsidRPr="00F76BDD">
        <w:rPr>
          <w:rFonts w:cs="Arial"/>
          <w:bCs/>
          <w:color w:val="000000"/>
        </w:rPr>
        <w:t>ая система</w:t>
      </w:r>
      <w:r w:rsidRPr="00F76BDD">
        <w:rPr>
          <w:rFonts w:cs="Arial"/>
          <w:bCs/>
          <w:color w:val="000000"/>
        </w:rPr>
        <w:t xml:space="preserve"> идентификации и аутентификации </w:t>
      </w:r>
      <w:r w:rsidR="00264A75" w:rsidRPr="00F76BDD">
        <w:rPr>
          <w:rFonts w:cs="Arial"/>
          <w:bCs/>
          <w:color w:val="000000"/>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A3973" w:rsidRPr="00F76BDD">
        <w:rPr>
          <w:rFonts w:cs="Arial"/>
          <w:bCs/>
          <w:color w:val="000000"/>
        </w:rPr>
        <w:t>"</w:t>
      </w:r>
      <w:r w:rsidR="00264A75" w:rsidRPr="00F76BDD">
        <w:rPr>
          <w:rFonts w:cs="Arial"/>
          <w:bCs/>
          <w:color w:val="000000"/>
        </w:rPr>
        <w:t xml:space="preserve"> </w:t>
      </w:r>
      <w:r w:rsidRPr="00F76BDD">
        <w:rPr>
          <w:rFonts w:cs="Arial"/>
          <w:bCs/>
          <w:color w:val="000000"/>
        </w:rPr>
        <w:t>(далее – Е</w:t>
      </w:r>
      <w:r w:rsidR="00D16C87" w:rsidRPr="00F76BDD">
        <w:rPr>
          <w:rFonts w:cs="Arial"/>
          <w:bCs/>
          <w:color w:val="000000"/>
        </w:rPr>
        <w:t>СИА</w:t>
      </w:r>
      <w:r w:rsidRPr="00F76BDD">
        <w:rPr>
          <w:rFonts w:cs="Arial"/>
          <w:bCs/>
          <w:color w:val="000000"/>
        </w:rPr>
        <w:t>)</w:t>
      </w:r>
      <w:r w:rsidR="00264A75" w:rsidRPr="00F76BDD">
        <w:rPr>
          <w:rFonts w:cs="Arial"/>
          <w:color w:val="000000"/>
        </w:rPr>
        <w:t xml:space="preserve"> </w:t>
      </w:r>
      <w:r w:rsidR="00264A75" w:rsidRPr="00F76BDD">
        <w:rPr>
          <w:rFonts w:cs="Arial"/>
          <w:bCs/>
          <w:color w:val="000000"/>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F76BDD">
        <w:rPr>
          <w:rFonts w:cs="Arial"/>
          <w:bCs/>
          <w:color w:val="000000"/>
        </w:rPr>
        <w:t>, заполняют формы указанных уведомлений с использованием интерактивной формы в электронном виде.</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w:t>
      </w:r>
      <w:r w:rsidR="00BA3973" w:rsidRPr="00F76BDD">
        <w:rPr>
          <w:rFonts w:cs="Arial"/>
          <w:bCs/>
          <w:color w:val="000000"/>
        </w:rPr>
        <w:t>"</w:t>
      </w:r>
      <w:r w:rsidRPr="00F76BDD">
        <w:rPr>
          <w:rFonts w:cs="Arial"/>
          <w:bCs/>
          <w:color w:val="000000"/>
        </w:rPr>
        <w:t>б</w:t>
      </w:r>
      <w:r w:rsidR="00BA3973" w:rsidRPr="00F76BDD">
        <w:rPr>
          <w:rFonts w:cs="Arial"/>
          <w:bCs/>
          <w:color w:val="000000"/>
        </w:rPr>
        <w:t>"</w:t>
      </w:r>
      <w:r w:rsidRPr="00F76BDD">
        <w:rPr>
          <w:rFonts w:cs="Arial"/>
          <w:bCs/>
          <w:color w:val="000000"/>
        </w:rPr>
        <w:t xml:space="preserve"> - </w:t>
      </w:r>
      <w:r w:rsidR="00BA3973" w:rsidRPr="00F76BDD">
        <w:rPr>
          <w:rFonts w:cs="Arial"/>
          <w:bCs/>
          <w:color w:val="000000"/>
        </w:rPr>
        <w:t>"</w:t>
      </w:r>
      <w:r w:rsidRPr="00F76BDD">
        <w:rPr>
          <w:rFonts w:cs="Arial"/>
          <w:bCs/>
          <w:color w:val="000000"/>
        </w:rPr>
        <w:t>е</w:t>
      </w:r>
      <w:r w:rsidR="00BA3973" w:rsidRPr="00F76BDD">
        <w:rPr>
          <w:rFonts w:cs="Arial"/>
          <w:bCs/>
          <w:color w:val="000000"/>
        </w:rPr>
        <w:t>"</w:t>
      </w:r>
      <w:r w:rsidRPr="00F76BDD">
        <w:rPr>
          <w:rFonts w:cs="Arial"/>
          <w:bCs/>
          <w:color w:val="000000"/>
        </w:rPr>
        <w:t xml:space="preserve"> пункта </w:t>
      </w:r>
      <w:r w:rsidR="00251EAE" w:rsidRPr="00F76BDD">
        <w:rPr>
          <w:rFonts w:cs="Arial"/>
          <w:bCs/>
          <w:color w:val="000000"/>
        </w:rPr>
        <w:t>2.</w:t>
      </w:r>
      <w:r w:rsidRPr="00F76BDD">
        <w:rPr>
          <w:rFonts w:cs="Arial"/>
          <w:bCs/>
          <w:color w:val="000000"/>
        </w:rPr>
        <w:t xml:space="preserve">8 настоящего </w:t>
      </w:r>
      <w:r w:rsidR="00251EAE" w:rsidRPr="00F76BDD">
        <w:rPr>
          <w:rFonts w:cs="Arial"/>
          <w:bCs/>
          <w:color w:val="000000"/>
        </w:rPr>
        <w:t>Административного регламента</w:t>
      </w:r>
      <w:r w:rsidRPr="00F76BDD">
        <w:rPr>
          <w:rFonts w:cs="Arial"/>
          <w:bCs/>
          <w:color w:val="000000"/>
        </w:rPr>
        <w:t xml:space="preserve">.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w:t>
      </w:r>
      <w:r w:rsidR="00F61347" w:rsidRPr="00F76BDD">
        <w:rPr>
          <w:rFonts w:cs="Arial"/>
          <w:bCs/>
          <w:color w:val="000000"/>
        </w:rPr>
        <w:t xml:space="preserve">закона от 6 апреля 2011 года № 63-ФЗ </w:t>
      </w:r>
      <w:r w:rsidR="00BA3973" w:rsidRPr="00F76BDD">
        <w:rPr>
          <w:rFonts w:cs="Arial"/>
          <w:bCs/>
          <w:color w:val="000000"/>
        </w:rPr>
        <w:t>"</w:t>
      </w:r>
      <w:r w:rsidRPr="00F76BDD">
        <w:rPr>
          <w:rFonts w:cs="Arial"/>
          <w:bCs/>
          <w:color w:val="000000"/>
        </w:rPr>
        <w:t>Об электронной подписи</w:t>
      </w:r>
      <w:r w:rsidR="00BA3973" w:rsidRPr="00F76BDD">
        <w:rPr>
          <w:rFonts w:cs="Arial"/>
          <w:bCs/>
          <w:color w:val="000000"/>
        </w:rPr>
        <w:t>"</w:t>
      </w:r>
      <w:r w:rsidRPr="00F76BDD">
        <w:rPr>
          <w:rFonts w:cs="Arial"/>
          <w:bCs/>
          <w:color w:val="000000"/>
        </w:rPr>
        <w:t xml:space="preserve">, а также при наличии у владельца сертификата ключа проверки ключа простой </w:t>
      </w:r>
      <w:r w:rsidRPr="00F76BDD">
        <w:rPr>
          <w:rFonts w:cs="Arial"/>
          <w:bCs/>
          <w:color w:val="000000"/>
        </w:rPr>
        <w:lastRenderedPageBreak/>
        <w:t>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6F0783" w:rsidRPr="00F76BDD">
        <w:rPr>
          <w:rFonts w:cs="Arial"/>
          <w:bCs/>
          <w:color w:val="000000"/>
        </w:rPr>
        <w:t>ода</w:t>
      </w:r>
      <w:r w:rsidRPr="00F76BDD">
        <w:rPr>
          <w:rFonts w:cs="Arial"/>
          <w:bCs/>
          <w:color w:val="000000"/>
        </w:rPr>
        <w:t xml:space="preserve"> №</w:t>
      </w:r>
      <w:r w:rsidR="00F76BDD">
        <w:rPr>
          <w:rFonts w:cs="Arial"/>
          <w:bCs/>
          <w:color w:val="000000"/>
        </w:rPr>
        <w:t xml:space="preserve"> </w:t>
      </w:r>
      <w:r w:rsidRPr="00F76BDD">
        <w:rPr>
          <w:rFonts w:cs="Arial"/>
          <w:bCs/>
          <w:color w:val="000000"/>
        </w:rPr>
        <w:t xml:space="preserve">33 </w:t>
      </w:r>
      <w:r w:rsidR="00BA3973" w:rsidRPr="00F76BDD">
        <w:rPr>
          <w:rFonts w:cs="Arial"/>
          <w:bCs/>
          <w:color w:val="000000"/>
        </w:rPr>
        <w:t>"</w:t>
      </w:r>
      <w:r w:rsidRPr="00F76BDD">
        <w:rPr>
          <w:rFonts w:cs="Arial"/>
          <w:bCs/>
          <w:color w:val="000000"/>
        </w:rPr>
        <w:t>Об использовании простой электронной подписи при оказании государственных и муниципальных услуг</w:t>
      </w:r>
      <w:r w:rsidR="00BA3973" w:rsidRPr="00F76BDD">
        <w:rPr>
          <w:rFonts w:cs="Arial"/>
          <w:bCs/>
          <w:color w:val="000000"/>
        </w:rPr>
        <w:t>"</w:t>
      </w:r>
      <w:r w:rsidRPr="00F76BDD">
        <w:rPr>
          <w:rFonts w:cs="Arial"/>
          <w:bCs/>
          <w:color w:val="000000"/>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w:t>
      </w:r>
      <w:r w:rsidR="00F76BDD">
        <w:rPr>
          <w:rFonts w:cs="Arial"/>
          <w:bCs/>
          <w:color w:val="000000"/>
        </w:rPr>
        <w:t xml:space="preserve"> </w:t>
      </w:r>
      <w:r w:rsidRPr="00F76BDD">
        <w:rPr>
          <w:rFonts w:cs="Arial"/>
          <w:bCs/>
          <w:color w:val="000000"/>
        </w:rPr>
        <w:t>25 июня 2012 г</w:t>
      </w:r>
      <w:r w:rsidR="006F0783" w:rsidRPr="00F76BDD">
        <w:rPr>
          <w:rFonts w:cs="Arial"/>
          <w:bCs/>
          <w:color w:val="000000"/>
        </w:rPr>
        <w:t>ода</w:t>
      </w:r>
      <w:r w:rsidRPr="00F76BDD">
        <w:rPr>
          <w:rFonts w:cs="Arial"/>
          <w:bCs/>
          <w:color w:val="000000"/>
        </w:rPr>
        <w:t xml:space="preserve"> № 634 </w:t>
      </w:r>
      <w:r w:rsidR="00BA3973" w:rsidRPr="00F76BDD">
        <w:rPr>
          <w:rFonts w:cs="Arial"/>
          <w:bCs/>
          <w:color w:val="000000"/>
        </w:rPr>
        <w:t>"</w:t>
      </w:r>
      <w:r w:rsidRPr="00F76BDD">
        <w:rPr>
          <w:rFonts w:cs="Arial"/>
          <w:bCs/>
          <w:color w:val="000000"/>
        </w:rPr>
        <w:t>О видах электронной подписи, использование которых допускается при обращении за получением государственных и муниципальных услуг</w:t>
      </w:r>
      <w:r w:rsidR="00BA3973" w:rsidRPr="00F76BDD">
        <w:rPr>
          <w:rFonts w:cs="Arial"/>
          <w:bCs/>
          <w:color w:val="000000"/>
        </w:rPr>
        <w:t>"</w:t>
      </w:r>
      <w:r w:rsidRPr="00F76BDD">
        <w:rPr>
          <w:rFonts w:cs="Arial"/>
          <w:bCs/>
          <w:color w:val="000000"/>
        </w:rPr>
        <w:t xml:space="preserve"> (далее – усиленная неквалифицированная электронная подпись).</w:t>
      </w:r>
    </w:p>
    <w:p w:rsidR="000C2FA9" w:rsidRPr="00F76BDD" w:rsidRDefault="000C2FA9" w:rsidP="00F76BDD">
      <w:pPr>
        <w:autoSpaceDE w:val="0"/>
        <w:autoSpaceDN w:val="0"/>
        <w:adjustRightInd w:val="0"/>
        <w:ind w:firstLine="709"/>
        <w:rPr>
          <w:rFonts w:cs="Arial"/>
          <w:bCs/>
          <w:color w:val="000000"/>
        </w:rPr>
      </w:pPr>
      <w:r w:rsidRPr="00F76BDD">
        <w:rPr>
          <w:rFonts w:cs="Arial"/>
          <w:bCs/>
          <w:color w:val="000000"/>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w:t>
      </w:r>
      <w:r w:rsidR="00D1526D" w:rsidRPr="00F76BDD">
        <w:rPr>
          <w:rFonts w:cs="Arial"/>
          <w:bCs/>
          <w:color w:val="000000"/>
        </w:rPr>
        <w:t>ода</w:t>
      </w:r>
      <w:r w:rsidRPr="00F76BDD">
        <w:rPr>
          <w:rFonts w:cs="Arial"/>
          <w:bCs/>
          <w:color w:val="000000"/>
        </w:rPr>
        <w:t xml:space="preserve"> № 1376 </w:t>
      </w:r>
      <w:r w:rsidR="00BA3973" w:rsidRPr="00F76BDD">
        <w:rPr>
          <w:rFonts w:cs="Arial"/>
          <w:bCs/>
          <w:color w:val="000000"/>
        </w:rPr>
        <w:t>"</w:t>
      </w:r>
      <w:r w:rsidRPr="00F76BDD">
        <w:rPr>
          <w:rFonts w:cs="Arial"/>
          <w:bCs/>
          <w:color w:val="000000"/>
        </w:rPr>
        <w:t>Об утверждении Правил организации деятельности многофункциональных центров предоставления государственных и муниципальных услуг</w:t>
      </w:r>
      <w:r w:rsidR="00BA3973" w:rsidRPr="00F76BDD">
        <w:rPr>
          <w:rFonts w:cs="Arial"/>
          <w:bCs/>
          <w:color w:val="000000"/>
        </w:rPr>
        <w:t>"</w:t>
      </w:r>
      <w:r w:rsidRPr="00F76BDD">
        <w:rPr>
          <w:rFonts w:cs="Arial"/>
          <w:bCs/>
          <w:color w:val="000000"/>
        </w:rPr>
        <w:t>.</w:t>
      </w:r>
    </w:p>
    <w:p w:rsidR="005D386D" w:rsidRPr="00F76BDD" w:rsidRDefault="002B31A2" w:rsidP="00F76BDD">
      <w:pPr>
        <w:autoSpaceDE w:val="0"/>
        <w:autoSpaceDN w:val="0"/>
        <w:adjustRightInd w:val="0"/>
        <w:ind w:firstLine="709"/>
        <w:rPr>
          <w:rFonts w:cs="Arial"/>
          <w:bCs/>
          <w:color w:val="000000"/>
        </w:rPr>
      </w:pPr>
      <w:r w:rsidRPr="00F76BDD">
        <w:rPr>
          <w:rFonts w:cs="Arial"/>
          <w:bCs/>
          <w:color w:val="000000"/>
        </w:rPr>
        <w:t>б)</w:t>
      </w:r>
      <w:r w:rsidR="00F76BDD">
        <w:rPr>
          <w:rFonts w:cs="Arial"/>
          <w:bCs/>
          <w:color w:val="000000"/>
        </w:rPr>
        <w:t xml:space="preserve"> </w:t>
      </w:r>
      <w:r w:rsidRPr="00F76BDD">
        <w:rPr>
          <w:rFonts w:cs="Arial"/>
          <w:bCs/>
          <w:color w:val="000000"/>
        </w:rPr>
        <w:t xml:space="preserve">на бумажном носителе посредством личного обращения в </w:t>
      </w:r>
      <w:r w:rsidR="005D386D" w:rsidRPr="00F76BDD">
        <w:rPr>
          <w:rFonts w:cs="Arial"/>
          <w:bCs/>
          <w:color w:val="000000"/>
        </w:rPr>
        <w:t>администрацию Калачеевского муниципального района Воронежской области</w:t>
      </w:r>
      <w:r w:rsidRPr="00F76BDD">
        <w:rPr>
          <w:rFonts w:cs="Arial"/>
          <w:bCs/>
          <w:color w:val="000000"/>
        </w:rPr>
        <w:t xml:space="preserve">, в том числе через многофункциональный центр в соответствии с соглашением о взаимодействии между многофункциональным центром и </w:t>
      </w:r>
      <w:r w:rsidR="005D386D" w:rsidRPr="00F76BDD">
        <w:rPr>
          <w:rFonts w:cs="Arial"/>
          <w:bCs/>
          <w:color w:val="000000"/>
        </w:rPr>
        <w:t>администрацией Калачеевского муниципального района Воронежской области</w:t>
      </w:r>
      <w:r w:rsidRPr="00F76BDD">
        <w:rPr>
          <w:rFonts w:cs="Arial"/>
          <w:bCs/>
          <w:color w:val="000000"/>
        </w:rPr>
        <w:t>, заключенным в соответствии с постановлением Правительства Российской Федерации от 27 сентября 2011 г</w:t>
      </w:r>
      <w:r w:rsidR="00D1526D" w:rsidRPr="00F76BDD">
        <w:rPr>
          <w:rFonts w:cs="Arial"/>
          <w:bCs/>
          <w:color w:val="000000"/>
        </w:rPr>
        <w:t>ода</w:t>
      </w:r>
      <w:r w:rsidRPr="00F76BDD">
        <w:rPr>
          <w:rFonts w:cs="Arial"/>
          <w:bCs/>
          <w:color w:val="000000"/>
        </w:rPr>
        <w:t xml:space="preserve"> №</w:t>
      </w:r>
      <w:r w:rsidR="00F76BDD">
        <w:rPr>
          <w:rFonts w:cs="Arial"/>
          <w:bCs/>
          <w:color w:val="000000"/>
        </w:rPr>
        <w:t xml:space="preserve"> </w:t>
      </w:r>
      <w:r w:rsidRPr="00F76BDD">
        <w:rPr>
          <w:rFonts w:cs="Arial"/>
          <w:bCs/>
          <w:color w:val="000000"/>
        </w:rPr>
        <w:t xml:space="preserve">797 </w:t>
      </w:r>
      <w:r w:rsidR="00BA3973" w:rsidRPr="00F76BDD">
        <w:rPr>
          <w:rFonts w:cs="Arial"/>
          <w:bCs/>
          <w:color w:val="000000"/>
        </w:rPr>
        <w:t>"</w:t>
      </w:r>
      <w:r w:rsidRPr="00F76BDD">
        <w:rPr>
          <w:rFonts w:cs="Arial"/>
          <w:bCs/>
          <w:color w:val="000000"/>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p>
    <w:p w:rsidR="00F76BDD" w:rsidRDefault="002B31A2" w:rsidP="00F76BDD">
      <w:pPr>
        <w:autoSpaceDE w:val="0"/>
        <w:autoSpaceDN w:val="0"/>
        <w:adjustRightInd w:val="0"/>
        <w:ind w:firstLine="709"/>
        <w:rPr>
          <w:rFonts w:cs="Arial"/>
          <w:bCs/>
          <w:color w:val="000000"/>
        </w:rPr>
      </w:pPr>
      <w:r w:rsidRPr="00F76BDD">
        <w:rPr>
          <w:rFonts w:cs="Arial"/>
          <w:bCs/>
          <w:color w:val="000000"/>
        </w:rPr>
        <w:t>фондов, органами государственной власти субъектов Российской Федерации, органами местного самоуправления</w:t>
      </w:r>
      <w:r w:rsidR="00BA3973" w:rsidRPr="00F76BDD">
        <w:rPr>
          <w:rFonts w:cs="Arial"/>
          <w:bCs/>
          <w:color w:val="000000"/>
        </w:rPr>
        <w:t>"</w:t>
      </w:r>
      <w:r w:rsidRPr="00F76BDD">
        <w:rPr>
          <w:rFonts w:cs="Arial"/>
          <w:bCs/>
          <w:color w:val="000000"/>
        </w:rPr>
        <w:t>, либо посредством почтового отправления с уведомлением о вручении.</w:t>
      </w:r>
    </w:p>
    <w:p w:rsidR="00F76BDD" w:rsidRDefault="00043055" w:rsidP="00F76BDD">
      <w:pPr>
        <w:autoSpaceDE w:val="0"/>
        <w:autoSpaceDN w:val="0"/>
        <w:adjustRightInd w:val="0"/>
        <w:ind w:firstLine="709"/>
        <w:rPr>
          <w:rFonts w:cs="Arial"/>
          <w:bCs/>
          <w:color w:val="000000"/>
        </w:rPr>
      </w:pPr>
      <w:r w:rsidRPr="00F76BDD">
        <w:rPr>
          <w:rFonts w:cs="Arial"/>
          <w:bCs/>
          <w:color w:val="00000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2B31A2" w:rsidRPr="00F76BDD" w:rsidRDefault="00C25E0A" w:rsidP="00F76BDD">
      <w:pPr>
        <w:autoSpaceDE w:val="0"/>
        <w:autoSpaceDN w:val="0"/>
        <w:adjustRightInd w:val="0"/>
        <w:ind w:firstLine="709"/>
        <w:rPr>
          <w:rFonts w:cs="Arial"/>
          <w:bCs/>
          <w:color w:val="000000"/>
        </w:rPr>
      </w:pPr>
      <w:r w:rsidRPr="00F76BDD">
        <w:rPr>
          <w:rFonts w:cs="Arial"/>
          <w:bCs/>
          <w:color w:val="000000"/>
        </w:rPr>
        <w:t>2.</w:t>
      </w:r>
      <w:r w:rsidR="002B31A2" w:rsidRPr="00F76BDD">
        <w:rPr>
          <w:rFonts w:cs="Arial"/>
          <w:bCs/>
          <w:color w:val="000000"/>
        </w:rPr>
        <w:t>5.</w:t>
      </w:r>
      <w:r w:rsidR="00F76BDD">
        <w:rPr>
          <w:rFonts w:cs="Arial"/>
          <w:bCs/>
          <w:color w:val="000000"/>
        </w:rPr>
        <w:t xml:space="preserve"> </w:t>
      </w:r>
      <w:r w:rsidR="002B31A2" w:rsidRPr="00F76BDD">
        <w:rPr>
          <w:rFonts w:cs="Arial"/>
          <w:bCs/>
          <w:color w:val="000000"/>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а)</w:t>
      </w:r>
      <w:r w:rsidR="00F76BDD">
        <w:rPr>
          <w:rFonts w:cs="Arial"/>
          <w:bCs/>
          <w:color w:val="000000"/>
        </w:rPr>
        <w:t xml:space="preserve"> </w:t>
      </w:r>
      <w:r w:rsidRPr="00F76BDD">
        <w:rPr>
          <w:rFonts w:cs="Arial"/>
          <w:bCs/>
          <w:color w:val="000000"/>
        </w:rPr>
        <w:t>xml - для документов, в отношении которых утверждены формы и требования по формированию электронных документов в виде файлов в формате xml;</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б)</w:t>
      </w:r>
      <w:r w:rsidR="00F76BDD">
        <w:rPr>
          <w:rFonts w:cs="Arial"/>
          <w:bCs/>
          <w:color w:val="000000"/>
        </w:rPr>
        <w:t xml:space="preserve"> </w:t>
      </w:r>
      <w:r w:rsidRPr="00F76BDD">
        <w:rPr>
          <w:rFonts w:cs="Arial"/>
          <w:bCs/>
          <w:color w:val="000000"/>
        </w:rPr>
        <w:t xml:space="preserve">doc, docx, odt - для документов с текстовым содержанием, </w:t>
      </w:r>
      <w:r w:rsidRPr="00F76BDD">
        <w:rPr>
          <w:rFonts w:cs="Arial"/>
          <w:bCs/>
          <w:color w:val="000000"/>
        </w:rPr>
        <w:br/>
        <w:t>не включающим формулы;</w:t>
      </w:r>
    </w:p>
    <w:p w:rsidR="00CA1A32" w:rsidRPr="00F76BDD" w:rsidRDefault="002B31A2" w:rsidP="00F76BDD">
      <w:pPr>
        <w:autoSpaceDE w:val="0"/>
        <w:autoSpaceDN w:val="0"/>
        <w:adjustRightInd w:val="0"/>
        <w:ind w:firstLine="709"/>
        <w:rPr>
          <w:rFonts w:cs="Arial"/>
          <w:bCs/>
          <w:color w:val="000000"/>
        </w:rPr>
      </w:pPr>
      <w:r w:rsidRPr="00F76BDD">
        <w:rPr>
          <w:rFonts w:cs="Arial"/>
          <w:bCs/>
          <w:color w:val="000000"/>
        </w:rPr>
        <w:t>в)</w:t>
      </w:r>
      <w:r w:rsidR="00F76BDD">
        <w:rPr>
          <w:rFonts w:cs="Arial"/>
          <w:bCs/>
          <w:color w:val="000000"/>
        </w:rPr>
        <w:t xml:space="preserve"> </w:t>
      </w:r>
      <w:r w:rsidRPr="00F76BDD">
        <w:rPr>
          <w:rFonts w:cs="Arial"/>
          <w:bCs/>
          <w:color w:val="000000"/>
        </w:rPr>
        <w:t>pdf, jpg, jpeg</w:t>
      </w:r>
      <w:r w:rsidR="00CA1A32" w:rsidRPr="00F76BDD">
        <w:rPr>
          <w:rFonts w:cs="Arial"/>
          <w:bCs/>
          <w:color w:val="000000"/>
        </w:rPr>
        <w:t xml:space="preserve">, </w:t>
      </w:r>
      <w:r w:rsidR="00CA1A32" w:rsidRPr="00F76BDD">
        <w:rPr>
          <w:rFonts w:cs="Arial"/>
          <w:bCs/>
          <w:color w:val="000000"/>
          <w:lang w:val="en-US"/>
        </w:rPr>
        <w:t>png</w:t>
      </w:r>
      <w:r w:rsidR="00CA1A32" w:rsidRPr="00F76BDD">
        <w:rPr>
          <w:rFonts w:cs="Arial"/>
          <w:bCs/>
          <w:color w:val="000000"/>
        </w:rPr>
        <w:t xml:space="preserve">, </w:t>
      </w:r>
      <w:r w:rsidR="00CA1A32" w:rsidRPr="00F76BDD">
        <w:rPr>
          <w:rFonts w:cs="Arial"/>
          <w:bCs/>
          <w:color w:val="000000"/>
          <w:lang w:val="en-US"/>
        </w:rPr>
        <w:t>bmp</w:t>
      </w:r>
      <w:r w:rsidR="00CA1A32" w:rsidRPr="00F76BDD">
        <w:rPr>
          <w:rFonts w:cs="Arial"/>
          <w:bCs/>
          <w:color w:val="000000"/>
        </w:rPr>
        <w:t xml:space="preserve">, </w:t>
      </w:r>
      <w:r w:rsidR="00CA1A32" w:rsidRPr="00F76BDD">
        <w:rPr>
          <w:rFonts w:cs="Arial"/>
          <w:bCs/>
          <w:color w:val="000000"/>
          <w:lang w:val="en-US"/>
        </w:rPr>
        <w:t>tiff</w:t>
      </w:r>
      <w:r w:rsidRPr="00F76BDD">
        <w:rPr>
          <w:rFonts w:cs="Arial"/>
          <w:bCs/>
          <w:color w:val="000000"/>
        </w:rPr>
        <w:t xml:space="preserve"> - для документов с текстовым содержанием, в том числе включающих формулы и (или) графические изображения, а также докум</w:t>
      </w:r>
      <w:r w:rsidR="00CA1A32" w:rsidRPr="00F76BDD">
        <w:rPr>
          <w:rFonts w:cs="Arial"/>
          <w:bCs/>
          <w:color w:val="000000"/>
        </w:rPr>
        <w:t>ентов с графическим содержанием;</w:t>
      </w:r>
    </w:p>
    <w:p w:rsidR="00CA1A32" w:rsidRPr="00F76BDD" w:rsidRDefault="00CA1A32" w:rsidP="00F76BDD">
      <w:pPr>
        <w:autoSpaceDE w:val="0"/>
        <w:autoSpaceDN w:val="0"/>
        <w:adjustRightInd w:val="0"/>
        <w:ind w:firstLine="709"/>
        <w:rPr>
          <w:rFonts w:cs="Arial"/>
          <w:bCs/>
          <w:color w:val="000000"/>
        </w:rPr>
      </w:pPr>
      <w:r w:rsidRPr="00F76BDD">
        <w:rPr>
          <w:rFonts w:cs="Arial"/>
          <w:bCs/>
          <w:color w:val="000000"/>
        </w:rPr>
        <w:t xml:space="preserve">г) </w:t>
      </w:r>
      <w:r w:rsidRPr="00F76BDD">
        <w:rPr>
          <w:rFonts w:cs="Arial"/>
          <w:bCs/>
          <w:color w:val="000000"/>
          <w:lang w:val="en-US"/>
        </w:rPr>
        <w:t>zip</w:t>
      </w:r>
      <w:r w:rsidRPr="00F76BDD">
        <w:rPr>
          <w:rFonts w:cs="Arial"/>
          <w:bCs/>
          <w:color w:val="000000"/>
        </w:rPr>
        <w:t xml:space="preserve">, </w:t>
      </w:r>
      <w:r w:rsidRPr="00F76BDD">
        <w:rPr>
          <w:rFonts w:cs="Arial"/>
          <w:bCs/>
          <w:color w:val="000000"/>
          <w:lang w:val="en-US"/>
        </w:rPr>
        <w:t>rar</w:t>
      </w:r>
      <w:r w:rsidRPr="00F76BDD">
        <w:rPr>
          <w:rFonts w:cs="Arial"/>
          <w:bCs/>
          <w:color w:val="000000"/>
        </w:rPr>
        <w:t xml:space="preserve"> – для сжатых документов в один файл;</w:t>
      </w:r>
    </w:p>
    <w:p w:rsidR="002B31A2" w:rsidRPr="00F76BDD" w:rsidRDefault="00CA1A32" w:rsidP="00F76BDD">
      <w:pPr>
        <w:autoSpaceDE w:val="0"/>
        <w:autoSpaceDN w:val="0"/>
        <w:adjustRightInd w:val="0"/>
        <w:ind w:firstLine="709"/>
        <w:rPr>
          <w:rFonts w:cs="Arial"/>
          <w:bCs/>
          <w:color w:val="000000"/>
        </w:rPr>
      </w:pPr>
      <w:r w:rsidRPr="00F76BDD">
        <w:rPr>
          <w:rFonts w:cs="Arial"/>
          <w:bCs/>
          <w:color w:val="000000"/>
        </w:rPr>
        <w:t xml:space="preserve">д) </w:t>
      </w:r>
      <w:r w:rsidRPr="00F76BDD">
        <w:rPr>
          <w:rFonts w:cs="Arial"/>
          <w:bCs/>
          <w:color w:val="000000"/>
          <w:lang w:val="en-US"/>
        </w:rPr>
        <w:t>sig</w:t>
      </w:r>
      <w:r w:rsidRPr="00F76BDD">
        <w:rPr>
          <w:rFonts w:cs="Arial"/>
          <w:bCs/>
          <w:color w:val="000000"/>
        </w:rPr>
        <w:t xml:space="preserve"> – для открепленной усиленной квалифицированной электронной подписи.</w:t>
      </w:r>
    </w:p>
    <w:p w:rsidR="002B31A2" w:rsidRPr="00F76BDD" w:rsidRDefault="00C25E0A" w:rsidP="00F76BDD">
      <w:pPr>
        <w:autoSpaceDE w:val="0"/>
        <w:autoSpaceDN w:val="0"/>
        <w:adjustRightInd w:val="0"/>
        <w:ind w:firstLine="709"/>
        <w:rPr>
          <w:rFonts w:cs="Arial"/>
          <w:bCs/>
          <w:color w:val="000000"/>
        </w:rPr>
      </w:pPr>
      <w:r w:rsidRPr="00F76BDD">
        <w:rPr>
          <w:rFonts w:cs="Arial"/>
          <w:bCs/>
          <w:color w:val="000000"/>
        </w:rPr>
        <w:lastRenderedPageBreak/>
        <w:t>2.</w:t>
      </w:r>
      <w:r w:rsidR="002B31A2" w:rsidRPr="00F76BDD">
        <w:rPr>
          <w:rFonts w:cs="Arial"/>
          <w:bCs/>
          <w:color w:val="000000"/>
        </w:rPr>
        <w:t>6.</w:t>
      </w:r>
      <w:r w:rsidR="00F76BDD">
        <w:rPr>
          <w:rFonts w:cs="Arial"/>
          <w:bCs/>
          <w:color w:val="000000"/>
        </w:rPr>
        <w:t xml:space="preserve"> </w:t>
      </w:r>
      <w:r w:rsidR="002B31A2" w:rsidRPr="00F76BDD">
        <w:rPr>
          <w:rFonts w:cs="Arial"/>
          <w:bCs/>
          <w:color w:val="000000"/>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w:t>
      </w:r>
      <w:r w:rsidR="00AF1972" w:rsidRPr="00F76BDD">
        <w:rPr>
          <w:rFonts w:cs="Arial"/>
          <w:bCs/>
          <w:color w:val="000000"/>
        </w:rPr>
        <w:t xml:space="preserve">администрацией Калачеевского муниципального района Воронежской области </w:t>
      </w:r>
      <w:r w:rsidR="002B31A2" w:rsidRPr="00F76BDD">
        <w:rPr>
          <w:rFonts w:cs="Arial"/>
          <w:bCs/>
          <w:color w:val="000000"/>
        </w:rPr>
        <w:t>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B31A2" w:rsidRPr="00F76BDD" w:rsidRDefault="00BA3973" w:rsidP="00F76BDD">
      <w:pPr>
        <w:autoSpaceDE w:val="0"/>
        <w:autoSpaceDN w:val="0"/>
        <w:adjustRightInd w:val="0"/>
        <w:ind w:firstLine="709"/>
        <w:rPr>
          <w:rFonts w:cs="Arial"/>
          <w:bCs/>
          <w:color w:val="000000"/>
        </w:rPr>
      </w:pPr>
      <w:r w:rsidRPr="00F76BDD">
        <w:rPr>
          <w:rFonts w:cs="Arial"/>
          <w:bCs/>
          <w:color w:val="000000"/>
        </w:rPr>
        <w:t>"</w:t>
      </w:r>
      <w:r w:rsidR="002B31A2" w:rsidRPr="00F76BDD">
        <w:rPr>
          <w:rFonts w:cs="Arial"/>
          <w:bCs/>
          <w:color w:val="000000"/>
        </w:rPr>
        <w:t>черно-белый</w:t>
      </w:r>
      <w:r w:rsidRPr="00F76BDD">
        <w:rPr>
          <w:rFonts w:cs="Arial"/>
          <w:bCs/>
          <w:color w:val="000000"/>
        </w:rPr>
        <w:t>"</w:t>
      </w:r>
      <w:r w:rsidR="002B31A2" w:rsidRPr="00F76BDD">
        <w:rPr>
          <w:rFonts w:cs="Arial"/>
          <w:bCs/>
          <w:color w:val="000000"/>
        </w:rPr>
        <w:t xml:space="preserve"> (при отсутствии в документе графических изображений и (или) цветного текста);</w:t>
      </w:r>
    </w:p>
    <w:p w:rsidR="002B31A2" w:rsidRPr="00F76BDD" w:rsidRDefault="00BA3973" w:rsidP="00F76BDD">
      <w:pPr>
        <w:autoSpaceDE w:val="0"/>
        <w:autoSpaceDN w:val="0"/>
        <w:adjustRightInd w:val="0"/>
        <w:ind w:firstLine="709"/>
        <w:rPr>
          <w:rFonts w:cs="Arial"/>
          <w:bCs/>
          <w:color w:val="000000"/>
        </w:rPr>
      </w:pPr>
      <w:r w:rsidRPr="00F76BDD">
        <w:rPr>
          <w:rFonts w:cs="Arial"/>
          <w:bCs/>
          <w:color w:val="000000"/>
        </w:rPr>
        <w:t>"</w:t>
      </w:r>
      <w:r w:rsidR="002B31A2" w:rsidRPr="00F76BDD">
        <w:rPr>
          <w:rFonts w:cs="Arial"/>
          <w:bCs/>
          <w:color w:val="000000"/>
        </w:rPr>
        <w:t>оттенки серого</w:t>
      </w:r>
      <w:r w:rsidRPr="00F76BDD">
        <w:rPr>
          <w:rFonts w:cs="Arial"/>
          <w:bCs/>
          <w:color w:val="000000"/>
        </w:rPr>
        <w:t>"</w:t>
      </w:r>
      <w:r w:rsidR="002B31A2" w:rsidRPr="00F76BDD">
        <w:rPr>
          <w:rFonts w:cs="Arial"/>
          <w:bCs/>
          <w:color w:val="000000"/>
        </w:rPr>
        <w:t xml:space="preserve"> (при наличии в документе графических изображений, отличных от цветного графического изображения);</w:t>
      </w:r>
    </w:p>
    <w:p w:rsidR="002B31A2" w:rsidRPr="00F76BDD" w:rsidRDefault="00BA3973" w:rsidP="00F76BDD">
      <w:pPr>
        <w:autoSpaceDE w:val="0"/>
        <w:autoSpaceDN w:val="0"/>
        <w:adjustRightInd w:val="0"/>
        <w:ind w:firstLine="709"/>
        <w:rPr>
          <w:rFonts w:cs="Arial"/>
          <w:bCs/>
          <w:color w:val="000000"/>
        </w:rPr>
      </w:pPr>
      <w:r w:rsidRPr="00F76BDD">
        <w:rPr>
          <w:rFonts w:cs="Arial"/>
          <w:bCs/>
          <w:color w:val="000000"/>
        </w:rPr>
        <w:t>"</w:t>
      </w:r>
      <w:r w:rsidR="002B31A2" w:rsidRPr="00F76BDD">
        <w:rPr>
          <w:rFonts w:cs="Arial"/>
          <w:bCs/>
          <w:color w:val="000000"/>
        </w:rPr>
        <w:t>цветной</w:t>
      </w:r>
      <w:r w:rsidRPr="00F76BDD">
        <w:rPr>
          <w:rFonts w:cs="Arial"/>
          <w:bCs/>
          <w:color w:val="000000"/>
        </w:rPr>
        <w:t>"</w:t>
      </w:r>
      <w:r w:rsidR="002B31A2" w:rsidRPr="00F76BDD">
        <w:rPr>
          <w:rFonts w:cs="Arial"/>
          <w:bCs/>
          <w:color w:val="000000"/>
        </w:rPr>
        <w:t xml:space="preserve"> или </w:t>
      </w:r>
      <w:r w:rsidRPr="00F76BDD">
        <w:rPr>
          <w:rFonts w:cs="Arial"/>
          <w:bCs/>
          <w:color w:val="000000"/>
        </w:rPr>
        <w:t>"</w:t>
      </w:r>
      <w:r w:rsidR="002B31A2" w:rsidRPr="00F76BDD">
        <w:rPr>
          <w:rFonts w:cs="Arial"/>
          <w:bCs/>
          <w:color w:val="000000"/>
        </w:rPr>
        <w:t>режим полной цветопередачи</w:t>
      </w:r>
      <w:r w:rsidRPr="00F76BDD">
        <w:rPr>
          <w:rFonts w:cs="Arial"/>
          <w:bCs/>
          <w:color w:val="000000"/>
        </w:rPr>
        <w:t>"</w:t>
      </w:r>
      <w:r w:rsidR="002B31A2" w:rsidRPr="00F76BDD">
        <w:rPr>
          <w:rFonts w:cs="Arial"/>
          <w:bCs/>
          <w:color w:val="000000"/>
        </w:rPr>
        <w:t xml:space="preserve"> (при наличии в документе цветных графических изображений либо цветного текста).</w:t>
      </w:r>
    </w:p>
    <w:p w:rsidR="00AF1972" w:rsidRPr="00F76BDD" w:rsidRDefault="002B31A2" w:rsidP="00F76BDD">
      <w:pPr>
        <w:autoSpaceDE w:val="0"/>
        <w:autoSpaceDN w:val="0"/>
        <w:adjustRightInd w:val="0"/>
        <w:ind w:firstLine="709"/>
        <w:rPr>
          <w:rFonts w:cs="Arial"/>
          <w:bCs/>
          <w:color w:val="000000"/>
        </w:rPr>
      </w:pPr>
      <w:r w:rsidRPr="00F76BDD">
        <w:rPr>
          <w:rFonts w:cs="Arial"/>
          <w:bCs/>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2B31A2" w:rsidRPr="00F76BDD" w:rsidRDefault="00C25E0A" w:rsidP="00F76BDD">
      <w:pPr>
        <w:autoSpaceDE w:val="0"/>
        <w:autoSpaceDN w:val="0"/>
        <w:adjustRightInd w:val="0"/>
        <w:ind w:firstLine="709"/>
        <w:rPr>
          <w:rFonts w:cs="Arial"/>
          <w:bCs/>
          <w:color w:val="000000"/>
        </w:rPr>
      </w:pPr>
      <w:r w:rsidRPr="00F76BDD">
        <w:rPr>
          <w:rFonts w:cs="Arial"/>
          <w:bCs/>
          <w:color w:val="000000"/>
        </w:rPr>
        <w:t>2.</w:t>
      </w:r>
      <w:r w:rsidR="002B31A2" w:rsidRPr="00F76BDD">
        <w:rPr>
          <w:rFonts w:cs="Arial"/>
          <w:bCs/>
          <w:color w:val="000000"/>
        </w:rPr>
        <w:t>7.</w:t>
      </w:r>
      <w:r w:rsidR="00F76BDD">
        <w:rPr>
          <w:rFonts w:cs="Arial"/>
          <w:bCs/>
          <w:color w:val="000000"/>
        </w:rPr>
        <w:t xml:space="preserve"> </w:t>
      </w:r>
      <w:r w:rsidR="002B31A2" w:rsidRPr="00F76BDD">
        <w:rPr>
          <w:rFonts w:cs="Arial"/>
          <w:bCs/>
          <w:color w:val="000000"/>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485975" w:rsidRPr="00F76BDD" w:rsidRDefault="00485975" w:rsidP="00F76BDD">
      <w:pPr>
        <w:autoSpaceDE w:val="0"/>
        <w:autoSpaceDN w:val="0"/>
        <w:adjustRightInd w:val="0"/>
        <w:ind w:firstLine="709"/>
        <w:rPr>
          <w:rFonts w:cs="Arial"/>
          <w:color w:val="000000"/>
        </w:rPr>
      </w:pPr>
      <w:r w:rsidRPr="00F76BDD">
        <w:rPr>
          <w:rFonts w:cs="Arial"/>
          <w:color w:val="000000"/>
        </w:rPr>
        <w:t>2.7.1. При предоставлении муниципальной услуги в электронной форме заявителю обеспечиваются:</w:t>
      </w:r>
    </w:p>
    <w:p w:rsidR="00485975" w:rsidRPr="00F76BDD" w:rsidRDefault="00485975" w:rsidP="00F76BDD">
      <w:pPr>
        <w:widowControl w:val="0"/>
        <w:autoSpaceDE w:val="0"/>
        <w:autoSpaceDN w:val="0"/>
        <w:adjustRightInd w:val="0"/>
        <w:ind w:firstLine="709"/>
        <w:rPr>
          <w:rFonts w:cs="Arial"/>
          <w:color w:val="000000"/>
        </w:rPr>
      </w:pPr>
      <w:r w:rsidRPr="00F76BDD">
        <w:rPr>
          <w:rFonts w:cs="Arial"/>
          <w:color w:val="000000"/>
        </w:rPr>
        <w:t>получение информации о порядке и сроках предоставления муниципальной услуги;</w:t>
      </w:r>
    </w:p>
    <w:p w:rsidR="00485975" w:rsidRPr="00F76BDD" w:rsidRDefault="00485975" w:rsidP="00F76BDD">
      <w:pPr>
        <w:autoSpaceDE w:val="0"/>
        <w:autoSpaceDN w:val="0"/>
        <w:adjustRightInd w:val="0"/>
        <w:ind w:firstLine="709"/>
        <w:rPr>
          <w:rFonts w:cs="Arial"/>
          <w:color w:val="000000"/>
        </w:rPr>
      </w:pPr>
      <w:r w:rsidRPr="00F76BDD">
        <w:rPr>
          <w:rFonts w:cs="Arial"/>
          <w:color w:val="000000"/>
        </w:rPr>
        <w:t xml:space="preserve">запись на прием в </w:t>
      </w:r>
      <w:r w:rsidR="00AF1972" w:rsidRPr="00F76BDD">
        <w:rPr>
          <w:rFonts w:cs="Arial"/>
          <w:bCs/>
          <w:color w:val="000000"/>
        </w:rPr>
        <w:t xml:space="preserve">администрацию Калачеевского муниципального района Воронежской области </w:t>
      </w:r>
      <w:r w:rsidRPr="00F76BDD">
        <w:rPr>
          <w:rFonts w:cs="Arial"/>
          <w:color w:val="000000"/>
        </w:rPr>
        <w:t xml:space="preserve">для подачи </w:t>
      </w:r>
      <w:r w:rsidRPr="00F76BDD">
        <w:rPr>
          <w:rFonts w:cs="Arial"/>
          <w:bCs/>
          <w:color w:val="000000"/>
        </w:rPr>
        <w:t>уведомления о планируемом строительстве, уведомления об изменении параметров</w:t>
      </w:r>
      <w:r w:rsidRPr="00F76BDD">
        <w:rPr>
          <w:rFonts w:cs="Arial"/>
          <w:color w:val="000000"/>
        </w:rPr>
        <w:t>;</w:t>
      </w:r>
    </w:p>
    <w:p w:rsidR="00485975" w:rsidRPr="00F76BDD" w:rsidRDefault="00485975" w:rsidP="00F76BDD">
      <w:pPr>
        <w:widowControl w:val="0"/>
        <w:autoSpaceDE w:val="0"/>
        <w:autoSpaceDN w:val="0"/>
        <w:adjustRightInd w:val="0"/>
        <w:ind w:firstLine="709"/>
        <w:rPr>
          <w:rFonts w:cs="Arial"/>
          <w:color w:val="000000"/>
        </w:rPr>
      </w:pPr>
      <w:r w:rsidRPr="00F76BDD">
        <w:rPr>
          <w:rFonts w:cs="Arial"/>
          <w:color w:val="000000"/>
        </w:rPr>
        <w:t xml:space="preserve">формирование </w:t>
      </w:r>
      <w:r w:rsidRPr="00F76BDD">
        <w:rPr>
          <w:rFonts w:cs="Arial"/>
          <w:bCs/>
          <w:color w:val="000000"/>
        </w:rPr>
        <w:t>уведомления о планируемом строительстве, уведомления об изменении параметров</w:t>
      </w:r>
      <w:r w:rsidRPr="00F76BDD">
        <w:rPr>
          <w:rFonts w:cs="Arial"/>
          <w:color w:val="000000"/>
        </w:rPr>
        <w:t>;</w:t>
      </w:r>
    </w:p>
    <w:p w:rsidR="00485975" w:rsidRPr="00F76BDD" w:rsidRDefault="00485975" w:rsidP="00F76BDD">
      <w:pPr>
        <w:widowControl w:val="0"/>
        <w:autoSpaceDE w:val="0"/>
        <w:autoSpaceDN w:val="0"/>
        <w:adjustRightInd w:val="0"/>
        <w:ind w:firstLine="709"/>
        <w:rPr>
          <w:rFonts w:cs="Arial"/>
          <w:color w:val="000000"/>
        </w:rPr>
      </w:pPr>
      <w:r w:rsidRPr="00F76BDD">
        <w:rPr>
          <w:rFonts w:cs="Arial"/>
          <w:color w:val="000000"/>
        </w:rPr>
        <w:t xml:space="preserve">прием и регистрация </w:t>
      </w:r>
      <w:r w:rsidR="00AF1972" w:rsidRPr="00F76BDD">
        <w:rPr>
          <w:rFonts w:cs="Arial"/>
          <w:color w:val="000000"/>
        </w:rPr>
        <w:t xml:space="preserve">в </w:t>
      </w:r>
      <w:r w:rsidR="00AF1972" w:rsidRPr="00F76BDD">
        <w:rPr>
          <w:rFonts w:cs="Arial"/>
          <w:bCs/>
          <w:color w:val="000000"/>
        </w:rPr>
        <w:t>администрации Калачеевского муниципального района Воронежской области</w:t>
      </w:r>
      <w:r w:rsidRPr="00F76BDD">
        <w:rPr>
          <w:rFonts w:cs="Arial"/>
          <w:color w:val="000000"/>
        </w:rPr>
        <w:t xml:space="preserve"> </w:t>
      </w:r>
      <w:r w:rsidRPr="00F76BDD">
        <w:rPr>
          <w:rFonts w:cs="Arial"/>
          <w:bCs/>
          <w:color w:val="000000"/>
        </w:rPr>
        <w:t>уведомления о планируемом строительстве, уведомления об изменении параметров</w:t>
      </w:r>
      <w:r w:rsidRPr="00F76BDD">
        <w:rPr>
          <w:rFonts w:cs="Arial"/>
          <w:color w:val="000000"/>
        </w:rPr>
        <w:t xml:space="preserve"> и иных документов, необходимых для предоставления муниципальной услуги;</w:t>
      </w:r>
    </w:p>
    <w:p w:rsidR="00485975" w:rsidRPr="00F76BDD" w:rsidRDefault="00485975" w:rsidP="00F76BDD">
      <w:pPr>
        <w:widowControl w:val="0"/>
        <w:autoSpaceDE w:val="0"/>
        <w:autoSpaceDN w:val="0"/>
        <w:adjustRightInd w:val="0"/>
        <w:ind w:firstLine="709"/>
        <w:rPr>
          <w:rFonts w:cs="Arial"/>
          <w:color w:val="000000"/>
        </w:rPr>
      </w:pPr>
      <w:r w:rsidRPr="00F76BDD">
        <w:rPr>
          <w:rFonts w:cs="Arial"/>
          <w:color w:val="000000"/>
        </w:rPr>
        <w:t>получение результата предоставления муниципальной услуги;</w:t>
      </w:r>
    </w:p>
    <w:p w:rsidR="00485975" w:rsidRPr="00F76BDD" w:rsidRDefault="00485975" w:rsidP="00F76BDD">
      <w:pPr>
        <w:widowControl w:val="0"/>
        <w:autoSpaceDE w:val="0"/>
        <w:autoSpaceDN w:val="0"/>
        <w:adjustRightInd w:val="0"/>
        <w:ind w:firstLine="709"/>
        <w:rPr>
          <w:rFonts w:cs="Arial"/>
          <w:color w:val="000000"/>
        </w:rPr>
      </w:pPr>
      <w:r w:rsidRPr="00F76BDD">
        <w:rPr>
          <w:rFonts w:cs="Arial"/>
          <w:color w:val="000000"/>
        </w:rPr>
        <w:t xml:space="preserve">получение сведений о ходе рассмотрения </w:t>
      </w:r>
      <w:r w:rsidRPr="00F76BDD">
        <w:rPr>
          <w:rFonts w:cs="Arial"/>
          <w:bCs/>
          <w:color w:val="000000"/>
        </w:rPr>
        <w:t>уведомления о планируемом строительстве, уведомления об изменении параметров</w:t>
      </w:r>
      <w:r w:rsidRPr="00F76BDD">
        <w:rPr>
          <w:rFonts w:cs="Arial"/>
          <w:color w:val="000000"/>
        </w:rPr>
        <w:t>;</w:t>
      </w:r>
    </w:p>
    <w:p w:rsidR="00485975" w:rsidRPr="00F76BDD" w:rsidRDefault="00485975" w:rsidP="00F76BDD">
      <w:pPr>
        <w:autoSpaceDE w:val="0"/>
        <w:autoSpaceDN w:val="0"/>
        <w:adjustRightInd w:val="0"/>
        <w:ind w:firstLine="709"/>
        <w:rPr>
          <w:rFonts w:cs="Arial"/>
          <w:color w:val="000000"/>
        </w:rPr>
      </w:pPr>
      <w:r w:rsidRPr="00F76BDD">
        <w:rPr>
          <w:rFonts w:cs="Arial"/>
          <w:color w:val="000000"/>
        </w:rPr>
        <w:t>осуществление оценки качества предоставления муниципальной услуги;</w:t>
      </w:r>
    </w:p>
    <w:p w:rsidR="00485975" w:rsidRPr="00F76BDD" w:rsidRDefault="00485975" w:rsidP="00F76BDD">
      <w:pPr>
        <w:autoSpaceDE w:val="0"/>
        <w:autoSpaceDN w:val="0"/>
        <w:adjustRightInd w:val="0"/>
        <w:ind w:firstLine="709"/>
        <w:rPr>
          <w:rFonts w:cs="Arial"/>
          <w:color w:val="000000"/>
        </w:rPr>
      </w:pPr>
      <w:r w:rsidRPr="00F76BDD">
        <w:rPr>
          <w:rFonts w:cs="Arial"/>
          <w:color w:val="000000"/>
        </w:rPr>
        <w:t xml:space="preserve">досудебное (внесудебное) обжалование решений и действий (бездействия) </w:t>
      </w:r>
      <w:r w:rsidR="00AF1972" w:rsidRPr="00F76BDD">
        <w:rPr>
          <w:rFonts w:cs="Arial"/>
          <w:bCs/>
          <w:color w:val="000000"/>
        </w:rPr>
        <w:t>администрации Калачеевского муниципального района Воронежской области</w:t>
      </w:r>
      <w:r w:rsidRPr="00F76BDD">
        <w:rPr>
          <w:rFonts w:cs="Arial"/>
          <w:color w:val="000000"/>
        </w:rPr>
        <w:t xml:space="preserve">, должностного лица </w:t>
      </w:r>
      <w:r w:rsidR="00AF1972" w:rsidRPr="00F76BDD">
        <w:rPr>
          <w:rFonts w:cs="Arial"/>
          <w:bCs/>
          <w:color w:val="000000"/>
        </w:rPr>
        <w:t xml:space="preserve">администрации Калачеевского муниципального района Воронежской области </w:t>
      </w:r>
      <w:r w:rsidRPr="00F76BDD">
        <w:rPr>
          <w:rFonts w:cs="Arial"/>
          <w:color w:val="000000"/>
        </w:rPr>
        <w:t>либо государственного или муниципального служащего;</w:t>
      </w:r>
    </w:p>
    <w:p w:rsidR="00485975" w:rsidRPr="00F76BDD" w:rsidRDefault="00485975" w:rsidP="00F76BDD">
      <w:pPr>
        <w:autoSpaceDE w:val="0"/>
        <w:autoSpaceDN w:val="0"/>
        <w:adjustRightInd w:val="0"/>
        <w:ind w:firstLine="709"/>
        <w:rPr>
          <w:rFonts w:cs="Arial"/>
          <w:color w:val="000000"/>
        </w:rPr>
      </w:pPr>
      <w:r w:rsidRPr="00F76BDD">
        <w:rPr>
          <w:rFonts w:cs="Arial"/>
          <w:color w:val="000000"/>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485975" w:rsidRPr="00F76BDD" w:rsidRDefault="00485975" w:rsidP="00F76BDD">
      <w:pPr>
        <w:autoSpaceDE w:val="0"/>
        <w:autoSpaceDN w:val="0"/>
        <w:adjustRightInd w:val="0"/>
        <w:ind w:firstLine="709"/>
        <w:rPr>
          <w:rFonts w:cs="Arial"/>
          <w:color w:val="000000"/>
        </w:rPr>
      </w:pPr>
      <w:r w:rsidRPr="00F76BDD">
        <w:rPr>
          <w:rFonts w:cs="Arial"/>
          <w:color w:val="000000"/>
        </w:rPr>
        <w:lastRenderedPageBreak/>
        <w:t>предъявление заявителю варианта предоставления муниципальной услуги, предусмотренного настоящим Административным регламентом.</w:t>
      </w:r>
    </w:p>
    <w:p w:rsidR="00485975" w:rsidRPr="00F76BDD" w:rsidRDefault="00485975" w:rsidP="00F76BDD">
      <w:pPr>
        <w:widowControl w:val="0"/>
        <w:autoSpaceDE w:val="0"/>
        <w:autoSpaceDN w:val="0"/>
        <w:adjustRightInd w:val="0"/>
        <w:ind w:firstLine="709"/>
        <w:rPr>
          <w:rFonts w:cs="Arial"/>
          <w:color w:val="000000"/>
        </w:rPr>
      </w:pPr>
      <w:r w:rsidRPr="00F76BDD">
        <w:rPr>
          <w:rFonts w:cs="Arial"/>
          <w:color w:val="000000"/>
        </w:rPr>
        <w:t xml:space="preserve">2.7.2. Формирование </w:t>
      </w:r>
      <w:r w:rsidRPr="00F76BDD">
        <w:rPr>
          <w:rFonts w:cs="Arial"/>
          <w:bCs/>
          <w:color w:val="000000"/>
        </w:rPr>
        <w:t>уведомления о планируемом строительстве, уведомления об изменении параметров</w:t>
      </w:r>
      <w:r w:rsidRPr="00F76BDD">
        <w:rPr>
          <w:rFonts w:cs="Arial"/>
          <w:color w:val="000000"/>
        </w:rPr>
        <w:t>.</w:t>
      </w:r>
    </w:p>
    <w:p w:rsidR="00485975" w:rsidRPr="00F76BDD" w:rsidRDefault="00485975" w:rsidP="00F76BDD">
      <w:pPr>
        <w:widowControl w:val="0"/>
        <w:autoSpaceDE w:val="0"/>
        <w:autoSpaceDN w:val="0"/>
        <w:adjustRightInd w:val="0"/>
        <w:ind w:firstLine="709"/>
        <w:rPr>
          <w:rFonts w:cs="Arial"/>
          <w:color w:val="000000"/>
        </w:rPr>
      </w:pPr>
      <w:r w:rsidRPr="00F76BDD">
        <w:rPr>
          <w:rFonts w:cs="Arial"/>
          <w:color w:val="000000"/>
        </w:rPr>
        <w:t xml:space="preserve">Формирование </w:t>
      </w:r>
      <w:r w:rsidRPr="00F76BDD">
        <w:rPr>
          <w:rFonts w:cs="Arial"/>
          <w:bCs/>
          <w:color w:val="000000"/>
        </w:rPr>
        <w:t>уведомления о планируемом строительстве, уведомления об изменении параметров</w:t>
      </w:r>
      <w:r w:rsidRPr="00F76BDD">
        <w:rPr>
          <w:rFonts w:cs="Arial"/>
          <w:color w:val="000000"/>
        </w:rPr>
        <w:t xml:space="preserve"> осуществляется посредством заполнения электронной формы </w:t>
      </w:r>
      <w:r w:rsidRPr="00F76BDD">
        <w:rPr>
          <w:rFonts w:cs="Arial"/>
          <w:bCs/>
          <w:color w:val="000000"/>
        </w:rPr>
        <w:t>уведомления о планируемом строительстве, уведомления об изменении параметров</w:t>
      </w:r>
      <w:r w:rsidRPr="00F76BDD">
        <w:rPr>
          <w:rFonts w:cs="Arial"/>
          <w:color w:val="000000"/>
        </w:rPr>
        <w:t xml:space="preserve"> на Едином портале, региональном портале, без необходимости дополнительной подачи заявления в какой-либо иной форме.</w:t>
      </w:r>
    </w:p>
    <w:p w:rsidR="00485975" w:rsidRPr="00F76BDD" w:rsidRDefault="00485975" w:rsidP="00F76BDD">
      <w:pPr>
        <w:widowControl w:val="0"/>
        <w:autoSpaceDE w:val="0"/>
        <w:autoSpaceDN w:val="0"/>
        <w:adjustRightInd w:val="0"/>
        <w:ind w:firstLine="709"/>
        <w:rPr>
          <w:rFonts w:cs="Arial"/>
          <w:color w:val="000000"/>
        </w:rPr>
      </w:pPr>
      <w:r w:rsidRPr="00F76BDD">
        <w:rPr>
          <w:rFonts w:cs="Arial"/>
          <w:color w:val="000000"/>
        </w:rPr>
        <w:t xml:space="preserve">Форматно-логическая проверка сформированного </w:t>
      </w:r>
      <w:r w:rsidRPr="00F76BDD">
        <w:rPr>
          <w:rFonts w:cs="Arial"/>
          <w:bCs/>
          <w:color w:val="000000"/>
        </w:rPr>
        <w:t>уведомления о планируемом строительстве, уведомления об изменении параметров</w:t>
      </w:r>
      <w:r w:rsidRPr="00F76BDD">
        <w:rPr>
          <w:rFonts w:cs="Arial"/>
          <w:color w:val="000000"/>
        </w:rPr>
        <w:t xml:space="preserve"> осуществляется после заполнения заявителем каждого из полей электронной формы </w:t>
      </w:r>
      <w:r w:rsidRPr="00F76BDD">
        <w:rPr>
          <w:rFonts w:cs="Arial"/>
          <w:bCs/>
          <w:color w:val="000000"/>
        </w:rPr>
        <w:t>уведомления о планируемом строительстве, уведомления об изменении параметров</w:t>
      </w:r>
      <w:r w:rsidRPr="00F76BDD">
        <w:rPr>
          <w:rFonts w:cs="Arial"/>
          <w:color w:val="000000"/>
        </w:rPr>
        <w:t xml:space="preserve">. При выявлении некорректно заполненного поля электронной формы </w:t>
      </w:r>
      <w:r w:rsidRPr="00F76BDD">
        <w:rPr>
          <w:rFonts w:cs="Arial"/>
          <w:bCs/>
          <w:color w:val="000000"/>
        </w:rPr>
        <w:t>уведомления о планируемом строительстве, уведомления об изменении параметров</w:t>
      </w:r>
      <w:r w:rsidRPr="00F76BDD" w:rsidDel="0050003A">
        <w:rPr>
          <w:rFonts w:cs="Arial"/>
          <w:color w:val="000000"/>
        </w:rPr>
        <w:t xml:space="preserve"> </w:t>
      </w:r>
      <w:r w:rsidRPr="00F76BDD">
        <w:rPr>
          <w:rFonts w:cs="Arial"/>
          <w:color w:val="000000"/>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F76BDD">
        <w:rPr>
          <w:rFonts w:cs="Arial"/>
          <w:bCs/>
          <w:color w:val="000000"/>
        </w:rPr>
        <w:t>уведомления о планируемом строительстве, уведомления об изменении параметров</w:t>
      </w:r>
      <w:r w:rsidRPr="00F76BDD">
        <w:rPr>
          <w:rFonts w:cs="Arial"/>
          <w:color w:val="000000"/>
        </w:rPr>
        <w:t>.</w:t>
      </w:r>
    </w:p>
    <w:p w:rsidR="00485975" w:rsidRPr="00F76BDD" w:rsidRDefault="00485975" w:rsidP="00F76BDD">
      <w:pPr>
        <w:widowControl w:val="0"/>
        <w:autoSpaceDE w:val="0"/>
        <w:autoSpaceDN w:val="0"/>
        <w:adjustRightInd w:val="0"/>
        <w:ind w:firstLine="709"/>
        <w:rPr>
          <w:rFonts w:cs="Arial"/>
          <w:color w:val="000000"/>
        </w:rPr>
      </w:pPr>
      <w:r w:rsidRPr="00F76BDD">
        <w:rPr>
          <w:rFonts w:cs="Arial"/>
          <w:color w:val="000000"/>
        </w:rPr>
        <w:t xml:space="preserve">При формировании </w:t>
      </w:r>
      <w:r w:rsidRPr="00F76BDD">
        <w:rPr>
          <w:rFonts w:cs="Arial"/>
          <w:bCs/>
          <w:color w:val="000000"/>
        </w:rPr>
        <w:t>уведомления о планируемом строительстве, уведомления об изменении параметров</w:t>
      </w:r>
      <w:r w:rsidRPr="00F76BDD">
        <w:rPr>
          <w:rFonts w:cs="Arial"/>
          <w:color w:val="000000"/>
        </w:rPr>
        <w:t xml:space="preserve"> заявителю обеспечивается:</w:t>
      </w:r>
    </w:p>
    <w:p w:rsidR="00AF1972" w:rsidRPr="00F76BDD" w:rsidRDefault="00485975" w:rsidP="00F76BDD">
      <w:pPr>
        <w:widowControl w:val="0"/>
        <w:autoSpaceDE w:val="0"/>
        <w:autoSpaceDN w:val="0"/>
        <w:adjustRightInd w:val="0"/>
        <w:ind w:firstLine="709"/>
        <w:rPr>
          <w:rFonts w:cs="Arial"/>
          <w:bCs/>
          <w:color w:val="000000"/>
        </w:rPr>
      </w:pPr>
      <w:r w:rsidRPr="00F76BDD">
        <w:rPr>
          <w:rFonts w:cs="Arial"/>
          <w:color w:val="000000"/>
        </w:rPr>
        <w:t xml:space="preserve">а) возможность копирования и сохранения </w:t>
      </w:r>
      <w:r w:rsidRPr="00F76BDD">
        <w:rPr>
          <w:rFonts w:cs="Arial"/>
          <w:bCs/>
          <w:color w:val="000000"/>
        </w:rPr>
        <w:t>уведомления о планируемом</w:t>
      </w:r>
    </w:p>
    <w:p w:rsidR="00485975" w:rsidRPr="00F76BDD" w:rsidRDefault="00485975" w:rsidP="00F76BDD">
      <w:pPr>
        <w:widowControl w:val="0"/>
        <w:autoSpaceDE w:val="0"/>
        <w:autoSpaceDN w:val="0"/>
        <w:adjustRightInd w:val="0"/>
        <w:ind w:firstLine="709"/>
        <w:rPr>
          <w:rFonts w:cs="Arial"/>
          <w:color w:val="000000"/>
        </w:rPr>
      </w:pPr>
      <w:r w:rsidRPr="00F76BDD">
        <w:rPr>
          <w:rFonts w:cs="Arial"/>
          <w:bCs/>
          <w:color w:val="000000"/>
        </w:rPr>
        <w:t>строительстве, уведомления об изменении параметров</w:t>
      </w:r>
      <w:r w:rsidRPr="00F76BDD">
        <w:rPr>
          <w:rFonts w:cs="Arial"/>
          <w:color w:val="000000"/>
        </w:rPr>
        <w:t xml:space="preserve"> и иных документов, указанных в Административном регламенте, необходимых для предоставления муниципальной услуги;</w:t>
      </w:r>
    </w:p>
    <w:p w:rsidR="00485975" w:rsidRPr="00F76BDD" w:rsidRDefault="00485975" w:rsidP="00F76BDD">
      <w:pPr>
        <w:widowControl w:val="0"/>
        <w:autoSpaceDE w:val="0"/>
        <w:autoSpaceDN w:val="0"/>
        <w:adjustRightInd w:val="0"/>
        <w:ind w:firstLine="709"/>
        <w:rPr>
          <w:rFonts w:cs="Arial"/>
          <w:color w:val="000000"/>
        </w:rPr>
      </w:pPr>
      <w:r w:rsidRPr="00F76BDD">
        <w:rPr>
          <w:rFonts w:cs="Arial"/>
          <w:color w:val="000000"/>
        </w:rPr>
        <w:t xml:space="preserve">б) возможность печати на бумажном носителе копии электронной формы </w:t>
      </w:r>
      <w:r w:rsidRPr="00F76BDD">
        <w:rPr>
          <w:rFonts w:cs="Arial"/>
          <w:bCs/>
          <w:color w:val="000000"/>
        </w:rPr>
        <w:t>уведомления о планируемом строительстве, уведомления об изменении параметров</w:t>
      </w:r>
      <w:r w:rsidRPr="00F76BDD">
        <w:rPr>
          <w:rFonts w:cs="Arial"/>
          <w:color w:val="000000"/>
        </w:rPr>
        <w:t>;</w:t>
      </w:r>
    </w:p>
    <w:p w:rsidR="00485975" w:rsidRPr="00F76BDD" w:rsidRDefault="00485975" w:rsidP="00F76BDD">
      <w:pPr>
        <w:widowControl w:val="0"/>
        <w:autoSpaceDE w:val="0"/>
        <w:autoSpaceDN w:val="0"/>
        <w:adjustRightInd w:val="0"/>
        <w:ind w:firstLine="709"/>
        <w:rPr>
          <w:rFonts w:cs="Arial"/>
          <w:color w:val="000000"/>
        </w:rPr>
      </w:pPr>
      <w:r w:rsidRPr="00F76BDD">
        <w:rPr>
          <w:rFonts w:cs="Arial"/>
          <w:color w:val="000000"/>
        </w:rPr>
        <w:t xml:space="preserve">в) сохранение ранее введенных в электронную форму </w:t>
      </w:r>
      <w:r w:rsidRPr="00F76BDD">
        <w:rPr>
          <w:rFonts w:cs="Arial"/>
          <w:bCs/>
          <w:color w:val="000000"/>
        </w:rPr>
        <w:t>уведомления о планируемом строительстве, уведомления об изменении параметров</w:t>
      </w:r>
      <w:r w:rsidRPr="00F76BDD">
        <w:rPr>
          <w:rFonts w:cs="Arial"/>
          <w:color w:val="000000"/>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F76BDD">
        <w:rPr>
          <w:rFonts w:cs="Arial"/>
          <w:bCs/>
          <w:color w:val="000000"/>
        </w:rPr>
        <w:t>уведомления о планируемом строительстве, уведомления об изменении параметров</w:t>
      </w:r>
      <w:r w:rsidRPr="00F76BDD">
        <w:rPr>
          <w:rFonts w:cs="Arial"/>
          <w:color w:val="000000"/>
        </w:rPr>
        <w:t>;</w:t>
      </w:r>
    </w:p>
    <w:p w:rsidR="00485975" w:rsidRPr="00F76BDD" w:rsidRDefault="00485975" w:rsidP="00F76BDD">
      <w:pPr>
        <w:widowControl w:val="0"/>
        <w:autoSpaceDE w:val="0"/>
        <w:autoSpaceDN w:val="0"/>
        <w:adjustRightInd w:val="0"/>
        <w:ind w:firstLine="709"/>
        <w:rPr>
          <w:rFonts w:cs="Arial"/>
          <w:color w:val="000000"/>
        </w:rPr>
      </w:pPr>
      <w:r w:rsidRPr="00F76BDD">
        <w:rPr>
          <w:rFonts w:cs="Arial"/>
          <w:color w:val="000000"/>
        </w:rPr>
        <w:t xml:space="preserve">г) заполнение полей электронной формы </w:t>
      </w:r>
      <w:r w:rsidRPr="00F76BDD">
        <w:rPr>
          <w:rFonts w:cs="Arial"/>
          <w:bCs/>
          <w:color w:val="000000"/>
        </w:rPr>
        <w:t>уведомления о планируемом строительстве, уведомления об изменении параметров</w:t>
      </w:r>
      <w:r w:rsidRPr="00F76BDD">
        <w:rPr>
          <w:rFonts w:cs="Arial"/>
          <w:color w:val="000000"/>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85975" w:rsidRPr="00F76BDD" w:rsidRDefault="00485975" w:rsidP="00F76BDD">
      <w:pPr>
        <w:widowControl w:val="0"/>
        <w:autoSpaceDE w:val="0"/>
        <w:autoSpaceDN w:val="0"/>
        <w:adjustRightInd w:val="0"/>
        <w:ind w:firstLine="709"/>
        <w:rPr>
          <w:rFonts w:cs="Arial"/>
          <w:color w:val="000000"/>
        </w:rPr>
      </w:pPr>
      <w:r w:rsidRPr="00F76BDD">
        <w:rPr>
          <w:rFonts w:cs="Arial"/>
          <w:color w:val="000000"/>
        </w:rPr>
        <w:t xml:space="preserve">д) возможность вернуться на любой из этапов заполнения электронной формы </w:t>
      </w:r>
      <w:r w:rsidRPr="00F76BDD">
        <w:rPr>
          <w:rFonts w:cs="Arial"/>
          <w:bCs/>
          <w:color w:val="000000"/>
        </w:rPr>
        <w:t>уведомления о планируемом строительстве, уведомления об изменении параметров</w:t>
      </w:r>
      <w:r w:rsidRPr="00F76BDD">
        <w:rPr>
          <w:rFonts w:cs="Arial"/>
          <w:color w:val="000000"/>
        </w:rPr>
        <w:t xml:space="preserve"> без потери ранее введенной информации;</w:t>
      </w:r>
    </w:p>
    <w:p w:rsidR="00485975" w:rsidRPr="00F76BDD" w:rsidRDefault="00485975" w:rsidP="00F76BDD">
      <w:pPr>
        <w:widowControl w:val="0"/>
        <w:autoSpaceDE w:val="0"/>
        <w:autoSpaceDN w:val="0"/>
        <w:adjustRightInd w:val="0"/>
        <w:ind w:firstLine="709"/>
        <w:rPr>
          <w:rFonts w:cs="Arial"/>
          <w:color w:val="000000"/>
        </w:rPr>
      </w:pPr>
      <w:r w:rsidRPr="00F76BDD">
        <w:rPr>
          <w:rFonts w:cs="Arial"/>
          <w:color w:val="000000"/>
        </w:rPr>
        <w:t xml:space="preserve">е) возможность доступа заявителя на Едином портале, региональном портале, к ранее поданным им </w:t>
      </w:r>
      <w:r w:rsidRPr="00F76BDD">
        <w:rPr>
          <w:rFonts w:cs="Arial"/>
          <w:bCs/>
          <w:color w:val="000000"/>
        </w:rPr>
        <w:t>уведомлениям о планируемом строительстве, уведомлениям об изменении параметров</w:t>
      </w:r>
      <w:r w:rsidRPr="00F76BDD">
        <w:rPr>
          <w:rFonts w:cs="Arial"/>
          <w:color w:val="000000"/>
        </w:rPr>
        <w:t xml:space="preserve"> в течение не менее одного года, а также к частично сформированным уведомлениям – в течение не менее 3 месяцев.</w:t>
      </w:r>
    </w:p>
    <w:p w:rsidR="00485975" w:rsidRPr="00F76BDD" w:rsidRDefault="00485975" w:rsidP="00F76BDD">
      <w:pPr>
        <w:widowControl w:val="0"/>
        <w:autoSpaceDE w:val="0"/>
        <w:autoSpaceDN w:val="0"/>
        <w:adjustRightInd w:val="0"/>
        <w:ind w:firstLine="709"/>
        <w:rPr>
          <w:rFonts w:cs="Arial"/>
          <w:color w:val="000000"/>
        </w:rPr>
      </w:pPr>
      <w:r w:rsidRPr="00F76BDD">
        <w:rPr>
          <w:rFonts w:cs="Arial"/>
          <w:color w:val="000000"/>
        </w:rPr>
        <w:t xml:space="preserve">Сформированное и подписанное </w:t>
      </w:r>
      <w:r w:rsidRPr="00F76BDD">
        <w:rPr>
          <w:rFonts w:cs="Arial"/>
          <w:bCs/>
          <w:color w:val="000000"/>
        </w:rPr>
        <w:t>уведомление о планируемом строительстве, уведомление об изменении параметров</w:t>
      </w:r>
      <w:r w:rsidRPr="00F76BDD">
        <w:rPr>
          <w:rFonts w:cs="Arial"/>
          <w:color w:val="000000"/>
        </w:rPr>
        <w:t xml:space="preserve"> и иные документы, необходимые для </w:t>
      </w:r>
      <w:r w:rsidRPr="00F76BDD">
        <w:rPr>
          <w:rFonts w:cs="Arial"/>
          <w:color w:val="000000"/>
        </w:rPr>
        <w:lastRenderedPageBreak/>
        <w:t>предоставления муниципальной услуги, направляются в уполномоченный орган посредством Единого портала, регионального портала.</w:t>
      </w:r>
    </w:p>
    <w:p w:rsidR="00485975" w:rsidRPr="00F76BDD" w:rsidRDefault="00485975" w:rsidP="00F76BDD">
      <w:pPr>
        <w:autoSpaceDE w:val="0"/>
        <w:autoSpaceDN w:val="0"/>
        <w:adjustRightInd w:val="0"/>
        <w:ind w:firstLine="709"/>
        <w:rPr>
          <w:rFonts w:cs="Arial"/>
          <w:color w:val="000000"/>
        </w:rPr>
      </w:pPr>
      <w:r w:rsidRPr="00F76BDD">
        <w:rPr>
          <w:rFonts w:cs="Arial"/>
          <w:color w:val="000000"/>
        </w:rPr>
        <w:t xml:space="preserve">2.7.3. </w:t>
      </w:r>
      <w:r w:rsidR="00AF1972" w:rsidRPr="00F76BDD">
        <w:rPr>
          <w:rFonts w:cs="Arial"/>
          <w:bCs/>
          <w:color w:val="000000"/>
        </w:rPr>
        <w:t xml:space="preserve">Администрация Калачеевского муниципального района Воронежской области </w:t>
      </w:r>
      <w:r w:rsidR="00CA499A" w:rsidRPr="00F76BDD">
        <w:rPr>
          <w:rFonts w:cs="Arial"/>
          <w:color w:val="000000"/>
        </w:rPr>
        <w:t>обеспечивает в срок не позднее одного</w:t>
      </w:r>
      <w:r w:rsidRPr="00F76BDD">
        <w:rPr>
          <w:rFonts w:cs="Arial"/>
          <w:color w:val="000000"/>
        </w:rPr>
        <w:t xml:space="preserve">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485975" w:rsidRPr="00F76BDD" w:rsidRDefault="00485975" w:rsidP="00F76BDD">
      <w:pPr>
        <w:autoSpaceDE w:val="0"/>
        <w:autoSpaceDN w:val="0"/>
        <w:adjustRightInd w:val="0"/>
        <w:ind w:firstLine="709"/>
        <w:rPr>
          <w:rFonts w:cs="Arial"/>
          <w:color w:val="000000"/>
        </w:rPr>
      </w:pPr>
      <w:r w:rsidRPr="00F76BDD">
        <w:rPr>
          <w:rFonts w:cs="Arial"/>
          <w:color w:val="000000"/>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420068" w:rsidRPr="00F76BDD" w:rsidRDefault="00485975" w:rsidP="00F76BDD">
      <w:pPr>
        <w:autoSpaceDE w:val="0"/>
        <w:autoSpaceDN w:val="0"/>
        <w:adjustRightInd w:val="0"/>
        <w:ind w:firstLine="709"/>
        <w:rPr>
          <w:rFonts w:cs="Arial"/>
          <w:color w:val="000000"/>
        </w:rPr>
      </w:pPr>
      <w:r w:rsidRPr="00F76BDD">
        <w:rPr>
          <w:rFonts w:cs="Arial"/>
          <w:color w:val="000000"/>
        </w:rPr>
        <w:t xml:space="preserve">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 </w:t>
      </w:r>
    </w:p>
    <w:p w:rsidR="00485975" w:rsidRPr="00F76BDD" w:rsidRDefault="00420068" w:rsidP="00F76BDD">
      <w:pPr>
        <w:autoSpaceDE w:val="0"/>
        <w:autoSpaceDN w:val="0"/>
        <w:adjustRightInd w:val="0"/>
        <w:ind w:firstLine="709"/>
        <w:rPr>
          <w:rFonts w:cs="Arial"/>
          <w:color w:val="000000"/>
        </w:rPr>
      </w:pPr>
      <w:r w:rsidRPr="00F76BDD">
        <w:rPr>
          <w:rFonts w:cs="Arial"/>
          <w:bCs/>
          <w:color w:val="000000"/>
        </w:rPr>
        <w:t>администрации Калачеевского муниципального района Воронежской области</w:t>
      </w:r>
      <w:r w:rsidR="00485975" w:rsidRPr="00F76BDD">
        <w:rPr>
          <w:rFonts w:cs="Arial"/>
          <w:color w:val="000000"/>
        </w:rPr>
        <w:t>,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85975" w:rsidRPr="00F76BDD" w:rsidRDefault="00485975" w:rsidP="00F76BDD">
      <w:pPr>
        <w:widowControl w:val="0"/>
        <w:autoSpaceDE w:val="0"/>
        <w:autoSpaceDN w:val="0"/>
        <w:adjustRightInd w:val="0"/>
        <w:ind w:firstLine="709"/>
        <w:rPr>
          <w:rFonts w:cs="Arial"/>
          <w:color w:val="000000"/>
        </w:rPr>
      </w:pPr>
      <w:r w:rsidRPr="00F76BDD">
        <w:rPr>
          <w:rFonts w:cs="Arial"/>
          <w:color w:val="000000"/>
        </w:rPr>
        <w:t>Ответственное должностное лицо:</w:t>
      </w:r>
    </w:p>
    <w:p w:rsidR="00485975" w:rsidRPr="00F76BDD" w:rsidRDefault="00485975" w:rsidP="00F76BDD">
      <w:pPr>
        <w:widowControl w:val="0"/>
        <w:autoSpaceDE w:val="0"/>
        <w:autoSpaceDN w:val="0"/>
        <w:adjustRightInd w:val="0"/>
        <w:ind w:firstLine="709"/>
        <w:rPr>
          <w:rFonts w:cs="Arial"/>
          <w:color w:val="000000"/>
        </w:rPr>
      </w:pPr>
      <w:r w:rsidRPr="00F76BDD">
        <w:rPr>
          <w:rFonts w:cs="Arial"/>
          <w:color w:val="000000"/>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485975" w:rsidRPr="00F76BDD" w:rsidRDefault="00485975" w:rsidP="00F76BDD">
      <w:pPr>
        <w:widowControl w:val="0"/>
        <w:autoSpaceDE w:val="0"/>
        <w:autoSpaceDN w:val="0"/>
        <w:adjustRightInd w:val="0"/>
        <w:ind w:firstLine="709"/>
        <w:rPr>
          <w:rFonts w:cs="Arial"/>
          <w:color w:val="000000"/>
        </w:rPr>
      </w:pPr>
      <w:r w:rsidRPr="00F76BDD">
        <w:rPr>
          <w:rFonts w:cs="Arial"/>
          <w:color w:val="000000"/>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485975" w:rsidRPr="00F76BDD" w:rsidRDefault="00485975" w:rsidP="00F76BDD">
      <w:pPr>
        <w:widowControl w:val="0"/>
        <w:autoSpaceDE w:val="0"/>
        <w:autoSpaceDN w:val="0"/>
        <w:adjustRightInd w:val="0"/>
        <w:ind w:firstLine="709"/>
        <w:rPr>
          <w:rFonts w:cs="Arial"/>
          <w:color w:val="000000"/>
        </w:rPr>
      </w:pPr>
      <w:r w:rsidRPr="00F76BDD">
        <w:rPr>
          <w:rFonts w:cs="Arial"/>
          <w:color w:val="000000"/>
        </w:rPr>
        <w:t>производит действия в соответствии с пунктом 2.7.3 настоящего Административного регламента.</w:t>
      </w:r>
    </w:p>
    <w:p w:rsidR="00485975" w:rsidRPr="00F76BDD" w:rsidRDefault="00485975" w:rsidP="00F76BDD">
      <w:pPr>
        <w:widowControl w:val="0"/>
        <w:autoSpaceDE w:val="0"/>
        <w:autoSpaceDN w:val="0"/>
        <w:adjustRightInd w:val="0"/>
        <w:ind w:firstLine="709"/>
        <w:rPr>
          <w:rFonts w:cs="Arial"/>
          <w:color w:val="000000"/>
        </w:rPr>
      </w:pPr>
      <w:r w:rsidRPr="00F76BDD">
        <w:rPr>
          <w:rFonts w:cs="Arial"/>
          <w:color w:val="000000"/>
        </w:rPr>
        <w:t xml:space="preserve">2.7.5. Заявителю в качестве результата предоставления муниципальной услуги обеспечивается возможность получения документа: </w:t>
      </w:r>
    </w:p>
    <w:p w:rsidR="00485975" w:rsidRPr="00F76BDD" w:rsidRDefault="00485975" w:rsidP="00F76BDD">
      <w:pPr>
        <w:autoSpaceDE w:val="0"/>
        <w:autoSpaceDN w:val="0"/>
        <w:adjustRightInd w:val="0"/>
        <w:ind w:firstLine="709"/>
        <w:rPr>
          <w:rFonts w:cs="Arial"/>
          <w:bCs/>
          <w:color w:val="000000"/>
        </w:rPr>
      </w:pPr>
      <w:r w:rsidRPr="00F76BDD">
        <w:rPr>
          <w:rFonts w:cs="Arial"/>
          <w:bCs/>
          <w:color w:val="000000"/>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420068" w:rsidRPr="00F76BDD">
        <w:rPr>
          <w:rFonts w:cs="Arial"/>
          <w:bCs/>
          <w:color w:val="000000"/>
        </w:rPr>
        <w:t>администрации Калачеевского муниципального района Воронежской области</w:t>
      </w:r>
      <w:r w:rsidRPr="00F76BDD">
        <w:rPr>
          <w:rFonts w:cs="Arial"/>
          <w:bCs/>
          <w:color w:val="000000"/>
        </w:rPr>
        <w:t>, направленного заявителю в личный кабинет на Едином портале, региональном портале;</w:t>
      </w:r>
    </w:p>
    <w:p w:rsidR="00485975" w:rsidRPr="00F76BDD" w:rsidRDefault="00485975" w:rsidP="00F76BDD">
      <w:pPr>
        <w:widowControl w:val="0"/>
        <w:autoSpaceDE w:val="0"/>
        <w:autoSpaceDN w:val="0"/>
        <w:adjustRightInd w:val="0"/>
        <w:ind w:firstLine="709"/>
        <w:rPr>
          <w:rFonts w:cs="Arial"/>
          <w:bCs/>
          <w:color w:val="000000"/>
        </w:rPr>
      </w:pPr>
      <w:r w:rsidRPr="00F76BDD">
        <w:rPr>
          <w:rFonts w:cs="Arial"/>
          <w:bCs/>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85975" w:rsidRPr="00F76BDD" w:rsidRDefault="00485975" w:rsidP="00F76BDD">
      <w:pPr>
        <w:widowControl w:val="0"/>
        <w:autoSpaceDE w:val="0"/>
        <w:autoSpaceDN w:val="0"/>
        <w:adjustRightInd w:val="0"/>
        <w:ind w:firstLine="709"/>
        <w:rPr>
          <w:rFonts w:cs="Arial"/>
          <w:color w:val="000000"/>
        </w:rPr>
      </w:pPr>
      <w:r w:rsidRPr="00F76BDD">
        <w:rPr>
          <w:rFonts w:cs="Arial"/>
          <w:color w:val="000000"/>
        </w:rPr>
        <w:t>2.7.6.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485975" w:rsidRPr="00F76BDD" w:rsidRDefault="00485975" w:rsidP="00F76BDD">
      <w:pPr>
        <w:widowControl w:val="0"/>
        <w:autoSpaceDE w:val="0"/>
        <w:autoSpaceDN w:val="0"/>
        <w:adjustRightInd w:val="0"/>
        <w:ind w:firstLine="709"/>
        <w:rPr>
          <w:rFonts w:cs="Arial"/>
          <w:color w:val="000000"/>
        </w:rPr>
      </w:pPr>
      <w:r w:rsidRPr="00F76BDD">
        <w:rPr>
          <w:rFonts w:cs="Arial"/>
          <w:color w:val="000000"/>
        </w:rPr>
        <w:lastRenderedPageBreak/>
        <w:t>При предоставлении муниципальной услуги в электронной форме заявителю направляется:</w:t>
      </w:r>
    </w:p>
    <w:p w:rsidR="00485975" w:rsidRPr="00F76BDD" w:rsidRDefault="00485975" w:rsidP="00F76BDD">
      <w:pPr>
        <w:widowControl w:val="0"/>
        <w:autoSpaceDE w:val="0"/>
        <w:autoSpaceDN w:val="0"/>
        <w:adjustRightInd w:val="0"/>
        <w:ind w:firstLine="709"/>
        <w:rPr>
          <w:rFonts w:cs="Arial"/>
          <w:color w:val="000000"/>
        </w:rPr>
      </w:pPr>
      <w:r w:rsidRPr="00F76BDD">
        <w:rPr>
          <w:rFonts w:cs="Arial"/>
          <w:color w:val="000000"/>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85975" w:rsidRPr="00F76BDD" w:rsidRDefault="00485975" w:rsidP="00F76BDD">
      <w:pPr>
        <w:widowControl w:val="0"/>
        <w:autoSpaceDE w:val="0"/>
        <w:autoSpaceDN w:val="0"/>
        <w:adjustRightInd w:val="0"/>
        <w:ind w:firstLine="709"/>
        <w:rPr>
          <w:rFonts w:cs="Arial"/>
          <w:color w:val="000000"/>
        </w:rPr>
      </w:pPr>
      <w:r w:rsidRPr="00F76BDD">
        <w:rPr>
          <w:rFonts w:cs="Arial"/>
          <w:color w:val="00000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85975" w:rsidRPr="00F76BDD" w:rsidRDefault="005B56A7" w:rsidP="00F76BDD">
      <w:pPr>
        <w:autoSpaceDE w:val="0"/>
        <w:autoSpaceDN w:val="0"/>
        <w:adjustRightInd w:val="0"/>
        <w:ind w:firstLine="709"/>
        <w:rPr>
          <w:rFonts w:cs="Arial"/>
          <w:color w:val="000000"/>
        </w:rPr>
      </w:pPr>
      <w:r w:rsidRPr="00F76BDD">
        <w:rPr>
          <w:rFonts w:cs="Arial"/>
          <w:color w:val="000000"/>
        </w:rPr>
        <w:t>2.7.7</w:t>
      </w:r>
      <w:r w:rsidR="00485975" w:rsidRPr="00F76BDD">
        <w:rPr>
          <w:rFonts w:cs="Arial"/>
          <w:color w:val="000000"/>
        </w:rPr>
        <w:t>. Оценка качества предоставления муниципальной услуги.</w:t>
      </w:r>
    </w:p>
    <w:p w:rsidR="00485975" w:rsidRPr="00F76BDD" w:rsidRDefault="00485975" w:rsidP="00F76BDD">
      <w:pPr>
        <w:autoSpaceDE w:val="0"/>
        <w:autoSpaceDN w:val="0"/>
        <w:adjustRightInd w:val="0"/>
        <w:ind w:firstLine="709"/>
        <w:rPr>
          <w:rFonts w:cs="Arial"/>
          <w:color w:val="000000"/>
        </w:rPr>
      </w:pPr>
      <w:r w:rsidRPr="00F76BDD">
        <w:rPr>
          <w:rFonts w:cs="Arial"/>
          <w:color w:val="000000"/>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BA3973" w:rsidRPr="00F76BDD">
        <w:rPr>
          <w:rFonts w:cs="Arial"/>
          <w:color w:val="000000"/>
        </w:rPr>
        <w:t>"</w:t>
      </w:r>
      <w:r w:rsidRPr="00F76BDD">
        <w:rPr>
          <w:rFonts w:cs="Arial"/>
          <w:color w:val="000000"/>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00F76BDD">
        <w:rPr>
          <w:rFonts w:cs="Arial"/>
          <w:color w:val="000000"/>
        </w:rPr>
        <w:t xml:space="preserve"> </w:t>
      </w:r>
      <w:r w:rsidRPr="00F76BDD">
        <w:rPr>
          <w:rFonts w:cs="Arial"/>
          <w:color w:val="000000"/>
        </w:rPr>
        <w:t>также о</w:t>
      </w:r>
      <w:r w:rsidR="00F76BDD">
        <w:rPr>
          <w:rFonts w:cs="Arial"/>
          <w:color w:val="000000"/>
        </w:rPr>
        <w:t xml:space="preserve"> </w:t>
      </w:r>
      <w:r w:rsidRPr="00F76BDD">
        <w:rPr>
          <w:rFonts w:cs="Arial"/>
          <w:color w:val="000000"/>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BA3973" w:rsidRPr="00F76BDD">
        <w:rPr>
          <w:rFonts w:cs="Arial"/>
          <w:color w:val="000000"/>
        </w:rPr>
        <w:t>"</w:t>
      </w:r>
      <w:r w:rsidRPr="00F76BDD">
        <w:rPr>
          <w:rFonts w:cs="Arial"/>
          <w:color w:val="000000"/>
        </w:rPr>
        <w:t>.</w:t>
      </w:r>
    </w:p>
    <w:p w:rsidR="00485975" w:rsidRPr="00F76BDD" w:rsidRDefault="005B56A7" w:rsidP="00F76BDD">
      <w:pPr>
        <w:widowControl w:val="0"/>
        <w:autoSpaceDE w:val="0"/>
        <w:autoSpaceDN w:val="0"/>
        <w:adjustRightInd w:val="0"/>
        <w:ind w:firstLine="709"/>
        <w:rPr>
          <w:rFonts w:cs="Arial"/>
          <w:color w:val="000000"/>
        </w:rPr>
      </w:pPr>
      <w:r w:rsidRPr="00F76BDD">
        <w:rPr>
          <w:rFonts w:cs="Arial"/>
          <w:color w:val="000000"/>
        </w:rPr>
        <w:t>2.7</w:t>
      </w:r>
      <w:r w:rsidR="00485975" w:rsidRPr="00F76BDD">
        <w:rPr>
          <w:rFonts w:cs="Arial"/>
          <w:color w:val="000000"/>
        </w:rPr>
        <w:t>.</w:t>
      </w:r>
      <w:r w:rsidRPr="00F76BDD">
        <w:rPr>
          <w:rFonts w:cs="Arial"/>
          <w:color w:val="000000"/>
        </w:rPr>
        <w:t>8.</w:t>
      </w:r>
      <w:r w:rsidR="00485975" w:rsidRPr="00F76BDD">
        <w:rPr>
          <w:rFonts w:cs="Arial"/>
          <w:color w:val="000000"/>
        </w:rPr>
        <w:t xml:space="preserve"> Заявителю обеспечивается возможность направления жалобы на решения, действия или бездействие уполномоченного органа, должностного лица </w:t>
      </w:r>
      <w:r w:rsidR="00420068" w:rsidRPr="00F76BDD">
        <w:rPr>
          <w:rFonts w:cs="Arial"/>
          <w:bCs/>
          <w:color w:val="000000"/>
        </w:rPr>
        <w:t>администрации Калачеевского муниципального района Воронежской области</w:t>
      </w:r>
      <w:r w:rsidR="00420068" w:rsidRPr="00F76BDD">
        <w:rPr>
          <w:rFonts w:cs="Arial"/>
          <w:color w:val="000000"/>
        </w:rPr>
        <w:t xml:space="preserve"> </w:t>
      </w:r>
      <w:r w:rsidR="00485975" w:rsidRPr="00F76BDD">
        <w:rPr>
          <w:rFonts w:cs="Arial"/>
          <w:color w:val="000000"/>
        </w:rPr>
        <w:t>либо муниципального служащего в соответствии со статьей 11</w:t>
      </w:r>
      <w:r w:rsidR="00485975" w:rsidRPr="00F76BDD">
        <w:rPr>
          <w:rFonts w:cs="Arial"/>
          <w:color w:val="000000"/>
          <w:vertAlign w:val="superscript"/>
        </w:rPr>
        <w:t>2</w:t>
      </w:r>
      <w:r w:rsidR="00485975" w:rsidRPr="00F76BDD">
        <w:rPr>
          <w:rFonts w:cs="Arial"/>
          <w:color w:val="000000"/>
        </w:rPr>
        <w:t xml:space="preserve"> Федерального закона </w:t>
      </w:r>
      <w:r w:rsidR="00CA499A" w:rsidRPr="00F76BDD">
        <w:rPr>
          <w:rFonts w:cs="Arial"/>
          <w:bCs/>
          <w:color w:val="000000"/>
        </w:rPr>
        <w:t xml:space="preserve">от 27 июля 2010 года № 210-ФЗ </w:t>
      </w:r>
      <w:r w:rsidR="00CA499A" w:rsidRPr="00F76BDD">
        <w:rPr>
          <w:rFonts w:eastAsia="Calibri" w:cs="Arial"/>
          <w:bCs/>
          <w:color w:val="000000"/>
          <w:lang w:eastAsia="en-US"/>
        </w:rPr>
        <w:t>"</w:t>
      </w:r>
      <w:r w:rsidR="00CA499A" w:rsidRPr="00F76BDD">
        <w:rPr>
          <w:rFonts w:cs="Arial"/>
          <w:bCs/>
          <w:color w:val="000000"/>
        </w:rPr>
        <w:t>Об организации предоставления государственных и муниципальных услуг</w:t>
      </w:r>
      <w:r w:rsidR="00CA499A" w:rsidRPr="00F76BDD">
        <w:rPr>
          <w:rFonts w:eastAsia="Calibri" w:cs="Arial"/>
          <w:bCs/>
          <w:color w:val="000000"/>
          <w:lang w:eastAsia="en-US"/>
        </w:rPr>
        <w:t>"</w:t>
      </w:r>
      <w:r w:rsidR="00CA499A" w:rsidRPr="00F76BDD">
        <w:rPr>
          <w:rFonts w:cs="Arial"/>
          <w:bCs/>
          <w:color w:val="000000"/>
        </w:rPr>
        <w:t xml:space="preserve"> (далее – Федеральный закон № 210-ФЗ) </w:t>
      </w:r>
      <w:r w:rsidR="00485975" w:rsidRPr="00F76BDD">
        <w:rPr>
          <w:rFonts w:cs="Arial"/>
          <w:color w:val="000000"/>
        </w:rPr>
        <w:t>и в порядке, установленном постановлением Правительства Российской Федерации от 20 ноября 2012 года №</w:t>
      </w:r>
      <w:r w:rsidR="00F76BDD">
        <w:rPr>
          <w:rFonts w:cs="Arial"/>
          <w:color w:val="000000"/>
        </w:rPr>
        <w:t xml:space="preserve"> </w:t>
      </w:r>
      <w:r w:rsidR="00485975" w:rsidRPr="00F76BDD">
        <w:rPr>
          <w:rFonts w:cs="Arial"/>
          <w:color w:val="000000"/>
        </w:rPr>
        <w:t xml:space="preserve">1198 </w:t>
      </w:r>
      <w:r w:rsidR="00BA3973" w:rsidRPr="00F76BDD">
        <w:rPr>
          <w:rFonts w:cs="Arial"/>
          <w:color w:val="000000"/>
        </w:rPr>
        <w:t>"</w:t>
      </w:r>
      <w:r w:rsidR="00485975" w:rsidRPr="00F76BDD">
        <w:rPr>
          <w:rFonts w:cs="Arial"/>
          <w:color w:val="000000"/>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A3973" w:rsidRPr="00F76BDD">
        <w:rPr>
          <w:rFonts w:cs="Arial"/>
          <w:color w:val="000000"/>
        </w:rPr>
        <w:t>"</w:t>
      </w:r>
      <w:r w:rsidR="00485975" w:rsidRPr="00F76BDD">
        <w:rPr>
          <w:rFonts w:cs="Arial"/>
          <w:color w:val="000000"/>
        </w:rPr>
        <w:t>.</w:t>
      </w:r>
    </w:p>
    <w:p w:rsidR="00F76BDD" w:rsidRDefault="008F57C6" w:rsidP="00F76BDD">
      <w:pPr>
        <w:autoSpaceDE w:val="0"/>
        <w:autoSpaceDN w:val="0"/>
        <w:adjustRightInd w:val="0"/>
        <w:ind w:firstLine="709"/>
        <w:rPr>
          <w:rFonts w:cs="Arial"/>
          <w:bCs/>
          <w:color w:val="000000"/>
          <w:highlight w:val="green"/>
        </w:rPr>
      </w:pPr>
      <w:r w:rsidRPr="00F76BDD">
        <w:rPr>
          <w:rFonts w:cs="Arial"/>
          <w:bCs/>
          <w:color w:val="000000"/>
        </w:rPr>
        <w:t>Исчерпывающий перечень документов, необходимых</w:t>
      </w:r>
      <w:r w:rsidR="00F76BDD">
        <w:rPr>
          <w:rFonts w:cs="Arial"/>
          <w:bCs/>
          <w:color w:val="000000"/>
        </w:rPr>
        <w:t xml:space="preserve"> </w:t>
      </w:r>
      <w:r w:rsidRPr="00F76BDD">
        <w:rPr>
          <w:rFonts w:cs="Arial"/>
          <w:bCs/>
          <w:color w:val="000000"/>
        </w:rPr>
        <w:t>для предоставления муниципальной услуги</w:t>
      </w:r>
    </w:p>
    <w:p w:rsidR="002B31A2" w:rsidRPr="00F76BDD" w:rsidRDefault="00C25E0A" w:rsidP="00F76BDD">
      <w:pPr>
        <w:autoSpaceDE w:val="0"/>
        <w:autoSpaceDN w:val="0"/>
        <w:adjustRightInd w:val="0"/>
        <w:ind w:firstLine="709"/>
        <w:rPr>
          <w:rFonts w:cs="Arial"/>
          <w:bCs/>
          <w:color w:val="000000"/>
        </w:rPr>
      </w:pPr>
      <w:r w:rsidRPr="00F76BDD">
        <w:rPr>
          <w:rFonts w:cs="Arial"/>
          <w:bCs/>
          <w:color w:val="000000"/>
        </w:rPr>
        <w:lastRenderedPageBreak/>
        <w:t>2.</w:t>
      </w:r>
      <w:r w:rsidR="002B31A2" w:rsidRPr="00F76BDD">
        <w:rPr>
          <w:rFonts w:cs="Arial"/>
          <w:bCs/>
          <w:color w:val="000000"/>
        </w:rPr>
        <w:t>8.</w:t>
      </w:r>
      <w:r w:rsidR="00F76BDD">
        <w:rPr>
          <w:rFonts w:cs="Arial"/>
          <w:bCs/>
          <w:color w:val="000000"/>
        </w:rPr>
        <w:t xml:space="preserve"> </w:t>
      </w:r>
      <w:r w:rsidR="002B31A2" w:rsidRPr="00F76BDD">
        <w:rPr>
          <w:rFonts w:cs="Arial"/>
          <w:bCs/>
          <w:color w:val="000000"/>
        </w:rPr>
        <w:t>Исчерпывающий перечень документов, необходимых для предоставления услуги, подлежащих представлению заявителем самостоятельно:</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а)</w:t>
      </w:r>
      <w:r w:rsidR="00F76BDD">
        <w:rPr>
          <w:rFonts w:cs="Arial"/>
          <w:bCs/>
          <w:color w:val="000000"/>
        </w:rPr>
        <w:t xml:space="preserve"> </w:t>
      </w:r>
      <w:r w:rsidRPr="00F76BDD">
        <w:rPr>
          <w:rFonts w:cs="Arial"/>
          <w:bCs/>
          <w:color w:val="000000"/>
        </w:rPr>
        <w:t xml:space="preserve">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подпунктом </w:t>
      </w:r>
      <w:r w:rsidR="00BA3973" w:rsidRPr="00F76BDD">
        <w:rPr>
          <w:rFonts w:cs="Arial"/>
          <w:bCs/>
          <w:color w:val="000000"/>
        </w:rPr>
        <w:t>"</w:t>
      </w:r>
      <w:r w:rsidRPr="00F76BDD">
        <w:rPr>
          <w:rFonts w:cs="Arial"/>
          <w:bCs/>
          <w:color w:val="000000"/>
        </w:rPr>
        <w:t>а</w:t>
      </w:r>
      <w:r w:rsidR="00BA3973" w:rsidRPr="00F76BDD">
        <w:rPr>
          <w:rFonts w:cs="Arial"/>
          <w:bCs/>
          <w:color w:val="000000"/>
        </w:rPr>
        <w:t>"</w:t>
      </w:r>
      <w:r w:rsidRPr="00F76BDD">
        <w:rPr>
          <w:rFonts w:cs="Arial"/>
          <w:bCs/>
          <w:color w:val="000000"/>
        </w:rPr>
        <w:t xml:space="preserve"> пункта </w:t>
      </w:r>
      <w:r w:rsidR="00DD399F" w:rsidRPr="00F76BDD">
        <w:rPr>
          <w:rFonts w:cs="Arial"/>
          <w:bCs/>
          <w:color w:val="000000"/>
        </w:rPr>
        <w:t>2.</w:t>
      </w:r>
      <w:r w:rsidRPr="00F76BDD">
        <w:rPr>
          <w:rFonts w:cs="Arial"/>
          <w:bCs/>
          <w:color w:val="000000"/>
        </w:rPr>
        <w:t xml:space="preserve">4 настоящего </w:t>
      </w:r>
      <w:bookmarkStart w:id="4" w:name="_Hlk79014273"/>
      <w:r w:rsidR="005A38CE" w:rsidRPr="00F76BDD">
        <w:rPr>
          <w:rFonts w:cs="Arial"/>
          <w:bCs/>
          <w:color w:val="000000"/>
        </w:rPr>
        <w:t>Административного регламента</w:t>
      </w:r>
      <w:r w:rsidRPr="00F76BDD">
        <w:rPr>
          <w:rFonts w:cs="Arial"/>
          <w:bCs/>
          <w:color w:val="000000"/>
        </w:rPr>
        <w:t xml:space="preserve"> </w:t>
      </w:r>
      <w:bookmarkEnd w:id="4"/>
      <w:r w:rsidRPr="00F76BDD">
        <w:rPr>
          <w:rFonts w:cs="Arial"/>
          <w:bCs/>
          <w:color w:val="000000"/>
        </w:rPr>
        <w:t>указанные уведомления заполняются путем внесения соответствующих сведений в интерактивную форму на Едином портале, региональном портале</w:t>
      </w:r>
      <w:r w:rsidR="00E26E5B" w:rsidRPr="00F76BDD">
        <w:rPr>
          <w:rFonts w:cs="Arial"/>
          <w:bCs/>
          <w:color w:val="000000"/>
        </w:rPr>
        <w:t xml:space="preserve"> </w:t>
      </w:r>
      <w:r w:rsidR="00E26E5B" w:rsidRPr="00F76BDD">
        <w:rPr>
          <w:rFonts w:cs="Arial"/>
          <w:bCs/>
          <w:color w:val="000000"/>
          <w:lang w:val="en-US"/>
        </w:rPr>
        <w:t>c</w:t>
      </w:r>
      <w:r w:rsidR="00E26E5B" w:rsidRPr="00F76BDD">
        <w:rPr>
          <w:rFonts w:cs="Arial"/>
          <w:bCs/>
          <w:color w:val="000000"/>
        </w:rPr>
        <w:t xml:space="preserve"> представлением схематичного изображения планируемого к строительству или реконструкции объекта капитального строительства на земельном участке</w:t>
      </w:r>
      <w:r w:rsidRPr="00F76BDD">
        <w:rPr>
          <w:rFonts w:cs="Arial"/>
          <w:bCs/>
          <w:color w:val="000000"/>
        </w:rPr>
        <w:t>;</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б)</w:t>
      </w:r>
      <w:r w:rsidR="00F76BDD">
        <w:rPr>
          <w:rFonts w:cs="Arial"/>
          <w:bCs/>
          <w:color w:val="000000"/>
        </w:rPr>
        <w:t xml:space="preserve"> </w:t>
      </w:r>
      <w:r w:rsidRPr="00F76BDD">
        <w:rPr>
          <w:rFonts w:cs="Arial"/>
          <w:bCs/>
          <w:color w:val="000000"/>
        </w:rPr>
        <w:t xml:space="preserve">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w:t>
      </w:r>
      <w:r w:rsidR="00BA3973" w:rsidRPr="00F76BDD">
        <w:rPr>
          <w:rFonts w:cs="Arial"/>
          <w:bCs/>
          <w:color w:val="000000"/>
        </w:rPr>
        <w:t>"</w:t>
      </w:r>
      <w:r w:rsidRPr="00F76BDD">
        <w:rPr>
          <w:rFonts w:cs="Arial"/>
          <w:bCs/>
          <w:color w:val="000000"/>
        </w:rPr>
        <w:t>а</w:t>
      </w:r>
      <w:r w:rsidR="00BA3973" w:rsidRPr="00F76BDD">
        <w:rPr>
          <w:rFonts w:cs="Arial"/>
          <w:bCs/>
          <w:color w:val="000000"/>
        </w:rPr>
        <w:t>"</w:t>
      </w:r>
      <w:r w:rsidRPr="00F76BDD">
        <w:rPr>
          <w:rFonts w:cs="Arial"/>
          <w:bCs/>
          <w:color w:val="000000"/>
        </w:rPr>
        <w:t xml:space="preserve"> пункта </w:t>
      </w:r>
      <w:r w:rsidR="00DD399F" w:rsidRPr="00F76BDD">
        <w:rPr>
          <w:rFonts w:cs="Arial"/>
          <w:bCs/>
          <w:color w:val="000000"/>
        </w:rPr>
        <w:t>2.</w:t>
      </w:r>
      <w:r w:rsidRPr="00F76BDD">
        <w:rPr>
          <w:rFonts w:cs="Arial"/>
          <w:bCs/>
          <w:color w:val="000000"/>
        </w:rPr>
        <w:t xml:space="preserve">4 настоящего </w:t>
      </w:r>
      <w:r w:rsidR="005A38CE" w:rsidRPr="00F76BDD">
        <w:rPr>
          <w:rFonts w:cs="Arial"/>
          <w:bCs/>
          <w:color w:val="000000"/>
        </w:rPr>
        <w:t xml:space="preserve">Административного регламента </w:t>
      </w:r>
      <w:r w:rsidRPr="00F76BDD">
        <w:rPr>
          <w:rFonts w:cs="Arial"/>
          <w:bCs/>
          <w:color w:val="000000"/>
        </w:rPr>
        <w:t>представление указанного документа не требуется;</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в)</w:t>
      </w:r>
      <w:r w:rsidR="00F76BDD">
        <w:rPr>
          <w:rFonts w:cs="Arial"/>
          <w:bCs/>
          <w:color w:val="000000"/>
        </w:rPr>
        <w:t xml:space="preserve"> </w:t>
      </w:r>
      <w:r w:rsidRPr="00F76BDD">
        <w:rPr>
          <w:rFonts w:cs="Arial"/>
          <w:bCs/>
          <w:color w:val="000000"/>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BA3973" w:rsidRPr="00F76BDD">
        <w:rPr>
          <w:rFonts w:cs="Arial"/>
          <w:bCs/>
          <w:color w:val="000000"/>
        </w:rPr>
        <w:t>"</w:t>
      </w:r>
      <w:r w:rsidRPr="00F76BDD">
        <w:rPr>
          <w:rFonts w:cs="Arial"/>
          <w:bCs/>
          <w:color w:val="000000"/>
        </w:rPr>
        <w:t>а</w:t>
      </w:r>
      <w:r w:rsidR="00BA3973" w:rsidRPr="00F76BDD">
        <w:rPr>
          <w:rFonts w:cs="Arial"/>
          <w:bCs/>
          <w:color w:val="000000"/>
        </w:rPr>
        <w:t>"</w:t>
      </w:r>
      <w:r w:rsidRPr="00F76BDD">
        <w:rPr>
          <w:rFonts w:cs="Arial"/>
          <w:bCs/>
          <w:color w:val="000000"/>
        </w:rPr>
        <w:t xml:space="preserve"> пункта </w:t>
      </w:r>
      <w:r w:rsidR="005A38CE" w:rsidRPr="00F76BDD">
        <w:rPr>
          <w:rFonts w:cs="Arial"/>
          <w:bCs/>
          <w:color w:val="000000"/>
        </w:rPr>
        <w:t>2.</w:t>
      </w:r>
      <w:r w:rsidRPr="00F76BDD">
        <w:rPr>
          <w:rFonts w:cs="Arial"/>
          <w:bCs/>
          <w:color w:val="000000"/>
        </w:rPr>
        <w:t xml:space="preserve">4 настоящего </w:t>
      </w:r>
      <w:r w:rsidR="005A38CE" w:rsidRPr="00F76BDD">
        <w:rPr>
          <w:rFonts w:cs="Arial"/>
          <w:bCs/>
          <w:color w:val="000000"/>
        </w:rPr>
        <w:t>Административного регламента</w:t>
      </w:r>
      <w:r w:rsidRPr="00F76BDD">
        <w:rPr>
          <w:rFonts w:cs="Arial"/>
          <w:bCs/>
          <w:color w:val="000000"/>
        </w:rPr>
        <w:t xml:space="preserve">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г)</w:t>
      </w:r>
      <w:r w:rsidR="00F76BDD">
        <w:rPr>
          <w:rFonts w:cs="Arial"/>
          <w:bCs/>
          <w:color w:val="000000"/>
        </w:rPr>
        <w:t xml:space="preserve"> </w:t>
      </w:r>
      <w:r w:rsidRPr="00F76BDD">
        <w:rPr>
          <w:rFonts w:cs="Arial"/>
          <w:bCs/>
          <w:color w:val="000000"/>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д)</w:t>
      </w:r>
      <w:r w:rsidR="00F76BDD">
        <w:rPr>
          <w:rFonts w:cs="Arial"/>
          <w:bCs/>
          <w:color w:val="000000"/>
        </w:rPr>
        <w:t xml:space="preserve"> </w:t>
      </w:r>
      <w:r w:rsidRPr="00F76BDD">
        <w:rPr>
          <w:rFonts w:cs="Arial"/>
          <w:bCs/>
          <w:color w:val="00000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е)</w:t>
      </w:r>
      <w:r w:rsidR="00F76BDD">
        <w:rPr>
          <w:rFonts w:cs="Arial"/>
          <w:bCs/>
          <w:color w:val="000000"/>
        </w:rPr>
        <w:t xml:space="preserve"> </w:t>
      </w:r>
      <w:r w:rsidRPr="00F76BDD">
        <w:rPr>
          <w:rFonts w:cs="Arial"/>
          <w:bCs/>
          <w:color w:val="000000"/>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F76BDD">
        <w:rPr>
          <w:rFonts w:cs="Arial"/>
          <w:bCs/>
          <w:color w:val="000000"/>
          <w:vertAlign w:val="superscript"/>
        </w:rPr>
        <w:t>1</w:t>
      </w:r>
      <w:r w:rsidRPr="00F76BDD">
        <w:rPr>
          <w:rFonts w:cs="Arial"/>
          <w:bCs/>
          <w:color w:val="000000"/>
        </w:rPr>
        <w:t xml:space="preserve"> Градостроительного кодекса Российской Федерации.</w:t>
      </w:r>
    </w:p>
    <w:p w:rsidR="00420068" w:rsidRPr="00F76BDD" w:rsidRDefault="002B31A2" w:rsidP="00F76BDD">
      <w:pPr>
        <w:autoSpaceDE w:val="0"/>
        <w:autoSpaceDN w:val="0"/>
        <w:adjustRightInd w:val="0"/>
        <w:ind w:firstLine="709"/>
        <w:rPr>
          <w:rFonts w:cs="Arial"/>
          <w:bCs/>
          <w:color w:val="000000"/>
        </w:rPr>
      </w:pPr>
      <w:r w:rsidRPr="00F76BDD">
        <w:rPr>
          <w:rFonts w:cs="Arial"/>
          <w:bCs/>
          <w:color w:val="000000"/>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w:t>
      </w:r>
      <w:r w:rsidRPr="00F76BDD">
        <w:rPr>
          <w:rFonts w:cs="Arial"/>
          <w:bCs/>
          <w:color w:val="000000"/>
        </w:rPr>
        <w:lastRenderedPageBreak/>
        <w:t xml:space="preserve">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w:t>
      </w:r>
    </w:p>
    <w:p w:rsidR="00C80FF3" w:rsidRPr="00F76BDD" w:rsidRDefault="002B31A2" w:rsidP="00F76BDD">
      <w:pPr>
        <w:autoSpaceDE w:val="0"/>
        <w:autoSpaceDN w:val="0"/>
        <w:adjustRightInd w:val="0"/>
        <w:ind w:firstLine="709"/>
        <w:rPr>
          <w:rFonts w:cs="Arial"/>
          <w:bCs/>
          <w:color w:val="000000"/>
        </w:rPr>
      </w:pPr>
      <w:r w:rsidRPr="00F76BDD">
        <w:rPr>
          <w:rFonts w:cs="Arial"/>
          <w:bCs/>
          <w:color w:val="000000"/>
        </w:rPr>
        <w:t>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2B31A2" w:rsidRPr="00F76BDD" w:rsidRDefault="00C25E0A" w:rsidP="00F76BDD">
      <w:pPr>
        <w:autoSpaceDE w:val="0"/>
        <w:autoSpaceDN w:val="0"/>
        <w:adjustRightInd w:val="0"/>
        <w:ind w:firstLine="709"/>
        <w:rPr>
          <w:rFonts w:cs="Arial"/>
          <w:bCs/>
          <w:color w:val="000000"/>
        </w:rPr>
      </w:pPr>
      <w:r w:rsidRPr="00F76BDD">
        <w:rPr>
          <w:rFonts w:cs="Arial"/>
          <w:bCs/>
          <w:color w:val="000000"/>
        </w:rPr>
        <w:t>2.</w:t>
      </w:r>
      <w:r w:rsidR="002B31A2" w:rsidRPr="00F76BDD">
        <w:rPr>
          <w:rFonts w:cs="Arial"/>
          <w:bCs/>
          <w:color w:val="000000"/>
        </w:rPr>
        <w:t>9.</w:t>
      </w:r>
      <w:r w:rsidR="00F76BDD">
        <w:rPr>
          <w:rFonts w:cs="Arial"/>
          <w:bCs/>
          <w:color w:val="000000"/>
        </w:rPr>
        <w:t xml:space="preserve"> </w:t>
      </w:r>
      <w:r w:rsidR="002B31A2" w:rsidRPr="00F76BDD">
        <w:rPr>
          <w:rFonts w:cs="Arial"/>
          <w:bCs/>
          <w:color w:val="000000"/>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420068" w:rsidRPr="00F76BDD">
        <w:rPr>
          <w:rFonts w:cs="Arial"/>
          <w:bCs/>
          <w:color w:val="000000"/>
        </w:rPr>
        <w:t xml:space="preserve">администрацией Калачеевского муниципального района Воронежской области </w:t>
      </w:r>
      <w:r w:rsidR="002B31A2" w:rsidRPr="00F76BDD">
        <w:rPr>
          <w:rFonts w:cs="Arial"/>
          <w:bCs/>
          <w:color w:val="000000"/>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E6365A" w:rsidRPr="00F76BDD">
        <w:rPr>
          <w:rFonts w:cs="Arial"/>
          <w:bCs/>
          <w:color w:val="000000"/>
        </w:rPr>
        <w:t xml:space="preserve"> (далее – СМЭВ)</w:t>
      </w:r>
      <w:r w:rsidR="002B31A2" w:rsidRPr="00F76BDD">
        <w:rPr>
          <w:rFonts w:cs="Arial"/>
          <w:bCs/>
          <w:color w:val="000000"/>
        </w:rPr>
        <w:t xml:space="preserve">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а)</w:t>
      </w:r>
      <w:r w:rsidR="00F76BDD">
        <w:rPr>
          <w:rFonts w:cs="Arial"/>
          <w:bCs/>
          <w:color w:val="000000"/>
        </w:rPr>
        <w:t xml:space="preserve"> </w:t>
      </w:r>
      <w:r w:rsidRPr="00F76BDD">
        <w:rPr>
          <w:rFonts w:cs="Arial"/>
          <w:bCs/>
          <w:color w:val="000000"/>
        </w:rPr>
        <w:t>сведения из Единого государственного реестра недвижимости об основных характеристиках и зарегистрированных правах на земельный участок;</w:t>
      </w:r>
    </w:p>
    <w:p w:rsidR="00E26E5B" w:rsidRPr="00F76BDD" w:rsidRDefault="002B31A2" w:rsidP="00F76BDD">
      <w:pPr>
        <w:autoSpaceDE w:val="0"/>
        <w:autoSpaceDN w:val="0"/>
        <w:adjustRightInd w:val="0"/>
        <w:ind w:firstLine="709"/>
        <w:rPr>
          <w:rFonts w:cs="Arial"/>
          <w:bCs/>
          <w:color w:val="000000"/>
        </w:rPr>
      </w:pPr>
      <w:r w:rsidRPr="00F76BDD">
        <w:rPr>
          <w:rFonts w:cs="Arial"/>
          <w:bCs/>
          <w:color w:val="000000"/>
        </w:rPr>
        <w:t>б)</w:t>
      </w:r>
      <w:r w:rsidR="00F76BDD">
        <w:rPr>
          <w:rFonts w:cs="Arial"/>
          <w:bCs/>
          <w:color w:val="000000"/>
        </w:rPr>
        <w:t xml:space="preserve"> </w:t>
      </w:r>
      <w:r w:rsidRPr="00F76BDD">
        <w:rPr>
          <w:rFonts w:cs="Arial"/>
          <w:bCs/>
          <w:color w:val="000000"/>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E26E5B" w:rsidRPr="00F76BDD">
        <w:rPr>
          <w:rFonts w:cs="Arial"/>
          <w:bCs/>
          <w:color w:val="000000"/>
        </w:rPr>
        <w:t>;</w:t>
      </w:r>
    </w:p>
    <w:p w:rsidR="00F76BDD" w:rsidRDefault="00E26E5B" w:rsidP="00F76BDD">
      <w:pPr>
        <w:autoSpaceDE w:val="0"/>
        <w:autoSpaceDN w:val="0"/>
        <w:adjustRightInd w:val="0"/>
        <w:ind w:firstLine="709"/>
        <w:rPr>
          <w:rFonts w:cs="Arial"/>
          <w:bCs/>
          <w:color w:val="000000"/>
        </w:rPr>
      </w:pPr>
      <w:r w:rsidRPr="00F76BDD">
        <w:rPr>
          <w:rFonts w:cs="Arial"/>
          <w:bCs/>
          <w:color w:val="000000"/>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76BDD" w:rsidRDefault="00C35E79" w:rsidP="00F76BDD">
      <w:pPr>
        <w:widowControl w:val="0"/>
        <w:autoSpaceDE w:val="0"/>
        <w:autoSpaceDN w:val="0"/>
        <w:adjustRightInd w:val="0"/>
        <w:ind w:firstLine="709"/>
        <w:rPr>
          <w:rFonts w:eastAsia="Calibri" w:cs="Arial"/>
          <w:bCs/>
          <w:color w:val="000000"/>
        </w:rPr>
      </w:pPr>
      <w:r w:rsidRPr="00F76BDD">
        <w:rPr>
          <w:rFonts w:eastAsia="Calibri" w:cs="Arial"/>
          <w:bCs/>
          <w:color w:val="000000"/>
        </w:rPr>
        <w:t>Срок регистрации запроса заявителя о предоставлении муниципальной услуги</w:t>
      </w:r>
    </w:p>
    <w:p w:rsidR="000C2FA9" w:rsidRPr="00F76BDD" w:rsidRDefault="00C25E0A" w:rsidP="00F76BDD">
      <w:pPr>
        <w:autoSpaceDE w:val="0"/>
        <w:autoSpaceDN w:val="0"/>
        <w:adjustRightInd w:val="0"/>
        <w:ind w:firstLine="709"/>
        <w:rPr>
          <w:rFonts w:cs="Arial"/>
          <w:bCs/>
          <w:color w:val="000000"/>
        </w:rPr>
      </w:pPr>
      <w:r w:rsidRPr="00F76BDD">
        <w:rPr>
          <w:rFonts w:cs="Arial"/>
          <w:bCs/>
          <w:color w:val="000000"/>
        </w:rPr>
        <w:t>2.</w:t>
      </w:r>
      <w:r w:rsidR="002B31A2" w:rsidRPr="00F76BDD">
        <w:rPr>
          <w:rFonts w:cs="Arial"/>
          <w:bCs/>
          <w:color w:val="000000"/>
        </w:rPr>
        <w:t>10.</w:t>
      </w:r>
      <w:r w:rsidR="00F76BDD">
        <w:rPr>
          <w:rFonts w:cs="Arial"/>
          <w:bCs/>
          <w:color w:val="000000"/>
        </w:rPr>
        <w:t xml:space="preserve"> </w:t>
      </w:r>
      <w:r w:rsidR="000C2FA9" w:rsidRPr="00F76BDD">
        <w:rPr>
          <w:rFonts w:cs="Arial"/>
          <w:bCs/>
          <w:color w:val="000000"/>
        </w:rPr>
        <w:t xml:space="preserve">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w:t>
      </w:r>
      <w:r w:rsidR="00420068" w:rsidRPr="00F76BDD">
        <w:rPr>
          <w:rFonts w:cs="Arial"/>
          <w:bCs/>
          <w:color w:val="000000"/>
        </w:rPr>
        <w:t>администрацию Калачеевского муниципального района Воронежской области</w:t>
      </w:r>
      <w:r w:rsidR="000C2FA9" w:rsidRPr="00F76BDD">
        <w:rPr>
          <w:rFonts w:cs="Arial"/>
          <w:bCs/>
          <w:color w:val="000000"/>
        </w:rPr>
        <w:t>, осуществляется не позднее одного рабочего дня, следующего за днем его поступления.</w:t>
      </w:r>
    </w:p>
    <w:p w:rsidR="00420068" w:rsidRPr="00F76BDD" w:rsidRDefault="000C2FA9" w:rsidP="00F76BDD">
      <w:pPr>
        <w:autoSpaceDE w:val="0"/>
        <w:autoSpaceDN w:val="0"/>
        <w:adjustRightInd w:val="0"/>
        <w:ind w:firstLine="709"/>
        <w:rPr>
          <w:rFonts w:cs="Arial"/>
          <w:bCs/>
          <w:color w:val="000000"/>
        </w:rPr>
      </w:pPr>
      <w:r w:rsidRPr="00F76BDD">
        <w:rPr>
          <w:rFonts w:cs="Arial"/>
          <w:bCs/>
          <w:color w:val="000000"/>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w:t>
      </w:r>
      <w:r w:rsidRPr="00F76BDD" w:rsidDel="009E3D30">
        <w:rPr>
          <w:rFonts w:cs="Arial"/>
          <w:bCs/>
          <w:color w:val="000000"/>
        </w:rPr>
        <w:t xml:space="preserve"> </w:t>
      </w:r>
      <w:r w:rsidRPr="00F76BDD">
        <w:rPr>
          <w:rFonts w:cs="Arial"/>
          <w:bCs/>
          <w:color w:val="000000"/>
        </w:rPr>
        <w:t xml:space="preserve">вне рабочего времени </w:t>
      </w:r>
      <w:r w:rsidR="00420068" w:rsidRPr="00F76BDD">
        <w:rPr>
          <w:rFonts w:cs="Arial"/>
          <w:bCs/>
          <w:color w:val="000000"/>
        </w:rPr>
        <w:t xml:space="preserve">администрации Калачеевского муниципального района Воронежской области </w:t>
      </w:r>
      <w:r w:rsidRPr="00F76BDD">
        <w:rPr>
          <w:rFonts w:cs="Arial"/>
          <w:bCs/>
          <w:color w:val="000000"/>
        </w:rPr>
        <w:t xml:space="preserve">либо в выходной, нерабочий праздничный день днем поступления уведомления о планируемом строительстве, уведомления об изменении параметров считается </w:t>
      </w:r>
    </w:p>
    <w:p w:rsidR="000C2FA9" w:rsidRPr="00F76BDD" w:rsidRDefault="000C2FA9" w:rsidP="00F76BDD">
      <w:pPr>
        <w:autoSpaceDE w:val="0"/>
        <w:autoSpaceDN w:val="0"/>
        <w:adjustRightInd w:val="0"/>
        <w:ind w:firstLine="709"/>
        <w:rPr>
          <w:rFonts w:cs="Arial"/>
          <w:bCs/>
          <w:color w:val="000000"/>
        </w:rPr>
      </w:pPr>
      <w:r w:rsidRPr="00F76BDD">
        <w:rPr>
          <w:rFonts w:cs="Arial"/>
          <w:bCs/>
          <w:color w:val="000000"/>
        </w:rPr>
        <w:t>первый рабочий день, следующий за днем представления заявителем указанного уведомления.</w:t>
      </w:r>
    </w:p>
    <w:p w:rsidR="00F76BDD" w:rsidRDefault="000C2FA9" w:rsidP="00F76BDD">
      <w:pPr>
        <w:autoSpaceDE w:val="0"/>
        <w:autoSpaceDN w:val="0"/>
        <w:adjustRightInd w:val="0"/>
        <w:ind w:firstLine="709"/>
        <w:rPr>
          <w:rFonts w:cs="Arial"/>
          <w:bCs/>
          <w:color w:val="000000"/>
        </w:rPr>
      </w:pPr>
      <w:r w:rsidRPr="00F76BDD">
        <w:rPr>
          <w:rFonts w:cs="Arial"/>
          <w:bCs/>
          <w:color w:val="000000"/>
        </w:rPr>
        <w:lastRenderedPageBreak/>
        <w:t xml:space="preserve">Уведомление о планируемом строительстве, уведомление об изменении параметров считается поступившим в </w:t>
      </w:r>
      <w:r w:rsidR="00420068" w:rsidRPr="00F76BDD">
        <w:rPr>
          <w:rFonts w:cs="Arial"/>
          <w:bCs/>
          <w:color w:val="000000"/>
        </w:rPr>
        <w:t xml:space="preserve">администрации Калачеевского муниципального района Воронежской области </w:t>
      </w:r>
      <w:r w:rsidRPr="00F76BDD">
        <w:rPr>
          <w:rFonts w:cs="Arial"/>
          <w:bCs/>
          <w:color w:val="000000"/>
        </w:rPr>
        <w:t>со дня его регистрации.</w:t>
      </w:r>
    </w:p>
    <w:p w:rsidR="00F76BDD" w:rsidRDefault="00C35E79" w:rsidP="00F76BDD">
      <w:pPr>
        <w:autoSpaceDE w:val="0"/>
        <w:autoSpaceDN w:val="0"/>
        <w:adjustRightInd w:val="0"/>
        <w:ind w:firstLine="709"/>
        <w:rPr>
          <w:rFonts w:cs="Arial"/>
          <w:bCs/>
          <w:color w:val="000000"/>
        </w:rPr>
      </w:pPr>
      <w:r w:rsidRPr="00F76BDD">
        <w:rPr>
          <w:rFonts w:cs="Arial"/>
          <w:bCs/>
          <w:color w:val="000000"/>
        </w:rPr>
        <w:t xml:space="preserve">Срок предоставления </w:t>
      </w:r>
      <w:r w:rsidRPr="00F76BDD">
        <w:rPr>
          <w:rFonts w:cs="Arial"/>
          <w:color w:val="000000"/>
        </w:rPr>
        <w:t>муниципальной</w:t>
      </w:r>
      <w:r w:rsidRPr="00F76BDD">
        <w:rPr>
          <w:rFonts w:cs="Arial"/>
          <w:bCs/>
          <w:color w:val="000000"/>
        </w:rPr>
        <w:t xml:space="preserve"> услуги</w:t>
      </w:r>
    </w:p>
    <w:p w:rsidR="002B31A2" w:rsidRPr="00F76BDD" w:rsidRDefault="00C25E0A" w:rsidP="00F76BDD">
      <w:pPr>
        <w:autoSpaceDE w:val="0"/>
        <w:autoSpaceDN w:val="0"/>
        <w:adjustRightInd w:val="0"/>
        <w:ind w:firstLine="709"/>
        <w:rPr>
          <w:rFonts w:cs="Arial"/>
          <w:bCs/>
          <w:color w:val="000000"/>
        </w:rPr>
      </w:pPr>
      <w:r w:rsidRPr="00F76BDD">
        <w:rPr>
          <w:rFonts w:cs="Arial"/>
          <w:bCs/>
          <w:color w:val="000000"/>
        </w:rPr>
        <w:t>2.</w:t>
      </w:r>
      <w:r w:rsidR="002B31A2" w:rsidRPr="00F76BDD">
        <w:rPr>
          <w:rFonts w:cs="Arial"/>
          <w:bCs/>
          <w:color w:val="000000"/>
        </w:rPr>
        <w:t>11.</w:t>
      </w:r>
      <w:r w:rsidR="00F76BDD">
        <w:rPr>
          <w:rFonts w:cs="Arial"/>
          <w:bCs/>
          <w:color w:val="000000"/>
        </w:rPr>
        <w:t xml:space="preserve"> </w:t>
      </w:r>
      <w:r w:rsidR="002B31A2" w:rsidRPr="00F76BDD">
        <w:rPr>
          <w:rFonts w:cs="Arial"/>
          <w:bCs/>
          <w:color w:val="000000"/>
        </w:rPr>
        <w:t>Срок предоставления услуги составляет:</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 xml:space="preserve">не более семи рабочих дней со дня поступления уведомления о планируемом строительстве, уведомления об изменении параметров в </w:t>
      </w:r>
      <w:r w:rsidR="00877470" w:rsidRPr="00F76BDD">
        <w:rPr>
          <w:rFonts w:cs="Arial"/>
          <w:bCs/>
          <w:color w:val="000000"/>
        </w:rPr>
        <w:t>администрацию Калачеевского муниципального района Воронежской области</w:t>
      </w:r>
      <w:r w:rsidRPr="00F76BDD">
        <w:rPr>
          <w:rFonts w:cs="Arial"/>
          <w:bCs/>
          <w:color w:val="000000"/>
        </w:rPr>
        <w:t>, за исключением случая, предусмотренного частью</w:t>
      </w:r>
      <w:r w:rsidR="00F76BDD">
        <w:rPr>
          <w:rFonts w:cs="Arial"/>
          <w:bCs/>
          <w:color w:val="000000"/>
        </w:rPr>
        <w:t xml:space="preserve"> </w:t>
      </w:r>
      <w:r w:rsidRPr="00F76BDD">
        <w:rPr>
          <w:rFonts w:cs="Arial"/>
          <w:bCs/>
          <w:color w:val="000000"/>
        </w:rPr>
        <w:t>8 статьи 51</w:t>
      </w:r>
      <w:r w:rsidRPr="00F76BDD">
        <w:rPr>
          <w:rFonts w:cs="Arial"/>
          <w:bCs/>
          <w:color w:val="000000"/>
          <w:vertAlign w:val="superscript"/>
        </w:rPr>
        <w:t>1</w:t>
      </w:r>
      <w:r w:rsidRPr="00F76BDD">
        <w:rPr>
          <w:rFonts w:cs="Arial"/>
          <w:bCs/>
          <w:color w:val="000000"/>
        </w:rPr>
        <w:t xml:space="preserve"> Градостроительного кодекса Российской Федерации;</w:t>
      </w:r>
    </w:p>
    <w:p w:rsidR="00F76BDD" w:rsidRDefault="002B31A2" w:rsidP="00F76BDD">
      <w:pPr>
        <w:autoSpaceDE w:val="0"/>
        <w:autoSpaceDN w:val="0"/>
        <w:adjustRightInd w:val="0"/>
        <w:ind w:firstLine="709"/>
        <w:rPr>
          <w:rFonts w:cs="Arial"/>
          <w:bCs/>
          <w:color w:val="000000"/>
        </w:rPr>
      </w:pPr>
      <w:r w:rsidRPr="00F76BDD">
        <w:rPr>
          <w:rFonts w:cs="Arial"/>
          <w:bCs/>
          <w:color w:val="000000"/>
        </w:rPr>
        <w:t xml:space="preserve">не более двадцати рабочих дней со дня поступления уведомления о планируемом строительстве, уведомления об изменении параметров в </w:t>
      </w:r>
      <w:r w:rsidR="00984264" w:rsidRPr="00F76BDD">
        <w:rPr>
          <w:rFonts w:cs="Arial"/>
          <w:bCs/>
          <w:color w:val="000000"/>
        </w:rPr>
        <w:t>уполномоч</w:t>
      </w:r>
      <w:r w:rsidRPr="00F76BDD">
        <w:rPr>
          <w:rFonts w:cs="Arial"/>
          <w:bCs/>
          <w:color w:val="000000"/>
        </w:rPr>
        <w:t>енный орган, в случае, предусмотренном частью 8 статьи 51</w:t>
      </w:r>
      <w:r w:rsidRPr="00F76BDD">
        <w:rPr>
          <w:rFonts w:cs="Arial"/>
          <w:bCs/>
          <w:color w:val="000000"/>
          <w:vertAlign w:val="superscript"/>
        </w:rPr>
        <w:t>1</w:t>
      </w:r>
      <w:r w:rsidRPr="00F76BDD">
        <w:rPr>
          <w:rFonts w:cs="Arial"/>
          <w:bCs/>
          <w:color w:val="000000"/>
        </w:rPr>
        <w:t xml:space="preserve"> Градостроительного кодекса Российской Федерации.</w:t>
      </w:r>
    </w:p>
    <w:p w:rsidR="00F76BDD" w:rsidRDefault="00C35E79" w:rsidP="00F76BDD">
      <w:pPr>
        <w:widowControl w:val="0"/>
        <w:tabs>
          <w:tab w:val="left" w:pos="567"/>
        </w:tabs>
        <w:ind w:firstLine="709"/>
        <w:contextualSpacing/>
        <w:rPr>
          <w:rFonts w:cs="Arial"/>
          <w:bCs/>
          <w:color w:val="000000"/>
        </w:rPr>
      </w:pPr>
      <w:r w:rsidRPr="00F76BDD">
        <w:rPr>
          <w:rFonts w:cs="Arial"/>
          <w:bCs/>
          <w:color w:val="000000"/>
        </w:rPr>
        <w:t>Исчерпывающий перечень оснований для приостановления или отказа в предоставлении муниципальной услуги</w:t>
      </w:r>
    </w:p>
    <w:p w:rsidR="002B31A2" w:rsidRPr="00F76BDD" w:rsidRDefault="00C25E0A" w:rsidP="00F76BDD">
      <w:pPr>
        <w:autoSpaceDE w:val="0"/>
        <w:autoSpaceDN w:val="0"/>
        <w:adjustRightInd w:val="0"/>
        <w:ind w:firstLine="709"/>
        <w:rPr>
          <w:rFonts w:cs="Arial"/>
          <w:bCs/>
          <w:color w:val="000000"/>
        </w:rPr>
      </w:pPr>
      <w:r w:rsidRPr="00F76BDD">
        <w:rPr>
          <w:rFonts w:cs="Arial"/>
          <w:bCs/>
          <w:color w:val="000000"/>
        </w:rPr>
        <w:t>2.</w:t>
      </w:r>
      <w:r w:rsidR="002B31A2" w:rsidRPr="00F76BDD">
        <w:rPr>
          <w:rFonts w:cs="Arial"/>
          <w:bCs/>
          <w:color w:val="000000"/>
        </w:rPr>
        <w:t>12.</w:t>
      </w:r>
      <w:r w:rsidR="00F76BDD">
        <w:rPr>
          <w:rFonts w:cs="Arial"/>
          <w:bCs/>
          <w:color w:val="000000"/>
        </w:rPr>
        <w:t xml:space="preserve"> </w:t>
      </w:r>
      <w:r w:rsidR="002B31A2" w:rsidRPr="00F76BDD">
        <w:rPr>
          <w:rFonts w:cs="Arial"/>
          <w:bCs/>
          <w:color w:val="000000"/>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F76BDD" w:rsidRDefault="002B31A2" w:rsidP="00F76BDD">
      <w:pPr>
        <w:autoSpaceDE w:val="0"/>
        <w:autoSpaceDN w:val="0"/>
        <w:adjustRightInd w:val="0"/>
        <w:ind w:firstLine="709"/>
        <w:rPr>
          <w:rFonts w:cs="Arial"/>
          <w:bCs/>
          <w:color w:val="000000"/>
        </w:rPr>
      </w:pPr>
      <w:r w:rsidRPr="00F76BDD">
        <w:rPr>
          <w:rFonts w:cs="Arial"/>
          <w:bCs/>
          <w:color w:val="000000"/>
        </w:rPr>
        <w:t xml:space="preserve"> 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w:t>
      </w:r>
      <w:r w:rsidR="005A38CE" w:rsidRPr="00F76BDD">
        <w:rPr>
          <w:rFonts w:cs="Arial"/>
          <w:bCs/>
          <w:color w:val="000000"/>
        </w:rPr>
        <w:t>2.</w:t>
      </w:r>
      <w:r w:rsidRPr="00F76BDD">
        <w:rPr>
          <w:rFonts w:cs="Arial"/>
          <w:bCs/>
          <w:color w:val="000000"/>
        </w:rPr>
        <w:t xml:space="preserve">20 настоящего </w:t>
      </w:r>
      <w:r w:rsidR="005A38CE" w:rsidRPr="00F76BDD">
        <w:rPr>
          <w:rFonts w:cs="Arial"/>
          <w:bCs/>
          <w:color w:val="000000"/>
        </w:rPr>
        <w:t>Административного регламента</w:t>
      </w:r>
      <w:r w:rsidRPr="00F76BDD">
        <w:rPr>
          <w:rFonts w:cs="Arial"/>
          <w:bCs/>
          <w:color w:val="000000"/>
        </w:rPr>
        <w:t>.</w:t>
      </w:r>
    </w:p>
    <w:p w:rsidR="00F76BDD" w:rsidRDefault="003D7257" w:rsidP="00F76BDD">
      <w:pPr>
        <w:pStyle w:val="ConsPlusNormal"/>
        <w:ind w:firstLine="709"/>
        <w:jc w:val="both"/>
        <w:rPr>
          <w:rFonts w:ascii="Arial" w:hAnsi="Arial" w:cs="Arial"/>
          <w:bCs/>
          <w:color w:val="000000"/>
          <w:sz w:val="24"/>
          <w:szCs w:val="24"/>
        </w:rPr>
      </w:pPr>
      <w:r w:rsidRPr="00F76BDD">
        <w:rPr>
          <w:rFonts w:ascii="Arial" w:hAnsi="Arial" w:cs="Arial"/>
          <w:bCs/>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2B31A2" w:rsidRPr="00F76BDD" w:rsidRDefault="00C25E0A" w:rsidP="00F76BDD">
      <w:pPr>
        <w:autoSpaceDE w:val="0"/>
        <w:autoSpaceDN w:val="0"/>
        <w:adjustRightInd w:val="0"/>
        <w:ind w:firstLine="709"/>
        <w:rPr>
          <w:rFonts w:cs="Arial"/>
          <w:bCs/>
          <w:color w:val="000000"/>
        </w:rPr>
      </w:pPr>
      <w:r w:rsidRPr="00F76BDD">
        <w:rPr>
          <w:rFonts w:cs="Arial"/>
          <w:bCs/>
          <w:color w:val="000000"/>
        </w:rPr>
        <w:t>2.</w:t>
      </w:r>
      <w:r w:rsidR="002B31A2" w:rsidRPr="00F76BDD">
        <w:rPr>
          <w:rFonts w:cs="Arial"/>
          <w:bCs/>
          <w:color w:val="000000"/>
        </w:rPr>
        <w:t>13.</w:t>
      </w:r>
      <w:r w:rsidR="00F76BDD">
        <w:rPr>
          <w:rFonts w:cs="Arial"/>
          <w:bCs/>
          <w:color w:val="000000"/>
        </w:rPr>
        <w:t xml:space="preserve"> </w:t>
      </w:r>
      <w:r w:rsidR="002B31A2" w:rsidRPr="00F76BDD">
        <w:rPr>
          <w:rFonts w:cs="Arial"/>
          <w:bCs/>
          <w:color w:val="000000"/>
        </w:rPr>
        <w:t xml:space="preserve">Исчерпывающий перечень оснований для отказа в приеме документов, указанных в пункте </w:t>
      </w:r>
      <w:r w:rsidR="005A38CE" w:rsidRPr="00F76BDD">
        <w:rPr>
          <w:rFonts w:cs="Arial"/>
          <w:bCs/>
          <w:color w:val="000000"/>
        </w:rPr>
        <w:t>2.</w:t>
      </w:r>
      <w:r w:rsidR="002B31A2" w:rsidRPr="00F76BDD">
        <w:rPr>
          <w:rFonts w:cs="Arial"/>
          <w:bCs/>
          <w:color w:val="000000"/>
        </w:rPr>
        <w:t xml:space="preserve">8 настоящего </w:t>
      </w:r>
      <w:r w:rsidR="005A38CE" w:rsidRPr="00F76BDD">
        <w:rPr>
          <w:rFonts w:cs="Arial"/>
          <w:bCs/>
          <w:color w:val="000000"/>
        </w:rPr>
        <w:t>Административного регламента</w:t>
      </w:r>
      <w:r w:rsidR="002B31A2" w:rsidRPr="00F76BDD">
        <w:rPr>
          <w:rFonts w:cs="Arial"/>
          <w:bCs/>
          <w:color w:val="000000"/>
        </w:rPr>
        <w:t xml:space="preserve">, в том числе представленных в электронной форме: </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а)</w:t>
      </w:r>
      <w:r w:rsidR="00F76BDD">
        <w:rPr>
          <w:rFonts w:cs="Arial"/>
          <w:bCs/>
          <w:color w:val="000000"/>
        </w:rPr>
        <w:t xml:space="preserve"> </w:t>
      </w:r>
      <w:r w:rsidRPr="00F76BDD">
        <w:rPr>
          <w:rFonts w:cs="Arial"/>
          <w:bCs/>
          <w:color w:val="000000"/>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б)</w:t>
      </w:r>
      <w:r w:rsidR="00F76BDD">
        <w:rPr>
          <w:rFonts w:cs="Arial"/>
          <w:bCs/>
          <w:color w:val="000000"/>
        </w:rPr>
        <w:t xml:space="preserve"> </w:t>
      </w:r>
      <w:r w:rsidRPr="00F76BDD">
        <w:rPr>
          <w:rFonts w:cs="Arial"/>
          <w:bCs/>
          <w:color w:val="00000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в)</w:t>
      </w:r>
      <w:r w:rsidR="00F76BDD">
        <w:rPr>
          <w:rFonts w:cs="Arial"/>
          <w:bCs/>
          <w:color w:val="000000"/>
        </w:rPr>
        <w:t xml:space="preserve"> </w:t>
      </w:r>
      <w:r w:rsidRPr="00F76BDD">
        <w:rPr>
          <w:rFonts w:cs="Arial"/>
          <w:bCs/>
          <w:color w:val="000000"/>
        </w:rPr>
        <w:t xml:space="preserve">представленные документы содержат подчистки и исправления текста; </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г)</w:t>
      </w:r>
      <w:r w:rsidR="00F76BDD">
        <w:rPr>
          <w:rFonts w:cs="Arial"/>
          <w:bCs/>
          <w:color w:val="000000"/>
        </w:rPr>
        <w:t xml:space="preserve"> </w:t>
      </w:r>
      <w:r w:rsidRPr="00F76BDD">
        <w:rPr>
          <w:rFonts w:cs="Arial"/>
          <w:bCs/>
          <w:color w:val="00000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д)</w:t>
      </w:r>
      <w:r w:rsidR="00F76BDD">
        <w:rPr>
          <w:rFonts w:cs="Arial"/>
          <w:bCs/>
          <w:color w:val="000000"/>
        </w:rPr>
        <w:t xml:space="preserve"> </w:t>
      </w:r>
      <w:r w:rsidRPr="00F76BDD">
        <w:rPr>
          <w:rFonts w:cs="Arial"/>
          <w:bCs/>
          <w:color w:val="000000"/>
        </w:rPr>
        <w:t xml:space="preserve">уведомление о планируемом строительстве, уведомление об изменении параметров и документы, указанные в подпунктах </w:t>
      </w:r>
      <w:r w:rsidR="00BA3973" w:rsidRPr="00F76BDD">
        <w:rPr>
          <w:rFonts w:cs="Arial"/>
          <w:bCs/>
          <w:color w:val="000000"/>
        </w:rPr>
        <w:t>"</w:t>
      </w:r>
      <w:r w:rsidRPr="00F76BDD">
        <w:rPr>
          <w:rFonts w:cs="Arial"/>
          <w:bCs/>
          <w:color w:val="000000"/>
        </w:rPr>
        <w:t>б</w:t>
      </w:r>
      <w:r w:rsidR="00BA3973" w:rsidRPr="00F76BDD">
        <w:rPr>
          <w:rFonts w:cs="Arial"/>
          <w:bCs/>
          <w:color w:val="000000"/>
        </w:rPr>
        <w:t>"</w:t>
      </w:r>
      <w:r w:rsidRPr="00F76BDD">
        <w:rPr>
          <w:rFonts w:cs="Arial"/>
          <w:bCs/>
          <w:color w:val="000000"/>
        </w:rPr>
        <w:t xml:space="preserve"> - </w:t>
      </w:r>
      <w:r w:rsidR="00BA3973" w:rsidRPr="00F76BDD">
        <w:rPr>
          <w:rFonts w:cs="Arial"/>
          <w:bCs/>
          <w:color w:val="000000"/>
        </w:rPr>
        <w:t>"</w:t>
      </w:r>
      <w:r w:rsidRPr="00F76BDD">
        <w:rPr>
          <w:rFonts w:cs="Arial"/>
          <w:bCs/>
          <w:color w:val="000000"/>
        </w:rPr>
        <w:t>е</w:t>
      </w:r>
      <w:r w:rsidR="00BA3973" w:rsidRPr="00F76BDD">
        <w:rPr>
          <w:rFonts w:cs="Arial"/>
          <w:bCs/>
          <w:color w:val="000000"/>
        </w:rPr>
        <w:t>"</w:t>
      </w:r>
      <w:r w:rsidRPr="00F76BDD">
        <w:rPr>
          <w:rFonts w:cs="Arial"/>
          <w:bCs/>
          <w:color w:val="000000"/>
        </w:rPr>
        <w:t xml:space="preserve"> пункта </w:t>
      </w:r>
      <w:r w:rsidR="005A38CE" w:rsidRPr="00F76BDD">
        <w:rPr>
          <w:rFonts w:cs="Arial"/>
          <w:bCs/>
          <w:color w:val="000000"/>
        </w:rPr>
        <w:t>2.</w:t>
      </w:r>
      <w:r w:rsidRPr="00F76BDD">
        <w:rPr>
          <w:rFonts w:cs="Arial"/>
          <w:bCs/>
          <w:color w:val="000000"/>
        </w:rPr>
        <w:t xml:space="preserve">8 настоящего </w:t>
      </w:r>
      <w:r w:rsidR="005A38CE" w:rsidRPr="00F76BDD">
        <w:rPr>
          <w:rFonts w:cs="Arial"/>
          <w:bCs/>
          <w:color w:val="000000"/>
        </w:rPr>
        <w:t>Административного регламента</w:t>
      </w:r>
      <w:r w:rsidRPr="00F76BDD">
        <w:rPr>
          <w:rFonts w:cs="Arial"/>
          <w:bCs/>
          <w:color w:val="000000"/>
        </w:rPr>
        <w:t xml:space="preserve">, представлены в электронной форме с нарушением требований, установленных пунктами </w:t>
      </w:r>
      <w:r w:rsidR="005A38CE" w:rsidRPr="00F76BDD">
        <w:rPr>
          <w:rFonts w:cs="Arial"/>
          <w:bCs/>
          <w:color w:val="000000"/>
        </w:rPr>
        <w:t>2.</w:t>
      </w:r>
      <w:r w:rsidRPr="00F76BDD">
        <w:rPr>
          <w:rFonts w:cs="Arial"/>
          <w:bCs/>
          <w:color w:val="000000"/>
        </w:rPr>
        <w:t xml:space="preserve">5 </w:t>
      </w:r>
      <w:r w:rsidR="001950CC" w:rsidRPr="00F76BDD">
        <w:rPr>
          <w:rFonts w:cs="Arial"/>
          <w:bCs/>
          <w:color w:val="000000"/>
        </w:rPr>
        <w:t>-</w:t>
      </w:r>
      <w:r w:rsidRPr="00F76BDD">
        <w:rPr>
          <w:rFonts w:cs="Arial"/>
          <w:bCs/>
          <w:color w:val="000000"/>
        </w:rPr>
        <w:t xml:space="preserve"> </w:t>
      </w:r>
      <w:r w:rsidR="005A38CE" w:rsidRPr="00F76BDD">
        <w:rPr>
          <w:rFonts w:cs="Arial"/>
          <w:bCs/>
          <w:color w:val="000000"/>
        </w:rPr>
        <w:t>2.</w:t>
      </w:r>
      <w:r w:rsidRPr="00F76BDD">
        <w:rPr>
          <w:rFonts w:cs="Arial"/>
          <w:bCs/>
          <w:color w:val="000000"/>
        </w:rPr>
        <w:t xml:space="preserve">7 настоящего </w:t>
      </w:r>
      <w:r w:rsidR="005A38CE" w:rsidRPr="00F76BDD">
        <w:rPr>
          <w:rFonts w:cs="Arial"/>
          <w:bCs/>
          <w:color w:val="000000"/>
        </w:rPr>
        <w:t>Административного регламента</w:t>
      </w:r>
      <w:r w:rsidRPr="00F76BDD">
        <w:rPr>
          <w:rFonts w:cs="Arial"/>
          <w:bCs/>
          <w:color w:val="000000"/>
        </w:rPr>
        <w:t>;</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lastRenderedPageBreak/>
        <w:t>е)</w:t>
      </w:r>
      <w:r w:rsidR="00F76BDD">
        <w:rPr>
          <w:rFonts w:cs="Arial"/>
          <w:bCs/>
          <w:color w:val="000000"/>
        </w:rPr>
        <w:t xml:space="preserve"> </w:t>
      </w:r>
      <w:r w:rsidRPr="00F76BDD">
        <w:rPr>
          <w:rFonts w:cs="Arial"/>
          <w:bCs/>
          <w:color w:val="000000"/>
        </w:rPr>
        <w:t xml:space="preserve">выявлено несоблюдение установленных статьей 11 Федерального закона </w:t>
      </w:r>
      <w:r w:rsidR="006F0783" w:rsidRPr="00F76BDD">
        <w:rPr>
          <w:rFonts w:cs="Arial"/>
          <w:bCs/>
          <w:color w:val="000000"/>
        </w:rPr>
        <w:t xml:space="preserve">от 6 апреля 2011 года № 63-ФЗ </w:t>
      </w:r>
      <w:r w:rsidR="00BA3973" w:rsidRPr="00F76BDD">
        <w:rPr>
          <w:rFonts w:cs="Arial"/>
          <w:bCs/>
          <w:color w:val="000000"/>
        </w:rPr>
        <w:t>"</w:t>
      </w:r>
      <w:r w:rsidRPr="00F76BDD">
        <w:rPr>
          <w:rFonts w:cs="Arial"/>
          <w:bCs/>
          <w:color w:val="000000"/>
        </w:rPr>
        <w:t>Об электронной подписи</w:t>
      </w:r>
      <w:r w:rsidR="00BA3973" w:rsidRPr="00F76BDD">
        <w:rPr>
          <w:rFonts w:cs="Arial"/>
          <w:bCs/>
          <w:color w:val="000000"/>
        </w:rPr>
        <w:t>"</w:t>
      </w:r>
      <w:r w:rsidRPr="00F76BDD">
        <w:rPr>
          <w:rFonts w:cs="Arial"/>
          <w:bCs/>
          <w:color w:val="000000"/>
        </w:rPr>
        <w:t xml:space="preserve"> условий признания квалифицированной электронной подписи действительной в документах, представленных в электронной форме.</w:t>
      </w:r>
    </w:p>
    <w:p w:rsidR="002B31A2" w:rsidRPr="00F76BDD" w:rsidRDefault="00C25E0A" w:rsidP="00F76BDD">
      <w:pPr>
        <w:autoSpaceDE w:val="0"/>
        <w:autoSpaceDN w:val="0"/>
        <w:adjustRightInd w:val="0"/>
        <w:ind w:firstLine="709"/>
        <w:rPr>
          <w:rFonts w:cs="Arial"/>
          <w:bCs/>
          <w:color w:val="000000"/>
        </w:rPr>
      </w:pPr>
      <w:r w:rsidRPr="00F76BDD">
        <w:rPr>
          <w:rFonts w:cs="Arial"/>
          <w:bCs/>
          <w:color w:val="000000"/>
        </w:rPr>
        <w:t>2.</w:t>
      </w:r>
      <w:r w:rsidR="002B31A2" w:rsidRPr="00F76BDD">
        <w:rPr>
          <w:rFonts w:cs="Arial"/>
          <w:bCs/>
          <w:color w:val="000000"/>
        </w:rPr>
        <w:t>14.</w:t>
      </w:r>
      <w:r w:rsidR="00F76BDD">
        <w:rPr>
          <w:rFonts w:cs="Arial"/>
          <w:bCs/>
          <w:color w:val="000000"/>
        </w:rPr>
        <w:t xml:space="preserve"> </w:t>
      </w:r>
      <w:r w:rsidR="002B31A2" w:rsidRPr="00F76BDD">
        <w:rPr>
          <w:rFonts w:cs="Arial"/>
          <w:bCs/>
          <w:color w:val="000000"/>
        </w:rPr>
        <w:t xml:space="preserve">Решение об отказе в приеме документов, указанных в пункте </w:t>
      </w:r>
      <w:r w:rsidR="005A38CE" w:rsidRPr="00F76BDD">
        <w:rPr>
          <w:rFonts w:cs="Arial"/>
          <w:bCs/>
          <w:color w:val="000000"/>
        </w:rPr>
        <w:t>2.</w:t>
      </w:r>
      <w:r w:rsidR="002B31A2" w:rsidRPr="00F76BDD">
        <w:rPr>
          <w:rFonts w:cs="Arial"/>
          <w:bCs/>
          <w:color w:val="000000"/>
        </w:rPr>
        <w:t xml:space="preserve">8 настоящего </w:t>
      </w:r>
      <w:r w:rsidR="005A38CE" w:rsidRPr="00F76BDD">
        <w:rPr>
          <w:rFonts w:cs="Arial"/>
          <w:bCs/>
          <w:color w:val="000000"/>
        </w:rPr>
        <w:t>Административного регламента</w:t>
      </w:r>
      <w:r w:rsidR="002B31A2" w:rsidRPr="00F76BDD">
        <w:rPr>
          <w:rFonts w:cs="Arial"/>
          <w:bCs/>
          <w:color w:val="000000"/>
        </w:rPr>
        <w:t xml:space="preserve">, оформляется по форме согласно Приложению № </w:t>
      </w:r>
      <w:r w:rsidR="00EC7ADE" w:rsidRPr="00F76BDD">
        <w:rPr>
          <w:rFonts w:cs="Arial"/>
          <w:bCs/>
          <w:color w:val="000000"/>
        </w:rPr>
        <w:t>2</w:t>
      </w:r>
      <w:r w:rsidR="002B31A2" w:rsidRPr="00F76BDD">
        <w:rPr>
          <w:rFonts w:cs="Arial"/>
          <w:bCs/>
          <w:color w:val="000000"/>
        </w:rPr>
        <w:t xml:space="preserve"> к настоящему </w:t>
      </w:r>
      <w:r w:rsidR="005A38CE" w:rsidRPr="00F76BDD">
        <w:rPr>
          <w:rFonts w:cs="Arial"/>
          <w:bCs/>
          <w:color w:val="000000"/>
        </w:rPr>
        <w:t>Административному регламенту</w:t>
      </w:r>
      <w:r w:rsidR="002B31A2" w:rsidRPr="00F76BDD">
        <w:rPr>
          <w:rFonts w:cs="Arial"/>
          <w:bCs/>
          <w:color w:val="000000"/>
        </w:rPr>
        <w:t>.</w:t>
      </w:r>
    </w:p>
    <w:p w:rsidR="002B31A2" w:rsidRPr="00F76BDD" w:rsidRDefault="00C25E0A" w:rsidP="00F76BDD">
      <w:pPr>
        <w:autoSpaceDE w:val="0"/>
        <w:autoSpaceDN w:val="0"/>
        <w:adjustRightInd w:val="0"/>
        <w:ind w:firstLine="709"/>
        <w:rPr>
          <w:rFonts w:cs="Arial"/>
          <w:bCs/>
          <w:color w:val="000000"/>
        </w:rPr>
      </w:pPr>
      <w:r w:rsidRPr="00F76BDD">
        <w:rPr>
          <w:rFonts w:cs="Arial"/>
          <w:bCs/>
          <w:color w:val="000000"/>
        </w:rPr>
        <w:t>2.</w:t>
      </w:r>
      <w:r w:rsidR="002B31A2" w:rsidRPr="00F76BDD">
        <w:rPr>
          <w:rFonts w:cs="Arial"/>
          <w:bCs/>
          <w:color w:val="000000"/>
        </w:rPr>
        <w:t>15.</w:t>
      </w:r>
      <w:r w:rsidR="00F76BDD">
        <w:rPr>
          <w:rFonts w:cs="Arial"/>
          <w:bCs/>
          <w:color w:val="000000"/>
        </w:rPr>
        <w:t xml:space="preserve"> </w:t>
      </w:r>
      <w:r w:rsidR="002B31A2" w:rsidRPr="00F76BDD">
        <w:rPr>
          <w:rFonts w:cs="Arial"/>
          <w:bCs/>
          <w:color w:val="000000"/>
        </w:rPr>
        <w:t xml:space="preserve">Решение об отказе в приеме документов, указанных в пункте </w:t>
      </w:r>
      <w:r w:rsidR="005A38CE" w:rsidRPr="00F76BDD">
        <w:rPr>
          <w:rFonts w:cs="Arial"/>
          <w:bCs/>
          <w:color w:val="000000"/>
        </w:rPr>
        <w:t>2.</w:t>
      </w:r>
      <w:r w:rsidR="002B31A2" w:rsidRPr="00F76BDD">
        <w:rPr>
          <w:rFonts w:cs="Arial"/>
          <w:bCs/>
          <w:color w:val="000000"/>
        </w:rPr>
        <w:t xml:space="preserve">8 настоящего </w:t>
      </w:r>
      <w:r w:rsidR="005A38CE" w:rsidRPr="00F76BDD">
        <w:rPr>
          <w:rFonts w:cs="Arial"/>
          <w:bCs/>
          <w:color w:val="000000"/>
        </w:rPr>
        <w:t>Административного регламента</w:t>
      </w:r>
      <w:r w:rsidR="002B31A2" w:rsidRPr="00F76BDD">
        <w:rPr>
          <w:rFonts w:cs="Arial"/>
          <w:bCs/>
          <w:color w:val="000000"/>
        </w:rPr>
        <w:t xml:space="preserve">,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w:t>
      </w:r>
      <w:r w:rsidR="00877470" w:rsidRPr="00F76BDD">
        <w:rPr>
          <w:rFonts w:cs="Arial"/>
          <w:bCs/>
          <w:color w:val="000000"/>
        </w:rPr>
        <w:t>администрацию Калачеевского муниципального района Воронежской области</w:t>
      </w:r>
      <w:r w:rsidR="002B31A2" w:rsidRPr="00F76BDD">
        <w:rPr>
          <w:rFonts w:cs="Arial"/>
          <w:bCs/>
          <w:color w:val="000000"/>
        </w:rPr>
        <w:t xml:space="preserve">. </w:t>
      </w:r>
    </w:p>
    <w:p w:rsidR="002B31A2" w:rsidRPr="00F76BDD" w:rsidRDefault="00C25E0A" w:rsidP="00F76BDD">
      <w:pPr>
        <w:autoSpaceDE w:val="0"/>
        <w:autoSpaceDN w:val="0"/>
        <w:adjustRightInd w:val="0"/>
        <w:ind w:firstLine="709"/>
        <w:rPr>
          <w:rFonts w:cs="Arial"/>
          <w:bCs/>
          <w:color w:val="000000"/>
        </w:rPr>
      </w:pPr>
      <w:r w:rsidRPr="00F76BDD">
        <w:rPr>
          <w:rFonts w:cs="Arial"/>
          <w:bCs/>
          <w:color w:val="000000"/>
        </w:rPr>
        <w:t>2.</w:t>
      </w:r>
      <w:r w:rsidR="002B31A2" w:rsidRPr="00F76BDD">
        <w:rPr>
          <w:rFonts w:cs="Arial"/>
          <w:bCs/>
          <w:color w:val="000000"/>
        </w:rPr>
        <w:t>16.</w:t>
      </w:r>
      <w:r w:rsidR="00F76BDD">
        <w:rPr>
          <w:rFonts w:cs="Arial"/>
          <w:bCs/>
          <w:color w:val="000000"/>
        </w:rPr>
        <w:t xml:space="preserve"> </w:t>
      </w:r>
      <w:r w:rsidR="002B31A2" w:rsidRPr="00F76BDD">
        <w:rPr>
          <w:rFonts w:cs="Arial"/>
          <w:bCs/>
          <w:color w:val="000000"/>
        </w:rPr>
        <w:t xml:space="preserve">Отказ в приеме документов, указанных в пункте </w:t>
      </w:r>
      <w:r w:rsidR="005A38CE" w:rsidRPr="00F76BDD">
        <w:rPr>
          <w:rFonts w:cs="Arial"/>
          <w:bCs/>
          <w:color w:val="000000"/>
        </w:rPr>
        <w:t>2.</w:t>
      </w:r>
      <w:r w:rsidR="002B31A2" w:rsidRPr="00F76BDD">
        <w:rPr>
          <w:rFonts w:cs="Arial"/>
          <w:bCs/>
          <w:color w:val="000000"/>
        </w:rPr>
        <w:t xml:space="preserve">8 настоящего </w:t>
      </w:r>
      <w:r w:rsidR="005A38CE" w:rsidRPr="00F76BDD">
        <w:rPr>
          <w:rFonts w:cs="Arial"/>
          <w:bCs/>
          <w:color w:val="000000"/>
        </w:rPr>
        <w:t>Административного регламента</w:t>
      </w:r>
      <w:r w:rsidR="002B31A2" w:rsidRPr="00F76BDD">
        <w:rPr>
          <w:rFonts w:cs="Arial"/>
          <w:bCs/>
          <w:color w:val="000000"/>
        </w:rPr>
        <w:t xml:space="preserve">, не препятствует повторному обращению заявителя в </w:t>
      </w:r>
      <w:r w:rsidR="00984264" w:rsidRPr="00F76BDD">
        <w:rPr>
          <w:rFonts w:cs="Arial"/>
          <w:bCs/>
          <w:color w:val="000000"/>
        </w:rPr>
        <w:t>уполномоч</w:t>
      </w:r>
      <w:r w:rsidR="002B31A2" w:rsidRPr="00F76BDD">
        <w:rPr>
          <w:rFonts w:cs="Arial"/>
          <w:bCs/>
          <w:color w:val="000000"/>
        </w:rPr>
        <w:t>енный орган.</w:t>
      </w:r>
    </w:p>
    <w:p w:rsidR="00BB2143" w:rsidRPr="00F76BDD" w:rsidRDefault="00C25E0A" w:rsidP="00F76BDD">
      <w:pPr>
        <w:autoSpaceDE w:val="0"/>
        <w:autoSpaceDN w:val="0"/>
        <w:adjustRightInd w:val="0"/>
        <w:ind w:firstLine="709"/>
        <w:rPr>
          <w:rFonts w:cs="Arial"/>
          <w:bCs/>
          <w:color w:val="000000"/>
        </w:rPr>
      </w:pPr>
      <w:r w:rsidRPr="00F76BDD">
        <w:rPr>
          <w:rFonts w:cs="Arial"/>
          <w:bCs/>
          <w:color w:val="000000"/>
        </w:rPr>
        <w:t>2.</w:t>
      </w:r>
      <w:r w:rsidR="002B31A2" w:rsidRPr="00F76BDD">
        <w:rPr>
          <w:rFonts w:cs="Arial"/>
          <w:bCs/>
          <w:color w:val="000000"/>
        </w:rPr>
        <w:t xml:space="preserve">17. </w:t>
      </w:r>
      <w:r w:rsidR="00BB2143" w:rsidRPr="00F76BDD">
        <w:rPr>
          <w:rFonts w:cs="Arial"/>
          <w:bCs/>
          <w:color w:val="000000"/>
        </w:rPr>
        <w:t xml:space="preserve">Уведомление о планируемом строительстве, уведомление об изменении параметров считаются ненаправленными, а </w:t>
      </w:r>
      <w:r w:rsidR="00984264" w:rsidRPr="00F76BDD">
        <w:rPr>
          <w:rFonts w:cs="Arial"/>
          <w:bCs/>
          <w:color w:val="000000"/>
        </w:rPr>
        <w:t>уполномоч</w:t>
      </w:r>
      <w:r w:rsidR="002B31A2" w:rsidRPr="00F76BDD">
        <w:rPr>
          <w:rFonts w:cs="Arial"/>
          <w:bCs/>
          <w:color w:val="000000"/>
        </w:rPr>
        <w:t xml:space="preserve">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w:t>
      </w:r>
      <w:r w:rsidR="00636DFB" w:rsidRPr="00F76BDD">
        <w:rPr>
          <w:rFonts w:cs="Arial"/>
          <w:bCs/>
          <w:color w:val="000000"/>
        </w:rPr>
        <w:t>по форме согласно Приложению</w:t>
      </w:r>
      <w:r w:rsidR="00F76BDD">
        <w:rPr>
          <w:rFonts w:cs="Arial"/>
          <w:bCs/>
          <w:color w:val="000000"/>
        </w:rPr>
        <w:t xml:space="preserve"> </w:t>
      </w:r>
      <w:r w:rsidR="00636DFB" w:rsidRPr="00F76BDD">
        <w:rPr>
          <w:rFonts w:cs="Arial"/>
          <w:bCs/>
          <w:color w:val="000000"/>
        </w:rPr>
        <w:t>№</w:t>
      </w:r>
      <w:r w:rsidR="00F76BDD">
        <w:rPr>
          <w:rFonts w:cs="Arial"/>
          <w:bCs/>
          <w:color w:val="000000"/>
        </w:rPr>
        <w:t xml:space="preserve"> </w:t>
      </w:r>
      <w:r w:rsidR="00EC7ADE" w:rsidRPr="00F76BDD">
        <w:rPr>
          <w:rFonts w:cs="Arial"/>
          <w:bCs/>
          <w:color w:val="000000"/>
        </w:rPr>
        <w:t>3</w:t>
      </w:r>
      <w:r w:rsidR="00BB2143" w:rsidRPr="00F76BDD">
        <w:rPr>
          <w:rFonts w:cs="Arial"/>
          <w:bCs/>
          <w:color w:val="000000"/>
        </w:rPr>
        <w:t xml:space="preserve">, </w:t>
      </w:r>
      <w:r w:rsidR="002B31A2" w:rsidRPr="00F76BDD">
        <w:rPr>
          <w:rFonts w:cs="Arial"/>
          <w:bCs/>
          <w:color w:val="000000"/>
        </w:rPr>
        <w:t>с указанием причин возврата</w:t>
      </w:r>
      <w:r w:rsidR="00BB2143" w:rsidRPr="00F76BDD">
        <w:rPr>
          <w:rFonts w:cs="Arial"/>
          <w:bCs/>
          <w:color w:val="000000"/>
        </w:rPr>
        <w:t>, в следующих случаях:</w:t>
      </w:r>
    </w:p>
    <w:p w:rsidR="00BB2143" w:rsidRPr="00F76BDD" w:rsidRDefault="00BB2143" w:rsidP="00F76BDD">
      <w:pPr>
        <w:autoSpaceDE w:val="0"/>
        <w:autoSpaceDN w:val="0"/>
        <w:adjustRightInd w:val="0"/>
        <w:ind w:firstLine="709"/>
        <w:rPr>
          <w:rFonts w:cs="Arial"/>
          <w:bCs/>
          <w:color w:val="000000"/>
        </w:rPr>
      </w:pPr>
      <w:r w:rsidRPr="00F76BDD">
        <w:rPr>
          <w:rFonts w:cs="Arial"/>
          <w:bCs/>
          <w:color w:val="000000"/>
        </w:rPr>
        <w:t>а) в уведомлении о планируемом строительстве, уведомлении об изменении параметров отсутствуют сведения, предусмотренные частью 1 статьи 51</w:t>
      </w:r>
      <w:r w:rsidRPr="00F76BDD">
        <w:rPr>
          <w:rFonts w:cs="Arial"/>
          <w:bCs/>
          <w:color w:val="000000"/>
          <w:vertAlign w:val="superscript"/>
        </w:rPr>
        <w:t xml:space="preserve">1 </w:t>
      </w:r>
      <w:r w:rsidRPr="00F76BDD">
        <w:rPr>
          <w:rFonts w:cs="Arial"/>
          <w:bCs/>
          <w:color w:val="000000"/>
        </w:rPr>
        <w:t>Градостроительного кодекса Российской Федерации;</w:t>
      </w:r>
    </w:p>
    <w:p w:rsidR="00F76BDD" w:rsidRDefault="00BB2143" w:rsidP="00F76BDD">
      <w:pPr>
        <w:autoSpaceDE w:val="0"/>
        <w:autoSpaceDN w:val="0"/>
        <w:adjustRightInd w:val="0"/>
        <w:ind w:firstLine="709"/>
        <w:rPr>
          <w:rFonts w:cs="Arial"/>
          <w:bCs/>
          <w:color w:val="000000"/>
        </w:rPr>
      </w:pPr>
      <w:r w:rsidRPr="00F76BDD">
        <w:rPr>
          <w:rFonts w:cs="Arial"/>
          <w:bCs/>
          <w:color w:val="000000"/>
        </w:rPr>
        <w:t xml:space="preserve">б) отсутствуют документы, прилагаемые к уведомлению о планируемом строительстве, уведомлению об изменении параметров, предусмотренные подпунктами </w:t>
      </w:r>
      <w:r w:rsidR="00BA3973" w:rsidRPr="00F76BDD">
        <w:rPr>
          <w:rFonts w:cs="Arial"/>
          <w:bCs/>
          <w:color w:val="000000"/>
        </w:rPr>
        <w:t>"</w:t>
      </w:r>
      <w:r w:rsidRPr="00F76BDD">
        <w:rPr>
          <w:rFonts w:cs="Arial"/>
          <w:bCs/>
          <w:color w:val="000000"/>
        </w:rPr>
        <w:t>в</w:t>
      </w:r>
      <w:r w:rsidR="00BA3973" w:rsidRPr="00F76BDD">
        <w:rPr>
          <w:rFonts w:cs="Arial"/>
          <w:bCs/>
          <w:color w:val="000000"/>
        </w:rPr>
        <w:t>"</w:t>
      </w:r>
      <w:r w:rsidRPr="00F76BDD">
        <w:rPr>
          <w:rFonts w:cs="Arial"/>
          <w:bCs/>
          <w:color w:val="000000"/>
        </w:rPr>
        <w:t xml:space="preserve">, </w:t>
      </w:r>
      <w:r w:rsidR="00BA3973" w:rsidRPr="00F76BDD">
        <w:rPr>
          <w:rFonts w:cs="Arial"/>
          <w:bCs/>
          <w:color w:val="000000"/>
        </w:rPr>
        <w:t>"</w:t>
      </w:r>
      <w:r w:rsidRPr="00F76BDD">
        <w:rPr>
          <w:rFonts w:cs="Arial"/>
          <w:bCs/>
          <w:color w:val="000000"/>
        </w:rPr>
        <w:t>д</w:t>
      </w:r>
      <w:r w:rsidR="00BA3973" w:rsidRPr="00F76BDD">
        <w:rPr>
          <w:rFonts w:cs="Arial"/>
          <w:bCs/>
          <w:color w:val="000000"/>
        </w:rPr>
        <w:t>"</w:t>
      </w:r>
      <w:r w:rsidRPr="00F76BDD">
        <w:rPr>
          <w:rFonts w:cs="Arial"/>
          <w:bCs/>
          <w:color w:val="000000"/>
        </w:rPr>
        <w:t xml:space="preserve"> и </w:t>
      </w:r>
      <w:r w:rsidR="00BA3973" w:rsidRPr="00F76BDD">
        <w:rPr>
          <w:rFonts w:cs="Arial"/>
          <w:bCs/>
          <w:color w:val="000000"/>
        </w:rPr>
        <w:t>"</w:t>
      </w:r>
      <w:r w:rsidRPr="00F76BDD">
        <w:rPr>
          <w:rFonts w:cs="Arial"/>
          <w:bCs/>
          <w:color w:val="000000"/>
        </w:rPr>
        <w:t>е</w:t>
      </w:r>
      <w:r w:rsidR="00BA3973" w:rsidRPr="00F76BDD">
        <w:rPr>
          <w:rFonts w:cs="Arial"/>
          <w:bCs/>
          <w:color w:val="000000"/>
        </w:rPr>
        <w:t>"</w:t>
      </w:r>
      <w:r w:rsidRPr="00F76BDD">
        <w:rPr>
          <w:rFonts w:cs="Arial"/>
          <w:bCs/>
          <w:color w:val="000000"/>
        </w:rPr>
        <w:t xml:space="preserve"> пункта 2.8 настоящего Административного регламента</w:t>
      </w:r>
      <w:r w:rsidR="002B31A2" w:rsidRPr="00F76BDD">
        <w:rPr>
          <w:rFonts w:cs="Arial"/>
          <w:bCs/>
          <w:color w:val="000000"/>
        </w:rPr>
        <w:t>.</w:t>
      </w:r>
    </w:p>
    <w:p w:rsidR="00F76BDD" w:rsidRDefault="008F57C6" w:rsidP="00F76BDD">
      <w:pPr>
        <w:autoSpaceDE w:val="0"/>
        <w:autoSpaceDN w:val="0"/>
        <w:adjustRightInd w:val="0"/>
        <w:ind w:firstLine="709"/>
        <w:rPr>
          <w:rFonts w:cs="Arial"/>
          <w:bCs/>
          <w:color w:val="000000"/>
        </w:rPr>
      </w:pPr>
      <w:r w:rsidRPr="00F76BDD">
        <w:rPr>
          <w:rFonts w:cs="Arial"/>
          <w:bCs/>
          <w:color w:val="000000"/>
        </w:rPr>
        <w:t>Р</w:t>
      </w:r>
      <w:r w:rsidR="003D7257" w:rsidRPr="00F76BDD">
        <w:rPr>
          <w:rFonts w:cs="Arial"/>
          <w:bCs/>
          <w:color w:val="000000"/>
        </w:rPr>
        <w:t>езультат предоставления муниципальной услуги</w:t>
      </w:r>
    </w:p>
    <w:p w:rsidR="002B31A2" w:rsidRPr="00F76BDD" w:rsidRDefault="00C25E0A" w:rsidP="00F76BDD">
      <w:pPr>
        <w:autoSpaceDE w:val="0"/>
        <w:autoSpaceDN w:val="0"/>
        <w:adjustRightInd w:val="0"/>
        <w:ind w:firstLine="709"/>
        <w:rPr>
          <w:rFonts w:cs="Arial"/>
          <w:bCs/>
          <w:color w:val="000000"/>
        </w:rPr>
      </w:pPr>
      <w:r w:rsidRPr="00F76BDD">
        <w:rPr>
          <w:rFonts w:cs="Arial"/>
          <w:bCs/>
          <w:color w:val="000000"/>
        </w:rPr>
        <w:t>2.</w:t>
      </w:r>
      <w:r w:rsidR="002B31A2" w:rsidRPr="00F76BDD">
        <w:rPr>
          <w:rFonts w:cs="Arial"/>
          <w:bCs/>
          <w:color w:val="000000"/>
        </w:rPr>
        <w:t>18.</w:t>
      </w:r>
      <w:r w:rsidR="00F76BDD">
        <w:rPr>
          <w:rFonts w:cs="Arial"/>
          <w:bCs/>
          <w:color w:val="000000"/>
        </w:rPr>
        <w:t xml:space="preserve"> </w:t>
      </w:r>
      <w:r w:rsidR="002B31A2" w:rsidRPr="00F76BDD">
        <w:rPr>
          <w:rFonts w:cs="Arial"/>
          <w:bCs/>
          <w:color w:val="000000"/>
        </w:rPr>
        <w:t>Результатом предоставления услуги является:</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а)</w:t>
      </w:r>
      <w:r w:rsidR="00F76BDD">
        <w:rPr>
          <w:rFonts w:cs="Arial"/>
          <w:bCs/>
          <w:color w:val="000000"/>
        </w:rPr>
        <w:t xml:space="preserve"> </w:t>
      </w:r>
      <w:r w:rsidRPr="00F76BDD">
        <w:rPr>
          <w:rFonts w:cs="Arial"/>
          <w:bCs/>
          <w:color w:val="000000"/>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б)</w:t>
      </w:r>
      <w:r w:rsidR="00F76BDD">
        <w:rPr>
          <w:rFonts w:cs="Arial"/>
          <w:bCs/>
          <w:color w:val="000000"/>
        </w:rPr>
        <w:t xml:space="preserve"> </w:t>
      </w:r>
      <w:r w:rsidRPr="00F76BDD">
        <w:rPr>
          <w:rFonts w:cs="Arial"/>
          <w:bCs/>
          <w:color w:val="000000"/>
        </w:rPr>
        <w:t xml:space="preserve">уведомление о несоответствии в случае наличия оснований, указанных в пункте </w:t>
      </w:r>
      <w:r w:rsidR="005A38CE" w:rsidRPr="00F76BDD">
        <w:rPr>
          <w:rFonts w:cs="Arial"/>
          <w:bCs/>
          <w:color w:val="000000"/>
        </w:rPr>
        <w:t>2.</w:t>
      </w:r>
      <w:r w:rsidRPr="00F76BDD">
        <w:rPr>
          <w:rFonts w:cs="Arial"/>
          <w:bCs/>
          <w:color w:val="000000"/>
        </w:rPr>
        <w:t xml:space="preserve">20 настоящего </w:t>
      </w:r>
      <w:r w:rsidR="005A38CE" w:rsidRPr="00F76BDD">
        <w:rPr>
          <w:rFonts w:cs="Arial"/>
          <w:bCs/>
          <w:color w:val="000000"/>
        </w:rPr>
        <w:t>Административного регламента</w:t>
      </w:r>
      <w:r w:rsidRPr="00F76BDD">
        <w:rPr>
          <w:rFonts w:cs="Arial"/>
          <w:bCs/>
          <w:color w:val="000000"/>
        </w:rPr>
        <w:t>.</w:t>
      </w:r>
    </w:p>
    <w:p w:rsidR="002B31A2" w:rsidRPr="00F76BDD" w:rsidRDefault="00C25E0A" w:rsidP="00F76BDD">
      <w:pPr>
        <w:autoSpaceDE w:val="0"/>
        <w:autoSpaceDN w:val="0"/>
        <w:adjustRightInd w:val="0"/>
        <w:ind w:firstLine="709"/>
        <w:rPr>
          <w:rFonts w:cs="Arial"/>
          <w:bCs/>
          <w:color w:val="000000"/>
        </w:rPr>
      </w:pPr>
      <w:r w:rsidRPr="00F76BDD">
        <w:rPr>
          <w:rFonts w:cs="Arial"/>
          <w:bCs/>
          <w:color w:val="000000"/>
        </w:rPr>
        <w:t>2.</w:t>
      </w:r>
      <w:r w:rsidR="002B31A2" w:rsidRPr="00F76BDD">
        <w:rPr>
          <w:rFonts w:cs="Arial"/>
          <w:bCs/>
          <w:color w:val="000000"/>
        </w:rPr>
        <w:t>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31A2" w:rsidRPr="00F76BDD" w:rsidRDefault="00C25E0A" w:rsidP="00F76BDD">
      <w:pPr>
        <w:autoSpaceDE w:val="0"/>
        <w:autoSpaceDN w:val="0"/>
        <w:adjustRightInd w:val="0"/>
        <w:ind w:firstLine="709"/>
        <w:rPr>
          <w:rFonts w:cs="Arial"/>
          <w:bCs/>
          <w:color w:val="000000"/>
        </w:rPr>
      </w:pPr>
      <w:r w:rsidRPr="00F76BDD">
        <w:rPr>
          <w:rFonts w:cs="Arial"/>
          <w:bCs/>
          <w:color w:val="000000"/>
        </w:rPr>
        <w:t>2.</w:t>
      </w:r>
      <w:r w:rsidR="002B31A2" w:rsidRPr="00F76BDD">
        <w:rPr>
          <w:rFonts w:cs="Arial"/>
          <w:bCs/>
          <w:color w:val="000000"/>
        </w:rPr>
        <w:t>20.</w:t>
      </w:r>
      <w:r w:rsidR="00F76BDD">
        <w:rPr>
          <w:rFonts w:cs="Arial"/>
          <w:bCs/>
          <w:color w:val="000000"/>
        </w:rPr>
        <w:t xml:space="preserve"> </w:t>
      </w:r>
      <w:r w:rsidR="002B31A2" w:rsidRPr="00F76BDD">
        <w:rPr>
          <w:rFonts w:cs="Arial"/>
          <w:bCs/>
          <w:color w:val="000000"/>
        </w:rPr>
        <w:t>Исчерпывающий перечень оснований для направления заявителю уведомления о несоответствии:</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а)</w:t>
      </w:r>
      <w:r w:rsidR="00F76BDD">
        <w:rPr>
          <w:rFonts w:cs="Arial"/>
          <w:bCs/>
          <w:color w:val="000000"/>
        </w:rPr>
        <w:t xml:space="preserve"> </w:t>
      </w:r>
      <w:r w:rsidRPr="00F76BDD">
        <w:rPr>
          <w:rFonts w:cs="Arial"/>
          <w:bCs/>
          <w:color w:val="000000"/>
        </w:rPr>
        <w:t>указанные в уведомлении о планируемом строительстве, уведомлении об изменении параметров</w:t>
      </w:r>
      <w:r w:rsidR="00F76BDD">
        <w:rPr>
          <w:rFonts w:cs="Arial"/>
          <w:bCs/>
          <w:color w:val="000000"/>
        </w:rPr>
        <w:t xml:space="preserve"> </w:t>
      </w:r>
      <w:r w:rsidRPr="00F76BDD">
        <w:rPr>
          <w:rFonts w:cs="Arial"/>
          <w:bCs/>
          <w:color w:val="000000"/>
        </w:rPr>
        <w:t xml:space="preserve">параметры объекта индивидуального жилищного строительства или садового дома не соответствуют предельным параметрам </w:t>
      </w:r>
      <w:r w:rsidRPr="00F76BDD">
        <w:rPr>
          <w:rFonts w:cs="Arial"/>
          <w:bCs/>
          <w:color w:val="000000"/>
        </w:rPr>
        <w:lastRenderedPageBreak/>
        <w:t>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б)</w:t>
      </w:r>
      <w:r w:rsidR="00F76BDD">
        <w:rPr>
          <w:rFonts w:cs="Arial"/>
          <w:bCs/>
          <w:color w:val="000000"/>
        </w:rPr>
        <w:t xml:space="preserve"> </w:t>
      </w:r>
      <w:r w:rsidRPr="00F76BDD">
        <w:rPr>
          <w:rFonts w:cs="Arial"/>
          <w:bCs/>
          <w:color w:val="000000"/>
        </w:rPr>
        <w:t>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w:t>
      </w:r>
      <w:r w:rsidR="00F76BDD">
        <w:rPr>
          <w:rFonts w:cs="Arial"/>
          <w:bCs/>
          <w:color w:val="000000"/>
        </w:rPr>
        <w:t xml:space="preserve"> </w:t>
      </w:r>
      <w:r w:rsidRPr="00F76BDD">
        <w:rPr>
          <w:rFonts w:cs="Arial"/>
          <w:bCs/>
          <w:color w:val="000000"/>
        </w:rPr>
        <w:t>(или)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в)</w:t>
      </w:r>
      <w:r w:rsidR="00F76BDD">
        <w:rPr>
          <w:rFonts w:cs="Arial"/>
          <w:bCs/>
          <w:color w:val="000000"/>
        </w:rPr>
        <w:t xml:space="preserve"> </w:t>
      </w:r>
      <w:r w:rsidRPr="00F76BDD">
        <w:rPr>
          <w:rFonts w:cs="Arial"/>
          <w:bCs/>
          <w:color w:val="000000"/>
        </w:rPr>
        <w:t>уведомление о планируемом строительстве, уведомление об изменении параметров подано или направлено лицом, не являющимся</w:t>
      </w:r>
      <w:r w:rsidRPr="00F76BDD">
        <w:rPr>
          <w:rFonts w:cs="Arial"/>
          <w:bCs/>
          <w:color w:val="000000"/>
        </w:rPr>
        <w:br/>
        <w:t>застройщиком в связи с отсутствием у него прав на земельный участок;</w:t>
      </w:r>
    </w:p>
    <w:p w:rsidR="00F76BDD" w:rsidRDefault="002B31A2" w:rsidP="00F76BDD">
      <w:pPr>
        <w:autoSpaceDE w:val="0"/>
        <w:autoSpaceDN w:val="0"/>
        <w:adjustRightInd w:val="0"/>
        <w:ind w:firstLine="709"/>
        <w:rPr>
          <w:rFonts w:cs="Arial"/>
          <w:bCs/>
          <w:color w:val="000000"/>
        </w:rPr>
      </w:pPr>
      <w:r w:rsidRPr="00F76BDD">
        <w:rPr>
          <w:rFonts w:cs="Arial"/>
          <w:bCs/>
          <w:color w:val="000000"/>
        </w:rPr>
        <w:t>г)</w:t>
      </w:r>
      <w:r w:rsidR="00F76BDD">
        <w:rPr>
          <w:rFonts w:cs="Arial"/>
          <w:bCs/>
          <w:color w:val="000000"/>
        </w:rPr>
        <w:t xml:space="preserve"> </w:t>
      </w:r>
      <w:r w:rsidRPr="00F76BDD">
        <w:rPr>
          <w:rFonts w:cs="Arial"/>
          <w:bCs/>
          <w:color w:val="000000"/>
        </w:rPr>
        <w:t>в срок, указанный в части 9 статьи 51</w:t>
      </w:r>
      <w:r w:rsidRPr="00F76BDD">
        <w:rPr>
          <w:rFonts w:cs="Arial"/>
          <w:bCs/>
          <w:color w:val="000000"/>
          <w:vertAlign w:val="superscript"/>
        </w:rPr>
        <w:t>1</w:t>
      </w:r>
      <w:r w:rsidRPr="00F76BDD">
        <w:rPr>
          <w:rFonts w:cs="Arial"/>
          <w:bCs/>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B31A2" w:rsidRPr="00F76BDD" w:rsidRDefault="00C25E0A" w:rsidP="00F76BDD">
      <w:pPr>
        <w:autoSpaceDE w:val="0"/>
        <w:autoSpaceDN w:val="0"/>
        <w:adjustRightInd w:val="0"/>
        <w:ind w:firstLine="709"/>
        <w:rPr>
          <w:rFonts w:cs="Arial"/>
          <w:bCs/>
          <w:color w:val="000000"/>
        </w:rPr>
      </w:pPr>
      <w:r w:rsidRPr="00F76BDD">
        <w:rPr>
          <w:rFonts w:cs="Arial"/>
          <w:bCs/>
          <w:color w:val="000000"/>
        </w:rPr>
        <w:t>2.</w:t>
      </w:r>
      <w:r w:rsidR="002B31A2" w:rsidRPr="00F76BDD">
        <w:rPr>
          <w:rFonts w:cs="Arial"/>
          <w:bCs/>
          <w:color w:val="000000"/>
        </w:rPr>
        <w:t>21.</w:t>
      </w:r>
      <w:r w:rsidR="00F76BDD">
        <w:rPr>
          <w:rFonts w:cs="Arial"/>
          <w:bCs/>
          <w:color w:val="000000"/>
        </w:rPr>
        <w:t xml:space="preserve"> </w:t>
      </w:r>
      <w:r w:rsidR="002B31A2" w:rsidRPr="00F76BDD">
        <w:rPr>
          <w:rFonts w:cs="Arial"/>
          <w:bCs/>
          <w:color w:val="000000"/>
        </w:rPr>
        <w:t>Результат предоставления услуги, указанный в пункте</w:t>
      </w:r>
      <w:r w:rsidR="00F76BDD">
        <w:rPr>
          <w:rFonts w:cs="Arial"/>
          <w:bCs/>
          <w:color w:val="000000"/>
        </w:rPr>
        <w:t xml:space="preserve"> </w:t>
      </w:r>
      <w:r w:rsidR="005A38CE" w:rsidRPr="00F76BDD">
        <w:rPr>
          <w:rFonts w:cs="Arial"/>
          <w:bCs/>
          <w:color w:val="000000"/>
        </w:rPr>
        <w:t>2.</w:t>
      </w:r>
      <w:r w:rsidR="002B31A2" w:rsidRPr="00F76BDD">
        <w:rPr>
          <w:rFonts w:cs="Arial"/>
          <w:bCs/>
          <w:color w:val="000000"/>
        </w:rPr>
        <w:t xml:space="preserve">18 настоящего </w:t>
      </w:r>
      <w:r w:rsidR="005A38CE" w:rsidRPr="00F76BDD">
        <w:rPr>
          <w:rFonts w:cs="Arial"/>
          <w:bCs/>
          <w:color w:val="000000"/>
        </w:rPr>
        <w:t>Административного регламента</w:t>
      </w:r>
      <w:r w:rsidR="002B31A2" w:rsidRPr="00F76BDD">
        <w:rPr>
          <w:rFonts w:cs="Arial"/>
          <w:bCs/>
          <w:color w:val="000000"/>
        </w:rPr>
        <w:t>:</w:t>
      </w:r>
    </w:p>
    <w:p w:rsidR="002B31A2" w:rsidRPr="00F76BDD" w:rsidRDefault="00F76BDD" w:rsidP="00F76BDD">
      <w:pPr>
        <w:autoSpaceDE w:val="0"/>
        <w:autoSpaceDN w:val="0"/>
        <w:adjustRightInd w:val="0"/>
        <w:ind w:firstLine="709"/>
        <w:rPr>
          <w:rFonts w:cs="Arial"/>
          <w:bCs/>
          <w:color w:val="000000"/>
        </w:rPr>
      </w:pPr>
      <w:r>
        <w:rPr>
          <w:rFonts w:cs="Arial"/>
          <w:bCs/>
          <w:color w:val="000000"/>
        </w:rPr>
        <w:t xml:space="preserve"> </w:t>
      </w:r>
      <w:r w:rsidR="002B31A2" w:rsidRPr="00F76BDD">
        <w:rPr>
          <w:rFonts w:cs="Arial"/>
          <w:bCs/>
          <w:color w:val="00000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 xml:space="preserve">выдается заявителю на бумажном носителе при личном обращении в </w:t>
      </w:r>
      <w:r w:rsidR="00877470" w:rsidRPr="00F76BDD">
        <w:rPr>
          <w:rFonts w:cs="Arial"/>
          <w:bCs/>
          <w:color w:val="000000"/>
        </w:rPr>
        <w:t>администрацию Калачеевского муниципального района Воронежской области</w:t>
      </w:r>
      <w:r w:rsidRPr="00F76BDD">
        <w:rPr>
          <w:rFonts w:cs="Arial"/>
          <w:bCs/>
          <w:color w:val="000000"/>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76BDD" w:rsidRDefault="00E80B88" w:rsidP="00F76BDD">
      <w:pPr>
        <w:widowControl w:val="0"/>
        <w:autoSpaceDE w:val="0"/>
        <w:autoSpaceDN w:val="0"/>
        <w:adjustRightInd w:val="0"/>
        <w:ind w:firstLine="709"/>
        <w:rPr>
          <w:rFonts w:eastAsia="Calibri" w:cs="Arial"/>
          <w:color w:val="000000"/>
        </w:rPr>
      </w:pPr>
      <w:r w:rsidRPr="00F76BDD">
        <w:rPr>
          <w:rFonts w:eastAsia="Calibri" w:cs="Arial"/>
          <w:color w:val="000000"/>
        </w:rPr>
        <w:t>Размер платы, взымаемой с заявителя при предоставлении муниципальной услуги, и способы ее взимания</w:t>
      </w:r>
    </w:p>
    <w:p w:rsidR="00F76BDD" w:rsidRDefault="00C25E0A" w:rsidP="00F76BDD">
      <w:pPr>
        <w:autoSpaceDE w:val="0"/>
        <w:autoSpaceDN w:val="0"/>
        <w:adjustRightInd w:val="0"/>
        <w:ind w:firstLine="709"/>
        <w:rPr>
          <w:rFonts w:cs="Arial"/>
          <w:bCs/>
          <w:color w:val="000000"/>
        </w:rPr>
      </w:pPr>
      <w:r w:rsidRPr="00F76BDD">
        <w:rPr>
          <w:rFonts w:cs="Arial"/>
          <w:bCs/>
          <w:color w:val="000000"/>
        </w:rPr>
        <w:t>2.</w:t>
      </w:r>
      <w:r w:rsidR="002B31A2" w:rsidRPr="00F76BDD">
        <w:rPr>
          <w:rFonts w:cs="Arial"/>
          <w:bCs/>
          <w:color w:val="000000"/>
        </w:rPr>
        <w:t>22.</w:t>
      </w:r>
      <w:r w:rsidR="00F76BDD">
        <w:rPr>
          <w:rFonts w:cs="Arial"/>
          <w:bCs/>
          <w:color w:val="000000"/>
        </w:rPr>
        <w:t xml:space="preserve"> </w:t>
      </w:r>
      <w:r w:rsidR="002B31A2" w:rsidRPr="00F76BDD">
        <w:rPr>
          <w:rFonts w:cs="Arial"/>
          <w:bCs/>
          <w:color w:val="000000"/>
        </w:rPr>
        <w:t>Предоставление услуги осуществляется без взимания платы.</w:t>
      </w:r>
    </w:p>
    <w:p w:rsidR="00F76BDD" w:rsidRDefault="00CA499A" w:rsidP="00F76BDD">
      <w:pPr>
        <w:autoSpaceDE w:val="0"/>
        <w:autoSpaceDN w:val="0"/>
        <w:adjustRightInd w:val="0"/>
        <w:ind w:firstLine="709"/>
        <w:rPr>
          <w:rFonts w:cs="Arial"/>
          <w:bCs/>
          <w:color w:val="000000"/>
        </w:rPr>
      </w:pPr>
      <w:r w:rsidRPr="00F76BDD">
        <w:rPr>
          <w:rFonts w:cs="Arial"/>
          <w:bCs/>
          <w:color w:val="000000"/>
        </w:rPr>
        <w:t xml:space="preserve">Иные требования к предоставлению </w:t>
      </w:r>
      <w:r w:rsidR="00F76BDD">
        <w:rPr>
          <w:rFonts w:cs="Arial"/>
          <w:bCs/>
          <w:color w:val="000000"/>
        </w:rPr>
        <w:t xml:space="preserve"> </w:t>
      </w:r>
      <w:r w:rsidRPr="00F76BDD">
        <w:rPr>
          <w:rFonts w:cs="Arial"/>
          <w:bCs/>
          <w:color w:val="000000"/>
        </w:rPr>
        <w:t>муниципальной услуги</w:t>
      </w:r>
    </w:p>
    <w:p w:rsidR="000C2FA9" w:rsidRPr="00F76BDD" w:rsidRDefault="00C25E0A" w:rsidP="00F76BDD">
      <w:pPr>
        <w:autoSpaceDE w:val="0"/>
        <w:autoSpaceDN w:val="0"/>
        <w:adjustRightInd w:val="0"/>
        <w:ind w:firstLine="709"/>
        <w:rPr>
          <w:rFonts w:cs="Arial"/>
          <w:bCs/>
          <w:color w:val="000000"/>
        </w:rPr>
      </w:pPr>
      <w:r w:rsidRPr="00F76BDD">
        <w:rPr>
          <w:rFonts w:cs="Arial"/>
          <w:bCs/>
          <w:color w:val="000000"/>
        </w:rPr>
        <w:t>2.</w:t>
      </w:r>
      <w:r w:rsidR="002B31A2" w:rsidRPr="00F76BDD">
        <w:rPr>
          <w:rFonts w:cs="Arial"/>
          <w:bCs/>
          <w:color w:val="000000"/>
        </w:rPr>
        <w:t>23.</w:t>
      </w:r>
      <w:r w:rsidR="00F76BDD">
        <w:rPr>
          <w:rFonts w:cs="Arial"/>
          <w:bCs/>
          <w:color w:val="000000"/>
        </w:rPr>
        <w:t xml:space="preserve"> </w:t>
      </w:r>
      <w:r w:rsidR="000C2FA9" w:rsidRPr="00F76BDD">
        <w:rPr>
          <w:rFonts w:cs="Arial"/>
          <w:bCs/>
          <w:color w:val="000000"/>
        </w:rPr>
        <w:t>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lastRenderedPageBreak/>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w:t>
      </w:r>
      <w:r w:rsidR="00BA3973" w:rsidRPr="00F76BDD">
        <w:rPr>
          <w:rFonts w:cs="Arial"/>
          <w:bCs/>
          <w:color w:val="000000"/>
        </w:rPr>
        <w:t>"</w:t>
      </w:r>
      <w:r w:rsidRPr="00F76BDD">
        <w:rPr>
          <w:rFonts w:cs="Arial"/>
          <w:bCs/>
          <w:color w:val="000000"/>
        </w:rPr>
        <w:t>б</w:t>
      </w:r>
      <w:r w:rsidR="00BA3973" w:rsidRPr="00F76BDD">
        <w:rPr>
          <w:rFonts w:cs="Arial"/>
          <w:bCs/>
          <w:color w:val="000000"/>
        </w:rPr>
        <w:t>"</w:t>
      </w:r>
      <w:r w:rsidRPr="00F76BDD">
        <w:rPr>
          <w:rFonts w:cs="Arial"/>
          <w:bCs/>
          <w:color w:val="000000"/>
        </w:rPr>
        <w:t xml:space="preserve"> пункта </w:t>
      </w:r>
      <w:r w:rsidR="005A38CE" w:rsidRPr="00F76BDD">
        <w:rPr>
          <w:rFonts w:cs="Arial"/>
          <w:bCs/>
          <w:color w:val="000000"/>
        </w:rPr>
        <w:t>2.</w:t>
      </w:r>
      <w:r w:rsidRPr="00F76BDD">
        <w:rPr>
          <w:rFonts w:cs="Arial"/>
          <w:bCs/>
          <w:color w:val="000000"/>
        </w:rPr>
        <w:t xml:space="preserve">4 настоящего </w:t>
      </w:r>
      <w:r w:rsidR="005A38CE" w:rsidRPr="00F76BDD">
        <w:rPr>
          <w:rFonts w:cs="Arial"/>
          <w:bCs/>
          <w:color w:val="000000"/>
        </w:rPr>
        <w:t>Административного регламента</w:t>
      </w:r>
      <w:r w:rsidRPr="00F76BDD">
        <w:rPr>
          <w:rFonts w:cs="Arial"/>
          <w:bCs/>
          <w:color w:val="000000"/>
        </w:rPr>
        <w:t xml:space="preserve">, предоставляются заявителю на основании его устного (при личном обращении либо по телефону в </w:t>
      </w:r>
      <w:r w:rsidR="00984264" w:rsidRPr="00F76BDD">
        <w:rPr>
          <w:rFonts w:cs="Arial"/>
          <w:bCs/>
          <w:color w:val="000000"/>
        </w:rPr>
        <w:t>уполномоч</w:t>
      </w:r>
      <w:r w:rsidRPr="00F76BDD">
        <w:rPr>
          <w:rFonts w:cs="Arial"/>
          <w:bCs/>
          <w:color w:val="000000"/>
        </w:rPr>
        <w:t>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а)</w:t>
      </w:r>
      <w:r w:rsidR="00F76BDD">
        <w:rPr>
          <w:rFonts w:cs="Arial"/>
          <w:bCs/>
          <w:color w:val="000000"/>
        </w:rPr>
        <w:t xml:space="preserve"> </w:t>
      </w:r>
      <w:r w:rsidRPr="00F76BDD">
        <w:rPr>
          <w:rFonts w:cs="Arial"/>
          <w:bCs/>
          <w:color w:val="000000"/>
        </w:rPr>
        <w:t xml:space="preserve">на бумажном носителе посредством личного обращения в </w:t>
      </w:r>
      <w:r w:rsidR="00877470" w:rsidRPr="00F76BDD">
        <w:rPr>
          <w:rFonts w:cs="Arial"/>
          <w:bCs/>
          <w:color w:val="000000"/>
        </w:rPr>
        <w:t>администрацию Калачеевского муниципального района Воронежской области</w:t>
      </w:r>
      <w:r w:rsidRPr="00F76BDD">
        <w:rPr>
          <w:rFonts w:cs="Arial"/>
          <w:bCs/>
          <w:color w:val="000000"/>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б)</w:t>
      </w:r>
      <w:r w:rsidR="00F76BDD">
        <w:rPr>
          <w:rFonts w:cs="Arial"/>
          <w:bCs/>
          <w:color w:val="000000"/>
        </w:rPr>
        <w:t xml:space="preserve"> </w:t>
      </w:r>
      <w:r w:rsidRPr="00F76BDD">
        <w:rPr>
          <w:rFonts w:cs="Arial"/>
          <w:bCs/>
          <w:color w:val="000000"/>
        </w:rPr>
        <w:t xml:space="preserve">в электронной форме посредством электронной почты. </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w:t>
      </w:r>
      <w:r w:rsidR="00984264" w:rsidRPr="00F76BDD">
        <w:rPr>
          <w:rFonts w:cs="Arial"/>
          <w:bCs/>
          <w:color w:val="000000"/>
        </w:rPr>
        <w:t>уполномоч</w:t>
      </w:r>
      <w:r w:rsidRPr="00F76BDD">
        <w:rPr>
          <w:rFonts w:cs="Arial"/>
          <w:bCs/>
          <w:color w:val="000000"/>
        </w:rPr>
        <w:t>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B31A2" w:rsidRPr="00F76BDD" w:rsidRDefault="00C25E0A" w:rsidP="00F76BDD">
      <w:pPr>
        <w:autoSpaceDE w:val="0"/>
        <w:autoSpaceDN w:val="0"/>
        <w:adjustRightInd w:val="0"/>
        <w:ind w:firstLine="709"/>
        <w:rPr>
          <w:rFonts w:cs="Arial"/>
          <w:bCs/>
          <w:color w:val="000000"/>
        </w:rPr>
      </w:pPr>
      <w:r w:rsidRPr="00F76BDD">
        <w:rPr>
          <w:rFonts w:cs="Arial"/>
          <w:bCs/>
          <w:color w:val="000000"/>
        </w:rPr>
        <w:t>2.</w:t>
      </w:r>
      <w:r w:rsidR="002B31A2" w:rsidRPr="00F76BDD">
        <w:rPr>
          <w:rFonts w:cs="Arial"/>
          <w:bCs/>
          <w:color w:val="000000"/>
        </w:rPr>
        <w:t>24.</w:t>
      </w:r>
      <w:r w:rsidR="00F76BDD">
        <w:rPr>
          <w:rFonts w:cs="Arial"/>
          <w:bCs/>
          <w:color w:val="000000"/>
        </w:rPr>
        <w:t xml:space="preserve"> </w:t>
      </w:r>
      <w:r w:rsidR="002B31A2" w:rsidRPr="00F76BDD">
        <w:rPr>
          <w:rFonts w:cs="Arial"/>
          <w:bCs/>
          <w:color w:val="000000"/>
        </w:rPr>
        <w:t>Результат предоставления услуги (его копия или сведения, содержащиеся в нем):</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 xml:space="preserve">а) в течение пяти рабочих дней со дня его направления заявителю подлежит направлению (в том числе с использованием </w:t>
      </w:r>
      <w:r w:rsidR="00E6365A" w:rsidRPr="00F76BDD">
        <w:rPr>
          <w:rFonts w:cs="Arial"/>
          <w:bCs/>
          <w:color w:val="000000"/>
        </w:rPr>
        <w:t>СМЭВ</w:t>
      </w:r>
      <w:r w:rsidRPr="00F76BDD">
        <w:rPr>
          <w:rFonts w:cs="Arial"/>
          <w:bCs/>
          <w:color w:val="000000"/>
        </w:rPr>
        <w:t xml:space="preserve">) в </w:t>
      </w:r>
      <w:r w:rsidR="00877470" w:rsidRPr="00F76BDD">
        <w:rPr>
          <w:rFonts w:cs="Arial"/>
          <w:bCs/>
          <w:color w:val="000000"/>
        </w:rPr>
        <w:t>администрацию Калачеевского муниципального района Воронежской области</w:t>
      </w:r>
      <w:r w:rsidRPr="00F76BDD">
        <w:rPr>
          <w:rFonts w:cs="Arial"/>
          <w:bCs/>
          <w:color w:val="000000"/>
        </w:rPr>
        <w:t>;</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б)</w:t>
      </w:r>
      <w:r w:rsidR="00F76BDD">
        <w:rPr>
          <w:rFonts w:cs="Arial"/>
          <w:bCs/>
          <w:color w:val="000000"/>
        </w:rPr>
        <w:t xml:space="preserve"> </w:t>
      </w:r>
      <w:r w:rsidRPr="00F76BDD">
        <w:rPr>
          <w:rFonts w:cs="Arial"/>
          <w:bCs/>
          <w:color w:val="000000"/>
        </w:rPr>
        <w:t xml:space="preserve">предусмотренный подпунктом </w:t>
      </w:r>
      <w:r w:rsidR="00BA3973" w:rsidRPr="00F76BDD">
        <w:rPr>
          <w:rFonts w:cs="Arial"/>
          <w:bCs/>
          <w:color w:val="000000"/>
        </w:rPr>
        <w:t>"</w:t>
      </w:r>
      <w:r w:rsidRPr="00F76BDD">
        <w:rPr>
          <w:rFonts w:cs="Arial"/>
          <w:bCs/>
          <w:color w:val="000000"/>
        </w:rPr>
        <w:t>б</w:t>
      </w:r>
      <w:r w:rsidR="00BA3973" w:rsidRPr="00F76BDD">
        <w:rPr>
          <w:rFonts w:cs="Arial"/>
          <w:bCs/>
          <w:color w:val="000000"/>
        </w:rPr>
        <w:t>"</w:t>
      </w:r>
      <w:r w:rsidRPr="00F76BDD">
        <w:rPr>
          <w:rFonts w:cs="Arial"/>
          <w:bCs/>
          <w:color w:val="000000"/>
        </w:rPr>
        <w:t xml:space="preserve"> пункта </w:t>
      </w:r>
      <w:r w:rsidR="005A38CE" w:rsidRPr="00F76BDD">
        <w:rPr>
          <w:rFonts w:cs="Arial"/>
          <w:bCs/>
          <w:color w:val="000000"/>
        </w:rPr>
        <w:t>2.</w:t>
      </w:r>
      <w:r w:rsidRPr="00F76BDD">
        <w:rPr>
          <w:rFonts w:cs="Arial"/>
          <w:bCs/>
          <w:color w:val="000000"/>
        </w:rPr>
        <w:t xml:space="preserve">18 настоящего </w:t>
      </w:r>
      <w:r w:rsidR="005A38CE" w:rsidRPr="00F76BDD">
        <w:rPr>
          <w:rFonts w:cs="Arial"/>
          <w:bCs/>
          <w:color w:val="000000"/>
        </w:rPr>
        <w:t>Административного регламента</w:t>
      </w:r>
      <w:r w:rsidRPr="00F76BDD">
        <w:rPr>
          <w:rFonts w:cs="Arial"/>
          <w:bCs/>
          <w:color w:val="000000"/>
        </w:rPr>
        <w:t>, подлежит направлению в сроки, установленные пунктом</w:t>
      </w:r>
      <w:r w:rsidR="00F76BDD">
        <w:rPr>
          <w:rFonts w:cs="Arial"/>
          <w:bCs/>
          <w:color w:val="000000"/>
        </w:rPr>
        <w:t xml:space="preserve"> </w:t>
      </w:r>
      <w:r w:rsidR="005A38CE" w:rsidRPr="00F76BDD">
        <w:rPr>
          <w:rFonts w:cs="Arial"/>
          <w:bCs/>
          <w:color w:val="000000"/>
        </w:rPr>
        <w:t>2.</w:t>
      </w:r>
      <w:r w:rsidRPr="00F76BDD">
        <w:rPr>
          <w:rFonts w:cs="Arial"/>
          <w:bCs/>
          <w:color w:val="000000"/>
        </w:rPr>
        <w:t xml:space="preserve">11 настоящего </w:t>
      </w:r>
      <w:r w:rsidR="005A38CE" w:rsidRPr="00F76BDD">
        <w:rPr>
          <w:rFonts w:cs="Arial"/>
          <w:bCs/>
          <w:color w:val="000000"/>
        </w:rPr>
        <w:t>Административного регламента</w:t>
      </w:r>
      <w:r w:rsidRPr="00F76BDD">
        <w:rPr>
          <w:rFonts w:cs="Arial"/>
          <w:bCs/>
          <w:color w:val="000000"/>
        </w:rPr>
        <w:t xml:space="preserve"> для предоставления услуги:</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w:t>
      </w:r>
      <w:r w:rsidR="00BA3973" w:rsidRPr="00F76BDD">
        <w:rPr>
          <w:rFonts w:cs="Arial"/>
          <w:bCs/>
          <w:color w:val="000000"/>
        </w:rPr>
        <w:t>"</w:t>
      </w:r>
      <w:r w:rsidRPr="00F76BDD">
        <w:rPr>
          <w:rFonts w:cs="Arial"/>
          <w:bCs/>
          <w:color w:val="000000"/>
        </w:rPr>
        <w:t>а</w:t>
      </w:r>
      <w:r w:rsidR="00BA3973" w:rsidRPr="00F76BDD">
        <w:rPr>
          <w:rFonts w:cs="Arial"/>
          <w:bCs/>
          <w:color w:val="000000"/>
        </w:rPr>
        <w:t>"</w:t>
      </w:r>
      <w:r w:rsidRPr="00F76BDD">
        <w:rPr>
          <w:rFonts w:cs="Arial"/>
          <w:bCs/>
          <w:color w:val="000000"/>
        </w:rPr>
        <w:t xml:space="preserve"> пункта </w:t>
      </w:r>
      <w:r w:rsidR="005A38CE" w:rsidRPr="00F76BDD">
        <w:rPr>
          <w:rFonts w:cs="Arial"/>
          <w:bCs/>
          <w:color w:val="000000"/>
        </w:rPr>
        <w:t>2.</w:t>
      </w:r>
      <w:r w:rsidRPr="00F76BDD">
        <w:rPr>
          <w:rFonts w:cs="Arial"/>
          <w:bCs/>
          <w:color w:val="000000"/>
        </w:rPr>
        <w:t xml:space="preserve">20 настоящего </w:t>
      </w:r>
      <w:r w:rsidR="005A38CE" w:rsidRPr="00F76BDD">
        <w:rPr>
          <w:rFonts w:cs="Arial"/>
          <w:bCs/>
          <w:color w:val="000000"/>
        </w:rPr>
        <w:t>Административного регламента</w:t>
      </w:r>
      <w:r w:rsidRPr="00F76BDD">
        <w:rPr>
          <w:rFonts w:cs="Arial"/>
          <w:bCs/>
          <w:color w:val="000000"/>
        </w:rPr>
        <w:t>;</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w:t>
      </w:r>
      <w:r w:rsidR="00BA3973" w:rsidRPr="00F76BDD">
        <w:rPr>
          <w:rFonts w:cs="Arial"/>
          <w:bCs/>
          <w:color w:val="000000"/>
        </w:rPr>
        <w:t>"</w:t>
      </w:r>
      <w:r w:rsidRPr="00F76BDD">
        <w:rPr>
          <w:rFonts w:cs="Arial"/>
          <w:bCs/>
          <w:color w:val="000000"/>
        </w:rPr>
        <w:t>б</w:t>
      </w:r>
      <w:r w:rsidR="00BA3973" w:rsidRPr="00F76BDD">
        <w:rPr>
          <w:rFonts w:cs="Arial"/>
          <w:bCs/>
          <w:color w:val="000000"/>
        </w:rPr>
        <w:t>"</w:t>
      </w:r>
      <w:r w:rsidRPr="00F76BDD">
        <w:rPr>
          <w:rFonts w:cs="Arial"/>
          <w:bCs/>
          <w:color w:val="000000"/>
        </w:rPr>
        <w:t xml:space="preserve"> и </w:t>
      </w:r>
      <w:r w:rsidR="00BA3973" w:rsidRPr="00F76BDD">
        <w:rPr>
          <w:rFonts w:cs="Arial"/>
          <w:bCs/>
          <w:color w:val="000000"/>
        </w:rPr>
        <w:t>"</w:t>
      </w:r>
      <w:r w:rsidRPr="00F76BDD">
        <w:rPr>
          <w:rFonts w:cs="Arial"/>
          <w:bCs/>
          <w:color w:val="000000"/>
        </w:rPr>
        <w:t>в</w:t>
      </w:r>
      <w:r w:rsidR="00BA3973" w:rsidRPr="00F76BDD">
        <w:rPr>
          <w:rFonts w:cs="Arial"/>
          <w:bCs/>
          <w:color w:val="000000"/>
        </w:rPr>
        <w:t>"</w:t>
      </w:r>
      <w:r w:rsidRPr="00F76BDD">
        <w:rPr>
          <w:rFonts w:cs="Arial"/>
          <w:bCs/>
          <w:color w:val="000000"/>
        </w:rPr>
        <w:t xml:space="preserve"> пункта </w:t>
      </w:r>
      <w:r w:rsidR="005A38CE" w:rsidRPr="00F76BDD">
        <w:rPr>
          <w:rFonts w:cs="Arial"/>
          <w:bCs/>
          <w:color w:val="000000"/>
        </w:rPr>
        <w:t>2.</w:t>
      </w:r>
      <w:r w:rsidRPr="00F76BDD">
        <w:rPr>
          <w:rFonts w:cs="Arial"/>
          <w:bCs/>
          <w:color w:val="000000"/>
        </w:rPr>
        <w:t xml:space="preserve">20 настоящего </w:t>
      </w:r>
      <w:r w:rsidR="005A38CE" w:rsidRPr="00F76BDD">
        <w:rPr>
          <w:rFonts w:cs="Arial"/>
          <w:bCs/>
          <w:color w:val="000000"/>
        </w:rPr>
        <w:t>Административного регламента</w:t>
      </w:r>
      <w:r w:rsidRPr="00F76BDD">
        <w:rPr>
          <w:rFonts w:cs="Arial"/>
          <w:bCs/>
          <w:color w:val="000000"/>
        </w:rPr>
        <w:t>;</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w:t>
      </w:r>
      <w:r w:rsidR="00BA3973" w:rsidRPr="00F76BDD">
        <w:rPr>
          <w:rFonts w:cs="Arial"/>
          <w:bCs/>
          <w:color w:val="000000"/>
        </w:rPr>
        <w:t>"</w:t>
      </w:r>
      <w:r w:rsidRPr="00F76BDD">
        <w:rPr>
          <w:rFonts w:cs="Arial"/>
          <w:bCs/>
          <w:color w:val="000000"/>
        </w:rPr>
        <w:t>г</w:t>
      </w:r>
      <w:r w:rsidR="00BA3973" w:rsidRPr="00F76BDD">
        <w:rPr>
          <w:rFonts w:cs="Arial"/>
          <w:bCs/>
          <w:color w:val="000000"/>
        </w:rPr>
        <w:t>"</w:t>
      </w:r>
      <w:r w:rsidRPr="00F76BDD">
        <w:rPr>
          <w:rFonts w:cs="Arial"/>
          <w:bCs/>
          <w:color w:val="000000"/>
        </w:rPr>
        <w:t xml:space="preserve"> пункта </w:t>
      </w:r>
      <w:r w:rsidR="005A38CE" w:rsidRPr="00F76BDD">
        <w:rPr>
          <w:rFonts w:cs="Arial"/>
          <w:bCs/>
          <w:color w:val="000000"/>
        </w:rPr>
        <w:t>2.</w:t>
      </w:r>
      <w:r w:rsidRPr="00F76BDD">
        <w:rPr>
          <w:rFonts w:cs="Arial"/>
          <w:bCs/>
          <w:color w:val="000000"/>
        </w:rPr>
        <w:t xml:space="preserve">20 настоящего </w:t>
      </w:r>
      <w:r w:rsidR="005A38CE" w:rsidRPr="00F76BDD">
        <w:rPr>
          <w:rFonts w:cs="Arial"/>
          <w:bCs/>
          <w:color w:val="000000"/>
        </w:rPr>
        <w:t>Административного регламента</w:t>
      </w:r>
      <w:r w:rsidRPr="00F76BDD">
        <w:rPr>
          <w:rFonts w:cs="Arial"/>
          <w:bCs/>
          <w:color w:val="000000"/>
        </w:rPr>
        <w:t>.</w:t>
      </w:r>
    </w:p>
    <w:p w:rsidR="002B31A2" w:rsidRPr="00F76BDD" w:rsidRDefault="00C25E0A" w:rsidP="00F76BDD">
      <w:pPr>
        <w:autoSpaceDE w:val="0"/>
        <w:autoSpaceDN w:val="0"/>
        <w:adjustRightInd w:val="0"/>
        <w:ind w:firstLine="709"/>
        <w:rPr>
          <w:rFonts w:cs="Arial"/>
          <w:bCs/>
          <w:color w:val="000000"/>
        </w:rPr>
      </w:pPr>
      <w:r w:rsidRPr="00F76BDD">
        <w:rPr>
          <w:rFonts w:cs="Arial"/>
          <w:bCs/>
          <w:color w:val="000000"/>
        </w:rPr>
        <w:t>2.</w:t>
      </w:r>
      <w:r w:rsidR="002B31A2" w:rsidRPr="00F76BDD">
        <w:rPr>
          <w:rFonts w:cs="Arial"/>
          <w:bCs/>
          <w:color w:val="000000"/>
        </w:rPr>
        <w:t>25. Порядок исправления допущенных опечаток и ошибок в уведомлении о соответствии, уведомлении о несоответствии.</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 xml:space="preserve">Заявитель вправе обратиться в </w:t>
      </w:r>
      <w:r w:rsidR="00877470" w:rsidRPr="00F76BDD">
        <w:rPr>
          <w:rFonts w:cs="Arial"/>
          <w:bCs/>
          <w:color w:val="000000"/>
        </w:rPr>
        <w:t xml:space="preserve">администрацию Калачеевского муниципального района Воронежской области </w:t>
      </w:r>
      <w:r w:rsidRPr="00F76BDD">
        <w:rPr>
          <w:rFonts w:cs="Arial"/>
          <w:bCs/>
          <w:color w:val="000000"/>
        </w:rPr>
        <w:t xml:space="preserve">с заявлением об исправлении допущенных опечаток и ошибок в уведомлении о соответствии, уведомлении о </w:t>
      </w:r>
      <w:r w:rsidRPr="00F76BDD">
        <w:rPr>
          <w:rFonts w:cs="Arial"/>
          <w:bCs/>
          <w:color w:val="000000"/>
        </w:rPr>
        <w:lastRenderedPageBreak/>
        <w:t xml:space="preserve">несоответствии (далее – заявление об исправлении допущенных опечаток и ошибок) по форме согласно Приложению № </w:t>
      </w:r>
      <w:r w:rsidR="00EC7ADE" w:rsidRPr="00F76BDD">
        <w:rPr>
          <w:rFonts w:cs="Arial"/>
          <w:bCs/>
          <w:color w:val="000000"/>
        </w:rPr>
        <w:t>4</w:t>
      </w:r>
      <w:r w:rsidRPr="00F76BDD">
        <w:rPr>
          <w:rFonts w:cs="Arial"/>
          <w:bCs/>
          <w:color w:val="000000"/>
        </w:rPr>
        <w:t xml:space="preserve"> к настоящему </w:t>
      </w:r>
      <w:r w:rsidR="00251EAE" w:rsidRPr="00F76BDD">
        <w:rPr>
          <w:rFonts w:cs="Arial"/>
          <w:bCs/>
          <w:color w:val="000000"/>
        </w:rPr>
        <w:t xml:space="preserve">Административному регламенту </w:t>
      </w:r>
      <w:r w:rsidRPr="00F76BDD">
        <w:rPr>
          <w:rFonts w:cs="Arial"/>
          <w:bCs/>
          <w:color w:val="000000"/>
        </w:rPr>
        <w:t xml:space="preserve">в порядке, установленном пунктами </w:t>
      </w:r>
      <w:r w:rsidR="005A38CE" w:rsidRPr="00F76BDD">
        <w:rPr>
          <w:rFonts w:cs="Arial"/>
          <w:bCs/>
          <w:color w:val="000000"/>
        </w:rPr>
        <w:t>2.</w:t>
      </w:r>
      <w:r w:rsidRPr="00F76BDD">
        <w:rPr>
          <w:rFonts w:cs="Arial"/>
          <w:bCs/>
          <w:color w:val="000000"/>
        </w:rPr>
        <w:t xml:space="preserve">4 </w:t>
      </w:r>
      <w:r w:rsidR="005A38CE" w:rsidRPr="00F76BDD">
        <w:rPr>
          <w:rFonts w:cs="Arial"/>
          <w:bCs/>
          <w:color w:val="000000"/>
        </w:rPr>
        <w:t>–</w:t>
      </w:r>
      <w:r w:rsidRPr="00F76BDD">
        <w:rPr>
          <w:rFonts w:cs="Arial"/>
          <w:bCs/>
          <w:color w:val="000000"/>
        </w:rPr>
        <w:t xml:space="preserve"> </w:t>
      </w:r>
      <w:r w:rsidR="005A38CE" w:rsidRPr="00F76BDD">
        <w:rPr>
          <w:rFonts w:cs="Arial"/>
          <w:bCs/>
          <w:color w:val="000000"/>
        </w:rPr>
        <w:t>2.</w:t>
      </w:r>
      <w:r w:rsidRPr="00F76BDD">
        <w:rPr>
          <w:rFonts w:cs="Arial"/>
          <w:bCs/>
          <w:color w:val="000000"/>
        </w:rPr>
        <w:t xml:space="preserve">7, </w:t>
      </w:r>
      <w:r w:rsidR="005A38CE" w:rsidRPr="00F76BDD">
        <w:rPr>
          <w:rFonts w:cs="Arial"/>
          <w:bCs/>
          <w:color w:val="000000"/>
        </w:rPr>
        <w:t>2.</w:t>
      </w:r>
      <w:r w:rsidRPr="00F76BDD">
        <w:rPr>
          <w:rFonts w:cs="Arial"/>
          <w:bCs/>
          <w:color w:val="000000"/>
        </w:rPr>
        <w:t xml:space="preserve">10 настоящего </w:t>
      </w:r>
      <w:r w:rsidR="005A38CE" w:rsidRPr="00F76BDD">
        <w:rPr>
          <w:rFonts w:cs="Arial"/>
          <w:bCs/>
          <w:color w:val="000000"/>
        </w:rPr>
        <w:t>Административного регламента</w:t>
      </w:r>
      <w:r w:rsidRPr="00F76BDD">
        <w:rPr>
          <w:rFonts w:cs="Arial"/>
          <w:bCs/>
          <w:color w:val="000000"/>
        </w:rPr>
        <w:t>.</w:t>
      </w:r>
    </w:p>
    <w:p w:rsidR="00F76BDD" w:rsidRDefault="002B31A2" w:rsidP="00F76BDD">
      <w:pPr>
        <w:autoSpaceDE w:val="0"/>
        <w:autoSpaceDN w:val="0"/>
        <w:adjustRightInd w:val="0"/>
        <w:ind w:firstLine="709"/>
        <w:rPr>
          <w:rFonts w:cs="Arial"/>
          <w:bCs/>
          <w:color w:val="000000"/>
        </w:rPr>
      </w:pPr>
      <w:r w:rsidRPr="00F76BDD">
        <w:rPr>
          <w:rFonts w:cs="Arial"/>
          <w:bCs/>
          <w:color w:val="000000"/>
        </w:rPr>
        <w:t xml:space="preserve">В случае подтверждения наличия допущенных опечаток, ошибок в уведомлении о соответствии, уведомлении о несоответствии </w:t>
      </w:r>
      <w:r w:rsidR="00877470" w:rsidRPr="00F76BDD">
        <w:rPr>
          <w:rFonts w:cs="Arial"/>
          <w:bCs/>
          <w:color w:val="000000"/>
        </w:rPr>
        <w:t>администрация Калачеевского муниципального района Воронежской области</w:t>
      </w:r>
      <w:r w:rsidRPr="00F76BDD">
        <w:rPr>
          <w:rFonts w:cs="Arial"/>
          <w:bCs/>
          <w:color w:val="000000"/>
        </w:rPr>
        <w:t xml:space="preserve">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w:t>
      </w:r>
      <w:r w:rsidR="005A38CE" w:rsidRPr="00F76BDD">
        <w:rPr>
          <w:rFonts w:cs="Arial"/>
          <w:bCs/>
          <w:color w:val="000000"/>
        </w:rPr>
        <w:t>П</w:t>
      </w:r>
      <w:r w:rsidRPr="00F76BDD">
        <w:rPr>
          <w:rFonts w:cs="Arial"/>
          <w:bCs/>
          <w:color w:val="000000"/>
        </w:rPr>
        <w:t xml:space="preserve">риложению № </w:t>
      </w:r>
      <w:r w:rsidR="00EC7ADE" w:rsidRPr="00F76BDD">
        <w:rPr>
          <w:rFonts w:cs="Arial"/>
          <w:bCs/>
          <w:color w:val="000000"/>
        </w:rPr>
        <w:t>5</w:t>
      </w:r>
      <w:r w:rsidRPr="00F76BDD">
        <w:rPr>
          <w:rFonts w:cs="Arial"/>
          <w:bCs/>
          <w:color w:val="000000"/>
        </w:rPr>
        <w:t xml:space="preserve"> к настоящему </w:t>
      </w:r>
      <w:r w:rsidR="005A38CE" w:rsidRPr="00F76BDD">
        <w:rPr>
          <w:rFonts w:cs="Arial"/>
          <w:bCs/>
          <w:color w:val="000000"/>
        </w:rPr>
        <w:t>Административному регламенту</w:t>
      </w:r>
      <w:r w:rsidRPr="00F76BDD">
        <w:rPr>
          <w:rFonts w:cs="Arial"/>
          <w:bCs/>
          <w:color w:val="000000"/>
        </w:rPr>
        <w:t xml:space="preserve"> направляется заявителю в порядке, установленном пунктом </w:t>
      </w:r>
      <w:r w:rsidR="005A38CE" w:rsidRPr="00F76BDD">
        <w:rPr>
          <w:rFonts w:cs="Arial"/>
          <w:bCs/>
          <w:color w:val="000000"/>
        </w:rPr>
        <w:t>2.</w:t>
      </w:r>
      <w:r w:rsidRPr="00F76BDD">
        <w:rPr>
          <w:rFonts w:cs="Arial"/>
          <w:bCs/>
          <w:color w:val="000000"/>
        </w:rPr>
        <w:t xml:space="preserve">21 настоящего </w:t>
      </w:r>
      <w:r w:rsidR="005A38CE" w:rsidRPr="00F76BDD">
        <w:rPr>
          <w:rFonts w:cs="Arial"/>
          <w:bCs/>
          <w:color w:val="000000"/>
        </w:rPr>
        <w:t>Административного регламента</w:t>
      </w:r>
      <w:r w:rsidRPr="00F76BDD">
        <w:rPr>
          <w:rFonts w:cs="Arial"/>
          <w:bCs/>
          <w:color w:val="000000"/>
        </w:rPr>
        <w:t>,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 xml:space="preserve">а) несоответствие заявителя кругу лиц, указанных в пункте </w:t>
      </w:r>
      <w:r w:rsidR="005A38CE" w:rsidRPr="00F76BDD">
        <w:rPr>
          <w:rFonts w:cs="Arial"/>
          <w:bCs/>
          <w:color w:val="000000"/>
        </w:rPr>
        <w:t>2.</w:t>
      </w:r>
      <w:r w:rsidRPr="00F76BDD">
        <w:rPr>
          <w:rFonts w:cs="Arial"/>
          <w:bCs/>
          <w:color w:val="000000"/>
        </w:rPr>
        <w:t xml:space="preserve">2 настоящего </w:t>
      </w:r>
      <w:r w:rsidR="005A38CE" w:rsidRPr="00F76BDD">
        <w:rPr>
          <w:rFonts w:cs="Arial"/>
          <w:bCs/>
          <w:color w:val="000000"/>
        </w:rPr>
        <w:t>Административного регламента</w:t>
      </w:r>
      <w:r w:rsidRPr="00F76BDD">
        <w:rPr>
          <w:rFonts w:cs="Arial"/>
          <w:bCs/>
          <w:color w:val="000000"/>
        </w:rPr>
        <w:t>;</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б)</w:t>
      </w:r>
      <w:r w:rsidR="00F76BDD">
        <w:rPr>
          <w:rFonts w:cs="Arial"/>
          <w:bCs/>
          <w:color w:val="000000"/>
        </w:rPr>
        <w:t xml:space="preserve"> </w:t>
      </w:r>
      <w:r w:rsidRPr="00F76BDD">
        <w:rPr>
          <w:rFonts w:cs="Arial"/>
          <w:bCs/>
          <w:color w:val="000000"/>
        </w:rPr>
        <w:t>отсутствие опечаток и ошибок</w:t>
      </w:r>
      <w:r w:rsidRPr="00F76BDD">
        <w:rPr>
          <w:rFonts w:cs="Arial"/>
          <w:bCs/>
          <w:color w:val="000000"/>
        </w:rPr>
        <w:br/>
        <w:t>в уведомлении о соответствии, уведомлении о несоответствии.</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2.27. Порядок выдачи дубликата уведомления о соответствии, уведомления о несоответствии.</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 xml:space="preserve">Заявитель вправе обратиться в </w:t>
      </w:r>
      <w:r w:rsidR="00877470" w:rsidRPr="00F76BDD">
        <w:rPr>
          <w:rFonts w:cs="Arial"/>
          <w:bCs/>
          <w:color w:val="000000"/>
        </w:rPr>
        <w:t xml:space="preserve">администрацию Калачеевского муниципального района Воронежской области </w:t>
      </w:r>
      <w:r w:rsidRPr="00F76BDD">
        <w:rPr>
          <w:rFonts w:cs="Arial"/>
          <w:bCs/>
          <w:color w:val="000000"/>
        </w:rPr>
        <w:t>с заявлением о выдаче дубликата уведомления о соответствии, уведомления о несоответствии (далее</w:t>
      </w:r>
      <w:r w:rsidR="00A55684" w:rsidRPr="00F76BDD">
        <w:rPr>
          <w:rFonts w:cs="Arial"/>
          <w:bCs/>
          <w:color w:val="000000"/>
        </w:rPr>
        <w:t xml:space="preserve"> соответственно </w:t>
      </w:r>
      <w:r w:rsidRPr="00F76BDD">
        <w:rPr>
          <w:rFonts w:cs="Arial"/>
          <w:bCs/>
          <w:color w:val="000000"/>
        </w:rPr>
        <w:t>– заявление о выдаче дубликата</w:t>
      </w:r>
      <w:r w:rsidR="00A55684" w:rsidRPr="00F76BDD">
        <w:rPr>
          <w:rFonts w:cs="Arial"/>
          <w:bCs/>
          <w:color w:val="000000"/>
        </w:rPr>
        <w:t>, дубликат</w:t>
      </w:r>
      <w:r w:rsidRPr="00F76BDD">
        <w:rPr>
          <w:rFonts w:cs="Arial"/>
          <w:bCs/>
          <w:color w:val="000000"/>
        </w:rPr>
        <w:t xml:space="preserve">) по форме согласно Приложению № </w:t>
      </w:r>
      <w:r w:rsidR="00EC7ADE" w:rsidRPr="00F76BDD">
        <w:rPr>
          <w:rFonts w:cs="Arial"/>
          <w:bCs/>
          <w:color w:val="000000"/>
        </w:rPr>
        <w:t>6</w:t>
      </w:r>
      <w:r w:rsidRPr="00F76BDD">
        <w:rPr>
          <w:rFonts w:cs="Arial"/>
          <w:bCs/>
          <w:color w:val="000000"/>
        </w:rPr>
        <w:t xml:space="preserve"> к настоящему </w:t>
      </w:r>
      <w:r w:rsidR="005A38CE" w:rsidRPr="00F76BDD">
        <w:rPr>
          <w:rFonts w:cs="Arial"/>
          <w:bCs/>
          <w:color w:val="000000"/>
        </w:rPr>
        <w:t>Административному регламенту</w:t>
      </w:r>
      <w:r w:rsidRPr="00F76BDD">
        <w:rPr>
          <w:rFonts w:cs="Arial"/>
          <w:bCs/>
          <w:color w:val="000000"/>
        </w:rPr>
        <w:t xml:space="preserve">, в порядке, установленном пунктами </w:t>
      </w:r>
      <w:r w:rsidR="005A38CE" w:rsidRPr="00F76BDD">
        <w:rPr>
          <w:rFonts w:cs="Arial"/>
          <w:bCs/>
          <w:color w:val="000000"/>
        </w:rPr>
        <w:t>2.</w:t>
      </w:r>
      <w:r w:rsidRPr="00F76BDD">
        <w:rPr>
          <w:rFonts w:cs="Arial"/>
          <w:bCs/>
          <w:color w:val="000000"/>
        </w:rPr>
        <w:t xml:space="preserve">4 </w:t>
      </w:r>
      <w:r w:rsidR="005A38CE" w:rsidRPr="00F76BDD">
        <w:rPr>
          <w:rFonts w:cs="Arial"/>
          <w:bCs/>
          <w:color w:val="000000"/>
        </w:rPr>
        <w:t>–</w:t>
      </w:r>
      <w:r w:rsidRPr="00F76BDD">
        <w:rPr>
          <w:rFonts w:cs="Arial"/>
          <w:bCs/>
          <w:color w:val="000000"/>
        </w:rPr>
        <w:t xml:space="preserve"> </w:t>
      </w:r>
      <w:r w:rsidR="005A38CE" w:rsidRPr="00F76BDD">
        <w:rPr>
          <w:rFonts w:cs="Arial"/>
          <w:bCs/>
          <w:color w:val="000000"/>
        </w:rPr>
        <w:t>2.</w:t>
      </w:r>
      <w:r w:rsidRPr="00F76BDD">
        <w:rPr>
          <w:rFonts w:cs="Arial"/>
          <w:bCs/>
          <w:color w:val="000000"/>
        </w:rPr>
        <w:t xml:space="preserve">7, </w:t>
      </w:r>
      <w:r w:rsidR="005A38CE" w:rsidRPr="00F76BDD">
        <w:rPr>
          <w:rFonts w:cs="Arial"/>
          <w:bCs/>
          <w:color w:val="000000"/>
        </w:rPr>
        <w:t>2.</w:t>
      </w:r>
      <w:r w:rsidRPr="00F76BDD">
        <w:rPr>
          <w:rFonts w:cs="Arial"/>
          <w:bCs/>
          <w:color w:val="000000"/>
        </w:rPr>
        <w:t xml:space="preserve">10 настоящего </w:t>
      </w:r>
      <w:r w:rsidR="00251EAE" w:rsidRPr="00F76BDD">
        <w:rPr>
          <w:rFonts w:cs="Arial"/>
          <w:bCs/>
          <w:color w:val="000000"/>
        </w:rPr>
        <w:t>Административного регламента</w:t>
      </w:r>
      <w:r w:rsidRPr="00F76BDD">
        <w:rPr>
          <w:rFonts w:cs="Arial"/>
          <w:bCs/>
          <w:color w:val="000000"/>
        </w:rPr>
        <w:t>.</w:t>
      </w:r>
    </w:p>
    <w:p w:rsidR="000C2FA9" w:rsidRPr="00F76BDD" w:rsidRDefault="002B31A2" w:rsidP="00F76BDD">
      <w:pPr>
        <w:autoSpaceDE w:val="0"/>
        <w:autoSpaceDN w:val="0"/>
        <w:adjustRightInd w:val="0"/>
        <w:ind w:firstLine="709"/>
        <w:rPr>
          <w:rFonts w:cs="Arial"/>
          <w:bCs/>
          <w:color w:val="000000"/>
        </w:rPr>
      </w:pPr>
      <w:r w:rsidRPr="00F76BDD">
        <w:rPr>
          <w:rFonts w:cs="Arial"/>
          <w:bCs/>
          <w:color w:val="000000"/>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w:t>
      </w:r>
      <w:r w:rsidR="00251EAE" w:rsidRPr="00F76BDD">
        <w:rPr>
          <w:rFonts w:cs="Arial"/>
          <w:bCs/>
          <w:color w:val="000000"/>
        </w:rPr>
        <w:t>2.</w:t>
      </w:r>
      <w:r w:rsidRPr="00F76BDD">
        <w:rPr>
          <w:rFonts w:cs="Arial"/>
          <w:bCs/>
          <w:color w:val="000000"/>
        </w:rPr>
        <w:t xml:space="preserve">28 настоящего </w:t>
      </w:r>
      <w:r w:rsidR="00251EAE" w:rsidRPr="00F76BDD">
        <w:rPr>
          <w:rFonts w:cs="Arial"/>
          <w:bCs/>
          <w:color w:val="000000"/>
        </w:rPr>
        <w:t>Административного регламента</w:t>
      </w:r>
      <w:r w:rsidRPr="00F76BDD">
        <w:rPr>
          <w:rFonts w:cs="Arial"/>
          <w:bCs/>
          <w:color w:val="000000"/>
        </w:rPr>
        <w:t xml:space="preserve">, </w:t>
      </w:r>
      <w:r w:rsidR="00984264" w:rsidRPr="00F76BDD">
        <w:rPr>
          <w:rFonts w:cs="Arial"/>
          <w:bCs/>
          <w:color w:val="000000"/>
        </w:rPr>
        <w:t>уполномоч</w:t>
      </w:r>
      <w:r w:rsidRPr="00F76BDD">
        <w:rPr>
          <w:rFonts w:cs="Arial"/>
          <w:bCs/>
          <w:color w:val="000000"/>
        </w:rPr>
        <w:t>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w:t>
      </w:r>
      <w:r w:rsidR="000C2FA9" w:rsidRPr="00F76BDD">
        <w:rPr>
          <w:rFonts w:cs="Arial"/>
          <w:bCs/>
          <w:color w:val="000000"/>
        </w:rPr>
        <w:t xml:space="preserve">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w:t>
      </w:r>
      <w:r w:rsidR="000C2FA9" w:rsidRPr="00F76BDD">
        <w:rPr>
          <w:rFonts w:cs="Arial"/>
          <w:bCs/>
          <w:color w:val="000000"/>
        </w:rPr>
        <w:lastRenderedPageBreak/>
        <w:t>уведомления о соответствии, уведомления о несоответствии заявителю повторно представляется указанный документ.</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 xml:space="preserve">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w:t>
      </w:r>
      <w:r w:rsidR="00251EAE" w:rsidRPr="00F76BDD">
        <w:rPr>
          <w:rFonts w:cs="Arial"/>
          <w:bCs/>
          <w:color w:val="000000"/>
        </w:rPr>
        <w:t>П</w:t>
      </w:r>
      <w:r w:rsidRPr="00F76BDD">
        <w:rPr>
          <w:rFonts w:cs="Arial"/>
          <w:bCs/>
          <w:color w:val="000000"/>
        </w:rPr>
        <w:t xml:space="preserve">риложению № </w:t>
      </w:r>
      <w:r w:rsidR="00EC7ADE" w:rsidRPr="00F76BDD">
        <w:rPr>
          <w:rFonts w:cs="Arial"/>
          <w:bCs/>
          <w:color w:val="000000"/>
        </w:rPr>
        <w:t>7</w:t>
      </w:r>
      <w:r w:rsidRPr="00F76BDD">
        <w:rPr>
          <w:rFonts w:cs="Arial"/>
          <w:bCs/>
          <w:color w:val="000000"/>
        </w:rPr>
        <w:t xml:space="preserve"> к настоящему </w:t>
      </w:r>
      <w:r w:rsidR="00251EAE" w:rsidRPr="00F76BDD">
        <w:rPr>
          <w:rFonts w:cs="Arial"/>
          <w:bCs/>
          <w:color w:val="000000"/>
        </w:rPr>
        <w:t>Административному регламенту</w:t>
      </w:r>
      <w:r w:rsidRPr="00F76BDD">
        <w:rPr>
          <w:rFonts w:cs="Arial"/>
          <w:bCs/>
          <w:color w:val="000000"/>
        </w:rPr>
        <w:t xml:space="preserve"> направляется заявителю в порядке, установленном пунктом </w:t>
      </w:r>
      <w:r w:rsidR="00251EAE" w:rsidRPr="00F76BDD">
        <w:rPr>
          <w:rFonts w:cs="Arial"/>
          <w:bCs/>
          <w:color w:val="000000"/>
        </w:rPr>
        <w:t>2.</w:t>
      </w:r>
      <w:r w:rsidRPr="00F76BDD">
        <w:rPr>
          <w:rFonts w:cs="Arial"/>
          <w:bCs/>
          <w:color w:val="000000"/>
        </w:rPr>
        <w:t xml:space="preserve">21 настоящего </w:t>
      </w:r>
      <w:r w:rsidR="00251EAE" w:rsidRPr="00F76BDD">
        <w:rPr>
          <w:rFonts w:cs="Arial"/>
          <w:bCs/>
          <w:color w:val="000000"/>
        </w:rPr>
        <w:t>Административного регламента</w:t>
      </w:r>
      <w:r w:rsidRPr="00F76BDD">
        <w:rPr>
          <w:rFonts w:cs="Arial"/>
          <w:bCs/>
          <w:color w:val="000000"/>
        </w:rPr>
        <w:t>, способом, указанным заявителем в заявлении о выдаче дубликата, в течение пяти рабочих дней с даты поступления заявления о выдаче дубликата.</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2.28. Исчерпывающий перечень оснований для отказа в выдаче дубликата уведомления о соответствии, уведомления о несоответствии:</w:t>
      </w:r>
    </w:p>
    <w:p w:rsidR="002B31A2" w:rsidRPr="00F76BDD" w:rsidRDefault="002B31A2" w:rsidP="00F76BDD">
      <w:pPr>
        <w:autoSpaceDE w:val="0"/>
        <w:autoSpaceDN w:val="0"/>
        <w:adjustRightInd w:val="0"/>
        <w:ind w:firstLine="709"/>
        <w:rPr>
          <w:rFonts w:cs="Arial"/>
          <w:bCs/>
          <w:color w:val="000000"/>
        </w:rPr>
      </w:pPr>
      <w:r w:rsidRPr="00F76BDD">
        <w:rPr>
          <w:rFonts w:cs="Arial"/>
          <w:bCs/>
          <w:color w:val="000000"/>
        </w:rPr>
        <w:t xml:space="preserve">несоответствие заявителя кругу лиц, указанных в пункте </w:t>
      </w:r>
      <w:r w:rsidR="00251EAE" w:rsidRPr="00F76BDD">
        <w:rPr>
          <w:rFonts w:cs="Arial"/>
          <w:bCs/>
          <w:color w:val="000000"/>
        </w:rPr>
        <w:t>2.</w:t>
      </w:r>
      <w:r w:rsidRPr="00F76BDD">
        <w:rPr>
          <w:rFonts w:cs="Arial"/>
          <w:bCs/>
          <w:color w:val="000000"/>
        </w:rPr>
        <w:t xml:space="preserve">2 настоящего </w:t>
      </w:r>
      <w:r w:rsidR="00251EAE" w:rsidRPr="00F76BDD">
        <w:rPr>
          <w:rFonts w:cs="Arial"/>
          <w:bCs/>
          <w:color w:val="000000"/>
        </w:rPr>
        <w:t>Административного регламента</w:t>
      </w:r>
      <w:r w:rsidRPr="00F76BDD">
        <w:rPr>
          <w:rFonts w:cs="Arial"/>
          <w:bCs/>
          <w:color w:val="000000"/>
        </w:rPr>
        <w:t>.</w:t>
      </w:r>
    </w:p>
    <w:p w:rsidR="00CA499A" w:rsidRPr="00F76BDD" w:rsidRDefault="00CA499A" w:rsidP="00F76BDD">
      <w:pPr>
        <w:autoSpaceDE w:val="0"/>
        <w:autoSpaceDN w:val="0"/>
        <w:adjustRightInd w:val="0"/>
        <w:ind w:firstLine="709"/>
        <w:rPr>
          <w:rFonts w:cs="Arial"/>
          <w:bCs/>
          <w:color w:val="000000"/>
        </w:rPr>
      </w:pPr>
      <w:r w:rsidRPr="00F76BDD">
        <w:rPr>
          <w:rFonts w:cs="Arial"/>
          <w:bCs/>
          <w:color w:val="000000"/>
        </w:rPr>
        <w:t>2.29. При предоставлении муниципальной услуги запрещается требовать от заявителя:</w:t>
      </w:r>
    </w:p>
    <w:p w:rsidR="00CA499A" w:rsidRPr="00F76BDD" w:rsidRDefault="00CA499A" w:rsidP="00F76BDD">
      <w:pPr>
        <w:autoSpaceDE w:val="0"/>
        <w:autoSpaceDN w:val="0"/>
        <w:adjustRightInd w:val="0"/>
        <w:ind w:firstLine="709"/>
        <w:rPr>
          <w:rFonts w:cs="Arial"/>
          <w:bCs/>
          <w:color w:val="000000"/>
        </w:rPr>
      </w:pPr>
      <w:r w:rsidRPr="00F76BDD">
        <w:rPr>
          <w:rFonts w:cs="Arial"/>
          <w:bCs/>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499A" w:rsidRPr="00F76BDD" w:rsidRDefault="00CA499A" w:rsidP="00F76BDD">
      <w:pPr>
        <w:autoSpaceDE w:val="0"/>
        <w:autoSpaceDN w:val="0"/>
        <w:adjustRightInd w:val="0"/>
        <w:ind w:firstLine="709"/>
        <w:rPr>
          <w:rFonts w:cs="Arial"/>
          <w:bCs/>
          <w:color w:val="000000"/>
        </w:rPr>
      </w:pPr>
      <w:r w:rsidRPr="00F76BDD">
        <w:rPr>
          <w:rFonts w:cs="Arial"/>
          <w:bCs/>
          <w:color w:val="000000"/>
        </w:rPr>
        <w:t xml:space="preserve">2) представления документов и информации, которые в соответствии с нормативными правовыми актами Российской Федерации и </w:t>
      </w:r>
      <w:r w:rsidR="00767E1D" w:rsidRPr="00F76BDD">
        <w:rPr>
          <w:rFonts w:cs="Arial"/>
          <w:bCs/>
          <w:color w:val="000000"/>
        </w:rPr>
        <w:t xml:space="preserve">Калачеевского муниципального района </w:t>
      </w:r>
      <w:r w:rsidR="00646A9B" w:rsidRPr="00F76BDD">
        <w:rPr>
          <w:rFonts w:cs="Arial"/>
          <w:bCs/>
          <w:color w:val="000000"/>
        </w:rPr>
        <w:t>Воронежской области,</w:t>
      </w:r>
      <w:r w:rsidR="00F76BDD">
        <w:rPr>
          <w:rFonts w:cs="Arial"/>
          <w:bCs/>
          <w:iCs/>
          <w:color w:val="000000"/>
        </w:rPr>
        <w:t xml:space="preserve"> </w:t>
      </w:r>
      <w:r w:rsidRPr="00F76BDD">
        <w:rPr>
          <w:rFonts w:cs="Arial"/>
          <w:bCs/>
          <w:color w:val="000000"/>
        </w:rPr>
        <w:t xml:space="preserve">муниципальными правовыми актами </w:t>
      </w:r>
      <w:r w:rsidR="00767E1D" w:rsidRPr="00F76BDD">
        <w:rPr>
          <w:rFonts w:cs="Arial"/>
          <w:bCs/>
          <w:color w:val="000000"/>
        </w:rPr>
        <w:t xml:space="preserve">администрации </w:t>
      </w:r>
      <w:r w:rsidR="00646A9B" w:rsidRPr="00F76BDD">
        <w:rPr>
          <w:rFonts w:cs="Arial"/>
          <w:bCs/>
          <w:color w:val="000000"/>
        </w:rPr>
        <w:t xml:space="preserve">Калачеевского муниципального района Воронежской области, </w:t>
      </w:r>
      <w:r w:rsidRPr="00F76BDD">
        <w:rPr>
          <w:rFonts w:cs="Arial"/>
          <w:bCs/>
          <w:color w:val="000000"/>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CA499A" w:rsidRPr="00F76BDD" w:rsidRDefault="00CA499A" w:rsidP="00F76BDD">
      <w:pPr>
        <w:autoSpaceDE w:val="0"/>
        <w:autoSpaceDN w:val="0"/>
        <w:adjustRightInd w:val="0"/>
        <w:ind w:firstLine="709"/>
        <w:rPr>
          <w:rFonts w:cs="Arial"/>
          <w:bCs/>
          <w:color w:val="000000"/>
        </w:rPr>
      </w:pPr>
      <w:r w:rsidRPr="00F76BDD">
        <w:rPr>
          <w:rFonts w:cs="Arial"/>
          <w:bCs/>
          <w:color w:val="00000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499A" w:rsidRPr="00F76BDD" w:rsidRDefault="00CA499A" w:rsidP="00F76BDD">
      <w:pPr>
        <w:autoSpaceDE w:val="0"/>
        <w:autoSpaceDN w:val="0"/>
        <w:adjustRightInd w:val="0"/>
        <w:ind w:firstLine="709"/>
        <w:rPr>
          <w:rFonts w:cs="Arial"/>
          <w:bCs/>
          <w:color w:val="000000"/>
        </w:rPr>
      </w:pPr>
      <w:r w:rsidRPr="00F76BDD">
        <w:rPr>
          <w:rFonts w:cs="Arial"/>
          <w:bCs/>
          <w:color w:val="000000"/>
        </w:rPr>
        <w:t>-</w:t>
      </w:r>
      <w:r w:rsidR="00F76BDD">
        <w:rPr>
          <w:rFonts w:cs="Arial"/>
          <w:bCs/>
          <w:color w:val="000000"/>
        </w:rPr>
        <w:t xml:space="preserve"> </w:t>
      </w:r>
      <w:r w:rsidRPr="00F76BDD">
        <w:rPr>
          <w:rFonts w:cs="Arial"/>
          <w:bCs/>
          <w:color w:val="000000"/>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CA499A" w:rsidRPr="00F76BDD" w:rsidRDefault="00CA499A" w:rsidP="00F76BDD">
      <w:pPr>
        <w:autoSpaceDE w:val="0"/>
        <w:autoSpaceDN w:val="0"/>
        <w:adjustRightInd w:val="0"/>
        <w:ind w:firstLine="709"/>
        <w:rPr>
          <w:rFonts w:cs="Arial"/>
          <w:bCs/>
          <w:color w:val="000000"/>
        </w:rPr>
      </w:pPr>
      <w:r w:rsidRPr="00F76BDD">
        <w:rPr>
          <w:rFonts w:cs="Arial"/>
          <w:bCs/>
          <w:color w:val="000000"/>
        </w:rPr>
        <w:t>-</w:t>
      </w:r>
      <w:r w:rsidR="00F76BDD">
        <w:rPr>
          <w:rFonts w:cs="Arial"/>
          <w:bCs/>
          <w:color w:val="000000"/>
        </w:rPr>
        <w:t xml:space="preserve"> </w:t>
      </w:r>
      <w:r w:rsidRPr="00F76BDD">
        <w:rPr>
          <w:rFonts w:cs="Arial"/>
          <w:bCs/>
          <w:color w:val="000000"/>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499A" w:rsidRPr="00F76BDD" w:rsidRDefault="00CA499A" w:rsidP="00F76BDD">
      <w:pPr>
        <w:autoSpaceDE w:val="0"/>
        <w:autoSpaceDN w:val="0"/>
        <w:adjustRightInd w:val="0"/>
        <w:ind w:firstLine="709"/>
        <w:rPr>
          <w:rFonts w:cs="Arial"/>
          <w:bCs/>
          <w:color w:val="000000"/>
        </w:rPr>
      </w:pPr>
      <w:r w:rsidRPr="00F76BDD">
        <w:rPr>
          <w:rFonts w:cs="Arial"/>
          <w:bCs/>
          <w:color w:val="000000"/>
        </w:rPr>
        <w:t>-</w:t>
      </w:r>
      <w:r w:rsidR="00F76BDD">
        <w:rPr>
          <w:rFonts w:cs="Arial"/>
          <w:bCs/>
          <w:color w:val="000000"/>
        </w:rPr>
        <w:t xml:space="preserve"> </w:t>
      </w:r>
      <w:r w:rsidRPr="00F76BDD">
        <w:rPr>
          <w:rFonts w:cs="Arial"/>
          <w:bCs/>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499A" w:rsidRPr="00F76BDD" w:rsidRDefault="00CA499A" w:rsidP="00F76BDD">
      <w:pPr>
        <w:autoSpaceDE w:val="0"/>
        <w:autoSpaceDN w:val="0"/>
        <w:adjustRightInd w:val="0"/>
        <w:ind w:firstLine="709"/>
        <w:rPr>
          <w:rFonts w:cs="Arial"/>
          <w:bCs/>
          <w:color w:val="000000"/>
        </w:rPr>
      </w:pPr>
      <w:r w:rsidRPr="00F76BDD">
        <w:rPr>
          <w:rFonts w:cs="Arial"/>
          <w:bCs/>
          <w:color w:val="000000"/>
        </w:rPr>
        <w:t>-</w:t>
      </w:r>
      <w:r w:rsidR="00F76BDD">
        <w:rPr>
          <w:rFonts w:cs="Arial"/>
          <w:bCs/>
          <w:color w:val="000000"/>
        </w:rPr>
        <w:t xml:space="preserve"> </w:t>
      </w:r>
      <w:r w:rsidRPr="00F76BDD">
        <w:rPr>
          <w:rFonts w:cs="Arial"/>
          <w:bCs/>
          <w:color w:val="00000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w:t>
      </w:r>
      <w:r w:rsidRPr="00F76BDD">
        <w:rPr>
          <w:rFonts w:cs="Arial"/>
          <w:bCs/>
          <w:color w:val="000000"/>
          <w:vertAlign w:val="superscript"/>
        </w:rPr>
        <w:t>1</w:t>
      </w:r>
      <w:r w:rsidRPr="00F76BDD">
        <w:rPr>
          <w:rFonts w:cs="Arial"/>
          <w:bCs/>
          <w:color w:val="000000"/>
        </w:rPr>
        <w:t xml:space="preserve"> статьи 16 Федерального закона № 210-ФЗ, при первоначальном отказе в приеме документов, необходимых для предоставления </w:t>
      </w:r>
      <w:r w:rsidRPr="00F76BDD">
        <w:rPr>
          <w:rFonts w:cs="Arial"/>
          <w:bCs/>
          <w:color w:val="000000"/>
        </w:rPr>
        <w:lastRenderedPageBreak/>
        <w:t>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w:t>
      </w:r>
      <w:r w:rsidRPr="00F76BDD">
        <w:rPr>
          <w:rFonts w:cs="Arial"/>
          <w:bCs/>
          <w:color w:val="000000"/>
          <w:vertAlign w:val="superscript"/>
        </w:rPr>
        <w:t>1</w:t>
      </w:r>
      <w:r w:rsidRPr="00F76BDD">
        <w:rPr>
          <w:rFonts w:cs="Arial"/>
          <w:bCs/>
          <w:color w:val="000000"/>
        </w:rPr>
        <w:t xml:space="preserve"> статьи 16 Федерального закона № 210-ФЗ, уведомляется заявитель, а также приносятся извинения за доставленные неудобства;</w:t>
      </w:r>
    </w:p>
    <w:p w:rsidR="00F76BDD" w:rsidRDefault="00CA499A" w:rsidP="00F76BDD">
      <w:pPr>
        <w:autoSpaceDE w:val="0"/>
        <w:autoSpaceDN w:val="0"/>
        <w:adjustRightInd w:val="0"/>
        <w:ind w:firstLine="709"/>
        <w:rPr>
          <w:rFonts w:cs="Arial"/>
          <w:bCs/>
          <w:color w:val="000000"/>
        </w:rPr>
      </w:pPr>
      <w:r w:rsidRPr="00F76BDD">
        <w:rPr>
          <w:rFonts w:cs="Arial"/>
          <w:bCs/>
          <w:color w:val="000000"/>
        </w:rPr>
        <w:t>4) предоставления на бумажном носителе документов и информации, электронные образы которых ранее были заверены в соответствии с пунктом 7</w:t>
      </w:r>
      <w:r w:rsidRPr="00F76BDD">
        <w:rPr>
          <w:rFonts w:cs="Arial"/>
          <w:bCs/>
          <w:color w:val="000000"/>
          <w:vertAlign w:val="superscript"/>
        </w:rPr>
        <w:t>2</w:t>
      </w:r>
      <w:r w:rsidRPr="00F76BDD">
        <w:rPr>
          <w:rFonts w:cs="Arial"/>
          <w:bCs/>
          <w:color w:val="000000"/>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76BDD" w:rsidRDefault="003D7257" w:rsidP="00F76BDD">
      <w:pPr>
        <w:autoSpaceDE w:val="0"/>
        <w:autoSpaceDN w:val="0"/>
        <w:adjustRightInd w:val="0"/>
        <w:ind w:firstLine="709"/>
        <w:rPr>
          <w:rFonts w:cs="Arial"/>
          <w:bCs/>
          <w:color w:val="000000"/>
        </w:rPr>
      </w:pPr>
      <w:r w:rsidRPr="00F76BDD">
        <w:rPr>
          <w:rFonts w:cs="Arial"/>
          <w:bCs/>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76BDD" w:rsidRDefault="003C56C8" w:rsidP="00F76BDD">
      <w:pPr>
        <w:autoSpaceDE w:val="0"/>
        <w:autoSpaceDN w:val="0"/>
        <w:adjustRightInd w:val="0"/>
        <w:ind w:firstLine="709"/>
        <w:rPr>
          <w:rFonts w:cs="Arial"/>
          <w:bCs/>
          <w:color w:val="000000"/>
        </w:rPr>
      </w:pPr>
      <w:r w:rsidRPr="00F76BDD">
        <w:rPr>
          <w:rFonts w:cs="Arial"/>
          <w:bCs/>
          <w:color w:val="000000"/>
        </w:rPr>
        <w:t>2.</w:t>
      </w:r>
      <w:r w:rsidR="00CA499A" w:rsidRPr="00F76BDD">
        <w:rPr>
          <w:rFonts w:cs="Arial"/>
          <w:bCs/>
          <w:color w:val="000000"/>
        </w:rPr>
        <w:t>30</w:t>
      </w:r>
      <w:r w:rsidRPr="00F76BDD">
        <w:rPr>
          <w:rFonts w:cs="Arial"/>
          <w:bCs/>
          <w:color w:val="000000"/>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984264" w:rsidRPr="00F76BDD">
        <w:rPr>
          <w:rFonts w:cs="Arial"/>
          <w:bCs/>
          <w:color w:val="000000"/>
        </w:rPr>
        <w:t>уполномоч</w:t>
      </w:r>
      <w:r w:rsidRPr="00F76BDD">
        <w:rPr>
          <w:rFonts w:cs="Arial"/>
          <w:bCs/>
          <w:color w:val="000000"/>
        </w:rPr>
        <w:t>енном органе или многофункциональном центре составляет не более 15 минут.</w:t>
      </w:r>
    </w:p>
    <w:p w:rsidR="00F76BDD" w:rsidRDefault="003D7257" w:rsidP="00F76BDD">
      <w:pPr>
        <w:autoSpaceDE w:val="0"/>
        <w:autoSpaceDN w:val="0"/>
        <w:adjustRightInd w:val="0"/>
        <w:ind w:firstLine="709"/>
        <w:rPr>
          <w:rFonts w:cs="Arial"/>
          <w:bCs/>
          <w:color w:val="000000"/>
        </w:rPr>
      </w:pPr>
      <w:r w:rsidRPr="00F76BDD">
        <w:rPr>
          <w:rFonts w:cs="Arial"/>
          <w:bCs/>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76BDD" w:rsidRDefault="003C56C8" w:rsidP="00F76BDD">
      <w:pPr>
        <w:autoSpaceDE w:val="0"/>
        <w:autoSpaceDN w:val="0"/>
        <w:adjustRightInd w:val="0"/>
        <w:ind w:firstLine="709"/>
        <w:rPr>
          <w:rFonts w:cs="Arial"/>
          <w:bCs/>
          <w:color w:val="000000"/>
        </w:rPr>
      </w:pPr>
      <w:r w:rsidRPr="00F76BDD">
        <w:rPr>
          <w:rFonts w:cs="Arial"/>
          <w:color w:val="000000"/>
        </w:rPr>
        <w:t>2.3</w:t>
      </w:r>
      <w:r w:rsidR="00CA499A" w:rsidRPr="00F76BDD">
        <w:rPr>
          <w:rFonts w:cs="Arial"/>
          <w:color w:val="000000"/>
        </w:rPr>
        <w:t>1</w:t>
      </w:r>
      <w:r w:rsidRPr="00F76BDD">
        <w:rPr>
          <w:rFonts w:cs="Arial"/>
          <w:color w:val="000000"/>
        </w:rPr>
        <w:t>. Услуги, необходимые и обязательные для предоставления муниципальной услуги, отсутствуют.</w:t>
      </w:r>
    </w:p>
    <w:p w:rsidR="00F76BDD" w:rsidRDefault="003D7257" w:rsidP="00F76BDD">
      <w:pPr>
        <w:autoSpaceDE w:val="0"/>
        <w:autoSpaceDN w:val="0"/>
        <w:adjustRightInd w:val="0"/>
        <w:ind w:firstLine="709"/>
        <w:rPr>
          <w:rFonts w:cs="Arial"/>
          <w:color w:val="000000"/>
        </w:rPr>
      </w:pPr>
      <w:r w:rsidRPr="00F76BDD">
        <w:rPr>
          <w:rFonts w:cs="Arial"/>
          <w:color w:val="000000"/>
        </w:rPr>
        <w:t>Требования к помещениям, в которых предоставляется муниципальная услуга</w:t>
      </w:r>
    </w:p>
    <w:p w:rsidR="003C56C8" w:rsidRPr="00F76BDD" w:rsidRDefault="003C56C8" w:rsidP="00F76BDD">
      <w:pPr>
        <w:widowControl w:val="0"/>
        <w:autoSpaceDE w:val="0"/>
        <w:autoSpaceDN w:val="0"/>
        <w:adjustRightInd w:val="0"/>
        <w:ind w:firstLine="709"/>
        <w:rPr>
          <w:rFonts w:cs="Arial"/>
          <w:color w:val="000000"/>
        </w:rPr>
      </w:pPr>
      <w:r w:rsidRPr="00F76BDD">
        <w:rPr>
          <w:rFonts w:cs="Arial"/>
          <w:color w:val="000000"/>
        </w:rPr>
        <w:t xml:space="preserve">2.32. Местоположение административных зданий, в которых осуществляется прием </w:t>
      </w:r>
      <w:r w:rsidR="007E258D" w:rsidRPr="00F76BDD">
        <w:rPr>
          <w:rFonts w:cs="Arial"/>
          <w:bCs/>
          <w:color w:val="000000"/>
        </w:rPr>
        <w:t>уведомлений о планируемом строительстве, уведомлений об изменении параметров</w:t>
      </w:r>
      <w:r w:rsidRPr="00F76BDD">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56C8" w:rsidRPr="00F76BDD" w:rsidRDefault="003C56C8" w:rsidP="00F76BDD">
      <w:pPr>
        <w:widowControl w:val="0"/>
        <w:tabs>
          <w:tab w:val="left" w:pos="567"/>
        </w:tabs>
        <w:ind w:firstLine="709"/>
        <w:contextualSpacing/>
        <w:rPr>
          <w:rFonts w:cs="Arial"/>
          <w:color w:val="000000"/>
        </w:rPr>
      </w:pPr>
      <w:r w:rsidRPr="00F76BDD">
        <w:rPr>
          <w:rFonts w:cs="Arial"/>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6BDD" w:rsidRDefault="003C56C8" w:rsidP="00F76BDD">
      <w:pPr>
        <w:widowControl w:val="0"/>
        <w:autoSpaceDE w:val="0"/>
        <w:autoSpaceDN w:val="0"/>
        <w:adjustRightInd w:val="0"/>
        <w:ind w:firstLine="709"/>
        <w:rPr>
          <w:rFonts w:cs="Arial"/>
          <w:color w:val="000000"/>
        </w:rPr>
      </w:pPr>
      <w:r w:rsidRPr="00F76BDD">
        <w:rPr>
          <w:rFonts w:cs="Arial"/>
          <w:color w:val="00000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w:t>
      </w:r>
    </w:p>
    <w:p w:rsidR="003C56C8" w:rsidRPr="00F76BDD" w:rsidRDefault="003C56C8" w:rsidP="00F76BDD">
      <w:pPr>
        <w:widowControl w:val="0"/>
        <w:autoSpaceDE w:val="0"/>
        <w:autoSpaceDN w:val="0"/>
        <w:adjustRightInd w:val="0"/>
        <w:ind w:firstLine="709"/>
        <w:rPr>
          <w:rFonts w:cs="Arial"/>
          <w:strike/>
          <w:color w:val="000000"/>
        </w:rPr>
      </w:pPr>
      <w:r w:rsidRPr="00F76BDD">
        <w:rPr>
          <w:rFonts w:cs="Arial"/>
          <w:color w:val="000000"/>
        </w:rPr>
        <w:t>(или) детей-инвалидов.</w:t>
      </w:r>
    </w:p>
    <w:p w:rsidR="003C56C8" w:rsidRPr="00F76BDD" w:rsidRDefault="003C56C8" w:rsidP="00F76BDD">
      <w:pPr>
        <w:widowControl w:val="0"/>
        <w:autoSpaceDE w:val="0"/>
        <w:autoSpaceDN w:val="0"/>
        <w:adjustRightInd w:val="0"/>
        <w:ind w:firstLine="709"/>
        <w:rPr>
          <w:rFonts w:cs="Arial"/>
          <w:color w:val="000000"/>
        </w:rPr>
      </w:pPr>
      <w:r w:rsidRPr="00F76BDD">
        <w:rPr>
          <w:rFonts w:cs="Arial"/>
          <w:color w:val="000000"/>
        </w:rPr>
        <w:t>В целях обеспечения беспрепятственного доступа заявителей, в том числе передвигающихся на инвалидных колясках, вход в здание и помеще</w:t>
      </w:r>
      <w:r w:rsidR="00590374" w:rsidRPr="00F76BDD">
        <w:rPr>
          <w:rFonts w:cs="Arial"/>
          <w:color w:val="000000"/>
        </w:rPr>
        <w:t xml:space="preserve">ния, в </w:t>
      </w:r>
      <w:r w:rsidR="00D92866" w:rsidRPr="00F76BDD">
        <w:rPr>
          <w:rFonts w:cs="Arial"/>
          <w:color w:val="000000"/>
        </w:rPr>
        <w:t>которых предоставляется</w:t>
      </w:r>
      <w:r w:rsidR="00590374" w:rsidRPr="00F76BDD">
        <w:rPr>
          <w:rFonts w:cs="Arial"/>
          <w:color w:val="000000"/>
        </w:rPr>
        <w:t xml:space="preserve"> </w:t>
      </w:r>
      <w:r w:rsidRPr="00F76BDD">
        <w:rPr>
          <w:rFonts w:cs="Arial"/>
          <w:color w:val="000000"/>
        </w:rPr>
        <w:t xml:space="preserve">муниципальная услуга, оборудуются пандусами, поручнями, тактильными (контрастными) предупреждающими элементами, иными </w:t>
      </w:r>
      <w:r w:rsidR="00D92866" w:rsidRPr="00F76BDD">
        <w:rPr>
          <w:rFonts w:cs="Arial"/>
          <w:color w:val="000000"/>
        </w:rPr>
        <w:t>специальными приспособлениями</w:t>
      </w:r>
      <w:r w:rsidRPr="00F76BDD">
        <w:rPr>
          <w:rFonts w:cs="Arial"/>
          <w:color w:val="000000"/>
        </w:rPr>
        <w:t xml:space="preserve">, позволяющими обеспечить беспрепятственный </w:t>
      </w:r>
      <w:r w:rsidRPr="00F76BDD">
        <w:rPr>
          <w:rFonts w:cs="Arial"/>
          <w:color w:val="000000"/>
        </w:rPr>
        <w:lastRenderedPageBreak/>
        <w:t>доступ и передвижение инвалидов, в соответствии с законодательством Российской Федерации о социальной защите инвалидов.</w:t>
      </w:r>
    </w:p>
    <w:p w:rsidR="003C56C8" w:rsidRPr="00F76BDD" w:rsidRDefault="003C56C8" w:rsidP="00F76BDD">
      <w:pPr>
        <w:widowControl w:val="0"/>
        <w:autoSpaceDE w:val="0"/>
        <w:autoSpaceDN w:val="0"/>
        <w:adjustRightInd w:val="0"/>
        <w:ind w:firstLine="709"/>
        <w:rPr>
          <w:rFonts w:cs="Arial"/>
          <w:color w:val="000000"/>
        </w:rPr>
      </w:pPr>
      <w:r w:rsidRPr="00F76BDD">
        <w:rPr>
          <w:rFonts w:cs="Arial"/>
          <w:color w:val="000000"/>
        </w:rPr>
        <w:t xml:space="preserve">Центральный вход в здание </w:t>
      </w:r>
      <w:r w:rsidR="00877470" w:rsidRPr="00F76BDD">
        <w:rPr>
          <w:rFonts w:cs="Arial"/>
          <w:bCs/>
          <w:color w:val="000000"/>
        </w:rPr>
        <w:t>администрации Калачеевского муниципального района Воронежской области</w:t>
      </w:r>
      <w:r w:rsidR="00877470" w:rsidRPr="00F76BDD">
        <w:rPr>
          <w:rFonts w:cs="Arial"/>
          <w:color w:val="000000"/>
        </w:rPr>
        <w:t xml:space="preserve"> </w:t>
      </w:r>
      <w:r w:rsidRPr="00F76BDD">
        <w:rPr>
          <w:rFonts w:cs="Arial"/>
          <w:color w:val="000000"/>
        </w:rPr>
        <w:t>должен быть оборудован информационной табличкой (вывеской), содержащей информацию:</w:t>
      </w:r>
    </w:p>
    <w:p w:rsidR="005013A1" w:rsidRPr="00F76BDD" w:rsidRDefault="005013A1" w:rsidP="00F76BDD">
      <w:pPr>
        <w:widowControl w:val="0"/>
        <w:tabs>
          <w:tab w:val="left" w:pos="567"/>
          <w:tab w:val="left" w:pos="1134"/>
        </w:tabs>
        <w:ind w:firstLine="709"/>
        <w:contextualSpacing/>
        <w:rPr>
          <w:rFonts w:cs="Arial"/>
          <w:color w:val="000000"/>
        </w:rPr>
      </w:pPr>
      <w:r w:rsidRPr="00F76BDD">
        <w:rPr>
          <w:rFonts w:cs="Arial"/>
          <w:color w:val="000000"/>
        </w:rPr>
        <w:t>наименование: Администрация Калачеевского муниципального района;</w:t>
      </w:r>
    </w:p>
    <w:p w:rsidR="005013A1" w:rsidRPr="00F76BDD" w:rsidRDefault="005013A1" w:rsidP="00F76BDD">
      <w:pPr>
        <w:widowControl w:val="0"/>
        <w:tabs>
          <w:tab w:val="left" w:pos="567"/>
          <w:tab w:val="left" w:pos="1134"/>
        </w:tabs>
        <w:ind w:firstLine="709"/>
        <w:contextualSpacing/>
        <w:rPr>
          <w:rFonts w:cs="Arial"/>
          <w:color w:val="000000"/>
        </w:rPr>
      </w:pPr>
      <w:r w:rsidRPr="00F76BDD">
        <w:rPr>
          <w:rFonts w:cs="Arial"/>
          <w:color w:val="000000"/>
        </w:rPr>
        <w:t>местонахождение и юридический адрес: Воронежская область, Калачеевский район, г. Калач, пл. Ленина, д. 8;</w:t>
      </w:r>
    </w:p>
    <w:p w:rsidR="005013A1" w:rsidRPr="00F76BDD" w:rsidRDefault="005013A1" w:rsidP="00F76BDD">
      <w:pPr>
        <w:widowControl w:val="0"/>
        <w:tabs>
          <w:tab w:val="left" w:pos="567"/>
          <w:tab w:val="left" w:pos="1134"/>
        </w:tabs>
        <w:ind w:firstLine="709"/>
        <w:contextualSpacing/>
        <w:rPr>
          <w:rFonts w:cs="Arial"/>
          <w:color w:val="000000"/>
        </w:rPr>
      </w:pPr>
      <w:r w:rsidRPr="00F76BDD">
        <w:rPr>
          <w:rFonts w:cs="Arial"/>
          <w:color w:val="000000"/>
        </w:rPr>
        <w:t>режим работы: пн-пт с 8:00 до 17:00, перерыв с 12:00 до 13:00;</w:t>
      </w:r>
    </w:p>
    <w:p w:rsidR="005013A1" w:rsidRPr="00F76BDD" w:rsidRDefault="005013A1" w:rsidP="00F76BDD">
      <w:pPr>
        <w:widowControl w:val="0"/>
        <w:tabs>
          <w:tab w:val="left" w:pos="567"/>
          <w:tab w:val="left" w:pos="1134"/>
        </w:tabs>
        <w:ind w:firstLine="709"/>
        <w:contextualSpacing/>
        <w:rPr>
          <w:rFonts w:cs="Arial"/>
          <w:color w:val="000000"/>
        </w:rPr>
      </w:pPr>
      <w:r w:rsidRPr="00F76BDD">
        <w:rPr>
          <w:rFonts w:cs="Arial"/>
          <w:color w:val="000000"/>
        </w:rPr>
        <w:t>график приема: пн-пт с 8:00 до 17:00, перерыв с 12:00 до 13:00;</w:t>
      </w:r>
    </w:p>
    <w:p w:rsidR="005013A1" w:rsidRPr="00F76BDD" w:rsidRDefault="005013A1" w:rsidP="00F76BDD">
      <w:pPr>
        <w:widowControl w:val="0"/>
        <w:tabs>
          <w:tab w:val="left" w:pos="567"/>
          <w:tab w:val="left" w:pos="1134"/>
        </w:tabs>
        <w:ind w:firstLine="709"/>
        <w:contextualSpacing/>
        <w:rPr>
          <w:rFonts w:cs="Arial"/>
          <w:color w:val="000000"/>
        </w:rPr>
      </w:pPr>
      <w:r w:rsidRPr="00F76BDD">
        <w:rPr>
          <w:rFonts w:cs="Arial"/>
          <w:color w:val="000000"/>
        </w:rPr>
        <w:t xml:space="preserve">номера телефонов для справок: 8 (47363) </w:t>
      </w:r>
      <w:r w:rsidR="008121CB" w:rsidRPr="00F76BDD">
        <w:rPr>
          <w:rFonts w:cs="Arial"/>
          <w:color w:val="000000"/>
        </w:rPr>
        <w:t>22-9-48</w:t>
      </w:r>
      <w:r w:rsidRPr="00F76BDD">
        <w:rPr>
          <w:rFonts w:cs="Arial"/>
          <w:color w:val="000000"/>
        </w:rPr>
        <w:t>.</w:t>
      </w:r>
    </w:p>
    <w:p w:rsidR="003C56C8" w:rsidRPr="00F76BDD" w:rsidRDefault="003C56C8" w:rsidP="00F76BDD">
      <w:pPr>
        <w:widowControl w:val="0"/>
        <w:autoSpaceDE w:val="0"/>
        <w:autoSpaceDN w:val="0"/>
        <w:adjustRightInd w:val="0"/>
        <w:ind w:firstLine="709"/>
        <w:rPr>
          <w:rFonts w:cs="Arial"/>
          <w:color w:val="000000"/>
        </w:rPr>
      </w:pPr>
      <w:r w:rsidRPr="00F76BDD">
        <w:rPr>
          <w:rFonts w:cs="Arial"/>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3C56C8" w:rsidRPr="00F76BDD" w:rsidRDefault="003C56C8" w:rsidP="00F76BDD">
      <w:pPr>
        <w:widowControl w:val="0"/>
        <w:autoSpaceDE w:val="0"/>
        <w:autoSpaceDN w:val="0"/>
        <w:adjustRightInd w:val="0"/>
        <w:ind w:firstLine="709"/>
        <w:rPr>
          <w:rFonts w:cs="Arial"/>
          <w:color w:val="000000"/>
        </w:rPr>
      </w:pPr>
      <w:r w:rsidRPr="00F76BDD">
        <w:rPr>
          <w:rFonts w:cs="Arial"/>
          <w:color w:val="000000"/>
        </w:rPr>
        <w:t>Помещения, в которых предоставляется муниципальная услуга, оснащаются:</w:t>
      </w:r>
    </w:p>
    <w:p w:rsidR="003C56C8" w:rsidRPr="00F76BDD" w:rsidRDefault="003C56C8" w:rsidP="00F76BDD">
      <w:pPr>
        <w:widowControl w:val="0"/>
        <w:autoSpaceDE w:val="0"/>
        <w:autoSpaceDN w:val="0"/>
        <w:adjustRightInd w:val="0"/>
        <w:ind w:firstLine="709"/>
        <w:rPr>
          <w:rFonts w:cs="Arial"/>
          <w:color w:val="000000"/>
        </w:rPr>
      </w:pPr>
      <w:r w:rsidRPr="00F76BDD">
        <w:rPr>
          <w:rFonts w:cs="Arial"/>
          <w:color w:val="000000"/>
        </w:rPr>
        <w:t>противопожарной системой и средствами пожаротушения;</w:t>
      </w:r>
    </w:p>
    <w:p w:rsidR="003C56C8" w:rsidRPr="00F76BDD" w:rsidRDefault="003C56C8" w:rsidP="00F76BDD">
      <w:pPr>
        <w:widowControl w:val="0"/>
        <w:autoSpaceDE w:val="0"/>
        <w:autoSpaceDN w:val="0"/>
        <w:adjustRightInd w:val="0"/>
        <w:ind w:firstLine="709"/>
        <w:rPr>
          <w:rFonts w:cs="Arial"/>
          <w:color w:val="000000"/>
        </w:rPr>
      </w:pPr>
      <w:r w:rsidRPr="00F76BDD">
        <w:rPr>
          <w:rFonts w:cs="Arial"/>
          <w:color w:val="000000"/>
        </w:rPr>
        <w:t>системой оповещения о возникновении чрезвычайной ситуации;</w:t>
      </w:r>
    </w:p>
    <w:p w:rsidR="003C56C8" w:rsidRPr="00F76BDD" w:rsidRDefault="003C56C8" w:rsidP="00F76BDD">
      <w:pPr>
        <w:widowControl w:val="0"/>
        <w:autoSpaceDE w:val="0"/>
        <w:autoSpaceDN w:val="0"/>
        <w:adjustRightInd w:val="0"/>
        <w:ind w:firstLine="709"/>
        <w:rPr>
          <w:rFonts w:cs="Arial"/>
          <w:color w:val="000000"/>
        </w:rPr>
      </w:pPr>
      <w:r w:rsidRPr="00F76BDD">
        <w:rPr>
          <w:rFonts w:cs="Arial"/>
          <w:color w:val="000000"/>
        </w:rPr>
        <w:t>средствами оказания первой медицинской помощи;</w:t>
      </w:r>
    </w:p>
    <w:p w:rsidR="003C56C8" w:rsidRPr="00F76BDD" w:rsidRDefault="003C56C8" w:rsidP="00F76BDD">
      <w:pPr>
        <w:widowControl w:val="0"/>
        <w:autoSpaceDE w:val="0"/>
        <w:autoSpaceDN w:val="0"/>
        <w:adjustRightInd w:val="0"/>
        <w:ind w:firstLine="709"/>
        <w:rPr>
          <w:rFonts w:cs="Arial"/>
          <w:color w:val="000000"/>
        </w:rPr>
      </w:pPr>
      <w:r w:rsidRPr="00F76BDD">
        <w:rPr>
          <w:rFonts w:cs="Arial"/>
          <w:color w:val="000000"/>
        </w:rPr>
        <w:t>туалетными комнатами для посетителей.</w:t>
      </w:r>
    </w:p>
    <w:p w:rsidR="003C56C8" w:rsidRPr="00F76BDD" w:rsidRDefault="003C56C8" w:rsidP="00F76BDD">
      <w:pPr>
        <w:widowControl w:val="0"/>
        <w:autoSpaceDE w:val="0"/>
        <w:autoSpaceDN w:val="0"/>
        <w:adjustRightInd w:val="0"/>
        <w:ind w:firstLine="709"/>
        <w:rPr>
          <w:rFonts w:cs="Arial"/>
          <w:color w:val="000000"/>
        </w:rPr>
      </w:pPr>
      <w:r w:rsidRPr="00F76BDD">
        <w:rPr>
          <w:rFonts w:cs="Arial"/>
          <w:color w:val="000000"/>
        </w:rPr>
        <w:t xml:space="preserve">Зал ожидания </w:t>
      </w:r>
      <w:r w:rsidR="00984264" w:rsidRPr="00F76BDD">
        <w:rPr>
          <w:rFonts w:cs="Arial"/>
          <w:color w:val="000000"/>
        </w:rPr>
        <w:t>заявит</w:t>
      </w:r>
      <w:r w:rsidRPr="00F76BDD">
        <w:rPr>
          <w:rFonts w:cs="Arial"/>
          <w:color w:val="000000"/>
        </w:rPr>
        <w:t>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56C8" w:rsidRPr="00F76BDD" w:rsidRDefault="003C56C8" w:rsidP="00F76BDD">
      <w:pPr>
        <w:widowControl w:val="0"/>
        <w:autoSpaceDE w:val="0"/>
        <w:autoSpaceDN w:val="0"/>
        <w:adjustRightInd w:val="0"/>
        <w:ind w:firstLine="709"/>
        <w:rPr>
          <w:rFonts w:cs="Arial"/>
          <w:color w:val="000000"/>
        </w:rPr>
      </w:pPr>
      <w:r w:rsidRPr="00F76BDD">
        <w:rPr>
          <w:rFonts w:cs="Arial"/>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56C8" w:rsidRPr="00F76BDD" w:rsidRDefault="003C56C8" w:rsidP="00F76BDD">
      <w:pPr>
        <w:widowControl w:val="0"/>
        <w:autoSpaceDE w:val="0"/>
        <w:autoSpaceDN w:val="0"/>
        <w:adjustRightInd w:val="0"/>
        <w:ind w:firstLine="709"/>
        <w:rPr>
          <w:rFonts w:cs="Arial"/>
          <w:color w:val="000000"/>
        </w:rPr>
      </w:pPr>
      <w:r w:rsidRPr="00F76BDD">
        <w:rPr>
          <w:rFonts w:cs="Arial"/>
          <w:color w:val="000000"/>
        </w:rPr>
        <w:t xml:space="preserve">Места для заполнения </w:t>
      </w:r>
      <w:r w:rsidR="007518BA" w:rsidRPr="00F76BDD">
        <w:rPr>
          <w:rFonts w:cs="Arial"/>
          <w:color w:val="000000"/>
        </w:rPr>
        <w:t xml:space="preserve">уведомлений </w:t>
      </w:r>
      <w:r w:rsidRPr="00F76BDD">
        <w:rPr>
          <w:rFonts w:cs="Arial"/>
          <w:color w:val="000000"/>
        </w:rPr>
        <w:t xml:space="preserve">оборудуются стульями, столами (стойками), бланками </w:t>
      </w:r>
      <w:r w:rsidR="007518BA" w:rsidRPr="00F76BDD">
        <w:rPr>
          <w:rFonts w:cs="Arial"/>
          <w:color w:val="000000"/>
        </w:rPr>
        <w:t>уведомлений</w:t>
      </w:r>
      <w:r w:rsidRPr="00F76BDD">
        <w:rPr>
          <w:rFonts w:cs="Arial"/>
          <w:color w:val="000000"/>
        </w:rPr>
        <w:t>, письменными принадлежностями.</w:t>
      </w:r>
    </w:p>
    <w:p w:rsidR="003C56C8" w:rsidRPr="00F76BDD" w:rsidRDefault="003C56C8" w:rsidP="00F76BDD">
      <w:pPr>
        <w:widowControl w:val="0"/>
        <w:autoSpaceDE w:val="0"/>
        <w:autoSpaceDN w:val="0"/>
        <w:adjustRightInd w:val="0"/>
        <w:ind w:firstLine="709"/>
        <w:rPr>
          <w:rFonts w:cs="Arial"/>
          <w:color w:val="000000"/>
        </w:rPr>
      </w:pPr>
      <w:r w:rsidRPr="00F76BDD">
        <w:rPr>
          <w:rFonts w:cs="Arial"/>
          <w:color w:val="000000"/>
        </w:rPr>
        <w:t xml:space="preserve">Места приема </w:t>
      </w:r>
      <w:r w:rsidR="00984264" w:rsidRPr="00F76BDD">
        <w:rPr>
          <w:rFonts w:cs="Arial"/>
          <w:color w:val="000000"/>
        </w:rPr>
        <w:t>заявит</w:t>
      </w:r>
      <w:r w:rsidRPr="00F76BDD">
        <w:rPr>
          <w:rFonts w:cs="Arial"/>
          <w:color w:val="000000"/>
        </w:rPr>
        <w:t>елей оборудуются информационными табличками (вывесками) с указанием:</w:t>
      </w:r>
    </w:p>
    <w:p w:rsidR="003C56C8" w:rsidRPr="00F76BDD" w:rsidRDefault="003C56C8" w:rsidP="00F76BDD">
      <w:pPr>
        <w:widowControl w:val="0"/>
        <w:autoSpaceDE w:val="0"/>
        <w:autoSpaceDN w:val="0"/>
        <w:adjustRightInd w:val="0"/>
        <w:ind w:firstLine="709"/>
        <w:rPr>
          <w:rFonts w:cs="Arial"/>
          <w:color w:val="000000"/>
        </w:rPr>
      </w:pPr>
      <w:r w:rsidRPr="00F76BDD">
        <w:rPr>
          <w:rFonts w:cs="Arial"/>
          <w:color w:val="000000"/>
        </w:rPr>
        <w:t>номера кабинета и наименования отдела;</w:t>
      </w:r>
    </w:p>
    <w:p w:rsidR="003C56C8" w:rsidRPr="00F76BDD" w:rsidRDefault="003C56C8" w:rsidP="00F76BDD">
      <w:pPr>
        <w:widowControl w:val="0"/>
        <w:autoSpaceDE w:val="0"/>
        <w:autoSpaceDN w:val="0"/>
        <w:adjustRightInd w:val="0"/>
        <w:ind w:firstLine="709"/>
        <w:rPr>
          <w:rFonts w:cs="Arial"/>
          <w:color w:val="000000"/>
        </w:rPr>
      </w:pPr>
      <w:r w:rsidRPr="00F76BDD">
        <w:rPr>
          <w:rFonts w:cs="Arial"/>
          <w:color w:val="000000"/>
        </w:rPr>
        <w:t>фамилии, имени и отчества (последнее – при наличии), должности ответственного лица за прием документов;</w:t>
      </w:r>
    </w:p>
    <w:p w:rsidR="003C56C8" w:rsidRPr="00F76BDD" w:rsidRDefault="003C56C8" w:rsidP="00F76BDD">
      <w:pPr>
        <w:widowControl w:val="0"/>
        <w:autoSpaceDE w:val="0"/>
        <w:autoSpaceDN w:val="0"/>
        <w:adjustRightInd w:val="0"/>
        <w:ind w:firstLine="709"/>
        <w:rPr>
          <w:rFonts w:cs="Arial"/>
          <w:color w:val="000000"/>
        </w:rPr>
      </w:pPr>
      <w:r w:rsidRPr="00F76BDD">
        <w:rPr>
          <w:rFonts w:cs="Arial"/>
          <w:color w:val="000000"/>
        </w:rPr>
        <w:t xml:space="preserve">графика приема </w:t>
      </w:r>
      <w:r w:rsidR="00984264" w:rsidRPr="00F76BDD">
        <w:rPr>
          <w:rFonts w:cs="Arial"/>
          <w:color w:val="000000"/>
        </w:rPr>
        <w:t>заявит</w:t>
      </w:r>
      <w:r w:rsidRPr="00F76BDD">
        <w:rPr>
          <w:rFonts w:cs="Arial"/>
          <w:color w:val="000000"/>
        </w:rPr>
        <w:t>елей.</w:t>
      </w:r>
    </w:p>
    <w:p w:rsidR="003C56C8" w:rsidRPr="00F76BDD" w:rsidRDefault="003C56C8" w:rsidP="00F76BDD">
      <w:pPr>
        <w:widowControl w:val="0"/>
        <w:autoSpaceDE w:val="0"/>
        <w:autoSpaceDN w:val="0"/>
        <w:adjustRightInd w:val="0"/>
        <w:ind w:firstLine="709"/>
        <w:rPr>
          <w:rFonts w:cs="Arial"/>
          <w:color w:val="000000"/>
        </w:rPr>
      </w:pPr>
      <w:r w:rsidRPr="00F76BDD">
        <w:rPr>
          <w:rFonts w:cs="Arial"/>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56C8" w:rsidRPr="00F76BDD" w:rsidRDefault="003C56C8" w:rsidP="00F76BDD">
      <w:pPr>
        <w:widowControl w:val="0"/>
        <w:autoSpaceDE w:val="0"/>
        <w:autoSpaceDN w:val="0"/>
        <w:adjustRightInd w:val="0"/>
        <w:ind w:firstLine="709"/>
        <w:rPr>
          <w:rFonts w:cs="Arial"/>
          <w:color w:val="000000"/>
        </w:rPr>
      </w:pPr>
      <w:r w:rsidRPr="00F76BDD">
        <w:rPr>
          <w:rFonts w:cs="Arial"/>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C56C8" w:rsidRPr="00F76BDD" w:rsidRDefault="003C56C8" w:rsidP="00F76BDD">
      <w:pPr>
        <w:widowControl w:val="0"/>
        <w:autoSpaceDE w:val="0"/>
        <w:autoSpaceDN w:val="0"/>
        <w:adjustRightInd w:val="0"/>
        <w:ind w:firstLine="709"/>
        <w:rPr>
          <w:rFonts w:cs="Arial"/>
          <w:color w:val="000000"/>
        </w:rPr>
      </w:pPr>
      <w:r w:rsidRPr="00F76BDD">
        <w:rPr>
          <w:rFonts w:cs="Arial"/>
          <w:color w:val="000000"/>
        </w:rPr>
        <w:t>При предоставлении муниципальной услуги инвалидам обеспечиваются:</w:t>
      </w:r>
    </w:p>
    <w:p w:rsidR="003C56C8" w:rsidRPr="00F76BDD" w:rsidRDefault="003C56C8" w:rsidP="00F76BDD">
      <w:pPr>
        <w:widowControl w:val="0"/>
        <w:autoSpaceDE w:val="0"/>
        <w:autoSpaceDN w:val="0"/>
        <w:adjustRightInd w:val="0"/>
        <w:ind w:firstLine="709"/>
        <w:rPr>
          <w:rFonts w:cs="Arial"/>
          <w:color w:val="000000"/>
        </w:rPr>
      </w:pPr>
      <w:r w:rsidRPr="00F76BDD">
        <w:rPr>
          <w:rFonts w:cs="Arial"/>
          <w:color w:val="000000"/>
        </w:rPr>
        <w:t>возможность беспрепятственного доступа к объекту (зданию, помещению), в котором предоставляется муниципальная услуга;</w:t>
      </w:r>
    </w:p>
    <w:p w:rsidR="003C56C8" w:rsidRPr="00F76BDD" w:rsidRDefault="003C56C8" w:rsidP="00F76BDD">
      <w:pPr>
        <w:widowControl w:val="0"/>
        <w:autoSpaceDE w:val="0"/>
        <w:autoSpaceDN w:val="0"/>
        <w:adjustRightInd w:val="0"/>
        <w:ind w:firstLine="709"/>
        <w:rPr>
          <w:rFonts w:cs="Arial"/>
          <w:color w:val="000000"/>
        </w:rPr>
      </w:pPr>
      <w:r w:rsidRPr="00F76BDD">
        <w:rPr>
          <w:rFonts w:cs="Arial"/>
          <w:color w:val="00000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C56C8" w:rsidRPr="00F76BDD" w:rsidRDefault="003C56C8" w:rsidP="00F76BDD">
      <w:pPr>
        <w:widowControl w:val="0"/>
        <w:autoSpaceDE w:val="0"/>
        <w:autoSpaceDN w:val="0"/>
        <w:adjustRightInd w:val="0"/>
        <w:ind w:firstLine="709"/>
        <w:rPr>
          <w:rFonts w:cs="Arial"/>
          <w:color w:val="000000"/>
        </w:rPr>
      </w:pPr>
      <w:r w:rsidRPr="00F76BDD">
        <w:rPr>
          <w:rFonts w:cs="Arial"/>
          <w:color w:val="000000"/>
        </w:rPr>
        <w:t>сопровождение инвалидов, имеющих стойкие расстройства функции зрения и самостоятельного передвижения;</w:t>
      </w:r>
    </w:p>
    <w:p w:rsidR="003C56C8" w:rsidRPr="00F76BDD" w:rsidRDefault="003C56C8" w:rsidP="00F76BDD">
      <w:pPr>
        <w:widowControl w:val="0"/>
        <w:autoSpaceDE w:val="0"/>
        <w:autoSpaceDN w:val="0"/>
        <w:adjustRightInd w:val="0"/>
        <w:ind w:firstLine="709"/>
        <w:rPr>
          <w:rFonts w:cs="Arial"/>
          <w:color w:val="000000"/>
        </w:rPr>
      </w:pPr>
      <w:r w:rsidRPr="00F76BDD">
        <w:rPr>
          <w:rFonts w:cs="Arial"/>
          <w:color w:val="000000"/>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C56C8" w:rsidRPr="00F76BDD" w:rsidRDefault="003C56C8" w:rsidP="00F76BDD">
      <w:pPr>
        <w:widowControl w:val="0"/>
        <w:autoSpaceDE w:val="0"/>
        <w:autoSpaceDN w:val="0"/>
        <w:adjustRightInd w:val="0"/>
        <w:ind w:firstLine="709"/>
        <w:rPr>
          <w:rFonts w:cs="Arial"/>
          <w:color w:val="000000"/>
        </w:rPr>
      </w:pPr>
      <w:r w:rsidRPr="00F76BDD">
        <w:rPr>
          <w:rFonts w:cs="Arial"/>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C56C8" w:rsidRPr="00F76BDD" w:rsidRDefault="003C56C8" w:rsidP="00F76BDD">
      <w:pPr>
        <w:widowControl w:val="0"/>
        <w:autoSpaceDE w:val="0"/>
        <w:autoSpaceDN w:val="0"/>
        <w:adjustRightInd w:val="0"/>
        <w:ind w:firstLine="709"/>
        <w:rPr>
          <w:rFonts w:cs="Arial"/>
          <w:color w:val="000000"/>
        </w:rPr>
      </w:pPr>
      <w:r w:rsidRPr="00F76BDD">
        <w:rPr>
          <w:rFonts w:cs="Arial"/>
          <w:color w:val="000000"/>
        </w:rPr>
        <w:t>допуск сурдопереводчика и тифлосурдопереводчика;</w:t>
      </w:r>
    </w:p>
    <w:p w:rsidR="003C56C8" w:rsidRPr="00F76BDD" w:rsidRDefault="003C56C8" w:rsidP="00F76BDD">
      <w:pPr>
        <w:widowControl w:val="0"/>
        <w:autoSpaceDE w:val="0"/>
        <w:autoSpaceDN w:val="0"/>
        <w:adjustRightInd w:val="0"/>
        <w:ind w:firstLine="709"/>
        <w:rPr>
          <w:rFonts w:cs="Arial"/>
          <w:strike/>
          <w:color w:val="000000"/>
        </w:rPr>
      </w:pPr>
      <w:r w:rsidRPr="00F76BDD">
        <w:rPr>
          <w:rFonts w:cs="Arial"/>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F76BDD" w:rsidRDefault="003C56C8" w:rsidP="00F76BDD">
      <w:pPr>
        <w:widowControl w:val="0"/>
        <w:autoSpaceDE w:val="0"/>
        <w:autoSpaceDN w:val="0"/>
        <w:adjustRightInd w:val="0"/>
        <w:ind w:firstLine="709"/>
        <w:rPr>
          <w:rFonts w:cs="Arial"/>
          <w:color w:val="000000"/>
        </w:rPr>
      </w:pPr>
      <w:r w:rsidRPr="00F76BDD">
        <w:rPr>
          <w:rFonts w:cs="Arial"/>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76BDD" w:rsidRDefault="00A92863" w:rsidP="00F76BDD">
      <w:pPr>
        <w:autoSpaceDE w:val="0"/>
        <w:autoSpaceDN w:val="0"/>
        <w:adjustRightInd w:val="0"/>
        <w:ind w:firstLine="709"/>
        <w:rPr>
          <w:rFonts w:cs="Arial"/>
          <w:bCs/>
          <w:color w:val="000000"/>
        </w:rPr>
      </w:pPr>
      <w:r w:rsidRPr="00F76BDD">
        <w:rPr>
          <w:rFonts w:cs="Arial"/>
          <w:bCs/>
          <w:color w:val="000000"/>
        </w:rPr>
        <w:t>Показатели доступности и качества муниципальной услуги</w:t>
      </w:r>
    </w:p>
    <w:p w:rsidR="003C56C8" w:rsidRPr="00F76BDD" w:rsidRDefault="003C56C8" w:rsidP="00F76BDD">
      <w:pPr>
        <w:autoSpaceDE w:val="0"/>
        <w:autoSpaceDN w:val="0"/>
        <w:adjustRightInd w:val="0"/>
        <w:ind w:firstLine="709"/>
        <w:rPr>
          <w:rFonts w:cs="Arial"/>
          <w:bCs/>
          <w:color w:val="000000"/>
        </w:rPr>
      </w:pPr>
      <w:r w:rsidRPr="00F76BDD">
        <w:rPr>
          <w:rFonts w:cs="Arial"/>
          <w:bCs/>
          <w:color w:val="000000"/>
        </w:rPr>
        <w:t>2.33. Основными показателями доступности предоставления муниципальной услуги являются:</w:t>
      </w:r>
    </w:p>
    <w:p w:rsidR="003C56C8" w:rsidRPr="00F76BDD" w:rsidRDefault="003C56C8" w:rsidP="00F76BDD">
      <w:pPr>
        <w:autoSpaceDE w:val="0"/>
        <w:autoSpaceDN w:val="0"/>
        <w:adjustRightInd w:val="0"/>
        <w:ind w:firstLine="709"/>
        <w:rPr>
          <w:rFonts w:cs="Arial"/>
          <w:bCs/>
          <w:color w:val="000000"/>
        </w:rPr>
      </w:pPr>
      <w:r w:rsidRPr="00F76BDD">
        <w:rPr>
          <w:rFonts w:cs="Arial"/>
          <w:bCs/>
          <w:color w:val="000000"/>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BA3973" w:rsidRPr="00F76BDD">
        <w:rPr>
          <w:rFonts w:cs="Arial"/>
          <w:bCs/>
          <w:color w:val="000000"/>
        </w:rPr>
        <w:t>"</w:t>
      </w:r>
      <w:r w:rsidRPr="00F76BDD">
        <w:rPr>
          <w:rFonts w:cs="Arial"/>
          <w:bCs/>
          <w:color w:val="000000"/>
        </w:rPr>
        <w:t>Интернет</w:t>
      </w:r>
      <w:r w:rsidR="00BA3973" w:rsidRPr="00F76BDD">
        <w:rPr>
          <w:rFonts w:cs="Arial"/>
          <w:bCs/>
          <w:color w:val="000000"/>
        </w:rPr>
        <w:t>"</w:t>
      </w:r>
      <w:r w:rsidRPr="00F76BDD">
        <w:rPr>
          <w:rFonts w:cs="Arial"/>
          <w:bCs/>
          <w:color w:val="000000"/>
        </w:rPr>
        <w:t>), средствах массовой информации;</w:t>
      </w:r>
    </w:p>
    <w:p w:rsidR="003C56C8" w:rsidRPr="00F76BDD" w:rsidRDefault="003C56C8" w:rsidP="00F76BDD">
      <w:pPr>
        <w:autoSpaceDE w:val="0"/>
        <w:autoSpaceDN w:val="0"/>
        <w:adjustRightInd w:val="0"/>
        <w:ind w:firstLine="709"/>
        <w:rPr>
          <w:rFonts w:cs="Arial"/>
          <w:bCs/>
          <w:color w:val="000000"/>
        </w:rPr>
      </w:pPr>
      <w:r w:rsidRPr="00F76BDD">
        <w:rPr>
          <w:rFonts w:cs="Arial"/>
          <w:bCs/>
          <w:color w:val="000000"/>
        </w:rPr>
        <w:t xml:space="preserve">возможность получения заявителем уведомлений о предоставлении муниципальной услуги с помощью </w:t>
      </w:r>
      <w:r w:rsidR="00CC4014" w:rsidRPr="00F76BDD">
        <w:rPr>
          <w:rFonts w:cs="Arial"/>
          <w:bCs/>
          <w:color w:val="000000"/>
        </w:rPr>
        <w:t>Единого портала</w:t>
      </w:r>
      <w:r w:rsidR="00743532" w:rsidRPr="00F76BDD">
        <w:rPr>
          <w:rFonts w:cs="Arial"/>
          <w:bCs/>
          <w:color w:val="000000"/>
        </w:rPr>
        <w:t>,</w:t>
      </w:r>
      <w:r w:rsidR="00743532" w:rsidRPr="00F76BDD">
        <w:rPr>
          <w:rFonts w:cs="Arial"/>
          <w:color w:val="000000"/>
        </w:rPr>
        <w:t xml:space="preserve"> </w:t>
      </w:r>
      <w:r w:rsidR="00743532" w:rsidRPr="00F76BDD">
        <w:rPr>
          <w:rFonts w:cs="Arial"/>
          <w:bCs/>
          <w:color w:val="000000"/>
        </w:rPr>
        <w:t>регионального портала</w:t>
      </w:r>
      <w:r w:rsidRPr="00F76BDD">
        <w:rPr>
          <w:rFonts w:cs="Arial"/>
          <w:bCs/>
          <w:color w:val="000000"/>
        </w:rPr>
        <w:t>;</w:t>
      </w:r>
    </w:p>
    <w:p w:rsidR="003C56C8" w:rsidRPr="00F76BDD" w:rsidRDefault="003C56C8" w:rsidP="00F76BDD">
      <w:pPr>
        <w:autoSpaceDE w:val="0"/>
        <w:autoSpaceDN w:val="0"/>
        <w:adjustRightInd w:val="0"/>
        <w:ind w:firstLine="709"/>
        <w:rPr>
          <w:rFonts w:cs="Arial"/>
          <w:bCs/>
          <w:color w:val="000000"/>
        </w:rPr>
      </w:pPr>
      <w:r w:rsidRPr="00F76BDD">
        <w:rPr>
          <w:rFonts w:cs="Arial"/>
          <w:bCs/>
          <w:color w:val="00000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C56C8" w:rsidRPr="00F76BDD" w:rsidRDefault="003C56C8" w:rsidP="00F76BDD">
      <w:pPr>
        <w:autoSpaceDE w:val="0"/>
        <w:autoSpaceDN w:val="0"/>
        <w:adjustRightInd w:val="0"/>
        <w:ind w:firstLine="709"/>
        <w:rPr>
          <w:rFonts w:cs="Arial"/>
          <w:bCs/>
          <w:color w:val="000000"/>
        </w:rPr>
      </w:pPr>
      <w:r w:rsidRPr="00F76BDD">
        <w:rPr>
          <w:rFonts w:cs="Arial"/>
          <w:bCs/>
          <w:color w:val="000000"/>
        </w:rPr>
        <w:t>2.34. Основными показателями качества предоставления муниципальной услуги являются:</w:t>
      </w:r>
    </w:p>
    <w:p w:rsidR="003C56C8" w:rsidRPr="00F76BDD" w:rsidRDefault="003C56C8" w:rsidP="00F76BDD">
      <w:pPr>
        <w:autoSpaceDE w:val="0"/>
        <w:autoSpaceDN w:val="0"/>
        <w:adjustRightInd w:val="0"/>
        <w:ind w:firstLine="709"/>
        <w:rPr>
          <w:rFonts w:cs="Arial"/>
          <w:bCs/>
          <w:color w:val="000000"/>
        </w:rPr>
      </w:pPr>
      <w:r w:rsidRPr="00F76BDD">
        <w:rPr>
          <w:rFonts w:cs="Arial"/>
          <w:bCs/>
          <w:color w:val="000000"/>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C56C8" w:rsidRPr="00F76BDD" w:rsidRDefault="003C56C8" w:rsidP="00F76BDD">
      <w:pPr>
        <w:autoSpaceDE w:val="0"/>
        <w:autoSpaceDN w:val="0"/>
        <w:adjustRightInd w:val="0"/>
        <w:ind w:firstLine="709"/>
        <w:rPr>
          <w:rFonts w:cs="Arial"/>
          <w:bCs/>
          <w:color w:val="000000"/>
        </w:rPr>
      </w:pPr>
      <w:r w:rsidRPr="00F76BDD">
        <w:rPr>
          <w:rFonts w:cs="Arial"/>
          <w:bCs/>
          <w:color w:val="000000"/>
        </w:rPr>
        <w:t>минимально возможное количество взаимодействий гражданина с должностными лицами, участвующими в предоставлении муниципальной услуги;</w:t>
      </w:r>
    </w:p>
    <w:p w:rsidR="003C56C8" w:rsidRPr="00F76BDD" w:rsidRDefault="003C56C8" w:rsidP="00F76BDD">
      <w:pPr>
        <w:autoSpaceDE w:val="0"/>
        <w:autoSpaceDN w:val="0"/>
        <w:adjustRightInd w:val="0"/>
        <w:ind w:firstLine="709"/>
        <w:rPr>
          <w:rFonts w:cs="Arial"/>
          <w:bCs/>
          <w:color w:val="000000"/>
        </w:rPr>
      </w:pPr>
      <w:r w:rsidRPr="00F76BDD">
        <w:rPr>
          <w:rFonts w:cs="Arial"/>
          <w:bCs/>
          <w:color w:val="000000"/>
        </w:rPr>
        <w:t>отсутствие обоснованных жалоб на действия (бездействие) сотрудников и их некорректное (невнимательное) отношение к заявителям;</w:t>
      </w:r>
    </w:p>
    <w:p w:rsidR="003C56C8" w:rsidRPr="00F76BDD" w:rsidRDefault="003C56C8" w:rsidP="00F76BDD">
      <w:pPr>
        <w:autoSpaceDE w:val="0"/>
        <w:autoSpaceDN w:val="0"/>
        <w:adjustRightInd w:val="0"/>
        <w:ind w:firstLine="709"/>
        <w:rPr>
          <w:rFonts w:cs="Arial"/>
          <w:bCs/>
          <w:color w:val="000000"/>
        </w:rPr>
      </w:pPr>
      <w:r w:rsidRPr="00F76BDD">
        <w:rPr>
          <w:rFonts w:cs="Arial"/>
          <w:bCs/>
          <w:color w:val="000000"/>
        </w:rPr>
        <w:t>отсутствие нарушений установленных сроков в процессе предоставления муниципальной услуги;</w:t>
      </w:r>
    </w:p>
    <w:p w:rsidR="003C56C8" w:rsidRPr="00F76BDD" w:rsidRDefault="003C56C8" w:rsidP="00F76BDD">
      <w:pPr>
        <w:autoSpaceDE w:val="0"/>
        <w:autoSpaceDN w:val="0"/>
        <w:adjustRightInd w:val="0"/>
        <w:ind w:firstLine="709"/>
        <w:rPr>
          <w:rFonts w:cs="Arial"/>
          <w:bCs/>
          <w:color w:val="000000"/>
        </w:rPr>
      </w:pPr>
      <w:r w:rsidRPr="00F76BDD">
        <w:rPr>
          <w:rFonts w:cs="Arial"/>
          <w:bCs/>
          <w:color w:val="000000"/>
        </w:rPr>
        <w:t xml:space="preserve">отсутствие заявлений об оспаривании решений, действий (бездействия) </w:t>
      </w:r>
      <w:r w:rsidR="00877470" w:rsidRPr="00F76BDD">
        <w:rPr>
          <w:rFonts w:cs="Arial"/>
          <w:bCs/>
          <w:color w:val="000000"/>
        </w:rPr>
        <w:t>администрации Калачеевского муниципального района Воронежской области</w:t>
      </w:r>
      <w:r w:rsidRPr="00F76BDD">
        <w:rPr>
          <w:rFonts w:cs="Arial"/>
          <w:bCs/>
          <w:color w:val="000000"/>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953B3" w:rsidRPr="00F76BDD" w:rsidRDefault="006953B3" w:rsidP="00F76BDD">
      <w:pPr>
        <w:tabs>
          <w:tab w:val="left" w:pos="7425"/>
        </w:tabs>
        <w:ind w:firstLine="709"/>
        <w:rPr>
          <w:rFonts w:cs="Arial"/>
          <w:color w:val="000000"/>
        </w:rPr>
      </w:pPr>
      <w:r w:rsidRPr="00F76BDD">
        <w:rPr>
          <w:rFonts w:cs="Arial"/>
          <w:color w:val="000000"/>
        </w:rPr>
        <w:t>2.35. Информирование о порядке предоставления муниципальной услуги осуществляется:</w:t>
      </w:r>
    </w:p>
    <w:p w:rsidR="006953B3" w:rsidRPr="00F76BDD" w:rsidRDefault="006953B3" w:rsidP="00F76BDD">
      <w:pPr>
        <w:tabs>
          <w:tab w:val="left" w:pos="7425"/>
        </w:tabs>
        <w:ind w:firstLine="709"/>
        <w:rPr>
          <w:rFonts w:cs="Arial"/>
          <w:color w:val="000000"/>
        </w:rPr>
      </w:pPr>
      <w:r w:rsidRPr="00F76BDD">
        <w:rPr>
          <w:rFonts w:cs="Arial"/>
          <w:color w:val="000000"/>
        </w:rPr>
        <w:t xml:space="preserve">1) непосредственно при личном приеме заявителя в </w:t>
      </w:r>
      <w:r w:rsidR="00877470" w:rsidRPr="00F76BDD">
        <w:rPr>
          <w:rFonts w:cs="Arial"/>
          <w:bCs/>
          <w:color w:val="000000"/>
        </w:rPr>
        <w:t>администрации Калачеевского муниципального района Воронежской области</w:t>
      </w:r>
      <w:r w:rsidR="00877470" w:rsidRPr="00F76BDD">
        <w:rPr>
          <w:rFonts w:cs="Arial"/>
          <w:color w:val="000000"/>
        </w:rPr>
        <w:t xml:space="preserve"> </w:t>
      </w:r>
      <w:r w:rsidRPr="00F76BDD">
        <w:rPr>
          <w:rFonts w:cs="Arial"/>
          <w:color w:val="000000"/>
        </w:rPr>
        <w:t>или многофункциональном центре;</w:t>
      </w:r>
    </w:p>
    <w:p w:rsidR="006953B3" w:rsidRPr="00F76BDD" w:rsidRDefault="006953B3" w:rsidP="00F76BDD">
      <w:pPr>
        <w:tabs>
          <w:tab w:val="left" w:pos="7425"/>
        </w:tabs>
        <w:ind w:firstLine="709"/>
        <w:rPr>
          <w:rFonts w:cs="Arial"/>
          <w:color w:val="000000"/>
        </w:rPr>
      </w:pPr>
      <w:r w:rsidRPr="00F76BDD">
        <w:rPr>
          <w:rFonts w:cs="Arial"/>
          <w:color w:val="000000"/>
        </w:rPr>
        <w:t>2) по телефону уполномоченного органа или многофункционального центра;</w:t>
      </w:r>
    </w:p>
    <w:p w:rsidR="006953B3" w:rsidRPr="00F76BDD" w:rsidRDefault="006953B3" w:rsidP="00F76BDD">
      <w:pPr>
        <w:tabs>
          <w:tab w:val="left" w:pos="7425"/>
        </w:tabs>
        <w:ind w:firstLine="709"/>
        <w:rPr>
          <w:rFonts w:cs="Arial"/>
          <w:color w:val="000000"/>
        </w:rPr>
      </w:pPr>
      <w:r w:rsidRPr="00F76BDD">
        <w:rPr>
          <w:rFonts w:cs="Arial"/>
          <w:color w:val="000000"/>
        </w:rPr>
        <w:lastRenderedPageBreak/>
        <w:t>3) письменно, в том числе посредством электронной почты, факсимильной связи;</w:t>
      </w:r>
    </w:p>
    <w:p w:rsidR="006953B3" w:rsidRPr="00F76BDD" w:rsidRDefault="006953B3" w:rsidP="00F76BDD">
      <w:pPr>
        <w:tabs>
          <w:tab w:val="left" w:pos="7425"/>
        </w:tabs>
        <w:ind w:firstLine="709"/>
        <w:rPr>
          <w:rFonts w:cs="Arial"/>
          <w:color w:val="000000"/>
        </w:rPr>
      </w:pPr>
      <w:r w:rsidRPr="00F76BDD">
        <w:rPr>
          <w:rFonts w:cs="Arial"/>
          <w:color w:val="000000"/>
        </w:rPr>
        <w:t>4) посредством размещения в открытой и доступной форме информации:</w:t>
      </w:r>
    </w:p>
    <w:p w:rsidR="006953B3" w:rsidRPr="00F76BDD" w:rsidRDefault="00F8421C" w:rsidP="00F76BDD">
      <w:pPr>
        <w:widowControl w:val="0"/>
        <w:tabs>
          <w:tab w:val="left" w:pos="851"/>
          <w:tab w:val="left" w:pos="1134"/>
        </w:tabs>
        <w:ind w:firstLine="709"/>
        <w:contextualSpacing/>
        <w:rPr>
          <w:rFonts w:cs="Arial"/>
          <w:color w:val="000000"/>
        </w:rPr>
      </w:pPr>
      <w:r w:rsidRPr="00F76BDD">
        <w:rPr>
          <w:rFonts w:cs="Arial"/>
          <w:color w:val="000000"/>
        </w:rPr>
        <w:t>на</w:t>
      </w:r>
      <w:r w:rsidR="006953B3" w:rsidRPr="00F76BDD">
        <w:rPr>
          <w:rFonts w:cs="Arial"/>
          <w:color w:val="000000"/>
        </w:rPr>
        <w:t xml:space="preserve"> </w:t>
      </w:r>
      <w:r w:rsidRPr="00F76BDD">
        <w:rPr>
          <w:rFonts w:cs="Arial"/>
          <w:color w:val="000000"/>
        </w:rPr>
        <w:t>Едином</w:t>
      </w:r>
      <w:r w:rsidR="006953B3" w:rsidRPr="00F76BDD">
        <w:rPr>
          <w:rFonts w:cs="Arial"/>
          <w:color w:val="000000"/>
        </w:rPr>
        <w:t xml:space="preserve"> портал</w:t>
      </w:r>
      <w:r w:rsidRPr="00F76BDD">
        <w:rPr>
          <w:rFonts w:cs="Arial"/>
          <w:color w:val="000000"/>
        </w:rPr>
        <w:t>е (https://www.gosuslugi.ru/)</w:t>
      </w:r>
      <w:r w:rsidR="006953B3" w:rsidRPr="00F76BDD">
        <w:rPr>
          <w:rFonts w:cs="Arial"/>
          <w:color w:val="000000"/>
        </w:rPr>
        <w:t>;</w:t>
      </w:r>
    </w:p>
    <w:p w:rsidR="006953B3" w:rsidRPr="00F76BDD" w:rsidRDefault="00F8421C" w:rsidP="00F76BDD">
      <w:pPr>
        <w:widowControl w:val="0"/>
        <w:tabs>
          <w:tab w:val="left" w:pos="851"/>
          <w:tab w:val="left" w:pos="1134"/>
        </w:tabs>
        <w:ind w:firstLine="709"/>
        <w:contextualSpacing/>
        <w:rPr>
          <w:rFonts w:cs="Arial"/>
          <w:color w:val="000000"/>
        </w:rPr>
      </w:pPr>
      <w:r w:rsidRPr="00F76BDD">
        <w:rPr>
          <w:rFonts w:cs="Arial"/>
          <w:bCs/>
          <w:color w:val="000000"/>
        </w:rPr>
        <w:t>на региональном портале</w:t>
      </w:r>
      <w:r w:rsidR="00767E1D" w:rsidRPr="00F76BDD">
        <w:rPr>
          <w:rFonts w:cs="Arial"/>
          <w:bCs/>
          <w:color w:val="000000"/>
        </w:rPr>
        <w:t xml:space="preserve"> (</w:t>
      </w:r>
      <w:r w:rsidR="005013A1" w:rsidRPr="00F76BDD">
        <w:rPr>
          <w:rFonts w:cs="Arial"/>
          <w:bCs/>
          <w:color w:val="000000"/>
        </w:rPr>
        <w:t>https://www.govvrn.ru/</w:t>
      </w:r>
      <w:r w:rsidR="00767E1D" w:rsidRPr="00F76BDD">
        <w:rPr>
          <w:rFonts w:cs="Arial"/>
          <w:bCs/>
          <w:color w:val="000000"/>
        </w:rPr>
        <w:t>)</w:t>
      </w:r>
      <w:r w:rsidRPr="00F76BDD">
        <w:rPr>
          <w:rFonts w:cs="Arial"/>
          <w:bCs/>
          <w:color w:val="000000"/>
        </w:rPr>
        <w:t>;</w:t>
      </w:r>
    </w:p>
    <w:p w:rsidR="006953B3" w:rsidRPr="00F76BDD" w:rsidRDefault="006953B3" w:rsidP="00F76BDD">
      <w:pPr>
        <w:tabs>
          <w:tab w:val="left" w:pos="7425"/>
        </w:tabs>
        <w:ind w:firstLine="709"/>
        <w:rPr>
          <w:rFonts w:cs="Arial"/>
          <w:color w:val="000000"/>
        </w:rPr>
      </w:pPr>
      <w:r w:rsidRPr="00F76BDD">
        <w:rPr>
          <w:rFonts w:cs="Arial"/>
          <w:color w:val="000000"/>
        </w:rPr>
        <w:t>на официальном сайте уполномоченного органа</w:t>
      </w:r>
      <w:r w:rsidRPr="00F76BDD">
        <w:rPr>
          <w:rFonts w:cs="Arial"/>
          <w:iCs/>
          <w:color w:val="000000"/>
        </w:rPr>
        <w:t xml:space="preserve"> </w:t>
      </w:r>
      <w:r w:rsidR="00767E1D" w:rsidRPr="00F76BDD">
        <w:rPr>
          <w:rFonts w:cs="Arial"/>
          <w:color w:val="000000"/>
        </w:rPr>
        <w:t>(</w:t>
      </w:r>
      <w:r w:rsidR="005013A1" w:rsidRPr="00F76BDD">
        <w:rPr>
          <w:rFonts w:cs="Arial"/>
          <w:color w:val="000000"/>
        </w:rPr>
        <w:t>https://adminkalach.ru/</w:t>
      </w:r>
      <w:r w:rsidR="00767E1D" w:rsidRPr="00F76BDD">
        <w:rPr>
          <w:rFonts w:cs="Arial"/>
          <w:color w:val="000000"/>
        </w:rPr>
        <w:t>)</w:t>
      </w:r>
      <w:r w:rsidR="005013A1" w:rsidRPr="00F76BDD">
        <w:rPr>
          <w:rFonts w:cs="Arial"/>
          <w:color w:val="000000"/>
        </w:rPr>
        <w:t>;</w:t>
      </w:r>
    </w:p>
    <w:p w:rsidR="006953B3" w:rsidRPr="00F76BDD" w:rsidRDefault="006953B3" w:rsidP="00F76BDD">
      <w:pPr>
        <w:tabs>
          <w:tab w:val="left" w:pos="7425"/>
        </w:tabs>
        <w:ind w:firstLine="709"/>
        <w:rPr>
          <w:rFonts w:cs="Arial"/>
          <w:color w:val="000000"/>
        </w:rPr>
      </w:pPr>
      <w:r w:rsidRPr="00F76BDD">
        <w:rPr>
          <w:rFonts w:cs="Arial"/>
          <w:color w:val="000000"/>
        </w:rPr>
        <w:t xml:space="preserve">5) посредством размещения информации на информационных стендах </w:t>
      </w:r>
      <w:r w:rsidR="00877470" w:rsidRPr="00F76BDD">
        <w:rPr>
          <w:rFonts w:cs="Arial"/>
          <w:bCs/>
          <w:color w:val="000000"/>
        </w:rPr>
        <w:t>администрации Калачеевского муниципального района Воронежской области</w:t>
      </w:r>
      <w:r w:rsidR="00877470" w:rsidRPr="00F76BDD">
        <w:rPr>
          <w:rFonts w:cs="Arial"/>
          <w:color w:val="000000"/>
        </w:rPr>
        <w:t xml:space="preserve"> </w:t>
      </w:r>
      <w:r w:rsidRPr="00F76BDD">
        <w:rPr>
          <w:rFonts w:cs="Arial"/>
          <w:color w:val="000000"/>
        </w:rPr>
        <w:t>или многофункционального центра.</w:t>
      </w:r>
    </w:p>
    <w:p w:rsidR="006953B3" w:rsidRPr="00F76BDD" w:rsidRDefault="00F8421C" w:rsidP="00F76BDD">
      <w:pPr>
        <w:tabs>
          <w:tab w:val="left" w:pos="7425"/>
        </w:tabs>
        <w:ind w:firstLine="709"/>
        <w:rPr>
          <w:rFonts w:cs="Arial"/>
          <w:color w:val="000000"/>
        </w:rPr>
      </w:pPr>
      <w:r w:rsidRPr="00F76BDD">
        <w:rPr>
          <w:rFonts w:cs="Arial"/>
          <w:color w:val="000000"/>
        </w:rPr>
        <w:t>2</w:t>
      </w:r>
      <w:r w:rsidR="006953B3" w:rsidRPr="00F76BDD">
        <w:rPr>
          <w:rFonts w:cs="Arial"/>
          <w:color w:val="000000"/>
        </w:rPr>
        <w:t>.</w:t>
      </w:r>
      <w:r w:rsidRPr="00F76BDD">
        <w:rPr>
          <w:rFonts w:cs="Arial"/>
          <w:color w:val="000000"/>
        </w:rPr>
        <w:t>36</w:t>
      </w:r>
      <w:r w:rsidR="006953B3" w:rsidRPr="00F76BDD">
        <w:rPr>
          <w:rFonts w:cs="Arial"/>
          <w:color w:val="000000"/>
        </w:rPr>
        <w:t>. Информирование осуществляется по вопросам, касающимся:</w:t>
      </w:r>
    </w:p>
    <w:p w:rsidR="006953B3" w:rsidRPr="00F76BDD" w:rsidRDefault="006953B3" w:rsidP="00F76BDD">
      <w:pPr>
        <w:tabs>
          <w:tab w:val="left" w:pos="7425"/>
        </w:tabs>
        <w:ind w:firstLine="709"/>
        <w:rPr>
          <w:rFonts w:cs="Arial"/>
          <w:color w:val="000000"/>
        </w:rPr>
      </w:pPr>
      <w:r w:rsidRPr="00F76BDD">
        <w:rPr>
          <w:rFonts w:cs="Arial"/>
          <w:color w:val="000000"/>
        </w:rPr>
        <w:t xml:space="preserve">способов подачи </w:t>
      </w:r>
      <w:r w:rsidRPr="00F76BDD">
        <w:rPr>
          <w:rFonts w:cs="Arial"/>
          <w:bCs/>
          <w:color w:val="000000"/>
        </w:rPr>
        <w:t>уведомления о планируемом строительстве, уведомления об изменении параметров</w:t>
      </w:r>
      <w:r w:rsidRPr="00F76BDD">
        <w:rPr>
          <w:rFonts w:cs="Arial"/>
          <w:color w:val="000000"/>
        </w:rPr>
        <w:t>;</w:t>
      </w:r>
    </w:p>
    <w:p w:rsidR="006953B3" w:rsidRPr="00F76BDD" w:rsidRDefault="006953B3" w:rsidP="00F76BDD">
      <w:pPr>
        <w:tabs>
          <w:tab w:val="left" w:pos="7425"/>
        </w:tabs>
        <w:ind w:firstLine="709"/>
        <w:rPr>
          <w:rFonts w:cs="Arial"/>
          <w:color w:val="000000"/>
        </w:rPr>
      </w:pPr>
      <w:r w:rsidRPr="00F76BDD">
        <w:rPr>
          <w:rFonts w:cs="Arial"/>
          <w:color w:val="000000"/>
        </w:rPr>
        <w:t xml:space="preserve">адресов </w:t>
      </w:r>
      <w:r w:rsidR="00877470" w:rsidRPr="00F76BDD">
        <w:rPr>
          <w:rFonts w:cs="Arial"/>
          <w:bCs/>
          <w:color w:val="000000"/>
        </w:rPr>
        <w:t>администрации Калачеевского муниципального района Воронежской области</w:t>
      </w:r>
      <w:r w:rsidR="00877470" w:rsidRPr="00F76BDD">
        <w:rPr>
          <w:rFonts w:cs="Arial"/>
          <w:color w:val="000000"/>
        </w:rPr>
        <w:t xml:space="preserve"> </w:t>
      </w:r>
      <w:r w:rsidRPr="00F76BDD">
        <w:rPr>
          <w:rFonts w:cs="Arial"/>
          <w:color w:val="000000"/>
        </w:rPr>
        <w:t>и многофункциональных центров, обращение в которые необходимо для предоставления муниципальной услуги;</w:t>
      </w:r>
    </w:p>
    <w:p w:rsidR="006953B3" w:rsidRPr="00F76BDD" w:rsidRDefault="006953B3" w:rsidP="00F76BDD">
      <w:pPr>
        <w:tabs>
          <w:tab w:val="left" w:pos="7425"/>
        </w:tabs>
        <w:ind w:firstLine="709"/>
        <w:rPr>
          <w:rFonts w:cs="Arial"/>
          <w:color w:val="000000"/>
        </w:rPr>
      </w:pPr>
      <w:r w:rsidRPr="00F76BDD">
        <w:rPr>
          <w:rFonts w:cs="Arial"/>
          <w:color w:val="000000"/>
        </w:rPr>
        <w:t xml:space="preserve">справочной информации о работе </w:t>
      </w:r>
      <w:r w:rsidR="00877470" w:rsidRPr="00F76BDD">
        <w:rPr>
          <w:rFonts w:cs="Arial"/>
          <w:bCs/>
          <w:color w:val="000000"/>
        </w:rPr>
        <w:t>администрации Калачеевского муниципального района Воронежской области</w:t>
      </w:r>
      <w:r w:rsidR="00877470" w:rsidRPr="00F76BDD">
        <w:rPr>
          <w:rFonts w:cs="Arial"/>
          <w:color w:val="000000"/>
        </w:rPr>
        <w:t xml:space="preserve"> </w:t>
      </w:r>
      <w:r w:rsidRPr="00F76BDD">
        <w:rPr>
          <w:rFonts w:cs="Arial"/>
          <w:color w:val="000000"/>
        </w:rPr>
        <w:t>(структурных подразделений уполномоченного органа);</w:t>
      </w:r>
    </w:p>
    <w:p w:rsidR="006953B3" w:rsidRPr="00F76BDD" w:rsidRDefault="006953B3" w:rsidP="00F76BDD">
      <w:pPr>
        <w:autoSpaceDE w:val="0"/>
        <w:autoSpaceDN w:val="0"/>
        <w:adjustRightInd w:val="0"/>
        <w:ind w:firstLine="709"/>
        <w:rPr>
          <w:rFonts w:cs="Arial"/>
          <w:color w:val="000000"/>
        </w:rPr>
      </w:pPr>
      <w:r w:rsidRPr="00F76BDD">
        <w:rPr>
          <w:rFonts w:cs="Arial"/>
          <w:color w:val="000000"/>
        </w:rPr>
        <w:t>документов, необходимых для предоставления муниципальной услуги;</w:t>
      </w:r>
    </w:p>
    <w:p w:rsidR="006953B3" w:rsidRPr="00F76BDD" w:rsidRDefault="006953B3" w:rsidP="00F76BDD">
      <w:pPr>
        <w:autoSpaceDE w:val="0"/>
        <w:autoSpaceDN w:val="0"/>
        <w:adjustRightInd w:val="0"/>
        <w:ind w:firstLine="709"/>
        <w:rPr>
          <w:rFonts w:cs="Arial"/>
          <w:color w:val="000000"/>
        </w:rPr>
      </w:pPr>
      <w:r w:rsidRPr="00F76BDD">
        <w:rPr>
          <w:rFonts w:cs="Arial"/>
          <w:color w:val="000000"/>
        </w:rPr>
        <w:t>порядка и сроков предоставления муниципальной услуги;</w:t>
      </w:r>
    </w:p>
    <w:p w:rsidR="006953B3" w:rsidRPr="00F76BDD" w:rsidRDefault="006953B3" w:rsidP="00F76BDD">
      <w:pPr>
        <w:autoSpaceDE w:val="0"/>
        <w:autoSpaceDN w:val="0"/>
        <w:adjustRightInd w:val="0"/>
        <w:ind w:firstLine="709"/>
        <w:rPr>
          <w:rFonts w:cs="Arial"/>
          <w:color w:val="000000"/>
        </w:rPr>
      </w:pPr>
      <w:r w:rsidRPr="00F76BDD">
        <w:rPr>
          <w:rFonts w:cs="Arial"/>
          <w:color w:val="000000"/>
        </w:rPr>
        <w:t xml:space="preserve">порядка получения сведений о ходе рассмотрения </w:t>
      </w:r>
      <w:r w:rsidRPr="00F76BDD">
        <w:rPr>
          <w:rFonts w:cs="Arial"/>
          <w:bCs/>
          <w:color w:val="000000"/>
        </w:rPr>
        <w:t>уведомления о планируемом строительстве, уведомления об изменении параметров</w:t>
      </w:r>
      <w:r w:rsidRPr="00F76BDD">
        <w:rPr>
          <w:rFonts w:cs="Arial"/>
          <w:color w:val="000000"/>
        </w:rPr>
        <w:t>;</w:t>
      </w:r>
    </w:p>
    <w:p w:rsidR="006953B3" w:rsidRPr="00F76BDD" w:rsidRDefault="006953B3" w:rsidP="00F76BDD">
      <w:pPr>
        <w:autoSpaceDE w:val="0"/>
        <w:autoSpaceDN w:val="0"/>
        <w:adjustRightInd w:val="0"/>
        <w:ind w:firstLine="709"/>
        <w:rPr>
          <w:rFonts w:cs="Arial"/>
          <w:color w:val="000000"/>
        </w:rPr>
      </w:pPr>
      <w:r w:rsidRPr="00F76BDD">
        <w:rPr>
          <w:rFonts w:cs="Arial"/>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953B3" w:rsidRPr="00F76BDD" w:rsidRDefault="006953B3" w:rsidP="00F76BDD">
      <w:pPr>
        <w:autoSpaceDE w:val="0"/>
        <w:autoSpaceDN w:val="0"/>
        <w:adjustRightInd w:val="0"/>
        <w:ind w:firstLine="709"/>
        <w:rPr>
          <w:rFonts w:cs="Arial"/>
          <w:color w:val="000000"/>
        </w:rPr>
      </w:pPr>
      <w:r w:rsidRPr="00F76BDD">
        <w:rPr>
          <w:rFonts w:cs="Arial"/>
          <w:color w:val="000000"/>
        </w:rPr>
        <w:t>Получение информации по вопросам предоставления муниципальной услуги осуществляется бесплатно.</w:t>
      </w:r>
    </w:p>
    <w:p w:rsidR="006953B3" w:rsidRPr="00F76BDD" w:rsidRDefault="006953B3" w:rsidP="00F76BDD">
      <w:pPr>
        <w:tabs>
          <w:tab w:val="left" w:pos="7425"/>
        </w:tabs>
        <w:ind w:firstLine="709"/>
        <w:rPr>
          <w:rFonts w:cs="Arial"/>
          <w:color w:val="000000"/>
        </w:rPr>
      </w:pPr>
      <w:r w:rsidRPr="00F76BDD">
        <w:rPr>
          <w:rFonts w:cs="Arial"/>
          <w:color w:val="000000"/>
        </w:rPr>
        <w:t>2.3</w:t>
      </w:r>
      <w:r w:rsidR="00F8421C" w:rsidRPr="00F76BDD">
        <w:rPr>
          <w:rFonts w:cs="Arial"/>
          <w:color w:val="000000"/>
        </w:rPr>
        <w:t>7</w:t>
      </w:r>
      <w:r w:rsidRPr="00F76BDD">
        <w:rPr>
          <w:rFonts w:cs="Arial"/>
          <w:color w:val="000000"/>
        </w:rPr>
        <w:t xml:space="preserve">. При устном обращении заявителя (лично или по телефону) должностное лицо </w:t>
      </w:r>
      <w:r w:rsidR="00877470" w:rsidRPr="00F76BDD">
        <w:rPr>
          <w:rFonts w:cs="Arial"/>
          <w:bCs/>
          <w:color w:val="000000"/>
        </w:rPr>
        <w:t>администрации Калачеевского муниципального района Воронежской области</w:t>
      </w:r>
      <w:r w:rsidRPr="00F76BDD">
        <w:rPr>
          <w:rFonts w:cs="Arial"/>
          <w:color w:val="000000"/>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953B3" w:rsidRPr="00F76BDD" w:rsidRDefault="006953B3" w:rsidP="00F76BDD">
      <w:pPr>
        <w:tabs>
          <w:tab w:val="left" w:pos="7425"/>
        </w:tabs>
        <w:ind w:firstLine="709"/>
        <w:rPr>
          <w:rFonts w:cs="Arial"/>
          <w:color w:val="000000"/>
        </w:rPr>
      </w:pPr>
      <w:r w:rsidRPr="00F76BDD">
        <w:rPr>
          <w:rFonts w:cs="Arial"/>
          <w:color w:val="000000"/>
        </w:rPr>
        <w:t xml:space="preserve"> (последнее – при наличии) и должности специалиста, принявшего телефонный звонок.</w:t>
      </w:r>
    </w:p>
    <w:p w:rsidR="006953B3" w:rsidRPr="00F76BDD" w:rsidRDefault="006953B3" w:rsidP="00F76BDD">
      <w:pPr>
        <w:tabs>
          <w:tab w:val="left" w:pos="7425"/>
        </w:tabs>
        <w:ind w:firstLine="709"/>
        <w:rPr>
          <w:rFonts w:cs="Arial"/>
          <w:color w:val="000000"/>
        </w:rPr>
      </w:pPr>
      <w:r w:rsidRPr="00F76BDD">
        <w:rPr>
          <w:rFonts w:cs="Arial"/>
          <w:color w:val="000000"/>
        </w:rPr>
        <w:t xml:space="preserve">Если должностное лицо </w:t>
      </w:r>
      <w:r w:rsidR="006621DC" w:rsidRPr="00F76BDD">
        <w:rPr>
          <w:rFonts w:cs="Arial"/>
          <w:color w:val="000000"/>
        </w:rPr>
        <w:t>администрации Калачеевского муниципального района Воронежской области</w:t>
      </w:r>
      <w:r w:rsidRPr="00F76BDD">
        <w:rPr>
          <w:rFonts w:cs="Arial"/>
          <w:color w:val="000000"/>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953B3" w:rsidRPr="00F76BDD" w:rsidRDefault="006953B3" w:rsidP="00F76BDD">
      <w:pPr>
        <w:tabs>
          <w:tab w:val="left" w:pos="7425"/>
        </w:tabs>
        <w:ind w:firstLine="709"/>
        <w:rPr>
          <w:rFonts w:cs="Arial"/>
          <w:color w:val="000000"/>
        </w:rPr>
      </w:pPr>
      <w:r w:rsidRPr="00F76BDD">
        <w:rPr>
          <w:rFonts w:cs="Arial"/>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6953B3" w:rsidRPr="00F76BDD" w:rsidRDefault="006953B3" w:rsidP="00F76BDD">
      <w:pPr>
        <w:tabs>
          <w:tab w:val="left" w:pos="7425"/>
        </w:tabs>
        <w:ind w:firstLine="709"/>
        <w:rPr>
          <w:rFonts w:cs="Arial"/>
          <w:color w:val="000000"/>
        </w:rPr>
      </w:pPr>
      <w:r w:rsidRPr="00F76BDD">
        <w:rPr>
          <w:rFonts w:cs="Arial"/>
          <w:color w:val="000000"/>
        </w:rPr>
        <w:t xml:space="preserve">изложить обращение в письменной форме; </w:t>
      </w:r>
    </w:p>
    <w:p w:rsidR="006953B3" w:rsidRPr="00F76BDD" w:rsidRDefault="006953B3" w:rsidP="00F76BDD">
      <w:pPr>
        <w:tabs>
          <w:tab w:val="left" w:pos="7425"/>
        </w:tabs>
        <w:ind w:firstLine="709"/>
        <w:rPr>
          <w:rFonts w:cs="Arial"/>
          <w:color w:val="000000"/>
        </w:rPr>
      </w:pPr>
      <w:r w:rsidRPr="00F76BDD">
        <w:rPr>
          <w:rFonts w:cs="Arial"/>
          <w:color w:val="000000"/>
        </w:rPr>
        <w:t>назначить другое время для консультаций.</w:t>
      </w:r>
    </w:p>
    <w:p w:rsidR="006953B3" w:rsidRPr="00F76BDD" w:rsidRDefault="006953B3" w:rsidP="00F76BDD">
      <w:pPr>
        <w:tabs>
          <w:tab w:val="left" w:pos="7425"/>
        </w:tabs>
        <w:ind w:firstLine="709"/>
        <w:rPr>
          <w:rFonts w:cs="Arial"/>
          <w:color w:val="000000"/>
        </w:rPr>
      </w:pPr>
      <w:r w:rsidRPr="00F76BDD">
        <w:rPr>
          <w:rFonts w:cs="Arial"/>
          <w:color w:val="000000"/>
        </w:rPr>
        <w:t xml:space="preserve">Должностное лицо </w:t>
      </w:r>
      <w:r w:rsidR="006621DC" w:rsidRPr="00F76BDD">
        <w:rPr>
          <w:rFonts w:cs="Arial"/>
          <w:color w:val="000000"/>
        </w:rPr>
        <w:t>администрации Калачеевского муниципального района Воронежской области</w:t>
      </w:r>
      <w:r w:rsidRPr="00F76BDD">
        <w:rPr>
          <w:rFonts w:cs="Arial"/>
          <w:color w:val="000000"/>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953B3" w:rsidRPr="00F76BDD" w:rsidRDefault="006953B3" w:rsidP="00F76BDD">
      <w:pPr>
        <w:autoSpaceDE w:val="0"/>
        <w:autoSpaceDN w:val="0"/>
        <w:adjustRightInd w:val="0"/>
        <w:ind w:firstLine="709"/>
        <w:rPr>
          <w:rFonts w:cs="Arial"/>
          <w:color w:val="000000"/>
        </w:rPr>
      </w:pPr>
      <w:r w:rsidRPr="00F76BDD">
        <w:rPr>
          <w:rFonts w:cs="Arial"/>
          <w:color w:val="000000"/>
        </w:rPr>
        <w:lastRenderedPageBreak/>
        <w:t>Продолжительность информирования по телефону не должна превышать 10 минут.</w:t>
      </w:r>
    </w:p>
    <w:p w:rsidR="006953B3" w:rsidRPr="00F76BDD" w:rsidRDefault="006953B3" w:rsidP="00F76BDD">
      <w:pPr>
        <w:autoSpaceDE w:val="0"/>
        <w:autoSpaceDN w:val="0"/>
        <w:adjustRightInd w:val="0"/>
        <w:ind w:firstLine="709"/>
        <w:rPr>
          <w:rFonts w:cs="Arial"/>
          <w:color w:val="000000"/>
        </w:rPr>
      </w:pPr>
      <w:r w:rsidRPr="00F76BDD">
        <w:rPr>
          <w:rFonts w:cs="Arial"/>
          <w:color w:val="000000"/>
        </w:rPr>
        <w:t>Информирование осуществляется в соответствии с графиком приема граждан.</w:t>
      </w:r>
    </w:p>
    <w:p w:rsidR="006953B3" w:rsidRPr="00F76BDD" w:rsidRDefault="00F8421C" w:rsidP="00F76BDD">
      <w:pPr>
        <w:autoSpaceDE w:val="0"/>
        <w:autoSpaceDN w:val="0"/>
        <w:adjustRightInd w:val="0"/>
        <w:ind w:firstLine="709"/>
        <w:rPr>
          <w:rFonts w:cs="Arial"/>
          <w:color w:val="000000"/>
        </w:rPr>
      </w:pPr>
      <w:r w:rsidRPr="00F76BDD">
        <w:rPr>
          <w:rFonts w:cs="Arial"/>
          <w:color w:val="000000"/>
        </w:rPr>
        <w:t>2.38</w:t>
      </w:r>
      <w:r w:rsidR="006953B3" w:rsidRPr="00F76BDD">
        <w:rPr>
          <w:rFonts w:cs="Arial"/>
          <w:color w:val="000000"/>
        </w:rPr>
        <w:t xml:space="preserve">. На Едином портале размещаются сведения, предусмотренные Положением о федеральной государственной информационной системе </w:t>
      </w:r>
      <w:r w:rsidR="00BA3973" w:rsidRPr="00F76BDD">
        <w:rPr>
          <w:rFonts w:cs="Arial"/>
          <w:color w:val="000000"/>
        </w:rPr>
        <w:t>"</w:t>
      </w:r>
      <w:r w:rsidR="006953B3" w:rsidRPr="00F76BDD">
        <w:rPr>
          <w:rFonts w:cs="Arial"/>
          <w:color w:val="000000"/>
        </w:rPr>
        <w:t>Федеральный реестр государственных и муниципальных услуг (функций)</w:t>
      </w:r>
      <w:r w:rsidR="00BA3973" w:rsidRPr="00F76BDD">
        <w:rPr>
          <w:rFonts w:cs="Arial"/>
          <w:color w:val="000000"/>
        </w:rPr>
        <w:t>"</w:t>
      </w:r>
      <w:r w:rsidR="006953B3" w:rsidRPr="00F76BDD">
        <w:rPr>
          <w:rFonts w:cs="Arial"/>
          <w:color w:val="000000"/>
        </w:rPr>
        <w:t>, утвержденным постановлением Правительства Российской Федерации от</w:t>
      </w:r>
      <w:r w:rsidR="00F76BDD">
        <w:rPr>
          <w:rFonts w:cs="Arial"/>
          <w:color w:val="000000"/>
        </w:rPr>
        <w:t xml:space="preserve"> </w:t>
      </w:r>
      <w:r w:rsidR="006953B3" w:rsidRPr="00F76BDD">
        <w:rPr>
          <w:rFonts w:cs="Arial"/>
          <w:color w:val="000000"/>
        </w:rPr>
        <w:t>24</w:t>
      </w:r>
      <w:r w:rsidR="00F76BDD">
        <w:rPr>
          <w:rFonts w:cs="Arial"/>
          <w:color w:val="000000"/>
        </w:rPr>
        <w:t xml:space="preserve"> </w:t>
      </w:r>
      <w:r w:rsidR="006953B3" w:rsidRPr="00F76BDD">
        <w:rPr>
          <w:rFonts w:cs="Arial"/>
          <w:color w:val="000000"/>
        </w:rPr>
        <w:t>октября 2011 года №</w:t>
      </w:r>
      <w:r w:rsidR="00F76BDD">
        <w:rPr>
          <w:rFonts w:cs="Arial"/>
          <w:color w:val="000000"/>
        </w:rPr>
        <w:t xml:space="preserve"> </w:t>
      </w:r>
      <w:r w:rsidR="006953B3" w:rsidRPr="00F76BDD">
        <w:rPr>
          <w:rFonts w:cs="Arial"/>
          <w:color w:val="000000"/>
        </w:rPr>
        <w:t>861.</w:t>
      </w:r>
    </w:p>
    <w:p w:rsidR="006953B3" w:rsidRPr="00F76BDD" w:rsidRDefault="006953B3" w:rsidP="00F76BDD">
      <w:pPr>
        <w:autoSpaceDE w:val="0"/>
        <w:autoSpaceDN w:val="0"/>
        <w:adjustRightInd w:val="0"/>
        <w:ind w:firstLine="709"/>
        <w:rPr>
          <w:rFonts w:cs="Arial"/>
          <w:color w:val="000000"/>
        </w:rPr>
      </w:pPr>
      <w:r w:rsidRPr="00F76BDD">
        <w:rPr>
          <w:rFonts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953B3" w:rsidRPr="00F76BDD" w:rsidRDefault="00F8421C" w:rsidP="00F76BDD">
      <w:pPr>
        <w:autoSpaceDE w:val="0"/>
        <w:autoSpaceDN w:val="0"/>
        <w:adjustRightInd w:val="0"/>
        <w:ind w:firstLine="709"/>
        <w:rPr>
          <w:rFonts w:cs="Arial"/>
          <w:color w:val="000000"/>
        </w:rPr>
      </w:pPr>
      <w:r w:rsidRPr="00F76BDD">
        <w:rPr>
          <w:rFonts w:cs="Arial"/>
          <w:color w:val="000000"/>
        </w:rPr>
        <w:t>2.39</w:t>
      </w:r>
      <w:r w:rsidR="006953B3" w:rsidRPr="00F76BDD">
        <w:rPr>
          <w:rFonts w:cs="Arial"/>
          <w:color w:val="000000"/>
        </w:rPr>
        <w:t xml:space="preserve">. На официальном сайте </w:t>
      </w:r>
      <w:r w:rsidR="006621DC" w:rsidRPr="00F76BDD">
        <w:rPr>
          <w:rFonts w:cs="Arial"/>
          <w:color w:val="000000"/>
        </w:rPr>
        <w:t>администрации Калачеевского муниципального района Воронежской области</w:t>
      </w:r>
      <w:r w:rsidR="006953B3" w:rsidRPr="00F76BDD">
        <w:rPr>
          <w:rFonts w:cs="Arial"/>
          <w:color w:val="000000"/>
        </w:rPr>
        <w:t>, на стендах в местах предоставления муниципальной услуги и в многофункциональном центре размещается следующая справочная информация:</w:t>
      </w:r>
    </w:p>
    <w:p w:rsidR="006953B3" w:rsidRPr="00F76BDD" w:rsidRDefault="006953B3" w:rsidP="00F76BDD">
      <w:pPr>
        <w:autoSpaceDE w:val="0"/>
        <w:autoSpaceDN w:val="0"/>
        <w:adjustRightInd w:val="0"/>
        <w:ind w:firstLine="709"/>
        <w:rPr>
          <w:rFonts w:cs="Arial"/>
          <w:color w:val="000000"/>
        </w:rPr>
      </w:pPr>
      <w:r w:rsidRPr="00F76BDD">
        <w:rPr>
          <w:rFonts w:cs="Arial"/>
          <w:color w:val="000000"/>
        </w:rPr>
        <w:t xml:space="preserve">о месте нахождения и графике работы </w:t>
      </w:r>
      <w:r w:rsidR="006621DC" w:rsidRPr="00F76BDD">
        <w:rPr>
          <w:rFonts w:cs="Arial"/>
          <w:color w:val="000000"/>
        </w:rPr>
        <w:t>администрации Калачеевского муниципального района Воронежской области</w:t>
      </w:r>
      <w:r w:rsidRPr="00F76BDD">
        <w:rPr>
          <w:rFonts w:cs="Arial"/>
          <w:color w:val="000000"/>
        </w:rPr>
        <w:t xml:space="preserve"> и их структурных подразделений, ответственных за предоставление муниципальной услуги, а также многофункциональных центров;</w:t>
      </w:r>
    </w:p>
    <w:p w:rsidR="006953B3" w:rsidRPr="00F76BDD" w:rsidRDefault="006953B3" w:rsidP="00F76BDD">
      <w:pPr>
        <w:autoSpaceDE w:val="0"/>
        <w:autoSpaceDN w:val="0"/>
        <w:adjustRightInd w:val="0"/>
        <w:ind w:firstLine="709"/>
        <w:rPr>
          <w:rFonts w:cs="Arial"/>
          <w:color w:val="000000"/>
        </w:rPr>
      </w:pPr>
      <w:r w:rsidRPr="00F76BDD">
        <w:rPr>
          <w:rFonts w:cs="Arial"/>
          <w:color w:val="000000"/>
        </w:rPr>
        <w:t xml:space="preserve">справочные телефоны структурных подразделений </w:t>
      </w:r>
      <w:r w:rsidR="006621DC" w:rsidRPr="00F76BDD">
        <w:rPr>
          <w:rFonts w:cs="Arial"/>
          <w:color w:val="000000"/>
        </w:rPr>
        <w:t>администрации Калачеевского муниципального района Воронежской области</w:t>
      </w:r>
      <w:r w:rsidRPr="00F76BDD">
        <w:rPr>
          <w:rFonts w:cs="Arial"/>
          <w:color w:val="000000"/>
        </w:rPr>
        <w:t>, ответственных за предоставление муниципальной услуги, в том числе номер телефона-автоинформатора (при наличии);</w:t>
      </w:r>
    </w:p>
    <w:p w:rsidR="006953B3" w:rsidRPr="00F76BDD" w:rsidRDefault="006953B3" w:rsidP="00F76BDD">
      <w:pPr>
        <w:autoSpaceDE w:val="0"/>
        <w:autoSpaceDN w:val="0"/>
        <w:adjustRightInd w:val="0"/>
        <w:ind w:firstLine="709"/>
        <w:rPr>
          <w:rFonts w:cs="Arial"/>
          <w:color w:val="000000"/>
        </w:rPr>
      </w:pPr>
      <w:r w:rsidRPr="00F76BDD">
        <w:rPr>
          <w:rFonts w:cs="Arial"/>
          <w:color w:val="000000"/>
        </w:rPr>
        <w:t xml:space="preserve">адрес официального сайта, а также электронной почты и (или) формы обратной связи уполномоченного органа в сети </w:t>
      </w:r>
      <w:r w:rsidR="00BA3973" w:rsidRPr="00F76BDD">
        <w:rPr>
          <w:rFonts w:cs="Arial"/>
          <w:color w:val="000000"/>
        </w:rPr>
        <w:t>"</w:t>
      </w:r>
      <w:r w:rsidRPr="00F76BDD">
        <w:rPr>
          <w:rFonts w:cs="Arial"/>
          <w:color w:val="000000"/>
        </w:rPr>
        <w:t>Интернет</w:t>
      </w:r>
      <w:r w:rsidR="00BA3973" w:rsidRPr="00F76BDD">
        <w:rPr>
          <w:rFonts w:cs="Arial"/>
          <w:color w:val="000000"/>
        </w:rPr>
        <w:t>"</w:t>
      </w:r>
      <w:r w:rsidRPr="00F76BDD">
        <w:rPr>
          <w:rFonts w:cs="Arial"/>
          <w:color w:val="000000"/>
        </w:rPr>
        <w:t>.</w:t>
      </w:r>
    </w:p>
    <w:p w:rsidR="006953B3" w:rsidRPr="00F76BDD" w:rsidRDefault="00F8421C" w:rsidP="00F76BDD">
      <w:pPr>
        <w:autoSpaceDE w:val="0"/>
        <w:autoSpaceDN w:val="0"/>
        <w:adjustRightInd w:val="0"/>
        <w:ind w:firstLine="709"/>
        <w:rPr>
          <w:rFonts w:cs="Arial"/>
          <w:color w:val="000000"/>
        </w:rPr>
      </w:pPr>
      <w:r w:rsidRPr="00F76BDD">
        <w:rPr>
          <w:rFonts w:cs="Arial"/>
          <w:color w:val="000000"/>
        </w:rPr>
        <w:t>2.40</w:t>
      </w:r>
      <w:r w:rsidR="006953B3" w:rsidRPr="00F76BDD">
        <w:rPr>
          <w:rFonts w:cs="Arial"/>
          <w:color w:val="000000"/>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953B3" w:rsidRPr="00F76BDD" w:rsidRDefault="006953B3" w:rsidP="00F76BDD">
      <w:pPr>
        <w:autoSpaceDE w:val="0"/>
        <w:autoSpaceDN w:val="0"/>
        <w:adjustRightInd w:val="0"/>
        <w:ind w:firstLine="709"/>
        <w:rPr>
          <w:rFonts w:cs="Arial"/>
          <w:color w:val="000000"/>
        </w:rPr>
      </w:pPr>
      <w:r w:rsidRPr="00F76BDD">
        <w:rPr>
          <w:rFonts w:cs="Arial"/>
          <w:color w:val="000000"/>
        </w:rPr>
        <w:t>2</w:t>
      </w:r>
      <w:r w:rsidR="00F8421C" w:rsidRPr="00F76BDD">
        <w:rPr>
          <w:rFonts w:cs="Arial"/>
          <w:color w:val="000000"/>
        </w:rPr>
        <w:t>.41</w:t>
      </w:r>
      <w:r w:rsidRPr="00F76BDD">
        <w:rPr>
          <w:rFonts w:cs="Arial"/>
          <w:color w:val="000000"/>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6621DC" w:rsidRPr="00F76BDD">
        <w:rPr>
          <w:rFonts w:cs="Arial"/>
          <w:color w:val="000000"/>
        </w:rPr>
        <w:t>администрацией Калачеевского муниципального района Воронежской области</w:t>
      </w:r>
      <w:r w:rsidRPr="00F76BDD">
        <w:rPr>
          <w:rFonts w:cs="Arial"/>
          <w:color w:val="000000"/>
        </w:rPr>
        <w:t xml:space="preserve"> с учетом требований к информированию, установленных Административным регламентом.</w:t>
      </w:r>
    </w:p>
    <w:p w:rsidR="006953B3" w:rsidRPr="00F76BDD" w:rsidRDefault="006953B3" w:rsidP="00F76BDD">
      <w:pPr>
        <w:autoSpaceDE w:val="0"/>
        <w:autoSpaceDN w:val="0"/>
        <w:adjustRightInd w:val="0"/>
        <w:ind w:firstLine="709"/>
        <w:rPr>
          <w:rFonts w:cs="Arial"/>
          <w:bCs/>
          <w:color w:val="000000"/>
        </w:rPr>
      </w:pPr>
      <w:r w:rsidRPr="00F76BDD">
        <w:rPr>
          <w:rFonts w:cs="Arial"/>
          <w:color w:val="000000"/>
        </w:rPr>
        <w:t>2</w:t>
      </w:r>
      <w:r w:rsidR="00F8421C" w:rsidRPr="00F76BDD">
        <w:rPr>
          <w:rFonts w:cs="Arial"/>
          <w:color w:val="000000"/>
        </w:rPr>
        <w:t>.42</w:t>
      </w:r>
      <w:r w:rsidRPr="00F76BDD">
        <w:rPr>
          <w:rFonts w:cs="Arial"/>
          <w:color w:val="000000"/>
        </w:rPr>
        <w:t xml:space="preserve">. Информация о ходе рассмотрения </w:t>
      </w:r>
      <w:r w:rsidRPr="00F76BDD">
        <w:rPr>
          <w:rFonts w:cs="Arial"/>
          <w:bCs/>
          <w:color w:val="000000"/>
        </w:rPr>
        <w:t>уведомления о планируемом строительстве, уведомления об изменении параметров</w:t>
      </w:r>
      <w:r w:rsidRPr="00F76BDD">
        <w:rPr>
          <w:rFonts w:cs="Arial"/>
          <w:color w:val="000000"/>
        </w:rPr>
        <w:t xml:space="preserve">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F76BDD" w:rsidRDefault="008F5139" w:rsidP="00F76BDD">
      <w:pPr>
        <w:widowControl w:val="0"/>
        <w:autoSpaceDE w:val="0"/>
        <w:autoSpaceDN w:val="0"/>
        <w:adjustRightInd w:val="0"/>
        <w:ind w:firstLine="709"/>
        <w:rPr>
          <w:rFonts w:cs="Arial"/>
          <w:color w:val="000000"/>
          <w:highlight w:val="green"/>
        </w:rPr>
      </w:pPr>
      <w:r w:rsidRPr="00F76BDD">
        <w:rPr>
          <w:rFonts w:cs="Arial"/>
          <w:color w:val="000000"/>
        </w:rPr>
        <w:br w:type="page"/>
      </w:r>
      <w:r w:rsidR="009E6CC6" w:rsidRPr="00F76BDD">
        <w:rPr>
          <w:rFonts w:cs="Arial"/>
          <w:color w:val="000000"/>
        </w:rPr>
        <w:lastRenderedPageBreak/>
        <w:t xml:space="preserve">Раздел </w:t>
      </w:r>
      <w:r w:rsidR="00A23A9A" w:rsidRPr="00F76BDD">
        <w:rPr>
          <w:rFonts w:cs="Arial"/>
          <w:color w:val="000000"/>
          <w:lang w:val="en-US"/>
        </w:rPr>
        <w:t>III</w:t>
      </w:r>
      <w:r w:rsidR="00A23A9A" w:rsidRPr="00F76BDD">
        <w:rPr>
          <w:rFonts w:cs="Arial"/>
          <w:color w:val="00000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CA499A" w:rsidRPr="00F76BDD">
        <w:rPr>
          <w:rFonts w:cs="Arial"/>
          <w:color w:val="000000"/>
        </w:rPr>
        <w:t>, а также особенности выполнения административных процедур в многофункциональных центрах</w:t>
      </w:r>
    </w:p>
    <w:p w:rsidR="00F76BDD" w:rsidRDefault="00BC3136" w:rsidP="00F76BDD">
      <w:pPr>
        <w:pStyle w:val="ConsPlusTitle"/>
        <w:ind w:firstLine="709"/>
        <w:jc w:val="both"/>
        <w:rPr>
          <w:b w:val="0"/>
        </w:rPr>
      </w:pPr>
      <w:r w:rsidRPr="00F76BDD">
        <w:rPr>
          <w:b w:val="0"/>
        </w:rPr>
        <w:t xml:space="preserve">Перечень вариантов предоставления </w:t>
      </w:r>
      <w:r w:rsidR="00B13993" w:rsidRPr="00F76BDD">
        <w:rPr>
          <w:b w:val="0"/>
        </w:rPr>
        <w:t>муниципальной</w:t>
      </w:r>
      <w:r w:rsidR="00F76BDD">
        <w:rPr>
          <w:b w:val="0"/>
        </w:rPr>
        <w:t xml:space="preserve"> </w:t>
      </w:r>
      <w:r w:rsidRPr="00F76BDD">
        <w:rPr>
          <w:b w:val="0"/>
        </w:rPr>
        <w:t>услуги, включающий в том числе варианты предоставления</w:t>
      </w:r>
      <w:r w:rsidR="00F76BDD">
        <w:rPr>
          <w:b w:val="0"/>
        </w:rPr>
        <w:t xml:space="preserve"> </w:t>
      </w:r>
      <w:r w:rsidR="00B13993" w:rsidRPr="00F76BDD">
        <w:rPr>
          <w:b w:val="0"/>
        </w:rPr>
        <w:t xml:space="preserve">муниципальной </w:t>
      </w:r>
      <w:r w:rsidRPr="00F76BDD">
        <w:rPr>
          <w:b w:val="0"/>
        </w:rPr>
        <w:t>услуги, необходимый для исправления</w:t>
      </w:r>
      <w:r w:rsidR="00F76BDD">
        <w:rPr>
          <w:b w:val="0"/>
        </w:rPr>
        <w:t xml:space="preserve"> </w:t>
      </w:r>
      <w:r w:rsidRPr="00F76BDD">
        <w:rPr>
          <w:b w:val="0"/>
        </w:rPr>
        <w:t>допущенных опечаток и ошибок в выданных в результате</w:t>
      </w:r>
      <w:r w:rsidR="00F76BDD">
        <w:rPr>
          <w:b w:val="0"/>
        </w:rPr>
        <w:t xml:space="preserve"> </w:t>
      </w:r>
      <w:r w:rsidRPr="00F76BDD">
        <w:rPr>
          <w:b w:val="0"/>
        </w:rPr>
        <w:t xml:space="preserve">предоставления </w:t>
      </w:r>
      <w:r w:rsidR="00B13993" w:rsidRPr="00F76BDD">
        <w:rPr>
          <w:b w:val="0"/>
        </w:rPr>
        <w:t xml:space="preserve">муниципальной </w:t>
      </w:r>
      <w:r w:rsidRPr="00F76BDD">
        <w:rPr>
          <w:b w:val="0"/>
        </w:rPr>
        <w:t>услуги документах и созданных</w:t>
      </w:r>
      <w:r w:rsidR="00B13993" w:rsidRPr="00F76BDD">
        <w:rPr>
          <w:b w:val="0"/>
        </w:rPr>
        <w:t xml:space="preserve"> </w:t>
      </w:r>
      <w:r w:rsidRPr="00F76BDD">
        <w:rPr>
          <w:b w:val="0"/>
        </w:rPr>
        <w:t>реестровых записях, для выдачи дубликата документа,</w:t>
      </w:r>
      <w:r w:rsidR="00F76BDD">
        <w:rPr>
          <w:b w:val="0"/>
        </w:rPr>
        <w:t xml:space="preserve"> </w:t>
      </w:r>
      <w:r w:rsidRPr="00F76BDD">
        <w:rPr>
          <w:b w:val="0"/>
        </w:rPr>
        <w:t xml:space="preserve">выданного по результатам предоставления </w:t>
      </w:r>
      <w:r w:rsidR="00B13993" w:rsidRPr="00F76BDD">
        <w:rPr>
          <w:b w:val="0"/>
        </w:rPr>
        <w:t xml:space="preserve">муниципальной </w:t>
      </w:r>
      <w:r w:rsidRPr="00F76BDD">
        <w:rPr>
          <w:b w:val="0"/>
        </w:rPr>
        <w:t>услуги, в том числе исчерпывающий</w:t>
      </w:r>
      <w:r w:rsidR="00B13993" w:rsidRPr="00F76BDD">
        <w:rPr>
          <w:b w:val="0"/>
        </w:rPr>
        <w:t xml:space="preserve"> </w:t>
      </w:r>
      <w:r w:rsidRPr="00F76BDD">
        <w:rPr>
          <w:b w:val="0"/>
        </w:rPr>
        <w:t>перечень оснований для отказа в выдаче такого дубликата,</w:t>
      </w:r>
      <w:r w:rsidR="00B13993" w:rsidRPr="00F76BDD">
        <w:rPr>
          <w:b w:val="0"/>
        </w:rPr>
        <w:t xml:space="preserve"> </w:t>
      </w:r>
      <w:r w:rsidRPr="00F76BDD">
        <w:rPr>
          <w:b w:val="0"/>
        </w:rPr>
        <w:t>а также порядок оставления запроса заявителя</w:t>
      </w:r>
      <w:r w:rsidR="00F76BDD">
        <w:rPr>
          <w:b w:val="0"/>
        </w:rPr>
        <w:t xml:space="preserve"> </w:t>
      </w:r>
      <w:r w:rsidRPr="00F76BDD">
        <w:rPr>
          <w:b w:val="0"/>
        </w:rPr>
        <w:t xml:space="preserve">о предоставлении </w:t>
      </w:r>
      <w:r w:rsidR="00B13993" w:rsidRPr="00F76BDD">
        <w:rPr>
          <w:b w:val="0"/>
        </w:rPr>
        <w:t>муниципальной</w:t>
      </w:r>
      <w:r w:rsidR="00F76BDD">
        <w:rPr>
          <w:b w:val="0"/>
        </w:rPr>
        <w:t xml:space="preserve"> </w:t>
      </w:r>
      <w:r w:rsidRPr="00F76BDD">
        <w:rPr>
          <w:b w:val="0"/>
        </w:rPr>
        <w:t>услуги без рассмотрения (при необходимости)</w:t>
      </w:r>
    </w:p>
    <w:p w:rsidR="00BC3136" w:rsidRPr="00F76BDD" w:rsidRDefault="007D6533" w:rsidP="00F76BDD">
      <w:pPr>
        <w:pStyle w:val="ConsPlusNormal"/>
        <w:ind w:firstLine="709"/>
        <w:jc w:val="both"/>
        <w:rPr>
          <w:rFonts w:ascii="Arial" w:hAnsi="Arial" w:cs="Arial"/>
          <w:sz w:val="24"/>
          <w:szCs w:val="24"/>
        </w:rPr>
      </w:pPr>
      <w:r w:rsidRPr="00F76BDD">
        <w:rPr>
          <w:rFonts w:ascii="Arial" w:hAnsi="Arial" w:cs="Arial"/>
          <w:sz w:val="24"/>
          <w:szCs w:val="24"/>
        </w:rPr>
        <w:t>3.</w:t>
      </w:r>
      <w:r w:rsidR="00031E2D" w:rsidRPr="00F76BDD">
        <w:rPr>
          <w:rFonts w:ascii="Arial" w:hAnsi="Arial" w:cs="Arial"/>
          <w:sz w:val="24"/>
          <w:szCs w:val="24"/>
        </w:rPr>
        <w:t>3</w:t>
      </w:r>
      <w:r w:rsidR="00BC3136" w:rsidRPr="00F76BDD">
        <w:rPr>
          <w:rFonts w:ascii="Arial" w:hAnsi="Arial" w:cs="Arial"/>
          <w:sz w:val="24"/>
          <w:szCs w:val="24"/>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031E2D" w:rsidRPr="00F76BDD">
        <w:rPr>
          <w:rFonts w:ascii="Arial" w:hAnsi="Arial" w:cs="Arial"/>
          <w:sz w:val="24"/>
          <w:szCs w:val="24"/>
        </w:rPr>
        <w:t xml:space="preserve">муниципальной </w:t>
      </w:r>
      <w:r w:rsidR="00BC3136" w:rsidRPr="00F76BDD">
        <w:rPr>
          <w:rFonts w:ascii="Arial" w:hAnsi="Arial" w:cs="Arial"/>
          <w:sz w:val="24"/>
          <w:szCs w:val="24"/>
        </w:rPr>
        <w:t>услуги:</w:t>
      </w:r>
    </w:p>
    <w:p w:rsidR="00BC3136" w:rsidRPr="00F76BDD" w:rsidRDefault="007D6533" w:rsidP="00F76BDD">
      <w:pPr>
        <w:pStyle w:val="ConsPlusNormal"/>
        <w:ind w:firstLine="709"/>
        <w:jc w:val="both"/>
        <w:rPr>
          <w:rFonts w:ascii="Arial" w:hAnsi="Arial" w:cs="Arial"/>
          <w:sz w:val="24"/>
          <w:szCs w:val="24"/>
        </w:rPr>
      </w:pPr>
      <w:r w:rsidRPr="00F76BDD">
        <w:rPr>
          <w:rFonts w:ascii="Arial" w:hAnsi="Arial" w:cs="Arial"/>
          <w:sz w:val="24"/>
          <w:szCs w:val="24"/>
        </w:rPr>
        <w:t>3.</w:t>
      </w:r>
      <w:r w:rsidR="00E95657" w:rsidRPr="00F76BDD">
        <w:rPr>
          <w:rFonts w:ascii="Arial" w:hAnsi="Arial" w:cs="Arial"/>
          <w:sz w:val="24"/>
          <w:szCs w:val="24"/>
        </w:rPr>
        <w:t>3</w:t>
      </w:r>
      <w:r w:rsidR="00B13993" w:rsidRPr="00F76BDD">
        <w:rPr>
          <w:rFonts w:ascii="Arial" w:hAnsi="Arial" w:cs="Arial"/>
          <w:sz w:val="24"/>
          <w:szCs w:val="24"/>
        </w:rPr>
        <w:t>.1.</w:t>
      </w:r>
      <w:r w:rsidR="00F76BDD">
        <w:rPr>
          <w:rFonts w:ascii="Arial" w:hAnsi="Arial" w:cs="Arial"/>
          <w:sz w:val="24"/>
          <w:szCs w:val="24"/>
        </w:rPr>
        <w:t xml:space="preserve"> </w:t>
      </w:r>
      <w:r w:rsidR="00B13993" w:rsidRPr="00F76BDD">
        <w:rPr>
          <w:rFonts w:ascii="Arial" w:hAnsi="Arial" w:cs="Arial"/>
          <w:sz w:val="24"/>
          <w:szCs w:val="24"/>
        </w:rPr>
        <w:t>Вариант</w:t>
      </w:r>
      <w:r w:rsidR="00F76BDD">
        <w:rPr>
          <w:rFonts w:ascii="Arial" w:hAnsi="Arial" w:cs="Arial"/>
          <w:sz w:val="24"/>
          <w:szCs w:val="24"/>
        </w:rPr>
        <w:t xml:space="preserve"> </w:t>
      </w:r>
      <w:r w:rsidR="00B13993" w:rsidRPr="00F76BDD">
        <w:rPr>
          <w:rFonts w:ascii="Arial" w:hAnsi="Arial" w:cs="Arial"/>
          <w:sz w:val="24"/>
          <w:szCs w:val="24"/>
        </w:rPr>
        <w:t xml:space="preserve">1 </w:t>
      </w:r>
      <w:r w:rsidR="00E95657" w:rsidRPr="00F76BDD">
        <w:rPr>
          <w:rFonts w:ascii="Arial" w:hAnsi="Arial" w:cs="Arial"/>
          <w:sz w:val="24"/>
          <w:szCs w:val="24"/>
        </w:rPr>
        <w:t>–</w:t>
      </w:r>
      <w:r w:rsidR="00B13993" w:rsidRPr="00F76BDD">
        <w:rPr>
          <w:rFonts w:ascii="Arial" w:hAnsi="Arial" w:cs="Arial"/>
          <w:sz w:val="24"/>
          <w:szCs w:val="24"/>
        </w:rPr>
        <w:t xml:space="preserve"> </w:t>
      </w:r>
      <w:r w:rsidR="00E95657" w:rsidRPr="00F76BDD">
        <w:rPr>
          <w:rFonts w:ascii="Arial" w:hAnsi="Arial" w:cs="Arial"/>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A21B57" w:rsidRPr="00F76BDD">
        <w:rPr>
          <w:rFonts w:ascii="Arial" w:hAnsi="Arial" w:cs="Arial"/>
          <w:sz w:val="24"/>
          <w:szCs w:val="24"/>
        </w:rPr>
        <w:t>ового дома на земельном участке</w:t>
      </w:r>
      <w:r w:rsidR="00BC3136" w:rsidRPr="00F76BDD">
        <w:rPr>
          <w:rFonts w:ascii="Arial" w:hAnsi="Arial" w:cs="Arial"/>
          <w:sz w:val="24"/>
          <w:szCs w:val="24"/>
        </w:rPr>
        <w:t>.</w:t>
      </w:r>
    </w:p>
    <w:p w:rsidR="00BC3136" w:rsidRPr="00F76BDD" w:rsidRDefault="007D6533" w:rsidP="00F76BDD">
      <w:pPr>
        <w:pStyle w:val="ConsPlusNormal"/>
        <w:ind w:firstLine="709"/>
        <w:jc w:val="both"/>
        <w:rPr>
          <w:rFonts w:ascii="Arial" w:hAnsi="Arial" w:cs="Arial"/>
          <w:sz w:val="24"/>
          <w:szCs w:val="24"/>
        </w:rPr>
      </w:pPr>
      <w:r w:rsidRPr="00F76BDD">
        <w:rPr>
          <w:rFonts w:ascii="Arial" w:hAnsi="Arial" w:cs="Arial"/>
          <w:sz w:val="24"/>
          <w:szCs w:val="24"/>
        </w:rPr>
        <w:t>3.</w:t>
      </w:r>
      <w:r w:rsidR="00E95657" w:rsidRPr="00F76BDD">
        <w:rPr>
          <w:rFonts w:ascii="Arial" w:hAnsi="Arial" w:cs="Arial"/>
          <w:sz w:val="24"/>
          <w:szCs w:val="24"/>
        </w:rPr>
        <w:t>3</w:t>
      </w:r>
      <w:r w:rsidR="00B13993" w:rsidRPr="00F76BDD">
        <w:rPr>
          <w:rFonts w:ascii="Arial" w:hAnsi="Arial" w:cs="Arial"/>
          <w:sz w:val="24"/>
          <w:szCs w:val="24"/>
        </w:rPr>
        <w:t>.2.</w:t>
      </w:r>
      <w:r w:rsidR="00F76BDD">
        <w:rPr>
          <w:rFonts w:ascii="Arial" w:hAnsi="Arial" w:cs="Arial"/>
          <w:sz w:val="24"/>
          <w:szCs w:val="24"/>
        </w:rPr>
        <w:t xml:space="preserve"> </w:t>
      </w:r>
      <w:r w:rsidR="00B13993" w:rsidRPr="00F76BDD">
        <w:rPr>
          <w:rFonts w:ascii="Arial" w:hAnsi="Arial" w:cs="Arial"/>
          <w:sz w:val="24"/>
          <w:szCs w:val="24"/>
        </w:rPr>
        <w:t>Вариант</w:t>
      </w:r>
      <w:r w:rsidR="00F76BDD">
        <w:rPr>
          <w:rFonts w:ascii="Arial" w:hAnsi="Arial" w:cs="Arial"/>
          <w:sz w:val="24"/>
          <w:szCs w:val="24"/>
        </w:rPr>
        <w:t xml:space="preserve"> </w:t>
      </w:r>
      <w:r w:rsidR="00BC3136" w:rsidRPr="00F76BDD">
        <w:rPr>
          <w:rFonts w:ascii="Arial" w:hAnsi="Arial" w:cs="Arial"/>
          <w:sz w:val="24"/>
          <w:szCs w:val="24"/>
        </w:rPr>
        <w:t xml:space="preserve">2 </w:t>
      </w:r>
      <w:r w:rsidR="00A21B57" w:rsidRPr="00F76BDD">
        <w:rPr>
          <w:rFonts w:ascii="Arial" w:hAnsi="Arial" w:cs="Arial"/>
          <w:sz w:val="24"/>
          <w:szCs w:val="24"/>
        </w:rPr>
        <w:t>–</w:t>
      </w:r>
      <w:r w:rsidR="00BC3136" w:rsidRPr="00F76BDD">
        <w:rPr>
          <w:rFonts w:ascii="Arial" w:hAnsi="Arial" w:cs="Arial"/>
          <w:sz w:val="24"/>
          <w:szCs w:val="24"/>
        </w:rPr>
        <w:t xml:space="preserve"> выдача дубликата </w:t>
      </w:r>
      <w:r w:rsidR="00A21B57" w:rsidRPr="00F76BDD">
        <w:rPr>
          <w:rFonts w:ascii="Arial" w:hAnsi="Arial" w:cs="Arial"/>
          <w:sz w:val="24"/>
          <w:szCs w:val="24"/>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2B6E58" w:rsidRPr="00F76BDD">
        <w:rPr>
          <w:rFonts w:ascii="Arial" w:hAnsi="Arial" w:cs="Arial"/>
          <w:sz w:val="24"/>
          <w:szCs w:val="24"/>
        </w:rPr>
        <w:t xml:space="preserve">, </w:t>
      </w:r>
      <w:r w:rsidR="002B6E58" w:rsidRPr="00F76BDD">
        <w:rPr>
          <w:rFonts w:ascii="Arial" w:eastAsia="Calibri" w:hAnsi="Arial" w:cs="Arial"/>
          <w:iCs/>
          <w:color w:val="000000"/>
          <w:sz w:val="24"/>
          <w:szCs w:val="24"/>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BC3136" w:rsidRPr="00F76BDD">
        <w:rPr>
          <w:rFonts w:ascii="Arial" w:hAnsi="Arial" w:cs="Arial"/>
          <w:sz w:val="24"/>
          <w:szCs w:val="24"/>
        </w:rPr>
        <w:t>.</w:t>
      </w:r>
    </w:p>
    <w:p w:rsidR="005922C7" w:rsidRPr="00F76BDD" w:rsidRDefault="007D6533" w:rsidP="00F76BDD">
      <w:pPr>
        <w:pStyle w:val="ConsPlusNormal"/>
        <w:ind w:firstLine="709"/>
        <w:jc w:val="both"/>
        <w:rPr>
          <w:rFonts w:ascii="Arial" w:eastAsia="Calibri" w:hAnsi="Arial" w:cs="Arial"/>
          <w:iCs/>
          <w:color w:val="000000"/>
          <w:sz w:val="24"/>
          <w:szCs w:val="24"/>
        </w:rPr>
      </w:pPr>
      <w:r w:rsidRPr="00F76BDD">
        <w:rPr>
          <w:rFonts w:ascii="Arial" w:hAnsi="Arial" w:cs="Arial"/>
          <w:sz w:val="24"/>
          <w:szCs w:val="24"/>
        </w:rPr>
        <w:t>3.</w:t>
      </w:r>
      <w:r w:rsidR="00E95657" w:rsidRPr="00F76BDD">
        <w:rPr>
          <w:rFonts w:ascii="Arial" w:hAnsi="Arial" w:cs="Arial"/>
          <w:sz w:val="24"/>
          <w:szCs w:val="24"/>
        </w:rPr>
        <w:t>3</w:t>
      </w:r>
      <w:r w:rsidR="00B13993" w:rsidRPr="00F76BDD">
        <w:rPr>
          <w:rFonts w:ascii="Arial" w:hAnsi="Arial" w:cs="Arial"/>
          <w:sz w:val="24"/>
          <w:szCs w:val="24"/>
        </w:rPr>
        <w:t>.3.</w:t>
      </w:r>
      <w:r w:rsidR="00F76BDD">
        <w:rPr>
          <w:rFonts w:ascii="Arial" w:hAnsi="Arial" w:cs="Arial"/>
          <w:sz w:val="24"/>
          <w:szCs w:val="24"/>
        </w:rPr>
        <w:t xml:space="preserve"> </w:t>
      </w:r>
      <w:r w:rsidR="00B13993" w:rsidRPr="00F76BDD">
        <w:rPr>
          <w:rFonts w:ascii="Arial" w:hAnsi="Arial" w:cs="Arial"/>
          <w:sz w:val="24"/>
          <w:szCs w:val="24"/>
        </w:rPr>
        <w:t>Вариант</w:t>
      </w:r>
      <w:r w:rsidR="00F76BDD">
        <w:rPr>
          <w:rFonts w:ascii="Arial" w:hAnsi="Arial" w:cs="Arial"/>
          <w:sz w:val="24"/>
          <w:szCs w:val="24"/>
        </w:rPr>
        <w:t xml:space="preserve"> </w:t>
      </w:r>
      <w:r w:rsidR="00BC3136" w:rsidRPr="00F76BDD">
        <w:rPr>
          <w:rFonts w:ascii="Arial" w:hAnsi="Arial" w:cs="Arial"/>
          <w:sz w:val="24"/>
          <w:szCs w:val="24"/>
        </w:rPr>
        <w:t xml:space="preserve">3 </w:t>
      </w:r>
      <w:r w:rsidR="00A21B57" w:rsidRPr="00F76BDD">
        <w:rPr>
          <w:rFonts w:ascii="Arial" w:hAnsi="Arial" w:cs="Arial"/>
          <w:sz w:val="24"/>
          <w:szCs w:val="24"/>
        </w:rPr>
        <w:t>–</w:t>
      </w:r>
      <w:r w:rsidR="00BC3136" w:rsidRPr="00F76BDD">
        <w:rPr>
          <w:rFonts w:ascii="Arial" w:hAnsi="Arial" w:cs="Arial"/>
          <w:sz w:val="24"/>
          <w:szCs w:val="24"/>
        </w:rPr>
        <w:t xml:space="preserve"> внесение изменений в </w:t>
      </w:r>
      <w:r w:rsidR="00A21B57" w:rsidRPr="00F76BDD">
        <w:rPr>
          <w:rFonts w:ascii="Arial" w:hAnsi="Arial" w:cs="Arial"/>
          <w:sz w:val="24"/>
          <w:szCs w:val="24"/>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475DED" w:rsidRPr="00F76BDD">
        <w:rPr>
          <w:rFonts w:ascii="Arial" w:hAnsi="Arial" w:cs="Arial"/>
          <w:sz w:val="24"/>
          <w:szCs w:val="24"/>
        </w:rPr>
        <w:t>ового дома на земельном участке</w:t>
      </w:r>
      <w:r w:rsidR="00F50CEF" w:rsidRPr="00F76BDD">
        <w:rPr>
          <w:rFonts w:ascii="Arial" w:hAnsi="Arial" w:cs="Arial"/>
          <w:sz w:val="24"/>
          <w:szCs w:val="24"/>
        </w:rPr>
        <w:t xml:space="preserve">, в </w:t>
      </w:r>
      <w:r w:rsidR="00F50CEF" w:rsidRPr="00F76BDD">
        <w:rPr>
          <w:rFonts w:ascii="Arial" w:eastAsia="Calibri" w:hAnsi="Arial" w:cs="Arial"/>
          <w:iCs/>
          <w:color w:val="000000"/>
          <w:sz w:val="24"/>
          <w:szCs w:val="24"/>
        </w:rPr>
        <w:t xml:space="preserve">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w:t>
      </w:r>
    </w:p>
    <w:p w:rsidR="00BC3136" w:rsidRPr="00F76BDD" w:rsidRDefault="00F50CEF" w:rsidP="00F76BDD">
      <w:pPr>
        <w:pStyle w:val="ConsPlusNormal"/>
        <w:ind w:firstLine="709"/>
        <w:jc w:val="both"/>
        <w:rPr>
          <w:rFonts w:ascii="Arial" w:hAnsi="Arial" w:cs="Arial"/>
          <w:sz w:val="24"/>
          <w:szCs w:val="24"/>
        </w:rPr>
      </w:pPr>
      <w:r w:rsidRPr="00F76BDD">
        <w:rPr>
          <w:rFonts w:ascii="Arial" w:eastAsia="Calibri" w:hAnsi="Arial" w:cs="Arial"/>
          <w:iCs/>
          <w:color w:val="000000"/>
          <w:sz w:val="24"/>
          <w:szCs w:val="24"/>
        </w:rPr>
        <w:t>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BC3136" w:rsidRPr="00F76BDD">
        <w:rPr>
          <w:rFonts w:ascii="Arial" w:hAnsi="Arial" w:cs="Arial"/>
          <w:sz w:val="24"/>
          <w:szCs w:val="24"/>
        </w:rPr>
        <w:t>.</w:t>
      </w:r>
    </w:p>
    <w:p w:rsidR="00F76BDD" w:rsidRDefault="007D6533" w:rsidP="00F76BDD">
      <w:pPr>
        <w:pStyle w:val="ConsPlusNormal"/>
        <w:ind w:firstLine="709"/>
        <w:jc w:val="both"/>
        <w:rPr>
          <w:rFonts w:ascii="Arial" w:hAnsi="Arial" w:cs="Arial"/>
          <w:sz w:val="24"/>
          <w:szCs w:val="24"/>
        </w:rPr>
      </w:pPr>
      <w:r w:rsidRPr="00F76BDD">
        <w:rPr>
          <w:rFonts w:ascii="Arial" w:hAnsi="Arial" w:cs="Arial"/>
          <w:sz w:val="24"/>
          <w:szCs w:val="24"/>
        </w:rPr>
        <w:t>3.</w:t>
      </w:r>
      <w:r w:rsidR="00E95657" w:rsidRPr="00F76BDD">
        <w:rPr>
          <w:rFonts w:ascii="Arial" w:hAnsi="Arial" w:cs="Arial"/>
          <w:sz w:val="24"/>
          <w:szCs w:val="24"/>
        </w:rPr>
        <w:t>3</w:t>
      </w:r>
      <w:r w:rsidR="00B13993" w:rsidRPr="00F76BDD">
        <w:rPr>
          <w:rFonts w:ascii="Arial" w:hAnsi="Arial" w:cs="Arial"/>
          <w:sz w:val="24"/>
          <w:szCs w:val="24"/>
        </w:rPr>
        <w:t>.4.</w:t>
      </w:r>
      <w:r w:rsidR="00F76BDD">
        <w:rPr>
          <w:rFonts w:ascii="Arial" w:hAnsi="Arial" w:cs="Arial"/>
          <w:sz w:val="24"/>
          <w:szCs w:val="24"/>
        </w:rPr>
        <w:t xml:space="preserve"> </w:t>
      </w:r>
      <w:r w:rsidR="00B13993" w:rsidRPr="00F76BDD">
        <w:rPr>
          <w:rFonts w:ascii="Arial" w:hAnsi="Arial" w:cs="Arial"/>
          <w:sz w:val="24"/>
          <w:szCs w:val="24"/>
        </w:rPr>
        <w:t>Вариант</w:t>
      </w:r>
      <w:r w:rsidR="00F76BDD">
        <w:rPr>
          <w:rFonts w:ascii="Arial" w:hAnsi="Arial" w:cs="Arial"/>
          <w:sz w:val="24"/>
          <w:szCs w:val="24"/>
        </w:rPr>
        <w:t xml:space="preserve"> </w:t>
      </w:r>
      <w:r w:rsidR="00BC3136" w:rsidRPr="00F76BDD">
        <w:rPr>
          <w:rFonts w:ascii="Arial" w:hAnsi="Arial" w:cs="Arial"/>
          <w:sz w:val="24"/>
          <w:szCs w:val="24"/>
        </w:rPr>
        <w:t xml:space="preserve">4 </w:t>
      </w:r>
      <w:r w:rsidR="00A21B57" w:rsidRPr="00F76BDD">
        <w:rPr>
          <w:rFonts w:ascii="Arial" w:hAnsi="Arial" w:cs="Arial"/>
          <w:sz w:val="24"/>
          <w:szCs w:val="24"/>
        </w:rPr>
        <w:t>–</w:t>
      </w:r>
      <w:r w:rsidR="00BC3136" w:rsidRPr="00F76BDD">
        <w:rPr>
          <w:rFonts w:ascii="Arial" w:hAnsi="Arial" w:cs="Arial"/>
          <w:sz w:val="24"/>
          <w:szCs w:val="24"/>
        </w:rPr>
        <w:t xml:space="preserve"> исправление допущенных опечаток и ошибок в </w:t>
      </w:r>
      <w:r w:rsidR="00A21B57" w:rsidRPr="00F76BDD">
        <w:rPr>
          <w:rFonts w:ascii="Arial" w:hAnsi="Arial" w:cs="Arial"/>
          <w:sz w:val="24"/>
          <w:szCs w:val="24"/>
        </w:rPr>
        <w:t>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475DED" w:rsidRPr="00F76BDD">
        <w:rPr>
          <w:rFonts w:ascii="Arial" w:hAnsi="Arial" w:cs="Arial"/>
          <w:sz w:val="24"/>
          <w:szCs w:val="24"/>
        </w:rPr>
        <w:t xml:space="preserve">ового дома на земельном </w:t>
      </w:r>
      <w:r w:rsidR="00475DED" w:rsidRPr="00F76BDD">
        <w:rPr>
          <w:rFonts w:ascii="Arial" w:hAnsi="Arial" w:cs="Arial"/>
          <w:sz w:val="24"/>
          <w:szCs w:val="24"/>
        </w:rPr>
        <w:lastRenderedPageBreak/>
        <w:t>участке</w:t>
      </w:r>
      <w:r w:rsidR="00F50CEF" w:rsidRPr="00F76BDD">
        <w:rPr>
          <w:rFonts w:ascii="Arial" w:hAnsi="Arial" w:cs="Arial"/>
          <w:sz w:val="24"/>
          <w:szCs w:val="24"/>
        </w:rPr>
        <w:t xml:space="preserve">, в </w:t>
      </w:r>
      <w:r w:rsidR="00F50CEF" w:rsidRPr="00F76BDD">
        <w:rPr>
          <w:rFonts w:ascii="Arial" w:eastAsia="Calibri" w:hAnsi="Arial" w:cs="Arial"/>
          <w:iCs/>
          <w:color w:val="000000"/>
          <w:sz w:val="24"/>
          <w:szCs w:val="24"/>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BC3136" w:rsidRPr="00F76BDD">
        <w:rPr>
          <w:rFonts w:ascii="Arial" w:hAnsi="Arial" w:cs="Arial"/>
          <w:sz w:val="24"/>
          <w:szCs w:val="24"/>
        </w:rPr>
        <w:t>.</w:t>
      </w:r>
    </w:p>
    <w:p w:rsidR="00F76BDD" w:rsidRDefault="00BC3136" w:rsidP="00F76BDD">
      <w:pPr>
        <w:pStyle w:val="ConsPlusTitle"/>
        <w:ind w:firstLine="709"/>
        <w:jc w:val="both"/>
        <w:rPr>
          <w:b w:val="0"/>
        </w:rPr>
      </w:pPr>
      <w:r w:rsidRPr="00F76BDD">
        <w:rPr>
          <w:b w:val="0"/>
        </w:rPr>
        <w:t>Описание административной процедуры профилирования заявителя</w:t>
      </w:r>
    </w:p>
    <w:p w:rsidR="00F76BDD" w:rsidRDefault="007D6533" w:rsidP="00F76BDD">
      <w:pPr>
        <w:pStyle w:val="ConsPlusNormal"/>
        <w:ind w:firstLine="709"/>
        <w:jc w:val="both"/>
        <w:rPr>
          <w:rFonts w:ascii="Arial" w:hAnsi="Arial" w:cs="Arial"/>
          <w:sz w:val="24"/>
          <w:szCs w:val="24"/>
        </w:rPr>
      </w:pPr>
      <w:r w:rsidRPr="00F76BDD">
        <w:rPr>
          <w:rFonts w:ascii="Arial" w:hAnsi="Arial" w:cs="Arial"/>
          <w:sz w:val="24"/>
          <w:szCs w:val="24"/>
        </w:rPr>
        <w:t>3.</w:t>
      </w:r>
      <w:r w:rsidR="00475DED" w:rsidRPr="00F76BDD">
        <w:rPr>
          <w:rFonts w:ascii="Arial" w:hAnsi="Arial" w:cs="Arial"/>
          <w:sz w:val="24"/>
          <w:szCs w:val="24"/>
        </w:rPr>
        <w:t>4</w:t>
      </w:r>
      <w:r w:rsidR="00BC3136" w:rsidRPr="00F76BDD">
        <w:rPr>
          <w:rFonts w:ascii="Arial" w:hAnsi="Arial" w:cs="Arial"/>
          <w:sz w:val="24"/>
          <w:szCs w:val="24"/>
        </w:rPr>
        <w:t xml:space="preserve">. Вариант предоставления </w:t>
      </w:r>
      <w:r w:rsidR="00031E2D" w:rsidRPr="00F76BDD">
        <w:rPr>
          <w:rFonts w:ascii="Arial" w:hAnsi="Arial" w:cs="Arial"/>
          <w:sz w:val="24"/>
          <w:szCs w:val="24"/>
        </w:rPr>
        <w:t xml:space="preserve">муниципальной </w:t>
      </w:r>
      <w:r w:rsidR="00BC3136" w:rsidRPr="00F76BDD">
        <w:rPr>
          <w:rFonts w:ascii="Arial" w:hAnsi="Arial" w:cs="Arial"/>
          <w:sz w:val="24"/>
          <w:szCs w:val="24"/>
        </w:rPr>
        <w:t>услуги определяется в зависимости от результата предоставления услуги, за предоставлением которой обратился заявитель.</w:t>
      </w:r>
    </w:p>
    <w:p w:rsidR="00F76BDD" w:rsidRDefault="00BC3136" w:rsidP="00F76BDD">
      <w:pPr>
        <w:pStyle w:val="ConsPlusTitle"/>
        <w:ind w:firstLine="709"/>
        <w:jc w:val="both"/>
        <w:rPr>
          <w:b w:val="0"/>
        </w:rPr>
      </w:pPr>
      <w:r w:rsidRPr="00F76BDD">
        <w:rPr>
          <w:b w:val="0"/>
        </w:rPr>
        <w:t>Подразделы, содержащие описание вариантов предоставления</w:t>
      </w:r>
      <w:r w:rsidR="00F76BDD">
        <w:rPr>
          <w:b w:val="0"/>
        </w:rPr>
        <w:t xml:space="preserve"> </w:t>
      </w:r>
      <w:r w:rsidR="00031E2D" w:rsidRPr="00F76BDD">
        <w:rPr>
          <w:b w:val="0"/>
        </w:rPr>
        <w:t xml:space="preserve">муниципальной </w:t>
      </w:r>
      <w:r w:rsidRPr="00F76BDD">
        <w:rPr>
          <w:b w:val="0"/>
        </w:rPr>
        <w:t>услуги</w:t>
      </w:r>
    </w:p>
    <w:p w:rsidR="00BC3136" w:rsidRPr="00F76BDD" w:rsidRDefault="00BC3136" w:rsidP="00F76BDD">
      <w:pPr>
        <w:pStyle w:val="ConsPlusTitle"/>
        <w:ind w:firstLine="709"/>
        <w:jc w:val="both"/>
        <w:rPr>
          <w:b w:val="0"/>
        </w:rPr>
      </w:pPr>
      <w:r w:rsidRPr="00F76BDD">
        <w:rPr>
          <w:b w:val="0"/>
        </w:rPr>
        <w:t>Вариант 1</w:t>
      </w:r>
    </w:p>
    <w:p w:rsidR="00F76BDD" w:rsidRDefault="007D6533" w:rsidP="00F76BDD">
      <w:pPr>
        <w:pStyle w:val="ConsPlusNormal"/>
        <w:ind w:firstLine="709"/>
        <w:jc w:val="both"/>
        <w:rPr>
          <w:rFonts w:ascii="Arial" w:hAnsi="Arial" w:cs="Arial"/>
          <w:sz w:val="24"/>
          <w:szCs w:val="24"/>
        </w:rPr>
      </w:pPr>
      <w:r w:rsidRPr="00F76BDD">
        <w:rPr>
          <w:rFonts w:ascii="Arial" w:hAnsi="Arial" w:cs="Arial"/>
          <w:sz w:val="24"/>
          <w:szCs w:val="24"/>
        </w:rPr>
        <w:t>3.</w:t>
      </w:r>
      <w:r w:rsidR="00BC3136" w:rsidRPr="00F76BDD">
        <w:rPr>
          <w:rFonts w:ascii="Arial" w:hAnsi="Arial" w:cs="Arial"/>
          <w:sz w:val="24"/>
          <w:szCs w:val="24"/>
        </w:rPr>
        <w:t xml:space="preserve">5. Результат предоставления </w:t>
      </w:r>
      <w:r w:rsidR="00031E2D" w:rsidRPr="00F76BDD">
        <w:rPr>
          <w:rFonts w:ascii="Arial" w:hAnsi="Arial" w:cs="Arial"/>
          <w:sz w:val="24"/>
          <w:szCs w:val="24"/>
        </w:rPr>
        <w:t xml:space="preserve">муниципальной </w:t>
      </w:r>
      <w:r w:rsidR="00BC3136" w:rsidRPr="00F76BDD">
        <w:rPr>
          <w:rFonts w:ascii="Arial" w:hAnsi="Arial" w:cs="Arial"/>
          <w:sz w:val="24"/>
          <w:szCs w:val="24"/>
        </w:rPr>
        <w:t xml:space="preserve">услуги указан в </w:t>
      </w:r>
      <w:r w:rsidR="00475DED" w:rsidRPr="00F76BDD">
        <w:rPr>
          <w:rFonts w:ascii="Arial" w:hAnsi="Arial" w:cs="Arial"/>
          <w:sz w:val="24"/>
          <w:szCs w:val="24"/>
        </w:rPr>
        <w:t xml:space="preserve">подпункте </w:t>
      </w:r>
      <w:r w:rsidR="00BA3973" w:rsidRPr="00F76BDD">
        <w:rPr>
          <w:rFonts w:ascii="Arial" w:hAnsi="Arial" w:cs="Arial"/>
          <w:sz w:val="24"/>
          <w:szCs w:val="24"/>
        </w:rPr>
        <w:t>"</w:t>
      </w:r>
      <w:r w:rsidR="00475DED" w:rsidRPr="00F76BDD">
        <w:rPr>
          <w:rFonts w:ascii="Arial" w:hAnsi="Arial" w:cs="Arial"/>
          <w:sz w:val="24"/>
          <w:szCs w:val="24"/>
        </w:rPr>
        <w:t>а</w:t>
      </w:r>
      <w:r w:rsidR="00BA3973" w:rsidRPr="00F76BDD">
        <w:rPr>
          <w:rFonts w:ascii="Arial" w:hAnsi="Arial" w:cs="Arial"/>
          <w:sz w:val="24"/>
          <w:szCs w:val="24"/>
        </w:rPr>
        <w:t>"</w:t>
      </w:r>
      <w:r w:rsidR="00475DED" w:rsidRPr="00F76BDD">
        <w:rPr>
          <w:rFonts w:ascii="Arial" w:hAnsi="Arial" w:cs="Arial"/>
          <w:sz w:val="24"/>
          <w:szCs w:val="24"/>
        </w:rPr>
        <w:t xml:space="preserve"> пункта 2.18</w:t>
      </w:r>
      <w:r w:rsidR="00BC3136" w:rsidRPr="00F76BDD">
        <w:rPr>
          <w:rFonts w:ascii="Arial" w:hAnsi="Arial" w:cs="Arial"/>
          <w:sz w:val="24"/>
          <w:szCs w:val="24"/>
        </w:rPr>
        <w:t xml:space="preserve"> настоящего Административного регламента.</w:t>
      </w:r>
    </w:p>
    <w:p w:rsidR="00BC3136" w:rsidRPr="00F76BDD" w:rsidRDefault="00BC3136" w:rsidP="00F76BDD">
      <w:pPr>
        <w:pStyle w:val="ConsPlusTitle"/>
        <w:ind w:firstLine="709"/>
        <w:jc w:val="both"/>
        <w:rPr>
          <w:b w:val="0"/>
        </w:rPr>
      </w:pPr>
      <w:r w:rsidRPr="00F76BDD">
        <w:rPr>
          <w:b w:val="0"/>
        </w:rPr>
        <w:t>Перечень и описание административных процедур предоставления</w:t>
      </w:r>
      <w:r w:rsidR="00F76BDD">
        <w:rPr>
          <w:b w:val="0"/>
        </w:rPr>
        <w:t xml:space="preserve"> </w:t>
      </w:r>
      <w:r w:rsidR="00031E2D" w:rsidRPr="00F76BDD">
        <w:rPr>
          <w:b w:val="0"/>
        </w:rPr>
        <w:t xml:space="preserve">муниципальной </w:t>
      </w:r>
      <w:r w:rsidRPr="00F76BDD">
        <w:rPr>
          <w:b w:val="0"/>
        </w:rPr>
        <w:t>услуги</w:t>
      </w:r>
    </w:p>
    <w:p w:rsidR="00F76BDD" w:rsidRDefault="00BC3136" w:rsidP="00F76BDD">
      <w:pPr>
        <w:pStyle w:val="ConsPlusTitle"/>
        <w:ind w:firstLine="709"/>
        <w:jc w:val="both"/>
        <w:rPr>
          <w:b w:val="0"/>
        </w:rPr>
      </w:pPr>
      <w:r w:rsidRPr="00F76BDD">
        <w:rPr>
          <w:b w:val="0"/>
        </w:rPr>
        <w:t>Прием запроса и документов и (или) информации, необходимых</w:t>
      </w:r>
      <w:r w:rsidR="00F76BDD">
        <w:rPr>
          <w:b w:val="0"/>
        </w:rPr>
        <w:t xml:space="preserve"> </w:t>
      </w:r>
      <w:r w:rsidRPr="00F76BDD">
        <w:rPr>
          <w:b w:val="0"/>
        </w:rPr>
        <w:t xml:space="preserve">для предоставления </w:t>
      </w:r>
      <w:r w:rsidR="00031E2D" w:rsidRPr="00F76BDD">
        <w:rPr>
          <w:b w:val="0"/>
        </w:rPr>
        <w:t xml:space="preserve">муниципальной </w:t>
      </w:r>
      <w:r w:rsidRPr="00F76BDD">
        <w:rPr>
          <w:b w:val="0"/>
        </w:rPr>
        <w:t>услуги</w:t>
      </w:r>
    </w:p>
    <w:p w:rsidR="00BC3136" w:rsidRPr="00F76BDD" w:rsidRDefault="007D6533" w:rsidP="00F76BDD">
      <w:pPr>
        <w:pStyle w:val="ConsPlusNormal"/>
        <w:ind w:firstLine="709"/>
        <w:jc w:val="both"/>
        <w:rPr>
          <w:rFonts w:ascii="Arial" w:hAnsi="Arial" w:cs="Arial"/>
          <w:sz w:val="24"/>
          <w:szCs w:val="24"/>
        </w:rPr>
      </w:pPr>
      <w:r w:rsidRPr="00F76BDD">
        <w:rPr>
          <w:rFonts w:ascii="Arial" w:hAnsi="Arial" w:cs="Arial"/>
          <w:sz w:val="24"/>
          <w:szCs w:val="24"/>
        </w:rPr>
        <w:t>3.</w:t>
      </w:r>
      <w:r w:rsidR="00A7450E" w:rsidRPr="00F76BDD">
        <w:rPr>
          <w:rFonts w:ascii="Arial" w:hAnsi="Arial" w:cs="Arial"/>
          <w:sz w:val="24"/>
          <w:szCs w:val="24"/>
        </w:rPr>
        <w:t>6</w:t>
      </w:r>
      <w:r w:rsidR="00BC3136" w:rsidRPr="00F76BDD">
        <w:rPr>
          <w:rFonts w:ascii="Arial" w:hAnsi="Arial" w:cs="Arial"/>
          <w:sz w:val="24"/>
          <w:szCs w:val="24"/>
        </w:rPr>
        <w:t xml:space="preserve">. Основанием для начала административной процедуры является поступление в </w:t>
      </w:r>
      <w:r w:rsidR="006621DC" w:rsidRPr="00F76BDD">
        <w:rPr>
          <w:rFonts w:ascii="Arial" w:hAnsi="Arial" w:cs="Arial"/>
          <w:sz w:val="24"/>
          <w:szCs w:val="24"/>
        </w:rPr>
        <w:t>администрацию Калачеевского муниципального района Воронежской области</w:t>
      </w:r>
      <w:r w:rsidR="00A7450E" w:rsidRPr="00F76BDD">
        <w:rPr>
          <w:rFonts w:ascii="Arial" w:hAnsi="Arial" w:cs="Arial"/>
          <w:sz w:val="24"/>
          <w:szCs w:val="24"/>
        </w:rPr>
        <w:t xml:space="preserve"> </w:t>
      </w:r>
      <w:r w:rsidR="00A7450E" w:rsidRPr="00F76BDD">
        <w:rPr>
          <w:rFonts w:ascii="Arial" w:hAnsi="Arial" w:cs="Arial"/>
          <w:bCs/>
          <w:color w:val="000000"/>
          <w:sz w:val="24"/>
          <w:szCs w:val="24"/>
        </w:rPr>
        <w:t>уведомления о планируемом строительстве</w:t>
      </w:r>
      <w:r w:rsidR="00A7450E" w:rsidRPr="00F76BDD" w:rsidDel="00A7450E">
        <w:rPr>
          <w:rFonts w:ascii="Arial" w:hAnsi="Arial" w:cs="Arial"/>
          <w:sz w:val="24"/>
          <w:szCs w:val="24"/>
        </w:rPr>
        <w:t xml:space="preserve"> </w:t>
      </w:r>
      <w:r w:rsidR="00BC3136" w:rsidRPr="00F76BDD">
        <w:rPr>
          <w:rFonts w:ascii="Arial" w:hAnsi="Arial" w:cs="Arial"/>
          <w:sz w:val="24"/>
          <w:szCs w:val="24"/>
        </w:rPr>
        <w:t xml:space="preserve">и документов, предусмотренных </w:t>
      </w:r>
      <w:r w:rsidR="00A7450E" w:rsidRPr="00F76BDD">
        <w:rPr>
          <w:rFonts w:ascii="Arial" w:hAnsi="Arial" w:cs="Arial"/>
          <w:sz w:val="24"/>
          <w:szCs w:val="24"/>
        </w:rPr>
        <w:t xml:space="preserve">подпунктами </w:t>
      </w:r>
      <w:r w:rsidR="00BA3973" w:rsidRPr="00F76BDD">
        <w:rPr>
          <w:rFonts w:ascii="Arial" w:hAnsi="Arial" w:cs="Arial"/>
          <w:sz w:val="24"/>
          <w:szCs w:val="24"/>
        </w:rPr>
        <w:t>"</w:t>
      </w:r>
      <w:r w:rsidR="00A7450E" w:rsidRPr="00F76BDD">
        <w:rPr>
          <w:rFonts w:ascii="Arial" w:hAnsi="Arial" w:cs="Arial"/>
          <w:sz w:val="24"/>
          <w:szCs w:val="24"/>
        </w:rPr>
        <w:t>б</w:t>
      </w:r>
      <w:r w:rsidR="00BA3973" w:rsidRPr="00F76BDD">
        <w:rPr>
          <w:rFonts w:ascii="Arial" w:hAnsi="Arial" w:cs="Arial"/>
          <w:sz w:val="24"/>
          <w:szCs w:val="24"/>
        </w:rPr>
        <w:t>"</w:t>
      </w:r>
      <w:r w:rsidR="00A7450E" w:rsidRPr="00F76BDD">
        <w:rPr>
          <w:rFonts w:ascii="Arial" w:hAnsi="Arial" w:cs="Arial"/>
          <w:sz w:val="24"/>
          <w:szCs w:val="24"/>
        </w:rPr>
        <w:t xml:space="preserve"> - </w:t>
      </w:r>
      <w:r w:rsidR="00BA3973" w:rsidRPr="00F76BDD">
        <w:rPr>
          <w:rFonts w:ascii="Arial" w:hAnsi="Arial" w:cs="Arial"/>
          <w:sz w:val="24"/>
          <w:szCs w:val="24"/>
        </w:rPr>
        <w:t>"</w:t>
      </w:r>
      <w:r w:rsidR="00A7450E" w:rsidRPr="00F76BDD">
        <w:rPr>
          <w:rFonts w:ascii="Arial" w:hAnsi="Arial" w:cs="Arial"/>
          <w:sz w:val="24"/>
          <w:szCs w:val="24"/>
        </w:rPr>
        <w:t>е</w:t>
      </w:r>
      <w:r w:rsidR="00BA3973" w:rsidRPr="00F76BDD">
        <w:rPr>
          <w:rFonts w:ascii="Arial" w:hAnsi="Arial" w:cs="Arial"/>
          <w:sz w:val="24"/>
          <w:szCs w:val="24"/>
        </w:rPr>
        <w:t>"</w:t>
      </w:r>
      <w:r w:rsidR="00A7450E" w:rsidRPr="00F76BDD">
        <w:rPr>
          <w:rFonts w:ascii="Arial" w:hAnsi="Arial" w:cs="Arial"/>
          <w:sz w:val="24"/>
          <w:szCs w:val="24"/>
        </w:rPr>
        <w:t xml:space="preserve"> пункта 2.8</w:t>
      </w:r>
      <w:r w:rsidR="00C1019B" w:rsidRPr="00F76BDD">
        <w:rPr>
          <w:rFonts w:ascii="Arial" w:hAnsi="Arial" w:cs="Arial"/>
          <w:sz w:val="24"/>
          <w:szCs w:val="24"/>
        </w:rPr>
        <w:t xml:space="preserve"> пунктом 2.9 </w:t>
      </w:r>
      <w:r w:rsidR="00BC3136" w:rsidRPr="00F76BDD">
        <w:rPr>
          <w:rFonts w:ascii="Arial" w:hAnsi="Arial" w:cs="Arial"/>
          <w:sz w:val="24"/>
          <w:szCs w:val="24"/>
        </w:rPr>
        <w:t xml:space="preserve">настоящего Административного регламента, одним из способов, установленных </w:t>
      </w:r>
      <w:r w:rsidR="00A7450E" w:rsidRPr="00F76BDD">
        <w:rPr>
          <w:rFonts w:ascii="Arial" w:hAnsi="Arial" w:cs="Arial"/>
          <w:sz w:val="24"/>
          <w:szCs w:val="24"/>
        </w:rPr>
        <w:t>пунктом 2.4</w:t>
      </w:r>
      <w:r w:rsidR="00BC3136" w:rsidRPr="00F76BDD">
        <w:rPr>
          <w:rFonts w:ascii="Arial" w:hAnsi="Arial" w:cs="Arial"/>
          <w:sz w:val="24"/>
          <w:szCs w:val="24"/>
        </w:rPr>
        <w:t xml:space="preserve"> настоящего Административного регламента.</w:t>
      </w:r>
    </w:p>
    <w:p w:rsidR="005922C7" w:rsidRPr="00F76BDD" w:rsidRDefault="007D6533" w:rsidP="00F76BDD">
      <w:pPr>
        <w:pStyle w:val="ConsPlusNormal"/>
        <w:ind w:firstLine="709"/>
        <w:jc w:val="both"/>
        <w:rPr>
          <w:rFonts w:ascii="Arial" w:hAnsi="Arial" w:cs="Arial"/>
          <w:sz w:val="24"/>
          <w:szCs w:val="24"/>
        </w:rPr>
      </w:pPr>
      <w:r w:rsidRPr="00F76BDD">
        <w:rPr>
          <w:rFonts w:ascii="Arial" w:hAnsi="Arial" w:cs="Arial"/>
          <w:sz w:val="24"/>
          <w:szCs w:val="24"/>
        </w:rPr>
        <w:t>3.</w:t>
      </w:r>
      <w:r w:rsidR="00A7450E" w:rsidRPr="00F76BDD">
        <w:rPr>
          <w:rFonts w:ascii="Arial" w:hAnsi="Arial" w:cs="Arial"/>
          <w:sz w:val="24"/>
          <w:szCs w:val="24"/>
        </w:rPr>
        <w:t>7</w:t>
      </w:r>
      <w:r w:rsidR="00BC3136" w:rsidRPr="00F76BDD">
        <w:rPr>
          <w:rFonts w:ascii="Arial" w:hAnsi="Arial" w:cs="Arial"/>
          <w:sz w:val="24"/>
          <w:szCs w:val="24"/>
        </w:rPr>
        <w:t xml:space="preserve">. В целях установления личности физическое лицо представляет </w:t>
      </w:r>
      <w:r w:rsidR="00A7450E" w:rsidRPr="00F76BDD">
        <w:rPr>
          <w:rFonts w:ascii="Arial" w:hAnsi="Arial" w:cs="Arial"/>
          <w:sz w:val="24"/>
          <w:szCs w:val="24"/>
        </w:rPr>
        <w:t xml:space="preserve">в </w:t>
      </w:r>
      <w:r w:rsidR="006621DC" w:rsidRPr="00F76BDD">
        <w:rPr>
          <w:rFonts w:ascii="Arial" w:hAnsi="Arial" w:cs="Arial"/>
          <w:sz w:val="24"/>
          <w:szCs w:val="24"/>
        </w:rPr>
        <w:t>администрацию Калачеевского муниципального района Воронежской области</w:t>
      </w:r>
      <w:r w:rsidR="00A7450E" w:rsidRPr="00F76BDD">
        <w:rPr>
          <w:rFonts w:ascii="Arial" w:hAnsi="Arial" w:cs="Arial"/>
          <w:sz w:val="24"/>
          <w:szCs w:val="24"/>
        </w:rPr>
        <w:t xml:space="preserve"> </w:t>
      </w:r>
      <w:r w:rsidR="00BC3136" w:rsidRPr="00F76BDD">
        <w:rPr>
          <w:rFonts w:ascii="Arial" w:hAnsi="Arial" w:cs="Arial"/>
          <w:sz w:val="24"/>
          <w:szCs w:val="24"/>
        </w:rPr>
        <w:t xml:space="preserve">документ, предусмотренный </w:t>
      </w:r>
      <w:r w:rsidR="00A7450E" w:rsidRPr="00F76BDD">
        <w:rPr>
          <w:rFonts w:ascii="Arial" w:hAnsi="Arial" w:cs="Arial"/>
          <w:sz w:val="24"/>
          <w:szCs w:val="24"/>
        </w:rPr>
        <w:t xml:space="preserve">подпунктом </w:t>
      </w:r>
      <w:r w:rsidR="00BA3973" w:rsidRPr="00F76BDD">
        <w:rPr>
          <w:rFonts w:ascii="Arial" w:hAnsi="Arial" w:cs="Arial"/>
          <w:sz w:val="24"/>
          <w:szCs w:val="24"/>
        </w:rPr>
        <w:t>"</w:t>
      </w:r>
      <w:r w:rsidR="00A7450E" w:rsidRPr="00F76BDD">
        <w:rPr>
          <w:rFonts w:ascii="Arial" w:hAnsi="Arial" w:cs="Arial"/>
          <w:sz w:val="24"/>
          <w:szCs w:val="24"/>
        </w:rPr>
        <w:t>б</w:t>
      </w:r>
      <w:r w:rsidR="00BA3973" w:rsidRPr="00F76BDD">
        <w:rPr>
          <w:rFonts w:ascii="Arial" w:hAnsi="Arial" w:cs="Arial"/>
          <w:sz w:val="24"/>
          <w:szCs w:val="24"/>
        </w:rPr>
        <w:t>"</w:t>
      </w:r>
      <w:r w:rsidR="00A7450E" w:rsidRPr="00F76BDD">
        <w:rPr>
          <w:rFonts w:ascii="Arial" w:hAnsi="Arial" w:cs="Arial"/>
          <w:sz w:val="24"/>
          <w:szCs w:val="24"/>
        </w:rPr>
        <w:t xml:space="preserve"> пункта 2.8</w:t>
      </w:r>
      <w:r w:rsidR="00BC3136" w:rsidRPr="00F76BDD">
        <w:rPr>
          <w:rFonts w:ascii="Arial" w:hAnsi="Arial" w:cs="Arial"/>
          <w:sz w:val="24"/>
          <w:szCs w:val="24"/>
        </w:rPr>
        <w:t xml:space="preserve"> настоящего Административного регламента. Представитель физического лица, обратившийся по доверенности, представляет </w:t>
      </w:r>
      <w:r w:rsidR="00F076E5" w:rsidRPr="00F76BDD">
        <w:rPr>
          <w:rFonts w:ascii="Arial" w:hAnsi="Arial" w:cs="Arial"/>
          <w:sz w:val="24"/>
          <w:szCs w:val="24"/>
        </w:rPr>
        <w:t xml:space="preserve">в </w:t>
      </w:r>
      <w:r w:rsidR="006621DC" w:rsidRPr="00F76BDD">
        <w:rPr>
          <w:rFonts w:ascii="Arial" w:hAnsi="Arial" w:cs="Arial"/>
          <w:sz w:val="24"/>
          <w:szCs w:val="24"/>
        </w:rPr>
        <w:t>администрацию Калачеевского муниципального района Воронежской области</w:t>
      </w:r>
      <w:r w:rsidR="00F076E5" w:rsidRPr="00F76BDD">
        <w:rPr>
          <w:rFonts w:ascii="Arial" w:hAnsi="Arial" w:cs="Arial"/>
          <w:sz w:val="24"/>
          <w:szCs w:val="24"/>
        </w:rPr>
        <w:t xml:space="preserve"> </w:t>
      </w:r>
      <w:r w:rsidR="00BC3136" w:rsidRPr="00F76BDD">
        <w:rPr>
          <w:rFonts w:ascii="Arial" w:hAnsi="Arial" w:cs="Arial"/>
          <w:sz w:val="24"/>
          <w:szCs w:val="24"/>
        </w:rPr>
        <w:t>документы,</w:t>
      </w:r>
      <w:r w:rsidR="00CA305A" w:rsidRPr="00F76BDD">
        <w:rPr>
          <w:rFonts w:ascii="Arial" w:hAnsi="Arial" w:cs="Arial"/>
          <w:sz w:val="24"/>
          <w:szCs w:val="24"/>
        </w:rPr>
        <w:t xml:space="preserve"> </w:t>
      </w:r>
      <w:r w:rsidR="005922C7" w:rsidRPr="00F76BDD">
        <w:rPr>
          <w:rFonts w:ascii="Arial" w:hAnsi="Arial" w:cs="Arial"/>
          <w:sz w:val="24"/>
          <w:szCs w:val="24"/>
        </w:rPr>
        <w:t>предусмотренные подпунктами "б"</w:t>
      </w:r>
      <w:r w:rsidR="00F76BDD">
        <w:rPr>
          <w:rFonts w:ascii="Arial" w:hAnsi="Arial" w:cs="Arial"/>
          <w:sz w:val="24"/>
          <w:szCs w:val="24"/>
        </w:rPr>
        <w:t xml:space="preserve"> </w:t>
      </w:r>
      <w:r w:rsidR="005922C7" w:rsidRPr="00F76BDD">
        <w:rPr>
          <w:rFonts w:ascii="Arial" w:hAnsi="Arial" w:cs="Arial"/>
          <w:sz w:val="24"/>
          <w:szCs w:val="24"/>
        </w:rPr>
        <w:t>-</w:t>
      </w:r>
      <w:r w:rsidR="00F76BDD">
        <w:rPr>
          <w:rFonts w:ascii="Arial" w:hAnsi="Arial" w:cs="Arial"/>
          <w:sz w:val="24"/>
          <w:szCs w:val="24"/>
        </w:rPr>
        <w:t xml:space="preserve"> </w:t>
      </w:r>
      <w:r w:rsidR="005922C7" w:rsidRPr="00F76BDD">
        <w:rPr>
          <w:rFonts w:ascii="Arial" w:hAnsi="Arial" w:cs="Arial"/>
          <w:sz w:val="24"/>
          <w:szCs w:val="24"/>
        </w:rPr>
        <w:t>"в" пункта 2.8 настоящего Административного регламента.</w:t>
      </w:r>
    </w:p>
    <w:p w:rsidR="005922C7" w:rsidRPr="00F76BDD" w:rsidRDefault="005922C7" w:rsidP="00F76BDD">
      <w:pPr>
        <w:pStyle w:val="ConsPlusNormal"/>
        <w:ind w:firstLine="709"/>
        <w:jc w:val="both"/>
        <w:rPr>
          <w:rFonts w:ascii="Arial" w:hAnsi="Arial" w:cs="Arial"/>
          <w:sz w:val="24"/>
          <w:szCs w:val="24"/>
        </w:rPr>
      </w:pPr>
      <w:r w:rsidRPr="00F76BDD">
        <w:rPr>
          <w:rFonts w:ascii="Arial" w:hAnsi="Arial" w:cs="Arial"/>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2.8 настоящего Административного регламента.</w:t>
      </w:r>
    </w:p>
    <w:p w:rsidR="005922C7" w:rsidRPr="00F76BDD" w:rsidRDefault="005922C7" w:rsidP="00F76BDD">
      <w:pPr>
        <w:pStyle w:val="ConsPlusNormal"/>
        <w:ind w:firstLine="709"/>
        <w:jc w:val="both"/>
        <w:rPr>
          <w:rFonts w:ascii="Arial" w:hAnsi="Arial" w:cs="Arial"/>
          <w:sz w:val="24"/>
          <w:szCs w:val="24"/>
        </w:rPr>
      </w:pPr>
      <w:r w:rsidRPr="00F76BDD">
        <w:rPr>
          <w:rFonts w:ascii="Arial" w:hAnsi="Arial" w:cs="Arial"/>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Калачеевского муниципального района Воронежской области представляется документ, предусмотренный подпунктом "б" пункта 2.8 настоящего Административного регламента.</w:t>
      </w:r>
    </w:p>
    <w:p w:rsidR="005922C7" w:rsidRPr="00F76BDD" w:rsidRDefault="005922C7" w:rsidP="00F76BDD">
      <w:pPr>
        <w:pStyle w:val="ConsPlusNormal"/>
        <w:ind w:firstLine="709"/>
        <w:jc w:val="both"/>
        <w:rPr>
          <w:rFonts w:ascii="Arial" w:hAnsi="Arial" w:cs="Arial"/>
          <w:sz w:val="24"/>
          <w:szCs w:val="24"/>
        </w:rPr>
      </w:pPr>
      <w:r w:rsidRPr="00F76BDD">
        <w:rPr>
          <w:rFonts w:ascii="Arial" w:hAnsi="Arial" w:cs="Arial"/>
          <w:sz w:val="24"/>
          <w:szCs w:val="24"/>
        </w:rPr>
        <w:t xml:space="preserve">3.8. Основания для принятия решения об отказе в приеме </w:t>
      </w:r>
      <w:r w:rsidRPr="00F76BDD">
        <w:rPr>
          <w:rFonts w:ascii="Arial" w:hAnsi="Arial" w:cs="Arial"/>
          <w:bCs/>
          <w:color w:val="000000"/>
          <w:sz w:val="24"/>
          <w:szCs w:val="24"/>
        </w:rPr>
        <w:t>уведомления о планируемом строительстве</w:t>
      </w:r>
      <w:r w:rsidRPr="00F76BDD" w:rsidDel="00A7450E">
        <w:rPr>
          <w:rFonts w:ascii="Arial" w:hAnsi="Arial" w:cs="Arial"/>
          <w:sz w:val="24"/>
          <w:szCs w:val="24"/>
        </w:rPr>
        <w:t xml:space="preserve"> </w:t>
      </w:r>
      <w:r w:rsidRPr="00F76BDD">
        <w:rPr>
          <w:rFonts w:ascii="Arial" w:hAnsi="Arial" w:cs="Arial"/>
          <w:sz w:val="24"/>
          <w:szCs w:val="24"/>
        </w:rPr>
        <w:t>и документов, необходимых для предоставления муниципальной услуги, указаны в пункте 2.13 настоящего Административного регламента.</w:t>
      </w:r>
    </w:p>
    <w:p w:rsidR="005922C7" w:rsidRPr="00F76BDD" w:rsidRDefault="005922C7" w:rsidP="00F76BDD">
      <w:pPr>
        <w:pStyle w:val="ConsPlusNormal"/>
        <w:ind w:firstLine="709"/>
        <w:jc w:val="both"/>
        <w:rPr>
          <w:rFonts w:ascii="Arial" w:hAnsi="Arial" w:cs="Arial"/>
          <w:sz w:val="24"/>
          <w:szCs w:val="24"/>
        </w:rPr>
      </w:pPr>
      <w:r w:rsidRPr="00F76BDD">
        <w:rPr>
          <w:rFonts w:ascii="Arial" w:hAnsi="Arial" w:cs="Arial"/>
          <w:sz w:val="24"/>
          <w:szCs w:val="24"/>
        </w:rPr>
        <w:t>3.9. Возможность получения муниципальной услуги по экстерриториальному принципу отсутствует.</w:t>
      </w:r>
    </w:p>
    <w:p w:rsidR="005922C7" w:rsidRPr="00F76BDD" w:rsidRDefault="005922C7" w:rsidP="00F76BDD">
      <w:pPr>
        <w:pStyle w:val="ConsPlusNormal"/>
        <w:ind w:firstLine="709"/>
        <w:jc w:val="both"/>
        <w:rPr>
          <w:rFonts w:ascii="Arial" w:hAnsi="Arial" w:cs="Arial"/>
          <w:sz w:val="24"/>
          <w:szCs w:val="24"/>
        </w:rPr>
      </w:pPr>
      <w:r w:rsidRPr="00F76BDD">
        <w:rPr>
          <w:rFonts w:ascii="Arial" w:hAnsi="Arial" w:cs="Arial"/>
          <w:sz w:val="24"/>
          <w:szCs w:val="24"/>
        </w:rPr>
        <w:lastRenderedPageBreak/>
        <w:t xml:space="preserve">3.10. </w:t>
      </w:r>
      <w:r w:rsidRPr="00F76BDD">
        <w:rPr>
          <w:rFonts w:ascii="Arial" w:hAnsi="Arial" w:cs="Arial"/>
          <w:bCs/>
          <w:color w:val="000000"/>
          <w:sz w:val="24"/>
          <w:szCs w:val="24"/>
        </w:rPr>
        <w:t>Уведомление о планируемом строительстве</w:t>
      </w:r>
      <w:r w:rsidRPr="00F76BDD" w:rsidDel="00A7450E">
        <w:rPr>
          <w:rFonts w:ascii="Arial" w:hAnsi="Arial" w:cs="Arial"/>
          <w:sz w:val="24"/>
          <w:szCs w:val="24"/>
        </w:rPr>
        <w:t xml:space="preserve"> </w:t>
      </w:r>
      <w:r w:rsidRPr="00F76BDD">
        <w:rPr>
          <w:rFonts w:ascii="Arial" w:hAnsi="Arial" w:cs="Arial"/>
          <w:sz w:val="24"/>
          <w:szCs w:val="24"/>
        </w:rPr>
        <w:t>и документы, предусмотренные подпунктами "б"</w:t>
      </w:r>
      <w:r w:rsidR="00F76BDD">
        <w:rPr>
          <w:rFonts w:ascii="Arial" w:hAnsi="Arial" w:cs="Arial"/>
          <w:sz w:val="24"/>
          <w:szCs w:val="24"/>
        </w:rPr>
        <w:t xml:space="preserve"> </w:t>
      </w:r>
      <w:r w:rsidRPr="00F76BDD">
        <w:rPr>
          <w:rFonts w:ascii="Arial" w:hAnsi="Arial" w:cs="Arial"/>
          <w:sz w:val="24"/>
          <w:szCs w:val="24"/>
        </w:rPr>
        <w:t>-</w:t>
      </w:r>
      <w:r w:rsidR="00F76BDD">
        <w:rPr>
          <w:rFonts w:ascii="Arial" w:hAnsi="Arial" w:cs="Arial"/>
          <w:sz w:val="24"/>
          <w:szCs w:val="24"/>
        </w:rPr>
        <w:t xml:space="preserve"> </w:t>
      </w:r>
      <w:r w:rsidRPr="00F76BDD">
        <w:rPr>
          <w:rFonts w:ascii="Arial" w:hAnsi="Arial" w:cs="Arial"/>
          <w:sz w:val="24"/>
          <w:szCs w:val="24"/>
        </w:rPr>
        <w:t>"е" пункта</w:t>
      </w:r>
      <w:r w:rsidR="00F76BDD">
        <w:rPr>
          <w:rFonts w:ascii="Arial" w:hAnsi="Arial" w:cs="Arial"/>
          <w:sz w:val="24"/>
          <w:szCs w:val="24"/>
        </w:rPr>
        <w:t xml:space="preserve"> </w:t>
      </w:r>
      <w:r w:rsidRPr="00F76BDD">
        <w:rPr>
          <w:rFonts w:ascii="Arial" w:hAnsi="Arial" w:cs="Arial"/>
          <w:sz w:val="24"/>
          <w:szCs w:val="24"/>
        </w:rPr>
        <w:t>2.8, пунктом 2.9 настоящего Административного регламента, направленные одним из способов, установленных в подпункте</w:t>
      </w:r>
      <w:r w:rsidRPr="00F76BDD">
        <w:rPr>
          <w:rFonts w:ascii="Arial" w:hAnsi="Arial" w:cs="Arial"/>
          <w:color w:val="0000FF"/>
          <w:sz w:val="24"/>
          <w:szCs w:val="24"/>
        </w:rPr>
        <w:t xml:space="preserve"> </w:t>
      </w:r>
      <w:r w:rsidRPr="00F76BDD">
        <w:rPr>
          <w:rFonts w:ascii="Arial" w:hAnsi="Arial" w:cs="Arial"/>
          <w:sz w:val="24"/>
          <w:szCs w:val="24"/>
        </w:rPr>
        <w:t>"б" пункта 2.4 настоящего Административного регламента, принимаются должностными лицами структурного подразделения, администрации Калачеевского муниципального района Воронежской области ответственного за делопроизводство.</w:t>
      </w:r>
    </w:p>
    <w:p w:rsidR="005922C7" w:rsidRPr="00F76BDD" w:rsidRDefault="005922C7" w:rsidP="00F76BDD">
      <w:pPr>
        <w:pStyle w:val="ConsPlusNormal"/>
        <w:ind w:firstLine="709"/>
        <w:jc w:val="both"/>
        <w:rPr>
          <w:rFonts w:ascii="Arial" w:hAnsi="Arial" w:cs="Arial"/>
          <w:sz w:val="24"/>
          <w:szCs w:val="24"/>
        </w:rPr>
      </w:pPr>
      <w:r w:rsidRPr="00F76BDD">
        <w:rPr>
          <w:rFonts w:ascii="Arial" w:hAnsi="Arial" w:cs="Arial"/>
          <w:bCs/>
          <w:color w:val="000000"/>
          <w:sz w:val="24"/>
          <w:szCs w:val="24"/>
        </w:rPr>
        <w:t>Уведомление о планируемом строительстве</w:t>
      </w:r>
      <w:r w:rsidRPr="00F76BDD" w:rsidDel="00A7450E">
        <w:rPr>
          <w:rFonts w:ascii="Arial" w:hAnsi="Arial" w:cs="Arial"/>
          <w:sz w:val="24"/>
          <w:szCs w:val="24"/>
        </w:rPr>
        <w:t xml:space="preserve"> </w:t>
      </w:r>
      <w:r w:rsidRPr="00F76BDD">
        <w:rPr>
          <w:rFonts w:ascii="Arial" w:hAnsi="Arial" w:cs="Arial"/>
          <w:sz w:val="24"/>
          <w:szCs w:val="24"/>
        </w:rPr>
        <w:t>и документы, предусмотренные подпунктами "б"</w:t>
      </w:r>
      <w:r w:rsidR="00F76BDD">
        <w:rPr>
          <w:rFonts w:ascii="Arial" w:hAnsi="Arial" w:cs="Arial"/>
          <w:sz w:val="24"/>
          <w:szCs w:val="24"/>
        </w:rPr>
        <w:t xml:space="preserve"> </w:t>
      </w:r>
      <w:r w:rsidRPr="00F76BDD">
        <w:rPr>
          <w:rFonts w:ascii="Arial" w:hAnsi="Arial" w:cs="Arial"/>
          <w:sz w:val="24"/>
          <w:szCs w:val="24"/>
        </w:rPr>
        <w:t>-</w:t>
      </w:r>
      <w:r w:rsidR="00F76BDD">
        <w:rPr>
          <w:rFonts w:ascii="Arial" w:hAnsi="Arial" w:cs="Arial"/>
          <w:sz w:val="24"/>
          <w:szCs w:val="24"/>
        </w:rPr>
        <w:t xml:space="preserve"> </w:t>
      </w:r>
      <w:r w:rsidRPr="00F76BDD">
        <w:rPr>
          <w:rFonts w:ascii="Arial" w:hAnsi="Arial" w:cs="Arial"/>
          <w:sz w:val="24"/>
          <w:szCs w:val="24"/>
        </w:rPr>
        <w:t>"е" пункта</w:t>
      </w:r>
      <w:r w:rsidR="00F76BDD">
        <w:rPr>
          <w:rFonts w:ascii="Arial" w:hAnsi="Arial" w:cs="Arial"/>
          <w:sz w:val="24"/>
          <w:szCs w:val="24"/>
        </w:rPr>
        <w:t xml:space="preserve"> </w:t>
      </w:r>
      <w:r w:rsidRPr="00F76BDD">
        <w:rPr>
          <w:rFonts w:ascii="Arial" w:hAnsi="Arial" w:cs="Arial"/>
          <w:sz w:val="24"/>
          <w:szCs w:val="24"/>
        </w:rPr>
        <w:t>2.8, пунктом 2.9 настоящего Административного регламента, направленные способом, указанным в подпункте "а" пункта 2.4 настоящего Административного регламента, регистрируются в автоматическом режиме.</w:t>
      </w:r>
      <w:r w:rsidR="005F1F87" w:rsidRPr="00F76BDD">
        <w:rPr>
          <w:rFonts w:ascii="Arial" w:hAnsi="Arial" w:cs="Arial"/>
          <w:sz w:val="24"/>
          <w:szCs w:val="24"/>
        </w:rPr>
        <w:t xml:space="preserve"> </w:t>
      </w:r>
      <w:r w:rsidRPr="00F76BDD">
        <w:rPr>
          <w:rFonts w:ascii="Arial" w:hAnsi="Arial" w:cs="Arial"/>
          <w:bCs/>
          <w:color w:val="000000"/>
          <w:sz w:val="24"/>
          <w:szCs w:val="24"/>
        </w:rPr>
        <w:t>Уведомление о планируемом строительстве</w:t>
      </w:r>
      <w:r w:rsidRPr="00F76BDD" w:rsidDel="00A7450E">
        <w:rPr>
          <w:rFonts w:ascii="Arial" w:hAnsi="Arial" w:cs="Arial"/>
          <w:sz w:val="24"/>
          <w:szCs w:val="24"/>
        </w:rPr>
        <w:t xml:space="preserve"> </w:t>
      </w:r>
      <w:r w:rsidRPr="00F76BDD">
        <w:rPr>
          <w:rFonts w:ascii="Arial" w:hAnsi="Arial" w:cs="Arial"/>
          <w:sz w:val="24"/>
          <w:szCs w:val="24"/>
        </w:rPr>
        <w:t>и документы, предусмотренные подпунктами "б"</w:t>
      </w:r>
      <w:r w:rsidR="00F76BDD">
        <w:rPr>
          <w:rFonts w:ascii="Arial" w:hAnsi="Arial" w:cs="Arial"/>
          <w:sz w:val="24"/>
          <w:szCs w:val="24"/>
        </w:rPr>
        <w:t xml:space="preserve"> </w:t>
      </w:r>
      <w:r w:rsidRPr="00F76BDD">
        <w:rPr>
          <w:rFonts w:ascii="Arial" w:hAnsi="Arial" w:cs="Arial"/>
          <w:sz w:val="24"/>
          <w:szCs w:val="24"/>
        </w:rPr>
        <w:t>-</w:t>
      </w:r>
      <w:r w:rsidR="00F76BDD">
        <w:rPr>
          <w:rFonts w:ascii="Arial" w:hAnsi="Arial" w:cs="Arial"/>
          <w:sz w:val="24"/>
          <w:szCs w:val="24"/>
        </w:rPr>
        <w:t xml:space="preserve"> </w:t>
      </w:r>
      <w:r w:rsidRPr="00F76BDD">
        <w:rPr>
          <w:rFonts w:ascii="Arial" w:hAnsi="Arial" w:cs="Arial"/>
          <w:sz w:val="24"/>
          <w:szCs w:val="24"/>
        </w:rPr>
        <w:t>"е" пункта</w:t>
      </w:r>
      <w:r w:rsidR="00F76BDD">
        <w:rPr>
          <w:rFonts w:ascii="Arial" w:hAnsi="Arial" w:cs="Arial"/>
          <w:sz w:val="24"/>
          <w:szCs w:val="24"/>
        </w:rPr>
        <w:t xml:space="preserve"> </w:t>
      </w:r>
      <w:r w:rsidRPr="00F76BDD">
        <w:rPr>
          <w:rFonts w:ascii="Arial" w:hAnsi="Arial" w:cs="Arial"/>
          <w:sz w:val="24"/>
          <w:szCs w:val="24"/>
        </w:rPr>
        <w:t>2.8, пунктом 2.9</w:t>
      </w:r>
      <w:r w:rsidR="00F76BDD">
        <w:rPr>
          <w:rFonts w:ascii="Arial" w:hAnsi="Arial" w:cs="Arial"/>
          <w:sz w:val="24"/>
          <w:szCs w:val="24"/>
        </w:rPr>
        <w:t xml:space="preserve"> </w:t>
      </w:r>
      <w:r w:rsidRPr="00F76BDD">
        <w:rPr>
          <w:rFonts w:ascii="Arial" w:hAnsi="Arial" w:cs="Arial"/>
          <w:sz w:val="24"/>
          <w:szCs w:val="24"/>
        </w:rPr>
        <w:t>настоящего Административного регламента, направленные через многофункциональный центр, могут быть получены администрацией Калачеевского муниципального района Воронежской области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CA305A" w:rsidRPr="00F76BDD" w:rsidRDefault="005922C7" w:rsidP="00F76BDD">
      <w:pPr>
        <w:pStyle w:val="ConsPlusNormal"/>
        <w:ind w:firstLine="709"/>
        <w:jc w:val="both"/>
        <w:rPr>
          <w:rFonts w:ascii="Arial" w:hAnsi="Arial" w:cs="Arial"/>
          <w:sz w:val="24"/>
          <w:szCs w:val="24"/>
        </w:rPr>
      </w:pPr>
      <w:r w:rsidRPr="00F76BDD">
        <w:rPr>
          <w:rFonts w:ascii="Arial" w:hAnsi="Arial" w:cs="Arial"/>
          <w:sz w:val="24"/>
          <w:szCs w:val="24"/>
        </w:rPr>
        <w:t xml:space="preserve">3.11. Для приема </w:t>
      </w:r>
      <w:r w:rsidRPr="00F76BDD">
        <w:rPr>
          <w:rFonts w:ascii="Arial" w:hAnsi="Arial" w:cs="Arial"/>
          <w:bCs/>
          <w:color w:val="000000"/>
          <w:sz w:val="24"/>
          <w:szCs w:val="24"/>
        </w:rPr>
        <w:t>уведомления о планируемом строительстве</w:t>
      </w:r>
      <w:r w:rsidRPr="00F76BDD" w:rsidDel="00A7450E">
        <w:rPr>
          <w:rFonts w:ascii="Arial" w:hAnsi="Arial" w:cs="Arial"/>
          <w:sz w:val="24"/>
          <w:szCs w:val="24"/>
        </w:rPr>
        <w:t xml:space="preserve"> </w:t>
      </w:r>
      <w:r w:rsidRPr="00F76BDD">
        <w:rPr>
          <w:rFonts w:ascii="Arial" w:hAnsi="Arial" w:cs="Arial"/>
          <w:sz w:val="24"/>
          <w:szCs w:val="24"/>
        </w:rPr>
        <w:t>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 планируемом строительстве и для подготовки ответа.</w:t>
      </w:r>
      <w:r w:rsidR="00CA305A" w:rsidRPr="00F76BDD">
        <w:rPr>
          <w:rFonts w:ascii="Arial" w:hAnsi="Arial" w:cs="Arial"/>
          <w:sz w:val="24"/>
          <w:szCs w:val="24"/>
        </w:rPr>
        <w:t xml:space="preserve"> </w:t>
      </w:r>
    </w:p>
    <w:p w:rsidR="00BC3136" w:rsidRPr="00F76BDD" w:rsidRDefault="005922C7" w:rsidP="00F76BDD">
      <w:pPr>
        <w:pStyle w:val="ConsPlusNormal"/>
        <w:ind w:firstLine="709"/>
        <w:jc w:val="both"/>
        <w:rPr>
          <w:rFonts w:ascii="Arial" w:hAnsi="Arial" w:cs="Arial"/>
          <w:sz w:val="24"/>
          <w:szCs w:val="24"/>
        </w:rPr>
      </w:pPr>
      <w:r w:rsidRPr="00F76BDD">
        <w:rPr>
          <w:rFonts w:ascii="Arial" w:hAnsi="Arial" w:cs="Arial"/>
          <w:sz w:val="24"/>
          <w:szCs w:val="24"/>
        </w:rPr>
        <w:t xml:space="preserve">Для возможности подачи </w:t>
      </w:r>
      <w:r w:rsidRPr="00F76BDD">
        <w:rPr>
          <w:rFonts w:ascii="Arial" w:hAnsi="Arial" w:cs="Arial"/>
          <w:bCs/>
          <w:color w:val="000000"/>
          <w:sz w:val="24"/>
          <w:szCs w:val="24"/>
        </w:rPr>
        <w:t>уведомления о планируемом строительстве</w:t>
      </w:r>
      <w:r w:rsidRPr="00F76BDD" w:rsidDel="00A7450E">
        <w:rPr>
          <w:rFonts w:ascii="Arial" w:hAnsi="Arial" w:cs="Arial"/>
          <w:sz w:val="24"/>
          <w:szCs w:val="24"/>
        </w:rPr>
        <w:t xml:space="preserve"> </w:t>
      </w:r>
      <w:r w:rsidRPr="00F76BDD">
        <w:rPr>
          <w:rFonts w:ascii="Arial" w:hAnsi="Arial" w:cs="Arial"/>
          <w:sz w:val="24"/>
          <w:szCs w:val="24"/>
        </w:rPr>
        <w:t>через Единый портал, региональный портал заявитель должен быть зарегистрирован в ЕСИА.</w:t>
      </w:r>
    </w:p>
    <w:p w:rsidR="00BC3136" w:rsidRPr="00F76BDD" w:rsidRDefault="007D6533" w:rsidP="00F76BDD">
      <w:pPr>
        <w:pStyle w:val="ConsPlusNormal"/>
        <w:ind w:firstLine="709"/>
        <w:jc w:val="both"/>
        <w:rPr>
          <w:rFonts w:ascii="Arial" w:hAnsi="Arial" w:cs="Arial"/>
          <w:sz w:val="24"/>
          <w:szCs w:val="24"/>
        </w:rPr>
      </w:pPr>
      <w:r w:rsidRPr="00F76BDD">
        <w:rPr>
          <w:rFonts w:ascii="Arial" w:hAnsi="Arial" w:cs="Arial"/>
          <w:sz w:val="24"/>
          <w:szCs w:val="24"/>
        </w:rPr>
        <w:t>3.</w:t>
      </w:r>
      <w:r w:rsidR="00B511B5" w:rsidRPr="00F76BDD">
        <w:rPr>
          <w:rFonts w:ascii="Arial" w:hAnsi="Arial" w:cs="Arial"/>
          <w:sz w:val="24"/>
          <w:szCs w:val="24"/>
        </w:rPr>
        <w:t>12</w:t>
      </w:r>
      <w:r w:rsidR="00BC3136" w:rsidRPr="00F76BDD">
        <w:rPr>
          <w:rFonts w:ascii="Arial" w:hAnsi="Arial" w:cs="Arial"/>
          <w:sz w:val="24"/>
          <w:szCs w:val="24"/>
        </w:rPr>
        <w:t xml:space="preserve">. Срок регистрации </w:t>
      </w:r>
      <w:r w:rsidR="00A838A0" w:rsidRPr="00F76BDD">
        <w:rPr>
          <w:rFonts w:ascii="Arial" w:hAnsi="Arial" w:cs="Arial"/>
          <w:bCs/>
          <w:color w:val="000000"/>
          <w:sz w:val="24"/>
          <w:szCs w:val="24"/>
        </w:rPr>
        <w:t>уведомления о планируемом строительстве</w:t>
      </w:r>
      <w:r w:rsidR="00D927F4" w:rsidRPr="00F76BDD">
        <w:rPr>
          <w:rFonts w:ascii="Arial" w:hAnsi="Arial" w:cs="Arial"/>
          <w:sz w:val="24"/>
          <w:szCs w:val="24"/>
        </w:rPr>
        <w:t xml:space="preserve"> и</w:t>
      </w:r>
      <w:r w:rsidR="00BC3136" w:rsidRPr="00F76BDD">
        <w:rPr>
          <w:rFonts w:ascii="Arial" w:hAnsi="Arial" w:cs="Arial"/>
          <w:sz w:val="24"/>
          <w:szCs w:val="24"/>
        </w:rPr>
        <w:t xml:space="preserve"> документов, предусмотренных </w:t>
      </w:r>
      <w:r w:rsidR="00A838A0" w:rsidRPr="00F76BDD">
        <w:rPr>
          <w:rFonts w:ascii="Arial" w:hAnsi="Arial" w:cs="Arial"/>
          <w:sz w:val="24"/>
          <w:szCs w:val="24"/>
        </w:rPr>
        <w:t xml:space="preserve">подпунктами </w:t>
      </w:r>
      <w:r w:rsidR="00BA3973" w:rsidRPr="00F76BDD">
        <w:rPr>
          <w:rFonts w:ascii="Arial" w:hAnsi="Arial" w:cs="Arial"/>
          <w:sz w:val="24"/>
          <w:szCs w:val="24"/>
        </w:rPr>
        <w:t>"</w:t>
      </w:r>
      <w:r w:rsidR="00A838A0" w:rsidRPr="00F76BDD">
        <w:rPr>
          <w:rFonts w:ascii="Arial" w:hAnsi="Arial" w:cs="Arial"/>
          <w:sz w:val="24"/>
          <w:szCs w:val="24"/>
        </w:rPr>
        <w:t>б</w:t>
      </w:r>
      <w:r w:rsidR="00BA3973" w:rsidRPr="00F76BDD">
        <w:rPr>
          <w:rFonts w:ascii="Arial" w:hAnsi="Arial" w:cs="Arial"/>
          <w:sz w:val="24"/>
          <w:szCs w:val="24"/>
        </w:rPr>
        <w:t>"</w:t>
      </w:r>
      <w:r w:rsidR="00F76BDD">
        <w:rPr>
          <w:rFonts w:ascii="Arial" w:hAnsi="Arial" w:cs="Arial"/>
          <w:sz w:val="24"/>
          <w:szCs w:val="24"/>
        </w:rPr>
        <w:t xml:space="preserve"> </w:t>
      </w:r>
      <w:r w:rsidR="00A838A0" w:rsidRPr="00F76BDD">
        <w:rPr>
          <w:rFonts w:ascii="Arial" w:hAnsi="Arial" w:cs="Arial"/>
          <w:sz w:val="24"/>
          <w:szCs w:val="24"/>
        </w:rPr>
        <w:t>-</w:t>
      </w:r>
      <w:r w:rsidR="00F76BDD">
        <w:rPr>
          <w:rFonts w:ascii="Arial" w:hAnsi="Arial" w:cs="Arial"/>
          <w:sz w:val="24"/>
          <w:szCs w:val="24"/>
        </w:rPr>
        <w:t xml:space="preserve"> </w:t>
      </w:r>
      <w:r w:rsidR="00BA3973" w:rsidRPr="00F76BDD">
        <w:rPr>
          <w:rFonts w:ascii="Arial" w:hAnsi="Arial" w:cs="Arial"/>
          <w:sz w:val="24"/>
          <w:szCs w:val="24"/>
        </w:rPr>
        <w:t>"</w:t>
      </w:r>
      <w:r w:rsidR="00A838A0" w:rsidRPr="00F76BDD">
        <w:rPr>
          <w:rFonts w:ascii="Arial" w:hAnsi="Arial" w:cs="Arial"/>
          <w:sz w:val="24"/>
          <w:szCs w:val="24"/>
        </w:rPr>
        <w:t>е</w:t>
      </w:r>
      <w:r w:rsidR="00BA3973" w:rsidRPr="00F76BDD">
        <w:rPr>
          <w:rFonts w:ascii="Arial" w:hAnsi="Arial" w:cs="Arial"/>
          <w:sz w:val="24"/>
          <w:szCs w:val="24"/>
        </w:rPr>
        <w:t>"</w:t>
      </w:r>
      <w:r w:rsidR="00A838A0" w:rsidRPr="00F76BDD">
        <w:rPr>
          <w:rFonts w:ascii="Arial" w:hAnsi="Arial" w:cs="Arial"/>
          <w:sz w:val="24"/>
          <w:szCs w:val="24"/>
        </w:rPr>
        <w:t xml:space="preserve"> пункта</w:t>
      </w:r>
      <w:r w:rsidR="00F76BDD">
        <w:rPr>
          <w:rFonts w:ascii="Arial" w:hAnsi="Arial" w:cs="Arial"/>
          <w:sz w:val="24"/>
          <w:szCs w:val="24"/>
        </w:rPr>
        <w:t xml:space="preserve"> </w:t>
      </w:r>
      <w:r w:rsidR="00A838A0" w:rsidRPr="00F76BDD">
        <w:rPr>
          <w:rFonts w:ascii="Arial" w:hAnsi="Arial" w:cs="Arial"/>
          <w:sz w:val="24"/>
          <w:szCs w:val="24"/>
        </w:rPr>
        <w:t>2.8</w:t>
      </w:r>
      <w:r w:rsidR="00C1019B" w:rsidRPr="00F76BDD">
        <w:rPr>
          <w:rFonts w:ascii="Arial" w:hAnsi="Arial" w:cs="Arial"/>
          <w:sz w:val="24"/>
          <w:szCs w:val="24"/>
        </w:rPr>
        <w:t>, пунктом 2.9</w:t>
      </w:r>
      <w:r w:rsidR="002629CB" w:rsidRPr="00F76BDD">
        <w:rPr>
          <w:rFonts w:ascii="Arial" w:hAnsi="Arial" w:cs="Arial"/>
          <w:sz w:val="24"/>
          <w:szCs w:val="24"/>
        </w:rPr>
        <w:t xml:space="preserve"> </w:t>
      </w:r>
      <w:r w:rsidR="00BC3136" w:rsidRPr="00F76BDD">
        <w:rPr>
          <w:rFonts w:ascii="Arial" w:hAnsi="Arial" w:cs="Arial"/>
          <w:sz w:val="24"/>
          <w:szCs w:val="24"/>
        </w:rPr>
        <w:t xml:space="preserve">настоящего Административного регламента, указан в </w:t>
      </w:r>
      <w:r w:rsidR="00A838A0" w:rsidRPr="00F76BDD">
        <w:rPr>
          <w:rFonts w:ascii="Arial" w:hAnsi="Arial" w:cs="Arial"/>
          <w:sz w:val="24"/>
          <w:szCs w:val="24"/>
        </w:rPr>
        <w:t>пункте 2.10</w:t>
      </w:r>
      <w:r w:rsidR="00BC3136" w:rsidRPr="00F76BDD">
        <w:rPr>
          <w:rFonts w:ascii="Arial" w:hAnsi="Arial" w:cs="Arial"/>
          <w:sz w:val="24"/>
          <w:szCs w:val="24"/>
        </w:rPr>
        <w:t xml:space="preserve"> настоящего Административного регламента.</w:t>
      </w:r>
    </w:p>
    <w:p w:rsidR="00BC3136" w:rsidRPr="00F76BDD" w:rsidRDefault="007D6533" w:rsidP="00F76BDD">
      <w:pPr>
        <w:pStyle w:val="ConsPlusNormal"/>
        <w:ind w:firstLine="709"/>
        <w:jc w:val="both"/>
        <w:rPr>
          <w:rFonts w:ascii="Arial" w:hAnsi="Arial" w:cs="Arial"/>
          <w:sz w:val="24"/>
          <w:szCs w:val="24"/>
        </w:rPr>
      </w:pPr>
      <w:r w:rsidRPr="00F76BDD">
        <w:rPr>
          <w:rFonts w:ascii="Arial" w:hAnsi="Arial" w:cs="Arial"/>
          <w:sz w:val="24"/>
          <w:szCs w:val="24"/>
        </w:rPr>
        <w:t>3.</w:t>
      </w:r>
      <w:r w:rsidR="00A00889" w:rsidRPr="00F76BDD">
        <w:rPr>
          <w:rFonts w:ascii="Arial" w:hAnsi="Arial" w:cs="Arial"/>
          <w:sz w:val="24"/>
          <w:szCs w:val="24"/>
        </w:rPr>
        <w:t>13</w:t>
      </w:r>
      <w:r w:rsidR="00BC3136" w:rsidRPr="00F76BDD">
        <w:rPr>
          <w:rFonts w:ascii="Arial" w:hAnsi="Arial" w:cs="Arial"/>
          <w:sz w:val="24"/>
          <w:szCs w:val="24"/>
        </w:rPr>
        <w:t xml:space="preserve">. Результатом административной процедуры является регистрация </w:t>
      </w:r>
      <w:r w:rsidR="00D927F4" w:rsidRPr="00F76BDD">
        <w:rPr>
          <w:rFonts w:ascii="Arial" w:hAnsi="Arial" w:cs="Arial"/>
          <w:bCs/>
          <w:color w:val="000000"/>
          <w:sz w:val="24"/>
          <w:szCs w:val="24"/>
        </w:rPr>
        <w:t>уведомления о планируемом строительстве</w:t>
      </w:r>
      <w:r w:rsidR="00D927F4" w:rsidRPr="00F76BDD">
        <w:rPr>
          <w:rFonts w:ascii="Arial" w:hAnsi="Arial" w:cs="Arial"/>
          <w:sz w:val="24"/>
          <w:szCs w:val="24"/>
        </w:rPr>
        <w:t xml:space="preserve"> и документов, предусмотренных подпунктами </w:t>
      </w:r>
      <w:r w:rsidR="00BA3973" w:rsidRPr="00F76BDD">
        <w:rPr>
          <w:rFonts w:ascii="Arial" w:hAnsi="Arial" w:cs="Arial"/>
          <w:sz w:val="24"/>
          <w:szCs w:val="24"/>
        </w:rPr>
        <w:t>"</w:t>
      </w:r>
      <w:r w:rsidR="00D927F4" w:rsidRPr="00F76BDD">
        <w:rPr>
          <w:rFonts w:ascii="Arial" w:hAnsi="Arial" w:cs="Arial"/>
          <w:sz w:val="24"/>
          <w:szCs w:val="24"/>
        </w:rPr>
        <w:t>б</w:t>
      </w:r>
      <w:r w:rsidR="00BA3973" w:rsidRPr="00F76BDD">
        <w:rPr>
          <w:rFonts w:ascii="Arial" w:hAnsi="Arial" w:cs="Arial"/>
          <w:sz w:val="24"/>
          <w:szCs w:val="24"/>
        </w:rPr>
        <w:t>"</w:t>
      </w:r>
      <w:r w:rsidR="00F76BDD">
        <w:rPr>
          <w:rFonts w:ascii="Arial" w:hAnsi="Arial" w:cs="Arial"/>
          <w:sz w:val="24"/>
          <w:szCs w:val="24"/>
        </w:rPr>
        <w:t xml:space="preserve"> </w:t>
      </w:r>
      <w:r w:rsidR="00D927F4" w:rsidRPr="00F76BDD">
        <w:rPr>
          <w:rFonts w:ascii="Arial" w:hAnsi="Arial" w:cs="Arial"/>
          <w:sz w:val="24"/>
          <w:szCs w:val="24"/>
        </w:rPr>
        <w:t>-</w:t>
      </w:r>
      <w:r w:rsidR="00F76BDD">
        <w:rPr>
          <w:rFonts w:ascii="Arial" w:hAnsi="Arial" w:cs="Arial"/>
          <w:sz w:val="24"/>
          <w:szCs w:val="24"/>
        </w:rPr>
        <w:t xml:space="preserve"> </w:t>
      </w:r>
      <w:r w:rsidR="00BA3973" w:rsidRPr="00F76BDD">
        <w:rPr>
          <w:rFonts w:ascii="Arial" w:hAnsi="Arial" w:cs="Arial"/>
          <w:sz w:val="24"/>
          <w:szCs w:val="24"/>
        </w:rPr>
        <w:t>"</w:t>
      </w:r>
      <w:r w:rsidR="00D927F4" w:rsidRPr="00F76BDD">
        <w:rPr>
          <w:rFonts w:ascii="Arial" w:hAnsi="Arial" w:cs="Arial"/>
          <w:sz w:val="24"/>
          <w:szCs w:val="24"/>
        </w:rPr>
        <w:t>е</w:t>
      </w:r>
      <w:r w:rsidR="00BA3973" w:rsidRPr="00F76BDD">
        <w:rPr>
          <w:rFonts w:ascii="Arial" w:hAnsi="Arial" w:cs="Arial"/>
          <w:sz w:val="24"/>
          <w:szCs w:val="24"/>
        </w:rPr>
        <w:t>"</w:t>
      </w:r>
      <w:r w:rsidR="00D927F4" w:rsidRPr="00F76BDD">
        <w:rPr>
          <w:rFonts w:ascii="Arial" w:hAnsi="Arial" w:cs="Arial"/>
          <w:sz w:val="24"/>
          <w:szCs w:val="24"/>
        </w:rPr>
        <w:t xml:space="preserve"> пункта</w:t>
      </w:r>
      <w:r w:rsidR="00F76BDD">
        <w:rPr>
          <w:rFonts w:ascii="Arial" w:hAnsi="Arial" w:cs="Arial"/>
          <w:sz w:val="24"/>
          <w:szCs w:val="24"/>
        </w:rPr>
        <w:t xml:space="preserve"> </w:t>
      </w:r>
      <w:r w:rsidR="00D927F4" w:rsidRPr="00F76BDD">
        <w:rPr>
          <w:rFonts w:ascii="Arial" w:hAnsi="Arial" w:cs="Arial"/>
          <w:sz w:val="24"/>
          <w:szCs w:val="24"/>
        </w:rPr>
        <w:t>2.8</w:t>
      </w:r>
      <w:r w:rsidR="00C1019B" w:rsidRPr="00F76BDD">
        <w:rPr>
          <w:rFonts w:ascii="Arial" w:hAnsi="Arial" w:cs="Arial"/>
          <w:sz w:val="24"/>
          <w:szCs w:val="24"/>
        </w:rPr>
        <w:t xml:space="preserve">, пунктом 2.9 </w:t>
      </w:r>
      <w:r w:rsidR="00BC3136" w:rsidRPr="00F76BDD">
        <w:rPr>
          <w:rFonts w:ascii="Arial" w:hAnsi="Arial" w:cs="Arial"/>
          <w:sz w:val="24"/>
          <w:szCs w:val="24"/>
        </w:rPr>
        <w:t>настоящего Административного регламента.</w:t>
      </w:r>
    </w:p>
    <w:p w:rsidR="00F76BDD" w:rsidRDefault="007D6533" w:rsidP="00F76BDD">
      <w:pPr>
        <w:pStyle w:val="ConsPlusNormal"/>
        <w:ind w:firstLine="709"/>
        <w:jc w:val="both"/>
        <w:rPr>
          <w:rFonts w:ascii="Arial" w:hAnsi="Arial" w:cs="Arial"/>
          <w:sz w:val="24"/>
          <w:szCs w:val="24"/>
        </w:rPr>
      </w:pPr>
      <w:r w:rsidRPr="00F76BDD">
        <w:rPr>
          <w:rFonts w:ascii="Arial" w:hAnsi="Arial" w:cs="Arial"/>
          <w:sz w:val="24"/>
          <w:szCs w:val="24"/>
        </w:rPr>
        <w:t>3.</w:t>
      </w:r>
      <w:r w:rsidR="00A00889" w:rsidRPr="00F76BDD">
        <w:rPr>
          <w:rFonts w:ascii="Arial" w:hAnsi="Arial" w:cs="Arial"/>
          <w:sz w:val="24"/>
          <w:szCs w:val="24"/>
        </w:rPr>
        <w:t>14</w:t>
      </w:r>
      <w:r w:rsidR="00BC3136" w:rsidRPr="00F76BDD">
        <w:rPr>
          <w:rFonts w:ascii="Arial" w:hAnsi="Arial" w:cs="Arial"/>
          <w:sz w:val="24"/>
          <w:szCs w:val="24"/>
        </w:rPr>
        <w:t xml:space="preserve">. После регистрации </w:t>
      </w:r>
      <w:r w:rsidR="00BF4ED8" w:rsidRPr="00F76BDD">
        <w:rPr>
          <w:rFonts w:ascii="Arial" w:hAnsi="Arial" w:cs="Arial"/>
          <w:bCs/>
          <w:color w:val="000000"/>
          <w:sz w:val="24"/>
          <w:szCs w:val="24"/>
        </w:rPr>
        <w:t>уведомление</w:t>
      </w:r>
      <w:r w:rsidR="00D927F4" w:rsidRPr="00F76BDD">
        <w:rPr>
          <w:rFonts w:ascii="Arial" w:hAnsi="Arial" w:cs="Arial"/>
          <w:bCs/>
          <w:color w:val="000000"/>
          <w:sz w:val="24"/>
          <w:szCs w:val="24"/>
        </w:rPr>
        <w:t xml:space="preserve"> о планируемом строительстве</w:t>
      </w:r>
      <w:r w:rsidR="00D927F4" w:rsidRPr="00F76BDD">
        <w:rPr>
          <w:rFonts w:ascii="Arial" w:hAnsi="Arial" w:cs="Arial"/>
          <w:sz w:val="24"/>
          <w:szCs w:val="24"/>
        </w:rPr>
        <w:t xml:space="preserve"> </w:t>
      </w:r>
      <w:r w:rsidR="00BC3136" w:rsidRPr="00F76BDD">
        <w:rPr>
          <w:rFonts w:ascii="Arial" w:hAnsi="Arial" w:cs="Arial"/>
          <w:sz w:val="24"/>
          <w:szCs w:val="24"/>
        </w:rPr>
        <w:t xml:space="preserve">и документы, предусмотренные </w:t>
      </w:r>
      <w:r w:rsidR="00D927F4" w:rsidRPr="00F76BDD">
        <w:rPr>
          <w:rFonts w:ascii="Arial" w:hAnsi="Arial" w:cs="Arial"/>
          <w:sz w:val="24"/>
          <w:szCs w:val="24"/>
        </w:rPr>
        <w:t xml:space="preserve">подпунктами </w:t>
      </w:r>
      <w:r w:rsidR="00BA3973" w:rsidRPr="00F76BDD">
        <w:rPr>
          <w:rFonts w:ascii="Arial" w:hAnsi="Arial" w:cs="Arial"/>
          <w:sz w:val="24"/>
          <w:szCs w:val="24"/>
        </w:rPr>
        <w:t>"</w:t>
      </w:r>
      <w:r w:rsidR="00D927F4" w:rsidRPr="00F76BDD">
        <w:rPr>
          <w:rFonts w:ascii="Arial" w:hAnsi="Arial" w:cs="Arial"/>
          <w:sz w:val="24"/>
          <w:szCs w:val="24"/>
        </w:rPr>
        <w:t>б</w:t>
      </w:r>
      <w:r w:rsidR="00BA3973" w:rsidRPr="00F76BDD">
        <w:rPr>
          <w:rFonts w:ascii="Arial" w:hAnsi="Arial" w:cs="Arial"/>
          <w:sz w:val="24"/>
          <w:szCs w:val="24"/>
        </w:rPr>
        <w:t>"</w:t>
      </w:r>
      <w:r w:rsidR="00F76BDD">
        <w:rPr>
          <w:rFonts w:ascii="Arial" w:hAnsi="Arial" w:cs="Arial"/>
          <w:sz w:val="24"/>
          <w:szCs w:val="24"/>
        </w:rPr>
        <w:t xml:space="preserve"> </w:t>
      </w:r>
      <w:r w:rsidR="00D927F4" w:rsidRPr="00F76BDD">
        <w:rPr>
          <w:rFonts w:ascii="Arial" w:hAnsi="Arial" w:cs="Arial"/>
          <w:sz w:val="24"/>
          <w:szCs w:val="24"/>
        </w:rPr>
        <w:t>-</w:t>
      </w:r>
      <w:r w:rsidR="00F76BDD">
        <w:rPr>
          <w:rFonts w:ascii="Arial" w:hAnsi="Arial" w:cs="Arial"/>
          <w:sz w:val="24"/>
          <w:szCs w:val="24"/>
        </w:rPr>
        <w:t xml:space="preserve"> </w:t>
      </w:r>
      <w:r w:rsidR="00BA3973" w:rsidRPr="00F76BDD">
        <w:rPr>
          <w:rFonts w:ascii="Arial" w:hAnsi="Arial" w:cs="Arial"/>
          <w:sz w:val="24"/>
          <w:szCs w:val="24"/>
        </w:rPr>
        <w:t>"</w:t>
      </w:r>
      <w:r w:rsidR="00D927F4" w:rsidRPr="00F76BDD">
        <w:rPr>
          <w:rFonts w:ascii="Arial" w:hAnsi="Arial" w:cs="Arial"/>
          <w:sz w:val="24"/>
          <w:szCs w:val="24"/>
        </w:rPr>
        <w:t>е</w:t>
      </w:r>
      <w:r w:rsidR="00BA3973" w:rsidRPr="00F76BDD">
        <w:rPr>
          <w:rFonts w:ascii="Arial" w:hAnsi="Arial" w:cs="Arial"/>
          <w:sz w:val="24"/>
          <w:szCs w:val="24"/>
        </w:rPr>
        <w:t>"</w:t>
      </w:r>
      <w:r w:rsidR="00D927F4" w:rsidRPr="00F76BDD">
        <w:rPr>
          <w:rFonts w:ascii="Arial" w:hAnsi="Arial" w:cs="Arial"/>
          <w:sz w:val="24"/>
          <w:szCs w:val="24"/>
        </w:rPr>
        <w:t xml:space="preserve"> пункта</w:t>
      </w:r>
      <w:r w:rsidR="00F76BDD">
        <w:rPr>
          <w:rFonts w:ascii="Arial" w:hAnsi="Arial" w:cs="Arial"/>
          <w:sz w:val="24"/>
          <w:szCs w:val="24"/>
        </w:rPr>
        <w:t xml:space="preserve"> </w:t>
      </w:r>
      <w:r w:rsidR="00D927F4" w:rsidRPr="00F76BDD">
        <w:rPr>
          <w:rFonts w:ascii="Arial" w:hAnsi="Arial" w:cs="Arial"/>
          <w:sz w:val="24"/>
          <w:szCs w:val="24"/>
        </w:rPr>
        <w:t>2.8</w:t>
      </w:r>
      <w:r w:rsidR="00C1019B" w:rsidRPr="00F76BDD">
        <w:rPr>
          <w:rFonts w:ascii="Arial" w:hAnsi="Arial" w:cs="Arial"/>
          <w:sz w:val="24"/>
          <w:szCs w:val="24"/>
        </w:rPr>
        <w:t>, пунктом 2.9</w:t>
      </w:r>
      <w:r w:rsidR="00D927F4" w:rsidRPr="00F76BDD">
        <w:rPr>
          <w:rFonts w:ascii="Arial" w:hAnsi="Arial" w:cs="Arial"/>
          <w:sz w:val="24"/>
          <w:szCs w:val="24"/>
        </w:rPr>
        <w:t xml:space="preserve"> </w:t>
      </w:r>
      <w:r w:rsidR="00BC3136" w:rsidRPr="00F76BDD">
        <w:rPr>
          <w:rFonts w:ascii="Arial" w:hAnsi="Arial" w:cs="Arial"/>
          <w:sz w:val="24"/>
          <w:szCs w:val="24"/>
        </w:rPr>
        <w:t xml:space="preserve">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sidR="00D927F4" w:rsidRPr="00F76BDD">
        <w:rPr>
          <w:rFonts w:ascii="Arial" w:hAnsi="Arial" w:cs="Arial"/>
          <w:bCs/>
          <w:color w:val="000000"/>
          <w:sz w:val="24"/>
          <w:szCs w:val="24"/>
        </w:rPr>
        <w:t>уведомления о планируемом строительстве</w:t>
      </w:r>
      <w:r w:rsidR="00D927F4" w:rsidRPr="00F76BDD">
        <w:rPr>
          <w:rFonts w:ascii="Arial" w:hAnsi="Arial" w:cs="Arial"/>
          <w:sz w:val="24"/>
          <w:szCs w:val="24"/>
        </w:rPr>
        <w:t xml:space="preserve"> </w:t>
      </w:r>
      <w:r w:rsidR="00BC3136" w:rsidRPr="00F76BDD">
        <w:rPr>
          <w:rFonts w:ascii="Arial" w:hAnsi="Arial" w:cs="Arial"/>
          <w:sz w:val="24"/>
          <w:szCs w:val="24"/>
        </w:rPr>
        <w:t>и прилагаемых документов.</w:t>
      </w:r>
    </w:p>
    <w:p w:rsidR="00F76BDD" w:rsidRDefault="00BC3136" w:rsidP="00F76BDD">
      <w:pPr>
        <w:pStyle w:val="ConsPlusTitle"/>
        <w:ind w:firstLine="709"/>
        <w:jc w:val="both"/>
        <w:rPr>
          <w:b w:val="0"/>
        </w:rPr>
      </w:pPr>
      <w:r w:rsidRPr="00F76BDD">
        <w:rPr>
          <w:b w:val="0"/>
        </w:rPr>
        <w:t>Межведомственное информационное взаимодействие</w:t>
      </w:r>
    </w:p>
    <w:p w:rsidR="00BC3136" w:rsidRPr="00F76BDD" w:rsidRDefault="007D6533" w:rsidP="00F76BDD">
      <w:pPr>
        <w:pStyle w:val="ConsPlusNormal"/>
        <w:ind w:firstLine="709"/>
        <w:jc w:val="both"/>
        <w:rPr>
          <w:rFonts w:ascii="Arial" w:hAnsi="Arial" w:cs="Arial"/>
          <w:sz w:val="24"/>
          <w:szCs w:val="24"/>
        </w:rPr>
      </w:pPr>
      <w:r w:rsidRPr="00F76BDD">
        <w:rPr>
          <w:rFonts w:ascii="Arial" w:hAnsi="Arial" w:cs="Arial"/>
          <w:sz w:val="24"/>
          <w:szCs w:val="24"/>
        </w:rPr>
        <w:t>3.</w:t>
      </w:r>
      <w:r w:rsidR="00A00889" w:rsidRPr="00F76BDD">
        <w:rPr>
          <w:rFonts w:ascii="Arial" w:hAnsi="Arial" w:cs="Arial"/>
          <w:sz w:val="24"/>
          <w:szCs w:val="24"/>
        </w:rPr>
        <w:t>15</w:t>
      </w:r>
      <w:r w:rsidR="00BC3136" w:rsidRPr="00F76BDD">
        <w:rPr>
          <w:rFonts w:ascii="Arial" w:hAnsi="Arial" w:cs="Arial"/>
          <w:sz w:val="24"/>
          <w:szCs w:val="24"/>
        </w:rPr>
        <w:t xml:space="preserve">. Основанием для начала административной процедуры является регистрация </w:t>
      </w:r>
      <w:r w:rsidR="00592551" w:rsidRPr="00F76BDD">
        <w:rPr>
          <w:rFonts w:ascii="Arial" w:hAnsi="Arial" w:cs="Arial"/>
          <w:bCs/>
          <w:color w:val="000000"/>
          <w:sz w:val="24"/>
          <w:szCs w:val="24"/>
        </w:rPr>
        <w:t>уведомления о планируемом строительстве</w:t>
      </w:r>
      <w:r w:rsidR="00592551" w:rsidRPr="00F76BDD">
        <w:rPr>
          <w:rFonts w:ascii="Arial" w:hAnsi="Arial" w:cs="Arial"/>
          <w:sz w:val="24"/>
          <w:szCs w:val="24"/>
        </w:rPr>
        <w:t xml:space="preserve"> </w:t>
      </w:r>
      <w:r w:rsidR="00BC3136" w:rsidRPr="00F76BDD">
        <w:rPr>
          <w:rFonts w:ascii="Arial" w:hAnsi="Arial" w:cs="Arial"/>
          <w:sz w:val="24"/>
          <w:szCs w:val="24"/>
        </w:rPr>
        <w:t xml:space="preserve">и приложенных к </w:t>
      </w:r>
      <w:r w:rsidR="00592551" w:rsidRPr="00F76BDD">
        <w:rPr>
          <w:rFonts w:ascii="Arial" w:hAnsi="Arial" w:cs="Arial"/>
          <w:sz w:val="24"/>
          <w:szCs w:val="24"/>
        </w:rPr>
        <w:t xml:space="preserve">уведомлению </w:t>
      </w:r>
      <w:r w:rsidR="00BC3136" w:rsidRPr="00F76BDD">
        <w:rPr>
          <w:rFonts w:ascii="Arial" w:hAnsi="Arial" w:cs="Arial"/>
          <w:sz w:val="24"/>
          <w:szCs w:val="24"/>
        </w:rPr>
        <w:t xml:space="preserve">документов, если заявитель самостоятельно не представил документы, указанные в </w:t>
      </w:r>
      <w:r w:rsidR="00592551" w:rsidRPr="00F76BDD">
        <w:rPr>
          <w:rFonts w:ascii="Arial" w:hAnsi="Arial" w:cs="Arial"/>
          <w:sz w:val="24"/>
          <w:szCs w:val="24"/>
        </w:rPr>
        <w:t>пункте 2.9</w:t>
      </w:r>
      <w:r w:rsidR="00BC3136" w:rsidRPr="00F76BDD">
        <w:rPr>
          <w:rFonts w:ascii="Arial" w:hAnsi="Arial" w:cs="Arial"/>
          <w:sz w:val="24"/>
          <w:szCs w:val="24"/>
        </w:rPr>
        <w:t xml:space="preserve"> настоящего Административного регламента.</w:t>
      </w:r>
    </w:p>
    <w:p w:rsidR="00BC3136" w:rsidRPr="00F76BDD" w:rsidRDefault="007D6533" w:rsidP="00F76BDD">
      <w:pPr>
        <w:pStyle w:val="ConsPlusNormal"/>
        <w:ind w:firstLine="709"/>
        <w:jc w:val="both"/>
        <w:rPr>
          <w:rFonts w:ascii="Arial" w:hAnsi="Arial" w:cs="Arial"/>
          <w:sz w:val="24"/>
          <w:szCs w:val="24"/>
        </w:rPr>
      </w:pPr>
      <w:r w:rsidRPr="00F76BDD">
        <w:rPr>
          <w:rFonts w:ascii="Arial" w:hAnsi="Arial" w:cs="Arial"/>
          <w:sz w:val="24"/>
          <w:szCs w:val="24"/>
        </w:rPr>
        <w:t>3.</w:t>
      </w:r>
      <w:r w:rsidR="00A00889" w:rsidRPr="00F76BDD">
        <w:rPr>
          <w:rFonts w:ascii="Arial" w:hAnsi="Arial" w:cs="Arial"/>
          <w:sz w:val="24"/>
          <w:szCs w:val="24"/>
        </w:rPr>
        <w:t>16</w:t>
      </w:r>
      <w:r w:rsidR="00BC3136" w:rsidRPr="00F76BDD">
        <w:rPr>
          <w:rFonts w:ascii="Arial" w:hAnsi="Arial" w:cs="Arial"/>
          <w:sz w:val="24"/>
          <w:szCs w:val="24"/>
        </w:rPr>
        <w:t xml:space="preserve">. Должностное лицо ответственного структурного подразделения, в обязанности которого в соответствии с его должностным регламентом входит </w:t>
      </w:r>
      <w:r w:rsidR="00BC3136" w:rsidRPr="00F76BDD">
        <w:rPr>
          <w:rFonts w:ascii="Arial" w:hAnsi="Arial" w:cs="Arial"/>
          <w:sz w:val="24"/>
          <w:szCs w:val="24"/>
        </w:rPr>
        <w:lastRenderedPageBreak/>
        <w:t>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w:t>
      </w:r>
      <w:r w:rsidR="00780874" w:rsidRPr="00F76BDD">
        <w:rPr>
          <w:rFonts w:ascii="Arial" w:hAnsi="Arial" w:cs="Arial"/>
          <w:sz w:val="24"/>
          <w:szCs w:val="24"/>
        </w:rPr>
        <w:t xml:space="preserve"> и подключаемых к ней региональных систем межведомственного электронного взаимодействия</w:t>
      </w:r>
      <w:r w:rsidR="00BC3136" w:rsidRPr="00F76BDD">
        <w:rPr>
          <w:rFonts w:ascii="Arial" w:hAnsi="Arial" w:cs="Arial"/>
          <w:sz w:val="24"/>
          <w:szCs w:val="24"/>
        </w:rPr>
        <w:t xml:space="preserve">) запрос о представлении в </w:t>
      </w:r>
      <w:r w:rsidR="005922C7" w:rsidRPr="00F76BDD">
        <w:rPr>
          <w:rFonts w:ascii="Arial" w:hAnsi="Arial" w:cs="Arial"/>
          <w:sz w:val="24"/>
          <w:szCs w:val="24"/>
        </w:rPr>
        <w:t>администрацию Калачеевского муниципального района Воронежской области</w:t>
      </w:r>
      <w:r w:rsidR="00BC3136" w:rsidRPr="00F76BDD">
        <w:rPr>
          <w:rFonts w:ascii="Arial" w:hAnsi="Arial" w:cs="Arial"/>
          <w:sz w:val="24"/>
          <w:szCs w:val="24"/>
        </w:rPr>
        <w:t xml:space="preserve"> документов (их копий или сведений, содержащихся в них), предусмотренных </w:t>
      </w:r>
      <w:r w:rsidRPr="00F76BDD">
        <w:rPr>
          <w:rFonts w:ascii="Arial" w:hAnsi="Arial" w:cs="Arial"/>
          <w:sz w:val="24"/>
          <w:szCs w:val="24"/>
        </w:rPr>
        <w:t>пунктом 2.9</w:t>
      </w:r>
      <w:r w:rsidR="00BC3136" w:rsidRPr="00F76BDD">
        <w:rPr>
          <w:rFonts w:ascii="Arial" w:hAnsi="Arial" w:cs="Arial"/>
          <w:sz w:val="24"/>
          <w:szCs w:val="24"/>
        </w:rPr>
        <w:t xml:space="preserve"> настоящего Административного регламента, в соответствии с перечнем информационных запросов, указанных в </w:t>
      </w:r>
      <w:r w:rsidRPr="00F76BDD">
        <w:rPr>
          <w:rFonts w:ascii="Arial" w:hAnsi="Arial" w:cs="Arial"/>
          <w:sz w:val="24"/>
          <w:szCs w:val="24"/>
        </w:rPr>
        <w:t xml:space="preserve">пункте 3.17 </w:t>
      </w:r>
      <w:r w:rsidR="00BC3136" w:rsidRPr="00F76BDD">
        <w:rPr>
          <w:rFonts w:ascii="Arial" w:hAnsi="Arial" w:cs="Arial"/>
          <w:sz w:val="24"/>
          <w:szCs w:val="24"/>
        </w:rPr>
        <w:t>настоящего Административного регламента, если заявитель не представил указанные документы самостоятельно.</w:t>
      </w:r>
    </w:p>
    <w:p w:rsidR="00BC3136" w:rsidRPr="00F76BDD" w:rsidRDefault="007D6533" w:rsidP="00F76BDD">
      <w:pPr>
        <w:pStyle w:val="ConsPlusNormal"/>
        <w:ind w:firstLine="709"/>
        <w:jc w:val="both"/>
        <w:rPr>
          <w:rFonts w:ascii="Arial" w:hAnsi="Arial" w:cs="Arial"/>
          <w:sz w:val="24"/>
          <w:szCs w:val="24"/>
        </w:rPr>
      </w:pPr>
      <w:bookmarkStart w:id="5" w:name="Par323"/>
      <w:bookmarkEnd w:id="5"/>
      <w:r w:rsidRPr="00F76BDD">
        <w:rPr>
          <w:rFonts w:ascii="Arial" w:hAnsi="Arial" w:cs="Arial"/>
          <w:sz w:val="24"/>
          <w:szCs w:val="24"/>
        </w:rPr>
        <w:t>3.</w:t>
      </w:r>
      <w:r w:rsidR="00A00889" w:rsidRPr="00F76BDD">
        <w:rPr>
          <w:rFonts w:ascii="Arial" w:hAnsi="Arial" w:cs="Arial"/>
          <w:sz w:val="24"/>
          <w:szCs w:val="24"/>
        </w:rPr>
        <w:t>17</w:t>
      </w:r>
      <w:r w:rsidR="00BC3136" w:rsidRPr="00F76BDD">
        <w:rPr>
          <w:rFonts w:ascii="Arial" w:hAnsi="Arial" w:cs="Arial"/>
          <w:sz w:val="24"/>
          <w:szCs w:val="24"/>
        </w:rPr>
        <w:t xml:space="preserve">. Перечень запрашиваемых документов, необходимых для предоставления </w:t>
      </w:r>
      <w:r w:rsidR="00031E2D" w:rsidRPr="00F76BDD">
        <w:rPr>
          <w:rFonts w:ascii="Arial" w:hAnsi="Arial" w:cs="Arial"/>
          <w:sz w:val="24"/>
          <w:szCs w:val="24"/>
        </w:rPr>
        <w:t>муниципальной услуги</w:t>
      </w:r>
      <w:r w:rsidR="00BC3136" w:rsidRPr="00F76BDD">
        <w:rPr>
          <w:rFonts w:ascii="Arial" w:hAnsi="Arial" w:cs="Arial"/>
          <w:sz w:val="24"/>
          <w:szCs w:val="24"/>
        </w:rPr>
        <w:t>:</w:t>
      </w:r>
    </w:p>
    <w:p w:rsidR="00B61B0A" w:rsidRPr="00F76BDD" w:rsidRDefault="00BC3136" w:rsidP="00F76BDD">
      <w:pPr>
        <w:pStyle w:val="ConsPlusNormal"/>
        <w:ind w:firstLine="709"/>
        <w:jc w:val="both"/>
        <w:rPr>
          <w:rFonts w:ascii="Arial" w:hAnsi="Arial" w:cs="Arial"/>
          <w:sz w:val="24"/>
          <w:szCs w:val="24"/>
        </w:rPr>
      </w:pPr>
      <w:r w:rsidRPr="00F76BDD">
        <w:rPr>
          <w:rFonts w:ascii="Arial" w:hAnsi="Arial" w:cs="Arial"/>
          <w:sz w:val="24"/>
          <w:szCs w:val="24"/>
        </w:rPr>
        <w:t xml:space="preserve">1) </w:t>
      </w:r>
      <w:r w:rsidR="00B61B0A" w:rsidRPr="00F76BDD">
        <w:rPr>
          <w:rFonts w:ascii="Arial" w:hAnsi="Arial" w:cs="Arial"/>
          <w:bCs/>
          <w:color w:val="000000"/>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B61B0A" w:rsidRPr="00F76BDD">
        <w:rPr>
          <w:rFonts w:ascii="Arial" w:hAnsi="Arial" w:cs="Arial"/>
          <w:sz w:val="24"/>
          <w:szCs w:val="24"/>
        </w:rPr>
        <w:t xml:space="preserve"> Запрос о представлении документов (их копий или сведений, содержащихся в них) направляется в </w:t>
      </w:r>
      <w:r w:rsidR="002F333D" w:rsidRPr="00F76BDD">
        <w:rPr>
          <w:rFonts w:ascii="Arial" w:hAnsi="Arial" w:cs="Arial"/>
          <w:iCs/>
          <w:sz w:val="24"/>
          <w:szCs w:val="24"/>
        </w:rPr>
        <w:t>Ф</w:t>
      </w:r>
      <w:r w:rsidR="00916FC4" w:rsidRPr="00F76BDD">
        <w:rPr>
          <w:rFonts w:ascii="Arial" w:hAnsi="Arial" w:cs="Arial"/>
          <w:iCs/>
          <w:sz w:val="24"/>
          <w:szCs w:val="24"/>
        </w:rPr>
        <w:t>едеральную службу государственной регистрации, кадастра и картографии (росреестр</w:t>
      </w:r>
      <w:r w:rsidR="00B61B0A" w:rsidRPr="00F76BDD">
        <w:rPr>
          <w:rFonts w:ascii="Arial" w:hAnsi="Arial" w:cs="Arial"/>
          <w:iCs/>
          <w:sz w:val="24"/>
          <w:szCs w:val="24"/>
        </w:rPr>
        <w:t>);</w:t>
      </w:r>
    </w:p>
    <w:p w:rsidR="00B61B0A" w:rsidRPr="00F76BDD" w:rsidRDefault="00BC3136" w:rsidP="00F76BDD">
      <w:pPr>
        <w:pStyle w:val="ConsPlusNormal"/>
        <w:ind w:firstLine="709"/>
        <w:jc w:val="both"/>
        <w:rPr>
          <w:rFonts w:ascii="Arial" w:hAnsi="Arial" w:cs="Arial"/>
          <w:sz w:val="24"/>
          <w:szCs w:val="24"/>
        </w:rPr>
      </w:pPr>
      <w:r w:rsidRPr="00F76BDD">
        <w:rPr>
          <w:rFonts w:ascii="Arial" w:hAnsi="Arial" w:cs="Arial"/>
          <w:sz w:val="24"/>
          <w:szCs w:val="24"/>
        </w:rPr>
        <w:t xml:space="preserve">2) </w:t>
      </w:r>
      <w:r w:rsidR="00B61B0A" w:rsidRPr="00F76BDD">
        <w:rPr>
          <w:rFonts w:ascii="Arial" w:hAnsi="Arial" w:cs="Arial"/>
          <w:bCs/>
          <w:color w:val="000000"/>
          <w:sz w:val="24"/>
          <w:szCs w:val="24"/>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00B61B0A" w:rsidRPr="00F76BDD">
        <w:rPr>
          <w:rFonts w:ascii="Arial" w:hAnsi="Arial" w:cs="Arial"/>
          <w:sz w:val="24"/>
          <w:szCs w:val="24"/>
        </w:rPr>
        <w:t xml:space="preserve">Запрос о представлении документов (их копий или сведений, содержащихся в них) направляется в </w:t>
      </w:r>
      <w:r w:rsidR="002F333D" w:rsidRPr="00F76BDD">
        <w:rPr>
          <w:rFonts w:ascii="Arial" w:hAnsi="Arial" w:cs="Arial"/>
          <w:iCs/>
          <w:sz w:val="24"/>
          <w:szCs w:val="24"/>
        </w:rPr>
        <w:t>Ф</w:t>
      </w:r>
      <w:r w:rsidR="00916FC4" w:rsidRPr="00F76BDD">
        <w:rPr>
          <w:rFonts w:ascii="Arial" w:hAnsi="Arial" w:cs="Arial"/>
          <w:iCs/>
          <w:sz w:val="24"/>
          <w:szCs w:val="24"/>
        </w:rPr>
        <w:t>едеральную налоговую службу</w:t>
      </w:r>
      <w:r w:rsidR="00B61B0A" w:rsidRPr="00F76BDD">
        <w:rPr>
          <w:rFonts w:ascii="Arial" w:hAnsi="Arial" w:cs="Arial"/>
          <w:iCs/>
          <w:sz w:val="24"/>
          <w:szCs w:val="24"/>
        </w:rPr>
        <w:t>;</w:t>
      </w:r>
    </w:p>
    <w:p w:rsidR="00B61B0A" w:rsidRPr="00F76BDD" w:rsidRDefault="00BC3136" w:rsidP="00F76BDD">
      <w:pPr>
        <w:autoSpaceDE w:val="0"/>
        <w:autoSpaceDN w:val="0"/>
        <w:adjustRightInd w:val="0"/>
        <w:ind w:firstLine="709"/>
        <w:rPr>
          <w:rFonts w:cs="Arial"/>
          <w:bCs/>
          <w:color w:val="000000"/>
        </w:rPr>
      </w:pPr>
      <w:r w:rsidRPr="00F76BDD">
        <w:rPr>
          <w:rFonts w:cs="Arial"/>
        </w:rPr>
        <w:t xml:space="preserve">3) </w:t>
      </w:r>
      <w:r w:rsidR="00B61B0A" w:rsidRPr="00F76BDD">
        <w:rPr>
          <w:rFonts w:cs="Arial"/>
          <w:bCs/>
          <w:color w:val="000000"/>
        </w:rPr>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B61B0A" w:rsidRPr="00F76BDD">
        <w:rPr>
          <w:rFonts w:cs="Arial"/>
        </w:rPr>
        <w:t xml:space="preserve"> Запрос о представлении документов (их копий или сведений, содержащихся в них) направляется в </w:t>
      </w:r>
      <w:r w:rsidR="002F333D" w:rsidRPr="00F76BDD">
        <w:rPr>
          <w:rFonts w:cs="Arial"/>
          <w:iCs/>
        </w:rPr>
        <w:t>У</w:t>
      </w:r>
      <w:r w:rsidR="00916FC4" w:rsidRPr="00F76BDD">
        <w:rPr>
          <w:rFonts w:cs="Arial"/>
          <w:iCs/>
        </w:rPr>
        <w:t>правление по охране объектов культурного наследия.</w:t>
      </w:r>
    </w:p>
    <w:p w:rsidR="00BC3136" w:rsidRPr="00F76BDD" w:rsidRDefault="00BC3136" w:rsidP="00F76BDD">
      <w:pPr>
        <w:pStyle w:val="ConsPlusNormal"/>
        <w:ind w:firstLine="709"/>
        <w:jc w:val="both"/>
        <w:rPr>
          <w:rFonts w:ascii="Arial" w:hAnsi="Arial" w:cs="Arial"/>
          <w:sz w:val="24"/>
          <w:szCs w:val="24"/>
        </w:rPr>
      </w:pPr>
      <w:r w:rsidRPr="00F76BDD">
        <w:rPr>
          <w:rFonts w:ascii="Arial" w:hAnsi="Arial" w:cs="Arial"/>
          <w:sz w:val="24"/>
          <w:szCs w:val="24"/>
        </w:rPr>
        <w:t xml:space="preserve">Запрос о представлении в </w:t>
      </w:r>
      <w:r w:rsidR="005A2C68" w:rsidRPr="00F76BDD">
        <w:rPr>
          <w:rFonts w:ascii="Arial" w:hAnsi="Arial" w:cs="Arial"/>
          <w:sz w:val="24"/>
          <w:szCs w:val="24"/>
        </w:rPr>
        <w:t>уполномоченный орган</w:t>
      </w:r>
      <w:r w:rsidRPr="00F76BDD">
        <w:rPr>
          <w:rFonts w:ascii="Arial" w:hAnsi="Arial" w:cs="Arial"/>
          <w:sz w:val="24"/>
          <w:szCs w:val="24"/>
        </w:rPr>
        <w:t xml:space="preserve"> документов (их копий или сведений, содержащихся в них) содержит:</w:t>
      </w:r>
    </w:p>
    <w:p w:rsidR="00BC3136" w:rsidRPr="00F76BDD" w:rsidRDefault="00BC3136" w:rsidP="00F76BDD">
      <w:pPr>
        <w:pStyle w:val="ConsPlusNormal"/>
        <w:ind w:firstLine="709"/>
        <w:jc w:val="both"/>
        <w:rPr>
          <w:rFonts w:ascii="Arial" w:hAnsi="Arial" w:cs="Arial"/>
          <w:sz w:val="24"/>
          <w:szCs w:val="24"/>
        </w:rPr>
      </w:pPr>
      <w:r w:rsidRPr="00F76BDD">
        <w:rPr>
          <w:rFonts w:ascii="Arial" w:hAnsi="Arial" w:cs="Arial"/>
          <w:sz w:val="24"/>
          <w:szCs w:val="24"/>
        </w:rPr>
        <w:t>наименование органа или организации, в адрес которых направляется межведомственный запрос;</w:t>
      </w:r>
    </w:p>
    <w:p w:rsidR="00BC3136" w:rsidRPr="00F76BDD" w:rsidRDefault="00BC3136" w:rsidP="00F76BDD">
      <w:pPr>
        <w:pStyle w:val="ConsPlusNormal"/>
        <w:ind w:firstLine="709"/>
        <w:jc w:val="both"/>
        <w:rPr>
          <w:rFonts w:ascii="Arial" w:hAnsi="Arial" w:cs="Arial"/>
          <w:sz w:val="24"/>
          <w:szCs w:val="24"/>
        </w:rPr>
      </w:pPr>
      <w:r w:rsidRPr="00F76BDD">
        <w:rPr>
          <w:rFonts w:ascii="Arial" w:hAnsi="Arial" w:cs="Arial"/>
          <w:sz w:val="24"/>
          <w:szCs w:val="24"/>
        </w:rPr>
        <w:t xml:space="preserve">наименование </w:t>
      </w:r>
      <w:r w:rsidR="00031E2D" w:rsidRPr="00F76BDD">
        <w:rPr>
          <w:rFonts w:ascii="Arial" w:hAnsi="Arial" w:cs="Arial"/>
          <w:sz w:val="24"/>
          <w:szCs w:val="24"/>
        </w:rPr>
        <w:t>муниципальной услуги</w:t>
      </w:r>
      <w:r w:rsidRPr="00F76BDD">
        <w:rPr>
          <w:rFonts w:ascii="Arial" w:hAnsi="Arial" w:cs="Arial"/>
          <w:sz w:val="24"/>
          <w:szCs w:val="24"/>
        </w:rPr>
        <w:t>, для предоставления которой необходимо представление документа и (или) информации;</w:t>
      </w:r>
    </w:p>
    <w:p w:rsidR="00BC3136" w:rsidRPr="00F76BDD" w:rsidRDefault="00BC3136" w:rsidP="00F76BDD">
      <w:pPr>
        <w:pStyle w:val="ConsPlusNormal"/>
        <w:ind w:firstLine="709"/>
        <w:jc w:val="both"/>
        <w:rPr>
          <w:rFonts w:ascii="Arial" w:hAnsi="Arial" w:cs="Arial"/>
          <w:sz w:val="24"/>
          <w:szCs w:val="24"/>
        </w:rPr>
      </w:pPr>
      <w:r w:rsidRPr="00F76BDD">
        <w:rPr>
          <w:rFonts w:ascii="Arial" w:hAnsi="Arial" w:cs="Arial"/>
          <w:sz w:val="24"/>
          <w:szCs w:val="24"/>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031E2D" w:rsidRPr="00F76BDD">
        <w:rPr>
          <w:rFonts w:ascii="Arial" w:hAnsi="Arial" w:cs="Arial"/>
          <w:sz w:val="24"/>
          <w:szCs w:val="24"/>
        </w:rPr>
        <w:t>муниципальной услуги</w:t>
      </w:r>
      <w:r w:rsidRPr="00F76BDD">
        <w:rPr>
          <w:rFonts w:ascii="Arial" w:hAnsi="Arial" w:cs="Arial"/>
          <w:sz w:val="24"/>
          <w:szCs w:val="24"/>
        </w:rPr>
        <w:t>, и указание на реквизиты данного нормативного правового акта;</w:t>
      </w:r>
    </w:p>
    <w:p w:rsidR="00BC3136" w:rsidRPr="00F76BDD" w:rsidRDefault="00BC3136" w:rsidP="00F76BDD">
      <w:pPr>
        <w:pStyle w:val="ConsPlusNormal"/>
        <w:ind w:firstLine="709"/>
        <w:jc w:val="both"/>
        <w:rPr>
          <w:rFonts w:ascii="Arial" w:hAnsi="Arial" w:cs="Arial"/>
          <w:sz w:val="24"/>
          <w:szCs w:val="24"/>
        </w:rPr>
      </w:pPr>
      <w:r w:rsidRPr="00F76BDD">
        <w:rPr>
          <w:rFonts w:ascii="Arial" w:hAnsi="Arial" w:cs="Arial"/>
          <w:sz w:val="24"/>
          <w:szCs w:val="24"/>
        </w:rPr>
        <w:t xml:space="preserve">реквизиты и наименования документов, необходимых для предоставления </w:t>
      </w:r>
      <w:r w:rsidR="00031E2D" w:rsidRPr="00F76BDD">
        <w:rPr>
          <w:rFonts w:ascii="Arial" w:hAnsi="Arial" w:cs="Arial"/>
          <w:sz w:val="24"/>
          <w:szCs w:val="24"/>
        </w:rPr>
        <w:t>муниципальной услуги</w:t>
      </w:r>
      <w:r w:rsidRPr="00F76BDD">
        <w:rPr>
          <w:rFonts w:ascii="Arial" w:hAnsi="Arial" w:cs="Arial"/>
          <w:sz w:val="24"/>
          <w:szCs w:val="24"/>
        </w:rPr>
        <w:t>.</w:t>
      </w:r>
    </w:p>
    <w:p w:rsidR="00F852D4" w:rsidRPr="00F76BDD" w:rsidRDefault="00F852D4" w:rsidP="00F76BDD">
      <w:pPr>
        <w:pStyle w:val="ConsPlusNormal"/>
        <w:ind w:firstLine="709"/>
        <w:jc w:val="both"/>
        <w:rPr>
          <w:rFonts w:ascii="Arial" w:hAnsi="Arial" w:cs="Arial"/>
          <w:sz w:val="24"/>
          <w:szCs w:val="24"/>
        </w:rPr>
      </w:pPr>
      <w:r w:rsidRPr="00F76BDD">
        <w:rPr>
          <w:rFonts w:ascii="Arial" w:hAnsi="Arial" w:cs="Arial"/>
          <w:sz w:val="24"/>
          <w:szCs w:val="24"/>
        </w:rPr>
        <w:t xml:space="preserve">Для </w:t>
      </w:r>
      <w:r w:rsidR="00F74B5E" w:rsidRPr="00F76BDD">
        <w:rPr>
          <w:rFonts w:ascii="Arial" w:hAnsi="Arial" w:cs="Arial"/>
          <w:sz w:val="24"/>
          <w:szCs w:val="24"/>
        </w:rPr>
        <w:t xml:space="preserve">получения </w:t>
      </w:r>
      <w:r w:rsidRPr="00F76BDD">
        <w:rPr>
          <w:rFonts w:ascii="Arial" w:hAnsi="Arial" w:cs="Arial"/>
          <w:sz w:val="24"/>
          <w:szCs w:val="24"/>
        </w:rPr>
        <w:t>документов, указанных в подпунктах 1 - 2 пункта 3.17 настоящего Административного регламента, с</w:t>
      </w:r>
      <w:r w:rsidR="00BC3136" w:rsidRPr="00F76BDD">
        <w:rPr>
          <w:rFonts w:ascii="Arial" w:hAnsi="Arial" w:cs="Arial"/>
          <w:sz w:val="24"/>
          <w:szCs w:val="24"/>
        </w:rPr>
        <w:t xml:space="preserve">рок направления межведомственного </w:t>
      </w:r>
      <w:r w:rsidR="00BC3136" w:rsidRPr="00F76BDD">
        <w:rPr>
          <w:rFonts w:ascii="Arial" w:hAnsi="Arial" w:cs="Arial"/>
          <w:sz w:val="24"/>
          <w:szCs w:val="24"/>
        </w:rPr>
        <w:lastRenderedPageBreak/>
        <w:t xml:space="preserve">запроса составляет </w:t>
      </w:r>
      <w:r w:rsidR="00867638" w:rsidRPr="00F76BDD">
        <w:rPr>
          <w:rFonts w:ascii="Arial" w:hAnsi="Arial" w:cs="Arial"/>
          <w:sz w:val="24"/>
          <w:szCs w:val="24"/>
        </w:rPr>
        <w:t xml:space="preserve">три </w:t>
      </w:r>
      <w:r w:rsidR="00BC3136" w:rsidRPr="00F76BDD">
        <w:rPr>
          <w:rFonts w:ascii="Arial" w:hAnsi="Arial" w:cs="Arial"/>
          <w:sz w:val="24"/>
          <w:szCs w:val="24"/>
        </w:rPr>
        <w:t>рабочи</w:t>
      </w:r>
      <w:r w:rsidR="00867638" w:rsidRPr="00F76BDD">
        <w:rPr>
          <w:rFonts w:ascii="Arial" w:hAnsi="Arial" w:cs="Arial"/>
          <w:sz w:val="24"/>
          <w:szCs w:val="24"/>
        </w:rPr>
        <w:t>х</w:t>
      </w:r>
      <w:r w:rsidR="00BC3136" w:rsidRPr="00F76BDD">
        <w:rPr>
          <w:rFonts w:ascii="Arial" w:hAnsi="Arial" w:cs="Arial"/>
          <w:sz w:val="24"/>
          <w:szCs w:val="24"/>
        </w:rPr>
        <w:t xml:space="preserve"> д</w:t>
      </w:r>
      <w:r w:rsidR="00867638" w:rsidRPr="00F76BDD">
        <w:rPr>
          <w:rFonts w:ascii="Arial" w:hAnsi="Arial" w:cs="Arial"/>
          <w:sz w:val="24"/>
          <w:szCs w:val="24"/>
        </w:rPr>
        <w:t>ня</w:t>
      </w:r>
      <w:r w:rsidR="00BC3136" w:rsidRPr="00F76BDD">
        <w:rPr>
          <w:rFonts w:ascii="Arial" w:hAnsi="Arial" w:cs="Arial"/>
          <w:sz w:val="24"/>
          <w:szCs w:val="24"/>
        </w:rPr>
        <w:t xml:space="preserve"> со дня регистрация </w:t>
      </w:r>
      <w:r w:rsidR="002B473D" w:rsidRPr="00F76BDD">
        <w:rPr>
          <w:rFonts w:ascii="Arial" w:hAnsi="Arial" w:cs="Arial"/>
          <w:sz w:val="24"/>
          <w:szCs w:val="24"/>
        </w:rPr>
        <w:t xml:space="preserve">уведомления о планируемом строительстве </w:t>
      </w:r>
      <w:r w:rsidR="00BC3136" w:rsidRPr="00F76BDD">
        <w:rPr>
          <w:rFonts w:ascii="Arial" w:hAnsi="Arial" w:cs="Arial"/>
          <w:sz w:val="24"/>
          <w:szCs w:val="24"/>
        </w:rPr>
        <w:t xml:space="preserve">и приложенных к </w:t>
      </w:r>
      <w:r w:rsidR="002B473D" w:rsidRPr="00F76BDD">
        <w:rPr>
          <w:rFonts w:ascii="Arial" w:hAnsi="Arial" w:cs="Arial"/>
          <w:sz w:val="24"/>
          <w:szCs w:val="24"/>
        </w:rPr>
        <w:t xml:space="preserve">уведомлению </w:t>
      </w:r>
      <w:r w:rsidR="00BC3136" w:rsidRPr="00F76BDD">
        <w:rPr>
          <w:rFonts w:ascii="Arial" w:hAnsi="Arial" w:cs="Arial"/>
          <w:sz w:val="24"/>
          <w:szCs w:val="24"/>
        </w:rPr>
        <w:t>документов.</w:t>
      </w:r>
    </w:p>
    <w:p w:rsidR="00F852D4" w:rsidRPr="00F76BDD" w:rsidRDefault="00F852D4" w:rsidP="00F76BDD">
      <w:pPr>
        <w:pStyle w:val="ConsPlusNormal"/>
        <w:ind w:firstLine="709"/>
        <w:jc w:val="both"/>
        <w:rPr>
          <w:rFonts w:ascii="Arial" w:hAnsi="Arial" w:cs="Arial"/>
          <w:sz w:val="24"/>
          <w:szCs w:val="24"/>
        </w:rPr>
      </w:pPr>
      <w:r w:rsidRPr="00F76BDD">
        <w:rPr>
          <w:rFonts w:ascii="Arial" w:hAnsi="Arial" w:cs="Arial"/>
          <w:sz w:val="24"/>
          <w:szCs w:val="24"/>
        </w:rPr>
        <w:t xml:space="preserve">Для </w:t>
      </w:r>
      <w:r w:rsidR="00F74B5E" w:rsidRPr="00F76BDD">
        <w:rPr>
          <w:rFonts w:ascii="Arial" w:hAnsi="Arial" w:cs="Arial"/>
          <w:sz w:val="24"/>
          <w:szCs w:val="24"/>
        </w:rPr>
        <w:t xml:space="preserve">получения </w:t>
      </w:r>
      <w:r w:rsidRPr="00F76BDD">
        <w:rPr>
          <w:rFonts w:ascii="Arial" w:hAnsi="Arial" w:cs="Arial"/>
          <w:sz w:val="24"/>
          <w:szCs w:val="24"/>
        </w:rPr>
        <w:t xml:space="preserve">документа, указанного в подпункте 3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при отсутствии оснований для его возврата, предусмотренных пунктом 2.17 настоящего Административного регламента. В данном случае </w:t>
      </w:r>
      <w:r w:rsidR="005922C7" w:rsidRPr="00F76BDD">
        <w:rPr>
          <w:rFonts w:ascii="Arial" w:hAnsi="Arial" w:cs="Arial"/>
          <w:sz w:val="24"/>
          <w:szCs w:val="24"/>
        </w:rPr>
        <w:t>администрация Калачеевского муниципального района Воронежской области</w:t>
      </w:r>
      <w:r w:rsidRPr="00F76BDD">
        <w:rPr>
          <w:rFonts w:ascii="Arial" w:hAnsi="Arial" w:cs="Arial"/>
          <w:sz w:val="24"/>
          <w:szCs w:val="24"/>
        </w:rPr>
        <w:t xml:space="preserve"> направляет в орган исполнительной власти субъекта Российской Федерации, уполномоченный в области охраны объектов культурного наследия,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w:t>
      </w:r>
    </w:p>
    <w:p w:rsidR="00F76BDD" w:rsidRDefault="005A2C68" w:rsidP="00F76BDD">
      <w:pPr>
        <w:pStyle w:val="ConsPlusNormal"/>
        <w:ind w:firstLine="709"/>
        <w:jc w:val="both"/>
        <w:rPr>
          <w:rFonts w:ascii="Arial" w:hAnsi="Arial" w:cs="Arial"/>
          <w:sz w:val="24"/>
          <w:szCs w:val="24"/>
        </w:rPr>
      </w:pPr>
      <w:r w:rsidRPr="00F76BDD">
        <w:rPr>
          <w:rFonts w:ascii="Arial" w:hAnsi="Arial" w:cs="Arial"/>
          <w:sz w:val="24"/>
          <w:szCs w:val="24"/>
        </w:rPr>
        <w:t>3.1</w:t>
      </w:r>
      <w:r w:rsidR="003C2734" w:rsidRPr="00F76BDD">
        <w:rPr>
          <w:rFonts w:ascii="Arial" w:hAnsi="Arial" w:cs="Arial"/>
          <w:sz w:val="24"/>
          <w:szCs w:val="24"/>
        </w:rPr>
        <w:t>8</w:t>
      </w:r>
      <w:r w:rsidR="00BC3136" w:rsidRPr="00F76BDD">
        <w:rPr>
          <w:rFonts w:ascii="Arial" w:hAnsi="Arial" w:cs="Arial"/>
          <w:sz w:val="24"/>
          <w:szCs w:val="24"/>
        </w:rPr>
        <w:t xml:space="preserve">. По межведомственным запросам документы (их копии или сведения, содержащиеся в них), предусмотренные </w:t>
      </w:r>
      <w:r w:rsidR="00F74B5E" w:rsidRPr="00F76BDD">
        <w:rPr>
          <w:rFonts w:ascii="Arial" w:hAnsi="Arial" w:cs="Arial"/>
          <w:sz w:val="24"/>
          <w:szCs w:val="24"/>
        </w:rPr>
        <w:t xml:space="preserve">подпунктами </w:t>
      </w:r>
      <w:r w:rsidR="00BA3973" w:rsidRPr="00F76BDD">
        <w:rPr>
          <w:rFonts w:ascii="Arial" w:hAnsi="Arial" w:cs="Arial"/>
          <w:sz w:val="24"/>
          <w:szCs w:val="24"/>
        </w:rPr>
        <w:t>"</w:t>
      </w:r>
      <w:r w:rsidR="00F74B5E" w:rsidRPr="00F76BDD">
        <w:rPr>
          <w:rFonts w:ascii="Arial" w:hAnsi="Arial" w:cs="Arial"/>
          <w:sz w:val="24"/>
          <w:szCs w:val="24"/>
        </w:rPr>
        <w:t>а</w:t>
      </w:r>
      <w:r w:rsidR="00BA3973" w:rsidRPr="00F76BDD">
        <w:rPr>
          <w:rFonts w:ascii="Arial" w:hAnsi="Arial" w:cs="Arial"/>
          <w:sz w:val="24"/>
          <w:szCs w:val="24"/>
        </w:rPr>
        <w:t>"</w:t>
      </w:r>
      <w:r w:rsidR="00F74B5E" w:rsidRPr="00F76BDD">
        <w:rPr>
          <w:rFonts w:ascii="Arial" w:hAnsi="Arial" w:cs="Arial"/>
          <w:sz w:val="24"/>
          <w:szCs w:val="24"/>
        </w:rPr>
        <w:t xml:space="preserve"> - </w:t>
      </w:r>
      <w:r w:rsidR="00BA3973" w:rsidRPr="00F76BDD">
        <w:rPr>
          <w:rFonts w:ascii="Arial" w:hAnsi="Arial" w:cs="Arial"/>
          <w:sz w:val="24"/>
          <w:szCs w:val="24"/>
        </w:rPr>
        <w:t>"</w:t>
      </w:r>
      <w:r w:rsidR="00F74B5E" w:rsidRPr="00F76BDD">
        <w:rPr>
          <w:rFonts w:ascii="Arial" w:hAnsi="Arial" w:cs="Arial"/>
          <w:sz w:val="24"/>
          <w:szCs w:val="24"/>
        </w:rPr>
        <w:t>б</w:t>
      </w:r>
      <w:r w:rsidR="00BA3973" w:rsidRPr="00F76BDD">
        <w:rPr>
          <w:rFonts w:ascii="Arial" w:hAnsi="Arial" w:cs="Arial"/>
          <w:sz w:val="24"/>
          <w:szCs w:val="24"/>
        </w:rPr>
        <w:t>"</w:t>
      </w:r>
      <w:r w:rsidR="00F74B5E" w:rsidRPr="00F76BDD">
        <w:rPr>
          <w:rFonts w:ascii="Arial" w:hAnsi="Arial" w:cs="Arial"/>
          <w:sz w:val="24"/>
          <w:szCs w:val="24"/>
        </w:rPr>
        <w:t xml:space="preserve"> </w:t>
      </w:r>
      <w:r w:rsidR="003C2734" w:rsidRPr="00F76BDD">
        <w:rPr>
          <w:rFonts w:ascii="Arial" w:hAnsi="Arial" w:cs="Arial"/>
          <w:sz w:val="24"/>
          <w:szCs w:val="24"/>
        </w:rPr>
        <w:t>пункт</w:t>
      </w:r>
      <w:r w:rsidR="00F74B5E" w:rsidRPr="00F76BDD">
        <w:rPr>
          <w:rFonts w:ascii="Arial" w:hAnsi="Arial" w:cs="Arial"/>
          <w:sz w:val="24"/>
          <w:szCs w:val="24"/>
        </w:rPr>
        <w:t>а</w:t>
      </w:r>
      <w:r w:rsidR="003C2734" w:rsidRPr="00F76BDD">
        <w:rPr>
          <w:rFonts w:ascii="Arial" w:hAnsi="Arial" w:cs="Arial"/>
          <w:sz w:val="24"/>
          <w:szCs w:val="24"/>
        </w:rPr>
        <w:t xml:space="preserve"> 2.9 </w:t>
      </w:r>
      <w:r w:rsidR="00BC3136" w:rsidRPr="00F76BDD">
        <w:rPr>
          <w:rFonts w:ascii="Arial" w:hAnsi="Arial" w:cs="Arial"/>
          <w:sz w:val="24"/>
          <w:szCs w:val="24"/>
        </w:rPr>
        <w:t xml:space="preserve">настоящего Административного регламента, предоставляются органами, указанными в пункте </w:t>
      </w:r>
      <w:r w:rsidR="003C2734" w:rsidRPr="00F76BDD">
        <w:rPr>
          <w:rFonts w:ascii="Arial" w:hAnsi="Arial" w:cs="Arial"/>
          <w:sz w:val="24"/>
          <w:szCs w:val="24"/>
        </w:rPr>
        <w:t>3.17</w:t>
      </w:r>
      <w:r w:rsidR="00BC3136" w:rsidRPr="00F76BDD">
        <w:rPr>
          <w:rFonts w:ascii="Arial" w:hAnsi="Arial" w:cs="Arial"/>
          <w:sz w:val="24"/>
          <w:szCs w:val="24"/>
        </w:rPr>
        <w:t xml:space="preserve"> настоящего Административного регламента, в распоряжении которых находятся эти документы в электронной форме, в срок не </w:t>
      </w:r>
    </w:p>
    <w:p w:rsidR="00BC3136" w:rsidRPr="00F76BDD" w:rsidRDefault="00BC3136" w:rsidP="00F76BDD">
      <w:pPr>
        <w:pStyle w:val="ConsPlusNormal"/>
        <w:ind w:firstLine="709"/>
        <w:jc w:val="both"/>
        <w:rPr>
          <w:rFonts w:ascii="Arial" w:hAnsi="Arial" w:cs="Arial"/>
          <w:sz w:val="24"/>
          <w:szCs w:val="24"/>
        </w:rPr>
      </w:pPr>
      <w:r w:rsidRPr="00F76BDD">
        <w:rPr>
          <w:rFonts w:ascii="Arial" w:hAnsi="Arial" w:cs="Arial"/>
          <w:sz w:val="24"/>
          <w:szCs w:val="24"/>
        </w:rPr>
        <w:t xml:space="preserve">позднее </w:t>
      </w:r>
      <w:r w:rsidR="00867638" w:rsidRPr="00F76BDD">
        <w:rPr>
          <w:rFonts w:ascii="Arial" w:hAnsi="Arial" w:cs="Arial"/>
          <w:sz w:val="24"/>
          <w:szCs w:val="24"/>
        </w:rPr>
        <w:t>трех рабочих дней</w:t>
      </w:r>
      <w:r w:rsidRPr="00F76BDD">
        <w:rPr>
          <w:rFonts w:ascii="Arial" w:hAnsi="Arial" w:cs="Arial"/>
          <w:sz w:val="24"/>
          <w:szCs w:val="24"/>
        </w:rPr>
        <w:t xml:space="preserve"> с момента направления соответствующего межведомственного запроса.</w:t>
      </w:r>
    </w:p>
    <w:p w:rsidR="00F74B5E" w:rsidRPr="00F76BDD" w:rsidRDefault="00F74B5E" w:rsidP="00F76BDD">
      <w:pPr>
        <w:pStyle w:val="ConsPlusNormal"/>
        <w:ind w:firstLine="709"/>
        <w:jc w:val="both"/>
        <w:rPr>
          <w:rFonts w:ascii="Arial" w:hAnsi="Arial" w:cs="Arial"/>
          <w:sz w:val="24"/>
          <w:szCs w:val="24"/>
        </w:rPr>
      </w:pPr>
      <w:r w:rsidRPr="00F76BDD">
        <w:rPr>
          <w:rFonts w:ascii="Arial" w:hAnsi="Arial" w:cs="Arial"/>
          <w:sz w:val="24"/>
          <w:szCs w:val="24"/>
        </w:rPr>
        <w:t>По межведомственному запросу документ (</w:t>
      </w:r>
      <w:r w:rsidR="00867638" w:rsidRPr="00F76BDD">
        <w:rPr>
          <w:rFonts w:ascii="Arial" w:hAnsi="Arial" w:cs="Arial"/>
          <w:sz w:val="24"/>
          <w:szCs w:val="24"/>
        </w:rPr>
        <w:t>его копия</w:t>
      </w:r>
      <w:r w:rsidRPr="00F76BDD">
        <w:rPr>
          <w:rFonts w:ascii="Arial" w:hAnsi="Arial" w:cs="Arial"/>
          <w:sz w:val="24"/>
          <w:szCs w:val="24"/>
        </w:rPr>
        <w:t xml:space="preserve"> или сведения, содержащиеся в </w:t>
      </w:r>
      <w:r w:rsidR="00867638" w:rsidRPr="00F76BDD">
        <w:rPr>
          <w:rFonts w:ascii="Arial" w:hAnsi="Arial" w:cs="Arial"/>
          <w:sz w:val="24"/>
          <w:szCs w:val="24"/>
        </w:rPr>
        <w:t>нем</w:t>
      </w:r>
      <w:r w:rsidRPr="00F76BDD">
        <w:rPr>
          <w:rFonts w:ascii="Arial" w:hAnsi="Arial" w:cs="Arial"/>
          <w:sz w:val="24"/>
          <w:szCs w:val="24"/>
        </w:rPr>
        <w:t xml:space="preserve">), предусмотренный подпунктом </w:t>
      </w:r>
      <w:r w:rsidR="00BA3973" w:rsidRPr="00F76BDD">
        <w:rPr>
          <w:rFonts w:ascii="Arial" w:hAnsi="Arial" w:cs="Arial"/>
          <w:sz w:val="24"/>
          <w:szCs w:val="24"/>
        </w:rPr>
        <w:t>"</w:t>
      </w:r>
      <w:r w:rsidRPr="00F76BDD">
        <w:rPr>
          <w:rFonts w:ascii="Arial" w:hAnsi="Arial" w:cs="Arial"/>
          <w:sz w:val="24"/>
          <w:szCs w:val="24"/>
        </w:rPr>
        <w:t>в</w:t>
      </w:r>
      <w:r w:rsidR="00BA3973" w:rsidRPr="00F76BDD">
        <w:rPr>
          <w:rFonts w:ascii="Arial" w:hAnsi="Arial" w:cs="Arial"/>
          <w:sz w:val="24"/>
          <w:szCs w:val="24"/>
        </w:rPr>
        <w:t>"</w:t>
      </w:r>
      <w:r w:rsidRPr="00F76BDD">
        <w:rPr>
          <w:rFonts w:ascii="Arial" w:hAnsi="Arial" w:cs="Arial"/>
          <w:sz w:val="24"/>
          <w:szCs w:val="24"/>
        </w:rPr>
        <w:t xml:space="preserve"> пункта 2.9 настоящего Административного регламента, предоставляется органом, указанным в пункте 3.17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w:t>
      </w:r>
      <w:r w:rsidR="005922C7" w:rsidRPr="00F76BDD">
        <w:rPr>
          <w:rFonts w:ascii="Arial" w:hAnsi="Arial" w:cs="Arial"/>
          <w:sz w:val="24"/>
          <w:szCs w:val="24"/>
        </w:rPr>
        <w:t>администрации Калачеевского муниципального района Воронежской области</w:t>
      </w:r>
      <w:r w:rsidRPr="00F76BDD">
        <w:rPr>
          <w:rFonts w:ascii="Arial" w:hAnsi="Arial" w:cs="Arial"/>
          <w:sz w:val="24"/>
          <w:szCs w:val="24"/>
        </w:rPr>
        <w:t xml:space="preserve"> уведомления о планируемом строительстве и приложенного к уведомлению описания внешнего облика объекта индивидуального жилищного строительства или садового дома.</w:t>
      </w:r>
    </w:p>
    <w:p w:rsidR="00BC3136" w:rsidRPr="00F76BDD" w:rsidRDefault="005A2C68" w:rsidP="00F76BDD">
      <w:pPr>
        <w:pStyle w:val="ConsPlusNormal"/>
        <w:ind w:firstLine="709"/>
        <w:jc w:val="both"/>
        <w:rPr>
          <w:rFonts w:ascii="Arial" w:hAnsi="Arial" w:cs="Arial"/>
          <w:sz w:val="24"/>
          <w:szCs w:val="24"/>
        </w:rPr>
      </w:pPr>
      <w:r w:rsidRPr="00F76BDD">
        <w:rPr>
          <w:rFonts w:ascii="Arial" w:hAnsi="Arial" w:cs="Arial"/>
          <w:sz w:val="24"/>
          <w:szCs w:val="24"/>
        </w:rPr>
        <w:t>3.1</w:t>
      </w:r>
      <w:r w:rsidR="003C2734" w:rsidRPr="00F76BDD">
        <w:rPr>
          <w:rFonts w:ascii="Arial" w:hAnsi="Arial" w:cs="Arial"/>
          <w:sz w:val="24"/>
          <w:szCs w:val="24"/>
        </w:rPr>
        <w:t>9</w:t>
      </w:r>
      <w:r w:rsidR="00BC3136" w:rsidRPr="00F76BDD">
        <w:rPr>
          <w:rFonts w:ascii="Arial" w:hAnsi="Arial" w:cs="Arial"/>
          <w:sz w:val="24"/>
          <w:szCs w:val="24"/>
        </w:rPr>
        <w:t>. Межведомственное информационное взаимодействие может осуществлят</w:t>
      </w:r>
      <w:r w:rsidR="00E230D9" w:rsidRPr="00F76BDD">
        <w:rPr>
          <w:rFonts w:ascii="Arial" w:hAnsi="Arial" w:cs="Arial"/>
          <w:sz w:val="24"/>
          <w:szCs w:val="24"/>
        </w:rPr>
        <w:t>ь</w:t>
      </w:r>
      <w:r w:rsidR="00BC3136" w:rsidRPr="00F76BDD">
        <w:rPr>
          <w:rFonts w:ascii="Arial" w:hAnsi="Arial" w:cs="Arial"/>
          <w:sz w:val="24"/>
          <w:szCs w:val="24"/>
        </w:rPr>
        <w:t>ся на бумажном носителе:</w:t>
      </w:r>
    </w:p>
    <w:p w:rsidR="00BC3136" w:rsidRPr="00F76BDD" w:rsidRDefault="00BC3136" w:rsidP="00F76BDD">
      <w:pPr>
        <w:pStyle w:val="ConsPlusNormal"/>
        <w:ind w:firstLine="709"/>
        <w:jc w:val="both"/>
        <w:rPr>
          <w:rFonts w:ascii="Arial" w:hAnsi="Arial" w:cs="Arial"/>
          <w:sz w:val="24"/>
          <w:szCs w:val="24"/>
        </w:rPr>
      </w:pPr>
      <w:r w:rsidRPr="00F76BDD">
        <w:rPr>
          <w:rFonts w:ascii="Arial" w:hAnsi="Arial" w:cs="Arial"/>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BC3136" w:rsidRPr="00F76BDD" w:rsidRDefault="00BC3136" w:rsidP="00F76BDD">
      <w:pPr>
        <w:pStyle w:val="ConsPlusNormal"/>
        <w:ind w:firstLine="709"/>
        <w:jc w:val="both"/>
        <w:rPr>
          <w:rFonts w:ascii="Arial" w:hAnsi="Arial" w:cs="Arial"/>
          <w:sz w:val="24"/>
          <w:szCs w:val="24"/>
        </w:rPr>
      </w:pPr>
      <w:r w:rsidRPr="00F76BDD">
        <w:rPr>
          <w:rFonts w:ascii="Arial" w:hAnsi="Arial" w:cs="Arial"/>
          <w:sz w:val="24"/>
          <w:szCs w:val="24"/>
        </w:rPr>
        <w:t>2) при необходимости представления оригиналов документов на бумажном носителе при направлении межведомственного запроса.</w:t>
      </w:r>
    </w:p>
    <w:p w:rsidR="00BC3136" w:rsidRPr="00F76BDD" w:rsidRDefault="00BC3136" w:rsidP="00F76BDD">
      <w:pPr>
        <w:pStyle w:val="ConsPlusNormal"/>
        <w:ind w:firstLine="709"/>
        <w:jc w:val="both"/>
        <w:rPr>
          <w:rFonts w:ascii="Arial" w:hAnsi="Arial" w:cs="Arial"/>
          <w:sz w:val="24"/>
          <w:szCs w:val="24"/>
        </w:rPr>
      </w:pPr>
      <w:r w:rsidRPr="00F76BDD">
        <w:rPr>
          <w:rFonts w:ascii="Arial" w:hAnsi="Arial" w:cs="Arial"/>
          <w:sz w:val="24"/>
          <w:szCs w:val="24"/>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E62C75" w:rsidRPr="00F76BDD">
        <w:rPr>
          <w:rFonts w:ascii="Arial" w:hAnsi="Arial" w:cs="Arial"/>
          <w:sz w:val="24"/>
          <w:szCs w:val="24"/>
        </w:rPr>
        <w:t xml:space="preserve">подпунктами </w:t>
      </w:r>
      <w:r w:rsidR="00BA3973" w:rsidRPr="00F76BDD">
        <w:rPr>
          <w:rFonts w:ascii="Arial" w:hAnsi="Arial" w:cs="Arial"/>
          <w:sz w:val="24"/>
          <w:szCs w:val="24"/>
        </w:rPr>
        <w:t>"</w:t>
      </w:r>
      <w:r w:rsidR="00E62C75" w:rsidRPr="00F76BDD">
        <w:rPr>
          <w:rFonts w:ascii="Arial" w:hAnsi="Arial" w:cs="Arial"/>
          <w:sz w:val="24"/>
          <w:szCs w:val="24"/>
        </w:rPr>
        <w:t>а</w:t>
      </w:r>
      <w:r w:rsidR="00BA3973" w:rsidRPr="00F76BDD">
        <w:rPr>
          <w:rFonts w:ascii="Arial" w:hAnsi="Arial" w:cs="Arial"/>
          <w:sz w:val="24"/>
          <w:szCs w:val="24"/>
        </w:rPr>
        <w:t>"</w:t>
      </w:r>
      <w:r w:rsidR="00E62C75" w:rsidRPr="00F76BDD">
        <w:rPr>
          <w:rFonts w:ascii="Arial" w:hAnsi="Arial" w:cs="Arial"/>
          <w:sz w:val="24"/>
          <w:szCs w:val="24"/>
        </w:rPr>
        <w:t xml:space="preserve"> - </w:t>
      </w:r>
      <w:r w:rsidR="00BA3973" w:rsidRPr="00F76BDD">
        <w:rPr>
          <w:rFonts w:ascii="Arial" w:hAnsi="Arial" w:cs="Arial"/>
          <w:sz w:val="24"/>
          <w:szCs w:val="24"/>
        </w:rPr>
        <w:t>"</w:t>
      </w:r>
      <w:r w:rsidR="00E62C75" w:rsidRPr="00F76BDD">
        <w:rPr>
          <w:rFonts w:ascii="Arial" w:hAnsi="Arial" w:cs="Arial"/>
          <w:sz w:val="24"/>
          <w:szCs w:val="24"/>
        </w:rPr>
        <w:t>б</w:t>
      </w:r>
      <w:r w:rsidR="00BA3973" w:rsidRPr="00F76BDD">
        <w:rPr>
          <w:rFonts w:ascii="Arial" w:hAnsi="Arial" w:cs="Arial"/>
          <w:sz w:val="24"/>
          <w:szCs w:val="24"/>
        </w:rPr>
        <w:t>"</w:t>
      </w:r>
      <w:r w:rsidR="00E62C75" w:rsidRPr="00F76BDD">
        <w:rPr>
          <w:rFonts w:ascii="Arial" w:hAnsi="Arial" w:cs="Arial"/>
          <w:sz w:val="24"/>
          <w:szCs w:val="24"/>
        </w:rPr>
        <w:t xml:space="preserve"> пункта</w:t>
      </w:r>
      <w:r w:rsidR="003C2734" w:rsidRPr="00F76BDD">
        <w:rPr>
          <w:rFonts w:ascii="Arial" w:hAnsi="Arial" w:cs="Arial"/>
          <w:sz w:val="24"/>
          <w:szCs w:val="24"/>
        </w:rPr>
        <w:t xml:space="preserve"> 2.9 </w:t>
      </w:r>
      <w:r w:rsidRPr="00F76BDD">
        <w:rPr>
          <w:rFonts w:ascii="Arial" w:hAnsi="Arial" w:cs="Arial"/>
          <w:sz w:val="24"/>
          <w:szCs w:val="24"/>
        </w:rPr>
        <w:t xml:space="preserve">настоящего Административного регламента, предоставляются органами, указанными в </w:t>
      </w:r>
      <w:r w:rsidR="003C2734" w:rsidRPr="00F76BDD">
        <w:rPr>
          <w:rFonts w:ascii="Arial" w:hAnsi="Arial" w:cs="Arial"/>
          <w:sz w:val="24"/>
          <w:szCs w:val="24"/>
        </w:rPr>
        <w:t xml:space="preserve">пункте 3.17 </w:t>
      </w:r>
      <w:r w:rsidRPr="00F76BDD">
        <w:rPr>
          <w:rFonts w:ascii="Arial" w:hAnsi="Arial" w:cs="Arial"/>
          <w:sz w:val="24"/>
          <w:szCs w:val="24"/>
        </w:rPr>
        <w:t>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E62C75" w:rsidRPr="00F76BDD" w:rsidRDefault="00E62C75" w:rsidP="00F76BDD">
      <w:pPr>
        <w:pStyle w:val="ConsPlusNormal"/>
        <w:ind w:firstLine="709"/>
        <w:jc w:val="both"/>
        <w:rPr>
          <w:rFonts w:ascii="Arial" w:hAnsi="Arial" w:cs="Arial"/>
          <w:sz w:val="24"/>
          <w:szCs w:val="24"/>
        </w:rPr>
      </w:pPr>
      <w:r w:rsidRPr="00F76BDD">
        <w:rPr>
          <w:rFonts w:ascii="Arial" w:hAnsi="Arial" w:cs="Arial"/>
          <w:sz w:val="24"/>
          <w:szCs w:val="24"/>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BA3973" w:rsidRPr="00F76BDD">
        <w:rPr>
          <w:rFonts w:ascii="Arial" w:hAnsi="Arial" w:cs="Arial"/>
          <w:sz w:val="24"/>
          <w:szCs w:val="24"/>
        </w:rPr>
        <w:t>"</w:t>
      </w:r>
      <w:r w:rsidRPr="00F76BDD">
        <w:rPr>
          <w:rFonts w:ascii="Arial" w:hAnsi="Arial" w:cs="Arial"/>
          <w:sz w:val="24"/>
          <w:szCs w:val="24"/>
        </w:rPr>
        <w:t>в</w:t>
      </w:r>
      <w:r w:rsidR="00BA3973" w:rsidRPr="00F76BDD">
        <w:rPr>
          <w:rFonts w:ascii="Arial" w:hAnsi="Arial" w:cs="Arial"/>
          <w:sz w:val="24"/>
          <w:szCs w:val="24"/>
        </w:rPr>
        <w:t>"</w:t>
      </w:r>
      <w:r w:rsidRPr="00F76BDD">
        <w:rPr>
          <w:rFonts w:ascii="Arial" w:hAnsi="Arial" w:cs="Arial"/>
          <w:sz w:val="24"/>
          <w:szCs w:val="24"/>
        </w:rPr>
        <w:t xml:space="preserve"> пункта 2.9 настоящего Административного регламента, предоставляется органом, указанным в пункте 3.17 настоящего Административного регламент</w:t>
      </w:r>
      <w:r w:rsidR="00F17BF4" w:rsidRPr="00F76BDD">
        <w:rPr>
          <w:rFonts w:ascii="Arial" w:hAnsi="Arial" w:cs="Arial"/>
          <w:sz w:val="24"/>
          <w:szCs w:val="24"/>
        </w:rPr>
        <w:t>а, в распоряжении которых находится этот документ</w:t>
      </w:r>
      <w:r w:rsidRPr="00F76BDD">
        <w:rPr>
          <w:rFonts w:ascii="Arial" w:hAnsi="Arial" w:cs="Arial"/>
          <w:sz w:val="24"/>
          <w:szCs w:val="24"/>
        </w:rPr>
        <w:t xml:space="preserve">, в </w:t>
      </w:r>
      <w:r w:rsidRPr="00F76BDD">
        <w:rPr>
          <w:rFonts w:ascii="Arial" w:hAnsi="Arial" w:cs="Arial"/>
          <w:sz w:val="24"/>
          <w:szCs w:val="24"/>
        </w:rPr>
        <w:lastRenderedPageBreak/>
        <w:t>срок не позднее десяти рабочих дней со дня получения соответствующего межведомственного запроса.</w:t>
      </w:r>
    </w:p>
    <w:p w:rsidR="00BC3136" w:rsidRPr="00F76BDD" w:rsidRDefault="003C2734" w:rsidP="00F76BDD">
      <w:pPr>
        <w:pStyle w:val="ConsPlusNormal"/>
        <w:ind w:firstLine="709"/>
        <w:jc w:val="both"/>
        <w:rPr>
          <w:rFonts w:ascii="Arial" w:hAnsi="Arial" w:cs="Arial"/>
          <w:sz w:val="24"/>
          <w:szCs w:val="24"/>
        </w:rPr>
      </w:pPr>
      <w:r w:rsidRPr="00F76BDD">
        <w:rPr>
          <w:rFonts w:ascii="Arial" w:hAnsi="Arial" w:cs="Arial"/>
          <w:sz w:val="24"/>
          <w:szCs w:val="24"/>
        </w:rPr>
        <w:t>3.20</w:t>
      </w:r>
      <w:r w:rsidR="00BC3136" w:rsidRPr="00F76BDD">
        <w:rPr>
          <w:rFonts w:ascii="Arial" w:hAnsi="Arial" w:cs="Arial"/>
          <w:sz w:val="24"/>
          <w:szCs w:val="24"/>
        </w:rPr>
        <w:t xml:space="preserve">. Результатом административной процедуры является получение </w:t>
      </w:r>
      <w:r w:rsidR="005922C7" w:rsidRPr="00F76BDD">
        <w:rPr>
          <w:rFonts w:ascii="Arial" w:hAnsi="Arial" w:cs="Arial"/>
          <w:sz w:val="24"/>
          <w:szCs w:val="24"/>
        </w:rPr>
        <w:t>администрацией Калачеевского муниципального района Воронежской области</w:t>
      </w:r>
      <w:r w:rsidR="00BC3136" w:rsidRPr="00F76BDD">
        <w:rPr>
          <w:rFonts w:ascii="Arial" w:hAnsi="Arial" w:cs="Arial"/>
          <w:sz w:val="24"/>
          <w:szCs w:val="24"/>
        </w:rPr>
        <w:t xml:space="preserve"> запрашиваемых документов (их копий или сведений, содержащихся в них).</w:t>
      </w:r>
    </w:p>
    <w:p w:rsidR="00F76BDD" w:rsidRDefault="00E62C75" w:rsidP="00F76BDD">
      <w:pPr>
        <w:pStyle w:val="ConsPlusNormal"/>
        <w:ind w:firstLine="709"/>
        <w:jc w:val="both"/>
        <w:rPr>
          <w:rFonts w:ascii="Arial" w:hAnsi="Arial" w:cs="Arial"/>
          <w:sz w:val="24"/>
          <w:szCs w:val="24"/>
        </w:rPr>
      </w:pPr>
      <w:r w:rsidRPr="00F76BDD">
        <w:rPr>
          <w:rFonts w:ascii="Arial" w:hAnsi="Arial" w:cs="Arial"/>
          <w:sz w:val="24"/>
          <w:szCs w:val="24"/>
        </w:rPr>
        <w:t>В случае ненаправления в срок, указанный в пункте 3.19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F76BDD" w:rsidRDefault="00BC3136" w:rsidP="00F76BDD">
      <w:pPr>
        <w:pStyle w:val="ConsPlusTitle"/>
        <w:ind w:firstLine="709"/>
        <w:jc w:val="both"/>
        <w:rPr>
          <w:b w:val="0"/>
        </w:rPr>
      </w:pPr>
      <w:r w:rsidRPr="00F76BDD">
        <w:rPr>
          <w:b w:val="0"/>
        </w:rPr>
        <w:t>Принятие решения о предоставлении (об отказе</w:t>
      </w:r>
      <w:r w:rsidR="00F76BDD">
        <w:rPr>
          <w:b w:val="0"/>
        </w:rPr>
        <w:t xml:space="preserve"> </w:t>
      </w:r>
      <w:r w:rsidRPr="00F76BDD">
        <w:rPr>
          <w:b w:val="0"/>
        </w:rPr>
        <w:t xml:space="preserve">в предоставлении) </w:t>
      </w:r>
      <w:r w:rsidR="00031E2D" w:rsidRPr="00F76BDD">
        <w:rPr>
          <w:b w:val="0"/>
        </w:rPr>
        <w:t>муниципальной услуги</w:t>
      </w:r>
    </w:p>
    <w:p w:rsidR="00BC3136" w:rsidRPr="00F76BDD" w:rsidRDefault="002508B8" w:rsidP="00F76BDD">
      <w:pPr>
        <w:pStyle w:val="ConsPlusNormal"/>
        <w:ind w:firstLine="709"/>
        <w:jc w:val="both"/>
        <w:rPr>
          <w:rFonts w:ascii="Arial" w:hAnsi="Arial" w:cs="Arial"/>
          <w:sz w:val="24"/>
          <w:szCs w:val="24"/>
        </w:rPr>
      </w:pPr>
      <w:r w:rsidRPr="00F76BDD">
        <w:rPr>
          <w:rFonts w:ascii="Arial" w:hAnsi="Arial" w:cs="Arial"/>
          <w:sz w:val="24"/>
          <w:szCs w:val="24"/>
        </w:rPr>
        <w:t>3.21</w:t>
      </w:r>
      <w:r w:rsidR="00BC3136" w:rsidRPr="00F76BDD">
        <w:rPr>
          <w:rFonts w:ascii="Arial" w:hAnsi="Arial" w:cs="Arial"/>
          <w:sz w:val="24"/>
          <w:szCs w:val="24"/>
        </w:rPr>
        <w:t xml:space="preserve">. Основанием для начала административной процедуры является регистрация </w:t>
      </w:r>
      <w:r w:rsidR="00F54D95" w:rsidRPr="00F76BDD">
        <w:rPr>
          <w:rFonts w:ascii="Arial" w:hAnsi="Arial" w:cs="Arial"/>
          <w:bCs/>
          <w:color w:val="000000"/>
          <w:sz w:val="24"/>
          <w:szCs w:val="24"/>
        </w:rPr>
        <w:t>уведомления о планируемом строительстве</w:t>
      </w:r>
      <w:r w:rsidR="00F54D95" w:rsidRPr="00F76BDD">
        <w:rPr>
          <w:rFonts w:ascii="Arial" w:hAnsi="Arial" w:cs="Arial"/>
          <w:sz w:val="24"/>
          <w:szCs w:val="24"/>
        </w:rPr>
        <w:t xml:space="preserve"> и документов, предусмотренных подпунктами </w:t>
      </w:r>
      <w:r w:rsidR="00BA3973" w:rsidRPr="00F76BDD">
        <w:rPr>
          <w:rFonts w:ascii="Arial" w:hAnsi="Arial" w:cs="Arial"/>
          <w:sz w:val="24"/>
          <w:szCs w:val="24"/>
        </w:rPr>
        <w:t>"</w:t>
      </w:r>
      <w:r w:rsidR="00F54D95" w:rsidRPr="00F76BDD">
        <w:rPr>
          <w:rFonts w:ascii="Arial" w:hAnsi="Arial" w:cs="Arial"/>
          <w:sz w:val="24"/>
          <w:szCs w:val="24"/>
        </w:rPr>
        <w:t>б</w:t>
      </w:r>
      <w:r w:rsidR="00BA3973" w:rsidRPr="00F76BDD">
        <w:rPr>
          <w:rFonts w:ascii="Arial" w:hAnsi="Arial" w:cs="Arial"/>
          <w:sz w:val="24"/>
          <w:szCs w:val="24"/>
        </w:rPr>
        <w:t>"</w:t>
      </w:r>
      <w:r w:rsidR="00F76BDD">
        <w:rPr>
          <w:rFonts w:ascii="Arial" w:hAnsi="Arial" w:cs="Arial"/>
          <w:sz w:val="24"/>
          <w:szCs w:val="24"/>
        </w:rPr>
        <w:t xml:space="preserve"> </w:t>
      </w:r>
      <w:r w:rsidR="00F54D95" w:rsidRPr="00F76BDD">
        <w:rPr>
          <w:rFonts w:ascii="Arial" w:hAnsi="Arial" w:cs="Arial"/>
          <w:sz w:val="24"/>
          <w:szCs w:val="24"/>
        </w:rPr>
        <w:t>-</w:t>
      </w:r>
      <w:r w:rsidR="00F76BDD">
        <w:rPr>
          <w:rFonts w:ascii="Arial" w:hAnsi="Arial" w:cs="Arial"/>
          <w:sz w:val="24"/>
          <w:szCs w:val="24"/>
        </w:rPr>
        <w:t xml:space="preserve"> </w:t>
      </w:r>
      <w:r w:rsidR="00BA3973" w:rsidRPr="00F76BDD">
        <w:rPr>
          <w:rFonts w:ascii="Arial" w:hAnsi="Arial" w:cs="Arial"/>
          <w:sz w:val="24"/>
          <w:szCs w:val="24"/>
        </w:rPr>
        <w:t>"</w:t>
      </w:r>
      <w:r w:rsidR="00F54D95" w:rsidRPr="00F76BDD">
        <w:rPr>
          <w:rFonts w:ascii="Arial" w:hAnsi="Arial" w:cs="Arial"/>
          <w:sz w:val="24"/>
          <w:szCs w:val="24"/>
        </w:rPr>
        <w:t>е</w:t>
      </w:r>
      <w:r w:rsidR="00BA3973" w:rsidRPr="00F76BDD">
        <w:rPr>
          <w:rFonts w:ascii="Arial" w:hAnsi="Arial" w:cs="Arial"/>
          <w:sz w:val="24"/>
          <w:szCs w:val="24"/>
        </w:rPr>
        <w:t>"</w:t>
      </w:r>
      <w:r w:rsidR="00F54D95" w:rsidRPr="00F76BDD">
        <w:rPr>
          <w:rFonts w:ascii="Arial" w:hAnsi="Arial" w:cs="Arial"/>
          <w:sz w:val="24"/>
          <w:szCs w:val="24"/>
        </w:rPr>
        <w:t xml:space="preserve"> пункта 2.8</w:t>
      </w:r>
      <w:r w:rsidR="00C1019B" w:rsidRPr="00F76BDD">
        <w:rPr>
          <w:rFonts w:ascii="Arial" w:hAnsi="Arial" w:cs="Arial"/>
          <w:sz w:val="24"/>
          <w:szCs w:val="24"/>
        </w:rPr>
        <w:t>, пунктом 2.9</w:t>
      </w:r>
      <w:r w:rsidR="00F54D95" w:rsidRPr="00F76BDD">
        <w:rPr>
          <w:rFonts w:ascii="Arial" w:hAnsi="Arial" w:cs="Arial"/>
          <w:sz w:val="24"/>
          <w:szCs w:val="24"/>
        </w:rPr>
        <w:t xml:space="preserve"> </w:t>
      </w:r>
      <w:r w:rsidR="00BC3136" w:rsidRPr="00F76BDD">
        <w:rPr>
          <w:rFonts w:ascii="Arial" w:hAnsi="Arial" w:cs="Arial"/>
          <w:sz w:val="24"/>
          <w:szCs w:val="24"/>
        </w:rPr>
        <w:t>настоящего Административного</w:t>
      </w:r>
      <w:r w:rsidR="00F54D95" w:rsidRPr="00F76BDD">
        <w:rPr>
          <w:rFonts w:ascii="Arial" w:hAnsi="Arial" w:cs="Arial"/>
          <w:sz w:val="24"/>
          <w:szCs w:val="24"/>
        </w:rPr>
        <w:t xml:space="preserve"> </w:t>
      </w:r>
      <w:r w:rsidR="00BC3136" w:rsidRPr="00F76BDD">
        <w:rPr>
          <w:rFonts w:ascii="Arial" w:hAnsi="Arial" w:cs="Arial"/>
          <w:sz w:val="24"/>
          <w:szCs w:val="24"/>
        </w:rPr>
        <w:t>регламента.</w:t>
      </w:r>
    </w:p>
    <w:p w:rsidR="00BC3136" w:rsidRPr="00F76BDD" w:rsidRDefault="00F54D95" w:rsidP="00F76BDD">
      <w:pPr>
        <w:pStyle w:val="ConsPlusNormal"/>
        <w:ind w:firstLine="709"/>
        <w:jc w:val="both"/>
        <w:rPr>
          <w:rFonts w:ascii="Arial" w:hAnsi="Arial" w:cs="Arial"/>
          <w:sz w:val="24"/>
          <w:szCs w:val="24"/>
        </w:rPr>
      </w:pPr>
      <w:r w:rsidRPr="00F76BDD">
        <w:rPr>
          <w:rFonts w:ascii="Arial" w:hAnsi="Arial" w:cs="Arial"/>
          <w:sz w:val="24"/>
          <w:szCs w:val="24"/>
        </w:rPr>
        <w:t>3</w:t>
      </w:r>
      <w:r w:rsidR="00BC3136" w:rsidRPr="00F76BDD">
        <w:rPr>
          <w:rFonts w:ascii="Arial" w:hAnsi="Arial" w:cs="Arial"/>
          <w:sz w:val="24"/>
          <w:szCs w:val="24"/>
        </w:rPr>
        <w:t>.</w:t>
      </w:r>
      <w:r w:rsidRPr="00F76BDD">
        <w:rPr>
          <w:rFonts w:ascii="Arial" w:hAnsi="Arial" w:cs="Arial"/>
          <w:sz w:val="24"/>
          <w:szCs w:val="24"/>
        </w:rPr>
        <w:t>22.</w:t>
      </w:r>
      <w:r w:rsidR="00BC3136" w:rsidRPr="00F76BDD">
        <w:rPr>
          <w:rFonts w:ascii="Arial" w:hAnsi="Arial" w:cs="Arial"/>
          <w:sz w:val="24"/>
          <w:szCs w:val="24"/>
        </w:rPr>
        <w:t xml:space="preserve"> В рамках рассмотрения </w:t>
      </w:r>
      <w:r w:rsidRPr="00F76BDD">
        <w:rPr>
          <w:rFonts w:ascii="Arial" w:hAnsi="Arial" w:cs="Arial"/>
          <w:bCs/>
          <w:color w:val="000000"/>
          <w:sz w:val="24"/>
          <w:szCs w:val="24"/>
        </w:rPr>
        <w:t>уведомления о планируемом строительстве</w:t>
      </w:r>
      <w:r w:rsidRPr="00F76BDD">
        <w:rPr>
          <w:rFonts w:ascii="Arial" w:hAnsi="Arial" w:cs="Arial"/>
          <w:sz w:val="24"/>
          <w:szCs w:val="24"/>
        </w:rPr>
        <w:t xml:space="preserve"> и документов, предусмотренных подпунктами </w:t>
      </w:r>
      <w:r w:rsidR="00BA3973" w:rsidRPr="00F76BDD">
        <w:rPr>
          <w:rFonts w:ascii="Arial" w:hAnsi="Arial" w:cs="Arial"/>
          <w:sz w:val="24"/>
          <w:szCs w:val="24"/>
        </w:rPr>
        <w:t>"</w:t>
      </w:r>
      <w:r w:rsidRPr="00F76BDD">
        <w:rPr>
          <w:rFonts w:ascii="Arial" w:hAnsi="Arial" w:cs="Arial"/>
          <w:sz w:val="24"/>
          <w:szCs w:val="24"/>
        </w:rPr>
        <w:t>б</w:t>
      </w:r>
      <w:r w:rsidR="00BA3973" w:rsidRPr="00F76BDD">
        <w:rPr>
          <w:rFonts w:ascii="Arial" w:hAnsi="Arial" w:cs="Arial"/>
          <w:sz w:val="24"/>
          <w:szCs w:val="24"/>
        </w:rPr>
        <w:t>"</w:t>
      </w:r>
      <w:r w:rsidR="00F76BDD">
        <w:rPr>
          <w:rFonts w:ascii="Arial" w:hAnsi="Arial" w:cs="Arial"/>
          <w:sz w:val="24"/>
          <w:szCs w:val="24"/>
        </w:rPr>
        <w:t xml:space="preserve"> </w:t>
      </w:r>
      <w:r w:rsidRPr="00F76BDD">
        <w:rPr>
          <w:rFonts w:ascii="Arial" w:hAnsi="Arial" w:cs="Arial"/>
          <w:sz w:val="24"/>
          <w:szCs w:val="24"/>
        </w:rPr>
        <w:t>-</w:t>
      </w:r>
      <w:r w:rsidR="00F76BDD">
        <w:rPr>
          <w:rFonts w:ascii="Arial" w:hAnsi="Arial" w:cs="Arial"/>
          <w:sz w:val="24"/>
          <w:szCs w:val="24"/>
        </w:rPr>
        <w:t xml:space="preserve"> </w:t>
      </w:r>
      <w:r w:rsidR="00BA3973" w:rsidRPr="00F76BDD">
        <w:rPr>
          <w:rFonts w:ascii="Arial" w:hAnsi="Arial" w:cs="Arial"/>
          <w:sz w:val="24"/>
          <w:szCs w:val="24"/>
        </w:rPr>
        <w:t>"</w:t>
      </w:r>
      <w:r w:rsidRPr="00F76BDD">
        <w:rPr>
          <w:rFonts w:ascii="Arial" w:hAnsi="Arial" w:cs="Arial"/>
          <w:sz w:val="24"/>
          <w:szCs w:val="24"/>
        </w:rPr>
        <w:t>е</w:t>
      </w:r>
      <w:r w:rsidR="00BA3973" w:rsidRPr="00F76BDD">
        <w:rPr>
          <w:rFonts w:ascii="Arial" w:hAnsi="Arial" w:cs="Arial"/>
          <w:sz w:val="24"/>
          <w:szCs w:val="24"/>
        </w:rPr>
        <w:t>"</w:t>
      </w:r>
      <w:r w:rsidRPr="00F76BDD">
        <w:rPr>
          <w:rFonts w:ascii="Arial" w:hAnsi="Arial" w:cs="Arial"/>
          <w:sz w:val="24"/>
          <w:szCs w:val="24"/>
        </w:rPr>
        <w:t xml:space="preserve"> пункта 2.8</w:t>
      </w:r>
      <w:r w:rsidR="00CE2204" w:rsidRPr="00F76BDD">
        <w:rPr>
          <w:rFonts w:ascii="Arial" w:hAnsi="Arial" w:cs="Arial"/>
          <w:sz w:val="24"/>
          <w:szCs w:val="24"/>
        </w:rPr>
        <w:t>, пунктом 2.9</w:t>
      </w:r>
      <w:r w:rsidRPr="00F76BDD">
        <w:rPr>
          <w:rFonts w:ascii="Arial" w:hAnsi="Arial" w:cs="Arial"/>
          <w:sz w:val="24"/>
          <w:szCs w:val="24"/>
        </w:rPr>
        <w:t xml:space="preserve"> </w:t>
      </w:r>
      <w:r w:rsidR="00BC3136" w:rsidRPr="00F76BDD">
        <w:rPr>
          <w:rFonts w:ascii="Arial" w:hAnsi="Arial" w:cs="Arial"/>
          <w:sz w:val="24"/>
          <w:szCs w:val="24"/>
        </w:rPr>
        <w:t xml:space="preserve">настоящего Административного регламента, осуществляется проверка наличия и правильности оформления документов, указанных в </w:t>
      </w:r>
      <w:r w:rsidRPr="00F76BDD">
        <w:rPr>
          <w:rFonts w:ascii="Arial" w:hAnsi="Arial" w:cs="Arial"/>
          <w:sz w:val="24"/>
          <w:szCs w:val="24"/>
        </w:rPr>
        <w:t xml:space="preserve">подпунктах </w:t>
      </w:r>
      <w:r w:rsidR="00BA3973" w:rsidRPr="00F76BDD">
        <w:rPr>
          <w:rFonts w:ascii="Arial" w:hAnsi="Arial" w:cs="Arial"/>
          <w:sz w:val="24"/>
          <w:szCs w:val="24"/>
        </w:rPr>
        <w:t>"</w:t>
      </w:r>
      <w:r w:rsidRPr="00F76BDD">
        <w:rPr>
          <w:rFonts w:ascii="Arial" w:hAnsi="Arial" w:cs="Arial"/>
          <w:sz w:val="24"/>
          <w:szCs w:val="24"/>
        </w:rPr>
        <w:t>б</w:t>
      </w:r>
      <w:r w:rsidR="00BA3973" w:rsidRPr="00F76BDD">
        <w:rPr>
          <w:rFonts w:ascii="Arial" w:hAnsi="Arial" w:cs="Arial"/>
          <w:sz w:val="24"/>
          <w:szCs w:val="24"/>
        </w:rPr>
        <w:t>"</w:t>
      </w:r>
      <w:r w:rsidR="00F76BDD">
        <w:rPr>
          <w:rFonts w:ascii="Arial" w:hAnsi="Arial" w:cs="Arial"/>
          <w:sz w:val="24"/>
          <w:szCs w:val="24"/>
        </w:rPr>
        <w:t xml:space="preserve"> </w:t>
      </w:r>
      <w:r w:rsidRPr="00F76BDD">
        <w:rPr>
          <w:rFonts w:ascii="Arial" w:hAnsi="Arial" w:cs="Arial"/>
          <w:sz w:val="24"/>
          <w:szCs w:val="24"/>
        </w:rPr>
        <w:t>-</w:t>
      </w:r>
      <w:r w:rsidR="00F76BDD">
        <w:rPr>
          <w:rFonts w:ascii="Arial" w:hAnsi="Arial" w:cs="Arial"/>
          <w:sz w:val="24"/>
          <w:szCs w:val="24"/>
        </w:rPr>
        <w:t xml:space="preserve"> </w:t>
      </w:r>
      <w:r w:rsidR="00BA3973" w:rsidRPr="00F76BDD">
        <w:rPr>
          <w:rFonts w:ascii="Arial" w:hAnsi="Arial" w:cs="Arial"/>
          <w:sz w:val="24"/>
          <w:szCs w:val="24"/>
        </w:rPr>
        <w:t>"</w:t>
      </w:r>
      <w:r w:rsidRPr="00F76BDD">
        <w:rPr>
          <w:rFonts w:ascii="Arial" w:hAnsi="Arial" w:cs="Arial"/>
          <w:sz w:val="24"/>
          <w:szCs w:val="24"/>
        </w:rPr>
        <w:t>е</w:t>
      </w:r>
      <w:r w:rsidR="00BA3973" w:rsidRPr="00F76BDD">
        <w:rPr>
          <w:rFonts w:ascii="Arial" w:hAnsi="Arial" w:cs="Arial"/>
          <w:sz w:val="24"/>
          <w:szCs w:val="24"/>
        </w:rPr>
        <w:t>"</w:t>
      </w:r>
      <w:r w:rsidRPr="00F76BDD">
        <w:rPr>
          <w:rFonts w:ascii="Arial" w:hAnsi="Arial" w:cs="Arial"/>
          <w:sz w:val="24"/>
          <w:szCs w:val="24"/>
        </w:rPr>
        <w:t xml:space="preserve"> пункта 2.8</w:t>
      </w:r>
      <w:r w:rsidR="00C1019B" w:rsidRPr="00F76BDD">
        <w:rPr>
          <w:rFonts w:ascii="Arial" w:hAnsi="Arial" w:cs="Arial"/>
          <w:sz w:val="24"/>
          <w:szCs w:val="24"/>
        </w:rPr>
        <w:t xml:space="preserve">, пунктом 2.9 </w:t>
      </w:r>
      <w:r w:rsidR="00BC3136" w:rsidRPr="00F76BDD">
        <w:rPr>
          <w:rFonts w:ascii="Arial" w:hAnsi="Arial" w:cs="Arial"/>
          <w:sz w:val="24"/>
          <w:szCs w:val="24"/>
        </w:rPr>
        <w:t>настоящего Административного регламента.</w:t>
      </w:r>
    </w:p>
    <w:p w:rsidR="00BC3136" w:rsidRPr="00F76BDD" w:rsidRDefault="00F54D95" w:rsidP="00F76BDD">
      <w:pPr>
        <w:pStyle w:val="ConsPlusNormal"/>
        <w:ind w:firstLine="709"/>
        <w:jc w:val="both"/>
        <w:rPr>
          <w:rFonts w:ascii="Arial" w:hAnsi="Arial" w:cs="Arial"/>
          <w:sz w:val="24"/>
          <w:szCs w:val="24"/>
        </w:rPr>
      </w:pPr>
      <w:r w:rsidRPr="00F76BDD">
        <w:rPr>
          <w:rFonts w:ascii="Arial" w:hAnsi="Arial" w:cs="Arial"/>
          <w:sz w:val="24"/>
          <w:szCs w:val="24"/>
        </w:rPr>
        <w:t>3.23</w:t>
      </w:r>
      <w:r w:rsidR="00BC3136" w:rsidRPr="00F76BDD">
        <w:rPr>
          <w:rFonts w:ascii="Arial" w:hAnsi="Arial" w:cs="Arial"/>
          <w:sz w:val="24"/>
          <w:szCs w:val="24"/>
        </w:rPr>
        <w:t>. Неполучение (несвоевременное получение) документов</w:t>
      </w:r>
      <w:r w:rsidR="00875021" w:rsidRPr="00F76BDD">
        <w:rPr>
          <w:rFonts w:ascii="Arial" w:hAnsi="Arial" w:cs="Arial"/>
          <w:sz w:val="24"/>
          <w:szCs w:val="24"/>
        </w:rPr>
        <w:t xml:space="preserve"> (их копий или сведений, содержащихся в них)</w:t>
      </w:r>
      <w:r w:rsidR="00BC3136" w:rsidRPr="00F76BDD">
        <w:rPr>
          <w:rFonts w:ascii="Arial" w:hAnsi="Arial" w:cs="Arial"/>
          <w:sz w:val="24"/>
          <w:szCs w:val="24"/>
        </w:rPr>
        <w:t xml:space="preserve">, предусмотренных </w:t>
      </w:r>
      <w:r w:rsidRPr="00F76BDD">
        <w:rPr>
          <w:rFonts w:ascii="Arial" w:hAnsi="Arial" w:cs="Arial"/>
          <w:sz w:val="24"/>
          <w:szCs w:val="24"/>
        </w:rPr>
        <w:t>подпунктом 3.17</w:t>
      </w:r>
      <w:r w:rsidR="00BC3136" w:rsidRPr="00F76BDD">
        <w:rPr>
          <w:rFonts w:ascii="Arial" w:hAnsi="Arial" w:cs="Arial"/>
          <w:sz w:val="24"/>
          <w:szCs w:val="24"/>
        </w:rPr>
        <w:t xml:space="preserve"> настоящего Административного регламента, не</w:t>
      </w:r>
      <w:r w:rsidR="00F76BDD">
        <w:rPr>
          <w:rFonts w:ascii="Arial" w:hAnsi="Arial" w:cs="Arial"/>
          <w:sz w:val="24"/>
          <w:szCs w:val="24"/>
        </w:rPr>
        <w:t xml:space="preserve"> </w:t>
      </w:r>
      <w:r w:rsidR="00BC3136" w:rsidRPr="00F76BDD">
        <w:rPr>
          <w:rFonts w:ascii="Arial" w:hAnsi="Arial" w:cs="Arial"/>
          <w:sz w:val="24"/>
          <w:szCs w:val="24"/>
        </w:rPr>
        <w:t xml:space="preserve">может являться основанием для отказа в предоставлении </w:t>
      </w:r>
      <w:r w:rsidR="00031E2D" w:rsidRPr="00F76BDD">
        <w:rPr>
          <w:rFonts w:ascii="Arial" w:hAnsi="Arial" w:cs="Arial"/>
          <w:sz w:val="24"/>
          <w:szCs w:val="24"/>
        </w:rPr>
        <w:t>муниципальной услуги</w:t>
      </w:r>
      <w:r w:rsidR="00BC3136" w:rsidRPr="00F76BDD">
        <w:rPr>
          <w:rFonts w:ascii="Arial" w:hAnsi="Arial" w:cs="Arial"/>
          <w:sz w:val="24"/>
          <w:szCs w:val="24"/>
        </w:rPr>
        <w:t>.</w:t>
      </w:r>
    </w:p>
    <w:p w:rsidR="00971955" w:rsidRPr="00F76BDD" w:rsidRDefault="00695923" w:rsidP="00F76BDD">
      <w:pPr>
        <w:pStyle w:val="ConsPlusNormal"/>
        <w:ind w:firstLine="709"/>
        <w:jc w:val="both"/>
        <w:rPr>
          <w:rFonts w:ascii="Arial" w:hAnsi="Arial" w:cs="Arial"/>
          <w:sz w:val="24"/>
          <w:szCs w:val="24"/>
        </w:rPr>
      </w:pPr>
      <w:r w:rsidRPr="00F76BDD">
        <w:rPr>
          <w:rFonts w:ascii="Arial" w:hAnsi="Arial" w:cs="Arial"/>
          <w:sz w:val="24"/>
          <w:szCs w:val="24"/>
        </w:rPr>
        <w:t>3.24</w:t>
      </w:r>
      <w:r w:rsidR="00BC3136" w:rsidRPr="00F76BDD">
        <w:rPr>
          <w:rFonts w:ascii="Arial" w:hAnsi="Arial" w:cs="Arial"/>
          <w:sz w:val="24"/>
          <w:szCs w:val="24"/>
        </w:rPr>
        <w:t xml:space="preserve">. Должностное лицо ответственного структурного подразделения </w:t>
      </w:r>
      <w:r w:rsidR="00971955" w:rsidRPr="00F76BDD">
        <w:rPr>
          <w:rFonts w:ascii="Arial" w:hAnsi="Arial" w:cs="Arial"/>
          <w:sz w:val="24"/>
          <w:szCs w:val="24"/>
        </w:rPr>
        <w:t>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BC3136" w:rsidRPr="00F76BDD" w:rsidRDefault="00380E24" w:rsidP="00F76BDD">
      <w:pPr>
        <w:pStyle w:val="ConsPlusNormal"/>
        <w:ind w:firstLine="709"/>
        <w:jc w:val="both"/>
        <w:rPr>
          <w:rFonts w:ascii="Arial" w:hAnsi="Arial" w:cs="Arial"/>
          <w:sz w:val="24"/>
          <w:szCs w:val="24"/>
        </w:rPr>
      </w:pPr>
      <w:r w:rsidRPr="00F76BDD">
        <w:rPr>
          <w:rFonts w:ascii="Arial" w:hAnsi="Arial" w:cs="Arial"/>
          <w:sz w:val="24"/>
          <w:szCs w:val="24"/>
        </w:rPr>
        <w:t>3.25</w:t>
      </w:r>
      <w:r w:rsidR="00BC3136" w:rsidRPr="00F76BDD">
        <w:rPr>
          <w:rFonts w:ascii="Arial" w:hAnsi="Arial" w:cs="Arial"/>
          <w:sz w:val="24"/>
          <w:szCs w:val="24"/>
        </w:rPr>
        <w:t xml:space="preserve">. Критериями принятия решения о предоставлении </w:t>
      </w:r>
      <w:r w:rsidR="00031E2D" w:rsidRPr="00F76BDD">
        <w:rPr>
          <w:rFonts w:ascii="Arial" w:hAnsi="Arial" w:cs="Arial"/>
          <w:sz w:val="24"/>
          <w:szCs w:val="24"/>
        </w:rPr>
        <w:t>муниципальной услуги</w:t>
      </w:r>
      <w:r w:rsidR="00BC3136" w:rsidRPr="00F76BDD">
        <w:rPr>
          <w:rFonts w:ascii="Arial" w:hAnsi="Arial" w:cs="Arial"/>
          <w:sz w:val="24"/>
          <w:szCs w:val="24"/>
        </w:rPr>
        <w:t xml:space="preserve"> являются:</w:t>
      </w:r>
    </w:p>
    <w:p w:rsidR="00AF178A" w:rsidRPr="00F76BDD" w:rsidRDefault="00536C4A" w:rsidP="00F76BDD">
      <w:pPr>
        <w:pStyle w:val="ConsPlusNormal"/>
        <w:ind w:firstLine="709"/>
        <w:jc w:val="both"/>
        <w:rPr>
          <w:rFonts w:ascii="Arial" w:hAnsi="Arial" w:cs="Arial"/>
          <w:sz w:val="24"/>
          <w:szCs w:val="24"/>
        </w:rPr>
      </w:pPr>
      <w:r w:rsidRPr="00F76BDD">
        <w:rPr>
          <w:rFonts w:ascii="Arial" w:hAnsi="Arial" w:cs="Arial"/>
          <w:sz w:val="24"/>
          <w:szCs w:val="24"/>
        </w:rPr>
        <w:t>1</w:t>
      </w:r>
      <w:r w:rsidR="00BC3136" w:rsidRPr="00F76BDD">
        <w:rPr>
          <w:rFonts w:ascii="Arial" w:hAnsi="Arial" w:cs="Arial"/>
          <w:sz w:val="24"/>
          <w:szCs w:val="24"/>
        </w:rPr>
        <w:t xml:space="preserve">) </w:t>
      </w:r>
      <w:r w:rsidR="00AF178A" w:rsidRPr="00F76BDD">
        <w:rPr>
          <w:rFonts w:ascii="Arial" w:hAnsi="Arial" w:cs="Arial"/>
          <w:sz w:val="24"/>
          <w:szCs w:val="24"/>
        </w:rPr>
        <w:t xml:space="preserve">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w:t>
      </w:r>
      <w:r w:rsidR="00AF178A" w:rsidRPr="00F76BDD">
        <w:rPr>
          <w:rFonts w:ascii="Arial" w:hAnsi="Arial" w:cs="Arial"/>
          <w:sz w:val="24"/>
          <w:szCs w:val="24"/>
        </w:rPr>
        <w:lastRenderedPageBreak/>
        <w:t>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AF178A" w:rsidRPr="00F76BDD" w:rsidRDefault="00536C4A" w:rsidP="00F76BDD">
      <w:pPr>
        <w:pStyle w:val="ConsPlusNormal"/>
        <w:ind w:firstLine="709"/>
        <w:jc w:val="both"/>
        <w:rPr>
          <w:rFonts w:ascii="Arial" w:hAnsi="Arial" w:cs="Arial"/>
          <w:sz w:val="24"/>
          <w:szCs w:val="24"/>
        </w:rPr>
      </w:pPr>
      <w:r w:rsidRPr="00F76BDD">
        <w:rPr>
          <w:rFonts w:ascii="Arial" w:hAnsi="Arial" w:cs="Arial"/>
          <w:sz w:val="24"/>
          <w:szCs w:val="24"/>
        </w:rPr>
        <w:t>2</w:t>
      </w:r>
      <w:r w:rsidR="00AF178A" w:rsidRPr="00F76BDD">
        <w:rPr>
          <w:rFonts w:ascii="Arial" w:hAnsi="Arial" w:cs="Arial"/>
          <w:sz w:val="24"/>
          <w:szCs w:val="24"/>
        </w:rPr>
        <w:t>) допустимость размещения указанных в уведомлении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15142" w:rsidRPr="00F76BDD" w:rsidRDefault="00536C4A" w:rsidP="00F76BDD">
      <w:pPr>
        <w:pStyle w:val="ConsPlusNormal"/>
        <w:ind w:firstLine="709"/>
        <w:jc w:val="both"/>
        <w:rPr>
          <w:rFonts w:ascii="Arial" w:hAnsi="Arial" w:cs="Arial"/>
          <w:sz w:val="24"/>
          <w:szCs w:val="24"/>
        </w:rPr>
      </w:pPr>
      <w:r w:rsidRPr="00F76BDD">
        <w:rPr>
          <w:rFonts w:ascii="Arial" w:hAnsi="Arial" w:cs="Arial"/>
          <w:sz w:val="24"/>
          <w:szCs w:val="24"/>
        </w:rPr>
        <w:t>3</w:t>
      </w:r>
      <w:r w:rsidR="00AF178A" w:rsidRPr="00F76BDD">
        <w:rPr>
          <w:rFonts w:ascii="Arial" w:hAnsi="Arial" w:cs="Arial"/>
          <w:sz w:val="24"/>
          <w:szCs w:val="24"/>
        </w:rPr>
        <w:t>)</w:t>
      </w:r>
      <w:r w:rsidRPr="00F76BDD">
        <w:rPr>
          <w:rFonts w:ascii="Arial" w:hAnsi="Arial" w:cs="Arial"/>
          <w:sz w:val="24"/>
          <w:szCs w:val="24"/>
        </w:rPr>
        <w:t xml:space="preserve"> наличие у лица,</w:t>
      </w:r>
      <w:r w:rsidR="00AF178A" w:rsidRPr="00F76BDD">
        <w:rPr>
          <w:rFonts w:ascii="Arial" w:hAnsi="Arial" w:cs="Arial"/>
          <w:sz w:val="24"/>
          <w:szCs w:val="24"/>
        </w:rPr>
        <w:t xml:space="preserve"> </w:t>
      </w:r>
      <w:r w:rsidR="006922DB" w:rsidRPr="00F76BDD">
        <w:rPr>
          <w:rFonts w:ascii="Arial" w:hAnsi="Arial" w:cs="Arial"/>
          <w:sz w:val="24"/>
          <w:szCs w:val="24"/>
        </w:rPr>
        <w:t>подавшего или направившего уведомление о планируемом строительстве</w:t>
      </w:r>
      <w:r w:rsidRPr="00F76BDD">
        <w:rPr>
          <w:rFonts w:ascii="Arial" w:hAnsi="Arial" w:cs="Arial"/>
          <w:sz w:val="24"/>
          <w:szCs w:val="24"/>
        </w:rPr>
        <w:t>,</w:t>
      </w:r>
      <w:r w:rsidR="00AF178A" w:rsidRPr="00F76BDD">
        <w:rPr>
          <w:rFonts w:ascii="Arial" w:hAnsi="Arial" w:cs="Arial"/>
          <w:sz w:val="24"/>
          <w:szCs w:val="24"/>
        </w:rPr>
        <w:t xml:space="preserve"> </w:t>
      </w:r>
      <w:r w:rsidRPr="00F76BDD">
        <w:rPr>
          <w:rFonts w:ascii="Arial" w:hAnsi="Arial" w:cs="Arial"/>
          <w:sz w:val="24"/>
          <w:szCs w:val="24"/>
        </w:rPr>
        <w:t>прав на земельный участок;</w:t>
      </w:r>
    </w:p>
    <w:p w:rsidR="00715142" w:rsidRPr="00F76BDD" w:rsidRDefault="00536C4A" w:rsidP="00F76BDD">
      <w:pPr>
        <w:pStyle w:val="ConsPlusNormal"/>
        <w:ind w:firstLine="709"/>
        <w:jc w:val="both"/>
        <w:rPr>
          <w:rFonts w:ascii="Arial" w:hAnsi="Arial" w:cs="Arial"/>
          <w:sz w:val="24"/>
          <w:szCs w:val="24"/>
        </w:rPr>
      </w:pPr>
      <w:r w:rsidRPr="00F76BDD">
        <w:rPr>
          <w:rFonts w:ascii="Arial" w:hAnsi="Arial" w:cs="Arial"/>
          <w:sz w:val="24"/>
          <w:szCs w:val="24"/>
        </w:rPr>
        <w:t xml:space="preserve">4) </w:t>
      </w:r>
      <w:r w:rsidR="00F762E3" w:rsidRPr="00F76BDD">
        <w:rPr>
          <w:rFonts w:ascii="Arial" w:hAnsi="Arial" w:cs="Arial"/>
          <w:sz w:val="24"/>
          <w:szCs w:val="24"/>
        </w:rPr>
        <w:t>не</w:t>
      </w:r>
      <w:r w:rsidR="007867FC" w:rsidRPr="00F76BDD">
        <w:rPr>
          <w:rFonts w:ascii="Arial" w:hAnsi="Arial" w:cs="Arial"/>
          <w:sz w:val="24"/>
          <w:szCs w:val="24"/>
        </w:rPr>
        <w:t xml:space="preserve">поступление </w:t>
      </w:r>
      <w:r w:rsidR="00715142" w:rsidRPr="00F76BDD">
        <w:rPr>
          <w:rFonts w:ascii="Arial" w:hAnsi="Arial" w:cs="Arial"/>
          <w:bCs/>
          <w:color w:val="000000"/>
          <w:sz w:val="24"/>
          <w:szCs w:val="24"/>
        </w:rPr>
        <w:t>в срок, указанный в части 9 статьи 51</w:t>
      </w:r>
      <w:r w:rsidR="00715142" w:rsidRPr="00F76BDD">
        <w:rPr>
          <w:rFonts w:ascii="Arial" w:hAnsi="Arial" w:cs="Arial"/>
          <w:bCs/>
          <w:color w:val="000000"/>
          <w:sz w:val="24"/>
          <w:szCs w:val="24"/>
          <w:vertAlign w:val="superscript"/>
        </w:rPr>
        <w:t>1</w:t>
      </w:r>
      <w:r w:rsidR="00715142" w:rsidRPr="00F76BDD">
        <w:rPr>
          <w:rFonts w:ascii="Arial" w:hAnsi="Arial" w:cs="Arial"/>
          <w:bCs/>
          <w:color w:val="000000"/>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w:t>
      </w:r>
      <w:r w:rsidR="007867FC" w:rsidRPr="00F76BDD">
        <w:rPr>
          <w:rFonts w:ascii="Arial" w:hAnsi="Arial" w:cs="Arial"/>
          <w:bCs/>
          <w:color w:val="000000"/>
          <w:sz w:val="24"/>
          <w:szCs w:val="24"/>
        </w:rPr>
        <w:t>я</w:t>
      </w:r>
      <w:r w:rsidR="00715142" w:rsidRPr="00F76BDD">
        <w:rPr>
          <w:rFonts w:ascii="Arial" w:hAnsi="Arial" w:cs="Arial"/>
          <w:bCs/>
          <w:color w:val="000000"/>
          <w:sz w:val="24"/>
          <w:szCs w:val="24"/>
        </w:rPr>
        <w:t xml:space="preserve">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C3136" w:rsidRPr="00F76BDD" w:rsidRDefault="00F762E3" w:rsidP="00F76BDD">
      <w:pPr>
        <w:pStyle w:val="ConsPlusNormal"/>
        <w:ind w:firstLine="709"/>
        <w:jc w:val="both"/>
        <w:rPr>
          <w:rFonts w:ascii="Arial" w:hAnsi="Arial" w:cs="Arial"/>
          <w:sz w:val="24"/>
          <w:szCs w:val="24"/>
        </w:rPr>
      </w:pPr>
      <w:r w:rsidRPr="00F76BDD">
        <w:rPr>
          <w:rFonts w:ascii="Arial" w:hAnsi="Arial" w:cs="Arial"/>
          <w:sz w:val="24"/>
          <w:szCs w:val="24"/>
        </w:rPr>
        <w:t>3.26</w:t>
      </w:r>
      <w:r w:rsidR="00BC3136" w:rsidRPr="00F76BDD">
        <w:rPr>
          <w:rFonts w:ascii="Arial" w:hAnsi="Arial" w:cs="Arial"/>
          <w:sz w:val="24"/>
          <w:szCs w:val="24"/>
        </w:rPr>
        <w:t xml:space="preserve">. Критериями принятия решения об отказе в предоставлении </w:t>
      </w:r>
      <w:r w:rsidR="00031E2D" w:rsidRPr="00F76BDD">
        <w:rPr>
          <w:rFonts w:ascii="Arial" w:hAnsi="Arial" w:cs="Arial"/>
          <w:sz w:val="24"/>
          <w:szCs w:val="24"/>
        </w:rPr>
        <w:t>муниципальной услуги</w:t>
      </w:r>
      <w:r w:rsidR="00BC3136" w:rsidRPr="00F76BDD">
        <w:rPr>
          <w:rFonts w:ascii="Arial" w:hAnsi="Arial" w:cs="Arial"/>
          <w:sz w:val="24"/>
          <w:szCs w:val="24"/>
        </w:rPr>
        <w:t>:</w:t>
      </w:r>
    </w:p>
    <w:p w:rsidR="00FE6D11" w:rsidRPr="00F76BDD" w:rsidRDefault="00FE6D11" w:rsidP="00F76BDD">
      <w:pPr>
        <w:pStyle w:val="ConsPlusNormal"/>
        <w:ind w:firstLine="709"/>
        <w:jc w:val="both"/>
        <w:rPr>
          <w:rFonts w:ascii="Arial" w:hAnsi="Arial" w:cs="Arial"/>
          <w:sz w:val="24"/>
          <w:szCs w:val="24"/>
        </w:rPr>
      </w:pPr>
      <w:r w:rsidRPr="00F76BDD">
        <w:rPr>
          <w:rFonts w:ascii="Arial" w:hAnsi="Arial" w:cs="Arial"/>
          <w:sz w:val="24"/>
          <w:szCs w:val="24"/>
        </w:rPr>
        <w:t>а)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FE6D11" w:rsidRPr="00F76BDD" w:rsidRDefault="00FE6D11" w:rsidP="00F76BDD">
      <w:pPr>
        <w:pStyle w:val="ConsPlusNormal"/>
        <w:ind w:firstLine="709"/>
        <w:jc w:val="both"/>
        <w:rPr>
          <w:rFonts w:ascii="Arial" w:hAnsi="Arial" w:cs="Arial"/>
          <w:sz w:val="24"/>
          <w:szCs w:val="24"/>
        </w:rPr>
      </w:pPr>
      <w:r w:rsidRPr="00F76BDD">
        <w:rPr>
          <w:rFonts w:ascii="Arial" w:hAnsi="Arial" w:cs="Arial"/>
          <w:sz w:val="24"/>
          <w:szCs w:val="24"/>
        </w:rPr>
        <w:t>б)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FE6D11" w:rsidRPr="00F76BDD" w:rsidRDefault="00FE6D11" w:rsidP="00F76BDD">
      <w:pPr>
        <w:pStyle w:val="ConsPlusNormal"/>
        <w:ind w:firstLine="709"/>
        <w:jc w:val="both"/>
        <w:rPr>
          <w:rFonts w:ascii="Arial" w:hAnsi="Arial" w:cs="Arial"/>
          <w:sz w:val="24"/>
          <w:szCs w:val="24"/>
        </w:rPr>
      </w:pPr>
      <w:r w:rsidRPr="00F76BDD">
        <w:rPr>
          <w:rFonts w:ascii="Arial" w:hAnsi="Arial" w:cs="Arial"/>
          <w:sz w:val="24"/>
          <w:szCs w:val="24"/>
        </w:rPr>
        <w:t>в)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4C3679" w:rsidRPr="00F76BDD" w:rsidRDefault="00FE6D11" w:rsidP="00F76BDD">
      <w:pPr>
        <w:pStyle w:val="ConsPlusNormal"/>
        <w:ind w:firstLine="709"/>
        <w:jc w:val="both"/>
        <w:rPr>
          <w:rFonts w:ascii="Arial" w:hAnsi="Arial" w:cs="Arial"/>
          <w:sz w:val="24"/>
          <w:szCs w:val="24"/>
          <w:highlight w:val="yellow"/>
        </w:rPr>
      </w:pPr>
      <w:r w:rsidRPr="00F76BDD">
        <w:rPr>
          <w:rFonts w:ascii="Arial" w:hAnsi="Arial" w:cs="Arial"/>
          <w:sz w:val="24"/>
          <w:szCs w:val="24"/>
        </w:rPr>
        <w:t>г) в срок, указанный в части 9 статьи 51</w:t>
      </w:r>
      <w:r w:rsidRPr="00F76BDD">
        <w:rPr>
          <w:rFonts w:ascii="Arial" w:hAnsi="Arial" w:cs="Arial"/>
          <w:sz w:val="24"/>
          <w:szCs w:val="24"/>
          <w:vertAlign w:val="superscript"/>
        </w:rPr>
        <w:t>1</w:t>
      </w:r>
      <w:r w:rsidRPr="00F76BDD">
        <w:rPr>
          <w:rFonts w:ascii="Arial" w:hAnsi="Arial" w:cs="Arial"/>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w:t>
      </w:r>
      <w:r w:rsidRPr="00F76BDD">
        <w:rPr>
          <w:rFonts w:ascii="Arial" w:hAnsi="Arial" w:cs="Arial"/>
          <w:sz w:val="24"/>
          <w:szCs w:val="24"/>
        </w:rPr>
        <w:lastRenderedPageBreak/>
        <w:t>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C3136" w:rsidRPr="00F76BDD" w:rsidRDefault="00D27AEE" w:rsidP="00F76BDD">
      <w:pPr>
        <w:pStyle w:val="ConsPlusNormal"/>
        <w:ind w:firstLine="709"/>
        <w:jc w:val="both"/>
        <w:rPr>
          <w:rFonts w:ascii="Arial" w:hAnsi="Arial" w:cs="Arial"/>
          <w:sz w:val="24"/>
          <w:szCs w:val="24"/>
        </w:rPr>
      </w:pPr>
      <w:r w:rsidRPr="00F76BDD">
        <w:rPr>
          <w:rFonts w:ascii="Arial" w:hAnsi="Arial" w:cs="Arial"/>
          <w:sz w:val="24"/>
          <w:szCs w:val="24"/>
        </w:rPr>
        <w:t>3</w:t>
      </w:r>
      <w:r w:rsidR="00BC3136" w:rsidRPr="00F76BDD">
        <w:rPr>
          <w:rFonts w:ascii="Arial" w:hAnsi="Arial" w:cs="Arial"/>
          <w:sz w:val="24"/>
          <w:szCs w:val="24"/>
        </w:rPr>
        <w:t>.</w:t>
      </w:r>
      <w:r w:rsidRPr="00F76BDD">
        <w:rPr>
          <w:rFonts w:ascii="Arial" w:hAnsi="Arial" w:cs="Arial"/>
          <w:sz w:val="24"/>
          <w:szCs w:val="24"/>
        </w:rPr>
        <w:t>27.</w:t>
      </w:r>
      <w:r w:rsidR="00BC3136" w:rsidRPr="00F76BDD">
        <w:rPr>
          <w:rFonts w:ascii="Arial" w:hAnsi="Arial" w:cs="Arial"/>
          <w:sz w:val="24"/>
          <w:szCs w:val="24"/>
        </w:rPr>
        <w:t xml:space="preserve"> По результатам проверки документов, предусмотренных </w:t>
      </w:r>
      <w:r w:rsidR="0086169C" w:rsidRPr="00F76BDD">
        <w:rPr>
          <w:rFonts w:ascii="Arial" w:hAnsi="Arial" w:cs="Arial"/>
          <w:sz w:val="24"/>
          <w:szCs w:val="24"/>
        </w:rPr>
        <w:t xml:space="preserve">подпунктами </w:t>
      </w:r>
      <w:r w:rsidR="00BA3973" w:rsidRPr="00F76BDD">
        <w:rPr>
          <w:rFonts w:ascii="Arial" w:hAnsi="Arial" w:cs="Arial"/>
          <w:sz w:val="24"/>
          <w:szCs w:val="24"/>
        </w:rPr>
        <w:t>"</w:t>
      </w:r>
      <w:r w:rsidR="0086169C" w:rsidRPr="00F76BDD">
        <w:rPr>
          <w:rFonts w:ascii="Arial" w:hAnsi="Arial" w:cs="Arial"/>
          <w:sz w:val="24"/>
          <w:szCs w:val="24"/>
        </w:rPr>
        <w:t>б</w:t>
      </w:r>
      <w:r w:rsidR="00BA3973" w:rsidRPr="00F76BDD">
        <w:rPr>
          <w:rFonts w:ascii="Arial" w:hAnsi="Arial" w:cs="Arial"/>
          <w:sz w:val="24"/>
          <w:szCs w:val="24"/>
        </w:rPr>
        <w:t>"</w:t>
      </w:r>
      <w:r w:rsidR="0086169C" w:rsidRPr="00F76BDD">
        <w:rPr>
          <w:rFonts w:ascii="Arial" w:hAnsi="Arial" w:cs="Arial"/>
          <w:sz w:val="24"/>
          <w:szCs w:val="24"/>
        </w:rPr>
        <w:t xml:space="preserve"> - </w:t>
      </w:r>
      <w:r w:rsidR="00BA3973" w:rsidRPr="00F76BDD">
        <w:rPr>
          <w:rFonts w:ascii="Arial" w:hAnsi="Arial" w:cs="Arial"/>
          <w:sz w:val="24"/>
          <w:szCs w:val="24"/>
        </w:rPr>
        <w:t>"</w:t>
      </w:r>
      <w:r w:rsidR="0086169C" w:rsidRPr="00F76BDD">
        <w:rPr>
          <w:rFonts w:ascii="Arial" w:hAnsi="Arial" w:cs="Arial"/>
          <w:sz w:val="24"/>
          <w:szCs w:val="24"/>
        </w:rPr>
        <w:t>е</w:t>
      </w:r>
      <w:r w:rsidR="00BA3973" w:rsidRPr="00F76BDD">
        <w:rPr>
          <w:rFonts w:ascii="Arial" w:hAnsi="Arial" w:cs="Arial"/>
          <w:sz w:val="24"/>
          <w:szCs w:val="24"/>
        </w:rPr>
        <w:t>"</w:t>
      </w:r>
      <w:r w:rsidR="0086169C" w:rsidRPr="00F76BDD">
        <w:rPr>
          <w:rFonts w:ascii="Arial" w:hAnsi="Arial" w:cs="Arial"/>
          <w:sz w:val="24"/>
          <w:szCs w:val="24"/>
        </w:rPr>
        <w:t xml:space="preserve"> пункта 2.8, </w:t>
      </w:r>
      <w:r w:rsidR="00F24B6D" w:rsidRPr="00F76BDD">
        <w:rPr>
          <w:rFonts w:ascii="Arial" w:hAnsi="Arial" w:cs="Arial"/>
          <w:sz w:val="24"/>
          <w:szCs w:val="24"/>
        </w:rPr>
        <w:t xml:space="preserve">пунктом </w:t>
      </w:r>
      <w:r w:rsidR="0086169C" w:rsidRPr="00F76BDD">
        <w:rPr>
          <w:rFonts w:ascii="Arial" w:hAnsi="Arial" w:cs="Arial"/>
          <w:sz w:val="24"/>
          <w:szCs w:val="24"/>
        </w:rPr>
        <w:t xml:space="preserve">2.9 </w:t>
      </w:r>
      <w:r w:rsidR="00BC3136" w:rsidRPr="00F76BDD">
        <w:rPr>
          <w:rFonts w:ascii="Arial" w:hAnsi="Arial" w:cs="Arial"/>
          <w:sz w:val="24"/>
          <w:szCs w:val="24"/>
        </w:rPr>
        <w:t>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BC3136" w:rsidRPr="00F76BDD" w:rsidRDefault="00AD5788" w:rsidP="00F76BDD">
      <w:pPr>
        <w:pStyle w:val="ConsPlusNormal"/>
        <w:ind w:firstLine="709"/>
        <w:jc w:val="both"/>
        <w:rPr>
          <w:rFonts w:ascii="Arial" w:hAnsi="Arial" w:cs="Arial"/>
          <w:sz w:val="24"/>
          <w:szCs w:val="24"/>
        </w:rPr>
      </w:pPr>
      <w:r w:rsidRPr="00F76BDD">
        <w:rPr>
          <w:rFonts w:ascii="Arial" w:hAnsi="Arial" w:cs="Arial"/>
          <w:sz w:val="24"/>
          <w:szCs w:val="24"/>
        </w:rPr>
        <w:t>3.28</w:t>
      </w:r>
      <w:r w:rsidR="00BC3136" w:rsidRPr="00F76BDD">
        <w:rPr>
          <w:rFonts w:ascii="Arial" w:hAnsi="Arial" w:cs="Arial"/>
          <w:sz w:val="24"/>
          <w:szCs w:val="24"/>
        </w:rPr>
        <w:t xml:space="preserve">. Результатом административной процедуры по принятию решения о предоставлении (об отказе в предоставлении) </w:t>
      </w:r>
      <w:r w:rsidR="00031E2D" w:rsidRPr="00F76BDD">
        <w:rPr>
          <w:rFonts w:ascii="Arial" w:hAnsi="Arial" w:cs="Arial"/>
          <w:sz w:val="24"/>
          <w:szCs w:val="24"/>
        </w:rPr>
        <w:t>муниципальной услуги</w:t>
      </w:r>
      <w:r w:rsidR="00BC3136" w:rsidRPr="00F76BDD">
        <w:rPr>
          <w:rFonts w:ascii="Arial" w:hAnsi="Arial" w:cs="Arial"/>
          <w:sz w:val="24"/>
          <w:szCs w:val="24"/>
        </w:rPr>
        <w:t xml:space="preserve"> является </w:t>
      </w:r>
      <w:r w:rsidR="009E352E" w:rsidRPr="00F76BDD">
        <w:rPr>
          <w:rFonts w:ascii="Arial" w:hAnsi="Arial" w:cs="Arial"/>
          <w:sz w:val="24"/>
          <w:szCs w:val="24"/>
        </w:rPr>
        <w:t xml:space="preserve">соответственно </w:t>
      </w:r>
      <w:r w:rsidR="00BC3136" w:rsidRPr="00F76BDD">
        <w:rPr>
          <w:rFonts w:ascii="Arial" w:hAnsi="Arial" w:cs="Arial"/>
          <w:sz w:val="24"/>
          <w:szCs w:val="24"/>
        </w:rPr>
        <w:t xml:space="preserve">подписание </w:t>
      </w:r>
      <w:r w:rsidR="0034173B" w:rsidRPr="00F76BDD">
        <w:rPr>
          <w:rFonts w:ascii="Arial" w:hAnsi="Arial" w:cs="Arial"/>
          <w:sz w:val="24"/>
          <w:szCs w:val="24"/>
        </w:rPr>
        <w:t>уведомления о соответствии или уведомления о несоответствии.</w:t>
      </w:r>
    </w:p>
    <w:p w:rsidR="00BC3136" w:rsidRPr="00F76BDD" w:rsidRDefault="0034173B" w:rsidP="00F76BDD">
      <w:pPr>
        <w:pStyle w:val="ConsPlusNormal"/>
        <w:ind w:firstLine="709"/>
        <w:jc w:val="both"/>
        <w:rPr>
          <w:rFonts w:ascii="Arial" w:hAnsi="Arial" w:cs="Arial"/>
          <w:sz w:val="24"/>
          <w:szCs w:val="24"/>
        </w:rPr>
      </w:pPr>
      <w:r w:rsidRPr="00F76BDD">
        <w:rPr>
          <w:rFonts w:ascii="Arial" w:hAnsi="Arial" w:cs="Arial"/>
          <w:sz w:val="24"/>
          <w:szCs w:val="24"/>
        </w:rPr>
        <w:t>3.29</w:t>
      </w:r>
      <w:r w:rsidR="00BC3136" w:rsidRPr="00F76BDD">
        <w:rPr>
          <w:rFonts w:ascii="Arial" w:hAnsi="Arial" w:cs="Arial"/>
          <w:sz w:val="24"/>
          <w:szCs w:val="24"/>
        </w:rPr>
        <w:t xml:space="preserve">. Решение о предоставлении </w:t>
      </w:r>
      <w:r w:rsidR="00031E2D" w:rsidRPr="00F76BDD">
        <w:rPr>
          <w:rFonts w:ascii="Arial" w:hAnsi="Arial" w:cs="Arial"/>
          <w:sz w:val="24"/>
          <w:szCs w:val="24"/>
        </w:rPr>
        <w:t>муниципальной услуги</w:t>
      </w:r>
      <w:r w:rsidR="00BC3136" w:rsidRPr="00F76BDD">
        <w:rPr>
          <w:rFonts w:ascii="Arial" w:hAnsi="Arial" w:cs="Arial"/>
          <w:sz w:val="24"/>
          <w:szCs w:val="24"/>
        </w:rPr>
        <w:t xml:space="preserve"> или об отказе в предоставлении </w:t>
      </w:r>
      <w:r w:rsidR="00031E2D" w:rsidRPr="00F76BDD">
        <w:rPr>
          <w:rFonts w:ascii="Arial" w:hAnsi="Arial" w:cs="Arial"/>
          <w:sz w:val="24"/>
          <w:szCs w:val="24"/>
        </w:rPr>
        <w:t>муниципальной услуги</w:t>
      </w:r>
      <w:r w:rsidR="00BC3136" w:rsidRPr="00F76BDD">
        <w:rPr>
          <w:rFonts w:ascii="Arial" w:hAnsi="Arial" w:cs="Arial"/>
          <w:sz w:val="24"/>
          <w:szCs w:val="24"/>
        </w:rPr>
        <w:t xml:space="preserve"> принимается должностным лицом, уполномоченным </w:t>
      </w:r>
      <w:r w:rsidR="00125E65" w:rsidRPr="00F76BDD">
        <w:rPr>
          <w:rFonts w:ascii="Arial" w:hAnsi="Arial" w:cs="Arial"/>
          <w:sz w:val="24"/>
          <w:szCs w:val="24"/>
        </w:rPr>
        <w:t xml:space="preserve">на принятие соответствующего решения </w:t>
      </w:r>
      <w:r w:rsidR="00BC3136" w:rsidRPr="00F76BDD">
        <w:rPr>
          <w:rFonts w:ascii="Arial" w:hAnsi="Arial" w:cs="Arial"/>
          <w:sz w:val="24"/>
          <w:szCs w:val="24"/>
        </w:rPr>
        <w:t xml:space="preserve">приказом </w:t>
      </w:r>
      <w:r w:rsidR="004C3679" w:rsidRPr="00F76BDD">
        <w:rPr>
          <w:rFonts w:ascii="Arial" w:hAnsi="Arial" w:cs="Arial"/>
          <w:sz w:val="24"/>
          <w:szCs w:val="24"/>
        </w:rPr>
        <w:t>администрации Калачеевского муниципального района Воронежской области</w:t>
      </w:r>
      <w:r w:rsidR="00BC3136" w:rsidRPr="00F76BDD">
        <w:rPr>
          <w:rFonts w:ascii="Arial" w:hAnsi="Arial" w:cs="Arial"/>
          <w:sz w:val="24"/>
          <w:szCs w:val="24"/>
        </w:rPr>
        <w:t>.</w:t>
      </w:r>
    </w:p>
    <w:p w:rsidR="00BC3136" w:rsidRPr="00F76BDD" w:rsidRDefault="00841EEE" w:rsidP="00F76BDD">
      <w:pPr>
        <w:pStyle w:val="ConsPlusNormal"/>
        <w:ind w:firstLine="709"/>
        <w:jc w:val="both"/>
        <w:rPr>
          <w:rFonts w:ascii="Arial" w:hAnsi="Arial" w:cs="Arial"/>
          <w:sz w:val="24"/>
          <w:szCs w:val="24"/>
        </w:rPr>
      </w:pPr>
      <w:r w:rsidRPr="00F76BDD">
        <w:rPr>
          <w:rFonts w:ascii="Arial" w:hAnsi="Arial" w:cs="Arial"/>
          <w:sz w:val="24"/>
          <w:szCs w:val="24"/>
        </w:rPr>
        <w:t>3.30</w:t>
      </w:r>
      <w:r w:rsidR="00BC3136" w:rsidRPr="00F76BDD">
        <w:rPr>
          <w:rFonts w:ascii="Arial" w:hAnsi="Arial" w:cs="Arial"/>
          <w:sz w:val="24"/>
          <w:szCs w:val="24"/>
        </w:rPr>
        <w:t xml:space="preserve">. Решение, принимаемое должностным лицом, уполномоченным на принятие решений о предоставлении </w:t>
      </w:r>
      <w:r w:rsidR="00031E2D" w:rsidRPr="00F76BDD">
        <w:rPr>
          <w:rFonts w:ascii="Arial" w:hAnsi="Arial" w:cs="Arial"/>
          <w:sz w:val="24"/>
          <w:szCs w:val="24"/>
        </w:rPr>
        <w:t>муниципальной услуги</w:t>
      </w:r>
      <w:r w:rsidR="00BC3136" w:rsidRPr="00F76BDD">
        <w:rPr>
          <w:rFonts w:ascii="Arial" w:hAnsi="Arial" w:cs="Arial"/>
          <w:sz w:val="24"/>
          <w:szCs w:val="24"/>
        </w:rPr>
        <w:t xml:space="preserve"> или об отказе в предоставлении </w:t>
      </w:r>
      <w:r w:rsidR="00031E2D" w:rsidRPr="00F76BDD">
        <w:rPr>
          <w:rFonts w:ascii="Arial" w:hAnsi="Arial" w:cs="Arial"/>
          <w:sz w:val="24"/>
          <w:szCs w:val="24"/>
        </w:rPr>
        <w:t>муниципальной услуги</w:t>
      </w:r>
      <w:r w:rsidR="00BC3136" w:rsidRPr="00F76BDD">
        <w:rPr>
          <w:rFonts w:ascii="Arial" w:hAnsi="Arial" w:cs="Arial"/>
          <w:sz w:val="24"/>
          <w:szCs w:val="24"/>
        </w:rPr>
        <w:t>, подписывается им, в том числе с использованием усиленной квалифицированной электронной подписи.</w:t>
      </w:r>
    </w:p>
    <w:p w:rsidR="00BC3136" w:rsidRPr="00F76BDD" w:rsidRDefault="00F24B6D" w:rsidP="00F76BDD">
      <w:pPr>
        <w:pStyle w:val="ConsPlusNormal"/>
        <w:ind w:firstLine="709"/>
        <w:jc w:val="both"/>
        <w:rPr>
          <w:rFonts w:ascii="Arial" w:hAnsi="Arial" w:cs="Arial"/>
          <w:sz w:val="24"/>
          <w:szCs w:val="24"/>
        </w:rPr>
      </w:pPr>
      <w:r w:rsidRPr="00F76BDD">
        <w:rPr>
          <w:rFonts w:ascii="Arial" w:hAnsi="Arial" w:cs="Arial"/>
          <w:sz w:val="24"/>
          <w:szCs w:val="24"/>
        </w:rPr>
        <w:t>3.31</w:t>
      </w:r>
      <w:r w:rsidR="00BC3136" w:rsidRPr="00F76BDD">
        <w:rPr>
          <w:rFonts w:ascii="Arial" w:hAnsi="Arial" w:cs="Arial"/>
          <w:sz w:val="24"/>
          <w:szCs w:val="24"/>
        </w:rPr>
        <w:t xml:space="preserve">. Срок принятия решения о предоставлении (об отказе в предоставлении) </w:t>
      </w:r>
      <w:r w:rsidR="00031E2D" w:rsidRPr="00F76BDD">
        <w:rPr>
          <w:rFonts w:ascii="Arial" w:hAnsi="Arial" w:cs="Arial"/>
          <w:sz w:val="24"/>
          <w:szCs w:val="24"/>
        </w:rPr>
        <w:t>муниципальной услуги</w:t>
      </w:r>
      <w:r w:rsidR="00BC3136" w:rsidRPr="00F76BDD">
        <w:rPr>
          <w:rFonts w:ascii="Arial" w:hAnsi="Arial" w:cs="Arial"/>
          <w:sz w:val="24"/>
          <w:szCs w:val="24"/>
        </w:rPr>
        <w:t xml:space="preserve"> исчисляется с даты получения </w:t>
      </w:r>
      <w:r w:rsidRPr="00F76BDD">
        <w:rPr>
          <w:rFonts w:ascii="Arial" w:hAnsi="Arial" w:cs="Arial"/>
          <w:sz w:val="24"/>
          <w:szCs w:val="24"/>
        </w:rPr>
        <w:t>уполномоченным органом</w:t>
      </w:r>
      <w:r w:rsidR="00BC3136" w:rsidRPr="00F76BDD">
        <w:rPr>
          <w:rFonts w:ascii="Arial" w:hAnsi="Arial" w:cs="Arial"/>
          <w:sz w:val="24"/>
          <w:szCs w:val="24"/>
        </w:rPr>
        <w:t xml:space="preserve"> всех сведений, необходимых для принятия решения о предоставлении (об отказе в предоставлении) </w:t>
      </w:r>
      <w:r w:rsidR="00031E2D" w:rsidRPr="00F76BDD">
        <w:rPr>
          <w:rFonts w:ascii="Arial" w:hAnsi="Arial" w:cs="Arial"/>
          <w:sz w:val="24"/>
          <w:szCs w:val="24"/>
        </w:rPr>
        <w:t>муниципальной услуги</w:t>
      </w:r>
      <w:r w:rsidR="00BC3136" w:rsidRPr="00F76BDD">
        <w:rPr>
          <w:rFonts w:ascii="Arial" w:hAnsi="Arial" w:cs="Arial"/>
          <w:sz w:val="24"/>
          <w:szCs w:val="24"/>
        </w:rPr>
        <w:t xml:space="preserve">, и не может превышать </w:t>
      </w:r>
      <w:r w:rsidRPr="00F76BDD">
        <w:rPr>
          <w:rFonts w:ascii="Arial" w:hAnsi="Arial" w:cs="Arial"/>
          <w:sz w:val="24"/>
          <w:szCs w:val="24"/>
        </w:rPr>
        <w:t>пять</w:t>
      </w:r>
      <w:r w:rsidR="00BC3136" w:rsidRPr="00F76BDD">
        <w:rPr>
          <w:rFonts w:ascii="Arial" w:hAnsi="Arial" w:cs="Arial"/>
          <w:sz w:val="24"/>
          <w:szCs w:val="24"/>
        </w:rPr>
        <w:t xml:space="preserve"> рабочих дней со дня регистрации </w:t>
      </w:r>
      <w:r w:rsidRPr="00F76BDD">
        <w:rPr>
          <w:rFonts w:ascii="Arial" w:hAnsi="Arial" w:cs="Arial"/>
          <w:sz w:val="24"/>
          <w:szCs w:val="24"/>
        </w:rPr>
        <w:t xml:space="preserve">уведомления о планируемом строительстве </w:t>
      </w:r>
      <w:r w:rsidR="00BC3136" w:rsidRPr="00F76BDD">
        <w:rPr>
          <w:rFonts w:ascii="Arial" w:hAnsi="Arial" w:cs="Arial"/>
          <w:sz w:val="24"/>
          <w:szCs w:val="24"/>
        </w:rPr>
        <w:t xml:space="preserve">и документов и (или) информации, необходимых для предоставления </w:t>
      </w:r>
      <w:r w:rsidR="00031E2D" w:rsidRPr="00F76BDD">
        <w:rPr>
          <w:rFonts w:ascii="Arial" w:hAnsi="Arial" w:cs="Arial"/>
          <w:sz w:val="24"/>
          <w:szCs w:val="24"/>
        </w:rPr>
        <w:t>муниципальной услуги</w:t>
      </w:r>
      <w:r w:rsidR="00BC3136" w:rsidRPr="00F76BDD">
        <w:rPr>
          <w:rFonts w:ascii="Arial" w:hAnsi="Arial" w:cs="Arial"/>
          <w:sz w:val="24"/>
          <w:szCs w:val="24"/>
        </w:rPr>
        <w:t>.</w:t>
      </w:r>
    </w:p>
    <w:p w:rsidR="00BC3136" w:rsidRPr="00F76BDD" w:rsidRDefault="00F24B6D" w:rsidP="00F76BDD">
      <w:pPr>
        <w:pStyle w:val="ConsPlusNormal"/>
        <w:ind w:firstLine="709"/>
        <w:jc w:val="both"/>
        <w:rPr>
          <w:rFonts w:ascii="Arial" w:hAnsi="Arial" w:cs="Arial"/>
          <w:sz w:val="24"/>
          <w:szCs w:val="24"/>
        </w:rPr>
      </w:pPr>
      <w:r w:rsidRPr="00F76BDD">
        <w:rPr>
          <w:rFonts w:ascii="Arial" w:hAnsi="Arial" w:cs="Arial"/>
          <w:sz w:val="24"/>
          <w:szCs w:val="24"/>
        </w:rPr>
        <w:t>3.32</w:t>
      </w:r>
      <w:r w:rsidR="00BC3136" w:rsidRPr="00F76BDD">
        <w:rPr>
          <w:rFonts w:ascii="Arial" w:hAnsi="Arial" w:cs="Arial"/>
          <w:sz w:val="24"/>
          <w:szCs w:val="24"/>
        </w:rPr>
        <w:t xml:space="preserve">. При подаче </w:t>
      </w:r>
      <w:r w:rsidR="00D83C26" w:rsidRPr="00F76BDD">
        <w:rPr>
          <w:rFonts w:ascii="Arial" w:hAnsi="Arial" w:cs="Arial"/>
          <w:sz w:val="24"/>
          <w:szCs w:val="24"/>
        </w:rPr>
        <w:t xml:space="preserve">уведомления о планируемом строительстве </w:t>
      </w:r>
      <w:r w:rsidR="00BC3136" w:rsidRPr="00F76BDD">
        <w:rPr>
          <w:rFonts w:ascii="Arial" w:hAnsi="Arial" w:cs="Arial"/>
          <w:sz w:val="24"/>
          <w:szCs w:val="24"/>
        </w:rPr>
        <w:t xml:space="preserve">и документов, предусмотренных </w:t>
      </w:r>
      <w:r w:rsidRPr="00F76BDD">
        <w:rPr>
          <w:rFonts w:ascii="Arial" w:hAnsi="Arial" w:cs="Arial"/>
          <w:sz w:val="24"/>
          <w:szCs w:val="24"/>
        </w:rPr>
        <w:t xml:space="preserve">подпунктами </w:t>
      </w:r>
      <w:r w:rsidR="00BA3973" w:rsidRPr="00F76BDD">
        <w:rPr>
          <w:rFonts w:ascii="Arial" w:hAnsi="Arial" w:cs="Arial"/>
          <w:sz w:val="24"/>
          <w:szCs w:val="24"/>
        </w:rPr>
        <w:t>"</w:t>
      </w:r>
      <w:r w:rsidRPr="00F76BDD">
        <w:rPr>
          <w:rFonts w:ascii="Arial" w:hAnsi="Arial" w:cs="Arial"/>
          <w:sz w:val="24"/>
          <w:szCs w:val="24"/>
        </w:rPr>
        <w:t>б</w:t>
      </w:r>
      <w:r w:rsidR="00BA3973" w:rsidRPr="00F76BDD">
        <w:rPr>
          <w:rFonts w:ascii="Arial" w:hAnsi="Arial" w:cs="Arial"/>
          <w:sz w:val="24"/>
          <w:szCs w:val="24"/>
        </w:rPr>
        <w:t>"</w:t>
      </w:r>
      <w:r w:rsidR="00F76BDD">
        <w:rPr>
          <w:rFonts w:ascii="Arial" w:hAnsi="Arial" w:cs="Arial"/>
          <w:sz w:val="24"/>
          <w:szCs w:val="24"/>
        </w:rPr>
        <w:t xml:space="preserve"> </w:t>
      </w:r>
      <w:r w:rsidRPr="00F76BDD">
        <w:rPr>
          <w:rFonts w:ascii="Arial" w:hAnsi="Arial" w:cs="Arial"/>
          <w:sz w:val="24"/>
          <w:szCs w:val="24"/>
        </w:rPr>
        <w:noBreakHyphen/>
      </w:r>
      <w:r w:rsidR="00F76BDD">
        <w:rPr>
          <w:rFonts w:ascii="Arial" w:hAnsi="Arial" w:cs="Arial"/>
          <w:sz w:val="24"/>
          <w:szCs w:val="24"/>
        </w:rPr>
        <w:t xml:space="preserve"> </w:t>
      </w:r>
      <w:r w:rsidR="00BA3973" w:rsidRPr="00F76BDD">
        <w:rPr>
          <w:rFonts w:ascii="Arial" w:hAnsi="Arial" w:cs="Arial"/>
          <w:sz w:val="24"/>
          <w:szCs w:val="24"/>
        </w:rPr>
        <w:t>"</w:t>
      </w:r>
      <w:r w:rsidRPr="00F76BDD">
        <w:rPr>
          <w:rFonts w:ascii="Arial" w:hAnsi="Arial" w:cs="Arial"/>
          <w:sz w:val="24"/>
          <w:szCs w:val="24"/>
        </w:rPr>
        <w:t>е</w:t>
      </w:r>
      <w:r w:rsidR="00BA3973" w:rsidRPr="00F76BDD">
        <w:rPr>
          <w:rFonts w:ascii="Arial" w:hAnsi="Arial" w:cs="Arial"/>
          <w:sz w:val="24"/>
          <w:szCs w:val="24"/>
        </w:rPr>
        <w:t>"</w:t>
      </w:r>
      <w:r w:rsidRPr="00F76BDD">
        <w:rPr>
          <w:rFonts w:ascii="Arial" w:hAnsi="Arial" w:cs="Arial"/>
          <w:sz w:val="24"/>
          <w:szCs w:val="24"/>
        </w:rPr>
        <w:t xml:space="preserve"> пункта 2.8, пунктом 2.9</w:t>
      </w:r>
      <w:r w:rsidR="00BC3136" w:rsidRPr="00F76BDD">
        <w:rPr>
          <w:rFonts w:ascii="Arial" w:hAnsi="Arial" w:cs="Arial"/>
          <w:sz w:val="24"/>
          <w:szCs w:val="24"/>
        </w:rPr>
        <w:t xml:space="preserve"> настоящего Административного регламента, в ходе личного приема, посредством почтового отправления </w:t>
      </w:r>
      <w:r w:rsidR="00B86F66" w:rsidRPr="00F76BDD">
        <w:rPr>
          <w:rFonts w:ascii="Arial" w:hAnsi="Arial" w:cs="Arial"/>
          <w:sz w:val="24"/>
          <w:szCs w:val="24"/>
        </w:rPr>
        <w:t xml:space="preserve">уведомление о несоответствии </w:t>
      </w:r>
      <w:r w:rsidR="00BC3136" w:rsidRPr="00F76BDD">
        <w:rPr>
          <w:rFonts w:ascii="Arial" w:hAnsi="Arial" w:cs="Arial"/>
          <w:sz w:val="24"/>
          <w:szCs w:val="24"/>
        </w:rPr>
        <w:t>выдается заявителю на руки или направляется посредством почтового отправления.</w:t>
      </w:r>
    </w:p>
    <w:p w:rsidR="00BC3136" w:rsidRPr="00F76BDD" w:rsidRDefault="00F24B6D" w:rsidP="00F76BDD">
      <w:pPr>
        <w:pStyle w:val="ConsPlusNormal"/>
        <w:ind w:firstLine="709"/>
        <w:jc w:val="both"/>
        <w:rPr>
          <w:rFonts w:ascii="Arial" w:hAnsi="Arial" w:cs="Arial"/>
          <w:sz w:val="24"/>
          <w:szCs w:val="24"/>
        </w:rPr>
      </w:pPr>
      <w:r w:rsidRPr="00F76BDD">
        <w:rPr>
          <w:rFonts w:ascii="Arial" w:hAnsi="Arial" w:cs="Arial"/>
          <w:sz w:val="24"/>
          <w:szCs w:val="24"/>
        </w:rPr>
        <w:t>3.33</w:t>
      </w:r>
      <w:r w:rsidR="00BC3136" w:rsidRPr="00F76BDD">
        <w:rPr>
          <w:rFonts w:ascii="Arial" w:hAnsi="Arial" w:cs="Arial"/>
          <w:sz w:val="24"/>
          <w:szCs w:val="24"/>
        </w:rPr>
        <w:t xml:space="preserve">. При подаче </w:t>
      </w:r>
      <w:r w:rsidR="00D83C26" w:rsidRPr="00F76BDD">
        <w:rPr>
          <w:rFonts w:ascii="Arial" w:hAnsi="Arial" w:cs="Arial"/>
          <w:sz w:val="24"/>
          <w:szCs w:val="24"/>
        </w:rPr>
        <w:t xml:space="preserve">уведомления о планируемом строительстве </w:t>
      </w:r>
      <w:r w:rsidR="00BC3136" w:rsidRPr="00F76BDD">
        <w:rPr>
          <w:rFonts w:ascii="Arial" w:hAnsi="Arial" w:cs="Arial"/>
          <w:sz w:val="24"/>
          <w:szCs w:val="24"/>
        </w:rPr>
        <w:t xml:space="preserve">и документов, предусмотренных </w:t>
      </w:r>
      <w:r w:rsidRPr="00F76BDD">
        <w:rPr>
          <w:rFonts w:ascii="Arial" w:hAnsi="Arial" w:cs="Arial"/>
          <w:sz w:val="24"/>
          <w:szCs w:val="24"/>
        </w:rPr>
        <w:t xml:space="preserve">подпунктами </w:t>
      </w:r>
      <w:r w:rsidR="00BA3973" w:rsidRPr="00F76BDD">
        <w:rPr>
          <w:rFonts w:ascii="Arial" w:hAnsi="Arial" w:cs="Arial"/>
          <w:sz w:val="24"/>
          <w:szCs w:val="24"/>
        </w:rPr>
        <w:t>"</w:t>
      </w:r>
      <w:r w:rsidRPr="00F76BDD">
        <w:rPr>
          <w:rFonts w:ascii="Arial" w:hAnsi="Arial" w:cs="Arial"/>
          <w:sz w:val="24"/>
          <w:szCs w:val="24"/>
        </w:rPr>
        <w:t>б</w:t>
      </w:r>
      <w:r w:rsidR="00BA3973" w:rsidRPr="00F76BDD">
        <w:rPr>
          <w:rFonts w:ascii="Arial" w:hAnsi="Arial" w:cs="Arial"/>
          <w:sz w:val="24"/>
          <w:szCs w:val="24"/>
        </w:rPr>
        <w:t>"</w:t>
      </w:r>
      <w:r w:rsidR="00F76BDD">
        <w:rPr>
          <w:rFonts w:ascii="Arial" w:hAnsi="Arial" w:cs="Arial"/>
          <w:sz w:val="24"/>
          <w:szCs w:val="24"/>
        </w:rPr>
        <w:t xml:space="preserve"> </w:t>
      </w:r>
      <w:r w:rsidRPr="00F76BDD">
        <w:rPr>
          <w:rFonts w:ascii="Arial" w:hAnsi="Arial" w:cs="Arial"/>
          <w:sz w:val="24"/>
          <w:szCs w:val="24"/>
        </w:rPr>
        <w:noBreakHyphen/>
      </w:r>
      <w:r w:rsidR="00F76BDD">
        <w:rPr>
          <w:rFonts w:ascii="Arial" w:hAnsi="Arial" w:cs="Arial"/>
          <w:sz w:val="24"/>
          <w:szCs w:val="24"/>
        </w:rPr>
        <w:t xml:space="preserve"> </w:t>
      </w:r>
      <w:r w:rsidR="00BA3973" w:rsidRPr="00F76BDD">
        <w:rPr>
          <w:rFonts w:ascii="Arial" w:hAnsi="Arial" w:cs="Arial"/>
          <w:sz w:val="24"/>
          <w:szCs w:val="24"/>
        </w:rPr>
        <w:t>"</w:t>
      </w:r>
      <w:r w:rsidRPr="00F76BDD">
        <w:rPr>
          <w:rFonts w:ascii="Arial" w:hAnsi="Arial" w:cs="Arial"/>
          <w:sz w:val="24"/>
          <w:szCs w:val="24"/>
        </w:rPr>
        <w:t>е</w:t>
      </w:r>
      <w:r w:rsidR="00BA3973" w:rsidRPr="00F76BDD">
        <w:rPr>
          <w:rFonts w:ascii="Arial" w:hAnsi="Arial" w:cs="Arial"/>
          <w:sz w:val="24"/>
          <w:szCs w:val="24"/>
        </w:rPr>
        <w:t>"</w:t>
      </w:r>
      <w:r w:rsidRPr="00F76BDD">
        <w:rPr>
          <w:rFonts w:ascii="Arial" w:hAnsi="Arial" w:cs="Arial"/>
          <w:sz w:val="24"/>
          <w:szCs w:val="24"/>
        </w:rPr>
        <w:t xml:space="preserve"> пункта 2.8, пунктом 2.9 </w:t>
      </w:r>
      <w:r w:rsidR="00BC3136" w:rsidRPr="00F76BDD">
        <w:rPr>
          <w:rFonts w:ascii="Arial" w:hAnsi="Arial" w:cs="Arial"/>
          <w:sz w:val="24"/>
          <w:szCs w:val="24"/>
        </w:rPr>
        <w:t xml:space="preserve">настоящего Административного регламента, посредством </w:t>
      </w:r>
      <w:r w:rsidRPr="00F76BDD">
        <w:rPr>
          <w:rFonts w:ascii="Arial" w:hAnsi="Arial" w:cs="Arial"/>
          <w:sz w:val="24"/>
          <w:szCs w:val="24"/>
        </w:rPr>
        <w:t xml:space="preserve">Единого портала, регионального портала </w:t>
      </w:r>
      <w:r w:rsidR="00BC3136" w:rsidRPr="00F76BDD">
        <w:rPr>
          <w:rFonts w:ascii="Arial" w:hAnsi="Arial" w:cs="Arial"/>
          <w:sz w:val="24"/>
          <w:szCs w:val="24"/>
        </w:rPr>
        <w:t xml:space="preserve">направление заявителю </w:t>
      </w:r>
      <w:r w:rsidR="00B86F66" w:rsidRPr="00F76BDD">
        <w:rPr>
          <w:rFonts w:ascii="Arial" w:hAnsi="Arial" w:cs="Arial"/>
          <w:sz w:val="24"/>
          <w:szCs w:val="24"/>
        </w:rPr>
        <w:t xml:space="preserve">уведомления о несоответствии </w:t>
      </w:r>
      <w:r w:rsidR="00BC3136" w:rsidRPr="00F76BDD">
        <w:rPr>
          <w:rFonts w:ascii="Arial" w:hAnsi="Arial" w:cs="Arial"/>
          <w:sz w:val="24"/>
          <w:szCs w:val="24"/>
        </w:rPr>
        <w:t xml:space="preserve">осуществляется в личный кабинет заявителя на </w:t>
      </w:r>
      <w:r w:rsidR="00E06AE4" w:rsidRPr="00F76BDD">
        <w:rPr>
          <w:rFonts w:ascii="Arial" w:hAnsi="Arial" w:cs="Arial"/>
          <w:sz w:val="24"/>
          <w:szCs w:val="24"/>
        </w:rPr>
        <w:t xml:space="preserve">Едином портале, региональном портале </w:t>
      </w:r>
      <w:r w:rsidR="00BC3136" w:rsidRPr="00F76BDD">
        <w:rPr>
          <w:rFonts w:ascii="Arial" w:hAnsi="Arial" w:cs="Arial"/>
          <w:sz w:val="24"/>
          <w:szCs w:val="24"/>
        </w:rPr>
        <w:t xml:space="preserve">(статус заявления обновляется до статуса </w:t>
      </w:r>
      <w:r w:rsidR="00BA3973" w:rsidRPr="00F76BDD">
        <w:rPr>
          <w:rFonts w:ascii="Arial" w:hAnsi="Arial" w:cs="Arial"/>
          <w:sz w:val="24"/>
          <w:szCs w:val="24"/>
        </w:rPr>
        <w:t>"</w:t>
      </w:r>
      <w:r w:rsidR="00BC3136" w:rsidRPr="00F76BDD">
        <w:rPr>
          <w:rFonts w:ascii="Arial" w:hAnsi="Arial" w:cs="Arial"/>
          <w:sz w:val="24"/>
          <w:szCs w:val="24"/>
        </w:rPr>
        <w:t>Услуга оказана</w:t>
      </w:r>
      <w:r w:rsidR="00BA3973" w:rsidRPr="00F76BDD">
        <w:rPr>
          <w:rFonts w:ascii="Arial" w:hAnsi="Arial" w:cs="Arial"/>
          <w:sz w:val="24"/>
          <w:szCs w:val="24"/>
        </w:rPr>
        <w:t>"</w:t>
      </w:r>
      <w:r w:rsidR="00BC3136" w:rsidRPr="00F76BDD">
        <w:rPr>
          <w:rFonts w:ascii="Arial" w:hAnsi="Arial" w:cs="Arial"/>
          <w:sz w:val="24"/>
          <w:szCs w:val="24"/>
        </w:rPr>
        <w:t>).</w:t>
      </w:r>
    </w:p>
    <w:p w:rsidR="00BC3136" w:rsidRPr="00F76BDD" w:rsidRDefault="00056D5B" w:rsidP="00F76BDD">
      <w:pPr>
        <w:pStyle w:val="ConsPlusNormal"/>
        <w:ind w:firstLine="709"/>
        <w:jc w:val="both"/>
        <w:rPr>
          <w:rFonts w:ascii="Arial" w:hAnsi="Arial" w:cs="Arial"/>
          <w:sz w:val="24"/>
          <w:szCs w:val="24"/>
        </w:rPr>
      </w:pPr>
      <w:r w:rsidRPr="00F76BDD">
        <w:rPr>
          <w:rFonts w:ascii="Arial" w:hAnsi="Arial" w:cs="Arial"/>
          <w:sz w:val="24"/>
          <w:szCs w:val="24"/>
        </w:rPr>
        <w:t>3.34</w:t>
      </w:r>
      <w:r w:rsidR="00BC3136" w:rsidRPr="00F76BDD">
        <w:rPr>
          <w:rFonts w:ascii="Arial" w:hAnsi="Arial" w:cs="Arial"/>
          <w:sz w:val="24"/>
          <w:szCs w:val="24"/>
        </w:rPr>
        <w:t xml:space="preserve">. При подаче </w:t>
      </w:r>
      <w:r w:rsidR="00E06AE4" w:rsidRPr="00F76BDD">
        <w:rPr>
          <w:rFonts w:ascii="Arial" w:hAnsi="Arial" w:cs="Arial"/>
          <w:sz w:val="24"/>
          <w:szCs w:val="24"/>
        </w:rPr>
        <w:t xml:space="preserve">уведомления о планируемом строительстве </w:t>
      </w:r>
      <w:r w:rsidR="00BC3136" w:rsidRPr="00F76BDD">
        <w:rPr>
          <w:rFonts w:ascii="Arial" w:hAnsi="Arial" w:cs="Arial"/>
          <w:sz w:val="24"/>
          <w:szCs w:val="24"/>
        </w:rPr>
        <w:t xml:space="preserve">и документов, предусмотренных </w:t>
      </w:r>
      <w:r w:rsidR="00E06AE4" w:rsidRPr="00F76BDD">
        <w:rPr>
          <w:rFonts w:ascii="Arial" w:hAnsi="Arial" w:cs="Arial"/>
          <w:sz w:val="24"/>
          <w:szCs w:val="24"/>
        </w:rPr>
        <w:t xml:space="preserve">подпунктами </w:t>
      </w:r>
      <w:r w:rsidR="00BA3973" w:rsidRPr="00F76BDD">
        <w:rPr>
          <w:rFonts w:ascii="Arial" w:hAnsi="Arial" w:cs="Arial"/>
          <w:sz w:val="24"/>
          <w:szCs w:val="24"/>
        </w:rPr>
        <w:t>"</w:t>
      </w:r>
      <w:r w:rsidR="00E06AE4" w:rsidRPr="00F76BDD">
        <w:rPr>
          <w:rFonts w:ascii="Arial" w:hAnsi="Arial" w:cs="Arial"/>
          <w:sz w:val="24"/>
          <w:szCs w:val="24"/>
        </w:rPr>
        <w:t>б</w:t>
      </w:r>
      <w:r w:rsidR="00BA3973" w:rsidRPr="00F76BDD">
        <w:rPr>
          <w:rFonts w:ascii="Arial" w:hAnsi="Arial" w:cs="Arial"/>
          <w:sz w:val="24"/>
          <w:szCs w:val="24"/>
        </w:rPr>
        <w:t>"</w:t>
      </w:r>
      <w:r w:rsidR="00F76BDD">
        <w:rPr>
          <w:rFonts w:ascii="Arial" w:hAnsi="Arial" w:cs="Arial"/>
          <w:sz w:val="24"/>
          <w:szCs w:val="24"/>
        </w:rPr>
        <w:t xml:space="preserve"> </w:t>
      </w:r>
      <w:r w:rsidR="00E06AE4" w:rsidRPr="00F76BDD">
        <w:rPr>
          <w:rFonts w:ascii="Arial" w:hAnsi="Arial" w:cs="Arial"/>
          <w:sz w:val="24"/>
          <w:szCs w:val="24"/>
        </w:rPr>
        <w:noBreakHyphen/>
      </w:r>
      <w:r w:rsidR="00F76BDD">
        <w:rPr>
          <w:rFonts w:ascii="Arial" w:hAnsi="Arial" w:cs="Arial"/>
          <w:sz w:val="24"/>
          <w:szCs w:val="24"/>
        </w:rPr>
        <w:t xml:space="preserve"> </w:t>
      </w:r>
      <w:r w:rsidR="00BA3973" w:rsidRPr="00F76BDD">
        <w:rPr>
          <w:rFonts w:ascii="Arial" w:hAnsi="Arial" w:cs="Arial"/>
          <w:sz w:val="24"/>
          <w:szCs w:val="24"/>
        </w:rPr>
        <w:t>"</w:t>
      </w:r>
      <w:r w:rsidR="00E06AE4" w:rsidRPr="00F76BDD">
        <w:rPr>
          <w:rFonts w:ascii="Arial" w:hAnsi="Arial" w:cs="Arial"/>
          <w:sz w:val="24"/>
          <w:szCs w:val="24"/>
        </w:rPr>
        <w:t>е</w:t>
      </w:r>
      <w:r w:rsidR="00BA3973" w:rsidRPr="00F76BDD">
        <w:rPr>
          <w:rFonts w:ascii="Arial" w:hAnsi="Arial" w:cs="Arial"/>
          <w:sz w:val="24"/>
          <w:szCs w:val="24"/>
        </w:rPr>
        <w:t>"</w:t>
      </w:r>
      <w:r w:rsidR="00E06AE4" w:rsidRPr="00F76BDD">
        <w:rPr>
          <w:rFonts w:ascii="Arial" w:hAnsi="Arial" w:cs="Arial"/>
          <w:sz w:val="24"/>
          <w:szCs w:val="24"/>
        </w:rPr>
        <w:t xml:space="preserve"> пункта 2.8, пунктом 2.9 </w:t>
      </w:r>
      <w:r w:rsidR="00BC3136" w:rsidRPr="00F76BDD">
        <w:rPr>
          <w:rFonts w:ascii="Arial" w:hAnsi="Arial" w:cs="Arial"/>
          <w:sz w:val="24"/>
          <w:szCs w:val="24"/>
        </w:rPr>
        <w:t xml:space="preserve">настоящего Административного регламента, </w:t>
      </w:r>
      <w:r w:rsidR="00E06AE4" w:rsidRPr="00F76BDD">
        <w:rPr>
          <w:rFonts w:ascii="Arial" w:hAnsi="Arial" w:cs="Arial"/>
          <w:sz w:val="24"/>
          <w:szCs w:val="24"/>
        </w:rPr>
        <w:t xml:space="preserve">через многофункциональный центр </w:t>
      </w:r>
      <w:r w:rsidR="00B86F66" w:rsidRPr="00F76BDD">
        <w:rPr>
          <w:rFonts w:ascii="Arial" w:hAnsi="Arial" w:cs="Arial"/>
          <w:sz w:val="24"/>
          <w:szCs w:val="24"/>
        </w:rPr>
        <w:t xml:space="preserve">уведомление о несоответствии </w:t>
      </w:r>
      <w:r w:rsidR="00BC3136" w:rsidRPr="00F76BDD">
        <w:rPr>
          <w:rFonts w:ascii="Arial" w:hAnsi="Arial" w:cs="Arial"/>
          <w:sz w:val="24"/>
          <w:szCs w:val="24"/>
        </w:rPr>
        <w:t>направляется в многофункциональный центр.</w:t>
      </w:r>
    </w:p>
    <w:p w:rsidR="00F76BDD" w:rsidRDefault="00E06AE4" w:rsidP="00F76BDD">
      <w:pPr>
        <w:pStyle w:val="ConsPlusNormal"/>
        <w:ind w:firstLine="709"/>
        <w:jc w:val="both"/>
        <w:rPr>
          <w:rFonts w:ascii="Arial" w:hAnsi="Arial" w:cs="Arial"/>
          <w:sz w:val="24"/>
          <w:szCs w:val="24"/>
        </w:rPr>
      </w:pPr>
      <w:r w:rsidRPr="00F76BDD">
        <w:rPr>
          <w:rFonts w:ascii="Arial" w:hAnsi="Arial" w:cs="Arial"/>
          <w:sz w:val="24"/>
          <w:szCs w:val="24"/>
        </w:rPr>
        <w:t>3.35</w:t>
      </w:r>
      <w:r w:rsidR="00BC3136" w:rsidRPr="00F76BDD">
        <w:rPr>
          <w:rFonts w:ascii="Arial" w:hAnsi="Arial" w:cs="Arial"/>
          <w:sz w:val="24"/>
          <w:szCs w:val="24"/>
        </w:rPr>
        <w:t xml:space="preserve">. Срок выдачи (направления) заявителю </w:t>
      </w:r>
      <w:r w:rsidR="00B86F66" w:rsidRPr="00F76BDD">
        <w:rPr>
          <w:rFonts w:ascii="Arial" w:hAnsi="Arial" w:cs="Arial"/>
          <w:sz w:val="24"/>
          <w:szCs w:val="24"/>
        </w:rPr>
        <w:t xml:space="preserve">уведомления о несоответствии </w:t>
      </w:r>
      <w:r w:rsidR="00BC3136" w:rsidRPr="00F76BDD">
        <w:rPr>
          <w:rFonts w:ascii="Arial" w:hAnsi="Arial" w:cs="Arial"/>
          <w:sz w:val="24"/>
          <w:szCs w:val="24"/>
        </w:rPr>
        <w:t xml:space="preserve">исчисляется со дня принятия такого решения и составляет </w:t>
      </w:r>
      <w:r w:rsidR="008618FD" w:rsidRPr="00F76BDD">
        <w:rPr>
          <w:rFonts w:ascii="Arial" w:hAnsi="Arial" w:cs="Arial"/>
          <w:sz w:val="24"/>
          <w:szCs w:val="24"/>
        </w:rPr>
        <w:t>один</w:t>
      </w:r>
      <w:r w:rsidR="00BC3136" w:rsidRPr="00F76BDD">
        <w:rPr>
          <w:rFonts w:ascii="Arial" w:hAnsi="Arial" w:cs="Arial"/>
          <w:sz w:val="24"/>
          <w:szCs w:val="24"/>
        </w:rPr>
        <w:t xml:space="preserve"> рабочий день, но не превышает срок, установленный в </w:t>
      </w:r>
      <w:r w:rsidR="008618FD" w:rsidRPr="00F76BDD">
        <w:rPr>
          <w:rFonts w:ascii="Arial" w:hAnsi="Arial" w:cs="Arial"/>
          <w:sz w:val="24"/>
          <w:szCs w:val="24"/>
        </w:rPr>
        <w:t>пункте 2.11</w:t>
      </w:r>
      <w:r w:rsidR="00BC3136" w:rsidRPr="00F76BDD">
        <w:rPr>
          <w:rFonts w:ascii="Arial" w:hAnsi="Arial" w:cs="Arial"/>
          <w:sz w:val="24"/>
          <w:szCs w:val="24"/>
        </w:rPr>
        <w:t xml:space="preserve"> настоящего Административного регламента.</w:t>
      </w:r>
    </w:p>
    <w:p w:rsidR="004C3679" w:rsidRPr="00F76BDD" w:rsidRDefault="00BC3136" w:rsidP="00F76BDD">
      <w:pPr>
        <w:pStyle w:val="ConsPlusTitle"/>
        <w:ind w:firstLine="709"/>
        <w:jc w:val="both"/>
        <w:rPr>
          <w:b w:val="0"/>
        </w:rPr>
      </w:pPr>
      <w:r w:rsidRPr="00F76BDD">
        <w:rPr>
          <w:b w:val="0"/>
        </w:rPr>
        <w:t xml:space="preserve">Предоставление результата </w:t>
      </w:r>
      <w:r w:rsidR="00031E2D" w:rsidRPr="00F76BDD">
        <w:rPr>
          <w:b w:val="0"/>
        </w:rPr>
        <w:t>муниципальной услуги</w:t>
      </w:r>
    </w:p>
    <w:p w:rsidR="00BC3136" w:rsidRPr="00F76BDD" w:rsidRDefault="00BB60A9" w:rsidP="00F76BDD">
      <w:pPr>
        <w:pStyle w:val="ConsPlusNormal"/>
        <w:ind w:firstLine="709"/>
        <w:jc w:val="both"/>
        <w:rPr>
          <w:rFonts w:ascii="Arial" w:hAnsi="Arial" w:cs="Arial"/>
          <w:sz w:val="24"/>
          <w:szCs w:val="24"/>
        </w:rPr>
      </w:pPr>
      <w:r w:rsidRPr="00F76BDD">
        <w:rPr>
          <w:rFonts w:ascii="Arial" w:hAnsi="Arial" w:cs="Arial"/>
          <w:sz w:val="24"/>
          <w:szCs w:val="24"/>
        </w:rPr>
        <w:lastRenderedPageBreak/>
        <w:t>3.36</w:t>
      </w:r>
      <w:r w:rsidR="00BC3136" w:rsidRPr="00F76BDD">
        <w:rPr>
          <w:rFonts w:ascii="Arial" w:hAnsi="Arial" w:cs="Arial"/>
          <w:sz w:val="24"/>
          <w:szCs w:val="24"/>
        </w:rPr>
        <w:t xml:space="preserve">. Основанием для начала выполнения административной процедуры является подписание уполномоченным должностным лицом </w:t>
      </w:r>
      <w:r w:rsidRPr="00F76BDD">
        <w:rPr>
          <w:rFonts w:ascii="Arial" w:hAnsi="Arial" w:cs="Arial"/>
          <w:sz w:val="24"/>
          <w:szCs w:val="24"/>
        </w:rPr>
        <w:t>уведомления о соответствии</w:t>
      </w:r>
      <w:r w:rsidR="00BC3136" w:rsidRPr="00F76BDD">
        <w:rPr>
          <w:rFonts w:ascii="Arial" w:hAnsi="Arial" w:cs="Arial"/>
          <w:sz w:val="24"/>
          <w:szCs w:val="24"/>
        </w:rPr>
        <w:t>.</w:t>
      </w:r>
    </w:p>
    <w:p w:rsidR="00BC3136" w:rsidRPr="00F76BDD" w:rsidRDefault="00BB60A9" w:rsidP="00F76BDD">
      <w:pPr>
        <w:pStyle w:val="ConsPlusNormal"/>
        <w:ind w:firstLine="709"/>
        <w:jc w:val="both"/>
        <w:rPr>
          <w:rFonts w:ascii="Arial" w:hAnsi="Arial" w:cs="Arial"/>
          <w:sz w:val="24"/>
          <w:szCs w:val="24"/>
        </w:rPr>
      </w:pPr>
      <w:r w:rsidRPr="00F76BDD">
        <w:rPr>
          <w:rFonts w:ascii="Arial" w:hAnsi="Arial" w:cs="Arial"/>
          <w:sz w:val="24"/>
          <w:szCs w:val="24"/>
        </w:rPr>
        <w:t>3.37</w:t>
      </w:r>
      <w:r w:rsidR="00BC3136" w:rsidRPr="00F76BDD">
        <w:rPr>
          <w:rFonts w:ascii="Arial" w:hAnsi="Arial" w:cs="Arial"/>
          <w:sz w:val="24"/>
          <w:szCs w:val="24"/>
        </w:rPr>
        <w:t xml:space="preserve">. Заявитель по его выбору вправе получить результат предоставления </w:t>
      </w:r>
      <w:r w:rsidR="00031E2D" w:rsidRPr="00F76BDD">
        <w:rPr>
          <w:rFonts w:ascii="Arial" w:hAnsi="Arial" w:cs="Arial"/>
          <w:sz w:val="24"/>
          <w:szCs w:val="24"/>
        </w:rPr>
        <w:t>муниципальной</w:t>
      </w:r>
      <w:r w:rsidR="002F333D" w:rsidRPr="00F76BDD">
        <w:rPr>
          <w:rFonts w:ascii="Arial" w:hAnsi="Arial" w:cs="Arial"/>
          <w:sz w:val="24"/>
          <w:szCs w:val="24"/>
        </w:rPr>
        <w:t xml:space="preserve"> </w:t>
      </w:r>
      <w:r w:rsidR="00031E2D" w:rsidRPr="00F76BDD">
        <w:rPr>
          <w:rFonts w:ascii="Arial" w:hAnsi="Arial" w:cs="Arial"/>
          <w:sz w:val="24"/>
          <w:szCs w:val="24"/>
        </w:rPr>
        <w:t>услуги</w:t>
      </w:r>
      <w:r w:rsidR="00BC3136" w:rsidRPr="00F76BDD">
        <w:rPr>
          <w:rFonts w:ascii="Arial" w:hAnsi="Arial" w:cs="Arial"/>
          <w:sz w:val="24"/>
          <w:szCs w:val="24"/>
        </w:rPr>
        <w:t xml:space="preserve"> независимо от его места жительства или места пребывания либо места нахождения (для юридических лиц) одним из следующих способов:</w:t>
      </w:r>
    </w:p>
    <w:p w:rsidR="00BC3136" w:rsidRPr="00F76BDD" w:rsidRDefault="00BC3136" w:rsidP="00F76BDD">
      <w:pPr>
        <w:pStyle w:val="ConsPlusNormal"/>
        <w:ind w:firstLine="709"/>
        <w:jc w:val="both"/>
        <w:rPr>
          <w:rFonts w:ascii="Arial" w:hAnsi="Arial" w:cs="Arial"/>
          <w:sz w:val="24"/>
          <w:szCs w:val="24"/>
        </w:rPr>
      </w:pPr>
      <w:r w:rsidRPr="00F76BDD">
        <w:rPr>
          <w:rFonts w:ascii="Arial" w:hAnsi="Arial" w:cs="Arial"/>
          <w:sz w:val="24"/>
          <w:szCs w:val="24"/>
        </w:rPr>
        <w:t>1) на бумажном носителе;</w:t>
      </w:r>
    </w:p>
    <w:p w:rsidR="00BC3136" w:rsidRPr="00F76BDD" w:rsidRDefault="00BC3136" w:rsidP="00F76BDD">
      <w:pPr>
        <w:pStyle w:val="ConsPlusNormal"/>
        <w:ind w:firstLine="709"/>
        <w:jc w:val="both"/>
        <w:rPr>
          <w:rFonts w:ascii="Arial" w:hAnsi="Arial" w:cs="Arial"/>
          <w:sz w:val="24"/>
          <w:szCs w:val="24"/>
        </w:rPr>
      </w:pPr>
      <w:r w:rsidRPr="00F76BDD">
        <w:rPr>
          <w:rFonts w:ascii="Arial" w:hAnsi="Arial" w:cs="Arial"/>
          <w:sz w:val="24"/>
          <w:szCs w:val="24"/>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w:t>
      </w:r>
      <w:r w:rsidR="003C6A08" w:rsidRPr="00F76BDD">
        <w:rPr>
          <w:rFonts w:ascii="Arial" w:hAnsi="Arial" w:cs="Arial"/>
          <w:sz w:val="24"/>
          <w:szCs w:val="24"/>
        </w:rPr>
        <w:t xml:space="preserve">на принятие соответствующего решения </w:t>
      </w:r>
      <w:r w:rsidRPr="00F76BDD">
        <w:rPr>
          <w:rFonts w:ascii="Arial" w:hAnsi="Arial" w:cs="Arial"/>
          <w:sz w:val="24"/>
          <w:szCs w:val="24"/>
        </w:rPr>
        <w:t xml:space="preserve">приказом </w:t>
      </w:r>
      <w:r w:rsidR="004C3679" w:rsidRPr="00F76BDD">
        <w:rPr>
          <w:rFonts w:ascii="Arial" w:hAnsi="Arial" w:cs="Arial"/>
          <w:sz w:val="24"/>
          <w:szCs w:val="24"/>
        </w:rPr>
        <w:t>администрации Калачеевского муниципального района Воронежской области</w:t>
      </w:r>
      <w:r w:rsidRPr="00F76BDD">
        <w:rPr>
          <w:rFonts w:ascii="Arial" w:hAnsi="Arial" w:cs="Arial"/>
          <w:sz w:val="24"/>
          <w:szCs w:val="24"/>
        </w:rPr>
        <w:t>.</w:t>
      </w:r>
    </w:p>
    <w:p w:rsidR="00BC3136" w:rsidRPr="00F76BDD" w:rsidRDefault="00F93D3E" w:rsidP="00F76BDD">
      <w:pPr>
        <w:pStyle w:val="ConsPlusNormal"/>
        <w:ind w:firstLine="709"/>
        <w:jc w:val="both"/>
        <w:rPr>
          <w:rFonts w:ascii="Arial" w:hAnsi="Arial" w:cs="Arial"/>
          <w:sz w:val="24"/>
          <w:szCs w:val="24"/>
        </w:rPr>
      </w:pPr>
      <w:r w:rsidRPr="00F76BDD">
        <w:rPr>
          <w:rFonts w:ascii="Arial" w:hAnsi="Arial" w:cs="Arial"/>
          <w:sz w:val="24"/>
          <w:szCs w:val="24"/>
        </w:rPr>
        <w:t>3.38</w:t>
      </w:r>
      <w:r w:rsidR="00BC3136" w:rsidRPr="00F76BDD">
        <w:rPr>
          <w:rFonts w:ascii="Arial" w:hAnsi="Arial" w:cs="Arial"/>
          <w:sz w:val="24"/>
          <w:szCs w:val="24"/>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4C3679" w:rsidRPr="00F76BDD">
        <w:rPr>
          <w:rFonts w:ascii="Arial" w:hAnsi="Arial" w:cs="Arial"/>
          <w:sz w:val="24"/>
          <w:szCs w:val="24"/>
        </w:rPr>
        <w:t>администрации Калачеевского муниципального района Воронежской области</w:t>
      </w:r>
      <w:r w:rsidR="00BC3136" w:rsidRPr="00F76BDD">
        <w:rPr>
          <w:rFonts w:ascii="Arial" w:hAnsi="Arial" w:cs="Arial"/>
          <w:sz w:val="24"/>
          <w:szCs w:val="24"/>
        </w:rPr>
        <w:t>, ответственного за делопроизводство.</w:t>
      </w:r>
    </w:p>
    <w:p w:rsidR="00BC3136" w:rsidRPr="00F76BDD" w:rsidRDefault="00DE79D5" w:rsidP="00F76BDD">
      <w:pPr>
        <w:pStyle w:val="ConsPlusNormal"/>
        <w:ind w:firstLine="709"/>
        <w:jc w:val="both"/>
        <w:rPr>
          <w:rFonts w:ascii="Arial" w:hAnsi="Arial" w:cs="Arial"/>
          <w:sz w:val="24"/>
          <w:szCs w:val="24"/>
        </w:rPr>
      </w:pPr>
      <w:r w:rsidRPr="00F76BDD">
        <w:rPr>
          <w:rFonts w:ascii="Arial" w:hAnsi="Arial" w:cs="Arial"/>
          <w:sz w:val="24"/>
          <w:szCs w:val="24"/>
        </w:rPr>
        <w:t>3.39</w:t>
      </w:r>
      <w:r w:rsidR="00BC3136" w:rsidRPr="00F76BDD">
        <w:rPr>
          <w:rFonts w:ascii="Arial" w:hAnsi="Arial" w:cs="Arial"/>
          <w:sz w:val="24"/>
          <w:szCs w:val="24"/>
        </w:rPr>
        <w:t xml:space="preserve">. При подаче </w:t>
      </w:r>
      <w:r w:rsidR="00B86F66" w:rsidRPr="00F76BDD">
        <w:rPr>
          <w:rFonts w:ascii="Arial" w:hAnsi="Arial" w:cs="Arial"/>
          <w:sz w:val="24"/>
          <w:szCs w:val="24"/>
        </w:rPr>
        <w:t xml:space="preserve">уведомления о планируемом строительстве </w:t>
      </w:r>
      <w:r w:rsidR="00BC3136" w:rsidRPr="00F76BDD">
        <w:rPr>
          <w:rFonts w:ascii="Arial" w:hAnsi="Arial" w:cs="Arial"/>
          <w:sz w:val="24"/>
          <w:szCs w:val="24"/>
        </w:rPr>
        <w:t xml:space="preserve">и документов, предусмотренных </w:t>
      </w:r>
      <w:r w:rsidR="00B86F66" w:rsidRPr="00F76BDD">
        <w:rPr>
          <w:rFonts w:ascii="Arial" w:hAnsi="Arial" w:cs="Arial"/>
          <w:sz w:val="24"/>
          <w:szCs w:val="24"/>
        </w:rPr>
        <w:t xml:space="preserve">подпунктами </w:t>
      </w:r>
      <w:r w:rsidR="00BA3973" w:rsidRPr="00F76BDD">
        <w:rPr>
          <w:rFonts w:ascii="Arial" w:hAnsi="Arial" w:cs="Arial"/>
          <w:sz w:val="24"/>
          <w:szCs w:val="24"/>
        </w:rPr>
        <w:t>"</w:t>
      </w:r>
      <w:r w:rsidR="00B86F66" w:rsidRPr="00F76BDD">
        <w:rPr>
          <w:rFonts w:ascii="Arial" w:hAnsi="Arial" w:cs="Arial"/>
          <w:sz w:val="24"/>
          <w:szCs w:val="24"/>
        </w:rPr>
        <w:t>б</w:t>
      </w:r>
      <w:r w:rsidR="00BA3973" w:rsidRPr="00F76BDD">
        <w:rPr>
          <w:rFonts w:ascii="Arial" w:hAnsi="Arial" w:cs="Arial"/>
          <w:sz w:val="24"/>
          <w:szCs w:val="24"/>
        </w:rPr>
        <w:t>"</w:t>
      </w:r>
      <w:r w:rsidR="00F76BDD">
        <w:rPr>
          <w:rFonts w:ascii="Arial" w:hAnsi="Arial" w:cs="Arial"/>
          <w:sz w:val="24"/>
          <w:szCs w:val="24"/>
        </w:rPr>
        <w:t xml:space="preserve"> </w:t>
      </w:r>
      <w:r w:rsidR="00B86F66" w:rsidRPr="00F76BDD">
        <w:rPr>
          <w:rFonts w:ascii="Arial" w:hAnsi="Arial" w:cs="Arial"/>
          <w:sz w:val="24"/>
          <w:szCs w:val="24"/>
        </w:rPr>
        <w:noBreakHyphen/>
      </w:r>
      <w:r w:rsidR="00F76BDD">
        <w:rPr>
          <w:rFonts w:ascii="Arial" w:hAnsi="Arial" w:cs="Arial"/>
          <w:sz w:val="24"/>
          <w:szCs w:val="24"/>
        </w:rPr>
        <w:t xml:space="preserve"> </w:t>
      </w:r>
      <w:r w:rsidR="00BA3973" w:rsidRPr="00F76BDD">
        <w:rPr>
          <w:rFonts w:ascii="Arial" w:hAnsi="Arial" w:cs="Arial"/>
          <w:sz w:val="24"/>
          <w:szCs w:val="24"/>
        </w:rPr>
        <w:t>"</w:t>
      </w:r>
      <w:r w:rsidR="00B86F66" w:rsidRPr="00F76BDD">
        <w:rPr>
          <w:rFonts w:ascii="Arial" w:hAnsi="Arial" w:cs="Arial"/>
          <w:sz w:val="24"/>
          <w:szCs w:val="24"/>
        </w:rPr>
        <w:t>е</w:t>
      </w:r>
      <w:r w:rsidR="00BA3973" w:rsidRPr="00F76BDD">
        <w:rPr>
          <w:rFonts w:ascii="Arial" w:hAnsi="Arial" w:cs="Arial"/>
          <w:sz w:val="24"/>
          <w:szCs w:val="24"/>
        </w:rPr>
        <w:t>"</w:t>
      </w:r>
      <w:r w:rsidR="00B86F66" w:rsidRPr="00F76BDD">
        <w:rPr>
          <w:rFonts w:ascii="Arial" w:hAnsi="Arial" w:cs="Arial"/>
          <w:sz w:val="24"/>
          <w:szCs w:val="24"/>
        </w:rPr>
        <w:t xml:space="preserve"> пункта 2.8, пунктом 2.9</w:t>
      </w:r>
      <w:r w:rsidR="00BC3136" w:rsidRPr="00F76BDD">
        <w:rPr>
          <w:rFonts w:ascii="Arial" w:hAnsi="Arial" w:cs="Arial"/>
          <w:sz w:val="24"/>
          <w:szCs w:val="24"/>
        </w:rPr>
        <w:t xml:space="preserve"> настоящего Административного регламента, в ходе личного приема, посредством почтового отправления </w:t>
      </w:r>
      <w:r w:rsidR="00B86F66" w:rsidRPr="00F76BDD">
        <w:rPr>
          <w:rFonts w:ascii="Arial" w:hAnsi="Arial" w:cs="Arial"/>
          <w:sz w:val="24"/>
          <w:szCs w:val="24"/>
        </w:rPr>
        <w:t xml:space="preserve">уведомление о соответствии </w:t>
      </w:r>
      <w:r w:rsidR="00BC3136" w:rsidRPr="00F76BDD">
        <w:rPr>
          <w:rFonts w:ascii="Arial" w:hAnsi="Arial" w:cs="Arial"/>
          <w:sz w:val="24"/>
          <w:szCs w:val="24"/>
        </w:rPr>
        <w:t>выдается заявителю на руки или направляется посредством почтового отправления.</w:t>
      </w:r>
    </w:p>
    <w:p w:rsidR="00BC3136" w:rsidRPr="00F76BDD" w:rsidRDefault="00DE79D5" w:rsidP="00F76BDD">
      <w:pPr>
        <w:pStyle w:val="ConsPlusNormal"/>
        <w:ind w:firstLine="709"/>
        <w:jc w:val="both"/>
        <w:rPr>
          <w:rFonts w:ascii="Arial" w:hAnsi="Arial" w:cs="Arial"/>
          <w:sz w:val="24"/>
          <w:szCs w:val="24"/>
        </w:rPr>
      </w:pPr>
      <w:r w:rsidRPr="00F76BDD">
        <w:rPr>
          <w:rFonts w:ascii="Arial" w:hAnsi="Arial" w:cs="Arial"/>
          <w:sz w:val="24"/>
          <w:szCs w:val="24"/>
        </w:rPr>
        <w:t>3.40</w:t>
      </w:r>
      <w:r w:rsidR="00BC3136" w:rsidRPr="00F76BDD">
        <w:rPr>
          <w:rFonts w:ascii="Arial" w:hAnsi="Arial" w:cs="Arial"/>
          <w:sz w:val="24"/>
          <w:szCs w:val="24"/>
        </w:rPr>
        <w:t xml:space="preserve">. При подаче </w:t>
      </w:r>
      <w:r w:rsidR="00A85510" w:rsidRPr="00F76BDD">
        <w:rPr>
          <w:rFonts w:ascii="Arial" w:hAnsi="Arial" w:cs="Arial"/>
          <w:sz w:val="24"/>
          <w:szCs w:val="24"/>
        </w:rPr>
        <w:t xml:space="preserve">уведомления о планируемом строительстве и документов, предусмотренных подпунктами </w:t>
      </w:r>
      <w:r w:rsidR="00BA3973" w:rsidRPr="00F76BDD">
        <w:rPr>
          <w:rFonts w:ascii="Arial" w:hAnsi="Arial" w:cs="Arial"/>
          <w:sz w:val="24"/>
          <w:szCs w:val="24"/>
        </w:rPr>
        <w:t>"</w:t>
      </w:r>
      <w:r w:rsidR="00A85510" w:rsidRPr="00F76BDD">
        <w:rPr>
          <w:rFonts w:ascii="Arial" w:hAnsi="Arial" w:cs="Arial"/>
          <w:sz w:val="24"/>
          <w:szCs w:val="24"/>
        </w:rPr>
        <w:t>б</w:t>
      </w:r>
      <w:r w:rsidR="00BA3973" w:rsidRPr="00F76BDD">
        <w:rPr>
          <w:rFonts w:ascii="Arial" w:hAnsi="Arial" w:cs="Arial"/>
          <w:sz w:val="24"/>
          <w:szCs w:val="24"/>
        </w:rPr>
        <w:t>"</w:t>
      </w:r>
      <w:r w:rsidR="00F76BDD">
        <w:rPr>
          <w:rFonts w:ascii="Arial" w:hAnsi="Arial" w:cs="Arial"/>
          <w:sz w:val="24"/>
          <w:szCs w:val="24"/>
        </w:rPr>
        <w:t xml:space="preserve"> </w:t>
      </w:r>
      <w:r w:rsidR="00A85510" w:rsidRPr="00F76BDD">
        <w:rPr>
          <w:rFonts w:ascii="Arial" w:hAnsi="Arial" w:cs="Arial"/>
          <w:sz w:val="24"/>
          <w:szCs w:val="24"/>
        </w:rPr>
        <w:noBreakHyphen/>
      </w:r>
      <w:r w:rsidR="00F76BDD">
        <w:rPr>
          <w:rFonts w:ascii="Arial" w:hAnsi="Arial" w:cs="Arial"/>
          <w:sz w:val="24"/>
          <w:szCs w:val="24"/>
        </w:rPr>
        <w:t xml:space="preserve"> </w:t>
      </w:r>
      <w:r w:rsidR="00BA3973" w:rsidRPr="00F76BDD">
        <w:rPr>
          <w:rFonts w:ascii="Arial" w:hAnsi="Arial" w:cs="Arial"/>
          <w:sz w:val="24"/>
          <w:szCs w:val="24"/>
        </w:rPr>
        <w:t>"</w:t>
      </w:r>
      <w:r w:rsidR="00A85510" w:rsidRPr="00F76BDD">
        <w:rPr>
          <w:rFonts w:ascii="Arial" w:hAnsi="Arial" w:cs="Arial"/>
          <w:sz w:val="24"/>
          <w:szCs w:val="24"/>
        </w:rPr>
        <w:t>е</w:t>
      </w:r>
      <w:r w:rsidR="00BA3973" w:rsidRPr="00F76BDD">
        <w:rPr>
          <w:rFonts w:ascii="Arial" w:hAnsi="Arial" w:cs="Arial"/>
          <w:sz w:val="24"/>
          <w:szCs w:val="24"/>
        </w:rPr>
        <w:t>"</w:t>
      </w:r>
      <w:r w:rsidR="00A85510" w:rsidRPr="00F76BDD">
        <w:rPr>
          <w:rFonts w:ascii="Arial" w:hAnsi="Arial" w:cs="Arial"/>
          <w:sz w:val="24"/>
          <w:szCs w:val="24"/>
        </w:rPr>
        <w:t xml:space="preserve"> пункта 2.8, пунктом 2.9 </w:t>
      </w:r>
      <w:r w:rsidR="00BC3136" w:rsidRPr="00F76BDD">
        <w:rPr>
          <w:rFonts w:ascii="Arial" w:hAnsi="Arial" w:cs="Arial"/>
          <w:sz w:val="24"/>
          <w:szCs w:val="24"/>
        </w:rPr>
        <w:t xml:space="preserve">настоящего Административного регламента, посредством </w:t>
      </w:r>
      <w:r w:rsidR="00A85510" w:rsidRPr="00F76BDD">
        <w:rPr>
          <w:rFonts w:ascii="Arial" w:hAnsi="Arial" w:cs="Arial"/>
          <w:sz w:val="24"/>
          <w:szCs w:val="24"/>
        </w:rPr>
        <w:t xml:space="preserve">Единого портала, регионального портала </w:t>
      </w:r>
      <w:r w:rsidR="00BC3136" w:rsidRPr="00F76BDD">
        <w:rPr>
          <w:rFonts w:ascii="Arial" w:hAnsi="Arial" w:cs="Arial"/>
          <w:sz w:val="24"/>
          <w:szCs w:val="24"/>
        </w:rPr>
        <w:t xml:space="preserve">направление заявителю </w:t>
      </w:r>
      <w:r w:rsidR="00D10E14" w:rsidRPr="00F76BDD">
        <w:rPr>
          <w:rFonts w:ascii="Arial" w:hAnsi="Arial" w:cs="Arial"/>
          <w:sz w:val="24"/>
          <w:szCs w:val="24"/>
        </w:rPr>
        <w:t xml:space="preserve">уведомления о соответствии </w:t>
      </w:r>
      <w:r w:rsidR="00BC3136" w:rsidRPr="00F76BDD">
        <w:rPr>
          <w:rFonts w:ascii="Arial" w:hAnsi="Arial" w:cs="Arial"/>
          <w:sz w:val="24"/>
          <w:szCs w:val="24"/>
        </w:rPr>
        <w:t xml:space="preserve">осуществляется в личный кабинет заявителя на </w:t>
      </w:r>
      <w:r w:rsidR="00A85510" w:rsidRPr="00F76BDD">
        <w:rPr>
          <w:rFonts w:ascii="Arial" w:hAnsi="Arial" w:cs="Arial"/>
          <w:sz w:val="24"/>
          <w:szCs w:val="24"/>
        </w:rPr>
        <w:t xml:space="preserve">Едином портале, региональном портале </w:t>
      </w:r>
      <w:r w:rsidR="00BC3136" w:rsidRPr="00F76BDD">
        <w:rPr>
          <w:rFonts w:ascii="Arial" w:hAnsi="Arial" w:cs="Arial"/>
          <w:sz w:val="24"/>
          <w:szCs w:val="24"/>
        </w:rPr>
        <w:t xml:space="preserve">(статус заявления обновляется до статуса </w:t>
      </w:r>
      <w:r w:rsidR="00BA3973" w:rsidRPr="00F76BDD">
        <w:rPr>
          <w:rFonts w:ascii="Arial" w:hAnsi="Arial" w:cs="Arial"/>
          <w:sz w:val="24"/>
          <w:szCs w:val="24"/>
        </w:rPr>
        <w:t>"</w:t>
      </w:r>
      <w:r w:rsidR="00BC3136" w:rsidRPr="00F76BDD">
        <w:rPr>
          <w:rFonts w:ascii="Arial" w:hAnsi="Arial" w:cs="Arial"/>
          <w:sz w:val="24"/>
          <w:szCs w:val="24"/>
        </w:rPr>
        <w:t>Услуга оказана</w:t>
      </w:r>
      <w:r w:rsidR="00BA3973" w:rsidRPr="00F76BDD">
        <w:rPr>
          <w:rFonts w:ascii="Arial" w:hAnsi="Arial" w:cs="Arial"/>
          <w:sz w:val="24"/>
          <w:szCs w:val="24"/>
        </w:rPr>
        <w:t>"</w:t>
      </w:r>
      <w:r w:rsidR="00BC3136" w:rsidRPr="00F76BDD">
        <w:rPr>
          <w:rFonts w:ascii="Arial" w:hAnsi="Arial" w:cs="Arial"/>
          <w:sz w:val="24"/>
          <w:szCs w:val="24"/>
        </w:rPr>
        <w:t>).</w:t>
      </w:r>
    </w:p>
    <w:p w:rsidR="00BC3136" w:rsidRPr="00F76BDD" w:rsidRDefault="00DE79D5" w:rsidP="00F76BDD">
      <w:pPr>
        <w:pStyle w:val="ConsPlusNormal"/>
        <w:ind w:firstLine="709"/>
        <w:jc w:val="both"/>
        <w:rPr>
          <w:rFonts w:ascii="Arial" w:hAnsi="Arial" w:cs="Arial"/>
          <w:sz w:val="24"/>
          <w:szCs w:val="24"/>
        </w:rPr>
      </w:pPr>
      <w:r w:rsidRPr="00F76BDD">
        <w:rPr>
          <w:rFonts w:ascii="Arial" w:hAnsi="Arial" w:cs="Arial"/>
          <w:sz w:val="24"/>
          <w:szCs w:val="24"/>
        </w:rPr>
        <w:t>3.41</w:t>
      </w:r>
      <w:r w:rsidR="00BC3136" w:rsidRPr="00F76BDD">
        <w:rPr>
          <w:rFonts w:ascii="Arial" w:hAnsi="Arial" w:cs="Arial"/>
          <w:sz w:val="24"/>
          <w:szCs w:val="24"/>
        </w:rPr>
        <w:t xml:space="preserve">. При подаче </w:t>
      </w:r>
      <w:r w:rsidR="00D10E14" w:rsidRPr="00F76BDD">
        <w:rPr>
          <w:rFonts w:ascii="Arial" w:hAnsi="Arial" w:cs="Arial"/>
          <w:sz w:val="24"/>
          <w:szCs w:val="24"/>
        </w:rPr>
        <w:t xml:space="preserve">уведомления о планируемом строительстве и документов, предусмотренных подпунктами </w:t>
      </w:r>
      <w:r w:rsidR="00BA3973" w:rsidRPr="00F76BDD">
        <w:rPr>
          <w:rFonts w:ascii="Arial" w:hAnsi="Arial" w:cs="Arial"/>
          <w:sz w:val="24"/>
          <w:szCs w:val="24"/>
        </w:rPr>
        <w:t>"</w:t>
      </w:r>
      <w:r w:rsidR="00D10E14" w:rsidRPr="00F76BDD">
        <w:rPr>
          <w:rFonts w:ascii="Arial" w:hAnsi="Arial" w:cs="Arial"/>
          <w:sz w:val="24"/>
          <w:szCs w:val="24"/>
        </w:rPr>
        <w:t>б</w:t>
      </w:r>
      <w:r w:rsidR="00BA3973" w:rsidRPr="00F76BDD">
        <w:rPr>
          <w:rFonts w:ascii="Arial" w:hAnsi="Arial" w:cs="Arial"/>
          <w:sz w:val="24"/>
          <w:szCs w:val="24"/>
        </w:rPr>
        <w:t>"</w:t>
      </w:r>
      <w:r w:rsidR="00F76BDD">
        <w:rPr>
          <w:rFonts w:ascii="Arial" w:hAnsi="Arial" w:cs="Arial"/>
          <w:sz w:val="24"/>
          <w:szCs w:val="24"/>
        </w:rPr>
        <w:t xml:space="preserve"> </w:t>
      </w:r>
      <w:r w:rsidR="00D10E14" w:rsidRPr="00F76BDD">
        <w:rPr>
          <w:rFonts w:ascii="Arial" w:hAnsi="Arial" w:cs="Arial"/>
          <w:sz w:val="24"/>
          <w:szCs w:val="24"/>
        </w:rPr>
        <w:noBreakHyphen/>
      </w:r>
      <w:r w:rsidR="00F76BDD">
        <w:rPr>
          <w:rFonts w:ascii="Arial" w:hAnsi="Arial" w:cs="Arial"/>
          <w:sz w:val="24"/>
          <w:szCs w:val="24"/>
        </w:rPr>
        <w:t xml:space="preserve"> </w:t>
      </w:r>
      <w:r w:rsidR="00BA3973" w:rsidRPr="00F76BDD">
        <w:rPr>
          <w:rFonts w:ascii="Arial" w:hAnsi="Arial" w:cs="Arial"/>
          <w:sz w:val="24"/>
          <w:szCs w:val="24"/>
        </w:rPr>
        <w:t>"</w:t>
      </w:r>
      <w:r w:rsidR="00D10E14" w:rsidRPr="00F76BDD">
        <w:rPr>
          <w:rFonts w:ascii="Arial" w:hAnsi="Arial" w:cs="Arial"/>
          <w:sz w:val="24"/>
          <w:szCs w:val="24"/>
        </w:rPr>
        <w:t>е</w:t>
      </w:r>
      <w:r w:rsidR="00BA3973" w:rsidRPr="00F76BDD">
        <w:rPr>
          <w:rFonts w:ascii="Arial" w:hAnsi="Arial" w:cs="Arial"/>
          <w:sz w:val="24"/>
          <w:szCs w:val="24"/>
        </w:rPr>
        <w:t>"</w:t>
      </w:r>
      <w:r w:rsidR="00D10E14" w:rsidRPr="00F76BDD">
        <w:rPr>
          <w:rFonts w:ascii="Arial" w:hAnsi="Arial" w:cs="Arial"/>
          <w:sz w:val="24"/>
          <w:szCs w:val="24"/>
        </w:rPr>
        <w:t xml:space="preserve"> пункта 2.8, пунктом 2.9</w:t>
      </w:r>
      <w:r w:rsidR="00BC3136" w:rsidRPr="00F76BDD">
        <w:rPr>
          <w:rFonts w:ascii="Arial" w:hAnsi="Arial" w:cs="Arial"/>
          <w:sz w:val="24"/>
          <w:szCs w:val="24"/>
        </w:rPr>
        <w:t xml:space="preserve"> настоящего Административного регламента, </w:t>
      </w:r>
      <w:r w:rsidR="00D10E14" w:rsidRPr="00F76BDD">
        <w:rPr>
          <w:rFonts w:ascii="Arial" w:hAnsi="Arial" w:cs="Arial"/>
          <w:sz w:val="24"/>
          <w:szCs w:val="24"/>
        </w:rPr>
        <w:t xml:space="preserve">через многофункциональный центр уведомление о соответствии </w:t>
      </w:r>
      <w:r w:rsidR="00BC3136" w:rsidRPr="00F76BDD">
        <w:rPr>
          <w:rFonts w:ascii="Arial" w:hAnsi="Arial" w:cs="Arial"/>
          <w:sz w:val="24"/>
          <w:szCs w:val="24"/>
        </w:rPr>
        <w:t>направляется в многофункциональный центр.</w:t>
      </w:r>
    </w:p>
    <w:p w:rsidR="00F76BDD" w:rsidRDefault="00DE79D5" w:rsidP="00F76BDD">
      <w:pPr>
        <w:pStyle w:val="ConsPlusNormal"/>
        <w:ind w:firstLine="709"/>
        <w:jc w:val="both"/>
        <w:rPr>
          <w:rFonts w:ascii="Arial" w:hAnsi="Arial" w:cs="Arial"/>
          <w:sz w:val="24"/>
          <w:szCs w:val="24"/>
        </w:rPr>
      </w:pPr>
      <w:r w:rsidRPr="00F76BDD">
        <w:rPr>
          <w:rFonts w:ascii="Arial" w:hAnsi="Arial" w:cs="Arial"/>
          <w:sz w:val="24"/>
          <w:szCs w:val="24"/>
        </w:rPr>
        <w:t>3.42</w:t>
      </w:r>
      <w:r w:rsidR="00BC3136" w:rsidRPr="00F76BDD">
        <w:rPr>
          <w:rFonts w:ascii="Arial" w:hAnsi="Arial" w:cs="Arial"/>
          <w:sz w:val="24"/>
          <w:szCs w:val="24"/>
        </w:rPr>
        <w:t xml:space="preserve">. Срок предоставления заявителю результата </w:t>
      </w:r>
      <w:r w:rsidR="00031E2D" w:rsidRPr="00F76BDD">
        <w:rPr>
          <w:rFonts w:ascii="Arial" w:hAnsi="Arial" w:cs="Arial"/>
          <w:sz w:val="24"/>
          <w:szCs w:val="24"/>
        </w:rPr>
        <w:t>муниципальной услуги</w:t>
      </w:r>
      <w:r w:rsidR="00BC3136" w:rsidRPr="00F76BDD">
        <w:rPr>
          <w:rFonts w:ascii="Arial" w:hAnsi="Arial" w:cs="Arial"/>
          <w:sz w:val="24"/>
          <w:szCs w:val="24"/>
        </w:rPr>
        <w:t xml:space="preserve"> исчисляется со дня подписания </w:t>
      </w:r>
      <w:r w:rsidR="00D10E14" w:rsidRPr="00F76BDD">
        <w:rPr>
          <w:rFonts w:ascii="Arial" w:hAnsi="Arial" w:cs="Arial"/>
          <w:sz w:val="24"/>
          <w:szCs w:val="24"/>
        </w:rPr>
        <w:t xml:space="preserve">уведомления о соответствии </w:t>
      </w:r>
      <w:r w:rsidR="00BC3136" w:rsidRPr="00F76BDD">
        <w:rPr>
          <w:rFonts w:ascii="Arial" w:hAnsi="Arial" w:cs="Arial"/>
          <w:sz w:val="24"/>
          <w:szCs w:val="24"/>
        </w:rPr>
        <w:t xml:space="preserve">и составляет </w:t>
      </w:r>
      <w:r w:rsidR="00D10E14" w:rsidRPr="00F76BDD">
        <w:rPr>
          <w:rFonts w:ascii="Arial" w:hAnsi="Arial" w:cs="Arial"/>
          <w:sz w:val="24"/>
          <w:szCs w:val="24"/>
        </w:rPr>
        <w:t>один</w:t>
      </w:r>
      <w:r w:rsidR="00BC3136" w:rsidRPr="00F76BDD">
        <w:rPr>
          <w:rFonts w:ascii="Arial" w:hAnsi="Arial" w:cs="Arial"/>
          <w:sz w:val="24"/>
          <w:szCs w:val="24"/>
        </w:rPr>
        <w:t xml:space="preserve"> рабочий день, но не превышает срок, установленный в </w:t>
      </w:r>
      <w:r w:rsidR="00D10E14" w:rsidRPr="00F76BDD">
        <w:rPr>
          <w:rFonts w:ascii="Arial" w:hAnsi="Arial" w:cs="Arial"/>
          <w:sz w:val="24"/>
          <w:szCs w:val="24"/>
        </w:rPr>
        <w:t xml:space="preserve">пункте 2.11 </w:t>
      </w:r>
      <w:r w:rsidR="00BC3136" w:rsidRPr="00F76BDD">
        <w:rPr>
          <w:rFonts w:ascii="Arial" w:hAnsi="Arial" w:cs="Arial"/>
          <w:sz w:val="24"/>
          <w:szCs w:val="24"/>
        </w:rPr>
        <w:t>настоящего Административного регламента.</w:t>
      </w:r>
    </w:p>
    <w:p w:rsidR="00F76BDD" w:rsidRDefault="00BC3136" w:rsidP="00F76BDD">
      <w:pPr>
        <w:pStyle w:val="ConsPlusTitle"/>
        <w:ind w:firstLine="709"/>
        <w:jc w:val="both"/>
        <w:rPr>
          <w:b w:val="0"/>
        </w:rPr>
      </w:pPr>
      <w:r w:rsidRPr="00F76BDD">
        <w:rPr>
          <w:b w:val="0"/>
        </w:rPr>
        <w:t>Получение дополнительных сведений от заявителя</w:t>
      </w:r>
    </w:p>
    <w:p w:rsidR="00F76BDD" w:rsidRDefault="00AB1F80" w:rsidP="00F76BDD">
      <w:pPr>
        <w:pStyle w:val="ConsPlusNormal"/>
        <w:ind w:firstLine="709"/>
        <w:jc w:val="both"/>
        <w:rPr>
          <w:rFonts w:ascii="Arial" w:hAnsi="Arial" w:cs="Arial"/>
          <w:sz w:val="24"/>
          <w:szCs w:val="24"/>
        </w:rPr>
      </w:pPr>
      <w:r w:rsidRPr="00F76BDD">
        <w:rPr>
          <w:rFonts w:ascii="Arial" w:hAnsi="Arial" w:cs="Arial"/>
          <w:sz w:val="24"/>
          <w:szCs w:val="24"/>
        </w:rPr>
        <w:t>3.43</w:t>
      </w:r>
      <w:r w:rsidR="00BC3136" w:rsidRPr="00F76BDD">
        <w:rPr>
          <w:rFonts w:ascii="Arial" w:hAnsi="Arial" w:cs="Arial"/>
          <w:sz w:val="24"/>
          <w:szCs w:val="24"/>
        </w:rPr>
        <w:t>. Получение дополнительных сведений от заявителя не предусмотрено.</w:t>
      </w:r>
    </w:p>
    <w:p w:rsidR="00F76BDD" w:rsidRDefault="00BC3136" w:rsidP="00F76BDD">
      <w:pPr>
        <w:pStyle w:val="ConsPlusTitle"/>
        <w:ind w:firstLine="709"/>
        <w:jc w:val="both"/>
        <w:rPr>
          <w:b w:val="0"/>
        </w:rPr>
      </w:pPr>
      <w:r w:rsidRPr="00F76BDD">
        <w:rPr>
          <w:b w:val="0"/>
        </w:rPr>
        <w:t xml:space="preserve">Максимальный срок предоставления </w:t>
      </w:r>
      <w:r w:rsidR="00031E2D" w:rsidRPr="00F76BDD">
        <w:rPr>
          <w:b w:val="0"/>
        </w:rPr>
        <w:t>муниципальной услуги</w:t>
      </w:r>
    </w:p>
    <w:p w:rsidR="00F76BDD" w:rsidRDefault="00AB1F80" w:rsidP="00F76BDD">
      <w:pPr>
        <w:pStyle w:val="ConsPlusNormal"/>
        <w:ind w:firstLine="709"/>
        <w:jc w:val="both"/>
        <w:rPr>
          <w:rFonts w:ascii="Arial" w:hAnsi="Arial" w:cs="Arial"/>
          <w:sz w:val="24"/>
          <w:szCs w:val="24"/>
        </w:rPr>
      </w:pPr>
      <w:r w:rsidRPr="00F76BDD">
        <w:rPr>
          <w:rFonts w:ascii="Arial" w:hAnsi="Arial" w:cs="Arial"/>
          <w:sz w:val="24"/>
          <w:szCs w:val="24"/>
        </w:rPr>
        <w:t>3.44</w:t>
      </w:r>
      <w:r w:rsidR="00BC3136" w:rsidRPr="00F76BDD">
        <w:rPr>
          <w:rFonts w:ascii="Arial" w:hAnsi="Arial" w:cs="Arial"/>
          <w:sz w:val="24"/>
          <w:szCs w:val="24"/>
        </w:rPr>
        <w:t xml:space="preserve">. Срок предоставления </w:t>
      </w:r>
      <w:r w:rsidR="00031E2D" w:rsidRPr="00F76BDD">
        <w:rPr>
          <w:rFonts w:ascii="Arial" w:hAnsi="Arial" w:cs="Arial"/>
          <w:sz w:val="24"/>
          <w:szCs w:val="24"/>
        </w:rPr>
        <w:t>муниципальной услуги</w:t>
      </w:r>
      <w:r w:rsidR="00BC3136" w:rsidRPr="00F76BDD">
        <w:rPr>
          <w:rFonts w:ascii="Arial" w:hAnsi="Arial" w:cs="Arial"/>
          <w:sz w:val="24"/>
          <w:szCs w:val="24"/>
        </w:rPr>
        <w:t xml:space="preserve"> указан в </w:t>
      </w:r>
      <w:r w:rsidR="00E75C45" w:rsidRPr="00F76BDD">
        <w:rPr>
          <w:rFonts w:ascii="Arial" w:hAnsi="Arial" w:cs="Arial"/>
          <w:sz w:val="24"/>
          <w:szCs w:val="24"/>
        </w:rPr>
        <w:t>пункте 2.11</w:t>
      </w:r>
      <w:r w:rsidR="00BC3136" w:rsidRPr="00F76BDD">
        <w:rPr>
          <w:rFonts w:ascii="Arial" w:hAnsi="Arial" w:cs="Arial"/>
          <w:sz w:val="24"/>
          <w:szCs w:val="24"/>
        </w:rPr>
        <w:t xml:space="preserve"> настоящего Административного регламента.</w:t>
      </w:r>
    </w:p>
    <w:p w:rsidR="00F76BDD" w:rsidRDefault="00157EFA" w:rsidP="00F76BDD">
      <w:pPr>
        <w:pStyle w:val="ConsPlusTitle"/>
        <w:ind w:firstLine="709"/>
        <w:jc w:val="both"/>
        <w:rPr>
          <w:b w:val="0"/>
        </w:rPr>
      </w:pPr>
      <w:r w:rsidRPr="00F76BDD">
        <w:rPr>
          <w:b w:val="0"/>
        </w:rPr>
        <w:t>Вариант 2</w:t>
      </w:r>
    </w:p>
    <w:p w:rsidR="00F76BDD" w:rsidRDefault="005B4000" w:rsidP="00F76BDD">
      <w:pPr>
        <w:pStyle w:val="ConsPlusNormal"/>
        <w:ind w:firstLine="709"/>
        <w:jc w:val="both"/>
        <w:rPr>
          <w:rFonts w:ascii="Arial" w:hAnsi="Arial" w:cs="Arial"/>
          <w:sz w:val="24"/>
          <w:szCs w:val="24"/>
        </w:rPr>
      </w:pPr>
      <w:bookmarkStart w:id="6" w:name="_Hlk123050600"/>
      <w:r w:rsidRPr="00F76BDD">
        <w:rPr>
          <w:rFonts w:ascii="Arial" w:hAnsi="Arial" w:cs="Arial"/>
          <w:sz w:val="24"/>
          <w:szCs w:val="24"/>
        </w:rPr>
        <w:t>3</w:t>
      </w:r>
      <w:r w:rsidR="00157EFA" w:rsidRPr="00F76BDD">
        <w:rPr>
          <w:rFonts w:ascii="Arial" w:hAnsi="Arial" w:cs="Arial"/>
          <w:sz w:val="24"/>
          <w:szCs w:val="24"/>
        </w:rPr>
        <w:t>.</w:t>
      </w:r>
      <w:r w:rsidRPr="00F76BDD">
        <w:rPr>
          <w:rFonts w:ascii="Arial" w:hAnsi="Arial" w:cs="Arial"/>
          <w:sz w:val="24"/>
          <w:szCs w:val="24"/>
        </w:rPr>
        <w:t>45</w:t>
      </w:r>
      <w:r w:rsidR="00157EFA" w:rsidRPr="00F76BDD">
        <w:rPr>
          <w:rFonts w:ascii="Arial" w:hAnsi="Arial" w:cs="Arial"/>
          <w:sz w:val="24"/>
          <w:szCs w:val="24"/>
        </w:rPr>
        <w:t xml:space="preserve"> Результат</w:t>
      </w:r>
      <w:r w:rsidR="00256577" w:rsidRPr="00F76BDD">
        <w:rPr>
          <w:rFonts w:ascii="Arial" w:hAnsi="Arial" w:cs="Arial"/>
          <w:sz w:val="24"/>
          <w:szCs w:val="24"/>
        </w:rPr>
        <w:t>ом</w:t>
      </w:r>
      <w:r w:rsidR="00157EFA" w:rsidRPr="00F76BDD">
        <w:rPr>
          <w:rFonts w:ascii="Arial" w:hAnsi="Arial" w:cs="Arial"/>
          <w:sz w:val="24"/>
          <w:szCs w:val="24"/>
        </w:rPr>
        <w:t xml:space="preserve"> предоставления муниципальной услуги </w:t>
      </w:r>
      <w:r w:rsidR="00256577" w:rsidRPr="00F76BDD">
        <w:rPr>
          <w:rFonts w:ascii="Arial" w:hAnsi="Arial" w:cs="Arial"/>
          <w:sz w:val="24"/>
          <w:szCs w:val="24"/>
        </w:rPr>
        <w:t>является дубликат документа, указанного</w:t>
      </w:r>
      <w:r w:rsidR="00157EFA" w:rsidRPr="00F76BDD">
        <w:rPr>
          <w:rFonts w:ascii="Arial" w:hAnsi="Arial" w:cs="Arial"/>
          <w:sz w:val="24"/>
          <w:szCs w:val="24"/>
        </w:rPr>
        <w:t xml:space="preserve"> </w:t>
      </w:r>
      <w:r w:rsidRPr="00F76BDD">
        <w:rPr>
          <w:rFonts w:ascii="Arial" w:hAnsi="Arial" w:cs="Arial"/>
          <w:sz w:val="24"/>
          <w:szCs w:val="24"/>
        </w:rPr>
        <w:t>в пункте 2.18 настоящего</w:t>
      </w:r>
      <w:r w:rsidR="00157EFA" w:rsidRPr="00F76BDD">
        <w:rPr>
          <w:rFonts w:ascii="Arial" w:hAnsi="Arial" w:cs="Arial"/>
          <w:sz w:val="24"/>
          <w:szCs w:val="24"/>
        </w:rPr>
        <w:t xml:space="preserve"> Административного регламента.</w:t>
      </w:r>
    </w:p>
    <w:p w:rsidR="00F76BDD" w:rsidRDefault="00157EFA" w:rsidP="00F76BDD">
      <w:pPr>
        <w:pStyle w:val="ConsPlusTitle"/>
        <w:ind w:firstLine="709"/>
        <w:jc w:val="both"/>
        <w:rPr>
          <w:b w:val="0"/>
        </w:rPr>
      </w:pPr>
      <w:r w:rsidRPr="00F76BDD">
        <w:rPr>
          <w:b w:val="0"/>
        </w:rPr>
        <w:t>Перечень и описание административных процедур предоставления</w:t>
      </w:r>
      <w:r w:rsidR="00F76BDD">
        <w:rPr>
          <w:b w:val="0"/>
        </w:rPr>
        <w:t xml:space="preserve"> </w:t>
      </w:r>
      <w:r w:rsidRPr="00F76BDD">
        <w:rPr>
          <w:b w:val="0"/>
        </w:rPr>
        <w:t>муниципальной услуги</w:t>
      </w:r>
    </w:p>
    <w:p w:rsidR="00F76BDD" w:rsidRDefault="00157EFA" w:rsidP="00F76BDD">
      <w:pPr>
        <w:pStyle w:val="ConsPlusTitle"/>
        <w:ind w:firstLine="709"/>
        <w:jc w:val="both"/>
        <w:rPr>
          <w:b w:val="0"/>
        </w:rPr>
      </w:pPr>
      <w:r w:rsidRPr="00F76BDD">
        <w:rPr>
          <w:b w:val="0"/>
        </w:rPr>
        <w:t>Прием запроса и документов и (или) информации, необходимых</w:t>
      </w:r>
      <w:r w:rsidR="00F76BDD">
        <w:rPr>
          <w:b w:val="0"/>
        </w:rPr>
        <w:t xml:space="preserve"> </w:t>
      </w:r>
      <w:r w:rsidRPr="00F76BDD">
        <w:rPr>
          <w:b w:val="0"/>
        </w:rPr>
        <w:t>для предоставления муниципальной услуги</w:t>
      </w:r>
    </w:p>
    <w:p w:rsidR="00157EFA" w:rsidRPr="00F76BDD" w:rsidRDefault="005B4000" w:rsidP="00F76BDD">
      <w:pPr>
        <w:pStyle w:val="ConsPlusNormal"/>
        <w:ind w:firstLine="709"/>
        <w:jc w:val="both"/>
        <w:rPr>
          <w:rFonts w:ascii="Arial" w:hAnsi="Arial" w:cs="Arial"/>
          <w:sz w:val="24"/>
          <w:szCs w:val="24"/>
        </w:rPr>
      </w:pPr>
      <w:r w:rsidRPr="00F76BDD">
        <w:rPr>
          <w:rFonts w:ascii="Arial" w:hAnsi="Arial" w:cs="Arial"/>
          <w:sz w:val="24"/>
          <w:szCs w:val="24"/>
        </w:rPr>
        <w:t>3.46</w:t>
      </w:r>
      <w:r w:rsidR="00157EFA" w:rsidRPr="00F76BDD">
        <w:rPr>
          <w:rFonts w:ascii="Arial" w:hAnsi="Arial" w:cs="Arial"/>
          <w:sz w:val="24"/>
          <w:szCs w:val="24"/>
        </w:rPr>
        <w:t xml:space="preserve">. Основанием для начала административной процедуры является поступление в </w:t>
      </w:r>
      <w:r w:rsidR="004C3679" w:rsidRPr="00F76BDD">
        <w:rPr>
          <w:rFonts w:ascii="Arial" w:hAnsi="Arial" w:cs="Arial"/>
          <w:sz w:val="24"/>
          <w:szCs w:val="24"/>
        </w:rPr>
        <w:t xml:space="preserve">администрацию Калачеевского муниципального района Воронежской </w:t>
      </w:r>
      <w:r w:rsidR="004C3679" w:rsidRPr="00F76BDD">
        <w:rPr>
          <w:rFonts w:ascii="Arial" w:hAnsi="Arial" w:cs="Arial"/>
          <w:sz w:val="24"/>
          <w:szCs w:val="24"/>
        </w:rPr>
        <w:lastRenderedPageBreak/>
        <w:t>области</w:t>
      </w:r>
      <w:r w:rsidR="00415F1C" w:rsidRPr="00F76BDD">
        <w:rPr>
          <w:rFonts w:ascii="Arial" w:hAnsi="Arial" w:cs="Arial"/>
          <w:sz w:val="24"/>
          <w:szCs w:val="24"/>
        </w:rPr>
        <w:t xml:space="preserve"> </w:t>
      </w:r>
      <w:r w:rsidR="00157EFA" w:rsidRPr="00F76BDD">
        <w:rPr>
          <w:rFonts w:ascii="Arial" w:hAnsi="Arial" w:cs="Arial"/>
          <w:sz w:val="24"/>
          <w:szCs w:val="24"/>
        </w:rPr>
        <w:t xml:space="preserve">заявления </w:t>
      </w:r>
      <w:r w:rsidR="00557D7C" w:rsidRPr="00F76BDD">
        <w:rPr>
          <w:rFonts w:ascii="Arial" w:hAnsi="Arial" w:cs="Arial"/>
          <w:sz w:val="24"/>
          <w:szCs w:val="24"/>
        </w:rPr>
        <w:t xml:space="preserve">о выдаче </w:t>
      </w:r>
      <w:r w:rsidR="00557D7C" w:rsidRPr="00F76BDD">
        <w:rPr>
          <w:rFonts w:ascii="Arial" w:hAnsi="Arial" w:cs="Arial"/>
          <w:bCs/>
          <w:color w:val="000000"/>
          <w:sz w:val="24"/>
          <w:szCs w:val="24"/>
        </w:rPr>
        <w:t xml:space="preserve">дубликата </w:t>
      </w:r>
      <w:r w:rsidR="00157EFA" w:rsidRPr="00F76BDD">
        <w:rPr>
          <w:rFonts w:ascii="Arial" w:hAnsi="Arial" w:cs="Arial"/>
          <w:sz w:val="24"/>
          <w:szCs w:val="24"/>
        </w:rPr>
        <w:t xml:space="preserve">по форме согласно </w:t>
      </w:r>
      <w:r w:rsidR="007643B0" w:rsidRPr="00F76BDD">
        <w:rPr>
          <w:rFonts w:ascii="Arial" w:hAnsi="Arial" w:cs="Arial"/>
          <w:sz w:val="24"/>
          <w:szCs w:val="24"/>
        </w:rPr>
        <w:t>П</w:t>
      </w:r>
      <w:r w:rsidR="00415F1C" w:rsidRPr="00F76BDD">
        <w:rPr>
          <w:rFonts w:ascii="Arial" w:hAnsi="Arial" w:cs="Arial"/>
          <w:sz w:val="24"/>
          <w:szCs w:val="24"/>
        </w:rPr>
        <w:t xml:space="preserve">риложению </w:t>
      </w:r>
      <w:r w:rsidR="00F076E5" w:rsidRPr="00F76BDD">
        <w:rPr>
          <w:rFonts w:ascii="Arial" w:hAnsi="Arial" w:cs="Arial"/>
          <w:sz w:val="24"/>
          <w:szCs w:val="24"/>
        </w:rPr>
        <w:t>№</w:t>
      </w:r>
      <w:r w:rsidR="00F76BDD">
        <w:rPr>
          <w:rFonts w:ascii="Arial" w:hAnsi="Arial" w:cs="Arial"/>
          <w:sz w:val="24"/>
          <w:szCs w:val="24"/>
        </w:rPr>
        <w:t xml:space="preserve"> </w:t>
      </w:r>
      <w:r w:rsidR="00F076E5" w:rsidRPr="00F76BDD">
        <w:rPr>
          <w:rFonts w:ascii="Arial" w:hAnsi="Arial" w:cs="Arial"/>
          <w:sz w:val="24"/>
          <w:szCs w:val="24"/>
        </w:rPr>
        <w:t>6</w:t>
      </w:r>
      <w:r w:rsidR="00157EFA" w:rsidRPr="00F76BDD">
        <w:rPr>
          <w:rFonts w:ascii="Arial" w:hAnsi="Arial" w:cs="Arial"/>
          <w:sz w:val="24"/>
          <w:szCs w:val="24"/>
        </w:rPr>
        <w:t xml:space="preserve"> к настоящему Административному регламенту одним из способов, установленных </w:t>
      </w:r>
      <w:r w:rsidR="00F076E5" w:rsidRPr="00F76BDD">
        <w:rPr>
          <w:rFonts w:ascii="Arial" w:hAnsi="Arial" w:cs="Arial"/>
          <w:sz w:val="24"/>
          <w:szCs w:val="24"/>
        </w:rPr>
        <w:t xml:space="preserve">пунктом 2.4 </w:t>
      </w:r>
      <w:r w:rsidR="00157EFA" w:rsidRPr="00F76BDD">
        <w:rPr>
          <w:rFonts w:ascii="Arial" w:hAnsi="Arial" w:cs="Arial"/>
          <w:sz w:val="24"/>
          <w:szCs w:val="24"/>
        </w:rPr>
        <w:t>настоящего Административного регламента.</w:t>
      </w:r>
    </w:p>
    <w:p w:rsidR="00157EFA" w:rsidRPr="00F76BDD" w:rsidRDefault="003B26FA" w:rsidP="00F76BDD">
      <w:pPr>
        <w:pStyle w:val="ConsPlusNormal"/>
        <w:ind w:firstLine="709"/>
        <w:jc w:val="both"/>
        <w:rPr>
          <w:rFonts w:ascii="Arial" w:hAnsi="Arial" w:cs="Arial"/>
          <w:sz w:val="24"/>
          <w:szCs w:val="24"/>
        </w:rPr>
      </w:pPr>
      <w:r w:rsidRPr="00F76BDD">
        <w:rPr>
          <w:rFonts w:ascii="Arial" w:hAnsi="Arial" w:cs="Arial"/>
          <w:sz w:val="24"/>
          <w:szCs w:val="24"/>
        </w:rPr>
        <w:t>3</w:t>
      </w:r>
      <w:r w:rsidR="00157EFA" w:rsidRPr="00F76BDD">
        <w:rPr>
          <w:rFonts w:ascii="Arial" w:hAnsi="Arial" w:cs="Arial"/>
          <w:sz w:val="24"/>
          <w:szCs w:val="24"/>
        </w:rPr>
        <w:t>.</w:t>
      </w:r>
      <w:r w:rsidRPr="00F76BDD">
        <w:rPr>
          <w:rFonts w:ascii="Arial" w:hAnsi="Arial" w:cs="Arial"/>
          <w:sz w:val="24"/>
          <w:szCs w:val="24"/>
        </w:rPr>
        <w:t>47.</w:t>
      </w:r>
      <w:r w:rsidR="00157EFA" w:rsidRPr="00F76BDD">
        <w:rPr>
          <w:rFonts w:ascii="Arial" w:hAnsi="Arial" w:cs="Arial"/>
          <w:sz w:val="24"/>
          <w:szCs w:val="24"/>
        </w:rPr>
        <w:t xml:space="preserve"> В целях установления личности физическое лицо представляет в </w:t>
      </w:r>
      <w:r w:rsidR="004C3679" w:rsidRPr="00F76BDD">
        <w:rPr>
          <w:rFonts w:ascii="Arial" w:hAnsi="Arial" w:cs="Arial"/>
          <w:sz w:val="24"/>
          <w:szCs w:val="24"/>
        </w:rPr>
        <w:t xml:space="preserve">администрацию Калачеевского муниципального района Воронежской области </w:t>
      </w:r>
      <w:r w:rsidR="00157EFA" w:rsidRPr="00F76BDD">
        <w:rPr>
          <w:rFonts w:ascii="Arial" w:hAnsi="Arial" w:cs="Arial"/>
          <w:sz w:val="24"/>
          <w:szCs w:val="24"/>
        </w:rPr>
        <w:t xml:space="preserve">документ, предусмотренный </w:t>
      </w:r>
      <w:r w:rsidR="00F076E5" w:rsidRPr="00F76BDD">
        <w:rPr>
          <w:rFonts w:ascii="Arial" w:hAnsi="Arial" w:cs="Arial"/>
          <w:sz w:val="24"/>
          <w:szCs w:val="24"/>
        </w:rPr>
        <w:t xml:space="preserve">подпунктом </w:t>
      </w:r>
      <w:r w:rsidR="00BA3973" w:rsidRPr="00F76BDD">
        <w:rPr>
          <w:rFonts w:ascii="Arial" w:hAnsi="Arial" w:cs="Arial"/>
          <w:sz w:val="24"/>
          <w:szCs w:val="24"/>
        </w:rPr>
        <w:t>"</w:t>
      </w:r>
      <w:r w:rsidR="00F076E5" w:rsidRPr="00F76BDD">
        <w:rPr>
          <w:rFonts w:ascii="Arial" w:hAnsi="Arial" w:cs="Arial"/>
          <w:sz w:val="24"/>
          <w:szCs w:val="24"/>
        </w:rPr>
        <w:t>б</w:t>
      </w:r>
      <w:r w:rsidR="00BA3973" w:rsidRPr="00F76BDD">
        <w:rPr>
          <w:rFonts w:ascii="Arial" w:hAnsi="Arial" w:cs="Arial"/>
          <w:sz w:val="24"/>
          <w:szCs w:val="24"/>
        </w:rPr>
        <w:t>"</w:t>
      </w:r>
      <w:r w:rsidR="00F076E5" w:rsidRPr="00F76BDD">
        <w:rPr>
          <w:rFonts w:ascii="Arial" w:hAnsi="Arial" w:cs="Arial"/>
          <w:sz w:val="24"/>
          <w:szCs w:val="24"/>
        </w:rPr>
        <w:t xml:space="preserve"> пункта 2.8 </w:t>
      </w:r>
      <w:r w:rsidR="00157EFA" w:rsidRPr="00F76BDD">
        <w:rPr>
          <w:rFonts w:ascii="Arial" w:hAnsi="Arial" w:cs="Arial"/>
          <w:sz w:val="24"/>
          <w:szCs w:val="24"/>
        </w:rPr>
        <w:t xml:space="preserve">настоящего Административного регламента. Представитель физического лица, обратившийся по доверенности, представляет в </w:t>
      </w:r>
      <w:r w:rsidR="00F076E5" w:rsidRPr="00F76BDD">
        <w:rPr>
          <w:rFonts w:ascii="Arial" w:hAnsi="Arial" w:cs="Arial"/>
          <w:sz w:val="24"/>
          <w:szCs w:val="24"/>
        </w:rPr>
        <w:t>уполномоченный орган</w:t>
      </w:r>
      <w:r w:rsidR="00157EFA" w:rsidRPr="00F76BDD">
        <w:rPr>
          <w:rFonts w:ascii="Arial" w:hAnsi="Arial" w:cs="Arial"/>
          <w:sz w:val="24"/>
          <w:szCs w:val="24"/>
        </w:rPr>
        <w:t xml:space="preserve"> документы, предусмотренные </w:t>
      </w:r>
      <w:r w:rsidR="00F076E5" w:rsidRPr="00F76BDD">
        <w:rPr>
          <w:rFonts w:ascii="Arial" w:hAnsi="Arial" w:cs="Arial"/>
          <w:sz w:val="24"/>
          <w:szCs w:val="24"/>
        </w:rPr>
        <w:t xml:space="preserve">подпунктами </w:t>
      </w:r>
      <w:r w:rsidR="00BA3973" w:rsidRPr="00F76BDD">
        <w:rPr>
          <w:rFonts w:ascii="Arial" w:hAnsi="Arial" w:cs="Arial"/>
          <w:sz w:val="24"/>
          <w:szCs w:val="24"/>
        </w:rPr>
        <w:t>"</w:t>
      </w:r>
      <w:r w:rsidR="00F076E5" w:rsidRPr="00F76BDD">
        <w:rPr>
          <w:rFonts w:ascii="Arial" w:hAnsi="Arial" w:cs="Arial"/>
          <w:sz w:val="24"/>
          <w:szCs w:val="24"/>
        </w:rPr>
        <w:t>б</w:t>
      </w:r>
      <w:r w:rsidR="00BA3973" w:rsidRPr="00F76BDD">
        <w:rPr>
          <w:rFonts w:ascii="Arial" w:hAnsi="Arial" w:cs="Arial"/>
          <w:sz w:val="24"/>
          <w:szCs w:val="24"/>
        </w:rPr>
        <w:t>"</w:t>
      </w:r>
      <w:r w:rsidR="00F76BDD">
        <w:rPr>
          <w:rFonts w:ascii="Arial" w:hAnsi="Arial" w:cs="Arial"/>
          <w:sz w:val="24"/>
          <w:szCs w:val="24"/>
        </w:rPr>
        <w:t xml:space="preserve"> </w:t>
      </w:r>
      <w:r w:rsidR="00F076E5" w:rsidRPr="00F76BDD">
        <w:rPr>
          <w:rFonts w:ascii="Arial" w:hAnsi="Arial" w:cs="Arial"/>
          <w:sz w:val="24"/>
          <w:szCs w:val="24"/>
        </w:rPr>
        <w:t>-</w:t>
      </w:r>
      <w:r w:rsidR="00F76BDD">
        <w:rPr>
          <w:rFonts w:ascii="Arial" w:hAnsi="Arial" w:cs="Arial"/>
          <w:sz w:val="24"/>
          <w:szCs w:val="24"/>
        </w:rPr>
        <w:t xml:space="preserve"> </w:t>
      </w:r>
      <w:r w:rsidR="00BA3973" w:rsidRPr="00F76BDD">
        <w:rPr>
          <w:rFonts w:ascii="Arial" w:hAnsi="Arial" w:cs="Arial"/>
          <w:sz w:val="24"/>
          <w:szCs w:val="24"/>
        </w:rPr>
        <w:t>"</w:t>
      </w:r>
      <w:r w:rsidR="00F076E5" w:rsidRPr="00F76BDD">
        <w:rPr>
          <w:rFonts w:ascii="Arial" w:hAnsi="Arial" w:cs="Arial"/>
          <w:sz w:val="24"/>
          <w:szCs w:val="24"/>
        </w:rPr>
        <w:t>в</w:t>
      </w:r>
      <w:r w:rsidR="00BA3973" w:rsidRPr="00F76BDD">
        <w:rPr>
          <w:rFonts w:ascii="Arial" w:hAnsi="Arial" w:cs="Arial"/>
          <w:sz w:val="24"/>
          <w:szCs w:val="24"/>
        </w:rPr>
        <w:t>"</w:t>
      </w:r>
      <w:r w:rsidR="00F076E5" w:rsidRPr="00F76BDD">
        <w:rPr>
          <w:rFonts w:ascii="Arial" w:hAnsi="Arial" w:cs="Arial"/>
          <w:sz w:val="24"/>
          <w:szCs w:val="24"/>
        </w:rPr>
        <w:t xml:space="preserve"> пункта 2.8 </w:t>
      </w:r>
      <w:r w:rsidR="00157EFA" w:rsidRPr="00F76BDD">
        <w:rPr>
          <w:rFonts w:ascii="Arial" w:hAnsi="Arial" w:cs="Arial"/>
          <w:sz w:val="24"/>
          <w:szCs w:val="24"/>
        </w:rPr>
        <w:t>настоящего Административного регламента.</w:t>
      </w:r>
    </w:p>
    <w:p w:rsidR="00157EFA" w:rsidRPr="00F76BDD" w:rsidRDefault="00157EFA" w:rsidP="00F76BDD">
      <w:pPr>
        <w:pStyle w:val="ConsPlusNormal"/>
        <w:ind w:firstLine="709"/>
        <w:jc w:val="both"/>
        <w:rPr>
          <w:rFonts w:ascii="Arial" w:hAnsi="Arial" w:cs="Arial"/>
          <w:sz w:val="24"/>
          <w:szCs w:val="24"/>
        </w:rPr>
      </w:pPr>
      <w:r w:rsidRPr="00F76BDD">
        <w:rPr>
          <w:rFonts w:ascii="Arial" w:hAnsi="Arial" w:cs="Arial"/>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EC0580" w:rsidRPr="00F76BDD">
        <w:rPr>
          <w:rFonts w:ascii="Arial" w:hAnsi="Arial" w:cs="Arial"/>
          <w:sz w:val="24"/>
          <w:szCs w:val="24"/>
        </w:rPr>
        <w:t xml:space="preserve">уполномоченный орган </w:t>
      </w:r>
      <w:r w:rsidRPr="00F76BDD">
        <w:rPr>
          <w:rFonts w:ascii="Arial" w:hAnsi="Arial" w:cs="Arial"/>
          <w:sz w:val="24"/>
          <w:szCs w:val="24"/>
        </w:rPr>
        <w:t xml:space="preserve">представляются документы, предусмотренные </w:t>
      </w:r>
      <w:r w:rsidR="003B26FA" w:rsidRPr="00F76BDD">
        <w:rPr>
          <w:rFonts w:ascii="Arial" w:hAnsi="Arial" w:cs="Arial"/>
          <w:sz w:val="24"/>
          <w:szCs w:val="24"/>
        </w:rPr>
        <w:t xml:space="preserve">подпунктами </w:t>
      </w:r>
      <w:r w:rsidR="00BA3973" w:rsidRPr="00F76BDD">
        <w:rPr>
          <w:rFonts w:ascii="Arial" w:hAnsi="Arial" w:cs="Arial"/>
          <w:sz w:val="24"/>
          <w:szCs w:val="24"/>
        </w:rPr>
        <w:t>"</w:t>
      </w:r>
      <w:r w:rsidR="003B26FA" w:rsidRPr="00F76BDD">
        <w:rPr>
          <w:rFonts w:ascii="Arial" w:hAnsi="Arial" w:cs="Arial"/>
          <w:sz w:val="24"/>
          <w:szCs w:val="24"/>
        </w:rPr>
        <w:t>б</w:t>
      </w:r>
      <w:r w:rsidR="00BA3973" w:rsidRPr="00F76BDD">
        <w:rPr>
          <w:rFonts w:ascii="Arial" w:hAnsi="Arial" w:cs="Arial"/>
          <w:sz w:val="24"/>
          <w:szCs w:val="24"/>
        </w:rPr>
        <w:t>"</w:t>
      </w:r>
      <w:r w:rsidR="003B26FA" w:rsidRPr="00F76BDD">
        <w:rPr>
          <w:rFonts w:ascii="Arial" w:hAnsi="Arial" w:cs="Arial"/>
          <w:sz w:val="24"/>
          <w:szCs w:val="24"/>
        </w:rPr>
        <w:t xml:space="preserve"> - </w:t>
      </w:r>
      <w:r w:rsidR="00BA3973" w:rsidRPr="00F76BDD">
        <w:rPr>
          <w:rFonts w:ascii="Arial" w:hAnsi="Arial" w:cs="Arial"/>
          <w:sz w:val="24"/>
          <w:szCs w:val="24"/>
        </w:rPr>
        <w:t>"</w:t>
      </w:r>
      <w:r w:rsidR="003B26FA" w:rsidRPr="00F76BDD">
        <w:rPr>
          <w:rFonts w:ascii="Arial" w:hAnsi="Arial" w:cs="Arial"/>
          <w:sz w:val="24"/>
          <w:szCs w:val="24"/>
        </w:rPr>
        <w:t>в</w:t>
      </w:r>
      <w:r w:rsidR="00BA3973" w:rsidRPr="00F76BDD">
        <w:rPr>
          <w:rFonts w:ascii="Arial" w:hAnsi="Arial" w:cs="Arial"/>
          <w:sz w:val="24"/>
          <w:szCs w:val="24"/>
        </w:rPr>
        <w:t>"</w:t>
      </w:r>
      <w:r w:rsidR="003B26FA" w:rsidRPr="00F76BDD">
        <w:rPr>
          <w:rFonts w:ascii="Arial" w:hAnsi="Arial" w:cs="Arial"/>
          <w:sz w:val="24"/>
          <w:szCs w:val="24"/>
        </w:rPr>
        <w:t xml:space="preserve"> пункта 2.8 </w:t>
      </w:r>
      <w:r w:rsidRPr="00F76BDD">
        <w:rPr>
          <w:rFonts w:ascii="Arial" w:hAnsi="Arial" w:cs="Arial"/>
          <w:sz w:val="24"/>
          <w:szCs w:val="24"/>
        </w:rPr>
        <w:t>настоящего Административного регламента.</w:t>
      </w:r>
    </w:p>
    <w:p w:rsidR="00157EFA" w:rsidRPr="00F76BDD" w:rsidRDefault="00157EFA" w:rsidP="00F76BDD">
      <w:pPr>
        <w:pStyle w:val="ConsPlusNormal"/>
        <w:ind w:firstLine="709"/>
        <w:jc w:val="both"/>
        <w:rPr>
          <w:rFonts w:ascii="Arial" w:hAnsi="Arial" w:cs="Arial"/>
          <w:sz w:val="24"/>
          <w:szCs w:val="24"/>
        </w:rPr>
      </w:pPr>
      <w:r w:rsidRPr="00F76BDD">
        <w:rPr>
          <w:rFonts w:ascii="Arial" w:hAnsi="Arial" w:cs="Arial"/>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4C3679" w:rsidRPr="00F76BDD">
        <w:rPr>
          <w:rFonts w:ascii="Arial" w:hAnsi="Arial" w:cs="Arial"/>
          <w:sz w:val="24"/>
          <w:szCs w:val="24"/>
        </w:rPr>
        <w:t>администрацию Калачеевского муниципального района Воронежской области</w:t>
      </w:r>
      <w:r w:rsidRPr="00F76BDD">
        <w:rPr>
          <w:rFonts w:ascii="Arial" w:hAnsi="Arial" w:cs="Arial"/>
          <w:sz w:val="24"/>
          <w:szCs w:val="24"/>
        </w:rPr>
        <w:t xml:space="preserve"> представляется документ, предусмотренный </w:t>
      </w:r>
      <w:r w:rsidR="0095345B" w:rsidRPr="00F76BDD">
        <w:rPr>
          <w:rFonts w:ascii="Arial" w:hAnsi="Arial" w:cs="Arial"/>
          <w:sz w:val="24"/>
          <w:szCs w:val="24"/>
        </w:rPr>
        <w:t xml:space="preserve">подпунктом </w:t>
      </w:r>
      <w:r w:rsidR="00BA3973" w:rsidRPr="00F76BDD">
        <w:rPr>
          <w:rFonts w:ascii="Arial" w:hAnsi="Arial" w:cs="Arial"/>
          <w:sz w:val="24"/>
          <w:szCs w:val="24"/>
        </w:rPr>
        <w:t>"</w:t>
      </w:r>
      <w:r w:rsidR="0095345B" w:rsidRPr="00F76BDD">
        <w:rPr>
          <w:rFonts w:ascii="Arial" w:hAnsi="Arial" w:cs="Arial"/>
          <w:sz w:val="24"/>
          <w:szCs w:val="24"/>
        </w:rPr>
        <w:t>б</w:t>
      </w:r>
      <w:r w:rsidR="00BA3973" w:rsidRPr="00F76BDD">
        <w:rPr>
          <w:rFonts w:ascii="Arial" w:hAnsi="Arial" w:cs="Arial"/>
          <w:sz w:val="24"/>
          <w:szCs w:val="24"/>
        </w:rPr>
        <w:t>"</w:t>
      </w:r>
      <w:r w:rsidR="0095345B" w:rsidRPr="00F76BDD">
        <w:rPr>
          <w:rFonts w:ascii="Arial" w:hAnsi="Arial" w:cs="Arial"/>
          <w:sz w:val="24"/>
          <w:szCs w:val="24"/>
        </w:rPr>
        <w:t xml:space="preserve"> пункта 2.8 </w:t>
      </w:r>
      <w:r w:rsidRPr="00F76BDD">
        <w:rPr>
          <w:rFonts w:ascii="Arial" w:hAnsi="Arial" w:cs="Arial"/>
          <w:sz w:val="24"/>
          <w:szCs w:val="24"/>
        </w:rPr>
        <w:t>настоящего Административного регламента.</w:t>
      </w:r>
    </w:p>
    <w:p w:rsidR="00157EFA" w:rsidRPr="00F76BDD" w:rsidRDefault="00E662F3" w:rsidP="00F76BDD">
      <w:pPr>
        <w:pStyle w:val="ConsPlusNormal"/>
        <w:ind w:firstLine="709"/>
        <w:jc w:val="both"/>
        <w:rPr>
          <w:rFonts w:ascii="Arial" w:hAnsi="Arial" w:cs="Arial"/>
          <w:sz w:val="24"/>
          <w:szCs w:val="24"/>
        </w:rPr>
      </w:pPr>
      <w:r w:rsidRPr="00F76BDD">
        <w:rPr>
          <w:rFonts w:ascii="Arial" w:hAnsi="Arial" w:cs="Arial"/>
          <w:sz w:val="24"/>
          <w:szCs w:val="24"/>
        </w:rPr>
        <w:t>3</w:t>
      </w:r>
      <w:r w:rsidR="00157EFA" w:rsidRPr="00F76BDD">
        <w:rPr>
          <w:rFonts w:ascii="Arial" w:hAnsi="Arial" w:cs="Arial"/>
          <w:sz w:val="24"/>
          <w:szCs w:val="24"/>
        </w:rPr>
        <w:t>.</w:t>
      </w:r>
      <w:r w:rsidRPr="00F76BDD">
        <w:rPr>
          <w:rFonts w:ascii="Arial" w:hAnsi="Arial" w:cs="Arial"/>
          <w:sz w:val="24"/>
          <w:szCs w:val="24"/>
        </w:rPr>
        <w:t>48.</w:t>
      </w:r>
      <w:r w:rsidR="00157EFA" w:rsidRPr="00F76BDD">
        <w:rPr>
          <w:rFonts w:ascii="Arial" w:hAnsi="Arial" w:cs="Arial"/>
          <w:sz w:val="24"/>
          <w:szCs w:val="24"/>
        </w:rPr>
        <w:t xml:space="preserve"> Основания для принятия решения об отказе в приеме </w:t>
      </w:r>
      <w:r w:rsidR="003F6DA3" w:rsidRPr="00F76BDD">
        <w:rPr>
          <w:rFonts w:ascii="Arial" w:hAnsi="Arial" w:cs="Arial"/>
          <w:bCs/>
          <w:color w:val="000000"/>
          <w:sz w:val="24"/>
          <w:szCs w:val="24"/>
        </w:rPr>
        <w:t>заявления</w:t>
      </w:r>
      <w:r w:rsidR="00557D7C" w:rsidRPr="00F76BDD">
        <w:rPr>
          <w:rFonts w:ascii="Arial" w:hAnsi="Arial" w:cs="Arial"/>
          <w:bCs/>
          <w:color w:val="000000"/>
          <w:sz w:val="24"/>
          <w:szCs w:val="24"/>
        </w:rPr>
        <w:t xml:space="preserve"> о выдаче дубликата</w:t>
      </w:r>
      <w:r w:rsidR="00557D7C" w:rsidRPr="00F76BDD">
        <w:rPr>
          <w:rFonts w:ascii="Arial" w:hAnsi="Arial" w:cs="Arial"/>
          <w:sz w:val="24"/>
          <w:szCs w:val="24"/>
        </w:rPr>
        <w:t xml:space="preserve"> </w:t>
      </w:r>
      <w:r w:rsidR="00157EFA" w:rsidRPr="00F76BDD">
        <w:rPr>
          <w:rFonts w:ascii="Arial" w:hAnsi="Arial" w:cs="Arial"/>
          <w:sz w:val="24"/>
          <w:szCs w:val="24"/>
        </w:rPr>
        <w:t>отсутствуют.</w:t>
      </w:r>
    </w:p>
    <w:p w:rsidR="00157EFA" w:rsidRPr="00F76BDD" w:rsidRDefault="00E662F3" w:rsidP="00F76BDD">
      <w:pPr>
        <w:pStyle w:val="ConsPlusNormal"/>
        <w:ind w:firstLine="709"/>
        <w:jc w:val="both"/>
        <w:rPr>
          <w:rFonts w:ascii="Arial" w:hAnsi="Arial" w:cs="Arial"/>
          <w:sz w:val="24"/>
          <w:szCs w:val="24"/>
        </w:rPr>
      </w:pPr>
      <w:r w:rsidRPr="00F76BDD">
        <w:rPr>
          <w:rFonts w:ascii="Arial" w:hAnsi="Arial" w:cs="Arial"/>
          <w:sz w:val="24"/>
          <w:szCs w:val="24"/>
        </w:rPr>
        <w:t>3.49</w:t>
      </w:r>
      <w:r w:rsidR="00157EFA" w:rsidRPr="00F76BDD">
        <w:rPr>
          <w:rFonts w:ascii="Arial" w:hAnsi="Arial" w:cs="Arial"/>
          <w:sz w:val="24"/>
          <w:szCs w:val="24"/>
        </w:rPr>
        <w:t>. Возможность получения муниципальной услуги по экстерриториальному принципу отсутствует.</w:t>
      </w:r>
    </w:p>
    <w:p w:rsidR="00157EFA" w:rsidRPr="00F76BDD" w:rsidRDefault="00E662F3" w:rsidP="00F76BDD">
      <w:pPr>
        <w:pStyle w:val="ConsPlusNormal"/>
        <w:ind w:firstLine="709"/>
        <w:jc w:val="both"/>
        <w:rPr>
          <w:rFonts w:ascii="Arial" w:hAnsi="Arial" w:cs="Arial"/>
          <w:sz w:val="24"/>
          <w:szCs w:val="24"/>
        </w:rPr>
      </w:pPr>
      <w:r w:rsidRPr="00F76BDD">
        <w:rPr>
          <w:rFonts w:ascii="Arial" w:hAnsi="Arial" w:cs="Arial"/>
          <w:sz w:val="24"/>
          <w:szCs w:val="24"/>
        </w:rPr>
        <w:t>3.50</w:t>
      </w:r>
      <w:r w:rsidR="00157EFA" w:rsidRPr="00F76BDD">
        <w:rPr>
          <w:rFonts w:ascii="Arial" w:hAnsi="Arial" w:cs="Arial"/>
          <w:sz w:val="24"/>
          <w:szCs w:val="24"/>
        </w:rPr>
        <w:t xml:space="preserve">. </w:t>
      </w:r>
      <w:r w:rsidR="00557D7C" w:rsidRPr="00F76BDD">
        <w:rPr>
          <w:rFonts w:ascii="Arial" w:hAnsi="Arial" w:cs="Arial"/>
          <w:sz w:val="24"/>
          <w:szCs w:val="24"/>
        </w:rPr>
        <w:t>З</w:t>
      </w:r>
      <w:r w:rsidR="00557D7C" w:rsidRPr="00F76BDD">
        <w:rPr>
          <w:rFonts w:ascii="Arial" w:hAnsi="Arial" w:cs="Arial"/>
          <w:bCs/>
          <w:color w:val="000000"/>
          <w:sz w:val="24"/>
          <w:szCs w:val="24"/>
        </w:rPr>
        <w:t>аявление о выдаче дубликата</w:t>
      </w:r>
      <w:r w:rsidR="00157EFA" w:rsidRPr="00F76BDD">
        <w:rPr>
          <w:rFonts w:ascii="Arial" w:hAnsi="Arial" w:cs="Arial"/>
          <w:sz w:val="24"/>
          <w:szCs w:val="24"/>
        </w:rPr>
        <w:t xml:space="preserve">, направленное одним из способов, установленных в </w:t>
      </w:r>
      <w:r w:rsidRPr="00F76BDD">
        <w:rPr>
          <w:rFonts w:ascii="Arial" w:hAnsi="Arial" w:cs="Arial"/>
          <w:sz w:val="24"/>
          <w:szCs w:val="24"/>
        </w:rPr>
        <w:t>подпункте</w:t>
      </w:r>
      <w:r w:rsidRPr="00F76BDD">
        <w:rPr>
          <w:rFonts w:ascii="Arial" w:hAnsi="Arial" w:cs="Arial"/>
          <w:color w:val="0000FF"/>
          <w:sz w:val="24"/>
          <w:szCs w:val="24"/>
        </w:rPr>
        <w:t xml:space="preserve"> </w:t>
      </w:r>
      <w:r w:rsidR="00BA3973" w:rsidRPr="00F76BDD">
        <w:rPr>
          <w:rFonts w:ascii="Arial" w:hAnsi="Arial" w:cs="Arial"/>
          <w:sz w:val="24"/>
          <w:szCs w:val="24"/>
        </w:rPr>
        <w:t>"</w:t>
      </w:r>
      <w:r w:rsidRPr="00F76BDD">
        <w:rPr>
          <w:rFonts w:ascii="Arial" w:hAnsi="Arial" w:cs="Arial"/>
          <w:sz w:val="24"/>
          <w:szCs w:val="24"/>
        </w:rPr>
        <w:t>б</w:t>
      </w:r>
      <w:r w:rsidR="00BA3973" w:rsidRPr="00F76BDD">
        <w:rPr>
          <w:rFonts w:ascii="Arial" w:hAnsi="Arial" w:cs="Arial"/>
          <w:sz w:val="24"/>
          <w:szCs w:val="24"/>
        </w:rPr>
        <w:t>"</w:t>
      </w:r>
      <w:r w:rsidRPr="00F76BDD">
        <w:rPr>
          <w:rFonts w:ascii="Arial" w:hAnsi="Arial" w:cs="Arial"/>
          <w:sz w:val="24"/>
          <w:szCs w:val="24"/>
        </w:rPr>
        <w:t xml:space="preserve"> пункта 2.4</w:t>
      </w:r>
      <w:r w:rsidR="00157EFA" w:rsidRPr="00F76BDD">
        <w:rPr>
          <w:rFonts w:ascii="Arial" w:hAnsi="Arial" w:cs="Arial"/>
          <w:sz w:val="24"/>
          <w:szCs w:val="24"/>
        </w:rPr>
        <w:t xml:space="preserve"> настоящего Административного регламента, принимается должностными лицами структурного подразделения </w:t>
      </w:r>
      <w:r w:rsidR="004C3679" w:rsidRPr="00F76BDD">
        <w:rPr>
          <w:rFonts w:ascii="Arial" w:hAnsi="Arial" w:cs="Arial"/>
          <w:sz w:val="24"/>
          <w:szCs w:val="24"/>
        </w:rPr>
        <w:t>администрации Калачеевского муниципального района Воронежской области</w:t>
      </w:r>
      <w:r w:rsidR="00157EFA" w:rsidRPr="00F76BDD">
        <w:rPr>
          <w:rFonts w:ascii="Arial" w:hAnsi="Arial" w:cs="Arial"/>
          <w:sz w:val="24"/>
          <w:szCs w:val="24"/>
        </w:rPr>
        <w:t>, ответственного за делопроизводство.</w:t>
      </w:r>
    </w:p>
    <w:p w:rsidR="00CA305A" w:rsidRPr="00F76BDD" w:rsidRDefault="00557D7C" w:rsidP="00F76BDD">
      <w:pPr>
        <w:pStyle w:val="ConsPlusNormal"/>
        <w:ind w:firstLine="709"/>
        <w:jc w:val="both"/>
        <w:rPr>
          <w:rFonts w:ascii="Arial" w:hAnsi="Arial" w:cs="Arial"/>
          <w:sz w:val="24"/>
          <w:szCs w:val="24"/>
        </w:rPr>
      </w:pPr>
      <w:r w:rsidRPr="00F76BDD">
        <w:rPr>
          <w:rFonts w:ascii="Arial" w:hAnsi="Arial" w:cs="Arial"/>
          <w:bCs/>
          <w:color w:val="000000"/>
          <w:sz w:val="24"/>
          <w:szCs w:val="24"/>
        </w:rPr>
        <w:t>Заявление о выдаче дубликата</w:t>
      </w:r>
      <w:r w:rsidR="00157EFA" w:rsidRPr="00F76BDD">
        <w:rPr>
          <w:rFonts w:ascii="Arial" w:hAnsi="Arial" w:cs="Arial"/>
          <w:sz w:val="24"/>
          <w:szCs w:val="24"/>
        </w:rPr>
        <w:t xml:space="preserve">, направленное способом, указанным в </w:t>
      </w:r>
      <w:r w:rsidR="00E662F3" w:rsidRPr="00F76BDD">
        <w:rPr>
          <w:rFonts w:ascii="Arial" w:hAnsi="Arial" w:cs="Arial"/>
          <w:sz w:val="24"/>
          <w:szCs w:val="24"/>
        </w:rPr>
        <w:t xml:space="preserve">подпункте </w:t>
      </w:r>
      <w:r w:rsidR="00BA3973" w:rsidRPr="00F76BDD">
        <w:rPr>
          <w:rFonts w:ascii="Arial" w:hAnsi="Arial" w:cs="Arial"/>
          <w:sz w:val="24"/>
          <w:szCs w:val="24"/>
        </w:rPr>
        <w:t>"</w:t>
      </w:r>
      <w:r w:rsidR="00E662F3" w:rsidRPr="00F76BDD">
        <w:rPr>
          <w:rFonts w:ascii="Arial" w:hAnsi="Arial" w:cs="Arial"/>
          <w:sz w:val="24"/>
          <w:szCs w:val="24"/>
        </w:rPr>
        <w:t>а</w:t>
      </w:r>
      <w:r w:rsidR="00BA3973" w:rsidRPr="00F76BDD">
        <w:rPr>
          <w:rFonts w:ascii="Arial" w:hAnsi="Arial" w:cs="Arial"/>
          <w:sz w:val="24"/>
          <w:szCs w:val="24"/>
        </w:rPr>
        <w:t>"</w:t>
      </w:r>
      <w:r w:rsidR="00E662F3" w:rsidRPr="00F76BDD">
        <w:rPr>
          <w:rFonts w:ascii="Arial" w:hAnsi="Arial" w:cs="Arial"/>
          <w:sz w:val="24"/>
          <w:szCs w:val="24"/>
        </w:rPr>
        <w:t xml:space="preserve"> пункта 2.4 </w:t>
      </w:r>
      <w:r w:rsidR="00157EFA" w:rsidRPr="00F76BDD">
        <w:rPr>
          <w:rFonts w:ascii="Arial" w:hAnsi="Arial" w:cs="Arial"/>
          <w:sz w:val="24"/>
          <w:szCs w:val="24"/>
        </w:rPr>
        <w:t>настоящего Административного регламента, регистрируется в автоматическом режиме.</w:t>
      </w:r>
    </w:p>
    <w:p w:rsidR="00157EFA" w:rsidRPr="00F76BDD" w:rsidRDefault="00557D7C" w:rsidP="00F76BDD">
      <w:pPr>
        <w:pStyle w:val="ConsPlusNormal"/>
        <w:ind w:firstLine="709"/>
        <w:jc w:val="both"/>
        <w:rPr>
          <w:rFonts w:ascii="Arial" w:hAnsi="Arial" w:cs="Arial"/>
          <w:sz w:val="24"/>
          <w:szCs w:val="24"/>
        </w:rPr>
      </w:pPr>
      <w:r w:rsidRPr="00F76BDD">
        <w:rPr>
          <w:rFonts w:ascii="Arial" w:hAnsi="Arial" w:cs="Arial"/>
          <w:bCs/>
          <w:color w:val="000000"/>
          <w:sz w:val="24"/>
          <w:szCs w:val="24"/>
        </w:rPr>
        <w:t>Заявление о выдаче дубликата</w:t>
      </w:r>
      <w:r w:rsidR="00157EFA" w:rsidRPr="00F76BDD">
        <w:rPr>
          <w:rFonts w:ascii="Arial" w:hAnsi="Arial" w:cs="Arial"/>
          <w:sz w:val="24"/>
          <w:szCs w:val="24"/>
        </w:rPr>
        <w:t xml:space="preserve">, направленное </w:t>
      </w:r>
      <w:r w:rsidR="00E662F3" w:rsidRPr="00F76BDD">
        <w:rPr>
          <w:rFonts w:ascii="Arial" w:hAnsi="Arial" w:cs="Arial"/>
          <w:sz w:val="24"/>
          <w:szCs w:val="24"/>
        </w:rPr>
        <w:t>через многофункциональный центр</w:t>
      </w:r>
      <w:r w:rsidR="00157EFA" w:rsidRPr="00F76BDD">
        <w:rPr>
          <w:rFonts w:ascii="Arial" w:hAnsi="Arial" w:cs="Arial"/>
          <w:sz w:val="24"/>
          <w:szCs w:val="24"/>
        </w:rPr>
        <w:t xml:space="preserve">, может быть получено </w:t>
      </w:r>
      <w:r w:rsidR="004C3679" w:rsidRPr="00F76BDD">
        <w:rPr>
          <w:rFonts w:ascii="Arial" w:hAnsi="Arial" w:cs="Arial"/>
          <w:sz w:val="24"/>
          <w:szCs w:val="24"/>
        </w:rPr>
        <w:t>администрацией Калачеевского муниципального района Воронежской области</w:t>
      </w:r>
      <w:r w:rsidR="00E662F3" w:rsidRPr="00F76BDD">
        <w:rPr>
          <w:rFonts w:ascii="Arial" w:hAnsi="Arial" w:cs="Arial"/>
          <w:sz w:val="24"/>
          <w:szCs w:val="24"/>
        </w:rPr>
        <w:t xml:space="preserve"> </w:t>
      </w:r>
      <w:r w:rsidR="00157EFA" w:rsidRPr="00F76BDD">
        <w:rPr>
          <w:rFonts w:ascii="Arial" w:hAnsi="Arial" w:cs="Arial"/>
          <w:sz w:val="24"/>
          <w:szCs w:val="24"/>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r w:rsidR="00E662F3" w:rsidRPr="00F76BDD">
        <w:rPr>
          <w:rFonts w:ascii="Arial" w:hAnsi="Arial" w:cs="Arial"/>
          <w:sz w:val="24"/>
          <w:szCs w:val="24"/>
        </w:rPr>
        <w:t>закона</w:t>
      </w:r>
      <w:r w:rsidR="00157EFA" w:rsidRPr="00F76BDD">
        <w:rPr>
          <w:rFonts w:ascii="Arial" w:hAnsi="Arial" w:cs="Arial"/>
          <w:sz w:val="24"/>
          <w:szCs w:val="24"/>
        </w:rPr>
        <w:t xml:space="preserve"> от 6 апреля 2011 г. </w:t>
      </w:r>
      <w:r w:rsidR="00E662F3" w:rsidRPr="00F76BDD">
        <w:rPr>
          <w:rFonts w:ascii="Arial" w:hAnsi="Arial" w:cs="Arial"/>
          <w:sz w:val="24"/>
          <w:szCs w:val="24"/>
        </w:rPr>
        <w:t>№</w:t>
      </w:r>
      <w:r w:rsidR="00157EFA" w:rsidRPr="00F76BDD">
        <w:rPr>
          <w:rFonts w:ascii="Arial" w:hAnsi="Arial" w:cs="Arial"/>
          <w:sz w:val="24"/>
          <w:szCs w:val="24"/>
        </w:rPr>
        <w:t xml:space="preserve"> 63-ФЗ </w:t>
      </w:r>
      <w:r w:rsidR="00BA3973" w:rsidRPr="00F76BDD">
        <w:rPr>
          <w:rFonts w:ascii="Arial" w:hAnsi="Arial" w:cs="Arial"/>
          <w:sz w:val="24"/>
          <w:szCs w:val="24"/>
        </w:rPr>
        <w:t>"</w:t>
      </w:r>
      <w:r w:rsidR="00157EFA" w:rsidRPr="00F76BDD">
        <w:rPr>
          <w:rFonts w:ascii="Arial" w:hAnsi="Arial" w:cs="Arial"/>
          <w:sz w:val="24"/>
          <w:szCs w:val="24"/>
        </w:rPr>
        <w:t>Об электронной подписи</w:t>
      </w:r>
      <w:r w:rsidR="00BA3973" w:rsidRPr="00F76BDD">
        <w:rPr>
          <w:rFonts w:ascii="Arial" w:hAnsi="Arial" w:cs="Arial"/>
          <w:sz w:val="24"/>
          <w:szCs w:val="24"/>
        </w:rPr>
        <w:t>"</w:t>
      </w:r>
      <w:r w:rsidR="00157EFA" w:rsidRPr="00F76BDD">
        <w:rPr>
          <w:rFonts w:ascii="Arial" w:hAnsi="Arial" w:cs="Arial"/>
          <w:sz w:val="24"/>
          <w:szCs w:val="24"/>
        </w:rPr>
        <w:t>.</w:t>
      </w:r>
    </w:p>
    <w:p w:rsidR="00157EFA" w:rsidRPr="00F76BDD" w:rsidRDefault="00163E07" w:rsidP="00F76BDD">
      <w:pPr>
        <w:pStyle w:val="ConsPlusNormal"/>
        <w:ind w:firstLine="709"/>
        <w:jc w:val="both"/>
        <w:rPr>
          <w:rFonts w:ascii="Arial" w:hAnsi="Arial" w:cs="Arial"/>
          <w:sz w:val="24"/>
          <w:szCs w:val="24"/>
        </w:rPr>
      </w:pPr>
      <w:r w:rsidRPr="00F76BDD">
        <w:rPr>
          <w:rFonts w:ascii="Arial" w:hAnsi="Arial" w:cs="Arial"/>
          <w:sz w:val="24"/>
          <w:szCs w:val="24"/>
        </w:rPr>
        <w:t>3.51</w:t>
      </w:r>
      <w:r w:rsidR="00157EFA" w:rsidRPr="00F76BDD">
        <w:rPr>
          <w:rFonts w:ascii="Arial" w:hAnsi="Arial" w:cs="Arial"/>
          <w:sz w:val="24"/>
          <w:szCs w:val="24"/>
        </w:rPr>
        <w:t xml:space="preserve">. Для приема </w:t>
      </w:r>
      <w:r w:rsidR="00A55684" w:rsidRPr="00F76BDD">
        <w:rPr>
          <w:rFonts w:ascii="Arial" w:hAnsi="Arial" w:cs="Arial"/>
          <w:bCs/>
          <w:color w:val="000000"/>
          <w:sz w:val="24"/>
          <w:szCs w:val="24"/>
        </w:rPr>
        <w:t>заявления</w:t>
      </w:r>
      <w:r w:rsidR="00557D7C" w:rsidRPr="00F76BDD">
        <w:rPr>
          <w:rFonts w:ascii="Arial" w:hAnsi="Arial" w:cs="Arial"/>
          <w:bCs/>
          <w:color w:val="000000"/>
          <w:sz w:val="24"/>
          <w:szCs w:val="24"/>
        </w:rPr>
        <w:t xml:space="preserve"> о выдаче дубликата</w:t>
      </w:r>
      <w:r w:rsidR="00557D7C" w:rsidRPr="00F76BDD">
        <w:rPr>
          <w:rFonts w:ascii="Arial" w:hAnsi="Arial" w:cs="Arial"/>
          <w:sz w:val="24"/>
          <w:szCs w:val="24"/>
        </w:rPr>
        <w:t xml:space="preserve"> </w:t>
      </w:r>
      <w:r w:rsidR="00157EFA" w:rsidRPr="00F76BDD">
        <w:rPr>
          <w:rFonts w:ascii="Arial" w:hAnsi="Arial" w:cs="Arial"/>
          <w:sz w:val="24"/>
          <w:szCs w:val="24"/>
        </w:rPr>
        <w:t xml:space="preserve">в электронной форме с использованием </w:t>
      </w:r>
      <w:r w:rsidR="005C0F72" w:rsidRPr="00F76BDD">
        <w:rPr>
          <w:rFonts w:ascii="Arial" w:hAnsi="Arial" w:cs="Arial"/>
          <w:sz w:val="24"/>
          <w:szCs w:val="24"/>
        </w:rPr>
        <w:t>Единого портала, регионального портала</w:t>
      </w:r>
      <w:r w:rsidR="00157EFA" w:rsidRPr="00F76BDD">
        <w:rPr>
          <w:rFonts w:ascii="Arial" w:hAnsi="Arial" w:cs="Arial"/>
          <w:sz w:val="24"/>
          <w:szCs w:val="24"/>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w:t>
      </w:r>
      <w:r w:rsidR="00557D7C" w:rsidRPr="00F76BDD">
        <w:rPr>
          <w:rFonts w:ascii="Arial" w:hAnsi="Arial" w:cs="Arial"/>
          <w:bCs/>
          <w:color w:val="000000"/>
          <w:sz w:val="24"/>
          <w:szCs w:val="24"/>
        </w:rPr>
        <w:t>заявлением о выдаче дубликата</w:t>
      </w:r>
      <w:r w:rsidR="00557D7C" w:rsidRPr="00F76BDD">
        <w:rPr>
          <w:rFonts w:ascii="Arial" w:hAnsi="Arial" w:cs="Arial"/>
          <w:sz w:val="24"/>
          <w:szCs w:val="24"/>
        </w:rPr>
        <w:t xml:space="preserve"> </w:t>
      </w:r>
      <w:r w:rsidR="00157EFA" w:rsidRPr="00F76BDD">
        <w:rPr>
          <w:rFonts w:ascii="Arial" w:hAnsi="Arial" w:cs="Arial"/>
          <w:sz w:val="24"/>
          <w:szCs w:val="24"/>
        </w:rPr>
        <w:t>и для подготовки ответа.</w:t>
      </w:r>
    </w:p>
    <w:p w:rsidR="00157EFA" w:rsidRPr="00F76BDD" w:rsidRDefault="00157EFA" w:rsidP="00F76BDD">
      <w:pPr>
        <w:pStyle w:val="ConsPlusNormal"/>
        <w:ind w:firstLine="709"/>
        <w:jc w:val="both"/>
        <w:rPr>
          <w:rFonts w:ascii="Arial" w:hAnsi="Arial" w:cs="Arial"/>
          <w:sz w:val="24"/>
          <w:szCs w:val="24"/>
        </w:rPr>
      </w:pPr>
      <w:r w:rsidRPr="00F76BDD">
        <w:rPr>
          <w:rFonts w:ascii="Arial" w:hAnsi="Arial" w:cs="Arial"/>
          <w:sz w:val="24"/>
          <w:szCs w:val="24"/>
        </w:rPr>
        <w:t xml:space="preserve">Для возможности подачи </w:t>
      </w:r>
      <w:r w:rsidR="00557D7C" w:rsidRPr="00F76BDD">
        <w:rPr>
          <w:rFonts w:ascii="Arial" w:hAnsi="Arial" w:cs="Arial"/>
          <w:bCs/>
          <w:color w:val="000000"/>
          <w:sz w:val="24"/>
          <w:szCs w:val="24"/>
        </w:rPr>
        <w:t>заявления о выдаче дубликата</w:t>
      </w:r>
      <w:r w:rsidRPr="00F76BDD">
        <w:rPr>
          <w:rFonts w:ascii="Arial" w:hAnsi="Arial" w:cs="Arial"/>
          <w:sz w:val="24"/>
          <w:szCs w:val="24"/>
        </w:rPr>
        <w:t xml:space="preserve"> через </w:t>
      </w:r>
      <w:r w:rsidR="005C0F72" w:rsidRPr="00F76BDD">
        <w:rPr>
          <w:rFonts w:ascii="Arial" w:hAnsi="Arial" w:cs="Arial"/>
          <w:sz w:val="24"/>
          <w:szCs w:val="24"/>
        </w:rPr>
        <w:t xml:space="preserve">Единый портал, региональный портал </w:t>
      </w:r>
      <w:r w:rsidRPr="00F76BDD">
        <w:rPr>
          <w:rFonts w:ascii="Arial" w:hAnsi="Arial" w:cs="Arial"/>
          <w:sz w:val="24"/>
          <w:szCs w:val="24"/>
        </w:rPr>
        <w:t xml:space="preserve">заявитель должен быть зарегистрирован в </w:t>
      </w:r>
      <w:r w:rsidR="005C0F72" w:rsidRPr="00F76BDD">
        <w:rPr>
          <w:rFonts w:ascii="Arial" w:hAnsi="Arial" w:cs="Arial"/>
          <w:sz w:val="24"/>
          <w:szCs w:val="24"/>
        </w:rPr>
        <w:t>ЕСИА</w:t>
      </w:r>
      <w:r w:rsidRPr="00F76BDD">
        <w:rPr>
          <w:rFonts w:ascii="Arial" w:hAnsi="Arial" w:cs="Arial"/>
          <w:sz w:val="24"/>
          <w:szCs w:val="24"/>
        </w:rPr>
        <w:t>.</w:t>
      </w:r>
    </w:p>
    <w:p w:rsidR="00157EFA" w:rsidRPr="00F76BDD" w:rsidRDefault="005C0F72" w:rsidP="00F76BDD">
      <w:pPr>
        <w:pStyle w:val="ConsPlusNormal"/>
        <w:ind w:firstLine="709"/>
        <w:jc w:val="both"/>
        <w:rPr>
          <w:rFonts w:ascii="Arial" w:hAnsi="Arial" w:cs="Arial"/>
          <w:sz w:val="24"/>
          <w:szCs w:val="24"/>
        </w:rPr>
      </w:pPr>
      <w:r w:rsidRPr="00F76BDD">
        <w:rPr>
          <w:rFonts w:ascii="Arial" w:hAnsi="Arial" w:cs="Arial"/>
          <w:sz w:val="24"/>
          <w:szCs w:val="24"/>
        </w:rPr>
        <w:t>3.52</w:t>
      </w:r>
      <w:r w:rsidR="00157EFA" w:rsidRPr="00F76BDD">
        <w:rPr>
          <w:rFonts w:ascii="Arial" w:hAnsi="Arial" w:cs="Arial"/>
          <w:sz w:val="24"/>
          <w:szCs w:val="24"/>
        </w:rPr>
        <w:t xml:space="preserve">. Срок регистрации </w:t>
      </w:r>
      <w:r w:rsidR="00557D7C" w:rsidRPr="00F76BDD">
        <w:rPr>
          <w:rFonts w:ascii="Arial" w:hAnsi="Arial" w:cs="Arial"/>
          <w:bCs/>
          <w:color w:val="000000"/>
          <w:sz w:val="24"/>
          <w:szCs w:val="24"/>
        </w:rPr>
        <w:t>заявления о выдаче дубликата</w:t>
      </w:r>
      <w:r w:rsidR="00557D7C" w:rsidRPr="00F76BDD">
        <w:rPr>
          <w:rFonts w:ascii="Arial" w:hAnsi="Arial" w:cs="Arial"/>
          <w:sz w:val="24"/>
          <w:szCs w:val="24"/>
        </w:rPr>
        <w:t xml:space="preserve"> </w:t>
      </w:r>
      <w:r w:rsidR="00157EFA" w:rsidRPr="00F76BDD">
        <w:rPr>
          <w:rFonts w:ascii="Arial" w:hAnsi="Arial" w:cs="Arial"/>
          <w:sz w:val="24"/>
          <w:szCs w:val="24"/>
        </w:rPr>
        <w:t xml:space="preserve">указан в </w:t>
      </w:r>
      <w:r w:rsidRPr="00F76BDD">
        <w:rPr>
          <w:rFonts w:ascii="Arial" w:hAnsi="Arial" w:cs="Arial"/>
          <w:sz w:val="24"/>
          <w:szCs w:val="24"/>
        </w:rPr>
        <w:t xml:space="preserve">пункте 2.10 </w:t>
      </w:r>
      <w:r w:rsidR="00157EFA" w:rsidRPr="00F76BDD">
        <w:rPr>
          <w:rFonts w:ascii="Arial" w:hAnsi="Arial" w:cs="Arial"/>
          <w:sz w:val="24"/>
          <w:szCs w:val="24"/>
        </w:rPr>
        <w:t>настоящего Административного регламента.</w:t>
      </w:r>
    </w:p>
    <w:p w:rsidR="00157EFA" w:rsidRPr="00F76BDD" w:rsidRDefault="005C0F72" w:rsidP="00F76BDD">
      <w:pPr>
        <w:pStyle w:val="ConsPlusNormal"/>
        <w:ind w:firstLine="709"/>
        <w:jc w:val="both"/>
        <w:rPr>
          <w:rFonts w:ascii="Arial" w:hAnsi="Arial" w:cs="Arial"/>
          <w:sz w:val="24"/>
          <w:szCs w:val="24"/>
        </w:rPr>
      </w:pPr>
      <w:r w:rsidRPr="00F76BDD">
        <w:rPr>
          <w:rFonts w:ascii="Arial" w:hAnsi="Arial" w:cs="Arial"/>
          <w:sz w:val="24"/>
          <w:szCs w:val="24"/>
        </w:rPr>
        <w:lastRenderedPageBreak/>
        <w:t>3.53</w:t>
      </w:r>
      <w:r w:rsidR="00157EFA" w:rsidRPr="00F76BDD">
        <w:rPr>
          <w:rFonts w:ascii="Arial" w:hAnsi="Arial" w:cs="Arial"/>
          <w:sz w:val="24"/>
          <w:szCs w:val="24"/>
        </w:rPr>
        <w:t xml:space="preserve">. Результатом административной процедуры является регистрация </w:t>
      </w:r>
      <w:r w:rsidR="00557D7C" w:rsidRPr="00F76BDD">
        <w:rPr>
          <w:rFonts w:ascii="Arial" w:hAnsi="Arial" w:cs="Arial"/>
          <w:bCs/>
          <w:color w:val="000000"/>
          <w:sz w:val="24"/>
          <w:szCs w:val="24"/>
        </w:rPr>
        <w:t>заявления о выдаче дубликата</w:t>
      </w:r>
      <w:r w:rsidR="00157EFA" w:rsidRPr="00F76BDD">
        <w:rPr>
          <w:rFonts w:ascii="Arial" w:hAnsi="Arial" w:cs="Arial"/>
          <w:sz w:val="24"/>
          <w:szCs w:val="24"/>
        </w:rPr>
        <w:t>.</w:t>
      </w:r>
    </w:p>
    <w:p w:rsidR="00F76BDD" w:rsidRDefault="005C0F72" w:rsidP="00F76BDD">
      <w:pPr>
        <w:pStyle w:val="ConsPlusNormal"/>
        <w:ind w:firstLine="709"/>
        <w:jc w:val="both"/>
        <w:rPr>
          <w:rFonts w:ascii="Arial" w:hAnsi="Arial" w:cs="Arial"/>
          <w:sz w:val="24"/>
          <w:szCs w:val="24"/>
        </w:rPr>
      </w:pPr>
      <w:r w:rsidRPr="00F76BDD">
        <w:rPr>
          <w:rFonts w:ascii="Arial" w:hAnsi="Arial" w:cs="Arial"/>
          <w:sz w:val="24"/>
          <w:szCs w:val="24"/>
        </w:rPr>
        <w:t>3.54</w:t>
      </w:r>
      <w:r w:rsidR="00157EFA" w:rsidRPr="00F76BDD">
        <w:rPr>
          <w:rFonts w:ascii="Arial" w:hAnsi="Arial" w:cs="Arial"/>
          <w:sz w:val="24"/>
          <w:szCs w:val="24"/>
        </w:rPr>
        <w:t xml:space="preserve">. После регистрации </w:t>
      </w:r>
      <w:r w:rsidR="005A4388" w:rsidRPr="00F76BDD">
        <w:rPr>
          <w:rFonts w:ascii="Arial" w:hAnsi="Arial" w:cs="Arial"/>
          <w:bCs/>
          <w:color w:val="000000"/>
          <w:sz w:val="24"/>
          <w:szCs w:val="24"/>
        </w:rPr>
        <w:t>заявление о выдаче дубликата</w:t>
      </w:r>
      <w:r w:rsidR="005A4388" w:rsidRPr="00F76BDD">
        <w:rPr>
          <w:rFonts w:ascii="Arial" w:hAnsi="Arial" w:cs="Arial"/>
          <w:sz w:val="24"/>
          <w:szCs w:val="24"/>
        </w:rPr>
        <w:t xml:space="preserve"> </w:t>
      </w:r>
      <w:r w:rsidR="00157EFA" w:rsidRPr="00F76BDD">
        <w:rPr>
          <w:rFonts w:ascii="Arial" w:hAnsi="Arial" w:cs="Arial"/>
          <w:sz w:val="24"/>
          <w:szCs w:val="24"/>
        </w:rPr>
        <w:t>направляется в ответственное структурное подразделение для назначения ответственного должностного лица за рассмотрение заявления</w:t>
      </w:r>
      <w:r w:rsidR="00A33935" w:rsidRPr="00F76BDD">
        <w:rPr>
          <w:rFonts w:ascii="Arial" w:hAnsi="Arial" w:cs="Arial"/>
          <w:sz w:val="24"/>
          <w:szCs w:val="24"/>
        </w:rPr>
        <w:t xml:space="preserve"> о выдаче дубликата</w:t>
      </w:r>
      <w:r w:rsidR="00157EFA" w:rsidRPr="00F76BDD">
        <w:rPr>
          <w:rFonts w:ascii="Arial" w:hAnsi="Arial" w:cs="Arial"/>
          <w:sz w:val="24"/>
          <w:szCs w:val="24"/>
        </w:rPr>
        <w:t>.</w:t>
      </w:r>
    </w:p>
    <w:p w:rsidR="00F76BDD" w:rsidRDefault="00157EFA" w:rsidP="00F76BDD">
      <w:pPr>
        <w:pStyle w:val="ConsPlusTitle"/>
        <w:ind w:firstLine="709"/>
        <w:jc w:val="both"/>
        <w:rPr>
          <w:b w:val="0"/>
        </w:rPr>
      </w:pPr>
      <w:r w:rsidRPr="00F76BDD">
        <w:rPr>
          <w:b w:val="0"/>
        </w:rPr>
        <w:t>Межведомственное информационное взаимодействие</w:t>
      </w:r>
    </w:p>
    <w:p w:rsidR="00F76BDD" w:rsidRDefault="005C0F72" w:rsidP="00F76BDD">
      <w:pPr>
        <w:pStyle w:val="ConsPlusNormal"/>
        <w:ind w:firstLine="709"/>
        <w:jc w:val="both"/>
        <w:rPr>
          <w:rFonts w:ascii="Arial" w:hAnsi="Arial" w:cs="Arial"/>
          <w:sz w:val="24"/>
          <w:szCs w:val="24"/>
        </w:rPr>
      </w:pPr>
      <w:r w:rsidRPr="00F76BDD">
        <w:rPr>
          <w:rFonts w:ascii="Arial" w:hAnsi="Arial" w:cs="Arial"/>
          <w:sz w:val="24"/>
          <w:szCs w:val="24"/>
        </w:rPr>
        <w:t>3.55</w:t>
      </w:r>
      <w:r w:rsidR="00157EFA" w:rsidRPr="00F76BDD">
        <w:rPr>
          <w:rFonts w:ascii="Arial" w:hAnsi="Arial" w:cs="Arial"/>
          <w:sz w:val="24"/>
          <w:szCs w:val="24"/>
        </w:rPr>
        <w:t>. Направление межведомственных информационных запросов не осуществляется.</w:t>
      </w:r>
    </w:p>
    <w:p w:rsidR="00157EFA" w:rsidRPr="00F76BDD" w:rsidRDefault="00157EFA" w:rsidP="00F76BDD">
      <w:pPr>
        <w:pStyle w:val="ConsPlusTitle"/>
        <w:ind w:firstLine="709"/>
        <w:jc w:val="both"/>
        <w:rPr>
          <w:b w:val="0"/>
        </w:rPr>
      </w:pPr>
      <w:r w:rsidRPr="00F76BDD">
        <w:rPr>
          <w:b w:val="0"/>
        </w:rPr>
        <w:t>Принятие решения о предоставлении (об отказе</w:t>
      </w:r>
    </w:p>
    <w:p w:rsidR="00F76BDD" w:rsidRDefault="00157EFA" w:rsidP="00F76BDD">
      <w:pPr>
        <w:pStyle w:val="ConsPlusTitle"/>
        <w:ind w:firstLine="709"/>
        <w:jc w:val="both"/>
        <w:rPr>
          <w:b w:val="0"/>
        </w:rPr>
      </w:pPr>
      <w:r w:rsidRPr="00F76BDD">
        <w:rPr>
          <w:b w:val="0"/>
        </w:rPr>
        <w:t>в предоставлении) муниципальной услуги</w:t>
      </w:r>
    </w:p>
    <w:p w:rsidR="00157EFA" w:rsidRPr="00F76BDD" w:rsidRDefault="00025B5E" w:rsidP="00F76BDD">
      <w:pPr>
        <w:pStyle w:val="ConsPlusNormal"/>
        <w:ind w:firstLine="709"/>
        <w:jc w:val="both"/>
        <w:rPr>
          <w:rFonts w:ascii="Arial" w:hAnsi="Arial" w:cs="Arial"/>
          <w:sz w:val="24"/>
          <w:szCs w:val="24"/>
        </w:rPr>
      </w:pPr>
      <w:r w:rsidRPr="00F76BDD">
        <w:rPr>
          <w:rFonts w:ascii="Arial" w:hAnsi="Arial" w:cs="Arial"/>
          <w:sz w:val="24"/>
          <w:szCs w:val="24"/>
        </w:rPr>
        <w:t>3.56</w:t>
      </w:r>
      <w:r w:rsidR="00157EFA" w:rsidRPr="00F76BDD">
        <w:rPr>
          <w:rFonts w:ascii="Arial" w:hAnsi="Arial" w:cs="Arial"/>
          <w:sz w:val="24"/>
          <w:szCs w:val="24"/>
        </w:rPr>
        <w:t xml:space="preserve">. Основанием для начала административной процедуры является регистрация </w:t>
      </w:r>
      <w:r w:rsidR="00AC2B7E" w:rsidRPr="00F76BDD">
        <w:rPr>
          <w:rFonts w:ascii="Arial" w:hAnsi="Arial" w:cs="Arial"/>
          <w:bCs/>
          <w:color w:val="000000"/>
          <w:sz w:val="24"/>
          <w:szCs w:val="24"/>
        </w:rPr>
        <w:t>заявление о выдаче дубликата</w:t>
      </w:r>
      <w:r w:rsidR="00157EFA" w:rsidRPr="00F76BDD">
        <w:rPr>
          <w:rFonts w:ascii="Arial" w:hAnsi="Arial" w:cs="Arial"/>
          <w:sz w:val="24"/>
          <w:szCs w:val="24"/>
        </w:rPr>
        <w:t>.</w:t>
      </w:r>
    </w:p>
    <w:p w:rsidR="00157EFA" w:rsidRPr="00F76BDD" w:rsidRDefault="00025B5E" w:rsidP="00F76BDD">
      <w:pPr>
        <w:pStyle w:val="ConsPlusNormal"/>
        <w:ind w:firstLine="709"/>
        <w:jc w:val="both"/>
        <w:rPr>
          <w:rFonts w:ascii="Arial" w:hAnsi="Arial" w:cs="Arial"/>
          <w:sz w:val="24"/>
          <w:szCs w:val="24"/>
        </w:rPr>
      </w:pPr>
      <w:r w:rsidRPr="00F76BDD">
        <w:rPr>
          <w:rFonts w:ascii="Arial" w:hAnsi="Arial" w:cs="Arial"/>
          <w:sz w:val="24"/>
          <w:szCs w:val="24"/>
        </w:rPr>
        <w:t>3.57</w:t>
      </w:r>
      <w:r w:rsidR="00157EFA" w:rsidRPr="00F76BDD">
        <w:rPr>
          <w:rFonts w:ascii="Arial" w:hAnsi="Arial" w:cs="Arial"/>
          <w:sz w:val="24"/>
          <w:szCs w:val="24"/>
        </w:rPr>
        <w:t>. Критерием принятия решения о предоставлении муниципальной услуги является</w:t>
      </w:r>
      <w:r w:rsidRPr="00F76BDD">
        <w:rPr>
          <w:rFonts w:ascii="Arial" w:hAnsi="Arial" w:cs="Arial"/>
          <w:sz w:val="24"/>
          <w:szCs w:val="24"/>
        </w:rPr>
        <w:t xml:space="preserve"> </w:t>
      </w:r>
      <w:r w:rsidRPr="00F76BDD">
        <w:rPr>
          <w:rFonts w:ascii="Arial" w:hAnsi="Arial" w:cs="Arial"/>
          <w:bCs/>
          <w:color w:val="000000"/>
          <w:sz w:val="24"/>
          <w:szCs w:val="24"/>
        </w:rPr>
        <w:t>соответствие заявителя кругу лиц, указанных в пункте 2.2 настоящего Административного регламента.</w:t>
      </w:r>
    </w:p>
    <w:p w:rsidR="00157EFA" w:rsidRPr="00F76BDD" w:rsidRDefault="006E5273" w:rsidP="00F76BDD">
      <w:pPr>
        <w:pStyle w:val="ConsPlusNormal"/>
        <w:ind w:firstLine="709"/>
        <w:jc w:val="both"/>
        <w:rPr>
          <w:rFonts w:ascii="Arial" w:hAnsi="Arial" w:cs="Arial"/>
          <w:sz w:val="24"/>
          <w:szCs w:val="24"/>
        </w:rPr>
      </w:pPr>
      <w:r w:rsidRPr="00F76BDD">
        <w:rPr>
          <w:rFonts w:ascii="Arial" w:hAnsi="Arial" w:cs="Arial"/>
          <w:sz w:val="24"/>
          <w:szCs w:val="24"/>
        </w:rPr>
        <w:t>3.58</w:t>
      </w:r>
      <w:r w:rsidR="00157EFA" w:rsidRPr="00F76BDD">
        <w:rPr>
          <w:rFonts w:ascii="Arial" w:hAnsi="Arial" w:cs="Arial"/>
          <w:sz w:val="24"/>
          <w:szCs w:val="24"/>
        </w:rPr>
        <w:t>.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157EFA" w:rsidRPr="00F76BDD" w:rsidRDefault="006E5273" w:rsidP="00F76BDD">
      <w:pPr>
        <w:pStyle w:val="ConsPlusNormal"/>
        <w:ind w:firstLine="709"/>
        <w:jc w:val="both"/>
        <w:rPr>
          <w:rFonts w:ascii="Arial" w:hAnsi="Arial" w:cs="Arial"/>
          <w:sz w:val="24"/>
          <w:szCs w:val="24"/>
        </w:rPr>
      </w:pPr>
      <w:r w:rsidRPr="00F76BDD">
        <w:rPr>
          <w:rFonts w:ascii="Arial" w:hAnsi="Arial" w:cs="Arial"/>
          <w:sz w:val="24"/>
          <w:szCs w:val="24"/>
        </w:rPr>
        <w:t>3</w:t>
      </w:r>
      <w:r w:rsidR="00157EFA" w:rsidRPr="00F76BDD">
        <w:rPr>
          <w:rFonts w:ascii="Arial" w:hAnsi="Arial" w:cs="Arial"/>
          <w:sz w:val="24"/>
          <w:szCs w:val="24"/>
        </w:rPr>
        <w:t>.</w:t>
      </w:r>
      <w:r w:rsidRPr="00F76BDD">
        <w:rPr>
          <w:rFonts w:ascii="Arial" w:hAnsi="Arial" w:cs="Arial"/>
          <w:sz w:val="24"/>
          <w:szCs w:val="24"/>
        </w:rPr>
        <w:t>59.</w:t>
      </w:r>
      <w:r w:rsidR="00157EFA" w:rsidRPr="00F76BDD">
        <w:rPr>
          <w:rFonts w:ascii="Arial" w:hAnsi="Arial" w:cs="Arial"/>
          <w:sz w:val="24"/>
          <w:szCs w:val="24"/>
        </w:rPr>
        <w:t xml:space="preserve"> Результатом административной процедуры по принятию решения о предоставлении (об отказе в предоставлении) муниципальной услуги является </w:t>
      </w:r>
      <w:r w:rsidR="009E352E" w:rsidRPr="00F76BDD">
        <w:rPr>
          <w:rFonts w:ascii="Arial" w:hAnsi="Arial" w:cs="Arial"/>
          <w:sz w:val="24"/>
          <w:szCs w:val="24"/>
        </w:rPr>
        <w:t xml:space="preserve">соответственно </w:t>
      </w:r>
      <w:r w:rsidR="00157EFA" w:rsidRPr="00F76BDD">
        <w:rPr>
          <w:rFonts w:ascii="Arial" w:hAnsi="Arial" w:cs="Arial"/>
          <w:sz w:val="24"/>
          <w:szCs w:val="24"/>
        </w:rPr>
        <w:t xml:space="preserve">подписание дубликата или </w:t>
      </w:r>
      <w:r w:rsidR="009E3B11" w:rsidRPr="00F76BDD">
        <w:rPr>
          <w:rFonts w:ascii="Arial" w:hAnsi="Arial" w:cs="Arial"/>
          <w:sz w:val="24"/>
          <w:szCs w:val="24"/>
        </w:rPr>
        <w:t xml:space="preserve">подписание </w:t>
      </w:r>
      <w:r w:rsidR="00157EFA" w:rsidRPr="00F76BDD">
        <w:rPr>
          <w:rFonts w:ascii="Arial" w:hAnsi="Arial" w:cs="Arial"/>
          <w:sz w:val="24"/>
          <w:szCs w:val="24"/>
        </w:rPr>
        <w:t>решени</w:t>
      </w:r>
      <w:r w:rsidRPr="00F76BDD">
        <w:rPr>
          <w:rFonts w:ascii="Arial" w:hAnsi="Arial" w:cs="Arial"/>
          <w:sz w:val="24"/>
          <w:szCs w:val="24"/>
        </w:rPr>
        <w:t>я</w:t>
      </w:r>
      <w:r w:rsidR="00157EFA" w:rsidRPr="00F76BDD">
        <w:rPr>
          <w:rFonts w:ascii="Arial" w:hAnsi="Arial" w:cs="Arial"/>
          <w:sz w:val="24"/>
          <w:szCs w:val="24"/>
        </w:rPr>
        <w:t xml:space="preserve"> об отказе в </w:t>
      </w:r>
      <w:r w:rsidR="009E352E" w:rsidRPr="00F76BDD">
        <w:rPr>
          <w:rFonts w:ascii="Arial" w:hAnsi="Arial" w:cs="Arial"/>
          <w:sz w:val="24"/>
          <w:szCs w:val="24"/>
        </w:rPr>
        <w:t>выдаче дубликата.</w:t>
      </w:r>
    </w:p>
    <w:p w:rsidR="00157EFA" w:rsidRPr="00F76BDD" w:rsidRDefault="009E352E" w:rsidP="00F76BDD">
      <w:pPr>
        <w:pStyle w:val="ConsPlusNormal"/>
        <w:ind w:firstLine="709"/>
        <w:jc w:val="both"/>
        <w:rPr>
          <w:rFonts w:ascii="Arial" w:hAnsi="Arial" w:cs="Arial"/>
          <w:sz w:val="24"/>
          <w:szCs w:val="24"/>
        </w:rPr>
      </w:pPr>
      <w:r w:rsidRPr="00F76BDD">
        <w:rPr>
          <w:rFonts w:ascii="Arial" w:hAnsi="Arial" w:cs="Arial"/>
          <w:sz w:val="24"/>
          <w:szCs w:val="24"/>
        </w:rPr>
        <w:t>3.60</w:t>
      </w:r>
      <w:r w:rsidR="00157EFA" w:rsidRPr="00F76BDD">
        <w:rPr>
          <w:rFonts w:ascii="Arial" w:hAnsi="Arial" w:cs="Arial"/>
          <w:sz w:val="24"/>
          <w:szCs w:val="24"/>
        </w:rPr>
        <w:t xml:space="preserve">. Решение о предоставлении муниципальной услуги или об отказе в предоставлении муниципальной услуги принимается должностным лицом, уполномоченным </w:t>
      </w:r>
      <w:r w:rsidRPr="00F76BDD">
        <w:rPr>
          <w:rFonts w:ascii="Arial" w:hAnsi="Arial" w:cs="Arial"/>
          <w:sz w:val="24"/>
          <w:szCs w:val="24"/>
        </w:rPr>
        <w:t xml:space="preserve">на принятие соответствующего решения </w:t>
      </w:r>
      <w:r w:rsidR="00157EFA" w:rsidRPr="00F76BDD">
        <w:rPr>
          <w:rFonts w:ascii="Arial" w:hAnsi="Arial" w:cs="Arial"/>
          <w:sz w:val="24"/>
          <w:szCs w:val="24"/>
        </w:rPr>
        <w:t xml:space="preserve">приказом </w:t>
      </w:r>
      <w:r w:rsidR="004C3679" w:rsidRPr="00F76BDD">
        <w:rPr>
          <w:rFonts w:ascii="Arial" w:hAnsi="Arial" w:cs="Arial"/>
          <w:sz w:val="24"/>
          <w:szCs w:val="24"/>
        </w:rPr>
        <w:t>администрации Калачеевского муниципального района Воронежской области</w:t>
      </w:r>
      <w:r w:rsidR="00157EFA" w:rsidRPr="00F76BDD">
        <w:rPr>
          <w:rFonts w:ascii="Arial" w:hAnsi="Arial" w:cs="Arial"/>
          <w:sz w:val="24"/>
          <w:szCs w:val="24"/>
        </w:rPr>
        <w:t>.</w:t>
      </w:r>
    </w:p>
    <w:p w:rsidR="00157EFA" w:rsidRPr="00F76BDD" w:rsidRDefault="009E352E" w:rsidP="00F76BDD">
      <w:pPr>
        <w:pStyle w:val="ConsPlusNormal"/>
        <w:ind w:firstLine="709"/>
        <w:jc w:val="both"/>
        <w:rPr>
          <w:rFonts w:ascii="Arial" w:hAnsi="Arial" w:cs="Arial"/>
          <w:sz w:val="24"/>
          <w:szCs w:val="24"/>
        </w:rPr>
      </w:pPr>
      <w:r w:rsidRPr="00F76BDD">
        <w:rPr>
          <w:rFonts w:ascii="Arial" w:hAnsi="Arial" w:cs="Arial"/>
          <w:sz w:val="24"/>
          <w:szCs w:val="24"/>
        </w:rPr>
        <w:t>3</w:t>
      </w:r>
      <w:r w:rsidR="00157EFA" w:rsidRPr="00F76BDD">
        <w:rPr>
          <w:rFonts w:ascii="Arial" w:hAnsi="Arial" w:cs="Arial"/>
          <w:sz w:val="24"/>
          <w:szCs w:val="24"/>
        </w:rPr>
        <w:t>.</w:t>
      </w:r>
      <w:r w:rsidR="001B3B60" w:rsidRPr="00F76BDD">
        <w:rPr>
          <w:rFonts w:ascii="Arial" w:hAnsi="Arial" w:cs="Arial"/>
          <w:sz w:val="24"/>
          <w:szCs w:val="24"/>
        </w:rPr>
        <w:t>61</w:t>
      </w:r>
      <w:r w:rsidRPr="00F76BDD">
        <w:rPr>
          <w:rFonts w:ascii="Arial" w:hAnsi="Arial" w:cs="Arial"/>
          <w:sz w:val="24"/>
          <w:szCs w:val="24"/>
        </w:rPr>
        <w:t>.</w:t>
      </w:r>
      <w:r w:rsidR="00157EFA" w:rsidRPr="00F76BDD">
        <w:rPr>
          <w:rFonts w:ascii="Arial" w:hAnsi="Arial" w:cs="Arial"/>
          <w:sz w:val="24"/>
          <w:szCs w:val="24"/>
        </w:rPr>
        <w:t xml:space="preserve">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157EFA" w:rsidRPr="00F76BDD" w:rsidRDefault="00784A24" w:rsidP="00F76BDD">
      <w:pPr>
        <w:pStyle w:val="ConsPlusNormal"/>
        <w:ind w:firstLine="709"/>
        <w:jc w:val="both"/>
        <w:rPr>
          <w:rFonts w:ascii="Arial" w:hAnsi="Arial" w:cs="Arial"/>
          <w:sz w:val="24"/>
          <w:szCs w:val="24"/>
        </w:rPr>
      </w:pPr>
      <w:r w:rsidRPr="00F76BDD">
        <w:rPr>
          <w:rFonts w:ascii="Arial" w:hAnsi="Arial" w:cs="Arial"/>
          <w:sz w:val="24"/>
          <w:szCs w:val="24"/>
        </w:rPr>
        <w:t>3</w:t>
      </w:r>
      <w:r w:rsidR="00157EFA" w:rsidRPr="00F76BDD">
        <w:rPr>
          <w:rFonts w:ascii="Arial" w:hAnsi="Arial" w:cs="Arial"/>
          <w:sz w:val="24"/>
          <w:szCs w:val="24"/>
        </w:rPr>
        <w:t>.</w:t>
      </w:r>
      <w:r w:rsidRPr="00F76BDD">
        <w:rPr>
          <w:rFonts w:ascii="Arial" w:hAnsi="Arial" w:cs="Arial"/>
          <w:sz w:val="24"/>
          <w:szCs w:val="24"/>
        </w:rPr>
        <w:t>62.</w:t>
      </w:r>
      <w:r w:rsidR="00157EFA" w:rsidRPr="00F76BDD">
        <w:rPr>
          <w:rFonts w:ascii="Arial" w:hAnsi="Arial" w:cs="Arial"/>
          <w:sz w:val="24"/>
          <w:szCs w:val="24"/>
        </w:rPr>
        <w:t xml:space="preserve"> Критерием для отказа в предоставлении муниципальной услуги является </w:t>
      </w:r>
      <w:r w:rsidR="00163B71" w:rsidRPr="00F76BDD">
        <w:rPr>
          <w:rFonts w:ascii="Arial" w:hAnsi="Arial" w:cs="Arial"/>
          <w:sz w:val="24"/>
          <w:szCs w:val="24"/>
        </w:rPr>
        <w:t>не</w:t>
      </w:r>
      <w:r w:rsidRPr="00F76BDD">
        <w:rPr>
          <w:rFonts w:ascii="Arial" w:hAnsi="Arial" w:cs="Arial"/>
          <w:bCs/>
          <w:color w:val="000000"/>
          <w:sz w:val="24"/>
          <w:szCs w:val="24"/>
        </w:rPr>
        <w:t>соответствие заявителя кругу лиц, указанных в пункте 2.2 настоящего Административного регламента</w:t>
      </w:r>
      <w:r w:rsidR="00157EFA" w:rsidRPr="00F76BDD">
        <w:rPr>
          <w:rFonts w:ascii="Arial" w:hAnsi="Arial" w:cs="Arial"/>
          <w:sz w:val="24"/>
          <w:szCs w:val="24"/>
        </w:rPr>
        <w:t>.</w:t>
      </w:r>
    </w:p>
    <w:p w:rsidR="00157EFA" w:rsidRPr="00F76BDD" w:rsidRDefault="00D43FE5" w:rsidP="00F76BDD">
      <w:pPr>
        <w:pStyle w:val="ConsPlusNormal"/>
        <w:ind w:firstLine="709"/>
        <w:jc w:val="both"/>
        <w:rPr>
          <w:rFonts w:ascii="Arial" w:hAnsi="Arial" w:cs="Arial"/>
          <w:sz w:val="24"/>
          <w:szCs w:val="24"/>
        </w:rPr>
      </w:pPr>
      <w:r w:rsidRPr="00F76BDD">
        <w:rPr>
          <w:rFonts w:ascii="Arial" w:hAnsi="Arial" w:cs="Arial"/>
          <w:sz w:val="24"/>
          <w:szCs w:val="24"/>
        </w:rPr>
        <w:t>3</w:t>
      </w:r>
      <w:r w:rsidR="00157EFA" w:rsidRPr="00F76BDD">
        <w:rPr>
          <w:rFonts w:ascii="Arial" w:hAnsi="Arial" w:cs="Arial"/>
          <w:sz w:val="24"/>
          <w:szCs w:val="24"/>
        </w:rPr>
        <w:t>.</w:t>
      </w:r>
      <w:r w:rsidRPr="00F76BDD">
        <w:rPr>
          <w:rFonts w:ascii="Arial" w:hAnsi="Arial" w:cs="Arial"/>
          <w:sz w:val="24"/>
          <w:szCs w:val="24"/>
        </w:rPr>
        <w:t>63.</w:t>
      </w:r>
      <w:r w:rsidR="00157EFA" w:rsidRPr="00F76BDD">
        <w:rPr>
          <w:rFonts w:ascii="Arial" w:hAnsi="Arial" w:cs="Arial"/>
          <w:sz w:val="24"/>
          <w:szCs w:val="24"/>
        </w:rPr>
        <w:t xml:space="preserve"> Срок принятия решения о предоставлении (об отказе в предоставлении) муниципальной услуги не может превышать </w:t>
      </w:r>
      <w:r w:rsidR="00504C2A" w:rsidRPr="00F76BDD">
        <w:rPr>
          <w:rFonts w:ascii="Arial" w:hAnsi="Arial" w:cs="Arial"/>
          <w:sz w:val="24"/>
          <w:szCs w:val="24"/>
        </w:rPr>
        <w:t>пять</w:t>
      </w:r>
      <w:r w:rsidR="00157EFA" w:rsidRPr="00F76BDD">
        <w:rPr>
          <w:rFonts w:ascii="Arial" w:hAnsi="Arial" w:cs="Arial"/>
          <w:sz w:val="24"/>
          <w:szCs w:val="24"/>
        </w:rPr>
        <w:t xml:space="preserve"> рабочих дней со дня регистрации заявления</w:t>
      </w:r>
      <w:r w:rsidR="00163B71" w:rsidRPr="00F76BDD">
        <w:rPr>
          <w:rFonts w:ascii="Arial" w:hAnsi="Arial" w:cs="Arial"/>
          <w:sz w:val="24"/>
          <w:szCs w:val="24"/>
        </w:rPr>
        <w:t xml:space="preserve"> о выдаче дубликата</w:t>
      </w:r>
      <w:r w:rsidR="00157EFA" w:rsidRPr="00F76BDD">
        <w:rPr>
          <w:rFonts w:ascii="Arial" w:hAnsi="Arial" w:cs="Arial"/>
          <w:sz w:val="24"/>
          <w:szCs w:val="24"/>
        </w:rPr>
        <w:t>.</w:t>
      </w:r>
    </w:p>
    <w:p w:rsidR="00157EFA" w:rsidRPr="00F76BDD" w:rsidRDefault="00AB2082" w:rsidP="00F76BDD">
      <w:pPr>
        <w:pStyle w:val="ConsPlusNormal"/>
        <w:ind w:firstLine="709"/>
        <w:jc w:val="both"/>
        <w:rPr>
          <w:rFonts w:ascii="Arial" w:hAnsi="Arial" w:cs="Arial"/>
          <w:sz w:val="24"/>
          <w:szCs w:val="24"/>
        </w:rPr>
      </w:pPr>
      <w:r w:rsidRPr="00F76BDD">
        <w:rPr>
          <w:rFonts w:ascii="Arial" w:hAnsi="Arial" w:cs="Arial"/>
          <w:sz w:val="24"/>
          <w:szCs w:val="24"/>
        </w:rPr>
        <w:t>3.64</w:t>
      </w:r>
      <w:r w:rsidR="00157EFA" w:rsidRPr="00F76BDD">
        <w:rPr>
          <w:rFonts w:ascii="Arial" w:hAnsi="Arial" w:cs="Arial"/>
          <w:sz w:val="24"/>
          <w:szCs w:val="24"/>
        </w:rPr>
        <w:t xml:space="preserve">. При подаче заявления </w:t>
      </w:r>
      <w:r w:rsidR="00163B71" w:rsidRPr="00F76BDD">
        <w:rPr>
          <w:rFonts w:ascii="Arial" w:hAnsi="Arial" w:cs="Arial"/>
          <w:sz w:val="24"/>
          <w:szCs w:val="24"/>
        </w:rPr>
        <w:t xml:space="preserve">о выдаче дубликата </w:t>
      </w:r>
      <w:r w:rsidR="00157EFA" w:rsidRPr="00F76BDD">
        <w:rPr>
          <w:rFonts w:ascii="Arial" w:hAnsi="Arial" w:cs="Arial"/>
          <w:sz w:val="24"/>
          <w:szCs w:val="24"/>
        </w:rPr>
        <w:t xml:space="preserve">в ходе личного приема, посредством почтового отправления решение об отказе в </w:t>
      </w:r>
      <w:r w:rsidR="00163B71" w:rsidRPr="00F76BDD">
        <w:rPr>
          <w:rFonts w:ascii="Arial" w:hAnsi="Arial" w:cs="Arial"/>
          <w:sz w:val="24"/>
          <w:szCs w:val="24"/>
        </w:rPr>
        <w:t xml:space="preserve">выдаче дубликата </w:t>
      </w:r>
      <w:r w:rsidR="00157EFA" w:rsidRPr="00F76BDD">
        <w:rPr>
          <w:rFonts w:ascii="Arial" w:hAnsi="Arial" w:cs="Arial"/>
          <w:sz w:val="24"/>
          <w:szCs w:val="24"/>
        </w:rPr>
        <w:t>выдается заявителю на руки или направляется посредством почтового отправления.</w:t>
      </w:r>
    </w:p>
    <w:p w:rsidR="00157EFA" w:rsidRPr="00F76BDD" w:rsidRDefault="00AB2082" w:rsidP="00F76BDD">
      <w:pPr>
        <w:pStyle w:val="ConsPlusNormal"/>
        <w:ind w:firstLine="709"/>
        <w:jc w:val="both"/>
        <w:rPr>
          <w:rFonts w:ascii="Arial" w:hAnsi="Arial" w:cs="Arial"/>
          <w:sz w:val="24"/>
          <w:szCs w:val="24"/>
        </w:rPr>
      </w:pPr>
      <w:r w:rsidRPr="00F76BDD">
        <w:rPr>
          <w:rFonts w:ascii="Arial" w:hAnsi="Arial" w:cs="Arial"/>
          <w:sz w:val="24"/>
          <w:szCs w:val="24"/>
        </w:rPr>
        <w:t>3.65</w:t>
      </w:r>
      <w:r w:rsidR="00157EFA" w:rsidRPr="00F76BDD">
        <w:rPr>
          <w:rFonts w:ascii="Arial" w:hAnsi="Arial" w:cs="Arial"/>
          <w:sz w:val="24"/>
          <w:szCs w:val="24"/>
        </w:rPr>
        <w:t xml:space="preserve">. При подаче заявления </w:t>
      </w:r>
      <w:r w:rsidR="00163B71" w:rsidRPr="00F76BDD">
        <w:rPr>
          <w:rFonts w:ascii="Arial" w:hAnsi="Arial" w:cs="Arial"/>
          <w:sz w:val="24"/>
          <w:szCs w:val="24"/>
        </w:rPr>
        <w:t xml:space="preserve">о выдаче дубликата </w:t>
      </w:r>
      <w:r w:rsidR="00157EFA" w:rsidRPr="00F76BDD">
        <w:rPr>
          <w:rFonts w:ascii="Arial" w:hAnsi="Arial" w:cs="Arial"/>
          <w:sz w:val="24"/>
          <w:szCs w:val="24"/>
        </w:rPr>
        <w:t xml:space="preserve">посредством </w:t>
      </w:r>
      <w:r w:rsidR="00163B71" w:rsidRPr="00F76BDD">
        <w:rPr>
          <w:rFonts w:ascii="Arial" w:hAnsi="Arial" w:cs="Arial"/>
          <w:sz w:val="24"/>
          <w:szCs w:val="24"/>
        </w:rPr>
        <w:t>Единого портала, регионального портала</w:t>
      </w:r>
      <w:r w:rsidR="00157EFA" w:rsidRPr="00F76BDD">
        <w:rPr>
          <w:rFonts w:ascii="Arial" w:hAnsi="Arial" w:cs="Arial"/>
          <w:sz w:val="24"/>
          <w:szCs w:val="24"/>
        </w:rPr>
        <w:t xml:space="preserve"> направление заявителю решения об отказе </w:t>
      </w:r>
      <w:r w:rsidR="00163B71" w:rsidRPr="00F76BDD">
        <w:rPr>
          <w:rFonts w:ascii="Arial" w:hAnsi="Arial" w:cs="Arial"/>
          <w:sz w:val="24"/>
          <w:szCs w:val="24"/>
        </w:rPr>
        <w:t>в выдаче дубликата</w:t>
      </w:r>
      <w:r w:rsidR="00157EFA" w:rsidRPr="00F76BDD">
        <w:rPr>
          <w:rFonts w:ascii="Arial" w:hAnsi="Arial" w:cs="Arial"/>
          <w:sz w:val="24"/>
          <w:szCs w:val="24"/>
        </w:rPr>
        <w:t xml:space="preserve"> осуществляется в личный кабинет заявителя на </w:t>
      </w:r>
      <w:r w:rsidR="00163B71" w:rsidRPr="00F76BDD">
        <w:rPr>
          <w:rFonts w:ascii="Arial" w:hAnsi="Arial" w:cs="Arial"/>
          <w:sz w:val="24"/>
          <w:szCs w:val="24"/>
        </w:rPr>
        <w:t>Едином портале, региональном портале</w:t>
      </w:r>
      <w:r w:rsidR="00157EFA" w:rsidRPr="00F76BDD">
        <w:rPr>
          <w:rFonts w:ascii="Arial" w:hAnsi="Arial" w:cs="Arial"/>
          <w:sz w:val="24"/>
          <w:szCs w:val="24"/>
        </w:rPr>
        <w:t xml:space="preserve"> (статус заявления обновляется до статуса </w:t>
      </w:r>
      <w:r w:rsidR="00BA3973" w:rsidRPr="00F76BDD">
        <w:rPr>
          <w:rFonts w:ascii="Arial" w:hAnsi="Arial" w:cs="Arial"/>
          <w:sz w:val="24"/>
          <w:szCs w:val="24"/>
        </w:rPr>
        <w:t>"</w:t>
      </w:r>
      <w:r w:rsidR="00157EFA" w:rsidRPr="00F76BDD">
        <w:rPr>
          <w:rFonts w:ascii="Arial" w:hAnsi="Arial" w:cs="Arial"/>
          <w:sz w:val="24"/>
          <w:szCs w:val="24"/>
        </w:rPr>
        <w:t>Услуга оказана</w:t>
      </w:r>
      <w:r w:rsidR="00BA3973" w:rsidRPr="00F76BDD">
        <w:rPr>
          <w:rFonts w:ascii="Arial" w:hAnsi="Arial" w:cs="Arial"/>
          <w:sz w:val="24"/>
          <w:szCs w:val="24"/>
        </w:rPr>
        <w:t>"</w:t>
      </w:r>
      <w:r w:rsidR="00157EFA" w:rsidRPr="00F76BDD">
        <w:rPr>
          <w:rFonts w:ascii="Arial" w:hAnsi="Arial" w:cs="Arial"/>
          <w:sz w:val="24"/>
          <w:szCs w:val="24"/>
        </w:rPr>
        <w:t>).</w:t>
      </w:r>
    </w:p>
    <w:p w:rsidR="00157EFA" w:rsidRPr="00F76BDD" w:rsidRDefault="00AB2082" w:rsidP="00F76BDD">
      <w:pPr>
        <w:pStyle w:val="ConsPlusNormal"/>
        <w:ind w:firstLine="709"/>
        <w:jc w:val="both"/>
        <w:rPr>
          <w:rFonts w:ascii="Arial" w:hAnsi="Arial" w:cs="Arial"/>
          <w:sz w:val="24"/>
          <w:szCs w:val="24"/>
        </w:rPr>
      </w:pPr>
      <w:r w:rsidRPr="00F76BDD">
        <w:rPr>
          <w:rFonts w:ascii="Arial" w:hAnsi="Arial" w:cs="Arial"/>
          <w:sz w:val="24"/>
          <w:szCs w:val="24"/>
        </w:rPr>
        <w:t>3.66</w:t>
      </w:r>
      <w:r w:rsidR="00157EFA" w:rsidRPr="00F76BDD">
        <w:rPr>
          <w:rFonts w:ascii="Arial" w:hAnsi="Arial" w:cs="Arial"/>
          <w:sz w:val="24"/>
          <w:szCs w:val="24"/>
        </w:rPr>
        <w:t>. При подаче заявления</w:t>
      </w:r>
      <w:r w:rsidR="00163B71" w:rsidRPr="00F76BDD">
        <w:rPr>
          <w:rFonts w:ascii="Arial" w:hAnsi="Arial" w:cs="Arial"/>
          <w:sz w:val="24"/>
          <w:szCs w:val="24"/>
        </w:rPr>
        <w:t xml:space="preserve"> о выдаче дубликата</w:t>
      </w:r>
      <w:r w:rsidR="00157EFA" w:rsidRPr="00F76BDD">
        <w:rPr>
          <w:rFonts w:ascii="Arial" w:hAnsi="Arial" w:cs="Arial"/>
          <w:sz w:val="24"/>
          <w:szCs w:val="24"/>
        </w:rPr>
        <w:t xml:space="preserve"> </w:t>
      </w:r>
      <w:r w:rsidR="00163B71" w:rsidRPr="00F76BDD">
        <w:rPr>
          <w:rFonts w:ascii="Arial" w:hAnsi="Arial" w:cs="Arial"/>
          <w:sz w:val="24"/>
          <w:szCs w:val="24"/>
        </w:rPr>
        <w:t xml:space="preserve">через многофункциональный центр </w:t>
      </w:r>
      <w:r w:rsidR="00157EFA" w:rsidRPr="00F76BDD">
        <w:rPr>
          <w:rFonts w:ascii="Arial" w:hAnsi="Arial" w:cs="Arial"/>
          <w:sz w:val="24"/>
          <w:szCs w:val="24"/>
        </w:rPr>
        <w:t xml:space="preserve">решение об отказе в </w:t>
      </w:r>
      <w:r w:rsidR="00163B71" w:rsidRPr="00F76BDD">
        <w:rPr>
          <w:rFonts w:ascii="Arial" w:hAnsi="Arial" w:cs="Arial"/>
          <w:sz w:val="24"/>
          <w:szCs w:val="24"/>
        </w:rPr>
        <w:t>выдаче дубликата</w:t>
      </w:r>
      <w:r w:rsidR="00157EFA" w:rsidRPr="00F76BDD">
        <w:rPr>
          <w:rFonts w:ascii="Arial" w:hAnsi="Arial" w:cs="Arial"/>
          <w:sz w:val="24"/>
          <w:szCs w:val="24"/>
        </w:rPr>
        <w:t xml:space="preserve"> направляется в многофункциональный центр.</w:t>
      </w:r>
    </w:p>
    <w:p w:rsidR="00F76BDD" w:rsidRDefault="00AB2082" w:rsidP="00F76BDD">
      <w:pPr>
        <w:pStyle w:val="ConsPlusNormal"/>
        <w:ind w:firstLine="709"/>
        <w:jc w:val="both"/>
        <w:rPr>
          <w:rFonts w:ascii="Arial" w:hAnsi="Arial" w:cs="Arial"/>
          <w:sz w:val="24"/>
          <w:szCs w:val="24"/>
          <w:highlight w:val="yellow"/>
        </w:rPr>
      </w:pPr>
      <w:r w:rsidRPr="00F76BDD">
        <w:rPr>
          <w:rFonts w:ascii="Arial" w:hAnsi="Arial" w:cs="Arial"/>
          <w:sz w:val="24"/>
          <w:szCs w:val="24"/>
        </w:rPr>
        <w:t>3.67</w:t>
      </w:r>
      <w:r w:rsidR="00157EFA" w:rsidRPr="00F76BDD">
        <w:rPr>
          <w:rFonts w:ascii="Arial" w:hAnsi="Arial" w:cs="Arial"/>
          <w:sz w:val="24"/>
          <w:szCs w:val="24"/>
        </w:rPr>
        <w:t xml:space="preserve">. Срок выдачи (направления) заявителю решения об отказе в </w:t>
      </w:r>
      <w:r w:rsidR="00F2625C" w:rsidRPr="00F76BDD">
        <w:rPr>
          <w:rFonts w:ascii="Arial" w:hAnsi="Arial" w:cs="Arial"/>
          <w:sz w:val="24"/>
          <w:szCs w:val="24"/>
        </w:rPr>
        <w:t>выдаче дубликата</w:t>
      </w:r>
      <w:r w:rsidR="00157EFA" w:rsidRPr="00F76BDD">
        <w:rPr>
          <w:rFonts w:ascii="Arial" w:hAnsi="Arial" w:cs="Arial"/>
          <w:sz w:val="24"/>
          <w:szCs w:val="24"/>
        </w:rPr>
        <w:t xml:space="preserve"> исчисляется со дня принят</w:t>
      </w:r>
      <w:r w:rsidR="00F2625C" w:rsidRPr="00F76BDD">
        <w:rPr>
          <w:rFonts w:ascii="Arial" w:hAnsi="Arial" w:cs="Arial"/>
          <w:sz w:val="24"/>
          <w:szCs w:val="24"/>
        </w:rPr>
        <w:t>ия такого решения и составляет один</w:t>
      </w:r>
      <w:r w:rsidR="00157EFA" w:rsidRPr="00F76BDD">
        <w:rPr>
          <w:rFonts w:ascii="Arial" w:hAnsi="Arial" w:cs="Arial"/>
          <w:sz w:val="24"/>
          <w:szCs w:val="24"/>
        </w:rPr>
        <w:t xml:space="preserve"> рабочий </w:t>
      </w:r>
      <w:r w:rsidR="00157EFA" w:rsidRPr="00F76BDD">
        <w:rPr>
          <w:rFonts w:ascii="Arial" w:hAnsi="Arial" w:cs="Arial"/>
          <w:sz w:val="24"/>
          <w:szCs w:val="24"/>
        </w:rPr>
        <w:lastRenderedPageBreak/>
        <w:t xml:space="preserve">день, но не превышает срок, установленный в </w:t>
      </w:r>
      <w:r w:rsidR="00F2625C" w:rsidRPr="00F76BDD">
        <w:rPr>
          <w:rFonts w:ascii="Arial" w:hAnsi="Arial" w:cs="Arial"/>
          <w:sz w:val="24"/>
          <w:szCs w:val="24"/>
        </w:rPr>
        <w:t>пункте 2.27</w:t>
      </w:r>
      <w:r w:rsidR="00157EFA" w:rsidRPr="00F76BDD">
        <w:rPr>
          <w:rFonts w:ascii="Arial" w:hAnsi="Arial" w:cs="Arial"/>
          <w:sz w:val="24"/>
          <w:szCs w:val="24"/>
        </w:rPr>
        <w:t xml:space="preserve"> настоящего Административного регламента.</w:t>
      </w:r>
    </w:p>
    <w:p w:rsidR="00F76BDD" w:rsidRDefault="00157EFA" w:rsidP="00F76BDD">
      <w:pPr>
        <w:pStyle w:val="ConsPlusTitle"/>
        <w:ind w:firstLine="709"/>
        <w:jc w:val="both"/>
        <w:rPr>
          <w:b w:val="0"/>
        </w:rPr>
      </w:pPr>
      <w:r w:rsidRPr="00F76BDD">
        <w:rPr>
          <w:b w:val="0"/>
        </w:rPr>
        <w:t>Предоставление результата муниципальной услуги</w:t>
      </w:r>
    </w:p>
    <w:p w:rsidR="00157EFA" w:rsidRPr="00F76BDD" w:rsidRDefault="00866D51" w:rsidP="00F76BDD">
      <w:pPr>
        <w:pStyle w:val="ConsPlusNormal"/>
        <w:ind w:firstLine="709"/>
        <w:jc w:val="both"/>
        <w:rPr>
          <w:rFonts w:ascii="Arial" w:hAnsi="Arial" w:cs="Arial"/>
          <w:sz w:val="24"/>
          <w:szCs w:val="24"/>
        </w:rPr>
      </w:pPr>
      <w:r w:rsidRPr="00F76BDD">
        <w:rPr>
          <w:rFonts w:ascii="Arial" w:hAnsi="Arial" w:cs="Arial"/>
          <w:sz w:val="24"/>
          <w:szCs w:val="24"/>
        </w:rPr>
        <w:t>3.68</w:t>
      </w:r>
      <w:r w:rsidR="00157EFA" w:rsidRPr="00F76BDD">
        <w:rPr>
          <w:rFonts w:ascii="Arial" w:hAnsi="Arial" w:cs="Arial"/>
          <w:sz w:val="24"/>
          <w:szCs w:val="24"/>
        </w:rPr>
        <w:t>. Основанием для начала выполнения административной процедуры является подписание уполномоченным должностным лицом дубликата.</w:t>
      </w:r>
    </w:p>
    <w:p w:rsidR="00157EFA" w:rsidRPr="00F76BDD" w:rsidRDefault="00866D51" w:rsidP="00F76BDD">
      <w:pPr>
        <w:pStyle w:val="ConsPlusNormal"/>
        <w:ind w:firstLine="709"/>
        <w:jc w:val="both"/>
        <w:rPr>
          <w:rFonts w:ascii="Arial" w:hAnsi="Arial" w:cs="Arial"/>
          <w:sz w:val="24"/>
          <w:szCs w:val="24"/>
        </w:rPr>
      </w:pPr>
      <w:r w:rsidRPr="00F76BDD">
        <w:rPr>
          <w:rFonts w:ascii="Arial" w:hAnsi="Arial" w:cs="Arial"/>
          <w:sz w:val="24"/>
          <w:szCs w:val="24"/>
        </w:rPr>
        <w:t>3.69</w:t>
      </w:r>
      <w:r w:rsidR="00157EFA" w:rsidRPr="00F76BDD">
        <w:rPr>
          <w:rFonts w:ascii="Arial" w:hAnsi="Arial" w:cs="Arial"/>
          <w:sz w:val="24"/>
          <w:szCs w:val="24"/>
        </w:rPr>
        <w:t>. Заявитель по его выбору вправе получить дубликат одним из следующих способов:</w:t>
      </w:r>
    </w:p>
    <w:p w:rsidR="00157EFA" w:rsidRPr="00F76BDD" w:rsidRDefault="00157EFA" w:rsidP="00F76BDD">
      <w:pPr>
        <w:pStyle w:val="ConsPlusNormal"/>
        <w:ind w:firstLine="709"/>
        <w:jc w:val="both"/>
        <w:rPr>
          <w:rFonts w:ascii="Arial" w:hAnsi="Arial" w:cs="Arial"/>
          <w:sz w:val="24"/>
          <w:szCs w:val="24"/>
        </w:rPr>
      </w:pPr>
      <w:r w:rsidRPr="00F76BDD">
        <w:rPr>
          <w:rFonts w:ascii="Arial" w:hAnsi="Arial" w:cs="Arial"/>
          <w:sz w:val="24"/>
          <w:szCs w:val="24"/>
        </w:rPr>
        <w:t>1) на бумажном носителе;</w:t>
      </w:r>
    </w:p>
    <w:p w:rsidR="00157EFA" w:rsidRPr="00F76BDD" w:rsidRDefault="00157EFA" w:rsidP="00F76BDD">
      <w:pPr>
        <w:pStyle w:val="ConsPlusNormal"/>
        <w:ind w:firstLine="709"/>
        <w:jc w:val="both"/>
        <w:rPr>
          <w:rFonts w:ascii="Arial" w:hAnsi="Arial" w:cs="Arial"/>
          <w:sz w:val="24"/>
          <w:szCs w:val="24"/>
        </w:rPr>
      </w:pPr>
      <w:r w:rsidRPr="00F76BDD">
        <w:rPr>
          <w:rFonts w:ascii="Arial" w:hAnsi="Arial" w:cs="Arial"/>
          <w:sz w:val="24"/>
          <w:szCs w:val="24"/>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w:t>
      </w:r>
      <w:r w:rsidR="00866D51" w:rsidRPr="00F76BDD">
        <w:rPr>
          <w:rFonts w:ascii="Arial" w:hAnsi="Arial" w:cs="Arial"/>
          <w:sz w:val="24"/>
          <w:szCs w:val="24"/>
        </w:rPr>
        <w:t xml:space="preserve">на принятие соответствующего решения </w:t>
      </w:r>
      <w:r w:rsidRPr="00F76BDD">
        <w:rPr>
          <w:rFonts w:ascii="Arial" w:hAnsi="Arial" w:cs="Arial"/>
          <w:sz w:val="24"/>
          <w:szCs w:val="24"/>
        </w:rPr>
        <w:t xml:space="preserve">приказом </w:t>
      </w:r>
      <w:r w:rsidR="004C3679" w:rsidRPr="00F76BDD">
        <w:rPr>
          <w:rFonts w:ascii="Arial" w:hAnsi="Arial" w:cs="Arial"/>
          <w:sz w:val="24"/>
          <w:szCs w:val="24"/>
        </w:rPr>
        <w:t>администрации Калачеевского муниципального района Воронежской области</w:t>
      </w:r>
      <w:r w:rsidRPr="00F76BDD">
        <w:rPr>
          <w:rFonts w:ascii="Arial" w:hAnsi="Arial" w:cs="Arial"/>
          <w:sz w:val="24"/>
          <w:szCs w:val="24"/>
        </w:rPr>
        <w:t>.</w:t>
      </w:r>
    </w:p>
    <w:p w:rsidR="00157EFA" w:rsidRPr="00F76BDD" w:rsidRDefault="00866D51" w:rsidP="00F76BDD">
      <w:pPr>
        <w:pStyle w:val="ConsPlusNormal"/>
        <w:ind w:firstLine="709"/>
        <w:jc w:val="both"/>
        <w:rPr>
          <w:rFonts w:ascii="Arial" w:hAnsi="Arial" w:cs="Arial"/>
          <w:sz w:val="24"/>
          <w:szCs w:val="24"/>
        </w:rPr>
      </w:pPr>
      <w:r w:rsidRPr="00F76BDD">
        <w:rPr>
          <w:rFonts w:ascii="Arial" w:hAnsi="Arial" w:cs="Arial"/>
          <w:sz w:val="24"/>
          <w:szCs w:val="24"/>
        </w:rPr>
        <w:t>3.70</w:t>
      </w:r>
      <w:r w:rsidR="00157EFA" w:rsidRPr="00F76BDD">
        <w:rPr>
          <w:rFonts w:ascii="Arial" w:hAnsi="Arial" w:cs="Arial"/>
          <w:sz w:val="24"/>
          <w:szCs w:val="24"/>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A61124" w:rsidRPr="00F76BDD">
        <w:rPr>
          <w:rFonts w:ascii="Arial" w:hAnsi="Arial" w:cs="Arial"/>
          <w:sz w:val="24"/>
          <w:szCs w:val="24"/>
        </w:rPr>
        <w:t>уполномоченного органа</w:t>
      </w:r>
      <w:r w:rsidR="00157EFA" w:rsidRPr="00F76BDD">
        <w:rPr>
          <w:rFonts w:ascii="Arial" w:hAnsi="Arial" w:cs="Arial"/>
          <w:sz w:val="24"/>
          <w:szCs w:val="24"/>
        </w:rPr>
        <w:t>, ответственного за делопроизводство.</w:t>
      </w:r>
    </w:p>
    <w:p w:rsidR="00157EFA" w:rsidRPr="00F76BDD" w:rsidRDefault="00A61124" w:rsidP="00F76BDD">
      <w:pPr>
        <w:pStyle w:val="ConsPlusNormal"/>
        <w:ind w:firstLine="709"/>
        <w:jc w:val="both"/>
        <w:rPr>
          <w:rFonts w:ascii="Arial" w:hAnsi="Arial" w:cs="Arial"/>
          <w:sz w:val="24"/>
          <w:szCs w:val="24"/>
        </w:rPr>
      </w:pPr>
      <w:r w:rsidRPr="00F76BDD">
        <w:rPr>
          <w:rFonts w:ascii="Arial" w:hAnsi="Arial" w:cs="Arial"/>
          <w:sz w:val="24"/>
          <w:szCs w:val="24"/>
        </w:rPr>
        <w:t>3.71</w:t>
      </w:r>
      <w:r w:rsidR="00157EFA" w:rsidRPr="00F76BDD">
        <w:rPr>
          <w:rFonts w:ascii="Arial" w:hAnsi="Arial" w:cs="Arial"/>
          <w:sz w:val="24"/>
          <w:szCs w:val="24"/>
        </w:rPr>
        <w:t xml:space="preserve">. При подаче заявления </w:t>
      </w:r>
      <w:r w:rsidRPr="00F76BDD">
        <w:rPr>
          <w:rFonts w:ascii="Arial" w:hAnsi="Arial" w:cs="Arial"/>
          <w:sz w:val="24"/>
          <w:szCs w:val="24"/>
        </w:rPr>
        <w:t xml:space="preserve">о выдаче дубликата </w:t>
      </w:r>
      <w:r w:rsidR="00157EFA" w:rsidRPr="00F76BDD">
        <w:rPr>
          <w:rFonts w:ascii="Arial" w:hAnsi="Arial" w:cs="Arial"/>
          <w:sz w:val="24"/>
          <w:szCs w:val="24"/>
        </w:rPr>
        <w:t>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157EFA" w:rsidRPr="00F76BDD" w:rsidRDefault="00A61124" w:rsidP="00F76BDD">
      <w:pPr>
        <w:pStyle w:val="ConsPlusNormal"/>
        <w:ind w:firstLine="709"/>
        <w:jc w:val="both"/>
        <w:rPr>
          <w:rFonts w:ascii="Arial" w:hAnsi="Arial" w:cs="Arial"/>
          <w:sz w:val="24"/>
          <w:szCs w:val="24"/>
        </w:rPr>
      </w:pPr>
      <w:r w:rsidRPr="00F76BDD">
        <w:rPr>
          <w:rFonts w:ascii="Arial" w:hAnsi="Arial" w:cs="Arial"/>
          <w:sz w:val="24"/>
          <w:szCs w:val="24"/>
        </w:rPr>
        <w:t>3.72</w:t>
      </w:r>
      <w:r w:rsidR="00157EFA" w:rsidRPr="00F76BDD">
        <w:rPr>
          <w:rFonts w:ascii="Arial" w:hAnsi="Arial" w:cs="Arial"/>
          <w:sz w:val="24"/>
          <w:szCs w:val="24"/>
        </w:rPr>
        <w:t>. При подаче заявления</w:t>
      </w:r>
      <w:r w:rsidRPr="00F76BDD">
        <w:rPr>
          <w:rFonts w:ascii="Arial" w:hAnsi="Arial" w:cs="Arial"/>
          <w:sz w:val="24"/>
          <w:szCs w:val="24"/>
        </w:rPr>
        <w:t xml:space="preserve"> о выдаче дубликата</w:t>
      </w:r>
      <w:r w:rsidR="00157EFA" w:rsidRPr="00F76BDD">
        <w:rPr>
          <w:rFonts w:ascii="Arial" w:hAnsi="Arial" w:cs="Arial"/>
          <w:sz w:val="24"/>
          <w:szCs w:val="24"/>
        </w:rPr>
        <w:t xml:space="preserve"> посредством </w:t>
      </w:r>
      <w:r w:rsidRPr="00F76BDD">
        <w:rPr>
          <w:rFonts w:ascii="Arial" w:hAnsi="Arial" w:cs="Arial"/>
          <w:sz w:val="24"/>
          <w:szCs w:val="24"/>
        </w:rPr>
        <w:t xml:space="preserve">Единого портала, регионального портала </w:t>
      </w:r>
      <w:r w:rsidR="00157EFA" w:rsidRPr="00F76BDD">
        <w:rPr>
          <w:rFonts w:ascii="Arial" w:hAnsi="Arial" w:cs="Arial"/>
          <w:sz w:val="24"/>
          <w:szCs w:val="24"/>
        </w:rPr>
        <w:t xml:space="preserve">направление заявителю дубликата осуществляется в личный кабинет заявителя на </w:t>
      </w:r>
      <w:r w:rsidRPr="00F76BDD">
        <w:rPr>
          <w:rFonts w:ascii="Arial" w:hAnsi="Arial" w:cs="Arial"/>
          <w:sz w:val="24"/>
          <w:szCs w:val="24"/>
        </w:rPr>
        <w:t xml:space="preserve">Единый портал, региональный портал </w:t>
      </w:r>
      <w:r w:rsidR="00157EFA" w:rsidRPr="00F76BDD">
        <w:rPr>
          <w:rFonts w:ascii="Arial" w:hAnsi="Arial" w:cs="Arial"/>
          <w:sz w:val="24"/>
          <w:szCs w:val="24"/>
        </w:rPr>
        <w:t xml:space="preserve">(статус заявления обновляется до статуса </w:t>
      </w:r>
      <w:r w:rsidR="00BA3973" w:rsidRPr="00F76BDD">
        <w:rPr>
          <w:rFonts w:ascii="Arial" w:hAnsi="Arial" w:cs="Arial"/>
          <w:sz w:val="24"/>
          <w:szCs w:val="24"/>
        </w:rPr>
        <w:t>"</w:t>
      </w:r>
      <w:r w:rsidR="00157EFA" w:rsidRPr="00F76BDD">
        <w:rPr>
          <w:rFonts w:ascii="Arial" w:hAnsi="Arial" w:cs="Arial"/>
          <w:sz w:val="24"/>
          <w:szCs w:val="24"/>
        </w:rPr>
        <w:t>Услуга оказана</w:t>
      </w:r>
      <w:r w:rsidR="00BA3973" w:rsidRPr="00F76BDD">
        <w:rPr>
          <w:rFonts w:ascii="Arial" w:hAnsi="Arial" w:cs="Arial"/>
          <w:sz w:val="24"/>
          <w:szCs w:val="24"/>
        </w:rPr>
        <w:t>"</w:t>
      </w:r>
      <w:r w:rsidR="00157EFA" w:rsidRPr="00F76BDD">
        <w:rPr>
          <w:rFonts w:ascii="Arial" w:hAnsi="Arial" w:cs="Arial"/>
          <w:sz w:val="24"/>
          <w:szCs w:val="24"/>
        </w:rPr>
        <w:t>).</w:t>
      </w:r>
    </w:p>
    <w:p w:rsidR="00157EFA" w:rsidRPr="00F76BDD" w:rsidRDefault="00A61124" w:rsidP="00F76BDD">
      <w:pPr>
        <w:pStyle w:val="ConsPlusNormal"/>
        <w:ind w:firstLine="709"/>
        <w:jc w:val="both"/>
        <w:rPr>
          <w:rFonts w:ascii="Arial" w:hAnsi="Arial" w:cs="Arial"/>
          <w:sz w:val="24"/>
          <w:szCs w:val="24"/>
        </w:rPr>
      </w:pPr>
      <w:r w:rsidRPr="00F76BDD">
        <w:rPr>
          <w:rFonts w:ascii="Arial" w:hAnsi="Arial" w:cs="Arial"/>
          <w:sz w:val="24"/>
          <w:szCs w:val="24"/>
        </w:rPr>
        <w:t>3.73</w:t>
      </w:r>
      <w:r w:rsidR="00157EFA" w:rsidRPr="00F76BDD">
        <w:rPr>
          <w:rFonts w:ascii="Arial" w:hAnsi="Arial" w:cs="Arial"/>
          <w:sz w:val="24"/>
          <w:szCs w:val="24"/>
        </w:rPr>
        <w:t xml:space="preserve">. При подаче заявления </w:t>
      </w:r>
      <w:r w:rsidRPr="00F76BDD">
        <w:rPr>
          <w:rFonts w:ascii="Arial" w:hAnsi="Arial" w:cs="Arial"/>
          <w:sz w:val="24"/>
          <w:szCs w:val="24"/>
        </w:rPr>
        <w:t xml:space="preserve">о выдаче дубликата через многофункциональный центр </w:t>
      </w:r>
      <w:r w:rsidR="00157EFA" w:rsidRPr="00F76BDD">
        <w:rPr>
          <w:rFonts w:ascii="Arial" w:hAnsi="Arial" w:cs="Arial"/>
          <w:sz w:val="24"/>
          <w:szCs w:val="24"/>
        </w:rPr>
        <w:t>дубликат направляется в многофункциональный центр.</w:t>
      </w:r>
    </w:p>
    <w:p w:rsidR="00F76BDD" w:rsidRDefault="00A61124" w:rsidP="00F76BDD">
      <w:pPr>
        <w:pStyle w:val="ConsPlusNormal"/>
        <w:ind w:firstLine="709"/>
        <w:jc w:val="both"/>
        <w:rPr>
          <w:rFonts w:ascii="Arial" w:hAnsi="Arial" w:cs="Arial"/>
          <w:sz w:val="24"/>
          <w:szCs w:val="24"/>
        </w:rPr>
      </w:pPr>
      <w:r w:rsidRPr="00F76BDD">
        <w:rPr>
          <w:rFonts w:ascii="Arial" w:hAnsi="Arial" w:cs="Arial"/>
          <w:sz w:val="24"/>
          <w:szCs w:val="24"/>
        </w:rPr>
        <w:t>3.74</w:t>
      </w:r>
      <w:r w:rsidR="00157EFA" w:rsidRPr="00F76BDD">
        <w:rPr>
          <w:rFonts w:ascii="Arial" w:hAnsi="Arial" w:cs="Arial"/>
          <w:sz w:val="24"/>
          <w:szCs w:val="24"/>
        </w:rPr>
        <w:t>. Срок предоставления заявителю результата муниципальной услуги исчисляется со дня принятия решения о предост</w:t>
      </w:r>
      <w:r w:rsidRPr="00F76BDD">
        <w:rPr>
          <w:rFonts w:ascii="Arial" w:hAnsi="Arial" w:cs="Arial"/>
          <w:sz w:val="24"/>
          <w:szCs w:val="24"/>
        </w:rPr>
        <w:t>авлении дубликата и составляет один</w:t>
      </w:r>
      <w:r w:rsidR="00157EFA" w:rsidRPr="00F76BDD">
        <w:rPr>
          <w:rFonts w:ascii="Arial" w:hAnsi="Arial" w:cs="Arial"/>
          <w:sz w:val="24"/>
          <w:szCs w:val="24"/>
        </w:rPr>
        <w:t xml:space="preserve"> рабочий день, но не превышает срок, установленный в </w:t>
      </w:r>
      <w:r w:rsidRPr="00F76BDD">
        <w:rPr>
          <w:rFonts w:ascii="Arial" w:hAnsi="Arial" w:cs="Arial"/>
          <w:sz w:val="24"/>
          <w:szCs w:val="24"/>
        </w:rPr>
        <w:t xml:space="preserve">пункте 2.27 </w:t>
      </w:r>
      <w:r w:rsidR="00157EFA" w:rsidRPr="00F76BDD">
        <w:rPr>
          <w:rFonts w:ascii="Arial" w:hAnsi="Arial" w:cs="Arial"/>
          <w:sz w:val="24"/>
          <w:szCs w:val="24"/>
        </w:rPr>
        <w:t>настоящего Административного регламента.</w:t>
      </w:r>
    </w:p>
    <w:p w:rsidR="00F76BDD" w:rsidRDefault="00157EFA" w:rsidP="00F76BDD">
      <w:pPr>
        <w:pStyle w:val="ConsPlusTitle"/>
        <w:ind w:firstLine="709"/>
        <w:jc w:val="both"/>
        <w:rPr>
          <w:b w:val="0"/>
        </w:rPr>
      </w:pPr>
      <w:r w:rsidRPr="00F76BDD">
        <w:rPr>
          <w:b w:val="0"/>
        </w:rPr>
        <w:t>Получение дополнительных сведений от заявителя</w:t>
      </w:r>
    </w:p>
    <w:p w:rsidR="00F76BDD" w:rsidRDefault="00A61124" w:rsidP="00F76BDD">
      <w:pPr>
        <w:pStyle w:val="ConsPlusNormal"/>
        <w:ind w:firstLine="709"/>
        <w:jc w:val="both"/>
        <w:rPr>
          <w:rFonts w:ascii="Arial" w:hAnsi="Arial" w:cs="Arial"/>
          <w:sz w:val="24"/>
          <w:szCs w:val="24"/>
        </w:rPr>
      </w:pPr>
      <w:r w:rsidRPr="00F76BDD">
        <w:rPr>
          <w:rFonts w:ascii="Arial" w:hAnsi="Arial" w:cs="Arial"/>
          <w:sz w:val="24"/>
          <w:szCs w:val="24"/>
        </w:rPr>
        <w:t>3.75</w:t>
      </w:r>
      <w:r w:rsidR="00157EFA" w:rsidRPr="00F76BDD">
        <w:rPr>
          <w:rFonts w:ascii="Arial" w:hAnsi="Arial" w:cs="Arial"/>
          <w:sz w:val="24"/>
          <w:szCs w:val="24"/>
        </w:rPr>
        <w:t>. Получение дополнительных сведений от заявителя не предусмотрено.</w:t>
      </w:r>
    </w:p>
    <w:p w:rsidR="00F76BDD" w:rsidRDefault="00157EFA" w:rsidP="00F76BDD">
      <w:pPr>
        <w:pStyle w:val="ConsPlusTitle"/>
        <w:ind w:firstLine="709"/>
        <w:jc w:val="both"/>
        <w:rPr>
          <w:b w:val="0"/>
        </w:rPr>
      </w:pPr>
      <w:r w:rsidRPr="00F76BDD">
        <w:rPr>
          <w:b w:val="0"/>
        </w:rPr>
        <w:t>Максимальный срок предоставления муниципальной услуги</w:t>
      </w:r>
    </w:p>
    <w:p w:rsidR="00F76BDD" w:rsidRDefault="00CE1C51" w:rsidP="00F76BDD">
      <w:pPr>
        <w:pStyle w:val="ConsPlusNormal"/>
        <w:ind w:firstLine="709"/>
        <w:jc w:val="both"/>
        <w:rPr>
          <w:rFonts w:ascii="Arial" w:hAnsi="Arial" w:cs="Arial"/>
          <w:sz w:val="24"/>
          <w:szCs w:val="24"/>
        </w:rPr>
      </w:pPr>
      <w:r w:rsidRPr="00F76BDD">
        <w:rPr>
          <w:rFonts w:ascii="Arial" w:hAnsi="Arial" w:cs="Arial"/>
          <w:sz w:val="24"/>
          <w:szCs w:val="24"/>
        </w:rPr>
        <w:t>3.76</w:t>
      </w:r>
      <w:r w:rsidR="00157EFA" w:rsidRPr="00F76BDD">
        <w:rPr>
          <w:rFonts w:ascii="Arial" w:hAnsi="Arial" w:cs="Arial"/>
          <w:sz w:val="24"/>
          <w:szCs w:val="24"/>
        </w:rPr>
        <w:t xml:space="preserve">. Срок предоставления муниципальной услуги указан в </w:t>
      </w:r>
      <w:r w:rsidR="00AC146D" w:rsidRPr="00F76BDD">
        <w:rPr>
          <w:rFonts w:ascii="Arial" w:hAnsi="Arial" w:cs="Arial"/>
          <w:sz w:val="24"/>
          <w:szCs w:val="24"/>
        </w:rPr>
        <w:t xml:space="preserve">пункте 2.27 </w:t>
      </w:r>
      <w:r w:rsidR="00157EFA" w:rsidRPr="00F76BDD">
        <w:rPr>
          <w:rFonts w:ascii="Arial" w:hAnsi="Arial" w:cs="Arial"/>
          <w:sz w:val="24"/>
          <w:szCs w:val="24"/>
        </w:rPr>
        <w:t>настоящего Административного регламента.</w:t>
      </w:r>
    </w:p>
    <w:p w:rsidR="00F76BDD" w:rsidRDefault="00D5797A" w:rsidP="00F76BDD">
      <w:pPr>
        <w:pStyle w:val="ConsPlusTitle"/>
        <w:ind w:firstLine="709"/>
        <w:jc w:val="both"/>
        <w:rPr>
          <w:b w:val="0"/>
        </w:rPr>
      </w:pPr>
      <w:r w:rsidRPr="00F76BDD">
        <w:rPr>
          <w:b w:val="0"/>
        </w:rPr>
        <w:t>Вариант 3</w:t>
      </w:r>
    </w:p>
    <w:p w:rsid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3.77. Результат предоставления муниципальной услуги указан в подпункте </w:t>
      </w:r>
      <w:r w:rsidR="00BA3973" w:rsidRPr="00F76BDD">
        <w:rPr>
          <w:rFonts w:ascii="Arial" w:hAnsi="Arial" w:cs="Arial"/>
          <w:sz w:val="24"/>
          <w:szCs w:val="24"/>
        </w:rPr>
        <w:t>"</w:t>
      </w:r>
      <w:r w:rsidRPr="00F76BDD">
        <w:rPr>
          <w:rFonts w:ascii="Arial" w:hAnsi="Arial" w:cs="Arial"/>
          <w:sz w:val="24"/>
          <w:szCs w:val="24"/>
        </w:rPr>
        <w:t>а</w:t>
      </w:r>
      <w:r w:rsidR="00BA3973" w:rsidRPr="00F76BDD">
        <w:rPr>
          <w:rFonts w:ascii="Arial" w:hAnsi="Arial" w:cs="Arial"/>
          <w:sz w:val="24"/>
          <w:szCs w:val="24"/>
        </w:rPr>
        <w:t>"</w:t>
      </w:r>
      <w:r w:rsidRPr="00F76BDD">
        <w:rPr>
          <w:rFonts w:ascii="Arial" w:hAnsi="Arial" w:cs="Arial"/>
          <w:sz w:val="24"/>
          <w:szCs w:val="24"/>
        </w:rPr>
        <w:t xml:space="preserve"> пункта 2.18 настоящего Административного регламента.</w:t>
      </w:r>
    </w:p>
    <w:p w:rsidR="00F76BDD" w:rsidRDefault="00D5797A" w:rsidP="00F76BDD">
      <w:pPr>
        <w:pStyle w:val="ConsPlusTitle"/>
        <w:ind w:firstLine="709"/>
        <w:jc w:val="both"/>
        <w:rPr>
          <w:b w:val="0"/>
        </w:rPr>
      </w:pPr>
      <w:r w:rsidRPr="00F76BDD">
        <w:rPr>
          <w:b w:val="0"/>
        </w:rPr>
        <w:t>Перечень и описание административных процедур предоставления</w:t>
      </w:r>
      <w:r w:rsidR="00F76BDD">
        <w:rPr>
          <w:b w:val="0"/>
        </w:rPr>
        <w:t xml:space="preserve"> </w:t>
      </w:r>
      <w:r w:rsidRPr="00F76BDD">
        <w:rPr>
          <w:b w:val="0"/>
        </w:rPr>
        <w:t>муниципальной услуги</w:t>
      </w:r>
    </w:p>
    <w:p w:rsidR="00F76BDD" w:rsidRDefault="00D5797A" w:rsidP="00F76BDD">
      <w:pPr>
        <w:pStyle w:val="ConsPlusTitle"/>
        <w:ind w:firstLine="709"/>
        <w:jc w:val="both"/>
        <w:rPr>
          <w:b w:val="0"/>
        </w:rPr>
      </w:pPr>
      <w:r w:rsidRPr="00F76BDD">
        <w:rPr>
          <w:b w:val="0"/>
        </w:rPr>
        <w:t>Прием запроса и документов и (или) информации, необходимых</w:t>
      </w:r>
      <w:r w:rsidR="00F76BDD">
        <w:rPr>
          <w:b w:val="0"/>
        </w:rPr>
        <w:t xml:space="preserve"> </w:t>
      </w:r>
      <w:r w:rsidRPr="00F76BDD">
        <w:rPr>
          <w:b w:val="0"/>
        </w:rPr>
        <w:t>для предоставления муниципальной услуги</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3.78. Основанием для начала административной процедуры является поступление в </w:t>
      </w:r>
      <w:r w:rsidR="004C3679" w:rsidRPr="00F76BDD">
        <w:rPr>
          <w:rFonts w:ascii="Arial" w:hAnsi="Arial" w:cs="Arial"/>
          <w:sz w:val="24"/>
          <w:szCs w:val="24"/>
        </w:rPr>
        <w:t>администрацию Калачеевского муниципального района Воронежской области</w:t>
      </w:r>
      <w:r w:rsidRPr="00F76BDD">
        <w:rPr>
          <w:rFonts w:ascii="Arial" w:hAnsi="Arial" w:cs="Arial"/>
          <w:sz w:val="24"/>
          <w:szCs w:val="24"/>
        </w:rPr>
        <w:t xml:space="preserve"> </w:t>
      </w:r>
      <w:r w:rsidRPr="00F76BDD">
        <w:rPr>
          <w:rFonts w:ascii="Arial" w:hAnsi="Arial" w:cs="Arial"/>
          <w:bCs/>
          <w:color w:val="000000"/>
          <w:sz w:val="24"/>
          <w:szCs w:val="24"/>
        </w:rPr>
        <w:t xml:space="preserve">уведомления </w:t>
      </w:r>
      <w:r w:rsidR="00A31C83" w:rsidRPr="00F76BDD">
        <w:rPr>
          <w:rFonts w:ascii="Arial" w:hAnsi="Arial" w:cs="Arial"/>
          <w:bCs/>
          <w:color w:val="000000"/>
          <w:sz w:val="24"/>
          <w:szCs w:val="24"/>
        </w:rPr>
        <w:t>об изменении параметров</w:t>
      </w:r>
      <w:r w:rsidRPr="00F76BDD" w:rsidDel="00A7450E">
        <w:rPr>
          <w:rFonts w:ascii="Arial" w:hAnsi="Arial" w:cs="Arial"/>
          <w:sz w:val="24"/>
          <w:szCs w:val="24"/>
        </w:rPr>
        <w:t xml:space="preserve"> </w:t>
      </w:r>
      <w:r w:rsidRPr="00F76BDD">
        <w:rPr>
          <w:rFonts w:ascii="Arial" w:hAnsi="Arial" w:cs="Arial"/>
          <w:sz w:val="24"/>
          <w:szCs w:val="24"/>
        </w:rPr>
        <w:t xml:space="preserve">и документов, предусмотренных подпунктами </w:t>
      </w:r>
      <w:r w:rsidR="00BA3973" w:rsidRPr="00F76BDD">
        <w:rPr>
          <w:rFonts w:ascii="Arial" w:hAnsi="Arial" w:cs="Arial"/>
          <w:sz w:val="24"/>
          <w:szCs w:val="24"/>
        </w:rPr>
        <w:t>"</w:t>
      </w:r>
      <w:r w:rsidRPr="00F76BDD">
        <w:rPr>
          <w:rFonts w:ascii="Arial" w:hAnsi="Arial" w:cs="Arial"/>
          <w:sz w:val="24"/>
          <w:szCs w:val="24"/>
        </w:rPr>
        <w:t>б</w:t>
      </w:r>
      <w:r w:rsidR="00BA3973" w:rsidRPr="00F76BDD">
        <w:rPr>
          <w:rFonts w:ascii="Arial" w:hAnsi="Arial" w:cs="Arial"/>
          <w:sz w:val="24"/>
          <w:szCs w:val="24"/>
        </w:rPr>
        <w:t>"</w:t>
      </w:r>
      <w:r w:rsidRPr="00F76BDD">
        <w:rPr>
          <w:rFonts w:ascii="Arial" w:hAnsi="Arial" w:cs="Arial"/>
          <w:sz w:val="24"/>
          <w:szCs w:val="24"/>
        </w:rPr>
        <w:t xml:space="preserve"> - </w:t>
      </w:r>
      <w:r w:rsidR="00BA3973" w:rsidRPr="00F76BDD">
        <w:rPr>
          <w:rFonts w:ascii="Arial" w:hAnsi="Arial" w:cs="Arial"/>
          <w:sz w:val="24"/>
          <w:szCs w:val="24"/>
        </w:rPr>
        <w:t>"</w:t>
      </w:r>
      <w:r w:rsidRPr="00F76BDD">
        <w:rPr>
          <w:rFonts w:ascii="Arial" w:hAnsi="Arial" w:cs="Arial"/>
          <w:sz w:val="24"/>
          <w:szCs w:val="24"/>
        </w:rPr>
        <w:t>е</w:t>
      </w:r>
      <w:r w:rsidR="00BA3973" w:rsidRPr="00F76BDD">
        <w:rPr>
          <w:rFonts w:ascii="Arial" w:hAnsi="Arial" w:cs="Arial"/>
          <w:sz w:val="24"/>
          <w:szCs w:val="24"/>
        </w:rPr>
        <w:t>"</w:t>
      </w:r>
      <w:r w:rsidRPr="00F76BDD">
        <w:rPr>
          <w:rFonts w:ascii="Arial" w:hAnsi="Arial" w:cs="Arial"/>
          <w:sz w:val="24"/>
          <w:szCs w:val="24"/>
        </w:rPr>
        <w:t xml:space="preserve"> пункта 2.8 пунктом 2.9 настоящего Административного регламента, одним из способов, установленных пунктом 2.4 настоящего Административного регламента.</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3.79. В целях установления личности физическое лицо представляет в </w:t>
      </w:r>
      <w:r w:rsidR="005F1F87" w:rsidRPr="00F76BDD">
        <w:rPr>
          <w:rFonts w:ascii="Arial" w:hAnsi="Arial" w:cs="Arial"/>
          <w:sz w:val="24"/>
          <w:szCs w:val="24"/>
        </w:rPr>
        <w:t>администрацию Калачеевского муниципального района Воронежской области</w:t>
      </w:r>
      <w:r w:rsidRPr="00F76BDD">
        <w:rPr>
          <w:rFonts w:ascii="Arial" w:hAnsi="Arial" w:cs="Arial"/>
          <w:sz w:val="24"/>
          <w:szCs w:val="24"/>
        </w:rPr>
        <w:t xml:space="preserve"> </w:t>
      </w:r>
      <w:r w:rsidRPr="00F76BDD">
        <w:rPr>
          <w:rFonts w:ascii="Arial" w:hAnsi="Arial" w:cs="Arial"/>
          <w:sz w:val="24"/>
          <w:szCs w:val="24"/>
        </w:rPr>
        <w:lastRenderedPageBreak/>
        <w:t xml:space="preserve">документ, предусмотренный подпунктом </w:t>
      </w:r>
      <w:r w:rsidR="00BA3973" w:rsidRPr="00F76BDD">
        <w:rPr>
          <w:rFonts w:ascii="Arial" w:hAnsi="Arial" w:cs="Arial"/>
          <w:sz w:val="24"/>
          <w:szCs w:val="24"/>
        </w:rPr>
        <w:t>"</w:t>
      </w:r>
      <w:r w:rsidRPr="00F76BDD">
        <w:rPr>
          <w:rFonts w:ascii="Arial" w:hAnsi="Arial" w:cs="Arial"/>
          <w:sz w:val="24"/>
          <w:szCs w:val="24"/>
        </w:rPr>
        <w:t>б</w:t>
      </w:r>
      <w:r w:rsidR="00BA3973" w:rsidRPr="00F76BDD">
        <w:rPr>
          <w:rFonts w:ascii="Arial" w:hAnsi="Arial" w:cs="Arial"/>
          <w:sz w:val="24"/>
          <w:szCs w:val="24"/>
        </w:rPr>
        <w:t>"</w:t>
      </w:r>
      <w:r w:rsidRPr="00F76BDD">
        <w:rPr>
          <w:rFonts w:ascii="Arial" w:hAnsi="Arial" w:cs="Arial"/>
          <w:sz w:val="24"/>
          <w:szCs w:val="24"/>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BA3973" w:rsidRPr="00F76BDD">
        <w:rPr>
          <w:rFonts w:ascii="Arial" w:hAnsi="Arial" w:cs="Arial"/>
          <w:sz w:val="24"/>
          <w:szCs w:val="24"/>
        </w:rPr>
        <w:t>"</w:t>
      </w:r>
      <w:r w:rsidRPr="00F76BDD">
        <w:rPr>
          <w:rFonts w:ascii="Arial" w:hAnsi="Arial" w:cs="Arial"/>
          <w:sz w:val="24"/>
          <w:szCs w:val="24"/>
        </w:rPr>
        <w:t>б</w:t>
      </w:r>
      <w:r w:rsidR="00BA3973" w:rsidRPr="00F76BDD">
        <w:rPr>
          <w:rFonts w:ascii="Arial" w:hAnsi="Arial" w:cs="Arial"/>
          <w:sz w:val="24"/>
          <w:szCs w:val="24"/>
        </w:rPr>
        <w:t>"</w:t>
      </w:r>
      <w:r w:rsidR="00F76BDD">
        <w:rPr>
          <w:rFonts w:ascii="Arial" w:hAnsi="Arial" w:cs="Arial"/>
          <w:sz w:val="24"/>
          <w:szCs w:val="24"/>
        </w:rPr>
        <w:t xml:space="preserve"> </w:t>
      </w:r>
      <w:r w:rsidRPr="00F76BDD">
        <w:rPr>
          <w:rFonts w:ascii="Arial" w:hAnsi="Arial" w:cs="Arial"/>
          <w:sz w:val="24"/>
          <w:szCs w:val="24"/>
        </w:rPr>
        <w:t>-</w:t>
      </w:r>
      <w:r w:rsidR="00F76BDD">
        <w:rPr>
          <w:rFonts w:ascii="Arial" w:hAnsi="Arial" w:cs="Arial"/>
          <w:sz w:val="24"/>
          <w:szCs w:val="24"/>
        </w:rPr>
        <w:t xml:space="preserve"> </w:t>
      </w:r>
      <w:r w:rsidR="00BA3973" w:rsidRPr="00F76BDD">
        <w:rPr>
          <w:rFonts w:ascii="Arial" w:hAnsi="Arial" w:cs="Arial"/>
          <w:sz w:val="24"/>
          <w:szCs w:val="24"/>
        </w:rPr>
        <w:t>"</w:t>
      </w:r>
      <w:r w:rsidRPr="00F76BDD">
        <w:rPr>
          <w:rFonts w:ascii="Arial" w:hAnsi="Arial" w:cs="Arial"/>
          <w:sz w:val="24"/>
          <w:szCs w:val="24"/>
        </w:rPr>
        <w:t>в</w:t>
      </w:r>
      <w:r w:rsidR="00BA3973" w:rsidRPr="00F76BDD">
        <w:rPr>
          <w:rFonts w:ascii="Arial" w:hAnsi="Arial" w:cs="Arial"/>
          <w:sz w:val="24"/>
          <w:szCs w:val="24"/>
        </w:rPr>
        <w:t>"</w:t>
      </w:r>
      <w:r w:rsidRPr="00F76BDD">
        <w:rPr>
          <w:rFonts w:ascii="Arial" w:hAnsi="Arial" w:cs="Arial"/>
          <w:sz w:val="24"/>
          <w:szCs w:val="24"/>
        </w:rPr>
        <w:t xml:space="preserve"> пункта 2.8 настоящего Административного регламента.</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5F1F87" w:rsidRPr="00F76BDD">
        <w:rPr>
          <w:rFonts w:ascii="Arial" w:hAnsi="Arial" w:cs="Arial"/>
          <w:sz w:val="24"/>
          <w:szCs w:val="24"/>
        </w:rPr>
        <w:t>администрацию Калачеевского муниципального района Воронежской области</w:t>
      </w:r>
      <w:r w:rsidRPr="00F76BDD">
        <w:rPr>
          <w:rFonts w:ascii="Arial" w:hAnsi="Arial" w:cs="Arial"/>
          <w:sz w:val="24"/>
          <w:szCs w:val="24"/>
        </w:rPr>
        <w:t xml:space="preserve"> представляются документы, предусмотренные подпунктами </w:t>
      </w:r>
      <w:r w:rsidR="00BA3973" w:rsidRPr="00F76BDD">
        <w:rPr>
          <w:rFonts w:ascii="Arial" w:hAnsi="Arial" w:cs="Arial"/>
          <w:sz w:val="24"/>
          <w:szCs w:val="24"/>
        </w:rPr>
        <w:t>"</w:t>
      </w:r>
      <w:r w:rsidRPr="00F76BDD">
        <w:rPr>
          <w:rFonts w:ascii="Arial" w:hAnsi="Arial" w:cs="Arial"/>
          <w:sz w:val="24"/>
          <w:szCs w:val="24"/>
        </w:rPr>
        <w:t>б</w:t>
      </w:r>
      <w:r w:rsidR="00BA3973" w:rsidRPr="00F76BDD">
        <w:rPr>
          <w:rFonts w:ascii="Arial" w:hAnsi="Arial" w:cs="Arial"/>
          <w:sz w:val="24"/>
          <w:szCs w:val="24"/>
        </w:rPr>
        <w:t>"</w:t>
      </w:r>
      <w:r w:rsidRPr="00F76BDD">
        <w:rPr>
          <w:rFonts w:ascii="Arial" w:hAnsi="Arial" w:cs="Arial"/>
          <w:sz w:val="24"/>
          <w:szCs w:val="24"/>
        </w:rPr>
        <w:t xml:space="preserve"> - </w:t>
      </w:r>
      <w:r w:rsidR="00BA3973" w:rsidRPr="00F76BDD">
        <w:rPr>
          <w:rFonts w:ascii="Arial" w:hAnsi="Arial" w:cs="Arial"/>
          <w:sz w:val="24"/>
          <w:szCs w:val="24"/>
        </w:rPr>
        <w:t>"</w:t>
      </w:r>
      <w:r w:rsidRPr="00F76BDD">
        <w:rPr>
          <w:rFonts w:ascii="Arial" w:hAnsi="Arial" w:cs="Arial"/>
          <w:sz w:val="24"/>
          <w:szCs w:val="24"/>
        </w:rPr>
        <w:t>в</w:t>
      </w:r>
      <w:r w:rsidR="00BA3973" w:rsidRPr="00F76BDD">
        <w:rPr>
          <w:rFonts w:ascii="Arial" w:hAnsi="Arial" w:cs="Arial"/>
          <w:sz w:val="24"/>
          <w:szCs w:val="24"/>
        </w:rPr>
        <w:t>"</w:t>
      </w:r>
      <w:r w:rsidRPr="00F76BDD">
        <w:rPr>
          <w:rFonts w:ascii="Arial" w:hAnsi="Arial" w:cs="Arial"/>
          <w:sz w:val="24"/>
          <w:szCs w:val="24"/>
        </w:rPr>
        <w:t xml:space="preserve"> пункта 2.8 настоящего Административного регламента.</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5F1F87" w:rsidRPr="00F76BDD">
        <w:rPr>
          <w:rFonts w:ascii="Arial" w:hAnsi="Arial" w:cs="Arial"/>
          <w:sz w:val="24"/>
          <w:szCs w:val="24"/>
        </w:rPr>
        <w:t>администрацию Калачеевского муниципального района Воронежской области</w:t>
      </w:r>
      <w:r w:rsidRPr="00F76BDD">
        <w:rPr>
          <w:rFonts w:ascii="Arial" w:hAnsi="Arial" w:cs="Arial"/>
          <w:sz w:val="24"/>
          <w:szCs w:val="24"/>
        </w:rPr>
        <w:t xml:space="preserve"> представляется документ, предусмотренный </w:t>
      </w:r>
      <w:r w:rsidR="009D5309" w:rsidRPr="00F76BDD">
        <w:rPr>
          <w:rFonts w:ascii="Arial" w:hAnsi="Arial" w:cs="Arial"/>
          <w:sz w:val="24"/>
          <w:szCs w:val="24"/>
        </w:rPr>
        <w:t>подпунктом</w:t>
      </w:r>
      <w:r w:rsidR="00F76BDD">
        <w:rPr>
          <w:rFonts w:ascii="Arial" w:hAnsi="Arial" w:cs="Arial"/>
          <w:sz w:val="24"/>
          <w:szCs w:val="24"/>
        </w:rPr>
        <w:t xml:space="preserve"> </w:t>
      </w:r>
      <w:r w:rsidR="00BA3973" w:rsidRPr="00F76BDD">
        <w:rPr>
          <w:rFonts w:ascii="Arial" w:hAnsi="Arial" w:cs="Arial"/>
          <w:sz w:val="24"/>
          <w:szCs w:val="24"/>
        </w:rPr>
        <w:t>"</w:t>
      </w:r>
      <w:r w:rsidRPr="00F76BDD">
        <w:rPr>
          <w:rFonts w:ascii="Arial" w:hAnsi="Arial" w:cs="Arial"/>
          <w:sz w:val="24"/>
          <w:szCs w:val="24"/>
        </w:rPr>
        <w:t>б</w:t>
      </w:r>
      <w:r w:rsidR="00BA3973" w:rsidRPr="00F76BDD">
        <w:rPr>
          <w:rFonts w:ascii="Arial" w:hAnsi="Arial" w:cs="Arial"/>
          <w:sz w:val="24"/>
          <w:szCs w:val="24"/>
        </w:rPr>
        <w:t>"</w:t>
      </w:r>
      <w:r w:rsidRPr="00F76BDD">
        <w:rPr>
          <w:rFonts w:ascii="Arial" w:hAnsi="Arial" w:cs="Arial"/>
          <w:sz w:val="24"/>
          <w:szCs w:val="24"/>
        </w:rPr>
        <w:t xml:space="preserve"> пункта 2.8 настоящего Административного регламента.</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3.80. Основания для принятия решения об отказе в приеме </w:t>
      </w:r>
      <w:r w:rsidRPr="00F76BDD">
        <w:rPr>
          <w:rFonts w:ascii="Arial" w:hAnsi="Arial" w:cs="Arial"/>
          <w:bCs/>
          <w:color w:val="000000"/>
          <w:sz w:val="24"/>
          <w:szCs w:val="24"/>
        </w:rPr>
        <w:t xml:space="preserve">уведомления </w:t>
      </w:r>
      <w:r w:rsidR="00A31C83" w:rsidRPr="00F76BDD">
        <w:rPr>
          <w:rFonts w:ascii="Arial" w:hAnsi="Arial" w:cs="Arial"/>
          <w:bCs/>
          <w:color w:val="000000"/>
          <w:sz w:val="24"/>
          <w:szCs w:val="24"/>
        </w:rPr>
        <w:t>об изменении параметров</w:t>
      </w:r>
      <w:r w:rsidRPr="00F76BDD" w:rsidDel="00A7450E">
        <w:rPr>
          <w:rFonts w:ascii="Arial" w:hAnsi="Arial" w:cs="Arial"/>
          <w:sz w:val="24"/>
          <w:szCs w:val="24"/>
        </w:rPr>
        <w:t xml:space="preserve"> </w:t>
      </w:r>
      <w:r w:rsidRPr="00F76BDD">
        <w:rPr>
          <w:rFonts w:ascii="Arial" w:hAnsi="Arial" w:cs="Arial"/>
          <w:sz w:val="24"/>
          <w:szCs w:val="24"/>
        </w:rPr>
        <w:t>и документов, необходимых для предоставления муниципальной услуги, указаны в пункте 2.13 настоящего Административного регламента.</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3.81. Возможность получения муниципальной услуги по экстерриториальному принципу отсутствует.</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3.82. </w:t>
      </w:r>
      <w:r w:rsidRPr="00F76BDD">
        <w:rPr>
          <w:rFonts w:ascii="Arial" w:hAnsi="Arial" w:cs="Arial"/>
          <w:bCs/>
          <w:color w:val="000000"/>
          <w:sz w:val="24"/>
          <w:szCs w:val="24"/>
        </w:rPr>
        <w:t xml:space="preserve">Уведомление </w:t>
      </w:r>
      <w:r w:rsidR="00A31C83" w:rsidRPr="00F76BDD">
        <w:rPr>
          <w:rFonts w:ascii="Arial" w:hAnsi="Arial" w:cs="Arial"/>
          <w:bCs/>
          <w:color w:val="000000"/>
          <w:sz w:val="24"/>
          <w:szCs w:val="24"/>
        </w:rPr>
        <w:t>об изменении параметров</w:t>
      </w:r>
      <w:r w:rsidRPr="00F76BDD" w:rsidDel="00A7450E">
        <w:rPr>
          <w:rFonts w:ascii="Arial" w:hAnsi="Arial" w:cs="Arial"/>
          <w:sz w:val="24"/>
          <w:szCs w:val="24"/>
        </w:rPr>
        <w:t xml:space="preserve"> </w:t>
      </w:r>
      <w:r w:rsidRPr="00F76BDD">
        <w:rPr>
          <w:rFonts w:ascii="Arial" w:hAnsi="Arial" w:cs="Arial"/>
          <w:sz w:val="24"/>
          <w:szCs w:val="24"/>
        </w:rPr>
        <w:t xml:space="preserve">и документы, предусмотренные подпунктами </w:t>
      </w:r>
      <w:r w:rsidR="00BA3973" w:rsidRPr="00F76BDD">
        <w:rPr>
          <w:rFonts w:ascii="Arial" w:hAnsi="Arial" w:cs="Arial"/>
          <w:sz w:val="24"/>
          <w:szCs w:val="24"/>
        </w:rPr>
        <w:t>"</w:t>
      </w:r>
      <w:r w:rsidRPr="00F76BDD">
        <w:rPr>
          <w:rFonts w:ascii="Arial" w:hAnsi="Arial" w:cs="Arial"/>
          <w:sz w:val="24"/>
          <w:szCs w:val="24"/>
        </w:rPr>
        <w:t>б</w:t>
      </w:r>
      <w:r w:rsidR="00BA3973" w:rsidRPr="00F76BDD">
        <w:rPr>
          <w:rFonts w:ascii="Arial" w:hAnsi="Arial" w:cs="Arial"/>
          <w:sz w:val="24"/>
          <w:szCs w:val="24"/>
        </w:rPr>
        <w:t>"</w:t>
      </w:r>
      <w:r w:rsidR="00F76BDD">
        <w:rPr>
          <w:rFonts w:ascii="Arial" w:hAnsi="Arial" w:cs="Arial"/>
          <w:sz w:val="24"/>
          <w:szCs w:val="24"/>
        </w:rPr>
        <w:t xml:space="preserve"> </w:t>
      </w:r>
      <w:r w:rsidRPr="00F76BDD">
        <w:rPr>
          <w:rFonts w:ascii="Arial" w:hAnsi="Arial" w:cs="Arial"/>
          <w:sz w:val="24"/>
          <w:szCs w:val="24"/>
        </w:rPr>
        <w:t>-</w:t>
      </w:r>
      <w:r w:rsidR="00F76BDD">
        <w:rPr>
          <w:rFonts w:ascii="Arial" w:hAnsi="Arial" w:cs="Arial"/>
          <w:sz w:val="24"/>
          <w:szCs w:val="24"/>
        </w:rPr>
        <w:t xml:space="preserve"> </w:t>
      </w:r>
      <w:r w:rsidR="00BA3973" w:rsidRPr="00F76BDD">
        <w:rPr>
          <w:rFonts w:ascii="Arial" w:hAnsi="Arial" w:cs="Arial"/>
          <w:sz w:val="24"/>
          <w:szCs w:val="24"/>
        </w:rPr>
        <w:t>"</w:t>
      </w:r>
      <w:r w:rsidRPr="00F76BDD">
        <w:rPr>
          <w:rFonts w:ascii="Arial" w:hAnsi="Arial" w:cs="Arial"/>
          <w:sz w:val="24"/>
          <w:szCs w:val="24"/>
        </w:rPr>
        <w:t>е</w:t>
      </w:r>
      <w:r w:rsidR="00BA3973" w:rsidRPr="00F76BDD">
        <w:rPr>
          <w:rFonts w:ascii="Arial" w:hAnsi="Arial" w:cs="Arial"/>
          <w:sz w:val="24"/>
          <w:szCs w:val="24"/>
        </w:rPr>
        <w:t>"</w:t>
      </w:r>
      <w:r w:rsidRPr="00F76BDD">
        <w:rPr>
          <w:rFonts w:ascii="Arial" w:hAnsi="Arial" w:cs="Arial"/>
          <w:sz w:val="24"/>
          <w:szCs w:val="24"/>
        </w:rPr>
        <w:t xml:space="preserve"> пункта</w:t>
      </w:r>
      <w:r w:rsidR="00F76BDD">
        <w:rPr>
          <w:rFonts w:ascii="Arial" w:hAnsi="Arial" w:cs="Arial"/>
          <w:sz w:val="24"/>
          <w:szCs w:val="24"/>
        </w:rPr>
        <w:t xml:space="preserve"> </w:t>
      </w:r>
      <w:r w:rsidRPr="00F76BDD">
        <w:rPr>
          <w:rFonts w:ascii="Arial" w:hAnsi="Arial" w:cs="Arial"/>
          <w:sz w:val="24"/>
          <w:szCs w:val="24"/>
        </w:rPr>
        <w:t>2.8, пунктом 2.9 настоящего Административного регламента, направленные одним из способов, установленных в подпункте</w:t>
      </w:r>
      <w:r w:rsidRPr="00F76BDD">
        <w:rPr>
          <w:rFonts w:ascii="Arial" w:hAnsi="Arial" w:cs="Arial"/>
          <w:color w:val="0000FF"/>
          <w:sz w:val="24"/>
          <w:szCs w:val="24"/>
        </w:rPr>
        <w:t xml:space="preserve"> </w:t>
      </w:r>
      <w:r w:rsidR="00BA3973" w:rsidRPr="00F76BDD">
        <w:rPr>
          <w:rFonts w:ascii="Arial" w:hAnsi="Arial" w:cs="Arial"/>
          <w:sz w:val="24"/>
          <w:szCs w:val="24"/>
        </w:rPr>
        <w:t>"</w:t>
      </w:r>
      <w:r w:rsidRPr="00F76BDD">
        <w:rPr>
          <w:rFonts w:ascii="Arial" w:hAnsi="Arial" w:cs="Arial"/>
          <w:sz w:val="24"/>
          <w:szCs w:val="24"/>
        </w:rPr>
        <w:t>б</w:t>
      </w:r>
      <w:r w:rsidR="00BA3973" w:rsidRPr="00F76BDD">
        <w:rPr>
          <w:rFonts w:ascii="Arial" w:hAnsi="Arial" w:cs="Arial"/>
          <w:sz w:val="24"/>
          <w:szCs w:val="24"/>
        </w:rPr>
        <w:t>"</w:t>
      </w:r>
      <w:r w:rsidRPr="00F76BDD">
        <w:rPr>
          <w:rFonts w:ascii="Arial" w:hAnsi="Arial" w:cs="Arial"/>
          <w:sz w:val="24"/>
          <w:szCs w:val="24"/>
        </w:rPr>
        <w:t xml:space="preserve">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bCs/>
          <w:color w:val="000000"/>
          <w:sz w:val="24"/>
          <w:szCs w:val="24"/>
        </w:rPr>
        <w:t xml:space="preserve">Уведомление </w:t>
      </w:r>
      <w:r w:rsidR="00A31C83" w:rsidRPr="00F76BDD">
        <w:rPr>
          <w:rFonts w:ascii="Arial" w:hAnsi="Arial" w:cs="Arial"/>
          <w:bCs/>
          <w:color w:val="000000"/>
          <w:sz w:val="24"/>
          <w:szCs w:val="24"/>
        </w:rPr>
        <w:t>об изменении параметров</w:t>
      </w:r>
      <w:r w:rsidRPr="00F76BDD" w:rsidDel="00A7450E">
        <w:rPr>
          <w:rFonts w:ascii="Arial" w:hAnsi="Arial" w:cs="Arial"/>
          <w:sz w:val="24"/>
          <w:szCs w:val="24"/>
        </w:rPr>
        <w:t xml:space="preserve"> </w:t>
      </w:r>
      <w:r w:rsidRPr="00F76BDD">
        <w:rPr>
          <w:rFonts w:ascii="Arial" w:hAnsi="Arial" w:cs="Arial"/>
          <w:sz w:val="24"/>
          <w:szCs w:val="24"/>
        </w:rPr>
        <w:t xml:space="preserve">и документы, предусмотренные подпунктами </w:t>
      </w:r>
      <w:r w:rsidR="00BA3973" w:rsidRPr="00F76BDD">
        <w:rPr>
          <w:rFonts w:ascii="Arial" w:hAnsi="Arial" w:cs="Arial"/>
          <w:sz w:val="24"/>
          <w:szCs w:val="24"/>
        </w:rPr>
        <w:t>"</w:t>
      </w:r>
      <w:r w:rsidRPr="00F76BDD">
        <w:rPr>
          <w:rFonts w:ascii="Arial" w:hAnsi="Arial" w:cs="Arial"/>
          <w:sz w:val="24"/>
          <w:szCs w:val="24"/>
        </w:rPr>
        <w:t>б</w:t>
      </w:r>
      <w:r w:rsidR="00BA3973" w:rsidRPr="00F76BDD">
        <w:rPr>
          <w:rFonts w:ascii="Arial" w:hAnsi="Arial" w:cs="Arial"/>
          <w:sz w:val="24"/>
          <w:szCs w:val="24"/>
        </w:rPr>
        <w:t>"</w:t>
      </w:r>
      <w:r w:rsidR="00F76BDD">
        <w:rPr>
          <w:rFonts w:ascii="Arial" w:hAnsi="Arial" w:cs="Arial"/>
          <w:sz w:val="24"/>
          <w:szCs w:val="24"/>
        </w:rPr>
        <w:t xml:space="preserve"> </w:t>
      </w:r>
      <w:r w:rsidRPr="00F76BDD">
        <w:rPr>
          <w:rFonts w:ascii="Arial" w:hAnsi="Arial" w:cs="Arial"/>
          <w:sz w:val="24"/>
          <w:szCs w:val="24"/>
        </w:rPr>
        <w:t>-</w:t>
      </w:r>
      <w:r w:rsidR="00F76BDD">
        <w:rPr>
          <w:rFonts w:ascii="Arial" w:hAnsi="Arial" w:cs="Arial"/>
          <w:sz w:val="24"/>
          <w:szCs w:val="24"/>
        </w:rPr>
        <w:t xml:space="preserve"> </w:t>
      </w:r>
      <w:r w:rsidR="00BA3973" w:rsidRPr="00F76BDD">
        <w:rPr>
          <w:rFonts w:ascii="Arial" w:hAnsi="Arial" w:cs="Arial"/>
          <w:sz w:val="24"/>
          <w:szCs w:val="24"/>
        </w:rPr>
        <w:t>"</w:t>
      </w:r>
      <w:r w:rsidRPr="00F76BDD">
        <w:rPr>
          <w:rFonts w:ascii="Arial" w:hAnsi="Arial" w:cs="Arial"/>
          <w:sz w:val="24"/>
          <w:szCs w:val="24"/>
        </w:rPr>
        <w:t>е</w:t>
      </w:r>
      <w:r w:rsidR="00BA3973" w:rsidRPr="00F76BDD">
        <w:rPr>
          <w:rFonts w:ascii="Arial" w:hAnsi="Arial" w:cs="Arial"/>
          <w:sz w:val="24"/>
          <w:szCs w:val="24"/>
        </w:rPr>
        <w:t>"</w:t>
      </w:r>
      <w:r w:rsidRPr="00F76BDD">
        <w:rPr>
          <w:rFonts w:ascii="Arial" w:hAnsi="Arial" w:cs="Arial"/>
          <w:sz w:val="24"/>
          <w:szCs w:val="24"/>
        </w:rPr>
        <w:t xml:space="preserve"> пункта</w:t>
      </w:r>
      <w:r w:rsidR="00F76BDD">
        <w:rPr>
          <w:rFonts w:ascii="Arial" w:hAnsi="Arial" w:cs="Arial"/>
          <w:sz w:val="24"/>
          <w:szCs w:val="24"/>
        </w:rPr>
        <w:t xml:space="preserve"> </w:t>
      </w:r>
      <w:r w:rsidRPr="00F76BDD">
        <w:rPr>
          <w:rFonts w:ascii="Arial" w:hAnsi="Arial" w:cs="Arial"/>
          <w:sz w:val="24"/>
          <w:szCs w:val="24"/>
        </w:rPr>
        <w:t xml:space="preserve">2.8, пунктом 2.9 настоящего Административного регламента, направленные способом, указанным в подпункте </w:t>
      </w:r>
      <w:r w:rsidR="00BA3973" w:rsidRPr="00F76BDD">
        <w:rPr>
          <w:rFonts w:ascii="Arial" w:hAnsi="Arial" w:cs="Arial"/>
          <w:sz w:val="24"/>
          <w:szCs w:val="24"/>
        </w:rPr>
        <w:t>"</w:t>
      </w:r>
      <w:r w:rsidRPr="00F76BDD">
        <w:rPr>
          <w:rFonts w:ascii="Arial" w:hAnsi="Arial" w:cs="Arial"/>
          <w:sz w:val="24"/>
          <w:szCs w:val="24"/>
        </w:rPr>
        <w:t>а</w:t>
      </w:r>
      <w:r w:rsidR="00BA3973" w:rsidRPr="00F76BDD">
        <w:rPr>
          <w:rFonts w:ascii="Arial" w:hAnsi="Arial" w:cs="Arial"/>
          <w:sz w:val="24"/>
          <w:szCs w:val="24"/>
        </w:rPr>
        <w:t>"</w:t>
      </w:r>
      <w:r w:rsidRPr="00F76BDD">
        <w:rPr>
          <w:rFonts w:ascii="Arial" w:hAnsi="Arial" w:cs="Arial"/>
          <w:sz w:val="24"/>
          <w:szCs w:val="24"/>
        </w:rPr>
        <w:t xml:space="preserve"> пункта 2.4 настоящего Административного регламента, регистрируются в автоматическом режиме.</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bCs/>
          <w:color w:val="000000"/>
          <w:sz w:val="24"/>
          <w:szCs w:val="24"/>
        </w:rPr>
        <w:t>Уведомление о планируемом строительстве</w:t>
      </w:r>
      <w:r w:rsidRPr="00F76BDD" w:rsidDel="00A7450E">
        <w:rPr>
          <w:rFonts w:ascii="Arial" w:hAnsi="Arial" w:cs="Arial"/>
          <w:sz w:val="24"/>
          <w:szCs w:val="24"/>
        </w:rPr>
        <w:t xml:space="preserve"> </w:t>
      </w:r>
      <w:r w:rsidRPr="00F76BDD">
        <w:rPr>
          <w:rFonts w:ascii="Arial" w:hAnsi="Arial" w:cs="Arial"/>
          <w:sz w:val="24"/>
          <w:szCs w:val="24"/>
        </w:rPr>
        <w:t xml:space="preserve">и документы, предусмотренные подпунктами </w:t>
      </w:r>
      <w:r w:rsidR="00BA3973" w:rsidRPr="00F76BDD">
        <w:rPr>
          <w:rFonts w:ascii="Arial" w:hAnsi="Arial" w:cs="Arial"/>
          <w:sz w:val="24"/>
          <w:szCs w:val="24"/>
        </w:rPr>
        <w:t>"</w:t>
      </w:r>
      <w:r w:rsidRPr="00F76BDD">
        <w:rPr>
          <w:rFonts w:ascii="Arial" w:hAnsi="Arial" w:cs="Arial"/>
          <w:sz w:val="24"/>
          <w:szCs w:val="24"/>
        </w:rPr>
        <w:t>б</w:t>
      </w:r>
      <w:r w:rsidR="00BA3973" w:rsidRPr="00F76BDD">
        <w:rPr>
          <w:rFonts w:ascii="Arial" w:hAnsi="Arial" w:cs="Arial"/>
          <w:sz w:val="24"/>
          <w:szCs w:val="24"/>
        </w:rPr>
        <w:t>"</w:t>
      </w:r>
      <w:r w:rsidR="00F76BDD">
        <w:rPr>
          <w:rFonts w:ascii="Arial" w:hAnsi="Arial" w:cs="Arial"/>
          <w:sz w:val="24"/>
          <w:szCs w:val="24"/>
        </w:rPr>
        <w:t xml:space="preserve"> </w:t>
      </w:r>
      <w:r w:rsidRPr="00F76BDD">
        <w:rPr>
          <w:rFonts w:ascii="Arial" w:hAnsi="Arial" w:cs="Arial"/>
          <w:sz w:val="24"/>
          <w:szCs w:val="24"/>
        </w:rPr>
        <w:t>-</w:t>
      </w:r>
      <w:r w:rsidR="00F76BDD">
        <w:rPr>
          <w:rFonts w:ascii="Arial" w:hAnsi="Arial" w:cs="Arial"/>
          <w:sz w:val="24"/>
          <w:szCs w:val="24"/>
        </w:rPr>
        <w:t xml:space="preserve"> </w:t>
      </w:r>
      <w:r w:rsidR="00BA3973" w:rsidRPr="00F76BDD">
        <w:rPr>
          <w:rFonts w:ascii="Arial" w:hAnsi="Arial" w:cs="Arial"/>
          <w:sz w:val="24"/>
          <w:szCs w:val="24"/>
        </w:rPr>
        <w:t>"</w:t>
      </w:r>
      <w:r w:rsidRPr="00F76BDD">
        <w:rPr>
          <w:rFonts w:ascii="Arial" w:hAnsi="Arial" w:cs="Arial"/>
          <w:sz w:val="24"/>
          <w:szCs w:val="24"/>
        </w:rPr>
        <w:t>е</w:t>
      </w:r>
      <w:r w:rsidR="00BA3973" w:rsidRPr="00F76BDD">
        <w:rPr>
          <w:rFonts w:ascii="Arial" w:hAnsi="Arial" w:cs="Arial"/>
          <w:sz w:val="24"/>
          <w:szCs w:val="24"/>
        </w:rPr>
        <w:t>"</w:t>
      </w:r>
      <w:r w:rsidRPr="00F76BDD">
        <w:rPr>
          <w:rFonts w:ascii="Arial" w:hAnsi="Arial" w:cs="Arial"/>
          <w:sz w:val="24"/>
          <w:szCs w:val="24"/>
        </w:rPr>
        <w:t xml:space="preserve"> пункта</w:t>
      </w:r>
      <w:r w:rsidR="00F76BDD">
        <w:rPr>
          <w:rFonts w:ascii="Arial" w:hAnsi="Arial" w:cs="Arial"/>
          <w:sz w:val="24"/>
          <w:szCs w:val="24"/>
        </w:rPr>
        <w:t xml:space="preserve"> </w:t>
      </w:r>
      <w:r w:rsidRPr="00F76BDD">
        <w:rPr>
          <w:rFonts w:ascii="Arial" w:hAnsi="Arial" w:cs="Arial"/>
          <w:sz w:val="24"/>
          <w:szCs w:val="24"/>
        </w:rPr>
        <w:t>2.8, пунктом 2.9</w:t>
      </w:r>
      <w:r w:rsidR="00F76BDD">
        <w:rPr>
          <w:rFonts w:ascii="Arial" w:hAnsi="Arial" w:cs="Arial"/>
          <w:sz w:val="24"/>
          <w:szCs w:val="24"/>
        </w:rPr>
        <w:t xml:space="preserve"> </w:t>
      </w:r>
      <w:r w:rsidRPr="00F76BDD">
        <w:rPr>
          <w:rFonts w:ascii="Arial" w:hAnsi="Arial" w:cs="Arial"/>
          <w:sz w:val="24"/>
          <w:szCs w:val="24"/>
        </w:rPr>
        <w:t xml:space="preserve">настоящего Административного регламента, направленные через многофункциональный центр, могут быть получены </w:t>
      </w:r>
      <w:r w:rsidR="005F1F87" w:rsidRPr="00F76BDD">
        <w:rPr>
          <w:rFonts w:ascii="Arial" w:hAnsi="Arial" w:cs="Arial"/>
          <w:sz w:val="24"/>
          <w:szCs w:val="24"/>
        </w:rPr>
        <w:t>администрацией Калачеевского муниципального района Воронежской области</w:t>
      </w:r>
      <w:r w:rsidRPr="00F76BDD">
        <w:rPr>
          <w:rFonts w:ascii="Arial" w:hAnsi="Arial" w:cs="Arial"/>
          <w:sz w:val="24"/>
          <w:szCs w:val="24"/>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BA3973" w:rsidRPr="00F76BDD">
        <w:rPr>
          <w:rFonts w:ascii="Arial" w:hAnsi="Arial" w:cs="Arial"/>
          <w:sz w:val="24"/>
          <w:szCs w:val="24"/>
        </w:rPr>
        <w:t>"</w:t>
      </w:r>
      <w:r w:rsidRPr="00F76BDD">
        <w:rPr>
          <w:rFonts w:ascii="Arial" w:hAnsi="Arial" w:cs="Arial"/>
          <w:sz w:val="24"/>
          <w:szCs w:val="24"/>
        </w:rPr>
        <w:t>Об электронной подписи</w:t>
      </w:r>
      <w:r w:rsidR="00BA3973" w:rsidRPr="00F76BDD">
        <w:rPr>
          <w:rFonts w:ascii="Arial" w:hAnsi="Arial" w:cs="Arial"/>
          <w:sz w:val="24"/>
          <w:szCs w:val="24"/>
        </w:rPr>
        <w:t>"</w:t>
      </w:r>
      <w:r w:rsidRPr="00F76BDD">
        <w:rPr>
          <w:rFonts w:ascii="Arial" w:hAnsi="Arial" w:cs="Arial"/>
          <w:sz w:val="24"/>
          <w:szCs w:val="24"/>
        </w:rPr>
        <w:t>.</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3.83. Для приема </w:t>
      </w:r>
      <w:r w:rsidRPr="00F76BDD">
        <w:rPr>
          <w:rFonts w:ascii="Arial" w:hAnsi="Arial" w:cs="Arial"/>
          <w:bCs/>
          <w:color w:val="000000"/>
          <w:sz w:val="24"/>
          <w:szCs w:val="24"/>
        </w:rPr>
        <w:t xml:space="preserve">уведомления </w:t>
      </w:r>
      <w:r w:rsidR="00A31C83" w:rsidRPr="00F76BDD">
        <w:rPr>
          <w:rFonts w:ascii="Arial" w:hAnsi="Arial" w:cs="Arial"/>
          <w:bCs/>
          <w:color w:val="000000"/>
          <w:sz w:val="24"/>
          <w:szCs w:val="24"/>
        </w:rPr>
        <w:t>об изменении параметров</w:t>
      </w:r>
      <w:r w:rsidRPr="00F76BDD" w:rsidDel="00A7450E">
        <w:rPr>
          <w:rFonts w:ascii="Arial" w:hAnsi="Arial" w:cs="Arial"/>
          <w:sz w:val="24"/>
          <w:szCs w:val="24"/>
        </w:rPr>
        <w:t xml:space="preserve"> </w:t>
      </w:r>
      <w:r w:rsidRPr="00F76BDD">
        <w:rPr>
          <w:rFonts w:ascii="Arial" w:hAnsi="Arial" w:cs="Arial"/>
          <w:sz w:val="24"/>
          <w:szCs w:val="24"/>
        </w:rPr>
        <w:t>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lastRenderedPageBreak/>
        <w:t xml:space="preserve">Для возможности подачи </w:t>
      </w:r>
      <w:r w:rsidRPr="00F76BDD">
        <w:rPr>
          <w:rFonts w:ascii="Arial" w:hAnsi="Arial" w:cs="Arial"/>
          <w:bCs/>
          <w:color w:val="000000"/>
          <w:sz w:val="24"/>
          <w:szCs w:val="24"/>
        </w:rPr>
        <w:t xml:space="preserve">уведомления </w:t>
      </w:r>
      <w:r w:rsidR="00A31C83" w:rsidRPr="00F76BDD">
        <w:rPr>
          <w:rFonts w:ascii="Arial" w:hAnsi="Arial" w:cs="Arial"/>
          <w:bCs/>
          <w:color w:val="000000"/>
          <w:sz w:val="24"/>
          <w:szCs w:val="24"/>
        </w:rPr>
        <w:t>об изменении параметров</w:t>
      </w:r>
      <w:r w:rsidRPr="00F76BDD" w:rsidDel="00A7450E">
        <w:rPr>
          <w:rFonts w:ascii="Arial" w:hAnsi="Arial" w:cs="Arial"/>
          <w:sz w:val="24"/>
          <w:szCs w:val="24"/>
        </w:rPr>
        <w:t xml:space="preserve"> </w:t>
      </w:r>
      <w:r w:rsidRPr="00F76BDD">
        <w:rPr>
          <w:rFonts w:ascii="Arial" w:hAnsi="Arial" w:cs="Arial"/>
          <w:sz w:val="24"/>
          <w:szCs w:val="24"/>
        </w:rPr>
        <w:t>через Единый портал, региональный портал заявитель должен быть зарегистрирован в ЕСИА.</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3.84. Срок регистрации </w:t>
      </w:r>
      <w:r w:rsidRPr="00F76BDD">
        <w:rPr>
          <w:rFonts w:ascii="Arial" w:hAnsi="Arial" w:cs="Arial"/>
          <w:bCs/>
          <w:color w:val="000000"/>
          <w:sz w:val="24"/>
          <w:szCs w:val="24"/>
        </w:rPr>
        <w:t xml:space="preserve">уведомления </w:t>
      </w:r>
      <w:r w:rsidR="00A31C83" w:rsidRPr="00F76BDD">
        <w:rPr>
          <w:rFonts w:ascii="Arial" w:hAnsi="Arial" w:cs="Arial"/>
          <w:bCs/>
          <w:color w:val="000000"/>
          <w:sz w:val="24"/>
          <w:szCs w:val="24"/>
        </w:rPr>
        <w:t>об изменении параметров</w:t>
      </w:r>
      <w:r w:rsidRPr="00F76BDD">
        <w:rPr>
          <w:rFonts w:ascii="Arial" w:hAnsi="Arial" w:cs="Arial"/>
          <w:sz w:val="24"/>
          <w:szCs w:val="24"/>
        </w:rPr>
        <w:t xml:space="preserve"> и документов, предусмотренных подпунктами </w:t>
      </w:r>
      <w:r w:rsidR="00BA3973" w:rsidRPr="00F76BDD">
        <w:rPr>
          <w:rFonts w:ascii="Arial" w:hAnsi="Arial" w:cs="Arial"/>
          <w:sz w:val="24"/>
          <w:szCs w:val="24"/>
        </w:rPr>
        <w:t>"</w:t>
      </w:r>
      <w:r w:rsidRPr="00F76BDD">
        <w:rPr>
          <w:rFonts w:ascii="Arial" w:hAnsi="Arial" w:cs="Arial"/>
          <w:sz w:val="24"/>
          <w:szCs w:val="24"/>
        </w:rPr>
        <w:t>б</w:t>
      </w:r>
      <w:r w:rsidR="00BA3973" w:rsidRPr="00F76BDD">
        <w:rPr>
          <w:rFonts w:ascii="Arial" w:hAnsi="Arial" w:cs="Arial"/>
          <w:sz w:val="24"/>
          <w:szCs w:val="24"/>
        </w:rPr>
        <w:t>"</w:t>
      </w:r>
      <w:r w:rsidR="00F76BDD">
        <w:rPr>
          <w:rFonts w:ascii="Arial" w:hAnsi="Arial" w:cs="Arial"/>
          <w:sz w:val="24"/>
          <w:szCs w:val="24"/>
        </w:rPr>
        <w:t xml:space="preserve"> </w:t>
      </w:r>
      <w:r w:rsidRPr="00F76BDD">
        <w:rPr>
          <w:rFonts w:ascii="Arial" w:hAnsi="Arial" w:cs="Arial"/>
          <w:sz w:val="24"/>
          <w:szCs w:val="24"/>
        </w:rPr>
        <w:t>-</w:t>
      </w:r>
      <w:r w:rsidR="00F76BDD">
        <w:rPr>
          <w:rFonts w:ascii="Arial" w:hAnsi="Arial" w:cs="Arial"/>
          <w:sz w:val="24"/>
          <w:szCs w:val="24"/>
        </w:rPr>
        <w:t xml:space="preserve"> </w:t>
      </w:r>
      <w:r w:rsidR="00BA3973" w:rsidRPr="00F76BDD">
        <w:rPr>
          <w:rFonts w:ascii="Arial" w:hAnsi="Arial" w:cs="Arial"/>
          <w:sz w:val="24"/>
          <w:szCs w:val="24"/>
        </w:rPr>
        <w:t>"</w:t>
      </w:r>
      <w:r w:rsidRPr="00F76BDD">
        <w:rPr>
          <w:rFonts w:ascii="Arial" w:hAnsi="Arial" w:cs="Arial"/>
          <w:sz w:val="24"/>
          <w:szCs w:val="24"/>
        </w:rPr>
        <w:t>е</w:t>
      </w:r>
      <w:r w:rsidR="00BA3973" w:rsidRPr="00F76BDD">
        <w:rPr>
          <w:rFonts w:ascii="Arial" w:hAnsi="Arial" w:cs="Arial"/>
          <w:sz w:val="24"/>
          <w:szCs w:val="24"/>
        </w:rPr>
        <w:t>"</w:t>
      </w:r>
      <w:r w:rsidRPr="00F76BDD">
        <w:rPr>
          <w:rFonts w:ascii="Arial" w:hAnsi="Arial" w:cs="Arial"/>
          <w:sz w:val="24"/>
          <w:szCs w:val="24"/>
        </w:rPr>
        <w:t xml:space="preserve"> пункта</w:t>
      </w:r>
      <w:r w:rsidR="00F76BDD">
        <w:rPr>
          <w:rFonts w:ascii="Arial" w:hAnsi="Arial" w:cs="Arial"/>
          <w:sz w:val="24"/>
          <w:szCs w:val="24"/>
        </w:rPr>
        <w:t xml:space="preserve"> </w:t>
      </w:r>
      <w:r w:rsidRPr="00F76BDD">
        <w:rPr>
          <w:rFonts w:ascii="Arial" w:hAnsi="Arial" w:cs="Arial"/>
          <w:sz w:val="24"/>
          <w:szCs w:val="24"/>
        </w:rPr>
        <w:t>2.8, пунктом 2.9 настоящего Административного регламента, указан в пункте 2.10 настоящего Административного регламента.</w:t>
      </w:r>
    </w:p>
    <w:bookmarkEnd w:id="6"/>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3.85. Результатом административной процедуры является регистрация </w:t>
      </w:r>
      <w:r w:rsidRPr="00F76BDD">
        <w:rPr>
          <w:rFonts w:ascii="Arial" w:hAnsi="Arial" w:cs="Arial"/>
          <w:bCs/>
          <w:color w:val="000000"/>
          <w:sz w:val="24"/>
          <w:szCs w:val="24"/>
        </w:rPr>
        <w:t xml:space="preserve">уведомления </w:t>
      </w:r>
      <w:r w:rsidR="00A31C83" w:rsidRPr="00F76BDD">
        <w:rPr>
          <w:rFonts w:ascii="Arial" w:hAnsi="Arial" w:cs="Arial"/>
          <w:bCs/>
          <w:color w:val="000000"/>
          <w:sz w:val="24"/>
          <w:szCs w:val="24"/>
        </w:rPr>
        <w:t>об изменении параметров</w:t>
      </w:r>
      <w:r w:rsidRPr="00F76BDD">
        <w:rPr>
          <w:rFonts w:ascii="Arial" w:hAnsi="Arial" w:cs="Arial"/>
          <w:sz w:val="24"/>
          <w:szCs w:val="24"/>
        </w:rPr>
        <w:t xml:space="preserve"> и документов, предусмотренных подпунктами </w:t>
      </w:r>
      <w:r w:rsidR="00BA3973" w:rsidRPr="00F76BDD">
        <w:rPr>
          <w:rFonts w:ascii="Arial" w:hAnsi="Arial" w:cs="Arial"/>
          <w:sz w:val="24"/>
          <w:szCs w:val="24"/>
        </w:rPr>
        <w:t>"</w:t>
      </w:r>
      <w:r w:rsidRPr="00F76BDD">
        <w:rPr>
          <w:rFonts w:ascii="Arial" w:hAnsi="Arial" w:cs="Arial"/>
          <w:sz w:val="24"/>
          <w:szCs w:val="24"/>
        </w:rPr>
        <w:t>б</w:t>
      </w:r>
      <w:r w:rsidR="00BA3973" w:rsidRPr="00F76BDD">
        <w:rPr>
          <w:rFonts w:ascii="Arial" w:hAnsi="Arial" w:cs="Arial"/>
          <w:sz w:val="24"/>
          <w:szCs w:val="24"/>
        </w:rPr>
        <w:t>"</w:t>
      </w:r>
      <w:r w:rsidR="00F76BDD">
        <w:rPr>
          <w:rFonts w:ascii="Arial" w:hAnsi="Arial" w:cs="Arial"/>
          <w:sz w:val="24"/>
          <w:szCs w:val="24"/>
        </w:rPr>
        <w:t xml:space="preserve"> </w:t>
      </w:r>
      <w:r w:rsidRPr="00F76BDD">
        <w:rPr>
          <w:rFonts w:ascii="Arial" w:hAnsi="Arial" w:cs="Arial"/>
          <w:sz w:val="24"/>
          <w:szCs w:val="24"/>
        </w:rPr>
        <w:t>-</w:t>
      </w:r>
      <w:r w:rsidR="00F76BDD">
        <w:rPr>
          <w:rFonts w:ascii="Arial" w:hAnsi="Arial" w:cs="Arial"/>
          <w:sz w:val="24"/>
          <w:szCs w:val="24"/>
        </w:rPr>
        <w:t xml:space="preserve"> </w:t>
      </w:r>
      <w:r w:rsidR="00BA3973" w:rsidRPr="00F76BDD">
        <w:rPr>
          <w:rFonts w:ascii="Arial" w:hAnsi="Arial" w:cs="Arial"/>
          <w:sz w:val="24"/>
          <w:szCs w:val="24"/>
        </w:rPr>
        <w:t>"</w:t>
      </w:r>
      <w:r w:rsidRPr="00F76BDD">
        <w:rPr>
          <w:rFonts w:ascii="Arial" w:hAnsi="Arial" w:cs="Arial"/>
          <w:sz w:val="24"/>
          <w:szCs w:val="24"/>
        </w:rPr>
        <w:t>е</w:t>
      </w:r>
      <w:r w:rsidR="00BA3973" w:rsidRPr="00F76BDD">
        <w:rPr>
          <w:rFonts w:ascii="Arial" w:hAnsi="Arial" w:cs="Arial"/>
          <w:sz w:val="24"/>
          <w:szCs w:val="24"/>
        </w:rPr>
        <w:t>"</w:t>
      </w:r>
      <w:r w:rsidRPr="00F76BDD">
        <w:rPr>
          <w:rFonts w:ascii="Arial" w:hAnsi="Arial" w:cs="Arial"/>
          <w:sz w:val="24"/>
          <w:szCs w:val="24"/>
        </w:rPr>
        <w:t xml:space="preserve"> пункта</w:t>
      </w:r>
      <w:r w:rsidR="00F76BDD">
        <w:rPr>
          <w:rFonts w:ascii="Arial" w:hAnsi="Arial" w:cs="Arial"/>
          <w:sz w:val="24"/>
          <w:szCs w:val="24"/>
        </w:rPr>
        <w:t xml:space="preserve"> </w:t>
      </w:r>
      <w:r w:rsidRPr="00F76BDD">
        <w:rPr>
          <w:rFonts w:ascii="Arial" w:hAnsi="Arial" w:cs="Arial"/>
          <w:sz w:val="24"/>
          <w:szCs w:val="24"/>
        </w:rPr>
        <w:t>2.8, пунктом 2.9 настоящего Административного регламента.</w:t>
      </w:r>
    </w:p>
    <w:p w:rsid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3.86. После регистрации </w:t>
      </w:r>
      <w:r w:rsidR="004F441D" w:rsidRPr="00F76BDD">
        <w:rPr>
          <w:rFonts w:ascii="Arial" w:hAnsi="Arial" w:cs="Arial"/>
          <w:bCs/>
          <w:color w:val="000000"/>
          <w:sz w:val="24"/>
          <w:szCs w:val="24"/>
        </w:rPr>
        <w:t>уведомление</w:t>
      </w:r>
      <w:r w:rsidRPr="00F76BDD">
        <w:rPr>
          <w:rFonts w:ascii="Arial" w:hAnsi="Arial" w:cs="Arial"/>
          <w:bCs/>
          <w:color w:val="000000"/>
          <w:sz w:val="24"/>
          <w:szCs w:val="24"/>
        </w:rPr>
        <w:t xml:space="preserve"> </w:t>
      </w:r>
      <w:r w:rsidR="00A31C83" w:rsidRPr="00F76BDD">
        <w:rPr>
          <w:rFonts w:ascii="Arial" w:hAnsi="Arial" w:cs="Arial"/>
          <w:bCs/>
          <w:color w:val="000000"/>
          <w:sz w:val="24"/>
          <w:szCs w:val="24"/>
        </w:rPr>
        <w:t>об изменении параметров</w:t>
      </w:r>
      <w:r w:rsidRPr="00F76BDD">
        <w:rPr>
          <w:rFonts w:ascii="Arial" w:hAnsi="Arial" w:cs="Arial"/>
          <w:sz w:val="24"/>
          <w:szCs w:val="24"/>
        </w:rPr>
        <w:t xml:space="preserve"> и документы, предусмотренные подпунктами </w:t>
      </w:r>
      <w:r w:rsidR="00BA3973" w:rsidRPr="00F76BDD">
        <w:rPr>
          <w:rFonts w:ascii="Arial" w:hAnsi="Arial" w:cs="Arial"/>
          <w:sz w:val="24"/>
          <w:szCs w:val="24"/>
        </w:rPr>
        <w:t>"</w:t>
      </w:r>
      <w:r w:rsidRPr="00F76BDD">
        <w:rPr>
          <w:rFonts w:ascii="Arial" w:hAnsi="Arial" w:cs="Arial"/>
          <w:sz w:val="24"/>
          <w:szCs w:val="24"/>
        </w:rPr>
        <w:t>б</w:t>
      </w:r>
      <w:r w:rsidR="00BA3973" w:rsidRPr="00F76BDD">
        <w:rPr>
          <w:rFonts w:ascii="Arial" w:hAnsi="Arial" w:cs="Arial"/>
          <w:sz w:val="24"/>
          <w:szCs w:val="24"/>
        </w:rPr>
        <w:t>"</w:t>
      </w:r>
      <w:r w:rsidR="00F76BDD">
        <w:rPr>
          <w:rFonts w:ascii="Arial" w:hAnsi="Arial" w:cs="Arial"/>
          <w:sz w:val="24"/>
          <w:szCs w:val="24"/>
        </w:rPr>
        <w:t xml:space="preserve"> </w:t>
      </w:r>
      <w:r w:rsidRPr="00F76BDD">
        <w:rPr>
          <w:rFonts w:ascii="Arial" w:hAnsi="Arial" w:cs="Arial"/>
          <w:sz w:val="24"/>
          <w:szCs w:val="24"/>
        </w:rPr>
        <w:t>-</w:t>
      </w:r>
      <w:r w:rsidR="00F76BDD">
        <w:rPr>
          <w:rFonts w:ascii="Arial" w:hAnsi="Arial" w:cs="Arial"/>
          <w:sz w:val="24"/>
          <w:szCs w:val="24"/>
        </w:rPr>
        <w:t xml:space="preserve"> </w:t>
      </w:r>
      <w:r w:rsidR="00BA3973" w:rsidRPr="00F76BDD">
        <w:rPr>
          <w:rFonts w:ascii="Arial" w:hAnsi="Arial" w:cs="Arial"/>
          <w:sz w:val="24"/>
          <w:szCs w:val="24"/>
        </w:rPr>
        <w:t>"</w:t>
      </w:r>
      <w:r w:rsidRPr="00F76BDD">
        <w:rPr>
          <w:rFonts w:ascii="Arial" w:hAnsi="Arial" w:cs="Arial"/>
          <w:sz w:val="24"/>
          <w:szCs w:val="24"/>
        </w:rPr>
        <w:t>е</w:t>
      </w:r>
      <w:r w:rsidR="00BA3973" w:rsidRPr="00F76BDD">
        <w:rPr>
          <w:rFonts w:ascii="Arial" w:hAnsi="Arial" w:cs="Arial"/>
          <w:sz w:val="24"/>
          <w:szCs w:val="24"/>
        </w:rPr>
        <w:t>"</w:t>
      </w:r>
      <w:r w:rsidRPr="00F76BDD">
        <w:rPr>
          <w:rFonts w:ascii="Arial" w:hAnsi="Arial" w:cs="Arial"/>
          <w:sz w:val="24"/>
          <w:szCs w:val="24"/>
        </w:rPr>
        <w:t xml:space="preserve"> пункта</w:t>
      </w:r>
      <w:r w:rsidR="00F76BDD">
        <w:rPr>
          <w:rFonts w:ascii="Arial" w:hAnsi="Arial" w:cs="Arial"/>
          <w:sz w:val="24"/>
          <w:szCs w:val="24"/>
        </w:rPr>
        <w:t xml:space="preserve"> </w:t>
      </w:r>
      <w:r w:rsidRPr="00F76BDD">
        <w:rPr>
          <w:rFonts w:ascii="Arial" w:hAnsi="Arial" w:cs="Arial"/>
          <w:sz w:val="24"/>
          <w:szCs w:val="24"/>
        </w:rPr>
        <w:t xml:space="preserve">2.8, пунктом 2.9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sidRPr="00F76BDD">
        <w:rPr>
          <w:rFonts w:ascii="Arial" w:hAnsi="Arial" w:cs="Arial"/>
          <w:bCs/>
          <w:color w:val="000000"/>
          <w:sz w:val="24"/>
          <w:szCs w:val="24"/>
        </w:rPr>
        <w:t xml:space="preserve">уведомления </w:t>
      </w:r>
      <w:r w:rsidR="00A31C83" w:rsidRPr="00F76BDD">
        <w:rPr>
          <w:rFonts w:ascii="Arial" w:hAnsi="Arial" w:cs="Arial"/>
          <w:bCs/>
          <w:color w:val="000000"/>
          <w:sz w:val="24"/>
          <w:szCs w:val="24"/>
        </w:rPr>
        <w:t>об изменении параметров</w:t>
      </w:r>
      <w:r w:rsidRPr="00F76BDD">
        <w:rPr>
          <w:rFonts w:ascii="Arial" w:hAnsi="Arial" w:cs="Arial"/>
          <w:sz w:val="24"/>
          <w:szCs w:val="24"/>
        </w:rPr>
        <w:t xml:space="preserve"> и прилагаемых документов.</w:t>
      </w:r>
    </w:p>
    <w:p w:rsidR="00F76BDD" w:rsidRDefault="00D5797A" w:rsidP="00F76BDD">
      <w:pPr>
        <w:pStyle w:val="ConsPlusTitle"/>
        <w:ind w:firstLine="709"/>
        <w:jc w:val="both"/>
        <w:rPr>
          <w:b w:val="0"/>
        </w:rPr>
      </w:pPr>
      <w:r w:rsidRPr="00F76BDD">
        <w:rPr>
          <w:b w:val="0"/>
        </w:rPr>
        <w:t>Межведомственное информационное взаимодействие</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3.87. Основанием для начала административной процедуры является регистрация </w:t>
      </w:r>
      <w:r w:rsidRPr="00F76BDD">
        <w:rPr>
          <w:rFonts w:ascii="Arial" w:hAnsi="Arial" w:cs="Arial"/>
          <w:bCs/>
          <w:color w:val="000000"/>
          <w:sz w:val="24"/>
          <w:szCs w:val="24"/>
        </w:rPr>
        <w:t xml:space="preserve">уведомления </w:t>
      </w:r>
      <w:r w:rsidR="00A31C83" w:rsidRPr="00F76BDD">
        <w:rPr>
          <w:rFonts w:ascii="Arial" w:hAnsi="Arial" w:cs="Arial"/>
          <w:bCs/>
          <w:color w:val="000000"/>
          <w:sz w:val="24"/>
          <w:szCs w:val="24"/>
        </w:rPr>
        <w:t>об изменении параметров</w:t>
      </w:r>
      <w:r w:rsidRPr="00F76BDD">
        <w:rPr>
          <w:rFonts w:ascii="Arial" w:hAnsi="Arial" w:cs="Arial"/>
          <w:sz w:val="24"/>
          <w:szCs w:val="24"/>
        </w:rPr>
        <w:t xml:space="preserve"> и приложенных к уведомлению документов, если заявитель самостоятельно не представил документы, указанные в пункте 2.9 настоящего Административного регламента.</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3.88.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пунктом 2.9 настоящего Административного регламента, в соответствии с перечнем информационных запросов, указанных в пункте </w:t>
      </w:r>
      <w:r w:rsidR="009D5309" w:rsidRPr="00F76BDD">
        <w:rPr>
          <w:rFonts w:ascii="Arial" w:hAnsi="Arial" w:cs="Arial"/>
          <w:sz w:val="24"/>
          <w:szCs w:val="24"/>
        </w:rPr>
        <w:t>3.89</w:t>
      </w:r>
      <w:r w:rsidRPr="00F76BDD">
        <w:rPr>
          <w:rFonts w:ascii="Arial" w:hAnsi="Arial" w:cs="Arial"/>
          <w:sz w:val="24"/>
          <w:szCs w:val="24"/>
        </w:rPr>
        <w:t xml:space="preserve"> настоящего Административного регламента, если заявитель не представил указанные документы самостоятельно.</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3.89. Перечень запрашиваемых документов, необходимых для предоставления муниципальной услуги:</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1) </w:t>
      </w:r>
      <w:r w:rsidRPr="00F76BDD">
        <w:rPr>
          <w:rFonts w:ascii="Arial" w:hAnsi="Arial" w:cs="Arial"/>
          <w:bCs/>
          <w:color w:val="000000"/>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F76BDD">
        <w:rPr>
          <w:rFonts w:ascii="Arial" w:hAnsi="Arial" w:cs="Arial"/>
          <w:sz w:val="24"/>
          <w:szCs w:val="24"/>
        </w:rPr>
        <w:t xml:space="preserve"> Запрос о представлении документов (их копий или сведений, содержащихся в них) направляется в </w:t>
      </w:r>
      <w:r w:rsidR="002F333D" w:rsidRPr="00F76BDD">
        <w:rPr>
          <w:rFonts w:ascii="Arial" w:hAnsi="Arial" w:cs="Arial"/>
          <w:iCs/>
          <w:sz w:val="24"/>
          <w:szCs w:val="24"/>
        </w:rPr>
        <w:t>Ф</w:t>
      </w:r>
      <w:r w:rsidR="00916FC4" w:rsidRPr="00F76BDD">
        <w:rPr>
          <w:rFonts w:ascii="Arial" w:hAnsi="Arial" w:cs="Arial"/>
          <w:iCs/>
          <w:sz w:val="24"/>
          <w:szCs w:val="24"/>
        </w:rPr>
        <w:t>едеральная служба государственной регистрации, кадастра и картографии (росреестр);</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2) </w:t>
      </w:r>
      <w:r w:rsidRPr="00F76BDD">
        <w:rPr>
          <w:rFonts w:ascii="Arial" w:hAnsi="Arial" w:cs="Arial"/>
          <w:bCs/>
          <w:color w:val="000000"/>
          <w:sz w:val="24"/>
          <w:szCs w:val="24"/>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F76BDD">
        <w:rPr>
          <w:rFonts w:ascii="Arial" w:hAnsi="Arial" w:cs="Arial"/>
          <w:sz w:val="24"/>
          <w:szCs w:val="24"/>
        </w:rPr>
        <w:t xml:space="preserve">Запрос о представлении документов (их копий или сведений, содержащихся в них) направляется в </w:t>
      </w:r>
      <w:r w:rsidR="002F333D" w:rsidRPr="00F76BDD">
        <w:rPr>
          <w:rFonts w:ascii="Arial" w:hAnsi="Arial" w:cs="Arial"/>
          <w:iCs/>
          <w:sz w:val="24"/>
          <w:szCs w:val="24"/>
        </w:rPr>
        <w:t>Ф</w:t>
      </w:r>
      <w:r w:rsidR="00916FC4" w:rsidRPr="00F76BDD">
        <w:rPr>
          <w:rFonts w:ascii="Arial" w:hAnsi="Arial" w:cs="Arial"/>
          <w:iCs/>
          <w:sz w:val="24"/>
          <w:szCs w:val="24"/>
        </w:rPr>
        <w:t>едеральная налоговая служба</w:t>
      </w:r>
      <w:r w:rsidRPr="00F76BDD">
        <w:rPr>
          <w:rFonts w:ascii="Arial" w:hAnsi="Arial" w:cs="Arial"/>
          <w:iCs/>
          <w:sz w:val="24"/>
          <w:szCs w:val="24"/>
        </w:rPr>
        <w:t>;</w:t>
      </w:r>
    </w:p>
    <w:p w:rsidR="00D5797A" w:rsidRPr="00F76BDD" w:rsidRDefault="00D5797A" w:rsidP="00F76BDD">
      <w:pPr>
        <w:autoSpaceDE w:val="0"/>
        <w:autoSpaceDN w:val="0"/>
        <w:adjustRightInd w:val="0"/>
        <w:ind w:firstLine="709"/>
        <w:rPr>
          <w:rFonts w:cs="Arial"/>
          <w:bCs/>
          <w:color w:val="000000"/>
        </w:rPr>
      </w:pPr>
      <w:r w:rsidRPr="00F76BDD">
        <w:rPr>
          <w:rFonts w:cs="Arial"/>
        </w:rPr>
        <w:t xml:space="preserve">3) </w:t>
      </w:r>
      <w:r w:rsidRPr="00F76BDD">
        <w:rPr>
          <w:rFonts w:cs="Arial"/>
          <w:bCs/>
          <w:color w:val="000000"/>
        </w:rPr>
        <w:t xml:space="preserve">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w:t>
      </w:r>
      <w:r w:rsidRPr="00F76BDD">
        <w:rPr>
          <w:rFonts w:cs="Arial"/>
          <w:bCs/>
          <w:color w:val="000000"/>
        </w:rPr>
        <w:lastRenderedPageBreak/>
        <w:t>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F76BDD">
        <w:rPr>
          <w:rFonts w:cs="Arial"/>
        </w:rPr>
        <w:t xml:space="preserve"> Запрос о представлении документов (их копий или сведений, содержащихся в них) направляется в </w:t>
      </w:r>
      <w:r w:rsidR="002F333D" w:rsidRPr="00F76BDD">
        <w:rPr>
          <w:rFonts w:cs="Arial"/>
          <w:iCs/>
        </w:rPr>
        <w:t>У</w:t>
      </w:r>
      <w:r w:rsidR="00916FC4" w:rsidRPr="00F76BDD">
        <w:rPr>
          <w:rFonts w:cs="Arial"/>
          <w:iCs/>
        </w:rPr>
        <w:t>правление по охране объектов культурного наследия</w:t>
      </w:r>
      <w:r w:rsidRPr="00F76BDD">
        <w:rPr>
          <w:rFonts w:cs="Arial"/>
          <w:iCs/>
        </w:rPr>
        <w:t>.</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Запрос о представлении в уполномоченный орган документов (их копий или сведений, содержащихся в них) содержит:</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наименование органа или организации, в адрес которых направляется межведомственный запрос;</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наименование муниципальной услуги, для предоставления которой необходимо представление документа и (или) информации;</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реквизиты и наименования документов, необходимых для предоставления муниципальной услуги.</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Для получения документов, указанных в подпунктах 1 -</w:t>
      </w:r>
      <w:r w:rsidR="009D5309" w:rsidRPr="00F76BDD">
        <w:rPr>
          <w:rFonts w:ascii="Arial" w:hAnsi="Arial" w:cs="Arial"/>
          <w:sz w:val="24"/>
          <w:szCs w:val="24"/>
        </w:rPr>
        <w:t xml:space="preserve"> 2 пункта 3.89</w:t>
      </w:r>
      <w:r w:rsidRPr="00F76BDD">
        <w:rPr>
          <w:rFonts w:ascii="Arial" w:hAnsi="Arial" w:cs="Arial"/>
          <w:sz w:val="24"/>
          <w:szCs w:val="24"/>
        </w:rPr>
        <w:t xml:space="preserve"> настоящего Административного регламента, срок направления межведомственного запроса составляет три рабочих дня со дня регистрация уведомления </w:t>
      </w:r>
      <w:r w:rsidR="00A31C83" w:rsidRPr="00F76BDD">
        <w:rPr>
          <w:rFonts w:ascii="Arial" w:hAnsi="Arial" w:cs="Arial"/>
          <w:sz w:val="24"/>
          <w:szCs w:val="24"/>
        </w:rPr>
        <w:t>об изменении параметров</w:t>
      </w:r>
      <w:r w:rsidRPr="00F76BDD">
        <w:rPr>
          <w:rFonts w:ascii="Arial" w:hAnsi="Arial" w:cs="Arial"/>
          <w:sz w:val="24"/>
          <w:szCs w:val="24"/>
        </w:rPr>
        <w:t xml:space="preserve"> и приложенных к уведомлению документов.</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Для получения документа, указ</w:t>
      </w:r>
      <w:r w:rsidR="009D5309" w:rsidRPr="00F76BDD">
        <w:rPr>
          <w:rFonts w:ascii="Arial" w:hAnsi="Arial" w:cs="Arial"/>
          <w:sz w:val="24"/>
          <w:szCs w:val="24"/>
        </w:rPr>
        <w:t>анного в подпункте 3 пункта 3.89</w:t>
      </w:r>
      <w:r w:rsidRPr="00F76BDD">
        <w:rPr>
          <w:rFonts w:ascii="Arial" w:hAnsi="Arial" w:cs="Arial"/>
          <w:sz w:val="24"/>
          <w:szCs w:val="24"/>
        </w:rPr>
        <w:t xml:space="preserve"> настоящего Административного регламента, срок направления межведомственного запроса составляет три рабочих дня со дня поступления уведомления </w:t>
      </w:r>
      <w:r w:rsidR="00A31C83" w:rsidRPr="00F76BDD">
        <w:rPr>
          <w:rFonts w:ascii="Arial" w:hAnsi="Arial" w:cs="Arial"/>
          <w:sz w:val="24"/>
          <w:szCs w:val="24"/>
        </w:rPr>
        <w:t>об изменении параметров</w:t>
      </w:r>
      <w:r w:rsidRPr="00F76BDD">
        <w:rPr>
          <w:rFonts w:ascii="Arial" w:hAnsi="Arial" w:cs="Arial"/>
          <w:sz w:val="24"/>
          <w:szCs w:val="24"/>
        </w:rPr>
        <w:t xml:space="preserve"> при отсутствии оснований для его возврата, предусмотренных пунктом 2.17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w:t>
      </w:r>
      <w:r w:rsidR="00A31C83" w:rsidRPr="00F76BDD">
        <w:rPr>
          <w:rFonts w:ascii="Arial" w:hAnsi="Arial" w:cs="Arial"/>
          <w:sz w:val="24"/>
          <w:szCs w:val="24"/>
        </w:rPr>
        <w:t>об изменении параметров</w:t>
      </w:r>
      <w:r w:rsidRPr="00F76BDD">
        <w:rPr>
          <w:rFonts w:ascii="Arial" w:hAnsi="Arial" w:cs="Arial"/>
          <w:sz w:val="24"/>
          <w:szCs w:val="24"/>
        </w:rPr>
        <w:t xml:space="preserve"> и приложенное к нему описание внешнего облика объекта индивидуального жилищного строительства или садового дома.</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3.90. По межведомственным запросам документы (их копии или сведения, содержащиеся в них), предусмотренные подпунктами </w:t>
      </w:r>
      <w:r w:rsidR="00BA3973" w:rsidRPr="00F76BDD">
        <w:rPr>
          <w:rFonts w:ascii="Arial" w:hAnsi="Arial" w:cs="Arial"/>
          <w:sz w:val="24"/>
          <w:szCs w:val="24"/>
        </w:rPr>
        <w:t>"</w:t>
      </w:r>
      <w:r w:rsidRPr="00F76BDD">
        <w:rPr>
          <w:rFonts w:ascii="Arial" w:hAnsi="Arial" w:cs="Arial"/>
          <w:sz w:val="24"/>
          <w:szCs w:val="24"/>
        </w:rPr>
        <w:t>а</w:t>
      </w:r>
      <w:r w:rsidR="00BA3973" w:rsidRPr="00F76BDD">
        <w:rPr>
          <w:rFonts w:ascii="Arial" w:hAnsi="Arial" w:cs="Arial"/>
          <w:sz w:val="24"/>
          <w:szCs w:val="24"/>
        </w:rPr>
        <w:t>"</w:t>
      </w:r>
      <w:r w:rsidRPr="00F76BDD">
        <w:rPr>
          <w:rFonts w:ascii="Arial" w:hAnsi="Arial" w:cs="Arial"/>
          <w:sz w:val="24"/>
          <w:szCs w:val="24"/>
        </w:rPr>
        <w:t xml:space="preserve"> - </w:t>
      </w:r>
      <w:r w:rsidR="00BA3973" w:rsidRPr="00F76BDD">
        <w:rPr>
          <w:rFonts w:ascii="Arial" w:hAnsi="Arial" w:cs="Arial"/>
          <w:sz w:val="24"/>
          <w:szCs w:val="24"/>
        </w:rPr>
        <w:t>"</w:t>
      </w:r>
      <w:r w:rsidRPr="00F76BDD">
        <w:rPr>
          <w:rFonts w:ascii="Arial" w:hAnsi="Arial" w:cs="Arial"/>
          <w:sz w:val="24"/>
          <w:szCs w:val="24"/>
        </w:rPr>
        <w:t>б</w:t>
      </w:r>
      <w:r w:rsidR="00BA3973" w:rsidRPr="00F76BDD">
        <w:rPr>
          <w:rFonts w:ascii="Arial" w:hAnsi="Arial" w:cs="Arial"/>
          <w:sz w:val="24"/>
          <w:szCs w:val="24"/>
        </w:rPr>
        <w:t>"</w:t>
      </w:r>
      <w:r w:rsidRPr="00F76BDD">
        <w:rPr>
          <w:rFonts w:ascii="Arial" w:hAnsi="Arial" w:cs="Arial"/>
          <w:sz w:val="24"/>
          <w:szCs w:val="24"/>
        </w:rPr>
        <w:t xml:space="preserve"> пункта 2.9 настоящего Административного регламента, предоставляются органами, указанными в пункте </w:t>
      </w:r>
      <w:r w:rsidR="009D5309" w:rsidRPr="00F76BDD">
        <w:rPr>
          <w:rFonts w:ascii="Arial" w:hAnsi="Arial" w:cs="Arial"/>
          <w:sz w:val="24"/>
          <w:szCs w:val="24"/>
        </w:rPr>
        <w:t>3.89</w:t>
      </w:r>
      <w:r w:rsidRPr="00F76BDD">
        <w:rPr>
          <w:rFonts w:ascii="Arial" w:hAnsi="Arial" w:cs="Arial"/>
          <w:sz w:val="24"/>
          <w:szCs w:val="24"/>
        </w:rPr>
        <w:t xml:space="preserve">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По межведомственному запросу документ (его копия или сведения, содержащиеся в нем), предусмотренный подпунктом </w:t>
      </w:r>
      <w:r w:rsidR="00BA3973" w:rsidRPr="00F76BDD">
        <w:rPr>
          <w:rFonts w:ascii="Arial" w:hAnsi="Arial" w:cs="Arial"/>
          <w:sz w:val="24"/>
          <w:szCs w:val="24"/>
        </w:rPr>
        <w:t>"</w:t>
      </w:r>
      <w:r w:rsidRPr="00F76BDD">
        <w:rPr>
          <w:rFonts w:ascii="Arial" w:hAnsi="Arial" w:cs="Arial"/>
          <w:sz w:val="24"/>
          <w:szCs w:val="24"/>
        </w:rPr>
        <w:t>в</w:t>
      </w:r>
      <w:r w:rsidR="00BA3973" w:rsidRPr="00F76BDD">
        <w:rPr>
          <w:rFonts w:ascii="Arial" w:hAnsi="Arial" w:cs="Arial"/>
          <w:sz w:val="24"/>
          <w:szCs w:val="24"/>
        </w:rPr>
        <w:t>"</w:t>
      </w:r>
      <w:r w:rsidRPr="00F76BDD">
        <w:rPr>
          <w:rFonts w:ascii="Arial" w:hAnsi="Arial" w:cs="Arial"/>
          <w:sz w:val="24"/>
          <w:szCs w:val="24"/>
        </w:rPr>
        <w:t xml:space="preserve"> пункта 2.9 настоящего Административного регламента, предоставляется органом, указанным в пункте </w:t>
      </w:r>
      <w:r w:rsidR="009D5309" w:rsidRPr="00F76BDD">
        <w:rPr>
          <w:rFonts w:ascii="Arial" w:hAnsi="Arial" w:cs="Arial"/>
          <w:sz w:val="24"/>
          <w:szCs w:val="24"/>
        </w:rPr>
        <w:t>3.89</w:t>
      </w:r>
      <w:r w:rsidRPr="00F76BDD">
        <w:rPr>
          <w:rFonts w:ascii="Arial" w:hAnsi="Arial" w:cs="Arial"/>
          <w:sz w:val="24"/>
          <w:szCs w:val="24"/>
        </w:rPr>
        <w:t xml:space="preserve">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w:t>
      </w:r>
      <w:r w:rsidR="00A31C83" w:rsidRPr="00F76BDD">
        <w:rPr>
          <w:rFonts w:ascii="Arial" w:hAnsi="Arial" w:cs="Arial"/>
          <w:sz w:val="24"/>
          <w:szCs w:val="24"/>
        </w:rPr>
        <w:t>об изменении параметров</w:t>
      </w:r>
      <w:r w:rsidRPr="00F76BDD">
        <w:rPr>
          <w:rFonts w:ascii="Arial" w:hAnsi="Arial" w:cs="Arial"/>
          <w:sz w:val="24"/>
          <w:szCs w:val="24"/>
        </w:rPr>
        <w:t xml:space="preserve"> и приложенного к уведомлению описания внешнего облика объекта индивидуального жилищного строительства или садового дома.</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3.91. Межведомственное информационное </w:t>
      </w:r>
      <w:r w:rsidR="00E230D9" w:rsidRPr="00F76BDD">
        <w:rPr>
          <w:rFonts w:ascii="Arial" w:hAnsi="Arial" w:cs="Arial"/>
          <w:sz w:val="24"/>
          <w:szCs w:val="24"/>
        </w:rPr>
        <w:t>взаимодействие может осуществля</w:t>
      </w:r>
      <w:r w:rsidRPr="00F76BDD">
        <w:rPr>
          <w:rFonts w:ascii="Arial" w:hAnsi="Arial" w:cs="Arial"/>
          <w:sz w:val="24"/>
          <w:szCs w:val="24"/>
        </w:rPr>
        <w:t>т</w:t>
      </w:r>
      <w:r w:rsidR="00E230D9" w:rsidRPr="00F76BDD">
        <w:rPr>
          <w:rFonts w:ascii="Arial" w:hAnsi="Arial" w:cs="Arial"/>
          <w:sz w:val="24"/>
          <w:szCs w:val="24"/>
        </w:rPr>
        <w:t>ь</w:t>
      </w:r>
      <w:r w:rsidRPr="00F76BDD">
        <w:rPr>
          <w:rFonts w:ascii="Arial" w:hAnsi="Arial" w:cs="Arial"/>
          <w:sz w:val="24"/>
          <w:szCs w:val="24"/>
        </w:rPr>
        <w:t>ся на бумажном носителе:</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lastRenderedPageBreak/>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2) при необходимости представления оригиналов документов на бумажном носителе при направлении межведомственного запроса.</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w:t>
      </w:r>
      <w:r w:rsidR="00BA3973" w:rsidRPr="00F76BDD">
        <w:rPr>
          <w:rFonts w:ascii="Arial" w:hAnsi="Arial" w:cs="Arial"/>
          <w:sz w:val="24"/>
          <w:szCs w:val="24"/>
        </w:rPr>
        <w:t>"</w:t>
      </w:r>
      <w:r w:rsidRPr="00F76BDD">
        <w:rPr>
          <w:rFonts w:ascii="Arial" w:hAnsi="Arial" w:cs="Arial"/>
          <w:sz w:val="24"/>
          <w:szCs w:val="24"/>
        </w:rPr>
        <w:t>а</w:t>
      </w:r>
      <w:r w:rsidR="00BA3973" w:rsidRPr="00F76BDD">
        <w:rPr>
          <w:rFonts w:ascii="Arial" w:hAnsi="Arial" w:cs="Arial"/>
          <w:sz w:val="24"/>
          <w:szCs w:val="24"/>
        </w:rPr>
        <w:t>"</w:t>
      </w:r>
      <w:r w:rsidRPr="00F76BDD">
        <w:rPr>
          <w:rFonts w:ascii="Arial" w:hAnsi="Arial" w:cs="Arial"/>
          <w:sz w:val="24"/>
          <w:szCs w:val="24"/>
        </w:rPr>
        <w:t xml:space="preserve"> - </w:t>
      </w:r>
      <w:r w:rsidR="00BA3973" w:rsidRPr="00F76BDD">
        <w:rPr>
          <w:rFonts w:ascii="Arial" w:hAnsi="Arial" w:cs="Arial"/>
          <w:sz w:val="24"/>
          <w:szCs w:val="24"/>
        </w:rPr>
        <w:t>"</w:t>
      </w:r>
      <w:r w:rsidRPr="00F76BDD">
        <w:rPr>
          <w:rFonts w:ascii="Arial" w:hAnsi="Arial" w:cs="Arial"/>
          <w:sz w:val="24"/>
          <w:szCs w:val="24"/>
        </w:rPr>
        <w:t>б</w:t>
      </w:r>
      <w:r w:rsidR="00BA3973" w:rsidRPr="00F76BDD">
        <w:rPr>
          <w:rFonts w:ascii="Arial" w:hAnsi="Arial" w:cs="Arial"/>
          <w:sz w:val="24"/>
          <w:szCs w:val="24"/>
        </w:rPr>
        <w:t>"</w:t>
      </w:r>
      <w:r w:rsidRPr="00F76BDD">
        <w:rPr>
          <w:rFonts w:ascii="Arial" w:hAnsi="Arial" w:cs="Arial"/>
          <w:sz w:val="24"/>
          <w:szCs w:val="24"/>
        </w:rPr>
        <w:t xml:space="preserve"> пункта 2.9 настоящего Административного регламента, предоставляются органами, указанными в пункте </w:t>
      </w:r>
      <w:r w:rsidR="00E230D9" w:rsidRPr="00F76BDD">
        <w:rPr>
          <w:rFonts w:ascii="Arial" w:hAnsi="Arial" w:cs="Arial"/>
          <w:sz w:val="24"/>
          <w:szCs w:val="24"/>
        </w:rPr>
        <w:t>3.89</w:t>
      </w:r>
      <w:r w:rsidRPr="00F76BDD">
        <w:rPr>
          <w:rFonts w:ascii="Arial" w:hAnsi="Arial" w:cs="Arial"/>
          <w:sz w:val="24"/>
          <w:szCs w:val="24"/>
        </w:rPr>
        <w:t xml:space="preserve">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BA3973" w:rsidRPr="00F76BDD">
        <w:rPr>
          <w:rFonts w:ascii="Arial" w:hAnsi="Arial" w:cs="Arial"/>
          <w:sz w:val="24"/>
          <w:szCs w:val="24"/>
        </w:rPr>
        <w:t>"</w:t>
      </w:r>
      <w:r w:rsidRPr="00F76BDD">
        <w:rPr>
          <w:rFonts w:ascii="Arial" w:hAnsi="Arial" w:cs="Arial"/>
          <w:sz w:val="24"/>
          <w:szCs w:val="24"/>
        </w:rPr>
        <w:t>в</w:t>
      </w:r>
      <w:r w:rsidR="00BA3973" w:rsidRPr="00F76BDD">
        <w:rPr>
          <w:rFonts w:ascii="Arial" w:hAnsi="Arial" w:cs="Arial"/>
          <w:sz w:val="24"/>
          <w:szCs w:val="24"/>
        </w:rPr>
        <w:t>"</w:t>
      </w:r>
      <w:r w:rsidRPr="00F76BDD">
        <w:rPr>
          <w:rFonts w:ascii="Arial" w:hAnsi="Arial" w:cs="Arial"/>
          <w:sz w:val="24"/>
          <w:szCs w:val="24"/>
        </w:rPr>
        <w:t xml:space="preserve"> пункта 2.9 настоящего Административного регламента, предоставляется органом</w:t>
      </w:r>
      <w:r w:rsidR="00E230D9" w:rsidRPr="00F76BDD">
        <w:rPr>
          <w:rFonts w:ascii="Arial" w:hAnsi="Arial" w:cs="Arial"/>
          <w:sz w:val="24"/>
          <w:szCs w:val="24"/>
        </w:rPr>
        <w:t>, указанным в пункте 3.89</w:t>
      </w:r>
      <w:r w:rsidRPr="00F76BDD">
        <w:rPr>
          <w:rFonts w:ascii="Arial" w:hAnsi="Arial" w:cs="Arial"/>
          <w:sz w:val="24"/>
          <w:szCs w:val="24"/>
        </w:rPr>
        <w:t xml:space="preserve"> настоящего Административного регламент</w:t>
      </w:r>
      <w:r w:rsidR="00F17BF4" w:rsidRPr="00F76BDD">
        <w:rPr>
          <w:rFonts w:ascii="Arial" w:hAnsi="Arial" w:cs="Arial"/>
          <w:sz w:val="24"/>
          <w:szCs w:val="24"/>
        </w:rPr>
        <w:t>а, в распоряжении которых находится этот документ</w:t>
      </w:r>
      <w:r w:rsidRPr="00F76BDD">
        <w:rPr>
          <w:rFonts w:ascii="Arial" w:hAnsi="Arial" w:cs="Arial"/>
          <w:sz w:val="24"/>
          <w:szCs w:val="24"/>
        </w:rPr>
        <w:t>, в срок не позднее десяти рабочих дней со дня получения соответствующего межведомственного запроса.</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3.92. Результатом административной процедуры является получение </w:t>
      </w:r>
      <w:r w:rsidR="005F1F87" w:rsidRPr="00F76BDD">
        <w:rPr>
          <w:rFonts w:ascii="Arial" w:hAnsi="Arial" w:cs="Arial"/>
          <w:sz w:val="24"/>
          <w:szCs w:val="24"/>
        </w:rPr>
        <w:t>администрацией Калачеевского муниципального района Воронежской области</w:t>
      </w:r>
      <w:r w:rsidRPr="00F76BDD">
        <w:rPr>
          <w:rFonts w:ascii="Arial" w:hAnsi="Arial" w:cs="Arial"/>
          <w:sz w:val="24"/>
          <w:szCs w:val="24"/>
        </w:rPr>
        <w:t xml:space="preserve"> запрашиваемых документов (их копий или сведений, содержащихся в них).</w:t>
      </w:r>
    </w:p>
    <w:p w:rsid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В случае ненаправления в срок</w:t>
      </w:r>
      <w:r w:rsidR="00E230D9" w:rsidRPr="00F76BDD">
        <w:rPr>
          <w:rFonts w:ascii="Arial" w:hAnsi="Arial" w:cs="Arial"/>
          <w:sz w:val="24"/>
          <w:szCs w:val="24"/>
        </w:rPr>
        <w:t>, указанный в пункте 3.91</w:t>
      </w:r>
      <w:r w:rsidRPr="00F76BDD">
        <w:rPr>
          <w:rFonts w:ascii="Arial" w:hAnsi="Arial" w:cs="Arial"/>
          <w:sz w:val="24"/>
          <w:szCs w:val="24"/>
        </w:rPr>
        <w:t xml:space="preserve">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D5797A" w:rsidRPr="00F76BDD" w:rsidRDefault="00D5797A" w:rsidP="00F76BDD">
      <w:pPr>
        <w:pStyle w:val="ConsPlusTitle"/>
        <w:ind w:firstLine="709"/>
        <w:jc w:val="both"/>
        <w:rPr>
          <w:b w:val="0"/>
        </w:rPr>
      </w:pPr>
      <w:r w:rsidRPr="00F76BDD">
        <w:rPr>
          <w:b w:val="0"/>
        </w:rPr>
        <w:t>Принятие решения о предоставлении (об отказе</w:t>
      </w:r>
    </w:p>
    <w:p w:rsidR="00F76BDD" w:rsidRDefault="00D5797A" w:rsidP="00F76BDD">
      <w:pPr>
        <w:pStyle w:val="ConsPlusTitle"/>
        <w:ind w:firstLine="709"/>
        <w:jc w:val="both"/>
        <w:rPr>
          <w:b w:val="0"/>
        </w:rPr>
      </w:pPr>
      <w:r w:rsidRPr="00F76BDD">
        <w:rPr>
          <w:b w:val="0"/>
        </w:rPr>
        <w:t>в предоставлении) муниципальной услуги</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3.93. Основанием для начала административной процедуры является регистрация </w:t>
      </w:r>
      <w:r w:rsidRPr="00F76BDD">
        <w:rPr>
          <w:rFonts w:ascii="Arial" w:hAnsi="Arial" w:cs="Arial"/>
          <w:bCs/>
          <w:color w:val="000000"/>
          <w:sz w:val="24"/>
          <w:szCs w:val="24"/>
        </w:rPr>
        <w:t xml:space="preserve">уведомления </w:t>
      </w:r>
      <w:r w:rsidR="00A31C83" w:rsidRPr="00F76BDD">
        <w:rPr>
          <w:rFonts w:ascii="Arial" w:hAnsi="Arial" w:cs="Arial"/>
          <w:bCs/>
          <w:color w:val="000000"/>
          <w:sz w:val="24"/>
          <w:szCs w:val="24"/>
        </w:rPr>
        <w:t>об изменении параметров</w:t>
      </w:r>
      <w:r w:rsidRPr="00F76BDD">
        <w:rPr>
          <w:rFonts w:ascii="Arial" w:hAnsi="Arial" w:cs="Arial"/>
          <w:sz w:val="24"/>
          <w:szCs w:val="24"/>
        </w:rPr>
        <w:t xml:space="preserve"> и документов, предусмотренных подпунктами </w:t>
      </w:r>
      <w:r w:rsidR="00BA3973" w:rsidRPr="00F76BDD">
        <w:rPr>
          <w:rFonts w:ascii="Arial" w:hAnsi="Arial" w:cs="Arial"/>
          <w:sz w:val="24"/>
          <w:szCs w:val="24"/>
        </w:rPr>
        <w:t>"</w:t>
      </w:r>
      <w:r w:rsidRPr="00F76BDD">
        <w:rPr>
          <w:rFonts w:ascii="Arial" w:hAnsi="Arial" w:cs="Arial"/>
          <w:sz w:val="24"/>
          <w:szCs w:val="24"/>
        </w:rPr>
        <w:t>б</w:t>
      </w:r>
      <w:r w:rsidR="00BA3973" w:rsidRPr="00F76BDD">
        <w:rPr>
          <w:rFonts w:ascii="Arial" w:hAnsi="Arial" w:cs="Arial"/>
          <w:sz w:val="24"/>
          <w:szCs w:val="24"/>
        </w:rPr>
        <w:t>"</w:t>
      </w:r>
      <w:r w:rsidR="00F76BDD">
        <w:rPr>
          <w:rFonts w:ascii="Arial" w:hAnsi="Arial" w:cs="Arial"/>
          <w:sz w:val="24"/>
          <w:szCs w:val="24"/>
        </w:rPr>
        <w:t xml:space="preserve"> </w:t>
      </w:r>
      <w:r w:rsidRPr="00F76BDD">
        <w:rPr>
          <w:rFonts w:ascii="Arial" w:hAnsi="Arial" w:cs="Arial"/>
          <w:sz w:val="24"/>
          <w:szCs w:val="24"/>
        </w:rPr>
        <w:t>-</w:t>
      </w:r>
      <w:r w:rsidR="00F76BDD">
        <w:rPr>
          <w:rFonts w:ascii="Arial" w:hAnsi="Arial" w:cs="Arial"/>
          <w:sz w:val="24"/>
          <w:szCs w:val="24"/>
        </w:rPr>
        <w:t xml:space="preserve"> </w:t>
      </w:r>
      <w:r w:rsidR="00BA3973" w:rsidRPr="00F76BDD">
        <w:rPr>
          <w:rFonts w:ascii="Arial" w:hAnsi="Arial" w:cs="Arial"/>
          <w:sz w:val="24"/>
          <w:szCs w:val="24"/>
        </w:rPr>
        <w:t>"</w:t>
      </w:r>
      <w:r w:rsidRPr="00F76BDD">
        <w:rPr>
          <w:rFonts w:ascii="Arial" w:hAnsi="Arial" w:cs="Arial"/>
          <w:sz w:val="24"/>
          <w:szCs w:val="24"/>
        </w:rPr>
        <w:t>е</w:t>
      </w:r>
      <w:r w:rsidR="00BA3973" w:rsidRPr="00F76BDD">
        <w:rPr>
          <w:rFonts w:ascii="Arial" w:hAnsi="Arial" w:cs="Arial"/>
          <w:sz w:val="24"/>
          <w:szCs w:val="24"/>
        </w:rPr>
        <w:t>"</w:t>
      </w:r>
      <w:r w:rsidRPr="00F76BDD">
        <w:rPr>
          <w:rFonts w:ascii="Arial" w:hAnsi="Arial" w:cs="Arial"/>
          <w:sz w:val="24"/>
          <w:szCs w:val="24"/>
        </w:rPr>
        <w:t xml:space="preserve"> пункта 2.8, пунктом 2.9 настоящего Административного регламента.</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3.94. В рамках рассмотрения </w:t>
      </w:r>
      <w:r w:rsidRPr="00F76BDD">
        <w:rPr>
          <w:rFonts w:ascii="Arial" w:hAnsi="Arial" w:cs="Arial"/>
          <w:bCs/>
          <w:color w:val="000000"/>
          <w:sz w:val="24"/>
          <w:szCs w:val="24"/>
        </w:rPr>
        <w:t xml:space="preserve">уведомления </w:t>
      </w:r>
      <w:r w:rsidR="00A31C83" w:rsidRPr="00F76BDD">
        <w:rPr>
          <w:rFonts w:ascii="Arial" w:hAnsi="Arial" w:cs="Arial"/>
          <w:bCs/>
          <w:color w:val="000000"/>
          <w:sz w:val="24"/>
          <w:szCs w:val="24"/>
        </w:rPr>
        <w:t>об изменении параметров</w:t>
      </w:r>
      <w:r w:rsidRPr="00F76BDD">
        <w:rPr>
          <w:rFonts w:ascii="Arial" w:hAnsi="Arial" w:cs="Arial"/>
          <w:sz w:val="24"/>
          <w:szCs w:val="24"/>
        </w:rPr>
        <w:t xml:space="preserve"> и документов, предусмотренных подпунктами </w:t>
      </w:r>
      <w:r w:rsidR="00BA3973" w:rsidRPr="00F76BDD">
        <w:rPr>
          <w:rFonts w:ascii="Arial" w:hAnsi="Arial" w:cs="Arial"/>
          <w:sz w:val="24"/>
          <w:szCs w:val="24"/>
        </w:rPr>
        <w:t>"</w:t>
      </w:r>
      <w:r w:rsidRPr="00F76BDD">
        <w:rPr>
          <w:rFonts w:ascii="Arial" w:hAnsi="Arial" w:cs="Arial"/>
          <w:sz w:val="24"/>
          <w:szCs w:val="24"/>
        </w:rPr>
        <w:t>б</w:t>
      </w:r>
      <w:r w:rsidR="00BA3973" w:rsidRPr="00F76BDD">
        <w:rPr>
          <w:rFonts w:ascii="Arial" w:hAnsi="Arial" w:cs="Arial"/>
          <w:sz w:val="24"/>
          <w:szCs w:val="24"/>
        </w:rPr>
        <w:t>"</w:t>
      </w:r>
      <w:r w:rsidR="00F76BDD">
        <w:rPr>
          <w:rFonts w:ascii="Arial" w:hAnsi="Arial" w:cs="Arial"/>
          <w:sz w:val="24"/>
          <w:szCs w:val="24"/>
        </w:rPr>
        <w:t xml:space="preserve"> </w:t>
      </w:r>
      <w:r w:rsidRPr="00F76BDD">
        <w:rPr>
          <w:rFonts w:ascii="Arial" w:hAnsi="Arial" w:cs="Arial"/>
          <w:sz w:val="24"/>
          <w:szCs w:val="24"/>
        </w:rPr>
        <w:t>-</w:t>
      </w:r>
      <w:r w:rsidR="00F76BDD">
        <w:rPr>
          <w:rFonts w:ascii="Arial" w:hAnsi="Arial" w:cs="Arial"/>
          <w:sz w:val="24"/>
          <w:szCs w:val="24"/>
        </w:rPr>
        <w:t xml:space="preserve"> </w:t>
      </w:r>
      <w:r w:rsidR="00BA3973" w:rsidRPr="00F76BDD">
        <w:rPr>
          <w:rFonts w:ascii="Arial" w:hAnsi="Arial" w:cs="Arial"/>
          <w:sz w:val="24"/>
          <w:szCs w:val="24"/>
        </w:rPr>
        <w:t>"</w:t>
      </w:r>
      <w:r w:rsidRPr="00F76BDD">
        <w:rPr>
          <w:rFonts w:ascii="Arial" w:hAnsi="Arial" w:cs="Arial"/>
          <w:sz w:val="24"/>
          <w:szCs w:val="24"/>
        </w:rPr>
        <w:t>е</w:t>
      </w:r>
      <w:r w:rsidR="00BA3973" w:rsidRPr="00F76BDD">
        <w:rPr>
          <w:rFonts w:ascii="Arial" w:hAnsi="Arial" w:cs="Arial"/>
          <w:sz w:val="24"/>
          <w:szCs w:val="24"/>
        </w:rPr>
        <w:t>"</w:t>
      </w:r>
      <w:r w:rsidRPr="00F76BDD">
        <w:rPr>
          <w:rFonts w:ascii="Arial" w:hAnsi="Arial" w:cs="Arial"/>
          <w:sz w:val="24"/>
          <w:szCs w:val="24"/>
        </w:rPr>
        <w:t xml:space="preserve"> пункта 2.8, пунктом 2.9 настоящего Административного регламента, осуществляется проверка наличия и правильности оформления документов, указанных в подпунктах </w:t>
      </w:r>
      <w:r w:rsidR="00BA3973" w:rsidRPr="00F76BDD">
        <w:rPr>
          <w:rFonts w:ascii="Arial" w:hAnsi="Arial" w:cs="Arial"/>
          <w:sz w:val="24"/>
          <w:szCs w:val="24"/>
        </w:rPr>
        <w:t>"</w:t>
      </w:r>
      <w:r w:rsidRPr="00F76BDD">
        <w:rPr>
          <w:rFonts w:ascii="Arial" w:hAnsi="Arial" w:cs="Arial"/>
          <w:sz w:val="24"/>
          <w:szCs w:val="24"/>
        </w:rPr>
        <w:t>б</w:t>
      </w:r>
      <w:r w:rsidR="00BA3973" w:rsidRPr="00F76BDD">
        <w:rPr>
          <w:rFonts w:ascii="Arial" w:hAnsi="Arial" w:cs="Arial"/>
          <w:sz w:val="24"/>
          <w:szCs w:val="24"/>
        </w:rPr>
        <w:t>"</w:t>
      </w:r>
      <w:r w:rsidR="00F76BDD">
        <w:rPr>
          <w:rFonts w:ascii="Arial" w:hAnsi="Arial" w:cs="Arial"/>
          <w:sz w:val="24"/>
          <w:szCs w:val="24"/>
        </w:rPr>
        <w:t xml:space="preserve"> </w:t>
      </w:r>
      <w:r w:rsidRPr="00F76BDD">
        <w:rPr>
          <w:rFonts w:ascii="Arial" w:hAnsi="Arial" w:cs="Arial"/>
          <w:sz w:val="24"/>
          <w:szCs w:val="24"/>
        </w:rPr>
        <w:t>-</w:t>
      </w:r>
      <w:r w:rsidR="00F76BDD">
        <w:rPr>
          <w:rFonts w:ascii="Arial" w:hAnsi="Arial" w:cs="Arial"/>
          <w:sz w:val="24"/>
          <w:szCs w:val="24"/>
        </w:rPr>
        <w:t xml:space="preserve"> </w:t>
      </w:r>
      <w:r w:rsidR="00BA3973" w:rsidRPr="00F76BDD">
        <w:rPr>
          <w:rFonts w:ascii="Arial" w:hAnsi="Arial" w:cs="Arial"/>
          <w:sz w:val="24"/>
          <w:szCs w:val="24"/>
        </w:rPr>
        <w:t>"</w:t>
      </w:r>
      <w:r w:rsidRPr="00F76BDD">
        <w:rPr>
          <w:rFonts w:ascii="Arial" w:hAnsi="Arial" w:cs="Arial"/>
          <w:sz w:val="24"/>
          <w:szCs w:val="24"/>
        </w:rPr>
        <w:t>е</w:t>
      </w:r>
      <w:r w:rsidR="00BA3973" w:rsidRPr="00F76BDD">
        <w:rPr>
          <w:rFonts w:ascii="Arial" w:hAnsi="Arial" w:cs="Arial"/>
          <w:sz w:val="24"/>
          <w:szCs w:val="24"/>
        </w:rPr>
        <w:t>"</w:t>
      </w:r>
      <w:r w:rsidRPr="00F76BDD">
        <w:rPr>
          <w:rFonts w:ascii="Arial" w:hAnsi="Arial" w:cs="Arial"/>
          <w:sz w:val="24"/>
          <w:szCs w:val="24"/>
        </w:rPr>
        <w:t xml:space="preserve"> пункта 2.8, пунктом 2.9 настоящего Административного регламента.</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3.95. Неполучение (несвоевременное получение) документов (их копий или сведений, содержащихся в них), предусмотренных подпунктом </w:t>
      </w:r>
      <w:r w:rsidR="00E230D9" w:rsidRPr="00F76BDD">
        <w:rPr>
          <w:rFonts w:ascii="Arial" w:hAnsi="Arial" w:cs="Arial"/>
          <w:sz w:val="24"/>
          <w:szCs w:val="24"/>
        </w:rPr>
        <w:t>3.89</w:t>
      </w:r>
      <w:r w:rsidRPr="00F76BDD">
        <w:rPr>
          <w:rFonts w:ascii="Arial" w:hAnsi="Arial" w:cs="Arial"/>
          <w:sz w:val="24"/>
          <w:szCs w:val="24"/>
        </w:rPr>
        <w:t xml:space="preserve"> настоящего Административного регламента, не</w:t>
      </w:r>
      <w:r w:rsidR="00F76BDD">
        <w:rPr>
          <w:rFonts w:ascii="Arial" w:hAnsi="Arial" w:cs="Arial"/>
          <w:sz w:val="24"/>
          <w:szCs w:val="24"/>
        </w:rPr>
        <w:t xml:space="preserve"> </w:t>
      </w:r>
      <w:r w:rsidRPr="00F76BDD">
        <w:rPr>
          <w:rFonts w:ascii="Arial" w:hAnsi="Arial" w:cs="Arial"/>
          <w:sz w:val="24"/>
          <w:szCs w:val="24"/>
        </w:rPr>
        <w:t>может являться основанием для отказа в предоставлении муниципальной услуги.</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3.96. Должностное лицо ответственного структурного подразделения проводит проверку соответствия указанных в уведомлении </w:t>
      </w:r>
      <w:r w:rsidR="00A31C83" w:rsidRPr="00F76BDD">
        <w:rPr>
          <w:rFonts w:ascii="Arial" w:hAnsi="Arial" w:cs="Arial"/>
          <w:sz w:val="24"/>
          <w:szCs w:val="24"/>
        </w:rPr>
        <w:t xml:space="preserve">об изменении </w:t>
      </w:r>
      <w:r w:rsidRPr="00F76BDD">
        <w:rPr>
          <w:rFonts w:ascii="Arial" w:hAnsi="Arial" w:cs="Arial"/>
          <w:sz w:val="24"/>
          <w:szCs w:val="24"/>
        </w:rPr>
        <w:t xml:space="preserve">параметров объекта </w:t>
      </w:r>
      <w:r w:rsidRPr="00F76BDD">
        <w:rPr>
          <w:rFonts w:ascii="Arial" w:hAnsi="Arial" w:cs="Arial"/>
          <w:sz w:val="24"/>
          <w:szCs w:val="24"/>
        </w:rPr>
        <w:lastRenderedPageBreak/>
        <w:t xml:space="preserve">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w:t>
      </w:r>
      <w:r w:rsidR="00A31C83" w:rsidRPr="00F76BDD">
        <w:rPr>
          <w:rFonts w:ascii="Arial" w:hAnsi="Arial" w:cs="Arial"/>
          <w:sz w:val="24"/>
          <w:szCs w:val="24"/>
        </w:rPr>
        <w:t>об изменении параметров</w:t>
      </w:r>
      <w:r w:rsidRPr="00F76BDD">
        <w:rPr>
          <w:rFonts w:ascii="Arial" w:hAnsi="Arial" w:cs="Arial"/>
          <w:sz w:val="24"/>
          <w:szCs w:val="24"/>
        </w:rPr>
        <w:t>,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3.97. Критериями принятия решения о предоставлении муниципальной услуги являются:</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1) соответствие указанных в уведомлении </w:t>
      </w:r>
      <w:r w:rsidR="00A31C83" w:rsidRPr="00F76BDD">
        <w:rPr>
          <w:rFonts w:ascii="Arial" w:hAnsi="Arial" w:cs="Arial"/>
          <w:sz w:val="24"/>
          <w:szCs w:val="24"/>
        </w:rPr>
        <w:t>об изменении параметров</w:t>
      </w:r>
      <w:r w:rsidRPr="00F76BDD">
        <w:rPr>
          <w:rFonts w:ascii="Arial" w:hAnsi="Arial" w:cs="Arial"/>
          <w:sz w:val="24"/>
          <w:szCs w:val="24"/>
        </w:rPr>
        <w:t xml:space="preserve">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w:t>
      </w:r>
      <w:r w:rsidR="00A31C83" w:rsidRPr="00F76BDD">
        <w:rPr>
          <w:rFonts w:ascii="Arial" w:hAnsi="Arial" w:cs="Arial"/>
          <w:sz w:val="24"/>
          <w:szCs w:val="24"/>
        </w:rPr>
        <w:t>об изменении параметров</w:t>
      </w:r>
      <w:r w:rsidRPr="00F76BDD">
        <w:rPr>
          <w:rFonts w:ascii="Arial" w:hAnsi="Arial" w:cs="Arial"/>
          <w:sz w:val="24"/>
          <w:szCs w:val="24"/>
        </w:rPr>
        <w:t>;</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2) допустимость размещения указанных в уведомлении </w:t>
      </w:r>
      <w:r w:rsidR="00A31C83" w:rsidRPr="00F76BDD">
        <w:rPr>
          <w:rFonts w:ascii="Arial" w:hAnsi="Arial" w:cs="Arial"/>
          <w:sz w:val="24"/>
          <w:szCs w:val="24"/>
        </w:rPr>
        <w:t>об изменении параметров</w:t>
      </w:r>
      <w:r w:rsidRPr="00F76BDD">
        <w:rPr>
          <w:rFonts w:ascii="Arial" w:hAnsi="Arial" w:cs="Arial"/>
          <w:sz w:val="24"/>
          <w:szCs w:val="24"/>
        </w:rPr>
        <w:t xml:space="preserve">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w:t>
      </w:r>
      <w:r w:rsidR="00A31C83" w:rsidRPr="00F76BDD">
        <w:rPr>
          <w:rFonts w:ascii="Arial" w:hAnsi="Arial" w:cs="Arial"/>
          <w:sz w:val="24"/>
          <w:szCs w:val="24"/>
        </w:rPr>
        <w:t>об изменении параметров</w:t>
      </w:r>
      <w:r w:rsidRPr="00F76BDD">
        <w:rPr>
          <w:rFonts w:ascii="Arial" w:hAnsi="Arial" w:cs="Arial"/>
          <w:sz w:val="24"/>
          <w:szCs w:val="24"/>
        </w:rPr>
        <w:t>;</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3) наличие у лица, </w:t>
      </w:r>
      <w:r w:rsidR="00420B20" w:rsidRPr="00F76BDD">
        <w:rPr>
          <w:rFonts w:ascii="Arial" w:hAnsi="Arial" w:cs="Arial"/>
          <w:sz w:val="24"/>
          <w:szCs w:val="24"/>
        </w:rPr>
        <w:t>подавшего или направившего уведомление об изменении параметров</w:t>
      </w:r>
      <w:r w:rsidRPr="00F76BDD">
        <w:rPr>
          <w:rFonts w:ascii="Arial" w:hAnsi="Arial" w:cs="Arial"/>
          <w:sz w:val="24"/>
          <w:szCs w:val="24"/>
        </w:rPr>
        <w:t>, прав на земельный участок;</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4) непоступление </w:t>
      </w:r>
      <w:r w:rsidRPr="00F76BDD">
        <w:rPr>
          <w:rFonts w:ascii="Arial" w:hAnsi="Arial" w:cs="Arial"/>
          <w:bCs/>
          <w:color w:val="000000"/>
          <w:sz w:val="24"/>
          <w:szCs w:val="24"/>
        </w:rPr>
        <w:t>в срок, указанный в части 9 статьи 51</w:t>
      </w:r>
      <w:r w:rsidRPr="00F76BDD">
        <w:rPr>
          <w:rFonts w:ascii="Arial" w:hAnsi="Arial" w:cs="Arial"/>
          <w:bCs/>
          <w:color w:val="000000"/>
          <w:sz w:val="24"/>
          <w:szCs w:val="24"/>
          <w:vertAlign w:val="superscript"/>
        </w:rPr>
        <w:t>1</w:t>
      </w:r>
      <w:r w:rsidRPr="00F76BDD">
        <w:rPr>
          <w:rFonts w:ascii="Arial" w:hAnsi="Arial" w:cs="Arial"/>
          <w:bCs/>
          <w:color w:val="000000"/>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3.98. Критериями принятия решения об отказе в предоставлении муниципальной услуги:</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а) указанные в уведомлении </w:t>
      </w:r>
      <w:r w:rsidR="00A31C83" w:rsidRPr="00F76BDD">
        <w:rPr>
          <w:rFonts w:ascii="Arial" w:hAnsi="Arial" w:cs="Arial"/>
          <w:sz w:val="24"/>
          <w:szCs w:val="24"/>
        </w:rPr>
        <w:t>об изменении параметров</w:t>
      </w:r>
      <w:r w:rsidRPr="00F76BDD">
        <w:rPr>
          <w:rFonts w:ascii="Arial" w:hAnsi="Arial" w:cs="Arial"/>
          <w:sz w:val="24"/>
          <w:szCs w:val="24"/>
        </w:rPr>
        <w:t xml:space="preserve">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Pr="00F76BDD">
        <w:rPr>
          <w:rFonts w:ascii="Arial" w:hAnsi="Arial" w:cs="Arial"/>
          <w:sz w:val="24"/>
          <w:szCs w:val="24"/>
        </w:rPr>
        <w:lastRenderedPageBreak/>
        <w:t xml:space="preserve">Градостроительным кодексом Российской Федерации, другими федеральными законами и действующим на дату поступления уведомления </w:t>
      </w:r>
      <w:r w:rsidR="00A31C83" w:rsidRPr="00F76BDD">
        <w:rPr>
          <w:rFonts w:ascii="Arial" w:hAnsi="Arial" w:cs="Arial"/>
          <w:sz w:val="24"/>
          <w:szCs w:val="24"/>
        </w:rPr>
        <w:t>об изменении параметров</w:t>
      </w:r>
      <w:r w:rsidRPr="00F76BDD">
        <w:rPr>
          <w:rFonts w:ascii="Arial" w:hAnsi="Arial" w:cs="Arial"/>
          <w:sz w:val="24"/>
          <w:szCs w:val="24"/>
        </w:rPr>
        <w:t>;</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б) размещение указанных в уведомлении </w:t>
      </w:r>
      <w:r w:rsidR="00A31C83" w:rsidRPr="00F76BDD">
        <w:rPr>
          <w:rFonts w:ascii="Arial" w:hAnsi="Arial" w:cs="Arial"/>
          <w:sz w:val="24"/>
          <w:szCs w:val="24"/>
        </w:rPr>
        <w:t>об изменении параметров</w:t>
      </w:r>
      <w:r w:rsidRPr="00F76BDD">
        <w:rPr>
          <w:rFonts w:ascii="Arial" w:hAnsi="Arial" w:cs="Arial"/>
          <w:sz w:val="24"/>
          <w:szCs w:val="24"/>
        </w:rPr>
        <w:t xml:space="preserve">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w:t>
      </w:r>
      <w:r w:rsidR="00A31C83" w:rsidRPr="00F76BDD">
        <w:rPr>
          <w:rFonts w:ascii="Arial" w:hAnsi="Arial" w:cs="Arial"/>
          <w:sz w:val="24"/>
          <w:szCs w:val="24"/>
        </w:rPr>
        <w:t>об изменении параметров</w:t>
      </w:r>
      <w:r w:rsidRPr="00F76BDD">
        <w:rPr>
          <w:rFonts w:ascii="Arial" w:hAnsi="Arial" w:cs="Arial"/>
          <w:sz w:val="24"/>
          <w:szCs w:val="24"/>
        </w:rPr>
        <w:t>;</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в) уведомление </w:t>
      </w:r>
      <w:r w:rsidR="00A31C83" w:rsidRPr="00F76BDD">
        <w:rPr>
          <w:rFonts w:ascii="Arial" w:hAnsi="Arial" w:cs="Arial"/>
          <w:sz w:val="24"/>
          <w:szCs w:val="24"/>
        </w:rPr>
        <w:t>об изменении параметров</w:t>
      </w:r>
      <w:r w:rsidRPr="00F76BDD">
        <w:rPr>
          <w:rFonts w:ascii="Arial" w:hAnsi="Arial" w:cs="Arial"/>
          <w:sz w:val="24"/>
          <w:szCs w:val="24"/>
        </w:rPr>
        <w:t xml:space="preserve"> подано или направлено лицом, не являющимся застройщиком в связи с отсутствием у него прав на земельный участок;</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г) в срок, указанный в части 9 статьи 51</w:t>
      </w:r>
      <w:r w:rsidRPr="00F76BDD">
        <w:rPr>
          <w:rFonts w:ascii="Arial" w:hAnsi="Arial" w:cs="Arial"/>
          <w:sz w:val="24"/>
          <w:szCs w:val="24"/>
          <w:vertAlign w:val="superscript"/>
        </w:rPr>
        <w:t>1</w:t>
      </w:r>
      <w:r w:rsidRPr="00F76BDD">
        <w:rPr>
          <w:rFonts w:ascii="Arial" w:hAnsi="Arial" w:cs="Arial"/>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3.99. По результатам проверки документов, предусмотренных подпунктами </w:t>
      </w:r>
      <w:r w:rsidR="00BA3973" w:rsidRPr="00F76BDD">
        <w:rPr>
          <w:rFonts w:ascii="Arial" w:hAnsi="Arial" w:cs="Arial"/>
          <w:sz w:val="24"/>
          <w:szCs w:val="24"/>
        </w:rPr>
        <w:t>"</w:t>
      </w:r>
      <w:r w:rsidRPr="00F76BDD">
        <w:rPr>
          <w:rFonts w:ascii="Arial" w:hAnsi="Arial" w:cs="Arial"/>
          <w:sz w:val="24"/>
          <w:szCs w:val="24"/>
        </w:rPr>
        <w:t>б</w:t>
      </w:r>
      <w:r w:rsidR="00BA3973" w:rsidRPr="00F76BDD">
        <w:rPr>
          <w:rFonts w:ascii="Arial" w:hAnsi="Arial" w:cs="Arial"/>
          <w:sz w:val="24"/>
          <w:szCs w:val="24"/>
        </w:rPr>
        <w:t>"</w:t>
      </w:r>
      <w:r w:rsidRPr="00F76BDD">
        <w:rPr>
          <w:rFonts w:ascii="Arial" w:hAnsi="Arial" w:cs="Arial"/>
          <w:sz w:val="24"/>
          <w:szCs w:val="24"/>
        </w:rPr>
        <w:t xml:space="preserve"> - </w:t>
      </w:r>
      <w:r w:rsidR="00BA3973" w:rsidRPr="00F76BDD">
        <w:rPr>
          <w:rFonts w:ascii="Arial" w:hAnsi="Arial" w:cs="Arial"/>
          <w:sz w:val="24"/>
          <w:szCs w:val="24"/>
        </w:rPr>
        <w:t>"</w:t>
      </w:r>
      <w:r w:rsidRPr="00F76BDD">
        <w:rPr>
          <w:rFonts w:ascii="Arial" w:hAnsi="Arial" w:cs="Arial"/>
          <w:sz w:val="24"/>
          <w:szCs w:val="24"/>
        </w:rPr>
        <w:t>е</w:t>
      </w:r>
      <w:r w:rsidR="00BA3973" w:rsidRPr="00F76BDD">
        <w:rPr>
          <w:rFonts w:ascii="Arial" w:hAnsi="Arial" w:cs="Arial"/>
          <w:sz w:val="24"/>
          <w:szCs w:val="24"/>
        </w:rPr>
        <w:t>"</w:t>
      </w:r>
      <w:r w:rsidRPr="00F76BDD">
        <w:rPr>
          <w:rFonts w:ascii="Arial" w:hAnsi="Arial" w:cs="Arial"/>
          <w:sz w:val="24"/>
          <w:szCs w:val="24"/>
        </w:rPr>
        <w:t xml:space="preserve"> пункта 2.8, пунктом 2.9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3.100.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или уведомления о несоответствии.</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3.101.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3.102.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3.103.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уведомления </w:t>
      </w:r>
      <w:r w:rsidR="00A31C83" w:rsidRPr="00F76BDD">
        <w:rPr>
          <w:rFonts w:ascii="Arial" w:hAnsi="Arial" w:cs="Arial"/>
          <w:sz w:val="24"/>
          <w:szCs w:val="24"/>
        </w:rPr>
        <w:t>об изменении параметров</w:t>
      </w:r>
      <w:r w:rsidRPr="00F76BDD">
        <w:rPr>
          <w:rFonts w:ascii="Arial" w:hAnsi="Arial" w:cs="Arial"/>
          <w:sz w:val="24"/>
          <w:szCs w:val="24"/>
        </w:rPr>
        <w:t xml:space="preserve"> и документов и (или) информации, необходимых для предоставления муниципальной услуги.</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3.104. При подаче уведомления </w:t>
      </w:r>
      <w:r w:rsidR="00A31C83" w:rsidRPr="00F76BDD">
        <w:rPr>
          <w:rFonts w:ascii="Arial" w:hAnsi="Arial" w:cs="Arial"/>
          <w:sz w:val="24"/>
          <w:szCs w:val="24"/>
        </w:rPr>
        <w:t>об изменении параметров</w:t>
      </w:r>
      <w:r w:rsidRPr="00F76BDD">
        <w:rPr>
          <w:rFonts w:ascii="Arial" w:hAnsi="Arial" w:cs="Arial"/>
          <w:sz w:val="24"/>
          <w:szCs w:val="24"/>
        </w:rPr>
        <w:t xml:space="preserve"> и документов, предусмотренных подпунктами </w:t>
      </w:r>
      <w:r w:rsidR="00BA3973" w:rsidRPr="00F76BDD">
        <w:rPr>
          <w:rFonts w:ascii="Arial" w:hAnsi="Arial" w:cs="Arial"/>
          <w:sz w:val="24"/>
          <w:szCs w:val="24"/>
        </w:rPr>
        <w:t>"</w:t>
      </w:r>
      <w:r w:rsidRPr="00F76BDD">
        <w:rPr>
          <w:rFonts w:ascii="Arial" w:hAnsi="Arial" w:cs="Arial"/>
          <w:sz w:val="24"/>
          <w:szCs w:val="24"/>
        </w:rPr>
        <w:t>б</w:t>
      </w:r>
      <w:r w:rsidR="00BA3973" w:rsidRPr="00F76BDD">
        <w:rPr>
          <w:rFonts w:ascii="Arial" w:hAnsi="Arial" w:cs="Arial"/>
          <w:sz w:val="24"/>
          <w:szCs w:val="24"/>
        </w:rPr>
        <w:t>"</w:t>
      </w:r>
      <w:r w:rsidR="00F76BDD">
        <w:rPr>
          <w:rFonts w:ascii="Arial" w:hAnsi="Arial" w:cs="Arial"/>
          <w:sz w:val="24"/>
          <w:szCs w:val="24"/>
        </w:rPr>
        <w:t xml:space="preserve"> </w:t>
      </w:r>
      <w:r w:rsidRPr="00F76BDD">
        <w:rPr>
          <w:rFonts w:ascii="Arial" w:hAnsi="Arial" w:cs="Arial"/>
          <w:sz w:val="24"/>
          <w:szCs w:val="24"/>
        </w:rPr>
        <w:noBreakHyphen/>
      </w:r>
      <w:r w:rsidR="00F76BDD">
        <w:rPr>
          <w:rFonts w:ascii="Arial" w:hAnsi="Arial" w:cs="Arial"/>
          <w:sz w:val="24"/>
          <w:szCs w:val="24"/>
        </w:rPr>
        <w:t xml:space="preserve"> </w:t>
      </w:r>
      <w:r w:rsidR="00BA3973" w:rsidRPr="00F76BDD">
        <w:rPr>
          <w:rFonts w:ascii="Arial" w:hAnsi="Arial" w:cs="Arial"/>
          <w:sz w:val="24"/>
          <w:szCs w:val="24"/>
        </w:rPr>
        <w:t>"</w:t>
      </w:r>
      <w:r w:rsidRPr="00F76BDD">
        <w:rPr>
          <w:rFonts w:ascii="Arial" w:hAnsi="Arial" w:cs="Arial"/>
          <w:sz w:val="24"/>
          <w:szCs w:val="24"/>
        </w:rPr>
        <w:t>е</w:t>
      </w:r>
      <w:r w:rsidR="00BA3973" w:rsidRPr="00F76BDD">
        <w:rPr>
          <w:rFonts w:ascii="Arial" w:hAnsi="Arial" w:cs="Arial"/>
          <w:sz w:val="24"/>
          <w:szCs w:val="24"/>
        </w:rPr>
        <w:t>"</w:t>
      </w:r>
      <w:r w:rsidRPr="00F76BDD">
        <w:rPr>
          <w:rFonts w:ascii="Arial" w:hAnsi="Arial" w:cs="Arial"/>
          <w:sz w:val="24"/>
          <w:szCs w:val="24"/>
        </w:rPr>
        <w:t xml:space="preserve"> пункта 2.8, пунктом 2.9 настоящего Административного регламента,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lastRenderedPageBreak/>
        <w:t xml:space="preserve">3.105. При подаче уведомления </w:t>
      </w:r>
      <w:r w:rsidR="00A31C83" w:rsidRPr="00F76BDD">
        <w:rPr>
          <w:rFonts w:ascii="Arial" w:hAnsi="Arial" w:cs="Arial"/>
          <w:sz w:val="24"/>
          <w:szCs w:val="24"/>
        </w:rPr>
        <w:t>об изменении параметров</w:t>
      </w:r>
      <w:r w:rsidRPr="00F76BDD">
        <w:rPr>
          <w:rFonts w:ascii="Arial" w:hAnsi="Arial" w:cs="Arial"/>
          <w:sz w:val="24"/>
          <w:szCs w:val="24"/>
        </w:rPr>
        <w:t xml:space="preserve"> и документов, предусмотренных подпунктами </w:t>
      </w:r>
      <w:r w:rsidR="00BA3973" w:rsidRPr="00F76BDD">
        <w:rPr>
          <w:rFonts w:ascii="Arial" w:hAnsi="Arial" w:cs="Arial"/>
          <w:sz w:val="24"/>
          <w:szCs w:val="24"/>
        </w:rPr>
        <w:t>"</w:t>
      </w:r>
      <w:r w:rsidRPr="00F76BDD">
        <w:rPr>
          <w:rFonts w:ascii="Arial" w:hAnsi="Arial" w:cs="Arial"/>
          <w:sz w:val="24"/>
          <w:szCs w:val="24"/>
        </w:rPr>
        <w:t>б</w:t>
      </w:r>
      <w:r w:rsidR="00BA3973" w:rsidRPr="00F76BDD">
        <w:rPr>
          <w:rFonts w:ascii="Arial" w:hAnsi="Arial" w:cs="Arial"/>
          <w:sz w:val="24"/>
          <w:szCs w:val="24"/>
        </w:rPr>
        <w:t>"</w:t>
      </w:r>
      <w:r w:rsidR="00F76BDD">
        <w:rPr>
          <w:rFonts w:ascii="Arial" w:hAnsi="Arial" w:cs="Arial"/>
          <w:sz w:val="24"/>
          <w:szCs w:val="24"/>
        </w:rPr>
        <w:t xml:space="preserve"> </w:t>
      </w:r>
      <w:r w:rsidRPr="00F76BDD">
        <w:rPr>
          <w:rFonts w:ascii="Arial" w:hAnsi="Arial" w:cs="Arial"/>
          <w:sz w:val="24"/>
          <w:szCs w:val="24"/>
        </w:rPr>
        <w:noBreakHyphen/>
      </w:r>
      <w:r w:rsidR="00F76BDD">
        <w:rPr>
          <w:rFonts w:ascii="Arial" w:hAnsi="Arial" w:cs="Arial"/>
          <w:sz w:val="24"/>
          <w:szCs w:val="24"/>
        </w:rPr>
        <w:t xml:space="preserve"> </w:t>
      </w:r>
      <w:r w:rsidR="00BA3973" w:rsidRPr="00F76BDD">
        <w:rPr>
          <w:rFonts w:ascii="Arial" w:hAnsi="Arial" w:cs="Arial"/>
          <w:sz w:val="24"/>
          <w:szCs w:val="24"/>
        </w:rPr>
        <w:t>"</w:t>
      </w:r>
      <w:r w:rsidRPr="00F76BDD">
        <w:rPr>
          <w:rFonts w:ascii="Arial" w:hAnsi="Arial" w:cs="Arial"/>
          <w:sz w:val="24"/>
          <w:szCs w:val="24"/>
        </w:rPr>
        <w:t>е</w:t>
      </w:r>
      <w:r w:rsidR="00BA3973" w:rsidRPr="00F76BDD">
        <w:rPr>
          <w:rFonts w:ascii="Arial" w:hAnsi="Arial" w:cs="Arial"/>
          <w:sz w:val="24"/>
          <w:szCs w:val="24"/>
        </w:rPr>
        <w:t>"</w:t>
      </w:r>
      <w:r w:rsidRPr="00F76BDD">
        <w:rPr>
          <w:rFonts w:ascii="Arial" w:hAnsi="Arial" w:cs="Arial"/>
          <w:sz w:val="24"/>
          <w:szCs w:val="24"/>
        </w:rPr>
        <w:t xml:space="preserve"> пункта 2.8, пунктом 2.9 настоящего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w:t>
      </w:r>
      <w:r w:rsidR="00BA3973" w:rsidRPr="00F76BDD">
        <w:rPr>
          <w:rFonts w:ascii="Arial" w:hAnsi="Arial" w:cs="Arial"/>
          <w:sz w:val="24"/>
          <w:szCs w:val="24"/>
        </w:rPr>
        <w:t>"</w:t>
      </w:r>
      <w:r w:rsidRPr="00F76BDD">
        <w:rPr>
          <w:rFonts w:ascii="Arial" w:hAnsi="Arial" w:cs="Arial"/>
          <w:sz w:val="24"/>
          <w:szCs w:val="24"/>
        </w:rPr>
        <w:t>Услуга оказана</w:t>
      </w:r>
      <w:r w:rsidR="00BA3973" w:rsidRPr="00F76BDD">
        <w:rPr>
          <w:rFonts w:ascii="Arial" w:hAnsi="Arial" w:cs="Arial"/>
          <w:sz w:val="24"/>
          <w:szCs w:val="24"/>
        </w:rPr>
        <w:t>"</w:t>
      </w:r>
      <w:r w:rsidRPr="00F76BDD">
        <w:rPr>
          <w:rFonts w:ascii="Arial" w:hAnsi="Arial" w:cs="Arial"/>
          <w:sz w:val="24"/>
          <w:szCs w:val="24"/>
        </w:rPr>
        <w:t>).</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3.106. При подаче уведомления </w:t>
      </w:r>
      <w:r w:rsidR="00A31C83" w:rsidRPr="00F76BDD">
        <w:rPr>
          <w:rFonts w:ascii="Arial" w:hAnsi="Arial" w:cs="Arial"/>
          <w:sz w:val="24"/>
          <w:szCs w:val="24"/>
        </w:rPr>
        <w:t>об изменении параметров</w:t>
      </w:r>
      <w:r w:rsidRPr="00F76BDD">
        <w:rPr>
          <w:rFonts w:ascii="Arial" w:hAnsi="Arial" w:cs="Arial"/>
          <w:sz w:val="24"/>
          <w:szCs w:val="24"/>
        </w:rPr>
        <w:t xml:space="preserve"> и документов, предусмотренных подпунктами </w:t>
      </w:r>
      <w:r w:rsidR="00BA3973" w:rsidRPr="00F76BDD">
        <w:rPr>
          <w:rFonts w:ascii="Arial" w:hAnsi="Arial" w:cs="Arial"/>
          <w:sz w:val="24"/>
          <w:szCs w:val="24"/>
        </w:rPr>
        <w:t>"</w:t>
      </w:r>
      <w:r w:rsidRPr="00F76BDD">
        <w:rPr>
          <w:rFonts w:ascii="Arial" w:hAnsi="Arial" w:cs="Arial"/>
          <w:sz w:val="24"/>
          <w:szCs w:val="24"/>
        </w:rPr>
        <w:t>б</w:t>
      </w:r>
      <w:r w:rsidR="00BA3973" w:rsidRPr="00F76BDD">
        <w:rPr>
          <w:rFonts w:ascii="Arial" w:hAnsi="Arial" w:cs="Arial"/>
          <w:sz w:val="24"/>
          <w:szCs w:val="24"/>
        </w:rPr>
        <w:t>"</w:t>
      </w:r>
      <w:r w:rsidR="00F76BDD">
        <w:rPr>
          <w:rFonts w:ascii="Arial" w:hAnsi="Arial" w:cs="Arial"/>
          <w:sz w:val="24"/>
          <w:szCs w:val="24"/>
        </w:rPr>
        <w:t xml:space="preserve"> </w:t>
      </w:r>
      <w:r w:rsidRPr="00F76BDD">
        <w:rPr>
          <w:rFonts w:ascii="Arial" w:hAnsi="Arial" w:cs="Arial"/>
          <w:sz w:val="24"/>
          <w:szCs w:val="24"/>
        </w:rPr>
        <w:noBreakHyphen/>
      </w:r>
      <w:r w:rsidR="00F76BDD">
        <w:rPr>
          <w:rFonts w:ascii="Arial" w:hAnsi="Arial" w:cs="Arial"/>
          <w:sz w:val="24"/>
          <w:szCs w:val="24"/>
        </w:rPr>
        <w:t xml:space="preserve"> </w:t>
      </w:r>
      <w:r w:rsidR="00BA3973" w:rsidRPr="00F76BDD">
        <w:rPr>
          <w:rFonts w:ascii="Arial" w:hAnsi="Arial" w:cs="Arial"/>
          <w:sz w:val="24"/>
          <w:szCs w:val="24"/>
        </w:rPr>
        <w:t>"</w:t>
      </w:r>
      <w:r w:rsidRPr="00F76BDD">
        <w:rPr>
          <w:rFonts w:ascii="Arial" w:hAnsi="Arial" w:cs="Arial"/>
          <w:sz w:val="24"/>
          <w:szCs w:val="24"/>
        </w:rPr>
        <w:t>е</w:t>
      </w:r>
      <w:r w:rsidR="00BA3973" w:rsidRPr="00F76BDD">
        <w:rPr>
          <w:rFonts w:ascii="Arial" w:hAnsi="Arial" w:cs="Arial"/>
          <w:sz w:val="24"/>
          <w:szCs w:val="24"/>
        </w:rPr>
        <w:t>"</w:t>
      </w:r>
      <w:r w:rsidRPr="00F76BDD">
        <w:rPr>
          <w:rFonts w:ascii="Arial" w:hAnsi="Arial" w:cs="Arial"/>
          <w:sz w:val="24"/>
          <w:szCs w:val="24"/>
        </w:rPr>
        <w:t xml:space="preserve"> пункта 2.8, пунктом 2.9 настоящего Административного регламента, через многофункциональный центр уведомление о несоответствии направляется в многофункциональный центр.</w:t>
      </w:r>
    </w:p>
    <w:p w:rsid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3.107. Срок выдачи (направления) заявителю уведомления о несоответствии исчисляется со дня принятия такого решения и составляет один рабочий день, но не превышает срок, установленный в пункте 2.11 настоящего Административного регламента.</w:t>
      </w:r>
    </w:p>
    <w:p w:rsidR="00F76BDD" w:rsidRDefault="00D5797A" w:rsidP="00F76BDD">
      <w:pPr>
        <w:pStyle w:val="ConsPlusTitle"/>
        <w:ind w:firstLine="709"/>
        <w:jc w:val="both"/>
        <w:rPr>
          <w:b w:val="0"/>
        </w:rPr>
      </w:pPr>
      <w:r w:rsidRPr="00F76BDD">
        <w:rPr>
          <w:b w:val="0"/>
        </w:rPr>
        <w:t>Предоставление результата муниципальной услуги</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3.108.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3.109.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1) на бумажном носителе;</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w:t>
      </w:r>
      <w:r w:rsidR="005F1F87" w:rsidRPr="00F76BDD">
        <w:rPr>
          <w:rFonts w:ascii="Arial" w:hAnsi="Arial" w:cs="Arial"/>
          <w:sz w:val="24"/>
          <w:szCs w:val="24"/>
        </w:rPr>
        <w:t>администрации Калачеевского муниципального района Воронежской области</w:t>
      </w:r>
      <w:r w:rsidRPr="00F76BDD">
        <w:rPr>
          <w:rFonts w:ascii="Arial" w:hAnsi="Arial" w:cs="Arial"/>
          <w:sz w:val="24"/>
          <w:szCs w:val="24"/>
        </w:rPr>
        <w:t>.</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3.110. Должностным лицом, ответственным за выполнение административной процедуры, является должностное лицо структурного подразделения </w:t>
      </w:r>
      <w:r w:rsidR="005F1F87" w:rsidRPr="00F76BDD">
        <w:rPr>
          <w:rFonts w:ascii="Arial" w:hAnsi="Arial" w:cs="Arial"/>
          <w:sz w:val="24"/>
          <w:szCs w:val="24"/>
        </w:rPr>
        <w:t>администрации Калачеевского муниципального района Воронежской области</w:t>
      </w:r>
      <w:r w:rsidRPr="00F76BDD">
        <w:rPr>
          <w:rFonts w:ascii="Arial" w:hAnsi="Arial" w:cs="Arial"/>
          <w:sz w:val="24"/>
          <w:szCs w:val="24"/>
        </w:rPr>
        <w:t>, ответственного за делопроизводство.</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3.111. При подаче уведомления </w:t>
      </w:r>
      <w:r w:rsidR="00A31C83" w:rsidRPr="00F76BDD">
        <w:rPr>
          <w:rFonts w:ascii="Arial" w:hAnsi="Arial" w:cs="Arial"/>
          <w:sz w:val="24"/>
          <w:szCs w:val="24"/>
        </w:rPr>
        <w:t>об изменении параметров</w:t>
      </w:r>
      <w:r w:rsidRPr="00F76BDD">
        <w:rPr>
          <w:rFonts w:ascii="Arial" w:hAnsi="Arial" w:cs="Arial"/>
          <w:sz w:val="24"/>
          <w:szCs w:val="24"/>
        </w:rPr>
        <w:t xml:space="preserve"> и документов, предусмотренных подпунктами </w:t>
      </w:r>
      <w:r w:rsidR="00BA3973" w:rsidRPr="00F76BDD">
        <w:rPr>
          <w:rFonts w:ascii="Arial" w:hAnsi="Arial" w:cs="Arial"/>
          <w:sz w:val="24"/>
          <w:szCs w:val="24"/>
        </w:rPr>
        <w:t>"</w:t>
      </w:r>
      <w:r w:rsidRPr="00F76BDD">
        <w:rPr>
          <w:rFonts w:ascii="Arial" w:hAnsi="Arial" w:cs="Arial"/>
          <w:sz w:val="24"/>
          <w:szCs w:val="24"/>
        </w:rPr>
        <w:t>б</w:t>
      </w:r>
      <w:r w:rsidR="00BA3973" w:rsidRPr="00F76BDD">
        <w:rPr>
          <w:rFonts w:ascii="Arial" w:hAnsi="Arial" w:cs="Arial"/>
          <w:sz w:val="24"/>
          <w:szCs w:val="24"/>
        </w:rPr>
        <w:t>"</w:t>
      </w:r>
      <w:r w:rsidR="00F76BDD">
        <w:rPr>
          <w:rFonts w:ascii="Arial" w:hAnsi="Arial" w:cs="Arial"/>
          <w:sz w:val="24"/>
          <w:szCs w:val="24"/>
        </w:rPr>
        <w:t xml:space="preserve"> </w:t>
      </w:r>
      <w:r w:rsidRPr="00F76BDD">
        <w:rPr>
          <w:rFonts w:ascii="Arial" w:hAnsi="Arial" w:cs="Arial"/>
          <w:sz w:val="24"/>
          <w:szCs w:val="24"/>
        </w:rPr>
        <w:noBreakHyphen/>
      </w:r>
      <w:r w:rsidR="00F76BDD">
        <w:rPr>
          <w:rFonts w:ascii="Arial" w:hAnsi="Arial" w:cs="Arial"/>
          <w:sz w:val="24"/>
          <w:szCs w:val="24"/>
        </w:rPr>
        <w:t xml:space="preserve"> </w:t>
      </w:r>
      <w:r w:rsidR="00BA3973" w:rsidRPr="00F76BDD">
        <w:rPr>
          <w:rFonts w:ascii="Arial" w:hAnsi="Arial" w:cs="Arial"/>
          <w:sz w:val="24"/>
          <w:szCs w:val="24"/>
        </w:rPr>
        <w:t>"</w:t>
      </w:r>
      <w:r w:rsidRPr="00F76BDD">
        <w:rPr>
          <w:rFonts w:ascii="Arial" w:hAnsi="Arial" w:cs="Arial"/>
          <w:sz w:val="24"/>
          <w:szCs w:val="24"/>
        </w:rPr>
        <w:t>е</w:t>
      </w:r>
      <w:r w:rsidR="00BA3973" w:rsidRPr="00F76BDD">
        <w:rPr>
          <w:rFonts w:ascii="Arial" w:hAnsi="Arial" w:cs="Arial"/>
          <w:sz w:val="24"/>
          <w:szCs w:val="24"/>
        </w:rPr>
        <w:t>"</w:t>
      </w:r>
      <w:r w:rsidRPr="00F76BDD">
        <w:rPr>
          <w:rFonts w:ascii="Arial" w:hAnsi="Arial" w:cs="Arial"/>
          <w:sz w:val="24"/>
          <w:szCs w:val="24"/>
        </w:rPr>
        <w:t xml:space="preserve"> пункта 2.8, пунктом 2.9 настоящего Административного регламента, 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3.112. При подаче уведомления </w:t>
      </w:r>
      <w:r w:rsidR="00A31C83" w:rsidRPr="00F76BDD">
        <w:rPr>
          <w:rFonts w:ascii="Arial" w:hAnsi="Arial" w:cs="Arial"/>
          <w:sz w:val="24"/>
          <w:szCs w:val="24"/>
        </w:rPr>
        <w:t>об изменении параметров</w:t>
      </w:r>
      <w:r w:rsidRPr="00F76BDD">
        <w:rPr>
          <w:rFonts w:ascii="Arial" w:hAnsi="Arial" w:cs="Arial"/>
          <w:sz w:val="24"/>
          <w:szCs w:val="24"/>
        </w:rPr>
        <w:t xml:space="preserve"> и документов, предусмотренных подпунктами </w:t>
      </w:r>
      <w:r w:rsidR="00BA3973" w:rsidRPr="00F76BDD">
        <w:rPr>
          <w:rFonts w:ascii="Arial" w:hAnsi="Arial" w:cs="Arial"/>
          <w:sz w:val="24"/>
          <w:szCs w:val="24"/>
        </w:rPr>
        <w:t>"</w:t>
      </w:r>
      <w:r w:rsidRPr="00F76BDD">
        <w:rPr>
          <w:rFonts w:ascii="Arial" w:hAnsi="Arial" w:cs="Arial"/>
          <w:sz w:val="24"/>
          <w:szCs w:val="24"/>
        </w:rPr>
        <w:t>б</w:t>
      </w:r>
      <w:r w:rsidR="00BA3973" w:rsidRPr="00F76BDD">
        <w:rPr>
          <w:rFonts w:ascii="Arial" w:hAnsi="Arial" w:cs="Arial"/>
          <w:sz w:val="24"/>
          <w:szCs w:val="24"/>
        </w:rPr>
        <w:t>"</w:t>
      </w:r>
      <w:r w:rsidR="00F76BDD">
        <w:rPr>
          <w:rFonts w:ascii="Arial" w:hAnsi="Arial" w:cs="Arial"/>
          <w:sz w:val="24"/>
          <w:szCs w:val="24"/>
        </w:rPr>
        <w:t xml:space="preserve"> </w:t>
      </w:r>
      <w:r w:rsidRPr="00F76BDD">
        <w:rPr>
          <w:rFonts w:ascii="Arial" w:hAnsi="Arial" w:cs="Arial"/>
          <w:sz w:val="24"/>
          <w:szCs w:val="24"/>
        </w:rPr>
        <w:noBreakHyphen/>
      </w:r>
      <w:r w:rsidR="00F76BDD">
        <w:rPr>
          <w:rFonts w:ascii="Arial" w:hAnsi="Arial" w:cs="Arial"/>
          <w:sz w:val="24"/>
          <w:szCs w:val="24"/>
        </w:rPr>
        <w:t xml:space="preserve"> </w:t>
      </w:r>
      <w:r w:rsidR="00BA3973" w:rsidRPr="00F76BDD">
        <w:rPr>
          <w:rFonts w:ascii="Arial" w:hAnsi="Arial" w:cs="Arial"/>
          <w:sz w:val="24"/>
          <w:szCs w:val="24"/>
        </w:rPr>
        <w:t>"</w:t>
      </w:r>
      <w:r w:rsidRPr="00F76BDD">
        <w:rPr>
          <w:rFonts w:ascii="Arial" w:hAnsi="Arial" w:cs="Arial"/>
          <w:sz w:val="24"/>
          <w:szCs w:val="24"/>
        </w:rPr>
        <w:t>е</w:t>
      </w:r>
      <w:r w:rsidR="00BA3973" w:rsidRPr="00F76BDD">
        <w:rPr>
          <w:rFonts w:ascii="Arial" w:hAnsi="Arial" w:cs="Arial"/>
          <w:sz w:val="24"/>
          <w:szCs w:val="24"/>
        </w:rPr>
        <w:t>"</w:t>
      </w:r>
      <w:r w:rsidRPr="00F76BDD">
        <w:rPr>
          <w:rFonts w:ascii="Arial" w:hAnsi="Arial" w:cs="Arial"/>
          <w:sz w:val="24"/>
          <w:szCs w:val="24"/>
        </w:rPr>
        <w:t xml:space="preserve"> пункта 2.8, пунктом 2.9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w:t>
      </w:r>
      <w:r w:rsidR="00BA3973" w:rsidRPr="00F76BDD">
        <w:rPr>
          <w:rFonts w:ascii="Arial" w:hAnsi="Arial" w:cs="Arial"/>
          <w:sz w:val="24"/>
          <w:szCs w:val="24"/>
        </w:rPr>
        <w:t>"</w:t>
      </w:r>
      <w:r w:rsidRPr="00F76BDD">
        <w:rPr>
          <w:rFonts w:ascii="Arial" w:hAnsi="Arial" w:cs="Arial"/>
          <w:sz w:val="24"/>
          <w:szCs w:val="24"/>
        </w:rPr>
        <w:t>Услуга оказана</w:t>
      </w:r>
      <w:r w:rsidR="00BA3973" w:rsidRPr="00F76BDD">
        <w:rPr>
          <w:rFonts w:ascii="Arial" w:hAnsi="Arial" w:cs="Arial"/>
          <w:sz w:val="24"/>
          <w:szCs w:val="24"/>
        </w:rPr>
        <w:t>"</w:t>
      </w:r>
      <w:r w:rsidRPr="00F76BDD">
        <w:rPr>
          <w:rFonts w:ascii="Arial" w:hAnsi="Arial" w:cs="Arial"/>
          <w:sz w:val="24"/>
          <w:szCs w:val="24"/>
        </w:rPr>
        <w:t>).</w:t>
      </w:r>
    </w:p>
    <w:p w:rsidR="00D5797A" w:rsidRP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3.113. При подаче уведомления </w:t>
      </w:r>
      <w:r w:rsidR="00A31C83" w:rsidRPr="00F76BDD">
        <w:rPr>
          <w:rFonts w:ascii="Arial" w:hAnsi="Arial" w:cs="Arial"/>
          <w:sz w:val="24"/>
          <w:szCs w:val="24"/>
        </w:rPr>
        <w:t>об изменении параметров</w:t>
      </w:r>
      <w:r w:rsidRPr="00F76BDD">
        <w:rPr>
          <w:rFonts w:ascii="Arial" w:hAnsi="Arial" w:cs="Arial"/>
          <w:sz w:val="24"/>
          <w:szCs w:val="24"/>
        </w:rPr>
        <w:t xml:space="preserve"> и документов, предусмотренных подпунктами </w:t>
      </w:r>
      <w:r w:rsidR="00BA3973" w:rsidRPr="00F76BDD">
        <w:rPr>
          <w:rFonts w:ascii="Arial" w:hAnsi="Arial" w:cs="Arial"/>
          <w:sz w:val="24"/>
          <w:szCs w:val="24"/>
        </w:rPr>
        <w:t>"</w:t>
      </w:r>
      <w:r w:rsidRPr="00F76BDD">
        <w:rPr>
          <w:rFonts w:ascii="Arial" w:hAnsi="Arial" w:cs="Arial"/>
          <w:sz w:val="24"/>
          <w:szCs w:val="24"/>
        </w:rPr>
        <w:t>б</w:t>
      </w:r>
      <w:r w:rsidR="00BA3973" w:rsidRPr="00F76BDD">
        <w:rPr>
          <w:rFonts w:ascii="Arial" w:hAnsi="Arial" w:cs="Arial"/>
          <w:sz w:val="24"/>
          <w:szCs w:val="24"/>
        </w:rPr>
        <w:t>"</w:t>
      </w:r>
      <w:r w:rsidR="00F76BDD">
        <w:rPr>
          <w:rFonts w:ascii="Arial" w:hAnsi="Arial" w:cs="Arial"/>
          <w:sz w:val="24"/>
          <w:szCs w:val="24"/>
        </w:rPr>
        <w:t xml:space="preserve"> </w:t>
      </w:r>
      <w:r w:rsidRPr="00F76BDD">
        <w:rPr>
          <w:rFonts w:ascii="Arial" w:hAnsi="Arial" w:cs="Arial"/>
          <w:sz w:val="24"/>
          <w:szCs w:val="24"/>
        </w:rPr>
        <w:noBreakHyphen/>
      </w:r>
      <w:r w:rsidR="00F76BDD">
        <w:rPr>
          <w:rFonts w:ascii="Arial" w:hAnsi="Arial" w:cs="Arial"/>
          <w:sz w:val="24"/>
          <w:szCs w:val="24"/>
        </w:rPr>
        <w:t xml:space="preserve"> </w:t>
      </w:r>
      <w:r w:rsidR="00BA3973" w:rsidRPr="00F76BDD">
        <w:rPr>
          <w:rFonts w:ascii="Arial" w:hAnsi="Arial" w:cs="Arial"/>
          <w:sz w:val="24"/>
          <w:szCs w:val="24"/>
        </w:rPr>
        <w:t>"</w:t>
      </w:r>
      <w:r w:rsidRPr="00F76BDD">
        <w:rPr>
          <w:rFonts w:ascii="Arial" w:hAnsi="Arial" w:cs="Arial"/>
          <w:sz w:val="24"/>
          <w:szCs w:val="24"/>
        </w:rPr>
        <w:t>е</w:t>
      </w:r>
      <w:r w:rsidR="00BA3973" w:rsidRPr="00F76BDD">
        <w:rPr>
          <w:rFonts w:ascii="Arial" w:hAnsi="Arial" w:cs="Arial"/>
          <w:sz w:val="24"/>
          <w:szCs w:val="24"/>
        </w:rPr>
        <w:t>"</w:t>
      </w:r>
      <w:r w:rsidRPr="00F76BDD">
        <w:rPr>
          <w:rFonts w:ascii="Arial" w:hAnsi="Arial" w:cs="Arial"/>
          <w:sz w:val="24"/>
          <w:szCs w:val="24"/>
        </w:rPr>
        <w:t xml:space="preserve"> пункта 2.8, пунктом 2.9 настоящего Административного регламента, через многофункциональный центр уведомление о соответствии направляется в многофункциональный центр.</w:t>
      </w:r>
    </w:p>
    <w:p w:rsid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 xml:space="preserve">3.114. Срок предоставления заявителю результата муниципальной услуги исчисляется со дня подписания уведомления о соответствии и составляет один </w:t>
      </w:r>
      <w:r w:rsidRPr="00F76BDD">
        <w:rPr>
          <w:rFonts w:ascii="Arial" w:hAnsi="Arial" w:cs="Arial"/>
          <w:sz w:val="24"/>
          <w:szCs w:val="24"/>
        </w:rPr>
        <w:lastRenderedPageBreak/>
        <w:t>рабочий день, но не превышает срок, установленный в пункте 2.11 настоящего Административного регламента.</w:t>
      </w:r>
    </w:p>
    <w:p w:rsidR="00F76BDD" w:rsidRDefault="00D5797A" w:rsidP="00F76BDD">
      <w:pPr>
        <w:pStyle w:val="ConsPlusTitle"/>
        <w:ind w:firstLine="709"/>
        <w:jc w:val="both"/>
        <w:rPr>
          <w:b w:val="0"/>
        </w:rPr>
      </w:pPr>
      <w:r w:rsidRPr="00F76BDD">
        <w:rPr>
          <w:b w:val="0"/>
        </w:rPr>
        <w:t>Получение дополнительных сведений от заявителя</w:t>
      </w:r>
    </w:p>
    <w:p w:rsid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3.115. Получение дополнительных сведений от заявителя не предусмотрено.</w:t>
      </w:r>
    </w:p>
    <w:p w:rsidR="00F76BDD" w:rsidRDefault="00D5797A" w:rsidP="00F76BDD">
      <w:pPr>
        <w:pStyle w:val="ConsPlusTitle"/>
        <w:ind w:firstLine="709"/>
        <w:jc w:val="both"/>
        <w:rPr>
          <w:b w:val="0"/>
        </w:rPr>
      </w:pPr>
      <w:r w:rsidRPr="00F76BDD">
        <w:rPr>
          <w:b w:val="0"/>
        </w:rPr>
        <w:t>Максимальный срок предоставления муниципальной услуги</w:t>
      </w:r>
    </w:p>
    <w:p w:rsidR="00F76BDD" w:rsidRDefault="00D5797A" w:rsidP="00F76BDD">
      <w:pPr>
        <w:pStyle w:val="ConsPlusNormal"/>
        <w:ind w:firstLine="709"/>
        <w:jc w:val="both"/>
        <w:rPr>
          <w:rFonts w:ascii="Arial" w:hAnsi="Arial" w:cs="Arial"/>
          <w:sz w:val="24"/>
          <w:szCs w:val="24"/>
        </w:rPr>
      </w:pPr>
      <w:r w:rsidRPr="00F76BDD">
        <w:rPr>
          <w:rFonts w:ascii="Arial" w:hAnsi="Arial" w:cs="Arial"/>
          <w:sz w:val="24"/>
          <w:szCs w:val="24"/>
        </w:rPr>
        <w:t>3.116. Срок предоставления муниципальной услуги указан в пункте 2.11 настоящего Административного регламента.</w:t>
      </w:r>
    </w:p>
    <w:p w:rsidR="00F76BDD" w:rsidRDefault="00284908" w:rsidP="00F76BDD">
      <w:pPr>
        <w:pStyle w:val="ConsPlusTitle"/>
        <w:ind w:firstLine="709"/>
        <w:jc w:val="both"/>
        <w:rPr>
          <w:b w:val="0"/>
        </w:rPr>
      </w:pPr>
      <w:r w:rsidRPr="00F76BDD">
        <w:rPr>
          <w:b w:val="0"/>
        </w:rPr>
        <w:t>Вариант 4</w:t>
      </w:r>
    </w:p>
    <w:p w:rsid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 xml:space="preserve">3.117. Результат предоставления муниципальной услуги указан в подпункте </w:t>
      </w:r>
      <w:r w:rsidR="00BA3973" w:rsidRPr="00F76BDD">
        <w:rPr>
          <w:rFonts w:ascii="Arial" w:hAnsi="Arial" w:cs="Arial"/>
          <w:sz w:val="24"/>
          <w:szCs w:val="24"/>
        </w:rPr>
        <w:t>"</w:t>
      </w:r>
      <w:r w:rsidRPr="00F76BDD">
        <w:rPr>
          <w:rFonts w:ascii="Arial" w:hAnsi="Arial" w:cs="Arial"/>
          <w:sz w:val="24"/>
          <w:szCs w:val="24"/>
        </w:rPr>
        <w:t>а</w:t>
      </w:r>
      <w:r w:rsidR="00BA3973" w:rsidRPr="00F76BDD">
        <w:rPr>
          <w:rFonts w:ascii="Arial" w:hAnsi="Arial" w:cs="Arial"/>
          <w:sz w:val="24"/>
          <w:szCs w:val="24"/>
        </w:rPr>
        <w:t>"</w:t>
      </w:r>
      <w:r w:rsidRPr="00F76BDD">
        <w:rPr>
          <w:rFonts w:ascii="Arial" w:hAnsi="Arial" w:cs="Arial"/>
          <w:sz w:val="24"/>
          <w:szCs w:val="24"/>
        </w:rPr>
        <w:t xml:space="preserve"> пункта 2.18 настоящего Административного регламента</w:t>
      </w:r>
      <w:r w:rsidR="00CA670A" w:rsidRPr="00F76BDD">
        <w:rPr>
          <w:rFonts w:ascii="Arial" w:hAnsi="Arial" w:cs="Arial"/>
          <w:sz w:val="24"/>
          <w:szCs w:val="24"/>
        </w:rPr>
        <w:t xml:space="preserve"> с исправленными опечатками и ошибками</w:t>
      </w:r>
      <w:r w:rsidRPr="00F76BDD">
        <w:rPr>
          <w:rFonts w:ascii="Arial" w:hAnsi="Arial" w:cs="Arial"/>
          <w:sz w:val="24"/>
          <w:szCs w:val="24"/>
        </w:rPr>
        <w:t>.</w:t>
      </w:r>
    </w:p>
    <w:p w:rsidR="00F76BDD" w:rsidRDefault="00284908" w:rsidP="00F76BDD">
      <w:pPr>
        <w:pStyle w:val="ConsPlusTitle"/>
        <w:ind w:firstLine="709"/>
        <w:jc w:val="both"/>
        <w:rPr>
          <w:b w:val="0"/>
        </w:rPr>
      </w:pPr>
      <w:r w:rsidRPr="00F76BDD">
        <w:rPr>
          <w:b w:val="0"/>
        </w:rPr>
        <w:t>Перечень и описание административных процедур предоставления</w:t>
      </w:r>
      <w:r w:rsidR="00F76BDD">
        <w:rPr>
          <w:b w:val="0"/>
        </w:rPr>
        <w:t xml:space="preserve"> </w:t>
      </w:r>
      <w:r w:rsidRPr="00F76BDD">
        <w:rPr>
          <w:b w:val="0"/>
        </w:rPr>
        <w:t>муниципальной услуги</w:t>
      </w:r>
    </w:p>
    <w:p w:rsidR="00F76BDD" w:rsidRDefault="00284908" w:rsidP="00F76BDD">
      <w:pPr>
        <w:pStyle w:val="ConsPlusTitle"/>
        <w:ind w:firstLine="709"/>
        <w:jc w:val="both"/>
        <w:rPr>
          <w:b w:val="0"/>
        </w:rPr>
      </w:pPr>
      <w:r w:rsidRPr="00F76BDD">
        <w:rPr>
          <w:b w:val="0"/>
        </w:rPr>
        <w:t>Прием запроса и документов и (или) информации, необходимых</w:t>
      </w:r>
      <w:r w:rsidR="00F76BDD">
        <w:rPr>
          <w:b w:val="0"/>
        </w:rPr>
        <w:t xml:space="preserve"> </w:t>
      </w:r>
      <w:r w:rsidRPr="00F76BDD">
        <w:rPr>
          <w:b w:val="0"/>
        </w:rPr>
        <w:t>для предоставления муниципальной услуги</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 xml:space="preserve">3.118.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форме согласно </w:t>
      </w:r>
      <w:r w:rsidR="00CE5A6A" w:rsidRPr="00F76BDD">
        <w:rPr>
          <w:rFonts w:ascii="Arial" w:hAnsi="Arial" w:cs="Arial"/>
          <w:sz w:val="24"/>
          <w:szCs w:val="24"/>
        </w:rPr>
        <w:t>Приложению № 4</w:t>
      </w:r>
      <w:r w:rsidRPr="00F76BDD">
        <w:rPr>
          <w:rFonts w:ascii="Arial" w:hAnsi="Arial" w:cs="Arial"/>
          <w:sz w:val="24"/>
          <w:szCs w:val="24"/>
        </w:rPr>
        <w:t xml:space="preserve"> к настоящему Административному регламенту, одним из способов, установленных </w:t>
      </w:r>
      <w:r w:rsidR="009B05D7" w:rsidRPr="00F76BDD">
        <w:rPr>
          <w:rFonts w:ascii="Arial" w:hAnsi="Arial" w:cs="Arial"/>
          <w:sz w:val="24"/>
          <w:szCs w:val="24"/>
        </w:rPr>
        <w:t xml:space="preserve">пунктом </w:t>
      </w:r>
      <w:r w:rsidR="00FB44E6" w:rsidRPr="00F76BDD">
        <w:rPr>
          <w:rFonts w:ascii="Arial" w:hAnsi="Arial" w:cs="Arial"/>
          <w:sz w:val="24"/>
          <w:szCs w:val="24"/>
        </w:rPr>
        <w:t>2.4</w:t>
      </w:r>
      <w:r w:rsidRPr="00F76BDD">
        <w:rPr>
          <w:rFonts w:ascii="Arial" w:hAnsi="Arial" w:cs="Arial"/>
          <w:sz w:val="24"/>
          <w:szCs w:val="24"/>
        </w:rPr>
        <w:t xml:space="preserve"> настоящего Административного регламента.</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 xml:space="preserve">3.119. В целях установления личности физическое лицо представляет в уполномоченный орган документ, предусмотренный </w:t>
      </w:r>
      <w:r w:rsidR="009B05D7" w:rsidRPr="00F76BDD">
        <w:rPr>
          <w:rFonts w:ascii="Arial" w:hAnsi="Arial" w:cs="Arial"/>
          <w:sz w:val="24"/>
          <w:szCs w:val="24"/>
        </w:rPr>
        <w:t xml:space="preserve">подпунктом </w:t>
      </w:r>
      <w:r w:rsidR="00BA3973" w:rsidRPr="00F76BDD">
        <w:rPr>
          <w:rFonts w:ascii="Arial" w:hAnsi="Arial" w:cs="Arial"/>
          <w:sz w:val="24"/>
          <w:szCs w:val="24"/>
        </w:rPr>
        <w:t>"</w:t>
      </w:r>
      <w:r w:rsidR="009B05D7" w:rsidRPr="00F76BDD">
        <w:rPr>
          <w:rFonts w:ascii="Arial" w:hAnsi="Arial" w:cs="Arial"/>
          <w:sz w:val="24"/>
          <w:szCs w:val="24"/>
        </w:rPr>
        <w:t>б</w:t>
      </w:r>
      <w:r w:rsidR="00BA3973" w:rsidRPr="00F76BDD">
        <w:rPr>
          <w:rFonts w:ascii="Arial" w:hAnsi="Arial" w:cs="Arial"/>
          <w:sz w:val="24"/>
          <w:szCs w:val="24"/>
        </w:rPr>
        <w:t>"</w:t>
      </w:r>
      <w:r w:rsidR="009B05D7" w:rsidRPr="00F76BDD">
        <w:rPr>
          <w:rFonts w:ascii="Arial" w:hAnsi="Arial" w:cs="Arial"/>
          <w:sz w:val="24"/>
          <w:szCs w:val="24"/>
        </w:rPr>
        <w:t xml:space="preserve"> пункта 2.8 </w:t>
      </w:r>
      <w:r w:rsidRPr="00F76BDD">
        <w:rPr>
          <w:rFonts w:ascii="Arial" w:hAnsi="Arial" w:cs="Arial"/>
          <w:sz w:val="24"/>
          <w:szCs w:val="24"/>
        </w:rPr>
        <w:t xml:space="preserve">настоящего Административного регламента. Представитель физического лица, обратившийся по доверенности, представляет </w:t>
      </w:r>
      <w:r w:rsidR="005F1F87" w:rsidRPr="00F76BDD">
        <w:rPr>
          <w:rFonts w:ascii="Arial" w:hAnsi="Arial" w:cs="Arial"/>
          <w:sz w:val="24"/>
          <w:szCs w:val="24"/>
        </w:rPr>
        <w:t>в администрацию Калачеевского муниципального района Воронежской области</w:t>
      </w:r>
      <w:r w:rsidRPr="00F76BDD">
        <w:rPr>
          <w:rFonts w:ascii="Arial" w:hAnsi="Arial" w:cs="Arial"/>
          <w:sz w:val="24"/>
          <w:szCs w:val="24"/>
        </w:rPr>
        <w:t xml:space="preserve"> документы, предусмотренные </w:t>
      </w:r>
      <w:r w:rsidR="009B05D7" w:rsidRPr="00F76BDD">
        <w:rPr>
          <w:rFonts w:ascii="Arial" w:hAnsi="Arial" w:cs="Arial"/>
          <w:sz w:val="24"/>
          <w:szCs w:val="24"/>
        </w:rPr>
        <w:t xml:space="preserve">подпунктами </w:t>
      </w:r>
      <w:r w:rsidR="00BA3973" w:rsidRPr="00F76BDD">
        <w:rPr>
          <w:rFonts w:ascii="Arial" w:hAnsi="Arial" w:cs="Arial"/>
          <w:sz w:val="24"/>
          <w:szCs w:val="24"/>
        </w:rPr>
        <w:t>"</w:t>
      </w:r>
      <w:r w:rsidR="009B05D7" w:rsidRPr="00F76BDD">
        <w:rPr>
          <w:rFonts w:ascii="Arial" w:hAnsi="Arial" w:cs="Arial"/>
          <w:sz w:val="24"/>
          <w:szCs w:val="24"/>
        </w:rPr>
        <w:t>б</w:t>
      </w:r>
      <w:r w:rsidR="00BA3973" w:rsidRPr="00F76BDD">
        <w:rPr>
          <w:rFonts w:ascii="Arial" w:hAnsi="Arial" w:cs="Arial"/>
          <w:sz w:val="24"/>
          <w:szCs w:val="24"/>
        </w:rPr>
        <w:t>"</w:t>
      </w:r>
      <w:r w:rsidR="00F76BDD">
        <w:rPr>
          <w:rFonts w:ascii="Arial" w:hAnsi="Arial" w:cs="Arial"/>
          <w:sz w:val="24"/>
          <w:szCs w:val="24"/>
        </w:rPr>
        <w:t xml:space="preserve"> </w:t>
      </w:r>
      <w:r w:rsidR="009B05D7" w:rsidRPr="00F76BDD">
        <w:rPr>
          <w:rFonts w:ascii="Arial" w:hAnsi="Arial" w:cs="Arial"/>
          <w:sz w:val="24"/>
          <w:szCs w:val="24"/>
        </w:rPr>
        <w:t>-</w:t>
      </w:r>
      <w:r w:rsidR="00F76BDD">
        <w:rPr>
          <w:rFonts w:ascii="Arial" w:hAnsi="Arial" w:cs="Arial"/>
          <w:sz w:val="24"/>
          <w:szCs w:val="24"/>
        </w:rPr>
        <w:t xml:space="preserve"> </w:t>
      </w:r>
      <w:r w:rsidR="00BA3973" w:rsidRPr="00F76BDD">
        <w:rPr>
          <w:rFonts w:ascii="Arial" w:hAnsi="Arial" w:cs="Arial"/>
          <w:sz w:val="24"/>
          <w:szCs w:val="24"/>
        </w:rPr>
        <w:t>"</w:t>
      </w:r>
      <w:r w:rsidR="009B05D7" w:rsidRPr="00F76BDD">
        <w:rPr>
          <w:rFonts w:ascii="Arial" w:hAnsi="Arial" w:cs="Arial"/>
          <w:sz w:val="24"/>
          <w:szCs w:val="24"/>
        </w:rPr>
        <w:t>в</w:t>
      </w:r>
      <w:r w:rsidR="00BA3973" w:rsidRPr="00F76BDD">
        <w:rPr>
          <w:rFonts w:ascii="Arial" w:hAnsi="Arial" w:cs="Arial"/>
          <w:sz w:val="24"/>
          <w:szCs w:val="24"/>
        </w:rPr>
        <w:t>"</w:t>
      </w:r>
      <w:r w:rsidR="009B05D7" w:rsidRPr="00F76BDD">
        <w:rPr>
          <w:rFonts w:ascii="Arial" w:hAnsi="Arial" w:cs="Arial"/>
          <w:sz w:val="24"/>
          <w:szCs w:val="24"/>
        </w:rPr>
        <w:t xml:space="preserve"> пункта 2.8 </w:t>
      </w:r>
      <w:r w:rsidRPr="00F76BDD">
        <w:rPr>
          <w:rFonts w:ascii="Arial" w:hAnsi="Arial" w:cs="Arial"/>
          <w:sz w:val="24"/>
          <w:szCs w:val="24"/>
        </w:rPr>
        <w:t>настоящего Административного регламента.</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w:t>
      </w:r>
      <w:r w:rsidR="009B05D7" w:rsidRPr="00F76BDD">
        <w:rPr>
          <w:rFonts w:ascii="Arial" w:hAnsi="Arial" w:cs="Arial"/>
          <w:sz w:val="24"/>
          <w:szCs w:val="24"/>
        </w:rPr>
        <w:t xml:space="preserve">подпунктами </w:t>
      </w:r>
      <w:r w:rsidR="00BA3973" w:rsidRPr="00F76BDD">
        <w:rPr>
          <w:rFonts w:ascii="Arial" w:hAnsi="Arial" w:cs="Arial"/>
          <w:sz w:val="24"/>
          <w:szCs w:val="24"/>
        </w:rPr>
        <w:t>"</w:t>
      </w:r>
      <w:r w:rsidR="009B05D7" w:rsidRPr="00F76BDD">
        <w:rPr>
          <w:rFonts w:ascii="Arial" w:hAnsi="Arial" w:cs="Arial"/>
          <w:sz w:val="24"/>
          <w:szCs w:val="24"/>
        </w:rPr>
        <w:t>б</w:t>
      </w:r>
      <w:r w:rsidR="00BA3973" w:rsidRPr="00F76BDD">
        <w:rPr>
          <w:rFonts w:ascii="Arial" w:hAnsi="Arial" w:cs="Arial"/>
          <w:sz w:val="24"/>
          <w:szCs w:val="24"/>
        </w:rPr>
        <w:t>"</w:t>
      </w:r>
      <w:r w:rsidR="009B05D7" w:rsidRPr="00F76BDD">
        <w:rPr>
          <w:rFonts w:ascii="Arial" w:hAnsi="Arial" w:cs="Arial"/>
          <w:sz w:val="24"/>
          <w:szCs w:val="24"/>
        </w:rPr>
        <w:t xml:space="preserve"> - </w:t>
      </w:r>
      <w:r w:rsidR="00BA3973" w:rsidRPr="00F76BDD">
        <w:rPr>
          <w:rFonts w:ascii="Arial" w:hAnsi="Arial" w:cs="Arial"/>
          <w:sz w:val="24"/>
          <w:szCs w:val="24"/>
        </w:rPr>
        <w:t>"</w:t>
      </w:r>
      <w:r w:rsidR="009B05D7" w:rsidRPr="00F76BDD">
        <w:rPr>
          <w:rFonts w:ascii="Arial" w:hAnsi="Arial" w:cs="Arial"/>
          <w:sz w:val="24"/>
          <w:szCs w:val="24"/>
        </w:rPr>
        <w:t>в</w:t>
      </w:r>
      <w:r w:rsidR="00BA3973" w:rsidRPr="00F76BDD">
        <w:rPr>
          <w:rFonts w:ascii="Arial" w:hAnsi="Arial" w:cs="Arial"/>
          <w:sz w:val="24"/>
          <w:szCs w:val="24"/>
        </w:rPr>
        <w:t>"</w:t>
      </w:r>
      <w:r w:rsidR="009B05D7" w:rsidRPr="00F76BDD">
        <w:rPr>
          <w:rFonts w:ascii="Arial" w:hAnsi="Arial" w:cs="Arial"/>
          <w:sz w:val="24"/>
          <w:szCs w:val="24"/>
        </w:rPr>
        <w:t xml:space="preserve"> пункта 2.8 </w:t>
      </w:r>
      <w:r w:rsidRPr="00F76BDD">
        <w:rPr>
          <w:rFonts w:ascii="Arial" w:hAnsi="Arial" w:cs="Arial"/>
          <w:sz w:val="24"/>
          <w:szCs w:val="24"/>
        </w:rPr>
        <w:t>настоящего Административного регламента.</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5F1F87" w:rsidRPr="00F76BDD">
        <w:rPr>
          <w:rFonts w:ascii="Arial" w:hAnsi="Arial" w:cs="Arial"/>
          <w:sz w:val="24"/>
          <w:szCs w:val="24"/>
        </w:rPr>
        <w:t xml:space="preserve">администрацию Калачеевского муниципального района Воронежской области </w:t>
      </w:r>
      <w:r w:rsidRPr="00F76BDD">
        <w:rPr>
          <w:rFonts w:ascii="Arial" w:hAnsi="Arial" w:cs="Arial"/>
          <w:sz w:val="24"/>
          <w:szCs w:val="24"/>
        </w:rPr>
        <w:t xml:space="preserve">представляется документ, предусмотренный </w:t>
      </w:r>
      <w:r w:rsidR="009B05D7" w:rsidRPr="00F76BDD">
        <w:rPr>
          <w:rFonts w:ascii="Arial" w:hAnsi="Arial" w:cs="Arial"/>
          <w:sz w:val="24"/>
          <w:szCs w:val="24"/>
        </w:rPr>
        <w:t xml:space="preserve">подпунктом </w:t>
      </w:r>
      <w:r w:rsidR="00BA3973" w:rsidRPr="00F76BDD">
        <w:rPr>
          <w:rFonts w:ascii="Arial" w:hAnsi="Arial" w:cs="Arial"/>
          <w:sz w:val="24"/>
          <w:szCs w:val="24"/>
        </w:rPr>
        <w:t>"</w:t>
      </w:r>
      <w:r w:rsidR="009B05D7" w:rsidRPr="00F76BDD">
        <w:rPr>
          <w:rFonts w:ascii="Arial" w:hAnsi="Arial" w:cs="Arial"/>
          <w:sz w:val="24"/>
          <w:szCs w:val="24"/>
        </w:rPr>
        <w:t>б</w:t>
      </w:r>
      <w:r w:rsidR="00BA3973" w:rsidRPr="00F76BDD">
        <w:rPr>
          <w:rFonts w:ascii="Arial" w:hAnsi="Arial" w:cs="Arial"/>
          <w:sz w:val="24"/>
          <w:szCs w:val="24"/>
        </w:rPr>
        <w:t>"</w:t>
      </w:r>
      <w:r w:rsidR="009B05D7" w:rsidRPr="00F76BDD">
        <w:rPr>
          <w:rFonts w:ascii="Arial" w:hAnsi="Arial" w:cs="Arial"/>
          <w:sz w:val="24"/>
          <w:szCs w:val="24"/>
        </w:rPr>
        <w:t xml:space="preserve"> пункта 2.8</w:t>
      </w:r>
      <w:r w:rsidRPr="00F76BDD">
        <w:rPr>
          <w:rFonts w:ascii="Arial" w:hAnsi="Arial" w:cs="Arial"/>
          <w:sz w:val="24"/>
          <w:szCs w:val="24"/>
        </w:rPr>
        <w:t xml:space="preserve"> настоящего Административного регламента.</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 xml:space="preserve">3.120. Основания для принятия решения об отказе в </w:t>
      </w:r>
      <w:r w:rsidR="00A33935" w:rsidRPr="00F76BDD">
        <w:rPr>
          <w:rFonts w:ascii="Arial" w:hAnsi="Arial" w:cs="Arial"/>
          <w:sz w:val="24"/>
          <w:szCs w:val="24"/>
        </w:rPr>
        <w:t>заявления об исправлении допущенных опечаток и ошибок</w:t>
      </w:r>
      <w:r w:rsidRPr="00F76BDD">
        <w:rPr>
          <w:rFonts w:ascii="Arial" w:hAnsi="Arial" w:cs="Arial"/>
          <w:sz w:val="24"/>
          <w:szCs w:val="24"/>
        </w:rPr>
        <w:t xml:space="preserve"> отсутствуют.</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3.121. Возможность получения муниципальной услуги по экстерриториальному принципу отсутствует.</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3.122. Заявление</w:t>
      </w:r>
      <w:r w:rsidR="00A33935" w:rsidRPr="00F76BDD">
        <w:rPr>
          <w:rFonts w:ascii="Arial" w:hAnsi="Arial" w:cs="Arial"/>
          <w:sz w:val="24"/>
          <w:szCs w:val="24"/>
        </w:rPr>
        <w:t xml:space="preserve"> об исправлении допущенных опечаток и ошибок</w:t>
      </w:r>
      <w:r w:rsidRPr="00F76BDD">
        <w:rPr>
          <w:rFonts w:ascii="Arial" w:hAnsi="Arial" w:cs="Arial"/>
          <w:sz w:val="24"/>
          <w:szCs w:val="24"/>
        </w:rPr>
        <w:t>, направленн</w:t>
      </w:r>
      <w:r w:rsidR="009B05D7" w:rsidRPr="00F76BDD">
        <w:rPr>
          <w:rFonts w:ascii="Arial" w:hAnsi="Arial" w:cs="Arial"/>
          <w:sz w:val="24"/>
          <w:szCs w:val="24"/>
        </w:rPr>
        <w:t>о</w:t>
      </w:r>
      <w:r w:rsidRPr="00F76BDD">
        <w:rPr>
          <w:rFonts w:ascii="Arial" w:hAnsi="Arial" w:cs="Arial"/>
          <w:sz w:val="24"/>
          <w:szCs w:val="24"/>
        </w:rPr>
        <w:t xml:space="preserve">е одним из способов, установленных в </w:t>
      </w:r>
      <w:r w:rsidR="009B05D7" w:rsidRPr="00F76BDD">
        <w:rPr>
          <w:rFonts w:ascii="Arial" w:hAnsi="Arial" w:cs="Arial"/>
          <w:sz w:val="24"/>
          <w:szCs w:val="24"/>
        </w:rPr>
        <w:t>подпункте</w:t>
      </w:r>
      <w:r w:rsidR="009B05D7" w:rsidRPr="00F76BDD">
        <w:rPr>
          <w:rFonts w:ascii="Arial" w:hAnsi="Arial" w:cs="Arial"/>
          <w:color w:val="0000FF"/>
          <w:sz w:val="24"/>
          <w:szCs w:val="24"/>
        </w:rPr>
        <w:t xml:space="preserve"> </w:t>
      </w:r>
      <w:r w:rsidR="00BA3973" w:rsidRPr="00F76BDD">
        <w:rPr>
          <w:rFonts w:ascii="Arial" w:hAnsi="Arial" w:cs="Arial"/>
          <w:sz w:val="24"/>
          <w:szCs w:val="24"/>
        </w:rPr>
        <w:t>"</w:t>
      </w:r>
      <w:r w:rsidR="009B05D7" w:rsidRPr="00F76BDD">
        <w:rPr>
          <w:rFonts w:ascii="Arial" w:hAnsi="Arial" w:cs="Arial"/>
          <w:sz w:val="24"/>
          <w:szCs w:val="24"/>
        </w:rPr>
        <w:t>б</w:t>
      </w:r>
      <w:r w:rsidR="00BA3973" w:rsidRPr="00F76BDD">
        <w:rPr>
          <w:rFonts w:ascii="Arial" w:hAnsi="Arial" w:cs="Arial"/>
          <w:sz w:val="24"/>
          <w:szCs w:val="24"/>
        </w:rPr>
        <w:t>"</w:t>
      </w:r>
      <w:r w:rsidR="009B05D7" w:rsidRPr="00F76BDD">
        <w:rPr>
          <w:rFonts w:ascii="Arial" w:hAnsi="Arial" w:cs="Arial"/>
          <w:sz w:val="24"/>
          <w:szCs w:val="24"/>
        </w:rPr>
        <w:t xml:space="preserve"> пункта 2.4 </w:t>
      </w:r>
      <w:r w:rsidRPr="00F76BDD">
        <w:rPr>
          <w:rFonts w:ascii="Arial" w:hAnsi="Arial" w:cs="Arial"/>
          <w:sz w:val="24"/>
          <w:szCs w:val="24"/>
        </w:rPr>
        <w:t>настоящего Административного регламента, прин</w:t>
      </w:r>
      <w:r w:rsidR="00FF1BD1" w:rsidRPr="00F76BDD">
        <w:rPr>
          <w:rFonts w:ascii="Arial" w:hAnsi="Arial" w:cs="Arial"/>
          <w:sz w:val="24"/>
          <w:szCs w:val="24"/>
        </w:rPr>
        <w:t>имае</w:t>
      </w:r>
      <w:r w:rsidRPr="00F76BDD">
        <w:rPr>
          <w:rFonts w:ascii="Arial" w:hAnsi="Arial" w:cs="Arial"/>
          <w:sz w:val="24"/>
          <w:szCs w:val="24"/>
        </w:rPr>
        <w:t xml:space="preserve">тся должностными лицами структурного подразделения </w:t>
      </w:r>
      <w:r w:rsidR="005F1F87" w:rsidRPr="00F76BDD">
        <w:rPr>
          <w:rFonts w:ascii="Arial" w:hAnsi="Arial" w:cs="Arial"/>
          <w:sz w:val="24"/>
          <w:szCs w:val="24"/>
        </w:rPr>
        <w:t>администрации Калачеевского муниципального района Воронежской области</w:t>
      </w:r>
      <w:r w:rsidRPr="00F76BDD">
        <w:rPr>
          <w:rFonts w:ascii="Arial" w:hAnsi="Arial" w:cs="Arial"/>
          <w:sz w:val="24"/>
          <w:szCs w:val="24"/>
        </w:rPr>
        <w:t>, ответственного за делопроизводство.</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Заявление</w:t>
      </w:r>
      <w:r w:rsidR="00A33935" w:rsidRPr="00F76BDD">
        <w:rPr>
          <w:rFonts w:ascii="Arial" w:hAnsi="Arial" w:cs="Arial"/>
          <w:sz w:val="24"/>
          <w:szCs w:val="24"/>
        </w:rPr>
        <w:t xml:space="preserve"> об исправлении допущенных опечаток и ошибок</w:t>
      </w:r>
      <w:r w:rsidR="00FF1BD1" w:rsidRPr="00F76BDD">
        <w:rPr>
          <w:rFonts w:ascii="Arial" w:hAnsi="Arial" w:cs="Arial"/>
          <w:sz w:val="24"/>
          <w:szCs w:val="24"/>
        </w:rPr>
        <w:t>, направленно</w:t>
      </w:r>
      <w:r w:rsidRPr="00F76BDD">
        <w:rPr>
          <w:rFonts w:ascii="Arial" w:hAnsi="Arial" w:cs="Arial"/>
          <w:sz w:val="24"/>
          <w:szCs w:val="24"/>
        </w:rPr>
        <w:t xml:space="preserve">е способом, указанным в </w:t>
      </w:r>
      <w:r w:rsidR="00FF1BD1" w:rsidRPr="00F76BDD">
        <w:rPr>
          <w:rFonts w:ascii="Arial" w:hAnsi="Arial" w:cs="Arial"/>
          <w:sz w:val="24"/>
          <w:szCs w:val="24"/>
        </w:rPr>
        <w:t xml:space="preserve">подпункте </w:t>
      </w:r>
      <w:r w:rsidR="00BA3973" w:rsidRPr="00F76BDD">
        <w:rPr>
          <w:rFonts w:ascii="Arial" w:hAnsi="Arial" w:cs="Arial"/>
          <w:sz w:val="24"/>
          <w:szCs w:val="24"/>
        </w:rPr>
        <w:t>"</w:t>
      </w:r>
      <w:r w:rsidR="00FF1BD1" w:rsidRPr="00F76BDD">
        <w:rPr>
          <w:rFonts w:ascii="Arial" w:hAnsi="Arial" w:cs="Arial"/>
          <w:sz w:val="24"/>
          <w:szCs w:val="24"/>
        </w:rPr>
        <w:t>а</w:t>
      </w:r>
      <w:r w:rsidR="00BA3973" w:rsidRPr="00F76BDD">
        <w:rPr>
          <w:rFonts w:ascii="Arial" w:hAnsi="Arial" w:cs="Arial"/>
          <w:sz w:val="24"/>
          <w:szCs w:val="24"/>
        </w:rPr>
        <w:t>"</w:t>
      </w:r>
      <w:r w:rsidR="00FF1BD1" w:rsidRPr="00F76BDD">
        <w:rPr>
          <w:rFonts w:ascii="Arial" w:hAnsi="Arial" w:cs="Arial"/>
          <w:sz w:val="24"/>
          <w:szCs w:val="24"/>
        </w:rPr>
        <w:t xml:space="preserve"> пункта 2.4 </w:t>
      </w:r>
      <w:r w:rsidRPr="00F76BDD">
        <w:rPr>
          <w:rFonts w:ascii="Arial" w:hAnsi="Arial" w:cs="Arial"/>
          <w:sz w:val="24"/>
          <w:szCs w:val="24"/>
        </w:rPr>
        <w:t>настоящего Административного регламента, регистрируются в автоматическом режиме.</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lastRenderedPageBreak/>
        <w:t>Заявление</w:t>
      </w:r>
      <w:r w:rsidR="00A33935" w:rsidRPr="00F76BDD">
        <w:rPr>
          <w:rFonts w:ascii="Arial" w:hAnsi="Arial" w:cs="Arial"/>
          <w:sz w:val="24"/>
          <w:szCs w:val="24"/>
        </w:rPr>
        <w:t xml:space="preserve"> об исправлении допущенных опечаток и ошибок</w:t>
      </w:r>
      <w:r w:rsidRPr="00F76BDD">
        <w:rPr>
          <w:rFonts w:ascii="Arial" w:hAnsi="Arial" w:cs="Arial"/>
          <w:sz w:val="24"/>
          <w:szCs w:val="24"/>
        </w:rPr>
        <w:t>, направленн</w:t>
      </w:r>
      <w:r w:rsidR="00FF1BD1" w:rsidRPr="00F76BDD">
        <w:rPr>
          <w:rFonts w:ascii="Arial" w:hAnsi="Arial" w:cs="Arial"/>
          <w:sz w:val="24"/>
          <w:szCs w:val="24"/>
        </w:rPr>
        <w:t>о</w:t>
      </w:r>
      <w:r w:rsidRPr="00F76BDD">
        <w:rPr>
          <w:rFonts w:ascii="Arial" w:hAnsi="Arial" w:cs="Arial"/>
          <w:sz w:val="24"/>
          <w:szCs w:val="24"/>
        </w:rPr>
        <w:t xml:space="preserve">е </w:t>
      </w:r>
      <w:r w:rsidR="00FF1BD1" w:rsidRPr="00F76BDD">
        <w:rPr>
          <w:rFonts w:ascii="Arial" w:hAnsi="Arial" w:cs="Arial"/>
          <w:sz w:val="24"/>
          <w:szCs w:val="24"/>
        </w:rPr>
        <w:t>через многофункциональный центр</w:t>
      </w:r>
      <w:r w:rsidRPr="00F76BDD">
        <w:rPr>
          <w:rFonts w:ascii="Arial" w:hAnsi="Arial" w:cs="Arial"/>
          <w:sz w:val="24"/>
          <w:szCs w:val="24"/>
        </w:rPr>
        <w:t>, мо</w:t>
      </w:r>
      <w:r w:rsidR="00FF1BD1" w:rsidRPr="00F76BDD">
        <w:rPr>
          <w:rFonts w:ascii="Arial" w:hAnsi="Arial" w:cs="Arial"/>
          <w:sz w:val="24"/>
          <w:szCs w:val="24"/>
        </w:rPr>
        <w:t>жет быть получено</w:t>
      </w:r>
      <w:r w:rsidRPr="00F76BDD">
        <w:rPr>
          <w:rFonts w:ascii="Arial" w:hAnsi="Arial" w:cs="Arial"/>
          <w:sz w:val="24"/>
          <w:szCs w:val="24"/>
        </w:rPr>
        <w:t xml:space="preserve">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r w:rsidR="00FF1BD1" w:rsidRPr="00F76BDD">
        <w:rPr>
          <w:rFonts w:ascii="Arial" w:hAnsi="Arial" w:cs="Arial"/>
          <w:sz w:val="24"/>
          <w:szCs w:val="24"/>
        </w:rPr>
        <w:t>закона от 6 апреля 2011 г. №</w:t>
      </w:r>
      <w:r w:rsidRPr="00F76BDD">
        <w:rPr>
          <w:rFonts w:ascii="Arial" w:hAnsi="Arial" w:cs="Arial"/>
          <w:sz w:val="24"/>
          <w:szCs w:val="24"/>
        </w:rPr>
        <w:t xml:space="preserve"> 63-ФЗ </w:t>
      </w:r>
      <w:r w:rsidR="00BA3973" w:rsidRPr="00F76BDD">
        <w:rPr>
          <w:rFonts w:ascii="Arial" w:hAnsi="Arial" w:cs="Arial"/>
          <w:sz w:val="24"/>
          <w:szCs w:val="24"/>
        </w:rPr>
        <w:t>"</w:t>
      </w:r>
      <w:r w:rsidRPr="00F76BDD">
        <w:rPr>
          <w:rFonts w:ascii="Arial" w:hAnsi="Arial" w:cs="Arial"/>
          <w:sz w:val="24"/>
          <w:szCs w:val="24"/>
        </w:rPr>
        <w:t>Об электронной подписи</w:t>
      </w:r>
      <w:r w:rsidR="00BA3973" w:rsidRPr="00F76BDD">
        <w:rPr>
          <w:rFonts w:ascii="Arial" w:hAnsi="Arial" w:cs="Arial"/>
          <w:sz w:val="24"/>
          <w:szCs w:val="24"/>
        </w:rPr>
        <w:t>"</w:t>
      </w:r>
      <w:r w:rsidRPr="00F76BDD">
        <w:rPr>
          <w:rFonts w:ascii="Arial" w:hAnsi="Arial" w:cs="Arial"/>
          <w:sz w:val="24"/>
          <w:szCs w:val="24"/>
        </w:rPr>
        <w:t>.</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 xml:space="preserve">3.123. Для приема заявления </w:t>
      </w:r>
      <w:r w:rsidR="00A33935" w:rsidRPr="00F76BDD">
        <w:rPr>
          <w:rFonts w:ascii="Arial" w:hAnsi="Arial" w:cs="Arial"/>
          <w:sz w:val="24"/>
          <w:szCs w:val="24"/>
        </w:rPr>
        <w:t xml:space="preserve">об исправлении допущенных опечаток и ошибок </w:t>
      </w:r>
      <w:r w:rsidRPr="00F76BDD">
        <w:rPr>
          <w:rFonts w:ascii="Arial" w:hAnsi="Arial" w:cs="Arial"/>
          <w:sz w:val="24"/>
          <w:szCs w:val="24"/>
        </w:rPr>
        <w:t xml:space="preserve">в электронной форме с использованием </w:t>
      </w:r>
      <w:r w:rsidR="00FF1BD1" w:rsidRPr="00F76BDD">
        <w:rPr>
          <w:rFonts w:ascii="Arial" w:hAnsi="Arial" w:cs="Arial"/>
          <w:sz w:val="24"/>
          <w:szCs w:val="24"/>
        </w:rPr>
        <w:t>Единого портала, регионального портала</w:t>
      </w:r>
      <w:r w:rsidRPr="00F76BDD">
        <w:rPr>
          <w:rFonts w:ascii="Arial" w:hAnsi="Arial" w:cs="Arial"/>
          <w:sz w:val="24"/>
          <w:szCs w:val="24"/>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 xml:space="preserve">Для возможности подачи заявления </w:t>
      </w:r>
      <w:r w:rsidR="00A33935" w:rsidRPr="00F76BDD">
        <w:rPr>
          <w:rFonts w:ascii="Arial" w:hAnsi="Arial" w:cs="Arial"/>
          <w:sz w:val="24"/>
          <w:szCs w:val="24"/>
        </w:rPr>
        <w:t xml:space="preserve">об исправлении допущенных опечаток и ошибок </w:t>
      </w:r>
      <w:r w:rsidRPr="00F76BDD">
        <w:rPr>
          <w:rFonts w:ascii="Arial" w:hAnsi="Arial" w:cs="Arial"/>
          <w:sz w:val="24"/>
          <w:szCs w:val="24"/>
        </w:rPr>
        <w:t xml:space="preserve">через </w:t>
      </w:r>
      <w:r w:rsidR="00FF1BD1" w:rsidRPr="00F76BDD">
        <w:rPr>
          <w:rFonts w:ascii="Arial" w:hAnsi="Arial" w:cs="Arial"/>
          <w:sz w:val="24"/>
          <w:szCs w:val="24"/>
        </w:rPr>
        <w:t xml:space="preserve">Единый портал, региональный портал </w:t>
      </w:r>
      <w:r w:rsidRPr="00F76BDD">
        <w:rPr>
          <w:rFonts w:ascii="Arial" w:hAnsi="Arial" w:cs="Arial"/>
          <w:sz w:val="24"/>
          <w:szCs w:val="24"/>
        </w:rPr>
        <w:t>заявитель должен быть зарегистрирован в</w:t>
      </w:r>
      <w:r w:rsidR="00FF1BD1" w:rsidRPr="00F76BDD">
        <w:rPr>
          <w:rFonts w:ascii="Arial" w:hAnsi="Arial" w:cs="Arial"/>
          <w:sz w:val="24"/>
          <w:szCs w:val="24"/>
        </w:rPr>
        <w:t xml:space="preserve"> ЕСИА</w:t>
      </w:r>
      <w:r w:rsidRPr="00F76BDD">
        <w:rPr>
          <w:rFonts w:ascii="Arial" w:hAnsi="Arial" w:cs="Arial"/>
          <w:sz w:val="24"/>
          <w:szCs w:val="24"/>
        </w:rPr>
        <w:t>.</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 xml:space="preserve">3.124. Срок регистрации </w:t>
      </w:r>
      <w:r w:rsidR="00AA36DD" w:rsidRPr="00F76BDD">
        <w:rPr>
          <w:rFonts w:ascii="Arial" w:hAnsi="Arial" w:cs="Arial"/>
          <w:bCs/>
          <w:color w:val="000000"/>
          <w:sz w:val="24"/>
          <w:szCs w:val="24"/>
        </w:rPr>
        <w:t xml:space="preserve">заявления </w:t>
      </w:r>
      <w:r w:rsidR="00A33935" w:rsidRPr="00F76BDD">
        <w:rPr>
          <w:rFonts w:ascii="Arial" w:hAnsi="Arial" w:cs="Arial"/>
          <w:sz w:val="24"/>
          <w:szCs w:val="24"/>
        </w:rPr>
        <w:t xml:space="preserve">об исправлении допущенных опечаток и ошибок </w:t>
      </w:r>
      <w:r w:rsidRPr="00F76BDD">
        <w:rPr>
          <w:rFonts w:ascii="Arial" w:hAnsi="Arial" w:cs="Arial"/>
          <w:sz w:val="24"/>
          <w:szCs w:val="24"/>
        </w:rPr>
        <w:t xml:space="preserve">указан в </w:t>
      </w:r>
      <w:r w:rsidR="00AA36DD" w:rsidRPr="00F76BDD">
        <w:rPr>
          <w:rFonts w:ascii="Arial" w:hAnsi="Arial" w:cs="Arial"/>
          <w:sz w:val="24"/>
          <w:szCs w:val="24"/>
        </w:rPr>
        <w:t>пункте 2.10</w:t>
      </w:r>
      <w:r w:rsidRPr="00F76BDD">
        <w:rPr>
          <w:rFonts w:ascii="Arial" w:hAnsi="Arial" w:cs="Arial"/>
          <w:sz w:val="24"/>
          <w:szCs w:val="24"/>
        </w:rPr>
        <w:t xml:space="preserve"> настоящего Административного регламента.</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3.125. Результатом административной процедуры является регистрация заявления</w:t>
      </w:r>
      <w:r w:rsidR="00A33935" w:rsidRPr="00F76BDD">
        <w:rPr>
          <w:rFonts w:ascii="Arial" w:hAnsi="Arial" w:cs="Arial"/>
          <w:sz w:val="24"/>
          <w:szCs w:val="24"/>
        </w:rPr>
        <w:t xml:space="preserve"> об исправлении допущенных опечаток и ошибок</w:t>
      </w:r>
      <w:r w:rsidRPr="00F76BDD">
        <w:rPr>
          <w:rFonts w:ascii="Arial" w:hAnsi="Arial" w:cs="Arial"/>
          <w:sz w:val="24"/>
          <w:szCs w:val="24"/>
        </w:rPr>
        <w:t>.</w:t>
      </w:r>
    </w:p>
    <w:p w:rsid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 xml:space="preserve">3.126. После регистрации заявление </w:t>
      </w:r>
      <w:r w:rsidR="00A33935" w:rsidRPr="00F76BDD">
        <w:rPr>
          <w:rFonts w:ascii="Arial" w:hAnsi="Arial" w:cs="Arial"/>
          <w:sz w:val="24"/>
          <w:szCs w:val="24"/>
        </w:rPr>
        <w:t xml:space="preserve">об исправлении допущенных опечаток и ошибок </w:t>
      </w:r>
      <w:r w:rsidR="00AA36DD" w:rsidRPr="00F76BDD">
        <w:rPr>
          <w:rFonts w:ascii="Arial" w:hAnsi="Arial" w:cs="Arial"/>
          <w:sz w:val="24"/>
          <w:szCs w:val="24"/>
        </w:rPr>
        <w:t>направляет</w:t>
      </w:r>
      <w:r w:rsidRPr="00F76BDD">
        <w:rPr>
          <w:rFonts w:ascii="Arial" w:hAnsi="Arial" w:cs="Arial"/>
          <w:sz w:val="24"/>
          <w:szCs w:val="24"/>
        </w:rPr>
        <w:t>ся в ответственное структурное подразделение для назначения ответственного должностного лица за рассмотрение заявления</w:t>
      </w:r>
      <w:r w:rsidR="00A33935" w:rsidRPr="00F76BDD">
        <w:rPr>
          <w:rFonts w:ascii="Arial" w:hAnsi="Arial" w:cs="Arial"/>
          <w:sz w:val="24"/>
          <w:szCs w:val="24"/>
        </w:rPr>
        <w:t xml:space="preserve"> об исправлении допущенных опечаток и ошибок</w:t>
      </w:r>
      <w:r w:rsidRPr="00F76BDD">
        <w:rPr>
          <w:rFonts w:ascii="Arial" w:hAnsi="Arial" w:cs="Arial"/>
          <w:sz w:val="24"/>
          <w:szCs w:val="24"/>
        </w:rPr>
        <w:t>.</w:t>
      </w:r>
    </w:p>
    <w:p w:rsidR="00F76BDD" w:rsidRDefault="00284908" w:rsidP="00F76BDD">
      <w:pPr>
        <w:pStyle w:val="ConsPlusTitle"/>
        <w:ind w:firstLine="709"/>
        <w:jc w:val="both"/>
        <w:rPr>
          <w:b w:val="0"/>
        </w:rPr>
      </w:pPr>
      <w:r w:rsidRPr="00F76BDD">
        <w:rPr>
          <w:b w:val="0"/>
        </w:rPr>
        <w:t>Межведомственное информационное взаимодействие</w:t>
      </w:r>
    </w:p>
    <w:p w:rsid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3.127. Направление межведомственных информационных запросов не осуществляется.</w:t>
      </w:r>
    </w:p>
    <w:p w:rsidR="00284908" w:rsidRPr="00F76BDD" w:rsidRDefault="00284908" w:rsidP="00F76BDD">
      <w:pPr>
        <w:pStyle w:val="ConsPlusTitle"/>
        <w:ind w:firstLine="709"/>
        <w:jc w:val="both"/>
        <w:rPr>
          <w:b w:val="0"/>
        </w:rPr>
      </w:pPr>
      <w:r w:rsidRPr="00F76BDD">
        <w:rPr>
          <w:b w:val="0"/>
        </w:rPr>
        <w:t>Принятие решения о предоставлении (об отказе</w:t>
      </w:r>
    </w:p>
    <w:p w:rsidR="00F76BDD" w:rsidRDefault="00284908" w:rsidP="00F76BDD">
      <w:pPr>
        <w:pStyle w:val="ConsPlusTitle"/>
        <w:ind w:firstLine="709"/>
        <w:jc w:val="both"/>
        <w:rPr>
          <w:b w:val="0"/>
        </w:rPr>
      </w:pPr>
      <w:r w:rsidRPr="00F76BDD">
        <w:rPr>
          <w:b w:val="0"/>
        </w:rPr>
        <w:t>в предоставлении) муниципальной услуги</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3.128. Основанием для начала административной процедуры является регистрация заявления</w:t>
      </w:r>
      <w:r w:rsidR="00A33935" w:rsidRPr="00F76BDD">
        <w:rPr>
          <w:rFonts w:ascii="Arial" w:hAnsi="Arial" w:cs="Arial"/>
          <w:sz w:val="24"/>
          <w:szCs w:val="24"/>
        </w:rPr>
        <w:t xml:space="preserve"> об исправлении допущенных опечаток и ошибок</w:t>
      </w:r>
      <w:r w:rsidRPr="00F76BDD">
        <w:rPr>
          <w:rFonts w:ascii="Arial" w:hAnsi="Arial" w:cs="Arial"/>
          <w:sz w:val="24"/>
          <w:szCs w:val="24"/>
        </w:rPr>
        <w:t>.</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3.129. В рамках рассмотрения</w:t>
      </w:r>
      <w:r w:rsidR="00CE5A6A" w:rsidRPr="00F76BDD">
        <w:rPr>
          <w:rFonts w:ascii="Arial" w:hAnsi="Arial" w:cs="Arial"/>
          <w:sz w:val="24"/>
          <w:szCs w:val="24"/>
        </w:rPr>
        <w:t xml:space="preserve"> заявления</w:t>
      </w:r>
      <w:r w:rsidR="00A33935" w:rsidRPr="00F76BDD">
        <w:rPr>
          <w:rFonts w:ascii="Arial" w:hAnsi="Arial" w:cs="Arial"/>
          <w:sz w:val="24"/>
          <w:szCs w:val="24"/>
        </w:rPr>
        <w:t xml:space="preserve"> об исправлении допущенных опечаток и ошибок</w:t>
      </w:r>
      <w:r w:rsidRPr="00F76BDD">
        <w:rPr>
          <w:rFonts w:ascii="Arial" w:hAnsi="Arial" w:cs="Arial"/>
          <w:sz w:val="24"/>
          <w:szCs w:val="24"/>
        </w:rPr>
        <w:t xml:space="preserve"> осуществляется проверка на предмет наличия (отсутствия) оснований для принятия решения об исправлении допущенных опечаток и ошибок в </w:t>
      </w:r>
      <w:r w:rsidR="002B6E58" w:rsidRPr="00F76BDD">
        <w:rPr>
          <w:rFonts w:ascii="Arial" w:hAnsi="Arial" w:cs="Arial"/>
          <w:sz w:val="24"/>
          <w:szCs w:val="24"/>
        </w:rPr>
        <w:t>уведомлении о соответствии, уведомлении о несоответствии</w:t>
      </w:r>
      <w:r w:rsidRPr="00F76BDD">
        <w:rPr>
          <w:rFonts w:ascii="Arial" w:hAnsi="Arial" w:cs="Arial"/>
          <w:sz w:val="24"/>
          <w:szCs w:val="24"/>
        </w:rPr>
        <w:t>.</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3.130. Критериями принятия решения о предоставлении муниципальной услуги являются:</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 xml:space="preserve">1) </w:t>
      </w:r>
      <w:r w:rsidR="00CE5A6A" w:rsidRPr="00F76BDD">
        <w:rPr>
          <w:rFonts w:ascii="Arial" w:hAnsi="Arial" w:cs="Arial"/>
          <w:bCs/>
          <w:color w:val="000000"/>
          <w:sz w:val="24"/>
          <w:szCs w:val="24"/>
        </w:rPr>
        <w:t>соответствие заявителя кругу лиц, указанных в пункте 2.2 настоящего Административного регламента</w:t>
      </w:r>
      <w:r w:rsidRPr="00F76BDD">
        <w:rPr>
          <w:rFonts w:ascii="Arial" w:hAnsi="Arial" w:cs="Arial"/>
          <w:sz w:val="24"/>
          <w:szCs w:val="24"/>
        </w:rPr>
        <w:t>;</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 xml:space="preserve">2) </w:t>
      </w:r>
      <w:r w:rsidR="00CE5A6A" w:rsidRPr="00F76BDD">
        <w:rPr>
          <w:rFonts w:ascii="Arial" w:hAnsi="Arial" w:cs="Arial"/>
          <w:sz w:val="24"/>
          <w:szCs w:val="24"/>
        </w:rPr>
        <w:t xml:space="preserve">наличие </w:t>
      </w:r>
      <w:r w:rsidR="00CE5A6A" w:rsidRPr="00F76BDD">
        <w:rPr>
          <w:rFonts w:ascii="Arial" w:hAnsi="Arial" w:cs="Arial"/>
          <w:bCs/>
          <w:color w:val="000000"/>
          <w:sz w:val="24"/>
          <w:szCs w:val="24"/>
        </w:rPr>
        <w:t>опечаток и ошибок в уведомлении о соответствии, уведомлении о несоответствии</w:t>
      </w:r>
      <w:r w:rsidR="00595FBC" w:rsidRPr="00F76BDD">
        <w:rPr>
          <w:rFonts w:ascii="Arial" w:hAnsi="Arial" w:cs="Arial"/>
          <w:sz w:val="24"/>
          <w:szCs w:val="24"/>
        </w:rPr>
        <w:t>.</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3.131. Критериями для принятия решения об отказе в предоставлении муниципальной услуги являются:</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 xml:space="preserve">1) </w:t>
      </w:r>
      <w:r w:rsidR="00DC133A" w:rsidRPr="00F76BDD">
        <w:rPr>
          <w:rFonts w:ascii="Arial" w:hAnsi="Arial" w:cs="Arial"/>
          <w:sz w:val="24"/>
          <w:szCs w:val="24"/>
        </w:rPr>
        <w:t>не</w:t>
      </w:r>
      <w:r w:rsidR="00DC133A" w:rsidRPr="00F76BDD">
        <w:rPr>
          <w:rFonts w:ascii="Arial" w:hAnsi="Arial" w:cs="Arial"/>
          <w:bCs/>
          <w:color w:val="000000"/>
          <w:sz w:val="24"/>
          <w:szCs w:val="24"/>
        </w:rPr>
        <w:t>соответствие заявителя кругу лиц, указанных в пункте 2.2 настоящего Административного регламента</w:t>
      </w:r>
      <w:r w:rsidRPr="00F76BDD">
        <w:rPr>
          <w:rFonts w:ascii="Arial" w:hAnsi="Arial" w:cs="Arial"/>
          <w:sz w:val="24"/>
          <w:szCs w:val="24"/>
        </w:rPr>
        <w:t>;</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 xml:space="preserve">2) </w:t>
      </w:r>
      <w:r w:rsidR="00DC133A" w:rsidRPr="00F76BDD">
        <w:rPr>
          <w:rFonts w:ascii="Arial" w:hAnsi="Arial" w:cs="Arial"/>
          <w:sz w:val="24"/>
          <w:szCs w:val="24"/>
        </w:rPr>
        <w:t xml:space="preserve">отсутствие </w:t>
      </w:r>
      <w:r w:rsidR="00DC133A" w:rsidRPr="00F76BDD">
        <w:rPr>
          <w:rFonts w:ascii="Arial" w:hAnsi="Arial" w:cs="Arial"/>
          <w:bCs/>
          <w:color w:val="000000"/>
          <w:sz w:val="24"/>
          <w:szCs w:val="24"/>
        </w:rPr>
        <w:t>опечаток и ошибок в уведомлении о соответствии, уведомлении о несоответствии</w:t>
      </w:r>
      <w:r w:rsidRPr="00F76BDD">
        <w:rPr>
          <w:rFonts w:ascii="Arial" w:hAnsi="Arial" w:cs="Arial"/>
          <w:sz w:val="24"/>
          <w:szCs w:val="24"/>
        </w:rPr>
        <w:t>;</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lastRenderedPageBreak/>
        <w:t xml:space="preserve">3.132. По результатам проверки </w:t>
      </w:r>
      <w:r w:rsidR="00DC133A" w:rsidRPr="00F76BDD">
        <w:rPr>
          <w:rFonts w:ascii="Arial" w:hAnsi="Arial" w:cs="Arial"/>
          <w:sz w:val="24"/>
          <w:szCs w:val="24"/>
        </w:rPr>
        <w:t>заявления</w:t>
      </w:r>
      <w:r w:rsidR="00783520" w:rsidRPr="00F76BDD">
        <w:rPr>
          <w:rFonts w:ascii="Arial" w:hAnsi="Arial" w:cs="Arial"/>
          <w:sz w:val="24"/>
          <w:szCs w:val="24"/>
        </w:rPr>
        <w:t xml:space="preserve"> </w:t>
      </w:r>
      <w:r w:rsidR="00A33935" w:rsidRPr="00F76BDD">
        <w:rPr>
          <w:rFonts w:ascii="Arial" w:hAnsi="Arial" w:cs="Arial"/>
          <w:sz w:val="24"/>
          <w:szCs w:val="24"/>
        </w:rPr>
        <w:t xml:space="preserve">об исправлении допущенных опечаток и ошибок </w:t>
      </w:r>
      <w:r w:rsidRPr="00F76BDD">
        <w:rPr>
          <w:rFonts w:ascii="Arial" w:hAnsi="Arial" w:cs="Arial"/>
          <w:sz w:val="24"/>
          <w:szCs w:val="24"/>
        </w:rPr>
        <w:t>должностное лицо ответственного структурного подразделения подготавливает проект соответствующего решения.</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3.133. Результатом административной процедуры</w:t>
      </w:r>
      <w:r w:rsidR="00AA36DD" w:rsidRPr="00F76BDD">
        <w:rPr>
          <w:rFonts w:ascii="Arial" w:hAnsi="Arial" w:cs="Arial"/>
          <w:sz w:val="24"/>
          <w:szCs w:val="24"/>
        </w:rPr>
        <w:t xml:space="preserve"> по принятию решения о предоставлении (об отказе в предоставлении) муниципальной услуги</w:t>
      </w:r>
      <w:r w:rsidRPr="00F76BDD">
        <w:rPr>
          <w:rFonts w:ascii="Arial" w:hAnsi="Arial" w:cs="Arial"/>
          <w:sz w:val="24"/>
          <w:szCs w:val="24"/>
        </w:rPr>
        <w:t xml:space="preserve"> является </w:t>
      </w:r>
      <w:r w:rsidR="00AA36DD" w:rsidRPr="00F76BDD">
        <w:rPr>
          <w:rFonts w:ascii="Arial" w:hAnsi="Arial" w:cs="Arial"/>
          <w:sz w:val="24"/>
          <w:szCs w:val="24"/>
        </w:rPr>
        <w:t xml:space="preserve">соответственно </w:t>
      </w:r>
      <w:r w:rsidRPr="00F76BDD">
        <w:rPr>
          <w:rFonts w:ascii="Arial" w:hAnsi="Arial" w:cs="Arial"/>
          <w:sz w:val="24"/>
          <w:szCs w:val="24"/>
        </w:rPr>
        <w:t xml:space="preserve">подписание </w:t>
      </w:r>
      <w:r w:rsidR="00AA36DD" w:rsidRPr="00F76BDD">
        <w:rPr>
          <w:rFonts w:ascii="Arial" w:hAnsi="Arial" w:cs="Arial"/>
          <w:sz w:val="24"/>
          <w:szCs w:val="24"/>
        </w:rPr>
        <w:t>уведомления о соответствии, уведомления о несоответствии</w:t>
      </w:r>
      <w:r w:rsidRPr="00F76BDD">
        <w:rPr>
          <w:rFonts w:ascii="Arial" w:hAnsi="Arial" w:cs="Arial"/>
          <w:sz w:val="24"/>
          <w:szCs w:val="24"/>
        </w:rPr>
        <w:t xml:space="preserve"> с </w:t>
      </w:r>
      <w:r w:rsidR="00AA36DD" w:rsidRPr="00F76BDD">
        <w:rPr>
          <w:rFonts w:ascii="Arial" w:hAnsi="Arial" w:cs="Arial"/>
          <w:sz w:val="24"/>
          <w:szCs w:val="24"/>
        </w:rPr>
        <w:t>внесенными исправлениями</w:t>
      </w:r>
      <w:r w:rsidRPr="00F76BDD">
        <w:rPr>
          <w:rFonts w:ascii="Arial" w:hAnsi="Arial" w:cs="Arial"/>
          <w:sz w:val="24"/>
          <w:szCs w:val="24"/>
        </w:rPr>
        <w:t xml:space="preserve"> </w:t>
      </w:r>
      <w:r w:rsidR="00AA36DD" w:rsidRPr="00F76BDD">
        <w:rPr>
          <w:rFonts w:ascii="Arial" w:hAnsi="Arial" w:cs="Arial"/>
          <w:sz w:val="24"/>
          <w:szCs w:val="24"/>
        </w:rPr>
        <w:t xml:space="preserve">допущенных </w:t>
      </w:r>
      <w:r w:rsidRPr="00F76BDD">
        <w:rPr>
          <w:rFonts w:ascii="Arial" w:hAnsi="Arial" w:cs="Arial"/>
          <w:sz w:val="24"/>
          <w:szCs w:val="24"/>
        </w:rPr>
        <w:t>опечат</w:t>
      </w:r>
      <w:r w:rsidR="00AA36DD" w:rsidRPr="00F76BDD">
        <w:rPr>
          <w:rFonts w:ascii="Arial" w:hAnsi="Arial" w:cs="Arial"/>
          <w:sz w:val="24"/>
          <w:szCs w:val="24"/>
        </w:rPr>
        <w:t>ок</w:t>
      </w:r>
      <w:r w:rsidRPr="00F76BDD">
        <w:rPr>
          <w:rFonts w:ascii="Arial" w:hAnsi="Arial" w:cs="Arial"/>
          <w:sz w:val="24"/>
          <w:szCs w:val="24"/>
        </w:rPr>
        <w:t xml:space="preserve"> и ошиб</w:t>
      </w:r>
      <w:r w:rsidR="00AA36DD" w:rsidRPr="00F76BDD">
        <w:rPr>
          <w:rFonts w:ascii="Arial" w:hAnsi="Arial" w:cs="Arial"/>
          <w:sz w:val="24"/>
          <w:szCs w:val="24"/>
        </w:rPr>
        <w:t>ок</w:t>
      </w:r>
      <w:r w:rsidRPr="00F76BDD">
        <w:rPr>
          <w:rFonts w:ascii="Arial" w:hAnsi="Arial" w:cs="Arial"/>
          <w:sz w:val="24"/>
          <w:szCs w:val="24"/>
        </w:rPr>
        <w:t xml:space="preserve"> или </w:t>
      </w:r>
      <w:r w:rsidR="009E3B11" w:rsidRPr="00F76BDD">
        <w:rPr>
          <w:rFonts w:ascii="Arial" w:hAnsi="Arial" w:cs="Arial"/>
          <w:sz w:val="24"/>
          <w:szCs w:val="24"/>
        </w:rPr>
        <w:t xml:space="preserve">подписание </w:t>
      </w:r>
      <w:r w:rsidR="00AA36DD" w:rsidRPr="00F76BDD">
        <w:rPr>
          <w:rFonts w:ascii="Arial" w:hAnsi="Arial" w:cs="Arial"/>
          <w:sz w:val="24"/>
          <w:szCs w:val="24"/>
        </w:rPr>
        <w:t xml:space="preserve">решения об отказе </w:t>
      </w:r>
      <w:r w:rsidR="00AA36DD" w:rsidRPr="00F76BDD">
        <w:rPr>
          <w:rFonts w:ascii="Arial" w:eastAsia="Calibri" w:hAnsi="Arial" w:cs="Arial"/>
          <w:color w:val="000000"/>
          <w:sz w:val="24"/>
          <w:szCs w:val="24"/>
        </w:rPr>
        <w:t>во внесении исправлений в уведомление о соответствии, уведомление о несоответствии</w:t>
      </w:r>
      <w:r w:rsidRPr="00F76BDD">
        <w:rPr>
          <w:rFonts w:ascii="Arial" w:hAnsi="Arial" w:cs="Arial"/>
          <w:sz w:val="24"/>
          <w:szCs w:val="24"/>
        </w:rPr>
        <w:t>.</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 xml:space="preserve">3.134.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w:t>
      </w:r>
      <w:r w:rsidR="005F1F87" w:rsidRPr="00F76BDD">
        <w:rPr>
          <w:rFonts w:ascii="Arial" w:hAnsi="Arial" w:cs="Arial"/>
          <w:sz w:val="24"/>
          <w:szCs w:val="24"/>
        </w:rPr>
        <w:t>администрации Калачеевского муниципального района Воронежской области</w:t>
      </w:r>
      <w:r w:rsidRPr="00F76BDD">
        <w:rPr>
          <w:rFonts w:ascii="Arial" w:hAnsi="Arial" w:cs="Arial"/>
          <w:sz w:val="24"/>
          <w:szCs w:val="24"/>
        </w:rPr>
        <w:t>.</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3.135.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 xml:space="preserve">3.136. Срок принятия решения о предоставлении (об отказе в предоставлении) муниципальной услуги не может превышать </w:t>
      </w:r>
      <w:r w:rsidR="00504C2A" w:rsidRPr="00F76BDD">
        <w:rPr>
          <w:rFonts w:ascii="Arial" w:hAnsi="Arial" w:cs="Arial"/>
          <w:sz w:val="24"/>
          <w:szCs w:val="24"/>
        </w:rPr>
        <w:t>пять</w:t>
      </w:r>
      <w:r w:rsidRPr="00F76BDD">
        <w:rPr>
          <w:rFonts w:ascii="Arial" w:hAnsi="Arial" w:cs="Arial"/>
          <w:sz w:val="24"/>
          <w:szCs w:val="24"/>
        </w:rPr>
        <w:t xml:space="preserve"> рабочих дней со дня регистрации заявления</w:t>
      </w:r>
      <w:r w:rsidR="00A33935" w:rsidRPr="00F76BDD">
        <w:rPr>
          <w:rFonts w:ascii="Arial" w:hAnsi="Arial" w:cs="Arial"/>
          <w:sz w:val="24"/>
          <w:szCs w:val="24"/>
        </w:rPr>
        <w:t xml:space="preserve"> об исправлении допущенных опечаток и ошибок</w:t>
      </w:r>
      <w:r w:rsidRPr="00F76BDD">
        <w:rPr>
          <w:rFonts w:ascii="Arial" w:hAnsi="Arial" w:cs="Arial"/>
          <w:sz w:val="24"/>
          <w:szCs w:val="24"/>
        </w:rPr>
        <w:t>.</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 xml:space="preserve">3.137. При подаче заявления </w:t>
      </w:r>
      <w:r w:rsidR="00A33935" w:rsidRPr="00F76BDD">
        <w:rPr>
          <w:rFonts w:ascii="Arial" w:hAnsi="Arial" w:cs="Arial"/>
          <w:sz w:val="24"/>
          <w:szCs w:val="24"/>
        </w:rPr>
        <w:t xml:space="preserve">об исправлении допущенных опечаток и ошибок </w:t>
      </w:r>
      <w:r w:rsidRPr="00F76BDD">
        <w:rPr>
          <w:rFonts w:ascii="Arial" w:hAnsi="Arial" w:cs="Arial"/>
          <w:sz w:val="24"/>
          <w:szCs w:val="24"/>
        </w:rPr>
        <w:t xml:space="preserve">в ходе личного приема, посредством почтового отправления </w:t>
      </w:r>
      <w:r w:rsidR="002D4230" w:rsidRPr="00F76BDD">
        <w:rPr>
          <w:rFonts w:ascii="Arial" w:hAnsi="Arial" w:cs="Arial"/>
          <w:sz w:val="24"/>
          <w:szCs w:val="24"/>
        </w:rPr>
        <w:t xml:space="preserve">решение об отказе </w:t>
      </w:r>
      <w:r w:rsidR="002D4230" w:rsidRPr="00F76BDD">
        <w:rPr>
          <w:rFonts w:ascii="Arial" w:eastAsia="Calibri" w:hAnsi="Arial" w:cs="Arial"/>
          <w:color w:val="000000"/>
          <w:sz w:val="24"/>
          <w:szCs w:val="24"/>
        </w:rPr>
        <w:t>во внесении исправлений в уведомление о соответствии, уведомление о несоответствии</w:t>
      </w:r>
      <w:r w:rsidRPr="00F76BDD">
        <w:rPr>
          <w:rFonts w:ascii="Arial" w:hAnsi="Arial" w:cs="Arial"/>
          <w:sz w:val="24"/>
          <w:szCs w:val="24"/>
        </w:rPr>
        <w:t xml:space="preserve"> выдается заявителю на руки или направляется посредством почтового отправления.</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 xml:space="preserve">3.138. При подаче заявления </w:t>
      </w:r>
      <w:r w:rsidR="00A33935" w:rsidRPr="00F76BDD">
        <w:rPr>
          <w:rFonts w:ascii="Arial" w:hAnsi="Arial" w:cs="Arial"/>
          <w:sz w:val="24"/>
          <w:szCs w:val="24"/>
        </w:rPr>
        <w:t xml:space="preserve">об исправлении допущенных опечаток и ошибок </w:t>
      </w:r>
      <w:r w:rsidRPr="00F76BDD">
        <w:rPr>
          <w:rFonts w:ascii="Arial" w:hAnsi="Arial" w:cs="Arial"/>
          <w:sz w:val="24"/>
          <w:szCs w:val="24"/>
        </w:rPr>
        <w:t xml:space="preserve">посредством </w:t>
      </w:r>
      <w:r w:rsidR="002D4230" w:rsidRPr="00F76BDD">
        <w:rPr>
          <w:rFonts w:ascii="Arial" w:hAnsi="Arial" w:cs="Arial"/>
          <w:sz w:val="24"/>
          <w:szCs w:val="24"/>
        </w:rPr>
        <w:t>Единого портала, регионального портала</w:t>
      </w:r>
      <w:r w:rsidRPr="00F76BDD">
        <w:rPr>
          <w:rFonts w:ascii="Arial" w:hAnsi="Arial" w:cs="Arial"/>
          <w:sz w:val="24"/>
          <w:szCs w:val="24"/>
        </w:rPr>
        <w:t xml:space="preserve"> направление заявителю решения </w:t>
      </w:r>
      <w:r w:rsidR="002D4230" w:rsidRPr="00F76BDD">
        <w:rPr>
          <w:rFonts w:ascii="Arial" w:hAnsi="Arial" w:cs="Arial"/>
          <w:sz w:val="24"/>
          <w:szCs w:val="24"/>
        </w:rPr>
        <w:t xml:space="preserve">об отказе </w:t>
      </w:r>
      <w:r w:rsidR="002D4230" w:rsidRPr="00F76BDD">
        <w:rPr>
          <w:rFonts w:ascii="Arial" w:eastAsia="Calibri" w:hAnsi="Arial" w:cs="Arial"/>
          <w:color w:val="000000"/>
          <w:sz w:val="24"/>
          <w:szCs w:val="24"/>
        </w:rPr>
        <w:t>во внесении исправлений в уведомление о соответствии, уведомление о несоответствии</w:t>
      </w:r>
      <w:r w:rsidRPr="00F76BDD">
        <w:rPr>
          <w:rFonts w:ascii="Arial" w:hAnsi="Arial" w:cs="Arial"/>
          <w:sz w:val="24"/>
          <w:szCs w:val="24"/>
        </w:rPr>
        <w:t xml:space="preserve"> осуществляется в личный кабинет заявителя на </w:t>
      </w:r>
      <w:r w:rsidR="002D4230" w:rsidRPr="00F76BDD">
        <w:rPr>
          <w:rFonts w:ascii="Arial" w:hAnsi="Arial" w:cs="Arial"/>
          <w:sz w:val="24"/>
          <w:szCs w:val="24"/>
        </w:rPr>
        <w:t xml:space="preserve">Едином портале, региональном портале </w:t>
      </w:r>
      <w:r w:rsidRPr="00F76BDD">
        <w:rPr>
          <w:rFonts w:ascii="Arial" w:hAnsi="Arial" w:cs="Arial"/>
          <w:sz w:val="24"/>
          <w:szCs w:val="24"/>
        </w:rPr>
        <w:t xml:space="preserve">(статус заявления обновляется до статуса </w:t>
      </w:r>
      <w:r w:rsidR="00BA3973" w:rsidRPr="00F76BDD">
        <w:rPr>
          <w:rFonts w:ascii="Arial" w:hAnsi="Arial" w:cs="Arial"/>
          <w:sz w:val="24"/>
          <w:szCs w:val="24"/>
        </w:rPr>
        <w:t>"</w:t>
      </w:r>
      <w:r w:rsidRPr="00F76BDD">
        <w:rPr>
          <w:rFonts w:ascii="Arial" w:hAnsi="Arial" w:cs="Arial"/>
          <w:sz w:val="24"/>
          <w:szCs w:val="24"/>
        </w:rPr>
        <w:t>Услуга оказана</w:t>
      </w:r>
      <w:r w:rsidR="00BA3973" w:rsidRPr="00F76BDD">
        <w:rPr>
          <w:rFonts w:ascii="Arial" w:hAnsi="Arial" w:cs="Arial"/>
          <w:sz w:val="24"/>
          <w:szCs w:val="24"/>
        </w:rPr>
        <w:t>"</w:t>
      </w:r>
      <w:r w:rsidRPr="00F76BDD">
        <w:rPr>
          <w:rFonts w:ascii="Arial" w:hAnsi="Arial" w:cs="Arial"/>
          <w:sz w:val="24"/>
          <w:szCs w:val="24"/>
        </w:rPr>
        <w:t>).</w:t>
      </w:r>
    </w:p>
    <w:p w:rsid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 xml:space="preserve">3.139. При подаче заявления </w:t>
      </w:r>
      <w:r w:rsidR="00A33935" w:rsidRPr="00F76BDD">
        <w:rPr>
          <w:rFonts w:ascii="Arial" w:hAnsi="Arial" w:cs="Arial"/>
          <w:sz w:val="24"/>
          <w:szCs w:val="24"/>
        </w:rPr>
        <w:t xml:space="preserve">об исправлении допущенных опечаток и ошибок </w:t>
      </w:r>
      <w:r w:rsidR="00797ED7" w:rsidRPr="00F76BDD">
        <w:rPr>
          <w:rFonts w:ascii="Arial" w:hAnsi="Arial" w:cs="Arial"/>
          <w:sz w:val="24"/>
          <w:szCs w:val="24"/>
        </w:rPr>
        <w:t>через многофункциональный центр</w:t>
      </w:r>
      <w:r w:rsidRPr="00F76BDD">
        <w:rPr>
          <w:rFonts w:ascii="Arial" w:hAnsi="Arial" w:cs="Arial"/>
          <w:sz w:val="24"/>
          <w:szCs w:val="24"/>
        </w:rPr>
        <w:t xml:space="preserve"> решение об отказе </w:t>
      </w:r>
      <w:r w:rsidR="00797ED7" w:rsidRPr="00F76BDD">
        <w:rPr>
          <w:rFonts w:ascii="Arial" w:eastAsia="Calibri" w:hAnsi="Arial" w:cs="Arial"/>
          <w:color w:val="000000"/>
          <w:sz w:val="24"/>
          <w:szCs w:val="24"/>
        </w:rPr>
        <w:t>во внесении исправлений в уведомление о соответствии, уведомление о несоответствии</w:t>
      </w:r>
      <w:r w:rsidR="00797ED7" w:rsidRPr="00F76BDD">
        <w:rPr>
          <w:rFonts w:ascii="Arial" w:hAnsi="Arial" w:cs="Arial"/>
          <w:sz w:val="24"/>
          <w:szCs w:val="24"/>
        </w:rPr>
        <w:t xml:space="preserve"> </w:t>
      </w:r>
      <w:r w:rsidRPr="00F76BDD">
        <w:rPr>
          <w:rFonts w:ascii="Arial" w:hAnsi="Arial" w:cs="Arial"/>
          <w:sz w:val="24"/>
          <w:szCs w:val="24"/>
        </w:rPr>
        <w:t>направляе</w:t>
      </w:r>
      <w:r w:rsidR="00A65640" w:rsidRPr="00F76BDD">
        <w:rPr>
          <w:rFonts w:ascii="Arial" w:hAnsi="Arial" w:cs="Arial"/>
          <w:sz w:val="24"/>
          <w:szCs w:val="24"/>
        </w:rPr>
        <w:t>тся в многофункциональный центр</w:t>
      </w:r>
      <w:r w:rsidRPr="00F76BDD">
        <w:rPr>
          <w:rFonts w:ascii="Arial" w:hAnsi="Arial" w:cs="Arial"/>
          <w:sz w:val="24"/>
          <w:szCs w:val="24"/>
        </w:rPr>
        <w:t>.</w:t>
      </w:r>
    </w:p>
    <w:p w:rsidR="00F76BDD" w:rsidRDefault="00284908" w:rsidP="00F76BDD">
      <w:pPr>
        <w:pStyle w:val="ConsPlusTitle"/>
        <w:ind w:firstLine="709"/>
        <w:jc w:val="both"/>
        <w:rPr>
          <w:b w:val="0"/>
        </w:rPr>
      </w:pPr>
      <w:r w:rsidRPr="00F76BDD">
        <w:rPr>
          <w:b w:val="0"/>
        </w:rPr>
        <w:t>Предоставление результата муниципальной услуги</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 xml:space="preserve">3.140. Основанием для начала выполнения административной процедуры является подписание </w:t>
      </w:r>
      <w:r w:rsidR="00A65640" w:rsidRPr="00F76BDD">
        <w:rPr>
          <w:rFonts w:ascii="Arial" w:hAnsi="Arial" w:cs="Arial"/>
          <w:sz w:val="24"/>
          <w:szCs w:val="24"/>
        </w:rPr>
        <w:t>уведомления о соответствии, уведомления о несоответствии с внесенными исправлениями допущенных опечаток и ошибок</w:t>
      </w:r>
      <w:r w:rsidRPr="00F76BDD">
        <w:rPr>
          <w:rFonts w:ascii="Arial" w:hAnsi="Arial" w:cs="Arial"/>
          <w:sz w:val="24"/>
          <w:szCs w:val="24"/>
        </w:rPr>
        <w:t>.</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 xml:space="preserve">3.141. Заявитель по его выбору вправе получить </w:t>
      </w:r>
      <w:r w:rsidR="00A65640" w:rsidRPr="00F76BDD">
        <w:rPr>
          <w:rFonts w:ascii="Arial" w:hAnsi="Arial" w:cs="Arial"/>
          <w:sz w:val="24"/>
          <w:szCs w:val="24"/>
        </w:rPr>
        <w:t xml:space="preserve">уведомление о соответствии, уведомление о несоответствии с внесенными исправлениями допущенных опечаток и ошибок </w:t>
      </w:r>
      <w:r w:rsidRPr="00F76BDD">
        <w:rPr>
          <w:rFonts w:ascii="Arial" w:hAnsi="Arial" w:cs="Arial"/>
          <w:sz w:val="24"/>
          <w:szCs w:val="24"/>
        </w:rPr>
        <w:t>одним из следующих способов:</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1) на бумажном носителе;</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w:t>
      </w:r>
      <w:r w:rsidR="005F1F87" w:rsidRPr="00F76BDD">
        <w:rPr>
          <w:rFonts w:ascii="Arial" w:hAnsi="Arial" w:cs="Arial"/>
          <w:sz w:val="24"/>
          <w:szCs w:val="24"/>
        </w:rPr>
        <w:t>администрации Калачеевского муниципального района Воронежской области</w:t>
      </w:r>
      <w:r w:rsidRPr="00F76BDD">
        <w:rPr>
          <w:rFonts w:ascii="Arial" w:hAnsi="Arial" w:cs="Arial"/>
          <w:sz w:val="24"/>
          <w:szCs w:val="24"/>
        </w:rPr>
        <w:t>.</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lastRenderedPageBreak/>
        <w:t xml:space="preserve">3.142. Должностным лицом, ответственным за выполнение административной процедуры, является должностное лицо структурного подразделения </w:t>
      </w:r>
      <w:r w:rsidR="005F1F87" w:rsidRPr="00F76BDD">
        <w:rPr>
          <w:rFonts w:ascii="Arial" w:hAnsi="Arial" w:cs="Arial"/>
          <w:sz w:val="24"/>
          <w:szCs w:val="24"/>
        </w:rPr>
        <w:t>администрации Калачеевского муниципального района Воронежской области</w:t>
      </w:r>
      <w:r w:rsidRPr="00F76BDD">
        <w:rPr>
          <w:rFonts w:ascii="Arial" w:hAnsi="Arial" w:cs="Arial"/>
          <w:sz w:val="24"/>
          <w:szCs w:val="24"/>
        </w:rPr>
        <w:t>, ответственного за делопроизводство.</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3.143. При подаче заявления</w:t>
      </w:r>
      <w:r w:rsidR="00A65640" w:rsidRPr="00F76BDD">
        <w:rPr>
          <w:rFonts w:ascii="Arial" w:hAnsi="Arial" w:cs="Arial"/>
          <w:sz w:val="24"/>
          <w:szCs w:val="24"/>
        </w:rPr>
        <w:t xml:space="preserve"> </w:t>
      </w:r>
      <w:r w:rsidR="00A33935" w:rsidRPr="00F76BDD">
        <w:rPr>
          <w:rFonts w:ascii="Arial" w:hAnsi="Arial" w:cs="Arial"/>
          <w:sz w:val="24"/>
          <w:szCs w:val="24"/>
        </w:rPr>
        <w:t xml:space="preserve">об исправлении допущенных опечаток и ошибок </w:t>
      </w:r>
      <w:r w:rsidRPr="00F76BDD">
        <w:rPr>
          <w:rFonts w:ascii="Arial" w:hAnsi="Arial" w:cs="Arial"/>
          <w:sz w:val="24"/>
          <w:szCs w:val="24"/>
        </w:rPr>
        <w:t xml:space="preserve">в ходе личного приема, посредством почтового отправления </w:t>
      </w:r>
      <w:r w:rsidR="00A65640" w:rsidRPr="00F76BDD">
        <w:rPr>
          <w:rFonts w:ascii="Arial" w:hAnsi="Arial" w:cs="Arial"/>
          <w:sz w:val="24"/>
          <w:szCs w:val="24"/>
        </w:rPr>
        <w:t xml:space="preserve">уведомление о соответствии, уведомление о несоответствии с внесенными исправлениями допущенных опечаток и ошибок </w:t>
      </w:r>
      <w:r w:rsidRPr="00F76BDD">
        <w:rPr>
          <w:rFonts w:ascii="Arial" w:hAnsi="Arial" w:cs="Arial"/>
          <w:sz w:val="24"/>
          <w:szCs w:val="24"/>
        </w:rPr>
        <w:t>выдается заявителю на руки или направляется посредством почтового отправления.</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 xml:space="preserve">3.144. При подаче заявления </w:t>
      </w:r>
      <w:r w:rsidR="00A33935" w:rsidRPr="00F76BDD">
        <w:rPr>
          <w:rFonts w:ascii="Arial" w:hAnsi="Arial" w:cs="Arial"/>
          <w:sz w:val="24"/>
          <w:szCs w:val="24"/>
        </w:rPr>
        <w:t xml:space="preserve">об исправлении допущенных опечаток и ошибок </w:t>
      </w:r>
      <w:r w:rsidRPr="00F76BDD">
        <w:rPr>
          <w:rFonts w:ascii="Arial" w:hAnsi="Arial" w:cs="Arial"/>
          <w:sz w:val="24"/>
          <w:szCs w:val="24"/>
        </w:rPr>
        <w:t xml:space="preserve">посредством </w:t>
      </w:r>
      <w:r w:rsidR="00A65640" w:rsidRPr="00F76BDD">
        <w:rPr>
          <w:rFonts w:ascii="Arial" w:hAnsi="Arial" w:cs="Arial"/>
          <w:sz w:val="24"/>
          <w:szCs w:val="24"/>
        </w:rPr>
        <w:t xml:space="preserve">Единого портала, регионального портала </w:t>
      </w:r>
      <w:r w:rsidRPr="00F76BDD">
        <w:rPr>
          <w:rFonts w:ascii="Arial" w:hAnsi="Arial" w:cs="Arial"/>
          <w:sz w:val="24"/>
          <w:szCs w:val="24"/>
        </w:rPr>
        <w:t xml:space="preserve">направление </w:t>
      </w:r>
      <w:r w:rsidR="00A65640" w:rsidRPr="00F76BDD">
        <w:rPr>
          <w:rFonts w:ascii="Arial" w:hAnsi="Arial" w:cs="Arial"/>
          <w:sz w:val="24"/>
          <w:szCs w:val="24"/>
        </w:rPr>
        <w:t xml:space="preserve">уведомления о соответствии, уведомления о несоответствии с внесенными исправлениями допущенных опечаток и ошибок </w:t>
      </w:r>
      <w:r w:rsidRPr="00F76BDD">
        <w:rPr>
          <w:rFonts w:ascii="Arial" w:hAnsi="Arial" w:cs="Arial"/>
          <w:sz w:val="24"/>
          <w:szCs w:val="24"/>
        </w:rPr>
        <w:t xml:space="preserve">осуществляется в личный кабинет заявителя на </w:t>
      </w:r>
      <w:r w:rsidR="00A65640" w:rsidRPr="00F76BDD">
        <w:rPr>
          <w:rFonts w:ascii="Arial" w:hAnsi="Arial" w:cs="Arial"/>
          <w:sz w:val="24"/>
          <w:szCs w:val="24"/>
        </w:rPr>
        <w:t>Едином портале, региональном портале</w:t>
      </w:r>
      <w:r w:rsidRPr="00F76BDD">
        <w:rPr>
          <w:rFonts w:ascii="Arial" w:hAnsi="Arial" w:cs="Arial"/>
          <w:sz w:val="24"/>
          <w:szCs w:val="24"/>
        </w:rPr>
        <w:t xml:space="preserve"> (статус заявления обновляется до статуса </w:t>
      </w:r>
      <w:r w:rsidR="00BA3973" w:rsidRPr="00F76BDD">
        <w:rPr>
          <w:rFonts w:ascii="Arial" w:hAnsi="Arial" w:cs="Arial"/>
          <w:sz w:val="24"/>
          <w:szCs w:val="24"/>
        </w:rPr>
        <w:t>"</w:t>
      </w:r>
      <w:r w:rsidRPr="00F76BDD">
        <w:rPr>
          <w:rFonts w:ascii="Arial" w:hAnsi="Arial" w:cs="Arial"/>
          <w:sz w:val="24"/>
          <w:szCs w:val="24"/>
        </w:rPr>
        <w:t>Услуга оказана</w:t>
      </w:r>
      <w:r w:rsidR="00BA3973" w:rsidRPr="00F76BDD">
        <w:rPr>
          <w:rFonts w:ascii="Arial" w:hAnsi="Arial" w:cs="Arial"/>
          <w:sz w:val="24"/>
          <w:szCs w:val="24"/>
        </w:rPr>
        <w:t>"</w:t>
      </w:r>
      <w:r w:rsidRPr="00F76BDD">
        <w:rPr>
          <w:rFonts w:ascii="Arial" w:hAnsi="Arial" w:cs="Arial"/>
          <w:sz w:val="24"/>
          <w:szCs w:val="24"/>
        </w:rPr>
        <w:t>).</w:t>
      </w:r>
    </w:p>
    <w:p w:rsidR="00284908" w:rsidRP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3.145. При подаче заявления</w:t>
      </w:r>
      <w:r w:rsidR="00A65640" w:rsidRPr="00F76BDD">
        <w:rPr>
          <w:rFonts w:ascii="Arial" w:hAnsi="Arial" w:cs="Arial"/>
          <w:sz w:val="24"/>
          <w:szCs w:val="24"/>
        </w:rPr>
        <w:t xml:space="preserve"> </w:t>
      </w:r>
      <w:r w:rsidR="00A33935" w:rsidRPr="00F76BDD">
        <w:rPr>
          <w:rFonts w:ascii="Arial" w:hAnsi="Arial" w:cs="Arial"/>
          <w:sz w:val="24"/>
          <w:szCs w:val="24"/>
        </w:rPr>
        <w:t xml:space="preserve">об исправлении допущенных опечаток и ошибок </w:t>
      </w:r>
      <w:r w:rsidR="00A65640" w:rsidRPr="00F76BDD">
        <w:rPr>
          <w:rFonts w:ascii="Arial" w:hAnsi="Arial" w:cs="Arial"/>
          <w:sz w:val="24"/>
          <w:szCs w:val="24"/>
        </w:rPr>
        <w:t xml:space="preserve">через многофункциональный центр уведомление о соответствии, уведомление о несоответствии с внесенными исправлениями допущенных опечаток и ошибок </w:t>
      </w:r>
      <w:r w:rsidRPr="00F76BDD">
        <w:rPr>
          <w:rFonts w:ascii="Arial" w:hAnsi="Arial" w:cs="Arial"/>
          <w:sz w:val="24"/>
          <w:szCs w:val="24"/>
        </w:rPr>
        <w:t>направляе</w:t>
      </w:r>
      <w:r w:rsidR="00A65640" w:rsidRPr="00F76BDD">
        <w:rPr>
          <w:rFonts w:ascii="Arial" w:hAnsi="Arial" w:cs="Arial"/>
          <w:sz w:val="24"/>
          <w:szCs w:val="24"/>
        </w:rPr>
        <w:t>тся в многофункциональный центр</w:t>
      </w:r>
      <w:r w:rsidRPr="00F76BDD">
        <w:rPr>
          <w:rFonts w:ascii="Arial" w:hAnsi="Arial" w:cs="Arial"/>
          <w:sz w:val="24"/>
          <w:szCs w:val="24"/>
        </w:rPr>
        <w:t>.</w:t>
      </w:r>
    </w:p>
    <w:p w:rsid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 xml:space="preserve">3.146. Срок предоставления заявителю результата муниципальной услуги исчисляется со дня принятия решения об исправлении допущенных опечаток и ошибок в </w:t>
      </w:r>
      <w:r w:rsidR="004C30CB" w:rsidRPr="00F76BDD">
        <w:rPr>
          <w:rFonts w:ascii="Arial" w:hAnsi="Arial" w:cs="Arial"/>
          <w:sz w:val="24"/>
          <w:szCs w:val="24"/>
        </w:rPr>
        <w:t xml:space="preserve">уведомлении о соответствии, уведомлении о несоответствии </w:t>
      </w:r>
      <w:r w:rsidR="00A65640" w:rsidRPr="00F76BDD">
        <w:rPr>
          <w:rFonts w:ascii="Arial" w:hAnsi="Arial" w:cs="Arial"/>
          <w:sz w:val="24"/>
          <w:szCs w:val="24"/>
        </w:rPr>
        <w:t>и составляет один</w:t>
      </w:r>
      <w:r w:rsidRPr="00F76BDD">
        <w:rPr>
          <w:rFonts w:ascii="Arial" w:hAnsi="Arial" w:cs="Arial"/>
          <w:sz w:val="24"/>
          <w:szCs w:val="24"/>
        </w:rPr>
        <w:t xml:space="preserve"> рабочий день, но не превышает срок, установленный в </w:t>
      </w:r>
      <w:r w:rsidR="004C30CB" w:rsidRPr="00F76BDD">
        <w:rPr>
          <w:rFonts w:ascii="Arial" w:hAnsi="Arial" w:cs="Arial"/>
          <w:sz w:val="24"/>
          <w:szCs w:val="24"/>
        </w:rPr>
        <w:t>пункте 2.25</w:t>
      </w:r>
      <w:r w:rsidRPr="00F76BDD">
        <w:rPr>
          <w:rFonts w:ascii="Arial" w:hAnsi="Arial" w:cs="Arial"/>
          <w:sz w:val="24"/>
          <w:szCs w:val="24"/>
        </w:rPr>
        <w:t xml:space="preserve"> настоящего Административного регламента.</w:t>
      </w:r>
    </w:p>
    <w:p w:rsidR="00F76BDD" w:rsidRDefault="00284908" w:rsidP="00F76BDD">
      <w:pPr>
        <w:pStyle w:val="ConsPlusTitle"/>
        <w:ind w:firstLine="709"/>
        <w:jc w:val="both"/>
        <w:rPr>
          <w:b w:val="0"/>
        </w:rPr>
      </w:pPr>
      <w:r w:rsidRPr="00F76BDD">
        <w:rPr>
          <w:b w:val="0"/>
        </w:rPr>
        <w:t>Получение дополнительных сведений от заявителя</w:t>
      </w:r>
    </w:p>
    <w:p w:rsid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3.147. Получение дополнительных сведений от заявителя не предусмотрено.</w:t>
      </w:r>
    </w:p>
    <w:p w:rsidR="00F76BDD" w:rsidRDefault="00284908" w:rsidP="00F76BDD">
      <w:pPr>
        <w:pStyle w:val="ConsPlusTitle"/>
        <w:ind w:firstLine="709"/>
        <w:jc w:val="both"/>
        <w:rPr>
          <w:b w:val="0"/>
        </w:rPr>
      </w:pPr>
      <w:r w:rsidRPr="00F76BDD">
        <w:rPr>
          <w:b w:val="0"/>
        </w:rPr>
        <w:t>Максимальный срок предоставления муниципальной услуги</w:t>
      </w:r>
    </w:p>
    <w:p w:rsidR="00F76BDD" w:rsidRDefault="00284908" w:rsidP="00F76BDD">
      <w:pPr>
        <w:pStyle w:val="ConsPlusNormal"/>
        <w:ind w:firstLine="709"/>
        <w:jc w:val="both"/>
        <w:rPr>
          <w:rFonts w:ascii="Arial" w:hAnsi="Arial" w:cs="Arial"/>
          <w:sz w:val="24"/>
          <w:szCs w:val="24"/>
        </w:rPr>
      </w:pPr>
      <w:r w:rsidRPr="00F76BDD">
        <w:rPr>
          <w:rFonts w:ascii="Arial" w:hAnsi="Arial" w:cs="Arial"/>
          <w:sz w:val="24"/>
          <w:szCs w:val="24"/>
        </w:rPr>
        <w:t xml:space="preserve">3.148. Срок предоставления муниципальной услуги указан в </w:t>
      </w:r>
      <w:r w:rsidR="004C30CB" w:rsidRPr="00F76BDD">
        <w:rPr>
          <w:rFonts w:ascii="Arial" w:hAnsi="Arial" w:cs="Arial"/>
          <w:sz w:val="24"/>
          <w:szCs w:val="24"/>
        </w:rPr>
        <w:t xml:space="preserve">пункте 2.25 </w:t>
      </w:r>
      <w:r w:rsidRPr="00F76BDD">
        <w:rPr>
          <w:rFonts w:ascii="Arial" w:hAnsi="Arial" w:cs="Arial"/>
          <w:sz w:val="24"/>
          <w:szCs w:val="24"/>
        </w:rPr>
        <w:t>настоящего Административного регламента.</w:t>
      </w:r>
    </w:p>
    <w:p w:rsidR="00F76BDD" w:rsidRDefault="008F57C6" w:rsidP="00F76BDD">
      <w:pPr>
        <w:autoSpaceDE w:val="0"/>
        <w:autoSpaceDN w:val="0"/>
        <w:adjustRightInd w:val="0"/>
        <w:ind w:firstLine="709"/>
        <w:rPr>
          <w:rFonts w:cs="Arial"/>
          <w:color w:val="000000"/>
        </w:rPr>
      </w:pPr>
      <w:r w:rsidRPr="00F76BDD">
        <w:rPr>
          <w:rFonts w:cs="Arial"/>
          <w:color w:val="00000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76BDD" w:rsidRDefault="008F57C6" w:rsidP="00F76BDD">
      <w:pPr>
        <w:autoSpaceDE w:val="0"/>
        <w:autoSpaceDN w:val="0"/>
        <w:adjustRightInd w:val="0"/>
        <w:ind w:firstLine="709"/>
        <w:rPr>
          <w:rFonts w:cs="Arial"/>
          <w:color w:val="000000"/>
        </w:rPr>
      </w:pPr>
      <w:r w:rsidRPr="00F76BDD">
        <w:rPr>
          <w:rFonts w:cs="Arial"/>
          <w:color w:val="000000"/>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8F57C6" w:rsidRPr="00F76BDD" w:rsidRDefault="008F57C6" w:rsidP="00F76BDD">
      <w:pPr>
        <w:autoSpaceDE w:val="0"/>
        <w:autoSpaceDN w:val="0"/>
        <w:adjustRightInd w:val="0"/>
        <w:ind w:firstLine="709"/>
        <w:rPr>
          <w:rFonts w:cs="Arial"/>
          <w:color w:val="000000"/>
        </w:rPr>
      </w:pPr>
      <w:r w:rsidRPr="00F76BDD">
        <w:rPr>
          <w:rFonts w:cs="Arial"/>
          <w:color w:val="000000"/>
        </w:rPr>
        <w:t>3.149. Многофункциональный центр осуществляет:</w:t>
      </w:r>
    </w:p>
    <w:p w:rsidR="008F57C6" w:rsidRPr="00F76BDD" w:rsidRDefault="008F57C6" w:rsidP="00F76BDD">
      <w:pPr>
        <w:autoSpaceDE w:val="0"/>
        <w:autoSpaceDN w:val="0"/>
        <w:adjustRightInd w:val="0"/>
        <w:ind w:firstLine="709"/>
        <w:rPr>
          <w:rFonts w:cs="Arial"/>
          <w:color w:val="000000"/>
        </w:rPr>
      </w:pPr>
      <w:r w:rsidRPr="00F76BDD">
        <w:rPr>
          <w:rFonts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F57C6" w:rsidRPr="00F76BDD" w:rsidRDefault="008F57C6" w:rsidP="00F76BDD">
      <w:pPr>
        <w:autoSpaceDE w:val="0"/>
        <w:autoSpaceDN w:val="0"/>
        <w:adjustRightInd w:val="0"/>
        <w:ind w:firstLine="709"/>
        <w:rPr>
          <w:rFonts w:cs="Arial"/>
          <w:color w:val="000000"/>
        </w:rPr>
      </w:pPr>
      <w:r w:rsidRPr="00F76BDD">
        <w:rPr>
          <w:rFonts w:cs="Arial"/>
          <w:color w:val="000000"/>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w:t>
      </w:r>
      <w:r w:rsidR="005F1F87" w:rsidRPr="00F76BDD">
        <w:rPr>
          <w:rFonts w:cs="Arial"/>
        </w:rPr>
        <w:t>администрации Калачеевского муниципального района Воронежской области</w:t>
      </w:r>
      <w:r w:rsidRPr="00F76BDD">
        <w:rPr>
          <w:rFonts w:cs="Arial"/>
          <w:color w:val="000000"/>
        </w:rPr>
        <w:t>;</w:t>
      </w:r>
    </w:p>
    <w:p w:rsidR="008F57C6" w:rsidRPr="00F76BDD" w:rsidRDefault="008F57C6" w:rsidP="00F76BDD">
      <w:pPr>
        <w:autoSpaceDE w:val="0"/>
        <w:autoSpaceDN w:val="0"/>
        <w:adjustRightInd w:val="0"/>
        <w:ind w:firstLine="709"/>
        <w:rPr>
          <w:rFonts w:cs="Arial"/>
          <w:color w:val="000000"/>
        </w:rPr>
      </w:pPr>
      <w:r w:rsidRPr="00F76BDD">
        <w:rPr>
          <w:rFonts w:cs="Arial"/>
          <w:color w:val="000000"/>
        </w:rPr>
        <w:t>иные процедуры и действия, предусмотренные Федеральным законом № 210-ФЗ.</w:t>
      </w:r>
    </w:p>
    <w:p w:rsidR="00F76BDD" w:rsidRDefault="008F57C6" w:rsidP="00F76BDD">
      <w:pPr>
        <w:autoSpaceDE w:val="0"/>
        <w:autoSpaceDN w:val="0"/>
        <w:adjustRightInd w:val="0"/>
        <w:ind w:firstLine="709"/>
        <w:rPr>
          <w:rFonts w:cs="Arial"/>
          <w:color w:val="000000"/>
        </w:rPr>
      </w:pPr>
      <w:r w:rsidRPr="00F76BDD">
        <w:rPr>
          <w:rFonts w:cs="Arial"/>
          <w:color w:val="000000"/>
        </w:rPr>
        <w:lastRenderedPageBreak/>
        <w:t>В соответствии с частью 1</w:t>
      </w:r>
      <w:r w:rsidRPr="00F76BDD">
        <w:rPr>
          <w:rFonts w:cs="Arial"/>
          <w:color w:val="000000"/>
          <w:vertAlign w:val="superscript"/>
        </w:rPr>
        <w:t>1</w:t>
      </w:r>
      <w:r w:rsidRPr="00F76BDD">
        <w:rPr>
          <w:rFonts w:cs="Arial"/>
          <w:color w:val="000000"/>
        </w:rPr>
        <w:t xml:space="preserve"> статьи 16 Федерального закона № 210-ФЗ для реализации своих функций многофункциональные центры вправе привлекать иные организации. </w:t>
      </w:r>
    </w:p>
    <w:p w:rsidR="00F76BDD" w:rsidRDefault="008F57C6" w:rsidP="00F76BDD">
      <w:pPr>
        <w:ind w:firstLine="709"/>
        <w:rPr>
          <w:rFonts w:cs="Arial"/>
          <w:color w:val="000000"/>
        </w:rPr>
      </w:pPr>
      <w:r w:rsidRPr="00F76BDD">
        <w:rPr>
          <w:rFonts w:cs="Arial"/>
          <w:color w:val="000000"/>
        </w:rPr>
        <w:t>Информирование заявителей</w:t>
      </w:r>
    </w:p>
    <w:p w:rsidR="008F57C6" w:rsidRPr="00F76BDD" w:rsidRDefault="008F57C6" w:rsidP="00F76BDD">
      <w:pPr>
        <w:autoSpaceDE w:val="0"/>
        <w:autoSpaceDN w:val="0"/>
        <w:adjustRightInd w:val="0"/>
        <w:ind w:firstLine="709"/>
        <w:rPr>
          <w:rFonts w:cs="Arial"/>
          <w:color w:val="000000"/>
        </w:rPr>
      </w:pPr>
      <w:r w:rsidRPr="00F76BDD">
        <w:rPr>
          <w:rFonts w:cs="Arial"/>
          <w:color w:val="000000"/>
        </w:rPr>
        <w:t xml:space="preserve">3.150. Информирование заявителя многофункциональными центрами осуществляется следующими способами: </w:t>
      </w:r>
    </w:p>
    <w:p w:rsidR="008F57C6" w:rsidRPr="00F76BDD" w:rsidRDefault="008F57C6" w:rsidP="00F76BDD">
      <w:pPr>
        <w:autoSpaceDE w:val="0"/>
        <w:autoSpaceDN w:val="0"/>
        <w:adjustRightInd w:val="0"/>
        <w:ind w:firstLine="709"/>
        <w:rPr>
          <w:rFonts w:cs="Arial"/>
          <w:color w:val="000000"/>
        </w:rPr>
      </w:pPr>
      <w:r w:rsidRPr="00F76BDD">
        <w:rPr>
          <w:rFonts w:cs="Arial"/>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F57C6" w:rsidRPr="00F76BDD" w:rsidRDefault="008F57C6" w:rsidP="00F76BDD">
      <w:pPr>
        <w:autoSpaceDE w:val="0"/>
        <w:autoSpaceDN w:val="0"/>
        <w:adjustRightInd w:val="0"/>
        <w:ind w:firstLine="709"/>
        <w:rPr>
          <w:rFonts w:cs="Arial"/>
          <w:color w:val="000000"/>
        </w:rPr>
      </w:pPr>
      <w:r w:rsidRPr="00F76BDD">
        <w:rPr>
          <w:rFonts w:cs="Arial"/>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8F57C6" w:rsidRPr="00F76BDD" w:rsidRDefault="008F57C6" w:rsidP="00F76BDD">
      <w:pPr>
        <w:autoSpaceDE w:val="0"/>
        <w:autoSpaceDN w:val="0"/>
        <w:adjustRightInd w:val="0"/>
        <w:ind w:firstLine="709"/>
        <w:rPr>
          <w:rFonts w:cs="Arial"/>
          <w:color w:val="000000"/>
        </w:rPr>
      </w:pPr>
      <w:r w:rsidRPr="00F76BDD">
        <w:rPr>
          <w:rFonts w:cs="Arial"/>
          <w:color w:val="000000"/>
        </w:rPr>
        <w:t>При личном обращении работник многофункционального центра</w:t>
      </w:r>
      <w:r w:rsidRPr="00F76BDD" w:rsidDel="006864D0">
        <w:rPr>
          <w:rFonts w:cs="Arial"/>
          <w:color w:val="000000"/>
        </w:rPr>
        <w:t xml:space="preserve"> </w:t>
      </w:r>
      <w:r w:rsidRPr="00F76BDD">
        <w:rPr>
          <w:rFonts w:cs="Arial"/>
          <w:color w:val="000000"/>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8F57C6" w:rsidRPr="00F76BDD" w:rsidRDefault="008F57C6" w:rsidP="00F76BDD">
      <w:pPr>
        <w:autoSpaceDE w:val="0"/>
        <w:autoSpaceDN w:val="0"/>
        <w:adjustRightInd w:val="0"/>
        <w:ind w:firstLine="709"/>
        <w:rPr>
          <w:rFonts w:cs="Arial"/>
          <w:color w:val="000000"/>
        </w:rPr>
      </w:pPr>
      <w:r w:rsidRPr="00F76BDD">
        <w:rPr>
          <w:rFonts w:cs="Arial"/>
          <w:color w:val="000000"/>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F76BDD" w:rsidDel="006864D0">
        <w:rPr>
          <w:rFonts w:cs="Arial"/>
          <w:color w:val="000000"/>
        </w:rPr>
        <w:t xml:space="preserve"> </w:t>
      </w:r>
      <w:r w:rsidRPr="00F76BDD">
        <w:rPr>
          <w:rFonts w:cs="Arial"/>
          <w:color w:val="000000"/>
        </w:rPr>
        <w:t xml:space="preserve">осуществляет не более 10 минут. </w:t>
      </w:r>
    </w:p>
    <w:p w:rsidR="008F57C6" w:rsidRPr="00F76BDD" w:rsidRDefault="008F57C6" w:rsidP="00F76BDD">
      <w:pPr>
        <w:autoSpaceDE w:val="0"/>
        <w:autoSpaceDN w:val="0"/>
        <w:adjustRightInd w:val="0"/>
        <w:ind w:firstLine="709"/>
        <w:rPr>
          <w:rFonts w:cs="Arial"/>
          <w:color w:val="000000"/>
        </w:rPr>
      </w:pPr>
      <w:r w:rsidRPr="00F76BDD">
        <w:rPr>
          <w:rFonts w:cs="Arial"/>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F57C6" w:rsidRPr="00F76BDD" w:rsidRDefault="008F57C6" w:rsidP="00F76BDD">
      <w:pPr>
        <w:autoSpaceDE w:val="0"/>
        <w:autoSpaceDN w:val="0"/>
        <w:adjustRightInd w:val="0"/>
        <w:ind w:firstLine="709"/>
        <w:rPr>
          <w:rFonts w:cs="Arial"/>
          <w:color w:val="000000"/>
        </w:rPr>
      </w:pPr>
      <w:r w:rsidRPr="00F76BDD">
        <w:rPr>
          <w:rFonts w:cs="Arial"/>
          <w:color w:val="000000"/>
        </w:rPr>
        <w:t>изложить обращение в письменной форме (ответ направляется заявителю в соответствии со способом, указанным в обращении);</w:t>
      </w:r>
    </w:p>
    <w:p w:rsidR="008F57C6" w:rsidRPr="00F76BDD" w:rsidRDefault="008F57C6" w:rsidP="00F76BDD">
      <w:pPr>
        <w:autoSpaceDE w:val="0"/>
        <w:autoSpaceDN w:val="0"/>
        <w:adjustRightInd w:val="0"/>
        <w:ind w:firstLine="709"/>
        <w:rPr>
          <w:rFonts w:cs="Arial"/>
          <w:color w:val="000000"/>
        </w:rPr>
      </w:pPr>
      <w:r w:rsidRPr="00F76BDD">
        <w:rPr>
          <w:rFonts w:cs="Arial"/>
          <w:color w:val="000000"/>
        </w:rPr>
        <w:t>назначить другое время для консультаций.</w:t>
      </w:r>
    </w:p>
    <w:p w:rsidR="00F76BDD" w:rsidRDefault="008F57C6" w:rsidP="00F76BDD">
      <w:pPr>
        <w:autoSpaceDE w:val="0"/>
        <w:autoSpaceDN w:val="0"/>
        <w:adjustRightInd w:val="0"/>
        <w:ind w:firstLine="709"/>
        <w:rPr>
          <w:rFonts w:cs="Arial"/>
          <w:color w:val="000000"/>
        </w:rPr>
      </w:pPr>
      <w:r w:rsidRPr="00F76BDD">
        <w:rPr>
          <w:rFonts w:cs="Arial"/>
          <w:color w:val="000000"/>
        </w:rPr>
        <w:t xml:space="preserve">При консультировании по письменным обращениям заявителей ответ направляется в письменном виде в срок не позднее </w:t>
      </w:r>
      <w:r w:rsidR="00504C2A" w:rsidRPr="00F76BDD">
        <w:rPr>
          <w:rFonts w:cs="Arial"/>
          <w:color w:val="000000"/>
        </w:rPr>
        <w:t xml:space="preserve">тридцати </w:t>
      </w:r>
      <w:r w:rsidRPr="00F76BDD">
        <w:rPr>
          <w:rFonts w:cs="Arial"/>
          <w:color w:val="000000"/>
        </w:rPr>
        <w:t>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F76BDD" w:rsidDel="006864D0">
        <w:rPr>
          <w:rFonts w:cs="Arial"/>
          <w:color w:val="000000"/>
        </w:rPr>
        <w:t xml:space="preserve"> </w:t>
      </w:r>
      <w:r w:rsidRPr="00F76BDD">
        <w:rPr>
          <w:rFonts w:cs="Arial"/>
          <w:color w:val="000000"/>
        </w:rPr>
        <w:t>в форме электронного документа, и в письменной форме по почтовому адресу, указанному в обращении, поступившем в многофункциональный центр</w:t>
      </w:r>
      <w:r w:rsidRPr="00F76BDD" w:rsidDel="006864D0">
        <w:rPr>
          <w:rFonts w:cs="Arial"/>
          <w:color w:val="000000"/>
        </w:rPr>
        <w:t xml:space="preserve"> </w:t>
      </w:r>
      <w:r w:rsidRPr="00F76BDD">
        <w:rPr>
          <w:rFonts w:cs="Arial"/>
          <w:color w:val="000000"/>
        </w:rPr>
        <w:t>в письменной форме.</w:t>
      </w:r>
    </w:p>
    <w:p w:rsidR="00F76BDD" w:rsidRDefault="008F57C6" w:rsidP="00F76BDD">
      <w:pPr>
        <w:autoSpaceDE w:val="0"/>
        <w:autoSpaceDN w:val="0"/>
        <w:adjustRightInd w:val="0"/>
        <w:ind w:firstLine="709"/>
        <w:rPr>
          <w:rFonts w:cs="Arial"/>
          <w:color w:val="000000"/>
        </w:rPr>
      </w:pPr>
      <w:r w:rsidRPr="00F76BDD">
        <w:rPr>
          <w:rFonts w:cs="Arial"/>
          <w:color w:val="000000"/>
        </w:rPr>
        <w:t>Выдача заявителю результата предоставления муниципальной услуги</w:t>
      </w:r>
    </w:p>
    <w:p w:rsidR="008F57C6" w:rsidRPr="00F76BDD" w:rsidRDefault="008F57C6" w:rsidP="00F76BDD">
      <w:pPr>
        <w:autoSpaceDE w:val="0"/>
        <w:autoSpaceDN w:val="0"/>
        <w:adjustRightInd w:val="0"/>
        <w:ind w:firstLine="709"/>
        <w:rPr>
          <w:rFonts w:cs="Arial"/>
          <w:color w:val="000000"/>
        </w:rPr>
      </w:pPr>
      <w:r w:rsidRPr="00F76BDD">
        <w:rPr>
          <w:rFonts w:cs="Arial"/>
          <w:color w:val="000000"/>
        </w:rPr>
        <w:t xml:space="preserve">3.151. При наличии в </w:t>
      </w:r>
      <w:r w:rsidRPr="00F76BDD">
        <w:rPr>
          <w:rFonts w:cs="Arial"/>
          <w:bCs/>
          <w:color w:val="000000"/>
        </w:rPr>
        <w:t>уведомлении о планируемом строительстве, уведомлении об изменении параметров</w:t>
      </w:r>
      <w:r w:rsidRPr="00F76BDD">
        <w:rPr>
          <w:rFonts w:cs="Arial"/>
          <w:color w:val="000000"/>
        </w:rPr>
        <w:t xml:space="preserve"> указания о выдаче результатов оказания услуги через многофункциональный центр, </w:t>
      </w:r>
      <w:r w:rsidR="001A4490" w:rsidRPr="00F76BDD">
        <w:rPr>
          <w:rFonts w:cs="Arial"/>
        </w:rPr>
        <w:t xml:space="preserve">администрация Калачеевского муниципального района Воронежской области </w:t>
      </w:r>
      <w:r w:rsidRPr="00F76BDD">
        <w:rPr>
          <w:rFonts w:cs="Arial"/>
          <w:color w:val="000000"/>
        </w:rPr>
        <w:t>передает документы в многофункциональный центр</w:t>
      </w:r>
      <w:r w:rsidRPr="00F76BDD" w:rsidDel="006864D0">
        <w:rPr>
          <w:rFonts w:cs="Arial"/>
          <w:color w:val="000000"/>
        </w:rPr>
        <w:t xml:space="preserve"> </w:t>
      </w:r>
      <w:r w:rsidRPr="00F76BDD">
        <w:rPr>
          <w:rFonts w:cs="Arial"/>
          <w:color w:val="000000"/>
        </w:rPr>
        <w:t xml:space="preserve">для последующей выдачи заявителю (представителю) способом, согласно заключенным соглашениям о взаимодействии заключенным между </w:t>
      </w:r>
      <w:r w:rsidR="001A4490" w:rsidRPr="00F76BDD">
        <w:rPr>
          <w:rFonts w:cs="Arial"/>
        </w:rPr>
        <w:t xml:space="preserve">администрацией Калачеевского муниципального района Воронежской области </w:t>
      </w:r>
      <w:r w:rsidRPr="00F76BDD">
        <w:rPr>
          <w:rFonts w:cs="Arial"/>
          <w:color w:val="000000"/>
        </w:rPr>
        <w:t xml:space="preserve">и многофункциональным центром в порядке, утвержденном </w:t>
      </w:r>
      <w:r w:rsidRPr="00F76BDD">
        <w:rPr>
          <w:rFonts w:cs="Arial"/>
          <w:bCs/>
          <w:color w:val="000000"/>
        </w:rPr>
        <w:t>постановлением Правительства Российской Федерации от 27 сентября 2011 года №</w:t>
      </w:r>
      <w:r w:rsidR="00F76BDD">
        <w:rPr>
          <w:rFonts w:cs="Arial"/>
          <w:bCs/>
          <w:color w:val="000000"/>
        </w:rPr>
        <w:t xml:space="preserve"> </w:t>
      </w:r>
      <w:r w:rsidRPr="00F76BDD">
        <w:rPr>
          <w:rFonts w:cs="Arial"/>
          <w:bCs/>
          <w:color w:val="000000"/>
        </w:rPr>
        <w:t xml:space="preserve">797 </w:t>
      </w:r>
      <w:r w:rsidR="00BA3973" w:rsidRPr="00F76BDD">
        <w:rPr>
          <w:rFonts w:cs="Arial"/>
          <w:bCs/>
          <w:color w:val="000000"/>
        </w:rPr>
        <w:t>"</w:t>
      </w:r>
      <w:r w:rsidRPr="00F76BDD">
        <w:rPr>
          <w:rFonts w:cs="Arial"/>
          <w:bCs/>
          <w:color w:val="000000"/>
        </w:rPr>
        <w:t>О</w:t>
      </w:r>
      <w:r w:rsidR="00F76BDD">
        <w:rPr>
          <w:rFonts w:cs="Arial"/>
          <w:bCs/>
          <w:color w:val="000000"/>
        </w:rPr>
        <w:t xml:space="preserve"> </w:t>
      </w:r>
      <w:r w:rsidRPr="00F76BDD">
        <w:rPr>
          <w:rFonts w:cs="Arial"/>
          <w:bCs/>
          <w:color w:val="000000"/>
        </w:rPr>
        <w:t xml:space="preserve">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F76BDD">
        <w:rPr>
          <w:rFonts w:cs="Arial"/>
          <w:bCs/>
          <w:color w:val="000000"/>
        </w:rPr>
        <w:lastRenderedPageBreak/>
        <w:t>органами государственной власти субъектов Российской Федерации, органами местного самоуправления</w:t>
      </w:r>
      <w:r w:rsidR="00BA3973" w:rsidRPr="00F76BDD">
        <w:rPr>
          <w:rFonts w:cs="Arial"/>
          <w:bCs/>
          <w:color w:val="000000"/>
        </w:rPr>
        <w:t>"</w:t>
      </w:r>
      <w:r w:rsidRPr="00F76BDD">
        <w:rPr>
          <w:rFonts w:cs="Arial"/>
          <w:color w:val="000000"/>
        </w:rPr>
        <w:t xml:space="preserve">. </w:t>
      </w:r>
    </w:p>
    <w:p w:rsidR="008F57C6" w:rsidRPr="00F76BDD" w:rsidRDefault="008F57C6" w:rsidP="00F76BDD">
      <w:pPr>
        <w:autoSpaceDE w:val="0"/>
        <w:autoSpaceDN w:val="0"/>
        <w:adjustRightInd w:val="0"/>
        <w:ind w:firstLine="709"/>
        <w:rPr>
          <w:rFonts w:cs="Arial"/>
          <w:color w:val="000000"/>
        </w:rPr>
      </w:pPr>
      <w:r w:rsidRPr="00F76BDD">
        <w:rPr>
          <w:rFonts w:cs="Arial"/>
          <w:color w:val="000000"/>
        </w:rPr>
        <w:t xml:space="preserve">Порядок и сроки передачи </w:t>
      </w:r>
      <w:r w:rsidR="001A4490" w:rsidRPr="00F76BDD">
        <w:rPr>
          <w:rFonts w:cs="Arial"/>
        </w:rPr>
        <w:t xml:space="preserve">администрации Калачеевского муниципального района Воронежской области </w:t>
      </w:r>
      <w:r w:rsidRPr="00F76BDD">
        <w:rPr>
          <w:rFonts w:cs="Arial"/>
          <w:color w:val="000000"/>
        </w:rPr>
        <w:t>таких документов в многофункциональный центр</w:t>
      </w:r>
      <w:r w:rsidRPr="00F76BDD" w:rsidDel="006864D0">
        <w:rPr>
          <w:rFonts w:cs="Arial"/>
          <w:color w:val="000000"/>
        </w:rPr>
        <w:t xml:space="preserve"> </w:t>
      </w:r>
      <w:r w:rsidRPr="00F76BDD">
        <w:rPr>
          <w:rFonts w:cs="Arial"/>
          <w:color w:val="000000"/>
        </w:rPr>
        <w:t xml:space="preserve">определяются соглашением о взаимодействии, заключенным ими в порядке, установленном </w:t>
      </w:r>
      <w:r w:rsidRPr="00F76BDD">
        <w:rPr>
          <w:rFonts w:cs="Arial"/>
          <w:bCs/>
          <w:color w:val="000000"/>
        </w:rPr>
        <w:t>постановлением Правительства Российской Федерации от 27 сентября 2011 года №</w:t>
      </w:r>
      <w:r w:rsidR="00F76BDD">
        <w:rPr>
          <w:rFonts w:cs="Arial"/>
          <w:bCs/>
          <w:color w:val="000000"/>
        </w:rPr>
        <w:t xml:space="preserve"> </w:t>
      </w:r>
      <w:r w:rsidRPr="00F76BDD">
        <w:rPr>
          <w:rFonts w:cs="Arial"/>
          <w:bCs/>
          <w:color w:val="000000"/>
        </w:rPr>
        <w:t xml:space="preserve">797 </w:t>
      </w:r>
      <w:r w:rsidR="00BA3973" w:rsidRPr="00F76BDD">
        <w:rPr>
          <w:rFonts w:cs="Arial"/>
          <w:bCs/>
          <w:color w:val="000000"/>
        </w:rPr>
        <w:t>"</w:t>
      </w:r>
      <w:r w:rsidRPr="00F76BDD">
        <w:rPr>
          <w:rFonts w:cs="Arial"/>
          <w:bCs/>
          <w:color w:val="000000"/>
        </w:rPr>
        <w:t>О</w:t>
      </w:r>
      <w:r w:rsidR="00F76BDD">
        <w:rPr>
          <w:rFonts w:cs="Arial"/>
          <w:bCs/>
          <w:color w:val="000000"/>
        </w:rPr>
        <w:t xml:space="preserve"> </w:t>
      </w:r>
      <w:r w:rsidRPr="00F76BDD">
        <w:rPr>
          <w:rFonts w:cs="Arial"/>
          <w:bCs/>
          <w:color w:val="000000"/>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A3973" w:rsidRPr="00F76BDD">
        <w:rPr>
          <w:rFonts w:cs="Arial"/>
          <w:bCs/>
          <w:color w:val="000000"/>
        </w:rPr>
        <w:t>"</w:t>
      </w:r>
      <w:r w:rsidRPr="00F76BDD">
        <w:rPr>
          <w:rFonts w:cs="Arial"/>
          <w:color w:val="000000"/>
        </w:rPr>
        <w:t>.</w:t>
      </w:r>
    </w:p>
    <w:p w:rsidR="008F57C6" w:rsidRPr="00F76BDD" w:rsidRDefault="008F57C6" w:rsidP="00F76BDD">
      <w:pPr>
        <w:autoSpaceDE w:val="0"/>
        <w:autoSpaceDN w:val="0"/>
        <w:adjustRightInd w:val="0"/>
        <w:ind w:firstLine="709"/>
        <w:rPr>
          <w:rFonts w:cs="Arial"/>
          <w:color w:val="000000"/>
        </w:rPr>
      </w:pPr>
      <w:r w:rsidRPr="00F76BDD">
        <w:rPr>
          <w:rFonts w:cs="Arial"/>
          <w:color w:val="000000"/>
        </w:rPr>
        <w:t>3.152.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F57C6" w:rsidRPr="00F76BDD" w:rsidRDefault="008F57C6" w:rsidP="00F76BDD">
      <w:pPr>
        <w:autoSpaceDE w:val="0"/>
        <w:autoSpaceDN w:val="0"/>
        <w:adjustRightInd w:val="0"/>
        <w:ind w:firstLine="709"/>
        <w:rPr>
          <w:rFonts w:cs="Arial"/>
          <w:color w:val="000000"/>
        </w:rPr>
      </w:pPr>
      <w:r w:rsidRPr="00F76BDD">
        <w:rPr>
          <w:rFonts w:cs="Arial"/>
          <w:color w:val="000000"/>
        </w:rPr>
        <w:t>Работник многофункционального центра</w:t>
      </w:r>
      <w:r w:rsidRPr="00F76BDD" w:rsidDel="006864D0">
        <w:rPr>
          <w:rFonts w:cs="Arial"/>
          <w:color w:val="000000"/>
        </w:rPr>
        <w:t xml:space="preserve"> </w:t>
      </w:r>
      <w:r w:rsidRPr="00F76BDD">
        <w:rPr>
          <w:rFonts w:cs="Arial"/>
          <w:color w:val="000000"/>
        </w:rPr>
        <w:t>осуществляет следующие действия:</w:t>
      </w:r>
    </w:p>
    <w:p w:rsidR="008F57C6" w:rsidRPr="00F76BDD" w:rsidRDefault="008F57C6" w:rsidP="00F76BDD">
      <w:pPr>
        <w:autoSpaceDE w:val="0"/>
        <w:autoSpaceDN w:val="0"/>
        <w:adjustRightInd w:val="0"/>
        <w:ind w:firstLine="709"/>
        <w:rPr>
          <w:rFonts w:cs="Arial"/>
          <w:color w:val="000000"/>
        </w:rPr>
      </w:pPr>
      <w:r w:rsidRPr="00F76BDD">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F57C6" w:rsidRPr="00F76BDD" w:rsidRDefault="008F57C6" w:rsidP="00F76BDD">
      <w:pPr>
        <w:autoSpaceDE w:val="0"/>
        <w:autoSpaceDN w:val="0"/>
        <w:adjustRightInd w:val="0"/>
        <w:ind w:firstLine="709"/>
        <w:rPr>
          <w:rFonts w:cs="Arial"/>
          <w:color w:val="000000"/>
        </w:rPr>
      </w:pPr>
      <w:r w:rsidRPr="00F76BDD">
        <w:rPr>
          <w:rFonts w:cs="Arial"/>
          <w:color w:val="000000"/>
        </w:rPr>
        <w:t>проверяет полномочия представителя заявителя (в случае обращения представителя заявителя);</w:t>
      </w:r>
    </w:p>
    <w:p w:rsidR="008F57C6" w:rsidRPr="00F76BDD" w:rsidRDefault="008F57C6" w:rsidP="00F76BDD">
      <w:pPr>
        <w:autoSpaceDE w:val="0"/>
        <w:autoSpaceDN w:val="0"/>
        <w:adjustRightInd w:val="0"/>
        <w:ind w:firstLine="709"/>
        <w:rPr>
          <w:rFonts w:cs="Arial"/>
          <w:color w:val="000000"/>
        </w:rPr>
      </w:pPr>
      <w:r w:rsidRPr="00F76BDD">
        <w:rPr>
          <w:rFonts w:cs="Arial"/>
          <w:color w:val="000000"/>
        </w:rPr>
        <w:t xml:space="preserve">определяет статус исполнения </w:t>
      </w:r>
      <w:r w:rsidRPr="00F76BDD">
        <w:rPr>
          <w:rFonts w:cs="Arial"/>
          <w:bCs/>
          <w:color w:val="000000"/>
        </w:rPr>
        <w:t>уведомление о планируемом строительстве, уведомления об изменении параметров</w:t>
      </w:r>
      <w:r w:rsidRPr="00F76BDD">
        <w:rPr>
          <w:rFonts w:cs="Arial"/>
          <w:color w:val="000000"/>
        </w:rPr>
        <w:t xml:space="preserve"> в ГИС;</w:t>
      </w:r>
    </w:p>
    <w:p w:rsidR="008F57C6" w:rsidRPr="00F76BDD" w:rsidRDefault="008F57C6" w:rsidP="00F76BDD">
      <w:pPr>
        <w:autoSpaceDE w:val="0"/>
        <w:autoSpaceDN w:val="0"/>
        <w:adjustRightInd w:val="0"/>
        <w:ind w:firstLine="709"/>
        <w:rPr>
          <w:rFonts w:cs="Arial"/>
          <w:color w:val="000000"/>
        </w:rPr>
      </w:pPr>
      <w:r w:rsidRPr="00F76BDD">
        <w:rPr>
          <w:rFonts w:cs="Arial"/>
          <w:color w:val="000000"/>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F57C6" w:rsidRPr="00F76BDD" w:rsidRDefault="008F57C6" w:rsidP="00F76BDD">
      <w:pPr>
        <w:autoSpaceDE w:val="0"/>
        <w:autoSpaceDN w:val="0"/>
        <w:adjustRightInd w:val="0"/>
        <w:ind w:firstLine="709"/>
        <w:rPr>
          <w:rFonts w:cs="Arial"/>
          <w:color w:val="000000"/>
        </w:rPr>
      </w:pPr>
      <w:r w:rsidRPr="00F76BDD">
        <w:rPr>
          <w:rFonts w:cs="Arial"/>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F57C6" w:rsidRPr="00F76BDD" w:rsidRDefault="008F57C6" w:rsidP="00F76BDD">
      <w:pPr>
        <w:autoSpaceDE w:val="0"/>
        <w:autoSpaceDN w:val="0"/>
        <w:adjustRightInd w:val="0"/>
        <w:ind w:firstLine="709"/>
        <w:rPr>
          <w:rFonts w:cs="Arial"/>
          <w:color w:val="000000"/>
        </w:rPr>
      </w:pPr>
      <w:r w:rsidRPr="00F76BDD">
        <w:rPr>
          <w:rFonts w:cs="Arial"/>
          <w:color w:val="000000"/>
        </w:rPr>
        <w:t>выдает документы заявителю, при необходимости запрашивает у заявителя подписи за каждый выданный документ;</w:t>
      </w:r>
    </w:p>
    <w:p w:rsidR="008F57C6" w:rsidRPr="00F76BDD" w:rsidRDefault="008F57C6" w:rsidP="00F76BDD">
      <w:pPr>
        <w:autoSpaceDE w:val="0"/>
        <w:autoSpaceDN w:val="0"/>
        <w:adjustRightInd w:val="0"/>
        <w:ind w:firstLine="709"/>
        <w:rPr>
          <w:rFonts w:cs="Arial"/>
        </w:rPr>
      </w:pPr>
      <w:r w:rsidRPr="00F76BDD">
        <w:rPr>
          <w:rFonts w:cs="Arial"/>
          <w:color w:val="000000"/>
        </w:rPr>
        <w:t>запрашивает согласие заявителя на участие в смс-опросе для оценки качества предоставленных услуг многофункциональным центром.</w:t>
      </w:r>
    </w:p>
    <w:p w:rsidR="00F76BDD" w:rsidRDefault="008F5139" w:rsidP="00F76BDD">
      <w:pPr>
        <w:ind w:firstLine="709"/>
        <w:rPr>
          <w:rFonts w:cs="Arial"/>
          <w:color w:val="000000"/>
        </w:rPr>
      </w:pPr>
      <w:r w:rsidRPr="00F76BDD">
        <w:rPr>
          <w:rFonts w:cs="Arial"/>
          <w:color w:val="000000"/>
          <w:highlight w:val="green"/>
        </w:rPr>
        <w:br w:type="page"/>
      </w:r>
      <w:r w:rsidR="009E6CC6" w:rsidRPr="00F76BDD">
        <w:rPr>
          <w:rFonts w:cs="Arial"/>
          <w:color w:val="000000"/>
        </w:rPr>
        <w:lastRenderedPageBreak/>
        <w:t xml:space="preserve">Раздел </w:t>
      </w:r>
      <w:r w:rsidR="00085E81" w:rsidRPr="00F76BDD">
        <w:rPr>
          <w:rFonts w:cs="Arial"/>
          <w:color w:val="000000"/>
          <w:lang w:val="en-US"/>
        </w:rPr>
        <w:t>IV</w:t>
      </w:r>
      <w:r w:rsidR="00085E81" w:rsidRPr="00F76BDD">
        <w:rPr>
          <w:rFonts w:cs="Arial"/>
          <w:color w:val="000000"/>
        </w:rPr>
        <w:t>. Формы контроля за исполнением административного регламента</w:t>
      </w:r>
      <w:r w:rsidR="00F76BDD">
        <w:rPr>
          <w:rFonts w:cs="Arial"/>
          <w:color w:val="000000"/>
        </w:rPr>
        <w:t xml:space="preserve"> </w:t>
      </w:r>
      <w:r w:rsidR="003D7257" w:rsidRPr="00F76BDD">
        <w:rPr>
          <w:rFonts w:cs="Arial"/>
          <w:color w:val="000000"/>
        </w:rPr>
        <w:t>Порядок осуществления текущего контроля за соблюдением</w:t>
      </w:r>
      <w:r w:rsidR="00F76BDD">
        <w:rPr>
          <w:rFonts w:cs="Arial"/>
          <w:color w:val="000000"/>
        </w:rPr>
        <w:t xml:space="preserve"> </w:t>
      </w:r>
      <w:r w:rsidR="003D7257" w:rsidRPr="00F76BDD">
        <w:rPr>
          <w:rFonts w:cs="Arial"/>
          <w:color w:val="000000"/>
        </w:rPr>
        <w:t>и исполнением ответственными должностными лицами положений</w:t>
      </w:r>
      <w:r w:rsidR="00F76BDD">
        <w:rPr>
          <w:rFonts w:cs="Arial"/>
          <w:color w:val="000000"/>
        </w:rPr>
        <w:t xml:space="preserve"> </w:t>
      </w:r>
      <w:r w:rsidR="003D7257" w:rsidRPr="00F76BDD">
        <w:rPr>
          <w:rFonts w:cs="Arial"/>
          <w:color w:val="000000"/>
        </w:rPr>
        <w:t>регламента и иных нормативных правовых актов,</w:t>
      </w:r>
      <w:r w:rsidR="00F76BDD">
        <w:rPr>
          <w:rFonts w:cs="Arial"/>
          <w:color w:val="000000"/>
        </w:rPr>
        <w:t xml:space="preserve"> </w:t>
      </w:r>
      <w:r w:rsidR="003D7257" w:rsidRPr="00F76BDD">
        <w:rPr>
          <w:rFonts w:cs="Arial"/>
          <w:color w:val="000000"/>
        </w:rPr>
        <w:t>устанавливающих требования к предоставлению муниципальной услуги, а также принятием ими решений</w:t>
      </w:r>
    </w:p>
    <w:p w:rsidR="00085E81" w:rsidRPr="00F76BDD" w:rsidRDefault="00085E81" w:rsidP="00F76BDD">
      <w:pPr>
        <w:autoSpaceDE w:val="0"/>
        <w:autoSpaceDN w:val="0"/>
        <w:adjustRightInd w:val="0"/>
        <w:ind w:firstLine="709"/>
        <w:rPr>
          <w:rFonts w:cs="Arial"/>
          <w:color w:val="000000"/>
        </w:rPr>
      </w:pPr>
      <w:r w:rsidRPr="00F76BDD">
        <w:rPr>
          <w:rFonts w:cs="Arial"/>
          <w:color w:val="000000"/>
        </w:rPr>
        <w:t xml:space="preserve">4.1. Текущий контроль за соблюдением и исполнением </w:t>
      </w:r>
      <w:r w:rsidR="00994AD1" w:rsidRPr="00F76BDD">
        <w:rPr>
          <w:rFonts w:cs="Arial"/>
          <w:color w:val="000000"/>
        </w:rPr>
        <w:t xml:space="preserve">настоящего </w:t>
      </w:r>
      <w:r w:rsidRPr="00F76BDD">
        <w:rPr>
          <w:rFonts w:cs="Arial"/>
          <w:color w:val="000000"/>
        </w:rPr>
        <w:t xml:space="preserve">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1A4490" w:rsidRPr="00F76BDD">
        <w:rPr>
          <w:rFonts w:cs="Arial"/>
        </w:rPr>
        <w:t>администрацию Калачеевского муниципального района Воронежской области</w:t>
      </w:r>
      <w:r w:rsidRPr="00F76BDD">
        <w:rPr>
          <w:rFonts w:cs="Arial"/>
          <w:color w:val="000000"/>
        </w:rPr>
        <w:t>, уполномоченными на осуществление контроля за предоставлением муниципальной услуги.</w:t>
      </w:r>
    </w:p>
    <w:p w:rsidR="00085E81" w:rsidRPr="00F76BDD" w:rsidRDefault="00085E81" w:rsidP="00F76BDD">
      <w:pPr>
        <w:autoSpaceDE w:val="0"/>
        <w:autoSpaceDN w:val="0"/>
        <w:adjustRightInd w:val="0"/>
        <w:ind w:firstLine="709"/>
        <w:rPr>
          <w:rFonts w:cs="Arial"/>
          <w:color w:val="000000"/>
        </w:rPr>
      </w:pPr>
      <w:r w:rsidRPr="00F76BDD">
        <w:rPr>
          <w:rFonts w:cs="Arial"/>
          <w:color w:val="000000"/>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CA305A" w:rsidRPr="00F76BDD">
        <w:rPr>
          <w:rFonts w:cs="Arial"/>
          <w:color w:val="000000"/>
        </w:rPr>
        <w:t>администрации Калачеевского муниципального района Воронежской области</w:t>
      </w:r>
      <w:r w:rsidRPr="00F76BDD">
        <w:rPr>
          <w:rFonts w:cs="Arial"/>
          <w:color w:val="000000"/>
        </w:rPr>
        <w:t>.</w:t>
      </w:r>
    </w:p>
    <w:p w:rsidR="00085E81" w:rsidRPr="00F76BDD" w:rsidRDefault="00085E81" w:rsidP="00F76BDD">
      <w:pPr>
        <w:autoSpaceDE w:val="0"/>
        <w:autoSpaceDN w:val="0"/>
        <w:adjustRightInd w:val="0"/>
        <w:ind w:firstLine="709"/>
        <w:rPr>
          <w:rFonts w:cs="Arial"/>
          <w:color w:val="000000"/>
        </w:rPr>
      </w:pPr>
      <w:r w:rsidRPr="00F76BDD">
        <w:rPr>
          <w:rFonts w:cs="Arial"/>
          <w:color w:val="000000"/>
        </w:rPr>
        <w:t>Текущий контроль осуществляется путем проведения проверок:</w:t>
      </w:r>
    </w:p>
    <w:p w:rsidR="00085E81" w:rsidRPr="00F76BDD" w:rsidRDefault="00085E81" w:rsidP="00F76BDD">
      <w:pPr>
        <w:autoSpaceDE w:val="0"/>
        <w:autoSpaceDN w:val="0"/>
        <w:adjustRightInd w:val="0"/>
        <w:ind w:firstLine="709"/>
        <w:rPr>
          <w:rFonts w:cs="Arial"/>
          <w:color w:val="000000"/>
        </w:rPr>
      </w:pPr>
      <w:r w:rsidRPr="00F76BDD">
        <w:rPr>
          <w:rFonts w:cs="Arial"/>
          <w:color w:val="000000"/>
        </w:rPr>
        <w:t>решений о предоставлении (об отказе в предоставлении) муниципальной услуги;</w:t>
      </w:r>
    </w:p>
    <w:p w:rsidR="00085E81" w:rsidRPr="00F76BDD" w:rsidRDefault="00085E81" w:rsidP="00F76BDD">
      <w:pPr>
        <w:autoSpaceDE w:val="0"/>
        <w:autoSpaceDN w:val="0"/>
        <w:adjustRightInd w:val="0"/>
        <w:ind w:firstLine="709"/>
        <w:rPr>
          <w:rFonts w:cs="Arial"/>
          <w:color w:val="000000"/>
        </w:rPr>
      </w:pPr>
      <w:r w:rsidRPr="00F76BDD">
        <w:rPr>
          <w:rFonts w:cs="Arial"/>
          <w:color w:val="000000"/>
        </w:rPr>
        <w:t>выявления и устранения нарушений прав граждан;</w:t>
      </w:r>
    </w:p>
    <w:p w:rsidR="00F76BDD" w:rsidRDefault="00085E81" w:rsidP="00F76BDD">
      <w:pPr>
        <w:autoSpaceDE w:val="0"/>
        <w:autoSpaceDN w:val="0"/>
        <w:adjustRightInd w:val="0"/>
        <w:ind w:firstLine="709"/>
        <w:rPr>
          <w:rFonts w:cs="Arial"/>
          <w:color w:val="000000"/>
        </w:rPr>
      </w:pPr>
      <w:r w:rsidRPr="00F76BDD">
        <w:rPr>
          <w:rFonts w:cs="Arial"/>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D7257" w:rsidRPr="00F76BDD" w:rsidRDefault="003D7257" w:rsidP="00F76BDD">
      <w:pPr>
        <w:autoSpaceDE w:val="0"/>
        <w:autoSpaceDN w:val="0"/>
        <w:adjustRightInd w:val="0"/>
        <w:ind w:firstLine="709"/>
        <w:rPr>
          <w:rFonts w:cs="Arial"/>
          <w:color w:val="000000"/>
        </w:rPr>
      </w:pPr>
      <w:r w:rsidRPr="00F76BDD">
        <w:rPr>
          <w:rFonts w:cs="Arial"/>
          <w:color w:val="000000"/>
        </w:rPr>
        <w:t>Порядок и периодичность осуществления плановых и внеплановых</w:t>
      </w:r>
    </w:p>
    <w:p w:rsidR="00F76BDD" w:rsidRDefault="003D7257" w:rsidP="00F76BDD">
      <w:pPr>
        <w:autoSpaceDE w:val="0"/>
        <w:autoSpaceDN w:val="0"/>
        <w:adjustRightInd w:val="0"/>
        <w:ind w:firstLine="709"/>
        <w:rPr>
          <w:rFonts w:cs="Arial"/>
          <w:color w:val="000000"/>
        </w:rPr>
      </w:pPr>
      <w:r w:rsidRPr="00F76BDD">
        <w:rPr>
          <w:rFonts w:cs="Arial"/>
          <w:color w:val="000000"/>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85E81" w:rsidRPr="00F76BDD" w:rsidRDefault="00085E81" w:rsidP="00F76BDD">
      <w:pPr>
        <w:autoSpaceDE w:val="0"/>
        <w:autoSpaceDN w:val="0"/>
        <w:adjustRightInd w:val="0"/>
        <w:ind w:firstLine="709"/>
        <w:rPr>
          <w:rFonts w:cs="Arial"/>
          <w:color w:val="000000"/>
        </w:rPr>
      </w:pPr>
      <w:r w:rsidRPr="00F76BDD">
        <w:rPr>
          <w:rFonts w:cs="Arial"/>
          <w:color w:val="000000"/>
        </w:rPr>
        <w:t>4.2. Контроль за полнотой и качеством предоставления муниципальной</w:t>
      </w:r>
      <w:r w:rsidR="00690770" w:rsidRPr="00F76BDD">
        <w:rPr>
          <w:rFonts w:cs="Arial"/>
          <w:color w:val="000000"/>
        </w:rPr>
        <w:t xml:space="preserve"> </w:t>
      </w:r>
      <w:r w:rsidRPr="00F76BDD">
        <w:rPr>
          <w:rFonts w:cs="Arial"/>
          <w:color w:val="000000"/>
        </w:rPr>
        <w:t>услуги включает в себя проведение плановых и внеплановых проверок.</w:t>
      </w:r>
    </w:p>
    <w:p w:rsidR="00085E81" w:rsidRPr="00F76BDD" w:rsidRDefault="00085E81" w:rsidP="00F76BDD">
      <w:pPr>
        <w:autoSpaceDE w:val="0"/>
        <w:autoSpaceDN w:val="0"/>
        <w:adjustRightInd w:val="0"/>
        <w:ind w:firstLine="709"/>
        <w:rPr>
          <w:rFonts w:cs="Arial"/>
          <w:color w:val="000000"/>
        </w:rPr>
      </w:pPr>
      <w:r w:rsidRPr="00F76BDD">
        <w:rPr>
          <w:rFonts w:cs="Arial"/>
          <w:color w:val="000000"/>
        </w:rPr>
        <w:t xml:space="preserve">4.3. Плановые проверки осуществляются на основании годовых планов работы </w:t>
      </w:r>
      <w:r w:rsidR="00CA305A" w:rsidRPr="00F76BDD">
        <w:rPr>
          <w:rFonts w:cs="Arial"/>
          <w:color w:val="000000"/>
        </w:rPr>
        <w:t xml:space="preserve">администрации Калачеевского муниципального района Воронежской области, </w:t>
      </w:r>
      <w:r w:rsidRPr="00F76BDD">
        <w:rPr>
          <w:rFonts w:cs="Arial"/>
          <w:color w:val="000000"/>
        </w:rPr>
        <w:t xml:space="preserve">утверждаемых руководителем </w:t>
      </w:r>
      <w:r w:rsidR="00984264" w:rsidRPr="00F76BDD">
        <w:rPr>
          <w:rFonts w:cs="Arial"/>
          <w:color w:val="000000"/>
        </w:rPr>
        <w:t>уполномоч</w:t>
      </w:r>
      <w:r w:rsidRPr="00F76BDD">
        <w:rPr>
          <w:rFonts w:cs="Arial"/>
          <w:color w:val="000000"/>
        </w:rPr>
        <w:t xml:space="preserve">енного органа. При плановой проверке полноты и качества предоставления </w:t>
      </w:r>
      <w:r w:rsidR="00690770" w:rsidRPr="00F76BDD">
        <w:rPr>
          <w:rFonts w:cs="Arial"/>
          <w:color w:val="000000"/>
        </w:rPr>
        <w:t xml:space="preserve">муниципальной </w:t>
      </w:r>
      <w:r w:rsidRPr="00F76BDD">
        <w:rPr>
          <w:rFonts w:cs="Arial"/>
          <w:color w:val="000000"/>
        </w:rPr>
        <w:t>услуги контролю подлежат:</w:t>
      </w:r>
    </w:p>
    <w:p w:rsidR="00085E81" w:rsidRPr="00F76BDD" w:rsidRDefault="00085E81" w:rsidP="00F76BDD">
      <w:pPr>
        <w:autoSpaceDE w:val="0"/>
        <w:autoSpaceDN w:val="0"/>
        <w:adjustRightInd w:val="0"/>
        <w:ind w:firstLine="709"/>
        <w:rPr>
          <w:rFonts w:cs="Arial"/>
          <w:color w:val="000000"/>
        </w:rPr>
      </w:pPr>
      <w:r w:rsidRPr="00F76BDD">
        <w:rPr>
          <w:rFonts w:cs="Arial"/>
          <w:color w:val="000000"/>
        </w:rPr>
        <w:t xml:space="preserve">соблюдение сроков предоставления </w:t>
      </w:r>
      <w:r w:rsidR="00690770" w:rsidRPr="00F76BDD">
        <w:rPr>
          <w:rFonts w:cs="Arial"/>
          <w:color w:val="000000"/>
        </w:rPr>
        <w:t xml:space="preserve">муниципальной </w:t>
      </w:r>
      <w:r w:rsidRPr="00F76BDD">
        <w:rPr>
          <w:rFonts w:cs="Arial"/>
          <w:color w:val="000000"/>
        </w:rPr>
        <w:t>услуги;</w:t>
      </w:r>
    </w:p>
    <w:p w:rsidR="00085E81" w:rsidRPr="00F76BDD" w:rsidRDefault="00085E81" w:rsidP="00F76BDD">
      <w:pPr>
        <w:autoSpaceDE w:val="0"/>
        <w:autoSpaceDN w:val="0"/>
        <w:adjustRightInd w:val="0"/>
        <w:ind w:firstLine="709"/>
        <w:rPr>
          <w:rFonts w:cs="Arial"/>
          <w:color w:val="000000"/>
        </w:rPr>
      </w:pPr>
      <w:r w:rsidRPr="00F76BDD">
        <w:rPr>
          <w:rFonts w:cs="Arial"/>
          <w:color w:val="000000"/>
        </w:rPr>
        <w:t>соблюдение положений настоящего Административного регламента;</w:t>
      </w:r>
    </w:p>
    <w:p w:rsidR="00085E81" w:rsidRPr="00F76BDD" w:rsidRDefault="00085E81" w:rsidP="00F76BDD">
      <w:pPr>
        <w:autoSpaceDE w:val="0"/>
        <w:autoSpaceDN w:val="0"/>
        <w:adjustRightInd w:val="0"/>
        <w:ind w:firstLine="709"/>
        <w:rPr>
          <w:rFonts w:cs="Arial"/>
          <w:color w:val="000000"/>
        </w:rPr>
      </w:pPr>
      <w:r w:rsidRPr="00F76BDD">
        <w:rPr>
          <w:rFonts w:cs="Arial"/>
          <w:color w:val="000000"/>
        </w:rPr>
        <w:t xml:space="preserve">правильность и обоснованность принятого решения об отказе в предоставлении </w:t>
      </w:r>
      <w:r w:rsidR="00690770" w:rsidRPr="00F76BDD">
        <w:rPr>
          <w:rFonts w:cs="Arial"/>
          <w:color w:val="000000"/>
        </w:rPr>
        <w:t>муниципальной</w:t>
      </w:r>
      <w:r w:rsidRPr="00F76BDD">
        <w:rPr>
          <w:rFonts w:cs="Arial"/>
          <w:color w:val="000000"/>
        </w:rPr>
        <w:t xml:space="preserve"> услуги.</w:t>
      </w:r>
    </w:p>
    <w:p w:rsidR="00085E81" w:rsidRPr="00F76BDD" w:rsidRDefault="00085E81" w:rsidP="00F76BDD">
      <w:pPr>
        <w:autoSpaceDE w:val="0"/>
        <w:autoSpaceDN w:val="0"/>
        <w:adjustRightInd w:val="0"/>
        <w:ind w:firstLine="709"/>
        <w:rPr>
          <w:rFonts w:cs="Arial"/>
          <w:color w:val="000000"/>
        </w:rPr>
      </w:pPr>
      <w:r w:rsidRPr="00F76BDD">
        <w:rPr>
          <w:rFonts w:cs="Arial"/>
          <w:color w:val="000000"/>
        </w:rPr>
        <w:t>Основанием для проведения внеплановых проверок являются:</w:t>
      </w:r>
    </w:p>
    <w:p w:rsidR="00085E81" w:rsidRPr="00F76BDD" w:rsidRDefault="00085E81" w:rsidP="00F76BDD">
      <w:pPr>
        <w:autoSpaceDE w:val="0"/>
        <w:autoSpaceDN w:val="0"/>
        <w:adjustRightInd w:val="0"/>
        <w:ind w:firstLine="709"/>
        <w:rPr>
          <w:rFonts w:cs="Arial"/>
          <w:iCs/>
          <w:color w:val="000000"/>
        </w:rPr>
      </w:pPr>
      <w:r w:rsidRPr="00F76BDD">
        <w:rPr>
          <w:rFonts w:cs="Arial"/>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sidRPr="00F76BDD">
        <w:rPr>
          <w:rFonts w:cs="Arial"/>
        </w:rPr>
        <w:t xml:space="preserve">правовых актов Российской Федерации, нормативных правовых актов </w:t>
      </w:r>
      <w:r w:rsidR="00AC61BE" w:rsidRPr="00F76BDD">
        <w:rPr>
          <w:rFonts w:cs="Arial"/>
        </w:rPr>
        <w:t xml:space="preserve">администрации Калачеевского муниципального района </w:t>
      </w:r>
      <w:r w:rsidR="00916FC4" w:rsidRPr="00F76BDD">
        <w:rPr>
          <w:rFonts w:cs="Arial"/>
        </w:rPr>
        <w:t>Воронежской области</w:t>
      </w:r>
      <w:r w:rsidR="00B563FF" w:rsidRPr="00F76BDD">
        <w:rPr>
          <w:rFonts w:cs="Arial"/>
        </w:rPr>
        <w:t xml:space="preserve"> </w:t>
      </w:r>
      <w:r w:rsidRPr="00F76BDD">
        <w:rPr>
          <w:rFonts w:cs="Arial"/>
        </w:rPr>
        <w:t>и нормативных правовых актов органов местного самоуправления</w:t>
      </w:r>
      <w:r w:rsidR="00B563FF" w:rsidRPr="00F76BDD">
        <w:rPr>
          <w:rFonts w:cs="Arial"/>
        </w:rPr>
        <w:t xml:space="preserve"> </w:t>
      </w:r>
      <w:r w:rsidR="00916FC4" w:rsidRPr="00F76BDD">
        <w:rPr>
          <w:rFonts w:cs="Arial"/>
        </w:rPr>
        <w:t>Калачеевского муниципального района</w:t>
      </w:r>
      <w:r w:rsidRPr="00F76BDD">
        <w:rPr>
          <w:rFonts w:cs="Arial"/>
        </w:rPr>
        <w:t>;</w:t>
      </w:r>
    </w:p>
    <w:p w:rsidR="00F76BDD" w:rsidRDefault="00085E81" w:rsidP="00F76BDD">
      <w:pPr>
        <w:autoSpaceDE w:val="0"/>
        <w:autoSpaceDN w:val="0"/>
        <w:adjustRightInd w:val="0"/>
        <w:ind w:firstLine="709"/>
        <w:rPr>
          <w:rFonts w:cs="Arial"/>
          <w:color w:val="000000"/>
        </w:rPr>
      </w:pPr>
      <w:r w:rsidRPr="00F76BDD">
        <w:rPr>
          <w:rFonts w:cs="Arial"/>
          <w:color w:val="000000"/>
        </w:rPr>
        <w:t>обращения граждан и юридических лиц на нарушения законодательства, в том числе на качество предоставления муниципальной</w:t>
      </w:r>
      <w:r w:rsidR="00AC61BE" w:rsidRPr="00F76BDD">
        <w:rPr>
          <w:rFonts w:cs="Arial"/>
          <w:color w:val="000000"/>
        </w:rPr>
        <w:t xml:space="preserve"> </w:t>
      </w:r>
      <w:r w:rsidRPr="00F76BDD">
        <w:rPr>
          <w:rFonts w:cs="Arial"/>
          <w:color w:val="000000"/>
        </w:rPr>
        <w:t>услуги.</w:t>
      </w:r>
    </w:p>
    <w:p w:rsidR="00F76BDD" w:rsidRDefault="00BF5CA8" w:rsidP="00F76BDD">
      <w:pPr>
        <w:autoSpaceDE w:val="0"/>
        <w:autoSpaceDN w:val="0"/>
        <w:adjustRightInd w:val="0"/>
        <w:ind w:firstLine="709"/>
        <w:rPr>
          <w:rFonts w:cs="Arial"/>
          <w:color w:val="000000"/>
        </w:rPr>
      </w:pPr>
      <w:r w:rsidRPr="00F76BDD">
        <w:rPr>
          <w:rFonts w:cs="Arial"/>
          <w:color w:val="000000"/>
        </w:rPr>
        <w:t>Ответственность должностных лиц за решения и действия</w:t>
      </w:r>
      <w:r w:rsidR="00F76BDD">
        <w:rPr>
          <w:rFonts w:cs="Arial"/>
          <w:color w:val="000000"/>
        </w:rPr>
        <w:t xml:space="preserve"> </w:t>
      </w:r>
      <w:r w:rsidRPr="00F76BDD">
        <w:rPr>
          <w:rFonts w:cs="Arial"/>
          <w:color w:val="000000"/>
        </w:rPr>
        <w:t>(бездействие), принимаемые (осуществляемые) ими в ходе</w:t>
      </w:r>
      <w:r w:rsidR="00F76BDD">
        <w:rPr>
          <w:rFonts w:cs="Arial"/>
          <w:color w:val="000000"/>
        </w:rPr>
        <w:t xml:space="preserve"> </w:t>
      </w:r>
      <w:r w:rsidRPr="00F76BDD">
        <w:rPr>
          <w:rFonts w:cs="Arial"/>
          <w:color w:val="000000"/>
        </w:rPr>
        <w:t>предоставления муниципальной услуги</w:t>
      </w:r>
    </w:p>
    <w:p w:rsidR="00085E81" w:rsidRPr="00F76BDD" w:rsidRDefault="00085E81" w:rsidP="00F76BDD">
      <w:pPr>
        <w:autoSpaceDE w:val="0"/>
        <w:autoSpaceDN w:val="0"/>
        <w:adjustRightInd w:val="0"/>
        <w:ind w:firstLine="709"/>
        <w:rPr>
          <w:rFonts w:cs="Arial"/>
          <w:iCs/>
          <w:color w:val="000000"/>
        </w:rPr>
      </w:pPr>
      <w:r w:rsidRPr="00F76BDD">
        <w:rPr>
          <w:rFonts w:cs="Arial"/>
          <w:color w:val="000000"/>
        </w:rPr>
        <w:lastRenderedPageBreak/>
        <w:t>4.</w:t>
      </w:r>
      <w:r w:rsidR="001B35D8" w:rsidRPr="00F76BDD">
        <w:rPr>
          <w:rFonts w:cs="Arial"/>
          <w:color w:val="000000"/>
        </w:rPr>
        <w:t>5</w:t>
      </w:r>
      <w:r w:rsidRPr="00F76BDD">
        <w:rPr>
          <w:rFonts w:cs="Arial"/>
          <w:color w:val="000000"/>
        </w:rPr>
        <w:t xml:space="preserve">. По результатам проведенных проверок в случае выявления нарушений положений </w:t>
      </w:r>
      <w:r w:rsidR="00994AD1" w:rsidRPr="00F76BDD">
        <w:rPr>
          <w:rFonts w:cs="Arial"/>
        </w:rPr>
        <w:t xml:space="preserve">настоящего </w:t>
      </w:r>
      <w:r w:rsidRPr="00F76BDD">
        <w:rPr>
          <w:rFonts w:cs="Arial"/>
        </w:rPr>
        <w:t xml:space="preserve">Административного регламента, нормативных правовых актов </w:t>
      </w:r>
      <w:r w:rsidR="00AC61BE" w:rsidRPr="00F76BDD">
        <w:rPr>
          <w:rFonts w:cs="Arial"/>
        </w:rPr>
        <w:t xml:space="preserve">администрации Калачеевского муниципального района </w:t>
      </w:r>
      <w:r w:rsidR="00916FC4" w:rsidRPr="00F76BDD">
        <w:rPr>
          <w:rFonts w:cs="Arial"/>
        </w:rPr>
        <w:t>Воронежской области</w:t>
      </w:r>
      <w:r w:rsidR="00B563FF" w:rsidRPr="00F76BDD">
        <w:rPr>
          <w:rFonts w:cs="Arial"/>
        </w:rPr>
        <w:t xml:space="preserve"> и нормативных правовых актов органов местного самоуправления </w:t>
      </w:r>
      <w:r w:rsidR="00916FC4" w:rsidRPr="00F76BDD">
        <w:rPr>
          <w:rFonts w:cs="Arial"/>
        </w:rPr>
        <w:t>Калачеевского муниципального района</w:t>
      </w:r>
      <w:r w:rsidR="00935AD6" w:rsidRPr="00F76BDD">
        <w:rPr>
          <w:rFonts w:cs="Arial"/>
          <w:iCs/>
          <w:color w:val="000000"/>
        </w:rPr>
        <w:t xml:space="preserve"> </w:t>
      </w:r>
      <w:r w:rsidRPr="00F76BDD">
        <w:rPr>
          <w:rFonts w:cs="Arial"/>
          <w:color w:val="000000"/>
        </w:rPr>
        <w:t>осуществляется привлечение виновных лиц к ответственности в соответствии с законодательством Российской Федерации.</w:t>
      </w:r>
    </w:p>
    <w:p w:rsidR="00F76BDD" w:rsidRDefault="00085E81" w:rsidP="00F76BDD">
      <w:pPr>
        <w:autoSpaceDE w:val="0"/>
        <w:autoSpaceDN w:val="0"/>
        <w:adjustRightInd w:val="0"/>
        <w:ind w:firstLine="709"/>
        <w:rPr>
          <w:rFonts w:cs="Arial"/>
          <w:color w:val="000000"/>
        </w:rPr>
      </w:pPr>
      <w:r w:rsidRPr="00F76BDD">
        <w:rPr>
          <w:rFonts w:cs="Arial"/>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w:t>
      </w:r>
      <w:r w:rsidR="00B563FF" w:rsidRPr="00F76BDD">
        <w:rPr>
          <w:rFonts w:cs="Arial"/>
          <w:color w:val="000000"/>
        </w:rPr>
        <w:t xml:space="preserve"> </w:t>
      </w:r>
      <w:r w:rsidRPr="00F76BDD">
        <w:rPr>
          <w:rFonts w:cs="Arial"/>
          <w:color w:val="000000"/>
        </w:rPr>
        <w:t>услуги закрепляется в их должностных регламентах в соответствии с требованиями законодательства.</w:t>
      </w:r>
    </w:p>
    <w:p w:rsidR="00F76BDD" w:rsidRDefault="00BF5CA8" w:rsidP="00F76BDD">
      <w:pPr>
        <w:autoSpaceDE w:val="0"/>
        <w:autoSpaceDN w:val="0"/>
        <w:adjustRightInd w:val="0"/>
        <w:ind w:firstLine="709"/>
        <w:rPr>
          <w:rFonts w:cs="Arial"/>
          <w:color w:val="000000"/>
        </w:rPr>
      </w:pPr>
      <w:r w:rsidRPr="00F76BDD">
        <w:rPr>
          <w:rFonts w:cs="Arial"/>
          <w:color w:val="000000"/>
        </w:rPr>
        <w:t>Требования к порядку и формам контроля за предоставлением</w:t>
      </w:r>
      <w:r w:rsidR="00F76BDD">
        <w:rPr>
          <w:rFonts w:cs="Arial"/>
          <w:color w:val="000000"/>
        </w:rPr>
        <w:t xml:space="preserve"> </w:t>
      </w:r>
      <w:r w:rsidRPr="00F76BDD">
        <w:rPr>
          <w:rFonts w:cs="Arial"/>
          <w:color w:val="000000"/>
        </w:rPr>
        <w:t>муниципальной услуги, в том числе со стороны граждан,</w:t>
      </w:r>
      <w:r w:rsidR="00F76BDD">
        <w:rPr>
          <w:rFonts w:cs="Arial"/>
          <w:color w:val="000000"/>
        </w:rPr>
        <w:t xml:space="preserve"> </w:t>
      </w:r>
      <w:r w:rsidRPr="00F76BDD">
        <w:rPr>
          <w:rFonts w:cs="Arial"/>
          <w:color w:val="000000"/>
        </w:rPr>
        <w:t>их объединений и организаций</w:t>
      </w:r>
    </w:p>
    <w:p w:rsidR="00085E81" w:rsidRPr="00F76BDD" w:rsidRDefault="00085E81" w:rsidP="00F76BDD">
      <w:pPr>
        <w:autoSpaceDE w:val="0"/>
        <w:autoSpaceDN w:val="0"/>
        <w:adjustRightInd w:val="0"/>
        <w:ind w:firstLine="709"/>
        <w:rPr>
          <w:rFonts w:cs="Arial"/>
          <w:color w:val="000000"/>
        </w:rPr>
      </w:pPr>
      <w:r w:rsidRPr="00F76BDD">
        <w:rPr>
          <w:rFonts w:cs="Arial"/>
          <w:color w:val="000000"/>
        </w:rPr>
        <w:t>4.</w:t>
      </w:r>
      <w:r w:rsidR="001B35D8" w:rsidRPr="00F76BDD">
        <w:rPr>
          <w:rFonts w:cs="Arial"/>
          <w:color w:val="000000"/>
        </w:rPr>
        <w:t>6</w:t>
      </w:r>
      <w:r w:rsidRPr="00F76BDD">
        <w:rPr>
          <w:rFonts w:cs="Arial"/>
          <w:color w:val="000000"/>
        </w:rPr>
        <w:t>. Граждане, их объединения и организации имеют право осуществлять контроль за предоставлением муниципальной</w:t>
      </w:r>
      <w:r w:rsidR="00D142E6" w:rsidRPr="00F76BDD">
        <w:rPr>
          <w:rFonts w:cs="Arial"/>
          <w:color w:val="000000"/>
        </w:rPr>
        <w:t xml:space="preserve"> </w:t>
      </w:r>
      <w:r w:rsidRPr="00F76BDD">
        <w:rPr>
          <w:rFonts w:cs="Arial"/>
          <w:color w:val="000000"/>
        </w:rPr>
        <w:t xml:space="preserve">услуги путем получения информации о ходе предоставления </w:t>
      </w:r>
      <w:r w:rsidR="00D142E6" w:rsidRPr="00F76BDD">
        <w:rPr>
          <w:rFonts w:cs="Arial"/>
          <w:color w:val="000000"/>
        </w:rPr>
        <w:t>муниципальной</w:t>
      </w:r>
      <w:r w:rsidRPr="00F76BDD">
        <w:rPr>
          <w:rFonts w:cs="Arial"/>
          <w:color w:val="000000"/>
        </w:rPr>
        <w:t xml:space="preserve"> услуги, в том числе о сроках завершения административных процедур (действий).</w:t>
      </w:r>
    </w:p>
    <w:p w:rsidR="00085E81" w:rsidRPr="00F76BDD" w:rsidRDefault="00085E81" w:rsidP="00F76BDD">
      <w:pPr>
        <w:autoSpaceDE w:val="0"/>
        <w:autoSpaceDN w:val="0"/>
        <w:adjustRightInd w:val="0"/>
        <w:ind w:firstLine="709"/>
        <w:rPr>
          <w:rFonts w:cs="Arial"/>
          <w:color w:val="000000"/>
        </w:rPr>
      </w:pPr>
      <w:r w:rsidRPr="00F76BDD">
        <w:rPr>
          <w:rFonts w:cs="Arial"/>
          <w:color w:val="000000"/>
        </w:rPr>
        <w:t>Граждане, их объединения и организации также имеют право:</w:t>
      </w:r>
    </w:p>
    <w:p w:rsidR="00085E81" w:rsidRPr="00F76BDD" w:rsidRDefault="00085E81" w:rsidP="00F76BDD">
      <w:pPr>
        <w:autoSpaceDE w:val="0"/>
        <w:autoSpaceDN w:val="0"/>
        <w:adjustRightInd w:val="0"/>
        <w:ind w:firstLine="709"/>
        <w:rPr>
          <w:rFonts w:cs="Arial"/>
          <w:color w:val="000000"/>
        </w:rPr>
      </w:pPr>
      <w:r w:rsidRPr="00F76BDD">
        <w:rPr>
          <w:rFonts w:cs="Arial"/>
          <w:color w:val="000000"/>
        </w:rPr>
        <w:t xml:space="preserve">направлять замечания и предложения по улучшению доступности и качества предоставления </w:t>
      </w:r>
      <w:r w:rsidR="00D142E6" w:rsidRPr="00F76BDD">
        <w:rPr>
          <w:rFonts w:cs="Arial"/>
          <w:color w:val="000000"/>
        </w:rPr>
        <w:t>муниципальной</w:t>
      </w:r>
      <w:r w:rsidRPr="00F76BDD">
        <w:rPr>
          <w:rFonts w:cs="Arial"/>
          <w:color w:val="000000"/>
        </w:rPr>
        <w:t xml:space="preserve"> услуги;</w:t>
      </w:r>
    </w:p>
    <w:p w:rsidR="00085E81" w:rsidRPr="00F76BDD" w:rsidRDefault="00085E81" w:rsidP="00F76BDD">
      <w:pPr>
        <w:autoSpaceDE w:val="0"/>
        <w:autoSpaceDN w:val="0"/>
        <w:adjustRightInd w:val="0"/>
        <w:ind w:firstLine="709"/>
        <w:rPr>
          <w:rFonts w:cs="Arial"/>
          <w:color w:val="000000"/>
        </w:rPr>
      </w:pPr>
      <w:r w:rsidRPr="00F76BDD">
        <w:rPr>
          <w:rFonts w:cs="Arial"/>
          <w:color w:val="000000"/>
        </w:rPr>
        <w:t>вносить предложения о мерах по устранению нарушений настоящего Административного регламента.</w:t>
      </w:r>
    </w:p>
    <w:p w:rsidR="00085E81" w:rsidRPr="00F76BDD" w:rsidRDefault="00085E81" w:rsidP="00F76BDD">
      <w:pPr>
        <w:autoSpaceDE w:val="0"/>
        <w:autoSpaceDN w:val="0"/>
        <w:adjustRightInd w:val="0"/>
        <w:ind w:firstLine="709"/>
        <w:rPr>
          <w:rFonts w:cs="Arial"/>
          <w:color w:val="000000"/>
        </w:rPr>
      </w:pPr>
      <w:r w:rsidRPr="00F76BDD">
        <w:rPr>
          <w:rFonts w:cs="Arial"/>
          <w:color w:val="000000"/>
        </w:rPr>
        <w:t>4.</w:t>
      </w:r>
      <w:r w:rsidR="001B35D8" w:rsidRPr="00F76BDD">
        <w:rPr>
          <w:rFonts w:cs="Arial"/>
          <w:color w:val="000000"/>
        </w:rPr>
        <w:t>7</w:t>
      </w:r>
      <w:r w:rsidRPr="00F76BDD">
        <w:rPr>
          <w:rFonts w:cs="Arial"/>
          <w:color w:val="000000"/>
        </w:rPr>
        <w:t xml:space="preserve">. Должностные лица </w:t>
      </w:r>
      <w:r w:rsidR="00CA305A" w:rsidRPr="00F76BDD">
        <w:rPr>
          <w:rFonts w:cs="Arial"/>
          <w:color w:val="000000"/>
        </w:rPr>
        <w:t xml:space="preserve">администрации Калачеевского муниципального района Воронежской области </w:t>
      </w:r>
      <w:r w:rsidRPr="00F76BDD">
        <w:rPr>
          <w:rFonts w:cs="Arial"/>
          <w:color w:val="000000"/>
        </w:rPr>
        <w:t>принимают меры к прекращению допущенных нарушений, устраняют причины и условия, способствующие совершению нарушений.</w:t>
      </w:r>
    </w:p>
    <w:p w:rsidR="00085E81" w:rsidRPr="00F76BDD" w:rsidRDefault="00085E81" w:rsidP="00F76BDD">
      <w:pPr>
        <w:autoSpaceDE w:val="0"/>
        <w:autoSpaceDN w:val="0"/>
        <w:adjustRightInd w:val="0"/>
        <w:ind w:firstLine="709"/>
        <w:rPr>
          <w:rFonts w:cs="Arial"/>
          <w:color w:val="000000"/>
        </w:rPr>
      </w:pPr>
      <w:r w:rsidRPr="00F76BDD">
        <w:rPr>
          <w:rFonts w:cs="Arial"/>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C61BE" w:rsidRPr="00F76BDD" w:rsidRDefault="00AC61BE" w:rsidP="00F76BDD">
      <w:pPr>
        <w:autoSpaceDE w:val="0"/>
        <w:autoSpaceDN w:val="0"/>
        <w:adjustRightInd w:val="0"/>
        <w:ind w:firstLine="709"/>
        <w:rPr>
          <w:rFonts w:cs="Arial"/>
        </w:rPr>
      </w:pPr>
      <w:r w:rsidRPr="00F76BDD">
        <w:rPr>
          <w:rFonts w:cs="Arial"/>
          <w:color w:val="000000"/>
        </w:rPr>
        <w:t xml:space="preserve">Раздел </w:t>
      </w:r>
      <w:r w:rsidRPr="00F76BDD">
        <w:rPr>
          <w:rFonts w:cs="Arial"/>
          <w:color w:val="000000"/>
          <w:lang w:val="en-US"/>
        </w:rPr>
        <w:t>V</w:t>
      </w:r>
      <w:r w:rsidRPr="00F76BDD">
        <w:rPr>
          <w:rFonts w:cs="Arial"/>
          <w:color w:val="000000"/>
        </w:rPr>
        <w:t xml:space="preserve">. </w:t>
      </w:r>
      <w:bookmarkStart w:id="7" w:name="_Hlk120179484"/>
      <w:r w:rsidRPr="00F76BDD">
        <w:rPr>
          <w:rFonts w:cs="Arial"/>
        </w:rPr>
        <w:t xml:space="preserve">Досудебный (внесудебный) порядок </w:t>
      </w:r>
    </w:p>
    <w:p w:rsidR="00F76BDD" w:rsidRDefault="00AC61BE" w:rsidP="00F76BDD">
      <w:pPr>
        <w:autoSpaceDE w:val="0"/>
        <w:autoSpaceDN w:val="0"/>
        <w:adjustRightInd w:val="0"/>
        <w:ind w:firstLine="709"/>
        <w:rPr>
          <w:rFonts w:cs="Arial"/>
        </w:rPr>
      </w:pPr>
      <w:r w:rsidRPr="00F76BDD">
        <w:rPr>
          <w:rFonts w:cs="Arial"/>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C61BE" w:rsidRPr="00F76BDD" w:rsidRDefault="00AC61BE" w:rsidP="00F76BDD">
      <w:pPr>
        <w:autoSpaceDE w:val="0"/>
        <w:autoSpaceDN w:val="0"/>
        <w:adjustRightInd w:val="0"/>
        <w:ind w:firstLine="709"/>
        <w:rPr>
          <w:rFonts w:cs="Arial"/>
          <w:bCs/>
        </w:rPr>
      </w:pPr>
      <w:r w:rsidRPr="00F76BDD">
        <w:rPr>
          <w:rFonts w:cs="Arial"/>
          <w:bCs/>
        </w:rPr>
        <w:t xml:space="preserve">5.1. Заявители имеют право на обжалование решений и действий (бездействия) </w:t>
      </w:r>
      <w:r w:rsidR="00CA305A" w:rsidRPr="00F76BDD">
        <w:rPr>
          <w:rFonts w:cs="Arial"/>
          <w:color w:val="000000"/>
        </w:rPr>
        <w:t>администрации Калачеевского муниципального района Воронежской области</w:t>
      </w:r>
      <w:r w:rsidRPr="00F76BDD">
        <w:rPr>
          <w:rFonts w:cs="Arial"/>
          <w:bCs/>
        </w:rPr>
        <w:t xml:space="preserve">, должностного лица </w:t>
      </w:r>
      <w:r w:rsidR="00CA305A" w:rsidRPr="00F76BDD">
        <w:rPr>
          <w:rFonts w:cs="Arial"/>
          <w:color w:val="000000"/>
        </w:rPr>
        <w:t>администрации Калачеевского муниципального района Воронежской области</w:t>
      </w:r>
      <w:r w:rsidRPr="00F76BDD">
        <w:rPr>
          <w:rFonts w:cs="Arial"/>
          <w:bCs/>
        </w:rPr>
        <w:t xml:space="preserve">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AC61BE" w:rsidRPr="00F76BDD" w:rsidRDefault="00AC61BE" w:rsidP="00F76BDD">
      <w:pPr>
        <w:autoSpaceDE w:val="0"/>
        <w:autoSpaceDN w:val="0"/>
        <w:adjustRightInd w:val="0"/>
        <w:ind w:firstLine="709"/>
        <w:rPr>
          <w:rFonts w:cs="Arial"/>
          <w:bCs/>
        </w:rPr>
      </w:pPr>
      <w:r w:rsidRPr="00F76BDD">
        <w:rPr>
          <w:rFonts w:cs="Arial"/>
          <w:bCs/>
        </w:rPr>
        <w:t>5.2. Заявитель может обратиться с жалобой в том числе в следующих случаях:</w:t>
      </w:r>
    </w:p>
    <w:p w:rsidR="00AC61BE" w:rsidRPr="00F76BDD" w:rsidRDefault="00AC61BE" w:rsidP="00F76BDD">
      <w:pPr>
        <w:autoSpaceDE w:val="0"/>
        <w:autoSpaceDN w:val="0"/>
        <w:adjustRightInd w:val="0"/>
        <w:ind w:firstLine="709"/>
        <w:rPr>
          <w:rFonts w:cs="Arial"/>
          <w:bCs/>
        </w:rPr>
      </w:pPr>
      <w:r w:rsidRPr="00F76BDD">
        <w:rPr>
          <w:rFonts w:cs="Arial"/>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AC61BE" w:rsidRPr="00F76BDD" w:rsidRDefault="00AC61BE" w:rsidP="00F76BDD">
      <w:pPr>
        <w:autoSpaceDE w:val="0"/>
        <w:autoSpaceDN w:val="0"/>
        <w:adjustRightInd w:val="0"/>
        <w:ind w:firstLine="709"/>
        <w:rPr>
          <w:rFonts w:cs="Arial"/>
          <w:bCs/>
        </w:rPr>
      </w:pPr>
      <w:r w:rsidRPr="00F76BDD">
        <w:rPr>
          <w:rFonts w:cs="Arial"/>
          <w:bCs/>
        </w:rPr>
        <w:lastRenderedPageBreak/>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C61BE" w:rsidRPr="00F76BDD" w:rsidRDefault="00AC61BE" w:rsidP="00F76BDD">
      <w:pPr>
        <w:autoSpaceDE w:val="0"/>
        <w:autoSpaceDN w:val="0"/>
        <w:adjustRightInd w:val="0"/>
        <w:ind w:firstLine="709"/>
        <w:rPr>
          <w:rFonts w:cs="Arial"/>
          <w:bCs/>
        </w:rPr>
      </w:pPr>
      <w:r w:rsidRPr="00F76BDD">
        <w:rPr>
          <w:rFonts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Калачеевского муниципального района Воронежской области для предоставления муниципальной услуги;</w:t>
      </w:r>
    </w:p>
    <w:p w:rsidR="00AC61BE" w:rsidRPr="00F76BDD" w:rsidRDefault="00AC61BE" w:rsidP="00F76BDD">
      <w:pPr>
        <w:autoSpaceDE w:val="0"/>
        <w:autoSpaceDN w:val="0"/>
        <w:adjustRightInd w:val="0"/>
        <w:ind w:firstLine="709"/>
        <w:rPr>
          <w:rFonts w:cs="Arial"/>
          <w:bCs/>
        </w:rPr>
      </w:pPr>
      <w:r w:rsidRPr="00F76BDD">
        <w:rPr>
          <w:rFonts w:cs="Arial"/>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Калачеевского муниципального района Воронежской области для предоставления муниципальной услуги, у заявителя;</w:t>
      </w:r>
    </w:p>
    <w:p w:rsidR="00AC61BE" w:rsidRPr="00F76BDD" w:rsidRDefault="00AC61BE" w:rsidP="00F76BDD">
      <w:pPr>
        <w:autoSpaceDE w:val="0"/>
        <w:autoSpaceDN w:val="0"/>
        <w:adjustRightInd w:val="0"/>
        <w:ind w:firstLine="709"/>
        <w:rPr>
          <w:rFonts w:cs="Arial"/>
          <w:bCs/>
        </w:rPr>
      </w:pPr>
      <w:r w:rsidRPr="00F76BDD">
        <w:rPr>
          <w:rFonts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C61BE" w:rsidRPr="00F76BDD" w:rsidRDefault="00AC61BE" w:rsidP="00F76BDD">
      <w:pPr>
        <w:autoSpaceDE w:val="0"/>
        <w:autoSpaceDN w:val="0"/>
        <w:adjustRightInd w:val="0"/>
        <w:ind w:firstLine="709"/>
        <w:rPr>
          <w:rFonts w:cs="Arial"/>
          <w:bCs/>
        </w:rPr>
      </w:pPr>
      <w:r w:rsidRPr="00F76BDD">
        <w:rPr>
          <w:rFonts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Калачеевского муниципального района Воронежской области</w:t>
      </w:r>
    </w:p>
    <w:p w:rsidR="00AC61BE" w:rsidRPr="00F76BDD" w:rsidRDefault="00AC61BE" w:rsidP="00F76BDD">
      <w:pPr>
        <w:autoSpaceDE w:val="0"/>
        <w:autoSpaceDN w:val="0"/>
        <w:adjustRightInd w:val="0"/>
        <w:ind w:firstLine="709"/>
        <w:rPr>
          <w:rFonts w:cs="Arial"/>
          <w:bCs/>
        </w:rPr>
      </w:pPr>
      <w:r w:rsidRPr="00F76BDD">
        <w:rPr>
          <w:rFonts w:cs="Arial"/>
          <w:bCs/>
        </w:rPr>
        <w:t xml:space="preserve">- отказ </w:t>
      </w:r>
      <w:r w:rsidR="00CA305A" w:rsidRPr="00F76BDD">
        <w:rPr>
          <w:rFonts w:cs="Arial"/>
          <w:color w:val="000000"/>
        </w:rPr>
        <w:t>администрации Калачеевского муниципального района Воронежской области</w:t>
      </w:r>
      <w:r w:rsidRPr="00F76BDD">
        <w:rPr>
          <w:rFonts w:cs="Arial"/>
          <w:bCs/>
        </w:rPr>
        <w:t xml:space="preserve">, должностного лица </w:t>
      </w:r>
      <w:r w:rsidR="00CA305A" w:rsidRPr="00F76BDD">
        <w:rPr>
          <w:rFonts w:cs="Arial"/>
          <w:color w:val="000000"/>
        </w:rPr>
        <w:t>администрации Калачеевского муниципального района Воронежской области</w:t>
      </w:r>
      <w:r w:rsidRPr="00F76BDD">
        <w:rPr>
          <w:rFonts w:cs="Arial"/>
          <w:bCs/>
        </w:rPr>
        <w:t>,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C61BE" w:rsidRPr="00F76BDD" w:rsidRDefault="00AC61BE" w:rsidP="00F76BDD">
      <w:pPr>
        <w:autoSpaceDE w:val="0"/>
        <w:autoSpaceDN w:val="0"/>
        <w:adjustRightInd w:val="0"/>
        <w:ind w:firstLine="709"/>
        <w:rPr>
          <w:rFonts w:cs="Arial"/>
          <w:bCs/>
        </w:rPr>
      </w:pPr>
      <w:r w:rsidRPr="00F76BDD">
        <w:rPr>
          <w:rFonts w:cs="Arial"/>
          <w:bCs/>
        </w:rPr>
        <w:t>- нарушение срока или порядка выдачи документов по результатам предоставления муниципальной услуги;</w:t>
      </w:r>
    </w:p>
    <w:p w:rsidR="00AC61BE" w:rsidRPr="00F76BDD" w:rsidRDefault="00AC61BE" w:rsidP="00F76BDD">
      <w:pPr>
        <w:autoSpaceDE w:val="0"/>
        <w:autoSpaceDN w:val="0"/>
        <w:adjustRightInd w:val="0"/>
        <w:ind w:firstLine="709"/>
        <w:rPr>
          <w:rFonts w:cs="Arial"/>
          <w:bCs/>
        </w:rPr>
      </w:pPr>
      <w:r w:rsidRPr="00F76BDD">
        <w:rPr>
          <w:rFonts w:cs="Arial"/>
          <w:bCs/>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Калачеевского муниципального района Воронежской </w:t>
      </w:r>
      <w:r w:rsidRPr="00F76BDD">
        <w:rPr>
          <w:rFonts w:cs="Arial"/>
          <w:bCs/>
          <w:iCs/>
        </w:rPr>
        <w:t>области. В</w:t>
      </w:r>
      <w:r w:rsidRPr="00F76BDD">
        <w:rPr>
          <w:rFonts w:cs="Arial"/>
          <w:bCs/>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C61BE" w:rsidRPr="00F76BDD" w:rsidRDefault="00AC61BE" w:rsidP="00F76BDD">
      <w:pPr>
        <w:autoSpaceDE w:val="0"/>
        <w:autoSpaceDN w:val="0"/>
        <w:adjustRightInd w:val="0"/>
        <w:ind w:firstLine="709"/>
        <w:rPr>
          <w:rFonts w:cs="Arial"/>
          <w:bCs/>
        </w:rPr>
      </w:pPr>
      <w:r w:rsidRPr="00F76BDD">
        <w:rPr>
          <w:rFonts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bookmarkStart w:id="8" w:name="_Hlk120179423"/>
      <w:r w:rsidRPr="00F76BDD">
        <w:rPr>
          <w:rFonts w:cs="Arial"/>
          <w:bCs/>
        </w:rPr>
        <w:t>частью 1.3 статьи 16 Федерального закона от 27.07.2010 № 210-ФЗ «Об организации предоставления государственных и муниципальных услуг».</w:t>
      </w:r>
    </w:p>
    <w:p w:rsidR="00AC61BE" w:rsidRPr="00F76BDD" w:rsidRDefault="00AC61BE" w:rsidP="00F76BDD">
      <w:pPr>
        <w:autoSpaceDE w:val="0"/>
        <w:autoSpaceDN w:val="0"/>
        <w:adjustRightInd w:val="0"/>
        <w:ind w:firstLine="709"/>
        <w:rPr>
          <w:rFonts w:cs="Arial"/>
          <w:bCs/>
        </w:rPr>
      </w:pPr>
      <w:r w:rsidRPr="00F76BDD">
        <w:rPr>
          <w:rFonts w:cs="Arial"/>
          <w:bCs/>
        </w:rPr>
        <w:t>5.3. Заявители имеют право на получение информации, необходимой для обоснования и рассмотрения жалобы.</w:t>
      </w:r>
    </w:p>
    <w:p w:rsidR="00AC61BE" w:rsidRPr="00F76BDD" w:rsidRDefault="00AC61BE" w:rsidP="00F76BDD">
      <w:pPr>
        <w:autoSpaceDE w:val="0"/>
        <w:autoSpaceDN w:val="0"/>
        <w:adjustRightInd w:val="0"/>
        <w:ind w:firstLine="709"/>
        <w:rPr>
          <w:rFonts w:cs="Arial"/>
          <w:bCs/>
        </w:rPr>
      </w:pPr>
      <w:r w:rsidRPr="00F76BDD">
        <w:rPr>
          <w:rFonts w:cs="Arial"/>
          <w:bCs/>
        </w:rPr>
        <w:t>5.4. Оснований для отказа в рассмотрении жалобы не имеется.</w:t>
      </w:r>
    </w:p>
    <w:p w:rsidR="00AC61BE" w:rsidRPr="00F76BDD" w:rsidRDefault="00AC61BE" w:rsidP="00F76BDD">
      <w:pPr>
        <w:autoSpaceDE w:val="0"/>
        <w:autoSpaceDN w:val="0"/>
        <w:adjustRightInd w:val="0"/>
        <w:ind w:firstLine="709"/>
        <w:rPr>
          <w:rFonts w:cs="Arial"/>
          <w:bCs/>
        </w:rPr>
      </w:pPr>
      <w:r w:rsidRPr="00F76BDD">
        <w:rPr>
          <w:rFonts w:cs="Arial"/>
          <w:bCs/>
        </w:rPr>
        <w:t>5.5. Основанием для начала процедуры досудебного (внесудебного) обжалования является поступившая жалоба.</w:t>
      </w:r>
    </w:p>
    <w:p w:rsidR="00AC61BE" w:rsidRPr="00F76BDD" w:rsidRDefault="00AC61BE" w:rsidP="00F76BDD">
      <w:pPr>
        <w:autoSpaceDE w:val="0"/>
        <w:autoSpaceDN w:val="0"/>
        <w:adjustRightInd w:val="0"/>
        <w:ind w:firstLine="709"/>
        <w:rPr>
          <w:rFonts w:cs="Arial"/>
        </w:rPr>
      </w:pPr>
      <w:r w:rsidRPr="00F76BDD">
        <w:rPr>
          <w:rFonts w:cs="Arial"/>
        </w:rPr>
        <w:t xml:space="preserve">Жалоба подается в письменной форме на бумажном носителе, в электронной форме в </w:t>
      </w:r>
      <w:r w:rsidR="00CA305A" w:rsidRPr="00F76BDD">
        <w:rPr>
          <w:rFonts w:cs="Arial"/>
          <w:color w:val="000000"/>
        </w:rPr>
        <w:t>администрацию Калачеевского муниципального района Воронежской области</w:t>
      </w:r>
      <w:r w:rsidRPr="00F76BDD">
        <w:rPr>
          <w:rFonts w:cs="Arial"/>
        </w:rPr>
        <w:t>, МФЦ либо в департамент цифрового развития Воронежской области, а также в привлекаемые организации.</w:t>
      </w:r>
    </w:p>
    <w:p w:rsidR="00AC61BE" w:rsidRPr="00F76BDD" w:rsidRDefault="00AC61BE" w:rsidP="00F76BDD">
      <w:pPr>
        <w:autoSpaceDE w:val="0"/>
        <w:autoSpaceDN w:val="0"/>
        <w:adjustRightInd w:val="0"/>
        <w:ind w:firstLine="709"/>
        <w:rPr>
          <w:rFonts w:cs="Arial"/>
          <w:bCs/>
        </w:rPr>
      </w:pPr>
      <w:r w:rsidRPr="00F76BDD">
        <w:rPr>
          <w:rFonts w:cs="Arial"/>
          <w:bC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w:t>
      </w:r>
      <w:r w:rsidR="00CA305A" w:rsidRPr="00F76BDD">
        <w:rPr>
          <w:rFonts w:cs="Arial"/>
          <w:color w:val="000000"/>
        </w:rPr>
        <w:t>администрации Калачеевского муниципального района Воронежской области</w:t>
      </w:r>
      <w:r w:rsidRPr="00F76BDD">
        <w:rPr>
          <w:rFonts w:cs="Arial"/>
          <w:bCs/>
        </w:rPr>
        <w:t>, а также может быть принята при личном приеме заявителя.</w:t>
      </w:r>
    </w:p>
    <w:p w:rsidR="00AC61BE" w:rsidRPr="00F76BDD" w:rsidRDefault="00AC61BE" w:rsidP="00F76BDD">
      <w:pPr>
        <w:autoSpaceDE w:val="0"/>
        <w:autoSpaceDN w:val="0"/>
        <w:adjustRightInd w:val="0"/>
        <w:ind w:firstLine="709"/>
        <w:rPr>
          <w:rFonts w:cs="Arial"/>
          <w:bCs/>
        </w:rPr>
      </w:pPr>
      <w:r w:rsidRPr="00F76BDD">
        <w:rPr>
          <w:rFonts w:cs="Arial"/>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AC61BE" w:rsidRPr="00F76BDD" w:rsidRDefault="00AC61BE" w:rsidP="00F76BDD">
      <w:pPr>
        <w:autoSpaceDE w:val="0"/>
        <w:autoSpaceDN w:val="0"/>
        <w:adjustRightInd w:val="0"/>
        <w:ind w:firstLine="709"/>
        <w:rPr>
          <w:rFonts w:cs="Arial"/>
          <w:bCs/>
        </w:rPr>
      </w:pPr>
      <w:r w:rsidRPr="00F76BDD">
        <w:rPr>
          <w:rFonts w:cs="Arial"/>
          <w:bCs/>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AC61BE" w:rsidRPr="00F76BDD" w:rsidRDefault="00AC61BE" w:rsidP="00F76BDD">
      <w:pPr>
        <w:autoSpaceDE w:val="0"/>
        <w:autoSpaceDN w:val="0"/>
        <w:adjustRightInd w:val="0"/>
        <w:ind w:firstLine="709"/>
        <w:rPr>
          <w:rFonts w:cs="Arial"/>
          <w:bCs/>
        </w:rPr>
      </w:pPr>
      <w:r w:rsidRPr="00F76BDD">
        <w:rPr>
          <w:rFonts w:cs="Arial"/>
          <w:bCs/>
        </w:rPr>
        <w:t>5.6. Жалоба должна содержать:</w:t>
      </w:r>
    </w:p>
    <w:p w:rsidR="00AC61BE" w:rsidRPr="00F76BDD" w:rsidRDefault="00AC61BE" w:rsidP="00F76BDD">
      <w:pPr>
        <w:autoSpaceDE w:val="0"/>
        <w:autoSpaceDN w:val="0"/>
        <w:adjustRightInd w:val="0"/>
        <w:ind w:firstLine="709"/>
        <w:rPr>
          <w:rFonts w:cs="Arial"/>
          <w:bCs/>
        </w:rPr>
      </w:pPr>
      <w:r w:rsidRPr="00F76BDD">
        <w:rPr>
          <w:rFonts w:cs="Arial"/>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w:t>
      </w:r>
      <w:bookmarkEnd w:id="7"/>
      <w:r w:rsidRPr="00F76BDD">
        <w:rPr>
          <w:rFonts w:cs="Arial"/>
          <w:bCs/>
        </w:rPr>
        <w:t xml:space="preserve"> действия (бездействие) которых обжалуются;</w:t>
      </w:r>
      <w:bookmarkEnd w:id="8"/>
    </w:p>
    <w:p w:rsidR="00AC61BE" w:rsidRPr="00F76BDD" w:rsidRDefault="00AC61BE" w:rsidP="00F76BDD">
      <w:pPr>
        <w:autoSpaceDE w:val="0"/>
        <w:autoSpaceDN w:val="0"/>
        <w:adjustRightInd w:val="0"/>
        <w:ind w:firstLine="709"/>
        <w:rPr>
          <w:rFonts w:cs="Arial"/>
          <w:bCs/>
        </w:rPr>
      </w:pPr>
      <w:r w:rsidRPr="00F76BDD">
        <w:rPr>
          <w:rFonts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61BE" w:rsidRPr="00F76BDD" w:rsidRDefault="00AC61BE" w:rsidP="00F76BDD">
      <w:pPr>
        <w:autoSpaceDE w:val="0"/>
        <w:autoSpaceDN w:val="0"/>
        <w:adjustRightInd w:val="0"/>
        <w:ind w:firstLine="709"/>
        <w:rPr>
          <w:rFonts w:cs="Arial"/>
          <w:bCs/>
        </w:rPr>
      </w:pPr>
      <w:r w:rsidRPr="00F76BDD">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AC61BE" w:rsidRPr="00F76BDD" w:rsidRDefault="00AC61BE" w:rsidP="00F76BDD">
      <w:pPr>
        <w:autoSpaceDE w:val="0"/>
        <w:autoSpaceDN w:val="0"/>
        <w:adjustRightInd w:val="0"/>
        <w:ind w:firstLine="709"/>
        <w:rPr>
          <w:rFonts w:cs="Arial"/>
          <w:bCs/>
        </w:rPr>
      </w:pPr>
      <w:r w:rsidRPr="00F76BDD">
        <w:rPr>
          <w:rFonts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C61BE" w:rsidRPr="00F76BDD" w:rsidRDefault="00AC61BE" w:rsidP="00F76BDD">
      <w:pPr>
        <w:autoSpaceDE w:val="0"/>
        <w:autoSpaceDN w:val="0"/>
        <w:adjustRightInd w:val="0"/>
        <w:ind w:firstLine="709"/>
        <w:rPr>
          <w:rFonts w:cs="Arial"/>
          <w:bCs/>
          <w:iCs/>
        </w:rPr>
      </w:pPr>
      <w:r w:rsidRPr="00F76BDD">
        <w:rPr>
          <w:rFonts w:cs="Arial"/>
          <w:bCs/>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r w:rsidRPr="00F76BDD">
        <w:rPr>
          <w:rFonts w:cs="Arial"/>
          <w:bCs/>
          <w:iCs/>
        </w:rPr>
        <w:t>Калачеевского муниципального района Воронежской области.</w:t>
      </w:r>
    </w:p>
    <w:p w:rsidR="00AC61BE" w:rsidRPr="00F76BDD" w:rsidRDefault="00AC61BE" w:rsidP="00F76BDD">
      <w:pPr>
        <w:autoSpaceDE w:val="0"/>
        <w:autoSpaceDN w:val="0"/>
        <w:adjustRightInd w:val="0"/>
        <w:ind w:firstLine="709"/>
        <w:rPr>
          <w:rFonts w:cs="Arial"/>
          <w:bCs/>
        </w:rPr>
      </w:pPr>
      <w:r w:rsidRPr="00F76BDD">
        <w:rPr>
          <w:rFonts w:cs="Arial"/>
          <w:bCs/>
        </w:rPr>
        <w:t xml:space="preserve">Глава администрации </w:t>
      </w:r>
      <w:r w:rsidRPr="00F76BDD">
        <w:rPr>
          <w:rFonts w:cs="Arial"/>
          <w:bCs/>
          <w:iCs/>
        </w:rPr>
        <w:t>Калачеевского муниципального района Воронежской области</w:t>
      </w:r>
      <w:r w:rsidRPr="00F76BDD">
        <w:rPr>
          <w:rFonts w:cs="Arial"/>
          <w:bCs/>
        </w:rPr>
        <w:t xml:space="preserve">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AC61BE" w:rsidRPr="00F76BDD" w:rsidRDefault="00AC61BE" w:rsidP="00F76BDD">
      <w:pPr>
        <w:autoSpaceDE w:val="0"/>
        <w:autoSpaceDN w:val="0"/>
        <w:adjustRightInd w:val="0"/>
        <w:ind w:firstLine="709"/>
        <w:rPr>
          <w:rFonts w:cs="Arial"/>
          <w:bCs/>
        </w:rPr>
      </w:pPr>
      <w:r w:rsidRPr="00F76BDD">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C61BE" w:rsidRPr="00F76BDD" w:rsidRDefault="00AC61BE" w:rsidP="00F76BDD">
      <w:pPr>
        <w:autoSpaceDE w:val="0"/>
        <w:autoSpaceDN w:val="0"/>
        <w:adjustRightInd w:val="0"/>
        <w:ind w:firstLine="709"/>
        <w:rPr>
          <w:rFonts w:cs="Arial"/>
          <w:bCs/>
        </w:rPr>
      </w:pPr>
      <w:r w:rsidRPr="00F76BDD">
        <w:rPr>
          <w:rFonts w:cs="Arial"/>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AC61BE" w:rsidRPr="00F76BDD" w:rsidRDefault="00AC61BE" w:rsidP="00F76BDD">
      <w:pPr>
        <w:autoSpaceDE w:val="0"/>
        <w:autoSpaceDN w:val="0"/>
        <w:adjustRightInd w:val="0"/>
        <w:ind w:firstLine="709"/>
        <w:rPr>
          <w:rFonts w:cs="Arial"/>
          <w:bCs/>
        </w:rPr>
      </w:pPr>
      <w:r w:rsidRPr="00F76BDD">
        <w:rPr>
          <w:rFonts w:cs="Arial"/>
          <w:bCs/>
        </w:rPr>
        <w:t>Жалобы на решения и действия (бездействие) работников привлекаемых организаций подаются руководителям этих организаций.</w:t>
      </w:r>
    </w:p>
    <w:p w:rsidR="00AC61BE" w:rsidRPr="00F76BDD" w:rsidRDefault="00AC61BE" w:rsidP="00F76BDD">
      <w:pPr>
        <w:autoSpaceDE w:val="0"/>
        <w:autoSpaceDN w:val="0"/>
        <w:adjustRightInd w:val="0"/>
        <w:ind w:firstLine="709"/>
        <w:rPr>
          <w:rFonts w:cs="Arial"/>
          <w:bCs/>
        </w:rPr>
      </w:pPr>
      <w:bookmarkStart w:id="9" w:name="Par49"/>
      <w:bookmarkEnd w:id="9"/>
      <w:r w:rsidRPr="00F76BDD">
        <w:rPr>
          <w:rFonts w:cs="Arial"/>
          <w:bCs/>
        </w:rPr>
        <w:t>5.9. По результатам рассмотрения жалобы лицом, уполномоченным на ее рассмотрение, принимается одно из следующих решений:</w:t>
      </w:r>
    </w:p>
    <w:p w:rsidR="00AC61BE" w:rsidRPr="00F76BDD" w:rsidRDefault="00AC61BE" w:rsidP="00F76BDD">
      <w:pPr>
        <w:autoSpaceDE w:val="0"/>
        <w:autoSpaceDN w:val="0"/>
        <w:adjustRightInd w:val="0"/>
        <w:ind w:firstLine="709"/>
        <w:rPr>
          <w:rFonts w:cs="Arial"/>
          <w:bCs/>
        </w:rPr>
      </w:pPr>
      <w:r w:rsidRPr="00F76BDD">
        <w:rPr>
          <w:rFonts w:cs="Arial"/>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F76BDD">
        <w:rPr>
          <w:rFonts w:cs="Arial"/>
          <w:bCs/>
        </w:rPr>
        <w:lastRenderedPageBreak/>
        <w:t>нормативными правовыми актами</w:t>
      </w:r>
      <w:r w:rsidRPr="00F76BDD">
        <w:rPr>
          <w:rFonts w:cs="Arial"/>
          <w:bCs/>
          <w:iCs/>
        </w:rPr>
        <w:t xml:space="preserve"> администрации Калачеевского муниципального района Воронежской области;</w:t>
      </w:r>
    </w:p>
    <w:p w:rsidR="00AC61BE" w:rsidRPr="00F76BDD" w:rsidRDefault="00AC61BE" w:rsidP="00F76BDD">
      <w:pPr>
        <w:autoSpaceDE w:val="0"/>
        <w:autoSpaceDN w:val="0"/>
        <w:adjustRightInd w:val="0"/>
        <w:ind w:firstLine="709"/>
        <w:rPr>
          <w:rFonts w:cs="Arial"/>
          <w:bCs/>
        </w:rPr>
      </w:pPr>
      <w:r w:rsidRPr="00F76BDD">
        <w:rPr>
          <w:rFonts w:cs="Arial"/>
          <w:bCs/>
        </w:rPr>
        <w:t>2) в удовлетворении жалобы отказывается.</w:t>
      </w:r>
    </w:p>
    <w:p w:rsidR="00AC61BE" w:rsidRPr="00F76BDD" w:rsidRDefault="00AC61BE" w:rsidP="00F76BDD">
      <w:pPr>
        <w:autoSpaceDE w:val="0"/>
        <w:autoSpaceDN w:val="0"/>
        <w:adjustRightInd w:val="0"/>
        <w:ind w:firstLine="709"/>
        <w:rPr>
          <w:rFonts w:cs="Arial"/>
          <w:bCs/>
        </w:rPr>
      </w:pPr>
      <w:r w:rsidRPr="00F76BDD">
        <w:rPr>
          <w:rFonts w:cs="Arial"/>
          <w:bC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C61BE" w:rsidRPr="00F76BDD" w:rsidRDefault="00AC61BE" w:rsidP="00F76BDD">
      <w:pPr>
        <w:autoSpaceDE w:val="0"/>
        <w:autoSpaceDN w:val="0"/>
        <w:adjustRightInd w:val="0"/>
        <w:ind w:firstLine="709"/>
        <w:rPr>
          <w:rFonts w:cs="Arial"/>
        </w:rPr>
      </w:pPr>
      <w:r w:rsidRPr="00F76BDD">
        <w:rPr>
          <w:rFonts w:cs="Arial"/>
          <w:bCs/>
        </w:rPr>
        <w:t xml:space="preserve">5.11. </w:t>
      </w:r>
      <w:r w:rsidRPr="00F76BDD">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AC61BE" w:rsidRPr="00F76BDD" w:rsidRDefault="00AC61BE" w:rsidP="00F76BDD">
      <w:pPr>
        <w:autoSpaceDE w:val="0"/>
        <w:autoSpaceDN w:val="0"/>
        <w:adjustRightInd w:val="0"/>
        <w:ind w:firstLine="709"/>
        <w:rPr>
          <w:rFonts w:cs="Arial"/>
        </w:rPr>
      </w:pPr>
      <w:r w:rsidRPr="00F76BDD">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C61BE" w:rsidRPr="00F76BDD" w:rsidRDefault="00AC61BE" w:rsidP="00F76BDD">
      <w:pPr>
        <w:autoSpaceDE w:val="0"/>
        <w:autoSpaceDN w:val="0"/>
        <w:adjustRightInd w:val="0"/>
        <w:ind w:firstLine="709"/>
        <w:rPr>
          <w:rFonts w:cs="Arial"/>
        </w:rPr>
      </w:pPr>
      <w:r w:rsidRPr="00F76BDD">
        <w:rPr>
          <w:rFonts w:cs="Arial"/>
        </w:rPr>
        <w:t>2) подача жалобы лицом, полномочия которого не подтверждены в порядке, установленном законодательством;</w:t>
      </w:r>
    </w:p>
    <w:p w:rsidR="00AC61BE" w:rsidRPr="00F76BDD" w:rsidRDefault="00AC61BE" w:rsidP="00F76BDD">
      <w:pPr>
        <w:autoSpaceDE w:val="0"/>
        <w:autoSpaceDN w:val="0"/>
        <w:adjustRightInd w:val="0"/>
        <w:ind w:firstLine="709"/>
        <w:rPr>
          <w:rFonts w:cs="Arial"/>
        </w:rPr>
      </w:pPr>
      <w:r w:rsidRPr="00F76BDD">
        <w:rPr>
          <w:rFonts w:cs="Arial"/>
        </w:rPr>
        <w:t>3) наличие решения по жалобе, принятого ранее этим же органом в соответствии с требованиями Закона Воронежской области от 26.04.2013</w:t>
      </w:r>
      <w:r w:rsidR="00F76BDD">
        <w:rPr>
          <w:rFonts w:cs="Arial"/>
        </w:rPr>
        <w:t xml:space="preserve"> </w:t>
      </w:r>
      <w:r w:rsidRPr="00F76BDD">
        <w:rPr>
          <w:rFonts w:cs="Arial"/>
        </w:rPr>
        <w:t>№ 53-ОЗ «Об особенностях подачи и рассмотрения жалоб на нарушение порядка предоставления государственных услуг в Воронежской области»</w:t>
      </w:r>
      <w:r w:rsidR="00F76BDD">
        <w:rPr>
          <w:rFonts w:cs="Arial"/>
        </w:rPr>
        <w:t xml:space="preserve"> </w:t>
      </w:r>
      <w:r w:rsidRPr="00F76BDD">
        <w:rPr>
          <w:rFonts w:cs="Arial"/>
        </w:rPr>
        <w:t>в отношении того же заявителя и по тому же предмету жалобы;</w:t>
      </w:r>
    </w:p>
    <w:p w:rsidR="00AC61BE" w:rsidRPr="00F76BDD" w:rsidRDefault="00AC61BE" w:rsidP="00F76BDD">
      <w:pPr>
        <w:autoSpaceDE w:val="0"/>
        <w:autoSpaceDN w:val="0"/>
        <w:adjustRightInd w:val="0"/>
        <w:ind w:firstLine="709"/>
        <w:rPr>
          <w:rFonts w:cs="Arial"/>
        </w:rPr>
      </w:pPr>
      <w:r w:rsidRPr="00F76BDD">
        <w:rPr>
          <w:rFonts w:cs="Arial"/>
        </w:rPr>
        <w:t>4) если обжалуемые действия являются правомерными.</w:t>
      </w:r>
    </w:p>
    <w:p w:rsidR="00AC61BE" w:rsidRPr="00F76BDD" w:rsidRDefault="00AC61BE" w:rsidP="00F76BDD">
      <w:pPr>
        <w:autoSpaceDE w:val="0"/>
        <w:autoSpaceDN w:val="0"/>
        <w:adjustRightInd w:val="0"/>
        <w:ind w:firstLine="709"/>
        <w:rPr>
          <w:rFonts w:cs="Arial"/>
        </w:rPr>
      </w:pPr>
      <w:r w:rsidRPr="00F76BDD">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AC61BE" w:rsidRPr="00F76BDD" w:rsidRDefault="00AC61BE" w:rsidP="00F76BDD">
      <w:pPr>
        <w:autoSpaceDE w:val="0"/>
        <w:autoSpaceDN w:val="0"/>
        <w:adjustRightInd w:val="0"/>
        <w:ind w:firstLine="709"/>
        <w:rPr>
          <w:rFonts w:cs="Arial"/>
        </w:rPr>
      </w:pPr>
      <w:r w:rsidRPr="00F76BDD">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AC61BE" w:rsidRPr="00F76BDD" w:rsidRDefault="00AC61BE" w:rsidP="00F76BDD">
      <w:pPr>
        <w:autoSpaceDE w:val="0"/>
        <w:autoSpaceDN w:val="0"/>
        <w:adjustRightInd w:val="0"/>
        <w:ind w:firstLine="709"/>
        <w:rPr>
          <w:rFonts w:cs="Arial"/>
        </w:rPr>
      </w:pPr>
      <w:r w:rsidRPr="00F76BDD">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C61BE" w:rsidRPr="00F76BDD" w:rsidRDefault="00AC61BE" w:rsidP="00F76BDD">
      <w:pPr>
        <w:autoSpaceDE w:val="0"/>
        <w:autoSpaceDN w:val="0"/>
        <w:adjustRightInd w:val="0"/>
        <w:ind w:firstLine="709"/>
        <w:rPr>
          <w:rFonts w:cs="Arial"/>
        </w:rPr>
      </w:pPr>
      <w:r w:rsidRPr="00F76BDD">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AC61BE" w:rsidRPr="00F76BDD" w:rsidRDefault="00AC61BE" w:rsidP="00F76BDD">
      <w:pPr>
        <w:autoSpaceDE w:val="0"/>
        <w:autoSpaceDN w:val="0"/>
        <w:adjustRightInd w:val="0"/>
        <w:ind w:firstLine="709"/>
        <w:rPr>
          <w:rFonts w:cs="Arial"/>
        </w:rPr>
      </w:pPr>
      <w:r w:rsidRPr="00F76BDD">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C61BE" w:rsidRPr="00F76BDD" w:rsidRDefault="00AC61BE" w:rsidP="00F76BDD">
      <w:pPr>
        <w:autoSpaceDE w:val="0"/>
        <w:autoSpaceDN w:val="0"/>
        <w:adjustRightInd w:val="0"/>
        <w:ind w:firstLine="709"/>
        <w:rPr>
          <w:rFonts w:cs="Arial"/>
          <w:bCs/>
        </w:rPr>
      </w:pPr>
      <w:bookmarkStart w:id="10" w:name="Par54"/>
      <w:bookmarkEnd w:id="10"/>
      <w:r w:rsidRPr="00F76BDD">
        <w:rPr>
          <w:rFonts w:cs="Arial"/>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61BE" w:rsidRPr="00F76BDD" w:rsidRDefault="00AC61BE" w:rsidP="00F76BDD">
      <w:pPr>
        <w:autoSpaceDE w:val="0"/>
        <w:autoSpaceDN w:val="0"/>
        <w:adjustRightInd w:val="0"/>
        <w:ind w:firstLine="709"/>
        <w:rPr>
          <w:rFonts w:cs="Arial"/>
          <w:bCs/>
        </w:rPr>
      </w:pPr>
      <w:r w:rsidRPr="00F76BDD">
        <w:rPr>
          <w:rFonts w:cs="Arial"/>
          <w:bCs/>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w:t>
      </w:r>
      <w:r w:rsidRPr="00F76BDD">
        <w:rPr>
          <w:rFonts w:cs="Arial"/>
          <w:bCs/>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C61BE" w:rsidRPr="00F76BDD" w:rsidRDefault="00AC61BE" w:rsidP="00F76BDD">
      <w:pPr>
        <w:autoSpaceDE w:val="0"/>
        <w:autoSpaceDN w:val="0"/>
        <w:adjustRightInd w:val="0"/>
        <w:ind w:firstLine="709"/>
        <w:rPr>
          <w:rFonts w:cs="Arial"/>
          <w:bCs/>
        </w:rPr>
      </w:pPr>
      <w:r w:rsidRPr="00F76BDD">
        <w:rPr>
          <w:rFonts w:cs="Arial"/>
          <w:bCs/>
        </w:rPr>
        <w:t>5.15. В случае</w:t>
      </w:r>
      <w:r w:rsidR="001462F1" w:rsidRPr="00F76BDD">
        <w:rPr>
          <w:rFonts w:cs="Arial"/>
          <w:bCs/>
        </w:rPr>
        <w:t>,</w:t>
      </w:r>
      <w:r w:rsidRPr="00F76BDD">
        <w:rPr>
          <w:rFonts w:cs="Arial"/>
          <w:bCs/>
        </w:rPr>
        <w:t xml:space="preserve">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80197" w:rsidRPr="00F76BDD" w:rsidRDefault="00AC61BE" w:rsidP="00F76BDD">
      <w:pPr>
        <w:widowControl w:val="0"/>
        <w:autoSpaceDE w:val="0"/>
        <w:autoSpaceDN w:val="0"/>
        <w:adjustRightInd w:val="0"/>
        <w:ind w:firstLine="709"/>
        <w:rPr>
          <w:rFonts w:cs="Arial"/>
          <w:color w:val="000000"/>
        </w:rPr>
      </w:pPr>
      <w:r w:rsidRPr="00F76BDD">
        <w:rPr>
          <w:rFonts w:cs="Arial"/>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D64F0E" w:rsidRPr="00F76BDD">
        <w:rPr>
          <w:rFonts w:cs="Arial"/>
          <w:color w:val="000000"/>
        </w:rPr>
        <w:br w:type="page"/>
      </w:r>
    </w:p>
    <w:p w:rsidR="00F76BDD" w:rsidRDefault="001B1EDD" w:rsidP="00F76BDD">
      <w:pPr>
        <w:autoSpaceDE w:val="0"/>
        <w:autoSpaceDN w:val="0"/>
        <w:adjustRightInd w:val="0"/>
        <w:ind w:left="5103" w:firstLine="0"/>
        <w:rPr>
          <w:rFonts w:cs="Arial"/>
          <w:color w:val="000000"/>
        </w:rPr>
      </w:pPr>
      <w:r w:rsidRPr="00F76BDD">
        <w:rPr>
          <w:rFonts w:cs="Arial"/>
          <w:bCs/>
          <w:color w:val="000000"/>
        </w:rPr>
        <w:lastRenderedPageBreak/>
        <w:t>Приложение № 1</w:t>
      </w:r>
      <w:r w:rsidR="00F76BDD">
        <w:rPr>
          <w:rFonts w:cs="Arial"/>
          <w:bCs/>
          <w:color w:val="000000"/>
        </w:rPr>
        <w:t xml:space="preserve"> </w:t>
      </w:r>
      <w:r w:rsidRPr="00F76BDD">
        <w:rPr>
          <w:rFonts w:cs="Arial"/>
          <w:color w:val="000000"/>
        </w:rPr>
        <w:t>к Административному регламенту</w:t>
      </w:r>
      <w:r w:rsidR="00F76BDD">
        <w:rPr>
          <w:rFonts w:cs="Arial"/>
          <w:color w:val="000000"/>
        </w:rPr>
        <w:t xml:space="preserve"> </w:t>
      </w:r>
      <w:r w:rsidRPr="00F76BDD">
        <w:rPr>
          <w:rFonts w:cs="Arial"/>
          <w:color w:val="000000"/>
        </w:rPr>
        <w:t>по предоставлению муниципальной услуги</w:t>
      </w:r>
    </w:p>
    <w:p w:rsidR="001B1EDD" w:rsidRPr="00F76BDD" w:rsidRDefault="001B1EDD" w:rsidP="00F76BDD">
      <w:pPr>
        <w:autoSpaceDE w:val="0"/>
        <w:autoSpaceDN w:val="0"/>
        <w:ind w:firstLine="709"/>
        <w:rPr>
          <w:rFonts w:cs="Arial"/>
          <w:color w:val="000000"/>
        </w:rPr>
      </w:pPr>
    </w:p>
    <w:p w:rsidR="001B1EDD" w:rsidRPr="00F76BDD" w:rsidRDefault="001B1EDD" w:rsidP="00F76BDD">
      <w:pPr>
        <w:autoSpaceDE w:val="0"/>
        <w:autoSpaceDN w:val="0"/>
        <w:ind w:firstLine="709"/>
        <w:rPr>
          <w:rFonts w:cs="Arial"/>
          <w:color w:val="000000"/>
        </w:rPr>
      </w:pPr>
      <w:r w:rsidRPr="00F76BDD">
        <w:rPr>
          <w:rFonts w:cs="Arial"/>
          <w:color w:val="000000"/>
        </w:rPr>
        <w:t>П</w:t>
      </w:r>
      <w:r w:rsidR="00F76BDD">
        <w:rPr>
          <w:rFonts w:cs="Arial"/>
          <w:color w:val="000000"/>
        </w:rPr>
        <w:t xml:space="preserve"> </w:t>
      </w:r>
      <w:r w:rsidRPr="00F76BDD">
        <w:rPr>
          <w:rFonts w:cs="Arial"/>
          <w:color w:val="000000"/>
        </w:rPr>
        <w:t>Е</w:t>
      </w:r>
      <w:r w:rsidR="00F76BDD">
        <w:rPr>
          <w:rFonts w:cs="Arial"/>
          <w:color w:val="000000"/>
        </w:rPr>
        <w:t xml:space="preserve"> </w:t>
      </w:r>
      <w:r w:rsidRPr="00F76BDD">
        <w:rPr>
          <w:rFonts w:cs="Arial"/>
          <w:color w:val="000000"/>
        </w:rPr>
        <w:t>Р</w:t>
      </w:r>
      <w:r w:rsidR="00F76BDD">
        <w:rPr>
          <w:rFonts w:cs="Arial"/>
          <w:color w:val="000000"/>
        </w:rPr>
        <w:t xml:space="preserve"> </w:t>
      </w:r>
      <w:r w:rsidRPr="00F76BDD">
        <w:rPr>
          <w:rFonts w:cs="Arial"/>
          <w:color w:val="000000"/>
        </w:rPr>
        <w:t>Е</w:t>
      </w:r>
      <w:r w:rsidR="00F76BDD">
        <w:rPr>
          <w:rFonts w:cs="Arial"/>
          <w:color w:val="000000"/>
        </w:rPr>
        <w:t xml:space="preserve"> </w:t>
      </w:r>
      <w:r w:rsidRPr="00F76BDD">
        <w:rPr>
          <w:rFonts w:cs="Arial"/>
          <w:color w:val="000000"/>
        </w:rPr>
        <w:t>Ч</w:t>
      </w:r>
      <w:r w:rsidR="00F76BDD">
        <w:rPr>
          <w:rFonts w:cs="Arial"/>
          <w:color w:val="000000"/>
        </w:rPr>
        <w:t xml:space="preserve"> </w:t>
      </w:r>
      <w:r w:rsidRPr="00F76BDD">
        <w:rPr>
          <w:rFonts w:cs="Arial"/>
          <w:color w:val="000000"/>
        </w:rPr>
        <w:t>Е</w:t>
      </w:r>
      <w:r w:rsidR="00F76BDD">
        <w:rPr>
          <w:rFonts w:cs="Arial"/>
          <w:color w:val="000000"/>
        </w:rPr>
        <w:t xml:space="preserve"> </w:t>
      </w:r>
      <w:r w:rsidRPr="00F76BDD">
        <w:rPr>
          <w:rFonts w:cs="Arial"/>
          <w:color w:val="000000"/>
        </w:rPr>
        <w:t>Н</w:t>
      </w:r>
      <w:r w:rsidR="00F76BDD">
        <w:rPr>
          <w:rFonts w:cs="Arial"/>
          <w:color w:val="000000"/>
        </w:rPr>
        <w:t xml:space="preserve"> </w:t>
      </w:r>
      <w:r w:rsidRPr="00F76BDD">
        <w:rPr>
          <w:rFonts w:cs="Arial"/>
          <w:color w:val="000000"/>
        </w:rPr>
        <w:t xml:space="preserve">Ь </w:t>
      </w:r>
      <w:r w:rsidR="00F76BDD">
        <w:rPr>
          <w:rFonts w:cs="Arial"/>
          <w:color w:val="000000"/>
        </w:rPr>
        <w:t xml:space="preserve"> </w:t>
      </w:r>
      <w:r w:rsidRPr="00F76BDD">
        <w:rPr>
          <w:rFonts w:cs="Arial"/>
          <w:color w:val="000000"/>
        </w:rPr>
        <w:t>признаков заявителей, а также комбинации значений признаков, каждая из которых соответствует одному варианту предоставления услуги</w:t>
      </w:r>
    </w:p>
    <w:p w:rsidR="001B1EDD" w:rsidRPr="00F76BDD" w:rsidRDefault="001B1EDD" w:rsidP="00F76BDD">
      <w:pPr>
        <w:pStyle w:val="ConsPlusNormal"/>
        <w:ind w:firstLine="709"/>
        <w:jc w:val="both"/>
        <w:rPr>
          <w:rFonts w:ascii="Arial" w:hAnsi="Arial" w:cs="Arial"/>
          <w:sz w:val="24"/>
          <w:szCs w:val="24"/>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1B1EDD" w:rsidRPr="00F76BDD" w:rsidTr="00AB2082">
        <w:tc>
          <w:tcPr>
            <w:tcW w:w="1555" w:type="dxa"/>
            <w:tcBorders>
              <w:top w:val="single" w:sz="4" w:space="0" w:color="auto"/>
              <w:left w:val="single" w:sz="4" w:space="0" w:color="auto"/>
              <w:bottom w:val="single" w:sz="4" w:space="0" w:color="auto"/>
              <w:right w:val="single" w:sz="4" w:space="0" w:color="auto"/>
            </w:tcBorders>
            <w:hideMark/>
          </w:tcPr>
          <w:p w:rsidR="001B1EDD" w:rsidRPr="00F76BDD" w:rsidRDefault="001B1EDD" w:rsidP="00F76BDD">
            <w:pPr>
              <w:pStyle w:val="ConsPlusNormal"/>
              <w:jc w:val="both"/>
              <w:rPr>
                <w:rFonts w:ascii="Arial" w:hAnsi="Arial" w:cs="Arial"/>
                <w:sz w:val="24"/>
                <w:szCs w:val="24"/>
              </w:rPr>
            </w:pPr>
            <w:r w:rsidRPr="00F76BDD">
              <w:rPr>
                <w:rFonts w:ascii="Arial" w:hAnsi="Arial" w:cs="Arial"/>
                <w:sz w:val="24"/>
                <w:szCs w:val="24"/>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1B1EDD" w:rsidRPr="00F76BDD" w:rsidRDefault="001B1EDD" w:rsidP="00F76BDD">
            <w:pPr>
              <w:pStyle w:val="ConsPlusNormal"/>
              <w:jc w:val="both"/>
              <w:rPr>
                <w:rFonts w:ascii="Arial" w:hAnsi="Arial" w:cs="Arial"/>
                <w:sz w:val="24"/>
                <w:szCs w:val="24"/>
              </w:rPr>
            </w:pPr>
            <w:r w:rsidRPr="00F76BDD">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1B1EDD" w:rsidRPr="00F76BDD" w:rsidTr="00AB2082">
        <w:tc>
          <w:tcPr>
            <w:tcW w:w="1555" w:type="dxa"/>
            <w:tcBorders>
              <w:top w:val="single" w:sz="4" w:space="0" w:color="auto"/>
              <w:left w:val="single" w:sz="4" w:space="0" w:color="auto"/>
              <w:bottom w:val="single" w:sz="4" w:space="0" w:color="auto"/>
              <w:right w:val="single" w:sz="4" w:space="0" w:color="auto"/>
            </w:tcBorders>
            <w:hideMark/>
          </w:tcPr>
          <w:p w:rsidR="001B1EDD" w:rsidRPr="00F76BDD" w:rsidRDefault="001B1EDD" w:rsidP="00F76BDD">
            <w:pPr>
              <w:pStyle w:val="ConsPlusNormal"/>
              <w:jc w:val="both"/>
              <w:rPr>
                <w:rFonts w:ascii="Arial" w:hAnsi="Arial" w:cs="Arial"/>
                <w:sz w:val="24"/>
                <w:szCs w:val="24"/>
              </w:rPr>
            </w:pPr>
            <w:r w:rsidRPr="00F76BDD">
              <w:rPr>
                <w:rFonts w:ascii="Arial" w:hAnsi="Arial" w:cs="Arial"/>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rsidR="001B1EDD" w:rsidRPr="00F76BDD" w:rsidRDefault="001B1EDD" w:rsidP="00F76BDD">
            <w:pPr>
              <w:pStyle w:val="ConsPlusNormal"/>
              <w:jc w:val="both"/>
              <w:rPr>
                <w:rFonts w:ascii="Arial" w:hAnsi="Arial" w:cs="Arial"/>
                <w:sz w:val="24"/>
                <w:szCs w:val="24"/>
              </w:rPr>
            </w:pPr>
            <w:r w:rsidRPr="00F76BDD">
              <w:rPr>
                <w:rFonts w:ascii="Arial" w:hAnsi="Arial" w:cs="Arial"/>
                <w:sz w:val="24"/>
                <w:szCs w:val="24"/>
              </w:rPr>
              <w:t>Заявитель обратился с уведомлением о планируемых строительстве или реконструкции объекта индивидуального жилищного строительства или садового дома</w:t>
            </w:r>
          </w:p>
        </w:tc>
      </w:tr>
      <w:tr w:rsidR="00B95A44" w:rsidRPr="00F76BDD" w:rsidTr="00AB2082">
        <w:tc>
          <w:tcPr>
            <w:tcW w:w="1555" w:type="dxa"/>
            <w:tcBorders>
              <w:top w:val="single" w:sz="4" w:space="0" w:color="auto"/>
              <w:left w:val="single" w:sz="4" w:space="0" w:color="auto"/>
              <w:bottom w:val="single" w:sz="4" w:space="0" w:color="auto"/>
              <w:right w:val="single" w:sz="4" w:space="0" w:color="auto"/>
            </w:tcBorders>
          </w:tcPr>
          <w:p w:rsidR="00B95A44" w:rsidRPr="00F76BDD" w:rsidRDefault="00B95A44" w:rsidP="00F76BDD">
            <w:pPr>
              <w:pStyle w:val="ConsPlusNormal"/>
              <w:jc w:val="both"/>
              <w:rPr>
                <w:rFonts w:ascii="Arial" w:hAnsi="Arial" w:cs="Arial"/>
                <w:sz w:val="24"/>
                <w:szCs w:val="24"/>
              </w:rPr>
            </w:pPr>
            <w:r w:rsidRPr="00F76BDD">
              <w:rPr>
                <w:rFonts w:ascii="Arial" w:hAnsi="Arial" w:cs="Arial"/>
                <w:sz w:val="24"/>
                <w:szCs w:val="24"/>
              </w:rPr>
              <w:t>2</w:t>
            </w:r>
          </w:p>
        </w:tc>
        <w:tc>
          <w:tcPr>
            <w:tcW w:w="8363" w:type="dxa"/>
            <w:tcBorders>
              <w:top w:val="single" w:sz="4" w:space="0" w:color="auto"/>
              <w:left w:val="single" w:sz="4" w:space="0" w:color="auto"/>
              <w:bottom w:val="single" w:sz="4" w:space="0" w:color="auto"/>
              <w:right w:val="single" w:sz="4" w:space="0" w:color="auto"/>
            </w:tcBorders>
          </w:tcPr>
          <w:p w:rsidR="00B95A44" w:rsidRPr="00F76BDD" w:rsidRDefault="00B95A44" w:rsidP="00F76BDD">
            <w:pPr>
              <w:pStyle w:val="ConsPlusNormal"/>
              <w:jc w:val="both"/>
              <w:rPr>
                <w:rFonts w:ascii="Arial" w:hAnsi="Arial" w:cs="Arial"/>
                <w:sz w:val="24"/>
                <w:szCs w:val="24"/>
              </w:rPr>
            </w:pPr>
            <w:r w:rsidRPr="00F76BDD">
              <w:rPr>
                <w:rFonts w:ascii="Arial" w:hAnsi="Arial" w:cs="Arial"/>
                <w:sz w:val="24"/>
                <w:szCs w:val="24"/>
              </w:rPr>
              <w:t xml:space="preserve">Заявитель обратился за выдачей дубликата </w:t>
            </w:r>
            <w:r w:rsidRPr="00F76BDD">
              <w:rPr>
                <w:rFonts w:ascii="Arial" w:eastAsia="Calibri" w:hAnsi="Arial" w:cs="Arial"/>
                <w:iCs/>
                <w:color w:val="000000"/>
                <w:sz w:val="24"/>
                <w:szCs w:val="24"/>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r>
      <w:tr w:rsidR="001B1EDD" w:rsidRPr="00F76BDD" w:rsidTr="00AB2082">
        <w:tc>
          <w:tcPr>
            <w:tcW w:w="1555" w:type="dxa"/>
            <w:tcBorders>
              <w:top w:val="single" w:sz="4" w:space="0" w:color="auto"/>
              <w:left w:val="single" w:sz="4" w:space="0" w:color="auto"/>
              <w:bottom w:val="single" w:sz="4" w:space="0" w:color="auto"/>
              <w:right w:val="single" w:sz="4" w:space="0" w:color="auto"/>
            </w:tcBorders>
          </w:tcPr>
          <w:p w:rsidR="001B1EDD" w:rsidRPr="00F76BDD" w:rsidRDefault="00B95A44" w:rsidP="00F76BDD">
            <w:pPr>
              <w:pStyle w:val="ConsPlusNormal"/>
              <w:jc w:val="both"/>
              <w:rPr>
                <w:rFonts w:ascii="Arial" w:hAnsi="Arial" w:cs="Arial"/>
                <w:sz w:val="24"/>
                <w:szCs w:val="24"/>
              </w:rPr>
            </w:pPr>
            <w:r w:rsidRPr="00F76BDD">
              <w:rPr>
                <w:rFonts w:ascii="Arial" w:hAnsi="Arial" w:cs="Arial"/>
                <w:sz w:val="24"/>
                <w:szCs w:val="24"/>
              </w:rPr>
              <w:t>3</w:t>
            </w:r>
          </w:p>
        </w:tc>
        <w:tc>
          <w:tcPr>
            <w:tcW w:w="8363" w:type="dxa"/>
            <w:tcBorders>
              <w:top w:val="single" w:sz="4" w:space="0" w:color="auto"/>
              <w:left w:val="single" w:sz="4" w:space="0" w:color="auto"/>
              <w:bottom w:val="single" w:sz="4" w:space="0" w:color="auto"/>
              <w:right w:val="single" w:sz="4" w:space="0" w:color="auto"/>
            </w:tcBorders>
          </w:tcPr>
          <w:p w:rsidR="001B1EDD" w:rsidRPr="00F76BDD" w:rsidRDefault="001B1EDD" w:rsidP="00F76BDD">
            <w:pPr>
              <w:pStyle w:val="ConsPlusNormal"/>
              <w:jc w:val="both"/>
              <w:rPr>
                <w:rFonts w:ascii="Arial" w:hAnsi="Arial" w:cs="Arial"/>
                <w:sz w:val="24"/>
                <w:szCs w:val="24"/>
              </w:rPr>
            </w:pPr>
            <w:r w:rsidRPr="00F76BDD">
              <w:rPr>
                <w:rFonts w:ascii="Arial" w:hAnsi="Arial" w:cs="Arial"/>
                <w:sz w:val="24"/>
                <w:szCs w:val="24"/>
              </w:rPr>
              <w:t>Заявитель обратился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1B1EDD" w:rsidRPr="00F76BDD" w:rsidTr="00AB2082">
        <w:tc>
          <w:tcPr>
            <w:tcW w:w="1555" w:type="dxa"/>
            <w:tcBorders>
              <w:top w:val="single" w:sz="4" w:space="0" w:color="auto"/>
              <w:left w:val="single" w:sz="4" w:space="0" w:color="auto"/>
              <w:bottom w:val="single" w:sz="4" w:space="0" w:color="auto"/>
              <w:right w:val="single" w:sz="4" w:space="0" w:color="auto"/>
            </w:tcBorders>
            <w:hideMark/>
          </w:tcPr>
          <w:p w:rsidR="001B1EDD" w:rsidRPr="00F76BDD" w:rsidRDefault="001B1EDD" w:rsidP="00F76BDD">
            <w:pPr>
              <w:pStyle w:val="ConsPlusNormal"/>
              <w:jc w:val="both"/>
              <w:rPr>
                <w:rFonts w:ascii="Arial" w:hAnsi="Arial" w:cs="Arial"/>
                <w:sz w:val="24"/>
                <w:szCs w:val="24"/>
              </w:rPr>
            </w:pPr>
            <w:r w:rsidRPr="00F76BDD">
              <w:rPr>
                <w:rFonts w:ascii="Arial" w:hAnsi="Arial" w:cs="Arial"/>
                <w:sz w:val="24"/>
                <w:szCs w:val="24"/>
              </w:rPr>
              <w:t>4</w:t>
            </w:r>
          </w:p>
        </w:tc>
        <w:tc>
          <w:tcPr>
            <w:tcW w:w="8363" w:type="dxa"/>
            <w:tcBorders>
              <w:top w:val="single" w:sz="4" w:space="0" w:color="auto"/>
              <w:left w:val="single" w:sz="4" w:space="0" w:color="auto"/>
              <w:bottom w:val="single" w:sz="4" w:space="0" w:color="auto"/>
              <w:right w:val="single" w:sz="4" w:space="0" w:color="auto"/>
            </w:tcBorders>
            <w:hideMark/>
          </w:tcPr>
          <w:p w:rsidR="001B1EDD" w:rsidRPr="00F76BDD" w:rsidRDefault="001B1EDD" w:rsidP="00F76BDD">
            <w:pPr>
              <w:pStyle w:val="ConsPlusNormal"/>
              <w:jc w:val="both"/>
              <w:rPr>
                <w:rFonts w:ascii="Arial" w:hAnsi="Arial" w:cs="Arial"/>
                <w:sz w:val="24"/>
                <w:szCs w:val="24"/>
              </w:rPr>
            </w:pPr>
            <w:r w:rsidRPr="00F76BDD">
              <w:rPr>
                <w:rFonts w:ascii="Arial" w:hAnsi="Arial" w:cs="Arial"/>
                <w:sz w:val="24"/>
                <w:szCs w:val="24"/>
              </w:rPr>
              <w:t xml:space="preserve">Заявитель обратился за исправлением допущенных опечаток и ошибок </w:t>
            </w:r>
            <w:r w:rsidR="00B95A44" w:rsidRPr="00F76BDD">
              <w:rPr>
                <w:rFonts w:ascii="Arial" w:eastAsia="Calibri" w:hAnsi="Arial" w:cs="Arial"/>
                <w:iCs/>
                <w:color w:val="000000"/>
                <w:sz w:val="24"/>
                <w:szCs w:val="24"/>
              </w:rPr>
              <w:t>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r>
    </w:tbl>
    <w:p w:rsidR="004117A7" w:rsidRPr="00F76BDD" w:rsidRDefault="001B1EDD" w:rsidP="00F76BDD">
      <w:pPr>
        <w:autoSpaceDE w:val="0"/>
        <w:autoSpaceDN w:val="0"/>
        <w:adjustRightInd w:val="0"/>
        <w:ind w:firstLine="709"/>
        <w:rPr>
          <w:rFonts w:cs="Arial"/>
          <w:color w:val="000000"/>
          <w:highlight w:val="green"/>
        </w:rPr>
      </w:pPr>
      <w:r w:rsidRPr="00F76BDD">
        <w:rPr>
          <w:rFonts w:cs="Arial"/>
          <w:color w:val="000000"/>
          <w:highlight w:val="green"/>
        </w:rPr>
        <w:lastRenderedPageBreak/>
        <w:br w:type="page"/>
      </w:r>
    </w:p>
    <w:p w:rsidR="00F76BDD" w:rsidRDefault="0022423C" w:rsidP="00F76BDD">
      <w:pPr>
        <w:autoSpaceDE w:val="0"/>
        <w:autoSpaceDN w:val="0"/>
        <w:adjustRightInd w:val="0"/>
        <w:ind w:left="5103" w:firstLine="0"/>
        <w:rPr>
          <w:rFonts w:cs="Arial"/>
          <w:color w:val="000000"/>
        </w:rPr>
      </w:pPr>
      <w:r w:rsidRPr="00F76BDD">
        <w:rPr>
          <w:rFonts w:cs="Arial"/>
          <w:bCs/>
          <w:color w:val="000000"/>
        </w:rPr>
        <w:lastRenderedPageBreak/>
        <w:t xml:space="preserve">Приложение № </w:t>
      </w:r>
      <w:r w:rsidR="00B95A44" w:rsidRPr="00F76BDD">
        <w:rPr>
          <w:rFonts w:cs="Arial"/>
          <w:bCs/>
          <w:color w:val="000000"/>
        </w:rPr>
        <w:t>2</w:t>
      </w:r>
      <w:r w:rsidR="00F76BDD">
        <w:rPr>
          <w:rFonts w:cs="Arial"/>
          <w:bCs/>
          <w:color w:val="000000"/>
        </w:rPr>
        <w:t xml:space="preserve"> </w:t>
      </w:r>
      <w:r w:rsidRPr="00F76BDD">
        <w:rPr>
          <w:rFonts w:cs="Arial"/>
          <w:color w:val="000000"/>
        </w:rPr>
        <w:t>к Административному регламенту</w:t>
      </w:r>
      <w:r w:rsidR="00F76BDD">
        <w:rPr>
          <w:rFonts w:cs="Arial"/>
          <w:color w:val="000000"/>
        </w:rPr>
        <w:t xml:space="preserve"> </w:t>
      </w:r>
      <w:r w:rsidRPr="00F76BDD">
        <w:rPr>
          <w:rFonts w:cs="Arial"/>
          <w:color w:val="000000"/>
        </w:rPr>
        <w:t>по предоставлению муниципальной услуги</w:t>
      </w:r>
    </w:p>
    <w:p w:rsidR="00F76BDD" w:rsidRDefault="00C25E0A" w:rsidP="00F76BDD">
      <w:pPr>
        <w:ind w:firstLine="709"/>
        <w:rPr>
          <w:rFonts w:cs="Arial"/>
          <w:color w:val="000000"/>
        </w:rPr>
      </w:pPr>
      <w:r w:rsidRPr="00F76BDD">
        <w:rPr>
          <w:rFonts w:cs="Arial"/>
          <w:color w:val="000000"/>
        </w:rPr>
        <w:t>ФОРМА</w:t>
      </w:r>
    </w:p>
    <w:p w:rsidR="00C25E0A" w:rsidRPr="00F76BDD" w:rsidRDefault="00C25E0A" w:rsidP="00F76BDD">
      <w:pPr>
        <w:ind w:firstLine="709"/>
        <w:rPr>
          <w:rFonts w:cs="Arial"/>
          <w:bCs/>
          <w:color w:val="000000"/>
        </w:rPr>
      </w:pPr>
    </w:p>
    <w:p w:rsidR="00C25E0A" w:rsidRPr="00F76BDD" w:rsidRDefault="00C25E0A" w:rsidP="00F76BDD">
      <w:pPr>
        <w:tabs>
          <w:tab w:val="left" w:pos="9071"/>
        </w:tabs>
        <w:ind w:firstLine="709"/>
        <w:rPr>
          <w:rFonts w:cs="Arial"/>
          <w:color w:val="000000"/>
        </w:rPr>
      </w:pPr>
      <w:r w:rsidRPr="00F76BDD">
        <w:rPr>
          <w:rFonts w:cs="Arial"/>
          <w:color w:val="000000"/>
        </w:rPr>
        <w:t xml:space="preserve">Кому </w:t>
      </w:r>
      <w:r w:rsidR="00982B59" w:rsidRPr="00F76BDD">
        <w:rPr>
          <w:rFonts w:cs="Arial"/>
          <w:color w:val="000000"/>
        </w:rPr>
        <w:t>__________________________________</w:t>
      </w:r>
      <w:r w:rsidR="00D42B31" w:rsidRPr="00F76BDD">
        <w:rPr>
          <w:rFonts w:cs="Arial"/>
          <w:color w:val="000000"/>
        </w:rPr>
        <w:t>__</w:t>
      </w:r>
      <w:r w:rsidR="00982B59" w:rsidRPr="00F76BDD">
        <w:rPr>
          <w:rFonts w:cs="Arial"/>
          <w:color w:val="000000"/>
        </w:rPr>
        <w:t>_________________</w:t>
      </w:r>
    </w:p>
    <w:p w:rsidR="00C25E0A" w:rsidRPr="00F76BDD" w:rsidRDefault="00C25E0A" w:rsidP="00F76BDD">
      <w:pPr>
        <w:ind w:firstLine="709"/>
        <w:rPr>
          <w:rFonts w:cs="Arial"/>
          <w:color w:val="000000"/>
        </w:rPr>
      </w:pPr>
      <w:r w:rsidRPr="00F76BDD">
        <w:rPr>
          <w:rFonts w:cs="Arial"/>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25E0A" w:rsidRPr="00F76BDD" w:rsidRDefault="00C25E0A" w:rsidP="00F76BDD">
      <w:pPr>
        <w:ind w:firstLine="709"/>
        <w:rPr>
          <w:rFonts w:cs="Arial"/>
          <w:color w:val="000000"/>
        </w:rPr>
      </w:pPr>
      <w:r w:rsidRPr="00F76BDD">
        <w:rPr>
          <w:rFonts w:cs="Arial"/>
          <w:color w:val="000000"/>
        </w:rPr>
        <w:t>___________________________________</w:t>
      </w:r>
      <w:r w:rsidR="00D1129E" w:rsidRPr="00F76BDD">
        <w:rPr>
          <w:rFonts w:cs="Arial"/>
          <w:color w:val="000000"/>
        </w:rPr>
        <w:t>______</w:t>
      </w:r>
      <w:r w:rsidR="00D42B31" w:rsidRPr="00F76BDD">
        <w:rPr>
          <w:rFonts w:cs="Arial"/>
          <w:color w:val="000000"/>
        </w:rPr>
        <w:t>__</w:t>
      </w:r>
      <w:r w:rsidR="00D1129E" w:rsidRPr="00F76BDD">
        <w:rPr>
          <w:rFonts w:cs="Arial"/>
          <w:color w:val="000000"/>
        </w:rPr>
        <w:t>__________</w:t>
      </w:r>
      <w:r w:rsidRPr="00F76BDD">
        <w:rPr>
          <w:rFonts w:cs="Arial"/>
          <w:color w:val="000000"/>
        </w:rPr>
        <w:t>______</w:t>
      </w:r>
    </w:p>
    <w:p w:rsidR="00F76BDD" w:rsidRDefault="00C25E0A" w:rsidP="00F76BDD">
      <w:pPr>
        <w:ind w:firstLine="709"/>
        <w:rPr>
          <w:rFonts w:cs="Arial"/>
          <w:color w:val="000000"/>
        </w:rPr>
      </w:pPr>
      <w:r w:rsidRPr="00F76BDD">
        <w:rPr>
          <w:rFonts w:cs="Arial"/>
          <w:color w:val="000000"/>
        </w:rPr>
        <w:t>почтовый индекс и адрес, телефон, адрес электронной почты застройщика)</w:t>
      </w:r>
    </w:p>
    <w:p w:rsidR="00F76BDD" w:rsidRDefault="00F76BDD" w:rsidP="00F76BDD">
      <w:pPr>
        <w:ind w:firstLine="709"/>
        <w:rPr>
          <w:rFonts w:cs="Arial"/>
          <w:color w:val="000000"/>
        </w:rPr>
      </w:pPr>
    </w:p>
    <w:p w:rsidR="00F76BDD" w:rsidRDefault="00C25E0A" w:rsidP="00F76BDD">
      <w:pPr>
        <w:ind w:firstLine="709"/>
        <w:rPr>
          <w:rFonts w:cs="Arial"/>
          <w:color w:val="000000"/>
        </w:rPr>
      </w:pPr>
      <w:r w:rsidRPr="00F76BDD">
        <w:rPr>
          <w:rFonts w:cs="Arial"/>
          <w:color w:val="000000"/>
        </w:rPr>
        <w:t>Р Е Ш Е Н И Е</w:t>
      </w:r>
    </w:p>
    <w:p w:rsidR="00F76BDD" w:rsidRDefault="00C25E0A" w:rsidP="00F76BDD">
      <w:pPr>
        <w:ind w:firstLine="709"/>
        <w:rPr>
          <w:rFonts w:cs="Arial"/>
          <w:color w:val="000000"/>
        </w:rPr>
      </w:pPr>
      <w:r w:rsidRPr="00F76BDD">
        <w:rPr>
          <w:rFonts w:cs="Arial"/>
          <w:color w:val="000000"/>
        </w:rPr>
        <w:t xml:space="preserve">об отказе в приеме документов </w:t>
      </w:r>
    </w:p>
    <w:p w:rsidR="00C25E0A" w:rsidRPr="00F76BDD" w:rsidRDefault="00C25E0A" w:rsidP="00F76BDD">
      <w:pPr>
        <w:ind w:firstLine="709"/>
        <w:rPr>
          <w:rFonts w:cs="Arial"/>
          <w:color w:val="000000"/>
        </w:rPr>
      </w:pPr>
    </w:p>
    <w:p w:rsidR="00C25E0A" w:rsidRPr="00F76BDD" w:rsidRDefault="00C25E0A" w:rsidP="00F76BDD">
      <w:pPr>
        <w:ind w:firstLine="709"/>
        <w:rPr>
          <w:rFonts w:cs="Arial"/>
          <w:color w:val="000000"/>
        </w:rPr>
      </w:pPr>
      <w:r w:rsidRPr="00F76BDD">
        <w:rPr>
          <w:rFonts w:cs="Arial"/>
          <w:color w:val="000000"/>
        </w:rPr>
        <w:t>________________________________________________________</w:t>
      </w:r>
      <w:r w:rsidR="00D42B31" w:rsidRPr="00F76BDD">
        <w:rPr>
          <w:rFonts w:cs="Arial"/>
          <w:color w:val="000000"/>
        </w:rPr>
        <w:t>________</w:t>
      </w:r>
      <w:r w:rsidRPr="00F76BDD">
        <w:rPr>
          <w:rFonts w:cs="Arial"/>
          <w:color w:val="000000"/>
        </w:rPr>
        <w:t xml:space="preserve">___________________ </w:t>
      </w:r>
    </w:p>
    <w:p w:rsidR="00F76BDD" w:rsidRDefault="00C25E0A" w:rsidP="00F76BDD">
      <w:pPr>
        <w:ind w:firstLine="709"/>
        <w:rPr>
          <w:rFonts w:cs="Arial"/>
          <w:color w:val="000000"/>
        </w:rPr>
      </w:pPr>
      <w:r w:rsidRPr="00F76BDD">
        <w:rPr>
          <w:rFonts w:cs="Arial"/>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25E0A" w:rsidRPr="00F76BDD" w:rsidRDefault="00C25E0A" w:rsidP="00F76BDD">
      <w:pPr>
        <w:ind w:firstLine="709"/>
        <w:rPr>
          <w:rFonts w:cs="Arial"/>
          <w:color w:val="000000"/>
        </w:rPr>
      </w:pPr>
      <w:r w:rsidRPr="00F76BDD">
        <w:rPr>
          <w:rFonts w:cs="Arial"/>
          <w:color w:val="000000"/>
        </w:rPr>
        <w:t xml:space="preserve">В приеме документов для предоставления услуги </w:t>
      </w:r>
      <w:r w:rsidR="00BA3973" w:rsidRPr="00F76BDD">
        <w:rPr>
          <w:rFonts w:cs="Arial"/>
          <w:color w:val="000000"/>
        </w:rPr>
        <w:t>"</w:t>
      </w:r>
      <w:r w:rsidRPr="00F76BDD">
        <w:rPr>
          <w:rFonts w:cs="Arial"/>
          <w:color w:val="000000"/>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BA3973" w:rsidRPr="00F76BDD">
        <w:rPr>
          <w:rFonts w:cs="Arial"/>
          <w:color w:val="000000"/>
        </w:rPr>
        <w:t>"</w:t>
      </w:r>
      <w:r w:rsidRPr="00F76BDD">
        <w:rPr>
          <w:rFonts w:cs="Arial"/>
          <w:color w:val="000000"/>
        </w:rPr>
        <w:t>, Вам отказано по следующим основаниям:</w:t>
      </w:r>
    </w:p>
    <w:p w:rsidR="00C25E0A" w:rsidRPr="00F76BDD" w:rsidRDefault="00C25E0A" w:rsidP="00F76BDD">
      <w:pPr>
        <w:tabs>
          <w:tab w:val="right" w:leader="underscore" w:pos="9071"/>
        </w:tabs>
        <w:ind w:firstLine="709"/>
        <w:rPr>
          <w:rFonts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4361"/>
        <w:gridCol w:w="3723"/>
      </w:tblGrid>
      <w:tr w:rsidR="00C25E0A" w:rsidRPr="00F76BDD" w:rsidTr="00AB1810">
        <w:trPr>
          <w:tblHeader/>
        </w:trPr>
        <w:tc>
          <w:tcPr>
            <w:tcW w:w="1668" w:type="dxa"/>
            <w:shd w:val="clear" w:color="auto" w:fill="auto"/>
            <w:vAlign w:val="center"/>
          </w:tcPr>
          <w:p w:rsidR="00C25E0A" w:rsidRPr="00F76BDD" w:rsidRDefault="00C25E0A" w:rsidP="00F76BDD">
            <w:pPr>
              <w:ind w:firstLine="0"/>
              <w:rPr>
                <w:rFonts w:cs="Arial"/>
                <w:color w:val="000000"/>
              </w:rPr>
            </w:pPr>
            <w:r w:rsidRPr="00F76BDD">
              <w:rPr>
                <w:rFonts w:cs="Arial"/>
                <w:color w:val="000000"/>
              </w:rPr>
              <w:t>№</w:t>
            </w:r>
            <w:r w:rsidR="00F76BDD">
              <w:rPr>
                <w:rFonts w:cs="Arial"/>
                <w:color w:val="000000"/>
              </w:rPr>
              <w:t xml:space="preserve"> </w:t>
            </w:r>
            <w:r w:rsidRPr="00F76BDD">
              <w:rPr>
                <w:rFonts w:cs="Arial"/>
                <w:color w:val="000000"/>
              </w:rPr>
              <w:t>пункта</w:t>
            </w:r>
          </w:p>
          <w:p w:rsidR="00C25E0A" w:rsidRPr="00F76BDD" w:rsidRDefault="00221C5B" w:rsidP="00F76BDD">
            <w:pPr>
              <w:ind w:firstLine="0"/>
              <w:rPr>
                <w:rFonts w:cs="Arial"/>
                <w:color w:val="000000"/>
              </w:rPr>
            </w:pPr>
            <w:r w:rsidRPr="00F76BDD">
              <w:rPr>
                <w:rFonts w:cs="Arial"/>
                <w:color w:val="000000"/>
              </w:rPr>
              <w:t>Административного</w:t>
            </w:r>
            <w:r w:rsidR="00251EAE" w:rsidRPr="00F76BDD">
              <w:rPr>
                <w:rFonts w:cs="Arial"/>
                <w:color w:val="000000"/>
              </w:rPr>
              <w:t xml:space="preserve"> регламента</w:t>
            </w:r>
          </w:p>
        </w:tc>
        <w:tc>
          <w:tcPr>
            <w:tcW w:w="4110" w:type="dxa"/>
            <w:shd w:val="clear" w:color="auto" w:fill="auto"/>
            <w:vAlign w:val="center"/>
          </w:tcPr>
          <w:p w:rsidR="00C25E0A" w:rsidRPr="00F76BDD" w:rsidRDefault="00C25E0A" w:rsidP="00F76BDD">
            <w:pPr>
              <w:ind w:firstLine="0"/>
              <w:rPr>
                <w:rFonts w:cs="Arial"/>
                <w:color w:val="000000"/>
              </w:rPr>
            </w:pPr>
            <w:r w:rsidRPr="00F76BDD">
              <w:rPr>
                <w:rFonts w:cs="Arial"/>
                <w:color w:val="000000"/>
              </w:rPr>
              <w:t xml:space="preserve">Наименование основания для отказа в соответствии с </w:t>
            </w:r>
            <w:r w:rsidR="00251EAE" w:rsidRPr="00F76BDD">
              <w:rPr>
                <w:rFonts w:cs="Arial"/>
                <w:color w:val="000000"/>
              </w:rPr>
              <w:t>Административным регламентом</w:t>
            </w:r>
          </w:p>
        </w:tc>
        <w:tc>
          <w:tcPr>
            <w:tcW w:w="3509" w:type="dxa"/>
            <w:shd w:val="clear" w:color="auto" w:fill="auto"/>
            <w:vAlign w:val="center"/>
          </w:tcPr>
          <w:p w:rsidR="00C25E0A" w:rsidRPr="00F76BDD" w:rsidRDefault="00C25E0A" w:rsidP="00F76BDD">
            <w:pPr>
              <w:ind w:firstLine="0"/>
              <w:rPr>
                <w:rFonts w:cs="Arial"/>
                <w:color w:val="000000"/>
              </w:rPr>
            </w:pPr>
            <w:r w:rsidRPr="00F76BDD">
              <w:rPr>
                <w:rFonts w:cs="Arial"/>
                <w:color w:val="000000"/>
              </w:rPr>
              <w:t>Разъяснение причин отказа</w:t>
            </w:r>
          </w:p>
          <w:p w:rsidR="00C25E0A" w:rsidRPr="00F76BDD" w:rsidRDefault="00C25E0A" w:rsidP="00F76BDD">
            <w:pPr>
              <w:ind w:firstLine="0"/>
              <w:rPr>
                <w:rFonts w:cs="Arial"/>
                <w:color w:val="000000"/>
              </w:rPr>
            </w:pPr>
            <w:r w:rsidRPr="00F76BDD">
              <w:rPr>
                <w:rFonts w:cs="Arial"/>
                <w:color w:val="000000"/>
              </w:rPr>
              <w:t>в приеме документов</w:t>
            </w:r>
          </w:p>
        </w:tc>
      </w:tr>
      <w:tr w:rsidR="00C25E0A" w:rsidRPr="00F76BDD" w:rsidTr="00AB1810">
        <w:tc>
          <w:tcPr>
            <w:tcW w:w="1668" w:type="dxa"/>
            <w:shd w:val="clear" w:color="auto" w:fill="auto"/>
          </w:tcPr>
          <w:p w:rsidR="00C25E0A" w:rsidRPr="00F76BDD" w:rsidRDefault="00C25E0A" w:rsidP="00F76BDD">
            <w:pPr>
              <w:ind w:firstLine="0"/>
              <w:rPr>
                <w:rFonts w:cs="Arial"/>
                <w:color w:val="000000"/>
              </w:rPr>
            </w:pPr>
            <w:r w:rsidRPr="00F76BDD">
              <w:rPr>
                <w:rFonts w:cs="Arial"/>
                <w:color w:val="000000"/>
              </w:rPr>
              <w:t xml:space="preserve">подпункт </w:t>
            </w:r>
            <w:r w:rsidR="00BA3973" w:rsidRPr="00F76BDD">
              <w:rPr>
                <w:rFonts w:cs="Arial"/>
                <w:color w:val="000000"/>
              </w:rPr>
              <w:t>"</w:t>
            </w:r>
            <w:r w:rsidRPr="00F76BDD">
              <w:rPr>
                <w:rFonts w:cs="Arial"/>
                <w:color w:val="000000"/>
              </w:rPr>
              <w:t>а</w:t>
            </w:r>
            <w:r w:rsidR="00BA3973" w:rsidRPr="00F76BDD">
              <w:rPr>
                <w:rFonts w:cs="Arial"/>
                <w:color w:val="000000"/>
              </w:rPr>
              <w:t>"</w:t>
            </w:r>
            <w:r w:rsidRPr="00F76BDD">
              <w:rPr>
                <w:rFonts w:cs="Arial"/>
                <w:color w:val="000000"/>
              </w:rPr>
              <w:t xml:space="preserve"> пункта </w:t>
            </w:r>
            <w:r w:rsidR="00251EAE" w:rsidRPr="00F76BDD">
              <w:rPr>
                <w:rFonts w:cs="Arial"/>
                <w:color w:val="000000"/>
              </w:rPr>
              <w:t>2.</w:t>
            </w:r>
            <w:r w:rsidRPr="00F76BDD">
              <w:rPr>
                <w:rFonts w:cs="Arial"/>
                <w:color w:val="000000"/>
              </w:rPr>
              <w:t>13</w:t>
            </w:r>
          </w:p>
        </w:tc>
        <w:tc>
          <w:tcPr>
            <w:tcW w:w="4110" w:type="dxa"/>
            <w:shd w:val="clear" w:color="auto" w:fill="auto"/>
          </w:tcPr>
          <w:p w:rsidR="00C25E0A" w:rsidRPr="00F76BDD" w:rsidRDefault="00C25E0A" w:rsidP="00F76BDD">
            <w:pPr>
              <w:ind w:firstLine="0"/>
              <w:rPr>
                <w:rFonts w:cs="Arial"/>
                <w:color w:val="000000"/>
              </w:rPr>
            </w:pPr>
            <w:r w:rsidRPr="00F76BDD">
              <w:rPr>
                <w:rFonts w:cs="Arial"/>
                <w:color w:val="000000"/>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509" w:type="dxa"/>
            <w:shd w:val="clear" w:color="auto" w:fill="auto"/>
          </w:tcPr>
          <w:p w:rsidR="00C25E0A" w:rsidRPr="00F76BDD" w:rsidRDefault="00C25E0A" w:rsidP="00F76BDD">
            <w:pPr>
              <w:ind w:firstLine="0"/>
              <w:rPr>
                <w:rFonts w:cs="Arial"/>
                <w:color w:val="000000"/>
              </w:rPr>
            </w:pPr>
            <w:r w:rsidRPr="00F76BDD">
              <w:rPr>
                <w:rFonts w:cs="Arial"/>
                <w:color w:val="000000"/>
              </w:rPr>
              <w:t>Указывается, какое ведомство предоставляет услугу, информация о его местонахождении</w:t>
            </w:r>
          </w:p>
        </w:tc>
      </w:tr>
      <w:tr w:rsidR="00C25E0A" w:rsidRPr="00F76BDD" w:rsidTr="00AB1810">
        <w:tc>
          <w:tcPr>
            <w:tcW w:w="1668" w:type="dxa"/>
            <w:shd w:val="clear" w:color="auto" w:fill="auto"/>
          </w:tcPr>
          <w:p w:rsidR="00C25E0A" w:rsidRPr="00F76BDD" w:rsidRDefault="00C25E0A" w:rsidP="00F76BDD">
            <w:pPr>
              <w:ind w:firstLine="0"/>
              <w:rPr>
                <w:rFonts w:cs="Arial"/>
                <w:color w:val="000000"/>
              </w:rPr>
            </w:pPr>
            <w:r w:rsidRPr="00F76BDD">
              <w:rPr>
                <w:rFonts w:cs="Arial"/>
                <w:color w:val="000000"/>
              </w:rPr>
              <w:t xml:space="preserve">подпункт </w:t>
            </w:r>
            <w:r w:rsidR="00BA3973" w:rsidRPr="00F76BDD">
              <w:rPr>
                <w:rFonts w:cs="Arial"/>
                <w:color w:val="000000"/>
              </w:rPr>
              <w:t>"</w:t>
            </w:r>
            <w:r w:rsidRPr="00F76BDD">
              <w:rPr>
                <w:rFonts w:cs="Arial"/>
                <w:color w:val="000000"/>
              </w:rPr>
              <w:t>б</w:t>
            </w:r>
            <w:r w:rsidR="00BA3973" w:rsidRPr="00F76BDD">
              <w:rPr>
                <w:rFonts w:cs="Arial"/>
                <w:color w:val="000000"/>
              </w:rPr>
              <w:t>"</w:t>
            </w:r>
            <w:r w:rsidRPr="00F76BDD">
              <w:rPr>
                <w:rFonts w:cs="Arial"/>
                <w:color w:val="000000"/>
              </w:rPr>
              <w:t xml:space="preserve"> пункта </w:t>
            </w:r>
            <w:r w:rsidR="00251EAE" w:rsidRPr="00F76BDD">
              <w:rPr>
                <w:rFonts w:cs="Arial"/>
                <w:color w:val="000000"/>
              </w:rPr>
              <w:t>2.</w:t>
            </w:r>
            <w:r w:rsidRPr="00F76BDD">
              <w:rPr>
                <w:rFonts w:cs="Arial"/>
                <w:color w:val="000000"/>
              </w:rPr>
              <w:t>13</w:t>
            </w:r>
          </w:p>
        </w:tc>
        <w:tc>
          <w:tcPr>
            <w:tcW w:w="4110" w:type="dxa"/>
            <w:shd w:val="clear" w:color="auto" w:fill="auto"/>
          </w:tcPr>
          <w:p w:rsidR="00C25E0A" w:rsidRPr="00F76BDD" w:rsidRDefault="00C25E0A" w:rsidP="00F76BDD">
            <w:pPr>
              <w:ind w:firstLine="0"/>
              <w:rPr>
                <w:rFonts w:cs="Arial"/>
                <w:color w:val="000000"/>
              </w:rPr>
            </w:pPr>
            <w:r w:rsidRPr="00F76BDD">
              <w:rPr>
                <w:rFonts w:cs="Arial"/>
                <w:color w:val="000000"/>
              </w:rPr>
              <w:t xml:space="preserve">представленные документы утратили силу на момент </w:t>
            </w:r>
            <w:r w:rsidRPr="00F76BDD">
              <w:rPr>
                <w:rFonts w:cs="Arial"/>
                <w:color w:val="000000"/>
              </w:rPr>
              <w:lastRenderedPageBreak/>
              <w:t>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09" w:type="dxa"/>
            <w:shd w:val="clear" w:color="auto" w:fill="auto"/>
          </w:tcPr>
          <w:p w:rsidR="00C25E0A" w:rsidRPr="00F76BDD" w:rsidRDefault="00C25E0A" w:rsidP="00F76BDD">
            <w:pPr>
              <w:ind w:firstLine="0"/>
              <w:rPr>
                <w:rFonts w:cs="Arial"/>
                <w:color w:val="000000"/>
              </w:rPr>
            </w:pPr>
            <w:r w:rsidRPr="00F76BDD">
              <w:rPr>
                <w:rFonts w:cs="Arial"/>
                <w:color w:val="000000"/>
              </w:rPr>
              <w:lastRenderedPageBreak/>
              <w:t xml:space="preserve">Указывается исчерпывающий перечень документов, </w:t>
            </w:r>
            <w:r w:rsidRPr="00F76BDD">
              <w:rPr>
                <w:rFonts w:cs="Arial"/>
                <w:color w:val="000000"/>
              </w:rPr>
              <w:lastRenderedPageBreak/>
              <w:t>утративших силу</w:t>
            </w:r>
          </w:p>
        </w:tc>
      </w:tr>
      <w:tr w:rsidR="00C25E0A" w:rsidRPr="00F76BDD" w:rsidTr="00AB1810">
        <w:tc>
          <w:tcPr>
            <w:tcW w:w="1668" w:type="dxa"/>
            <w:shd w:val="clear" w:color="auto" w:fill="auto"/>
          </w:tcPr>
          <w:p w:rsidR="00C25E0A" w:rsidRPr="00F76BDD" w:rsidRDefault="00C25E0A" w:rsidP="00F76BDD">
            <w:pPr>
              <w:ind w:firstLine="0"/>
              <w:rPr>
                <w:rFonts w:cs="Arial"/>
                <w:color w:val="000000"/>
              </w:rPr>
            </w:pPr>
            <w:r w:rsidRPr="00F76BDD">
              <w:rPr>
                <w:rFonts w:cs="Arial"/>
                <w:color w:val="000000"/>
              </w:rPr>
              <w:lastRenderedPageBreak/>
              <w:t xml:space="preserve">подпункт </w:t>
            </w:r>
            <w:r w:rsidR="00BA3973" w:rsidRPr="00F76BDD">
              <w:rPr>
                <w:rFonts w:cs="Arial"/>
                <w:color w:val="000000"/>
              </w:rPr>
              <w:t>"</w:t>
            </w:r>
            <w:r w:rsidRPr="00F76BDD">
              <w:rPr>
                <w:rFonts w:cs="Arial"/>
                <w:color w:val="000000"/>
              </w:rPr>
              <w:t>в</w:t>
            </w:r>
            <w:r w:rsidR="00BA3973" w:rsidRPr="00F76BDD">
              <w:rPr>
                <w:rFonts w:cs="Arial"/>
                <w:color w:val="000000"/>
              </w:rPr>
              <w:t>"</w:t>
            </w:r>
            <w:r w:rsidRPr="00F76BDD">
              <w:rPr>
                <w:rFonts w:cs="Arial"/>
                <w:color w:val="000000"/>
              </w:rPr>
              <w:t xml:space="preserve"> пункта </w:t>
            </w:r>
            <w:r w:rsidR="00251EAE" w:rsidRPr="00F76BDD">
              <w:rPr>
                <w:rFonts w:cs="Arial"/>
                <w:color w:val="000000"/>
              </w:rPr>
              <w:t>2.</w:t>
            </w:r>
            <w:r w:rsidRPr="00F76BDD">
              <w:rPr>
                <w:rFonts w:cs="Arial"/>
                <w:color w:val="000000"/>
              </w:rPr>
              <w:t>13</w:t>
            </w:r>
          </w:p>
        </w:tc>
        <w:tc>
          <w:tcPr>
            <w:tcW w:w="4110" w:type="dxa"/>
            <w:shd w:val="clear" w:color="auto" w:fill="auto"/>
          </w:tcPr>
          <w:p w:rsidR="00C25E0A" w:rsidRPr="00F76BDD" w:rsidRDefault="00C25E0A" w:rsidP="00F76BDD">
            <w:pPr>
              <w:ind w:firstLine="0"/>
              <w:rPr>
                <w:rFonts w:cs="Arial"/>
                <w:color w:val="000000"/>
              </w:rPr>
            </w:pPr>
            <w:r w:rsidRPr="00F76BDD">
              <w:rPr>
                <w:rFonts w:cs="Arial"/>
                <w:color w:val="000000"/>
              </w:rPr>
              <w:t xml:space="preserve">представленные документы содержат подчистки и исправления текста </w:t>
            </w:r>
          </w:p>
        </w:tc>
        <w:tc>
          <w:tcPr>
            <w:tcW w:w="3509" w:type="dxa"/>
            <w:shd w:val="clear" w:color="auto" w:fill="auto"/>
          </w:tcPr>
          <w:p w:rsidR="00C25E0A" w:rsidRPr="00F76BDD" w:rsidRDefault="00C25E0A" w:rsidP="00F76BDD">
            <w:pPr>
              <w:ind w:firstLine="0"/>
              <w:rPr>
                <w:rFonts w:cs="Arial"/>
                <w:color w:val="000000"/>
              </w:rPr>
            </w:pPr>
            <w:r w:rsidRPr="00F76BDD">
              <w:rPr>
                <w:rFonts w:cs="Arial"/>
                <w:color w:val="000000"/>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C25E0A" w:rsidRPr="00F76BDD" w:rsidTr="00AB1810">
        <w:tc>
          <w:tcPr>
            <w:tcW w:w="1668" w:type="dxa"/>
            <w:shd w:val="clear" w:color="auto" w:fill="auto"/>
          </w:tcPr>
          <w:p w:rsidR="00C25E0A" w:rsidRPr="00F76BDD" w:rsidRDefault="00C25E0A" w:rsidP="00F76BDD">
            <w:pPr>
              <w:ind w:firstLine="0"/>
              <w:rPr>
                <w:rFonts w:cs="Arial"/>
                <w:color w:val="000000"/>
              </w:rPr>
            </w:pPr>
            <w:r w:rsidRPr="00F76BDD">
              <w:rPr>
                <w:rFonts w:cs="Arial"/>
                <w:color w:val="000000"/>
              </w:rPr>
              <w:t xml:space="preserve">подпункт </w:t>
            </w:r>
            <w:r w:rsidR="00BA3973" w:rsidRPr="00F76BDD">
              <w:rPr>
                <w:rFonts w:cs="Arial"/>
                <w:color w:val="000000"/>
              </w:rPr>
              <w:t>"</w:t>
            </w:r>
            <w:r w:rsidRPr="00F76BDD">
              <w:rPr>
                <w:rFonts w:cs="Arial"/>
                <w:color w:val="000000"/>
              </w:rPr>
              <w:t>г</w:t>
            </w:r>
            <w:r w:rsidR="00BA3973" w:rsidRPr="00F76BDD">
              <w:rPr>
                <w:rFonts w:cs="Arial"/>
                <w:color w:val="000000"/>
              </w:rPr>
              <w:t>"</w:t>
            </w:r>
            <w:r w:rsidRPr="00F76BDD">
              <w:rPr>
                <w:rFonts w:cs="Arial"/>
                <w:color w:val="000000"/>
              </w:rPr>
              <w:t xml:space="preserve"> пункта </w:t>
            </w:r>
            <w:r w:rsidR="00251EAE" w:rsidRPr="00F76BDD">
              <w:rPr>
                <w:rFonts w:cs="Arial"/>
                <w:color w:val="000000"/>
              </w:rPr>
              <w:t>2.</w:t>
            </w:r>
            <w:r w:rsidRPr="00F76BDD">
              <w:rPr>
                <w:rFonts w:cs="Arial"/>
                <w:color w:val="000000"/>
              </w:rPr>
              <w:t>13</w:t>
            </w:r>
          </w:p>
        </w:tc>
        <w:tc>
          <w:tcPr>
            <w:tcW w:w="4110" w:type="dxa"/>
            <w:shd w:val="clear" w:color="auto" w:fill="auto"/>
          </w:tcPr>
          <w:p w:rsidR="00C25E0A" w:rsidRPr="00F76BDD" w:rsidRDefault="00C25E0A" w:rsidP="00F76BDD">
            <w:pPr>
              <w:ind w:firstLine="0"/>
              <w:rPr>
                <w:rFonts w:cs="Arial"/>
                <w:color w:val="000000"/>
              </w:rPr>
            </w:pPr>
            <w:r w:rsidRPr="00F76BDD">
              <w:rPr>
                <w:rFonts w:cs="Arial"/>
                <w:color w:val="00000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09" w:type="dxa"/>
            <w:shd w:val="clear" w:color="auto" w:fill="auto"/>
          </w:tcPr>
          <w:p w:rsidR="00C25E0A" w:rsidRPr="00F76BDD" w:rsidRDefault="00C25E0A" w:rsidP="00F76BDD">
            <w:pPr>
              <w:ind w:firstLine="0"/>
              <w:rPr>
                <w:rFonts w:cs="Arial"/>
                <w:color w:val="000000"/>
              </w:rPr>
            </w:pPr>
            <w:r w:rsidRPr="00F76BDD">
              <w:rPr>
                <w:rFonts w:cs="Arial"/>
                <w:color w:val="000000"/>
              </w:rPr>
              <w:t>Указывается исчерпывающий перечень документов, содержащих повреждения</w:t>
            </w:r>
          </w:p>
        </w:tc>
      </w:tr>
      <w:tr w:rsidR="00C25E0A" w:rsidRPr="00F76BDD" w:rsidTr="00AB1810">
        <w:tc>
          <w:tcPr>
            <w:tcW w:w="1668" w:type="dxa"/>
            <w:shd w:val="clear" w:color="auto" w:fill="auto"/>
          </w:tcPr>
          <w:p w:rsidR="00C25E0A" w:rsidRPr="00F76BDD" w:rsidRDefault="00C25E0A" w:rsidP="00F76BDD">
            <w:pPr>
              <w:ind w:firstLine="0"/>
              <w:rPr>
                <w:rFonts w:cs="Arial"/>
                <w:color w:val="000000"/>
              </w:rPr>
            </w:pPr>
            <w:r w:rsidRPr="00F76BDD">
              <w:rPr>
                <w:rFonts w:cs="Arial"/>
                <w:color w:val="000000"/>
              </w:rPr>
              <w:t xml:space="preserve">подпункт </w:t>
            </w:r>
            <w:r w:rsidR="00BA3973" w:rsidRPr="00F76BDD">
              <w:rPr>
                <w:rFonts w:cs="Arial"/>
                <w:color w:val="000000"/>
              </w:rPr>
              <w:t>"</w:t>
            </w:r>
            <w:r w:rsidRPr="00F76BDD">
              <w:rPr>
                <w:rFonts w:cs="Arial"/>
                <w:color w:val="000000"/>
              </w:rPr>
              <w:t>д</w:t>
            </w:r>
            <w:r w:rsidR="00BA3973" w:rsidRPr="00F76BDD">
              <w:rPr>
                <w:rFonts w:cs="Arial"/>
                <w:color w:val="000000"/>
              </w:rPr>
              <w:t>"</w:t>
            </w:r>
            <w:r w:rsidRPr="00F76BDD">
              <w:rPr>
                <w:rFonts w:cs="Arial"/>
                <w:color w:val="000000"/>
              </w:rPr>
              <w:t xml:space="preserve"> пункта </w:t>
            </w:r>
            <w:r w:rsidR="00251EAE" w:rsidRPr="00F76BDD">
              <w:rPr>
                <w:rFonts w:cs="Arial"/>
                <w:color w:val="000000"/>
              </w:rPr>
              <w:t>2.</w:t>
            </w:r>
            <w:r w:rsidRPr="00F76BDD">
              <w:rPr>
                <w:rFonts w:cs="Arial"/>
                <w:color w:val="000000"/>
              </w:rPr>
              <w:t>13</w:t>
            </w:r>
          </w:p>
        </w:tc>
        <w:tc>
          <w:tcPr>
            <w:tcW w:w="4110" w:type="dxa"/>
            <w:shd w:val="clear" w:color="auto" w:fill="auto"/>
          </w:tcPr>
          <w:p w:rsidR="00C25E0A" w:rsidRPr="00F76BDD" w:rsidRDefault="00C25E0A" w:rsidP="00F76BDD">
            <w:pPr>
              <w:ind w:firstLine="0"/>
              <w:rPr>
                <w:rFonts w:cs="Arial"/>
                <w:color w:val="000000"/>
              </w:rPr>
            </w:pPr>
            <w:r w:rsidRPr="00F76BDD">
              <w:rPr>
                <w:rFonts w:cs="Arial"/>
                <w:color w:val="000000"/>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w:t>
            </w:r>
            <w:r w:rsidR="00251EAE" w:rsidRPr="00F76BDD">
              <w:rPr>
                <w:rFonts w:cs="Arial"/>
                <w:color w:val="000000"/>
              </w:rPr>
              <w:t>2.</w:t>
            </w:r>
            <w:r w:rsidRPr="00F76BDD">
              <w:rPr>
                <w:rFonts w:cs="Arial"/>
                <w:color w:val="000000"/>
              </w:rPr>
              <w:t>5-</w:t>
            </w:r>
            <w:r w:rsidR="00251EAE" w:rsidRPr="00F76BDD">
              <w:rPr>
                <w:rFonts w:cs="Arial"/>
                <w:color w:val="000000"/>
              </w:rPr>
              <w:t>2.</w:t>
            </w:r>
            <w:r w:rsidRPr="00F76BDD">
              <w:rPr>
                <w:rFonts w:cs="Arial"/>
                <w:color w:val="000000"/>
              </w:rPr>
              <w:t xml:space="preserve">7 </w:t>
            </w:r>
            <w:r w:rsidR="00251EAE" w:rsidRPr="00F76BDD">
              <w:rPr>
                <w:rFonts w:cs="Arial"/>
                <w:bCs/>
                <w:color w:val="000000"/>
              </w:rPr>
              <w:t>Административного регламента</w:t>
            </w:r>
          </w:p>
        </w:tc>
        <w:tc>
          <w:tcPr>
            <w:tcW w:w="3509" w:type="dxa"/>
            <w:shd w:val="clear" w:color="auto" w:fill="auto"/>
          </w:tcPr>
          <w:p w:rsidR="00C25E0A" w:rsidRPr="00F76BDD" w:rsidRDefault="00C25E0A" w:rsidP="00F76BDD">
            <w:pPr>
              <w:ind w:firstLine="0"/>
              <w:rPr>
                <w:rFonts w:cs="Arial"/>
                <w:color w:val="000000"/>
              </w:rPr>
            </w:pPr>
            <w:r w:rsidRPr="00F76BDD">
              <w:rPr>
                <w:rFonts w:cs="Arial"/>
                <w:color w:val="000000"/>
              </w:rPr>
              <w:t>Указывается исчерпывающий перечень документов, поданных с нарушением указанных требований, а также нарушенные требования</w:t>
            </w:r>
          </w:p>
        </w:tc>
      </w:tr>
      <w:tr w:rsidR="00C25E0A" w:rsidRPr="00F76BDD" w:rsidTr="00AB1810">
        <w:tc>
          <w:tcPr>
            <w:tcW w:w="1668" w:type="dxa"/>
            <w:shd w:val="clear" w:color="auto" w:fill="auto"/>
          </w:tcPr>
          <w:p w:rsidR="00C25E0A" w:rsidRPr="00F76BDD" w:rsidRDefault="00C25E0A" w:rsidP="00F76BDD">
            <w:pPr>
              <w:ind w:firstLine="0"/>
              <w:rPr>
                <w:rFonts w:cs="Arial"/>
                <w:color w:val="000000"/>
              </w:rPr>
            </w:pPr>
            <w:r w:rsidRPr="00F76BDD">
              <w:rPr>
                <w:rFonts w:cs="Arial"/>
                <w:color w:val="000000"/>
              </w:rPr>
              <w:t xml:space="preserve">подпункт </w:t>
            </w:r>
            <w:r w:rsidR="00BA3973" w:rsidRPr="00F76BDD">
              <w:rPr>
                <w:rFonts w:cs="Arial"/>
                <w:color w:val="000000"/>
              </w:rPr>
              <w:t>"</w:t>
            </w:r>
            <w:r w:rsidRPr="00F76BDD">
              <w:rPr>
                <w:rFonts w:cs="Arial"/>
                <w:color w:val="000000"/>
              </w:rPr>
              <w:t>е</w:t>
            </w:r>
            <w:r w:rsidR="00BA3973" w:rsidRPr="00F76BDD">
              <w:rPr>
                <w:rFonts w:cs="Arial"/>
                <w:color w:val="000000"/>
              </w:rPr>
              <w:t>"</w:t>
            </w:r>
            <w:r w:rsidRPr="00F76BDD">
              <w:rPr>
                <w:rFonts w:cs="Arial"/>
                <w:color w:val="000000"/>
              </w:rPr>
              <w:t xml:space="preserve"> пункта </w:t>
            </w:r>
            <w:r w:rsidR="00251EAE" w:rsidRPr="00F76BDD">
              <w:rPr>
                <w:rFonts w:cs="Arial"/>
                <w:color w:val="000000"/>
              </w:rPr>
              <w:t>2.</w:t>
            </w:r>
            <w:r w:rsidRPr="00F76BDD">
              <w:rPr>
                <w:rFonts w:cs="Arial"/>
                <w:color w:val="000000"/>
              </w:rPr>
              <w:t>13</w:t>
            </w:r>
          </w:p>
        </w:tc>
        <w:tc>
          <w:tcPr>
            <w:tcW w:w="4110" w:type="dxa"/>
            <w:shd w:val="clear" w:color="auto" w:fill="auto"/>
          </w:tcPr>
          <w:p w:rsidR="00C25E0A" w:rsidRPr="00F76BDD" w:rsidRDefault="00C25E0A" w:rsidP="00F76BDD">
            <w:pPr>
              <w:ind w:firstLine="0"/>
              <w:rPr>
                <w:rFonts w:cs="Arial"/>
                <w:color w:val="000000"/>
              </w:rPr>
            </w:pPr>
            <w:r w:rsidRPr="00F76BDD">
              <w:rPr>
                <w:rFonts w:cs="Arial"/>
                <w:color w:val="000000"/>
              </w:rPr>
              <w:t xml:space="preserve">выявлено несоблюдение установленных статьей 11 Федерального </w:t>
            </w:r>
            <w:r w:rsidR="00F61347" w:rsidRPr="00F76BDD">
              <w:rPr>
                <w:rFonts w:cs="Arial"/>
                <w:color w:val="000000"/>
              </w:rPr>
              <w:t xml:space="preserve">закона от 6 апреля 2011 года № 63-ФЗ </w:t>
            </w:r>
            <w:r w:rsidR="00BA3973" w:rsidRPr="00F76BDD">
              <w:rPr>
                <w:rFonts w:cs="Arial"/>
                <w:color w:val="000000"/>
              </w:rPr>
              <w:t>"</w:t>
            </w:r>
            <w:r w:rsidRPr="00F76BDD">
              <w:rPr>
                <w:rFonts w:cs="Arial"/>
                <w:color w:val="000000"/>
              </w:rPr>
              <w:t>Об электронной подписи</w:t>
            </w:r>
            <w:r w:rsidR="00BA3973" w:rsidRPr="00F76BDD">
              <w:rPr>
                <w:rFonts w:cs="Arial"/>
                <w:color w:val="000000"/>
              </w:rPr>
              <w:t>"</w:t>
            </w:r>
            <w:r w:rsidRPr="00F76BDD">
              <w:rPr>
                <w:rFonts w:cs="Arial"/>
                <w:color w:val="000000"/>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509" w:type="dxa"/>
            <w:shd w:val="clear" w:color="auto" w:fill="auto"/>
          </w:tcPr>
          <w:p w:rsidR="00C25E0A" w:rsidRPr="00F76BDD" w:rsidRDefault="00C25E0A" w:rsidP="00F76BDD">
            <w:pPr>
              <w:ind w:firstLine="0"/>
              <w:rPr>
                <w:rFonts w:cs="Arial"/>
                <w:color w:val="000000"/>
              </w:rPr>
            </w:pPr>
            <w:r w:rsidRPr="00F76BDD">
              <w:rPr>
                <w:rFonts w:cs="Arial"/>
                <w:color w:val="000000"/>
              </w:rPr>
              <w:t>Указывается исчерпывающий перечень электронных документов, не соответствующих указанному критерию</w:t>
            </w:r>
          </w:p>
        </w:tc>
      </w:tr>
    </w:tbl>
    <w:p w:rsidR="00C25E0A" w:rsidRPr="00F76BDD" w:rsidRDefault="00C25E0A" w:rsidP="00F76BDD">
      <w:pPr>
        <w:ind w:firstLine="709"/>
        <w:rPr>
          <w:rFonts w:cs="Arial"/>
          <w:color w:val="000000"/>
        </w:rPr>
      </w:pPr>
    </w:p>
    <w:p w:rsidR="00D14693" w:rsidRPr="00F76BDD" w:rsidRDefault="00C25E0A" w:rsidP="00F76BDD">
      <w:pPr>
        <w:tabs>
          <w:tab w:val="right" w:leader="underscore" w:pos="9071"/>
        </w:tabs>
        <w:ind w:firstLine="709"/>
        <w:rPr>
          <w:rFonts w:cs="Arial"/>
          <w:color w:val="000000"/>
        </w:rPr>
      </w:pPr>
      <w:r w:rsidRPr="00F76BDD">
        <w:rPr>
          <w:rFonts w:cs="Arial"/>
          <w:color w:val="000000"/>
        </w:rPr>
        <w:t xml:space="preserve">Дополнительно информируем: </w:t>
      </w:r>
      <w:r w:rsidR="00D14693" w:rsidRPr="00F76BDD">
        <w:rPr>
          <w:rFonts w:cs="Arial"/>
          <w:color w:val="000000"/>
        </w:rPr>
        <w:t xml:space="preserve">_________________________________________________________ </w:t>
      </w:r>
      <w:r w:rsidR="00D14693" w:rsidRPr="00F76BDD">
        <w:rPr>
          <w:rFonts w:cs="Arial"/>
          <w:color w:val="000000"/>
        </w:rPr>
        <w:lastRenderedPageBreak/>
        <w:t>___________________________________________________________________________________.</w:t>
      </w:r>
    </w:p>
    <w:p w:rsidR="00F76BDD" w:rsidRDefault="00C25E0A" w:rsidP="00F76BDD">
      <w:pPr>
        <w:ind w:firstLine="709"/>
        <w:rPr>
          <w:rFonts w:cs="Arial"/>
          <w:color w:val="000000"/>
        </w:rPr>
      </w:pPr>
      <w:r w:rsidRPr="00F76BDD">
        <w:rPr>
          <w:rFonts w:cs="Arial"/>
          <w:color w:val="00000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C25E0A" w:rsidRPr="00F76BDD" w:rsidRDefault="00C25E0A" w:rsidP="00F76BDD">
      <w:pPr>
        <w:tabs>
          <w:tab w:val="right" w:leader="underscore" w:pos="9071"/>
        </w:tabs>
        <w:ind w:firstLine="709"/>
        <w:rPr>
          <w:rFonts w:cs="Arial"/>
          <w:color w:val="000000"/>
        </w:rPr>
      </w:pPr>
      <w:r w:rsidRPr="00F76BDD">
        <w:rPr>
          <w:rFonts w:cs="Arial"/>
          <w:color w:val="000000"/>
        </w:rPr>
        <w:t>Приложение:</w:t>
      </w:r>
      <w:r w:rsidR="00D14693" w:rsidRPr="00F76BDD">
        <w:rPr>
          <w:rFonts w:cs="Arial"/>
          <w:color w:val="000000"/>
        </w:rPr>
        <w:t xml:space="preserve"> _______________________________________________________________________</w:t>
      </w:r>
      <w:r w:rsidR="00982B59" w:rsidRPr="00F76BDD">
        <w:rPr>
          <w:rFonts w:cs="Arial"/>
          <w:color w:val="000000"/>
        </w:rPr>
        <w:t xml:space="preserve"> ___________________________________________________________________________________</w:t>
      </w:r>
      <w:r w:rsidRPr="00F76BDD">
        <w:rPr>
          <w:rFonts w:cs="Arial"/>
          <w:color w:val="000000"/>
        </w:rPr>
        <w:t>.</w:t>
      </w:r>
    </w:p>
    <w:p w:rsidR="00C25E0A" w:rsidRPr="00F76BDD" w:rsidRDefault="00C25E0A" w:rsidP="00F76BDD">
      <w:pPr>
        <w:tabs>
          <w:tab w:val="right" w:leader="underscore" w:pos="9071"/>
        </w:tabs>
        <w:ind w:firstLine="709"/>
        <w:rPr>
          <w:rFonts w:cs="Arial"/>
          <w:color w:val="000000"/>
        </w:rPr>
      </w:pPr>
      <w:r w:rsidRPr="00F76BDD">
        <w:rPr>
          <w:rFonts w:cs="Arial"/>
          <w:color w:val="000000"/>
        </w:rPr>
        <w:t>(прилагаются документы, представленные заявителем)</w:t>
      </w:r>
    </w:p>
    <w:p w:rsidR="00C25E0A" w:rsidRPr="00F76BDD" w:rsidRDefault="00C25E0A" w:rsidP="00F76BDD">
      <w:pPr>
        <w:ind w:firstLine="709"/>
        <w:rPr>
          <w:rFonts w:cs="Arial"/>
          <w:color w:val="000000"/>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C25E0A" w:rsidRPr="00F76BDD" w:rsidTr="00AB1810">
        <w:tc>
          <w:tcPr>
            <w:tcW w:w="3119" w:type="dxa"/>
            <w:tcBorders>
              <w:top w:val="nil"/>
              <w:left w:val="nil"/>
              <w:bottom w:val="single" w:sz="4" w:space="0" w:color="auto"/>
              <w:right w:val="nil"/>
            </w:tcBorders>
            <w:vAlign w:val="bottom"/>
          </w:tcPr>
          <w:p w:rsidR="00C25E0A" w:rsidRPr="00F76BDD" w:rsidRDefault="00C25E0A" w:rsidP="00F76BDD">
            <w:pPr>
              <w:ind w:firstLine="709"/>
              <w:rPr>
                <w:rFonts w:cs="Arial"/>
                <w:color w:val="000000"/>
              </w:rPr>
            </w:pPr>
          </w:p>
        </w:tc>
        <w:tc>
          <w:tcPr>
            <w:tcW w:w="595" w:type="dxa"/>
            <w:tcBorders>
              <w:top w:val="nil"/>
              <w:left w:val="nil"/>
              <w:bottom w:val="nil"/>
              <w:right w:val="nil"/>
            </w:tcBorders>
            <w:vAlign w:val="bottom"/>
          </w:tcPr>
          <w:p w:rsidR="00C25E0A" w:rsidRPr="00F76BDD" w:rsidRDefault="00C25E0A" w:rsidP="00F76BDD">
            <w:pPr>
              <w:ind w:firstLine="709"/>
              <w:rPr>
                <w:rFonts w:cs="Arial"/>
                <w:color w:val="000000"/>
              </w:rPr>
            </w:pPr>
          </w:p>
        </w:tc>
        <w:tc>
          <w:tcPr>
            <w:tcW w:w="1701" w:type="dxa"/>
            <w:tcBorders>
              <w:top w:val="nil"/>
              <w:left w:val="nil"/>
              <w:bottom w:val="single" w:sz="4" w:space="0" w:color="auto"/>
              <w:right w:val="nil"/>
            </w:tcBorders>
            <w:vAlign w:val="bottom"/>
          </w:tcPr>
          <w:p w:rsidR="00C25E0A" w:rsidRPr="00F76BDD" w:rsidRDefault="00C25E0A" w:rsidP="00F76BDD">
            <w:pPr>
              <w:ind w:firstLine="709"/>
              <w:rPr>
                <w:rFonts w:cs="Arial"/>
                <w:color w:val="000000"/>
              </w:rPr>
            </w:pPr>
          </w:p>
        </w:tc>
        <w:tc>
          <w:tcPr>
            <w:tcW w:w="709" w:type="dxa"/>
            <w:tcBorders>
              <w:top w:val="nil"/>
              <w:left w:val="nil"/>
              <w:bottom w:val="nil"/>
              <w:right w:val="nil"/>
            </w:tcBorders>
            <w:vAlign w:val="bottom"/>
          </w:tcPr>
          <w:p w:rsidR="00C25E0A" w:rsidRPr="00F76BDD" w:rsidRDefault="00C25E0A" w:rsidP="00F76BDD">
            <w:pPr>
              <w:ind w:firstLine="709"/>
              <w:rPr>
                <w:rFonts w:cs="Arial"/>
                <w:color w:val="000000"/>
              </w:rPr>
            </w:pPr>
          </w:p>
        </w:tc>
        <w:tc>
          <w:tcPr>
            <w:tcW w:w="3346" w:type="dxa"/>
            <w:tcBorders>
              <w:top w:val="nil"/>
              <w:left w:val="nil"/>
              <w:bottom w:val="single" w:sz="4" w:space="0" w:color="auto"/>
              <w:right w:val="nil"/>
            </w:tcBorders>
            <w:vAlign w:val="bottom"/>
          </w:tcPr>
          <w:p w:rsidR="00C25E0A" w:rsidRPr="00F76BDD" w:rsidRDefault="00C25E0A" w:rsidP="00F76BDD">
            <w:pPr>
              <w:ind w:firstLine="709"/>
              <w:rPr>
                <w:rFonts w:cs="Arial"/>
                <w:color w:val="000000"/>
              </w:rPr>
            </w:pPr>
          </w:p>
        </w:tc>
      </w:tr>
      <w:tr w:rsidR="00C25E0A" w:rsidRPr="00F76BDD" w:rsidTr="00AB1810">
        <w:tc>
          <w:tcPr>
            <w:tcW w:w="3119" w:type="dxa"/>
            <w:tcBorders>
              <w:top w:val="nil"/>
              <w:left w:val="nil"/>
              <w:bottom w:val="nil"/>
              <w:right w:val="nil"/>
            </w:tcBorders>
          </w:tcPr>
          <w:p w:rsidR="00C25E0A" w:rsidRPr="00F76BDD" w:rsidRDefault="00C25E0A" w:rsidP="00F76BDD">
            <w:pPr>
              <w:ind w:firstLine="709"/>
              <w:rPr>
                <w:rFonts w:cs="Arial"/>
                <w:color w:val="000000"/>
              </w:rPr>
            </w:pPr>
            <w:r w:rsidRPr="00F76BDD">
              <w:rPr>
                <w:rFonts w:cs="Arial"/>
                <w:color w:val="000000"/>
              </w:rPr>
              <w:t>(должность)</w:t>
            </w:r>
          </w:p>
        </w:tc>
        <w:tc>
          <w:tcPr>
            <w:tcW w:w="595" w:type="dxa"/>
            <w:tcBorders>
              <w:top w:val="nil"/>
              <w:left w:val="nil"/>
              <w:bottom w:val="nil"/>
              <w:right w:val="nil"/>
            </w:tcBorders>
          </w:tcPr>
          <w:p w:rsidR="00C25E0A" w:rsidRPr="00F76BDD" w:rsidRDefault="00C25E0A" w:rsidP="00F76BDD">
            <w:pPr>
              <w:ind w:firstLine="709"/>
              <w:rPr>
                <w:rFonts w:cs="Arial"/>
                <w:color w:val="000000"/>
              </w:rPr>
            </w:pPr>
          </w:p>
        </w:tc>
        <w:tc>
          <w:tcPr>
            <w:tcW w:w="1701" w:type="dxa"/>
            <w:tcBorders>
              <w:top w:val="nil"/>
              <w:left w:val="nil"/>
              <w:bottom w:val="nil"/>
              <w:right w:val="nil"/>
            </w:tcBorders>
          </w:tcPr>
          <w:p w:rsidR="00C25E0A" w:rsidRPr="00F76BDD" w:rsidRDefault="00C25E0A" w:rsidP="00F76BDD">
            <w:pPr>
              <w:ind w:firstLine="709"/>
              <w:rPr>
                <w:rFonts w:cs="Arial"/>
                <w:color w:val="000000"/>
              </w:rPr>
            </w:pPr>
            <w:r w:rsidRPr="00F76BDD">
              <w:rPr>
                <w:rFonts w:cs="Arial"/>
                <w:color w:val="000000"/>
              </w:rPr>
              <w:t>(подпись)</w:t>
            </w:r>
          </w:p>
        </w:tc>
        <w:tc>
          <w:tcPr>
            <w:tcW w:w="709" w:type="dxa"/>
            <w:tcBorders>
              <w:top w:val="nil"/>
              <w:left w:val="nil"/>
              <w:bottom w:val="nil"/>
              <w:right w:val="nil"/>
            </w:tcBorders>
          </w:tcPr>
          <w:p w:rsidR="00C25E0A" w:rsidRPr="00F76BDD" w:rsidRDefault="00C25E0A" w:rsidP="00F76BDD">
            <w:pPr>
              <w:ind w:firstLine="709"/>
              <w:rPr>
                <w:rFonts w:cs="Arial"/>
                <w:color w:val="000000"/>
              </w:rPr>
            </w:pPr>
          </w:p>
        </w:tc>
        <w:tc>
          <w:tcPr>
            <w:tcW w:w="3346" w:type="dxa"/>
            <w:tcBorders>
              <w:top w:val="nil"/>
              <w:left w:val="nil"/>
              <w:bottom w:val="nil"/>
              <w:right w:val="nil"/>
            </w:tcBorders>
          </w:tcPr>
          <w:p w:rsidR="00C25E0A" w:rsidRPr="00F76BDD" w:rsidRDefault="00C25E0A" w:rsidP="00F76BDD">
            <w:pPr>
              <w:ind w:firstLine="709"/>
              <w:rPr>
                <w:rFonts w:cs="Arial"/>
                <w:color w:val="000000"/>
              </w:rPr>
            </w:pPr>
            <w:r w:rsidRPr="00F76BDD">
              <w:rPr>
                <w:rFonts w:cs="Arial"/>
                <w:color w:val="000000"/>
              </w:rPr>
              <w:t>(фамилия, имя, отчество</w:t>
            </w:r>
            <w:r w:rsidRPr="00F76BDD">
              <w:rPr>
                <w:rFonts w:cs="Arial"/>
                <w:color w:val="000000"/>
              </w:rPr>
              <w:br/>
              <w:t>(при наличии)</w:t>
            </w:r>
          </w:p>
        </w:tc>
      </w:tr>
    </w:tbl>
    <w:p w:rsidR="00C25E0A" w:rsidRPr="00F76BDD" w:rsidRDefault="00C25E0A" w:rsidP="00F76BDD">
      <w:pPr>
        <w:ind w:firstLine="709"/>
        <w:rPr>
          <w:rFonts w:cs="Arial"/>
          <w:color w:val="000000"/>
        </w:rPr>
      </w:pPr>
    </w:p>
    <w:p w:rsidR="00C25E0A" w:rsidRPr="00F76BDD" w:rsidRDefault="00C25E0A" w:rsidP="00F76BDD">
      <w:pPr>
        <w:ind w:firstLine="709"/>
        <w:rPr>
          <w:rFonts w:cs="Arial"/>
          <w:color w:val="000000"/>
        </w:rPr>
      </w:pPr>
      <w:r w:rsidRPr="00F76BDD">
        <w:rPr>
          <w:rFonts w:cs="Arial"/>
          <w:color w:val="000000"/>
        </w:rPr>
        <w:t>Дата</w:t>
      </w:r>
    </w:p>
    <w:p w:rsidR="00C25E0A" w:rsidRPr="00F76BDD" w:rsidRDefault="00C25E0A" w:rsidP="00F76BDD">
      <w:pPr>
        <w:ind w:firstLine="709"/>
        <w:rPr>
          <w:rFonts w:cs="Arial"/>
          <w:color w:val="000000"/>
        </w:rPr>
      </w:pPr>
      <w:r w:rsidRPr="00F76BDD">
        <w:rPr>
          <w:rFonts w:cs="Arial"/>
          <w:color w:val="000000"/>
        </w:rPr>
        <w:t>*Сведения об ИНН в отношении иностранного юридического лица не указываются.</w:t>
      </w:r>
    </w:p>
    <w:p w:rsidR="00C25E0A" w:rsidRPr="00F76BDD" w:rsidRDefault="00ED1108" w:rsidP="00F76BDD">
      <w:pPr>
        <w:ind w:firstLine="709"/>
        <w:rPr>
          <w:rFonts w:cs="Arial"/>
          <w:color w:val="000000"/>
        </w:rPr>
      </w:pPr>
      <w:r w:rsidRPr="00F76BDD">
        <w:rPr>
          <w:rFonts w:cs="Arial"/>
          <w:color w:val="000000"/>
        </w:rPr>
        <w:br w:type="page"/>
      </w:r>
    </w:p>
    <w:p w:rsidR="00F76BDD" w:rsidRDefault="00ED1108" w:rsidP="00F76BDD">
      <w:pPr>
        <w:autoSpaceDE w:val="0"/>
        <w:autoSpaceDN w:val="0"/>
        <w:adjustRightInd w:val="0"/>
        <w:ind w:left="5103" w:firstLine="0"/>
        <w:rPr>
          <w:rFonts w:cs="Arial"/>
          <w:color w:val="000000"/>
        </w:rPr>
      </w:pPr>
      <w:r w:rsidRPr="00F76BDD">
        <w:rPr>
          <w:rFonts w:cs="Arial"/>
          <w:bCs/>
          <w:color w:val="000000"/>
        </w:rPr>
        <w:lastRenderedPageBreak/>
        <w:t xml:space="preserve">Приложение № </w:t>
      </w:r>
      <w:r w:rsidR="00B95A44" w:rsidRPr="00F76BDD">
        <w:rPr>
          <w:rFonts w:cs="Arial"/>
          <w:bCs/>
          <w:color w:val="000000"/>
        </w:rPr>
        <w:t>3</w:t>
      </w:r>
      <w:r w:rsidR="00F76BDD">
        <w:rPr>
          <w:rFonts w:cs="Arial"/>
          <w:bCs/>
          <w:color w:val="000000"/>
        </w:rPr>
        <w:t xml:space="preserve"> </w:t>
      </w:r>
      <w:r w:rsidRPr="00F76BDD">
        <w:rPr>
          <w:rFonts w:cs="Arial"/>
          <w:color w:val="000000"/>
        </w:rPr>
        <w:t>к Административному регламенту</w:t>
      </w:r>
      <w:r w:rsidR="00F76BDD">
        <w:rPr>
          <w:rFonts w:cs="Arial"/>
          <w:color w:val="000000"/>
        </w:rPr>
        <w:t xml:space="preserve"> </w:t>
      </w:r>
      <w:r w:rsidRPr="00F76BDD">
        <w:rPr>
          <w:rFonts w:cs="Arial"/>
          <w:color w:val="000000"/>
        </w:rPr>
        <w:t>по предоставлению муниципальной услуги</w:t>
      </w:r>
    </w:p>
    <w:p w:rsidR="00F76BDD" w:rsidRDefault="00F76BDD" w:rsidP="00F76BDD">
      <w:pPr>
        <w:tabs>
          <w:tab w:val="left" w:pos="7920"/>
        </w:tabs>
        <w:ind w:firstLine="709"/>
        <w:rPr>
          <w:rFonts w:cs="Arial"/>
          <w:bCs/>
          <w:color w:val="000000"/>
        </w:rPr>
      </w:pPr>
    </w:p>
    <w:p w:rsidR="00ED1108" w:rsidRPr="00F76BDD" w:rsidRDefault="00ED1108" w:rsidP="00F76BDD">
      <w:pPr>
        <w:ind w:firstLine="709"/>
        <w:rPr>
          <w:rFonts w:cs="Arial"/>
          <w:color w:val="000000"/>
        </w:rPr>
      </w:pPr>
      <w:r w:rsidRPr="00F76BDD">
        <w:rPr>
          <w:rFonts w:cs="Arial"/>
          <w:color w:val="000000"/>
        </w:rPr>
        <w:t>ФОРМА</w:t>
      </w:r>
    </w:p>
    <w:p w:rsidR="00ED1108" w:rsidRPr="00F76BDD" w:rsidRDefault="00ED1108" w:rsidP="00F76BDD">
      <w:pPr>
        <w:ind w:firstLine="709"/>
        <w:rPr>
          <w:rFonts w:cs="Arial"/>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113" w:type="dxa"/>
        </w:tblCellMar>
        <w:tblLook w:val="04A0" w:firstRow="1" w:lastRow="0" w:firstColumn="1" w:lastColumn="0" w:noHBand="0" w:noVBand="1"/>
      </w:tblPr>
      <w:tblGrid>
        <w:gridCol w:w="9604"/>
      </w:tblGrid>
      <w:tr w:rsidR="00ED1108" w:rsidRPr="00F76BDD" w:rsidTr="00073621">
        <w:tc>
          <w:tcPr>
            <w:tcW w:w="9781" w:type="dxa"/>
            <w:tcBorders>
              <w:top w:val="nil"/>
              <w:left w:val="nil"/>
              <w:bottom w:val="single" w:sz="4" w:space="0" w:color="auto"/>
              <w:right w:val="nil"/>
            </w:tcBorders>
            <w:shd w:val="clear" w:color="auto" w:fill="auto"/>
          </w:tcPr>
          <w:p w:rsidR="00ED1108" w:rsidRPr="00F76BDD" w:rsidRDefault="00ED1108" w:rsidP="00F76BDD">
            <w:pPr>
              <w:ind w:firstLine="709"/>
              <w:rPr>
                <w:rFonts w:eastAsia="Calibri" w:cs="Arial"/>
              </w:rPr>
            </w:pPr>
          </w:p>
        </w:tc>
      </w:tr>
    </w:tbl>
    <w:p w:rsidR="00ED1108" w:rsidRPr="00F76BDD" w:rsidRDefault="00ED1108" w:rsidP="00F76BDD">
      <w:pPr>
        <w:ind w:firstLine="709"/>
        <w:rPr>
          <w:rFonts w:cs="Arial"/>
        </w:rPr>
      </w:pPr>
      <w:r w:rsidRPr="00F76BDD">
        <w:rPr>
          <w:rFonts w:cs="Aria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D1108" w:rsidRPr="00F76BDD" w:rsidRDefault="00ED1108" w:rsidP="00F76BDD">
      <w:pPr>
        <w:ind w:firstLine="709"/>
        <w:rPr>
          <w:rFonts w:cs="Arial"/>
        </w:rPr>
      </w:pPr>
    </w:p>
    <w:tbl>
      <w:tblPr>
        <w:tblW w:w="6634" w:type="dxa"/>
        <w:tblInd w:w="3397" w:type="dxa"/>
        <w:tblLayout w:type="fixed"/>
        <w:tblCellMar>
          <w:top w:w="57" w:type="dxa"/>
          <w:bottom w:w="113" w:type="dxa"/>
        </w:tblCellMar>
        <w:tblLook w:val="04A0" w:firstRow="1" w:lastRow="0" w:firstColumn="1" w:lastColumn="0" w:noHBand="0" w:noVBand="1"/>
      </w:tblPr>
      <w:tblGrid>
        <w:gridCol w:w="850"/>
        <w:gridCol w:w="1280"/>
        <w:gridCol w:w="4504"/>
      </w:tblGrid>
      <w:tr w:rsidR="00ED1108" w:rsidRPr="00F76BDD" w:rsidTr="009D3804">
        <w:trPr>
          <w:trHeight w:val="670"/>
        </w:trPr>
        <w:tc>
          <w:tcPr>
            <w:tcW w:w="850" w:type="dxa"/>
            <w:shd w:val="clear" w:color="auto" w:fill="auto"/>
            <w:vAlign w:val="bottom"/>
          </w:tcPr>
          <w:p w:rsidR="00ED1108" w:rsidRPr="00F76BDD" w:rsidRDefault="00ED1108" w:rsidP="00F76BDD">
            <w:pPr>
              <w:ind w:firstLine="709"/>
              <w:rPr>
                <w:rFonts w:eastAsia="Calibri" w:cs="Arial"/>
              </w:rPr>
            </w:pPr>
            <w:r w:rsidRPr="00F76BDD">
              <w:rPr>
                <w:rFonts w:eastAsia="Calibri" w:cs="Arial"/>
              </w:rPr>
              <w:t>Кому</w:t>
            </w:r>
          </w:p>
        </w:tc>
        <w:tc>
          <w:tcPr>
            <w:tcW w:w="5784" w:type="dxa"/>
            <w:gridSpan w:val="2"/>
            <w:tcBorders>
              <w:bottom w:val="single" w:sz="4" w:space="0" w:color="auto"/>
            </w:tcBorders>
            <w:shd w:val="clear" w:color="auto" w:fill="auto"/>
            <w:vAlign w:val="center"/>
          </w:tcPr>
          <w:p w:rsidR="00ED1108" w:rsidRPr="00F76BDD" w:rsidRDefault="00ED1108" w:rsidP="00F76BDD">
            <w:pPr>
              <w:ind w:firstLine="709"/>
              <w:rPr>
                <w:rFonts w:eastAsia="Calibri" w:cs="Arial"/>
              </w:rPr>
            </w:pPr>
          </w:p>
        </w:tc>
      </w:tr>
      <w:tr w:rsidR="00ED1108" w:rsidRPr="00F76BDD" w:rsidTr="00073621">
        <w:trPr>
          <w:trHeight w:val="1109"/>
        </w:trPr>
        <w:tc>
          <w:tcPr>
            <w:tcW w:w="850" w:type="dxa"/>
            <w:shd w:val="clear" w:color="auto" w:fill="auto"/>
            <w:vAlign w:val="center"/>
          </w:tcPr>
          <w:p w:rsidR="00ED1108" w:rsidRPr="00F76BDD" w:rsidRDefault="00ED1108" w:rsidP="00F76BDD">
            <w:pPr>
              <w:ind w:firstLine="709"/>
              <w:rPr>
                <w:rFonts w:eastAsia="Calibri" w:cs="Arial"/>
              </w:rPr>
            </w:pPr>
          </w:p>
        </w:tc>
        <w:tc>
          <w:tcPr>
            <w:tcW w:w="5784" w:type="dxa"/>
            <w:gridSpan w:val="2"/>
            <w:tcBorders>
              <w:top w:val="single" w:sz="4" w:space="0" w:color="auto"/>
            </w:tcBorders>
            <w:shd w:val="clear" w:color="auto" w:fill="auto"/>
            <w:vAlign w:val="center"/>
          </w:tcPr>
          <w:p w:rsidR="00ED1108" w:rsidRPr="00F76BDD" w:rsidRDefault="00ED1108" w:rsidP="00F76BDD">
            <w:pPr>
              <w:ind w:firstLine="709"/>
              <w:rPr>
                <w:rFonts w:eastAsia="Calibri" w:cs="Arial"/>
              </w:rPr>
            </w:pPr>
            <w:r w:rsidRPr="00F76BDD">
              <w:rPr>
                <w:rFonts w:eastAsia="Calibri" w:cs="Arial"/>
              </w:rPr>
              <w:t>(фамилия, имя, отчество (при наличии) застройщика, ОГРНИП (для физического лица, зарегистрированного в качестве индивидуального предпринимателя) -</w:t>
            </w:r>
            <w:r w:rsidR="00F76BDD">
              <w:rPr>
                <w:rFonts w:eastAsia="Calibri" w:cs="Arial"/>
              </w:rPr>
              <w:t xml:space="preserve"> </w:t>
            </w:r>
            <w:r w:rsidRPr="00F76BDD">
              <w:rPr>
                <w:rFonts w:eastAsia="Calibri" w:cs="Arial"/>
              </w:rPr>
              <w:t>для физического лица, полное наименование застройщика, ИНН*, ОГРН - для юридического лица, телефон, адрес электронной почты застройщика)</w:t>
            </w:r>
          </w:p>
        </w:tc>
      </w:tr>
      <w:tr w:rsidR="00ED1108" w:rsidRPr="00F76BDD" w:rsidTr="00073621">
        <w:trPr>
          <w:trHeight w:val="510"/>
        </w:trPr>
        <w:tc>
          <w:tcPr>
            <w:tcW w:w="2130" w:type="dxa"/>
            <w:gridSpan w:val="2"/>
            <w:shd w:val="clear" w:color="auto" w:fill="auto"/>
            <w:vAlign w:val="bottom"/>
          </w:tcPr>
          <w:p w:rsidR="00ED1108" w:rsidRPr="00F76BDD" w:rsidRDefault="00ED1108" w:rsidP="00F76BDD">
            <w:pPr>
              <w:ind w:firstLine="709"/>
              <w:rPr>
                <w:rFonts w:eastAsia="Calibri" w:cs="Arial"/>
                <w:lang w:val="en-US"/>
              </w:rPr>
            </w:pPr>
            <w:r w:rsidRPr="00F76BDD">
              <w:rPr>
                <w:rFonts w:eastAsia="Calibri" w:cs="Arial"/>
              </w:rPr>
              <w:t>Почтовый адрес</w:t>
            </w:r>
          </w:p>
        </w:tc>
        <w:tc>
          <w:tcPr>
            <w:tcW w:w="4504" w:type="dxa"/>
            <w:tcBorders>
              <w:bottom w:val="single" w:sz="4" w:space="0" w:color="auto"/>
            </w:tcBorders>
            <w:shd w:val="clear" w:color="auto" w:fill="auto"/>
            <w:vAlign w:val="center"/>
          </w:tcPr>
          <w:p w:rsidR="00ED1108" w:rsidRPr="00F76BDD" w:rsidRDefault="00ED1108" w:rsidP="00F76BDD">
            <w:pPr>
              <w:ind w:firstLine="709"/>
              <w:rPr>
                <w:rFonts w:eastAsia="Calibri" w:cs="Arial"/>
              </w:rPr>
            </w:pPr>
          </w:p>
        </w:tc>
      </w:tr>
      <w:tr w:rsidR="00ED1108" w:rsidRPr="00F76BDD" w:rsidTr="00073621">
        <w:trPr>
          <w:trHeight w:val="131"/>
        </w:trPr>
        <w:tc>
          <w:tcPr>
            <w:tcW w:w="2130" w:type="dxa"/>
            <w:gridSpan w:val="2"/>
            <w:shd w:val="clear" w:color="auto" w:fill="auto"/>
            <w:vAlign w:val="bottom"/>
          </w:tcPr>
          <w:p w:rsidR="00ED1108" w:rsidRPr="00F76BDD" w:rsidRDefault="00ED1108" w:rsidP="00F76BDD">
            <w:pPr>
              <w:ind w:firstLine="709"/>
              <w:rPr>
                <w:rFonts w:eastAsia="Calibri" w:cs="Arial"/>
              </w:rPr>
            </w:pPr>
          </w:p>
        </w:tc>
        <w:tc>
          <w:tcPr>
            <w:tcW w:w="4504" w:type="dxa"/>
            <w:tcBorders>
              <w:top w:val="single" w:sz="4" w:space="0" w:color="auto"/>
            </w:tcBorders>
            <w:shd w:val="clear" w:color="auto" w:fill="auto"/>
            <w:vAlign w:val="center"/>
          </w:tcPr>
          <w:p w:rsidR="00ED1108" w:rsidRPr="00F76BDD" w:rsidRDefault="00ED1108" w:rsidP="00F76BDD">
            <w:pPr>
              <w:ind w:firstLine="709"/>
              <w:rPr>
                <w:rFonts w:eastAsia="Calibri" w:cs="Arial"/>
              </w:rPr>
            </w:pPr>
            <w:r w:rsidRPr="00F76BDD">
              <w:rPr>
                <w:rFonts w:eastAsia="Calibri" w:cs="Arial"/>
              </w:rPr>
              <w:t>(почтовый индекс и адрес застройщика)</w:t>
            </w:r>
          </w:p>
        </w:tc>
      </w:tr>
      <w:tr w:rsidR="00ED1108" w:rsidRPr="00F76BDD" w:rsidTr="009D3804">
        <w:trPr>
          <w:trHeight w:val="506"/>
        </w:trPr>
        <w:tc>
          <w:tcPr>
            <w:tcW w:w="2130" w:type="dxa"/>
            <w:gridSpan w:val="2"/>
            <w:shd w:val="clear" w:color="auto" w:fill="auto"/>
            <w:vAlign w:val="bottom"/>
          </w:tcPr>
          <w:p w:rsidR="00ED1108" w:rsidRPr="00F76BDD" w:rsidRDefault="00ED1108" w:rsidP="00F76BDD">
            <w:pPr>
              <w:ind w:firstLine="709"/>
              <w:rPr>
                <w:rFonts w:eastAsia="Calibri" w:cs="Arial"/>
              </w:rPr>
            </w:pPr>
            <w:r w:rsidRPr="00F76BDD">
              <w:rPr>
                <w:rFonts w:eastAsia="Calibri" w:cs="Arial"/>
              </w:rPr>
              <w:t>Представитель</w:t>
            </w:r>
          </w:p>
        </w:tc>
        <w:tc>
          <w:tcPr>
            <w:tcW w:w="4504" w:type="dxa"/>
            <w:tcBorders>
              <w:bottom w:val="single" w:sz="4" w:space="0" w:color="auto"/>
            </w:tcBorders>
            <w:shd w:val="clear" w:color="auto" w:fill="auto"/>
            <w:vAlign w:val="center"/>
          </w:tcPr>
          <w:p w:rsidR="00ED1108" w:rsidRPr="00F76BDD" w:rsidRDefault="00ED1108" w:rsidP="00F76BDD">
            <w:pPr>
              <w:ind w:firstLine="709"/>
              <w:rPr>
                <w:rFonts w:eastAsia="Calibri" w:cs="Arial"/>
                <w:lang w:val="en-US"/>
              </w:rPr>
            </w:pPr>
          </w:p>
        </w:tc>
      </w:tr>
      <w:tr w:rsidR="00ED1108" w:rsidRPr="00F76BDD" w:rsidTr="00073621">
        <w:trPr>
          <w:trHeight w:val="1055"/>
        </w:trPr>
        <w:tc>
          <w:tcPr>
            <w:tcW w:w="2130" w:type="dxa"/>
            <w:gridSpan w:val="2"/>
            <w:shd w:val="clear" w:color="auto" w:fill="auto"/>
            <w:vAlign w:val="bottom"/>
          </w:tcPr>
          <w:p w:rsidR="00ED1108" w:rsidRPr="00F76BDD" w:rsidRDefault="00ED1108" w:rsidP="00F76BDD">
            <w:pPr>
              <w:ind w:firstLine="709"/>
              <w:rPr>
                <w:rFonts w:eastAsia="Calibri" w:cs="Arial"/>
              </w:rPr>
            </w:pPr>
          </w:p>
        </w:tc>
        <w:tc>
          <w:tcPr>
            <w:tcW w:w="4504" w:type="dxa"/>
            <w:tcBorders>
              <w:top w:val="single" w:sz="4" w:space="0" w:color="auto"/>
            </w:tcBorders>
            <w:shd w:val="clear" w:color="auto" w:fill="auto"/>
            <w:vAlign w:val="center"/>
          </w:tcPr>
          <w:p w:rsidR="00ED1108" w:rsidRPr="00F76BDD" w:rsidRDefault="00ED1108" w:rsidP="00F76BDD">
            <w:pPr>
              <w:ind w:firstLine="709"/>
              <w:rPr>
                <w:rFonts w:eastAsia="Calibri" w:cs="Arial"/>
              </w:rPr>
            </w:pPr>
            <w:r w:rsidRPr="00F76BDD">
              <w:rPr>
                <w:rFonts w:eastAsia="Calibri" w:cs="Arial"/>
              </w:rPr>
              <w:t>(фамилия, имя, отчество (при наличии) представителя, ОГРНИП (для физического лица, зарегистрированного в качестве индивидуального предпринимателя) -</w:t>
            </w:r>
            <w:r w:rsidR="00F76BDD">
              <w:rPr>
                <w:rFonts w:eastAsia="Calibri" w:cs="Arial"/>
              </w:rPr>
              <w:t xml:space="preserve"> </w:t>
            </w:r>
            <w:r w:rsidRPr="00F76BDD">
              <w:rPr>
                <w:rFonts w:eastAsia="Calibri" w:cs="Arial"/>
              </w:rPr>
              <w:t>для физического лица, полное наименование представителя, ИНН*, ОГРН - для юридического лица)</w:t>
            </w:r>
          </w:p>
        </w:tc>
      </w:tr>
      <w:tr w:rsidR="00ED1108" w:rsidRPr="00F76BDD" w:rsidTr="009D3804">
        <w:trPr>
          <w:trHeight w:val="846"/>
        </w:trPr>
        <w:tc>
          <w:tcPr>
            <w:tcW w:w="2130" w:type="dxa"/>
            <w:gridSpan w:val="2"/>
            <w:shd w:val="clear" w:color="auto" w:fill="auto"/>
            <w:vAlign w:val="bottom"/>
          </w:tcPr>
          <w:p w:rsidR="00ED1108" w:rsidRPr="00F76BDD" w:rsidRDefault="00ED1108" w:rsidP="00F76BDD">
            <w:pPr>
              <w:ind w:firstLine="709"/>
              <w:rPr>
                <w:rFonts w:eastAsia="Calibri" w:cs="Arial"/>
              </w:rPr>
            </w:pPr>
            <w:r w:rsidRPr="00F76BDD">
              <w:rPr>
                <w:rFonts w:eastAsia="Calibri" w:cs="Arial"/>
              </w:rPr>
              <w:t>Контактные данные представителя</w:t>
            </w:r>
          </w:p>
        </w:tc>
        <w:tc>
          <w:tcPr>
            <w:tcW w:w="4504" w:type="dxa"/>
            <w:tcBorders>
              <w:bottom w:val="single" w:sz="4" w:space="0" w:color="auto"/>
            </w:tcBorders>
            <w:shd w:val="clear" w:color="auto" w:fill="auto"/>
            <w:vAlign w:val="center"/>
          </w:tcPr>
          <w:p w:rsidR="00ED1108" w:rsidRPr="00F76BDD" w:rsidRDefault="00ED1108" w:rsidP="00F76BDD">
            <w:pPr>
              <w:ind w:firstLine="709"/>
              <w:rPr>
                <w:rFonts w:eastAsia="Calibri" w:cs="Arial"/>
              </w:rPr>
            </w:pPr>
          </w:p>
        </w:tc>
      </w:tr>
      <w:tr w:rsidR="00ED1108" w:rsidRPr="00F76BDD" w:rsidTr="00073621">
        <w:trPr>
          <w:trHeight w:val="203"/>
        </w:trPr>
        <w:tc>
          <w:tcPr>
            <w:tcW w:w="2130" w:type="dxa"/>
            <w:gridSpan w:val="2"/>
            <w:shd w:val="clear" w:color="auto" w:fill="auto"/>
            <w:vAlign w:val="bottom"/>
          </w:tcPr>
          <w:p w:rsidR="00ED1108" w:rsidRPr="00F76BDD" w:rsidRDefault="00ED1108" w:rsidP="00F76BDD">
            <w:pPr>
              <w:ind w:firstLine="709"/>
              <w:rPr>
                <w:rFonts w:eastAsia="Calibri" w:cs="Arial"/>
              </w:rPr>
            </w:pPr>
          </w:p>
        </w:tc>
        <w:tc>
          <w:tcPr>
            <w:tcW w:w="4504" w:type="dxa"/>
            <w:tcBorders>
              <w:top w:val="single" w:sz="4" w:space="0" w:color="auto"/>
            </w:tcBorders>
            <w:shd w:val="clear" w:color="auto" w:fill="auto"/>
            <w:vAlign w:val="center"/>
          </w:tcPr>
          <w:p w:rsidR="00ED1108" w:rsidRPr="00F76BDD" w:rsidRDefault="00ED1108" w:rsidP="00F76BDD">
            <w:pPr>
              <w:ind w:firstLine="709"/>
              <w:rPr>
                <w:rFonts w:eastAsia="Calibri" w:cs="Arial"/>
              </w:rPr>
            </w:pPr>
            <w:r w:rsidRPr="00F76BDD">
              <w:rPr>
                <w:rFonts w:eastAsia="Calibri" w:cs="Arial"/>
              </w:rPr>
              <w:t>(телефон, адрес электронной почты)</w:t>
            </w:r>
          </w:p>
        </w:tc>
      </w:tr>
    </w:tbl>
    <w:p w:rsidR="00ED1108" w:rsidRPr="00F76BDD" w:rsidRDefault="00ED1108" w:rsidP="00F76BDD">
      <w:pPr>
        <w:ind w:firstLine="709"/>
        <w:rPr>
          <w:rFonts w:cs="Arial"/>
        </w:rPr>
      </w:pPr>
    </w:p>
    <w:p w:rsidR="00ED1108" w:rsidRPr="00F76BDD" w:rsidRDefault="00ED1108" w:rsidP="00F76BDD">
      <w:pPr>
        <w:tabs>
          <w:tab w:val="left" w:pos="851"/>
        </w:tabs>
        <w:ind w:firstLine="709"/>
        <w:rPr>
          <w:rFonts w:cs="Arial"/>
        </w:rPr>
      </w:pPr>
      <w:r w:rsidRPr="00F76BDD">
        <w:rPr>
          <w:rFonts w:cs="Arial"/>
        </w:rPr>
        <w:lastRenderedPageBreak/>
        <w:t>РЕШЕНИЕ</w:t>
      </w:r>
      <w:r w:rsidRPr="00F76BDD">
        <w:rPr>
          <w:rFonts w:cs="Arial"/>
        </w:rPr>
        <w:br/>
        <w:t>о возврате документов без рассмотрения</w:t>
      </w:r>
    </w:p>
    <w:p w:rsidR="00ED1108" w:rsidRPr="00F76BDD" w:rsidRDefault="00ED1108" w:rsidP="00F76BDD">
      <w:pPr>
        <w:tabs>
          <w:tab w:val="left" w:pos="851"/>
        </w:tabs>
        <w:ind w:firstLine="709"/>
        <w:rPr>
          <w:rFonts w:cs="Arial"/>
        </w:rPr>
      </w:pPr>
      <w:r w:rsidRPr="00F76BDD">
        <w:rPr>
          <w:rFonts w:cs="Arial"/>
        </w:rPr>
        <w:t>___________________________________________</w:t>
      </w:r>
    </w:p>
    <w:p w:rsidR="00F76BDD" w:rsidRDefault="00ED1108" w:rsidP="00F76BDD">
      <w:pPr>
        <w:tabs>
          <w:tab w:val="left" w:pos="851"/>
        </w:tabs>
        <w:ind w:firstLine="709"/>
        <w:rPr>
          <w:rFonts w:cs="Arial"/>
        </w:rPr>
      </w:pPr>
      <w:r w:rsidRPr="00F76BDD">
        <w:rPr>
          <w:rFonts w:cs="Arial"/>
        </w:rPr>
        <w:t>(номер и дата решения)</w:t>
      </w:r>
    </w:p>
    <w:p w:rsidR="00652F47" w:rsidRPr="00F76BDD" w:rsidRDefault="00ED1108" w:rsidP="00F76BDD">
      <w:pPr>
        <w:pStyle w:val="ac"/>
        <w:spacing w:before="0" w:beforeAutospacing="0" w:after="0" w:afterAutospacing="0"/>
        <w:ind w:firstLine="709"/>
        <w:rPr>
          <w:rFonts w:cs="Arial"/>
        </w:rPr>
      </w:pPr>
      <w:r w:rsidRPr="00F76BDD">
        <w:rPr>
          <w:rFonts w:cs="Arial"/>
        </w:rPr>
        <w:t xml:space="preserve">В соответствии с частью </w:t>
      </w:r>
      <w:r w:rsidRPr="00F76BDD">
        <w:rPr>
          <w:rFonts w:cs="Arial"/>
          <w:lang w:val="ru-RU"/>
        </w:rPr>
        <w:t>6</w:t>
      </w:r>
      <w:r w:rsidRPr="00F76BDD">
        <w:rPr>
          <w:rFonts w:cs="Arial"/>
        </w:rPr>
        <w:t xml:space="preserve"> статьи 51</w:t>
      </w:r>
      <w:r w:rsidRPr="00F76BDD">
        <w:rPr>
          <w:rFonts w:cs="Arial"/>
          <w:vertAlign w:val="superscript"/>
        </w:rPr>
        <w:t>1</w:t>
      </w:r>
      <w:r w:rsidRPr="00F76BDD">
        <w:rPr>
          <w:rFonts w:cs="Arial"/>
        </w:rPr>
        <w:t xml:space="preserve"> Градостроительного кодекса Российской Федерации принято решение о возврате застройщику</w:t>
      </w:r>
      <w:r w:rsidR="002E3393" w:rsidRPr="00F76BDD">
        <w:rPr>
          <w:rFonts w:cs="Arial"/>
          <w:lang w:val="ru-RU"/>
        </w:rPr>
        <w:t xml:space="preserve"> _____________________________________________**</w:t>
      </w:r>
      <w:r w:rsidR="00225EC6" w:rsidRPr="00F76BDD">
        <w:rPr>
          <w:rFonts w:cs="Arial"/>
          <w:lang w:val="ru-RU"/>
        </w:rPr>
        <w:t xml:space="preserve"> </w:t>
      </w:r>
      <w:r w:rsidRPr="00F76BDD">
        <w:rPr>
          <w:rFonts w:cs="Arial"/>
        </w:rPr>
        <w:t>без рассмотрения (</w:t>
      </w:r>
      <w:r w:rsidRPr="00F76BDD">
        <w:rPr>
          <w:rFonts w:cs="Arial"/>
          <w:lang w:val="ru-RU"/>
        </w:rPr>
        <w:t>______________</w:t>
      </w:r>
      <w:r w:rsidR="00647C38" w:rsidRPr="00F76BDD">
        <w:rPr>
          <w:rFonts w:cs="Arial"/>
          <w:lang w:val="ru-RU"/>
        </w:rPr>
        <w:t>_____</w:t>
      </w:r>
      <w:r w:rsidRPr="00F76BDD">
        <w:rPr>
          <w:rFonts w:cs="Arial"/>
          <w:lang w:val="ru-RU"/>
        </w:rPr>
        <w:t>___________</w:t>
      </w:r>
      <w:r w:rsidRPr="00F76BDD">
        <w:rPr>
          <w:rFonts w:cs="Arial"/>
        </w:rPr>
        <w:t>) по следующим</w:t>
      </w:r>
      <w:r w:rsidRPr="00F76BDD">
        <w:rPr>
          <w:rFonts w:cs="Arial"/>
          <w:lang w:val="ru-RU"/>
        </w:rPr>
        <w:t xml:space="preserve"> </w:t>
      </w:r>
      <w:r w:rsidR="00652F47" w:rsidRPr="00F76BDD">
        <w:rPr>
          <w:rFonts w:cs="Arial"/>
        </w:rPr>
        <w:t>основаниям</w:t>
      </w:r>
      <w:r w:rsidR="00647C38" w:rsidRPr="00F76BDD">
        <w:rPr>
          <w:rFonts w:cs="Arial"/>
          <w:lang w:val="ru-RU"/>
        </w:rPr>
        <w:t xml:space="preserve"> (указываются </w:t>
      </w:r>
    </w:p>
    <w:p w:rsidR="00ED1108" w:rsidRPr="00F76BDD" w:rsidRDefault="00ED1108" w:rsidP="00F76BDD">
      <w:pPr>
        <w:pStyle w:val="ac"/>
        <w:spacing w:before="0" w:beforeAutospacing="0" w:after="0" w:afterAutospacing="0"/>
        <w:ind w:firstLine="709"/>
        <w:rPr>
          <w:rFonts w:cs="Arial"/>
          <w:lang w:val="ru-RU"/>
        </w:rPr>
      </w:pPr>
      <w:r w:rsidRPr="00F76BDD">
        <w:rPr>
          <w:rFonts w:cs="Arial"/>
          <w:lang w:val="ru-RU"/>
        </w:rPr>
        <w:t>(входящие дата и номер)</w:t>
      </w:r>
    </w:p>
    <w:p w:rsidR="00647C38" w:rsidRPr="00F76BDD" w:rsidRDefault="00647C38" w:rsidP="00F76BDD">
      <w:pPr>
        <w:pStyle w:val="ac"/>
        <w:spacing w:before="0" w:beforeAutospacing="0" w:after="0" w:afterAutospacing="0"/>
        <w:ind w:firstLine="709"/>
        <w:rPr>
          <w:rFonts w:cs="Arial"/>
        </w:rPr>
      </w:pPr>
      <w:r w:rsidRPr="00F76BDD">
        <w:rPr>
          <w:rFonts w:cs="Arial"/>
          <w:lang w:val="ru-RU"/>
        </w:rPr>
        <w:t>соответствующие основания)</w:t>
      </w:r>
      <w:r w:rsidRPr="00F76BDD">
        <w:rPr>
          <w:rFonts w:cs="Arial"/>
        </w:rPr>
        <w:t>:</w:t>
      </w:r>
    </w:p>
    <w:p w:rsidR="00ED1108" w:rsidRPr="00F76BDD" w:rsidRDefault="00ED1108" w:rsidP="00F76BDD">
      <w:pPr>
        <w:pStyle w:val="ac"/>
        <w:numPr>
          <w:ilvl w:val="0"/>
          <w:numId w:val="44"/>
        </w:numPr>
        <w:spacing w:before="0" w:beforeAutospacing="0" w:after="0" w:afterAutospacing="0"/>
        <w:ind w:left="0" w:firstLine="709"/>
        <w:rPr>
          <w:rFonts w:cs="Arial"/>
        </w:rPr>
      </w:pPr>
      <w:r w:rsidRPr="00F76BDD">
        <w:rPr>
          <w:rFonts w:cs="Arial"/>
        </w:rPr>
        <w:t xml:space="preserve">Возврат уведомления и документов связи с тем, что не представлены в полном объеме документы, предусмотренные </w:t>
      </w:r>
      <w:r w:rsidR="00652F47" w:rsidRPr="00F76BDD">
        <w:rPr>
          <w:rFonts w:cs="Arial"/>
          <w:lang w:val="ru-RU"/>
        </w:rPr>
        <w:t>пунктами 2</w:t>
      </w:r>
      <w:r w:rsidR="00F76BDD">
        <w:rPr>
          <w:rFonts w:cs="Arial"/>
          <w:lang w:val="ru-RU"/>
        </w:rPr>
        <w:t xml:space="preserve"> </w:t>
      </w:r>
      <w:r w:rsidR="00652F47" w:rsidRPr="00F76BDD">
        <w:rPr>
          <w:rFonts w:cs="Arial"/>
          <w:lang w:val="ru-RU"/>
        </w:rPr>
        <w:t>–</w:t>
      </w:r>
      <w:r w:rsidR="00F76BDD">
        <w:rPr>
          <w:rFonts w:cs="Arial"/>
          <w:lang w:val="ru-RU"/>
        </w:rPr>
        <w:t xml:space="preserve"> </w:t>
      </w:r>
      <w:r w:rsidR="00652F47" w:rsidRPr="00F76BDD">
        <w:rPr>
          <w:rFonts w:cs="Arial"/>
          <w:lang w:val="ru-RU"/>
        </w:rPr>
        <w:t>4 части 3</w:t>
      </w:r>
      <w:r w:rsidR="00652F47" w:rsidRPr="00F76BDD">
        <w:rPr>
          <w:rFonts w:cs="Arial"/>
        </w:rPr>
        <w:t xml:space="preserve"> статьи 51</w:t>
      </w:r>
      <w:r w:rsidR="00652F47" w:rsidRPr="00F76BDD">
        <w:rPr>
          <w:rFonts w:cs="Arial"/>
          <w:vertAlign w:val="superscript"/>
        </w:rPr>
        <w:t>1</w:t>
      </w:r>
      <w:r w:rsidRPr="00F76BDD">
        <w:rPr>
          <w:rFonts w:cs="Arial"/>
        </w:rPr>
        <w:t xml:space="preserve"> Градостроительного кодекса Российской Федерации.</w:t>
      </w:r>
    </w:p>
    <w:p w:rsidR="00ED1108" w:rsidRPr="00F76BDD" w:rsidRDefault="00ED1108" w:rsidP="00F76BDD">
      <w:pPr>
        <w:pStyle w:val="ac"/>
        <w:numPr>
          <w:ilvl w:val="0"/>
          <w:numId w:val="44"/>
        </w:numPr>
        <w:spacing w:before="0" w:beforeAutospacing="0" w:after="0" w:afterAutospacing="0"/>
        <w:ind w:left="0" w:firstLine="709"/>
        <w:rPr>
          <w:rFonts w:cs="Arial"/>
        </w:rPr>
      </w:pPr>
      <w:r w:rsidRPr="00F76BDD">
        <w:rPr>
          <w:rFonts w:cs="Arial"/>
        </w:rPr>
        <w:t xml:space="preserve">Возврат уведомления и документов в связи с неполным предоставлением сведений, предусмотренных </w:t>
      </w:r>
      <w:r w:rsidR="00652F47" w:rsidRPr="00F76BDD">
        <w:rPr>
          <w:rFonts w:cs="Arial"/>
        </w:rPr>
        <w:t>частью 1 статьи 51</w:t>
      </w:r>
      <w:r w:rsidR="00652F47" w:rsidRPr="00F76BDD">
        <w:rPr>
          <w:rFonts w:cs="Arial"/>
          <w:vertAlign w:val="superscript"/>
        </w:rPr>
        <w:t>1</w:t>
      </w:r>
      <w:r w:rsidRPr="00F76BDD">
        <w:rPr>
          <w:rFonts w:cs="Arial"/>
        </w:rPr>
        <w:t xml:space="preserve"> Градостроительного кодекса Российской Федерации.</w:t>
      </w:r>
    </w:p>
    <w:p w:rsidR="005106DD" w:rsidRPr="00F76BDD" w:rsidRDefault="00ED1108" w:rsidP="00F76BDD">
      <w:pPr>
        <w:ind w:firstLine="709"/>
        <w:rPr>
          <w:rFonts w:cs="Arial"/>
        </w:rPr>
      </w:pPr>
      <w:r w:rsidRPr="00F76BDD">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5106DD" w:rsidRPr="00F76BDD" w:rsidRDefault="00ED1108" w:rsidP="00F76BDD">
      <w:pPr>
        <w:ind w:firstLine="709"/>
        <w:rPr>
          <w:rFonts w:cs="Arial"/>
        </w:rPr>
      </w:pPr>
      <w:r w:rsidRPr="00F76BDD">
        <w:rPr>
          <w:rFonts w:cs="Arial"/>
        </w:rPr>
        <w:t xml:space="preserve">В соответствии с частью </w:t>
      </w:r>
      <w:r w:rsidR="005106DD" w:rsidRPr="00F76BDD">
        <w:rPr>
          <w:rFonts w:cs="Arial"/>
        </w:rPr>
        <w:t>6</w:t>
      </w:r>
      <w:r w:rsidR="005106DD" w:rsidRPr="00F76BDD">
        <w:rPr>
          <w:rFonts w:cs="Arial"/>
          <w:vertAlign w:val="superscript"/>
        </w:rPr>
        <w:t>1</w:t>
      </w:r>
      <w:r w:rsidR="005106DD" w:rsidRPr="00F76BDD">
        <w:rPr>
          <w:rFonts w:cs="Arial"/>
        </w:rPr>
        <w:t xml:space="preserve"> статьи 51</w:t>
      </w:r>
      <w:r w:rsidR="005106DD" w:rsidRPr="00F76BDD">
        <w:rPr>
          <w:rFonts w:cs="Arial"/>
          <w:vertAlign w:val="superscript"/>
        </w:rPr>
        <w:t>1</w:t>
      </w:r>
      <w:r w:rsidRPr="00F76BDD">
        <w:rPr>
          <w:rFonts w:cs="Arial"/>
        </w:rPr>
        <w:t xml:space="preserve"> Градостроительного кодекса Российской Федерации при возврате застройщику </w:t>
      </w:r>
      <w:r w:rsidR="005106DD" w:rsidRPr="00F76BDD">
        <w:rPr>
          <w:rFonts w:cs="Arial"/>
        </w:rPr>
        <w:t>уведомления о планируемых строительстве или реконструкции объекта индивидуального жилищного строительства или садового дома или у</w:t>
      </w:r>
      <w:r w:rsidR="005106DD" w:rsidRPr="00F76BDD">
        <w:rPr>
          <w:rFonts w:cs="Arial"/>
          <w:color w:val="000000"/>
        </w:rPr>
        <w:t xml:space="preserve">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r w:rsidR="005106DD" w:rsidRPr="00F76BDD">
        <w:rPr>
          <w:rFonts w:cs="Arial"/>
        </w:rPr>
        <w:t>и прилагаемых к ним документов такие уведомления считаются ненаправленными</w:t>
      </w:r>
      <w:r w:rsidR="005106DD" w:rsidRPr="00F76BDD">
        <w:rPr>
          <w:rFonts w:cs="Arial"/>
          <w:color w:val="000000"/>
        </w:rPr>
        <w:t>.</w:t>
      </w:r>
    </w:p>
    <w:p w:rsidR="00F76BDD" w:rsidRDefault="00ED1108" w:rsidP="00F76BDD">
      <w:pPr>
        <w:ind w:firstLine="709"/>
        <w:rPr>
          <w:rFonts w:cs="Arial"/>
        </w:rPr>
      </w:pPr>
      <w:r w:rsidRPr="00F76BDD">
        <w:rPr>
          <w:rFonts w:cs="Arial"/>
        </w:rPr>
        <w:t>Данное решение может быть обжаловано в досудебном порядке путем направления жалобы в уполномоченный орган, а также в судебном порядке.</w:t>
      </w:r>
    </w:p>
    <w:p w:rsidR="00ED1108" w:rsidRPr="00F76BDD" w:rsidRDefault="00ED1108" w:rsidP="00F76BDD">
      <w:pPr>
        <w:ind w:firstLine="709"/>
        <w:rPr>
          <w:rFonts w:cs="Arial"/>
          <w:color w:val="000000"/>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ED1108" w:rsidRPr="00F76BDD" w:rsidTr="00073621">
        <w:tc>
          <w:tcPr>
            <w:tcW w:w="3119" w:type="dxa"/>
            <w:tcBorders>
              <w:top w:val="nil"/>
              <w:left w:val="nil"/>
              <w:bottom w:val="single" w:sz="4" w:space="0" w:color="auto"/>
              <w:right w:val="nil"/>
            </w:tcBorders>
            <w:vAlign w:val="bottom"/>
          </w:tcPr>
          <w:p w:rsidR="00ED1108" w:rsidRPr="00F76BDD" w:rsidRDefault="00ED1108" w:rsidP="00F76BDD">
            <w:pPr>
              <w:ind w:firstLine="709"/>
              <w:rPr>
                <w:rFonts w:cs="Arial"/>
                <w:color w:val="000000"/>
              </w:rPr>
            </w:pPr>
          </w:p>
        </w:tc>
        <w:tc>
          <w:tcPr>
            <w:tcW w:w="595" w:type="dxa"/>
            <w:tcBorders>
              <w:top w:val="nil"/>
              <w:left w:val="nil"/>
              <w:bottom w:val="nil"/>
              <w:right w:val="nil"/>
            </w:tcBorders>
            <w:vAlign w:val="bottom"/>
          </w:tcPr>
          <w:p w:rsidR="00ED1108" w:rsidRPr="00F76BDD" w:rsidRDefault="00ED1108" w:rsidP="00F76BDD">
            <w:pPr>
              <w:ind w:firstLine="709"/>
              <w:rPr>
                <w:rFonts w:cs="Arial"/>
                <w:color w:val="000000"/>
              </w:rPr>
            </w:pPr>
          </w:p>
        </w:tc>
        <w:tc>
          <w:tcPr>
            <w:tcW w:w="1957" w:type="dxa"/>
            <w:tcBorders>
              <w:top w:val="nil"/>
              <w:left w:val="nil"/>
              <w:bottom w:val="single" w:sz="4" w:space="0" w:color="auto"/>
              <w:right w:val="nil"/>
            </w:tcBorders>
            <w:vAlign w:val="bottom"/>
          </w:tcPr>
          <w:p w:rsidR="00ED1108" w:rsidRPr="00F76BDD" w:rsidRDefault="00ED1108" w:rsidP="00F76BDD">
            <w:pPr>
              <w:ind w:firstLine="709"/>
              <w:rPr>
                <w:rFonts w:cs="Arial"/>
                <w:color w:val="000000"/>
              </w:rPr>
            </w:pPr>
          </w:p>
        </w:tc>
        <w:tc>
          <w:tcPr>
            <w:tcW w:w="594" w:type="dxa"/>
            <w:tcBorders>
              <w:top w:val="nil"/>
              <w:left w:val="nil"/>
              <w:bottom w:val="nil"/>
              <w:right w:val="nil"/>
            </w:tcBorders>
            <w:vAlign w:val="bottom"/>
          </w:tcPr>
          <w:p w:rsidR="00ED1108" w:rsidRPr="00F76BDD" w:rsidRDefault="00ED1108" w:rsidP="00F76BDD">
            <w:pPr>
              <w:ind w:firstLine="709"/>
              <w:rPr>
                <w:rFonts w:cs="Arial"/>
                <w:color w:val="000000"/>
              </w:rPr>
            </w:pPr>
          </w:p>
        </w:tc>
        <w:tc>
          <w:tcPr>
            <w:tcW w:w="3205" w:type="dxa"/>
            <w:tcBorders>
              <w:top w:val="nil"/>
              <w:left w:val="nil"/>
              <w:bottom w:val="single" w:sz="4" w:space="0" w:color="auto"/>
              <w:right w:val="nil"/>
            </w:tcBorders>
            <w:vAlign w:val="bottom"/>
          </w:tcPr>
          <w:p w:rsidR="00ED1108" w:rsidRPr="00F76BDD" w:rsidRDefault="00ED1108" w:rsidP="00F76BDD">
            <w:pPr>
              <w:ind w:firstLine="709"/>
              <w:rPr>
                <w:rFonts w:cs="Arial"/>
                <w:color w:val="000000"/>
              </w:rPr>
            </w:pPr>
          </w:p>
        </w:tc>
      </w:tr>
      <w:tr w:rsidR="00ED1108" w:rsidRPr="00F76BDD" w:rsidTr="00073621">
        <w:tc>
          <w:tcPr>
            <w:tcW w:w="3119" w:type="dxa"/>
            <w:tcBorders>
              <w:top w:val="nil"/>
              <w:left w:val="nil"/>
              <w:bottom w:val="nil"/>
              <w:right w:val="nil"/>
            </w:tcBorders>
          </w:tcPr>
          <w:p w:rsidR="00ED1108" w:rsidRPr="00F76BDD" w:rsidRDefault="00ED1108" w:rsidP="00F76BDD">
            <w:pPr>
              <w:ind w:firstLine="709"/>
              <w:rPr>
                <w:rFonts w:cs="Arial"/>
                <w:color w:val="000000"/>
              </w:rPr>
            </w:pPr>
            <w:r w:rsidRPr="00F76BDD">
              <w:rPr>
                <w:rFonts w:cs="Arial"/>
                <w:color w:val="000000"/>
              </w:rPr>
              <w:t>(должность)</w:t>
            </w:r>
          </w:p>
        </w:tc>
        <w:tc>
          <w:tcPr>
            <w:tcW w:w="595" w:type="dxa"/>
            <w:tcBorders>
              <w:top w:val="nil"/>
              <w:left w:val="nil"/>
              <w:bottom w:val="nil"/>
              <w:right w:val="nil"/>
            </w:tcBorders>
          </w:tcPr>
          <w:p w:rsidR="00ED1108" w:rsidRPr="00F76BDD" w:rsidRDefault="00ED1108" w:rsidP="00F76BDD">
            <w:pPr>
              <w:ind w:firstLine="709"/>
              <w:rPr>
                <w:rFonts w:cs="Arial"/>
                <w:color w:val="000000"/>
              </w:rPr>
            </w:pPr>
          </w:p>
        </w:tc>
        <w:tc>
          <w:tcPr>
            <w:tcW w:w="1957" w:type="dxa"/>
            <w:tcBorders>
              <w:top w:val="nil"/>
              <w:left w:val="nil"/>
              <w:bottom w:val="nil"/>
              <w:right w:val="nil"/>
            </w:tcBorders>
          </w:tcPr>
          <w:p w:rsidR="00ED1108" w:rsidRPr="00F76BDD" w:rsidRDefault="00ED1108" w:rsidP="00F76BDD">
            <w:pPr>
              <w:ind w:firstLine="709"/>
              <w:rPr>
                <w:rFonts w:cs="Arial"/>
                <w:color w:val="000000"/>
              </w:rPr>
            </w:pPr>
            <w:r w:rsidRPr="00F76BDD">
              <w:rPr>
                <w:rFonts w:cs="Arial"/>
                <w:color w:val="000000"/>
              </w:rPr>
              <w:t>(подпись)</w:t>
            </w:r>
          </w:p>
        </w:tc>
        <w:tc>
          <w:tcPr>
            <w:tcW w:w="594" w:type="dxa"/>
            <w:tcBorders>
              <w:top w:val="nil"/>
              <w:left w:val="nil"/>
              <w:bottom w:val="nil"/>
              <w:right w:val="nil"/>
            </w:tcBorders>
          </w:tcPr>
          <w:p w:rsidR="00ED1108" w:rsidRPr="00F76BDD" w:rsidRDefault="00ED1108" w:rsidP="00F76BDD">
            <w:pPr>
              <w:ind w:firstLine="709"/>
              <w:rPr>
                <w:rFonts w:cs="Arial"/>
                <w:color w:val="000000"/>
              </w:rPr>
            </w:pPr>
          </w:p>
        </w:tc>
        <w:tc>
          <w:tcPr>
            <w:tcW w:w="3205" w:type="dxa"/>
            <w:tcBorders>
              <w:top w:val="nil"/>
              <w:left w:val="nil"/>
              <w:bottom w:val="nil"/>
              <w:right w:val="nil"/>
            </w:tcBorders>
          </w:tcPr>
          <w:p w:rsidR="00ED1108" w:rsidRPr="00F76BDD" w:rsidRDefault="00ED1108" w:rsidP="00F76BDD">
            <w:pPr>
              <w:ind w:firstLine="709"/>
              <w:rPr>
                <w:rFonts w:cs="Arial"/>
                <w:color w:val="000000"/>
              </w:rPr>
            </w:pPr>
            <w:r w:rsidRPr="00F76BDD">
              <w:rPr>
                <w:rFonts w:cs="Arial"/>
                <w:color w:val="000000"/>
              </w:rPr>
              <w:t>(фамилия, имя, отчество</w:t>
            </w:r>
            <w:r w:rsidRPr="00F76BDD">
              <w:rPr>
                <w:rFonts w:cs="Arial"/>
                <w:color w:val="000000"/>
              </w:rPr>
              <w:br/>
              <w:t>(при наличии)</w:t>
            </w:r>
          </w:p>
        </w:tc>
      </w:tr>
    </w:tbl>
    <w:p w:rsidR="00F76BDD" w:rsidRDefault="00F76BDD" w:rsidP="00F76BDD">
      <w:pPr>
        <w:ind w:firstLine="709"/>
        <w:rPr>
          <w:rFonts w:cs="Arial"/>
          <w:color w:val="000000"/>
        </w:rPr>
      </w:pPr>
    </w:p>
    <w:p w:rsidR="00F76BDD" w:rsidRDefault="00ED1108" w:rsidP="00F76BDD">
      <w:pPr>
        <w:ind w:firstLine="709"/>
        <w:rPr>
          <w:rFonts w:cs="Arial"/>
          <w:color w:val="000000"/>
        </w:rPr>
      </w:pPr>
      <w:r w:rsidRPr="00F76BDD">
        <w:rPr>
          <w:rFonts w:cs="Arial"/>
          <w:color w:val="000000"/>
        </w:rPr>
        <w:t>Дата</w:t>
      </w:r>
    </w:p>
    <w:p w:rsidR="00ED1108" w:rsidRPr="00F76BDD" w:rsidRDefault="00ED1108" w:rsidP="00F76BDD">
      <w:pPr>
        <w:ind w:firstLine="709"/>
        <w:rPr>
          <w:rFonts w:cs="Arial"/>
          <w:color w:val="000000"/>
        </w:rPr>
      </w:pPr>
      <w:r w:rsidRPr="00F76BDD">
        <w:rPr>
          <w:rFonts w:cs="Arial"/>
          <w:color w:val="000000"/>
        </w:rPr>
        <w:t>*Сведения об ИНН в отношении иностранного юридического лица не указываются.</w:t>
      </w:r>
    </w:p>
    <w:p w:rsidR="002E3393" w:rsidRPr="00F76BDD" w:rsidRDefault="002E3393" w:rsidP="00F76BDD">
      <w:pPr>
        <w:ind w:firstLine="709"/>
        <w:rPr>
          <w:rFonts w:cs="Arial"/>
        </w:rPr>
      </w:pPr>
      <w:r w:rsidRPr="00F76BDD">
        <w:rPr>
          <w:rFonts w:cs="Arial"/>
          <w:color w:val="000000"/>
        </w:rPr>
        <w:t>**</w:t>
      </w:r>
      <w:r w:rsidRPr="00F76BDD">
        <w:rPr>
          <w:rFonts w:cs="Arial"/>
        </w:rPr>
        <w:t>Указывается один из вариантов: уведомление о планируемых строительстве или реконструкции объекта индивидуального жилищного строительства или садового</w:t>
      </w:r>
      <w:r w:rsidR="005106DD" w:rsidRPr="00F76BDD">
        <w:rPr>
          <w:rFonts w:cs="Arial"/>
        </w:rPr>
        <w:t xml:space="preserve"> дома</w:t>
      </w:r>
      <w:r w:rsidR="00647C38" w:rsidRPr="00F76BDD">
        <w:rPr>
          <w:rFonts w:cs="Arial"/>
        </w:rPr>
        <w:t>,</w:t>
      </w:r>
      <w:r w:rsidRPr="00F76BDD">
        <w:rPr>
          <w:rFonts w:cs="Arial"/>
        </w:rPr>
        <w:t xml:space="preserve"> у</w:t>
      </w:r>
      <w:r w:rsidRPr="00F76BDD">
        <w:rPr>
          <w:rFonts w:cs="Arial"/>
          <w:color w:val="000000"/>
        </w:rPr>
        <w:t>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F76BDD" w:rsidRDefault="00C25E0A" w:rsidP="00F76BDD">
      <w:pPr>
        <w:autoSpaceDE w:val="0"/>
        <w:autoSpaceDN w:val="0"/>
        <w:adjustRightInd w:val="0"/>
        <w:ind w:left="5103" w:firstLine="0"/>
        <w:rPr>
          <w:rFonts w:cs="Arial"/>
          <w:color w:val="000000"/>
        </w:rPr>
      </w:pPr>
      <w:r w:rsidRPr="00F76BDD">
        <w:rPr>
          <w:rFonts w:cs="Arial"/>
          <w:color w:val="000000"/>
        </w:rPr>
        <w:br w:type="page"/>
      </w:r>
      <w:r w:rsidRPr="00F76BDD">
        <w:rPr>
          <w:rFonts w:cs="Arial"/>
          <w:bCs/>
          <w:color w:val="000000"/>
        </w:rPr>
        <w:lastRenderedPageBreak/>
        <w:t xml:space="preserve">Приложение № </w:t>
      </w:r>
      <w:r w:rsidR="00B95A44" w:rsidRPr="00F76BDD">
        <w:rPr>
          <w:rFonts w:cs="Arial"/>
          <w:bCs/>
          <w:color w:val="000000"/>
        </w:rPr>
        <w:t>4</w:t>
      </w:r>
      <w:r w:rsidR="00F76BDD">
        <w:rPr>
          <w:rFonts w:cs="Arial"/>
          <w:bCs/>
          <w:color w:val="000000"/>
        </w:rPr>
        <w:t xml:space="preserve"> </w:t>
      </w:r>
      <w:r w:rsidRPr="00F76BDD">
        <w:rPr>
          <w:rFonts w:cs="Arial"/>
          <w:color w:val="000000"/>
        </w:rPr>
        <w:t>к Административному регламенту</w:t>
      </w:r>
      <w:r w:rsidR="00F76BDD">
        <w:rPr>
          <w:rFonts w:cs="Arial"/>
          <w:color w:val="000000"/>
        </w:rPr>
        <w:t xml:space="preserve"> </w:t>
      </w:r>
      <w:r w:rsidRPr="00F76BDD">
        <w:rPr>
          <w:rFonts w:cs="Arial"/>
          <w:color w:val="000000"/>
        </w:rPr>
        <w:t>по предоставлению муниципальной услуги</w:t>
      </w:r>
    </w:p>
    <w:p w:rsidR="00C25E0A" w:rsidRPr="00F76BDD" w:rsidRDefault="00C25E0A" w:rsidP="00F76BDD">
      <w:pPr>
        <w:ind w:firstLine="709"/>
        <w:rPr>
          <w:rFonts w:cs="Arial"/>
          <w:color w:val="000000"/>
        </w:rPr>
      </w:pPr>
      <w:r w:rsidRPr="00F76BDD">
        <w:rPr>
          <w:rFonts w:cs="Arial"/>
          <w:color w:val="000000"/>
        </w:rPr>
        <w:t>З А Я В Л Е Н И Е</w:t>
      </w:r>
      <w:r w:rsidR="00F76BDD">
        <w:rPr>
          <w:rFonts w:cs="Arial"/>
          <w:color w:val="000000"/>
        </w:rPr>
        <w:t xml:space="preserve"> </w:t>
      </w:r>
      <w:r w:rsidRPr="00F76BDD">
        <w:rPr>
          <w:rFonts w:cs="Arial"/>
          <w:color w:val="000000"/>
        </w:rPr>
        <w:t xml:space="preserve">об исправлении допущенных опечаток и ошибок в </w:t>
      </w:r>
      <w:r w:rsidR="00F76BDD">
        <w:rPr>
          <w:rFonts w:cs="Arial"/>
          <w:color w:val="000000"/>
        </w:rPr>
        <w:t xml:space="preserve"> </w:t>
      </w:r>
      <w:r w:rsidRPr="00F76BDD">
        <w:rPr>
          <w:rFonts w:cs="Arial"/>
          <w:color w:val="000000"/>
        </w:rPr>
        <w:t>уведомлении о</w:t>
      </w:r>
      <w:r w:rsidR="00F76BDD">
        <w:rPr>
          <w:rFonts w:cs="Arial"/>
          <w:color w:val="000000"/>
        </w:rPr>
        <w:t xml:space="preserve"> </w:t>
      </w:r>
      <w:r w:rsidRPr="00F76BDD">
        <w:rPr>
          <w:rFonts w:cs="Arial"/>
          <w:color w:val="000000"/>
        </w:rPr>
        <w:t>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w:t>
      </w:r>
      <w:r w:rsidR="00F76BDD">
        <w:rPr>
          <w:rFonts w:cs="Arial"/>
          <w:color w:val="000000"/>
        </w:rPr>
        <w:t xml:space="preserve"> </w:t>
      </w:r>
      <w:r w:rsidRPr="00F76BDD">
        <w:rPr>
          <w:rFonts w:cs="Arial"/>
          <w:color w:val="000000"/>
        </w:rPr>
        <w:t>допустимости размещения объекта индивидуального жилищного строительства или садового</w:t>
      </w:r>
      <w:r w:rsidR="00F76BDD">
        <w:rPr>
          <w:rFonts w:cs="Arial"/>
          <w:color w:val="000000"/>
        </w:rPr>
        <w:t xml:space="preserve"> </w:t>
      </w:r>
      <w:r w:rsidRPr="00F76BDD">
        <w:rPr>
          <w:rFonts w:cs="Arial"/>
          <w:color w:val="000000"/>
        </w:rPr>
        <w:t>дома</w:t>
      </w:r>
      <w:r w:rsidR="00F76BDD">
        <w:rPr>
          <w:rFonts w:cs="Arial"/>
          <w:color w:val="000000"/>
        </w:rPr>
        <w:t xml:space="preserve"> </w:t>
      </w:r>
      <w:r w:rsidRPr="00F76BDD">
        <w:rPr>
          <w:rFonts w:cs="Arial"/>
          <w:color w:val="000000"/>
        </w:rPr>
        <w:t>на</w:t>
      </w:r>
      <w:r w:rsidR="00F76BDD">
        <w:rPr>
          <w:rFonts w:cs="Arial"/>
          <w:color w:val="000000"/>
        </w:rPr>
        <w:t xml:space="preserve"> </w:t>
      </w:r>
      <w:r w:rsidRPr="00F76BDD">
        <w:rPr>
          <w:rFonts w:cs="Arial"/>
          <w:color w:val="000000"/>
        </w:rPr>
        <w:t xml:space="preserve">земельном участке, </w:t>
      </w:r>
    </w:p>
    <w:p w:rsidR="00C25E0A" w:rsidRPr="00F76BDD" w:rsidRDefault="00C25E0A" w:rsidP="00F76BDD">
      <w:pPr>
        <w:ind w:firstLine="709"/>
        <w:rPr>
          <w:rFonts w:cs="Arial"/>
          <w:color w:val="000000"/>
        </w:rPr>
      </w:pPr>
      <w:r w:rsidRPr="00F76BDD">
        <w:rPr>
          <w:rFonts w:cs="Arial"/>
          <w:color w:val="000000"/>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76BDD" w:rsidRDefault="00C25E0A" w:rsidP="00F76BDD">
      <w:pPr>
        <w:ind w:firstLine="709"/>
        <w:rPr>
          <w:rFonts w:cs="Arial"/>
          <w:color w:val="000000"/>
        </w:rPr>
      </w:pPr>
      <w:r w:rsidRPr="00F76BDD">
        <w:rPr>
          <w:rFonts w:cs="Arial"/>
          <w:color w:val="000000"/>
        </w:rPr>
        <w:t>(далее - уведомление)</w:t>
      </w:r>
    </w:p>
    <w:p w:rsidR="00F76BDD" w:rsidRDefault="00BA3973" w:rsidP="00F76BDD">
      <w:pPr>
        <w:ind w:firstLine="709"/>
        <w:rPr>
          <w:rFonts w:cs="Arial"/>
          <w:color w:val="000000"/>
        </w:rPr>
      </w:pPr>
      <w:r w:rsidRPr="00F76BDD">
        <w:rPr>
          <w:rFonts w:cs="Arial"/>
          <w:color w:val="000000"/>
        </w:rPr>
        <w:t>"</w:t>
      </w:r>
      <w:r w:rsidR="00C25E0A" w:rsidRPr="00F76BDD">
        <w:rPr>
          <w:rFonts w:cs="Arial"/>
          <w:color w:val="000000"/>
        </w:rPr>
        <w:t>___</w:t>
      </w:r>
      <w:r w:rsidRPr="00F76BDD">
        <w:rPr>
          <w:rFonts w:cs="Arial"/>
          <w:color w:val="000000"/>
        </w:rPr>
        <w:t>"</w:t>
      </w:r>
      <w:r w:rsidR="00F76BDD">
        <w:rPr>
          <w:rFonts w:cs="Arial"/>
          <w:color w:val="000000"/>
        </w:rPr>
        <w:t xml:space="preserve"> </w:t>
      </w:r>
      <w:r w:rsidR="00C25E0A" w:rsidRPr="00F76BDD">
        <w:rPr>
          <w:rFonts w:cs="Arial"/>
          <w:color w:val="000000"/>
        </w:rPr>
        <w:t>_________</w:t>
      </w:r>
      <w:r w:rsidR="00F76BDD">
        <w:rPr>
          <w:rFonts w:cs="Arial"/>
          <w:color w:val="000000"/>
        </w:rPr>
        <w:t xml:space="preserve"> </w:t>
      </w:r>
      <w:r w:rsidR="00C25E0A" w:rsidRPr="00F76BDD">
        <w:rPr>
          <w:rFonts w:cs="Arial"/>
          <w:color w:val="000000"/>
        </w:rPr>
        <w:t>20___</w:t>
      </w:r>
      <w:r w:rsidR="00F76BDD">
        <w:rPr>
          <w:rFonts w:cs="Arial"/>
          <w:color w:val="000000"/>
        </w:rPr>
        <w:t xml:space="preserve"> </w:t>
      </w:r>
      <w:r w:rsidR="00C25E0A" w:rsidRPr="00F76BDD">
        <w:rPr>
          <w:rFonts w:cs="Arial"/>
          <w:color w:val="000000"/>
        </w:rPr>
        <w:t>г.</w:t>
      </w:r>
    </w:p>
    <w:p w:rsidR="00C25E0A" w:rsidRPr="00F76BDD" w:rsidRDefault="00C25E0A" w:rsidP="00F76BDD">
      <w:pPr>
        <w:ind w:firstLine="709"/>
        <w:rPr>
          <w:rFonts w:cs="Arial"/>
          <w:color w:val="000000"/>
        </w:rPr>
      </w:pPr>
    </w:p>
    <w:p w:rsidR="00D542B4" w:rsidRPr="00F76BDD" w:rsidRDefault="00F76BDD" w:rsidP="00F76BDD">
      <w:pPr>
        <w:ind w:firstLine="709"/>
        <w:rPr>
          <w:rFonts w:cs="Arial"/>
          <w:color w:val="000000"/>
        </w:rPr>
      </w:pPr>
      <w:r>
        <w:rPr>
          <w:rFonts w:cs="Arial"/>
          <w:color w:val="000000"/>
        </w:rPr>
        <w:t xml:space="preserve"> </w:t>
      </w:r>
    </w:p>
    <w:p w:rsidR="00F76BDD" w:rsidRDefault="00D542B4" w:rsidP="00F76BDD">
      <w:pPr>
        <w:ind w:firstLine="709"/>
        <w:rPr>
          <w:rFonts w:cs="Arial"/>
          <w:color w:val="000000"/>
        </w:rPr>
      </w:pPr>
      <w:r w:rsidRPr="00F76BDD">
        <w:rPr>
          <w:rFonts w:cs="Arial"/>
          <w:color w:val="000000"/>
        </w:rPr>
        <w:t xml:space="preserve"> </w:t>
      </w:r>
      <w:r w:rsidR="00C25E0A" w:rsidRPr="00F76BDD">
        <w:rPr>
          <w:rFonts w:cs="Arial"/>
          <w:color w:val="00000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00C25E0A" w:rsidRPr="00F76BDD">
        <w:rPr>
          <w:rFonts w:cs="Arial"/>
          <w:color w:val="000000"/>
        </w:rPr>
        <w:br/>
        <w:t>органа местного самоуправления)</w:t>
      </w:r>
    </w:p>
    <w:p w:rsidR="00F76BDD" w:rsidRDefault="00C25E0A" w:rsidP="00F76BDD">
      <w:pPr>
        <w:ind w:firstLine="709"/>
        <w:rPr>
          <w:rFonts w:cs="Arial"/>
          <w:color w:val="000000"/>
        </w:rPr>
      </w:pPr>
      <w:r w:rsidRPr="00F76BDD">
        <w:rPr>
          <w:rFonts w:cs="Arial"/>
          <w:color w:val="000000"/>
        </w:rPr>
        <w:t>Прошу исправить допущенную опечатку/ ошибку в уведомлении.</w:t>
      </w:r>
    </w:p>
    <w:p w:rsidR="00C25E0A" w:rsidRPr="00F76BDD" w:rsidRDefault="00C25E0A" w:rsidP="00F76BDD">
      <w:pPr>
        <w:ind w:firstLine="709"/>
        <w:rPr>
          <w:rFonts w:cs="Arial"/>
          <w:color w:val="000000"/>
        </w:rPr>
      </w:pPr>
      <w:r w:rsidRPr="00F76BDD">
        <w:rPr>
          <w:rFonts w:cs="Arial"/>
          <w:color w:val="000000"/>
        </w:rPr>
        <w:t>1. Сведения о застройщике</w:t>
      </w:r>
    </w:p>
    <w:p w:rsidR="00C25E0A" w:rsidRPr="00F76BDD" w:rsidRDefault="00C25E0A" w:rsidP="00F76BDD">
      <w:pPr>
        <w:ind w:firstLine="709"/>
        <w:rPr>
          <w:rFonts w:cs="Arial"/>
          <w:color w:val="00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2"/>
        <w:gridCol w:w="5104"/>
      </w:tblGrid>
      <w:tr w:rsidR="00C25E0A" w:rsidRPr="00F76BDD" w:rsidTr="00D542B4">
        <w:tc>
          <w:tcPr>
            <w:tcW w:w="817" w:type="dxa"/>
            <w:shd w:val="clear" w:color="auto" w:fill="auto"/>
          </w:tcPr>
          <w:p w:rsidR="00C25E0A" w:rsidRPr="00F76BDD" w:rsidRDefault="00C25E0A" w:rsidP="00F76BDD">
            <w:pPr>
              <w:ind w:firstLine="0"/>
              <w:rPr>
                <w:rFonts w:cs="Arial"/>
                <w:color w:val="000000"/>
              </w:rPr>
            </w:pPr>
            <w:r w:rsidRPr="00F76BDD">
              <w:rPr>
                <w:rFonts w:cs="Arial"/>
                <w:color w:val="000000"/>
              </w:rPr>
              <w:t>1.1</w:t>
            </w:r>
          </w:p>
        </w:tc>
        <w:tc>
          <w:tcPr>
            <w:tcW w:w="4252" w:type="dxa"/>
            <w:shd w:val="clear" w:color="auto" w:fill="auto"/>
          </w:tcPr>
          <w:p w:rsidR="00C25E0A" w:rsidRPr="00F76BDD" w:rsidRDefault="00C25E0A" w:rsidP="00F76BDD">
            <w:pPr>
              <w:ind w:firstLine="0"/>
              <w:rPr>
                <w:rFonts w:cs="Arial"/>
                <w:color w:val="000000"/>
              </w:rPr>
            </w:pPr>
            <w:r w:rsidRPr="00F76BDD">
              <w:rPr>
                <w:rFonts w:cs="Arial"/>
                <w:color w:val="000000"/>
              </w:rPr>
              <w:t>Сведения о физическом лице, в</w:t>
            </w:r>
            <w:r w:rsidR="00F76BDD">
              <w:rPr>
                <w:rFonts w:cs="Arial"/>
                <w:color w:val="000000"/>
              </w:rPr>
              <w:t xml:space="preserve"> </w:t>
            </w:r>
            <w:r w:rsidRPr="00F76BDD">
              <w:rPr>
                <w:rFonts w:cs="Arial"/>
                <w:color w:val="000000"/>
              </w:rPr>
              <w:t>случае если застройщиком является физическое лицо:</w:t>
            </w:r>
          </w:p>
        </w:tc>
        <w:tc>
          <w:tcPr>
            <w:tcW w:w="5104" w:type="dxa"/>
            <w:shd w:val="clear" w:color="auto" w:fill="auto"/>
          </w:tcPr>
          <w:p w:rsidR="00C25E0A" w:rsidRPr="00F76BDD" w:rsidRDefault="00C25E0A" w:rsidP="00F76BDD">
            <w:pPr>
              <w:ind w:firstLine="0"/>
              <w:rPr>
                <w:rFonts w:cs="Arial"/>
                <w:color w:val="000000"/>
              </w:rPr>
            </w:pPr>
          </w:p>
        </w:tc>
      </w:tr>
      <w:tr w:rsidR="00C25E0A" w:rsidRPr="00F76BDD" w:rsidTr="00D542B4">
        <w:tc>
          <w:tcPr>
            <w:tcW w:w="817" w:type="dxa"/>
            <w:shd w:val="clear" w:color="auto" w:fill="auto"/>
          </w:tcPr>
          <w:p w:rsidR="00C25E0A" w:rsidRPr="00F76BDD" w:rsidRDefault="00C25E0A" w:rsidP="00F76BDD">
            <w:pPr>
              <w:ind w:firstLine="0"/>
              <w:rPr>
                <w:rFonts w:cs="Arial"/>
                <w:color w:val="000000"/>
              </w:rPr>
            </w:pPr>
            <w:r w:rsidRPr="00F76BDD">
              <w:rPr>
                <w:rFonts w:cs="Arial"/>
                <w:color w:val="000000"/>
              </w:rPr>
              <w:t>1.1.1</w:t>
            </w:r>
          </w:p>
        </w:tc>
        <w:tc>
          <w:tcPr>
            <w:tcW w:w="4252" w:type="dxa"/>
            <w:shd w:val="clear" w:color="auto" w:fill="auto"/>
          </w:tcPr>
          <w:p w:rsidR="00C25E0A" w:rsidRPr="00F76BDD" w:rsidRDefault="00C25E0A" w:rsidP="00F76BDD">
            <w:pPr>
              <w:ind w:firstLine="0"/>
              <w:rPr>
                <w:rFonts w:cs="Arial"/>
                <w:color w:val="000000"/>
              </w:rPr>
            </w:pPr>
            <w:r w:rsidRPr="00F76BDD">
              <w:rPr>
                <w:rFonts w:cs="Arial"/>
                <w:color w:val="000000"/>
              </w:rPr>
              <w:t>Фамилия, имя, отчество (при</w:t>
            </w:r>
            <w:r w:rsidR="00F76BDD">
              <w:rPr>
                <w:rFonts w:cs="Arial"/>
                <w:color w:val="000000"/>
              </w:rPr>
              <w:t xml:space="preserve"> </w:t>
            </w:r>
            <w:r w:rsidRPr="00F76BDD">
              <w:rPr>
                <w:rFonts w:cs="Arial"/>
                <w:color w:val="000000"/>
              </w:rPr>
              <w:t>наличии)</w:t>
            </w:r>
          </w:p>
        </w:tc>
        <w:tc>
          <w:tcPr>
            <w:tcW w:w="5104" w:type="dxa"/>
            <w:shd w:val="clear" w:color="auto" w:fill="auto"/>
          </w:tcPr>
          <w:p w:rsidR="00C25E0A" w:rsidRPr="00F76BDD" w:rsidRDefault="00C25E0A" w:rsidP="00F76BDD">
            <w:pPr>
              <w:ind w:firstLine="0"/>
              <w:rPr>
                <w:rFonts w:cs="Arial"/>
                <w:color w:val="000000"/>
              </w:rPr>
            </w:pPr>
          </w:p>
        </w:tc>
      </w:tr>
      <w:tr w:rsidR="00C25E0A" w:rsidRPr="00F76BDD" w:rsidTr="00D542B4">
        <w:tc>
          <w:tcPr>
            <w:tcW w:w="817" w:type="dxa"/>
            <w:shd w:val="clear" w:color="auto" w:fill="auto"/>
          </w:tcPr>
          <w:p w:rsidR="00C25E0A" w:rsidRPr="00F76BDD" w:rsidRDefault="00C25E0A" w:rsidP="00F76BDD">
            <w:pPr>
              <w:ind w:firstLine="0"/>
              <w:rPr>
                <w:rFonts w:cs="Arial"/>
                <w:color w:val="000000"/>
              </w:rPr>
            </w:pPr>
            <w:r w:rsidRPr="00F76BDD">
              <w:rPr>
                <w:rFonts w:cs="Arial"/>
                <w:color w:val="000000"/>
              </w:rPr>
              <w:t>1.1.2</w:t>
            </w:r>
          </w:p>
        </w:tc>
        <w:tc>
          <w:tcPr>
            <w:tcW w:w="4252" w:type="dxa"/>
            <w:shd w:val="clear" w:color="auto" w:fill="auto"/>
          </w:tcPr>
          <w:p w:rsidR="00C25E0A" w:rsidRPr="00F76BDD" w:rsidRDefault="00C25E0A" w:rsidP="00F76BDD">
            <w:pPr>
              <w:ind w:firstLine="0"/>
              <w:rPr>
                <w:rFonts w:cs="Arial"/>
                <w:color w:val="000000"/>
              </w:rPr>
            </w:pPr>
            <w:r w:rsidRPr="00F76BDD">
              <w:rPr>
                <w:rFonts w:cs="Arial"/>
                <w:color w:val="000000"/>
              </w:rPr>
              <w:t>Реквизиты документа, удостоверяющего личность (не</w:t>
            </w:r>
            <w:r w:rsidR="00F76BDD">
              <w:rPr>
                <w:rFonts w:cs="Arial"/>
                <w:color w:val="000000"/>
              </w:rPr>
              <w:t xml:space="preserve"> </w:t>
            </w:r>
            <w:r w:rsidRPr="00F76BDD">
              <w:rPr>
                <w:rFonts w:cs="Arial"/>
                <w:color w:val="000000"/>
              </w:rPr>
              <w:t>указываются в</w:t>
            </w:r>
            <w:r w:rsidR="00F76BDD">
              <w:rPr>
                <w:rFonts w:cs="Arial"/>
                <w:color w:val="000000"/>
              </w:rPr>
              <w:t xml:space="preserve"> </w:t>
            </w:r>
            <w:r w:rsidRPr="00F76BDD">
              <w:rPr>
                <w:rFonts w:cs="Arial"/>
                <w:color w:val="000000"/>
              </w:rPr>
              <w:t>случае, если застройщик является индивидуальным предпринимателем)</w:t>
            </w:r>
          </w:p>
        </w:tc>
        <w:tc>
          <w:tcPr>
            <w:tcW w:w="5104" w:type="dxa"/>
            <w:shd w:val="clear" w:color="auto" w:fill="auto"/>
          </w:tcPr>
          <w:p w:rsidR="00C25E0A" w:rsidRPr="00F76BDD" w:rsidRDefault="00C25E0A" w:rsidP="00F76BDD">
            <w:pPr>
              <w:ind w:firstLine="0"/>
              <w:rPr>
                <w:rFonts w:cs="Arial"/>
                <w:color w:val="000000"/>
              </w:rPr>
            </w:pPr>
          </w:p>
        </w:tc>
      </w:tr>
      <w:tr w:rsidR="00C25E0A" w:rsidRPr="00F76BDD" w:rsidTr="00D542B4">
        <w:tc>
          <w:tcPr>
            <w:tcW w:w="817" w:type="dxa"/>
            <w:shd w:val="clear" w:color="auto" w:fill="auto"/>
          </w:tcPr>
          <w:p w:rsidR="00C25E0A" w:rsidRPr="00F76BDD" w:rsidRDefault="00C25E0A" w:rsidP="00F76BDD">
            <w:pPr>
              <w:ind w:firstLine="0"/>
              <w:rPr>
                <w:rFonts w:cs="Arial"/>
                <w:color w:val="000000"/>
              </w:rPr>
            </w:pPr>
            <w:r w:rsidRPr="00F76BDD">
              <w:rPr>
                <w:rFonts w:cs="Arial"/>
                <w:color w:val="000000"/>
              </w:rPr>
              <w:t>1.1.3</w:t>
            </w:r>
          </w:p>
        </w:tc>
        <w:tc>
          <w:tcPr>
            <w:tcW w:w="4252" w:type="dxa"/>
            <w:shd w:val="clear" w:color="auto" w:fill="auto"/>
          </w:tcPr>
          <w:p w:rsidR="00C25E0A" w:rsidRPr="00F76BDD" w:rsidRDefault="00C25E0A" w:rsidP="00F76BDD">
            <w:pPr>
              <w:ind w:firstLine="0"/>
              <w:rPr>
                <w:rFonts w:cs="Arial"/>
                <w:color w:val="000000"/>
              </w:rPr>
            </w:pPr>
            <w:r w:rsidRPr="00F76BDD">
              <w:rPr>
                <w:rFonts w:cs="Arial"/>
                <w:color w:val="000000"/>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shd w:val="clear" w:color="auto" w:fill="auto"/>
          </w:tcPr>
          <w:p w:rsidR="00C25E0A" w:rsidRPr="00F76BDD" w:rsidRDefault="00C25E0A" w:rsidP="00F76BDD">
            <w:pPr>
              <w:ind w:firstLine="0"/>
              <w:rPr>
                <w:rFonts w:cs="Arial"/>
                <w:color w:val="000000"/>
              </w:rPr>
            </w:pPr>
          </w:p>
        </w:tc>
      </w:tr>
      <w:tr w:rsidR="00C25E0A" w:rsidRPr="00F76BDD" w:rsidTr="00D542B4">
        <w:tc>
          <w:tcPr>
            <w:tcW w:w="817" w:type="dxa"/>
            <w:shd w:val="clear" w:color="auto" w:fill="auto"/>
          </w:tcPr>
          <w:p w:rsidR="00C25E0A" w:rsidRPr="00F76BDD" w:rsidRDefault="00C25E0A" w:rsidP="00F76BDD">
            <w:pPr>
              <w:ind w:firstLine="0"/>
              <w:rPr>
                <w:rFonts w:cs="Arial"/>
                <w:color w:val="000000"/>
              </w:rPr>
            </w:pPr>
            <w:r w:rsidRPr="00F76BDD">
              <w:rPr>
                <w:rFonts w:cs="Arial"/>
                <w:color w:val="000000"/>
              </w:rPr>
              <w:t>1.2</w:t>
            </w:r>
          </w:p>
        </w:tc>
        <w:tc>
          <w:tcPr>
            <w:tcW w:w="4252" w:type="dxa"/>
            <w:shd w:val="clear" w:color="auto" w:fill="auto"/>
          </w:tcPr>
          <w:p w:rsidR="00C25E0A" w:rsidRPr="00F76BDD" w:rsidRDefault="00C25E0A" w:rsidP="00F76BDD">
            <w:pPr>
              <w:ind w:firstLine="0"/>
              <w:rPr>
                <w:rFonts w:cs="Arial"/>
                <w:color w:val="000000"/>
              </w:rPr>
            </w:pPr>
            <w:r w:rsidRPr="00F76BDD">
              <w:rPr>
                <w:rFonts w:cs="Arial"/>
                <w:color w:val="000000"/>
              </w:rPr>
              <w:t>Сведения о юридическом лице (в случае если застройщиком является юридическое лицо):</w:t>
            </w:r>
          </w:p>
        </w:tc>
        <w:tc>
          <w:tcPr>
            <w:tcW w:w="5104" w:type="dxa"/>
            <w:shd w:val="clear" w:color="auto" w:fill="auto"/>
          </w:tcPr>
          <w:p w:rsidR="00C25E0A" w:rsidRPr="00F76BDD" w:rsidRDefault="00C25E0A" w:rsidP="00F76BDD">
            <w:pPr>
              <w:ind w:firstLine="0"/>
              <w:rPr>
                <w:rFonts w:cs="Arial"/>
                <w:color w:val="000000"/>
              </w:rPr>
            </w:pPr>
          </w:p>
        </w:tc>
      </w:tr>
      <w:tr w:rsidR="00C25E0A" w:rsidRPr="00F76BDD" w:rsidTr="00D542B4">
        <w:tc>
          <w:tcPr>
            <w:tcW w:w="817" w:type="dxa"/>
            <w:shd w:val="clear" w:color="auto" w:fill="auto"/>
          </w:tcPr>
          <w:p w:rsidR="00C25E0A" w:rsidRPr="00F76BDD" w:rsidRDefault="00C25E0A" w:rsidP="00F76BDD">
            <w:pPr>
              <w:ind w:firstLine="0"/>
              <w:rPr>
                <w:rFonts w:cs="Arial"/>
                <w:color w:val="000000"/>
              </w:rPr>
            </w:pPr>
            <w:r w:rsidRPr="00F76BDD">
              <w:rPr>
                <w:rFonts w:cs="Arial"/>
                <w:color w:val="000000"/>
              </w:rPr>
              <w:t>1.2.1</w:t>
            </w:r>
          </w:p>
        </w:tc>
        <w:tc>
          <w:tcPr>
            <w:tcW w:w="4252" w:type="dxa"/>
            <w:shd w:val="clear" w:color="auto" w:fill="auto"/>
          </w:tcPr>
          <w:p w:rsidR="00C25E0A" w:rsidRPr="00F76BDD" w:rsidRDefault="00C25E0A" w:rsidP="00F76BDD">
            <w:pPr>
              <w:ind w:firstLine="0"/>
              <w:rPr>
                <w:rFonts w:cs="Arial"/>
                <w:color w:val="000000"/>
              </w:rPr>
            </w:pPr>
            <w:r w:rsidRPr="00F76BDD">
              <w:rPr>
                <w:rFonts w:cs="Arial"/>
                <w:color w:val="000000"/>
              </w:rPr>
              <w:t>Полное наименование</w:t>
            </w:r>
          </w:p>
        </w:tc>
        <w:tc>
          <w:tcPr>
            <w:tcW w:w="5104" w:type="dxa"/>
            <w:shd w:val="clear" w:color="auto" w:fill="auto"/>
          </w:tcPr>
          <w:p w:rsidR="00C25E0A" w:rsidRPr="00F76BDD" w:rsidRDefault="00C25E0A" w:rsidP="00F76BDD">
            <w:pPr>
              <w:ind w:firstLine="0"/>
              <w:rPr>
                <w:rFonts w:cs="Arial"/>
                <w:color w:val="000000"/>
              </w:rPr>
            </w:pPr>
          </w:p>
        </w:tc>
      </w:tr>
      <w:tr w:rsidR="00C25E0A" w:rsidRPr="00F76BDD" w:rsidTr="00D542B4">
        <w:tc>
          <w:tcPr>
            <w:tcW w:w="817" w:type="dxa"/>
            <w:shd w:val="clear" w:color="auto" w:fill="auto"/>
          </w:tcPr>
          <w:p w:rsidR="00C25E0A" w:rsidRPr="00F76BDD" w:rsidRDefault="00C25E0A" w:rsidP="00F76BDD">
            <w:pPr>
              <w:ind w:firstLine="0"/>
              <w:rPr>
                <w:rFonts w:cs="Arial"/>
                <w:color w:val="000000"/>
              </w:rPr>
            </w:pPr>
            <w:r w:rsidRPr="00F76BDD">
              <w:rPr>
                <w:rFonts w:cs="Arial"/>
                <w:color w:val="000000"/>
              </w:rPr>
              <w:lastRenderedPageBreak/>
              <w:t>1.2.2</w:t>
            </w:r>
          </w:p>
        </w:tc>
        <w:tc>
          <w:tcPr>
            <w:tcW w:w="4252" w:type="dxa"/>
            <w:shd w:val="clear" w:color="auto" w:fill="auto"/>
          </w:tcPr>
          <w:p w:rsidR="00C25E0A" w:rsidRPr="00F76BDD" w:rsidRDefault="00C25E0A" w:rsidP="00F76BDD">
            <w:pPr>
              <w:ind w:firstLine="0"/>
              <w:rPr>
                <w:rFonts w:cs="Arial"/>
                <w:color w:val="000000"/>
              </w:rPr>
            </w:pPr>
            <w:r w:rsidRPr="00F76BDD">
              <w:rPr>
                <w:rFonts w:cs="Arial"/>
                <w:color w:val="000000"/>
              </w:rPr>
              <w:t>Основной государственный регистрационный номер</w:t>
            </w:r>
          </w:p>
        </w:tc>
        <w:tc>
          <w:tcPr>
            <w:tcW w:w="5104" w:type="dxa"/>
            <w:shd w:val="clear" w:color="auto" w:fill="auto"/>
          </w:tcPr>
          <w:p w:rsidR="00C25E0A" w:rsidRPr="00F76BDD" w:rsidRDefault="00C25E0A" w:rsidP="00F76BDD">
            <w:pPr>
              <w:ind w:firstLine="0"/>
              <w:rPr>
                <w:rFonts w:cs="Arial"/>
                <w:color w:val="000000"/>
              </w:rPr>
            </w:pPr>
          </w:p>
        </w:tc>
      </w:tr>
      <w:tr w:rsidR="00C25E0A" w:rsidRPr="00F76BDD" w:rsidTr="00D542B4">
        <w:tc>
          <w:tcPr>
            <w:tcW w:w="817" w:type="dxa"/>
            <w:shd w:val="clear" w:color="auto" w:fill="auto"/>
          </w:tcPr>
          <w:p w:rsidR="00C25E0A" w:rsidRPr="00F76BDD" w:rsidRDefault="00C25E0A" w:rsidP="00F76BDD">
            <w:pPr>
              <w:ind w:firstLine="0"/>
              <w:rPr>
                <w:rFonts w:cs="Arial"/>
                <w:color w:val="000000"/>
              </w:rPr>
            </w:pPr>
            <w:r w:rsidRPr="00F76BDD">
              <w:rPr>
                <w:rFonts w:cs="Arial"/>
                <w:color w:val="000000"/>
              </w:rPr>
              <w:t>1.2.3</w:t>
            </w:r>
          </w:p>
        </w:tc>
        <w:tc>
          <w:tcPr>
            <w:tcW w:w="4252" w:type="dxa"/>
            <w:shd w:val="clear" w:color="auto" w:fill="auto"/>
          </w:tcPr>
          <w:p w:rsidR="00C25E0A" w:rsidRPr="00F76BDD" w:rsidRDefault="00C25E0A" w:rsidP="00F76BDD">
            <w:pPr>
              <w:ind w:firstLine="0"/>
              <w:rPr>
                <w:rFonts w:cs="Arial"/>
                <w:color w:val="000000"/>
              </w:rPr>
            </w:pPr>
            <w:r w:rsidRPr="00F76BDD">
              <w:rPr>
                <w:rFonts w:cs="Arial"/>
                <w:color w:val="000000"/>
              </w:rPr>
              <w:t>Идентификационный номер налогоплательщика - юридического лица (не</w:t>
            </w:r>
            <w:r w:rsidR="00F76BDD">
              <w:rPr>
                <w:rFonts w:cs="Arial"/>
                <w:color w:val="000000"/>
              </w:rPr>
              <w:t xml:space="preserve"> </w:t>
            </w:r>
            <w:r w:rsidRPr="00F76BDD">
              <w:rPr>
                <w:rFonts w:cs="Arial"/>
                <w:color w:val="000000"/>
              </w:rPr>
              <w:t>указывается в случае, если застройщиком является иностранное юридическое лицо)</w:t>
            </w:r>
          </w:p>
        </w:tc>
        <w:tc>
          <w:tcPr>
            <w:tcW w:w="5104" w:type="dxa"/>
            <w:shd w:val="clear" w:color="auto" w:fill="auto"/>
          </w:tcPr>
          <w:p w:rsidR="00C25E0A" w:rsidRPr="00F76BDD" w:rsidRDefault="00C25E0A" w:rsidP="00F76BDD">
            <w:pPr>
              <w:ind w:firstLine="0"/>
              <w:rPr>
                <w:rFonts w:cs="Arial"/>
                <w:color w:val="000000"/>
              </w:rPr>
            </w:pPr>
          </w:p>
        </w:tc>
      </w:tr>
    </w:tbl>
    <w:p w:rsidR="00C25E0A" w:rsidRPr="00F76BDD" w:rsidRDefault="00C25E0A" w:rsidP="00F76BDD">
      <w:pPr>
        <w:ind w:firstLine="709"/>
        <w:rPr>
          <w:rFonts w:cs="Arial"/>
          <w:color w:val="000000"/>
        </w:rPr>
      </w:pPr>
    </w:p>
    <w:p w:rsidR="00C25E0A" w:rsidRPr="00F76BDD" w:rsidRDefault="00C25E0A" w:rsidP="00F76BDD">
      <w:pPr>
        <w:ind w:firstLine="709"/>
        <w:rPr>
          <w:rFonts w:cs="Arial"/>
          <w:color w:val="000000"/>
        </w:rPr>
      </w:pPr>
      <w:r w:rsidRPr="00F76BDD">
        <w:rPr>
          <w:rFonts w:cs="Arial"/>
          <w:color w:val="000000"/>
        </w:rPr>
        <w:t>2. Сведения о выданном уведомлении, содержащем опечатку/ ошибку</w:t>
      </w:r>
    </w:p>
    <w:p w:rsidR="00C25E0A" w:rsidRPr="00F76BDD" w:rsidRDefault="00C25E0A" w:rsidP="00F76BDD">
      <w:pPr>
        <w:ind w:firstLine="709"/>
        <w:rPr>
          <w:rFonts w:cs="Arial"/>
          <w:color w:val="00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2126"/>
        <w:gridCol w:w="2977"/>
      </w:tblGrid>
      <w:tr w:rsidR="00C25E0A" w:rsidRPr="00F76BDD" w:rsidTr="00D542B4">
        <w:tc>
          <w:tcPr>
            <w:tcW w:w="817" w:type="dxa"/>
            <w:shd w:val="clear" w:color="auto" w:fill="auto"/>
            <w:vAlign w:val="center"/>
          </w:tcPr>
          <w:p w:rsidR="00C25E0A" w:rsidRPr="00F76BDD" w:rsidRDefault="00C25E0A" w:rsidP="00F76BDD">
            <w:pPr>
              <w:ind w:firstLine="0"/>
              <w:rPr>
                <w:rFonts w:cs="Arial"/>
                <w:color w:val="000000"/>
              </w:rPr>
            </w:pPr>
            <w:r w:rsidRPr="00F76BDD">
              <w:rPr>
                <w:rFonts w:cs="Arial"/>
                <w:color w:val="000000"/>
              </w:rPr>
              <w:t>№</w:t>
            </w:r>
          </w:p>
        </w:tc>
        <w:tc>
          <w:tcPr>
            <w:tcW w:w="4253" w:type="dxa"/>
            <w:shd w:val="clear" w:color="auto" w:fill="auto"/>
            <w:vAlign w:val="center"/>
          </w:tcPr>
          <w:p w:rsidR="00C25E0A" w:rsidRPr="00F76BDD" w:rsidRDefault="00C25E0A" w:rsidP="00F76BDD">
            <w:pPr>
              <w:ind w:firstLine="0"/>
              <w:rPr>
                <w:rFonts w:cs="Arial"/>
                <w:color w:val="000000"/>
              </w:rPr>
            </w:pPr>
            <w:r w:rsidRPr="00F76BDD">
              <w:rPr>
                <w:rFonts w:cs="Arial"/>
                <w:color w:val="000000"/>
              </w:rPr>
              <w:t xml:space="preserve">Орган, выдавший </w:t>
            </w:r>
            <w:r w:rsidRPr="00F76BDD">
              <w:rPr>
                <w:rFonts w:cs="Arial"/>
                <w:color w:val="000000"/>
              </w:rPr>
              <w:br/>
              <w:t xml:space="preserve">уведомление </w:t>
            </w:r>
          </w:p>
        </w:tc>
        <w:tc>
          <w:tcPr>
            <w:tcW w:w="2126" w:type="dxa"/>
            <w:shd w:val="clear" w:color="auto" w:fill="auto"/>
            <w:vAlign w:val="center"/>
          </w:tcPr>
          <w:p w:rsidR="00C25E0A" w:rsidRPr="00F76BDD" w:rsidRDefault="00C25E0A" w:rsidP="00F76BDD">
            <w:pPr>
              <w:ind w:firstLine="0"/>
              <w:rPr>
                <w:rFonts w:cs="Arial"/>
                <w:color w:val="000000"/>
              </w:rPr>
            </w:pPr>
            <w:r w:rsidRPr="00F76BDD">
              <w:rPr>
                <w:rFonts w:cs="Arial"/>
                <w:color w:val="000000"/>
              </w:rPr>
              <w:t>Номер документа</w:t>
            </w:r>
          </w:p>
        </w:tc>
        <w:tc>
          <w:tcPr>
            <w:tcW w:w="2977" w:type="dxa"/>
            <w:shd w:val="clear" w:color="auto" w:fill="auto"/>
            <w:vAlign w:val="center"/>
          </w:tcPr>
          <w:p w:rsidR="00C25E0A" w:rsidRPr="00F76BDD" w:rsidRDefault="00C25E0A" w:rsidP="00F76BDD">
            <w:pPr>
              <w:ind w:firstLine="0"/>
              <w:rPr>
                <w:rFonts w:cs="Arial"/>
                <w:color w:val="000000"/>
              </w:rPr>
            </w:pPr>
            <w:r w:rsidRPr="00F76BDD">
              <w:rPr>
                <w:rFonts w:cs="Arial"/>
                <w:color w:val="000000"/>
              </w:rPr>
              <w:t xml:space="preserve">Дата </w:t>
            </w:r>
            <w:r w:rsidRPr="00F76BDD">
              <w:rPr>
                <w:rFonts w:cs="Arial"/>
                <w:color w:val="000000"/>
              </w:rPr>
              <w:br/>
              <w:t>документа</w:t>
            </w:r>
          </w:p>
        </w:tc>
      </w:tr>
      <w:tr w:rsidR="00C25E0A" w:rsidRPr="00F76BDD" w:rsidTr="00D542B4">
        <w:tc>
          <w:tcPr>
            <w:tcW w:w="817" w:type="dxa"/>
            <w:shd w:val="clear" w:color="auto" w:fill="auto"/>
            <w:vAlign w:val="center"/>
          </w:tcPr>
          <w:p w:rsidR="00C25E0A" w:rsidRPr="00F76BDD" w:rsidRDefault="00C25E0A" w:rsidP="00F76BDD">
            <w:pPr>
              <w:ind w:firstLine="0"/>
              <w:rPr>
                <w:rFonts w:cs="Arial"/>
                <w:color w:val="000000"/>
              </w:rPr>
            </w:pPr>
          </w:p>
        </w:tc>
        <w:tc>
          <w:tcPr>
            <w:tcW w:w="4253" w:type="dxa"/>
            <w:shd w:val="clear" w:color="auto" w:fill="auto"/>
            <w:vAlign w:val="center"/>
          </w:tcPr>
          <w:p w:rsidR="00C25E0A" w:rsidRPr="00F76BDD" w:rsidRDefault="00C25E0A" w:rsidP="00F76BDD">
            <w:pPr>
              <w:ind w:firstLine="0"/>
              <w:rPr>
                <w:rFonts w:cs="Arial"/>
                <w:color w:val="000000"/>
              </w:rPr>
            </w:pPr>
          </w:p>
          <w:p w:rsidR="00C25E0A" w:rsidRPr="00F76BDD" w:rsidRDefault="00C25E0A" w:rsidP="00F76BDD">
            <w:pPr>
              <w:ind w:firstLine="0"/>
              <w:rPr>
                <w:rFonts w:cs="Arial"/>
                <w:color w:val="000000"/>
              </w:rPr>
            </w:pPr>
          </w:p>
        </w:tc>
        <w:tc>
          <w:tcPr>
            <w:tcW w:w="2126" w:type="dxa"/>
            <w:shd w:val="clear" w:color="auto" w:fill="auto"/>
            <w:vAlign w:val="center"/>
          </w:tcPr>
          <w:p w:rsidR="00C25E0A" w:rsidRPr="00F76BDD" w:rsidRDefault="00C25E0A" w:rsidP="00F76BDD">
            <w:pPr>
              <w:ind w:firstLine="0"/>
              <w:rPr>
                <w:rFonts w:cs="Arial"/>
                <w:color w:val="000000"/>
              </w:rPr>
            </w:pPr>
          </w:p>
        </w:tc>
        <w:tc>
          <w:tcPr>
            <w:tcW w:w="2977" w:type="dxa"/>
            <w:shd w:val="clear" w:color="auto" w:fill="auto"/>
            <w:vAlign w:val="center"/>
          </w:tcPr>
          <w:p w:rsidR="00C25E0A" w:rsidRPr="00F76BDD" w:rsidRDefault="00C25E0A" w:rsidP="00F76BDD">
            <w:pPr>
              <w:ind w:firstLine="0"/>
              <w:rPr>
                <w:rFonts w:cs="Arial"/>
                <w:color w:val="000000"/>
              </w:rPr>
            </w:pPr>
          </w:p>
        </w:tc>
      </w:tr>
    </w:tbl>
    <w:p w:rsidR="00C25E0A" w:rsidRPr="00F76BDD" w:rsidRDefault="00C25E0A" w:rsidP="00F76BDD">
      <w:pPr>
        <w:ind w:firstLine="709"/>
        <w:rPr>
          <w:rFonts w:cs="Arial"/>
          <w:color w:val="000000"/>
        </w:rPr>
      </w:pPr>
    </w:p>
    <w:p w:rsidR="00C25E0A" w:rsidRPr="00F76BDD" w:rsidRDefault="00C25E0A" w:rsidP="00F76BDD">
      <w:pPr>
        <w:ind w:firstLine="709"/>
        <w:rPr>
          <w:rFonts w:cs="Arial"/>
          <w:color w:val="000000"/>
        </w:rPr>
      </w:pPr>
      <w:r w:rsidRPr="00F76BDD">
        <w:rPr>
          <w:rFonts w:cs="Arial"/>
          <w:color w:val="000000"/>
        </w:rPr>
        <w:t>3.</w:t>
      </w:r>
      <w:r w:rsidR="00F76BDD">
        <w:rPr>
          <w:rFonts w:cs="Arial"/>
          <w:color w:val="000000"/>
        </w:rPr>
        <w:t xml:space="preserve"> </w:t>
      </w:r>
      <w:r w:rsidRPr="00F76BDD">
        <w:rPr>
          <w:rFonts w:cs="Arial"/>
          <w:color w:val="000000"/>
        </w:rPr>
        <w:t>Обоснование для внесения исправлений в уведомление</w:t>
      </w:r>
      <w:r w:rsidRPr="00F76BDD" w:rsidDel="00C05176">
        <w:rPr>
          <w:rFonts w:cs="Arial"/>
          <w:color w:val="000000"/>
        </w:rPr>
        <w:t xml:space="preserve"> </w:t>
      </w:r>
      <w:r w:rsidRPr="00F76BDD">
        <w:rPr>
          <w:rFonts w:cs="Arial"/>
          <w:color w:val="00000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2096"/>
        <w:gridCol w:w="2491"/>
        <w:gridCol w:w="4475"/>
      </w:tblGrid>
      <w:tr w:rsidR="00C25E0A" w:rsidRPr="00F76BDD" w:rsidTr="00D542B4">
        <w:tc>
          <w:tcPr>
            <w:tcW w:w="817" w:type="dxa"/>
            <w:shd w:val="clear" w:color="auto" w:fill="auto"/>
            <w:vAlign w:val="center"/>
          </w:tcPr>
          <w:p w:rsidR="00C25E0A" w:rsidRPr="00F76BDD" w:rsidRDefault="00C25E0A" w:rsidP="00F76BDD">
            <w:pPr>
              <w:ind w:firstLine="0"/>
              <w:rPr>
                <w:rFonts w:cs="Arial"/>
                <w:color w:val="000000"/>
              </w:rPr>
            </w:pPr>
            <w:r w:rsidRPr="00F76BDD">
              <w:rPr>
                <w:rFonts w:cs="Arial"/>
                <w:color w:val="000000"/>
              </w:rPr>
              <w:t>№</w:t>
            </w:r>
          </w:p>
        </w:tc>
        <w:tc>
          <w:tcPr>
            <w:tcW w:w="2126" w:type="dxa"/>
            <w:shd w:val="clear" w:color="auto" w:fill="auto"/>
            <w:vAlign w:val="center"/>
          </w:tcPr>
          <w:p w:rsidR="00C25E0A" w:rsidRPr="00F76BDD" w:rsidRDefault="00C25E0A" w:rsidP="00F76BDD">
            <w:pPr>
              <w:ind w:firstLine="0"/>
              <w:rPr>
                <w:rFonts w:cs="Arial"/>
                <w:color w:val="000000"/>
              </w:rPr>
            </w:pPr>
            <w:r w:rsidRPr="00F76BDD">
              <w:rPr>
                <w:rFonts w:cs="Arial"/>
                <w:color w:val="000000"/>
              </w:rPr>
              <w:t xml:space="preserve">Данные (сведения), указанные </w:t>
            </w:r>
            <w:r w:rsidRPr="00F76BDD">
              <w:rPr>
                <w:rFonts w:cs="Arial"/>
                <w:color w:val="000000"/>
              </w:rPr>
              <w:br/>
              <w:t>в уведомлении</w:t>
            </w:r>
          </w:p>
        </w:tc>
        <w:tc>
          <w:tcPr>
            <w:tcW w:w="2552" w:type="dxa"/>
            <w:shd w:val="clear" w:color="auto" w:fill="auto"/>
            <w:vAlign w:val="center"/>
          </w:tcPr>
          <w:p w:rsidR="00C25E0A" w:rsidRPr="00F76BDD" w:rsidRDefault="00C25E0A" w:rsidP="00F76BDD">
            <w:pPr>
              <w:ind w:firstLine="0"/>
              <w:rPr>
                <w:rFonts w:cs="Arial"/>
                <w:color w:val="000000"/>
              </w:rPr>
            </w:pPr>
            <w:r w:rsidRPr="00F76BDD">
              <w:rPr>
                <w:rFonts w:cs="Arial"/>
                <w:color w:val="000000"/>
              </w:rPr>
              <w:t xml:space="preserve">Данные (сведения), которые необходимо указать </w:t>
            </w:r>
            <w:r w:rsidRPr="00F76BDD">
              <w:rPr>
                <w:rFonts w:cs="Arial"/>
                <w:color w:val="000000"/>
              </w:rPr>
              <w:br/>
              <w:t xml:space="preserve">в уведомлении </w:t>
            </w:r>
          </w:p>
        </w:tc>
        <w:tc>
          <w:tcPr>
            <w:tcW w:w="4678" w:type="dxa"/>
            <w:shd w:val="clear" w:color="auto" w:fill="auto"/>
            <w:vAlign w:val="center"/>
          </w:tcPr>
          <w:p w:rsidR="00C25E0A" w:rsidRPr="00F76BDD" w:rsidRDefault="00C25E0A" w:rsidP="00F76BDD">
            <w:pPr>
              <w:ind w:firstLine="0"/>
              <w:rPr>
                <w:rFonts w:cs="Arial"/>
                <w:color w:val="000000"/>
              </w:rPr>
            </w:pPr>
            <w:r w:rsidRPr="00F76BDD">
              <w:rPr>
                <w:rFonts w:cs="Arial"/>
                <w:color w:val="000000"/>
              </w:rPr>
              <w:t xml:space="preserve">Обоснование с указанием реквизита (-ов) документа (-ов), документации, на основании которых принималось решение о выдаче уведомления </w:t>
            </w:r>
          </w:p>
        </w:tc>
      </w:tr>
      <w:tr w:rsidR="00C25E0A" w:rsidRPr="00F76BDD" w:rsidTr="00D542B4">
        <w:tc>
          <w:tcPr>
            <w:tcW w:w="817" w:type="dxa"/>
            <w:shd w:val="clear" w:color="auto" w:fill="auto"/>
            <w:vAlign w:val="center"/>
          </w:tcPr>
          <w:p w:rsidR="00C25E0A" w:rsidRPr="00F76BDD" w:rsidRDefault="00C25E0A" w:rsidP="00F76BDD">
            <w:pPr>
              <w:ind w:firstLine="0"/>
              <w:rPr>
                <w:rFonts w:cs="Arial"/>
                <w:color w:val="000000"/>
              </w:rPr>
            </w:pPr>
          </w:p>
        </w:tc>
        <w:tc>
          <w:tcPr>
            <w:tcW w:w="2126" w:type="dxa"/>
            <w:shd w:val="clear" w:color="auto" w:fill="auto"/>
            <w:vAlign w:val="center"/>
          </w:tcPr>
          <w:p w:rsidR="00C25E0A" w:rsidRPr="00F76BDD" w:rsidRDefault="00C25E0A" w:rsidP="00F76BDD">
            <w:pPr>
              <w:ind w:firstLine="0"/>
              <w:rPr>
                <w:rFonts w:cs="Arial"/>
                <w:color w:val="000000"/>
              </w:rPr>
            </w:pPr>
          </w:p>
          <w:p w:rsidR="00C25E0A" w:rsidRPr="00F76BDD" w:rsidRDefault="00C25E0A" w:rsidP="00F76BDD">
            <w:pPr>
              <w:ind w:firstLine="0"/>
              <w:rPr>
                <w:rFonts w:cs="Arial"/>
                <w:color w:val="000000"/>
              </w:rPr>
            </w:pPr>
          </w:p>
        </w:tc>
        <w:tc>
          <w:tcPr>
            <w:tcW w:w="2552" w:type="dxa"/>
            <w:shd w:val="clear" w:color="auto" w:fill="auto"/>
            <w:vAlign w:val="center"/>
          </w:tcPr>
          <w:p w:rsidR="00C25E0A" w:rsidRPr="00F76BDD" w:rsidRDefault="00C25E0A" w:rsidP="00F76BDD">
            <w:pPr>
              <w:ind w:firstLine="0"/>
              <w:rPr>
                <w:rFonts w:cs="Arial"/>
                <w:color w:val="000000"/>
              </w:rPr>
            </w:pPr>
          </w:p>
        </w:tc>
        <w:tc>
          <w:tcPr>
            <w:tcW w:w="4678" w:type="dxa"/>
            <w:shd w:val="clear" w:color="auto" w:fill="auto"/>
            <w:vAlign w:val="center"/>
          </w:tcPr>
          <w:p w:rsidR="00C25E0A" w:rsidRPr="00F76BDD" w:rsidRDefault="00C25E0A" w:rsidP="00F76BDD">
            <w:pPr>
              <w:ind w:firstLine="0"/>
              <w:rPr>
                <w:rFonts w:cs="Arial"/>
                <w:color w:val="000000"/>
              </w:rPr>
            </w:pPr>
          </w:p>
        </w:tc>
      </w:tr>
    </w:tbl>
    <w:p w:rsidR="00C25E0A" w:rsidRPr="00F76BDD" w:rsidRDefault="00C25E0A" w:rsidP="00F76BDD">
      <w:pPr>
        <w:ind w:firstLine="709"/>
        <w:rPr>
          <w:rFonts w:cs="Arial"/>
          <w:color w:val="000000"/>
        </w:rPr>
      </w:pPr>
    </w:p>
    <w:p w:rsidR="00C25E0A" w:rsidRPr="00F76BDD" w:rsidRDefault="00C25E0A" w:rsidP="00F76BDD">
      <w:pPr>
        <w:tabs>
          <w:tab w:val="right" w:pos="9071"/>
        </w:tabs>
        <w:ind w:firstLine="709"/>
        <w:rPr>
          <w:rFonts w:cs="Arial"/>
          <w:color w:val="000000"/>
        </w:rPr>
      </w:pPr>
      <w:r w:rsidRPr="00F76BDD">
        <w:rPr>
          <w:rFonts w:cs="Arial"/>
          <w:color w:val="000000"/>
        </w:rPr>
        <w:t>Приложение:</w:t>
      </w:r>
      <w:r w:rsidR="00F76BDD">
        <w:rPr>
          <w:rFonts w:cs="Arial"/>
          <w:color w:val="000000"/>
        </w:rPr>
        <w:t xml:space="preserve"> </w:t>
      </w:r>
    </w:p>
    <w:p w:rsidR="00C25E0A" w:rsidRPr="00F76BDD" w:rsidRDefault="00C25E0A" w:rsidP="00F76BDD">
      <w:pPr>
        <w:tabs>
          <w:tab w:val="right" w:pos="9071"/>
        </w:tabs>
        <w:ind w:firstLine="709"/>
        <w:rPr>
          <w:rFonts w:cs="Arial"/>
          <w:color w:val="000000"/>
        </w:rPr>
      </w:pPr>
      <w:r w:rsidRPr="00F76BDD">
        <w:rPr>
          <w:rFonts w:cs="Arial"/>
          <w:color w:val="000000"/>
        </w:rPr>
        <w:t>Номер телефона и адрес электронной почты для связи:</w:t>
      </w:r>
      <w:r w:rsidR="00F76BDD">
        <w:rPr>
          <w:rFonts w:cs="Arial"/>
          <w:color w:val="000000"/>
        </w:rPr>
        <w:t xml:space="preserve"> </w:t>
      </w:r>
    </w:p>
    <w:p w:rsidR="00C25E0A" w:rsidRPr="00F76BDD" w:rsidRDefault="00C25E0A" w:rsidP="00F76BDD">
      <w:pPr>
        <w:ind w:firstLine="709"/>
        <w:rPr>
          <w:rFonts w:cs="Arial"/>
          <w:color w:val="000000"/>
        </w:rPr>
      </w:pPr>
      <w:r w:rsidRPr="00F76BDD">
        <w:rPr>
          <w:rFonts w:cs="Arial"/>
          <w:color w:val="000000"/>
        </w:rPr>
        <w:t>Результат рассмотрения настоящего заявления прошу: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809"/>
      </w:tblGrid>
      <w:tr w:rsidR="00C25E0A" w:rsidRPr="00F76BDD" w:rsidTr="00D542B4">
        <w:tc>
          <w:tcPr>
            <w:tcW w:w="8364" w:type="dxa"/>
            <w:shd w:val="clear" w:color="auto" w:fill="auto"/>
          </w:tcPr>
          <w:p w:rsidR="00C25E0A" w:rsidRPr="00F76BDD" w:rsidRDefault="00C25E0A" w:rsidP="00F76BDD">
            <w:pPr>
              <w:ind w:firstLine="0"/>
              <w:rPr>
                <w:rFonts w:cs="Arial"/>
                <w:color w:val="000000"/>
              </w:rPr>
            </w:pPr>
            <w:r w:rsidRPr="00F76BDD">
              <w:rPr>
                <w:rFonts w:cs="Arial"/>
                <w:color w:val="000000"/>
              </w:rPr>
              <w:t xml:space="preserve">направить в форме электронного документа в Личный кабинет в федеральной государственной информационной системе </w:t>
            </w:r>
            <w:r w:rsidR="00BA3973" w:rsidRPr="00F76BDD">
              <w:rPr>
                <w:rFonts w:cs="Arial"/>
                <w:color w:val="000000"/>
              </w:rPr>
              <w:t>"</w:t>
            </w:r>
            <w:r w:rsidRPr="00F76BDD">
              <w:rPr>
                <w:rFonts w:cs="Arial"/>
                <w:color w:val="000000"/>
              </w:rPr>
              <w:t>Единый портал государственных и муниципальных услуг (функций)</w:t>
            </w:r>
            <w:r w:rsidR="00BA3973" w:rsidRPr="00F76BDD">
              <w:rPr>
                <w:rFonts w:cs="Arial"/>
                <w:color w:val="000000"/>
              </w:rPr>
              <w:t>"</w:t>
            </w:r>
            <w:r w:rsidRPr="00F76BDD">
              <w:rPr>
                <w:rFonts w:cs="Arial"/>
                <w:color w:val="000000"/>
              </w:rPr>
              <w:t>/на региональном портале государственных и муниципальных услуг</w:t>
            </w:r>
          </w:p>
        </w:tc>
        <w:tc>
          <w:tcPr>
            <w:tcW w:w="1809" w:type="dxa"/>
            <w:shd w:val="clear" w:color="auto" w:fill="auto"/>
          </w:tcPr>
          <w:p w:rsidR="00C25E0A" w:rsidRPr="00F76BDD" w:rsidRDefault="00C25E0A" w:rsidP="00F76BDD">
            <w:pPr>
              <w:ind w:firstLine="0"/>
              <w:rPr>
                <w:rFonts w:cs="Arial"/>
                <w:color w:val="000000"/>
              </w:rPr>
            </w:pPr>
          </w:p>
        </w:tc>
      </w:tr>
      <w:tr w:rsidR="00C25E0A" w:rsidRPr="00F76BDD" w:rsidTr="00D542B4">
        <w:tc>
          <w:tcPr>
            <w:tcW w:w="8364" w:type="dxa"/>
            <w:shd w:val="clear" w:color="auto" w:fill="auto"/>
          </w:tcPr>
          <w:p w:rsidR="00C25E0A" w:rsidRPr="00F76BDD" w:rsidRDefault="00C25E0A" w:rsidP="00F76BDD">
            <w:pPr>
              <w:ind w:firstLine="0"/>
              <w:rPr>
                <w:rFonts w:cs="Arial"/>
                <w:color w:val="000000"/>
              </w:rPr>
            </w:pPr>
            <w:r w:rsidRPr="00F76BDD">
              <w:rPr>
                <w:rFonts w:cs="Arial"/>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F76BDD">
              <w:rPr>
                <w:rFonts w:cs="Arial"/>
                <w:color w:val="000000"/>
              </w:rPr>
              <w:br/>
              <w:t>_______________________________________________________</w:t>
            </w:r>
          </w:p>
        </w:tc>
        <w:tc>
          <w:tcPr>
            <w:tcW w:w="1809" w:type="dxa"/>
            <w:shd w:val="clear" w:color="auto" w:fill="auto"/>
          </w:tcPr>
          <w:p w:rsidR="00C25E0A" w:rsidRPr="00F76BDD" w:rsidRDefault="00C25E0A" w:rsidP="00F76BDD">
            <w:pPr>
              <w:ind w:firstLine="0"/>
              <w:rPr>
                <w:rFonts w:cs="Arial"/>
                <w:color w:val="000000"/>
              </w:rPr>
            </w:pPr>
          </w:p>
        </w:tc>
      </w:tr>
      <w:tr w:rsidR="00C25E0A" w:rsidRPr="00F76BDD" w:rsidTr="00D542B4">
        <w:tc>
          <w:tcPr>
            <w:tcW w:w="8364" w:type="dxa"/>
            <w:shd w:val="clear" w:color="auto" w:fill="auto"/>
          </w:tcPr>
          <w:p w:rsidR="00C25E0A" w:rsidRPr="00F76BDD" w:rsidRDefault="00C25E0A" w:rsidP="00F76BDD">
            <w:pPr>
              <w:ind w:firstLine="0"/>
              <w:rPr>
                <w:rFonts w:cs="Arial"/>
                <w:color w:val="000000"/>
              </w:rPr>
            </w:pPr>
            <w:r w:rsidRPr="00F76BDD">
              <w:rPr>
                <w:rFonts w:cs="Arial"/>
                <w:color w:val="000000"/>
              </w:rPr>
              <w:t>направить на бумажном носителе на почтовый адрес: _______________________________________________________</w:t>
            </w:r>
          </w:p>
        </w:tc>
        <w:tc>
          <w:tcPr>
            <w:tcW w:w="1809" w:type="dxa"/>
            <w:shd w:val="clear" w:color="auto" w:fill="auto"/>
          </w:tcPr>
          <w:p w:rsidR="00C25E0A" w:rsidRPr="00F76BDD" w:rsidRDefault="00C25E0A" w:rsidP="00F76BDD">
            <w:pPr>
              <w:ind w:firstLine="0"/>
              <w:rPr>
                <w:rFonts w:cs="Arial"/>
                <w:color w:val="000000"/>
              </w:rPr>
            </w:pPr>
          </w:p>
        </w:tc>
      </w:tr>
      <w:tr w:rsidR="00C25E0A" w:rsidRPr="00F76BDD" w:rsidTr="00D542B4">
        <w:tc>
          <w:tcPr>
            <w:tcW w:w="8364" w:type="dxa"/>
            <w:shd w:val="clear" w:color="auto" w:fill="auto"/>
          </w:tcPr>
          <w:p w:rsidR="00C25E0A" w:rsidRPr="00F76BDD" w:rsidRDefault="00C25E0A" w:rsidP="00F76BDD">
            <w:pPr>
              <w:ind w:firstLine="0"/>
              <w:rPr>
                <w:rFonts w:cs="Arial"/>
                <w:color w:val="000000"/>
              </w:rPr>
            </w:pPr>
            <w:r w:rsidRPr="00F76BDD">
              <w:rPr>
                <w:rFonts w:cs="Arial"/>
                <w:color w:val="000000"/>
              </w:rPr>
              <w:t>Указывается один из перечисленных способов</w:t>
            </w:r>
          </w:p>
        </w:tc>
        <w:tc>
          <w:tcPr>
            <w:tcW w:w="1809" w:type="dxa"/>
            <w:shd w:val="clear" w:color="auto" w:fill="auto"/>
          </w:tcPr>
          <w:p w:rsidR="00C25E0A" w:rsidRPr="00F76BDD" w:rsidRDefault="00C25E0A" w:rsidP="00F76BDD">
            <w:pPr>
              <w:ind w:firstLine="0"/>
              <w:rPr>
                <w:rFonts w:cs="Arial"/>
                <w:color w:val="000000"/>
              </w:rPr>
            </w:pPr>
          </w:p>
        </w:tc>
      </w:tr>
    </w:tbl>
    <w:p w:rsidR="00C25E0A" w:rsidRPr="00F76BDD" w:rsidRDefault="00C25E0A" w:rsidP="00F76BDD">
      <w:pPr>
        <w:ind w:firstLine="709"/>
        <w:rPr>
          <w:rFonts w:cs="Arial"/>
          <w:color w:val="000000"/>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C25E0A" w:rsidRPr="00F76BDD" w:rsidTr="00AB1810">
        <w:tc>
          <w:tcPr>
            <w:tcW w:w="2978" w:type="dxa"/>
            <w:tcBorders>
              <w:top w:val="nil"/>
              <w:left w:val="nil"/>
              <w:right w:val="nil"/>
            </w:tcBorders>
            <w:vAlign w:val="bottom"/>
          </w:tcPr>
          <w:p w:rsidR="00C25E0A" w:rsidRPr="00F76BDD" w:rsidRDefault="00C25E0A" w:rsidP="00F76BDD">
            <w:pPr>
              <w:ind w:firstLine="709"/>
              <w:rPr>
                <w:rFonts w:cs="Arial"/>
                <w:color w:val="000000"/>
              </w:rPr>
            </w:pPr>
          </w:p>
        </w:tc>
        <w:tc>
          <w:tcPr>
            <w:tcW w:w="452" w:type="dxa"/>
            <w:tcBorders>
              <w:top w:val="nil"/>
              <w:left w:val="nil"/>
              <w:bottom w:val="nil"/>
              <w:right w:val="nil"/>
            </w:tcBorders>
            <w:vAlign w:val="bottom"/>
          </w:tcPr>
          <w:p w:rsidR="00C25E0A" w:rsidRPr="00F76BDD" w:rsidRDefault="00C25E0A" w:rsidP="00F76BDD">
            <w:pPr>
              <w:ind w:firstLine="709"/>
              <w:rPr>
                <w:rFonts w:cs="Arial"/>
                <w:color w:val="000000"/>
              </w:rPr>
            </w:pPr>
          </w:p>
        </w:tc>
        <w:tc>
          <w:tcPr>
            <w:tcW w:w="2026" w:type="dxa"/>
            <w:tcBorders>
              <w:top w:val="nil"/>
              <w:left w:val="nil"/>
              <w:bottom w:val="single" w:sz="4" w:space="0" w:color="auto"/>
              <w:right w:val="nil"/>
            </w:tcBorders>
            <w:vAlign w:val="bottom"/>
          </w:tcPr>
          <w:p w:rsidR="00C25E0A" w:rsidRPr="00F76BDD" w:rsidRDefault="00C25E0A" w:rsidP="00F76BDD">
            <w:pPr>
              <w:ind w:firstLine="709"/>
              <w:rPr>
                <w:rFonts w:cs="Arial"/>
                <w:color w:val="000000"/>
              </w:rPr>
            </w:pPr>
          </w:p>
        </w:tc>
        <w:tc>
          <w:tcPr>
            <w:tcW w:w="526" w:type="dxa"/>
            <w:tcBorders>
              <w:top w:val="nil"/>
              <w:left w:val="nil"/>
              <w:bottom w:val="nil"/>
              <w:right w:val="nil"/>
            </w:tcBorders>
            <w:vAlign w:val="bottom"/>
          </w:tcPr>
          <w:p w:rsidR="00C25E0A" w:rsidRPr="00F76BDD" w:rsidRDefault="00C25E0A" w:rsidP="00F76BDD">
            <w:pPr>
              <w:ind w:firstLine="709"/>
              <w:rPr>
                <w:rFonts w:cs="Arial"/>
                <w:color w:val="000000"/>
              </w:rPr>
            </w:pPr>
          </w:p>
        </w:tc>
        <w:tc>
          <w:tcPr>
            <w:tcW w:w="3145" w:type="dxa"/>
            <w:tcBorders>
              <w:top w:val="nil"/>
              <w:left w:val="nil"/>
              <w:bottom w:val="single" w:sz="4" w:space="0" w:color="auto"/>
              <w:right w:val="nil"/>
            </w:tcBorders>
            <w:vAlign w:val="bottom"/>
          </w:tcPr>
          <w:p w:rsidR="00C25E0A" w:rsidRPr="00F76BDD" w:rsidRDefault="00C25E0A" w:rsidP="00F76BDD">
            <w:pPr>
              <w:ind w:firstLine="709"/>
              <w:rPr>
                <w:rFonts w:cs="Arial"/>
                <w:color w:val="000000"/>
              </w:rPr>
            </w:pPr>
          </w:p>
        </w:tc>
      </w:tr>
      <w:tr w:rsidR="00C25E0A" w:rsidRPr="00F76BDD" w:rsidTr="00AB1810">
        <w:tc>
          <w:tcPr>
            <w:tcW w:w="2978" w:type="dxa"/>
            <w:tcBorders>
              <w:left w:val="nil"/>
              <w:bottom w:val="nil"/>
              <w:right w:val="nil"/>
            </w:tcBorders>
          </w:tcPr>
          <w:p w:rsidR="00C25E0A" w:rsidRPr="00F76BDD" w:rsidRDefault="00C25E0A" w:rsidP="00F76BDD">
            <w:pPr>
              <w:ind w:firstLine="709"/>
              <w:rPr>
                <w:rFonts w:cs="Arial"/>
                <w:color w:val="000000"/>
              </w:rPr>
            </w:pPr>
          </w:p>
        </w:tc>
        <w:tc>
          <w:tcPr>
            <w:tcW w:w="452" w:type="dxa"/>
            <w:tcBorders>
              <w:top w:val="nil"/>
              <w:left w:val="nil"/>
              <w:bottom w:val="nil"/>
              <w:right w:val="nil"/>
            </w:tcBorders>
          </w:tcPr>
          <w:p w:rsidR="00C25E0A" w:rsidRPr="00F76BDD" w:rsidRDefault="00C25E0A" w:rsidP="00F76BDD">
            <w:pPr>
              <w:ind w:firstLine="709"/>
              <w:rPr>
                <w:rFonts w:cs="Arial"/>
                <w:color w:val="000000"/>
              </w:rPr>
            </w:pPr>
          </w:p>
        </w:tc>
        <w:tc>
          <w:tcPr>
            <w:tcW w:w="2026" w:type="dxa"/>
            <w:tcBorders>
              <w:top w:val="nil"/>
              <w:left w:val="nil"/>
              <w:bottom w:val="nil"/>
              <w:right w:val="nil"/>
            </w:tcBorders>
          </w:tcPr>
          <w:p w:rsidR="00C25E0A" w:rsidRPr="00F76BDD" w:rsidRDefault="00C25E0A" w:rsidP="00F76BDD">
            <w:pPr>
              <w:ind w:firstLine="709"/>
              <w:rPr>
                <w:rFonts w:cs="Arial"/>
                <w:color w:val="000000"/>
              </w:rPr>
            </w:pPr>
            <w:r w:rsidRPr="00F76BDD">
              <w:rPr>
                <w:rFonts w:cs="Arial"/>
                <w:color w:val="000000"/>
              </w:rPr>
              <w:t>(подпись)</w:t>
            </w:r>
          </w:p>
        </w:tc>
        <w:tc>
          <w:tcPr>
            <w:tcW w:w="526" w:type="dxa"/>
            <w:tcBorders>
              <w:top w:val="nil"/>
              <w:left w:val="nil"/>
              <w:bottom w:val="nil"/>
              <w:right w:val="nil"/>
            </w:tcBorders>
          </w:tcPr>
          <w:p w:rsidR="00C25E0A" w:rsidRPr="00F76BDD" w:rsidRDefault="00C25E0A" w:rsidP="00F76BDD">
            <w:pPr>
              <w:ind w:firstLine="709"/>
              <w:rPr>
                <w:rFonts w:cs="Arial"/>
                <w:color w:val="000000"/>
              </w:rPr>
            </w:pPr>
          </w:p>
        </w:tc>
        <w:tc>
          <w:tcPr>
            <w:tcW w:w="3145" w:type="dxa"/>
            <w:tcBorders>
              <w:top w:val="nil"/>
              <w:left w:val="nil"/>
              <w:bottom w:val="nil"/>
              <w:right w:val="nil"/>
            </w:tcBorders>
          </w:tcPr>
          <w:p w:rsidR="00C25E0A" w:rsidRPr="00F76BDD" w:rsidRDefault="00C25E0A" w:rsidP="00F76BDD">
            <w:pPr>
              <w:ind w:firstLine="709"/>
              <w:rPr>
                <w:rFonts w:cs="Arial"/>
                <w:color w:val="000000"/>
              </w:rPr>
            </w:pPr>
            <w:r w:rsidRPr="00F76BDD">
              <w:rPr>
                <w:rFonts w:cs="Arial"/>
                <w:color w:val="000000"/>
              </w:rPr>
              <w:t xml:space="preserve">(фамилия, имя, отчество </w:t>
            </w:r>
            <w:r w:rsidRPr="00F76BDD">
              <w:rPr>
                <w:rFonts w:cs="Arial"/>
                <w:color w:val="000000"/>
              </w:rPr>
              <w:br/>
              <w:t>(при наличии)</w:t>
            </w:r>
          </w:p>
        </w:tc>
      </w:tr>
    </w:tbl>
    <w:p w:rsidR="00C25E0A" w:rsidRPr="00F76BDD" w:rsidRDefault="00C25E0A" w:rsidP="00F76BDD">
      <w:pPr>
        <w:ind w:firstLine="709"/>
        <w:rPr>
          <w:rFonts w:cs="Arial"/>
          <w:color w:val="000000"/>
        </w:rPr>
      </w:pPr>
      <w:r w:rsidRPr="00F76BDD">
        <w:rPr>
          <w:rFonts w:cs="Arial"/>
          <w:color w:val="000000"/>
        </w:rPr>
        <w:t>*Нужное подчеркнуть.</w:t>
      </w:r>
    </w:p>
    <w:p w:rsidR="00F76BDD" w:rsidRDefault="00C25E0A" w:rsidP="0072458B">
      <w:pPr>
        <w:autoSpaceDE w:val="0"/>
        <w:autoSpaceDN w:val="0"/>
        <w:adjustRightInd w:val="0"/>
        <w:ind w:left="5103" w:firstLine="0"/>
        <w:rPr>
          <w:rFonts w:cs="Arial"/>
          <w:color w:val="000000"/>
        </w:rPr>
      </w:pPr>
      <w:r w:rsidRPr="00F76BDD">
        <w:rPr>
          <w:rFonts w:cs="Arial"/>
          <w:color w:val="000000"/>
        </w:rPr>
        <w:br w:type="page"/>
      </w:r>
      <w:r w:rsidRPr="00F76BDD">
        <w:rPr>
          <w:rFonts w:cs="Arial"/>
          <w:bCs/>
          <w:color w:val="000000"/>
        </w:rPr>
        <w:lastRenderedPageBreak/>
        <w:t xml:space="preserve">Приложение № </w:t>
      </w:r>
      <w:r w:rsidR="00B95A44" w:rsidRPr="00F76BDD">
        <w:rPr>
          <w:rFonts w:cs="Arial"/>
          <w:bCs/>
          <w:color w:val="000000"/>
        </w:rPr>
        <w:t>5</w:t>
      </w:r>
      <w:r w:rsidR="0072458B">
        <w:rPr>
          <w:rFonts w:cs="Arial"/>
          <w:bCs/>
          <w:color w:val="000000"/>
        </w:rPr>
        <w:t xml:space="preserve"> </w:t>
      </w:r>
      <w:r w:rsidRPr="00F76BDD">
        <w:rPr>
          <w:rFonts w:cs="Arial"/>
          <w:color w:val="000000"/>
        </w:rPr>
        <w:t>к Административному регламенту</w:t>
      </w:r>
      <w:r w:rsidR="0072458B">
        <w:rPr>
          <w:rFonts w:cs="Arial"/>
          <w:color w:val="000000"/>
        </w:rPr>
        <w:t xml:space="preserve"> </w:t>
      </w:r>
      <w:r w:rsidRPr="00F76BDD">
        <w:rPr>
          <w:rFonts w:cs="Arial"/>
          <w:color w:val="000000"/>
        </w:rPr>
        <w:t>по предоставлению муниципальной услуги</w:t>
      </w:r>
    </w:p>
    <w:p w:rsidR="00F76BDD" w:rsidRDefault="005A38CE" w:rsidP="00F76BDD">
      <w:pPr>
        <w:ind w:firstLine="709"/>
        <w:rPr>
          <w:rFonts w:cs="Arial"/>
          <w:color w:val="000000"/>
        </w:rPr>
      </w:pPr>
      <w:r w:rsidRPr="00F76BDD">
        <w:rPr>
          <w:rFonts w:cs="Arial"/>
          <w:color w:val="000000"/>
        </w:rPr>
        <w:t>ФОРМА</w:t>
      </w:r>
    </w:p>
    <w:p w:rsidR="005A38CE" w:rsidRPr="00F76BDD" w:rsidRDefault="005A38CE" w:rsidP="00F76BDD">
      <w:pPr>
        <w:ind w:firstLine="709"/>
        <w:rPr>
          <w:rFonts w:cs="Arial"/>
          <w:bCs/>
          <w:color w:val="000000"/>
        </w:rPr>
      </w:pPr>
    </w:p>
    <w:p w:rsidR="005A38CE" w:rsidRPr="00F76BDD" w:rsidRDefault="005A38CE" w:rsidP="00F76BDD">
      <w:pPr>
        <w:tabs>
          <w:tab w:val="left" w:pos="9071"/>
        </w:tabs>
        <w:ind w:firstLine="709"/>
        <w:rPr>
          <w:rFonts w:cs="Arial"/>
          <w:color w:val="000000"/>
        </w:rPr>
      </w:pPr>
      <w:r w:rsidRPr="00F76BDD">
        <w:rPr>
          <w:rFonts w:cs="Arial"/>
          <w:color w:val="000000"/>
        </w:rPr>
        <w:t xml:space="preserve">Кому </w:t>
      </w:r>
      <w:r w:rsidR="00D542B4" w:rsidRPr="00F76BDD">
        <w:rPr>
          <w:rFonts w:cs="Arial"/>
          <w:color w:val="000000"/>
        </w:rPr>
        <w:t>_____________________________________________________</w:t>
      </w:r>
    </w:p>
    <w:p w:rsidR="005A38CE" w:rsidRPr="00F76BDD" w:rsidRDefault="005A38CE" w:rsidP="00F76BDD">
      <w:pPr>
        <w:ind w:firstLine="709"/>
        <w:rPr>
          <w:rFonts w:cs="Arial"/>
          <w:color w:val="000000"/>
        </w:rPr>
      </w:pPr>
      <w:r w:rsidRPr="00F76BDD">
        <w:rPr>
          <w:rFonts w:cs="Arial"/>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A38CE" w:rsidRPr="00F76BDD" w:rsidRDefault="005A38CE" w:rsidP="00F76BDD">
      <w:pPr>
        <w:ind w:firstLine="709"/>
        <w:rPr>
          <w:rFonts w:cs="Arial"/>
          <w:color w:val="000000"/>
        </w:rPr>
      </w:pPr>
      <w:r w:rsidRPr="00F76BDD">
        <w:rPr>
          <w:rFonts w:cs="Arial"/>
          <w:color w:val="000000"/>
        </w:rPr>
        <w:t>_______________________________________</w:t>
      </w:r>
      <w:r w:rsidR="00D542B4" w:rsidRPr="00F76BDD">
        <w:rPr>
          <w:rFonts w:cs="Arial"/>
          <w:color w:val="000000"/>
        </w:rPr>
        <w:t>_________________</w:t>
      </w:r>
      <w:r w:rsidRPr="00F76BDD">
        <w:rPr>
          <w:rFonts w:cs="Arial"/>
          <w:color w:val="000000"/>
        </w:rPr>
        <w:t>__</w:t>
      </w:r>
    </w:p>
    <w:p w:rsidR="00F76BDD" w:rsidRDefault="005A38CE" w:rsidP="00F76BDD">
      <w:pPr>
        <w:ind w:firstLine="709"/>
        <w:rPr>
          <w:rFonts w:cs="Arial"/>
          <w:color w:val="000000"/>
        </w:rPr>
      </w:pPr>
      <w:r w:rsidRPr="00F76BDD">
        <w:rPr>
          <w:rFonts w:cs="Arial"/>
          <w:color w:val="000000"/>
        </w:rPr>
        <w:t>почтовый индекс и адрес, телефон, адрес электронной почты застройщика)</w:t>
      </w:r>
    </w:p>
    <w:p w:rsidR="00F76BDD" w:rsidRDefault="00F76BDD" w:rsidP="00F76BDD">
      <w:pPr>
        <w:ind w:firstLine="709"/>
        <w:rPr>
          <w:rFonts w:cs="Arial"/>
          <w:color w:val="000000"/>
        </w:rPr>
      </w:pPr>
    </w:p>
    <w:p w:rsidR="005A38CE" w:rsidRPr="00F76BDD" w:rsidRDefault="005A38CE" w:rsidP="00F76BDD">
      <w:pPr>
        <w:ind w:firstLine="709"/>
        <w:rPr>
          <w:rFonts w:cs="Arial"/>
          <w:color w:val="000000"/>
        </w:rPr>
      </w:pPr>
      <w:r w:rsidRPr="00F76BDD">
        <w:rPr>
          <w:rFonts w:cs="Arial"/>
          <w:color w:val="000000"/>
        </w:rPr>
        <w:t>Р Е Ш Е Н И Е</w:t>
      </w:r>
    </w:p>
    <w:p w:rsidR="005A38CE" w:rsidRPr="00F76BDD" w:rsidRDefault="005A38CE" w:rsidP="00F76BDD">
      <w:pPr>
        <w:ind w:firstLine="709"/>
        <w:rPr>
          <w:rFonts w:cs="Arial"/>
          <w:color w:val="000000"/>
        </w:rPr>
      </w:pPr>
      <w:r w:rsidRPr="00F76BDD">
        <w:rPr>
          <w:rFonts w:cs="Arial"/>
          <w:color w:val="000000"/>
        </w:rPr>
        <w:t>об отказе во внесении исправлений в</w:t>
      </w:r>
    </w:p>
    <w:p w:rsidR="005A38CE" w:rsidRPr="00F76BDD" w:rsidRDefault="005A38CE" w:rsidP="00F76BDD">
      <w:pPr>
        <w:ind w:firstLine="709"/>
        <w:rPr>
          <w:rFonts w:cs="Arial"/>
          <w:color w:val="000000"/>
        </w:rPr>
      </w:pPr>
      <w:r w:rsidRPr="00F76BDD">
        <w:rPr>
          <w:rFonts w:cs="Arial"/>
          <w:color w:val="000000"/>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w:t>
      </w:r>
      <w:r w:rsidR="00F76BDD">
        <w:rPr>
          <w:rFonts w:cs="Arial"/>
          <w:color w:val="000000"/>
        </w:rPr>
        <w:t xml:space="preserve"> </w:t>
      </w:r>
      <w:r w:rsidRPr="00F76BDD">
        <w:rPr>
          <w:rFonts w:cs="Arial"/>
          <w:color w:val="000000"/>
        </w:rPr>
        <w:t>индивидуального жилищного строительства или садового</w:t>
      </w:r>
      <w:r w:rsidR="00F76BDD">
        <w:rPr>
          <w:rFonts w:cs="Arial"/>
          <w:color w:val="000000"/>
        </w:rPr>
        <w:t xml:space="preserve"> </w:t>
      </w:r>
      <w:r w:rsidRPr="00F76BDD">
        <w:rPr>
          <w:rFonts w:cs="Arial"/>
          <w:color w:val="000000"/>
        </w:rPr>
        <w:t>дома</w:t>
      </w:r>
      <w:r w:rsidR="00F76BDD">
        <w:rPr>
          <w:rFonts w:cs="Arial"/>
          <w:color w:val="000000"/>
        </w:rPr>
        <w:t xml:space="preserve"> </w:t>
      </w:r>
      <w:r w:rsidRPr="00F76BDD">
        <w:rPr>
          <w:rFonts w:cs="Arial"/>
          <w:color w:val="000000"/>
        </w:rPr>
        <w:t>на</w:t>
      </w:r>
      <w:r w:rsidR="00F76BDD">
        <w:rPr>
          <w:rFonts w:cs="Arial"/>
          <w:color w:val="000000"/>
        </w:rPr>
        <w:t xml:space="preserve"> </w:t>
      </w:r>
      <w:r w:rsidRPr="00F76BDD">
        <w:rPr>
          <w:rFonts w:cs="Arial"/>
          <w:color w:val="000000"/>
        </w:rPr>
        <w:t xml:space="preserve">земельном участке, </w:t>
      </w:r>
    </w:p>
    <w:p w:rsidR="005A38CE" w:rsidRPr="00F76BDD" w:rsidRDefault="00F76BDD" w:rsidP="00F76BDD">
      <w:pPr>
        <w:ind w:firstLine="709"/>
        <w:rPr>
          <w:rFonts w:cs="Arial"/>
          <w:color w:val="000000"/>
        </w:rPr>
      </w:pPr>
      <w:r>
        <w:rPr>
          <w:rFonts w:cs="Arial"/>
          <w:color w:val="000000"/>
        </w:rPr>
        <w:t xml:space="preserve"> </w:t>
      </w:r>
      <w:r w:rsidR="005A38CE" w:rsidRPr="00F76BDD">
        <w:rPr>
          <w:rFonts w:cs="Arial"/>
          <w:color w:val="000000"/>
        </w:rPr>
        <w:t>уведомление</w:t>
      </w:r>
      <w:r>
        <w:rPr>
          <w:rFonts w:cs="Arial"/>
          <w:color w:val="000000"/>
        </w:rPr>
        <w:t xml:space="preserve"> </w:t>
      </w:r>
      <w:r w:rsidR="005A38CE" w:rsidRPr="00F76BDD">
        <w:rPr>
          <w:rFonts w:cs="Arial"/>
          <w:color w:val="000000"/>
        </w:rPr>
        <w:t>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76BDD" w:rsidRDefault="005A38CE" w:rsidP="00F76BDD">
      <w:pPr>
        <w:ind w:firstLine="709"/>
        <w:rPr>
          <w:rFonts w:cs="Arial"/>
          <w:color w:val="000000"/>
        </w:rPr>
      </w:pPr>
      <w:r w:rsidRPr="00F76BDD">
        <w:rPr>
          <w:rFonts w:cs="Arial"/>
          <w:color w:val="000000"/>
        </w:rPr>
        <w:t>(далее – уведомление)</w:t>
      </w:r>
    </w:p>
    <w:p w:rsidR="005A38CE" w:rsidRPr="00F76BDD" w:rsidRDefault="005A38CE" w:rsidP="00F76BDD">
      <w:pPr>
        <w:ind w:firstLine="709"/>
        <w:rPr>
          <w:rFonts w:cs="Arial"/>
          <w:color w:val="000000"/>
        </w:rPr>
      </w:pPr>
      <w:r w:rsidRPr="00F76BDD">
        <w:rPr>
          <w:rFonts w:cs="Arial"/>
          <w:color w:val="000000"/>
        </w:rPr>
        <w:t>__________________________________________________________</w:t>
      </w:r>
      <w:r w:rsidR="007C6F5A" w:rsidRPr="00F76BDD">
        <w:rPr>
          <w:rFonts w:cs="Arial"/>
          <w:color w:val="000000"/>
        </w:rPr>
        <w:t>________</w:t>
      </w:r>
      <w:r w:rsidRPr="00F76BDD">
        <w:rPr>
          <w:rFonts w:cs="Arial"/>
          <w:color w:val="000000"/>
        </w:rPr>
        <w:t xml:space="preserve">_________________ </w:t>
      </w:r>
    </w:p>
    <w:p w:rsidR="005A38CE" w:rsidRPr="00F76BDD" w:rsidRDefault="005A38CE" w:rsidP="00F76BDD">
      <w:pPr>
        <w:ind w:firstLine="709"/>
        <w:rPr>
          <w:rFonts w:cs="Arial"/>
          <w:color w:val="000000"/>
        </w:rPr>
      </w:pPr>
      <w:r w:rsidRPr="00F76BDD">
        <w:rPr>
          <w:rFonts w:cs="Arial"/>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A38CE" w:rsidRPr="00F76BDD" w:rsidRDefault="005A38CE" w:rsidP="00F76BDD">
      <w:pPr>
        <w:ind w:firstLine="709"/>
        <w:rPr>
          <w:rFonts w:cs="Arial"/>
          <w:color w:val="000000"/>
        </w:rPr>
      </w:pPr>
      <w:r w:rsidRPr="00F76BDD">
        <w:rPr>
          <w:rFonts w:cs="Arial"/>
          <w:color w:val="000000"/>
        </w:rPr>
        <w:t>по результатам рассмотрения заявления об исправлении допущенных опечаток и ошибок в уведомлении от</w:t>
      </w:r>
      <w:r w:rsidR="00F76BDD">
        <w:rPr>
          <w:rFonts w:cs="Arial"/>
          <w:color w:val="000000"/>
        </w:rPr>
        <w:t xml:space="preserve"> </w:t>
      </w:r>
      <w:r w:rsidRPr="00F76BDD">
        <w:rPr>
          <w:rFonts w:cs="Arial"/>
          <w:color w:val="000000"/>
        </w:rPr>
        <w:t xml:space="preserve">___________ № ____________ </w:t>
      </w:r>
      <w:r w:rsidR="00570C81" w:rsidRPr="00F76BDD">
        <w:rPr>
          <w:rFonts w:cs="Arial"/>
          <w:color w:val="000000"/>
        </w:rPr>
        <w:t>принято решение об отказе во внесении</w:t>
      </w:r>
      <w:r w:rsidR="00F76BDD">
        <w:rPr>
          <w:rFonts w:cs="Arial"/>
          <w:color w:val="000000"/>
        </w:rPr>
        <w:t xml:space="preserve"> </w:t>
      </w:r>
      <w:r w:rsidRPr="00F76BDD">
        <w:rPr>
          <w:rFonts w:cs="Arial"/>
          <w:color w:val="000000"/>
        </w:rPr>
        <w:t xml:space="preserve">(дата и номер регистрации) </w:t>
      </w:r>
    </w:p>
    <w:p w:rsidR="005A38CE" w:rsidRPr="00F76BDD" w:rsidRDefault="005A38CE" w:rsidP="00F76BDD">
      <w:pPr>
        <w:ind w:firstLine="709"/>
        <w:rPr>
          <w:rFonts w:cs="Arial"/>
          <w:color w:val="000000"/>
        </w:rPr>
      </w:pPr>
      <w:r w:rsidRPr="00F76BDD">
        <w:rPr>
          <w:rFonts w:cs="Arial"/>
          <w:color w:val="000000"/>
        </w:rPr>
        <w:t>исправлений в уведомление.</w:t>
      </w:r>
    </w:p>
    <w:p w:rsidR="005A38CE" w:rsidRPr="00F76BDD" w:rsidRDefault="005A38CE" w:rsidP="00F76BDD">
      <w:pPr>
        <w:ind w:firstLine="709"/>
        <w:rPr>
          <w:rFonts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4361"/>
        <w:gridCol w:w="3723"/>
      </w:tblGrid>
      <w:tr w:rsidR="005A38CE" w:rsidRPr="00F76BDD" w:rsidTr="00AB1810">
        <w:trPr>
          <w:tblHeader/>
        </w:trPr>
        <w:tc>
          <w:tcPr>
            <w:tcW w:w="1668" w:type="dxa"/>
            <w:shd w:val="clear" w:color="auto" w:fill="auto"/>
            <w:vAlign w:val="center"/>
          </w:tcPr>
          <w:p w:rsidR="005A38CE" w:rsidRPr="00F76BDD" w:rsidRDefault="005A38CE" w:rsidP="0072458B">
            <w:pPr>
              <w:ind w:firstLine="0"/>
              <w:rPr>
                <w:rFonts w:cs="Arial"/>
                <w:color w:val="000000"/>
              </w:rPr>
            </w:pPr>
            <w:r w:rsidRPr="00F76BDD">
              <w:rPr>
                <w:rFonts w:cs="Arial"/>
                <w:color w:val="000000"/>
              </w:rPr>
              <w:t>№</w:t>
            </w:r>
            <w:r w:rsidR="00F76BDD">
              <w:rPr>
                <w:rFonts w:cs="Arial"/>
                <w:color w:val="000000"/>
              </w:rPr>
              <w:t xml:space="preserve"> </w:t>
            </w:r>
            <w:r w:rsidRPr="00F76BDD">
              <w:rPr>
                <w:rFonts w:cs="Arial"/>
                <w:color w:val="000000"/>
              </w:rPr>
              <w:t>пункта</w:t>
            </w:r>
          </w:p>
          <w:p w:rsidR="005A38CE" w:rsidRPr="00F76BDD" w:rsidRDefault="00221C5B" w:rsidP="0072458B">
            <w:pPr>
              <w:ind w:firstLine="0"/>
              <w:rPr>
                <w:rFonts w:cs="Arial"/>
                <w:color w:val="000000"/>
              </w:rPr>
            </w:pPr>
            <w:r w:rsidRPr="00F76BDD">
              <w:rPr>
                <w:rFonts w:cs="Arial"/>
                <w:color w:val="000000"/>
              </w:rPr>
              <w:t>Административного</w:t>
            </w:r>
            <w:r w:rsidR="005A38CE" w:rsidRPr="00F76BDD">
              <w:rPr>
                <w:rFonts w:cs="Arial"/>
                <w:color w:val="000000"/>
              </w:rPr>
              <w:t xml:space="preserve"> регламента</w:t>
            </w:r>
          </w:p>
        </w:tc>
        <w:tc>
          <w:tcPr>
            <w:tcW w:w="4110" w:type="dxa"/>
            <w:shd w:val="clear" w:color="auto" w:fill="auto"/>
            <w:vAlign w:val="center"/>
          </w:tcPr>
          <w:p w:rsidR="005A38CE" w:rsidRPr="00F76BDD" w:rsidRDefault="005A38CE" w:rsidP="0072458B">
            <w:pPr>
              <w:ind w:firstLine="0"/>
              <w:rPr>
                <w:rFonts w:cs="Arial"/>
                <w:color w:val="000000"/>
              </w:rPr>
            </w:pPr>
            <w:r w:rsidRPr="00F76BDD">
              <w:rPr>
                <w:rFonts w:cs="Arial"/>
                <w:color w:val="000000"/>
              </w:rPr>
              <w:t>Наименование основания для отказа во внесении исправлений в уведомление в соответствии с Административным регламентом</w:t>
            </w:r>
          </w:p>
        </w:tc>
        <w:tc>
          <w:tcPr>
            <w:tcW w:w="3509" w:type="dxa"/>
            <w:shd w:val="clear" w:color="auto" w:fill="auto"/>
            <w:vAlign w:val="center"/>
          </w:tcPr>
          <w:p w:rsidR="005A38CE" w:rsidRPr="00F76BDD" w:rsidRDefault="005A38CE" w:rsidP="0072458B">
            <w:pPr>
              <w:ind w:firstLine="0"/>
              <w:rPr>
                <w:rFonts w:cs="Arial"/>
                <w:color w:val="000000"/>
              </w:rPr>
            </w:pPr>
            <w:r w:rsidRPr="00F76BDD">
              <w:rPr>
                <w:rFonts w:cs="Arial"/>
                <w:color w:val="000000"/>
              </w:rPr>
              <w:t>Разъяснение причин отказа во внесении исправлений в уведомление</w:t>
            </w:r>
          </w:p>
        </w:tc>
      </w:tr>
      <w:tr w:rsidR="005A38CE" w:rsidRPr="00F76BDD" w:rsidTr="00AB1810">
        <w:trPr>
          <w:trHeight w:val="1022"/>
        </w:trPr>
        <w:tc>
          <w:tcPr>
            <w:tcW w:w="1668" w:type="dxa"/>
            <w:shd w:val="clear" w:color="auto" w:fill="auto"/>
          </w:tcPr>
          <w:p w:rsidR="005A38CE" w:rsidRPr="00F76BDD" w:rsidRDefault="005A38CE" w:rsidP="0072458B">
            <w:pPr>
              <w:ind w:firstLine="0"/>
              <w:rPr>
                <w:rFonts w:cs="Arial"/>
                <w:color w:val="000000"/>
              </w:rPr>
            </w:pPr>
            <w:r w:rsidRPr="00F76BDD">
              <w:rPr>
                <w:rFonts w:cs="Arial"/>
                <w:color w:val="000000"/>
              </w:rPr>
              <w:t xml:space="preserve">подпункт </w:t>
            </w:r>
            <w:r w:rsidR="00BA3973" w:rsidRPr="00F76BDD">
              <w:rPr>
                <w:rFonts w:cs="Arial"/>
                <w:color w:val="000000"/>
              </w:rPr>
              <w:t>"</w:t>
            </w:r>
            <w:r w:rsidRPr="00F76BDD">
              <w:rPr>
                <w:rFonts w:cs="Arial"/>
                <w:color w:val="000000"/>
              </w:rPr>
              <w:t>а</w:t>
            </w:r>
            <w:r w:rsidR="00BA3973" w:rsidRPr="00F76BDD">
              <w:rPr>
                <w:rFonts w:cs="Arial"/>
                <w:color w:val="000000"/>
              </w:rPr>
              <w:t>"</w:t>
            </w:r>
            <w:r w:rsidRPr="00F76BDD">
              <w:rPr>
                <w:rFonts w:cs="Arial"/>
                <w:color w:val="000000"/>
              </w:rPr>
              <w:t xml:space="preserve"> пункта 2.26</w:t>
            </w:r>
          </w:p>
        </w:tc>
        <w:tc>
          <w:tcPr>
            <w:tcW w:w="4110" w:type="dxa"/>
            <w:shd w:val="clear" w:color="auto" w:fill="auto"/>
          </w:tcPr>
          <w:p w:rsidR="005A38CE" w:rsidRPr="00F76BDD" w:rsidRDefault="005A38CE" w:rsidP="0072458B">
            <w:pPr>
              <w:ind w:firstLine="0"/>
              <w:rPr>
                <w:rFonts w:cs="Arial"/>
                <w:color w:val="000000"/>
              </w:rPr>
            </w:pPr>
            <w:r w:rsidRPr="00F76BDD">
              <w:rPr>
                <w:rFonts w:cs="Arial"/>
                <w:color w:val="000000"/>
              </w:rPr>
              <w:t>несоответствие заявителя кругу лиц, указанных в пункте 2.2 Административного регламента</w:t>
            </w:r>
          </w:p>
        </w:tc>
        <w:tc>
          <w:tcPr>
            <w:tcW w:w="3509" w:type="dxa"/>
            <w:shd w:val="clear" w:color="auto" w:fill="auto"/>
          </w:tcPr>
          <w:p w:rsidR="005A38CE" w:rsidRPr="00F76BDD" w:rsidRDefault="005A38CE" w:rsidP="0072458B">
            <w:pPr>
              <w:ind w:firstLine="0"/>
              <w:rPr>
                <w:rFonts w:cs="Arial"/>
                <w:color w:val="000000"/>
              </w:rPr>
            </w:pPr>
            <w:r w:rsidRPr="00F76BDD">
              <w:rPr>
                <w:rFonts w:cs="Arial"/>
                <w:color w:val="000000"/>
              </w:rPr>
              <w:t>Указываются основания такого вывода</w:t>
            </w:r>
          </w:p>
        </w:tc>
      </w:tr>
      <w:tr w:rsidR="005A38CE" w:rsidRPr="00F76BDD" w:rsidTr="007C6F5A">
        <w:trPr>
          <w:trHeight w:val="1072"/>
        </w:trPr>
        <w:tc>
          <w:tcPr>
            <w:tcW w:w="1668" w:type="dxa"/>
            <w:shd w:val="clear" w:color="auto" w:fill="auto"/>
          </w:tcPr>
          <w:p w:rsidR="005A38CE" w:rsidRPr="00F76BDD" w:rsidRDefault="005A38CE" w:rsidP="0072458B">
            <w:pPr>
              <w:ind w:firstLine="0"/>
              <w:rPr>
                <w:rFonts w:cs="Arial"/>
                <w:color w:val="000000"/>
              </w:rPr>
            </w:pPr>
            <w:r w:rsidRPr="00F76BDD">
              <w:rPr>
                <w:rFonts w:cs="Arial"/>
                <w:color w:val="000000"/>
              </w:rPr>
              <w:lastRenderedPageBreak/>
              <w:t xml:space="preserve">подпункт </w:t>
            </w:r>
            <w:r w:rsidR="00BA3973" w:rsidRPr="00F76BDD">
              <w:rPr>
                <w:rFonts w:cs="Arial"/>
                <w:color w:val="000000"/>
              </w:rPr>
              <w:t>"</w:t>
            </w:r>
            <w:r w:rsidRPr="00F76BDD">
              <w:rPr>
                <w:rFonts w:cs="Arial"/>
                <w:color w:val="000000"/>
              </w:rPr>
              <w:t>б</w:t>
            </w:r>
            <w:r w:rsidR="00BA3973" w:rsidRPr="00F76BDD">
              <w:rPr>
                <w:rFonts w:cs="Arial"/>
                <w:color w:val="000000"/>
              </w:rPr>
              <w:t>"</w:t>
            </w:r>
            <w:r w:rsidRPr="00F76BDD">
              <w:rPr>
                <w:rFonts w:cs="Arial"/>
                <w:color w:val="000000"/>
              </w:rPr>
              <w:t xml:space="preserve"> пункта 2.26</w:t>
            </w:r>
          </w:p>
        </w:tc>
        <w:tc>
          <w:tcPr>
            <w:tcW w:w="4110" w:type="dxa"/>
            <w:shd w:val="clear" w:color="auto" w:fill="auto"/>
          </w:tcPr>
          <w:p w:rsidR="005A38CE" w:rsidRPr="00F76BDD" w:rsidRDefault="005A38CE" w:rsidP="0072458B">
            <w:pPr>
              <w:ind w:firstLine="0"/>
              <w:rPr>
                <w:rFonts w:cs="Arial"/>
                <w:color w:val="000000"/>
              </w:rPr>
            </w:pPr>
            <w:r w:rsidRPr="00F76BDD">
              <w:rPr>
                <w:rFonts w:cs="Arial"/>
                <w:color w:val="000000"/>
              </w:rPr>
              <w:t>отсутствие опечатки или ошибки в уведомлении</w:t>
            </w:r>
          </w:p>
        </w:tc>
        <w:tc>
          <w:tcPr>
            <w:tcW w:w="3509" w:type="dxa"/>
            <w:shd w:val="clear" w:color="auto" w:fill="auto"/>
          </w:tcPr>
          <w:p w:rsidR="005A38CE" w:rsidRPr="00F76BDD" w:rsidRDefault="005A38CE" w:rsidP="0072458B">
            <w:pPr>
              <w:ind w:firstLine="0"/>
              <w:rPr>
                <w:rFonts w:cs="Arial"/>
                <w:color w:val="000000"/>
              </w:rPr>
            </w:pPr>
            <w:r w:rsidRPr="00F76BDD">
              <w:rPr>
                <w:rFonts w:cs="Arial"/>
                <w:color w:val="000000"/>
              </w:rPr>
              <w:t>Указываются основания такого вывода</w:t>
            </w:r>
          </w:p>
        </w:tc>
      </w:tr>
    </w:tbl>
    <w:p w:rsidR="005A38CE" w:rsidRPr="00F76BDD" w:rsidRDefault="005A38CE" w:rsidP="00F76BDD">
      <w:pPr>
        <w:pStyle w:val="ConsPlusNonformat"/>
        <w:ind w:firstLine="709"/>
        <w:jc w:val="both"/>
        <w:rPr>
          <w:rFonts w:ascii="Arial" w:hAnsi="Arial" w:cs="Arial"/>
          <w:color w:val="000000"/>
          <w:sz w:val="24"/>
          <w:szCs w:val="24"/>
        </w:rPr>
      </w:pPr>
      <w:r w:rsidRPr="00F76BDD">
        <w:rPr>
          <w:rFonts w:ascii="Arial" w:hAnsi="Arial" w:cs="Arial"/>
          <w:color w:val="000000"/>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5A38CE" w:rsidRPr="00F76BDD" w:rsidRDefault="005A38CE" w:rsidP="00F76BDD">
      <w:pPr>
        <w:pStyle w:val="ConsPlusNonformat"/>
        <w:ind w:firstLine="709"/>
        <w:jc w:val="both"/>
        <w:rPr>
          <w:rFonts w:ascii="Arial" w:hAnsi="Arial" w:cs="Arial"/>
          <w:color w:val="000000"/>
          <w:sz w:val="24"/>
          <w:szCs w:val="24"/>
        </w:rPr>
      </w:pPr>
      <w:r w:rsidRPr="00F76BDD">
        <w:rPr>
          <w:rFonts w:ascii="Arial" w:hAnsi="Arial" w:cs="Arial"/>
          <w:color w:val="000000"/>
          <w:sz w:val="24"/>
          <w:szCs w:val="24"/>
        </w:rPr>
        <w:t>Данный отказ может быть обжалован в досудебном порядке путем направления жалобы в __________________________________________________</w:t>
      </w:r>
      <w:r w:rsidR="005D682C" w:rsidRPr="00F76BDD">
        <w:rPr>
          <w:rFonts w:ascii="Arial" w:hAnsi="Arial" w:cs="Arial"/>
          <w:color w:val="000000"/>
          <w:sz w:val="24"/>
          <w:szCs w:val="24"/>
        </w:rPr>
        <w:t>__________________________________________________________________________________________</w:t>
      </w:r>
      <w:r w:rsidR="00221C5B" w:rsidRPr="00F76BDD">
        <w:rPr>
          <w:rFonts w:ascii="Arial" w:hAnsi="Arial" w:cs="Arial"/>
          <w:color w:val="000000"/>
          <w:sz w:val="24"/>
          <w:szCs w:val="24"/>
        </w:rPr>
        <w:t>_, а</w:t>
      </w:r>
      <w:r w:rsidRPr="00F76BDD">
        <w:rPr>
          <w:rFonts w:ascii="Arial" w:hAnsi="Arial" w:cs="Arial"/>
          <w:color w:val="000000"/>
          <w:sz w:val="24"/>
          <w:szCs w:val="24"/>
        </w:rPr>
        <w:t xml:space="preserve"> также в судебном порядке.</w:t>
      </w:r>
    </w:p>
    <w:p w:rsidR="005A38CE" w:rsidRPr="00F76BDD" w:rsidRDefault="005A38CE" w:rsidP="00F76BDD">
      <w:pPr>
        <w:pStyle w:val="ConsPlusNonformat"/>
        <w:ind w:firstLine="709"/>
        <w:jc w:val="both"/>
        <w:rPr>
          <w:rFonts w:ascii="Arial" w:hAnsi="Arial" w:cs="Arial"/>
          <w:color w:val="000000"/>
          <w:sz w:val="24"/>
          <w:szCs w:val="24"/>
        </w:rPr>
      </w:pPr>
      <w:r w:rsidRPr="00F76BDD">
        <w:rPr>
          <w:rFonts w:ascii="Arial" w:hAnsi="Arial" w:cs="Arial"/>
          <w:color w:val="000000"/>
          <w:sz w:val="24"/>
          <w:szCs w:val="24"/>
        </w:rPr>
        <w:t>Дополнительно</w:t>
      </w:r>
      <w:r w:rsidR="00F76BDD">
        <w:rPr>
          <w:rFonts w:ascii="Arial" w:hAnsi="Arial" w:cs="Arial"/>
          <w:color w:val="000000"/>
          <w:sz w:val="24"/>
          <w:szCs w:val="24"/>
        </w:rPr>
        <w:t xml:space="preserve"> </w:t>
      </w:r>
      <w:r w:rsidRPr="00F76BDD">
        <w:rPr>
          <w:rFonts w:ascii="Arial" w:hAnsi="Arial" w:cs="Arial"/>
          <w:color w:val="000000"/>
          <w:sz w:val="24"/>
          <w:szCs w:val="24"/>
        </w:rPr>
        <w:t>информируем:___________________________________________________________________________________</w:t>
      </w:r>
      <w:r w:rsidR="005D682C" w:rsidRPr="00F76BDD">
        <w:rPr>
          <w:rFonts w:ascii="Arial" w:hAnsi="Arial" w:cs="Arial"/>
          <w:color w:val="000000"/>
          <w:sz w:val="24"/>
          <w:szCs w:val="24"/>
        </w:rPr>
        <w:t>_____________________________________</w:t>
      </w:r>
      <w:r w:rsidRPr="00F76BDD">
        <w:rPr>
          <w:rFonts w:ascii="Arial" w:hAnsi="Arial" w:cs="Arial"/>
          <w:color w:val="000000"/>
          <w:sz w:val="24"/>
          <w:szCs w:val="24"/>
        </w:rPr>
        <w:t>_____________.</w:t>
      </w:r>
    </w:p>
    <w:p w:rsidR="005A38CE" w:rsidRPr="00F76BDD" w:rsidRDefault="005A38CE" w:rsidP="00F76BDD">
      <w:pPr>
        <w:pStyle w:val="ConsPlusNonformat"/>
        <w:ind w:firstLine="709"/>
        <w:jc w:val="both"/>
        <w:rPr>
          <w:rFonts w:ascii="Arial" w:hAnsi="Arial" w:cs="Arial"/>
          <w:color w:val="000000"/>
          <w:sz w:val="24"/>
          <w:szCs w:val="24"/>
        </w:rPr>
      </w:pPr>
      <w:r w:rsidRPr="00F76BDD">
        <w:rPr>
          <w:rFonts w:ascii="Arial" w:hAnsi="Arial" w:cs="Arial"/>
          <w:color w:val="000000"/>
          <w:sz w:val="24"/>
          <w:szCs w:val="24"/>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5A38CE" w:rsidRPr="00F76BDD" w:rsidRDefault="005A38CE" w:rsidP="00F76BDD">
      <w:pPr>
        <w:ind w:firstLine="709"/>
        <w:rPr>
          <w:rFonts w:cs="Arial"/>
          <w:color w:val="000000"/>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5A38CE" w:rsidRPr="00F76BDD" w:rsidTr="00AB1810">
        <w:tc>
          <w:tcPr>
            <w:tcW w:w="3119" w:type="dxa"/>
            <w:tcBorders>
              <w:top w:val="nil"/>
              <w:left w:val="nil"/>
              <w:bottom w:val="single" w:sz="4" w:space="0" w:color="auto"/>
              <w:right w:val="nil"/>
            </w:tcBorders>
            <w:vAlign w:val="bottom"/>
          </w:tcPr>
          <w:p w:rsidR="005A38CE" w:rsidRPr="00F76BDD" w:rsidRDefault="005A38CE" w:rsidP="00F76BDD">
            <w:pPr>
              <w:ind w:firstLine="709"/>
              <w:rPr>
                <w:rFonts w:cs="Arial"/>
                <w:color w:val="000000"/>
              </w:rPr>
            </w:pPr>
          </w:p>
        </w:tc>
        <w:tc>
          <w:tcPr>
            <w:tcW w:w="595" w:type="dxa"/>
            <w:tcBorders>
              <w:top w:val="nil"/>
              <w:left w:val="nil"/>
              <w:bottom w:val="nil"/>
              <w:right w:val="nil"/>
            </w:tcBorders>
            <w:vAlign w:val="bottom"/>
          </w:tcPr>
          <w:p w:rsidR="005A38CE" w:rsidRPr="00F76BDD" w:rsidRDefault="005A38CE" w:rsidP="00F76BDD">
            <w:pPr>
              <w:ind w:firstLine="709"/>
              <w:rPr>
                <w:rFonts w:cs="Arial"/>
                <w:color w:val="000000"/>
              </w:rPr>
            </w:pPr>
          </w:p>
        </w:tc>
        <w:tc>
          <w:tcPr>
            <w:tcW w:w="1701" w:type="dxa"/>
            <w:tcBorders>
              <w:top w:val="nil"/>
              <w:left w:val="nil"/>
              <w:bottom w:val="single" w:sz="4" w:space="0" w:color="auto"/>
              <w:right w:val="nil"/>
            </w:tcBorders>
            <w:vAlign w:val="bottom"/>
          </w:tcPr>
          <w:p w:rsidR="005A38CE" w:rsidRPr="00F76BDD" w:rsidRDefault="005A38CE" w:rsidP="00F76BDD">
            <w:pPr>
              <w:ind w:firstLine="709"/>
              <w:rPr>
                <w:rFonts w:cs="Arial"/>
                <w:color w:val="000000"/>
              </w:rPr>
            </w:pPr>
          </w:p>
        </w:tc>
        <w:tc>
          <w:tcPr>
            <w:tcW w:w="709" w:type="dxa"/>
            <w:tcBorders>
              <w:top w:val="nil"/>
              <w:left w:val="nil"/>
              <w:bottom w:val="nil"/>
              <w:right w:val="nil"/>
            </w:tcBorders>
            <w:vAlign w:val="bottom"/>
          </w:tcPr>
          <w:p w:rsidR="005A38CE" w:rsidRPr="00F76BDD" w:rsidRDefault="005A38CE" w:rsidP="00F76BDD">
            <w:pPr>
              <w:ind w:firstLine="709"/>
              <w:rPr>
                <w:rFonts w:cs="Arial"/>
                <w:color w:val="000000"/>
              </w:rPr>
            </w:pPr>
          </w:p>
        </w:tc>
        <w:tc>
          <w:tcPr>
            <w:tcW w:w="3346" w:type="dxa"/>
            <w:tcBorders>
              <w:top w:val="nil"/>
              <w:left w:val="nil"/>
              <w:bottom w:val="single" w:sz="4" w:space="0" w:color="auto"/>
              <w:right w:val="nil"/>
            </w:tcBorders>
            <w:vAlign w:val="bottom"/>
          </w:tcPr>
          <w:p w:rsidR="005A38CE" w:rsidRPr="00F76BDD" w:rsidRDefault="005A38CE" w:rsidP="00F76BDD">
            <w:pPr>
              <w:ind w:firstLine="709"/>
              <w:rPr>
                <w:rFonts w:cs="Arial"/>
                <w:color w:val="000000"/>
              </w:rPr>
            </w:pPr>
          </w:p>
        </w:tc>
      </w:tr>
      <w:tr w:rsidR="005A38CE" w:rsidRPr="00F76BDD" w:rsidTr="00AB1810">
        <w:tc>
          <w:tcPr>
            <w:tcW w:w="3119" w:type="dxa"/>
            <w:tcBorders>
              <w:top w:val="nil"/>
              <w:left w:val="nil"/>
              <w:bottom w:val="nil"/>
              <w:right w:val="nil"/>
            </w:tcBorders>
          </w:tcPr>
          <w:p w:rsidR="005A38CE" w:rsidRPr="00F76BDD" w:rsidRDefault="005A38CE" w:rsidP="00F76BDD">
            <w:pPr>
              <w:ind w:firstLine="709"/>
              <w:rPr>
                <w:rFonts w:cs="Arial"/>
                <w:color w:val="000000"/>
              </w:rPr>
            </w:pPr>
            <w:r w:rsidRPr="00F76BDD">
              <w:rPr>
                <w:rFonts w:cs="Arial"/>
                <w:color w:val="000000"/>
              </w:rPr>
              <w:t>(должность)</w:t>
            </w:r>
          </w:p>
        </w:tc>
        <w:tc>
          <w:tcPr>
            <w:tcW w:w="595" w:type="dxa"/>
            <w:tcBorders>
              <w:top w:val="nil"/>
              <w:left w:val="nil"/>
              <w:bottom w:val="nil"/>
              <w:right w:val="nil"/>
            </w:tcBorders>
          </w:tcPr>
          <w:p w:rsidR="005A38CE" w:rsidRPr="00F76BDD" w:rsidRDefault="005A38CE" w:rsidP="00F76BDD">
            <w:pPr>
              <w:ind w:firstLine="709"/>
              <w:rPr>
                <w:rFonts w:cs="Arial"/>
                <w:color w:val="000000"/>
              </w:rPr>
            </w:pPr>
          </w:p>
        </w:tc>
        <w:tc>
          <w:tcPr>
            <w:tcW w:w="1701" w:type="dxa"/>
            <w:tcBorders>
              <w:top w:val="nil"/>
              <w:left w:val="nil"/>
              <w:bottom w:val="nil"/>
              <w:right w:val="nil"/>
            </w:tcBorders>
          </w:tcPr>
          <w:p w:rsidR="005A38CE" w:rsidRPr="00F76BDD" w:rsidRDefault="005A38CE" w:rsidP="00F76BDD">
            <w:pPr>
              <w:ind w:firstLine="709"/>
              <w:rPr>
                <w:rFonts w:cs="Arial"/>
                <w:color w:val="000000"/>
              </w:rPr>
            </w:pPr>
            <w:r w:rsidRPr="00F76BDD">
              <w:rPr>
                <w:rFonts w:cs="Arial"/>
                <w:color w:val="000000"/>
              </w:rPr>
              <w:t>(подпись)</w:t>
            </w:r>
          </w:p>
        </w:tc>
        <w:tc>
          <w:tcPr>
            <w:tcW w:w="709" w:type="dxa"/>
            <w:tcBorders>
              <w:top w:val="nil"/>
              <w:left w:val="nil"/>
              <w:bottom w:val="nil"/>
              <w:right w:val="nil"/>
            </w:tcBorders>
          </w:tcPr>
          <w:p w:rsidR="005A38CE" w:rsidRPr="00F76BDD" w:rsidRDefault="005A38CE" w:rsidP="00F76BDD">
            <w:pPr>
              <w:ind w:firstLine="709"/>
              <w:rPr>
                <w:rFonts w:cs="Arial"/>
                <w:color w:val="000000"/>
              </w:rPr>
            </w:pPr>
          </w:p>
        </w:tc>
        <w:tc>
          <w:tcPr>
            <w:tcW w:w="3346" w:type="dxa"/>
            <w:tcBorders>
              <w:top w:val="nil"/>
              <w:left w:val="nil"/>
              <w:bottom w:val="nil"/>
              <w:right w:val="nil"/>
            </w:tcBorders>
          </w:tcPr>
          <w:p w:rsidR="005A38CE" w:rsidRPr="00F76BDD" w:rsidRDefault="005A38CE" w:rsidP="00F76BDD">
            <w:pPr>
              <w:ind w:firstLine="709"/>
              <w:rPr>
                <w:rFonts w:cs="Arial"/>
                <w:color w:val="000000"/>
              </w:rPr>
            </w:pPr>
            <w:r w:rsidRPr="00F76BDD">
              <w:rPr>
                <w:rFonts w:cs="Arial"/>
                <w:color w:val="000000"/>
              </w:rPr>
              <w:t>(фамилия, имя, отчество</w:t>
            </w:r>
            <w:r w:rsidRPr="00F76BDD">
              <w:rPr>
                <w:rFonts w:cs="Arial"/>
                <w:color w:val="000000"/>
              </w:rPr>
              <w:br/>
              <w:t>(при наличии)</w:t>
            </w:r>
          </w:p>
        </w:tc>
      </w:tr>
    </w:tbl>
    <w:p w:rsidR="00F76BDD" w:rsidRDefault="005A38CE" w:rsidP="00F76BDD">
      <w:pPr>
        <w:ind w:firstLine="709"/>
        <w:rPr>
          <w:rFonts w:cs="Arial"/>
          <w:color w:val="000000"/>
        </w:rPr>
      </w:pPr>
      <w:r w:rsidRPr="00F76BDD">
        <w:rPr>
          <w:rFonts w:cs="Arial"/>
          <w:color w:val="000000"/>
        </w:rPr>
        <w:t>Дата</w:t>
      </w:r>
    </w:p>
    <w:p w:rsidR="005A38CE" w:rsidRPr="00F76BDD" w:rsidRDefault="005A38CE" w:rsidP="00F76BDD">
      <w:pPr>
        <w:ind w:firstLine="709"/>
        <w:rPr>
          <w:rFonts w:cs="Arial"/>
          <w:color w:val="000000"/>
        </w:rPr>
      </w:pPr>
      <w:r w:rsidRPr="00F76BDD">
        <w:rPr>
          <w:rFonts w:cs="Arial"/>
          <w:color w:val="000000"/>
        </w:rPr>
        <w:t>*Сведения об ИНН в отношении иностранного юридического лица не указываются.</w:t>
      </w:r>
    </w:p>
    <w:p w:rsidR="00F76BDD" w:rsidRDefault="005A38CE" w:rsidP="00F76BDD">
      <w:pPr>
        <w:ind w:firstLine="709"/>
        <w:rPr>
          <w:rFonts w:cs="Arial"/>
          <w:color w:val="000000"/>
        </w:rPr>
      </w:pPr>
      <w:r w:rsidRPr="00F76BDD">
        <w:rPr>
          <w:rFonts w:cs="Arial"/>
          <w:color w:val="000000"/>
        </w:rPr>
        <w:t>**Нужное подчеркнуть.</w:t>
      </w:r>
    </w:p>
    <w:p w:rsidR="00F76BDD" w:rsidRDefault="005A38CE" w:rsidP="00F76BDD">
      <w:pPr>
        <w:ind w:firstLine="709"/>
        <w:rPr>
          <w:rFonts w:cs="Arial"/>
          <w:color w:val="000000"/>
          <w:highlight w:val="green"/>
        </w:rPr>
      </w:pPr>
      <w:r w:rsidRPr="00F76BDD">
        <w:rPr>
          <w:rFonts w:cs="Arial"/>
          <w:color w:val="000000"/>
        </w:rPr>
        <w:br w:type="page"/>
      </w:r>
    </w:p>
    <w:p w:rsidR="00F76BDD" w:rsidRDefault="005A38CE" w:rsidP="0072458B">
      <w:pPr>
        <w:autoSpaceDE w:val="0"/>
        <w:autoSpaceDN w:val="0"/>
        <w:adjustRightInd w:val="0"/>
        <w:ind w:left="5103" w:firstLine="0"/>
        <w:rPr>
          <w:rFonts w:cs="Arial"/>
          <w:color w:val="000000"/>
        </w:rPr>
      </w:pPr>
      <w:r w:rsidRPr="00F76BDD">
        <w:rPr>
          <w:rFonts w:cs="Arial"/>
          <w:bCs/>
          <w:color w:val="000000"/>
        </w:rPr>
        <w:lastRenderedPageBreak/>
        <w:t xml:space="preserve">Приложение № </w:t>
      </w:r>
      <w:r w:rsidR="00B95A44" w:rsidRPr="00F76BDD">
        <w:rPr>
          <w:rFonts w:cs="Arial"/>
          <w:bCs/>
          <w:color w:val="000000"/>
        </w:rPr>
        <w:t>6</w:t>
      </w:r>
      <w:r w:rsidR="0072458B">
        <w:rPr>
          <w:rFonts w:cs="Arial"/>
          <w:bCs/>
          <w:color w:val="000000"/>
        </w:rPr>
        <w:t xml:space="preserve"> </w:t>
      </w:r>
      <w:r w:rsidRPr="00F76BDD">
        <w:rPr>
          <w:rFonts w:cs="Arial"/>
          <w:color w:val="000000"/>
        </w:rPr>
        <w:t>к Административному регламенту</w:t>
      </w:r>
      <w:r w:rsidR="0072458B">
        <w:rPr>
          <w:rFonts w:cs="Arial"/>
          <w:color w:val="000000"/>
        </w:rPr>
        <w:t xml:space="preserve"> </w:t>
      </w:r>
      <w:r w:rsidRPr="00F76BDD">
        <w:rPr>
          <w:rFonts w:cs="Arial"/>
          <w:color w:val="000000"/>
        </w:rPr>
        <w:t>по предоставлению муниципальной услуги</w:t>
      </w:r>
    </w:p>
    <w:p w:rsidR="00F76BDD" w:rsidRDefault="005A38CE" w:rsidP="00F76BDD">
      <w:pPr>
        <w:ind w:firstLine="709"/>
        <w:rPr>
          <w:rFonts w:cs="Arial"/>
          <w:color w:val="000000"/>
        </w:rPr>
      </w:pPr>
      <w:r w:rsidRPr="00F76BDD">
        <w:rPr>
          <w:rFonts w:cs="Arial"/>
          <w:color w:val="000000"/>
        </w:rPr>
        <w:t>ФОРМА</w:t>
      </w:r>
    </w:p>
    <w:p w:rsidR="00F76BDD" w:rsidRDefault="00F76BDD" w:rsidP="00F76BDD">
      <w:pPr>
        <w:ind w:firstLine="709"/>
        <w:rPr>
          <w:rFonts w:cs="Arial"/>
          <w:color w:val="000000"/>
        </w:rPr>
      </w:pPr>
    </w:p>
    <w:p w:rsidR="00F76BDD" w:rsidRDefault="005A38CE" w:rsidP="00F76BDD">
      <w:pPr>
        <w:ind w:firstLine="709"/>
        <w:rPr>
          <w:rFonts w:cs="Arial"/>
          <w:color w:val="000000"/>
        </w:rPr>
      </w:pPr>
      <w:r w:rsidRPr="00F76BDD">
        <w:rPr>
          <w:rFonts w:cs="Arial"/>
          <w:color w:val="000000"/>
        </w:rPr>
        <w:t>З А Я В Л Е Н И Е</w:t>
      </w:r>
    </w:p>
    <w:p w:rsidR="005A38CE" w:rsidRPr="00F76BDD" w:rsidRDefault="005A38CE" w:rsidP="00F76BDD">
      <w:pPr>
        <w:ind w:firstLine="709"/>
        <w:rPr>
          <w:rFonts w:cs="Arial"/>
          <w:color w:val="000000"/>
        </w:rPr>
      </w:pPr>
      <w:r w:rsidRPr="00F76BDD">
        <w:rPr>
          <w:rFonts w:cs="Arial"/>
          <w:color w:val="000000"/>
        </w:rPr>
        <w:t xml:space="preserve">о выдаче дубликата </w:t>
      </w:r>
    </w:p>
    <w:p w:rsidR="005A38CE" w:rsidRPr="00F76BDD" w:rsidRDefault="005A38CE" w:rsidP="00F76BDD">
      <w:pPr>
        <w:ind w:firstLine="709"/>
        <w:rPr>
          <w:rFonts w:cs="Arial"/>
          <w:color w:val="000000"/>
        </w:rPr>
      </w:pPr>
      <w:r w:rsidRPr="00F76BDD">
        <w:rPr>
          <w:rFonts w:cs="Arial"/>
          <w:color w:val="000000"/>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w:t>
      </w:r>
      <w:r w:rsidR="00F76BDD">
        <w:rPr>
          <w:rFonts w:cs="Arial"/>
          <w:color w:val="000000"/>
        </w:rPr>
        <w:t xml:space="preserve"> </w:t>
      </w:r>
      <w:r w:rsidRPr="00F76BDD">
        <w:rPr>
          <w:rFonts w:cs="Arial"/>
          <w:color w:val="000000"/>
        </w:rPr>
        <w:t>допустимости размещения объекта индивидуального жилищного строительства или садового</w:t>
      </w:r>
      <w:r w:rsidR="00F76BDD">
        <w:rPr>
          <w:rFonts w:cs="Arial"/>
          <w:color w:val="000000"/>
        </w:rPr>
        <w:t xml:space="preserve"> </w:t>
      </w:r>
      <w:r w:rsidRPr="00F76BDD">
        <w:rPr>
          <w:rFonts w:cs="Arial"/>
          <w:color w:val="000000"/>
        </w:rPr>
        <w:t>дома</w:t>
      </w:r>
      <w:r w:rsidR="00F76BDD">
        <w:rPr>
          <w:rFonts w:cs="Arial"/>
          <w:color w:val="000000"/>
        </w:rPr>
        <w:t xml:space="preserve"> </w:t>
      </w:r>
      <w:r w:rsidRPr="00F76BDD">
        <w:rPr>
          <w:rFonts w:cs="Arial"/>
          <w:color w:val="000000"/>
        </w:rPr>
        <w:t>на</w:t>
      </w:r>
      <w:r w:rsidR="00F76BDD">
        <w:rPr>
          <w:rFonts w:cs="Arial"/>
          <w:color w:val="000000"/>
        </w:rPr>
        <w:t xml:space="preserve"> </w:t>
      </w:r>
      <w:r w:rsidRPr="00F76BDD">
        <w:rPr>
          <w:rFonts w:cs="Arial"/>
          <w:color w:val="000000"/>
        </w:rPr>
        <w:t xml:space="preserve">земельном участке, </w:t>
      </w:r>
    </w:p>
    <w:p w:rsidR="005A38CE" w:rsidRPr="00F76BDD" w:rsidRDefault="005A38CE" w:rsidP="00F76BDD">
      <w:pPr>
        <w:ind w:firstLine="709"/>
        <w:rPr>
          <w:rFonts w:cs="Arial"/>
          <w:color w:val="000000"/>
        </w:rPr>
      </w:pPr>
      <w:r w:rsidRPr="00F76BDD">
        <w:rPr>
          <w:rFonts w:cs="Arial"/>
          <w:color w:val="000000"/>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76BDD" w:rsidRDefault="005A38CE" w:rsidP="00F76BDD">
      <w:pPr>
        <w:ind w:firstLine="709"/>
        <w:rPr>
          <w:rFonts w:cs="Arial"/>
          <w:color w:val="000000"/>
        </w:rPr>
      </w:pPr>
      <w:r w:rsidRPr="00F76BDD">
        <w:rPr>
          <w:rFonts w:cs="Arial"/>
          <w:color w:val="000000"/>
        </w:rPr>
        <w:t>(далее - уведомление)</w:t>
      </w:r>
    </w:p>
    <w:p w:rsidR="00F76BDD" w:rsidRDefault="00BA3973" w:rsidP="00F76BDD">
      <w:pPr>
        <w:ind w:firstLine="709"/>
        <w:rPr>
          <w:rFonts w:cs="Arial"/>
          <w:color w:val="000000"/>
        </w:rPr>
      </w:pPr>
      <w:r w:rsidRPr="00F76BDD">
        <w:rPr>
          <w:rFonts w:cs="Arial"/>
          <w:color w:val="000000"/>
        </w:rPr>
        <w:t>"</w:t>
      </w:r>
      <w:r w:rsidR="005A38CE" w:rsidRPr="00F76BDD">
        <w:rPr>
          <w:rFonts w:cs="Arial"/>
          <w:color w:val="000000"/>
        </w:rPr>
        <w:t>___</w:t>
      </w:r>
      <w:r w:rsidRPr="00F76BDD">
        <w:rPr>
          <w:rFonts w:cs="Arial"/>
          <w:color w:val="000000"/>
        </w:rPr>
        <w:t>"</w:t>
      </w:r>
      <w:r w:rsidR="00F76BDD">
        <w:rPr>
          <w:rFonts w:cs="Arial"/>
          <w:color w:val="000000"/>
        </w:rPr>
        <w:t xml:space="preserve"> </w:t>
      </w:r>
      <w:r w:rsidR="005A38CE" w:rsidRPr="00F76BDD">
        <w:rPr>
          <w:rFonts w:cs="Arial"/>
          <w:color w:val="000000"/>
        </w:rPr>
        <w:t>_________</w:t>
      </w:r>
      <w:r w:rsidR="00F76BDD">
        <w:rPr>
          <w:rFonts w:cs="Arial"/>
          <w:color w:val="000000"/>
        </w:rPr>
        <w:t xml:space="preserve"> </w:t>
      </w:r>
      <w:r w:rsidR="005A38CE" w:rsidRPr="00F76BDD">
        <w:rPr>
          <w:rFonts w:cs="Arial"/>
          <w:color w:val="000000"/>
        </w:rPr>
        <w:t>20___</w:t>
      </w:r>
      <w:r w:rsidR="00F76BDD">
        <w:rPr>
          <w:rFonts w:cs="Arial"/>
          <w:color w:val="000000"/>
        </w:rPr>
        <w:t xml:space="preserve"> </w:t>
      </w:r>
      <w:r w:rsidR="005A38CE" w:rsidRPr="00F76BDD">
        <w:rPr>
          <w:rFonts w:cs="Arial"/>
          <w:color w:val="000000"/>
        </w:rPr>
        <w:t>г.</w:t>
      </w:r>
    </w:p>
    <w:p w:rsidR="005A38CE" w:rsidRPr="00F76BDD" w:rsidRDefault="005A38CE" w:rsidP="00F76BDD">
      <w:pPr>
        <w:ind w:firstLine="709"/>
        <w:rPr>
          <w:rFonts w:cs="Arial"/>
          <w:color w:val="000000"/>
        </w:rPr>
      </w:pPr>
    </w:p>
    <w:p w:rsidR="005A38CE" w:rsidRPr="00F76BDD" w:rsidRDefault="00D542B4" w:rsidP="00F76BDD">
      <w:pPr>
        <w:tabs>
          <w:tab w:val="right" w:pos="9071"/>
        </w:tabs>
        <w:ind w:firstLine="709"/>
        <w:rPr>
          <w:rFonts w:cs="Arial"/>
          <w:color w:val="000000"/>
        </w:rPr>
      </w:pPr>
      <w:r w:rsidRPr="00F76BDD">
        <w:rPr>
          <w:rFonts w:cs="Arial"/>
          <w:color w:val="000000"/>
        </w:rPr>
        <w:t>___________________________________________________________________________________</w:t>
      </w:r>
    </w:p>
    <w:p w:rsidR="00F76BDD" w:rsidRDefault="00D542B4" w:rsidP="00F76BDD">
      <w:pPr>
        <w:ind w:firstLine="709"/>
        <w:rPr>
          <w:rFonts w:cs="Arial"/>
          <w:color w:val="000000"/>
        </w:rPr>
      </w:pPr>
      <w:r w:rsidRPr="00F76BDD">
        <w:rPr>
          <w:rFonts w:cs="Arial"/>
          <w:color w:val="000000"/>
        </w:rPr>
        <w:t xml:space="preserve"> </w:t>
      </w:r>
      <w:r w:rsidR="005A38CE" w:rsidRPr="00F76BDD">
        <w:rPr>
          <w:rFonts w:cs="Arial"/>
          <w:color w:val="00000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005A38CE" w:rsidRPr="00F76BDD">
        <w:rPr>
          <w:rFonts w:cs="Arial"/>
          <w:color w:val="000000"/>
        </w:rPr>
        <w:br/>
        <w:t>органа местного самоуправления)</w:t>
      </w:r>
    </w:p>
    <w:p w:rsidR="005A38CE" w:rsidRPr="00F76BDD" w:rsidRDefault="005A38CE" w:rsidP="00F76BDD">
      <w:pPr>
        <w:ind w:firstLine="709"/>
        <w:rPr>
          <w:rFonts w:cs="Arial"/>
          <w:color w:val="000000"/>
        </w:rPr>
      </w:pPr>
      <w:r w:rsidRPr="00F76BDD">
        <w:rPr>
          <w:rFonts w:cs="Arial"/>
          <w:color w:val="000000"/>
        </w:rPr>
        <w:t>1. Сведения о застройщике</w:t>
      </w:r>
    </w:p>
    <w:p w:rsidR="005A38CE" w:rsidRPr="00F76BDD" w:rsidRDefault="005A38CE" w:rsidP="00F76BDD">
      <w:pPr>
        <w:ind w:firstLine="709"/>
        <w:rPr>
          <w:rFonts w:cs="Arial"/>
          <w:color w:val="00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2"/>
        <w:gridCol w:w="5104"/>
      </w:tblGrid>
      <w:tr w:rsidR="005A38CE" w:rsidRPr="00F76BDD" w:rsidTr="00D542B4">
        <w:tc>
          <w:tcPr>
            <w:tcW w:w="817" w:type="dxa"/>
            <w:shd w:val="clear" w:color="auto" w:fill="auto"/>
          </w:tcPr>
          <w:p w:rsidR="005A38CE" w:rsidRPr="00F76BDD" w:rsidRDefault="005A38CE" w:rsidP="0072458B">
            <w:pPr>
              <w:ind w:firstLine="0"/>
              <w:rPr>
                <w:rFonts w:cs="Arial"/>
                <w:color w:val="000000"/>
              </w:rPr>
            </w:pPr>
            <w:r w:rsidRPr="00F76BDD">
              <w:rPr>
                <w:rFonts w:cs="Arial"/>
                <w:color w:val="000000"/>
              </w:rPr>
              <w:t>1.1</w:t>
            </w:r>
          </w:p>
        </w:tc>
        <w:tc>
          <w:tcPr>
            <w:tcW w:w="4252" w:type="dxa"/>
            <w:shd w:val="clear" w:color="auto" w:fill="auto"/>
          </w:tcPr>
          <w:p w:rsidR="005A38CE" w:rsidRPr="00F76BDD" w:rsidRDefault="005A38CE" w:rsidP="0072458B">
            <w:pPr>
              <w:ind w:firstLine="0"/>
              <w:rPr>
                <w:rFonts w:cs="Arial"/>
                <w:color w:val="000000"/>
              </w:rPr>
            </w:pPr>
            <w:r w:rsidRPr="00F76BDD">
              <w:rPr>
                <w:rFonts w:cs="Arial"/>
                <w:color w:val="000000"/>
              </w:rPr>
              <w:t>Сведения о физическом лице, в</w:t>
            </w:r>
            <w:r w:rsidR="00F76BDD">
              <w:rPr>
                <w:rFonts w:cs="Arial"/>
                <w:color w:val="000000"/>
              </w:rPr>
              <w:t xml:space="preserve"> </w:t>
            </w:r>
            <w:r w:rsidRPr="00F76BDD">
              <w:rPr>
                <w:rFonts w:cs="Arial"/>
                <w:color w:val="000000"/>
              </w:rPr>
              <w:t>случае если застройщиком является физическое лицо:</w:t>
            </w:r>
          </w:p>
        </w:tc>
        <w:tc>
          <w:tcPr>
            <w:tcW w:w="5104" w:type="dxa"/>
            <w:shd w:val="clear" w:color="auto" w:fill="auto"/>
          </w:tcPr>
          <w:p w:rsidR="005A38CE" w:rsidRPr="00F76BDD" w:rsidRDefault="005A38CE" w:rsidP="0072458B">
            <w:pPr>
              <w:ind w:firstLine="0"/>
              <w:rPr>
                <w:rFonts w:cs="Arial"/>
                <w:color w:val="000000"/>
              </w:rPr>
            </w:pPr>
          </w:p>
        </w:tc>
      </w:tr>
      <w:tr w:rsidR="005A38CE" w:rsidRPr="00F76BDD" w:rsidTr="00D542B4">
        <w:tc>
          <w:tcPr>
            <w:tcW w:w="817" w:type="dxa"/>
            <w:shd w:val="clear" w:color="auto" w:fill="auto"/>
          </w:tcPr>
          <w:p w:rsidR="005A38CE" w:rsidRPr="00F76BDD" w:rsidRDefault="005A38CE" w:rsidP="0072458B">
            <w:pPr>
              <w:ind w:firstLine="0"/>
              <w:rPr>
                <w:rFonts w:cs="Arial"/>
                <w:color w:val="000000"/>
              </w:rPr>
            </w:pPr>
            <w:r w:rsidRPr="00F76BDD">
              <w:rPr>
                <w:rFonts w:cs="Arial"/>
                <w:color w:val="000000"/>
              </w:rPr>
              <w:t>1.1.1</w:t>
            </w:r>
          </w:p>
        </w:tc>
        <w:tc>
          <w:tcPr>
            <w:tcW w:w="4252" w:type="dxa"/>
            <w:shd w:val="clear" w:color="auto" w:fill="auto"/>
          </w:tcPr>
          <w:p w:rsidR="005A38CE" w:rsidRPr="00F76BDD" w:rsidRDefault="005A38CE" w:rsidP="0072458B">
            <w:pPr>
              <w:ind w:firstLine="0"/>
              <w:rPr>
                <w:rFonts w:cs="Arial"/>
                <w:color w:val="000000"/>
              </w:rPr>
            </w:pPr>
            <w:r w:rsidRPr="00F76BDD">
              <w:rPr>
                <w:rFonts w:cs="Arial"/>
                <w:color w:val="000000"/>
              </w:rPr>
              <w:t>Фамилия, имя, отчество (при</w:t>
            </w:r>
            <w:r w:rsidR="00F76BDD">
              <w:rPr>
                <w:rFonts w:cs="Arial"/>
                <w:color w:val="000000"/>
              </w:rPr>
              <w:t xml:space="preserve"> </w:t>
            </w:r>
            <w:r w:rsidRPr="00F76BDD">
              <w:rPr>
                <w:rFonts w:cs="Arial"/>
                <w:color w:val="000000"/>
              </w:rPr>
              <w:t>наличии)</w:t>
            </w:r>
          </w:p>
        </w:tc>
        <w:tc>
          <w:tcPr>
            <w:tcW w:w="5104" w:type="dxa"/>
            <w:shd w:val="clear" w:color="auto" w:fill="auto"/>
          </w:tcPr>
          <w:p w:rsidR="005A38CE" w:rsidRPr="00F76BDD" w:rsidRDefault="005A38CE" w:rsidP="0072458B">
            <w:pPr>
              <w:ind w:firstLine="0"/>
              <w:rPr>
                <w:rFonts w:cs="Arial"/>
                <w:color w:val="000000"/>
              </w:rPr>
            </w:pPr>
          </w:p>
        </w:tc>
      </w:tr>
      <w:tr w:rsidR="005A38CE" w:rsidRPr="00F76BDD" w:rsidTr="00D542B4">
        <w:tc>
          <w:tcPr>
            <w:tcW w:w="817" w:type="dxa"/>
            <w:shd w:val="clear" w:color="auto" w:fill="auto"/>
          </w:tcPr>
          <w:p w:rsidR="005A38CE" w:rsidRPr="00F76BDD" w:rsidRDefault="005A38CE" w:rsidP="0072458B">
            <w:pPr>
              <w:ind w:firstLine="0"/>
              <w:rPr>
                <w:rFonts w:cs="Arial"/>
                <w:color w:val="000000"/>
              </w:rPr>
            </w:pPr>
            <w:r w:rsidRPr="00F76BDD">
              <w:rPr>
                <w:rFonts w:cs="Arial"/>
                <w:color w:val="000000"/>
              </w:rPr>
              <w:t>1.1.2</w:t>
            </w:r>
          </w:p>
        </w:tc>
        <w:tc>
          <w:tcPr>
            <w:tcW w:w="4252" w:type="dxa"/>
            <w:shd w:val="clear" w:color="auto" w:fill="auto"/>
          </w:tcPr>
          <w:p w:rsidR="005A38CE" w:rsidRPr="00F76BDD" w:rsidRDefault="005A38CE" w:rsidP="0072458B">
            <w:pPr>
              <w:ind w:firstLine="0"/>
              <w:rPr>
                <w:rFonts w:cs="Arial"/>
                <w:color w:val="000000"/>
              </w:rPr>
            </w:pPr>
            <w:r w:rsidRPr="00F76BDD">
              <w:rPr>
                <w:rFonts w:cs="Arial"/>
                <w:color w:val="000000"/>
              </w:rPr>
              <w:t>Реквизиты документа, удостоверяющего личность (не</w:t>
            </w:r>
            <w:r w:rsidR="00F76BDD">
              <w:rPr>
                <w:rFonts w:cs="Arial"/>
                <w:color w:val="000000"/>
              </w:rPr>
              <w:t xml:space="preserve"> </w:t>
            </w:r>
            <w:r w:rsidRPr="00F76BDD">
              <w:rPr>
                <w:rFonts w:cs="Arial"/>
                <w:color w:val="000000"/>
              </w:rPr>
              <w:t>указываются в</w:t>
            </w:r>
            <w:r w:rsidR="00F76BDD">
              <w:rPr>
                <w:rFonts w:cs="Arial"/>
                <w:color w:val="000000"/>
              </w:rPr>
              <w:t xml:space="preserve"> </w:t>
            </w:r>
            <w:r w:rsidRPr="00F76BDD">
              <w:rPr>
                <w:rFonts w:cs="Arial"/>
                <w:color w:val="000000"/>
              </w:rPr>
              <w:t>случае, если застройщик является индивидуальным предпринимателем)</w:t>
            </w:r>
          </w:p>
        </w:tc>
        <w:tc>
          <w:tcPr>
            <w:tcW w:w="5104" w:type="dxa"/>
            <w:shd w:val="clear" w:color="auto" w:fill="auto"/>
          </w:tcPr>
          <w:p w:rsidR="005A38CE" w:rsidRPr="00F76BDD" w:rsidRDefault="005A38CE" w:rsidP="0072458B">
            <w:pPr>
              <w:ind w:firstLine="0"/>
              <w:rPr>
                <w:rFonts w:cs="Arial"/>
                <w:color w:val="000000"/>
              </w:rPr>
            </w:pPr>
          </w:p>
        </w:tc>
      </w:tr>
      <w:tr w:rsidR="005A38CE" w:rsidRPr="00F76BDD" w:rsidTr="00D542B4">
        <w:tc>
          <w:tcPr>
            <w:tcW w:w="817" w:type="dxa"/>
            <w:shd w:val="clear" w:color="auto" w:fill="auto"/>
          </w:tcPr>
          <w:p w:rsidR="005A38CE" w:rsidRPr="00F76BDD" w:rsidRDefault="005A38CE" w:rsidP="0072458B">
            <w:pPr>
              <w:ind w:firstLine="0"/>
              <w:rPr>
                <w:rFonts w:cs="Arial"/>
                <w:color w:val="000000"/>
              </w:rPr>
            </w:pPr>
            <w:r w:rsidRPr="00F76BDD">
              <w:rPr>
                <w:rFonts w:cs="Arial"/>
                <w:color w:val="000000"/>
              </w:rPr>
              <w:t>1.1.3</w:t>
            </w:r>
          </w:p>
        </w:tc>
        <w:tc>
          <w:tcPr>
            <w:tcW w:w="4252" w:type="dxa"/>
            <w:shd w:val="clear" w:color="auto" w:fill="auto"/>
          </w:tcPr>
          <w:p w:rsidR="005A38CE" w:rsidRPr="00F76BDD" w:rsidRDefault="005A38CE" w:rsidP="0072458B">
            <w:pPr>
              <w:ind w:firstLine="0"/>
              <w:rPr>
                <w:rFonts w:cs="Arial"/>
                <w:color w:val="000000"/>
              </w:rPr>
            </w:pPr>
            <w:r w:rsidRPr="00F76BDD">
              <w:rPr>
                <w:rFonts w:cs="Arial"/>
                <w:color w:val="000000"/>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shd w:val="clear" w:color="auto" w:fill="auto"/>
          </w:tcPr>
          <w:p w:rsidR="005A38CE" w:rsidRPr="00F76BDD" w:rsidRDefault="005A38CE" w:rsidP="0072458B">
            <w:pPr>
              <w:ind w:firstLine="0"/>
              <w:rPr>
                <w:rFonts w:cs="Arial"/>
                <w:color w:val="000000"/>
              </w:rPr>
            </w:pPr>
          </w:p>
        </w:tc>
      </w:tr>
      <w:tr w:rsidR="005A38CE" w:rsidRPr="00F76BDD" w:rsidTr="00D542B4">
        <w:tc>
          <w:tcPr>
            <w:tcW w:w="817" w:type="dxa"/>
            <w:shd w:val="clear" w:color="auto" w:fill="auto"/>
          </w:tcPr>
          <w:p w:rsidR="005A38CE" w:rsidRPr="00F76BDD" w:rsidRDefault="005A38CE" w:rsidP="0072458B">
            <w:pPr>
              <w:ind w:firstLine="0"/>
              <w:rPr>
                <w:rFonts w:cs="Arial"/>
                <w:color w:val="000000"/>
              </w:rPr>
            </w:pPr>
            <w:r w:rsidRPr="00F76BDD">
              <w:rPr>
                <w:rFonts w:cs="Arial"/>
                <w:color w:val="000000"/>
              </w:rPr>
              <w:t>1.2</w:t>
            </w:r>
          </w:p>
        </w:tc>
        <w:tc>
          <w:tcPr>
            <w:tcW w:w="4252" w:type="dxa"/>
            <w:shd w:val="clear" w:color="auto" w:fill="auto"/>
          </w:tcPr>
          <w:p w:rsidR="005A38CE" w:rsidRPr="00F76BDD" w:rsidRDefault="005A38CE" w:rsidP="0072458B">
            <w:pPr>
              <w:ind w:firstLine="0"/>
              <w:rPr>
                <w:rFonts w:cs="Arial"/>
                <w:color w:val="000000"/>
              </w:rPr>
            </w:pPr>
            <w:r w:rsidRPr="00F76BDD">
              <w:rPr>
                <w:rFonts w:cs="Arial"/>
                <w:color w:val="000000"/>
              </w:rPr>
              <w:t xml:space="preserve">Сведения о юридическом лице (в </w:t>
            </w:r>
            <w:r w:rsidRPr="00F76BDD">
              <w:rPr>
                <w:rFonts w:cs="Arial"/>
                <w:color w:val="000000"/>
              </w:rPr>
              <w:lastRenderedPageBreak/>
              <w:t>случае если застройщиком является юридическое лицо):</w:t>
            </w:r>
          </w:p>
        </w:tc>
        <w:tc>
          <w:tcPr>
            <w:tcW w:w="5104" w:type="dxa"/>
            <w:shd w:val="clear" w:color="auto" w:fill="auto"/>
          </w:tcPr>
          <w:p w:rsidR="005A38CE" w:rsidRPr="00F76BDD" w:rsidRDefault="005A38CE" w:rsidP="0072458B">
            <w:pPr>
              <w:ind w:firstLine="0"/>
              <w:rPr>
                <w:rFonts w:cs="Arial"/>
                <w:color w:val="000000"/>
              </w:rPr>
            </w:pPr>
          </w:p>
        </w:tc>
      </w:tr>
      <w:tr w:rsidR="005A38CE" w:rsidRPr="00F76BDD" w:rsidTr="00D542B4">
        <w:tc>
          <w:tcPr>
            <w:tcW w:w="817" w:type="dxa"/>
            <w:shd w:val="clear" w:color="auto" w:fill="auto"/>
          </w:tcPr>
          <w:p w:rsidR="005A38CE" w:rsidRPr="00F76BDD" w:rsidRDefault="005A38CE" w:rsidP="0072458B">
            <w:pPr>
              <w:ind w:firstLine="0"/>
              <w:rPr>
                <w:rFonts w:cs="Arial"/>
                <w:color w:val="000000"/>
              </w:rPr>
            </w:pPr>
            <w:r w:rsidRPr="00F76BDD">
              <w:rPr>
                <w:rFonts w:cs="Arial"/>
                <w:color w:val="000000"/>
              </w:rPr>
              <w:t>1.2.1</w:t>
            </w:r>
          </w:p>
        </w:tc>
        <w:tc>
          <w:tcPr>
            <w:tcW w:w="4252" w:type="dxa"/>
            <w:shd w:val="clear" w:color="auto" w:fill="auto"/>
          </w:tcPr>
          <w:p w:rsidR="005A38CE" w:rsidRPr="00F76BDD" w:rsidRDefault="005A38CE" w:rsidP="0072458B">
            <w:pPr>
              <w:ind w:firstLine="0"/>
              <w:rPr>
                <w:rFonts w:cs="Arial"/>
                <w:color w:val="000000"/>
              </w:rPr>
            </w:pPr>
            <w:r w:rsidRPr="00F76BDD">
              <w:rPr>
                <w:rFonts w:cs="Arial"/>
                <w:color w:val="000000"/>
              </w:rPr>
              <w:t>Полное наименование</w:t>
            </w:r>
          </w:p>
        </w:tc>
        <w:tc>
          <w:tcPr>
            <w:tcW w:w="5104" w:type="dxa"/>
            <w:shd w:val="clear" w:color="auto" w:fill="auto"/>
          </w:tcPr>
          <w:p w:rsidR="005A38CE" w:rsidRPr="00F76BDD" w:rsidRDefault="005A38CE" w:rsidP="0072458B">
            <w:pPr>
              <w:ind w:firstLine="0"/>
              <w:rPr>
                <w:rFonts w:cs="Arial"/>
                <w:color w:val="000000"/>
              </w:rPr>
            </w:pPr>
          </w:p>
        </w:tc>
      </w:tr>
      <w:tr w:rsidR="005A38CE" w:rsidRPr="00F76BDD" w:rsidTr="00D542B4">
        <w:tc>
          <w:tcPr>
            <w:tcW w:w="817" w:type="dxa"/>
            <w:shd w:val="clear" w:color="auto" w:fill="auto"/>
          </w:tcPr>
          <w:p w:rsidR="005A38CE" w:rsidRPr="00F76BDD" w:rsidRDefault="005A38CE" w:rsidP="0072458B">
            <w:pPr>
              <w:ind w:firstLine="0"/>
              <w:rPr>
                <w:rFonts w:cs="Arial"/>
                <w:color w:val="000000"/>
              </w:rPr>
            </w:pPr>
            <w:r w:rsidRPr="00F76BDD">
              <w:rPr>
                <w:rFonts w:cs="Arial"/>
                <w:color w:val="000000"/>
              </w:rPr>
              <w:t>1.2.2</w:t>
            </w:r>
          </w:p>
        </w:tc>
        <w:tc>
          <w:tcPr>
            <w:tcW w:w="4252" w:type="dxa"/>
            <w:shd w:val="clear" w:color="auto" w:fill="auto"/>
          </w:tcPr>
          <w:p w:rsidR="005A38CE" w:rsidRPr="00F76BDD" w:rsidRDefault="005A38CE" w:rsidP="0072458B">
            <w:pPr>
              <w:ind w:firstLine="0"/>
              <w:rPr>
                <w:rFonts w:cs="Arial"/>
                <w:color w:val="000000"/>
              </w:rPr>
            </w:pPr>
            <w:r w:rsidRPr="00F76BDD">
              <w:rPr>
                <w:rFonts w:cs="Arial"/>
                <w:color w:val="000000"/>
              </w:rPr>
              <w:t>Основной государственный регистрационный номер</w:t>
            </w:r>
          </w:p>
        </w:tc>
        <w:tc>
          <w:tcPr>
            <w:tcW w:w="5104" w:type="dxa"/>
            <w:shd w:val="clear" w:color="auto" w:fill="auto"/>
          </w:tcPr>
          <w:p w:rsidR="005A38CE" w:rsidRPr="00F76BDD" w:rsidRDefault="005A38CE" w:rsidP="0072458B">
            <w:pPr>
              <w:ind w:firstLine="0"/>
              <w:rPr>
                <w:rFonts w:cs="Arial"/>
                <w:color w:val="000000"/>
              </w:rPr>
            </w:pPr>
          </w:p>
        </w:tc>
      </w:tr>
      <w:tr w:rsidR="005A38CE" w:rsidRPr="00F76BDD" w:rsidTr="00D542B4">
        <w:tc>
          <w:tcPr>
            <w:tcW w:w="817" w:type="dxa"/>
            <w:shd w:val="clear" w:color="auto" w:fill="auto"/>
          </w:tcPr>
          <w:p w:rsidR="005A38CE" w:rsidRPr="00F76BDD" w:rsidRDefault="005A38CE" w:rsidP="0072458B">
            <w:pPr>
              <w:ind w:firstLine="0"/>
              <w:rPr>
                <w:rFonts w:cs="Arial"/>
                <w:color w:val="000000"/>
              </w:rPr>
            </w:pPr>
            <w:r w:rsidRPr="00F76BDD">
              <w:rPr>
                <w:rFonts w:cs="Arial"/>
                <w:color w:val="000000"/>
              </w:rPr>
              <w:t>1.2.3</w:t>
            </w:r>
          </w:p>
        </w:tc>
        <w:tc>
          <w:tcPr>
            <w:tcW w:w="4252" w:type="dxa"/>
            <w:shd w:val="clear" w:color="auto" w:fill="auto"/>
          </w:tcPr>
          <w:p w:rsidR="005A38CE" w:rsidRPr="00F76BDD" w:rsidRDefault="005A38CE" w:rsidP="0072458B">
            <w:pPr>
              <w:ind w:firstLine="0"/>
              <w:rPr>
                <w:rFonts w:cs="Arial"/>
                <w:color w:val="000000"/>
              </w:rPr>
            </w:pPr>
            <w:r w:rsidRPr="00F76BDD">
              <w:rPr>
                <w:rFonts w:cs="Arial"/>
                <w:color w:val="000000"/>
              </w:rPr>
              <w:t>Идентификационный номер налогоплательщика - юридического лица (не</w:t>
            </w:r>
            <w:r w:rsidR="00F76BDD">
              <w:rPr>
                <w:rFonts w:cs="Arial"/>
                <w:color w:val="000000"/>
              </w:rPr>
              <w:t xml:space="preserve"> </w:t>
            </w:r>
            <w:r w:rsidRPr="00F76BDD">
              <w:rPr>
                <w:rFonts w:cs="Arial"/>
                <w:color w:val="000000"/>
              </w:rPr>
              <w:t>указывается в случае, если застройщиком является иностранное юридическое лицо)</w:t>
            </w:r>
          </w:p>
        </w:tc>
        <w:tc>
          <w:tcPr>
            <w:tcW w:w="5104" w:type="dxa"/>
            <w:shd w:val="clear" w:color="auto" w:fill="auto"/>
          </w:tcPr>
          <w:p w:rsidR="005A38CE" w:rsidRPr="00F76BDD" w:rsidRDefault="005A38CE" w:rsidP="0072458B">
            <w:pPr>
              <w:ind w:firstLine="0"/>
              <w:rPr>
                <w:rFonts w:cs="Arial"/>
                <w:color w:val="000000"/>
              </w:rPr>
            </w:pPr>
          </w:p>
        </w:tc>
      </w:tr>
    </w:tbl>
    <w:p w:rsidR="005A38CE" w:rsidRPr="00F76BDD" w:rsidRDefault="005A38CE" w:rsidP="00F76BDD">
      <w:pPr>
        <w:ind w:firstLine="709"/>
        <w:rPr>
          <w:rFonts w:cs="Arial"/>
          <w:color w:val="000000"/>
        </w:rPr>
      </w:pPr>
    </w:p>
    <w:p w:rsidR="005A38CE" w:rsidRPr="00F76BDD" w:rsidRDefault="005A38CE" w:rsidP="00F76BDD">
      <w:pPr>
        <w:ind w:firstLine="709"/>
        <w:rPr>
          <w:rFonts w:cs="Arial"/>
          <w:color w:val="000000"/>
        </w:rPr>
      </w:pPr>
      <w:r w:rsidRPr="00F76BDD">
        <w:rPr>
          <w:rFonts w:cs="Arial"/>
          <w:color w:val="000000"/>
        </w:rPr>
        <w:t>2. Сведения о выданном уведомлении</w:t>
      </w:r>
    </w:p>
    <w:p w:rsidR="005A38CE" w:rsidRPr="00F76BDD" w:rsidRDefault="005A38CE" w:rsidP="00F76BDD">
      <w:pPr>
        <w:ind w:firstLine="709"/>
        <w:rPr>
          <w:rFonts w:cs="Arial"/>
          <w:color w:val="00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2126"/>
        <w:gridCol w:w="2977"/>
      </w:tblGrid>
      <w:tr w:rsidR="005A38CE" w:rsidRPr="00F76BDD" w:rsidTr="00D542B4">
        <w:tc>
          <w:tcPr>
            <w:tcW w:w="817" w:type="dxa"/>
            <w:shd w:val="clear" w:color="auto" w:fill="auto"/>
            <w:vAlign w:val="center"/>
          </w:tcPr>
          <w:p w:rsidR="005A38CE" w:rsidRPr="00F76BDD" w:rsidRDefault="005A38CE" w:rsidP="00F76BDD">
            <w:pPr>
              <w:ind w:firstLine="709"/>
              <w:rPr>
                <w:rFonts w:cs="Arial"/>
                <w:color w:val="000000"/>
              </w:rPr>
            </w:pPr>
            <w:r w:rsidRPr="00F76BDD">
              <w:rPr>
                <w:rFonts w:cs="Arial"/>
                <w:color w:val="000000"/>
              </w:rPr>
              <w:t>№</w:t>
            </w:r>
          </w:p>
        </w:tc>
        <w:tc>
          <w:tcPr>
            <w:tcW w:w="4253" w:type="dxa"/>
            <w:shd w:val="clear" w:color="auto" w:fill="auto"/>
            <w:vAlign w:val="center"/>
          </w:tcPr>
          <w:p w:rsidR="005A38CE" w:rsidRPr="00F76BDD" w:rsidRDefault="005A38CE" w:rsidP="00F76BDD">
            <w:pPr>
              <w:ind w:firstLine="709"/>
              <w:rPr>
                <w:rFonts w:cs="Arial"/>
                <w:color w:val="000000"/>
              </w:rPr>
            </w:pPr>
            <w:r w:rsidRPr="00F76BDD">
              <w:rPr>
                <w:rFonts w:cs="Arial"/>
                <w:color w:val="000000"/>
              </w:rPr>
              <w:t xml:space="preserve">Орган, выдавший </w:t>
            </w:r>
            <w:r w:rsidRPr="00F76BDD">
              <w:rPr>
                <w:rFonts w:cs="Arial"/>
                <w:color w:val="000000"/>
              </w:rPr>
              <w:br/>
              <w:t xml:space="preserve">уведомление </w:t>
            </w:r>
          </w:p>
        </w:tc>
        <w:tc>
          <w:tcPr>
            <w:tcW w:w="2126" w:type="dxa"/>
            <w:shd w:val="clear" w:color="auto" w:fill="auto"/>
            <w:vAlign w:val="center"/>
          </w:tcPr>
          <w:p w:rsidR="005A38CE" w:rsidRPr="00F76BDD" w:rsidRDefault="005A38CE" w:rsidP="00F76BDD">
            <w:pPr>
              <w:ind w:firstLine="709"/>
              <w:rPr>
                <w:rFonts w:cs="Arial"/>
                <w:color w:val="000000"/>
              </w:rPr>
            </w:pPr>
            <w:r w:rsidRPr="00F76BDD">
              <w:rPr>
                <w:rFonts w:cs="Arial"/>
                <w:color w:val="000000"/>
              </w:rPr>
              <w:t>Номер документа</w:t>
            </w:r>
          </w:p>
        </w:tc>
        <w:tc>
          <w:tcPr>
            <w:tcW w:w="2977" w:type="dxa"/>
            <w:shd w:val="clear" w:color="auto" w:fill="auto"/>
            <w:vAlign w:val="center"/>
          </w:tcPr>
          <w:p w:rsidR="005A38CE" w:rsidRPr="00F76BDD" w:rsidRDefault="005A38CE" w:rsidP="00F76BDD">
            <w:pPr>
              <w:ind w:firstLine="709"/>
              <w:rPr>
                <w:rFonts w:cs="Arial"/>
                <w:color w:val="000000"/>
              </w:rPr>
            </w:pPr>
            <w:r w:rsidRPr="00F76BDD">
              <w:rPr>
                <w:rFonts w:cs="Arial"/>
                <w:color w:val="000000"/>
              </w:rPr>
              <w:t xml:space="preserve">Дата </w:t>
            </w:r>
            <w:r w:rsidRPr="00F76BDD">
              <w:rPr>
                <w:rFonts w:cs="Arial"/>
                <w:color w:val="000000"/>
              </w:rPr>
              <w:br/>
              <w:t>документа</w:t>
            </w:r>
          </w:p>
        </w:tc>
      </w:tr>
      <w:tr w:rsidR="005A38CE" w:rsidRPr="00F76BDD" w:rsidTr="00D542B4">
        <w:tc>
          <w:tcPr>
            <w:tcW w:w="817" w:type="dxa"/>
            <w:shd w:val="clear" w:color="auto" w:fill="auto"/>
            <w:vAlign w:val="center"/>
          </w:tcPr>
          <w:p w:rsidR="005A38CE" w:rsidRPr="00F76BDD" w:rsidRDefault="005A38CE" w:rsidP="00F76BDD">
            <w:pPr>
              <w:ind w:firstLine="709"/>
              <w:rPr>
                <w:rFonts w:cs="Arial"/>
                <w:color w:val="000000"/>
              </w:rPr>
            </w:pPr>
          </w:p>
        </w:tc>
        <w:tc>
          <w:tcPr>
            <w:tcW w:w="4253" w:type="dxa"/>
            <w:shd w:val="clear" w:color="auto" w:fill="auto"/>
            <w:vAlign w:val="center"/>
          </w:tcPr>
          <w:p w:rsidR="005A38CE" w:rsidRPr="00F76BDD" w:rsidRDefault="005A38CE" w:rsidP="00F76BDD">
            <w:pPr>
              <w:ind w:firstLine="709"/>
              <w:rPr>
                <w:rFonts w:cs="Arial"/>
                <w:color w:val="000000"/>
              </w:rPr>
            </w:pPr>
          </w:p>
        </w:tc>
        <w:tc>
          <w:tcPr>
            <w:tcW w:w="2126" w:type="dxa"/>
            <w:shd w:val="clear" w:color="auto" w:fill="auto"/>
            <w:vAlign w:val="center"/>
          </w:tcPr>
          <w:p w:rsidR="005A38CE" w:rsidRPr="00F76BDD" w:rsidRDefault="005A38CE" w:rsidP="00F76BDD">
            <w:pPr>
              <w:ind w:firstLine="709"/>
              <w:rPr>
                <w:rFonts w:cs="Arial"/>
                <w:color w:val="000000"/>
              </w:rPr>
            </w:pPr>
          </w:p>
        </w:tc>
        <w:tc>
          <w:tcPr>
            <w:tcW w:w="2977" w:type="dxa"/>
            <w:shd w:val="clear" w:color="auto" w:fill="auto"/>
            <w:vAlign w:val="center"/>
          </w:tcPr>
          <w:p w:rsidR="005A38CE" w:rsidRPr="00F76BDD" w:rsidRDefault="005A38CE" w:rsidP="00F76BDD">
            <w:pPr>
              <w:ind w:firstLine="709"/>
              <w:rPr>
                <w:rFonts w:cs="Arial"/>
                <w:color w:val="000000"/>
              </w:rPr>
            </w:pPr>
          </w:p>
        </w:tc>
      </w:tr>
    </w:tbl>
    <w:p w:rsidR="005A38CE" w:rsidRPr="00F76BDD" w:rsidRDefault="005A38CE" w:rsidP="00F76BDD">
      <w:pPr>
        <w:ind w:firstLine="709"/>
        <w:rPr>
          <w:rFonts w:cs="Arial"/>
          <w:color w:val="000000"/>
        </w:rPr>
      </w:pPr>
    </w:p>
    <w:p w:rsidR="00F76BDD" w:rsidRDefault="005A38CE" w:rsidP="00F76BDD">
      <w:pPr>
        <w:ind w:firstLine="709"/>
        <w:rPr>
          <w:rFonts w:cs="Arial"/>
          <w:color w:val="000000"/>
        </w:rPr>
      </w:pPr>
      <w:r w:rsidRPr="00F76BDD">
        <w:rPr>
          <w:rFonts w:cs="Arial"/>
          <w:color w:val="000000"/>
        </w:rPr>
        <w:t xml:space="preserve">Прошу выдать дубликат уведомления </w:t>
      </w:r>
    </w:p>
    <w:p w:rsidR="005A38CE" w:rsidRPr="00F76BDD" w:rsidRDefault="005A38CE" w:rsidP="00F76BDD">
      <w:pPr>
        <w:tabs>
          <w:tab w:val="right" w:pos="9071"/>
        </w:tabs>
        <w:ind w:firstLine="709"/>
        <w:rPr>
          <w:rFonts w:cs="Arial"/>
          <w:color w:val="000000"/>
        </w:rPr>
      </w:pPr>
      <w:r w:rsidRPr="00F76BDD">
        <w:rPr>
          <w:rFonts w:cs="Arial"/>
          <w:color w:val="000000"/>
        </w:rPr>
        <w:t xml:space="preserve">Приложение: </w:t>
      </w:r>
      <w:r w:rsidR="00D542B4" w:rsidRPr="00F76BDD">
        <w:rPr>
          <w:rFonts w:cs="Arial"/>
          <w:color w:val="000000"/>
        </w:rPr>
        <w:t>_______________________________________________________________________</w:t>
      </w:r>
    </w:p>
    <w:p w:rsidR="005A38CE" w:rsidRPr="00F76BDD" w:rsidRDefault="005A38CE" w:rsidP="00F76BDD">
      <w:pPr>
        <w:tabs>
          <w:tab w:val="right" w:pos="9071"/>
        </w:tabs>
        <w:ind w:firstLine="709"/>
        <w:rPr>
          <w:rFonts w:cs="Arial"/>
          <w:color w:val="000000"/>
        </w:rPr>
      </w:pPr>
      <w:r w:rsidRPr="00F76BDD">
        <w:rPr>
          <w:rFonts w:cs="Arial"/>
          <w:color w:val="000000"/>
        </w:rPr>
        <w:t xml:space="preserve">Номер телефона и адрес электронной почты для связи: </w:t>
      </w:r>
      <w:r w:rsidR="00D542B4" w:rsidRPr="00F76BDD">
        <w:rPr>
          <w:rFonts w:cs="Arial"/>
          <w:color w:val="000000"/>
        </w:rPr>
        <w:t>___________________________________</w:t>
      </w:r>
    </w:p>
    <w:p w:rsidR="005A38CE" w:rsidRPr="00F76BDD" w:rsidRDefault="005A38CE" w:rsidP="00F76BDD">
      <w:pPr>
        <w:ind w:firstLine="709"/>
        <w:rPr>
          <w:rFonts w:cs="Arial"/>
          <w:color w:val="000000"/>
        </w:rPr>
      </w:pPr>
      <w:r w:rsidRPr="00F76BDD">
        <w:rPr>
          <w:rFonts w:cs="Arial"/>
          <w:color w:val="000000"/>
        </w:rPr>
        <w:t>Результат рассмотрения настоящего заявления прошу: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977"/>
      </w:tblGrid>
      <w:tr w:rsidR="005A38CE" w:rsidRPr="00F76BDD" w:rsidTr="00D542B4">
        <w:tc>
          <w:tcPr>
            <w:tcW w:w="7196" w:type="dxa"/>
            <w:shd w:val="clear" w:color="auto" w:fill="auto"/>
          </w:tcPr>
          <w:p w:rsidR="005A38CE" w:rsidRPr="00F76BDD" w:rsidRDefault="005A38CE" w:rsidP="00F76BDD">
            <w:pPr>
              <w:ind w:firstLine="709"/>
              <w:rPr>
                <w:rFonts w:cs="Arial"/>
                <w:color w:val="000000"/>
              </w:rPr>
            </w:pPr>
            <w:r w:rsidRPr="00F76BDD">
              <w:rPr>
                <w:rFonts w:cs="Arial"/>
                <w:color w:val="000000"/>
              </w:rPr>
              <w:t>направить в форме электронного документа в Личный кабинет</w:t>
            </w:r>
            <w:r w:rsidR="00F76BDD">
              <w:rPr>
                <w:rFonts w:cs="Arial"/>
                <w:color w:val="000000"/>
              </w:rPr>
              <w:t xml:space="preserve"> </w:t>
            </w:r>
            <w:r w:rsidRPr="00F76BDD">
              <w:rPr>
                <w:rFonts w:cs="Arial"/>
                <w:color w:val="000000"/>
              </w:rPr>
              <w:t xml:space="preserve">в федеральной государственной информационной системе </w:t>
            </w:r>
            <w:r w:rsidR="00BA3973" w:rsidRPr="00F76BDD">
              <w:rPr>
                <w:rFonts w:cs="Arial"/>
                <w:color w:val="000000"/>
              </w:rPr>
              <w:t>"</w:t>
            </w:r>
            <w:r w:rsidRPr="00F76BDD">
              <w:rPr>
                <w:rFonts w:cs="Arial"/>
                <w:color w:val="000000"/>
              </w:rPr>
              <w:t>Единый портал государственных и муниципальных услуг (функций)</w:t>
            </w:r>
            <w:r w:rsidR="00BA3973" w:rsidRPr="00F76BDD">
              <w:rPr>
                <w:rFonts w:cs="Arial"/>
                <w:color w:val="000000"/>
              </w:rPr>
              <w:t>"</w:t>
            </w:r>
            <w:r w:rsidRPr="00F76BDD">
              <w:rPr>
                <w:rFonts w:cs="Arial"/>
                <w:color w:val="000000"/>
              </w:rPr>
              <w:t>/на региональном портале государственных и муниципальных услуг</w:t>
            </w:r>
          </w:p>
        </w:tc>
        <w:tc>
          <w:tcPr>
            <w:tcW w:w="2977" w:type="dxa"/>
            <w:shd w:val="clear" w:color="auto" w:fill="auto"/>
          </w:tcPr>
          <w:p w:rsidR="005A38CE" w:rsidRPr="00F76BDD" w:rsidRDefault="005A38CE" w:rsidP="00F76BDD">
            <w:pPr>
              <w:ind w:firstLine="709"/>
              <w:rPr>
                <w:rFonts w:cs="Arial"/>
                <w:color w:val="000000"/>
              </w:rPr>
            </w:pPr>
          </w:p>
        </w:tc>
      </w:tr>
      <w:tr w:rsidR="005A38CE" w:rsidRPr="00F76BDD" w:rsidTr="00D542B4">
        <w:tc>
          <w:tcPr>
            <w:tcW w:w="7196" w:type="dxa"/>
            <w:shd w:val="clear" w:color="auto" w:fill="auto"/>
          </w:tcPr>
          <w:p w:rsidR="005A38CE" w:rsidRPr="00F76BDD" w:rsidRDefault="005A38CE" w:rsidP="00F76BDD">
            <w:pPr>
              <w:ind w:firstLine="709"/>
              <w:rPr>
                <w:rFonts w:cs="Arial"/>
                <w:color w:val="000000"/>
              </w:rPr>
            </w:pPr>
            <w:r w:rsidRPr="00F76BDD">
              <w:rPr>
                <w:rFonts w:cs="Arial"/>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F76BDD">
              <w:rPr>
                <w:rFonts w:cs="Arial"/>
                <w:color w:val="000000"/>
              </w:rPr>
              <w:br/>
              <w:t>_______________________________________________________</w:t>
            </w:r>
          </w:p>
        </w:tc>
        <w:tc>
          <w:tcPr>
            <w:tcW w:w="2977" w:type="dxa"/>
            <w:shd w:val="clear" w:color="auto" w:fill="auto"/>
          </w:tcPr>
          <w:p w:rsidR="005A38CE" w:rsidRPr="00F76BDD" w:rsidRDefault="005A38CE" w:rsidP="00F76BDD">
            <w:pPr>
              <w:ind w:firstLine="709"/>
              <w:rPr>
                <w:rFonts w:cs="Arial"/>
                <w:color w:val="000000"/>
              </w:rPr>
            </w:pPr>
          </w:p>
        </w:tc>
      </w:tr>
      <w:tr w:rsidR="005A38CE" w:rsidRPr="00F76BDD" w:rsidTr="00D542B4">
        <w:tc>
          <w:tcPr>
            <w:tcW w:w="7196" w:type="dxa"/>
            <w:shd w:val="clear" w:color="auto" w:fill="auto"/>
          </w:tcPr>
          <w:p w:rsidR="005A38CE" w:rsidRPr="00F76BDD" w:rsidRDefault="005A38CE" w:rsidP="00F76BDD">
            <w:pPr>
              <w:ind w:firstLine="709"/>
              <w:rPr>
                <w:rFonts w:cs="Arial"/>
                <w:color w:val="000000"/>
              </w:rPr>
            </w:pPr>
            <w:r w:rsidRPr="00F76BDD">
              <w:rPr>
                <w:rFonts w:cs="Arial"/>
                <w:color w:val="000000"/>
              </w:rPr>
              <w:t>направить на бумажном носителе на почтовый адрес: _______________________________________________________</w:t>
            </w:r>
          </w:p>
        </w:tc>
        <w:tc>
          <w:tcPr>
            <w:tcW w:w="2977" w:type="dxa"/>
            <w:shd w:val="clear" w:color="auto" w:fill="auto"/>
          </w:tcPr>
          <w:p w:rsidR="005A38CE" w:rsidRPr="00F76BDD" w:rsidRDefault="005A38CE" w:rsidP="00F76BDD">
            <w:pPr>
              <w:ind w:firstLine="709"/>
              <w:rPr>
                <w:rFonts w:cs="Arial"/>
                <w:color w:val="000000"/>
              </w:rPr>
            </w:pPr>
          </w:p>
        </w:tc>
      </w:tr>
      <w:tr w:rsidR="005A38CE" w:rsidRPr="00F76BDD" w:rsidTr="00D542B4">
        <w:tc>
          <w:tcPr>
            <w:tcW w:w="7196" w:type="dxa"/>
            <w:shd w:val="clear" w:color="auto" w:fill="auto"/>
          </w:tcPr>
          <w:p w:rsidR="005A38CE" w:rsidRPr="00F76BDD" w:rsidRDefault="005A38CE" w:rsidP="00F76BDD">
            <w:pPr>
              <w:ind w:firstLine="709"/>
              <w:rPr>
                <w:rFonts w:cs="Arial"/>
                <w:color w:val="000000"/>
              </w:rPr>
            </w:pPr>
            <w:r w:rsidRPr="00F76BDD">
              <w:rPr>
                <w:rFonts w:cs="Arial"/>
                <w:color w:val="000000"/>
              </w:rPr>
              <w:t>Указывается один из перечисленных способов</w:t>
            </w:r>
          </w:p>
        </w:tc>
        <w:tc>
          <w:tcPr>
            <w:tcW w:w="2977" w:type="dxa"/>
            <w:shd w:val="clear" w:color="auto" w:fill="auto"/>
          </w:tcPr>
          <w:p w:rsidR="005A38CE" w:rsidRPr="00F76BDD" w:rsidRDefault="005A38CE" w:rsidP="00F76BDD">
            <w:pPr>
              <w:ind w:firstLine="709"/>
              <w:rPr>
                <w:rFonts w:cs="Arial"/>
                <w:color w:val="000000"/>
              </w:rPr>
            </w:pPr>
          </w:p>
        </w:tc>
      </w:tr>
    </w:tbl>
    <w:p w:rsidR="00F76BDD" w:rsidRDefault="00F76BDD" w:rsidP="00F76BDD">
      <w:pPr>
        <w:ind w:firstLine="709"/>
        <w:rPr>
          <w:rFonts w:cs="Arial"/>
          <w:color w:val="000000"/>
        </w:rPr>
      </w:pPr>
    </w:p>
    <w:p w:rsidR="00F76BDD" w:rsidRDefault="00F76BDD" w:rsidP="00F76BDD">
      <w:pPr>
        <w:ind w:firstLine="709"/>
        <w:rPr>
          <w:rFonts w:cs="Arial"/>
          <w:color w:val="000000"/>
        </w:rPr>
      </w:pPr>
    </w:p>
    <w:p w:rsidR="007C6F5A" w:rsidRPr="00F76BDD" w:rsidRDefault="007C6F5A" w:rsidP="00F76BDD">
      <w:pPr>
        <w:ind w:firstLine="709"/>
        <w:rPr>
          <w:rFonts w:cs="Arial"/>
          <w:color w:val="000000"/>
        </w:rPr>
      </w:pPr>
    </w:p>
    <w:p w:rsidR="005A38CE" w:rsidRPr="00F76BDD" w:rsidRDefault="007C6F5A" w:rsidP="00F76BDD">
      <w:pPr>
        <w:ind w:firstLine="709"/>
        <w:rPr>
          <w:rFonts w:cs="Arial"/>
          <w:color w:val="000000"/>
        </w:rPr>
      </w:pPr>
      <w:r w:rsidRPr="00F76BDD">
        <w:rPr>
          <w:rFonts w:cs="Arial"/>
          <w:color w:val="000000"/>
        </w:rPr>
        <w:t>______________</w:t>
      </w:r>
      <w:r w:rsidR="00F76BDD">
        <w:rPr>
          <w:rFonts w:cs="Arial"/>
          <w:color w:val="000000"/>
        </w:rPr>
        <w:t xml:space="preserve"> </w:t>
      </w:r>
      <w:r w:rsidR="005A38CE" w:rsidRPr="00F76BDD">
        <w:rPr>
          <w:rFonts w:cs="Arial"/>
          <w:color w:val="000000"/>
        </w:rPr>
        <w:t>____________</w:t>
      </w:r>
      <w:r w:rsidRPr="00F76BDD">
        <w:rPr>
          <w:rFonts w:cs="Arial"/>
          <w:color w:val="000000"/>
        </w:rPr>
        <w:t>_________</w:t>
      </w:r>
      <w:r w:rsidR="005A38CE" w:rsidRPr="00F76BDD">
        <w:rPr>
          <w:rFonts w:cs="Arial"/>
          <w:color w:val="000000"/>
        </w:rPr>
        <w:t>_____</w:t>
      </w:r>
    </w:p>
    <w:p w:rsidR="005A38CE" w:rsidRPr="00F76BDD" w:rsidRDefault="00F76BDD" w:rsidP="00F76BDD">
      <w:pPr>
        <w:ind w:firstLine="709"/>
        <w:rPr>
          <w:rFonts w:cs="Arial"/>
          <w:color w:val="000000"/>
        </w:rPr>
      </w:pPr>
      <w:r>
        <w:rPr>
          <w:rFonts w:cs="Arial"/>
          <w:color w:val="000000"/>
        </w:rPr>
        <w:t xml:space="preserve"> </w:t>
      </w:r>
      <w:r w:rsidR="005A38CE" w:rsidRPr="00F76BDD">
        <w:rPr>
          <w:rFonts w:cs="Arial"/>
          <w:color w:val="000000"/>
        </w:rPr>
        <w:t>(подпись)</w:t>
      </w:r>
      <w:r>
        <w:rPr>
          <w:rFonts w:cs="Arial"/>
          <w:color w:val="000000"/>
        </w:rPr>
        <w:t xml:space="preserve"> </w:t>
      </w:r>
      <w:r w:rsidR="005A38CE" w:rsidRPr="00F76BDD">
        <w:rPr>
          <w:rFonts w:cs="Arial"/>
          <w:color w:val="000000"/>
        </w:rPr>
        <w:t>(фамилия, имя, отчество</w:t>
      </w:r>
    </w:p>
    <w:p w:rsidR="005A38CE" w:rsidRPr="00F76BDD" w:rsidRDefault="00F76BDD" w:rsidP="00F76BDD">
      <w:pPr>
        <w:ind w:firstLine="709"/>
        <w:rPr>
          <w:rFonts w:cs="Arial"/>
          <w:color w:val="000000"/>
        </w:rPr>
      </w:pPr>
      <w:r>
        <w:rPr>
          <w:rFonts w:cs="Arial"/>
          <w:color w:val="000000"/>
        </w:rPr>
        <w:t xml:space="preserve"> </w:t>
      </w:r>
      <w:r w:rsidR="005A38CE" w:rsidRPr="00F76BDD">
        <w:rPr>
          <w:rFonts w:cs="Arial"/>
          <w:color w:val="000000"/>
        </w:rPr>
        <w:t>(при наличии)</w:t>
      </w:r>
    </w:p>
    <w:p w:rsidR="00F76BDD" w:rsidRDefault="005A38CE" w:rsidP="00F76BDD">
      <w:pPr>
        <w:ind w:firstLine="709"/>
        <w:rPr>
          <w:rFonts w:cs="Arial"/>
          <w:color w:val="000000"/>
        </w:rPr>
      </w:pPr>
      <w:r w:rsidRPr="00F76BDD">
        <w:rPr>
          <w:rFonts w:cs="Arial"/>
          <w:color w:val="000000"/>
        </w:rPr>
        <w:t>*Нужное подчеркнуть.</w:t>
      </w:r>
    </w:p>
    <w:p w:rsidR="00F76BDD" w:rsidRDefault="005A38CE" w:rsidP="0072458B">
      <w:pPr>
        <w:autoSpaceDE w:val="0"/>
        <w:autoSpaceDN w:val="0"/>
        <w:adjustRightInd w:val="0"/>
        <w:ind w:left="5103" w:firstLine="0"/>
        <w:rPr>
          <w:rFonts w:cs="Arial"/>
          <w:color w:val="000000"/>
        </w:rPr>
      </w:pPr>
      <w:r w:rsidRPr="00F76BDD">
        <w:rPr>
          <w:rFonts w:cs="Arial"/>
          <w:color w:val="000000"/>
        </w:rPr>
        <w:br w:type="page"/>
      </w:r>
      <w:r w:rsidRPr="00F76BDD">
        <w:rPr>
          <w:rFonts w:cs="Arial"/>
          <w:bCs/>
          <w:color w:val="000000"/>
        </w:rPr>
        <w:lastRenderedPageBreak/>
        <w:t xml:space="preserve">Приложение № </w:t>
      </w:r>
      <w:r w:rsidR="00B95A44" w:rsidRPr="00F76BDD">
        <w:rPr>
          <w:rFonts w:cs="Arial"/>
          <w:bCs/>
          <w:color w:val="000000"/>
        </w:rPr>
        <w:t>7</w:t>
      </w:r>
      <w:r w:rsidR="0072458B">
        <w:rPr>
          <w:rFonts w:cs="Arial"/>
          <w:bCs/>
          <w:color w:val="000000"/>
        </w:rPr>
        <w:t xml:space="preserve"> </w:t>
      </w:r>
      <w:r w:rsidRPr="00F76BDD">
        <w:rPr>
          <w:rFonts w:cs="Arial"/>
          <w:color w:val="000000"/>
        </w:rPr>
        <w:t>к Административному регламенту</w:t>
      </w:r>
      <w:r w:rsidR="0072458B">
        <w:rPr>
          <w:rFonts w:cs="Arial"/>
          <w:color w:val="000000"/>
        </w:rPr>
        <w:t xml:space="preserve"> </w:t>
      </w:r>
      <w:r w:rsidRPr="00F76BDD">
        <w:rPr>
          <w:rFonts w:cs="Arial"/>
          <w:color w:val="000000"/>
        </w:rPr>
        <w:t>по предоставлению муниципальной услуги</w:t>
      </w:r>
    </w:p>
    <w:p w:rsidR="00F76BDD" w:rsidRDefault="005A38CE" w:rsidP="00F76BDD">
      <w:pPr>
        <w:ind w:firstLine="709"/>
        <w:rPr>
          <w:rFonts w:cs="Arial"/>
          <w:color w:val="000000"/>
        </w:rPr>
      </w:pPr>
      <w:r w:rsidRPr="00F76BDD">
        <w:rPr>
          <w:rFonts w:cs="Arial"/>
          <w:color w:val="000000"/>
        </w:rPr>
        <w:t>ФОРМА</w:t>
      </w:r>
    </w:p>
    <w:p w:rsidR="005A38CE" w:rsidRPr="00F76BDD" w:rsidRDefault="005A38CE" w:rsidP="00F76BDD">
      <w:pPr>
        <w:ind w:firstLine="709"/>
        <w:rPr>
          <w:rFonts w:cs="Arial"/>
          <w:bCs/>
          <w:color w:val="000000"/>
        </w:rPr>
      </w:pPr>
    </w:p>
    <w:p w:rsidR="005A38CE" w:rsidRPr="00F76BDD" w:rsidRDefault="005A38CE" w:rsidP="00F76BDD">
      <w:pPr>
        <w:tabs>
          <w:tab w:val="left" w:pos="9071"/>
        </w:tabs>
        <w:ind w:firstLine="709"/>
        <w:rPr>
          <w:rFonts w:cs="Arial"/>
          <w:color w:val="000000"/>
        </w:rPr>
      </w:pPr>
      <w:r w:rsidRPr="00F76BDD">
        <w:rPr>
          <w:rFonts w:cs="Arial"/>
          <w:color w:val="000000"/>
        </w:rPr>
        <w:t xml:space="preserve">Кому </w:t>
      </w:r>
      <w:r w:rsidR="00654F3C" w:rsidRPr="00F76BDD">
        <w:rPr>
          <w:rFonts w:cs="Arial"/>
          <w:color w:val="000000"/>
        </w:rPr>
        <w:t>_____________________________________________________</w:t>
      </w:r>
    </w:p>
    <w:p w:rsidR="005A38CE" w:rsidRPr="00F76BDD" w:rsidRDefault="005A38CE" w:rsidP="00F76BDD">
      <w:pPr>
        <w:ind w:firstLine="709"/>
        <w:rPr>
          <w:rFonts w:cs="Arial"/>
          <w:color w:val="000000"/>
        </w:rPr>
      </w:pPr>
      <w:r w:rsidRPr="00F76BDD">
        <w:rPr>
          <w:rFonts w:cs="Arial"/>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A38CE" w:rsidRPr="00F76BDD" w:rsidRDefault="005A38CE" w:rsidP="00F76BDD">
      <w:pPr>
        <w:ind w:firstLine="709"/>
        <w:rPr>
          <w:rFonts w:cs="Arial"/>
          <w:color w:val="000000"/>
        </w:rPr>
      </w:pPr>
      <w:r w:rsidRPr="00F76BDD">
        <w:rPr>
          <w:rFonts w:cs="Arial"/>
          <w:color w:val="000000"/>
        </w:rPr>
        <w:t>_________________________________________</w:t>
      </w:r>
      <w:r w:rsidR="007C6F5A" w:rsidRPr="00F76BDD">
        <w:rPr>
          <w:rFonts w:cs="Arial"/>
          <w:color w:val="000000"/>
        </w:rPr>
        <w:t>___</w:t>
      </w:r>
      <w:r w:rsidR="00654F3C" w:rsidRPr="00F76BDD">
        <w:rPr>
          <w:rFonts w:cs="Arial"/>
          <w:color w:val="000000"/>
        </w:rPr>
        <w:t>_</w:t>
      </w:r>
      <w:r w:rsidR="007C6F5A" w:rsidRPr="00F76BDD">
        <w:rPr>
          <w:rFonts w:cs="Arial"/>
          <w:color w:val="000000"/>
        </w:rPr>
        <w:t>___________</w:t>
      </w:r>
      <w:r w:rsidRPr="00F76BDD">
        <w:rPr>
          <w:rFonts w:cs="Arial"/>
          <w:color w:val="000000"/>
        </w:rPr>
        <w:t>__</w:t>
      </w:r>
    </w:p>
    <w:p w:rsidR="00F76BDD" w:rsidRDefault="005A38CE" w:rsidP="00F76BDD">
      <w:pPr>
        <w:ind w:firstLine="709"/>
        <w:rPr>
          <w:rFonts w:cs="Arial"/>
          <w:color w:val="000000"/>
        </w:rPr>
      </w:pPr>
      <w:r w:rsidRPr="00F76BDD">
        <w:rPr>
          <w:rFonts w:cs="Arial"/>
          <w:color w:val="000000"/>
        </w:rPr>
        <w:t>почтовый индекс и адрес, телефон, адрес электронной почты застройщика)</w:t>
      </w:r>
    </w:p>
    <w:p w:rsidR="00F76BDD" w:rsidRDefault="00F76BDD" w:rsidP="00F76BDD">
      <w:pPr>
        <w:ind w:firstLine="709"/>
        <w:rPr>
          <w:rFonts w:cs="Arial"/>
          <w:color w:val="000000"/>
        </w:rPr>
      </w:pPr>
    </w:p>
    <w:p w:rsidR="005A38CE" w:rsidRPr="00F76BDD" w:rsidRDefault="005A38CE" w:rsidP="00F76BDD">
      <w:pPr>
        <w:ind w:firstLine="709"/>
        <w:rPr>
          <w:rFonts w:cs="Arial"/>
          <w:color w:val="000000"/>
        </w:rPr>
      </w:pPr>
      <w:r w:rsidRPr="00F76BDD">
        <w:rPr>
          <w:rFonts w:cs="Arial"/>
          <w:color w:val="000000"/>
        </w:rPr>
        <w:t>Р Е Ш Е Н И Е</w:t>
      </w:r>
    </w:p>
    <w:p w:rsidR="005A38CE" w:rsidRPr="00F76BDD" w:rsidRDefault="005A38CE" w:rsidP="00F76BDD">
      <w:pPr>
        <w:ind w:firstLine="709"/>
        <w:rPr>
          <w:rFonts w:cs="Arial"/>
          <w:color w:val="000000"/>
        </w:rPr>
      </w:pPr>
      <w:r w:rsidRPr="00F76BDD">
        <w:rPr>
          <w:rFonts w:cs="Arial"/>
          <w:color w:val="000000"/>
        </w:rPr>
        <w:t xml:space="preserve">об отказе </w:t>
      </w:r>
      <w:r w:rsidRPr="00F76BDD">
        <w:rPr>
          <w:rFonts w:cs="Arial"/>
          <w:bCs/>
          <w:color w:val="000000"/>
        </w:rPr>
        <w:t>в выдаче дубликата</w:t>
      </w:r>
      <w:r w:rsidRPr="00F76BDD">
        <w:rPr>
          <w:rFonts w:cs="Arial"/>
          <w:color w:val="000000"/>
        </w:rPr>
        <w:t xml:space="preserve"> </w:t>
      </w:r>
      <w:r w:rsidRPr="00F76BDD">
        <w:rPr>
          <w:rFonts w:cs="Arial"/>
          <w:color w:val="000000"/>
        </w:rPr>
        <w:br/>
        <w:t>уведомления о соответствии указанных в уведомлении о</w:t>
      </w:r>
      <w:r w:rsidR="00F76BDD">
        <w:rPr>
          <w:rFonts w:cs="Arial"/>
          <w:color w:val="000000"/>
        </w:rPr>
        <w:t xml:space="preserve"> </w:t>
      </w:r>
      <w:r w:rsidRPr="00F76BDD">
        <w:rPr>
          <w:rFonts w:cs="Arial"/>
          <w:color w:val="000000"/>
        </w:rPr>
        <w:t>планируемом</w:t>
      </w:r>
      <w:r w:rsidR="00F76BDD">
        <w:rPr>
          <w:rFonts w:cs="Arial"/>
          <w:color w:val="000000"/>
        </w:rPr>
        <w:t xml:space="preserve"> </w:t>
      </w:r>
      <w:r w:rsidRPr="00F76BDD">
        <w:rPr>
          <w:rFonts w:cs="Arial"/>
          <w:color w:val="000000"/>
        </w:rPr>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w:t>
      </w:r>
      <w:r w:rsidR="00F76BDD">
        <w:rPr>
          <w:rFonts w:cs="Arial"/>
          <w:color w:val="000000"/>
        </w:rPr>
        <w:t xml:space="preserve"> </w:t>
      </w:r>
      <w:r w:rsidRPr="00F76BDD">
        <w:rPr>
          <w:rFonts w:cs="Arial"/>
          <w:color w:val="000000"/>
        </w:rPr>
        <w:t>или</w:t>
      </w:r>
      <w:r w:rsidR="00F76BDD">
        <w:rPr>
          <w:rFonts w:cs="Arial"/>
          <w:color w:val="000000"/>
        </w:rPr>
        <w:t xml:space="preserve"> </w:t>
      </w:r>
      <w:r w:rsidRPr="00F76BDD">
        <w:rPr>
          <w:rFonts w:cs="Arial"/>
          <w:color w:val="000000"/>
        </w:rPr>
        <w:t>садового дома на земельном участке,</w:t>
      </w:r>
    </w:p>
    <w:p w:rsidR="005A38CE" w:rsidRPr="00F76BDD" w:rsidRDefault="005A38CE" w:rsidP="00F76BDD">
      <w:pPr>
        <w:ind w:firstLine="709"/>
        <w:rPr>
          <w:rFonts w:cs="Arial"/>
          <w:color w:val="000000"/>
        </w:rPr>
      </w:pPr>
      <w:r w:rsidRPr="00F76BDD">
        <w:rPr>
          <w:rFonts w:cs="Arial"/>
          <w:color w:val="000000"/>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76BDD" w:rsidRDefault="005A38CE" w:rsidP="00F76BDD">
      <w:pPr>
        <w:ind w:firstLine="709"/>
        <w:rPr>
          <w:rFonts w:cs="Arial"/>
          <w:color w:val="000000"/>
        </w:rPr>
      </w:pPr>
      <w:r w:rsidRPr="00F76BDD">
        <w:rPr>
          <w:rFonts w:cs="Arial"/>
          <w:color w:val="000000"/>
        </w:rPr>
        <w:t>(далее – уведомление)</w:t>
      </w:r>
    </w:p>
    <w:p w:rsidR="005A38CE" w:rsidRPr="00F76BDD" w:rsidRDefault="005A38CE" w:rsidP="00F76BDD">
      <w:pPr>
        <w:ind w:firstLine="709"/>
        <w:rPr>
          <w:rFonts w:cs="Arial"/>
          <w:color w:val="000000"/>
        </w:rPr>
      </w:pPr>
      <w:r w:rsidRPr="00F76BDD">
        <w:rPr>
          <w:rFonts w:cs="Arial"/>
          <w:color w:val="000000"/>
        </w:rPr>
        <w:t>________________________________________________</w:t>
      </w:r>
      <w:r w:rsidR="00654F3C" w:rsidRPr="00F76BDD">
        <w:rPr>
          <w:rFonts w:cs="Arial"/>
          <w:color w:val="000000"/>
        </w:rPr>
        <w:t>________</w:t>
      </w:r>
      <w:r w:rsidRPr="00F76BDD">
        <w:rPr>
          <w:rFonts w:cs="Arial"/>
          <w:color w:val="000000"/>
        </w:rPr>
        <w:t xml:space="preserve">___________________________ </w:t>
      </w:r>
    </w:p>
    <w:p w:rsidR="005A38CE" w:rsidRPr="00F76BDD" w:rsidRDefault="005A38CE" w:rsidP="00F76BDD">
      <w:pPr>
        <w:ind w:firstLine="709"/>
        <w:rPr>
          <w:rFonts w:cs="Arial"/>
          <w:color w:val="000000"/>
        </w:rPr>
      </w:pPr>
      <w:r w:rsidRPr="00F76BDD">
        <w:rPr>
          <w:rFonts w:cs="Arial"/>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94403" w:rsidRPr="00F76BDD" w:rsidRDefault="005A38CE" w:rsidP="00F76BDD">
      <w:pPr>
        <w:ind w:firstLine="709"/>
        <w:rPr>
          <w:rFonts w:cs="Arial"/>
          <w:color w:val="000000"/>
        </w:rPr>
      </w:pPr>
      <w:r w:rsidRPr="00F76BDD">
        <w:rPr>
          <w:rFonts w:cs="Arial"/>
          <w:color w:val="000000"/>
        </w:rPr>
        <w:t>по результатам рассмотрения заявления о выдаче дубликата уведомления от</w:t>
      </w:r>
      <w:r w:rsidR="00F76BDD">
        <w:rPr>
          <w:rFonts w:cs="Arial"/>
          <w:color w:val="000000"/>
        </w:rPr>
        <w:t xml:space="preserve"> </w:t>
      </w:r>
      <w:r w:rsidRPr="00F76BDD">
        <w:rPr>
          <w:rFonts w:cs="Arial"/>
          <w:color w:val="000000"/>
        </w:rPr>
        <w:t>___________</w:t>
      </w:r>
      <w:r w:rsidR="00F76BDD">
        <w:rPr>
          <w:rFonts w:cs="Arial"/>
          <w:color w:val="000000"/>
        </w:rPr>
        <w:t xml:space="preserve"> </w:t>
      </w:r>
      <w:r w:rsidRPr="00F76BDD">
        <w:rPr>
          <w:rFonts w:cs="Arial"/>
          <w:color w:val="000000"/>
        </w:rPr>
        <w:t>№</w:t>
      </w:r>
      <w:r w:rsidR="00F76BDD">
        <w:rPr>
          <w:rFonts w:cs="Arial"/>
          <w:color w:val="000000"/>
        </w:rPr>
        <w:t xml:space="preserve"> </w:t>
      </w:r>
      <w:r w:rsidRPr="00F76BDD">
        <w:rPr>
          <w:rFonts w:cs="Arial"/>
          <w:color w:val="000000"/>
        </w:rPr>
        <w:t>____________</w:t>
      </w:r>
      <w:r w:rsidR="00F76BDD">
        <w:rPr>
          <w:rFonts w:cs="Arial"/>
          <w:color w:val="000000"/>
        </w:rPr>
        <w:t xml:space="preserve"> </w:t>
      </w:r>
      <w:r w:rsidRPr="00F76BDD">
        <w:rPr>
          <w:rFonts w:cs="Arial"/>
          <w:color w:val="000000"/>
        </w:rPr>
        <w:t xml:space="preserve">принято решение об отказе в выдаче </w:t>
      </w:r>
      <w:r w:rsidR="00794403" w:rsidRPr="00F76BDD">
        <w:rPr>
          <w:rFonts w:cs="Arial"/>
          <w:color w:val="000000"/>
        </w:rPr>
        <w:t>дубликата уведомления.</w:t>
      </w:r>
    </w:p>
    <w:p w:rsidR="005A38CE" w:rsidRPr="00F76BDD" w:rsidRDefault="00F76BDD" w:rsidP="00F76BDD">
      <w:pPr>
        <w:ind w:firstLine="709"/>
        <w:rPr>
          <w:rFonts w:cs="Arial"/>
          <w:color w:val="000000"/>
        </w:rPr>
      </w:pPr>
      <w:r>
        <w:rPr>
          <w:rFonts w:cs="Arial"/>
          <w:color w:val="000000"/>
        </w:rPr>
        <w:t xml:space="preserve"> </w:t>
      </w:r>
      <w:r w:rsidR="005A38CE" w:rsidRPr="00F76BDD">
        <w:rPr>
          <w:rFonts w:cs="Arial"/>
          <w:color w:val="000000"/>
        </w:rPr>
        <w:t xml:space="preserve">(дата и номер регистрации) </w:t>
      </w:r>
    </w:p>
    <w:p w:rsidR="005A38CE" w:rsidRPr="00F76BDD" w:rsidRDefault="005A38CE" w:rsidP="00F76BDD">
      <w:pPr>
        <w:ind w:firstLine="709"/>
        <w:rPr>
          <w:rFonts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4361"/>
        <w:gridCol w:w="3723"/>
      </w:tblGrid>
      <w:tr w:rsidR="005A38CE" w:rsidRPr="00F76BDD" w:rsidTr="00AB1810">
        <w:trPr>
          <w:trHeight w:val="1168"/>
          <w:tblHeader/>
        </w:trPr>
        <w:tc>
          <w:tcPr>
            <w:tcW w:w="1668" w:type="dxa"/>
            <w:shd w:val="clear" w:color="auto" w:fill="auto"/>
            <w:vAlign w:val="center"/>
          </w:tcPr>
          <w:p w:rsidR="005A38CE" w:rsidRPr="00F76BDD" w:rsidRDefault="005A38CE" w:rsidP="0072458B">
            <w:pPr>
              <w:ind w:firstLine="0"/>
              <w:rPr>
                <w:rFonts w:cs="Arial"/>
                <w:color w:val="000000"/>
              </w:rPr>
            </w:pPr>
            <w:r w:rsidRPr="00F76BDD">
              <w:rPr>
                <w:rFonts w:cs="Arial"/>
                <w:color w:val="000000"/>
              </w:rPr>
              <w:t>№</w:t>
            </w:r>
            <w:r w:rsidR="00F76BDD">
              <w:rPr>
                <w:rFonts w:cs="Arial"/>
                <w:color w:val="000000"/>
              </w:rPr>
              <w:t xml:space="preserve"> </w:t>
            </w:r>
            <w:r w:rsidRPr="00F76BDD">
              <w:rPr>
                <w:rFonts w:cs="Arial"/>
                <w:color w:val="000000"/>
              </w:rPr>
              <w:t>пункта</w:t>
            </w:r>
          </w:p>
          <w:p w:rsidR="005A38CE" w:rsidRPr="00F76BDD" w:rsidRDefault="00221C5B" w:rsidP="0072458B">
            <w:pPr>
              <w:ind w:firstLine="0"/>
              <w:rPr>
                <w:rFonts w:cs="Arial"/>
                <w:color w:val="000000"/>
              </w:rPr>
            </w:pPr>
            <w:r w:rsidRPr="00F76BDD">
              <w:rPr>
                <w:rFonts w:cs="Arial"/>
                <w:color w:val="000000"/>
              </w:rPr>
              <w:t>Административного</w:t>
            </w:r>
            <w:r w:rsidR="005A38CE" w:rsidRPr="00F76BDD">
              <w:rPr>
                <w:rFonts w:cs="Arial"/>
                <w:color w:val="000000"/>
              </w:rPr>
              <w:t xml:space="preserve"> регламента</w:t>
            </w:r>
          </w:p>
        </w:tc>
        <w:tc>
          <w:tcPr>
            <w:tcW w:w="4110" w:type="dxa"/>
            <w:shd w:val="clear" w:color="auto" w:fill="auto"/>
            <w:vAlign w:val="center"/>
          </w:tcPr>
          <w:p w:rsidR="005A38CE" w:rsidRPr="00F76BDD" w:rsidRDefault="005A38CE" w:rsidP="0072458B">
            <w:pPr>
              <w:ind w:firstLine="0"/>
              <w:rPr>
                <w:rFonts w:cs="Arial"/>
                <w:color w:val="000000"/>
              </w:rPr>
            </w:pPr>
            <w:r w:rsidRPr="00F76BDD">
              <w:rPr>
                <w:rFonts w:cs="Arial"/>
                <w:color w:val="000000"/>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rsidR="005A38CE" w:rsidRPr="00F76BDD" w:rsidRDefault="005A38CE" w:rsidP="0072458B">
            <w:pPr>
              <w:ind w:firstLine="0"/>
              <w:rPr>
                <w:rFonts w:cs="Arial"/>
                <w:color w:val="000000"/>
              </w:rPr>
            </w:pPr>
            <w:r w:rsidRPr="00F76BDD">
              <w:rPr>
                <w:rFonts w:cs="Arial"/>
                <w:color w:val="000000"/>
              </w:rPr>
              <w:t>Разъяснение причин отказа в выдаче дубликата уведомления</w:t>
            </w:r>
          </w:p>
        </w:tc>
      </w:tr>
      <w:tr w:rsidR="005A38CE" w:rsidRPr="00F76BDD" w:rsidTr="00AB1810">
        <w:trPr>
          <w:trHeight w:val="1022"/>
        </w:trPr>
        <w:tc>
          <w:tcPr>
            <w:tcW w:w="1668" w:type="dxa"/>
            <w:shd w:val="clear" w:color="auto" w:fill="auto"/>
          </w:tcPr>
          <w:p w:rsidR="005A38CE" w:rsidRPr="00F76BDD" w:rsidRDefault="005A38CE" w:rsidP="0072458B">
            <w:pPr>
              <w:ind w:firstLine="0"/>
              <w:rPr>
                <w:rFonts w:cs="Arial"/>
                <w:color w:val="000000"/>
              </w:rPr>
            </w:pPr>
            <w:r w:rsidRPr="00F76BDD">
              <w:rPr>
                <w:rFonts w:cs="Arial"/>
                <w:color w:val="000000"/>
              </w:rPr>
              <w:t>пункт 2.28</w:t>
            </w:r>
          </w:p>
        </w:tc>
        <w:tc>
          <w:tcPr>
            <w:tcW w:w="4110" w:type="dxa"/>
            <w:shd w:val="clear" w:color="auto" w:fill="auto"/>
          </w:tcPr>
          <w:p w:rsidR="005A38CE" w:rsidRPr="00F76BDD" w:rsidRDefault="005A38CE" w:rsidP="0072458B">
            <w:pPr>
              <w:ind w:firstLine="0"/>
              <w:rPr>
                <w:rFonts w:cs="Arial"/>
                <w:color w:val="000000"/>
              </w:rPr>
            </w:pPr>
            <w:r w:rsidRPr="00F76BDD">
              <w:rPr>
                <w:rFonts w:cs="Arial"/>
                <w:color w:val="000000"/>
              </w:rPr>
              <w:t>несоответствие заявителя кругу лиц, указанных в пункте 2.2 Административного регламента</w:t>
            </w:r>
          </w:p>
        </w:tc>
        <w:tc>
          <w:tcPr>
            <w:tcW w:w="3509" w:type="dxa"/>
            <w:shd w:val="clear" w:color="auto" w:fill="auto"/>
          </w:tcPr>
          <w:p w:rsidR="005A38CE" w:rsidRPr="00F76BDD" w:rsidRDefault="005A38CE" w:rsidP="0072458B">
            <w:pPr>
              <w:ind w:firstLine="0"/>
              <w:rPr>
                <w:rFonts w:cs="Arial"/>
                <w:color w:val="000000"/>
              </w:rPr>
            </w:pPr>
            <w:r w:rsidRPr="00F76BDD">
              <w:rPr>
                <w:rFonts w:cs="Arial"/>
                <w:color w:val="000000"/>
              </w:rPr>
              <w:t>Указываются основания такого вывода</w:t>
            </w:r>
          </w:p>
        </w:tc>
      </w:tr>
    </w:tbl>
    <w:p w:rsidR="005A38CE" w:rsidRPr="00F76BDD" w:rsidRDefault="005A38CE" w:rsidP="00F76BDD">
      <w:pPr>
        <w:pStyle w:val="ConsPlusNonformat"/>
        <w:ind w:firstLine="709"/>
        <w:jc w:val="both"/>
        <w:rPr>
          <w:rFonts w:ascii="Arial" w:hAnsi="Arial" w:cs="Arial"/>
          <w:color w:val="000000"/>
          <w:sz w:val="24"/>
          <w:szCs w:val="24"/>
        </w:rPr>
      </w:pPr>
      <w:r w:rsidRPr="00F76BDD">
        <w:rPr>
          <w:rFonts w:ascii="Arial" w:hAnsi="Arial" w:cs="Arial"/>
          <w:color w:val="000000"/>
          <w:sz w:val="24"/>
          <w:szCs w:val="24"/>
        </w:rPr>
        <w:t>Вы вправе повторно обратиться с заявлением о выдаче дубликата уведомления после устранения указанных нарушений.</w:t>
      </w:r>
    </w:p>
    <w:p w:rsidR="005A38CE" w:rsidRPr="00F76BDD" w:rsidRDefault="005A38CE" w:rsidP="00F76BDD">
      <w:pPr>
        <w:pStyle w:val="ConsPlusNonformat"/>
        <w:ind w:firstLine="709"/>
        <w:jc w:val="both"/>
        <w:rPr>
          <w:rFonts w:ascii="Arial" w:hAnsi="Arial" w:cs="Arial"/>
          <w:color w:val="000000"/>
          <w:sz w:val="24"/>
          <w:szCs w:val="24"/>
        </w:rPr>
      </w:pPr>
      <w:r w:rsidRPr="00F76BDD">
        <w:rPr>
          <w:rFonts w:ascii="Arial" w:hAnsi="Arial" w:cs="Arial"/>
          <w:color w:val="000000"/>
          <w:sz w:val="24"/>
          <w:szCs w:val="24"/>
        </w:rPr>
        <w:lastRenderedPageBreak/>
        <w:t>Данный отказ может быть обжалован в досудебном порядке путем направления жалобы в _____________________________________________________________________________</w:t>
      </w:r>
      <w:r w:rsidR="00794403" w:rsidRPr="00F76BDD">
        <w:rPr>
          <w:rFonts w:ascii="Arial" w:hAnsi="Arial" w:cs="Arial"/>
          <w:color w:val="000000"/>
          <w:sz w:val="24"/>
          <w:szCs w:val="24"/>
        </w:rPr>
        <w:t>______________________________________________________________</w:t>
      </w:r>
      <w:r w:rsidRPr="00F76BDD">
        <w:rPr>
          <w:rFonts w:ascii="Arial" w:hAnsi="Arial" w:cs="Arial"/>
          <w:color w:val="000000"/>
          <w:sz w:val="24"/>
          <w:szCs w:val="24"/>
        </w:rPr>
        <w:t>_, а также в судебном порядке.</w:t>
      </w:r>
    </w:p>
    <w:p w:rsidR="005A38CE" w:rsidRPr="00F76BDD" w:rsidRDefault="005A38CE" w:rsidP="00F76BDD">
      <w:pPr>
        <w:pStyle w:val="ConsPlusNonformat"/>
        <w:ind w:firstLine="709"/>
        <w:jc w:val="both"/>
        <w:rPr>
          <w:rFonts w:ascii="Arial" w:hAnsi="Arial" w:cs="Arial"/>
          <w:color w:val="000000"/>
          <w:sz w:val="24"/>
          <w:szCs w:val="24"/>
        </w:rPr>
      </w:pPr>
      <w:r w:rsidRPr="00F76BDD">
        <w:rPr>
          <w:rFonts w:ascii="Arial" w:hAnsi="Arial" w:cs="Arial"/>
          <w:color w:val="000000"/>
          <w:sz w:val="24"/>
          <w:szCs w:val="24"/>
        </w:rPr>
        <w:t>Дополнительно</w:t>
      </w:r>
      <w:r w:rsidR="00F76BDD">
        <w:rPr>
          <w:rFonts w:ascii="Arial" w:hAnsi="Arial" w:cs="Arial"/>
          <w:color w:val="000000"/>
          <w:sz w:val="24"/>
          <w:szCs w:val="24"/>
        </w:rPr>
        <w:t xml:space="preserve"> </w:t>
      </w:r>
      <w:r w:rsidRPr="00F76BDD">
        <w:rPr>
          <w:rFonts w:ascii="Arial" w:hAnsi="Arial" w:cs="Arial"/>
          <w:color w:val="000000"/>
          <w:sz w:val="24"/>
          <w:szCs w:val="24"/>
        </w:rPr>
        <w:t>информируем:__________________________________________________________________________________________</w:t>
      </w:r>
      <w:r w:rsidR="005803FC" w:rsidRPr="00F76BDD">
        <w:rPr>
          <w:rFonts w:ascii="Arial" w:hAnsi="Arial" w:cs="Arial"/>
          <w:color w:val="000000"/>
          <w:sz w:val="24"/>
          <w:szCs w:val="24"/>
        </w:rPr>
        <w:t>_______________</w:t>
      </w:r>
      <w:r w:rsidR="00794403" w:rsidRPr="00F76BDD">
        <w:rPr>
          <w:rFonts w:ascii="Arial" w:hAnsi="Arial" w:cs="Arial"/>
          <w:color w:val="000000"/>
          <w:sz w:val="24"/>
          <w:szCs w:val="24"/>
        </w:rPr>
        <w:t>_________</w:t>
      </w:r>
      <w:r w:rsidRPr="00F76BDD">
        <w:rPr>
          <w:rFonts w:ascii="Arial" w:hAnsi="Arial" w:cs="Arial"/>
          <w:color w:val="000000"/>
          <w:sz w:val="24"/>
          <w:szCs w:val="24"/>
        </w:rPr>
        <w:t>______.</w:t>
      </w:r>
    </w:p>
    <w:p w:rsidR="005A38CE" w:rsidRPr="00F76BDD" w:rsidRDefault="005A38CE" w:rsidP="00F76BDD">
      <w:pPr>
        <w:pStyle w:val="ConsPlusNonformat"/>
        <w:ind w:firstLine="709"/>
        <w:jc w:val="both"/>
        <w:rPr>
          <w:rFonts w:ascii="Arial" w:hAnsi="Arial" w:cs="Arial"/>
          <w:color w:val="000000"/>
          <w:sz w:val="24"/>
          <w:szCs w:val="24"/>
        </w:rPr>
      </w:pPr>
      <w:r w:rsidRPr="00F76BDD">
        <w:rPr>
          <w:rFonts w:ascii="Arial" w:hAnsi="Arial" w:cs="Arial"/>
          <w:color w:val="000000"/>
          <w:sz w:val="24"/>
          <w:szCs w:val="24"/>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5A38CE" w:rsidRPr="00F76BDD" w:rsidRDefault="005A38CE" w:rsidP="00F76BDD">
      <w:pPr>
        <w:ind w:firstLine="709"/>
        <w:rPr>
          <w:rFonts w:cs="Arial"/>
          <w:color w:val="000000"/>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5A38CE" w:rsidRPr="00F76BDD" w:rsidTr="00AB1810">
        <w:tc>
          <w:tcPr>
            <w:tcW w:w="3119" w:type="dxa"/>
            <w:tcBorders>
              <w:top w:val="nil"/>
              <w:left w:val="nil"/>
              <w:bottom w:val="single" w:sz="4" w:space="0" w:color="auto"/>
              <w:right w:val="nil"/>
            </w:tcBorders>
            <w:vAlign w:val="bottom"/>
          </w:tcPr>
          <w:p w:rsidR="005A38CE" w:rsidRPr="00F76BDD" w:rsidRDefault="005A38CE" w:rsidP="00F76BDD">
            <w:pPr>
              <w:ind w:firstLine="709"/>
              <w:rPr>
                <w:rFonts w:cs="Arial"/>
                <w:color w:val="000000"/>
              </w:rPr>
            </w:pPr>
          </w:p>
        </w:tc>
        <w:tc>
          <w:tcPr>
            <w:tcW w:w="595" w:type="dxa"/>
            <w:tcBorders>
              <w:top w:val="nil"/>
              <w:left w:val="nil"/>
              <w:bottom w:val="nil"/>
              <w:right w:val="nil"/>
            </w:tcBorders>
            <w:vAlign w:val="bottom"/>
          </w:tcPr>
          <w:p w:rsidR="005A38CE" w:rsidRPr="00F76BDD" w:rsidRDefault="005A38CE" w:rsidP="00F76BDD">
            <w:pPr>
              <w:ind w:firstLine="709"/>
              <w:rPr>
                <w:rFonts w:cs="Arial"/>
                <w:color w:val="000000"/>
              </w:rPr>
            </w:pPr>
          </w:p>
        </w:tc>
        <w:tc>
          <w:tcPr>
            <w:tcW w:w="1701" w:type="dxa"/>
            <w:tcBorders>
              <w:top w:val="nil"/>
              <w:left w:val="nil"/>
              <w:bottom w:val="single" w:sz="4" w:space="0" w:color="auto"/>
              <w:right w:val="nil"/>
            </w:tcBorders>
            <w:vAlign w:val="bottom"/>
          </w:tcPr>
          <w:p w:rsidR="005A38CE" w:rsidRPr="00F76BDD" w:rsidRDefault="005A38CE" w:rsidP="00F76BDD">
            <w:pPr>
              <w:ind w:firstLine="709"/>
              <w:rPr>
                <w:rFonts w:cs="Arial"/>
                <w:color w:val="000000"/>
              </w:rPr>
            </w:pPr>
          </w:p>
        </w:tc>
        <w:tc>
          <w:tcPr>
            <w:tcW w:w="709" w:type="dxa"/>
            <w:tcBorders>
              <w:top w:val="nil"/>
              <w:left w:val="nil"/>
              <w:bottom w:val="nil"/>
              <w:right w:val="nil"/>
            </w:tcBorders>
            <w:vAlign w:val="bottom"/>
          </w:tcPr>
          <w:p w:rsidR="005A38CE" w:rsidRPr="00F76BDD" w:rsidRDefault="005A38CE" w:rsidP="00F76BDD">
            <w:pPr>
              <w:ind w:firstLine="709"/>
              <w:rPr>
                <w:rFonts w:cs="Arial"/>
                <w:color w:val="000000"/>
              </w:rPr>
            </w:pPr>
          </w:p>
        </w:tc>
        <w:tc>
          <w:tcPr>
            <w:tcW w:w="3346" w:type="dxa"/>
            <w:tcBorders>
              <w:top w:val="nil"/>
              <w:left w:val="nil"/>
              <w:bottom w:val="single" w:sz="4" w:space="0" w:color="auto"/>
              <w:right w:val="nil"/>
            </w:tcBorders>
            <w:vAlign w:val="bottom"/>
          </w:tcPr>
          <w:p w:rsidR="005A38CE" w:rsidRPr="00F76BDD" w:rsidRDefault="005A38CE" w:rsidP="00F76BDD">
            <w:pPr>
              <w:ind w:firstLine="709"/>
              <w:rPr>
                <w:rFonts w:cs="Arial"/>
                <w:color w:val="000000"/>
              </w:rPr>
            </w:pPr>
          </w:p>
        </w:tc>
      </w:tr>
      <w:tr w:rsidR="005A38CE" w:rsidRPr="00F76BDD" w:rsidTr="00AB1810">
        <w:tc>
          <w:tcPr>
            <w:tcW w:w="3119" w:type="dxa"/>
            <w:tcBorders>
              <w:top w:val="nil"/>
              <w:left w:val="nil"/>
              <w:bottom w:val="nil"/>
              <w:right w:val="nil"/>
            </w:tcBorders>
          </w:tcPr>
          <w:p w:rsidR="005A38CE" w:rsidRPr="00F76BDD" w:rsidRDefault="005A38CE" w:rsidP="00F76BDD">
            <w:pPr>
              <w:ind w:firstLine="709"/>
              <w:rPr>
                <w:rFonts w:cs="Arial"/>
                <w:color w:val="000000"/>
              </w:rPr>
            </w:pPr>
            <w:r w:rsidRPr="00F76BDD">
              <w:rPr>
                <w:rFonts w:cs="Arial"/>
                <w:color w:val="000000"/>
              </w:rPr>
              <w:t>(должность)</w:t>
            </w:r>
          </w:p>
        </w:tc>
        <w:tc>
          <w:tcPr>
            <w:tcW w:w="595" w:type="dxa"/>
            <w:tcBorders>
              <w:top w:val="nil"/>
              <w:left w:val="nil"/>
              <w:bottom w:val="nil"/>
              <w:right w:val="nil"/>
            </w:tcBorders>
          </w:tcPr>
          <w:p w:rsidR="005A38CE" w:rsidRPr="00F76BDD" w:rsidRDefault="005A38CE" w:rsidP="00F76BDD">
            <w:pPr>
              <w:ind w:firstLine="709"/>
              <w:rPr>
                <w:rFonts w:cs="Arial"/>
                <w:color w:val="000000"/>
              </w:rPr>
            </w:pPr>
          </w:p>
        </w:tc>
        <w:tc>
          <w:tcPr>
            <w:tcW w:w="1701" w:type="dxa"/>
            <w:tcBorders>
              <w:top w:val="nil"/>
              <w:left w:val="nil"/>
              <w:bottom w:val="nil"/>
              <w:right w:val="nil"/>
            </w:tcBorders>
          </w:tcPr>
          <w:p w:rsidR="005A38CE" w:rsidRPr="00F76BDD" w:rsidRDefault="005A38CE" w:rsidP="00F76BDD">
            <w:pPr>
              <w:ind w:firstLine="709"/>
              <w:rPr>
                <w:rFonts w:cs="Arial"/>
                <w:color w:val="000000"/>
              </w:rPr>
            </w:pPr>
            <w:r w:rsidRPr="00F76BDD">
              <w:rPr>
                <w:rFonts w:cs="Arial"/>
                <w:color w:val="000000"/>
              </w:rPr>
              <w:t>(подпись)</w:t>
            </w:r>
          </w:p>
        </w:tc>
        <w:tc>
          <w:tcPr>
            <w:tcW w:w="709" w:type="dxa"/>
            <w:tcBorders>
              <w:top w:val="nil"/>
              <w:left w:val="nil"/>
              <w:bottom w:val="nil"/>
              <w:right w:val="nil"/>
            </w:tcBorders>
          </w:tcPr>
          <w:p w:rsidR="005A38CE" w:rsidRPr="00F76BDD" w:rsidRDefault="005A38CE" w:rsidP="00F76BDD">
            <w:pPr>
              <w:ind w:firstLine="709"/>
              <w:rPr>
                <w:rFonts w:cs="Arial"/>
                <w:color w:val="000000"/>
              </w:rPr>
            </w:pPr>
          </w:p>
        </w:tc>
        <w:tc>
          <w:tcPr>
            <w:tcW w:w="3346" w:type="dxa"/>
            <w:tcBorders>
              <w:top w:val="nil"/>
              <w:left w:val="nil"/>
              <w:bottom w:val="nil"/>
              <w:right w:val="nil"/>
            </w:tcBorders>
          </w:tcPr>
          <w:p w:rsidR="005A38CE" w:rsidRPr="00F76BDD" w:rsidRDefault="005A38CE" w:rsidP="00F76BDD">
            <w:pPr>
              <w:ind w:firstLine="709"/>
              <w:rPr>
                <w:rFonts w:cs="Arial"/>
                <w:color w:val="000000"/>
              </w:rPr>
            </w:pPr>
            <w:r w:rsidRPr="00F76BDD">
              <w:rPr>
                <w:rFonts w:cs="Arial"/>
                <w:color w:val="000000"/>
              </w:rPr>
              <w:t>(фамилия, имя, отчество</w:t>
            </w:r>
            <w:r w:rsidRPr="00F76BDD">
              <w:rPr>
                <w:rFonts w:cs="Arial"/>
                <w:color w:val="000000"/>
              </w:rPr>
              <w:br/>
              <w:t>(при наличии)</w:t>
            </w:r>
          </w:p>
        </w:tc>
      </w:tr>
    </w:tbl>
    <w:p w:rsidR="005A38CE" w:rsidRPr="00F76BDD" w:rsidRDefault="005A38CE" w:rsidP="00F76BDD">
      <w:pPr>
        <w:ind w:firstLine="709"/>
        <w:rPr>
          <w:rFonts w:cs="Arial"/>
          <w:color w:val="000000"/>
        </w:rPr>
      </w:pPr>
      <w:r w:rsidRPr="00F76BDD">
        <w:rPr>
          <w:rFonts w:cs="Arial"/>
          <w:color w:val="000000"/>
        </w:rPr>
        <w:t>Дата</w:t>
      </w:r>
    </w:p>
    <w:p w:rsidR="005A38CE" w:rsidRPr="00F76BDD" w:rsidRDefault="005A38CE" w:rsidP="00F76BDD">
      <w:pPr>
        <w:ind w:firstLine="709"/>
        <w:rPr>
          <w:rFonts w:cs="Arial"/>
          <w:color w:val="000000"/>
        </w:rPr>
      </w:pPr>
      <w:r w:rsidRPr="00F76BDD">
        <w:rPr>
          <w:rFonts w:cs="Arial"/>
          <w:color w:val="000000"/>
        </w:rPr>
        <w:t>*Сведения об ИНН в отношении иностранного юридического лица не указываются.</w:t>
      </w:r>
    </w:p>
    <w:p w:rsidR="00C564C1" w:rsidRPr="00F76BDD" w:rsidRDefault="00ED783F" w:rsidP="00F76BDD">
      <w:pPr>
        <w:ind w:firstLine="709"/>
        <w:rPr>
          <w:rFonts w:cs="Arial"/>
          <w:bCs/>
          <w:color w:val="000000"/>
        </w:rPr>
      </w:pPr>
      <w:r w:rsidRPr="00F76BDD">
        <w:rPr>
          <w:rFonts w:cs="Arial"/>
          <w:color w:val="000000"/>
        </w:rPr>
        <w:t>**Нужное подчеркнуть</w:t>
      </w:r>
    </w:p>
    <w:sectPr w:rsidR="00C564C1" w:rsidRPr="00F76BDD" w:rsidSect="00F76BDD">
      <w:footerReference w:type="default" r:id="rId9"/>
      <w:pgSz w:w="11906" w:h="16838"/>
      <w:pgMar w:top="2268" w:right="567" w:bottom="567" w:left="1701" w:header="425" w:footer="55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D75CB" w:rsidRDefault="008D75CB">
      <w:r>
        <w:separator/>
      </w:r>
    </w:p>
  </w:endnote>
  <w:endnote w:type="continuationSeparator" w:id="0">
    <w:p w:rsidR="008D75CB" w:rsidRDefault="008D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6BDD" w:rsidRDefault="00F76BDD">
    <w:pPr>
      <w:pStyle w:val="afa"/>
      <w:jc w:val="center"/>
    </w:pPr>
    <w:r>
      <w:fldChar w:fldCharType="begin"/>
    </w:r>
    <w:r>
      <w:instrText>PAGE   \* MERGEFORMAT</w:instrText>
    </w:r>
    <w:r>
      <w:fldChar w:fldCharType="separate"/>
    </w:r>
    <w:r w:rsidR="0060201A">
      <w:rPr>
        <w:noProof/>
      </w:rPr>
      <w:t>72</w:t>
    </w:r>
    <w:r>
      <w:fldChar w:fldCharType="end"/>
    </w:r>
  </w:p>
  <w:p w:rsidR="00F76BDD" w:rsidRDefault="00F76BDD">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D75CB" w:rsidRDefault="008D75CB">
      <w:r>
        <w:separator/>
      </w:r>
    </w:p>
  </w:footnote>
  <w:footnote w:type="continuationSeparator" w:id="0">
    <w:p w:rsidR="008D75CB" w:rsidRDefault="008D7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45692B"/>
    <w:multiLevelType w:val="hybridMultilevel"/>
    <w:tmpl w:val="B72484A6"/>
    <w:lvl w:ilvl="0" w:tplc="06567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5" w15:restartNumberingAfterBreak="0">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15:restartNumberingAfterBreak="0">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15:restartNumberingAfterBreak="0">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15:restartNumberingAfterBreak="0">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15:restartNumberingAfterBreak="0">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15:restartNumberingAfterBreak="0">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9" w15:restartNumberingAfterBreak="0">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1513A68"/>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15:restartNumberingAfterBreak="0">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15:restartNumberingAfterBreak="0">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15:restartNumberingAfterBreak="0">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15:restartNumberingAfterBreak="0">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9" w15:restartNumberingAfterBreak="0">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15:restartNumberingAfterBreak="0">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3" w15:restartNumberingAfterBreak="0">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8"/>
  </w:num>
  <w:num w:numId="3">
    <w:abstractNumId w:val="35"/>
  </w:num>
  <w:num w:numId="4">
    <w:abstractNumId w:val="17"/>
  </w:num>
  <w:num w:numId="5">
    <w:abstractNumId w:val="2"/>
  </w:num>
  <w:num w:numId="6">
    <w:abstractNumId w:val="19"/>
  </w:num>
  <w:num w:numId="7">
    <w:abstractNumId w:val="5"/>
  </w:num>
  <w:num w:numId="8">
    <w:abstractNumId w:val="22"/>
  </w:num>
  <w:num w:numId="9">
    <w:abstractNumId w:val="36"/>
  </w:num>
  <w:num w:numId="10">
    <w:abstractNumId w:val="37"/>
  </w:num>
  <w:num w:numId="11">
    <w:abstractNumId w:val="32"/>
  </w:num>
  <w:num w:numId="12">
    <w:abstractNumId w:val="11"/>
  </w:num>
  <w:num w:numId="13">
    <w:abstractNumId w:val="42"/>
  </w:num>
  <w:num w:numId="14">
    <w:abstractNumId w:val="25"/>
  </w:num>
  <w:num w:numId="15">
    <w:abstractNumId w:val="6"/>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0"/>
  </w:num>
  <w:num w:numId="24">
    <w:abstractNumId w:val="21"/>
  </w:num>
  <w:num w:numId="25">
    <w:abstractNumId w:val="38"/>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3"/>
  </w:num>
  <w:num w:numId="29">
    <w:abstractNumId w:val="33"/>
  </w:num>
  <w:num w:numId="30">
    <w:abstractNumId w:val="14"/>
  </w:num>
  <w:num w:numId="31">
    <w:abstractNumId w:val="26"/>
  </w:num>
  <w:num w:numId="32">
    <w:abstractNumId w:val="16"/>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39"/>
  </w:num>
  <w:num w:numId="36">
    <w:abstractNumId w:val="10"/>
  </w:num>
  <w:num w:numId="37">
    <w:abstractNumId w:val="43"/>
  </w:num>
  <w:num w:numId="38">
    <w:abstractNumId w:val="24"/>
  </w:num>
  <w:num w:numId="39">
    <w:abstractNumId w:val="13"/>
  </w:num>
  <w:num w:numId="40">
    <w:abstractNumId w:val="3"/>
  </w:num>
  <w:num w:numId="41">
    <w:abstractNumId w:val="8"/>
  </w:num>
  <w:num w:numId="42">
    <w:abstractNumId w:val="0"/>
  </w:num>
  <w:num w:numId="43">
    <w:abstractNumId w:val="9"/>
  </w:num>
  <w:num w:numId="44">
    <w:abstractNumId w:val="1"/>
  </w:num>
  <w:num w:numId="45">
    <w:abstractNumId w:val="30"/>
  </w:num>
  <w:num w:numId="46">
    <w:abstractNumId w:val="41"/>
  </w:num>
  <w:num w:numId="47">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0F4"/>
    <w:rsid w:val="0000071D"/>
    <w:rsid w:val="00000796"/>
    <w:rsid w:val="00001AB3"/>
    <w:rsid w:val="00001EB9"/>
    <w:rsid w:val="00001FE1"/>
    <w:rsid w:val="00002059"/>
    <w:rsid w:val="00002EAB"/>
    <w:rsid w:val="00003035"/>
    <w:rsid w:val="000030CF"/>
    <w:rsid w:val="00004592"/>
    <w:rsid w:val="00005CBA"/>
    <w:rsid w:val="00006016"/>
    <w:rsid w:val="00006395"/>
    <w:rsid w:val="00006610"/>
    <w:rsid w:val="000069D9"/>
    <w:rsid w:val="00007546"/>
    <w:rsid w:val="00007AEA"/>
    <w:rsid w:val="00007F11"/>
    <w:rsid w:val="00010444"/>
    <w:rsid w:val="00010EF6"/>
    <w:rsid w:val="000113A4"/>
    <w:rsid w:val="0001177C"/>
    <w:rsid w:val="000148CB"/>
    <w:rsid w:val="000151BD"/>
    <w:rsid w:val="000151FF"/>
    <w:rsid w:val="00015E42"/>
    <w:rsid w:val="000162E6"/>
    <w:rsid w:val="0001732C"/>
    <w:rsid w:val="00017B3E"/>
    <w:rsid w:val="0002045C"/>
    <w:rsid w:val="00022154"/>
    <w:rsid w:val="000225D0"/>
    <w:rsid w:val="00022A5B"/>
    <w:rsid w:val="00022A9C"/>
    <w:rsid w:val="00023109"/>
    <w:rsid w:val="00023D04"/>
    <w:rsid w:val="00023D3E"/>
    <w:rsid w:val="0002427B"/>
    <w:rsid w:val="00024A4E"/>
    <w:rsid w:val="00024E96"/>
    <w:rsid w:val="00025B5E"/>
    <w:rsid w:val="0002602B"/>
    <w:rsid w:val="000264D0"/>
    <w:rsid w:val="00026E62"/>
    <w:rsid w:val="00027613"/>
    <w:rsid w:val="0003073A"/>
    <w:rsid w:val="00030AE6"/>
    <w:rsid w:val="00031001"/>
    <w:rsid w:val="000310B8"/>
    <w:rsid w:val="000314B3"/>
    <w:rsid w:val="000315E8"/>
    <w:rsid w:val="00031E2D"/>
    <w:rsid w:val="00032D3F"/>
    <w:rsid w:val="000333D9"/>
    <w:rsid w:val="00033C68"/>
    <w:rsid w:val="0003507B"/>
    <w:rsid w:val="00035193"/>
    <w:rsid w:val="0003526F"/>
    <w:rsid w:val="00035F51"/>
    <w:rsid w:val="0003640E"/>
    <w:rsid w:val="000365CE"/>
    <w:rsid w:val="0003723B"/>
    <w:rsid w:val="000372F3"/>
    <w:rsid w:val="00040336"/>
    <w:rsid w:val="00040859"/>
    <w:rsid w:val="00040BF2"/>
    <w:rsid w:val="00040CCE"/>
    <w:rsid w:val="00040DF9"/>
    <w:rsid w:val="000414A8"/>
    <w:rsid w:val="0004286C"/>
    <w:rsid w:val="00043055"/>
    <w:rsid w:val="00043316"/>
    <w:rsid w:val="00045830"/>
    <w:rsid w:val="00047B1C"/>
    <w:rsid w:val="000503EB"/>
    <w:rsid w:val="0005092E"/>
    <w:rsid w:val="000509AC"/>
    <w:rsid w:val="00050D8A"/>
    <w:rsid w:val="000525DE"/>
    <w:rsid w:val="000528A4"/>
    <w:rsid w:val="00054C10"/>
    <w:rsid w:val="00055C5F"/>
    <w:rsid w:val="000566D8"/>
    <w:rsid w:val="00056D5B"/>
    <w:rsid w:val="0005710E"/>
    <w:rsid w:val="000576FF"/>
    <w:rsid w:val="00061751"/>
    <w:rsid w:val="000618C4"/>
    <w:rsid w:val="0006221E"/>
    <w:rsid w:val="000636FA"/>
    <w:rsid w:val="0006419F"/>
    <w:rsid w:val="000641DD"/>
    <w:rsid w:val="00064842"/>
    <w:rsid w:val="00064E6D"/>
    <w:rsid w:val="00065493"/>
    <w:rsid w:val="00065E17"/>
    <w:rsid w:val="00066C5C"/>
    <w:rsid w:val="0006703D"/>
    <w:rsid w:val="0006782E"/>
    <w:rsid w:val="0006792B"/>
    <w:rsid w:val="000727D8"/>
    <w:rsid w:val="0007280F"/>
    <w:rsid w:val="00072E0D"/>
    <w:rsid w:val="00072F1D"/>
    <w:rsid w:val="00072F9C"/>
    <w:rsid w:val="00073621"/>
    <w:rsid w:val="0007544D"/>
    <w:rsid w:val="000770AB"/>
    <w:rsid w:val="00077189"/>
    <w:rsid w:val="00077A19"/>
    <w:rsid w:val="00080197"/>
    <w:rsid w:val="00080494"/>
    <w:rsid w:val="000812B4"/>
    <w:rsid w:val="000815C7"/>
    <w:rsid w:val="00082D50"/>
    <w:rsid w:val="00083415"/>
    <w:rsid w:val="000835FC"/>
    <w:rsid w:val="00083D56"/>
    <w:rsid w:val="00085E81"/>
    <w:rsid w:val="00087E69"/>
    <w:rsid w:val="00090B34"/>
    <w:rsid w:val="00090DB8"/>
    <w:rsid w:val="00090FCD"/>
    <w:rsid w:val="00091041"/>
    <w:rsid w:val="000919C6"/>
    <w:rsid w:val="00091CF3"/>
    <w:rsid w:val="0009340D"/>
    <w:rsid w:val="000943B0"/>
    <w:rsid w:val="00095F91"/>
    <w:rsid w:val="000975AC"/>
    <w:rsid w:val="000A0224"/>
    <w:rsid w:val="000A13D8"/>
    <w:rsid w:val="000A1A4C"/>
    <w:rsid w:val="000A20F9"/>
    <w:rsid w:val="000A239F"/>
    <w:rsid w:val="000A257C"/>
    <w:rsid w:val="000A2B13"/>
    <w:rsid w:val="000A3F69"/>
    <w:rsid w:val="000A5696"/>
    <w:rsid w:val="000A631A"/>
    <w:rsid w:val="000A65F1"/>
    <w:rsid w:val="000A6E54"/>
    <w:rsid w:val="000A6F3B"/>
    <w:rsid w:val="000A7331"/>
    <w:rsid w:val="000A733C"/>
    <w:rsid w:val="000A7D1D"/>
    <w:rsid w:val="000B0194"/>
    <w:rsid w:val="000B14AE"/>
    <w:rsid w:val="000B14FF"/>
    <w:rsid w:val="000B2C15"/>
    <w:rsid w:val="000B2DFD"/>
    <w:rsid w:val="000B2F43"/>
    <w:rsid w:val="000B31E0"/>
    <w:rsid w:val="000B39DE"/>
    <w:rsid w:val="000B3A15"/>
    <w:rsid w:val="000B40B0"/>
    <w:rsid w:val="000B4657"/>
    <w:rsid w:val="000B4ED8"/>
    <w:rsid w:val="000B52EC"/>
    <w:rsid w:val="000B6D30"/>
    <w:rsid w:val="000B7BEB"/>
    <w:rsid w:val="000C0F06"/>
    <w:rsid w:val="000C1D90"/>
    <w:rsid w:val="000C2FA9"/>
    <w:rsid w:val="000C32D4"/>
    <w:rsid w:val="000C36E5"/>
    <w:rsid w:val="000C4168"/>
    <w:rsid w:val="000C44E2"/>
    <w:rsid w:val="000C450E"/>
    <w:rsid w:val="000C5058"/>
    <w:rsid w:val="000C5122"/>
    <w:rsid w:val="000C6D9C"/>
    <w:rsid w:val="000C748E"/>
    <w:rsid w:val="000C7B76"/>
    <w:rsid w:val="000C7FDA"/>
    <w:rsid w:val="000D0392"/>
    <w:rsid w:val="000D0BD8"/>
    <w:rsid w:val="000D18EA"/>
    <w:rsid w:val="000D20C8"/>
    <w:rsid w:val="000D261A"/>
    <w:rsid w:val="000D438D"/>
    <w:rsid w:val="000D6735"/>
    <w:rsid w:val="000D7415"/>
    <w:rsid w:val="000D77EB"/>
    <w:rsid w:val="000E0411"/>
    <w:rsid w:val="000E1130"/>
    <w:rsid w:val="000E16D3"/>
    <w:rsid w:val="000E1A55"/>
    <w:rsid w:val="000E1AAD"/>
    <w:rsid w:val="000E2253"/>
    <w:rsid w:val="000E287E"/>
    <w:rsid w:val="000E2EC4"/>
    <w:rsid w:val="000E3A55"/>
    <w:rsid w:val="000E530C"/>
    <w:rsid w:val="000E5F7F"/>
    <w:rsid w:val="000E6118"/>
    <w:rsid w:val="000E61CD"/>
    <w:rsid w:val="000E64AF"/>
    <w:rsid w:val="000E7978"/>
    <w:rsid w:val="000F0296"/>
    <w:rsid w:val="000F218D"/>
    <w:rsid w:val="000F27DF"/>
    <w:rsid w:val="000F281D"/>
    <w:rsid w:val="000F2CED"/>
    <w:rsid w:val="000F436D"/>
    <w:rsid w:val="000F4FD9"/>
    <w:rsid w:val="000F6B8A"/>
    <w:rsid w:val="000F6C38"/>
    <w:rsid w:val="000F6DD0"/>
    <w:rsid w:val="000F718E"/>
    <w:rsid w:val="000F76F7"/>
    <w:rsid w:val="000F7ACF"/>
    <w:rsid w:val="00101E4D"/>
    <w:rsid w:val="0010207D"/>
    <w:rsid w:val="00102919"/>
    <w:rsid w:val="001037ED"/>
    <w:rsid w:val="00103C3B"/>
    <w:rsid w:val="001041CB"/>
    <w:rsid w:val="00104C86"/>
    <w:rsid w:val="001051DD"/>
    <w:rsid w:val="00105391"/>
    <w:rsid w:val="00106CD8"/>
    <w:rsid w:val="001071D3"/>
    <w:rsid w:val="00110686"/>
    <w:rsid w:val="00110A3D"/>
    <w:rsid w:val="00111C4F"/>
    <w:rsid w:val="00112382"/>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65"/>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5E99"/>
    <w:rsid w:val="00136583"/>
    <w:rsid w:val="00136662"/>
    <w:rsid w:val="001369A1"/>
    <w:rsid w:val="00137DA6"/>
    <w:rsid w:val="00140BDC"/>
    <w:rsid w:val="00140D74"/>
    <w:rsid w:val="00141459"/>
    <w:rsid w:val="00142919"/>
    <w:rsid w:val="00142A5B"/>
    <w:rsid w:val="00143EE2"/>
    <w:rsid w:val="001440F2"/>
    <w:rsid w:val="001449B8"/>
    <w:rsid w:val="00145188"/>
    <w:rsid w:val="001462F1"/>
    <w:rsid w:val="00146DD6"/>
    <w:rsid w:val="00146ED8"/>
    <w:rsid w:val="00147755"/>
    <w:rsid w:val="00147DD3"/>
    <w:rsid w:val="0015051B"/>
    <w:rsid w:val="0015114E"/>
    <w:rsid w:val="00151F21"/>
    <w:rsid w:val="001540EE"/>
    <w:rsid w:val="00154EBC"/>
    <w:rsid w:val="00155A81"/>
    <w:rsid w:val="00155F27"/>
    <w:rsid w:val="00157598"/>
    <w:rsid w:val="00157AFE"/>
    <w:rsid w:val="00157EFA"/>
    <w:rsid w:val="00160783"/>
    <w:rsid w:val="001607C5"/>
    <w:rsid w:val="00160A5F"/>
    <w:rsid w:val="00160ED9"/>
    <w:rsid w:val="00161CBD"/>
    <w:rsid w:val="001620C5"/>
    <w:rsid w:val="001623E7"/>
    <w:rsid w:val="001629C8"/>
    <w:rsid w:val="00162D58"/>
    <w:rsid w:val="00163B71"/>
    <w:rsid w:val="00163E07"/>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4875"/>
    <w:rsid w:val="00174EE2"/>
    <w:rsid w:val="00175968"/>
    <w:rsid w:val="00175DDC"/>
    <w:rsid w:val="0017645F"/>
    <w:rsid w:val="00181D79"/>
    <w:rsid w:val="00182F9F"/>
    <w:rsid w:val="001836A4"/>
    <w:rsid w:val="0018392E"/>
    <w:rsid w:val="00183DD4"/>
    <w:rsid w:val="00185DB2"/>
    <w:rsid w:val="00185F4E"/>
    <w:rsid w:val="0018649A"/>
    <w:rsid w:val="00186A9E"/>
    <w:rsid w:val="00186C98"/>
    <w:rsid w:val="00186F62"/>
    <w:rsid w:val="00187CF8"/>
    <w:rsid w:val="001907F1"/>
    <w:rsid w:val="00190BB3"/>
    <w:rsid w:val="00190BE1"/>
    <w:rsid w:val="001913A6"/>
    <w:rsid w:val="001913C5"/>
    <w:rsid w:val="001923DA"/>
    <w:rsid w:val="00193417"/>
    <w:rsid w:val="0019370B"/>
    <w:rsid w:val="00193980"/>
    <w:rsid w:val="00193AEF"/>
    <w:rsid w:val="001941C4"/>
    <w:rsid w:val="00194319"/>
    <w:rsid w:val="00194706"/>
    <w:rsid w:val="0019477A"/>
    <w:rsid w:val="00194D06"/>
    <w:rsid w:val="001950CC"/>
    <w:rsid w:val="00195EF7"/>
    <w:rsid w:val="0019653F"/>
    <w:rsid w:val="00197F29"/>
    <w:rsid w:val="001A007A"/>
    <w:rsid w:val="001A00A4"/>
    <w:rsid w:val="001A1190"/>
    <w:rsid w:val="001A2353"/>
    <w:rsid w:val="001A2373"/>
    <w:rsid w:val="001A2B68"/>
    <w:rsid w:val="001A30EE"/>
    <w:rsid w:val="001A32DB"/>
    <w:rsid w:val="001A42B2"/>
    <w:rsid w:val="001A4490"/>
    <w:rsid w:val="001A4B80"/>
    <w:rsid w:val="001A52FA"/>
    <w:rsid w:val="001A61CB"/>
    <w:rsid w:val="001A62B4"/>
    <w:rsid w:val="001A654F"/>
    <w:rsid w:val="001A688D"/>
    <w:rsid w:val="001A6C3D"/>
    <w:rsid w:val="001A6FBF"/>
    <w:rsid w:val="001A7798"/>
    <w:rsid w:val="001B0C6D"/>
    <w:rsid w:val="001B14E4"/>
    <w:rsid w:val="001B1C68"/>
    <w:rsid w:val="001B1D67"/>
    <w:rsid w:val="001B1EDD"/>
    <w:rsid w:val="001B2777"/>
    <w:rsid w:val="001B35D8"/>
    <w:rsid w:val="001B361D"/>
    <w:rsid w:val="001B3B60"/>
    <w:rsid w:val="001B3F1D"/>
    <w:rsid w:val="001B4598"/>
    <w:rsid w:val="001B4D6D"/>
    <w:rsid w:val="001B4ED6"/>
    <w:rsid w:val="001B50EF"/>
    <w:rsid w:val="001B53BE"/>
    <w:rsid w:val="001B68A7"/>
    <w:rsid w:val="001B6B89"/>
    <w:rsid w:val="001B6E05"/>
    <w:rsid w:val="001B706B"/>
    <w:rsid w:val="001B799C"/>
    <w:rsid w:val="001B7E51"/>
    <w:rsid w:val="001C0C4C"/>
    <w:rsid w:val="001C1761"/>
    <w:rsid w:val="001C184D"/>
    <w:rsid w:val="001C3418"/>
    <w:rsid w:val="001C3469"/>
    <w:rsid w:val="001C3A26"/>
    <w:rsid w:val="001C4476"/>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44D"/>
    <w:rsid w:val="001E0CED"/>
    <w:rsid w:val="001E1A19"/>
    <w:rsid w:val="001E2AE5"/>
    <w:rsid w:val="001E2E98"/>
    <w:rsid w:val="001E33AA"/>
    <w:rsid w:val="001E39A7"/>
    <w:rsid w:val="001E3A6B"/>
    <w:rsid w:val="001E3A6F"/>
    <w:rsid w:val="001E4E6F"/>
    <w:rsid w:val="001E52E2"/>
    <w:rsid w:val="001E56C5"/>
    <w:rsid w:val="001E63AA"/>
    <w:rsid w:val="001E64FA"/>
    <w:rsid w:val="001F1DBE"/>
    <w:rsid w:val="001F318F"/>
    <w:rsid w:val="001F3CE5"/>
    <w:rsid w:val="001F4513"/>
    <w:rsid w:val="001F6A2C"/>
    <w:rsid w:val="001F6CE6"/>
    <w:rsid w:val="001F7190"/>
    <w:rsid w:val="001F79E0"/>
    <w:rsid w:val="00200F18"/>
    <w:rsid w:val="00200FE0"/>
    <w:rsid w:val="00202B7D"/>
    <w:rsid w:val="0020303C"/>
    <w:rsid w:val="0020397C"/>
    <w:rsid w:val="00203ACE"/>
    <w:rsid w:val="00205126"/>
    <w:rsid w:val="0020515B"/>
    <w:rsid w:val="002065FB"/>
    <w:rsid w:val="0020674C"/>
    <w:rsid w:val="00206B8D"/>
    <w:rsid w:val="00206C57"/>
    <w:rsid w:val="0020780E"/>
    <w:rsid w:val="00207CFB"/>
    <w:rsid w:val="00207FC6"/>
    <w:rsid w:val="002104D3"/>
    <w:rsid w:val="00210CFE"/>
    <w:rsid w:val="0021183D"/>
    <w:rsid w:val="00212283"/>
    <w:rsid w:val="0021242C"/>
    <w:rsid w:val="002133B0"/>
    <w:rsid w:val="002137B4"/>
    <w:rsid w:val="00213CE2"/>
    <w:rsid w:val="0021495F"/>
    <w:rsid w:val="00214B1B"/>
    <w:rsid w:val="00214F03"/>
    <w:rsid w:val="002160FE"/>
    <w:rsid w:val="002162DB"/>
    <w:rsid w:val="0021643C"/>
    <w:rsid w:val="00216C7B"/>
    <w:rsid w:val="00217F5A"/>
    <w:rsid w:val="00220606"/>
    <w:rsid w:val="00220EED"/>
    <w:rsid w:val="002213B7"/>
    <w:rsid w:val="00221C5B"/>
    <w:rsid w:val="00221DA8"/>
    <w:rsid w:val="00223138"/>
    <w:rsid w:val="00223AF9"/>
    <w:rsid w:val="00223B89"/>
    <w:rsid w:val="0022423C"/>
    <w:rsid w:val="00224829"/>
    <w:rsid w:val="00224AE3"/>
    <w:rsid w:val="00225B54"/>
    <w:rsid w:val="00225EC6"/>
    <w:rsid w:val="0022638F"/>
    <w:rsid w:val="0022737E"/>
    <w:rsid w:val="00230773"/>
    <w:rsid w:val="00230B25"/>
    <w:rsid w:val="002319D5"/>
    <w:rsid w:val="00231B9B"/>
    <w:rsid w:val="00232E11"/>
    <w:rsid w:val="002338EF"/>
    <w:rsid w:val="00234299"/>
    <w:rsid w:val="002352A1"/>
    <w:rsid w:val="00236988"/>
    <w:rsid w:val="0023698C"/>
    <w:rsid w:val="00237039"/>
    <w:rsid w:val="00237579"/>
    <w:rsid w:val="002407A4"/>
    <w:rsid w:val="002411B3"/>
    <w:rsid w:val="00242517"/>
    <w:rsid w:val="00242A82"/>
    <w:rsid w:val="00244569"/>
    <w:rsid w:val="002466EA"/>
    <w:rsid w:val="00246A5B"/>
    <w:rsid w:val="00247182"/>
    <w:rsid w:val="002508B8"/>
    <w:rsid w:val="0025194A"/>
    <w:rsid w:val="00251EAE"/>
    <w:rsid w:val="0025200D"/>
    <w:rsid w:val="0025327E"/>
    <w:rsid w:val="00254B03"/>
    <w:rsid w:val="00256577"/>
    <w:rsid w:val="002575D1"/>
    <w:rsid w:val="00257F8A"/>
    <w:rsid w:val="00260C5E"/>
    <w:rsid w:val="002616AA"/>
    <w:rsid w:val="002623E2"/>
    <w:rsid w:val="002629CB"/>
    <w:rsid w:val="00263148"/>
    <w:rsid w:val="00263575"/>
    <w:rsid w:val="0026366B"/>
    <w:rsid w:val="00264A75"/>
    <w:rsid w:val="00265194"/>
    <w:rsid w:val="0026556B"/>
    <w:rsid w:val="002657DE"/>
    <w:rsid w:val="00265FA6"/>
    <w:rsid w:val="00266FA2"/>
    <w:rsid w:val="00267103"/>
    <w:rsid w:val="002717E1"/>
    <w:rsid w:val="00272FCE"/>
    <w:rsid w:val="002732FF"/>
    <w:rsid w:val="002737E3"/>
    <w:rsid w:val="002750A5"/>
    <w:rsid w:val="00275485"/>
    <w:rsid w:val="00276804"/>
    <w:rsid w:val="002774BD"/>
    <w:rsid w:val="002805EE"/>
    <w:rsid w:val="00280812"/>
    <w:rsid w:val="0028104F"/>
    <w:rsid w:val="00281D49"/>
    <w:rsid w:val="002828C2"/>
    <w:rsid w:val="00284908"/>
    <w:rsid w:val="00285116"/>
    <w:rsid w:val="0028622E"/>
    <w:rsid w:val="00286A00"/>
    <w:rsid w:val="00290E61"/>
    <w:rsid w:val="002913FB"/>
    <w:rsid w:val="00294361"/>
    <w:rsid w:val="002945CC"/>
    <w:rsid w:val="002959FD"/>
    <w:rsid w:val="00296B9E"/>
    <w:rsid w:val="002972C1"/>
    <w:rsid w:val="00297F0D"/>
    <w:rsid w:val="002A1A83"/>
    <w:rsid w:val="002A32CE"/>
    <w:rsid w:val="002A36E5"/>
    <w:rsid w:val="002A5F86"/>
    <w:rsid w:val="002A7253"/>
    <w:rsid w:val="002A78E9"/>
    <w:rsid w:val="002B0270"/>
    <w:rsid w:val="002B12FE"/>
    <w:rsid w:val="002B2183"/>
    <w:rsid w:val="002B2E7E"/>
    <w:rsid w:val="002B31A2"/>
    <w:rsid w:val="002B360A"/>
    <w:rsid w:val="002B3C03"/>
    <w:rsid w:val="002B44D5"/>
    <w:rsid w:val="002B473D"/>
    <w:rsid w:val="002B4C1A"/>
    <w:rsid w:val="002B504C"/>
    <w:rsid w:val="002B5248"/>
    <w:rsid w:val="002B6E58"/>
    <w:rsid w:val="002C1A19"/>
    <w:rsid w:val="002C1B93"/>
    <w:rsid w:val="002C1EA0"/>
    <w:rsid w:val="002C2A43"/>
    <w:rsid w:val="002C34E7"/>
    <w:rsid w:val="002C3E94"/>
    <w:rsid w:val="002C4409"/>
    <w:rsid w:val="002C4613"/>
    <w:rsid w:val="002C49DB"/>
    <w:rsid w:val="002C5108"/>
    <w:rsid w:val="002C5B6A"/>
    <w:rsid w:val="002C6020"/>
    <w:rsid w:val="002C6DA9"/>
    <w:rsid w:val="002C6F0D"/>
    <w:rsid w:val="002D0164"/>
    <w:rsid w:val="002D11A5"/>
    <w:rsid w:val="002D3104"/>
    <w:rsid w:val="002D385A"/>
    <w:rsid w:val="002D3ED3"/>
    <w:rsid w:val="002D4230"/>
    <w:rsid w:val="002D42E4"/>
    <w:rsid w:val="002D5D95"/>
    <w:rsid w:val="002D62CA"/>
    <w:rsid w:val="002D68D8"/>
    <w:rsid w:val="002D6989"/>
    <w:rsid w:val="002D6D14"/>
    <w:rsid w:val="002D7174"/>
    <w:rsid w:val="002D73FD"/>
    <w:rsid w:val="002D7A86"/>
    <w:rsid w:val="002E0703"/>
    <w:rsid w:val="002E11E0"/>
    <w:rsid w:val="002E208E"/>
    <w:rsid w:val="002E224C"/>
    <w:rsid w:val="002E31CA"/>
    <w:rsid w:val="002E3393"/>
    <w:rsid w:val="002E339D"/>
    <w:rsid w:val="002E49F4"/>
    <w:rsid w:val="002E70B2"/>
    <w:rsid w:val="002E7F50"/>
    <w:rsid w:val="002F07FE"/>
    <w:rsid w:val="002F128D"/>
    <w:rsid w:val="002F1484"/>
    <w:rsid w:val="002F1732"/>
    <w:rsid w:val="002F2141"/>
    <w:rsid w:val="002F2656"/>
    <w:rsid w:val="002F2E5E"/>
    <w:rsid w:val="002F333D"/>
    <w:rsid w:val="002F41E9"/>
    <w:rsid w:val="002F4BA4"/>
    <w:rsid w:val="002F7029"/>
    <w:rsid w:val="002F7A1C"/>
    <w:rsid w:val="0030117F"/>
    <w:rsid w:val="0030207B"/>
    <w:rsid w:val="00302811"/>
    <w:rsid w:val="003029E5"/>
    <w:rsid w:val="00304D05"/>
    <w:rsid w:val="00304DC0"/>
    <w:rsid w:val="00304F00"/>
    <w:rsid w:val="00305846"/>
    <w:rsid w:val="00305AE1"/>
    <w:rsid w:val="00306035"/>
    <w:rsid w:val="00306BEE"/>
    <w:rsid w:val="00306EB4"/>
    <w:rsid w:val="00307732"/>
    <w:rsid w:val="00307D80"/>
    <w:rsid w:val="00312618"/>
    <w:rsid w:val="00312B6E"/>
    <w:rsid w:val="00312B8A"/>
    <w:rsid w:val="00312D6E"/>
    <w:rsid w:val="0031350A"/>
    <w:rsid w:val="00313798"/>
    <w:rsid w:val="00313F0F"/>
    <w:rsid w:val="00314137"/>
    <w:rsid w:val="00314E74"/>
    <w:rsid w:val="00314F90"/>
    <w:rsid w:val="00315699"/>
    <w:rsid w:val="00316358"/>
    <w:rsid w:val="00317CE4"/>
    <w:rsid w:val="0032112B"/>
    <w:rsid w:val="0032113E"/>
    <w:rsid w:val="003218D5"/>
    <w:rsid w:val="00321933"/>
    <w:rsid w:val="00322D2D"/>
    <w:rsid w:val="00323886"/>
    <w:rsid w:val="00324478"/>
    <w:rsid w:val="00325463"/>
    <w:rsid w:val="00325732"/>
    <w:rsid w:val="0032595D"/>
    <w:rsid w:val="00325B71"/>
    <w:rsid w:val="00325EAE"/>
    <w:rsid w:val="0033065F"/>
    <w:rsid w:val="00332616"/>
    <w:rsid w:val="00332E50"/>
    <w:rsid w:val="0033306A"/>
    <w:rsid w:val="003335F5"/>
    <w:rsid w:val="00337C8A"/>
    <w:rsid w:val="00337F3C"/>
    <w:rsid w:val="00337F8A"/>
    <w:rsid w:val="00340724"/>
    <w:rsid w:val="00340B8F"/>
    <w:rsid w:val="0034173B"/>
    <w:rsid w:val="00341B61"/>
    <w:rsid w:val="0034277B"/>
    <w:rsid w:val="00342907"/>
    <w:rsid w:val="00342A40"/>
    <w:rsid w:val="00343048"/>
    <w:rsid w:val="00343411"/>
    <w:rsid w:val="003437B7"/>
    <w:rsid w:val="003441B2"/>
    <w:rsid w:val="00344897"/>
    <w:rsid w:val="00344AFE"/>
    <w:rsid w:val="00344C44"/>
    <w:rsid w:val="003472FE"/>
    <w:rsid w:val="003473AE"/>
    <w:rsid w:val="00347768"/>
    <w:rsid w:val="0035000F"/>
    <w:rsid w:val="0035051C"/>
    <w:rsid w:val="00350D01"/>
    <w:rsid w:val="00350E65"/>
    <w:rsid w:val="0035270B"/>
    <w:rsid w:val="003527A7"/>
    <w:rsid w:val="0035376D"/>
    <w:rsid w:val="00353E1B"/>
    <w:rsid w:val="00354023"/>
    <w:rsid w:val="0035472A"/>
    <w:rsid w:val="00355044"/>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E57"/>
    <w:rsid w:val="00374F4E"/>
    <w:rsid w:val="00375078"/>
    <w:rsid w:val="0037600E"/>
    <w:rsid w:val="00376D39"/>
    <w:rsid w:val="003803BA"/>
    <w:rsid w:val="00380E24"/>
    <w:rsid w:val="00382116"/>
    <w:rsid w:val="0038457C"/>
    <w:rsid w:val="00384980"/>
    <w:rsid w:val="00390DAE"/>
    <w:rsid w:val="00391A71"/>
    <w:rsid w:val="003925FD"/>
    <w:rsid w:val="0039310B"/>
    <w:rsid w:val="00393116"/>
    <w:rsid w:val="003944D7"/>
    <w:rsid w:val="00394EBE"/>
    <w:rsid w:val="00395749"/>
    <w:rsid w:val="00395EDC"/>
    <w:rsid w:val="00395F8B"/>
    <w:rsid w:val="00396829"/>
    <w:rsid w:val="00396CAC"/>
    <w:rsid w:val="00397EAC"/>
    <w:rsid w:val="003A0104"/>
    <w:rsid w:val="003A160B"/>
    <w:rsid w:val="003A2415"/>
    <w:rsid w:val="003A305B"/>
    <w:rsid w:val="003A3173"/>
    <w:rsid w:val="003A360D"/>
    <w:rsid w:val="003A4F21"/>
    <w:rsid w:val="003A5072"/>
    <w:rsid w:val="003A547B"/>
    <w:rsid w:val="003A62E5"/>
    <w:rsid w:val="003A6489"/>
    <w:rsid w:val="003A6955"/>
    <w:rsid w:val="003A6CC5"/>
    <w:rsid w:val="003A6F12"/>
    <w:rsid w:val="003A6F58"/>
    <w:rsid w:val="003A774C"/>
    <w:rsid w:val="003A7AD4"/>
    <w:rsid w:val="003A7F28"/>
    <w:rsid w:val="003B0C50"/>
    <w:rsid w:val="003B0D40"/>
    <w:rsid w:val="003B0F53"/>
    <w:rsid w:val="003B123B"/>
    <w:rsid w:val="003B1696"/>
    <w:rsid w:val="003B1950"/>
    <w:rsid w:val="003B26FA"/>
    <w:rsid w:val="003B29A7"/>
    <w:rsid w:val="003B2C68"/>
    <w:rsid w:val="003B3A35"/>
    <w:rsid w:val="003B4126"/>
    <w:rsid w:val="003B4C67"/>
    <w:rsid w:val="003B5F82"/>
    <w:rsid w:val="003B6346"/>
    <w:rsid w:val="003B6C39"/>
    <w:rsid w:val="003B7AF3"/>
    <w:rsid w:val="003C097D"/>
    <w:rsid w:val="003C1F16"/>
    <w:rsid w:val="003C2734"/>
    <w:rsid w:val="003C2C87"/>
    <w:rsid w:val="003C3064"/>
    <w:rsid w:val="003C4552"/>
    <w:rsid w:val="003C4D6C"/>
    <w:rsid w:val="003C4FE9"/>
    <w:rsid w:val="003C55E0"/>
    <w:rsid w:val="003C56C8"/>
    <w:rsid w:val="003C5B50"/>
    <w:rsid w:val="003C62D4"/>
    <w:rsid w:val="003C6A08"/>
    <w:rsid w:val="003C6EDF"/>
    <w:rsid w:val="003C77EE"/>
    <w:rsid w:val="003D00E5"/>
    <w:rsid w:val="003D0BAE"/>
    <w:rsid w:val="003D10D1"/>
    <w:rsid w:val="003D14AD"/>
    <w:rsid w:val="003D155E"/>
    <w:rsid w:val="003D20E5"/>
    <w:rsid w:val="003D2373"/>
    <w:rsid w:val="003D27BC"/>
    <w:rsid w:val="003D3444"/>
    <w:rsid w:val="003D3D36"/>
    <w:rsid w:val="003D3E78"/>
    <w:rsid w:val="003D4041"/>
    <w:rsid w:val="003D5741"/>
    <w:rsid w:val="003D5DD4"/>
    <w:rsid w:val="003D7257"/>
    <w:rsid w:val="003E038F"/>
    <w:rsid w:val="003E0D23"/>
    <w:rsid w:val="003E17C5"/>
    <w:rsid w:val="003E2ED6"/>
    <w:rsid w:val="003E2EF3"/>
    <w:rsid w:val="003E39CB"/>
    <w:rsid w:val="003E4677"/>
    <w:rsid w:val="003E4D92"/>
    <w:rsid w:val="003E51CA"/>
    <w:rsid w:val="003E5F7E"/>
    <w:rsid w:val="003E6D96"/>
    <w:rsid w:val="003E777B"/>
    <w:rsid w:val="003F0870"/>
    <w:rsid w:val="003F181D"/>
    <w:rsid w:val="003F1AFD"/>
    <w:rsid w:val="003F2138"/>
    <w:rsid w:val="003F2EDA"/>
    <w:rsid w:val="003F333C"/>
    <w:rsid w:val="003F3A20"/>
    <w:rsid w:val="003F510D"/>
    <w:rsid w:val="003F564F"/>
    <w:rsid w:val="003F5ADC"/>
    <w:rsid w:val="003F5B58"/>
    <w:rsid w:val="003F65EC"/>
    <w:rsid w:val="003F6712"/>
    <w:rsid w:val="003F6728"/>
    <w:rsid w:val="003F6AC2"/>
    <w:rsid w:val="003F6DA3"/>
    <w:rsid w:val="003F798C"/>
    <w:rsid w:val="004008DF"/>
    <w:rsid w:val="00401D34"/>
    <w:rsid w:val="004020C6"/>
    <w:rsid w:val="004022F7"/>
    <w:rsid w:val="00402366"/>
    <w:rsid w:val="00402719"/>
    <w:rsid w:val="00402F31"/>
    <w:rsid w:val="0040356C"/>
    <w:rsid w:val="004042B4"/>
    <w:rsid w:val="004063DF"/>
    <w:rsid w:val="00406BA1"/>
    <w:rsid w:val="00407067"/>
    <w:rsid w:val="004071F0"/>
    <w:rsid w:val="00410662"/>
    <w:rsid w:val="0041110C"/>
    <w:rsid w:val="00411404"/>
    <w:rsid w:val="00411721"/>
    <w:rsid w:val="004117A7"/>
    <w:rsid w:val="00411AD1"/>
    <w:rsid w:val="00411AFF"/>
    <w:rsid w:val="004125D4"/>
    <w:rsid w:val="004131C1"/>
    <w:rsid w:val="00413492"/>
    <w:rsid w:val="00414330"/>
    <w:rsid w:val="0041462E"/>
    <w:rsid w:val="004146B7"/>
    <w:rsid w:val="004150E3"/>
    <w:rsid w:val="00415F1C"/>
    <w:rsid w:val="0041654D"/>
    <w:rsid w:val="004170DA"/>
    <w:rsid w:val="00420068"/>
    <w:rsid w:val="00420646"/>
    <w:rsid w:val="00420B20"/>
    <w:rsid w:val="00421934"/>
    <w:rsid w:val="00421FD1"/>
    <w:rsid w:val="0042206E"/>
    <w:rsid w:val="0042213D"/>
    <w:rsid w:val="00422AB6"/>
    <w:rsid w:val="0042423E"/>
    <w:rsid w:val="004250B2"/>
    <w:rsid w:val="00425C59"/>
    <w:rsid w:val="00425CA1"/>
    <w:rsid w:val="00426DF9"/>
    <w:rsid w:val="00426FF2"/>
    <w:rsid w:val="004275D5"/>
    <w:rsid w:val="00430E7C"/>
    <w:rsid w:val="00431144"/>
    <w:rsid w:val="00432243"/>
    <w:rsid w:val="00432533"/>
    <w:rsid w:val="00433105"/>
    <w:rsid w:val="00434A60"/>
    <w:rsid w:val="004355E3"/>
    <w:rsid w:val="00435BA4"/>
    <w:rsid w:val="00435FE8"/>
    <w:rsid w:val="004406C7"/>
    <w:rsid w:val="00440CF6"/>
    <w:rsid w:val="00441A2D"/>
    <w:rsid w:val="00442D4B"/>
    <w:rsid w:val="00443124"/>
    <w:rsid w:val="0044354C"/>
    <w:rsid w:val="0044578B"/>
    <w:rsid w:val="00446205"/>
    <w:rsid w:val="004464A7"/>
    <w:rsid w:val="00446A9E"/>
    <w:rsid w:val="0044787F"/>
    <w:rsid w:val="00450391"/>
    <w:rsid w:val="0045053C"/>
    <w:rsid w:val="00451069"/>
    <w:rsid w:val="00451180"/>
    <w:rsid w:val="00451255"/>
    <w:rsid w:val="0045242F"/>
    <w:rsid w:val="00453DF3"/>
    <w:rsid w:val="004568CC"/>
    <w:rsid w:val="00456A37"/>
    <w:rsid w:val="004578DC"/>
    <w:rsid w:val="0046057E"/>
    <w:rsid w:val="00462A18"/>
    <w:rsid w:val="00462D9C"/>
    <w:rsid w:val="00462E64"/>
    <w:rsid w:val="00463700"/>
    <w:rsid w:val="004645AB"/>
    <w:rsid w:val="004654D7"/>
    <w:rsid w:val="0046572F"/>
    <w:rsid w:val="00465A17"/>
    <w:rsid w:val="00465C2F"/>
    <w:rsid w:val="0046685E"/>
    <w:rsid w:val="00466949"/>
    <w:rsid w:val="00470C40"/>
    <w:rsid w:val="00471E8C"/>
    <w:rsid w:val="00472538"/>
    <w:rsid w:val="00472EC5"/>
    <w:rsid w:val="004744EA"/>
    <w:rsid w:val="00474863"/>
    <w:rsid w:val="004753A9"/>
    <w:rsid w:val="00475AFC"/>
    <w:rsid w:val="00475DED"/>
    <w:rsid w:val="004768CF"/>
    <w:rsid w:val="004800CE"/>
    <w:rsid w:val="0048050C"/>
    <w:rsid w:val="00481475"/>
    <w:rsid w:val="0048231A"/>
    <w:rsid w:val="00483789"/>
    <w:rsid w:val="004837E6"/>
    <w:rsid w:val="004840A9"/>
    <w:rsid w:val="004847F8"/>
    <w:rsid w:val="00484F89"/>
    <w:rsid w:val="00485975"/>
    <w:rsid w:val="00485CD0"/>
    <w:rsid w:val="00494173"/>
    <w:rsid w:val="00494743"/>
    <w:rsid w:val="00494A6D"/>
    <w:rsid w:val="00495025"/>
    <w:rsid w:val="004961B9"/>
    <w:rsid w:val="00496B31"/>
    <w:rsid w:val="00496CEC"/>
    <w:rsid w:val="00497329"/>
    <w:rsid w:val="00497694"/>
    <w:rsid w:val="004A1224"/>
    <w:rsid w:val="004A1E80"/>
    <w:rsid w:val="004A263A"/>
    <w:rsid w:val="004A3441"/>
    <w:rsid w:val="004A3D9F"/>
    <w:rsid w:val="004A4A8F"/>
    <w:rsid w:val="004A4BEB"/>
    <w:rsid w:val="004A796F"/>
    <w:rsid w:val="004B18BE"/>
    <w:rsid w:val="004B2C9C"/>
    <w:rsid w:val="004B3CA5"/>
    <w:rsid w:val="004B4892"/>
    <w:rsid w:val="004B4DDC"/>
    <w:rsid w:val="004B4FDF"/>
    <w:rsid w:val="004B5910"/>
    <w:rsid w:val="004B59D8"/>
    <w:rsid w:val="004B5DA3"/>
    <w:rsid w:val="004B6C6E"/>
    <w:rsid w:val="004C0F17"/>
    <w:rsid w:val="004C30CB"/>
    <w:rsid w:val="004C3679"/>
    <w:rsid w:val="004C39BB"/>
    <w:rsid w:val="004C3C90"/>
    <w:rsid w:val="004C400C"/>
    <w:rsid w:val="004C6B7E"/>
    <w:rsid w:val="004C6CAD"/>
    <w:rsid w:val="004C6F4A"/>
    <w:rsid w:val="004C71AF"/>
    <w:rsid w:val="004C7DBF"/>
    <w:rsid w:val="004C7DD2"/>
    <w:rsid w:val="004C7E36"/>
    <w:rsid w:val="004D1694"/>
    <w:rsid w:val="004D1BA9"/>
    <w:rsid w:val="004D1E59"/>
    <w:rsid w:val="004D213B"/>
    <w:rsid w:val="004D3717"/>
    <w:rsid w:val="004D3CD8"/>
    <w:rsid w:val="004D44E2"/>
    <w:rsid w:val="004D4A65"/>
    <w:rsid w:val="004D6A2B"/>
    <w:rsid w:val="004D6A5C"/>
    <w:rsid w:val="004D7654"/>
    <w:rsid w:val="004D7B85"/>
    <w:rsid w:val="004E0242"/>
    <w:rsid w:val="004E0FD0"/>
    <w:rsid w:val="004E16DF"/>
    <w:rsid w:val="004E1A91"/>
    <w:rsid w:val="004E2619"/>
    <w:rsid w:val="004E2B04"/>
    <w:rsid w:val="004E48B9"/>
    <w:rsid w:val="004E4EA1"/>
    <w:rsid w:val="004E5826"/>
    <w:rsid w:val="004E5F5B"/>
    <w:rsid w:val="004E6557"/>
    <w:rsid w:val="004E7D62"/>
    <w:rsid w:val="004F0331"/>
    <w:rsid w:val="004F03C1"/>
    <w:rsid w:val="004F0A19"/>
    <w:rsid w:val="004F1AD0"/>
    <w:rsid w:val="004F3524"/>
    <w:rsid w:val="004F441D"/>
    <w:rsid w:val="004F453E"/>
    <w:rsid w:val="004F4F89"/>
    <w:rsid w:val="004F4F99"/>
    <w:rsid w:val="004F6986"/>
    <w:rsid w:val="004F71C3"/>
    <w:rsid w:val="004F752F"/>
    <w:rsid w:val="004F76F8"/>
    <w:rsid w:val="004F7A9F"/>
    <w:rsid w:val="004F7FC6"/>
    <w:rsid w:val="005002F3"/>
    <w:rsid w:val="0050071D"/>
    <w:rsid w:val="00501003"/>
    <w:rsid w:val="005013A1"/>
    <w:rsid w:val="005016BD"/>
    <w:rsid w:val="00501924"/>
    <w:rsid w:val="00503114"/>
    <w:rsid w:val="00503275"/>
    <w:rsid w:val="005033F1"/>
    <w:rsid w:val="00503483"/>
    <w:rsid w:val="0050374F"/>
    <w:rsid w:val="00503FD8"/>
    <w:rsid w:val="00504C2A"/>
    <w:rsid w:val="005062C0"/>
    <w:rsid w:val="00507498"/>
    <w:rsid w:val="005103D6"/>
    <w:rsid w:val="005106DD"/>
    <w:rsid w:val="00510705"/>
    <w:rsid w:val="00511F6F"/>
    <w:rsid w:val="00512631"/>
    <w:rsid w:val="00513F10"/>
    <w:rsid w:val="00514503"/>
    <w:rsid w:val="00515A7B"/>
    <w:rsid w:val="00515E51"/>
    <w:rsid w:val="005164CC"/>
    <w:rsid w:val="00520A7F"/>
    <w:rsid w:val="005212AA"/>
    <w:rsid w:val="00521897"/>
    <w:rsid w:val="00521C2F"/>
    <w:rsid w:val="00521CF6"/>
    <w:rsid w:val="00523CDA"/>
    <w:rsid w:val="0052640D"/>
    <w:rsid w:val="00530DA7"/>
    <w:rsid w:val="00530EFF"/>
    <w:rsid w:val="00531A6F"/>
    <w:rsid w:val="00531E45"/>
    <w:rsid w:val="005336A9"/>
    <w:rsid w:val="00533C11"/>
    <w:rsid w:val="00533C72"/>
    <w:rsid w:val="00533E6B"/>
    <w:rsid w:val="00534996"/>
    <w:rsid w:val="00535A6F"/>
    <w:rsid w:val="00536C4A"/>
    <w:rsid w:val="00536DAA"/>
    <w:rsid w:val="0053781D"/>
    <w:rsid w:val="00540F89"/>
    <w:rsid w:val="00543153"/>
    <w:rsid w:val="00543E09"/>
    <w:rsid w:val="005454B0"/>
    <w:rsid w:val="0054579A"/>
    <w:rsid w:val="00545C1D"/>
    <w:rsid w:val="0054782C"/>
    <w:rsid w:val="0054790D"/>
    <w:rsid w:val="00547DF7"/>
    <w:rsid w:val="00550F60"/>
    <w:rsid w:val="0055230F"/>
    <w:rsid w:val="00552A04"/>
    <w:rsid w:val="0055394F"/>
    <w:rsid w:val="00553CBA"/>
    <w:rsid w:val="00554260"/>
    <w:rsid w:val="00555638"/>
    <w:rsid w:val="005557BA"/>
    <w:rsid w:val="00557A95"/>
    <w:rsid w:val="00557D7C"/>
    <w:rsid w:val="00561E77"/>
    <w:rsid w:val="00562584"/>
    <w:rsid w:val="005628B6"/>
    <w:rsid w:val="00562D9D"/>
    <w:rsid w:val="00564CA4"/>
    <w:rsid w:val="00564F95"/>
    <w:rsid w:val="00565034"/>
    <w:rsid w:val="00565BCC"/>
    <w:rsid w:val="00565C93"/>
    <w:rsid w:val="00566E59"/>
    <w:rsid w:val="005675CC"/>
    <w:rsid w:val="005679EC"/>
    <w:rsid w:val="00567D44"/>
    <w:rsid w:val="00570979"/>
    <w:rsid w:val="00570C81"/>
    <w:rsid w:val="00571602"/>
    <w:rsid w:val="005718C0"/>
    <w:rsid w:val="0057325C"/>
    <w:rsid w:val="00573915"/>
    <w:rsid w:val="0057460D"/>
    <w:rsid w:val="005774BC"/>
    <w:rsid w:val="00577BF6"/>
    <w:rsid w:val="00577F41"/>
    <w:rsid w:val="0058026E"/>
    <w:rsid w:val="005803FC"/>
    <w:rsid w:val="00580408"/>
    <w:rsid w:val="005810B0"/>
    <w:rsid w:val="00581F06"/>
    <w:rsid w:val="005821CF"/>
    <w:rsid w:val="005824D3"/>
    <w:rsid w:val="00582564"/>
    <w:rsid w:val="00584193"/>
    <w:rsid w:val="0058514C"/>
    <w:rsid w:val="005860C6"/>
    <w:rsid w:val="00586319"/>
    <w:rsid w:val="005863CE"/>
    <w:rsid w:val="005869A3"/>
    <w:rsid w:val="00586A45"/>
    <w:rsid w:val="00590374"/>
    <w:rsid w:val="00591132"/>
    <w:rsid w:val="00591B14"/>
    <w:rsid w:val="00591C8A"/>
    <w:rsid w:val="005922C7"/>
    <w:rsid w:val="0059245F"/>
    <w:rsid w:val="00592551"/>
    <w:rsid w:val="0059299D"/>
    <w:rsid w:val="00594BB1"/>
    <w:rsid w:val="00594DE4"/>
    <w:rsid w:val="005959C5"/>
    <w:rsid w:val="00595FBC"/>
    <w:rsid w:val="005A0450"/>
    <w:rsid w:val="005A0E8A"/>
    <w:rsid w:val="005A106E"/>
    <w:rsid w:val="005A212D"/>
    <w:rsid w:val="005A2244"/>
    <w:rsid w:val="005A2705"/>
    <w:rsid w:val="005A2C68"/>
    <w:rsid w:val="005A2E43"/>
    <w:rsid w:val="005A3214"/>
    <w:rsid w:val="005A351A"/>
    <w:rsid w:val="005A37A7"/>
    <w:rsid w:val="005A38CE"/>
    <w:rsid w:val="005A403D"/>
    <w:rsid w:val="005A4388"/>
    <w:rsid w:val="005A47C1"/>
    <w:rsid w:val="005A4DD7"/>
    <w:rsid w:val="005A6AC3"/>
    <w:rsid w:val="005A6E8C"/>
    <w:rsid w:val="005A70A2"/>
    <w:rsid w:val="005A76DB"/>
    <w:rsid w:val="005A7C66"/>
    <w:rsid w:val="005B14C1"/>
    <w:rsid w:val="005B17D1"/>
    <w:rsid w:val="005B4000"/>
    <w:rsid w:val="005B56A7"/>
    <w:rsid w:val="005B6074"/>
    <w:rsid w:val="005B6B18"/>
    <w:rsid w:val="005B7131"/>
    <w:rsid w:val="005B71AB"/>
    <w:rsid w:val="005B7220"/>
    <w:rsid w:val="005B730E"/>
    <w:rsid w:val="005B798F"/>
    <w:rsid w:val="005B7D14"/>
    <w:rsid w:val="005B7F54"/>
    <w:rsid w:val="005C09C5"/>
    <w:rsid w:val="005C09D8"/>
    <w:rsid w:val="005C0E3F"/>
    <w:rsid w:val="005C0F72"/>
    <w:rsid w:val="005C1209"/>
    <w:rsid w:val="005C21C7"/>
    <w:rsid w:val="005C23B8"/>
    <w:rsid w:val="005C2640"/>
    <w:rsid w:val="005C2A18"/>
    <w:rsid w:val="005C35F7"/>
    <w:rsid w:val="005C37ED"/>
    <w:rsid w:val="005C4866"/>
    <w:rsid w:val="005C55FD"/>
    <w:rsid w:val="005C5EB8"/>
    <w:rsid w:val="005C63C9"/>
    <w:rsid w:val="005C653C"/>
    <w:rsid w:val="005C76AD"/>
    <w:rsid w:val="005C7BB3"/>
    <w:rsid w:val="005D0473"/>
    <w:rsid w:val="005D2999"/>
    <w:rsid w:val="005D29D3"/>
    <w:rsid w:val="005D2B91"/>
    <w:rsid w:val="005D2E99"/>
    <w:rsid w:val="005D3132"/>
    <w:rsid w:val="005D3738"/>
    <w:rsid w:val="005D386D"/>
    <w:rsid w:val="005D4392"/>
    <w:rsid w:val="005D4A0A"/>
    <w:rsid w:val="005D52EB"/>
    <w:rsid w:val="005D5683"/>
    <w:rsid w:val="005D58F1"/>
    <w:rsid w:val="005D5BFF"/>
    <w:rsid w:val="005D682C"/>
    <w:rsid w:val="005D6A18"/>
    <w:rsid w:val="005D792C"/>
    <w:rsid w:val="005D7C10"/>
    <w:rsid w:val="005E035A"/>
    <w:rsid w:val="005E03CC"/>
    <w:rsid w:val="005E0A34"/>
    <w:rsid w:val="005E0AD1"/>
    <w:rsid w:val="005E1583"/>
    <w:rsid w:val="005E1B46"/>
    <w:rsid w:val="005E2D17"/>
    <w:rsid w:val="005E3CBD"/>
    <w:rsid w:val="005E4F87"/>
    <w:rsid w:val="005E63CF"/>
    <w:rsid w:val="005E66CA"/>
    <w:rsid w:val="005E71FA"/>
    <w:rsid w:val="005E7731"/>
    <w:rsid w:val="005F18E8"/>
    <w:rsid w:val="005F1C2B"/>
    <w:rsid w:val="005F1F87"/>
    <w:rsid w:val="005F3E22"/>
    <w:rsid w:val="005F46E8"/>
    <w:rsid w:val="005F47D3"/>
    <w:rsid w:val="005F7F69"/>
    <w:rsid w:val="005F7FA8"/>
    <w:rsid w:val="00601053"/>
    <w:rsid w:val="0060201A"/>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C7"/>
    <w:rsid w:val="006132AC"/>
    <w:rsid w:val="00613E75"/>
    <w:rsid w:val="00614042"/>
    <w:rsid w:val="006149A0"/>
    <w:rsid w:val="00614CCF"/>
    <w:rsid w:val="00614E2A"/>
    <w:rsid w:val="006151B2"/>
    <w:rsid w:val="0061540D"/>
    <w:rsid w:val="006164CD"/>
    <w:rsid w:val="00617D64"/>
    <w:rsid w:val="00620EF2"/>
    <w:rsid w:val="00621759"/>
    <w:rsid w:val="0062177E"/>
    <w:rsid w:val="006217E0"/>
    <w:rsid w:val="00621E1E"/>
    <w:rsid w:val="00622551"/>
    <w:rsid w:val="00622659"/>
    <w:rsid w:val="00622BA6"/>
    <w:rsid w:val="00622BBD"/>
    <w:rsid w:val="0062370B"/>
    <w:rsid w:val="00623C7D"/>
    <w:rsid w:val="00625311"/>
    <w:rsid w:val="0062568A"/>
    <w:rsid w:val="00625774"/>
    <w:rsid w:val="00626D4D"/>
    <w:rsid w:val="00627DDF"/>
    <w:rsid w:val="00630010"/>
    <w:rsid w:val="0063197A"/>
    <w:rsid w:val="00633259"/>
    <w:rsid w:val="00633729"/>
    <w:rsid w:val="00633909"/>
    <w:rsid w:val="00634A05"/>
    <w:rsid w:val="00634E5E"/>
    <w:rsid w:val="00635313"/>
    <w:rsid w:val="00636DFB"/>
    <w:rsid w:val="00636F1C"/>
    <w:rsid w:val="0063701A"/>
    <w:rsid w:val="00637D08"/>
    <w:rsid w:val="0064022C"/>
    <w:rsid w:val="006405B3"/>
    <w:rsid w:val="00641047"/>
    <w:rsid w:val="00641756"/>
    <w:rsid w:val="006427BC"/>
    <w:rsid w:val="00643DE3"/>
    <w:rsid w:val="00643FB5"/>
    <w:rsid w:val="00645416"/>
    <w:rsid w:val="006455D3"/>
    <w:rsid w:val="00645C58"/>
    <w:rsid w:val="00646A9B"/>
    <w:rsid w:val="00647020"/>
    <w:rsid w:val="00647993"/>
    <w:rsid w:val="00647C38"/>
    <w:rsid w:val="00650A75"/>
    <w:rsid w:val="0065129D"/>
    <w:rsid w:val="00651F12"/>
    <w:rsid w:val="00652D86"/>
    <w:rsid w:val="00652F47"/>
    <w:rsid w:val="00653BAF"/>
    <w:rsid w:val="00654843"/>
    <w:rsid w:val="00654F3C"/>
    <w:rsid w:val="00655552"/>
    <w:rsid w:val="00656FD1"/>
    <w:rsid w:val="0065741D"/>
    <w:rsid w:val="00657D39"/>
    <w:rsid w:val="0066115C"/>
    <w:rsid w:val="00661800"/>
    <w:rsid w:val="0066205F"/>
    <w:rsid w:val="006621DC"/>
    <w:rsid w:val="00663249"/>
    <w:rsid w:val="0066359A"/>
    <w:rsid w:val="00663D48"/>
    <w:rsid w:val="00663FDF"/>
    <w:rsid w:val="0066426E"/>
    <w:rsid w:val="00664640"/>
    <w:rsid w:val="00665710"/>
    <w:rsid w:val="00667982"/>
    <w:rsid w:val="00670047"/>
    <w:rsid w:val="00670E21"/>
    <w:rsid w:val="006730DE"/>
    <w:rsid w:val="006733F2"/>
    <w:rsid w:val="00673FA8"/>
    <w:rsid w:val="00673FBA"/>
    <w:rsid w:val="0067449C"/>
    <w:rsid w:val="00674D76"/>
    <w:rsid w:val="00674EB2"/>
    <w:rsid w:val="00675879"/>
    <w:rsid w:val="006806C7"/>
    <w:rsid w:val="00680F57"/>
    <w:rsid w:val="00681642"/>
    <w:rsid w:val="00682846"/>
    <w:rsid w:val="006830E5"/>
    <w:rsid w:val="006842F7"/>
    <w:rsid w:val="0068468E"/>
    <w:rsid w:val="006851E1"/>
    <w:rsid w:val="00685EFE"/>
    <w:rsid w:val="0068647E"/>
    <w:rsid w:val="00687174"/>
    <w:rsid w:val="00690770"/>
    <w:rsid w:val="00691B70"/>
    <w:rsid w:val="00691F04"/>
    <w:rsid w:val="006922DB"/>
    <w:rsid w:val="00693CD7"/>
    <w:rsid w:val="00693D72"/>
    <w:rsid w:val="00693E30"/>
    <w:rsid w:val="00695396"/>
    <w:rsid w:val="006953B3"/>
    <w:rsid w:val="00695923"/>
    <w:rsid w:val="0069626C"/>
    <w:rsid w:val="00696A43"/>
    <w:rsid w:val="00697062"/>
    <w:rsid w:val="006A0C57"/>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82B"/>
    <w:rsid w:val="006B5526"/>
    <w:rsid w:val="006B5CAD"/>
    <w:rsid w:val="006B5D38"/>
    <w:rsid w:val="006B5E4E"/>
    <w:rsid w:val="006B6A09"/>
    <w:rsid w:val="006B7599"/>
    <w:rsid w:val="006C0386"/>
    <w:rsid w:val="006C042A"/>
    <w:rsid w:val="006C19C3"/>
    <w:rsid w:val="006C1B56"/>
    <w:rsid w:val="006C2482"/>
    <w:rsid w:val="006C258D"/>
    <w:rsid w:val="006C2BE8"/>
    <w:rsid w:val="006C331C"/>
    <w:rsid w:val="006C3813"/>
    <w:rsid w:val="006C3DF5"/>
    <w:rsid w:val="006C506F"/>
    <w:rsid w:val="006C5228"/>
    <w:rsid w:val="006C5E1F"/>
    <w:rsid w:val="006C6683"/>
    <w:rsid w:val="006C6A77"/>
    <w:rsid w:val="006C6C3F"/>
    <w:rsid w:val="006C7086"/>
    <w:rsid w:val="006D00B1"/>
    <w:rsid w:val="006D0174"/>
    <w:rsid w:val="006D0DEB"/>
    <w:rsid w:val="006D104C"/>
    <w:rsid w:val="006D142D"/>
    <w:rsid w:val="006D1433"/>
    <w:rsid w:val="006D1C9B"/>
    <w:rsid w:val="006D1DDA"/>
    <w:rsid w:val="006D3022"/>
    <w:rsid w:val="006D3343"/>
    <w:rsid w:val="006D3403"/>
    <w:rsid w:val="006D34CF"/>
    <w:rsid w:val="006D3903"/>
    <w:rsid w:val="006D3C06"/>
    <w:rsid w:val="006D4F6E"/>
    <w:rsid w:val="006D534C"/>
    <w:rsid w:val="006D5419"/>
    <w:rsid w:val="006D6A57"/>
    <w:rsid w:val="006D6BFD"/>
    <w:rsid w:val="006D6C17"/>
    <w:rsid w:val="006D6D27"/>
    <w:rsid w:val="006D765B"/>
    <w:rsid w:val="006D78A2"/>
    <w:rsid w:val="006D7A7A"/>
    <w:rsid w:val="006E0008"/>
    <w:rsid w:val="006E0A78"/>
    <w:rsid w:val="006E0D8F"/>
    <w:rsid w:val="006E1B3E"/>
    <w:rsid w:val="006E1DC8"/>
    <w:rsid w:val="006E2B3D"/>
    <w:rsid w:val="006E2B58"/>
    <w:rsid w:val="006E3913"/>
    <w:rsid w:val="006E5273"/>
    <w:rsid w:val="006E6769"/>
    <w:rsid w:val="006E6DA8"/>
    <w:rsid w:val="006F04BF"/>
    <w:rsid w:val="006F0655"/>
    <w:rsid w:val="006F0783"/>
    <w:rsid w:val="006F1CFE"/>
    <w:rsid w:val="006F20A1"/>
    <w:rsid w:val="006F2131"/>
    <w:rsid w:val="006F344F"/>
    <w:rsid w:val="006F3623"/>
    <w:rsid w:val="006F47D1"/>
    <w:rsid w:val="006F58D4"/>
    <w:rsid w:val="006F7EFE"/>
    <w:rsid w:val="0070084E"/>
    <w:rsid w:val="00701BA5"/>
    <w:rsid w:val="0070349F"/>
    <w:rsid w:val="007036D4"/>
    <w:rsid w:val="007043D2"/>
    <w:rsid w:val="00704482"/>
    <w:rsid w:val="007044E6"/>
    <w:rsid w:val="00704566"/>
    <w:rsid w:val="007046A1"/>
    <w:rsid w:val="00704A13"/>
    <w:rsid w:val="00704B1E"/>
    <w:rsid w:val="00705E38"/>
    <w:rsid w:val="00710534"/>
    <w:rsid w:val="00711166"/>
    <w:rsid w:val="00711C5C"/>
    <w:rsid w:val="0071259A"/>
    <w:rsid w:val="0071360E"/>
    <w:rsid w:val="007137AA"/>
    <w:rsid w:val="00714B6F"/>
    <w:rsid w:val="00715142"/>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458B"/>
    <w:rsid w:val="007260FC"/>
    <w:rsid w:val="00726AF7"/>
    <w:rsid w:val="007272FD"/>
    <w:rsid w:val="00730A51"/>
    <w:rsid w:val="007310B6"/>
    <w:rsid w:val="0073149D"/>
    <w:rsid w:val="00731A78"/>
    <w:rsid w:val="00732195"/>
    <w:rsid w:val="00733639"/>
    <w:rsid w:val="00733AFD"/>
    <w:rsid w:val="00734201"/>
    <w:rsid w:val="007346FB"/>
    <w:rsid w:val="00734907"/>
    <w:rsid w:val="00734CF3"/>
    <w:rsid w:val="00735026"/>
    <w:rsid w:val="0073563C"/>
    <w:rsid w:val="00736638"/>
    <w:rsid w:val="00736BB8"/>
    <w:rsid w:val="00736F46"/>
    <w:rsid w:val="00737538"/>
    <w:rsid w:val="00737EE4"/>
    <w:rsid w:val="00737F2D"/>
    <w:rsid w:val="00740049"/>
    <w:rsid w:val="00740678"/>
    <w:rsid w:val="00740A7F"/>
    <w:rsid w:val="0074100C"/>
    <w:rsid w:val="00742BB3"/>
    <w:rsid w:val="00743532"/>
    <w:rsid w:val="00743B83"/>
    <w:rsid w:val="00744778"/>
    <w:rsid w:val="00744F51"/>
    <w:rsid w:val="007469B8"/>
    <w:rsid w:val="007513D8"/>
    <w:rsid w:val="007518BA"/>
    <w:rsid w:val="00751B1E"/>
    <w:rsid w:val="00751B4C"/>
    <w:rsid w:val="00751CEF"/>
    <w:rsid w:val="00751ECD"/>
    <w:rsid w:val="00751FB2"/>
    <w:rsid w:val="007535D2"/>
    <w:rsid w:val="00753BA3"/>
    <w:rsid w:val="007548ED"/>
    <w:rsid w:val="00755D5F"/>
    <w:rsid w:val="00755E83"/>
    <w:rsid w:val="007564E4"/>
    <w:rsid w:val="0075654D"/>
    <w:rsid w:val="007566EE"/>
    <w:rsid w:val="00760259"/>
    <w:rsid w:val="007604F9"/>
    <w:rsid w:val="00760604"/>
    <w:rsid w:val="00760894"/>
    <w:rsid w:val="00761BB0"/>
    <w:rsid w:val="0076231A"/>
    <w:rsid w:val="00763ADD"/>
    <w:rsid w:val="00764285"/>
    <w:rsid w:val="007643B0"/>
    <w:rsid w:val="0076523E"/>
    <w:rsid w:val="00765463"/>
    <w:rsid w:val="00765C2A"/>
    <w:rsid w:val="00766413"/>
    <w:rsid w:val="00767B0F"/>
    <w:rsid w:val="00767E1D"/>
    <w:rsid w:val="007709C9"/>
    <w:rsid w:val="00771BE6"/>
    <w:rsid w:val="0077286F"/>
    <w:rsid w:val="007742A8"/>
    <w:rsid w:val="00774401"/>
    <w:rsid w:val="007748DD"/>
    <w:rsid w:val="00774A65"/>
    <w:rsid w:val="00774B23"/>
    <w:rsid w:val="00774B6B"/>
    <w:rsid w:val="007752A0"/>
    <w:rsid w:val="0077566B"/>
    <w:rsid w:val="00776017"/>
    <w:rsid w:val="007766CC"/>
    <w:rsid w:val="00776C23"/>
    <w:rsid w:val="00776C75"/>
    <w:rsid w:val="00780085"/>
    <w:rsid w:val="00780874"/>
    <w:rsid w:val="00781A2F"/>
    <w:rsid w:val="00783520"/>
    <w:rsid w:val="007837CE"/>
    <w:rsid w:val="00783C35"/>
    <w:rsid w:val="00784A24"/>
    <w:rsid w:val="0078529C"/>
    <w:rsid w:val="00786268"/>
    <w:rsid w:val="007866B4"/>
    <w:rsid w:val="007867FC"/>
    <w:rsid w:val="00786925"/>
    <w:rsid w:val="00787C41"/>
    <w:rsid w:val="007907F1"/>
    <w:rsid w:val="00790B7F"/>
    <w:rsid w:val="00790E60"/>
    <w:rsid w:val="00791559"/>
    <w:rsid w:val="0079174C"/>
    <w:rsid w:val="00791EAA"/>
    <w:rsid w:val="00792F65"/>
    <w:rsid w:val="007933DD"/>
    <w:rsid w:val="00794133"/>
    <w:rsid w:val="00794403"/>
    <w:rsid w:val="007957F2"/>
    <w:rsid w:val="0079682A"/>
    <w:rsid w:val="00797D98"/>
    <w:rsid w:val="00797ED7"/>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A79BD"/>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539"/>
    <w:rsid w:val="007C1A7D"/>
    <w:rsid w:val="007C1E5E"/>
    <w:rsid w:val="007C2286"/>
    <w:rsid w:val="007C2467"/>
    <w:rsid w:val="007C2A3E"/>
    <w:rsid w:val="007C3063"/>
    <w:rsid w:val="007C3CC5"/>
    <w:rsid w:val="007C465E"/>
    <w:rsid w:val="007C5005"/>
    <w:rsid w:val="007C5CFE"/>
    <w:rsid w:val="007C65C5"/>
    <w:rsid w:val="007C6F5A"/>
    <w:rsid w:val="007C74DC"/>
    <w:rsid w:val="007C7855"/>
    <w:rsid w:val="007C7EC5"/>
    <w:rsid w:val="007D241D"/>
    <w:rsid w:val="007D32EF"/>
    <w:rsid w:val="007D501E"/>
    <w:rsid w:val="007D5435"/>
    <w:rsid w:val="007D544C"/>
    <w:rsid w:val="007D6533"/>
    <w:rsid w:val="007D7CD8"/>
    <w:rsid w:val="007E036B"/>
    <w:rsid w:val="007E0B5F"/>
    <w:rsid w:val="007E1C7B"/>
    <w:rsid w:val="007E1E18"/>
    <w:rsid w:val="007E2342"/>
    <w:rsid w:val="007E258D"/>
    <w:rsid w:val="007E2656"/>
    <w:rsid w:val="007E2E8B"/>
    <w:rsid w:val="007E2F83"/>
    <w:rsid w:val="007E3226"/>
    <w:rsid w:val="007E3277"/>
    <w:rsid w:val="007E33E8"/>
    <w:rsid w:val="007E3447"/>
    <w:rsid w:val="007E35FB"/>
    <w:rsid w:val="007E4A81"/>
    <w:rsid w:val="007E5AD1"/>
    <w:rsid w:val="007E6E64"/>
    <w:rsid w:val="007F09A8"/>
    <w:rsid w:val="007F101B"/>
    <w:rsid w:val="007F155F"/>
    <w:rsid w:val="007F1710"/>
    <w:rsid w:val="007F2B66"/>
    <w:rsid w:val="007F38FE"/>
    <w:rsid w:val="007F663B"/>
    <w:rsid w:val="007F668F"/>
    <w:rsid w:val="007F6EA1"/>
    <w:rsid w:val="007F719E"/>
    <w:rsid w:val="007F731D"/>
    <w:rsid w:val="00800359"/>
    <w:rsid w:val="008014D8"/>
    <w:rsid w:val="0080239E"/>
    <w:rsid w:val="008038B0"/>
    <w:rsid w:val="00804268"/>
    <w:rsid w:val="0080436B"/>
    <w:rsid w:val="00804FC8"/>
    <w:rsid w:val="0080684A"/>
    <w:rsid w:val="00807000"/>
    <w:rsid w:val="0080701A"/>
    <w:rsid w:val="008070A1"/>
    <w:rsid w:val="00807B43"/>
    <w:rsid w:val="00807B4F"/>
    <w:rsid w:val="00810090"/>
    <w:rsid w:val="00811522"/>
    <w:rsid w:val="00811F84"/>
    <w:rsid w:val="008121CB"/>
    <w:rsid w:val="00812ACD"/>
    <w:rsid w:val="008139B2"/>
    <w:rsid w:val="00814E53"/>
    <w:rsid w:val="00815E02"/>
    <w:rsid w:val="00816233"/>
    <w:rsid w:val="0081645E"/>
    <w:rsid w:val="0081675D"/>
    <w:rsid w:val="008167F9"/>
    <w:rsid w:val="00816900"/>
    <w:rsid w:val="00816A2A"/>
    <w:rsid w:val="00816A75"/>
    <w:rsid w:val="00816B94"/>
    <w:rsid w:val="008172C0"/>
    <w:rsid w:val="00817ECE"/>
    <w:rsid w:val="00820969"/>
    <w:rsid w:val="00821F4F"/>
    <w:rsid w:val="00821FE0"/>
    <w:rsid w:val="008223EF"/>
    <w:rsid w:val="0082285A"/>
    <w:rsid w:val="00822E76"/>
    <w:rsid w:val="00823723"/>
    <w:rsid w:val="008240EE"/>
    <w:rsid w:val="0082472B"/>
    <w:rsid w:val="008258AA"/>
    <w:rsid w:val="008264B0"/>
    <w:rsid w:val="00826C5F"/>
    <w:rsid w:val="00826F26"/>
    <w:rsid w:val="00827986"/>
    <w:rsid w:val="00830018"/>
    <w:rsid w:val="0083196C"/>
    <w:rsid w:val="00831A71"/>
    <w:rsid w:val="00832000"/>
    <w:rsid w:val="00832040"/>
    <w:rsid w:val="008328C0"/>
    <w:rsid w:val="0083294C"/>
    <w:rsid w:val="00832AA1"/>
    <w:rsid w:val="00833843"/>
    <w:rsid w:val="00835DAE"/>
    <w:rsid w:val="00840129"/>
    <w:rsid w:val="00840907"/>
    <w:rsid w:val="008413A3"/>
    <w:rsid w:val="00841EEE"/>
    <w:rsid w:val="00842A1E"/>
    <w:rsid w:val="00843266"/>
    <w:rsid w:val="008434CF"/>
    <w:rsid w:val="008445F9"/>
    <w:rsid w:val="008446F2"/>
    <w:rsid w:val="00845D5D"/>
    <w:rsid w:val="0084667F"/>
    <w:rsid w:val="00846E21"/>
    <w:rsid w:val="0085090B"/>
    <w:rsid w:val="00851415"/>
    <w:rsid w:val="00853225"/>
    <w:rsid w:val="00853284"/>
    <w:rsid w:val="00853328"/>
    <w:rsid w:val="00853669"/>
    <w:rsid w:val="008536EA"/>
    <w:rsid w:val="00853F10"/>
    <w:rsid w:val="008546FA"/>
    <w:rsid w:val="00855013"/>
    <w:rsid w:val="00855624"/>
    <w:rsid w:val="0085599E"/>
    <w:rsid w:val="00855FA8"/>
    <w:rsid w:val="008564C8"/>
    <w:rsid w:val="00856905"/>
    <w:rsid w:val="00856A3B"/>
    <w:rsid w:val="00857AEA"/>
    <w:rsid w:val="00857EC8"/>
    <w:rsid w:val="0086041D"/>
    <w:rsid w:val="00861146"/>
    <w:rsid w:val="0086169C"/>
    <w:rsid w:val="008618FD"/>
    <w:rsid w:val="00862052"/>
    <w:rsid w:val="00862AE4"/>
    <w:rsid w:val="00865081"/>
    <w:rsid w:val="00865FBE"/>
    <w:rsid w:val="00866D51"/>
    <w:rsid w:val="00867638"/>
    <w:rsid w:val="00870EA1"/>
    <w:rsid w:val="00871D0A"/>
    <w:rsid w:val="008722B1"/>
    <w:rsid w:val="0087243F"/>
    <w:rsid w:val="0087311F"/>
    <w:rsid w:val="008735EE"/>
    <w:rsid w:val="00875021"/>
    <w:rsid w:val="0087585D"/>
    <w:rsid w:val="00875CB8"/>
    <w:rsid w:val="00875E40"/>
    <w:rsid w:val="00876E79"/>
    <w:rsid w:val="00877470"/>
    <w:rsid w:val="008778D9"/>
    <w:rsid w:val="0088086D"/>
    <w:rsid w:val="00880B16"/>
    <w:rsid w:val="00882256"/>
    <w:rsid w:val="00882C84"/>
    <w:rsid w:val="00882E74"/>
    <w:rsid w:val="0088368C"/>
    <w:rsid w:val="00883F2B"/>
    <w:rsid w:val="00884A81"/>
    <w:rsid w:val="0088574C"/>
    <w:rsid w:val="00885F86"/>
    <w:rsid w:val="0088609E"/>
    <w:rsid w:val="0088615D"/>
    <w:rsid w:val="0088657C"/>
    <w:rsid w:val="008870AA"/>
    <w:rsid w:val="00887794"/>
    <w:rsid w:val="00890A11"/>
    <w:rsid w:val="00892227"/>
    <w:rsid w:val="008931B5"/>
    <w:rsid w:val="008934B2"/>
    <w:rsid w:val="00893606"/>
    <w:rsid w:val="00893CBC"/>
    <w:rsid w:val="0089464A"/>
    <w:rsid w:val="008949B8"/>
    <w:rsid w:val="00894B07"/>
    <w:rsid w:val="00894B75"/>
    <w:rsid w:val="00894DB5"/>
    <w:rsid w:val="008959CD"/>
    <w:rsid w:val="00895B6D"/>
    <w:rsid w:val="00895F3E"/>
    <w:rsid w:val="008A1065"/>
    <w:rsid w:val="008A281B"/>
    <w:rsid w:val="008A2BE8"/>
    <w:rsid w:val="008A35FE"/>
    <w:rsid w:val="008A3AD0"/>
    <w:rsid w:val="008A3D6A"/>
    <w:rsid w:val="008A4236"/>
    <w:rsid w:val="008A44DF"/>
    <w:rsid w:val="008A4671"/>
    <w:rsid w:val="008A4B3F"/>
    <w:rsid w:val="008A5271"/>
    <w:rsid w:val="008A57FA"/>
    <w:rsid w:val="008A63A7"/>
    <w:rsid w:val="008A6FFF"/>
    <w:rsid w:val="008A71D2"/>
    <w:rsid w:val="008B0922"/>
    <w:rsid w:val="008B1E99"/>
    <w:rsid w:val="008B4547"/>
    <w:rsid w:val="008B4E0B"/>
    <w:rsid w:val="008B4EC8"/>
    <w:rsid w:val="008C000C"/>
    <w:rsid w:val="008C022F"/>
    <w:rsid w:val="008C05EC"/>
    <w:rsid w:val="008C0B79"/>
    <w:rsid w:val="008C169C"/>
    <w:rsid w:val="008C1E2A"/>
    <w:rsid w:val="008C302B"/>
    <w:rsid w:val="008C3CC9"/>
    <w:rsid w:val="008C3FA6"/>
    <w:rsid w:val="008C45E6"/>
    <w:rsid w:val="008C5610"/>
    <w:rsid w:val="008C5F6B"/>
    <w:rsid w:val="008C748E"/>
    <w:rsid w:val="008C7CA1"/>
    <w:rsid w:val="008D0AEF"/>
    <w:rsid w:val="008D1426"/>
    <w:rsid w:val="008D3785"/>
    <w:rsid w:val="008D388A"/>
    <w:rsid w:val="008D39F1"/>
    <w:rsid w:val="008D4109"/>
    <w:rsid w:val="008D53AF"/>
    <w:rsid w:val="008D59F1"/>
    <w:rsid w:val="008D60E4"/>
    <w:rsid w:val="008D661F"/>
    <w:rsid w:val="008D72A2"/>
    <w:rsid w:val="008D75CB"/>
    <w:rsid w:val="008E00AE"/>
    <w:rsid w:val="008E04C5"/>
    <w:rsid w:val="008E05CE"/>
    <w:rsid w:val="008E0681"/>
    <w:rsid w:val="008E06C3"/>
    <w:rsid w:val="008E070C"/>
    <w:rsid w:val="008E0CD5"/>
    <w:rsid w:val="008E1C20"/>
    <w:rsid w:val="008E1E58"/>
    <w:rsid w:val="008E2558"/>
    <w:rsid w:val="008E37DB"/>
    <w:rsid w:val="008E4930"/>
    <w:rsid w:val="008E4962"/>
    <w:rsid w:val="008E54EF"/>
    <w:rsid w:val="008E5A7D"/>
    <w:rsid w:val="008E6602"/>
    <w:rsid w:val="008E6A13"/>
    <w:rsid w:val="008E6CC8"/>
    <w:rsid w:val="008E6E76"/>
    <w:rsid w:val="008E7B8E"/>
    <w:rsid w:val="008F177D"/>
    <w:rsid w:val="008F291C"/>
    <w:rsid w:val="008F2B95"/>
    <w:rsid w:val="008F33E7"/>
    <w:rsid w:val="008F446E"/>
    <w:rsid w:val="008F4C9B"/>
    <w:rsid w:val="008F501B"/>
    <w:rsid w:val="008F5139"/>
    <w:rsid w:val="008F57C6"/>
    <w:rsid w:val="008F60F8"/>
    <w:rsid w:val="008F708E"/>
    <w:rsid w:val="008F721C"/>
    <w:rsid w:val="008F791C"/>
    <w:rsid w:val="009004A4"/>
    <w:rsid w:val="0090053D"/>
    <w:rsid w:val="00900C32"/>
    <w:rsid w:val="009014C7"/>
    <w:rsid w:val="00901C45"/>
    <w:rsid w:val="009023BC"/>
    <w:rsid w:val="009023EE"/>
    <w:rsid w:val="00902D51"/>
    <w:rsid w:val="009036A0"/>
    <w:rsid w:val="00904827"/>
    <w:rsid w:val="00905E3A"/>
    <w:rsid w:val="00905FA2"/>
    <w:rsid w:val="0090627D"/>
    <w:rsid w:val="0090772B"/>
    <w:rsid w:val="00907E57"/>
    <w:rsid w:val="00910174"/>
    <w:rsid w:val="009104BF"/>
    <w:rsid w:val="00913A2D"/>
    <w:rsid w:val="00914A54"/>
    <w:rsid w:val="00915190"/>
    <w:rsid w:val="0091575C"/>
    <w:rsid w:val="009159CE"/>
    <w:rsid w:val="00915B7F"/>
    <w:rsid w:val="009167E7"/>
    <w:rsid w:val="00916FC4"/>
    <w:rsid w:val="009176CE"/>
    <w:rsid w:val="00920140"/>
    <w:rsid w:val="00920145"/>
    <w:rsid w:val="0092275F"/>
    <w:rsid w:val="009228BC"/>
    <w:rsid w:val="00922EC2"/>
    <w:rsid w:val="0092327B"/>
    <w:rsid w:val="00923FD1"/>
    <w:rsid w:val="0092430A"/>
    <w:rsid w:val="00924ABC"/>
    <w:rsid w:val="009253A1"/>
    <w:rsid w:val="00925B9B"/>
    <w:rsid w:val="00926F45"/>
    <w:rsid w:val="00927C4A"/>
    <w:rsid w:val="0093051F"/>
    <w:rsid w:val="00930CEE"/>
    <w:rsid w:val="00931422"/>
    <w:rsid w:val="00931617"/>
    <w:rsid w:val="009319A4"/>
    <w:rsid w:val="0093290C"/>
    <w:rsid w:val="00932DD9"/>
    <w:rsid w:val="00933A11"/>
    <w:rsid w:val="0093445F"/>
    <w:rsid w:val="009347EF"/>
    <w:rsid w:val="009351FF"/>
    <w:rsid w:val="0093585E"/>
    <w:rsid w:val="00935AD6"/>
    <w:rsid w:val="00935EFF"/>
    <w:rsid w:val="00936947"/>
    <w:rsid w:val="00937485"/>
    <w:rsid w:val="00937AD6"/>
    <w:rsid w:val="00940A3D"/>
    <w:rsid w:val="00940BCD"/>
    <w:rsid w:val="00941828"/>
    <w:rsid w:val="009419AA"/>
    <w:rsid w:val="00942EC3"/>
    <w:rsid w:val="00943282"/>
    <w:rsid w:val="0094457F"/>
    <w:rsid w:val="00945B7D"/>
    <w:rsid w:val="00946252"/>
    <w:rsid w:val="009501AF"/>
    <w:rsid w:val="00950C26"/>
    <w:rsid w:val="00951784"/>
    <w:rsid w:val="009517B6"/>
    <w:rsid w:val="00951FE4"/>
    <w:rsid w:val="0095240F"/>
    <w:rsid w:val="00952F6A"/>
    <w:rsid w:val="0095345B"/>
    <w:rsid w:val="00954AC4"/>
    <w:rsid w:val="0095534F"/>
    <w:rsid w:val="00955D65"/>
    <w:rsid w:val="00956A08"/>
    <w:rsid w:val="00957633"/>
    <w:rsid w:val="0095777F"/>
    <w:rsid w:val="00960614"/>
    <w:rsid w:val="009620A6"/>
    <w:rsid w:val="00962BF8"/>
    <w:rsid w:val="0096366F"/>
    <w:rsid w:val="00963D99"/>
    <w:rsid w:val="00963FAD"/>
    <w:rsid w:val="00965496"/>
    <w:rsid w:val="00965C1F"/>
    <w:rsid w:val="00965E97"/>
    <w:rsid w:val="009662D5"/>
    <w:rsid w:val="00966929"/>
    <w:rsid w:val="00966DB0"/>
    <w:rsid w:val="0096752D"/>
    <w:rsid w:val="0097059E"/>
    <w:rsid w:val="00971955"/>
    <w:rsid w:val="00973294"/>
    <w:rsid w:val="009737C7"/>
    <w:rsid w:val="00974080"/>
    <w:rsid w:val="00974A37"/>
    <w:rsid w:val="00974D40"/>
    <w:rsid w:val="00975584"/>
    <w:rsid w:val="009769B0"/>
    <w:rsid w:val="00976ABB"/>
    <w:rsid w:val="00977693"/>
    <w:rsid w:val="00977A75"/>
    <w:rsid w:val="00977F7E"/>
    <w:rsid w:val="00980FCF"/>
    <w:rsid w:val="0098127B"/>
    <w:rsid w:val="00981405"/>
    <w:rsid w:val="00981BC6"/>
    <w:rsid w:val="00982B59"/>
    <w:rsid w:val="009835A7"/>
    <w:rsid w:val="00983757"/>
    <w:rsid w:val="00984264"/>
    <w:rsid w:val="00984865"/>
    <w:rsid w:val="00985496"/>
    <w:rsid w:val="00985691"/>
    <w:rsid w:val="00985DC4"/>
    <w:rsid w:val="00986F9E"/>
    <w:rsid w:val="009915F1"/>
    <w:rsid w:val="00993040"/>
    <w:rsid w:val="00993821"/>
    <w:rsid w:val="0099462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410B"/>
    <w:rsid w:val="009A4904"/>
    <w:rsid w:val="009A5412"/>
    <w:rsid w:val="009A6EBC"/>
    <w:rsid w:val="009A6F9F"/>
    <w:rsid w:val="009A7142"/>
    <w:rsid w:val="009A789E"/>
    <w:rsid w:val="009B05D7"/>
    <w:rsid w:val="009B3424"/>
    <w:rsid w:val="009B35D1"/>
    <w:rsid w:val="009B3DA0"/>
    <w:rsid w:val="009B519C"/>
    <w:rsid w:val="009B5276"/>
    <w:rsid w:val="009B6381"/>
    <w:rsid w:val="009B69E3"/>
    <w:rsid w:val="009B6A51"/>
    <w:rsid w:val="009B6D60"/>
    <w:rsid w:val="009B71F7"/>
    <w:rsid w:val="009C042E"/>
    <w:rsid w:val="009C0871"/>
    <w:rsid w:val="009C11ED"/>
    <w:rsid w:val="009C16D6"/>
    <w:rsid w:val="009C3CBE"/>
    <w:rsid w:val="009C40F4"/>
    <w:rsid w:val="009C414F"/>
    <w:rsid w:val="009C4459"/>
    <w:rsid w:val="009C4CB1"/>
    <w:rsid w:val="009C7427"/>
    <w:rsid w:val="009C74AE"/>
    <w:rsid w:val="009D01CC"/>
    <w:rsid w:val="009D10DD"/>
    <w:rsid w:val="009D1B7B"/>
    <w:rsid w:val="009D1C12"/>
    <w:rsid w:val="009D271B"/>
    <w:rsid w:val="009D2E6F"/>
    <w:rsid w:val="009D3804"/>
    <w:rsid w:val="009D4337"/>
    <w:rsid w:val="009D4498"/>
    <w:rsid w:val="009D5309"/>
    <w:rsid w:val="009D5EE5"/>
    <w:rsid w:val="009D6D5E"/>
    <w:rsid w:val="009D6EA9"/>
    <w:rsid w:val="009D7C96"/>
    <w:rsid w:val="009E034C"/>
    <w:rsid w:val="009E0F6D"/>
    <w:rsid w:val="009E113B"/>
    <w:rsid w:val="009E12B8"/>
    <w:rsid w:val="009E2DBD"/>
    <w:rsid w:val="009E2E30"/>
    <w:rsid w:val="009E2F1E"/>
    <w:rsid w:val="009E2FA7"/>
    <w:rsid w:val="009E352E"/>
    <w:rsid w:val="009E3B11"/>
    <w:rsid w:val="009E41B7"/>
    <w:rsid w:val="009E4DBE"/>
    <w:rsid w:val="009E635D"/>
    <w:rsid w:val="009E6CC6"/>
    <w:rsid w:val="009E6D98"/>
    <w:rsid w:val="009E7784"/>
    <w:rsid w:val="009E782D"/>
    <w:rsid w:val="009E7D4F"/>
    <w:rsid w:val="009F04C7"/>
    <w:rsid w:val="009F0E10"/>
    <w:rsid w:val="009F0F71"/>
    <w:rsid w:val="009F11B4"/>
    <w:rsid w:val="009F178E"/>
    <w:rsid w:val="009F2327"/>
    <w:rsid w:val="009F2344"/>
    <w:rsid w:val="009F2E4B"/>
    <w:rsid w:val="009F2F76"/>
    <w:rsid w:val="009F3284"/>
    <w:rsid w:val="009F3DDF"/>
    <w:rsid w:val="009F51C1"/>
    <w:rsid w:val="009F5BA1"/>
    <w:rsid w:val="009F5C6D"/>
    <w:rsid w:val="009F6680"/>
    <w:rsid w:val="00A000A8"/>
    <w:rsid w:val="00A0035A"/>
    <w:rsid w:val="00A00889"/>
    <w:rsid w:val="00A00E32"/>
    <w:rsid w:val="00A01DC6"/>
    <w:rsid w:val="00A01DC8"/>
    <w:rsid w:val="00A0274A"/>
    <w:rsid w:val="00A0296A"/>
    <w:rsid w:val="00A02D87"/>
    <w:rsid w:val="00A03192"/>
    <w:rsid w:val="00A033D8"/>
    <w:rsid w:val="00A03BD2"/>
    <w:rsid w:val="00A03C19"/>
    <w:rsid w:val="00A04B74"/>
    <w:rsid w:val="00A04BF8"/>
    <w:rsid w:val="00A055D8"/>
    <w:rsid w:val="00A056C3"/>
    <w:rsid w:val="00A05AD0"/>
    <w:rsid w:val="00A06214"/>
    <w:rsid w:val="00A1034E"/>
    <w:rsid w:val="00A110A5"/>
    <w:rsid w:val="00A12C46"/>
    <w:rsid w:val="00A12DA3"/>
    <w:rsid w:val="00A12DEF"/>
    <w:rsid w:val="00A13053"/>
    <w:rsid w:val="00A134B1"/>
    <w:rsid w:val="00A137CC"/>
    <w:rsid w:val="00A138CC"/>
    <w:rsid w:val="00A14DBE"/>
    <w:rsid w:val="00A154BD"/>
    <w:rsid w:val="00A16862"/>
    <w:rsid w:val="00A20014"/>
    <w:rsid w:val="00A21715"/>
    <w:rsid w:val="00A219BC"/>
    <w:rsid w:val="00A21B57"/>
    <w:rsid w:val="00A21F08"/>
    <w:rsid w:val="00A22B8E"/>
    <w:rsid w:val="00A23A9A"/>
    <w:rsid w:val="00A2588E"/>
    <w:rsid w:val="00A25BF5"/>
    <w:rsid w:val="00A26204"/>
    <w:rsid w:val="00A268A8"/>
    <w:rsid w:val="00A31C83"/>
    <w:rsid w:val="00A3208E"/>
    <w:rsid w:val="00A33935"/>
    <w:rsid w:val="00A340C1"/>
    <w:rsid w:val="00A341CD"/>
    <w:rsid w:val="00A34634"/>
    <w:rsid w:val="00A34D89"/>
    <w:rsid w:val="00A35555"/>
    <w:rsid w:val="00A355BA"/>
    <w:rsid w:val="00A355E6"/>
    <w:rsid w:val="00A35D81"/>
    <w:rsid w:val="00A3726D"/>
    <w:rsid w:val="00A400AD"/>
    <w:rsid w:val="00A40577"/>
    <w:rsid w:val="00A417D6"/>
    <w:rsid w:val="00A41C02"/>
    <w:rsid w:val="00A423DC"/>
    <w:rsid w:val="00A42B0D"/>
    <w:rsid w:val="00A43318"/>
    <w:rsid w:val="00A43D10"/>
    <w:rsid w:val="00A43EEF"/>
    <w:rsid w:val="00A4497F"/>
    <w:rsid w:val="00A44F58"/>
    <w:rsid w:val="00A47061"/>
    <w:rsid w:val="00A47491"/>
    <w:rsid w:val="00A47795"/>
    <w:rsid w:val="00A47903"/>
    <w:rsid w:val="00A479C0"/>
    <w:rsid w:val="00A47A81"/>
    <w:rsid w:val="00A50FCA"/>
    <w:rsid w:val="00A52EB6"/>
    <w:rsid w:val="00A53D8E"/>
    <w:rsid w:val="00A55534"/>
    <w:rsid w:val="00A55684"/>
    <w:rsid w:val="00A557A0"/>
    <w:rsid w:val="00A56E8E"/>
    <w:rsid w:val="00A57006"/>
    <w:rsid w:val="00A60997"/>
    <w:rsid w:val="00A610BA"/>
    <w:rsid w:val="00A61124"/>
    <w:rsid w:val="00A61188"/>
    <w:rsid w:val="00A61714"/>
    <w:rsid w:val="00A61CB0"/>
    <w:rsid w:val="00A62702"/>
    <w:rsid w:val="00A62FDF"/>
    <w:rsid w:val="00A650FA"/>
    <w:rsid w:val="00A65640"/>
    <w:rsid w:val="00A65718"/>
    <w:rsid w:val="00A65D93"/>
    <w:rsid w:val="00A66350"/>
    <w:rsid w:val="00A66E1A"/>
    <w:rsid w:val="00A6775D"/>
    <w:rsid w:val="00A67CE7"/>
    <w:rsid w:val="00A702AA"/>
    <w:rsid w:val="00A7039F"/>
    <w:rsid w:val="00A70A40"/>
    <w:rsid w:val="00A70B3E"/>
    <w:rsid w:val="00A71259"/>
    <w:rsid w:val="00A7128F"/>
    <w:rsid w:val="00A72FA4"/>
    <w:rsid w:val="00A7311D"/>
    <w:rsid w:val="00A733B0"/>
    <w:rsid w:val="00A7373A"/>
    <w:rsid w:val="00A740D4"/>
    <w:rsid w:val="00A7450E"/>
    <w:rsid w:val="00A74C2D"/>
    <w:rsid w:val="00A751BF"/>
    <w:rsid w:val="00A7585E"/>
    <w:rsid w:val="00A7675C"/>
    <w:rsid w:val="00A76BFA"/>
    <w:rsid w:val="00A77C85"/>
    <w:rsid w:val="00A8063D"/>
    <w:rsid w:val="00A81072"/>
    <w:rsid w:val="00A81D69"/>
    <w:rsid w:val="00A83364"/>
    <w:rsid w:val="00A838A0"/>
    <w:rsid w:val="00A839F7"/>
    <w:rsid w:val="00A83AF2"/>
    <w:rsid w:val="00A843AF"/>
    <w:rsid w:val="00A846D7"/>
    <w:rsid w:val="00A85154"/>
    <w:rsid w:val="00A8549E"/>
    <w:rsid w:val="00A85510"/>
    <w:rsid w:val="00A857DC"/>
    <w:rsid w:val="00A858A8"/>
    <w:rsid w:val="00A86084"/>
    <w:rsid w:val="00A87A84"/>
    <w:rsid w:val="00A87CBA"/>
    <w:rsid w:val="00A87D61"/>
    <w:rsid w:val="00A87E29"/>
    <w:rsid w:val="00A90381"/>
    <w:rsid w:val="00A909E8"/>
    <w:rsid w:val="00A91056"/>
    <w:rsid w:val="00A917FE"/>
    <w:rsid w:val="00A91CAB"/>
    <w:rsid w:val="00A91D8F"/>
    <w:rsid w:val="00A92863"/>
    <w:rsid w:val="00A938E6"/>
    <w:rsid w:val="00A93C39"/>
    <w:rsid w:val="00A93D50"/>
    <w:rsid w:val="00A94233"/>
    <w:rsid w:val="00A945BF"/>
    <w:rsid w:val="00A94752"/>
    <w:rsid w:val="00A94EA0"/>
    <w:rsid w:val="00A95977"/>
    <w:rsid w:val="00A96D4C"/>
    <w:rsid w:val="00A96F49"/>
    <w:rsid w:val="00A9704D"/>
    <w:rsid w:val="00AA0537"/>
    <w:rsid w:val="00AA1832"/>
    <w:rsid w:val="00AA1EA9"/>
    <w:rsid w:val="00AA2ACC"/>
    <w:rsid w:val="00AA2C63"/>
    <w:rsid w:val="00AA36DD"/>
    <w:rsid w:val="00AA377A"/>
    <w:rsid w:val="00AA3AF8"/>
    <w:rsid w:val="00AA3E8E"/>
    <w:rsid w:val="00AA46A7"/>
    <w:rsid w:val="00AA4EE5"/>
    <w:rsid w:val="00AA68CF"/>
    <w:rsid w:val="00AA6E14"/>
    <w:rsid w:val="00AA73C7"/>
    <w:rsid w:val="00AB0245"/>
    <w:rsid w:val="00AB0BCC"/>
    <w:rsid w:val="00AB0FFA"/>
    <w:rsid w:val="00AB1810"/>
    <w:rsid w:val="00AB1F80"/>
    <w:rsid w:val="00AB2082"/>
    <w:rsid w:val="00AB239E"/>
    <w:rsid w:val="00AB2856"/>
    <w:rsid w:val="00AB356E"/>
    <w:rsid w:val="00AB3AC4"/>
    <w:rsid w:val="00AB4B0F"/>
    <w:rsid w:val="00AB5370"/>
    <w:rsid w:val="00AB5886"/>
    <w:rsid w:val="00AB59D4"/>
    <w:rsid w:val="00AB5CF4"/>
    <w:rsid w:val="00AB5D15"/>
    <w:rsid w:val="00AB5E77"/>
    <w:rsid w:val="00AB7E9F"/>
    <w:rsid w:val="00AC1403"/>
    <w:rsid w:val="00AC146D"/>
    <w:rsid w:val="00AC196E"/>
    <w:rsid w:val="00AC21AD"/>
    <w:rsid w:val="00AC2B7E"/>
    <w:rsid w:val="00AC2E04"/>
    <w:rsid w:val="00AC2EA7"/>
    <w:rsid w:val="00AC3816"/>
    <w:rsid w:val="00AC46BA"/>
    <w:rsid w:val="00AC5D0A"/>
    <w:rsid w:val="00AC619B"/>
    <w:rsid w:val="00AC61BE"/>
    <w:rsid w:val="00AC63CC"/>
    <w:rsid w:val="00AC76F4"/>
    <w:rsid w:val="00AD08C1"/>
    <w:rsid w:val="00AD30D7"/>
    <w:rsid w:val="00AD4B8A"/>
    <w:rsid w:val="00AD4E79"/>
    <w:rsid w:val="00AD5788"/>
    <w:rsid w:val="00AD6002"/>
    <w:rsid w:val="00AD6C43"/>
    <w:rsid w:val="00AD6F96"/>
    <w:rsid w:val="00AD7E83"/>
    <w:rsid w:val="00AE002F"/>
    <w:rsid w:val="00AE1293"/>
    <w:rsid w:val="00AE1791"/>
    <w:rsid w:val="00AE1A08"/>
    <w:rsid w:val="00AE4A03"/>
    <w:rsid w:val="00AE4F53"/>
    <w:rsid w:val="00AE5643"/>
    <w:rsid w:val="00AE717F"/>
    <w:rsid w:val="00AE74F7"/>
    <w:rsid w:val="00AE772A"/>
    <w:rsid w:val="00AF0464"/>
    <w:rsid w:val="00AF06AE"/>
    <w:rsid w:val="00AF178A"/>
    <w:rsid w:val="00AF1972"/>
    <w:rsid w:val="00AF1D09"/>
    <w:rsid w:val="00AF25E1"/>
    <w:rsid w:val="00AF2B0D"/>
    <w:rsid w:val="00AF3522"/>
    <w:rsid w:val="00AF389E"/>
    <w:rsid w:val="00AF68F2"/>
    <w:rsid w:val="00AF7842"/>
    <w:rsid w:val="00AF791D"/>
    <w:rsid w:val="00AF7AEE"/>
    <w:rsid w:val="00B00891"/>
    <w:rsid w:val="00B008BA"/>
    <w:rsid w:val="00B009E2"/>
    <w:rsid w:val="00B01714"/>
    <w:rsid w:val="00B01868"/>
    <w:rsid w:val="00B028FB"/>
    <w:rsid w:val="00B03938"/>
    <w:rsid w:val="00B03BA4"/>
    <w:rsid w:val="00B0473C"/>
    <w:rsid w:val="00B05869"/>
    <w:rsid w:val="00B10582"/>
    <w:rsid w:val="00B10935"/>
    <w:rsid w:val="00B1116F"/>
    <w:rsid w:val="00B11D13"/>
    <w:rsid w:val="00B1266D"/>
    <w:rsid w:val="00B127DB"/>
    <w:rsid w:val="00B12AE2"/>
    <w:rsid w:val="00B12B67"/>
    <w:rsid w:val="00B133C8"/>
    <w:rsid w:val="00B13645"/>
    <w:rsid w:val="00B13993"/>
    <w:rsid w:val="00B148B1"/>
    <w:rsid w:val="00B158D1"/>
    <w:rsid w:val="00B16EF1"/>
    <w:rsid w:val="00B21552"/>
    <w:rsid w:val="00B21589"/>
    <w:rsid w:val="00B21919"/>
    <w:rsid w:val="00B221CC"/>
    <w:rsid w:val="00B22D6C"/>
    <w:rsid w:val="00B23BCE"/>
    <w:rsid w:val="00B242B6"/>
    <w:rsid w:val="00B249AB"/>
    <w:rsid w:val="00B24BE0"/>
    <w:rsid w:val="00B24D53"/>
    <w:rsid w:val="00B250A1"/>
    <w:rsid w:val="00B25151"/>
    <w:rsid w:val="00B2662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2F2B"/>
    <w:rsid w:val="00B4362C"/>
    <w:rsid w:val="00B43AD5"/>
    <w:rsid w:val="00B43BFF"/>
    <w:rsid w:val="00B4421B"/>
    <w:rsid w:val="00B44DC9"/>
    <w:rsid w:val="00B45536"/>
    <w:rsid w:val="00B46434"/>
    <w:rsid w:val="00B465F8"/>
    <w:rsid w:val="00B471D7"/>
    <w:rsid w:val="00B474B8"/>
    <w:rsid w:val="00B4770E"/>
    <w:rsid w:val="00B5012B"/>
    <w:rsid w:val="00B50BA7"/>
    <w:rsid w:val="00B511B5"/>
    <w:rsid w:val="00B5123C"/>
    <w:rsid w:val="00B5200B"/>
    <w:rsid w:val="00B52328"/>
    <w:rsid w:val="00B52941"/>
    <w:rsid w:val="00B53FA9"/>
    <w:rsid w:val="00B563FF"/>
    <w:rsid w:val="00B57FE1"/>
    <w:rsid w:val="00B61728"/>
    <w:rsid w:val="00B61B0A"/>
    <w:rsid w:val="00B6425D"/>
    <w:rsid w:val="00B6716A"/>
    <w:rsid w:val="00B67CED"/>
    <w:rsid w:val="00B67FE8"/>
    <w:rsid w:val="00B70016"/>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6F66"/>
    <w:rsid w:val="00B87442"/>
    <w:rsid w:val="00B9002A"/>
    <w:rsid w:val="00B900A0"/>
    <w:rsid w:val="00B913E5"/>
    <w:rsid w:val="00B922B6"/>
    <w:rsid w:val="00B929A7"/>
    <w:rsid w:val="00B93490"/>
    <w:rsid w:val="00B94216"/>
    <w:rsid w:val="00B94442"/>
    <w:rsid w:val="00B94912"/>
    <w:rsid w:val="00B95177"/>
    <w:rsid w:val="00B9519D"/>
    <w:rsid w:val="00B9586A"/>
    <w:rsid w:val="00B95A44"/>
    <w:rsid w:val="00B970FB"/>
    <w:rsid w:val="00BA026C"/>
    <w:rsid w:val="00BA07F1"/>
    <w:rsid w:val="00BA1C52"/>
    <w:rsid w:val="00BA1E90"/>
    <w:rsid w:val="00BA262D"/>
    <w:rsid w:val="00BA3897"/>
    <w:rsid w:val="00BA3973"/>
    <w:rsid w:val="00BA404C"/>
    <w:rsid w:val="00BA4D2C"/>
    <w:rsid w:val="00BA6053"/>
    <w:rsid w:val="00BA6A37"/>
    <w:rsid w:val="00BA6B3F"/>
    <w:rsid w:val="00BA6FAA"/>
    <w:rsid w:val="00BB0825"/>
    <w:rsid w:val="00BB1BD7"/>
    <w:rsid w:val="00BB1FA0"/>
    <w:rsid w:val="00BB2143"/>
    <w:rsid w:val="00BB40A2"/>
    <w:rsid w:val="00BB41C5"/>
    <w:rsid w:val="00BB434E"/>
    <w:rsid w:val="00BB465F"/>
    <w:rsid w:val="00BB4DF6"/>
    <w:rsid w:val="00BB500E"/>
    <w:rsid w:val="00BB5455"/>
    <w:rsid w:val="00BB5538"/>
    <w:rsid w:val="00BB5D15"/>
    <w:rsid w:val="00BB60A8"/>
    <w:rsid w:val="00BB60A9"/>
    <w:rsid w:val="00BB6225"/>
    <w:rsid w:val="00BB6309"/>
    <w:rsid w:val="00BB7403"/>
    <w:rsid w:val="00BC1125"/>
    <w:rsid w:val="00BC2031"/>
    <w:rsid w:val="00BC25AB"/>
    <w:rsid w:val="00BC2FEF"/>
    <w:rsid w:val="00BC303B"/>
    <w:rsid w:val="00BC3136"/>
    <w:rsid w:val="00BC32C1"/>
    <w:rsid w:val="00BC341D"/>
    <w:rsid w:val="00BC366E"/>
    <w:rsid w:val="00BC3A1A"/>
    <w:rsid w:val="00BC3B20"/>
    <w:rsid w:val="00BC4E82"/>
    <w:rsid w:val="00BC50DB"/>
    <w:rsid w:val="00BC6898"/>
    <w:rsid w:val="00BC6F0C"/>
    <w:rsid w:val="00BC6F61"/>
    <w:rsid w:val="00BC73CC"/>
    <w:rsid w:val="00BD0505"/>
    <w:rsid w:val="00BD09F7"/>
    <w:rsid w:val="00BD0B1B"/>
    <w:rsid w:val="00BD2A0F"/>
    <w:rsid w:val="00BD31A7"/>
    <w:rsid w:val="00BD3A45"/>
    <w:rsid w:val="00BD54FE"/>
    <w:rsid w:val="00BD5679"/>
    <w:rsid w:val="00BD5C0F"/>
    <w:rsid w:val="00BD6459"/>
    <w:rsid w:val="00BD6756"/>
    <w:rsid w:val="00BD6A6B"/>
    <w:rsid w:val="00BD761B"/>
    <w:rsid w:val="00BD7767"/>
    <w:rsid w:val="00BE0373"/>
    <w:rsid w:val="00BE11D0"/>
    <w:rsid w:val="00BE190C"/>
    <w:rsid w:val="00BE2B5A"/>
    <w:rsid w:val="00BE333B"/>
    <w:rsid w:val="00BE4687"/>
    <w:rsid w:val="00BE52BB"/>
    <w:rsid w:val="00BE5E81"/>
    <w:rsid w:val="00BE68FF"/>
    <w:rsid w:val="00BE7247"/>
    <w:rsid w:val="00BE7894"/>
    <w:rsid w:val="00BF0138"/>
    <w:rsid w:val="00BF1268"/>
    <w:rsid w:val="00BF1442"/>
    <w:rsid w:val="00BF20C4"/>
    <w:rsid w:val="00BF28B0"/>
    <w:rsid w:val="00BF29F1"/>
    <w:rsid w:val="00BF46D8"/>
    <w:rsid w:val="00BF47D2"/>
    <w:rsid w:val="00BF4A8B"/>
    <w:rsid w:val="00BF4ED8"/>
    <w:rsid w:val="00BF58D9"/>
    <w:rsid w:val="00BF5CA8"/>
    <w:rsid w:val="00BF5DCC"/>
    <w:rsid w:val="00BF65F6"/>
    <w:rsid w:val="00BF7053"/>
    <w:rsid w:val="00BF72B1"/>
    <w:rsid w:val="00BF7711"/>
    <w:rsid w:val="00BF7AAA"/>
    <w:rsid w:val="00BF7FC1"/>
    <w:rsid w:val="00C009FF"/>
    <w:rsid w:val="00C00AA1"/>
    <w:rsid w:val="00C00F51"/>
    <w:rsid w:val="00C0166E"/>
    <w:rsid w:val="00C019D0"/>
    <w:rsid w:val="00C01D7D"/>
    <w:rsid w:val="00C02474"/>
    <w:rsid w:val="00C02B0C"/>
    <w:rsid w:val="00C02F1E"/>
    <w:rsid w:val="00C03664"/>
    <w:rsid w:val="00C056AA"/>
    <w:rsid w:val="00C05BD2"/>
    <w:rsid w:val="00C0632B"/>
    <w:rsid w:val="00C07EEB"/>
    <w:rsid w:val="00C1019B"/>
    <w:rsid w:val="00C10691"/>
    <w:rsid w:val="00C108C8"/>
    <w:rsid w:val="00C10EE3"/>
    <w:rsid w:val="00C11335"/>
    <w:rsid w:val="00C12D79"/>
    <w:rsid w:val="00C12F23"/>
    <w:rsid w:val="00C130CE"/>
    <w:rsid w:val="00C132B0"/>
    <w:rsid w:val="00C13685"/>
    <w:rsid w:val="00C13C49"/>
    <w:rsid w:val="00C14530"/>
    <w:rsid w:val="00C1455F"/>
    <w:rsid w:val="00C14ED3"/>
    <w:rsid w:val="00C15BA3"/>
    <w:rsid w:val="00C16C45"/>
    <w:rsid w:val="00C17495"/>
    <w:rsid w:val="00C175DF"/>
    <w:rsid w:val="00C20C00"/>
    <w:rsid w:val="00C21287"/>
    <w:rsid w:val="00C23B62"/>
    <w:rsid w:val="00C23FB1"/>
    <w:rsid w:val="00C243A9"/>
    <w:rsid w:val="00C24C3C"/>
    <w:rsid w:val="00C24DC1"/>
    <w:rsid w:val="00C25E0A"/>
    <w:rsid w:val="00C26650"/>
    <w:rsid w:val="00C26950"/>
    <w:rsid w:val="00C26E1D"/>
    <w:rsid w:val="00C27018"/>
    <w:rsid w:val="00C273A9"/>
    <w:rsid w:val="00C27986"/>
    <w:rsid w:val="00C30C0C"/>
    <w:rsid w:val="00C3182D"/>
    <w:rsid w:val="00C31BC3"/>
    <w:rsid w:val="00C32285"/>
    <w:rsid w:val="00C32492"/>
    <w:rsid w:val="00C329FD"/>
    <w:rsid w:val="00C32C00"/>
    <w:rsid w:val="00C34CA3"/>
    <w:rsid w:val="00C34E26"/>
    <w:rsid w:val="00C35E79"/>
    <w:rsid w:val="00C3668A"/>
    <w:rsid w:val="00C369FC"/>
    <w:rsid w:val="00C36FE9"/>
    <w:rsid w:val="00C377B9"/>
    <w:rsid w:val="00C379B2"/>
    <w:rsid w:val="00C418FD"/>
    <w:rsid w:val="00C41E71"/>
    <w:rsid w:val="00C424DF"/>
    <w:rsid w:val="00C42E2B"/>
    <w:rsid w:val="00C43F7D"/>
    <w:rsid w:val="00C44045"/>
    <w:rsid w:val="00C44666"/>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4C1"/>
    <w:rsid w:val="00C566FA"/>
    <w:rsid w:val="00C61339"/>
    <w:rsid w:val="00C617BE"/>
    <w:rsid w:val="00C617F8"/>
    <w:rsid w:val="00C62F49"/>
    <w:rsid w:val="00C63ACD"/>
    <w:rsid w:val="00C64A53"/>
    <w:rsid w:val="00C64F6D"/>
    <w:rsid w:val="00C676D1"/>
    <w:rsid w:val="00C70EB5"/>
    <w:rsid w:val="00C72998"/>
    <w:rsid w:val="00C729F9"/>
    <w:rsid w:val="00C73A1F"/>
    <w:rsid w:val="00C74607"/>
    <w:rsid w:val="00C76172"/>
    <w:rsid w:val="00C768DF"/>
    <w:rsid w:val="00C77097"/>
    <w:rsid w:val="00C77265"/>
    <w:rsid w:val="00C7747D"/>
    <w:rsid w:val="00C7762B"/>
    <w:rsid w:val="00C80152"/>
    <w:rsid w:val="00C808D7"/>
    <w:rsid w:val="00C80E7E"/>
    <w:rsid w:val="00C80FF3"/>
    <w:rsid w:val="00C8256A"/>
    <w:rsid w:val="00C835D8"/>
    <w:rsid w:val="00C84713"/>
    <w:rsid w:val="00C84C5C"/>
    <w:rsid w:val="00C85291"/>
    <w:rsid w:val="00C8531E"/>
    <w:rsid w:val="00C8602F"/>
    <w:rsid w:val="00C861F9"/>
    <w:rsid w:val="00C86417"/>
    <w:rsid w:val="00C87333"/>
    <w:rsid w:val="00C9041C"/>
    <w:rsid w:val="00C915A0"/>
    <w:rsid w:val="00C92AD0"/>
    <w:rsid w:val="00C93202"/>
    <w:rsid w:val="00C93753"/>
    <w:rsid w:val="00C94D7D"/>
    <w:rsid w:val="00C95332"/>
    <w:rsid w:val="00C954FA"/>
    <w:rsid w:val="00C96A09"/>
    <w:rsid w:val="00C970CB"/>
    <w:rsid w:val="00CA06B5"/>
    <w:rsid w:val="00CA0845"/>
    <w:rsid w:val="00CA0898"/>
    <w:rsid w:val="00CA0C32"/>
    <w:rsid w:val="00CA13ED"/>
    <w:rsid w:val="00CA1918"/>
    <w:rsid w:val="00CA19BC"/>
    <w:rsid w:val="00CA1A32"/>
    <w:rsid w:val="00CA29B6"/>
    <w:rsid w:val="00CA305A"/>
    <w:rsid w:val="00CA3373"/>
    <w:rsid w:val="00CA3443"/>
    <w:rsid w:val="00CA3518"/>
    <w:rsid w:val="00CA3AFF"/>
    <w:rsid w:val="00CA4213"/>
    <w:rsid w:val="00CA499A"/>
    <w:rsid w:val="00CA5017"/>
    <w:rsid w:val="00CA51D7"/>
    <w:rsid w:val="00CA5911"/>
    <w:rsid w:val="00CA5C71"/>
    <w:rsid w:val="00CA6239"/>
    <w:rsid w:val="00CA64FE"/>
    <w:rsid w:val="00CA663E"/>
    <w:rsid w:val="00CA6678"/>
    <w:rsid w:val="00CA670A"/>
    <w:rsid w:val="00CA679E"/>
    <w:rsid w:val="00CA70C5"/>
    <w:rsid w:val="00CB02D3"/>
    <w:rsid w:val="00CB0AF0"/>
    <w:rsid w:val="00CB16E2"/>
    <w:rsid w:val="00CB29AE"/>
    <w:rsid w:val="00CB2E2C"/>
    <w:rsid w:val="00CB3702"/>
    <w:rsid w:val="00CB3C87"/>
    <w:rsid w:val="00CB5EB9"/>
    <w:rsid w:val="00CB720F"/>
    <w:rsid w:val="00CB7214"/>
    <w:rsid w:val="00CB796F"/>
    <w:rsid w:val="00CC0982"/>
    <w:rsid w:val="00CC144C"/>
    <w:rsid w:val="00CC194E"/>
    <w:rsid w:val="00CC2500"/>
    <w:rsid w:val="00CC25A6"/>
    <w:rsid w:val="00CC2DCE"/>
    <w:rsid w:val="00CC4014"/>
    <w:rsid w:val="00CC417E"/>
    <w:rsid w:val="00CC4720"/>
    <w:rsid w:val="00CC482E"/>
    <w:rsid w:val="00CC4890"/>
    <w:rsid w:val="00CC4E57"/>
    <w:rsid w:val="00CC5105"/>
    <w:rsid w:val="00CC7189"/>
    <w:rsid w:val="00CC7B01"/>
    <w:rsid w:val="00CD0F31"/>
    <w:rsid w:val="00CD1571"/>
    <w:rsid w:val="00CD1896"/>
    <w:rsid w:val="00CD2E10"/>
    <w:rsid w:val="00CD2F36"/>
    <w:rsid w:val="00CD3C96"/>
    <w:rsid w:val="00CD4738"/>
    <w:rsid w:val="00CD4BBC"/>
    <w:rsid w:val="00CD4FF5"/>
    <w:rsid w:val="00CD616C"/>
    <w:rsid w:val="00CD6FAF"/>
    <w:rsid w:val="00CE1C51"/>
    <w:rsid w:val="00CE2204"/>
    <w:rsid w:val="00CE2507"/>
    <w:rsid w:val="00CE25B6"/>
    <w:rsid w:val="00CE2F9A"/>
    <w:rsid w:val="00CE3052"/>
    <w:rsid w:val="00CE30D3"/>
    <w:rsid w:val="00CE314C"/>
    <w:rsid w:val="00CE41F1"/>
    <w:rsid w:val="00CE47BA"/>
    <w:rsid w:val="00CE5A6A"/>
    <w:rsid w:val="00CE64CB"/>
    <w:rsid w:val="00CE651F"/>
    <w:rsid w:val="00CE7CFC"/>
    <w:rsid w:val="00CE7D22"/>
    <w:rsid w:val="00CE7E47"/>
    <w:rsid w:val="00CE7FE1"/>
    <w:rsid w:val="00CF027A"/>
    <w:rsid w:val="00CF0AB0"/>
    <w:rsid w:val="00CF1196"/>
    <w:rsid w:val="00CF11DF"/>
    <w:rsid w:val="00CF1981"/>
    <w:rsid w:val="00CF1A45"/>
    <w:rsid w:val="00CF1B1C"/>
    <w:rsid w:val="00CF2552"/>
    <w:rsid w:val="00CF26D7"/>
    <w:rsid w:val="00CF302C"/>
    <w:rsid w:val="00CF4043"/>
    <w:rsid w:val="00CF436D"/>
    <w:rsid w:val="00CF4FCA"/>
    <w:rsid w:val="00CF522E"/>
    <w:rsid w:val="00CF669D"/>
    <w:rsid w:val="00CF6D94"/>
    <w:rsid w:val="00CF7A99"/>
    <w:rsid w:val="00D01733"/>
    <w:rsid w:val="00D02450"/>
    <w:rsid w:val="00D028ED"/>
    <w:rsid w:val="00D031FF"/>
    <w:rsid w:val="00D033C2"/>
    <w:rsid w:val="00D046A3"/>
    <w:rsid w:val="00D04971"/>
    <w:rsid w:val="00D04BDF"/>
    <w:rsid w:val="00D051AE"/>
    <w:rsid w:val="00D051F7"/>
    <w:rsid w:val="00D05696"/>
    <w:rsid w:val="00D0776D"/>
    <w:rsid w:val="00D07880"/>
    <w:rsid w:val="00D1043D"/>
    <w:rsid w:val="00D10E14"/>
    <w:rsid w:val="00D111DC"/>
    <w:rsid w:val="00D1129E"/>
    <w:rsid w:val="00D113C6"/>
    <w:rsid w:val="00D12127"/>
    <w:rsid w:val="00D1222F"/>
    <w:rsid w:val="00D122DD"/>
    <w:rsid w:val="00D125DA"/>
    <w:rsid w:val="00D13234"/>
    <w:rsid w:val="00D13286"/>
    <w:rsid w:val="00D13AAB"/>
    <w:rsid w:val="00D142E6"/>
    <w:rsid w:val="00D1446C"/>
    <w:rsid w:val="00D14693"/>
    <w:rsid w:val="00D146A3"/>
    <w:rsid w:val="00D14B40"/>
    <w:rsid w:val="00D1526D"/>
    <w:rsid w:val="00D160B1"/>
    <w:rsid w:val="00D164CC"/>
    <w:rsid w:val="00D16C87"/>
    <w:rsid w:val="00D17CA8"/>
    <w:rsid w:val="00D2025C"/>
    <w:rsid w:val="00D22667"/>
    <w:rsid w:val="00D22DEB"/>
    <w:rsid w:val="00D23599"/>
    <w:rsid w:val="00D23975"/>
    <w:rsid w:val="00D239E5"/>
    <w:rsid w:val="00D24A7A"/>
    <w:rsid w:val="00D24FD1"/>
    <w:rsid w:val="00D257A2"/>
    <w:rsid w:val="00D25845"/>
    <w:rsid w:val="00D25B8E"/>
    <w:rsid w:val="00D26AF1"/>
    <w:rsid w:val="00D26E1C"/>
    <w:rsid w:val="00D273F4"/>
    <w:rsid w:val="00D2793C"/>
    <w:rsid w:val="00D27AEE"/>
    <w:rsid w:val="00D302C2"/>
    <w:rsid w:val="00D30458"/>
    <w:rsid w:val="00D30891"/>
    <w:rsid w:val="00D30C89"/>
    <w:rsid w:val="00D32CA5"/>
    <w:rsid w:val="00D33AE9"/>
    <w:rsid w:val="00D33DEF"/>
    <w:rsid w:val="00D34043"/>
    <w:rsid w:val="00D343B0"/>
    <w:rsid w:val="00D35408"/>
    <w:rsid w:val="00D355F5"/>
    <w:rsid w:val="00D36E4A"/>
    <w:rsid w:val="00D41B01"/>
    <w:rsid w:val="00D42207"/>
    <w:rsid w:val="00D4230A"/>
    <w:rsid w:val="00D42559"/>
    <w:rsid w:val="00D427F8"/>
    <w:rsid w:val="00D42A71"/>
    <w:rsid w:val="00D42B31"/>
    <w:rsid w:val="00D433AA"/>
    <w:rsid w:val="00D4355C"/>
    <w:rsid w:val="00D43CC6"/>
    <w:rsid w:val="00D43E17"/>
    <w:rsid w:val="00D43FE5"/>
    <w:rsid w:val="00D4457E"/>
    <w:rsid w:val="00D446E7"/>
    <w:rsid w:val="00D448A2"/>
    <w:rsid w:val="00D448C5"/>
    <w:rsid w:val="00D44D70"/>
    <w:rsid w:val="00D453A6"/>
    <w:rsid w:val="00D467E3"/>
    <w:rsid w:val="00D46865"/>
    <w:rsid w:val="00D47C7B"/>
    <w:rsid w:val="00D50C89"/>
    <w:rsid w:val="00D52441"/>
    <w:rsid w:val="00D53809"/>
    <w:rsid w:val="00D53D50"/>
    <w:rsid w:val="00D53EB9"/>
    <w:rsid w:val="00D542B4"/>
    <w:rsid w:val="00D54479"/>
    <w:rsid w:val="00D5518F"/>
    <w:rsid w:val="00D55F8E"/>
    <w:rsid w:val="00D56C4E"/>
    <w:rsid w:val="00D57448"/>
    <w:rsid w:val="00D5797A"/>
    <w:rsid w:val="00D57FE9"/>
    <w:rsid w:val="00D60D73"/>
    <w:rsid w:val="00D61FD4"/>
    <w:rsid w:val="00D623A3"/>
    <w:rsid w:val="00D64956"/>
    <w:rsid w:val="00D64F0E"/>
    <w:rsid w:val="00D6504F"/>
    <w:rsid w:val="00D65102"/>
    <w:rsid w:val="00D6544B"/>
    <w:rsid w:val="00D66202"/>
    <w:rsid w:val="00D670C1"/>
    <w:rsid w:val="00D708F5"/>
    <w:rsid w:val="00D70993"/>
    <w:rsid w:val="00D71940"/>
    <w:rsid w:val="00D72F87"/>
    <w:rsid w:val="00D73030"/>
    <w:rsid w:val="00D733D3"/>
    <w:rsid w:val="00D73436"/>
    <w:rsid w:val="00D7344C"/>
    <w:rsid w:val="00D7349B"/>
    <w:rsid w:val="00D73D69"/>
    <w:rsid w:val="00D753EF"/>
    <w:rsid w:val="00D75C5A"/>
    <w:rsid w:val="00D76349"/>
    <w:rsid w:val="00D7635C"/>
    <w:rsid w:val="00D769F8"/>
    <w:rsid w:val="00D77168"/>
    <w:rsid w:val="00D774A4"/>
    <w:rsid w:val="00D77B99"/>
    <w:rsid w:val="00D80CB5"/>
    <w:rsid w:val="00D8101A"/>
    <w:rsid w:val="00D813BD"/>
    <w:rsid w:val="00D81841"/>
    <w:rsid w:val="00D819D2"/>
    <w:rsid w:val="00D81C79"/>
    <w:rsid w:val="00D82AA6"/>
    <w:rsid w:val="00D838D1"/>
    <w:rsid w:val="00D83C26"/>
    <w:rsid w:val="00D847BB"/>
    <w:rsid w:val="00D85695"/>
    <w:rsid w:val="00D85A9B"/>
    <w:rsid w:val="00D867F5"/>
    <w:rsid w:val="00D86F68"/>
    <w:rsid w:val="00D87229"/>
    <w:rsid w:val="00D87A00"/>
    <w:rsid w:val="00D87AF7"/>
    <w:rsid w:val="00D87F60"/>
    <w:rsid w:val="00D90256"/>
    <w:rsid w:val="00D905DB"/>
    <w:rsid w:val="00D916AB"/>
    <w:rsid w:val="00D918C9"/>
    <w:rsid w:val="00D91BDA"/>
    <w:rsid w:val="00D91C81"/>
    <w:rsid w:val="00D927F4"/>
    <w:rsid w:val="00D92866"/>
    <w:rsid w:val="00D92EA0"/>
    <w:rsid w:val="00D953C2"/>
    <w:rsid w:val="00D95EA6"/>
    <w:rsid w:val="00D964BB"/>
    <w:rsid w:val="00D96FF6"/>
    <w:rsid w:val="00D97F95"/>
    <w:rsid w:val="00DA0DE2"/>
    <w:rsid w:val="00DA1664"/>
    <w:rsid w:val="00DA17AB"/>
    <w:rsid w:val="00DA1A31"/>
    <w:rsid w:val="00DA259A"/>
    <w:rsid w:val="00DA28D6"/>
    <w:rsid w:val="00DA33D5"/>
    <w:rsid w:val="00DA49A8"/>
    <w:rsid w:val="00DA4BAF"/>
    <w:rsid w:val="00DA4F8D"/>
    <w:rsid w:val="00DA50D3"/>
    <w:rsid w:val="00DA5384"/>
    <w:rsid w:val="00DA5667"/>
    <w:rsid w:val="00DA5AED"/>
    <w:rsid w:val="00DA7B04"/>
    <w:rsid w:val="00DB0003"/>
    <w:rsid w:val="00DB0433"/>
    <w:rsid w:val="00DB048E"/>
    <w:rsid w:val="00DB0860"/>
    <w:rsid w:val="00DB20E3"/>
    <w:rsid w:val="00DB3E7C"/>
    <w:rsid w:val="00DB47B3"/>
    <w:rsid w:val="00DB4E62"/>
    <w:rsid w:val="00DB6DF0"/>
    <w:rsid w:val="00DB7084"/>
    <w:rsid w:val="00DB78DA"/>
    <w:rsid w:val="00DB7DAC"/>
    <w:rsid w:val="00DC0126"/>
    <w:rsid w:val="00DC05D3"/>
    <w:rsid w:val="00DC133A"/>
    <w:rsid w:val="00DC1F5D"/>
    <w:rsid w:val="00DC202B"/>
    <w:rsid w:val="00DC2AA0"/>
    <w:rsid w:val="00DC5B30"/>
    <w:rsid w:val="00DC6021"/>
    <w:rsid w:val="00DC7657"/>
    <w:rsid w:val="00DD1357"/>
    <w:rsid w:val="00DD248C"/>
    <w:rsid w:val="00DD267C"/>
    <w:rsid w:val="00DD399F"/>
    <w:rsid w:val="00DD3DB0"/>
    <w:rsid w:val="00DD3E11"/>
    <w:rsid w:val="00DD44BF"/>
    <w:rsid w:val="00DD57AE"/>
    <w:rsid w:val="00DD720A"/>
    <w:rsid w:val="00DD74F6"/>
    <w:rsid w:val="00DD7BDD"/>
    <w:rsid w:val="00DE0FD8"/>
    <w:rsid w:val="00DE251F"/>
    <w:rsid w:val="00DE2700"/>
    <w:rsid w:val="00DE2746"/>
    <w:rsid w:val="00DE2A2D"/>
    <w:rsid w:val="00DE3314"/>
    <w:rsid w:val="00DE451D"/>
    <w:rsid w:val="00DE52FF"/>
    <w:rsid w:val="00DE5575"/>
    <w:rsid w:val="00DE5C24"/>
    <w:rsid w:val="00DE68DD"/>
    <w:rsid w:val="00DE7307"/>
    <w:rsid w:val="00DE79D5"/>
    <w:rsid w:val="00DE7C00"/>
    <w:rsid w:val="00DE7C37"/>
    <w:rsid w:val="00DF0126"/>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AE4"/>
    <w:rsid w:val="00E06ED8"/>
    <w:rsid w:val="00E075DA"/>
    <w:rsid w:val="00E105B8"/>
    <w:rsid w:val="00E11441"/>
    <w:rsid w:val="00E11BA3"/>
    <w:rsid w:val="00E128ED"/>
    <w:rsid w:val="00E12BEE"/>
    <w:rsid w:val="00E13061"/>
    <w:rsid w:val="00E131B3"/>
    <w:rsid w:val="00E150A8"/>
    <w:rsid w:val="00E15213"/>
    <w:rsid w:val="00E154F2"/>
    <w:rsid w:val="00E15ED2"/>
    <w:rsid w:val="00E17273"/>
    <w:rsid w:val="00E17548"/>
    <w:rsid w:val="00E17895"/>
    <w:rsid w:val="00E17E9D"/>
    <w:rsid w:val="00E203D2"/>
    <w:rsid w:val="00E2160A"/>
    <w:rsid w:val="00E226FD"/>
    <w:rsid w:val="00E230D9"/>
    <w:rsid w:val="00E23470"/>
    <w:rsid w:val="00E23720"/>
    <w:rsid w:val="00E23A78"/>
    <w:rsid w:val="00E23EF9"/>
    <w:rsid w:val="00E240D6"/>
    <w:rsid w:val="00E245A7"/>
    <w:rsid w:val="00E2595F"/>
    <w:rsid w:val="00E25F7E"/>
    <w:rsid w:val="00E26D36"/>
    <w:rsid w:val="00E26E5B"/>
    <w:rsid w:val="00E27022"/>
    <w:rsid w:val="00E277F0"/>
    <w:rsid w:val="00E27E96"/>
    <w:rsid w:val="00E30877"/>
    <w:rsid w:val="00E31076"/>
    <w:rsid w:val="00E31395"/>
    <w:rsid w:val="00E31516"/>
    <w:rsid w:val="00E32620"/>
    <w:rsid w:val="00E32E8C"/>
    <w:rsid w:val="00E3451E"/>
    <w:rsid w:val="00E34D19"/>
    <w:rsid w:val="00E35241"/>
    <w:rsid w:val="00E3632B"/>
    <w:rsid w:val="00E36A44"/>
    <w:rsid w:val="00E36D91"/>
    <w:rsid w:val="00E40304"/>
    <w:rsid w:val="00E408D8"/>
    <w:rsid w:val="00E40A81"/>
    <w:rsid w:val="00E41294"/>
    <w:rsid w:val="00E427BD"/>
    <w:rsid w:val="00E42E3B"/>
    <w:rsid w:val="00E430A7"/>
    <w:rsid w:val="00E446C0"/>
    <w:rsid w:val="00E44C9B"/>
    <w:rsid w:val="00E45006"/>
    <w:rsid w:val="00E455BE"/>
    <w:rsid w:val="00E45942"/>
    <w:rsid w:val="00E46A9B"/>
    <w:rsid w:val="00E46CF4"/>
    <w:rsid w:val="00E50068"/>
    <w:rsid w:val="00E50B39"/>
    <w:rsid w:val="00E50DCC"/>
    <w:rsid w:val="00E50E20"/>
    <w:rsid w:val="00E52936"/>
    <w:rsid w:val="00E53188"/>
    <w:rsid w:val="00E53371"/>
    <w:rsid w:val="00E53B36"/>
    <w:rsid w:val="00E53F9E"/>
    <w:rsid w:val="00E54D5E"/>
    <w:rsid w:val="00E56198"/>
    <w:rsid w:val="00E57341"/>
    <w:rsid w:val="00E60459"/>
    <w:rsid w:val="00E61036"/>
    <w:rsid w:val="00E61C21"/>
    <w:rsid w:val="00E62238"/>
    <w:rsid w:val="00E62C75"/>
    <w:rsid w:val="00E62F90"/>
    <w:rsid w:val="00E6365A"/>
    <w:rsid w:val="00E63681"/>
    <w:rsid w:val="00E63704"/>
    <w:rsid w:val="00E63D93"/>
    <w:rsid w:val="00E64EAB"/>
    <w:rsid w:val="00E65C0D"/>
    <w:rsid w:val="00E65FA3"/>
    <w:rsid w:val="00E662F3"/>
    <w:rsid w:val="00E672F4"/>
    <w:rsid w:val="00E6733A"/>
    <w:rsid w:val="00E67BDA"/>
    <w:rsid w:val="00E70534"/>
    <w:rsid w:val="00E7154B"/>
    <w:rsid w:val="00E716F7"/>
    <w:rsid w:val="00E71BCF"/>
    <w:rsid w:val="00E724C5"/>
    <w:rsid w:val="00E734A2"/>
    <w:rsid w:val="00E745C9"/>
    <w:rsid w:val="00E750CA"/>
    <w:rsid w:val="00E75C45"/>
    <w:rsid w:val="00E767B5"/>
    <w:rsid w:val="00E769BD"/>
    <w:rsid w:val="00E7701E"/>
    <w:rsid w:val="00E80B88"/>
    <w:rsid w:val="00E80DD8"/>
    <w:rsid w:val="00E82119"/>
    <w:rsid w:val="00E82632"/>
    <w:rsid w:val="00E82D6C"/>
    <w:rsid w:val="00E83A4E"/>
    <w:rsid w:val="00E83FC2"/>
    <w:rsid w:val="00E8664C"/>
    <w:rsid w:val="00E87B08"/>
    <w:rsid w:val="00E90016"/>
    <w:rsid w:val="00E90042"/>
    <w:rsid w:val="00E9069C"/>
    <w:rsid w:val="00E9101A"/>
    <w:rsid w:val="00E911F1"/>
    <w:rsid w:val="00E92154"/>
    <w:rsid w:val="00E937CB"/>
    <w:rsid w:val="00E94A6A"/>
    <w:rsid w:val="00E952EB"/>
    <w:rsid w:val="00E95488"/>
    <w:rsid w:val="00E95594"/>
    <w:rsid w:val="00E95657"/>
    <w:rsid w:val="00E96D18"/>
    <w:rsid w:val="00E97385"/>
    <w:rsid w:val="00E97551"/>
    <w:rsid w:val="00EA1E8A"/>
    <w:rsid w:val="00EA2FE8"/>
    <w:rsid w:val="00EA3C3C"/>
    <w:rsid w:val="00EA3C7B"/>
    <w:rsid w:val="00EA441E"/>
    <w:rsid w:val="00EA5D85"/>
    <w:rsid w:val="00EA5E59"/>
    <w:rsid w:val="00EA5EB3"/>
    <w:rsid w:val="00EA63EE"/>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916"/>
    <w:rsid w:val="00EB3799"/>
    <w:rsid w:val="00EB3A38"/>
    <w:rsid w:val="00EB4472"/>
    <w:rsid w:val="00EB4CBD"/>
    <w:rsid w:val="00EB6F4F"/>
    <w:rsid w:val="00EB7E74"/>
    <w:rsid w:val="00EC0580"/>
    <w:rsid w:val="00EC0C50"/>
    <w:rsid w:val="00EC182D"/>
    <w:rsid w:val="00EC21B0"/>
    <w:rsid w:val="00EC229A"/>
    <w:rsid w:val="00EC2648"/>
    <w:rsid w:val="00EC2D08"/>
    <w:rsid w:val="00EC355C"/>
    <w:rsid w:val="00EC3BF8"/>
    <w:rsid w:val="00EC4256"/>
    <w:rsid w:val="00EC45EA"/>
    <w:rsid w:val="00EC4F89"/>
    <w:rsid w:val="00EC56D5"/>
    <w:rsid w:val="00EC5833"/>
    <w:rsid w:val="00EC6625"/>
    <w:rsid w:val="00EC6A4C"/>
    <w:rsid w:val="00EC7ADE"/>
    <w:rsid w:val="00EC7BA5"/>
    <w:rsid w:val="00ED0C47"/>
    <w:rsid w:val="00ED10ED"/>
    <w:rsid w:val="00ED1108"/>
    <w:rsid w:val="00ED1236"/>
    <w:rsid w:val="00ED23D3"/>
    <w:rsid w:val="00ED252C"/>
    <w:rsid w:val="00ED2DB4"/>
    <w:rsid w:val="00ED30EB"/>
    <w:rsid w:val="00ED381A"/>
    <w:rsid w:val="00ED3CCB"/>
    <w:rsid w:val="00ED3F29"/>
    <w:rsid w:val="00ED44E7"/>
    <w:rsid w:val="00ED463D"/>
    <w:rsid w:val="00ED57D2"/>
    <w:rsid w:val="00ED7319"/>
    <w:rsid w:val="00ED783F"/>
    <w:rsid w:val="00ED785E"/>
    <w:rsid w:val="00EE0A61"/>
    <w:rsid w:val="00EE26F1"/>
    <w:rsid w:val="00EE2916"/>
    <w:rsid w:val="00EE2967"/>
    <w:rsid w:val="00EE29CB"/>
    <w:rsid w:val="00EE3272"/>
    <w:rsid w:val="00EE3278"/>
    <w:rsid w:val="00EE39A7"/>
    <w:rsid w:val="00EE3A15"/>
    <w:rsid w:val="00EE409F"/>
    <w:rsid w:val="00EE42AD"/>
    <w:rsid w:val="00EE50FC"/>
    <w:rsid w:val="00EE56DA"/>
    <w:rsid w:val="00EE5799"/>
    <w:rsid w:val="00EE58B7"/>
    <w:rsid w:val="00EE5A76"/>
    <w:rsid w:val="00EE65BB"/>
    <w:rsid w:val="00EE7198"/>
    <w:rsid w:val="00EE794C"/>
    <w:rsid w:val="00EE7B76"/>
    <w:rsid w:val="00EE7BE0"/>
    <w:rsid w:val="00EE7D4D"/>
    <w:rsid w:val="00EF0779"/>
    <w:rsid w:val="00EF08B1"/>
    <w:rsid w:val="00EF30E9"/>
    <w:rsid w:val="00EF341C"/>
    <w:rsid w:val="00EF3608"/>
    <w:rsid w:val="00EF46AF"/>
    <w:rsid w:val="00EF54E3"/>
    <w:rsid w:val="00EF6BC1"/>
    <w:rsid w:val="00EF7863"/>
    <w:rsid w:val="00EF78EB"/>
    <w:rsid w:val="00F00E06"/>
    <w:rsid w:val="00F0142A"/>
    <w:rsid w:val="00F01677"/>
    <w:rsid w:val="00F02100"/>
    <w:rsid w:val="00F026EB"/>
    <w:rsid w:val="00F046F5"/>
    <w:rsid w:val="00F05193"/>
    <w:rsid w:val="00F0573D"/>
    <w:rsid w:val="00F05F87"/>
    <w:rsid w:val="00F05FA0"/>
    <w:rsid w:val="00F0620B"/>
    <w:rsid w:val="00F0661E"/>
    <w:rsid w:val="00F06807"/>
    <w:rsid w:val="00F070E3"/>
    <w:rsid w:val="00F076E5"/>
    <w:rsid w:val="00F1368F"/>
    <w:rsid w:val="00F13800"/>
    <w:rsid w:val="00F14BD1"/>
    <w:rsid w:val="00F17BF4"/>
    <w:rsid w:val="00F2005D"/>
    <w:rsid w:val="00F200F3"/>
    <w:rsid w:val="00F20D4C"/>
    <w:rsid w:val="00F20DE4"/>
    <w:rsid w:val="00F22561"/>
    <w:rsid w:val="00F22691"/>
    <w:rsid w:val="00F22B44"/>
    <w:rsid w:val="00F233AC"/>
    <w:rsid w:val="00F23424"/>
    <w:rsid w:val="00F23801"/>
    <w:rsid w:val="00F246C5"/>
    <w:rsid w:val="00F2499E"/>
    <w:rsid w:val="00F24B6D"/>
    <w:rsid w:val="00F25640"/>
    <w:rsid w:val="00F25B31"/>
    <w:rsid w:val="00F25CF6"/>
    <w:rsid w:val="00F2625C"/>
    <w:rsid w:val="00F264AF"/>
    <w:rsid w:val="00F27E65"/>
    <w:rsid w:val="00F30285"/>
    <w:rsid w:val="00F30682"/>
    <w:rsid w:val="00F3119E"/>
    <w:rsid w:val="00F3171C"/>
    <w:rsid w:val="00F32DEC"/>
    <w:rsid w:val="00F33A88"/>
    <w:rsid w:val="00F345E0"/>
    <w:rsid w:val="00F361C3"/>
    <w:rsid w:val="00F36BAE"/>
    <w:rsid w:val="00F36C2F"/>
    <w:rsid w:val="00F406D7"/>
    <w:rsid w:val="00F416F8"/>
    <w:rsid w:val="00F419C1"/>
    <w:rsid w:val="00F429E8"/>
    <w:rsid w:val="00F4446F"/>
    <w:rsid w:val="00F448D7"/>
    <w:rsid w:val="00F449B3"/>
    <w:rsid w:val="00F45F48"/>
    <w:rsid w:val="00F46DA3"/>
    <w:rsid w:val="00F5087E"/>
    <w:rsid w:val="00F50CEF"/>
    <w:rsid w:val="00F5112A"/>
    <w:rsid w:val="00F51AFB"/>
    <w:rsid w:val="00F51E30"/>
    <w:rsid w:val="00F53422"/>
    <w:rsid w:val="00F54D95"/>
    <w:rsid w:val="00F55B8B"/>
    <w:rsid w:val="00F55CB2"/>
    <w:rsid w:val="00F564C7"/>
    <w:rsid w:val="00F56593"/>
    <w:rsid w:val="00F570C9"/>
    <w:rsid w:val="00F5796B"/>
    <w:rsid w:val="00F603CB"/>
    <w:rsid w:val="00F60564"/>
    <w:rsid w:val="00F61347"/>
    <w:rsid w:val="00F61485"/>
    <w:rsid w:val="00F6292E"/>
    <w:rsid w:val="00F647F8"/>
    <w:rsid w:val="00F65C1C"/>
    <w:rsid w:val="00F67118"/>
    <w:rsid w:val="00F67A58"/>
    <w:rsid w:val="00F70D14"/>
    <w:rsid w:val="00F717F7"/>
    <w:rsid w:val="00F72803"/>
    <w:rsid w:val="00F72891"/>
    <w:rsid w:val="00F72EB5"/>
    <w:rsid w:val="00F734FE"/>
    <w:rsid w:val="00F73E85"/>
    <w:rsid w:val="00F74B5E"/>
    <w:rsid w:val="00F74EF4"/>
    <w:rsid w:val="00F75E16"/>
    <w:rsid w:val="00F762E3"/>
    <w:rsid w:val="00F7699E"/>
    <w:rsid w:val="00F76BDD"/>
    <w:rsid w:val="00F76F75"/>
    <w:rsid w:val="00F775B7"/>
    <w:rsid w:val="00F779F3"/>
    <w:rsid w:val="00F77F6B"/>
    <w:rsid w:val="00F80336"/>
    <w:rsid w:val="00F809D1"/>
    <w:rsid w:val="00F81461"/>
    <w:rsid w:val="00F81A62"/>
    <w:rsid w:val="00F8207E"/>
    <w:rsid w:val="00F828D7"/>
    <w:rsid w:val="00F82F9D"/>
    <w:rsid w:val="00F831E5"/>
    <w:rsid w:val="00F83374"/>
    <w:rsid w:val="00F83959"/>
    <w:rsid w:val="00F8421C"/>
    <w:rsid w:val="00F8423D"/>
    <w:rsid w:val="00F844DF"/>
    <w:rsid w:val="00F84516"/>
    <w:rsid w:val="00F8483D"/>
    <w:rsid w:val="00F852D4"/>
    <w:rsid w:val="00F866BE"/>
    <w:rsid w:val="00F8682E"/>
    <w:rsid w:val="00F86D71"/>
    <w:rsid w:val="00F901C0"/>
    <w:rsid w:val="00F912CF"/>
    <w:rsid w:val="00F916A7"/>
    <w:rsid w:val="00F93D3E"/>
    <w:rsid w:val="00F93E6A"/>
    <w:rsid w:val="00F94415"/>
    <w:rsid w:val="00F95963"/>
    <w:rsid w:val="00F95E51"/>
    <w:rsid w:val="00F95E5A"/>
    <w:rsid w:val="00F9613F"/>
    <w:rsid w:val="00F96477"/>
    <w:rsid w:val="00F96F3B"/>
    <w:rsid w:val="00F9739A"/>
    <w:rsid w:val="00F975D4"/>
    <w:rsid w:val="00F975D6"/>
    <w:rsid w:val="00F97B64"/>
    <w:rsid w:val="00FA0979"/>
    <w:rsid w:val="00FA3F2D"/>
    <w:rsid w:val="00FA3F31"/>
    <w:rsid w:val="00FA44ED"/>
    <w:rsid w:val="00FA64FB"/>
    <w:rsid w:val="00FA694F"/>
    <w:rsid w:val="00FA70A1"/>
    <w:rsid w:val="00FA714C"/>
    <w:rsid w:val="00FA7361"/>
    <w:rsid w:val="00FA7CA4"/>
    <w:rsid w:val="00FB1E67"/>
    <w:rsid w:val="00FB2263"/>
    <w:rsid w:val="00FB2632"/>
    <w:rsid w:val="00FB2654"/>
    <w:rsid w:val="00FB2693"/>
    <w:rsid w:val="00FB36E9"/>
    <w:rsid w:val="00FB3D67"/>
    <w:rsid w:val="00FB4431"/>
    <w:rsid w:val="00FB44E6"/>
    <w:rsid w:val="00FB5498"/>
    <w:rsid w:val="00FB5E97"/>
    <w:rsid w:val="00FB60FF"/>
    <w:rsid w:val="00FB66E4"/>
    <w:rsid w:val="00FB6CDE"/>
    <w:rsid w:val="00FC1D2D"/>
    <w:rsid w:val="00FC34A6"/>
    <w:rsid w:val="00FC64C3"/>
    <w:rsid w:val="00FC7501"/>
    <w:rsid w:val="00FC77B1"/>
    <w:rsid w:val="00FD0E81"/>
    <w:rsid w:val="00FD2666"/>
    <w:rsid w:val="00FD2672"/>
    <w:rsid w:val="00FD2922"/>
    <w:rsid w:val="00FD2ACC"/>
    <w:rsid w:val="00FD4D4E"/>
    <w:rsid w:val="00FD4EAD"/>
    <w:rsid w:val="00FD59AF"/>
    <w:rsid w:val="00FD7EA9"/>
    <w:rsid w:val="00FE0237"/>
    <w:rsid w:val="00FE063B"/>
    <w:rsid w:val="00FE0D31"/>
    <w:rsid w:val="00FE1B28"/>
    <w:rsid w:val="00FE28C0"/>
    <w:rsid w:val="00FE4EC9"/>
    <w:rsid w:val="00FE4F30"/>
    <w:rsid w:val="00FE53AD"/>
    <w:rsid w:val="00FE6D11"/>
    <w:rsid w:val="00FE6FD7"/>
    <w:rsid w:val="00FF0025"/>
    <w:rsid w:val="00FF019D"/>
    <w:rsid w:val="00FF1BD1"/>
    <w:rsid w:val="00FF2221"/>
    <w:rsid w:val="00FF2B2F"/>
    <w:rsid w:val="00FF3024"/>
    <w:rsid w:val="00FF3AAC"/>
    <w:rsid w:val="00FF3D68"/>
    <w:rsid w:val="00FF41C5"/>
    <w:rsid w:val="00FF46BF"/>
    <w:rsid w:val="00FF4EA6"/>
    <w:rsid w:val="00FF5269"/>
    <w:rsid w:val="00FF5BA2"/>
    <w:rsid w:val="00FF6FF1"/>
    <w:rsid w:val="00FF7419"/>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A4C50"/>
  <w15:docId w15:val="{BC13D8BE-217B-411A-B65B-34D88CD7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Обычный текст документа"/>
    <w:qFormat/>
    <w:rsid w:val="0060201A"/>
    <w:pPr>
      <w:ind w:firstLine="567"/>
      <w:jc w:val="both"/>
    </w:pPr>
    <w:rPr>
      <w:rFonts w:ascii="Arial" w:hAnsi="Arial"/>
      <w:sz w:val="24"/>
      <w:szCs w:val="24"/>
    </w:rPr>
  </w:style>
  <w:style w:type="paragraph" w:styleId="1">
    <w:name w:val="heading 1"/>
    <w:aliases w:val="!Части документа"/>
    <w:basedOn w:val="a"/>
    <w:next w:val="a"/>
    <w:link w:val="10"/>
    <w:qFormat/>
    <w:rsid w:val="0060201A"/>
    <w:pPr>
      <w:jc w:val="center"/>
      <w:outlineLvl w:val="0"/>
    </w:pPr>
    <w:rPr>
      <w:rFonts w:cs="Arial"/>
      <w:b/>
      <w:bCs/>
      <w:kern w:val="32"/>
      <w:sz w:val="32"/>
      <w:szCs w:val="32"/>
    </w:rPr>
  </w:style>
  <w:style w:type="paragraph" w:styleId="2">
    <w:name w:val="heading 2"/>
    <w:aliases w:val="!Разделы документа"/>
    <w:basedOn w:val="a"/>
    <w:link w:val="20"/>
    <w:qFormat/>
    <w:rsid w:val="0060201A"/>
    <w:pPr>
      <w:jc w:val="center"/>
      <w:outlineLvl w:val="1"/>
    </w:pPr>
    <w:rPr>
      <w:rFonts w:cs="Arial"/>
      <w:b/>
      <w:bCs/>
      <w:iCs/>
      <w:sz w:val="30"/>
      <w:szCs w:val="28"/>
    </w:rPr>
  </w:style>
  <w:style w:type="paragraph" w:styleId="3">
    <w:name w:val="heading 3"/>
    <w:aliases w:val="!Главы документа"/>
    <w:basedOn w:val="a"/>
    <w:link w:val="30"/>
    <w:qFormat/>
    <w:rsid w:val="0060201A"/>
    <w:pPr>
      <w:outlineLvl w:val="2"/>
    </w:pPr>
    <w:rPr>
      <w:rFonts w:cs="Arial"/>
      <w:b/>
      <w:bCs/>
      <w:sz w:val="28"/>
      <w:szCs w:val="26"/>
    </w:rPr>
  </w:style>
  <w:style w:type="paragraph" w:styleId="4">
    <w:name w:val="heading 4"/>
    <w:aliases w:val="!Параграфы/Статьи документа"/>
    <w:basedOn w:val="a"/>
    <w:link w:val="40"/>
    <w:qFormat/>
    <w:rsid w:val="0060201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basedOn w:val="a0"/>
    <w:rsid w:val="0060201A"/>
    <w:rPr>
      <w:color w:val="0000FF"/>
      <w:u w:val="non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Normal (Web),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Интернет) Знак"/>
    <w:aliases w:val="Normal (Web) Знак,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60201A"/>
    <w:rPr>
      <w:rFonts w:ascii="Courier" w:hAnsi="Courier"/>
      <w:sz w:val="22"/>
      <w:szCs w:val="20"/>
    </w:rPr>
  </w:style>
  <w:style w:type="character" w:customStyle="1" w:styleId="af0">
    <w:name w:val="Текст примечания Знак"/>
    <w:aliases w:val="!Равноширинный текст документа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aliases w:val="!Части документа Знак"/>
    <w:link w:val="1"/>
    <w:rsid w:val="005B798F"/>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paragraph" w:customStyle="1" w:styleId="ConsPlusTitle">
    <w:name w:val="ConsPlusTitle"/>
    <w:uiPriority w:val="99"/>
    <w:rsid w:val="00BC3136"/>
    <w:pPr>
      <w:widowControl w:val="0"/>
      <w:autoSpaceDE w:val="0"/>
      <w:autoSpaceDN w:val="0"/>
      <w:adjustRightInd w:val="0"/>
    </w:pPr>
    <w:rPr>
      <w:rFonts w:ascii="Arial" w:hAnsi="Arial" w:cs="Arial"/>
      <w:b/>
      <w:bCs/>
      <w:sz w:val="24"/>
      <w:szCs w:val="24"/>
    </w:rPr>
  </w:style>
  <w:style w:type="paragraph" w:customStyle="1" w:styleId="Title">
    <w:name w:val="Title!Название НПА"/>
    <w:basedOn w:val="a"/>
    <w:rsid w:val="0060201A"/>
    <w:pPr>
      <w:spacing w:before="240" w:after="60"/>
      <w:jc w:val="center"/>
      <w:outlineLvl w:val="0"/>
    </w:pPr>
    <w:rPr>
      <w:rFonts w:cs="Arial"/>
      <w:b/>
      <w:bCs/>
      <w:kern w:val="28"/>
      <w:sz w:val="32"/>
      <w:szCs w:val="32"/>
    </w:rPr>
  </w:style>
  <w:style w:type="character" w:customStyle="1" w:styleId="FontStyle18">
    <w:name w:val="Font Style18"/>
    <w:rsid w:val="00817ECE"/>
    <w:rPr>
      <w:rFonts w:ascii="Times New Roman" w:hAnsi="Times New Roman" w:cs="Times New Roman" w:hint="default"/>
      <w:b/>
      <w:bCs/>
      <w:sz w:val="26"/>
      <w:szCs w:val="26"/>
    </w:rPr>
  </w:style>
  <w:style w:type="character" w:customStyle="1" w:styleId="20">
    <w:name w:val="Заголовок 2 Знак"/>
    <w:aliases w:val="!Разделы документа Знак"/>
    <w:link w:val="2"/>
    <w:rsid w:val="00F76BDD"/>
    <w:rPr>
      <w:rFonts w:ascii="Arial" w:hAnsi="Arial" w:cs="Arial"/>
      <w:b/>
      <w:bCs/>
      <w:iCs/>
      <w:sz w:val="30"/>
      <w:szCs w:val="28"/>
    </w:rPr>
  </w:style>
  <w:style w:type="character" w:customStyle="1" w:styleId="30">
    <w:name w:val="Заголовок 3 Знак"/>
    <w:aliases w:val="!Главы документа Знак"/>
    <w:link w:val="3"/>
    <w:rsid w:val="00F76BDD"/>
    <w:rPr>
      <w:rFonts w:ascii="Arial" w:hAnsi="Arial" w:cs="Arial"/>
      <w:b/>
      <w:bCs/>
      <w:sz w:val="28"/>
      <w:szCs w:val="26"/>
    </w:rPr>
  </w:style>
  <w:style w:type="character" w:customStyle="1" w:styleId="40">
    <w:name w:val="Заголовок 4 Знак"/>
    <w:aliases w:val="!Параграфы/Статьи документа Знак"/>
    <w:link w:val="4"/>
    <w:rsid w:val="00F76BDD"/>
    <w:rPr>
      <w:rFonts w:ascii="Arial" w:hAnsi="Arial"/>
      <w:b/>
      <w:bCs/>
      <w:sz w:val="26"/>
      <w:szCs w:val="28"/>
    </w:rPr>
  </w:style>
  <w:style w:type="character" w:styleId="HTML1">
    <w:name w:val="HTML Variable"/>
    <w:aliases w:val="!Ссылки в документе"/>
    <w:basedOn w:val="a0"/>
    <w:rsid w:val="0060201A"/>
    <w:rPr>
      <w:rFonts w:ascii="Arial" w:hAnsi="Arial"/>
      <w:b w:val="0"/>
      <w:i w:val="0"/>
      <w:iCs/>
      <w:color w:val="0000FF"/>
      <w:sz w:val="24"/>
      <w:u w:val="none"/>
    </w:rPr>
  </w:style>
  <w:style w:type="paragraph" w:customStyle="1" w:styleId="Application">
    <w:name w:val="Application!Приложение"/>
    <w:rsid w:val="0060201A"/>
    <w:pPr>
      <w:spacing w:before="120" w:after="120"/>
      <w:jc w:val="right"/>
    </w:pPr>
    <w:rPr>
      <w:rFonts w:ascii="Arial" w:hAnsi="Arial" w:cs="Arial"/>
      <w:b/>
      <w:bCs/>
      <w:kern w:val="28"/>
      <w:sz w:val="32"/>
      <w:szCs w:val="32"/>
    </w:rPr>
  </w:style>
  <w:style w:type="paragraph" w:customStyle="1" w:styleId="Table">
    <w:name w:val="Table!Таблица"/>
    <w:rsid w:val="0060201A"/>
    <w:rPr>
      <w:rFonts w:ascii="Arial" w:hAnsi="Arial" w:cs="Arial"/>
      <w:bCs/>
      <w:kern w:val="28"/>
      <w:sz w:val="24"/>
      <w:szCs w:val="32"/>
    </w:rPr>
  </w:style>
  <w:style w:type="paragraph" w:customStyle="1" w:styleId="Table0">
    <w:name w:val="Table!"/>
    <w:next w:val="Table"/>
    <w:rsid w:val="0060201A"/>
    <w:pPr>
      <w:jc w:val="center"/>
    </w:pPr>
    <w:rPr>
      <w:rFonts w:ascii="Arial" w:hAnsi="Arial" w:cs="Arial"/>
      <w:b/>
      <w:bCs/>
      <w:kern w:val="28"/>
      <w:sz w:val="24"/>
      <w:szCs w:val="32"/>
    </w:rPr>
  </w:style>
  <w:style w:type="paragraph" w:customStyle="1" w:styleId="NumberAndDate">
    <w:name w:val="NumberAndDate"/>
    <w:aliases w:val="!Дата и Номер"/>
    <w:qFormat/>
    <w:rsid w:val="0060201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60201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8208">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77937239">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5614340">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4814827">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397097076">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50712508">
      <w:bodyDiv w:val="1"/>
      <w:marLeft w:val="0"/>
      <w:marRight w:val="0"/>
      <w:marTop w:val="0"/>
      <w:marBottom w:val="0"/>
      <w:divBdr>
        <w:top w:val="none" w:sz="0" w:space="0" w:color="auto"/>
        <w:left w:val="none" w:sz="0" w:space="0" w:color="auto"/>
        <w:bottom w:val="none" w:sz="0" w:space="0" w:color="auto"/>
        <w:right w:val="none" w:sz="0" w:space="0" w:color="auto"/>
      </w:divBdr>
    </w:div>
    <w:div w:id="651909452">
      <w:bodyDiv w:val="1"/>
      <w:marLeft w:val="0"/>
      <w:marRight w:val="0"/>
      <w:marTop w:val="0"/>
      <w:marBottom w:val="0"/>
      <w:divBdr>
        <w:top w:val="none" w:sz="0" w:space="0" w:color="auto"/>
        <w:left w:val="none" w:sz="0" w:space="0" w:color="auto"/>
        <w:bottom w:val="none" w:sz="0" w:space="0" w:color="auto"/>
        <w:right w:val="none" w:sz="0" w:space="0" w:color="auto"/>
      </w:divBdr>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4889108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39991282">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84761424">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381924">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945017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89037649">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469303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9D083-F860-47D4-81E7-68D0490D6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72</Pages>
  <Words>27846</Words>
  <Characters>158727</Characters>
  <Application>Microsoft Office Word</Application>
  <DocSecurity>0</DocSecurity>
  <Lines>1322</Lines>
  <Paragraphs>372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186201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Слепокурова Светлана</dc:creator>
  <cp:lastModifiedBy>Петров Роман Геннадьевич</cp:lastModifiedBy>
  <cp:revision>2</cp:revision>
  <cp:lastPrinted>2022-12-28T04:48:00Z</cp:lastPrinted>
  <dcterms:created xsi:type="dcterms:W3CDTF">2023-01-30T05:44:00Z</dcterms:created>
  <dcterms:modified xsi:type="dcterms:W3CDTF">2023-01-30T06:34:00Z</dcterms:modified>
</cp:coreProperties>
</file>