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31" w:rsidRDefault="00AE0FEC" w:rsidP="00DC1631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DC1631" w:rsidRDefault="00D07497" w:rsidP="00DC1631">
      <w:pPr>
        <w:ind w:firstLine="709"/>
        <w:jc w:val="center"/>
        <w:rPr>
          <w:rFonts w:cs="Arial"/>
        </w:rPr>
      </w:pPr>
      <w:r w:rsidRPr="00DC1631">
        <w:rPr>
          <w:rFonts w:cs="Arial"/>
        </w:rPr>
        <w:t>АДМИНИСТРАЦИЯ</w:t>
      </w:r>
    </w:p>
    <w:p w:rsidR="00D07497" w:rsidRPr="00DC1631" w:rsidRDefault="00D07497" w:rsidP="00DC1631">
      <w:pPr>
        <w:ind w:firstLine="709"/>
        <w:jc w:val="center"/>
        <w:rPr>
          <w:rFonts w:cs="Arial"/>
        </w:rPr>
      </w:pPr>
      <w:r w:rsidRPr="00DC1631">
        <w:rPr>
          <w:rFonts w:cs="Arial"/>
        </w:rPr>
        <w:t>КАЛАЧЕЕВСКОГО МУНИЦИПАЛЬНОГО РАЙОНА</w:t>
      </w:r>
    </w:p>
    <w:p w:rsidR="00D07497" w:rsidRPr="00DC1631" w:rsidRDefault="00D07497" w:rsidP="00DC1631">
      <w:pPr>
        <w:ind w:firstLine="709"/>
        <w:jc w:val="center"/>
        <w:rPr>
          <w:rFonts w:cs="Arial"/>
        </w:rPr>
      </w:pPr>
      <w:r w:rsidRPr="00DC1631">
        <w:rPr>
          <w:rFonts w:cs="Arial"/>
        </w:rPr>
        <w:t>ВОРОНЕЖСКОЙ ОБЛАСТИ</w:t>
      </w:r>
    </w:p>
    <w:p w:rsidR="00DC1631" w:rsidRDefault="00D07497" w:rsidP="000A0EFC">
      <w:pPr>
        <w:pStyle w:val="3"/>
        <w:ind w:firstLine="709"/>
        <w:jc w:val="center"/>
        <w:rPr>
          <w:b w:val="0"/>
          <w:sz w:val="24"/>
          <w:szCs w:val="24"/>
        </w:rPr>
      </w:pPr>
      <w:r w:rsidRPr="00DC1631">
        <w:rPr>
          <w:b w:val="0"/>
          <w:sz w:val="24"/>
          <w:szCs w:val="24"/>
        </w:rPr>
        <w:t>ПОСТАНОВЛЕНИЕ</w:t>
      </w:r>
    </w:p>
    <w:p w:rsidR="002B342D" w:rsidRPr="00DC1631" w:rsidRDefault="00DC1631" w:rsidP="00DC1631">
      <w:pPr>
        <w:ind w:firstLine="709"/>
        <w:rPr>
          <w:rFonts w:cs="Arial"/>
        </w:rPr>
      </w:pPr>
      <w:r w:rsidRPr="00DC1631">
        <w:rPr>
          <w:rFonts w:cs="Arial"/>
        </w:rPr>
        <w:t>о</w:t>
      </w:r>
      <w:r w:rsidR="00B57B70" w:rsidRPr="00DC1631">
        <w:rPr>
          <w:rFonts w:cs="Arial"/>
        </w:rPr>
        <w:t xml:space="preserve">т </w:t>
      </w:r>
      <w:r w:rsidRPr="00DC1631">
        <w:rPr>
          <w:rFonts w:cs="Arial"/>
        </w:rPr>
        <w:t>26.10.2022 г. № 814</w:t>
      </w:r>
    </w:p>
    <w:p w:rsidR="00DC1631" w:rsidRDefault="00DC1631" w:rsidP="00DC1631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DC1631">
        <w:rPr>
          <w:rFonts w:cs="Arial"/>
        </w:rPr>
        <w:t>г. Калач</w:t>
      </w:r>
    </w:p>
    <w:p w:rsidR="00DC1631" w:rsidRDefault="00D07497" w:rsidP="000A0EFC">
      <w:pPr>
        <w:pStyle w:val="Title"/>
      </w:pPr>
      <w:r w:rsidRPr="00DC1631">
        <w:t>О внесении изменений в постановление администрации</w:t>
      </w:r>
      <w:r w:rsidR="00DC1631">
        <w:t xml:space="preserve"> </w:t>
      </w:r>
      <w:r w:rsidRPr="00DC1631">
        <w:t>Калачеевского муниципального</w:t>
      </w:r>
      <w:r w:rsidR="00DC1631">
        <w:t xml:space="preserve"> </w:t>
      </w:r>
      <w:r w:rsidRPr="00DC1631">
        <w:t>района от 15.10.2019 г. № 613</w:t>
      </w:r>
    </w:p>
    <w:p w:rsidR="00D07497" w:rsidRPr="00DC1631" w:rsidRDefault="00D07497" w:rsidP="00DC1631">
      <w:pPr>
        <w:ind w:firstLine="709"/>
        <w:rPr>
          <w:rFonts w:cs="Arial"/>
        </w:rPr>
      </w:pPr>
      <w:r w:rsidRPr="00DC1631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7900D6" w:rsidRPr="00DC1631">
        <w:rPr>
          <w:rFonts w:cs="Arial"/>
        </w:rPr>
        <w:t xml:space="preserve">от </w:t>
      </w:r>
      <w:r w:rsidR="00344199" w:rsidRPr="00DC1631">
        <w:rPr>
          <w:rFonts w:cs="Arial"/>
        </w:rPr>
        <w:t>27.07</w:t>
      </w:r>
      <w:r w:rsidR="007900D6" w:rsidRPr="00DC1631">
        <w:rPr>
          <w:rFonts w:cs="Arial"/>
        </w:rPr>
        <w:t>.2022</w:t>
      </w:r>
      <w:r w:rsidR="00DC1631">
        <w:rPr>
          <w:rFonts w:cs="Arial"/>
        </w:rPr>
        <w:t xml:space="preserve"> </w:t>
      </w:r>
      <w:r w:rsidR="007900D6" w:rsidRPr="00DC1631">
        <w:rPr>
          <w:rFonts w:cs="Arial"/>
        </w:rPr>
        <w:t xml:space="preserve">№ </w:t>
      </w:r>
      <w:r w:rsidR="00344199" w:rsidRPr="00DC1631">
        <w:rPr>
          <w:rFonts w:cs="Arial"/>
        </w:rPr>
        <w:t>190</w:t>
      </w:r>
      <w:r w:rsidR="007900D6" w:rsidRPr="00DC1631">
        <w:rPr>
          <w:rFonts w:cs="Arial"/>
        </w:rPr>
        <w:t xml:space="preserve"> </w:t>
      </w:r>
      <w:r w:rsidR="005320B1" w:rsidRPr="00DC1631">
        <w:rPr>
          <w:rFonts w:cs="Arial"/>
        </w:rPr>
        <w:t xml:space="preserve">«О внесении изменений и дополнений в решение Совета народных депутатов Калачеевского муниципального района </w:t>
      </w:r>
      <w:r w:rsidRPr="00DC1631">
        <w:rPr>
          <w:rFonts w:cs="Arial"/>
        </w:rPr>
        <w:t xml:space="preserve">от </w:t>
      </w:r>
      <w:r w:rsidR="00B57B70" w:rsidRPr="00DC1631">
        <w:rPr>
          <w:rFonts w:cs="Arial"/>
        </w:rPr>
        <w:t>2</w:t>
      </w:r>
      <w:r w:rsidR="007900D6" w:rsidRPr="00DC1631">
        <w:rPr>
          <w:rFonts w:cs="Arial"/>
        </w:rPr>
        <w:t>1</w:t>
      </w:r>
      <w:r w:rsidR="00B57B70" w:rsidRPr="00DC1631">
        <w:rPr>
          <w:rFonts w:cs="Arial"/>
        </w:rPr>
        <w:t>.12.202</w:t>
      </w:r>
      <w:r w:rsidR="007900D6" w:rsidRPr="00DC1631">
        <w:rPr>
          <w:rFonts w:cs="Arial"/>
        </w:rPr>
        <w:t>1</w:t>
      </w:r>
      <w:r w:rsidR="00DC1631">
        <w:rPr>
          <w:rFonts w:cs="Arial"/>
        </w:rPr>
        <w:t xml:space="preserve"> </w:t>
      </w:r>
      <w:r w:rsidR="00B57B70" w:rsidRPr="00DC1631">
        <w:rPr>
          <w:rFonts w:cs="Arial"/>
        </w:rPr>
        <w:t xml:space="preserve">№ </w:t>
      </w:r>
      <w:r w:rsidR="007900D6" w:rsidRPr="00DC1631">
        <w:rPr>
          <w:rFonts w:cs="Arial"/>
        </w:rPr>
        <w:t>158</w:t>
      </w:r>
      <w:r w:rsidR="00B57B70" w:rsidRPr="00DC1631">
        <w:rPr>
          <w:rFonts w:cs="Arial"/>
        </w:rPr>
        <w:t xml:space="preserve"> </w:t>
      </w:r>
      <w:r w:rsidRPr="00DC1631">
        <w:rPr>
          <w:rFonts w:cs="Arial"/>
        </w:rPr>
        <w:t>«О муниципальном бюджете на 202</w:t>
      </w:r>
      <w:r w:rsidR="007900D6" w:rsidRPr="00DC1631">
        <w:rPr>
          <w:rFonts w:cs="Arial"/>
        </w:rPr>
        <w:t>2</w:t>
      </w:r>
      <w:r w:rsidRPr="00DC1631">
        <w:rPr>
          <w:rFonts w:cs="Arial"/>
        </w:rPr>
        <w:t xml:space="preserve"> год и плановый период 202</w:t>
      </w:r>
      <w:r w:rsidR="007900D6" w:rsidRPr="00DC1631">
        <w:rPr>
          <w:rFonts w:cs="Arial"/>
        </w:rPr>
        <w:t>3</w:t>
      </w:r>
      <w:r w:rsidRPr="00DC1631">
        <w:rPr>
          <w:rFonts w:cs="Arial"/>
        </w:rPr>
        <w:t xml:space="preserve"> и 202</w:t>
      </w:r>
      <w:r w:rsidR="007900D6" w:rsidRPr="00DC1631">
        <w:rPr>
          <w:rFonts w:cs="Arial"/>
        </w:rPr>
        <w:t>4</w:t>
      </w:r>
      <w:r w:rsidRPr="00DC1631">
        <w:rPr>
          <w:rFonts w:cs="Arial"/>
        </w:rPr>
        <w:t xml:space="preserve"> годов»</w:t>
      </w:r>
      <w:r w:rsidR="00DC1631">
        <w:rPr>
          <w:rFonts w:cs="Arial"/>
        </w:rPr>
        <w:t xml:space="preserve"> </w:t>
      </w:r>
      <w:r w:rsidRPr="00DC1631">
        <w:rPr>
          <w:rFonts w:cs="Arial"/>
        </w:rPr>
        <w:t>администрация Калачеевского муниципального</w:t>
      </w:r>
      <w:r w:rsidR="00DC1631">
        <w:rPr>
          <w:rFonts w:cs="Arial"/>
        </w:rPr>
        <w:t xml:space="preserve"> </w:t>
      </w:r>
      <w:r w:rsidRPr="00DC1631">
        <w:rPr>
          <w:rFonts w:cs="Arial"/>
        </w:rPr>
        <w:t>района</w:t>
      </w:r>
      <w:r w:rsidR="00DC1631">
        <w:rPr>
          <w:rFonts w:cs="Arial"/>
        </w:rPr>
        <w:t xml:space="preserve"> </w:t>
      </w:r>
      <w:r w:rsidRPr="00DC1631">
        <w:rPr>
          <w:rFonts w:cs="Arial"/>
        </w:rPr>
        <w:t>п о с т а н о в л я е т:</w:t>
      </w:r>
    </w:p>
    <w:p w:rsidR="00D07497" w:rsidRPr="00DC1631" w:rsidRDefault="00D07497" w:rsidP="00DC1631">
      <w:pPr>
        <w:tabs>
          <w:tab w:val="left" w:pos="1276"/>
        </w:tabs>
        <w:ind w:firstLine="709"/>
        <w:contextualSpacing/>
        <w:rPr>
          <w:rFonts w:cs="Arial"/>
        </w:rPr>
      </w:pPr>
      <w:r w:rsidRPr="00DC1631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DC1631">
        <w:rPr>
          <w:rFonts w:cs="Arial"/>
        </w:rPr>
        <w:t xml:space="preserve">ии постановлений </w:t>
      </w:r>
      <w:r w:rsidRPr="00DC1631">
        <w:rPr>
          <w:rFonts w:cs="Arial"/>
        </w:rPr>
        <w:t>администрации Калачеевского муниципального района от 24.03.2020 № 207</w:t>
      </w:r>
      <w:r w:rsidR="000445ED" w:rsidRPr="00DC1631">
        <w:rPr>
          <w:rFonts w:cs="Arial"/>
        </w:rPr>
        <w:t>, от 26.06.2020 № 414</w:t>
      </w:r>
      <w:r w:rsidR="00BE47C5" w:rsidRPr="00DC1631">
        <w:rPr>
          <w:rFonts w:cs="Arial"/>
        </w:rPr>
        <w:t>, от 20.07.2020 №469</w:t>
      </w:r>
      <w:r w:rsidR="00B57B70" w:rsidRPr="00DC1631">
        <w:rPr>
          <w:rFonts w:cs="Arial"/>
        </w:rPr>
        <w:t>, от 03.08.2020 № 507</w:t>
      </w:r>
      <w:r w:rsidR="00C749B3" w:rsidRPr="00DC1631">
        <w:rPr>
          <w:rFonts w:cs="Arial"/>
        </w:rPr>
        <w:t>, от 30.12.2020 №838</w:t>
      </w:r>
      <w:r w:rsidR="005320B1" w:rsidRPr="00DC1631">
        <w:rPr>
          <w:rFonts w:cs="Arial"/>
        </w:rPr>
        <w:t xml:space="preserve">, </w:t>
      </w:r>
      <w:r w:rsidR="005022ED" w:rsidRPr="00DC1631">
        <w:rPr>
          <w:rFonts w:cs="Arial"/>
        </w:rPr>
        <w:t xml:space="preserve">от </w:t>
      </w:r>
      <w:r w:rsidR="005320B1" w:rsidRPr="00DC1631">
        <w:rPr>
          <w:rFonts w:cs="Arial"/>
        </w:rPr>
        <w:t>24.03.21 №330</w:t>
      </w:r>
      <w:r w:rsidR="005022ED" w:rsidRPr="00DC1631">
        <w:rPr>
          <w:rFonts w:cs="Arial"/>
        </w:rPr>
        <w:t>, от 20.05.2021 №586</w:t>
      </w:r>
      <w:r w:rsidR="007900D6" w:rsidRPr="00DC1631">
        <w:rPr>
          <w:rFonts w:cs="Arial"/>
        </w:rPr>
        <w:t xml:space="preserve">, от </w:t>
      </w:r>
      <w:r w:rsidR="00B0318B" w:rsidRPr="00DC1631">
        <w:rPr>
          <w:rFonts w:cs="Arial"/>
        </w:rPr>
        <w:t>30.12.2021 №1186</w:t>
      </w:r>
      <w:r w:rsidR="00F13B72" w:rsidRPr="00DC1631">
        <w:rPr>
          <w:rFonts w:cs="Arial"/>
        </w:rPr>
        <w:t>, от 21.03.2022 №214</w:t>
      </w:r>
      <w:r w:rsidR="00344199" w:rsidRPr="00DC1631">
        <w:rPr>
          <w:rFonts w:cs="Arial"/>
        </w:rPr>
        <w:t>, от 30.03.2022 № 242</w:t>
      </w:r>
      <w:r w:rsidRPr="00DC1631">
        <w:rPr>
          <w:rFonts w:cs="Arial"/>
        </w:rPr>
        <w:t>) следующие</w:t>
      </w:r>
      <w:r w:rsidR="00DC1631">
        <w:rPr>
          <w:rFonts w:cs="Arial"/>
        </w:rPr>
        <w:t xml:space="preserve"> </w:t>
      </w:r>
      <w:r w:rsidRPr="00DC1631">
        <w:rPr>
          <w:rFonts w:cs="Arial"/>
        </w:rPr>
        <w:t xml:space="preserve">изменения: </w:t>
      </w:r>
    </w:p>
    <w:p w:rsidR="00D07497" w:rsidRPr="00DC1631" w:rsidRDefault="00797EC7" w:rsidP="00DC163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DC1631">
        <w:rPr>
          <w:rFonts w:cs="Arial"/>
        </w:rPr>
        <w:t>Строку</w:t>
      </w:r>
      <w:r w:rsidR="00D07497" w:rsidRPr="00DC1631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DC1631">
        <w:rPr>
          <w:rFonts w:cs="Arial"/>
        </w:rPr>
        <w:t>следующей</w:t>
      </w:r>
      <w:r w:rsidR="00DC1631">
        <w:rPr>
          <w:rFonts w:cs="Arial"/>
        </w:rPr>
        <w:t xml:space="preserve"> </w:t>
      </w:r>
      <w:r w:rsidR="00D07497" w:rsidRPr="00DC1631">
        <w:rPr>
          <w:rFonts w:cs="Arial"/>
        </w:rPr>
        <w:t>редакции</w:t>
      </w:r>
      <w:r w:rsidR="0004620F" w:rsidRPr="00DC1631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DC1631" w:rsidTr="00DC163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DC1631" w:rsidRDefault="0004620F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DC1631" w:rsidRDefault="0004620F" w:rsidP="00DC1631">
            <w:pPr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344199" w:rsidRPr="00DC1631">
              <w:rPr>
                <w:sz w:val="24"/>
                <w:szCs w:val="24"/>
              </w:rPr>
              <w:t>167182,95</w:t>
            </w:r>
            <w:r w:rsidRPr="00DC1631">
              <w:rPr>
                <w:sz w:val="24"/>
                <w:szCs w:val="24"/>
              </w:rPr>
              <w:t xml:space="preserve"> тыс. руб.,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E3439" w:rsidRPr="00DC1631">
              <w:rPr>
                <w:sz w:val="24"/>
                <w:szCs w:val="24"/>
              </w:rPr>
              <w:t>4700,69</w:t>
            </w:r>
            <w:r w:rsidRPr="00DC1631">
              <w:rPr>
                <w:sz w:val="24"/>
                <w:szCs w:val="24"/>
              </w:rPr>
              <w:t xml:space="preserve"> 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344199" w:rsidRPr="00DC1631">
              <w:rPr>
                <w:sz w:val="24"/>
                <w:szCs w:val="24"/>
              </w:rPr>
              <w:t>4246,62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344199" w:rsidRPr="00DC1631">
              <w:rPr>
                <w:sz w:val="24"/>
                <w:szCs w:val="24"/>
              </w:rPr>
              <w:t>112608,98</w:t>
            </w:r>
            <w:r w:rsidR="00114583" w:rsidRP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E3439" w:rsidRPr="00DC1631">
              <w:rPr>
                <w:sz w:val="24"/>
                <w:szCs w:val="24"/>
              </w:rPr>
              <w:t>43392,3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E3439" w:rsidRPr="00DC1631">
              <w:rPr>
                <w:sz w:val="24"/>
                <w:szCs w:val="24"/>
              </w:rPr>
              <w:t>2234,36</w:t>
            </w:r>
            <w:r w:rsidRPr="00DC1631">
              <w:rPr>
                <w:sz w:val="24"/>
                <w:szCs w:val="24"/>
              </w:rPr>
              <w:t xml:space="preserve"> тыс. руб.,</w:t>
            </w:r>
          </w:p>
          <w:p w:rsidR="0004620F" w:rsidRPr="00DC1631" w:rsidRDefault="00DC1631" w:rsidP="00DC16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DC1631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</w:t>
            </w:r>
            <w:r w:rsidR="00C749B3" w:rsidRPr="00DC1631">
              <w:rPr>
                <w:sz w:val="24"/>
                <w:szCs w:val="24"/>
              </w:rPr>
              <w:t>0</w:t>
            </w:r>
            <w:r w:rsidRPr="00DC1631">
              <w:rPr>
                <w:sz w:val="24"/>
                <w:szCs w:val="24"/>
              </w:rPr>
              <w:t xml:space="preserve"> год: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lastRenderedPageBreak/>
              <w:t xml:space="preserve">всего – </w:t>
            </w:r>
            <w:r w:rsidR="00B57B70" w:rsidRPr="00DC1631">
              <w:rPr>
                <w:sz w:val="24"/>
                <w:szCs w:val="24"/>
              </w:rPr>
              <w:t>31741,82</w:t>
            </w:r>
            <w:r w:rsidRPr="00DC1631">
              <w:rPr>
                <w:sz w:val="24"/>
                <w:szCs w:val="24"/>
              </w:rPr>
              <w:t xml:space="preserve"> тыс. руб.,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-</w:t>
            </w:r>
            <w:r w:rsidR="00DC1631">
              <w:rPr>
                <w:sz w:val="24"/>
                <w:szCs w:val="24"/>
              </w:rPr>
              <w:t xml:space="preserve"> </w:t>
            </w:r>
            <w:r w:rsidR="00B57B70" w:rsidRPr="00DC1631">
              <w:rPr>
                <w:sz w:val="24"/>
                <w:szCs w:val="24"/>
              </w:rPr>
              <w:t>527,91</w:t>
            </w:r>
            <w:r w:rsidRPr="00DC1631">
              <w:rPr>
                <w:sz w:val="24"/>
                <w:szCs w:val="24"/>
              </w:rPr>
              <w:t xml:space="preserve"> 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B57B70" w:rsidRPr="00DC1631">
              <w:rPr>
                <w:sz w:val="24"/>
                <w:szCs w:val="24"/>
              </w:rPr>
              <w:t>1432,24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B57B70" w:rsidRPr="00DC1631">
              <w:rPr>
                <w:sz w:val="24"/>
                <w:szCs w:val="24"/>
              </w:rPr>
              <w:t>11947,31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B57B70" w:rsidRPr="00DC1631">
              <w:rPr>
                <w:sz w:val="24"/>
                <w:szCs w:val="24"/>
              </w:rPr>
              <w:t>16000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- 1834,</w:t>
            </w:r>
            <w:r w:rsidR="00B57B70" w:rsidRPr="00DC1631">
              <w:rPr>
                <w:sz w:val="24"/>
                <w:szCs w:val="24"/>
              </w:rPr>
              <w:t>36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2021 год: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всего – </w:t>
            </w:r>
            <w:r w:rsidR="005022ED" w:rsidRPr="00DC1631">
              <w:rPr>
                <w:sz w:val="24"/>
                <w:szCs w:val="24"/>
              </w:rPr>
              <w:t>43175,00</w:t>
            </w:r>
            <w:r w:rsidR="00B57B70" w:rsidRP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тыс. руб.,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320B1" w:rsidRPr="00DC1631">
              <w:rPr>
                <w:sz w:val="24"/>
                <w:szCs w:val="24"/>
              </w:rPr>
              <w:t>2466,68</w:t>
            </w:r>
            <w:r w:rsidRPr="00DC1631">
              <w:rPr>
                <w:sz w:val="24"/>
                <w:szCs w:val="24"/>
              </w:rPr>
              <w:t xml:space="preserve"> 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5320B1" w:rsidRPr="00DC1631">
              <w:rPr>
                <w:sz w:val="24"/>
                <w:szCs w:val="24"/>
              </w:rPr>
              <w:t>851,85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5022ED" w:rsidRPr="00DC1631">
              <w:rPr>
                <w:sz w:val="24"/>
                <w:szCs w:val="24"/>
              </w:rPr>
              <w:t>15604,17</w:t>
            </w:r>
            <w:r w:rsidR="00114583" w:rsidRP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022ED" w:rsidRPr="00DC1631">
              <w:rPr>
                <w:sz w:val="24"/>
                <w:szCs w:val="24"/>
              </w:rPr>
              <w:t>24252,3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775028" w:rsidRPr="00DC1631">
              <w:rPr>
                <w:sz w:val="24"/>
                <w:szCs w:val="24"/>
              </w:rPr>
              <w:t>0,0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2022 год: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всего – </w:t>
            </w:r>
            <w:r w:rsidR="00344199" w:rsidRPr="00DC1631">
              <w:rPr>
                <w:sz w:val="24"/>
                <w:szCs w:val="24"/>
              </w:rPr>
              <w:t>20632,83</w:t>
            </w:r>
            <w:r w:rsidRPr="00DC1631">
              <w:rPr>
                <w:sz w:val="24"/>
                <w:szCs w:val="24"/>
              </w:rPr>
              <w:t xml:space="preserve"> тыс. руб.,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E3439" w:rsidRPr="00DC1631">
              <w:rPr>
                <w:sz w:val="24"/>
                <w:szCs w:val="24"/>
              </w:rPr>
              <w:t>1706,1</w:t>
            </w:r>
            <w:r w:rsidRPr="00DC1631">
              <w:rPr>
                <w:sz w:val="24"/>
                <w:szCs w:val="24"/>
              </w:rPr>
              <w:t xml:space="preserve"> 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344199" w:rsidRPr="00DC1631">
              <w:rPr>
                <w:sz w:val="24"/>
                <w:szCs w:val="24"/>
              </w:rPr>
              <w:t>800,33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344199" w:rsidRPr="00DC1631">
              <w:rPr>
                <w:sz w:val="24"/>
                <w:szCs w:val="24"/>
              </w:rPr>
              <w:t>17466,4</w:t>
            </w:r>
            <w:r w:rsidR="005E3439" w:rsidRP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C749B3" w:rsidRPr="00DC1631">
              <w:rPr>
                <w:sz w:val="24"/>
                <w:szCs w:val="24"/>
              </w:rPr>
              <w:t>660</w:t>
            </w:r>
            <w:r w:rsidR="00775028" w:rsidRPr="00DC1631">
              <w:rPr>
                <w:sz w:val="24"/>
                <w:szCs w:val="24"/>
              </w:rPr>
              <w:t>,0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тыс. руб.;</w:t>
            </w:r>
          </w:p>
          <w:p w:rsid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E3439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2023 год: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всего – </w:t>
            </w:r>
            <w:r w:rsidR="005E3439" w:rsidRPr="00DC1631">
              <w:rPr>
                <w:sz w:val="24"/>
                <w:szCs w:val="24"/>
              </w:rPr>
              <w:t>21432,6</w:t>
            </w:r>
            <w:r w:rsidRPr="00DC1631">
              <w:rPr>
                <w:sz w:val="24"/>
                <w:szCs w:val="24"/>
              </w:rPr>
              <w:t xml:space="preserve"> тыс. руб.,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B57B70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5E3439" w:rsidRPr="00DC1631">
              <w:rPr>
                <w:sz w:val="24"/>
                <w:szCs w:val="24"/>
              </w:rPr>
              <w:t xml:space="preserve">618,3 </w:t>
            </w:r>
            <w:r w:rsidRPr="00DC1631">
              <w:rPr>
                <w:sz w:val="24"/>
                <w:szCs w:val="24"/>
              </w:rPr>
              <w:t>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5E3439" w:rsidRPr="00DC1631">
              <w:rPr>
                <w:sz w:val="24"/>
                <w:szCs w:val="24"/>
              </w:rPr>
              <w:t>20164,3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C749B3" w:rsidRPr="00DC1631">
              <w:rPr>
                <w:sz w:val="24"/>
                <w:szCs w:val="24"/>
              </w:rPr>
              <w:t>650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DC1631" w:rsidRDefault="00C749B3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E3439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2024 год: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всего – </w:t>
            </w:r>
            <w:r w:rsidR="005E3439" w:rsidRPr="00DC1631">
              <w:rPr>
                <w:sz w:val="24"/>
                <w:szCs w:val="24"/>
              </w:rPr>
              <w:t>18891,9</w:t>
            </w:r>
            <w:r w:rsidRPr="00DC1631">
              <w:rPr>
                <w:sz w:val="24"/>
                <w:szCs w:val="24"/>
              </w:rPr>
              <w:t xml:space="preserve"> тыс. руб.,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B57B70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="00B57B70" w:rsidRP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5E3439" w:rsidRPr="00DC1631">
              <w:rPr>
                <w:sz w:val="24"/>
                <w:szCs w:val="24"/>
              </w:rPr>
              <w:t>245,1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5E3439" w:rsidRPr="00DC1631">
              <w:rPr>
                <w:sz w:val="24"/>
                <w:szCs w:val="24"/>
              </w:rPr>
              <w:t>18016,8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-</w:t>
            </w:r>
            <w:r w:rsidR="00C749B3" w:rsidRPr="00DC1631">
              <w:rPr>
                <w:sz w:val="24"/>
                <w:szCs w:val="24"/>
              </w:rPr>
              <w:t>630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5E3439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2025 год: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всего – </w:t>
            </w:r>
            <w:r w:rsidR="00F475AA" w:rsidRPr="00DC1631">
              <w:rPr>
                <w:sz w:val="24"/>
                <w:szCs w:val="24"/>
              </w:rPr>
              <w:t>15510,4</w:t>
            </w:r>
            <w:r w:rsidRPr="00DC1631">
              <w:rPr>
                <w:sz w:val="24"/>
                <w:szCs w:val="24"/>
              </w:rPr>
              <w:t xml:space="preserve"> тыс. руб.,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B57B70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B57B70" w:rsidRPr="00DC1631">
              <w:rPr>
                <w:sz w:val="24"/>
                <w:szCs w:val="24"/>
              </w:rPr>
              <w:t>149,4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B57B70" w:rsidRPr="00DC1631">
              <w:rPr>
                <w:sz w:val="24"/>
                <w:szCs w:val="24"/>
              </w:rPr>
              <w:t>14</w:t>
            </w:r>
            <w:r w:rsidR="00F475AA" w:rsidRPr="00DC1631">
              <w:rPr>
                <w:sz w:val="24"/>
                <w:szCs w:val="24"/>
              </w:rPr>
              <w:t>5</w:t>
            </w:r>
            <w:r w:rsidR="00B57B70" w:rsidRPr="00DC1631">
              <w:rPr>
                <w:sz w:val="24"/>
                <w:szCs w:val="24"/>
              </w:rPr>
              <w:t>61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C749B3" w:rsidRPr="00DC1631">
              <w:rPr>
                <w:sz w:val="24"/>
                <w:szCs w:val="24"/>
              </w:rPr>
              <w:t>600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- 200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lastRenderedPageBreak/>
              <w:t>2026 год: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всего – </w:t>
            </w:r>
            <w:r w:rsidR="00F475AA" w:rsidRPr="00DC1631">
              <w:rPr>
                <w:sz w:val="24"/>
                <w:szCs w:val="24"/>
              </w:rPr>
              <w:t>15798,4</w:t>
            </w:r>
            <w:r w:rsidRPr="00DC1631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федеральный бюджет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- </w:t>
            </w:r>
            <w:r w:rsidR="00B57B70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B57B70" w:rsidRPr="00DC1631">
              <w:rPr>
                <w:sz w:val="24"/>
                <w:szCs w:val="24"/>
              </w:rPr>
              <w:t>149,4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местные бюджеты – </w:t>
            </w:r>
            <w:r w:rsidR="00F475AA" w:rsidRPr="00DC1631">
              <w:rPr>
                <w:sz w:val="24"/>
                <w:szCs w:val="24"/>
              </w:rPr>
              <w:t>14849</w:t>
            </w:r>
            <w:r w:rsidR="00775028" w:rsidRPr="00DC1631">
              <w:rPr>
                <w:sz w:val="24"/>
                <w:szCs w:val="24"/>
              </w:rPr>
              <w:t>,0</w:t>
            </w:r>
            <w:r w:rsidR="00A85549" w:rsidRP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юридических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- 600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средства физических лиц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- 200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Объем финансирования подпрограммы 1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всего: </w:t>
            </w:r>
            <w:r w:rsidR="00344199" w:rsidRPr="00DC1631">
              <w:rPr>
                <w:sz w:val="24"/>
                <w:szCs w:val="24"/>
              </w:rPr>
              <w:t>2444,8</w:t>
            </w:r>
            <w:r w:rsidRPr="00DC1631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местный бюджет – </w:t>
            </w:r>
            <w:r w:rsidR="00344199" w:rsidRPr="00DC1631">
              <w:rPr>
                <w:sz w:val="24"/>
                <w:szCs w:val="24"/>
              </w:rPr>
              <w:t>2444,8</w:t>
            </w:r>
            <w:r w:rsidRPr="00DC1631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DC1631">
              <w:rPr>
                <w:sz w:val="24"/>
                <w:szCs w:val="24"/>
              </w:rPr>
              <w:t>111,8</w:t>
            </w:r>
            <w:r w:rsidRPr="00DC1631">
              <w:rPr>
                <w:sz w:val="24"/>
                <w:szCs w:val="24"/>
              </w:rPr>
              <w:t xml:space="preserve"> тыс. руб., 2021 г. – </w:t>
            </w:r>
            <w:r w:rsidR="005022ED" w:rsidRPr="00DC1631">
              <w:rPr>
                <w:sz w:val="24"/>
                <w:szCs w:val="24"/>
              </w:rPr>
              <w:t>61,2</w:t>
            </w:r>
            <w:r w:rsidRPr="00DC1631">
              <w:rPr>
                <w:sz w:val="24"/>
                <w:szCs w:val="24"/>
              </w:rPr>
              <w:t xml:space="preserve"> тыс. руб., 2022 г. – </w:t>
            </w:r>
            <w:r w:rsidR="00344199" w:rsidRPr="00DC1631">
              <w:rPr>
                <w:sz w:val="24"/>
                <w:szCs w:val="24"/>
              </w:rPr>
              <w:t>660</w:t>
            </w:r>
            <w:r w:rsidRPr="00DC1631">
              <w:rPr>
                <w:sz w:val="24"/>
                <w:szCs w:val="24"/>
              </w:rPr>
              <w:t xml:space="preserve"> тыс. руб., 2023 г. – </w:t>
            </w:r>
            <w:r w:rsidR="00C749B3" w:rsidRPr="00DC1631">
              <w:rPr>
                <w:sz w:val="24"/>
                <w:szCs w:val="24"/>
              </w:rPr>
              <w:t>150</w:t>
            </w:r>
            <w:r w:rsidRPr="00DC1631">
              <w:rPr>
                <w:sz w:val="24"/>
                <w:szCs w:val="24"/>
              </w:rPr>
              <w:t xml:space="preserve"> тыс. руб., 2024 г. – </w:t>
            </w:r>
            <w:r w:rsidR="005E3439" w:rsidRPr="00DC1631">
              <w:rPr>
                <w:sz w:val="24"/>
                <w:szCs w:val="24"/>
              </w:rPr>
              <w:t>361,8</w:t>
            </w:r>
            <w:r w:rsidRPr="00DC1631">
              <w:rPr>
                <w:sz w:val="24"/>
                <w:szCs w:val="24"/>
              </w:rPr>
              <w:t xml:space="preserve"> тыс. руб., 2025 г. – </w:t>
            </w:r>
            <w:r w:rsidR="00F475AA" w:rsidRPr="00DC1631">
              <w:rPr>
                <w:sz w:val="24"/>
                <w:szCs w:val="24"/>
              </w:rPr>
              <w:t>5</w:t>
            </w:r>
            <w:r w:rsidRPr="00DC1631">
              <w:rPr>
                <w:sz w:val="24"/>
                <w:szCs w:val="24"/>
              </w:rPr>
              <w:t>50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 </w:t>
            </w:r>
            <w:r w:rsidR="00F475AA" w:rsidRPr="00DC1631">
              <w:rPr>
                <w:sz w:val="24"/>
                <w:szCs w:val="24"/>
              </w:rPr>
              <w:t>5</w:t>
            </w:r>
            <w:r w:rsidRPr="00DC1631">
              <w:rPr>
                <w:sz w:val="24"/>
                <w:szCs w:val="24"/>
              </w:rPr>
              <w:t>50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Калачеевского района»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всего – </w:t>
            </w:r>
            <w:r w:rsidR="00344199" w:rsidRPr="00DC1631">
              <w:rPr>
                <w:sz w:val="24"/>
                <w:szCs w:val="24"/>
              </w:rPr>
              <w:t>84845,93</w:t>
            </w:r>
            <w:r w:rsidRPr="00DC1631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федеральный бюджет – </w:t>
            </w:r>
            <w:r w:rsidR="005E3439" w:rsidRPr="00DC1631">
              <w:rPr>
                <w:sz w:val="24"/>
                <w:szCs w:val="24"/>
              </w:rPr>
              <w:t>4700,69</w:t>
            </w:r>
            <w:r w:rsidRPr="00DC1631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DC1631">
              <w:rPr>
                <w:sz w:val="24"/>
                <w:szCs w:val="24"/>
              </w:rPr>
              <w:t>527,91</w:t>
            </w:r>
            <w:r w:rsidRPr="00DC1631">
              <w:rPr>
                <w:sz w:val="24"/>
                <w:szCs w:val="24"/>
              </w:rPr>
              <w:t xml:space="preserve"> тыс. руб., 2021 г. – </w:t>
            </w:r>
            <w:r w:rsidR="006A750C" w:rsidRPr="00DC1631">
              <w:rPr>
                <w:sz w:val="24"/>
                <w:szCs w:val="24"/>
              </w:rPr>
              <w:t>2466,68</w:t>
            </w:r>
            <w:r w:rsidRPr="00DC1631">
              <w:rPr>
                <w:sz w:val="24"/>
                <w:szCs w:val="24"/>
              </w:rPr>
              <w:t xml:space="preserve"> тыс. руб., 2022 г. – </w:t>
            </w:r>
            <w:r w:rsidR="005E3439" w:rsidRPr="00DC1631">
              <w:rPr>
                <w:sz w:val="24"/>
                <w:szCs w:val="24"/>
              </w:rPr>
              <w:t>1706,1</w:t>
            </w:r>
            <w:r w:rsidRPr="00DC1631">
              <w:rPr>
                <w:sz w:val="24"/>
                <w:szCs w:val="24"/>
              </w:rPr>
              <w:t xml:space="preserve"> тыс. руб., 2023 г. – </w:t>
            </w:r>
            <w:r w:rsidR="00B57B70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2024 г. – </w:t>
            </w:r>
            <w:r w:rsidR="00B57B70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2025 г. –0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</w:t>
            </w:r>
            <w:r w:rsidR="00B57B70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</w:t>
            </w:r>
            <w:r w:rsidR="00344199" w:rsidRPr="00DC1631">
              <w:rPr>
                <w:sz w:val="24"/>
                <w:szCs w:val="24"/>
              </w:rPr>
              <w:t>4246,62</w:t>
            </w:r>
            <w:r w:rsidRPr="00DC1631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DC1631">
              <w:rPr>
                <w:sz w:val="24"/>
                <w:szCs w:val="24"/>
              </w:rPr>
              <w:t>1432,24</w:t>
            </w:r>
            <w:r w:rsidRPr="00DC1631">
              <w:rPr>
                <w:sz w:val="24"/>
                <w:szCs w:val="24"/>
              </w:rPr>
              <w:t xml:space="preserve"> тыс. руб., 2021 г. – </w:t>
            </w:r>
            <w:r w:rsidR="006A750C" w:rsidRPr="00DC1631">
              <w:rPr>
                <w:sz w:val="24"/>
                <w:szCs w:val="24"/>
              </w:rPr>
              <w:t>851,85</w:t>
            </w:r>
            <w:r w:rsidRPr="00DC1631">
              <w:rPr>
                <w:sz w:val="24"/>
                <w:szCs w:val="24"/>
              </w:rPr>
              <w:t xml:space="preserve"> тыс. руб., 2022 г. – </w:t>
            </w:r>
            <w:r w:rsidR="00344199" w:rsidRPr="00DC1631">
              <w:rPr>
                <w:sz w:val="24"/>
                <w:szCs w:val="24"/>
              </w:rPr>
              <w:t>800,33</w:t>
            </w:r>
            <w:r w:rsidRPr="00DC1631">
              <w:rPr>
                <w:sz w:val="24"/>
                <w:szCs w:val="24"/>
              </w:rPr>
              <w:t xml:space="preserve"> тыс. руб., 2023 г. – </w:t>
            </w:r>
            <w:r w:rsidR="005E3439" w:rsidRPr="00DC1631">
              <w:rPr>
                <w:sz w:val="24"/>
                <w:szCs w:val="24"/>
              </w:rPr>
              <w:t>618,3</w:t>
            </w:r>
            <w:r w:rsidRPr="00DC1631">
              <w:rPr>
                <w:sz w:val="24"/>
                <w:szCs w:val="24"/>
              </w:rPr>
              <w:t xml:space="preserve"> тыс. руб., 2024 г. – </w:t>
            </w:r>
            <w:r w:rsidR="005E3439" w:rsidRPr="00DC1631">
              <w:rPr>
                <w:sz w:val="24"/>
                <w:szCs w:val="24"/>
              </w:rPr>
              <w:t>245,1</w:t>
            </w:r>
            <w:r w:rsidRPr="00DC1631">
              <w:rPr>
                <w:sz w:val="24"/>
                <w:szCs w:val="24"/>
              </w:rPr>
              <w:t xml:space="preserve"> тыс. руб., 2025 г. – </w:t>
            </w:r>
            <w:r w:rsidR="005E3439" w:rsidRPr="00DC1631">
              <w:rPr>
                <w:sz w:val="24"/>
                <w:szCs w:val="24"/>
              </w:rPr>
              <w:t>149,4</w:t>
            </w:r>
            <w:r w:rsidRPr="00DC1631">
              <w:rPr>
                <w:sz w:val="24"/>
                <w:szCs w:val="24"/>
              </w:rPr>
              <w:t xml:space="preserve"> тыс. руб., 2026 г. – </w:t>
            </w:r>
            <w:r w:rsidR="00AF4FA9" w:rsidRPr="00DC1631">
              <w:rPr>
                <w:sz w:val="24"/>
                <w:szCs w:val="24"/>
              </w:rPr>
              <w:t>149,4</w:t>
            </w:r>
            <w:r w:rsidRPr="00DC1631">
              <w:rPr>
                <w:sz w:val="24"/>
                <w:szCs w:val="24"/>
              </w:rPr>
              <w:t xml:space="preserve"> тыс. руб.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местный бюджет – </w:t>
            </w:r>
            <w:r w:rsidR="00344199" w:rsidRPr="00DC1631">
              <w:rPr>
                <w:sz w:val="24"/>
                <w:szCs w:val="24"/>
              </w:rPr>
              <w:t>68521,96</w:t>
            </w:r>
            <w:r w:rsidRPr="00DC1631">
              <w:rPr>
                <w:sz w:val="24"/>
                <w:szCs w:val="24"/>
              </w:rPr>
              <w:t xml:space="preserve"> тыс. руб.,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2020 г. – </w:t>
            </w:r>
            <w:r w:rsidR="00AF4FA9" w:rsidRPr="00DC1631">
              <w:rPr>
                <w:sz w:val="24"/>
                <w:szCs w:val="24"/>
              </w:rPr>
              <w:t>8196,59</w:t>
            </w:r>
            <w:r w:rsidRPr="00DC1631">
              <w:rPr>
                <w:sz w:val="24"/>
                <w:szCs w:val="24"/>
              </w:rPr>
              <w:t xml:space="preserve"> тыс. руб., 2021 г. – </w:t>
            </w:r>
            <w:r w:rsidR="005E3439" w:rsidRPr="00DC1631">
              <w:rPr>
                <w:sz w:val="24"/>
                <w:szCs w:val="24"/>
              </w:rPr>
              <w:t>10629,27</w:t>
            </w:r>
            <w:r w:rsidRPr="00DC1631">
              <w:rPr>
                <w:sz w:val="24"/>
                <w:szCs w:val="24"/>
              </w:rPr>
              <w:t xml:space="preserve">тыс. руб., 2022 г. – </w:t>
            </w:r>
            <w:r w:rsidR="00344199" w:rsidRPr="00DC1631">
              <w:rPr>
                <w:sz w:val="24"/>
                <w:szCs w:val="24"/>
              </w:rPr>
              <w:t>10815,8</w:t>
            </w:r>
            <w:r w:rsidRPr="00DC1631">
              <w:rPr>
                <w:sz w:val="24"/>
                <w:szCs w:val="24"/>
              </w:rPr>
              <w:t xml:space="preserve"> тыс. руб., 2023г. –</w:t>
            </w:r>
            <w:r w:rsidR="005E3439" w:rsidRPr="00DC1631">
              <w:rPr>
                <w:sz w:val="24"/>
                <w:szCs w:val="24"/>
              </w:rPr>
              <w:t xml:space="preserve">13405,3 </w:t>
            </w:r>
            <w:r w:rsidRPr="00DC1631">
              <w:rPr>
                <w:sz w:val="24"/>
                <w:szCs w:val="24"/>
              </w:rPr>
              <w:t xml:space="preserve">тыс. руб., 2024 г. – </w:t>
            </w:r>
            <w:r w:rsidR="005E3439" w:rsidRPr="00DC1631">
              <w:rPr>
                <w:sz w:val="24"/>
                <w:szCs w:val="24"/>
              </w:rPr>
              <w:t>10789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2025 г. – </w:t>
            </w:r>
            <w:r w:rsidR="005E3439" w:rsidRPr="00DC1631">
              <w:rPr>
                <w:sz w:val="24"/>
                <w:szCs w:val="24"/>
              </w:rPr>
              <w:t>7199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 </w:t>
            </w:r>
            <w:r w:rsidR="005E3439" w:rsidRPr="00DC1631">
              <w:rPr>
                <w:sz w:val="24"/>
                <w:szCs w:val="24"/>
              </w:rPr>
              <w:t>7487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</w:t>
            </w:r>
          </w:p>
          <w:p w:rsidR="0004620F" w:rsidRPr="00DC1631" w:rsidRDefault="00DC1631" w:rsidP="00DC16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DC1631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5022ED" w:rsidRPr="00DC1631">
              <w:rPr>
                <w:sz w:val="24"/>
                <w:szCs w:val="24"/>
              </w:rPr>
              <w:t>5142,3</w:t>
            </w:r>
            <w:r w:rsidR="0004620F" w:rsidRPr="00DC1631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2020 г. – 650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2021г. –</w:t>
            </w:r>
            <w:r w:rsidR="005022ED" w:rsidRPr="00DC1631">
              <w:rPr>
                <w:sz w:val="24"/>
                <w:szCs w:val="24"/>
              </w:rPr>
              <w:t>1352,3</w:t>
            </w:r>
            <w:r w:rsidRPr="00DC1631">
              <w:rPr>
                <w:sz w:val="24"/>
                <w:szCs w:val="24"/>
              </w:rPr>
              <w:t xml:space="preserve"> тыс. руб., 2022 г. – 660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2023 г. – 650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2024 г. – 630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2025 г. – 600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 600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</w:t>
            </w:r>
          </w:p>
          <w:p w:rsid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DC1631">
              <w:rPr>
                <w:sz w:val="24"/>
                <w:szCs w:val="24"/>
              </w:rPr>
              <w:t xml:space="preserve"> </w:t>
            </w:r>
            <w:r w:rsidR="005E3439" w:rsidRPr="00DC1631">
              <w:rPr>
                <w:sz w:val="24"/>
                <w:szCs w:val="24"/>
              </w:rPr>
              <w:t>2234,36</w:t>
            </w:r>
            <w:r w:rsidRPr="00DC1631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DC1631">
              <w:rPr>
                <w:sz w:val="24"/>
                <w:szCs w:val="24"/>
              </w:rPr>
              <w:t>36</w:t>
            </w:r>
            <w:r w:rsidRPr="00DC1631">
              <w:rPr>
                <w:sz w:val="24"/>
                <w:szCs w:val="24"/>
              </w:rPr>
              <w:t xml:space="preserve"> тыс. руб., 2021 г. – </w:t>
            </w:r>
            <w:r w:rsidR="005022ED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2022 г. – </w:t>
            </w:r>
            <w:r w:rsidR="005E3439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2023 г. – </w:t>
            </w:r>
            <w:r w:rsidR="005E3439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lastRenderedPageBreak/>
              <w:t>тыс. руб., 2024 г. –</w:t>
            </w:r>
            <w:r w:rsidR="005E3439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 xml:space="preserve">,0 </w:t>
            </w:r>
            <w:r w:rsidRPr="00DC1631">
              <w:rPr>
                <w:sz w:val="24"/>
                <w:szCs w:val="24"/>
              </w:rPr>
              <w:t>тыс. руб., 2025 г. –200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–200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344199" w:rsidRPr="00DC1631">
              <w:rPr>
                <w:sz w:val="24"/>
                <w:szCs w:val="24"/>
              </w:rPr>
              <w:t>79892,22</w:t>
            </w:r>
            <w:r w:rsidRPr="00DC1631">
              <w:rPr>
                <w:sz w:val="24"/>
                <w:szCs w:val="24"/>
              </w:rPr>
              <w:t xml:space="preserve"> тыс. рублей,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из них: </w:t>
            </w:r>
          </w:p>
          <w:p w:rsidR="0004620F" w:rsidRPr="00DC1631" w:rsidRDefault="00DC1631" w:rsidP="00DC16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DC1631">
              <w:rPr>
                <w:sz w:val="24"/>
                <w:szCs w:val="24"/>
              </w:rPr>
              <w:t xml:space="preserve">- местный бюджет – </w:t>
            </w:r>
            <w:r w:rsidR="00344199" w:rsidRPr="00DC1631">
              <w:rPr>
                <w:sz w:val="24"/>
                <w:szCs w:val="24"/>
              </w:rPr>
              <w:t>41642,22</w:t>
            </w:r>
            <w:r w:rsidR="0004620F" w:rsidRPr="00DC1631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DC1631">
              <w:rPr>
                <w:sz w:val="24"/>
                <w:szCs w:val="24"/>
              </w:rPr>
              <w:t>3638,92</w:t>
            </w:r>
            <w:r w:rsidR="0004620F" w:rsidRPr="00DC1631">
              <w:rPr>
                <w:sz w:val="24"/>
                <w:szCs w:val="24"/>
              </w:rPr>
              <w:t xml:space="preserve"> тыс. руб., 2021 г. – </w:t>
            </w:r>
            <w:r w:rsidR="005022ED" w:rsidRPr="00DC1631">
              <w:rPr>
                <w:sz w:val="24"/>
                <w:szCs w:val="24"/>
              </w:rPr>
              <w:t>4913,7</w:t>
            </w:r>
            <w:r w:rsidR="0004620F" w:rsidRPr="00DC1631">
              <w:rPr>
                <w:sz w:val="24"/>
                <w:szCs w:val="24"/>
              </w:rPr>
              <w:t xml:space="preserve"> тыс. руб., 2022 г. – </w:t>
            </w:r>
            <w:r w:rsidR="00344199" w:rsidRPr="00DC1631">
              <w:rPr>
                <w:sz w:val="24"/>
                <w:szCs w:val="24"/>
              </w:rPr>
              <w:t>5990,60</w:t>
            </w:r>
            <w:r w:rsidR="0004620F" w:rsidRPr="00DC1631">
              <w:rPr>
                <w:sz w:val="24"/>
                <w:szCs w:val="24"/>
              </w:rPr>
              <w:t xml:space="preserve"> тыс. руб., 2023 г. – </w:t>
            </w:r>
            <w:r w:rsidR="00385965" w:rsidRPr="00DC1631">
              <w:rPr>
                <w:sz w:val="24"/>
                <w:szCs w:val="24"/>
              </w:rPr>
              <w:t>6609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руб., 2024 г. – </w:t>
            </w:r>
            <w:r w:rsidR="00385965" w:rsidRPr="00DC1631">
              <w:rPr>
                <w:sz w:val="24"/>
                <w:szCs w:val="24"/>
              </w:rPr>
              <w:t>6866</w:t>
            </w:r>
            <w:r w:rsidR="00775028" w:rsidRPr="00DC1631">
              <w:rPr>
                <w:sz w:val="24"/>
                <w:szCs w:val="24"/>
              </w:rPr>
              <w:t>,0</w:t>
            </w:r>
            <w:r w:rsidR="00385965" w:rsidRPr="00DC1631">
              <w:rPr>
                <w:sz w:val="24"/>
                <w:szCs w:val="24"/>
              </w:rPr>
              <w:t xml:space="preserve"> </w:t>
            </w:r>
            <w:r w:rsidR="0004620F" w:rsidRPr="00DC1631">
              <w:rPr>
                <w:sz w:val="24"/>
                <w:szCs w:val="24"/>
              </w:rPr>
              <w:t>тыс. руб., 2025 г. – 6812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руб., 2026 г. – 6812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DC1631" w:rsidP="00DC16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DC1631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DC1631">
              <w:rPr>
                <w:sz w:val="24"/>
                <w:szCs w:val="24"/>
              </w:rPr>
              <w:t>38250</w:t>
            </w:r>
            <w:r w:rsidR="0004620F" w:rsidRPr="00DC1631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DC1631">
              <w:rPr>
                <w:sz w:val="24"/>
                <w:szCs w:val="24"/>
              </w:rPr>
              <w:t>15350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руб., 2021 г. – </w:t>
            </w:r>
            <w:r w:rsidR="005022ED" w:rsidRPr="00DC1631">
              <w:rPr>
                <w:sz w:val="24"/>
                <w:szCs w:val="24"/>
              </w:rPr>
              <w:t>22900</w:t>
            </w:r>
            <w:r w:rsidR="00775028" w:rsidRPr="00DC1631">
              <w:rPr>
                <w:sz w:val="24"/>
                <w:szCs w:val="24"/>
              </w:rPr>
              <w:t>,0</w:t>
            </w:r>
            <w:r w:rsidR="005022ED" w:rsidRPr="00DC1631">
              <w:rPr>
                <w:sz w:val="24"/>
                <w:szCs w:val="24"/>
              </w:rPr>
              <w:t xml:space="preserve"> </w:t>
            </w:r>
            <w:r w:rsidR="0004620F" w:rsidRPr="00DC1631">
              <w:rPr>
                <w:sz w:val="24"/>
                <w:szCs w:val="24"/>
              </w:rPr>
              <w:t xml:space="preserve">тыс. руб., 2022 г. – </w:t>
            </w:r>
            <w:r w:rsidR="00E971D7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руб., 2023 г. – </w:t>
            </w:r>
            <w:r w:rsidR="00E971D7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руб., 2024 г. – </w:t>
            </w:r>
            <w:r w:rsidR="00E971D7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руб., 2025 г. – </w:t>
            </w:r>
            <w:r w:rsidR="00E971D7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руб., 2026 г. – </w:t>
            </w:r>
            <w:r w:rsidR="00E971D7" w:rsidRPr="00DC1631">
              <w:rPr>
                <w:sz w:val="24"/>
                <w:szCs w:val="24"/>
              </w:rPr>
              <w:t>0</w:t>
            </w:r>
            <w:r w:rsidR="00775028" w:rsidRPr="00DC1631">
              <w:rPr>
                <w:sz w:val="24"/>
                <w:szCs w:val="24"/>
              </w:rPr>
              <w:t>,0</w:t>
            </w:r>
            <w:r w:rsidR="0004620F" w:rsidRPr="00DC1631">
              <w:rPr>
                <w:sz w:val="24"/>
                <w:szCs w:val="24"/>
              </w:rPr>
              <w:t xml:space="preserve"> тыс. руб.</w:t>
            </w:r>
          </w:p>
          <w:p w:rsidR="0004620F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DC1631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DC1631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DC1631">
              <w:rPr>
                <w:rFonts w:cs="Arial"/>
              </w:rPr>
              <w:t>из бюджетов всех уровней</w:t>
            </w:r>
          </w:p>
        </w:tc>
      </w:tr>
    </w:tbl>
    <w:p w:rsidR="00DC1631" w:rsidRDefault="00DC1631" w:rsidP="00DC1631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DC1631" w:rsidRDefault="00797EC7" w:rsidP="00DC163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DC1631">
        <w:rPr>
          <w:rFonts w:cs="Arial"/>
        </w:rPr>
        <w:t>Строку</w:t>
      </w:r>
      <w:r w:rsidR="001665FC" w:rsidRPr="00DC1631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DC1631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DC1631">
        <w:rPr>
          <w:rFonts w:cs="Arial"/>
        </w:rPr>
        <w:t xml:space="preserve"> </w:t>
      </w:r>
      <w:r w:rsidR="001665FC" w:rsidRPr="00DC1631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DC1631" w:rsidTr="00DC163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DC1631" w:rsidRDefault="00262956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DC1631" w:rsidRDefault="00262956" w:rsidP="00DC1631">
            <w:pPr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Объем финансирования подпрограммы 1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всего: 2444,8 тыс. рублей, из них:</w:t>
            </w:r>
          </w:p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местный бюджет – 2444,8 тыс. руб., в том числе по годам: 2020 г. – 111,8 тыс. руб., 2021 г. – 61,2 тыс. руб., 2022 г. – 660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2023 г. – 150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2024 г. – 361,8 тыс. руб., 2025 г. – 550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 550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</w:t>
            </w:r>
          </w:p>
          <w:p w:rsidR="00262956" w:rsidRPr="00DC1631" w:rsidRDefault="00262956" w:rsidP="00DC1631">
            <w:pPr>
              <w:rPr>
                <w:rFonts w:cs="Arial"/>
              </w:rPr>
            </w:pPr>
          </w:p>
        </w:tc>
      </w:tr>
    </w:tbl>
    <w:p w:rsidR="00262956" w:rsidRPr="00DC1631" w:rsidRDefault="00262956" w:rsidP="00DC1631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DC1631" w:rsidRDefault="00D07497" w:rsidP="00DC163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DC1631">
        <w:rPr>
          <w:rFonts w:cs="Arial"/>
        </w:rPr>
        <w:t xml:space="preserve"> </w:t>
      </w:r>
      <w:r w:rsidR="00797EC7" w:rsidRPr="00DC1631">
        <w:rPr>
          <w:rFonts w:cs="Arial"/>
        </w:rPr>
        <w:t>Строку</w:t>
      </w:r>
      <w:r w:rsidRPr="00DC1631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DC1631">
        <w:rPr>
          <w:rFonts w:cs="Arial"/>
        </w:rPr>
        <w:t xml:space="preserve"> </w:t>
      </w:r>
      <w:r w:rsidRPr="00DC1631">
        <w:rPr>
          <w:rFonts w:cs="Arial"/>
        </w:rPr>
        <w:t>Калачеевского района»</w:t>
      </w:r>
      <w:r w:rsidR="00DC1631">
        <w:rPr>
          <w:rFonts w:cs="Arial"/>
        </w:rPr>
        <w:t xml:space="preserve"> </w:t>
      </w:r>
      <w:r w:rsidRPr="00DC1631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DC1631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DC1631" w:rsidTr="00DC163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DC1631" w:rsidRDefault="0004620F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DC1631" w:rsidRDefault="0004620F" w:rsidP="00DC1631">
            <w:pPr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Калачеевского района»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всего – 84845,93 тыс. рублей, из них:</w:t>
            </w:r>
          </w:p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федеральный бюджет – 4700,69 тыс. руб., в том числе по годам: 2020 г. – 527,91 тыс. руб., 2021 г. – 2466,68 тыс. руб., 2022 г. – 1706,1 </w:t>
            </w:r>
            <w:r w:rsidRPr="00DC1631">
              <w:rPr>
                <w:sz w:val="24"/>
                <w:szCs w:val="24"/>
              </w:rPr>
              <w:lastRenderedPageBreak/>
              <w:t>тыс. руб., 2023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2024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2025 г. –0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 </w:t>
            </w:r>
          </w:p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 xml:space="preserve">- областной бюджет – 4246,62 тыс. руб., в том числе по годам: 2020 г. – 1432,24 тыс. руб., 2021 г. – 851,85 тыс. руб., 2022 г. – 800,33 тыс. руб., 2023 г. – 618,3 тыс. руб., 2024 г. – 245,1 тыс. руб., 2025 г. – 149,4 тыс. руб., 2026 г. – 149,4 тыс. руб. </w:t>
            </w:r>
          </w:p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местный бюджет – 68521,96 тыс. руб.,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в том числе по годам: </w:t>
            </w:r>
          </w:p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2020 г. – 8196,59 тыс. руб., 2021 г. – 10629,27тыс. руб., 2022 г. – 10815,8 тыс. руб., 2023г. –13405,3 тыс. руб., 2024 г. – 10789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2025 г. – 7199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 7487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</w:t>
            </w:r>
          </w:p>
          <w:p w:rsidR="00344199" w:rsidRPr="00DC1631" w:rsidRDefault="00DC1631" w:rsidP="00DC163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4199" w:rsidRPr="00DC1631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344199" w:rsidRPr="00DC1631">
              <w:rPr>
                <w:sz w:val="24"/>
                <w:szCs w:val="24"/>
              </w:rPr>
              <w:t xml:space="preserve">5142,3 тыс. руб., в том числе по годам: </w:t>
            </w:r>
          </w:p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2020 г. – 650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2021г. –1352,3 тыс. руб., 2022 г. – 660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2023 г. – 650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2024 г. – 630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2025 г. – 600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 600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</w:t>
            </w:r>
          </w:p>
          <w:p w:rsidR="00344199" w:rsidRPr="00DC1631" w:rsidRDefault="00344199" w:rsidP="00DC1631">
            <w:pPr>
              <w:pStyle w:val="ConsPlusCell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>2234,36 тыс. руб., в том числе по годам: 2020 г. – 1834,36 тыс. руб., 2021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2022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2023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2024 г. –0</w:t>
            </w:r>
            <w:r w:rsidR="00775028" w:rsidRPr="00DC1631">
              <w:rPr>
                <w:sz w:val="24"/>
                <w:szCs w:val="24"/>
              </w:rPr>
              <w:t xml:space="preserve">,0 </w:t>
            </w:r>
            <w:r w:rsidRPr="00DC1631">
              <w:rPr>
                <w:sz w:val="24"/>
                <w:szCs w:val="24"/>
              </w:rPr>
              <w:t>тыс. руб., 2025 г. –200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руб., 2026 г. –200</w:t>
            </w:r>
            <w:r w:rsidR="00066F5B" w:rsidRPr="00DC1631">
              <w:rPr>
                <w:sz w:val="24"/>
                <w:szCs w:val="24"/>
              </w:rPr>
              <w:t>,0</w:t>
            </w:r>
            <w:r w:rsidRPr="00DC1631">
              <w:rPr>
                <w:sz w:val="24"/>
                <w:szCs w:val="24"/>
              </w:rPr>
              <w:t xml:space="preserve"> тыс. руб.;</w:t>
            </w:r>
          </w:p>
          <w:p w:rsidR="0004620F" w:rsidRPr="00DC1631" w:rsidRDefault="0004620F" w:rsidP="00DC1631">
            <w:pPr>
              <w:rPr>
                <w:rFonts w:cs="Arial"/>
              </w:rPr>
            </w:pPr>
          </w:p>
        </w:tc>
      </w:tr>
    </w:tbl>
    <w:p w:rsidR="00DC1631" w:rsidRDefault="00DC1631" w:rsidP="00DC1631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DC1631" w:rsidRDefault="00797EC7" w:rsidP="00DC163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DC1631">
        <w:rPr>
          <w:rFonts w:cs="Arial"/>
        </w:rPr>
        <w:t>Строку</w:t>
      </w:r>
      <w:r w:rsidR="001665FC" w:rsidRPr="00DC1631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DC1631">
        <w:rPr>
          <w:rFonts w:cs="Arial"/>
        </w:rPr>
        <w:t>«Развитие и поддержка малого и среднего предпринимательства»</w:t>
      </w:r>
      <w:r w:rsidR="00DC1631">
        <w:rPr>
          <w:rFonts w:cs="Arial"/>
        </w:rPr>
        <w:t xml:space="preserve"> </w:t>
      </w:r>
      <w:r w:rsidR="001665FC" w:rsidRPr="00DC1631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DC1631" w:rsidTr="00DC1631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DC1631" w:rsidRDefault="00262956" w:rsidP="00DC1631">
            <w:pPr>
              <w:ind w:firstLine="709"/>
              <w:rPr>
                <w:rFonts w:cs="Arial"/>
              </w:rPr>
            </w:pPr>
            <w:r w:rsidRPr="00DC1631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DC1631" w:rsidRDefault="00262956" w:rsidP="00DC1631">
            <w:pPr>
              <w:ind w:firstLine="709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DC1631" w:rsidRDefault="00262956" w:rsidP="00DC1631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344199" w:rsidRPr="00DC1631" w:rsidRDefault="00344199" w:rsidP="00DC1631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DC1631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79892,22 тыс. рублей,</w:t>
            </w:r>
            <w:r w:rsidR="00DC1631">
              <w:rPr>
                <w:sz w:val="24"/>
                <w:szCs w:val="24"/>
              </w:rPr>
              <w:t xml:space="preserve"> </w:t>
            </w:r>
            <w:r w:rsidRPr="00DC1631">
              <w:rPr>
                <w:sz w:val="24"/>
                <w:szCs w:val="24"/>
              </w:rPr>
              <w:t xml:space="preserve">из них: </w:t>
            </w:r>
          </w:p>
          <w:p w:rsidR="00344199" w:rsidRPr="00DC1631" w:rsidRDefault="00DC1631" w:rsidP="00DC1631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4199" w:rsidRPr="00DC1631">
              <w:rPr>
                <w:sz w:val="24"/>
                <w:szCs w:val="24"/>
              </w:rPr>
              <w:t>- местный бюджет – 41642,22 тыс. руб., в том числе по годам: 2020г. – 3638,92 тыс. руб., 2021 г. – 4913,7 тыс. руб., 2022 г. – 5990,60 тыс. руб., 2023 г. – 6609</w:t>
            </w:r>
            <w:r w:rsidR="00066F5B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2024 г. – 6866</w:t>
            </w:r>
            <w:r w:rsidR="00066F5B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2025 г. – 6812</w:t>
            </w:r>
            <w:r w:rsidR="00066F5B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2026 г. – 6812</w:t>
            </w:r>
            <w:r w:rsidR="00066F5B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руб.;</w:t>
            </w:r>
          </w:p>
          <w:p w:rsidR="00344199" w:rsidRPr="00DC1631" w:rsidRDefault="00DC1631" w:rsidP="00DC1631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4199" w:rsidRPr="00DC1631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344199" w:rsidRPr="00DC1631">
              <w:rPr>
                <w:sz w:val="24"/>
                <w:szCs w:val="24"/>
              </w:rPr>
              <w:t>38250</w:t>
            </w:r>
            <w:r w:rsidR="00775028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в том числе по годам: 2020 г. – 15350</w:t>
            </w:r>
            <w:r w:rsidR="00066F5B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2021 г. – 22900</w:t>
            </w:r>
            <w:r w:rsidR="00066F5B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</w:t>
            </w:r>
            <w:r w:rsidR="00344199" w:rsidRPr="00DC1631">
              <w:rPr>
                <w:sz w:val="24"/>
                <w:szCs w:val="24"/>
              </w:rPr>
              <w:lastRenderedPageBreak/>
              <w:t>2022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2023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2024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2025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руб., 2026 г. – 0</w:t>
            </w:r>
            <w:r w:rsidR="00775028" w:rsidRPr="00DC1631">
              <w:rPr>
                <w:sz w:val="24"/>
                <w:szCs w:val="24"/>
              </w:rPr>
              <w:t>,0</w:t>
            </w:r>
            <w:r w:rsidR="00344199" w:rsidRPr="00DC1631">
              <w:rPr>
                <w:sz w:val="24"/>
                <w:szCs w:val="24"/>
              </w:rPr>
              <w:t xml:space="preserve"> тыс. руб.</w:t>
            </w:r>
          </w:p>
          <w:p w:rsidR="00262956" w:rsidRPr="00DC1631" w:rsidRDefault="00262956" w:rsidP="00DC1631">
            <w:pPr>
              <w:ind w:firstLine="709"/>
              <w:rPr>
                <w:rFonts w:cs="Arial"/>
              </w:rPr>
            </w:pPr>
          </w:p>
        </w:tc>
      </w:tr>
    </w:tbl>
    <w:p w:rsidR="00262956" w:rsidRPr="00DC1631" w:rsidRDefault="00262956" w:rsidP="00DC1631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DC1631" w:rsidRDefault="000445ED" w:rsidP="00DC1631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DC1631">
        <w:rPr>
          <w:rFonts w:cs="Arial"/>
        </w:rPr>
        <w:t>Приложение № 2, № 3</w:t>
      </w:r>
      <w:r w:rsidR="00D23316" w:rsidRPr="00DC1631">
        <w:rPr>
          <w:rFonts w:cs="Arial"/>
        </w:rPr>
        <w:t>, № 4</w:t>
      </w:r>
      <w:r w:rsidRPr="00DC1631">
        <w:rPr>
          <w:rFonts w:cs="Arial"/>
        </w:rPr>
        <w:t xml:space="preserve"> </w:t>
      </w:r>
      <w:r w:rsidR="00D07497" w:rsidRPr="00DC1631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DC1631">
        <w:rPr>
          <w:rFonts w:cs="Arial"/>
        </w:rPr>
        <w:t>1</w:t>
      </w:r>
      <w:r w:rsidR="00D07497" w:rsidRPr="00DC1631">
        <w:rPr>
          <w:rFonts w:cs="Arial"/>
        </w:rPr>
        <w:t xml:space="preserve">, № </w:t>
      </w:r>
      <w:r w:rsidR="0004620F" w:rsidRPr="00DC1631">
        <w:rPr>
          <w:rFonts w:cs="Arial"/>
        </w:rPr>
        <w:t>2</w:t>
      </w:r>
      <w:r w:rsidR="00D23316" w:rsidRPr="00DC1631">
        <w:rPr>
          <w:rFonts w:cs="Arial"/>
        </w:rPr>
        <w:t>, № 3</w:t>
      </w:r>
      <w:r w:rsidRPr="00DC1631">
        <w:rPr>
          <w:rFonts w:cs="Arial"/>
        </w:rPr>
        <w:t xml:space="preserve"> </w:t>
      </w:r>
      <w:r w:rsidR="00D07497" w:rsidRPr="00DC1631">
        <w:rPr>
          <w:rFonts w:cs="Arial"/>
        </w:rPr>
        <w:t>к настоящему постановлению.</w:t>
      </w:r>
    </w:p>
    <w:p w:rsidR="00D07497" w:rsidRPr="00DC1631" w:rsidRDefault="00D07497" w:rsidP="00DC1631">
      <w:pPr>
        <w:tabs>
          <w:tab w:val="left" w:pos="1276"/>
        </w:tabs>
        <w:ind w:firstLine="709"/>
        <w:rPr>
          <w:rFonts w:cs="Arial"/>
        </w:rPr>
      </w:pPr>
      <w:r w:rsidRPr="00DC1631">
        <w:rPr>
          <w:rFonts w:cs="Arial"/>
          <w:bCs/>
        </w:rPr>
        <w:t xml:space="preserve">2. </w:t>
      </w:r>
      <w:r w:rsidRPr="00DC1631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DC1631" w:rsidRDefault="00D07497" w:rsidP="00DC1631">
      <w:pPr>
        <w:tabs>
          <w:tab w:val="left" w:pos="1276"/>
        </w:tabs>
        <w:ind w:firstLine="709"/>
        <w:rPr>
          <w:rFonts w:cs="Arial"/>
        </w:rPr>
      </w:pPr>
      <w:r w:rsidRPr="00DC1631">
        <w:rPr>
          <w:rFonts w:cs="Arial"/>
        </w:rPr>
        <w:t>3. Контроль за исполнением настоящего постановления возложить на заместителя главы администрации</w:t>
      </w:r>
      <w:r w:rsidR="00066F5B" w:rsidRPr="00DC1631">
        <w:rPr>
          <w:rFonts w:cs="Arial"/>
        </w:rPr>
        <w:t xml:space="preserve"> – руководител</w:t>
      </w:r>
      <w:r w:rsidR="00BD664A" w:rsidRPr="00DC1631">
        <w:rPr>
          <w:rFonts w:cs="Arial"/>
        </w:rPr>
        <w:t>я</w:t>
      </w:r>
      <w:r w:rsidR="00066F5B" w:rsidRPr="00DC1631">
        <w:rPr>
          <w:rFonts w:cs="Arial"/>
        </w:rPr>
        <w:t xml:space="preserve"> отдела по образованию</w:t>
      </w:r>
      <w:r w:rsidRPr="00DC1631">
        <w:rPr>
          <w:rFonts w:cs="Arial"/>
        </w:rPr>
        <w:t xml:space="preserve"> Калачеевского муниципального района </w:t>
      </w:r>
      <w:r w:rsidR="00066F5B" w:rsidRPr="00DC1631">
        <w:rPr>
          <w:rFonts w:cs="Arial"/>
        </w:rPr>
        <w:t>Пономарева А.В</w:t>
      </w:r>
      <w:r w:rsidR="005320B1" w:rsidRPr="00DC1631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C1631" w:rsidTr="00003ABA">
        <w:tc>
          <w:tcPr>
            <w:tcW w:w="3284" w:type="dxa"/>
            <w:shd w:val="clear" w:color="auto" w:fill="auto"/>
          </w:tcPr>
          <w:p w:rsidR="00DC1631" w:rsidRPr="00003ABA" w:rsidRDefault="00DC1631" w:rsidP="00003ABA">
            <w:pPr>
              <w:rPr>
                <w:rFonts w:cs="Arial"/>
              </w:rPr>
            </w:pPr>
            <w:r w:rsidRPr="00003ABA">
              <w:rPr>
                <w:rFonts w:cs="Arial"/>
              </w:rPr>
              <w:t xml:space="preserve">Глава администрации </w:t>
            </w:r>
          </w:p>
          <w:p w:rsidR="00DC1631" w:rsidRPr="00003ABA" w:rsidRDefault="00DC1631" w:rsidP="00003ABA">
            <w:pPr>
              <w:rPr>
                <w:rFonts w:cs="Arial"/>
              </w:rPr>
            </w:pPr>
            <w:r w:rsidRPr="00003AB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C1631" w:rsidRPr="00003ABA" w:rsidRDefault="00DC1631" w:rsidP="00003ABA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C1631" w:rsidRPr="00003ABA" w:rsidRDefault="00DC1631" w:rsidP="00003ABA">
            <w:pPr>
              <w:rPr>
                <w:rFonts w:cs="Arial"/>
              </w:rPr>
            </w:pPr>
            <w:r w:rsidRPr="00003ABA">
              <w:rPr>
                <w:rFonts w:cs="Arial"/>
              </w:rPr>
              <w:t>Н.Т. Котолевский</w:t>
            </w:r>
          </w:p>
        </w:tc>
      </w:tr>
    </w:tbl>
    <w:p w:rsidR="00DC1631" w:rsidRDefault="00DC1631" w:rsidP="00DC163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9532C" w:rsidRPr="00DC1631" w:rsidRDefault="0019532C" w:rsidP="00DC1631">
      <w:pPr>
        <w:ind w:firstLine="709"/>
        <w:rPr>
          <w:rFonts w:cs="Arial"/>
          <w:strike/>
        </w:rPr>
        <w:sectPr w:rsidR="0019532C" w:rsidRPr="00DC1631" w:rsidSect="00DC16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DC1631" w:rsidRDefault="003109F0" w:rsidP="00DC1631">
      <w:pPr>
        <w:pStyle w:val="ConsPlusNormal"/>
        <w:ind w:left="11340"/>
        <w:jc w:val="both"/>
        <w:rPr>
          <w:rFonts w:cs="Arial"/>
          <w:sz w:val="24"/>
          <w:szCs w:val="24"/>
        </w:rPr>
      </w:pPr>
      <w:r w:rsidRPr="00DC1631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DC1631">
        <w:rPr>
          <w:rFonts w:cs="Arial"/>
          <w:bCs/>
          <w:sz w:val="24"/>
          <w:szCs w:val="24"/>
        </w:rPr>
        <w:t>1</w:t>
      </w:r>
      <w:r w:rsidR="00DC1631">
        <w:rPr>
          <w:rFonts w:cs="Arial"/>
          <w:bCs/>
          <w:sz w:val="24"/>
          <w:szCs w:val="24"/>
        </w:rPr>
        <w:t xml:space="preserve"> </w:t>
      </w:r>
      <w:r w:rsidRPr="00DC1631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DC1631">
        <w:rPr>
          <w:rFonts w:cs="Arial"/>
          <w:bCs/>
          <w:sz w:val="24"/>
          <w:szCs w:val="24"/>
        </w:rPr>
        <w:t>чеевского муниципального района</w:t>
      </w:r>
      <w:r w:rsidR="00DC1631">
        <w:rPr>
          <w:rFonts w:cs="Arial"/>
          <w:bCs/>
          <w:sz w:val="24"/>
          <w:szCs w:val="24"/>
        </w:rPr>
        <w:t xml:space="preserve"> </w:t>
      </w:r>
      <w:r w:rsidRPr="00DC1631">
        <w:rPr>
          <w:rFonts w:cs="Arial"/>
          <w:bCs/>
          <w:sz w:val="24"/>
          <w:szCs w:val="24"/>
        </w:rPr>
        <w:t>от</w:t>
      </w:r>
      <w:r w:rsidR="00DC1631">
        <w:rPr>
          <w:rFonts w:cs="Arial"/>
          <w:bCs/>
          <w:sz w:val="24"/>
          <w:szCs w:val="24"/>
        </w:rPr>
        <w:t xml:space="preserve"> </w:t>
      </w:r>
      <w:r w:rsidR="00DC1631" w:rsidRPr="00DC1631">
        <w:rPr>
          <w:rFonts w:cs="Arial"/>
          <w:bCs/>
          <w:sz w:val="24"/>
          <w:szCs w:val="24"/>
        </w:rPr>
        <w:t>26.10.</w:t>
      </w:r>
      <w:r w:rsidR="00066F5B" w:rsidRPr="00DC1631">
        <w:rPr>
          <w:rFonts w:cs="Arial"/>
          <w:sz w:val="24"/>
          <w:szCs w:val="24"/>
        </w:rPr>
        <w:t xml:space="preserve">2022 </w:t>
      </w:r>
      <w:r w:rsidR="00E971D7" w:rsidRPr="00DC1631">
        <w:rPr>
          <w:rFonts w:cs="Arial"/>
          <w:sz w:val="24"/>
          <w:szCs w:val="24"/>
        </w:rPr>
        <w:t>№</w:t>
      </w:r>
      <w:r w:rsidR="00DC1631" w:rsidRPr="00DC1631">
        <w:rPr>
          <w:rFonts w:cs="Arial"/>
          <w:sz w:val="24"/>
          <w:szCs w:val="24"/>
        </w:rPr>
        <w:t xml:space="preserve"> 814</w:t>
      </w:r>
    </w:p>
    <w:p w:rsidR="00DC1631" w:rsidRDefault="00DC1631" w:rsidP="00DC1631">
      <w:pPr>
        <w:ind w:left="11340"/>
        <w:rPr>
          <w:rFonts w:cs="Arial"/>
        </w:rPr>
      </w:pPr>
    </w:p>
    <w:p w:rsidR="00D754DE" w:rsidRPr="00DC1631" w:rsidRDefault="00D754DE" w:rsidP="00DC1631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</w:p>
    <w:tbl>
      <w:tblPr>
        <w:tblW w:w="153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00"/>
        <w:gridCol w:w="2918"/>
        <w:gridCol w:w="3119"/>
        <w:gridCol w:w="992"/>
        <w:gridCol w:w="992"/>
        <w:gridCol w:w="993"/>
        <w:gridCol w:w="992"/>
        <w:gridCol w:w="992"/>
        <w:gridCol w:w="992"/>
        <w:gridCol w:w="1134"/>
      </w:tblGrid>
      <w:tr w:rsidR="00344199" w:rsidRPr="00DC1631" w:rsidTr="00DC1631">
        <w:trPr>
          <w:trHeight w:val="130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</w:tr>
      <w:tr w:rsidR="00344199" w:rsidRPr="00DC1631" w:rsidTr="00DC1631">
        <w:trPr>
          <w:trHeight w:val="20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 "Приложение № 2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к муниципальной программе "Экономическое развитие и повышение экономического по</w:t>
            </w:r>
            <w:r w:rsidR="006103EC" w:rsidRPr="00DC1631">
              <w:rPr>
                <w:rFonts w:cs="Arial"/>
              </w:rPr>
              <w:t>тенциала Калачеевского муниципа</w:t>
            </w:r>
            <w:r w:rsidRPr="00DC1631">
              <w:rPr>
                <w:rFonts w:cs="Arial"/>
              </w:rPr>
              <w:t>льного района"</w:t>
            </w:r>
          </w:p>
        </w:tc>
      </w:tr>
      <w:tr w:rsidR="00344199" w:rsidRPr="00DC1631" w:rsidTr="00DC1631">
        <w:trPr>
          <w:trHeight w:val="126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DC1631">
              <w:rPr>
                <w:rFonts w:cs="Arial"/>
                <w:bCs/>
              </w:rPr>
              <w:t xml:space="preserve"> </w:t>
            </w:r>
            <w:r w:rsidRPr="00DC1631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DC1631">
              <w:rPr>
                <w:rFonts w:cs="Arial"/>
                <w:bCs/>
              </w:rPr>
              <w:t xml:space="preserve"> </w:t>
            </w:r>
          </w:p>
        </w:tc>
      </w:tr>
      <w:tr w:rsidR="00344199" w:rsidRPr="00DC1631" w:rsidTr="00DC1631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ind w:firstLine="709"/>
              <w:rPr>
                <w:rFonts w:cs="Arial"/>
              </w:rPr>
            </w:pPr>
          </w:p>
        </w:tc>
      </w:tr>
      <w:tr w:rsidR="00344199" w:rsidRPr="00DC1631" w:rsidTr="00DC1631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Статус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Наименование муниципальной программы, </w:t>
            </w:r>
            <w:r w:rsidRPr="00DC1631">
              <w:rPr>
                <w:rFonts w:cs="Arial"/>
              </w:rPr>
              <w:lastRenderedPageBreak/>
              <w:t xml:space="preserve">подпрограммы, основного мероприятия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Наименование ответственного исполнителя, </w:t>
            </w:r>
            <w:r w:rsidRPr="00DC1631">
              <w:rPr>
                <w:rFonts w:cs="Arial"/>
              </w:rPr>
              <w:lastRenderedPageBreak/>
              <w:t>исполнителя - главного распорядителя средств местного бюджета (далее - ГРБС)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344199" w:rsidRPr="00DC1631" w:rsidTr="00DC1631">
        <w:trPr>
          <w:trHeight w:val="5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2026</w:t>
            </w:r>
          </w:p>
        </w:tc>
      </w:tr>
      <w:tr w:rsidR="00344199" w:rsidRPr="00DC1631" w:rsidTr="00DC1631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</w:t>
            </w:r>
          </w:p>
        </w:tc>
      </w:tr>
      <w:tr w:rsidR="00344199" w:rsidRPr="00DC1631" w:rsidTr="00DC1631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18922,70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19972,80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20782,60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18261,90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14710,40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14998,40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7980,50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9609,00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7980,50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9609,00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</w:tr>
      <w:tr w:rsidR="00344199" w:rsidRPr="00DC1631" w:rsidTr="00DC163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</w:tr>
      <w:tr w:rsidR="00344199" w:rsidRPr="00DC1631" w:rsidTr="00DC1631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Секторпо управлению муниципальным имуществом и земельным отношениям </w:t>
            </w:r>
            <w:r w:rsidRPr="00DC1631">
              <w:rPr>
                <w:rFonts w:cs="Arial"/>
              </w:rPr>
              <w:lastRenderedPageBreak/>
              <w:t>администрации Калачеевского муниципального района</w:t>
            </w:r>
            <w:r w:rsidR="00DC1631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7636,40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7636,40</w:t>
            </w:r>
          </w:p>
        </w:tc>
      </w:tr>
      <w:tr w:rsidR="00344199" w:rsidRPr="00DC1631" w:rsidTr="00DC1631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1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</w:tr>
      <w:tr w:rsidR="00344199" w:rsidRPr="00DC1631" w:rsidTr="00DC163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344199" w:rsidRPr="00DC1631" w:rsidTr="00DC1631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344199" w:rsidRPr="00DC1631" w:rsidTr="00DC163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</w:tr>
      <w:tr w:rsidR="00344199" w:rsidRPr="00DC1631" w:rsidTr="00DC1631">
        <w:trPr>
          <w:trHeight w:val="12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ответственный исполнитель:</w:t>
            </w:r>
            <w:r w:rsidR="00DC1631">
              <w:rPr>
                <w:rFonts w:cs="Arial"/>
                <w:bCs/>
              </w:rPr>
              <w:t xml:space="preserve"> </w:t>
            </w:r>
            <w:r w:rsidRPr="00DC1631">
              <w:rPr>
                <w:rFonts w:cs="Arial"/>
                <w:bCs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DC1631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</w:tr>
      <w:tr w:rsidR="00344199" w:rsidRPr="00DC1631" w:rsidTr="00DC163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мероприятие 1.1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42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lastRenderedPageBreak/>
              <w:t xml:space="preserve">мероприятие 1.2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Формирование </w:t>
            </w:r>
            <w:r w:rsidRPr="00DC1631">
              <w:rPr>
                <w:rFonts w:cs="Arial"/>
              </w:rPr>
              <w:lastRenderedPageBreak/>
              <w:t>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</w:tr>
      <w:tr w:rsidR="00344199" w:rsidRPr="00DC1631" w:rsidTr="00DC1631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</w:tr>
      <w:tr w:rsidR="00344199" w:rsidRPr="00DC1631" w:rsidTr="00DC1631">
        <w:trPr>
          <w:trHeight w:val="136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DC1631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</w:tr>
      <w:tr w:rsidR="00344199" w:rsidRPr="00DC1631" w:rsidTr="00DC1631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1.3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8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</w:r>
            <w:r w:rsidRPr="00DC1631">
              <w:rPr>
                <w:rFonts w:cs="Arial"/>
              </w:rPr>
              <w:lastRenderedPageBreak/>
              <w:t>мероприятие 1.4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"Содействие </w:t>
            </w:r>
            <w:r w:rsidRPr="00DC1631">
              <w:rPr>
                <w:rFonts w:cs="Arial"/>
              </w:rPr>
              <w:lastRenderedPageBreak/>
              <w:t>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DC1631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55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2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13947,80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13322,20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7636,40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7636,40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ответственный исполнитель:</w:t>
            </w:r>
            <w:r w:rsidR="00DC1631">
              <w:rPr>
                <w:rFonts w:cs="Arial"/>
                <w:bCs/>
              </w:rPr>
              <w:t xml:space="preserve"> </w:t>
            </w:r>
            <w:r w:rsidRPr="00DC1631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11332,30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11023,60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11034,10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7636,40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ответственный исполнитель:</w:t>
            </w:r>
            <w:r w:rsidR="00DC1631">
              <w:rPr>
                <w:rFonts w:cs="Arial"/>
                <w:bCs/>
              </w:rPr>
              <w:t xml:space="preserve"> </w:t>
            </w:r>
            <w:r w:rsidRPr="00DC1631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46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мероприятие 2.1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мероприятие 2.2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2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6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2.3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2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2.4.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Техническая и технологическая модернизация, </w:t>
            </w:r>
            <w:r w:rsidRPr="00DC1631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1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2.5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39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2.5.1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344199" w:rsidRPr="00DC1631" w:rsidTr="00DC163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70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2.5.2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0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1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1989,90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52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2.6.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Финансовое обеспечение деятельности подведомственных учреждений (МКУ «Центр поддержки </w:t>
            </w:r>
            <w:r w:rsidRPr="00DC1631">
              <w:rPr>
                <w:rFonts w:cs="Arial"/>
                <w:color w:val="000000"/>
              </w:rPr>
              <w:lastRenderedPageBreak/>
              <w:t>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10566,80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7487,00</w:t>
            </w:r>
          </w:p>
        </w:tc>
      </w:tr>
      <w:tr w:rsidR="00344199" w:rsidRPr="00DC1631" w:rsidTr="00DC1631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10566,80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7487,00</w:t>
            </w:r>
          </w:p>
        </w:tc>
      </w:tr>
      <w:tr w:rsidR="00344199" w:rsidRPr="00DC1631" w:rsidTr="00DC1631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10566,80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10405,30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10789,00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7487,00</w:t>
            </w:r>
          </w:p>
        </w:tc>
      </w:tr>
      <w:tr w:rsidR="00344199" w:rsidRPr="00DC1631" w:rsidTr="00DC1631">
        <w:trPr>
          <w:trHeight w:val="94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2.7.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</w:tr>
      <w:tr w:rsidR="00344199" w:rsidRPr="00DC1631" w:rsidTr="00DC1631">
        <w:trPr>
          <w:trHeight w:val="5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149,40</w:t>
            </w:r>
          </w:p>
        </w:tc>
      </w:tr>
      <w:tr w:rsidR="00344199" w:rsidRPr="00DC1631" w:rsidTr="00DC1631">
        <w:trPr>
          <w:trHeight w:val="102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765,50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149,40</w:t>
            </w:r>
          </w:p>
        </w:tc>
      </w:tr>
      <w:tr w:rsidR="00344199" w:rsidRPr="00DC1631" w:rsidTr="00DC1631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3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5990,60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</w:tr>
      <w:tr w:rsidR="00344199" w:rsidRPr="00DC1631" w:rsidTr="00DC1631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5990,60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6812,00</w:t>
            </w:r>
          </w:p>
        </w:tc>
      </w:tr>
      <w:tr w:rsidR="00344199" w:rsidRPr="00DC1631" w:rsidTr="00DC163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5990,60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6812,00</w:t>
            </w:r>
          </w:p>
        </w:tc>
      </w:tr>
      <w:tr w:rsidR="00344199" w:rsidRPr="00DC1631" w:rsidTr="00DC1631">
        <w:trPr>
          <w:trHeight w:val="33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lastRenderedPageBreak/>
              <w:t xml:space="preserve">мероприятие 3.1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Информационная и </w:t>
            </w:r>
            <w:r w:rsidRPr="00DC1631">
              <w:rPr>
                <w:rFonts w:cs="Arial"/>
              </w:rPr>
              <w:lastRenderedPageBreak/>
              <w:t>консультационная поддержка субъектов малого и среднего предпринимательства.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145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</w:tr>
      <w:tr w:rsidR="00344199" w:rsidRPr="00DC1631" w:rsidTr="00DC1631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мероприятие 3.2 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5960,60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</w:tr>
      <w:tr w:rsidR="00344199" w:rsidRPr="00DC1631" w:rsidTr="00DC163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5960,60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5960,60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</w:tr>
      <w:tr w:rsidR="00344199" w:rsidRPr="00DC1631" w:rsidTr="00DC1631">
        <w:trPr>
          <w:trHeight w:val="4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3.3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</w:tr>
      <w:tr w:rsidR="00344199" w:rsidRPr="00DC1631" w:rsidTr="00DC1631">
        <w:trPr>
          <w:trHeight w:val="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МЕРОПРИЯТИЕ 1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344199" w:rsidRPr="00DC1631" w:rsidTr="00DC163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Основное </w:t>
            </w:r>
            <w:r w:rsidRPr="00DC1631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4199" w:rsidRPr="00DC1631" w:rsidRDefault="00DC1631" w:rsidP="00DC1631">
            <w:pPr>
              <w:ind w:firstLine="3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344199" w:rsidRPr="00DC1631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</w:tr>
      <w:tr w:rsidR="00344199" w:rsidRPr="00DC1631" w:rsidTr="00DC163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</w:tr>
      <w:tr w:rsidR="00344199" w:rsidRPr="00DC1631" w:rsidTr="00DC1631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ind w:firstLine="34"/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</w:tr>
    </w:tbl>
    <w:p w:rsidR="00DC1631" w:rsidRDefault="00DC1631" w:rsidP="00DC1631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DC1631" w:rsidRDefault="00DC1631">
      <w:pPr>
        <w:spacing w:after="200" w:line="276" w:lineRule="auto"/>
        <w:rPr>
          <w:rFonts w:eastAsia="Calibri" w:cs="Arial"/>
          <w:bCs/>
        </w:rPr>
      </w:pPr>
      <w:r>
        <w:rPr>
          <w:rFonts w:cs="Arial"/>
          <w:bCs/>
        </w:rPr>
        <w:br w:type="page"/>
      </w:r>
    </w:p>
    <w:p w:rsidR="00385965" w:rsidRPr="00DC1631" w:rsidRDefault="00385965" w:rsidP="00DC1631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DC1631" w:rsidRDefault="003109F0" w:rsidP="00DC1631">
      <w:pPr>
        <w:pStyle w:val="ConsPlusNormal"/>
        <w:ind w:left="9072"/>
        <w:jc w:val="both"/>
        <w:rPr>
          <w:rFonts w:cs="Arial"/>
          <w:sz w:val="24"/>
          <w:szCs w:val="24"/>
        </w:rPr>
      </w:pPr>
      <w:r w:rsidRPr="00DC1631">
        <w:rPr>
          <w:rFonts w:cs="Arial"/>
          <w:bCs/>
          <w:sz w:val="24"/>
          <w:szCs w:val="24"/>
        </w:rPr>
        <w:t xml:space="preserve">Приложение № </w:t>
      </w:r>
      <w:r w:rsidR="0004620F" w:rsidRPr="00DC1631">
        <w:rPr>
          <w:rFonts w:cs="Arial"/>
          <w:bCs/>
          <w:sz w:val="24"/>
          <w:szCs w:val="24"/>
        </w:rPr>
        <w:t>2</w:t>
      </w:r>
      <w:r w:rsidRPr="00DC1631">
        <w:rPr>
          <w:rFonts w:cs="Arial"/>
          <w:bCs/>
          <w:sz w:val="24"/>
          <w:szCs w:val="24"/>
        </w:rPr>
        <w:t xml:space="preserve"> к постановлению администрации</w:t>
      </w:r>
      <w:r w:rsidR="00DC1631">
        <w:rPr>
          <w:rFonts w:cs="Arial"/>
          <w:bCs/>
          <w:sz w:val="24"/>
          <w:szCs w:val="24"/>
        </w:rPr>
        <w:t xml:space="preserve"> </w:t>
      </w:r>
      <w:r w:rsidRPr="00DC1631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 w:rsidR="00DC1631">
        <w:rPr>
          <w:rFonts w:cs="Arial"/>
          <w:bCs/>
          <w:sz w:val="24"/>
          <w:szCs w:val="24"/>
        </w:rPr>
        <w:t xml:space="preserve"> </w:t>
      </w:r>
      <w:r w:rsidRPr="00DC1631">
        <w:rPr>
          <w:rFonts w:cs="Arial"/>
          <w:bCs/>
          <w:sz w:val="24"/>
          <w:szCs w:val="24"/>
        </w:rPr>
        <w:t>от</w:t>
      </w:r>
      <w:r w:rsidR="00DC1631">
        <w:rPr>
          <w:rFonts w:cs="Arial"/>
          <w:bCs/>
          <w:sz w:val="24"/>
          <w:szCs w:val="24"/>
        </w:rPr>
        <w:t xml:space="preserve"> </w:t>
      </w:r>
      <w:r w:rsidR="00DC1631" w:rsidRPr="00DC1631">
        <w:rPr>
          <w:rFonts w:cs="Arial"/>
          <w:sz w:val="24"/>
          <w:szCs w:val="24"/>
        </w:rPr>
        <w:t>26.10.</w:t>
      </w:r>
      <w:r w:rsidR="00E971D7" w:rsidRPr="00DC1631">
        <w:rPr>
          <w:rFonts w:cs="Arial"/>
          <w:sz w:val="24"/>
          <w:szCs w:val="24"/>
        </w:rPr>
        <w:t xml:space="preserve"> </w:t>
      </w:r>
      <w:r w:rsidR="00066F5B" w:rsidRPr="00DC1631">
        <w:rPr>
          <w:rFonts w:cs="Arial"/>
          <w:sz w:val="24"/>
          <w:szCs w:val="24"/>
        </w:rPr>
        <w:t>2022</w:t>
      </w:r>
      <w:r w:rsidR="00DC1631" w:rsidRPr="00DC1631">
        <w:rPr>
          <w:rFonts w:cs="Arial"/>
          <w:sz w:val="24"/>
          <w:szCs w:val="24"/>
        </w:rPr>
        <w:t xml:space="preserve"> № 814</w:t>
      </w:r>
    </w:p>
    <w:p w:rsidR="00DC1631" w:rsidRDefault="00DC1631" w:rsidP="00DC1631">
      <w:pPr>
        <w:ind w:left="9072"/>
        <w:rPr>
          <w:rFonts w:cs="Arial"/>
        </w:rPr>
      </w:pPr>
    </w:p>
    <w:tbl>
      <w:tblPr>
        <w:tblW w:w="160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3202"/>
        <w:gridCol w:w="1575"/>
        <w:gridCol w:w="1118"/>
        <w:gridCol w:w="1134"/>
        <w:gridCol w:w="992"/>
        <w:gridCol w:w="1134"/>
        <w:gridCol w:w="1134"/>
        <w:gridCol w:w="1276"/>
        <w:gridCol w:w="1134"/>
        <w:gridCol w:w="1162"/>
      </w:tblGrid>
      <w:tr w:rsidR="00344199" w:rsidRPr="00DC1631" w:rsidTr="00344199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spacing w:after="200" w:line="276" w:lineRule="auto"/>
              <w:rPr>
                <w:rFonts w:cs="Arial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"Приложение № 3 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103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="00DC1631">
              <w:rPr>
                <w:rFonts w:cs="Arial"/>
                <w:bCs/>
                <w:color w:val="000000"/>
              </w:rPr>
              <w:t xml:space="preserve"> </w:t>
            </w:r>
            <w:r w:rsidRPr="00DC1631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Статус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Муниципальная программа</w:t>
            </w:r>
            <w:r w:rsidR="00DC1631">
              <w:rPr>
                <w:rFonts w:cs="Arial"/>
                <w:bCs/>
              </w:rPr>
              <w:t xml:space="preserve"> </w:t>
            </w:r>
            <w:r w:rsidRPr="00DC1631">
              <w:rPr>
                <w:rFonts w:cs="Arial"/>
                <w:bCs/>
              </w:rPr>
              <w:t xml:space="preserve">"Экономическое развитие и повышение инвестиционного потенциала территории </w:t>
            </w:r>
            <w:r w:rsidRPr="00DC1631">
              <w:rPr>
                <w:rFonts w:cs="Arial"/>
                <w:bCs/>
              </w:rPr>
              <w:lastRenderedPageBreak/>
              <w:t>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31741,82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43175,00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20632,83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21432,60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18891,90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15798,40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2466,68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15604,17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17466,40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20164,30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18016,80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14849,00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юридические лица </w:t>
            </w:r>
            <w:r w:rsidRPr="00DC1631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24252,30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в том числе: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ОСНОВНОЕ МЕРОПРИЯТИЕ 1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1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44199" w:rsidRPr="00DC1631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в том числе: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1.1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1.2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 xml:space="preserve">" Формирование инвестиционных площадок и размещение информации об инвестиционном потенциале территории </w:t>
            </w:r>
            <w:r w:rsidR="00344199" w:rsidRPr="00DC1631">
              <w:rPr>
                <w:rFonts w:cs="Arial"/>
              </w:rPr>
              <w:lastRenderedPageBreak/>
              <w:t>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550,00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1.3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Основное </w:t>
            </w:r>
            <w:r w:rsidRPr="00DC1631">
              <w:rPr>
                <w:rFonts w:cs="Arial"/>
              </w:rPr>
              <w:br/>
              <w:t>мероприятие 1.4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 xml:space="preserve">"Содействие благоустройству </w:t>
            </w:r>
            <w:r w:rsidR="0077762A" w:rsidRPr="00DC1631">
              <w:rPr>
                <w:rFonts w:cs="Arial"/>
              </w:rPr>
              <w:t xml:space="preserve">территорий </w:t>
            </w:r>
            <w:r w:rsidR="00344199" w:rsidRPr="00DC1631">
              <w:rPr>
                <w:rFonts w:cs="Arial"/>
              </w:rPr>
              <w:t>городского и сельских поселений 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2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44199" w:rsidRPr="00DC1631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344199" w:rsidRPr="00DC1631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12641,10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15300,10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13982,23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14673,60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8436,40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2466,68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8196,59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10629,27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10815,80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13405,30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7487,00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 xml:space="preserve"> </w:t>
            </w:r>
            <w:r w:rsidRPr="00DC1631">
              <w:rPr>
                <w:rFonts w:cs="Arial"/>
                <w:bCs/>
                <w:color w:val="000000"/>
              </w:rPr>
              <w:lastRenderedPageBreak/>
              <w:t>внебюджетные фонды</w:t>
            </w:r>
            <w:r w:rsidR="00DC163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</w:t>
            </w:r>
            <w:r w:rsidRPr="00DC1631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2.1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344199" w:rsidRPr="00DC1631">
              <w:rPr>
                <w:rFonts w:cs="Arial"/>
              </w:rPr>
              <w:br/>
            </w:r>
            <w:r w:rsidR="00344199" w:rsidRPr="00DC1631">
              <w:rPr>
                <w:rFonts w:cs="Arial"/>
              </w:rPr>
              <w:br/>
            </w:r>
            <w:r w:rsidR="00344199" w:rsidRPr="00DC1631">
              <w:rPr>
                <w:rFonts w:cs="Arial"/>
              </w:rPr>
              <w:br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2.2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 xml:space="preserve">"Развитие подотрасли животноводства, переработки и реализации продукции </w:t>
            </w:r>
            <w:r w:rsidR="00344199" w:rsidRPr="00DC1631">
              <w:rPr>
                <w:rFonts w:cs="Arial"/>
              </w:rPr>
              <w:lastRenderedPageBreak/>
              <w:t>животноводства".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</w:t>
            </w:r>
            <w:r w:rsidRPr="00DC1631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2.3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</w:t>
            </w:r>
            <w:r w:rsidRPr="00DC1631">
              <w:rPr>
                <w:rFonts w:cs="Arial"/>
              </w:rPr>
              <w:lastRenderedPageBreak/>
              <w:t>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0,0</w:t>
            </w:r>
            <w:r w:rsidRPr="00DC1631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0,0</w:t>
            </w:r>
            <w:r w:rsidRPr="00DC1631">
              <w:rPr>
                <w:rFonts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0,</w:t>
            </w:r>
            <w:r w:rsidRPr="00DC1631">
              <w:rPr>
                <w:rFonts w:cs="Arial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0,0</w:t>
            </w:r>
            <w:r w:rsidRPr="00DC1631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0,0</w:t>
            </w:r>
            <w:r w:rsidRPr="00DC1631">
              <w:rPr>
                <w:rFonts w:cs="Arial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</w:t>
            </w:r>
            <w:r w:rsidRPr="00DC1631">
              <w:rPr>
                <w:rFonts w:cs="Arial"/>
              </w:rPr>
              <w:lastRenderedPageBreak/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Основное </w:t>
            </w:r>
            <w:r w:rsidRPr="00DC1631">
              <w:rPr>
                <w:rFonts w:cs="Arial"/>
              </w:rPr>
              <w:br/>
              <w:t>мероприятие 2.4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 xml:space="preserve">"Техническая и технологическая модернизация, </w:t>
            </w:r>
            <w:r w:rsidR="00344199" w:rsidRPr="00DC1631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DC1631" w:rsidRPr="00DC1631" w:rsidTr="00DC163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2.5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Комплексное развитие сельских территорий</w:t>
            </w:r>
            <w:r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2994,15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1989,93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</w:tr>
      <w:tr w:rsidR="00DC1631" w:rsidRPr="00DC1631" w:rsidTr="006454DD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2466,68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</w:tr>
      <w:tr w:rsidR="00DC1631" w:rsidRPr="00DC1631" w:rsidTr="00DC1631">
        <w:trPr>
          <w:trHeight w:val="63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769,14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</w:tr>
      <w:tr w:rsidR="00DC1631" w:rsidRPr="00DC1631" w:rsidTr="00DC1631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903,17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</w:tr>
      <w:tr w:rsidR="00DC1631" w:rsidRPr="00DC1631" w:rsidTr="00DC1631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1631" w:rsidRPr="00DC1631" w:rsidRDefault="00DC1631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</w:tr>
      <w:tr w:rsidR="00DC1631" w:rsidRPr="00DC1631" w:rsidTr="00DC1631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</w:tr>
      <w:tr w:rsidR="00DC1631" w:rsidRPr="00DC1631" w:rsidTr="00DC1631">
        <w:trPr>
          <w:trHeight w:val="330"/>
        </w:trPr>
        <w:tc>
          <w:tcPr>
            <w:tcW w:w="22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1604,36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1631" w:rsidRPr="00DC1631" w:rsidRDefault="00DC1631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1631" w:rsidRPr="00DC1631" w:rsidRDefault="00DC1631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2.6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 xml:space="preserve">"Финансовое обеспечение реализации подпрограммы. Финансовое обеспечение деятельности подведомственных учреждений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9183,85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11078,40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11226,80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11055,30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11419,00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8287,00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8103,85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10566,80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10405,30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10789,00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7487,00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1352,30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200,00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DC1631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Основное </w:t>
            </w:r>
            <w:r w:rsidRPr="00DC1631">
              <w:rPr>
                <w:rFonts w:cs="Arial"/>
              </w:rPr>
              <w:br/>
              <w:t>мероприятие 2.7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Осуществление государственных полномочий по </w:t>
            </w:r>
            <w:r w:rsidRPr="00DC1631">
              <w:rPr>
                <w:rFonts w:cs="Arial"/>
              </w:rPr>
              <w:lastRenderedPageBreak/>
              <w:t>организации деятельности по отлову и содержанию безнадзорных животных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149,40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DC1631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149,40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ПОДПРОГРАММА 3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44199" w:rsidRPr="00DC1631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27813,70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5990,60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5990,60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6812,00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3.1.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3.2.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27790,90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5960,60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6752,00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5960,60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6752,00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3.3.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44199" w:rsidRPr="00DC1631">
              <w:rPr>
                <w:rFonts w:cs="Arial"/>
              </w:rPr>
              <w:t xml:space="preserve">"Организация выставочно-ярмарочной </w:t>
            </w:r>
            <w:r w:rsidR="00344199" w:rsidRPr="00DC1631">
              <w:rPr>
                <w:rFonts w:cs="Arial"/>
              </w:rPr>
              <w:lastRenderedPageBreak/>
              <w:t>деятельности и повышение имиджа малого и среднего предпринимательства"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DC1631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color w:val="000000"/>
              </w:rPr>
            </w:pPr>
            <w:r w:rsidRPr="00DC1631">
              <w:rPr>
                <w:rFonts w:cs="Arial"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юридические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Основное</w:t>
            </w:r>
            <w:r w:rsidR="00DC1631">
              <w:rPr>
                <w:rFonts w:cs="Arial"/>
                <w:bCs/>
              </w:rPr>
              <w:t xml:space="preserve"> </w:t>
            </w:r>
            <w:r w:rsidRPr="00DC1631">
              <w:rPr>
                <w:rFonts w:cs="Arial"/>
                <w:bCs/>
              </w:rPr>
              <w:t>мероприятие 3.4.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DC1631" w:rsidP="00DC163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44199" w:rsidRPr="00DC1631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30,00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DC163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юриди</w:t>
            </w:r>
            <w:r w:rsidRPr="00DC1631">
              <w:rPr>
                <w:rFonts w:cs="Arial"/>
                <w:bCs/>
              </w:rPr>
              <w:lastRenderedPageBreak/>
              <w:t>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</w:t>
            </w:r>
            <w:r w:rsidRPr="00DC1631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</w:t>
            </w:r>
            <w:r w:rsidRPr="00DC1631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  <w:tr w:rsidR="00344199" w:rsidRPr="00DC1631" w:rsidTr="00344199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199" w:rsidRPr="00DC1631" w:rsidRDefault="00344199" w:rsidP="00DC1631">
            <w:pPr>
              <w:rPr>
                <w:rFonts w:cs="Arial"/>
              </w:rPr>
            </w:pPr>
          </w:p>
        </w:tc>
      </w:tr>
    </w:tbl>
    <w:p w:rsidR="00DC1631" w:rsidRDefault="00DC1631" w:rsidP="00DC1631">
      <w:pPr>
        <w:ind w:firstLine="709"/>
        <w:rPr>
          <w:rFonts w:cs="Arial"/>
        </w:rPr>
      </w:pPr>
    </w:p>
    <w:p w:rsidR="00DC1631" w:rsidRDefault="00DC1631" w:rsidP="00DC1631">
      <w:pPr>
        <w:ind w:firstLine="709"/>
        <w:rPr>
          <w:rFonts w:cs="Arial"/>
        </w:rPr>
      </w:pPr>
    </w:p>
    <w:p w:rsidR="00DC1631" w:rsidRDefault="00DC1631" w:rsidP="00DC1631">
      <w:pPr>
        <w:ind w:firstLine="709"/>
        <w:rPr>
          <w:rFonts w:cs="Arial"/>
        </w:rPr>
      </w:pPr>
    </w:p>
    <w:p w:rsidR="00DC1631" w:rsidRDefault="00DC1631" w:rsidP="00DC1631">
      <w:pPr>
        <w:ind w:firstLine="709"/>
        <w:rPr>
          <w:rFonts w:cs="Arial"/>
        </w:rPr>
      </w:pPr>
    </w:p>
    <w:p w:rsidR="00DC1631" w:rsidRDefault="00DC1631" w:rsidP="00DC1631">
      <w:pPr>
        <w:ind w:firstLine="709"/>
        <w:rPr>
          <w:rFonts w:cs="Arial"/>
        </w:rPr>
      </w:pPr>
    </w:p>
    <w:p w:rsidR="00DC1631" w:rsidRDefault="00DC1631" w:rsidP="00DC1631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DC1631" w:rsidRDefault="00DC1631" w:rsidP="00DC1631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DC1631" w:rsidRDefault="00DC1631">
      <w:pPr>
        <w:spacing w:after="200" w:line="276" w:lineRule="auto"/>
        <w:rPr>
          <w:rFonts w:eastAsia="Calibri" w:cs="Arial"/>
          <w:bCs/>
        </w:rPr>
      </w:pPr>
      <w:r>
        <w:rPr>
          <w:rFonts w:cs="Arial"/>
          <w:bCs/>
        </w:rPr>
        <w:br w:type="page"/>
      </w:r>
    </w:p>
    <w:p w:rsidR="0004620F" w:rsidRPr="00DC1631" w:rsidRDefault="00FE07C7" w:rsidP="00DC1631">
      <w:pPr>
        <w:pStyle w:val="ConsPlusNormal"/>
        <w:ind w:left="9072"/>
        <w:jc w:val="both"/>
        <w:rPr>
          <w:rFonts w:cs="Arial"/>
          <w:sz w:val="24"/>
          <w:szCs w:val="24"/>
        </w:rPr>
      </w:pPr>
      <w:r w:rsidRPr="00DC1631">
        <w:rPr>
          <w:rFonts w:cs="Arial"/>
          <w:bCs/>
          <w:sz w:val="24"/>
          <w:szCs w:val="24"/>
        </w:rPr>
        <w:t>Приложение № 3 к постановлению администрации</w:t>
      </w:r>
      <w:r w:rsidR="00DC1631">
        <w:rPr>
          <w:rFonts w:cs="Arial"/>
          <w:bCs/>
          <w:sz w:val="24"/>
          <w:szCs w:val="24"/>
        </w:rPr>
        <w:t xml:space="preserve"> </w:t>
      </w:r>
      <w:r w:rsidRPr="00DC1631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 w:rsidR="00DC1631">
        <w:rPr>
          <w:rFonts w:cs="Arial"/>
          <w:bCs/>
          <w:sz w:val="24"/>
          <w:szCs w:val="24"/>
        </w:rPr>
        <w:t xml:space="preserve"> </w:t>
      </w:r>
      <w:r w:rsidRPr="00DC1631">
        <w:rPr>
          <w:rFonts w:cs="Arial"/>
          <w:bCs/>
          <w:sz w:val="24"/>
          <w:szCs w:val="24"/>
        </w:rPr>
        <w:t>от</w:t>
      </w:r>
      <w:r w:rsidR="00DC1631">
        <w:rPr>
          <w:rFonts w:cs="Arial"/>
          <w:bCs/>
          <w:sz w:val="24"/>
          <w:szCs w:val="24"/>
        </w:rPr>
        <w:t xml:space="preserve"> </w:t>
      </w:r>
      <w:r w:rsidR="00DC1631" w:rsidRPr="00DC1631">
        <w:rPr>
          <w:rFonts w:cs="Arial"/>
          <w:bCs/>
          <w:sz w:val="24"/>
          <w:szCs w:val="24"/>
        </w:rPr>
        <w:t>26.10.</w:t>
      </w:r>
      <w:r w:rsidR="00066F5B" w:rsidRPr="00DC1631">
        <w:rPr>
          <w:rFonts w:cs="Arial"/>
          <w:bCs/>
          <w:sz w:val="24"/>
          <w:szCs w:val="24"/>
        </w:rPr>
        <w:t>2022</w:t>
      </w:r>
      <w:r w:rsidR="00797EC7" w:rsidRPr="00DC1631">
        <w:rPr>
          <w:rFonts w:cs="Arial"/>
          <w:bCs/>
          <w:sz w:val="24"/>
          <w:szCs w:val="24"/>
        </w:rPr>
        <w:t xml:space="preserve">№ </w:t>
      </w:r>
      <w:r w:rsidR="00DC1631" w:rsidRPr="00DC1631">
        <w:rPr>
          <w:rFonts w:cs="Arial"/>
          <w:bCs/>
          <w:sz w:val="24"/>
          <w:szCs w:val="24"/>
        </w:rPr>
        <w:t>814</w:t>
      </w:r>
    </w:p>
    <w:p w:rsidR="0004620F" w:rsidRPr="00DC1631" w:rsidRDefault="0004620F" w:rsidP="00DC1631">
      <w:pPr>
        <w:ind w:firstLine="709"/>
        <w:rPr>
          <w:rFonts w:cs="Arial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2646"/>
        <w:gridCol w:w="2126"/>
        <w:gridCol w:w="992"/>
        <w:gridCol w:w="993"/>
        <w:gridCol w:w="2835"/>
        <w:gridCol w:w="1701"/>
        <w:gridCol w:w="1308"/>
        <w:gridCol w:w="142"/>
      </w:tblGrid>
      <w:tr w:rsidR="00BC0AB9" w:rsidRPr="00DC1631" w:rsidTr="00DC1631">
        <w:trPr>
          <w:gridAfter w:val="1"/>
          <w:wAfter w:w="142" w:type="dxa"/>
          <w:trHeight w:val="19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"Приложение № 4</w:t>
            </w:r>
            <w:r w:rsid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  <w:tr w:rsidR="00BC0AB9" w:rsidRPr="00DC1631" w:rsidTr="00DC1631">
        <w:trPr>
          <w:gridAfter w:val="1"/>
          <w:wAfter w:w="142" w:type="dxa"/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  <w:color w:val="000000"/>
              </w:rPr>
            </w:pPr>
          </w:p>
        </w:tc>
      </w:tr>
      <w:tr w:rsidR="00BC0AB9" w:rsidRPr="00DC1631" w:rsidTr="00DC1631">
        <w:trPr>
          <w:trHeight w:val="17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12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bCs/>
                <w:color w:val="000000"/>
              </w:rPr>
            </w:pPr>
            <w:r w:rsidRPr="00DC1631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DC1631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2022 год</w:t>
            </w:r>
          </w:p>
        </w:tc>
      </w:tr>
      <w:tr w:rsidR="00BC0AB9" w:rsidRPr="00DC1631" w:rsidTr="00DC163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ind w:firstLine="709"/>
              <w:rPr>
                <w:rFonts w:cs="Arial"/>
                <w:color w:val="000000"/>
              </w:rPr>
            </w:pPr>
          </w:p>
        </w:tc>
      </w:tr>
      <w:tr w:rsidR="00BC0AB9" w:rsidRPr="00DC1631" w:rsidTr="00DC1631">
        <w:trPr>
          <w:trHeight w:val="73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Статус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Наименование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подпрограммы,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основного </w:t>
            </w:r>
            <w:r w:rsidRPr="00DC1631">
              <w:rPr>
                <w:rFonts w:cs="Arial"/>
              </w:rPr>
              <w:lastRenderedPageBreak/>
              <w:t>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Исполнитель мероприятия (структурное </w:t>
            </w:r>
            <w:r w:rsidRPr="00DC1631">
              <w:rPr>
                <w:rFonts w:cs="Arial"/>
              </w:rPr>
              <w:lastRenderedPageBreak/>
              <w:t>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Срок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Ожидаемый непосредственный результат (краткое </w:t>
            </w:r>
            <w:r w:rsidRPr="00DC1631">
              <w:rPr>
                <w:rFonts w:cs="Arial"/>
              </w:rPr>
              <w:lastRenderedPageBreak/>
              <w:t xml:space="preserve">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КБК </w:t>
            </w:r>
            <w:r w:rsidRPr="00DC1631">
              <w:rPr>
                <w:rFonts w:cs="Arial"/>
              </w:rPr>
              <w:br/>
              <w:t>(местный</w:t>
            </w:r>
            <w:r w:rsidRPr="00DC1631">
              <w:rPr>
                <w:rFonts w:cs="Arial"/>
              </w:rPr>
              <w:br/>
              <w:t>бюджет)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Расходы, предусмот</w:t>
            </w:r>
            <w:r w:rsidRPr="00DC1631">
              <w:rPr>
                <w:rFonts w:cs="Arial"/>
              </w:rPr>
              <w:lastRenderedPageBreak/>
              <w:t>ренные решением представительного органа местного самоуправления о местном бюджете, на год</w:t>
            </w:r>
          </w:p>
        </w:tc>
      </w:tr>
      <w:tr w:rsidR="00BC0AB9" w:rsidRPr="00DC1631" w:rsidTr="00DC1631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</w:tr>
      <w:tr w:rsidR="00BC0AB9" w:rsidRPr="00DC1631" w:rsidTr="00DC1631">
        <w:trPr>
          <w:trHeight w:val="29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начала реализации</w:t>
            </w:r>
            <w:r w:rsidRPr="00DC1631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окончания реализации</w:t>
            </w:r>
            <w:r w:rsidRPr="00DC1631">
              <w:rPr>
                <w:rFonts w:cs="Arial"/>
              </w:rPr>
              <w:br/>
              <w:t>мероприятия</w:t>
            </w:r>
            <w:r w:rsidRPr="00DC1631">
              <w:rPr>
                <w:rFonts w:cs="Arial"/>
              </w:rPr>
              <w:br/>
              <w:t>в очередном финансовом году</w:t>
            </w:r>
            <w:r w:rsidR="00DC1631" w:rsidRPr="00DC1631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</w:tr>
      <w:tr w:rsidR="00BC0AB9" w:rsidRPr="00DC1631" w:rsidTr="00DC163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8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</w:t>
            </w:r>
          </w:p>
        </w:tc>
      </w:tr>
      <w:tr w:rsidR="00BC0AB9" w:rsidRPr="00DC1631" w:rsidTr="00DC1631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660,00</w:t>
            </w:r>
          </w:p>
        </w:tc>
      </w:tr>
      <w:tr w:rsidR="00BC0AB9" w:rsidRPr="00DC1631" w:rsidTr="00DC1631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1.1.1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1.1.2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1.1.3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Устранение административных барьеров при реализации инвестиционных проектов (разработка механизма сопровождения </w:t>
            </w:r>
            <w:r w:rsidRPr="00DC1631">
              <w:rPr>
                <w:rFonts w:cs="Arial"/>
              </w:rPr>
              <w:lastRenderedPageBreak/>
              <w:t>инвестиционных программ и проектов)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рабочая группа </w:t>
            </w:r>
            <w:r w:rsidRPr="00DC1631">
              <w:rPr>
                <w:rFonts w:cs="Arial"/>
              </w:rPr>
              <w:lastRenderedPageBreak/>
              <w:t>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066F5B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 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914 0113 05 1 02 80200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500,00</w:t>
            </w:r>
          </w:p>
        </w:tc>
      </w:tr>
      <w:tr w:rsidR="00BC0AB9" w:rsidRPr="00DC1631" w:rsidTr="00DC1631">
        <w:trPr>
          <w:trHeight w:val="23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1.2.1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главного архитектора,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914 0113 05 1 02 80200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20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1.2.2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Подготовка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1.2.3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Основное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мероприятие 1.3.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Сектор экономики и инвестиций администрации Калачеевского </w:t>
            </w:r>
            <w:r w:rsidRPr="00DC1631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Разработка и внедрение Стандарта деятельности ОМСУ по обеспечению благоприятного </w:t>
            </w:r>
            <w:r w:rsidRPr="00DC1631">
              <w:rPr>
                <w:rFonts w:cs="Arial"/>
              </w:rPr>
              <w:lastRenderedPageBreak/>
              <w:t>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>Основное</w:t>
            </w:r>
            <w:r w:rsidR="00DC1631" w:rsidRPr="00DC1631">
              <w:rPr>
                <w:rFonts w:cs="Arial"/>
                <w:bCs/>
                <w:iCs/>
              </w:rPr>
              <w:t xml:space="preserve"> </w:t>
            </w:r>
            <w:r w:rsidRPr="00DC1631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Содействие благоустройству </w:t>
            </w:r>
            <w:r w:rsidR="0077762A" w:rsidRPr="00DC1631">
              <w:rPr>
                <w:rFonts w:cs="Arial"/>
              </w:rPr>
              <w:t xml:space="preserve">территорий </w:t>
            </w:r>
            <w:r w:rsidRPr="00DC1631">
              <w:rPr>
                <w:rFonts w:cs="Arial"/>
              </w:rPr>
              <w:t xml:space="preserve">городского и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</w:t>
            </w:r>
            <w:r w:rsidR="006367C7" w:rsidRPr="00DC1631">
              <w:rPr>
                <w:rFonts w:cs="Arial"/>
              </w:rPr>
              <w:t xml:space="preserve"> архитектуры и градостроительства (Шульгина М.Н, начальник сектора</w:t>
            </w:r>
            <w:r w:rsidR="00775028" w:rsidRPr="00DC1631">
              <w:rPr>
                <w:rFonts w:cs="Arial"/>
              </w:rPr>
              <w:t>)</w:t>
            </w:r>
            <w:r w:rsidR="006367C7" w:rsidRPr="00DC1631">
              <w:rPr>
                <w:rFonts w:cs="Arial"/>
              </w:rPr>
              <w:t>, сект</w:t>
            </w:r>
            <w:r w:rsidRPr="00DC1631">
              <w:rPr>
                <w:rFonts w:cs="Arial"/>
              </w:rPr>
              <w:t>ор по управлению муниципальным имуществом и земельным отношениям администрации Калачеевского муниципального района</w:t>
            </w:r>
          </w:p>
          <w:p w:rsidR="00775028" w:rsidRPr="00DC1631" w:rsidRDefault="00775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(Ярцев А.М., начальник сектора)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066F5B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92714030510481600500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160,00</w:t>
            </w:r>
          </w:p>
        </w:tc>
      </w:tr>
      <w:tr w:rsidR="00BC0AB9" w:rsidRPr="00DC1631" w:rsidTr="00DC1631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13322,20</w:t>
            </w:r>
          </w:p>
        </w:tc>
      </w:tr>
      <w:tr w:rsidR="00BC0AB9" w:rsidRPr="00DC1631" w:rsidTr="00DC163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20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</w:t>
            </w:r>
            <w:r w:rsidRPr="00DC1631">
              <w:rPr>
                <w:rFonts w:cs="Arial"/>
              </w:rPr>
              <w:lastRenderedPageBreak/>
              <w:t>отрасли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BC0AB9" w:rsidRPr="00DC1631" w:rsidTr="00DC1631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Техническая и технологическая модернизация, </w:t>
            </w:r>
            <w:r w:rsidRPr="00DC1631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(Дейнекин А.Г., </w:t>
            </w:r>
            <w:r w:rsidRPr="00DC1631">
              <w:rPr>
                <w:rFonts w:cs="Arial"/>
              </w:rPr>
              <w:lastRenderedPageBreak/>
              <w:t>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</w:t>
            </w:r>
            <w:r w:rsidRPr="00DC1631">
              <w:rPr>
                <w:rFonts w:cs="Arial"/>
              </w:rPr>
              <w:lastRenderedPageBreak/>
              <w:t>модернизации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0,00</w:t>
            </w:r>
          </w:p>
        </w:tc>
      </w:tr>
      <w:tr w:rsidR="00A96028" w:rsidRPr="00DC1631" w:rsidTr="00DC1631">
        <w:trPr>
          <w:trHeight w:val="18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Комплексное развитие сельских территорий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927 0412 02 R(L)5760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1989,90</w:t>
            </w:r>
          </w:p>
        </w:tc>
      </w:tr>
      <w:tr w:rsidR="00A96028" w:rsidRPr="00DC1631" w:rsidTr="00DC1631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Финансовое обеспечение реализации подпрограммы. Финансовое обеспечение деятельности подведомственных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028" w:rsidRPr="00DC1631" w:rsidRDefault="00A96028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10566,80</w:t>
            </w:r>
          </w:p>
        </w:tc>
      </w:tr>
      <w:tr w:rsidR="00BC0AB9" w:rsidRPr="00DC1631" w:rsidTr="00DC1631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2.6.1</w:t>
            </w:r>
            <w:r w:rsidRPr="00DC1631">
              <w:rPr>
                <w:rFonts w:cs="Arial"/>
              </w:rPr>
              <w:br/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927 0405 05 2 06 00590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10566,80</w:t>
            </w:r>
          </w:p>
        </w:tc>
      </w:tr>
      <w:tr w:rsidR="00BC0AB9" w:rsidRPr="00DC1631" w:rsidTr="00DC1631">
        <w:trPr>
          <w:trHeight w:val="3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Основное мероприятие 2.7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92704050520778450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765,50</w:t>
            </w:r>
          </w:p>
        </w:tc>
      </w:tr>
      <w:tr w:rsidR="00BC0AB9" w:rsidRPr="00DC1631" w:rsidTr="00DC163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ПОДПРОГРАММА 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Сектор экономики и инвестиций администрации Калачеевского муниципального </w:t>
            </w:r>
            <w:r w:rsidRPr="00DC1631">
              <w:rPr>
                <w:rFonts w:cs="Arial"/>
              </w:rPr>
              <w:lastRenderedPageBreak/>
              <w:t>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5990,60</w:t>
            </w:r>
          </w:p>
        </w:tc>
      </w:tr>
      <w:tr w:rsidR="00BC0AB9" w:rsidRPr="00DC1631" w:rsidTr="00DC1631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</w:p>
        </w:tc>
      </w:tr>
      <w:tr w:rsidR="00BC0AB9" w:rsidRPr="00DC1631" w:rsidTr="00DC163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3.1.1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</w:p>
        </w:tc>
      </w:tr>
      <w:tr w:rsidR="00BC0AB9" w:rsidRPr="00DC1631" w:rsidTr="00DC1631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3.1.2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</w:p>
        </w:tc>
      </w:tr>
      <w:tr w:rsidR="00BC0AB9" w:rsidRPr="00DC1631" w:rsidTr="00DC1631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3.1.3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круглых столов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Организация семинаров,рабочих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</w:p>
        </w:tc>
      </w:tr>
      <w:tr w:rsidR="00BC0AB9" w:rsidRPr="00DC1631" w:rsidTr="00DC1631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3.1.4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</w:p>
        </w:tc>
      </w:tr>
      <w:tr w:rsidR="00BC0AB9" w:rsidRPr="00DC1631" w:rsidTr="00DC1631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5960,60</w:t>
            </w:r>
          </w:p>
        </w:tc>
      </w:tr>
      <w:tr w:rsidR="00BC0AB9" w:rsidRPr="00DC1631" w:rsidTr="00DC1631">
        <w:trPr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3.2.1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</w:p>
        </w:tc>
      </w:tr>
      <w:tr w:rsidR="00BC0AB9" w:rsidRPr="00DC1631" w:rsidTr="00DC163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3.2.2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</w:t>
            </w:r>
            <w:r w:rsidRPr="00DC1631">
              <w:rPr>
                <w:rFonts w:cs="Arial"/>
              </w:rPr>
              <w:lastRenderedPageBreak/>
              <w:t>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 xml:space="preserve">Предоставление субъектам МСП субсилдий (грантов) на начало собственного дела, на компенсацию затрат по договорам лизинга оборудования, </w:t>
            </w:r>
            <w:r w:rsidRPr="00DC1631">
              <w:rPr>
                <w:rFonts w:cs="Arial"/>
              </w:rPr>
              <w:lastRenderedPageBreak/>
              <w:t>процентов по кредитам (займам)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lastRenderedPageBreak/>
              <w:t>914 0412 05 3 02 88640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5960,60</w:t>
            </w:r>
          </w:p>
        </w:tc>
      </w:tr>
      <w:tr w:rsidR="00BC0AB9" w:rsidRPr="00DC1631" w:rsidTr="00DC1631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Мероприятие 3.2.3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</w:p>
        </w:tc>
      </w:tr>
      <w:tr w:rsidR="00BC0AB9" w:rsidRPr="00DC1631" w:rsidTr="00DC1631">
        <w:trPr>
          <w:trHeight w:val="15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  <w:iCs/>
              </w:rPr>
            </w:pPr>
            <w:r w:rsidRPr="00DC1631">
              <w:rPr>
                <w:rFonts w:cs="Arial"/>
                <w:bCs/>
                <w:iCs/>
              </w:rPr>
              <w:t xml:space="preserve">Основное </w:t>
            </w:r>
            <w:r w:rsidRPr="00DC1631">
              <w:rPr>
                <w:rFonts w:cs="Arial"/>
                <w:bCs/>
                <w:iCs/>
              </w:rPr>
              <w:br/>
              <w:t>мероприятие 3.3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Формирование положительного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DC1631" w:rsidRPr="00DC1631">
              <w:rPr>
                <w:rFonts w:cs="Arial"/>
              </w:rPr>
              <w:t xml:space="preserve"> </w:t>
            </w:r>
            <w:r w:rsidRPr="00DC1631">
              <w:rPr>
                <w:rFonts w:cs="Arial"/>
              </w:rPr>
              <w:t xml:space="preserve">субъектов МСП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914 0412 05 3 03 80380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</w:tr>
      <w:tr w:rsidR="00BC0AB9" w:rsidRPr="00DC1631" w:rsidTr="00DC1631">
        <w:trPr>
          <w:trHeight w:val="2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 xml:space="preserve">Основное </w:t>
            </w:r>
            <w:r w:rsidRPr="00DC1631">
              <w:rPr>
                <w:rFonts w:cs="Arial"/>
                <w:bCs/>
              </w:rPr>
              <w:br w:type="page"/>
              <w:t>мероприятие 3.4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Защита прав потребителей</w:t>
            </w:r>
            <w:r w:rsidRPr="00DC1631">
              <w:rPr>
                <w:rFonts w:cs="Arial"/>
              </w:rPr>
              <w:br w:type="page"/>
              <w:t>Калачеевского муниципального района</w:t>
            </w:r>
            <w:r w:rsidRPr="00DC1631">
              <w:rPr>
                <w:rFonts w:cs="Arial"/>
              </w:rPr>
              <w:br w:type="page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янв.22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дек.22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</w:rPr>
            </w:pPr>
            <w:r w:rsidRPr="00DC1631">
              <w:rPr>
                <w:rFonts w:cs="Arial"/>
              </w:rPr>
              <w:t>9140412 05304 80390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AB9" w:rsidRPr="00DC1631" w:rsidRDefault="00BC0AB9" w:rsidP="00DC1631">
            <w:pPr>
              <w:rPr>
                <w:rFonts w:cs="Arial"/>
                <w:bCs/>
              </w:rPr>
            </w:pPr>
            <w:r w:rsidRPr="00DC1631">
              <w:rPr>
                <w:rFonts w:cs="Arial"/>
                <w:bCs/>
              </w:rPr>
              <w:t>15,00</w:t>
            </w:r>
          </w:p>
        </w:tc>
      </w:tr>
    </w:tbl>
    <w:p w:rsidR="0004620F" w:rsidRPr="00DC1631" w:rsidRDefault="0004620F" w:rsidP="00DC1631">
      <w:pPr>
        <w:rPr>
          <w:rFonts w:cs="Arial"/>
        </w:rPr>
      </w:pPr>
    </w:p>
    <w:sectPr w:rsidR="0004620F" w:rsidRPr="00DC1631" w:rsidSect="00DC163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EC" w:rsidRDefault="00AE0FEC" w:rsidP="000A0EFC">
      <w:r>
        <w:separator/>
      </w:r>
    </w:p>
  </w:endnote>
  <w:endnote w:type="continuationSeparator" w:id="0">
    <w:p w:rsidR="00AE0FEC" w:rsidRDefault="00AE0FEC" w:rsidP="000A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FC" w:rsidRDefault="000A0EF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FC" w:rsidRDefault="000A0EF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FC" w:rsidRDefault="000A0E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EC" w:rsidRDefault="00AE0FEC" w:rsidP="000A0EFC">
      <w:r>
        <w:separator/>
      </w:r>
    </w:p>
  </w:footnote>
  <w:footnote w:type="continuationSeparator" w:id="0">
    <w:p w:rsidR="00AE0FEC" w:rsidRDefault="00AE0FEC" w:rsidP="000A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FC" w:rsidRDefault="000A0EF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E6" w:rsidRDefault="00416DE6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416DE6" w:rsidRDefault="00416DE6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416DE6" w:rsidRDefault="00416DE6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416DE6" w:rsidRDefault="00416DE6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03.11.2022 10:28:46</w:t>
    </w:r>
  </w:p>
  <w:p w:rsidR="000A0EFC" w:rsidRPr="00416DE6" w:rsidRDefault="000A0EFC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FC" w:rsidRDefault="000A0E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03ABA"/>
    <w:rsid w:val="000445ED"/>
    <w:rsid w:val="0004620F"/>
    <w:rsid w:val="000539E2"/>
    <w:rsid w:val="00066F5B"/>
    <w:rsid w:val="000A0EFC"/>
    <w:rsid w:val="00114583"/>
    <w:rsid w:val="0011772D"/>
    <w:rsid w:val="001665FC"/>
    <w:rsid w:val="0019532C"/>
    <w:rsid w:val="001E3B03"/>
    <w:rsid w:val="00204A9B"/>
    <w:rsid w:val="00262956"/>
    <w:rsid w:val="002B342D"/>
    <w:rsid w:val="003109F0"/>
    <w:rsid w:val="00325DD8"/>
    <w:rsid w:val="00344199"/>
    <w:rsid w:val="00385965"/>
    <w:rsid w:val="003915D1"/>
    <w:rsid w:val="003C474D"/>
    <w:rsid w:val="003D2DAD"/>
    <w:rsid w:val="00416DE6"/>
    <w:rsid w:val="00424140"/>
    <w:rsid w:val="0048362A"/>
    <w:rsid w:val="005022ED"/>
    <w:rsid w:val="005320B1"/>
    <w:rsid w:val="005E3439"/>
    <w:rsid w:val="006103EC"/>
    <w:rsid w:val="006367C7"/>
    <w:rsid w:val="006454DD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9E4F02"/>
    <w:rsid w:val="00A40926"/>
    <w:rsid w:val="00A57D70"/>
    <w:rsid w:val="00A85549"/>
    <w:rsid w:val="00A96028"/>
    <w:rsid w:val="00AE0FEC"/>
    <w:rsid w:val="00AE48BE"/>
    <w:rsid w:val="00AF4FA9"/>
    <w:rsid w:val="00B0318B"/>
    <w:rsid w:val="00B57B70"/>
    <w:rsid w:val="00B749DF"/>
    <w:rsid w:val="00B85BD4"/>
    <w:rsid w:val="00BC0AB9"/>
    <w:rsid w:val="00BD664A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DC1631"/>
    <w:rsid w:val="00E971D7"/>
    <w:rsid w:val="00EA027C"/>
    <w:rsid w:val="00EA715C"/>
    <w:rsid w:val="00F13B72"/>
    <w:rsid w:val="00F462F4"/>
    <w:rsid w:val="00F475AA"/>
    <w:rsid w:val="00F57223"/>
    <w:rsid w:val="00F621FB"/>
    <w:rsid w:val="00F94ECB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0FE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0F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0F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0F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0F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E0F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E0FEC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AE0FEC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0A0E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0E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A0E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E0F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AE0F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0A0E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E0F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A0E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A0EF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A0E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A0E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E0F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0F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0F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0F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0FE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0FE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0F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0F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0F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0F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E0F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E0FEC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AE0FEC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0A0E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0E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A0E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E0F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AE0FE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0A0E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E0F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A0E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A0EF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A0E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A0E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E0F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0F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0F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0F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0F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B5B1-B9C5-49C6-B06C-266C883E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47</Pages>
  <Words>7064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2022-10-26T09:04:00Z</cp:lastPrinted>
  <dcterms:created xsi:type="dcterms:W3CDTF">2022-11-09T12:03:00Z</dcterms:created>
  <dcterms:modified xsi:type="dcterms:W3CDTF">2022-11-09T12:03:00Z</dcterms:modified>
</cp:coreProperties>
</file>