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0D" w:rsidRPr="00F82171" w:rsidRDefault="00236C0D" w:rsidP="00F82171">
      <w:pPr>
        <w:tabs>
          <w:tab w:val="left" w:pos="6941"/>
        </w:tabs>
        <w:ind w:firstLine="709"/>
        <w:rPr>
          <w:rFonts w:cs="Arial"/>
          <w:lang w:val="en-US"/>
        </w:rPr>
      </w:pPr>
      <w:bookmarkStart w:id="0" w:name="_GoBack"/>
      <w:bookmarkEnd w:id="0"/>
    </w:p>
    <w:p w:rsidR="00F82171" w:rsidRDefault="00F23972" w:rsidP="00F82171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C0D" w:rsidRPr="00F82171" w:rsidRDefault="00236C0D" w:rsidP="00F82171">
      <w:pPr>
        <w:ind w:firstLine="709"/>
        <w:jc w:val="center"/>
        <w:rPr>
          <w:rFonts w:cs="Arial"/>
        </w:rPr>
      </w:pPr>
      <w:r w:rsidRPr="00F82171">
        <w:rPr>
          <w:rFonts w:cs="Arial"/>
        </w:rPr>
        <w:t>АДМИНИСТРАЦИЯ</w:t>
      </w:r>
    </w:p>
    <w:p w:rsidR="00236C0D" w:rsidRPr="00F82171" w:rsidRDefault="00236C0D" w:rsidP="00F82171">
      <w:pPr>
        <w:ind w:firstLine="709"/>
        <w:jc w:val="center"/>
        <w:rPr>
          <w:rFonts w:cs="Arial"/>
        </w:rPr>
      </w:pPr>
      <w:r w:rsidRPr="00F82171">
        <w:rPr>
          <w:rFonts w:cs="Arial"/>
        </w:rPr>
        <w:t>КАЛАЧЕЕВСКОГО МУНИЦИПАЛЬНОГО РАЙОНА</w:t>
      </w:r>
    </w:p>
    <w:p w:rsidR="0026456B" w:rsidRPr="00F82171" w:rsidRDefault="00236C0D" w:rsidP="00F82171">
      <w:pPr>
        <w:ind w:firstLine="709"/>
        <w:jc w:val="center"/>
        <w:rPr>
          <w:rFonts w:cs="Arial"/>
        </w:rPr>
      </w:pPr>
      <w:r w:rsidRPr="00F82171">
        <w:rPr>
          <w:rFonts w:cs="Arial"/>
        </w:rPr>
        <w:t>ВОРОНЕЖСКОЙ ОБЛАСТИ</w:t>
      </w:r>
    </w:p>
    <w:p w:rsidR="00F82171" w:rsidRDefault="00236C0D" w:rsidP="00F82171">
      <w:pPr>
        <w:ind w:firstLine="709"/>
        <w:jc w:val="center"/>
        <w:rPr>
          <w:rFonts w:cs="Arial"/>
        </w:rPr>
      </w:pPr>
      <w:r w:rsidRPr="00F82171">
        <w:rPr>
          <w:rFonts w:cs="Arial"/>
          <w:bCs/>
        </w:rPr>
        <w:t>ПОСТАНОВЛЕНИЕ</w:t>
      </w:r>
    </w:p>
    <w:p w:rsidR="00236C0D" w:rsidRPr="00F82171" w:rsidRDefault="00CF7FCE" w:rsidP="00F82171">
      <w:pPr>
        <w:ind w:firstLine="709"/>
        <w:rPr>
          <w:rFonts w:cs="Arial"/>
        </w:rPr>
      </w:pPr>
      <w:r w:rsidRPr="00F82171">
        <w:rPr>
          <w:rFonts w:cs="Arial"/>
        </w:rPr>
        <w:t>от</w:t>
      </w:r>
      <w:r w:rsidR="00F82171">
        <w:rPr>
          <w:rFonts w:cs="Arial"/>
        </w:rPr>
        <w:t xml:space="preserve"> </w:t>
      </w:r>
      <w:r w:rsidRPr="00F82171">
        <w:rPr>
          <w:rFonts w:cs="Arial"/>
        </w:rPr>
        <w:t>"</w:t>
      </w:r>
      <w:r w:rsidR="00F82171">
        <w:rPr>
          <w:rFonts w:cs="Arial"/>
        </w:rPr>
        <w:t xml:space="preserve">15 </w:t>
      </w:r>
      <w:r w:rsidR="00D37948" w:rsidRPr="00F82171">
        <w:rPr>
          <w:rFonts w:cs="Arial"/>
        </w:rPr>
        <w:t>"</w:t>
      </w:r>
      <w:r w:rsidR="00F82171">
        <w:rPr>
          <w:rFonts w:cs="Arial"/>
        </w:rPr>
        <w:t xml:space="preserve"> июля </w:t>
      </w:r>
      <w:r w:rsidR="00236C0D" w:rsidRPr="00F82171">
        <w:rPr>
          <w:rFonts w:cs="Arial"/>
        </w:rPr>
        <w:t>20</w:t>
      </w:r>
      <w:r w:rsidR="00F82171">
        <w:rPr>
          <w:rFonts w:cs="Arial"/>
        </w:rPr>
        <w:t xml:space="preserve">21 </w:t>
      </w:r>
      <w:r w:rsidR="003802DF" w:rsidRPr="00F82171">
        <w:rPr>
          <w:rFonts w:cs="Arial"/>
        </w:rPr>
        <w:t>г.</w:t>
      </w:r>
      <w:r w:rsidR="00F82171">
        <w:rPr>
          <w:rFonts w:cs="Arial"/>
        </w:rPr>
        <w:t xml:space="preserve"> </w:t>
      </w:r>
      <w:r w:rsidRPr="00F82171">
        <w:rPr>
          <w:rFonts w:cs="Arial"/>
        </w:rPr>
        <w:t>№</w:t>
      </w:r>
      <w:r w:rsidR="00F82171">
        <w:rPr>
          <w:rFonts w:cs="Arial"/>
        </w:rPr>
        <w:t xml:space="preserve"> 739 </w:t>
      </w:r>
    </w:p>
    <w:p w:rsidR="00F82171" w:rsidRDefault="00F82171" w:rsidP="00F82171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236C0D" w:rsidRPr="00F82171">
        <w:rPr>
          <w:rFonts w:cs="Arial"/>
        </w:rPr>
        <w:t>г. Калач</w:t>
      </w:r>
    </w:p>
    <w:p w:rsidR="00F82171" w:rsidRDefault="00236C0D" w:rsidP="00F82171">
      <w:pPr>
        <w:pStyle w:val="Title"/>
      </w:pPr>
      <w:r w:rsidRPr="00F82171">
        <w:t xml:space="preserve">О внесении изменений в постановление администрации Калачеевского муниципального района </w:t>
      </w:r>
      <w:r w:rsidR="00D37948" w:rsidRPr="00F82171">
        <w:t>от 11.10.2019</w:t>
      </w:r>
      <w:r w:rsidRPr="00F82171">
        <w:t xml:space="preserve"> г.</w:t>
      </w:r>
      <w:r w:rsidR="00F82171">
        <w:t xml:space="preserve"> </w:t>
      </w:r>
      <w:r w:rsidR="00D37948" w:rsidRPr="00F82171">
        <w:t>№ 605</w:t>
      </w:r>
      <w:r w:rsidRPr="00F82171">
        <w:t xml:space="preserve"> «Об утверждении муниципальной программы</w:t>
      </w:r>
      <w:r w:rsidR="00F82171">
        <w:t xml:space="preserve"> </w:t>
      </w:r>
      <w:r w:rsidRPr="00F82171">
        <w:t xml:space="preserve"> «Развитие культуры и туризма в Калачеевском</w:t>
      </w:r>
      <w:r w:rsidR="00F82171">
        <w:t xml:space="preserve"> </w:t>
      </w:r>
      <w:r w:rsidRPr="00F82171">
        <w:t>муниципальном</w:t>
      </w:r>
      <w:r w:rsidR="00F82171">
        <w:t xml:space="preserve"> </w:t>
      </w:r>
      <w:r w:rsidR="00D37948" w:rsidRPr="00F82171">
        <w:t>районе на 2020-2026</w:t>
      </w:r>
      <w:r w:rsidRPr="00F82171">
        <w:t xml:space="preserve"> годы»»</w:t>
      </w:r>
    </w:p>
    <w:p w:rsidR="00236C0D" w:rsidRPr="00F82171" w:rsidRDefault="00D66651" w:rsidP="00F82171">
      <w:pPr>
        <w:ind w:firstLine="709"/>
        <w:contextualSpacing/>
        <w:rPr>
          <w:rFonts w:cs="Arial"/>
        </w:rPr>
      </w:pPr>
      <w:r w:rsidRPr="00F82171">
        <w:rPr>
          <w:rFonts w:cs="Arial"/>
        </w:rPr>
        <w:t xml:space="preserve"> </w:t>
      </w:r>
      <w:r w:rsidR="004B05A1" w:rsidRPr="00F82171">
        <w:rPr>
          <w:rFonts w:cs="Arial"/>
        </w:rPr>
        <w:t>В</w:t>
      </w:r>
      <w:r w:rsidR="00F82171">
        <w:rPr>
          <w:rFonts w:cs="Arial"/>
        </w:rPr>
        <w:t xml:space="preserve"> </w:t>
      </w:r>
      <w:r w:rsidR="004B05A1" w:rsidRPr="00F82171">
        <w:rPr>
          <w:rFonts w:cs="Arial"/>
        </w:rPr>
        <w:t>соответствии с</w:t>
      </w:r>
      <w:r w:rsidR="00F82171">
        <w:rPr>
          <w:rFonts w:cs="Arial"/>
        </w:rPr>
        <w:t xml:space="preserve"> </w:t>
      </w:r>
      <w:r w:rsidR="004B05A1" w:rsidRPr="00F82171">
        <w:rPr>
          <w:rFonts w:cs="Arial"/>
        </w:rPr>
        <w:t>Бюджетным</w:t>
      </w:r>
      <w:r w:rsidR="00F82171">
        <w:rPr>
          <w:rFonts w:cs="Arial"/>
        </w:rPr>
        <w:t xml:space="preserve"> </w:t>
      </w:r>
      <w:r w:rsidR="004B05A1" w:rsidRPr="00F82171">
        <w:rPr>
          <w:rFonts w:cs="Arial"/>
        </w:rPr>
        <w:t>кодексом</w:t>
      </w:r>
      <w:r w:rsidR="00F82171">
        <w:rPr>
          <w:rFonts w:cs="Arial"/>
        </w:rPr>
        <w:t xml:space="preserve"> </w:t>
      </w:r>
      <w:r w:rsidR="004B05A1" w:rsidRPr="00F82171">
        <w:rPr>
          <w:rFonts w:cs="Arial"/>
        </w:rPr>
        <w:t>Российской</w:t>
      </w:r>
      <w:r w:rsidR="00F82171">
        <w:rPr>
          <w:rFonts w:cs="Arial"/>
        </w:rPr>
        <w:t xml:space="preserve"> </w:t>
      </w:r>
      <w:r w:rsidR="004B05A1" w:rsidRPr="00F82171">
        <w:rPr>
          <w:rFonts w:cs="Arial"/>
        </w:rPr>
        <w:t>Федерации, решением</w:t>
      </w:r>
      <w:r w:rsidR="00F82171">
        <w:rPr>
          <w:rFonts w:cs="Arial"/>
        </w:rPr>
        <w:t xml:space="preserve"> </w:t>
      </w:r>
      <w:r w:rsidR="004B05A1" w:rsidRPr="00F82171">
        <w:rPr>
          <w:rFonts w:cs="Arial"/>
        </w:rPr>
        <w:t>Совета</w:t>
      </w:r>
      <w:r w:rsidR="00F82171">
        <w:rPr>
          <w:rFonts w:cs="Arial"/>
        </w:rPr>
        <w:t xml:space="preserve"> </w:t>
      </w:r>
      <w:r w:rsidR="004B05A1" w:rsidRPr="00F82171">
        <w:rPr>
          <w:rFonts w:cs="Arial"/>
        </w:rPr>
        <w:t>народных</w:t>
      </w:r>
      <w:r w:rsidR="00F82171">
        <w:rPr>
          <w:rFonts w:cs="Arial"/>
        </w:rPr>
        <w:t xml:space="preserve"> </w:t>
      </w:r>
      <w:r w:rsidR="004B05A1" w:rsidRPr="00F82171">
        <w:rPr>
          <w:rFonts w:cs="Arial"/>
        </w:rPr>
        <w:t>депутатов</w:t>
      </w:r>
      <w:r w:rsidR="00F82171">
        <w:rPr>
          <w:rFonts w:cs="Arial"/>
        </w:rPr>
        <w:t xml:space="preserve"> </w:t>
      </w:r>
      <w:r w:rsidR="004B05A1" w:rsidRPr="00F82171">
        <w:rPr>
          <w:rFonts w:cs="Arial"/>
        </w:rPr>
        <w:t>от</w:t>
      </w:r>
      <w:r w:rsidR="00F82171">
        <w:rPr>
          <w:rFonts w:cs="Arial"/>
        </w:rPr>
        <w:t xml:space="preserve"> </w:t>
      </w:r>
      <w:r w:rsidR="00AA4F45" w:rsidRPr="00F82171">
        <w:rPr>
          <w:rFonts w:cs="Arial"/>
        </w:rPr>
        <w:t>24</w:t>
      </w:r>
      <w:r w:rsidR="00F82171">
        <w:rPr>
          <w:rFonts w:cs="Arial"/>
        </w:rPr>
        <w:t xml:space="preserve"> </w:t>
      </w:r>
      <w:r w:rsidR="00AA4F45" w:rsidRPr="00F82171">
        <w:rPr>
          <w:rFonts w:cs="Arial"/>
        </w:rPr>
        <w:t>декабря</w:t>
      </w:r>
      <w:r w:rsidR="00F82171">
        <w:rPr>
          <w:rFonts w:cs="Arial"/>
        </w:rPr>
        <w:t xml:space="preserve"> </w:t>
      </w:r>
      <w:r w:rsidR="00D37948" w:rsidRPr="00F82171">
        <w:rPr>
          <w:rFonts w:cs="Arial"/>
        </w:rPr>
        <w:t>2020</w:t>
      </w:r>
      <w:r w:rsidR="00DC110D" w:rsidRPr="00F82171">
        <w:rPr>
          <w:rFonts w:cs="Arial"/>
        </w:rPr>
        <w:t xml:space="preserve"> г. №</w:t>
      </w:r>
      <w:r w:rsidR="00D37948" w:rsidRPr="00F82171">
        <w:rPr>
          <w:rFonts w:cs="Arial"/>
        </w:rPr>
        <w:t xml:space="preserve"> 119</w:t>
      </w:r>
      <w:r w:rsidR="00F82171">
        <w:rPr>
          <w:rFonts w:cs="Arial"/>
        </w:rPr>
        <w:t xml:space="preserve"> </w:t>
      </w:r>
      <w:r w:rsidR="004B05A1" w:rsidRPr="00F82171">
        <w:rPr>
          <w:rFonts w:cs="Arial"/>
        </w:rPr>
        <w:t>«О</w:t>
      </w:r>
      <w:r w:rsidR="00F82171">
        <w:rPr>
          <w:rFonts w:cs="Arial"/>
        </w:rPr>
        <w:t xml:space="preserve"> </w:t>
      </w:r>
      <w:r w:rsidR="004B05A1" w:rsidRPr="00F82171">
        <w:rPr>
          <w:rFonts w:cs="Arial"/>
        </w:rPr>
        <w:t>муниципальном</w:t>
      </w:r>
      <w:r w:rsidR="00F82171">
        <w:rPr>
          <w:rFonts w:cs="Arial"/>
        </w:rPr>
        <w:t xml:space="preserve"> </w:t>
      </w:r>
      <w:r w:rsidR="004B05A1" w:rsidRPr="00F82171">
        <w:rPr>
          <w:rFonts w:cs="Arial"/>
        </w:rPr>
        <w:t>бюджете</w:t>
      </w:r>
      <w:r w:rsidR="00F82171">
        <w:rPr>
          <w:rFonts w:cs="Arial"/>
        </w:rPr>
        <w:t xml:space="preserve"> </w:t>
      </w:r>
      <w:r w:rsidR="004B05A1" w:rsidRPr="00F82171">
        <w:rPr>
          <w:rFonts w:cs="Arial"/>
        </w:rPr>
        <w:t>на</w:t>
      </w:r>
      <w:r w:rsidR="00F82171">
        <w:rPr>
          <w:rFonts w:cs="Arial"/>
        </w:rPr>
        <w:t xml:space="preserve"> </w:t>
      </w:r>
      <w:r w:rsidR="00D37948" w:rsidRPr="00F82171">
        <w:rPr>
          <w:rFonts w:cs="Arial"/>
        </w:rPr>
        <w:t>2021</w:t>
      </w:r>
      <w:r w:rsidR="00F82171">
        <w:rPr>
          <w:rFonts w:cs="Arial"/>
        </w:rPr>
        <w:t xml:space="preserve"> </w:t>
      </w:r>
      <w:r w:rsidR="00D37948" w:rsidRPr="00F82171">
        <w:rPr>
          <w:rFonts w:cs="Arial"/>
        </w:rPr>
        <w:t>год</w:t>
      </w:r>
      <w:r w:rsidR="00F82171">
        <w:rPr>
          <w:rFonts w:cs="Arial"/>
        </w:rPr>
        <w:t xml:space="preserve"> </w:t>
      </w:r>
      <w:r w:rsidR="00D37948" w:rsidRPr="00F82171">
        <w:rPr>
          <w:rFonts w:cs="Arial"/>
        </w:rPr>
        <w:t>и</w:t>
      </w:r>
      <w:r w:rsidR="00F82171">
        <w:rPr>
          <w:rFonts w:cs="Arial"/>
        </w:rPr>
        <w:t xml:space="preserve"> </w:t>
      </w:r>
      <w:r w:rsidR="00D37948" w:rsidRPr="00F82171">
        <w:rPr>
          <w:rFonts w:cs="Arial"/>
        </w:rPr>
        <w:t>плановый</w:t>
      </w:r>
      <w:r w:rsidR="00F82171">
        <w:rPr>
          <w:rFonts w:cs="Arial"/>
        </w:rPr>
        <w:t xml:space="preserve"> </w:t>
      </w:r>
      <w:r w:rsidR="00D37948" w:rsidRPr="00F82171">
        <w:rPr>
          <w:rFonts w:cs="Arial"/>
        </w:rPr>
        <w:t>период</w:t>
      </w:r>
      <w:r w:rsidR="00F82171">
        <w:rPr>
          <w:rFonts w:cs="Arial"/>
        </w:rPr>
        <w:t xml:space="preserve"> </w:t>
      </w:r>
      <w:r w:rsidR="00D37948" w:rsidRPr="00F82171">
        <w:rPr>
          <w:rFonts w:cs="Arial"/>
        </w:rPr>
        <w:t>2022</w:t>
      </w:r>
      <w:r w:rsidR="004B05A1" w:rsidRPr="00F82171">
        <w:rPr>
          <w:rFonts w:cs="Arial"/>
        </w:rPr>
        <w:t xml:space="preserve"> и </w:t>
      </w:r>
      <w:r w:rsidR="00D37948" w:rsidRPr="00F82171">
        <w:rPr>
          <w:rFonts w:cs="Arial"/>
        </w:rPr>
        <w:t>2023</w:t>
      </w:r>
      <w:r w:rsidR="004B05A1" w:rsidRPr="00F82171">
        <w:rPr>
          <w:rFonts w:cs="Arial"/>
        </w:rPr>
        <w:t xml:space="preserve"> годов»</w:t>
      </w:r>
      <w:r w:rsidR="00EE632B" w:rsidRPr="00F82171">
        <w:rPr>
          <w:rFonts w:cs="Arial"/>
        </w:rPr>
        <w:t>, постановлением</w:t>
      </w:r>
      <w:r w:rsidR="00F82171">
        <w:rPr>
          <w:rFonts w:cs="Arial"/>
        </w:rPr>
        <w:t xml:space="preserve"> </w:t>
      </w:r>
      <w:r w:rsidR="00EE632B" w:rsidRPr="00F82171">
        <w:rPr>
          <w:rFonts w:cs="Arial"/>
        </w:rPr>
        <w:t>администрации Калачеевского муниципального</w:t>
      </w:r>
      <w:r w:rsidR="00F82171">
        <w:rPr>
          <w:rFonts w:cs="Arial"/>
        </w:rPr>
        <w:t xml:space="preserve"> </w:t>
      </w:r>
      <w:r w:rsidR="00EE632B" w:rsidRPr="00F82171">
        <w:rPr>
          <w:rFonts w:cs="Arial"/>
        </w:rPr>
        <w:t>района</w:t>
      </w:r>
      <w:r w:rsidR="00F82171">
        <w:rPr>
          <w:rFonts w:cs="Arial"/>
        </w:rPr>
        <w:t xml:space="preserve"> </w:t>
      </w:r>
      <w:r w:rsidR="00EE632B" w:rsidRPr="00F82171">
        <w:rPr>
          <w:rFonts w:cs="Arial"/>
        </w:rPr>
        <w:t>Воронежской</w:t>
      </w:r>
      <w:r w:rsidR="00F82171">
        <w:rPr>
          <w:rFonts w:cs="Arial"/>
        </w:rPr>
        <w:t xml:space="preserve"> </w:t>
      </w:r>
      <w:r w:rsidR="00EE632B" w:rsidRPr="00F82171">
        <w:rPr>
          <w:rFonts w:cs="Arial"/>
        </w:rPr>
        <w:t>области</w:t>
      </w:r>
      <w:r w:rsidR="00F82171">
        <w:rPr>
          <w:rFonts w:cs="Arial"/>
        </w:rPr>
        <w:t xml:space="preserve"> </w:t>
      </w:r>
      <w:r w:rsidR="00EE632B" w:rsidRPr="00F82171">
        <w:rPr>
          <w:rFonts w:cs="Arial"/>
        </w:rPr>
        <w:t>от</w:t>
      </w:r>
      <w:r w:rsidR="00F82171">
        <w:rPr>
          <w:rFonts w:cs="Arial"/>
        </w:rPr>
        <w:t xml:space="preserve"> </w:t>
      </w:r>
      <w:r w:rsidR="00EE632B" w:rsidRPr="00F82171">
        <w:rPr>
          <w:rFonts w:cs="Arial"/>
        </w:rPr>
        <w:t>24 сентября 2013 года</w:t>
      </w:r>
      <w:r w:rsidR="00F82171">
        <w:rPr>
          <w:rFonts w:cs="Arial"/>
        </w:rPr>
        <w:t xml:space="preserve"> </w:t>
      </w:r>
      <w:r w:rsidR="00EE632B" w:rsidRPr="00F82171">
        <w:rPr>
          <w:rFonts w:cs="Arial"/>
        </w:rPr>
        <w:t>№</w:t>
      </w:r>
      <w:r w:rsidR="00F82171">
        <w:rPr>
          <w:rFonts w:cs="Arial"/>
        </w:rPr>
        <w:t xml:space="preserve"> </w:t>
      </w:r>
      <w:r w:rsidR="00EE632B" w:rsidRPr="00F82171">
        <w:rPr>
          <w:rFonts w:cs="Arial"/>
        </w:rPr>
        <w:t>686</w:t>
      </w:r>
      <w:r w:rsidR="00F82171">
        <w:rPr>
          <w:rFonts w:cs="Arial"/>
        </w:rPr>
        <w:t xml:space="preserve"> </w:t>
      </w:r>
      <w:r w:rsidR="00EE632B" w:rsidRPr="00F82171">
        <w:rPr>
          <w:rFonts w:cs="Arial"/>
        </w:rPr>
        <w:t>(с</w:t>
      </w:r>
      <w:r w:rsidR="00F82171">
        <w:rPr>
          <w:rFonts w:cs="Arial"/>
        </w:rPr>
        <w:t xml:space="preserve"> </w:t>
      </w:r>
      <w:r w:rsidR="00EE632B" w:rsidRPr="00F82171">
        <w:rPr>
          <w:rFonts w:cs="Arial"/>
        </w:rPr>
        <w:t>изменениями от</w:t>
      </w:r>
      <w:r w:rsidR="00F82171">
        <w:rPr>
          <w:rFonts w:cs="Arial"/>
        </w:rPr>
        <w:t xml:space="preserve"> </w:t>
      </w:r>
      <w:r w:rsidR="00EE632B" w:rsidRPr="00F82171">
        <w:rPr>
          <w:rFonts w:cs="Arial"/>
        </w:rPr>
        <w:t>08. 07. 2014 г.</w:t>
      </w:r>
      <w:r w:rsidR="00F82171">
        <w:rPr>
          <w:rFonts w:cs="Arial"/>
        </w:rPr>
        <w:t xml:space="preserve"> </w:t>
      </w:r>
      <w:r w:rsidR="00EE632B" w:rsidRPr="00F82171">
        <w:rPr>
          <w:rFonts w:cs="Arial"/>
        </w:rPr>
        <w:t>№ 557,</w:t>
      </w:r>
      <w:r w:rsidR="00F82171">
        <w:rPr>
          <w:rFonts w:cs="Arial"/>
        </w:rPr>
        <w:t xml:space="preserve"> </w:t>
      </w:r>
      <w:r w:rsidR="00EE632B" w:rsidRPr="00F82171">
        <w:rPr>
          <w:rFonts w:cs="Arial"/>
        </w:rPr>
        <w:t>от 24.12.2015 г. № 545,</w:t>
      </w:r>
      <w:r w:rsidR="00F82171">
        <w:rPr>
          <w:rFonts w:cs="Arial"/>
        </w:rPr>
        <w:t xml:space="preserve"> </w:t>
      </w:r>
      <w:r w:rsidR="00EE632B" w:rsidRPr="00F82171">
        <w:rPr>
          <w:rFonts w:cs="Arial"/>
        </w:rPr>
        <w:t>от</w:t>
      </w:r>
      <w:r w:rsidR="00F82171">
        <w:rPr>
          <w:rFonts w:cs="Arial"/>
        </w:rPr>
        <w:t xml:space="preserve"> </w:t>
      </w:r>
      <w:r w:rsidR="00EE632B" w:rsidRPr="00F82171">
        <w:rPr>
          <w:rFonts w:cs="Arial"/>
        </w:rPr>
        <w:t>18.</w:t>
      </w:r>
      <w:r w:rsidR="00F82171">
        <w:rPr>
          <w:rFonts w:cs="Arial"/>
        </w:rPr>
        <w:t xml:space="preserve"> </w:t>
      </w:r>
      <w:r w:rsidR="00EE632B" w:rsidRPr="00F82171">
        <w:rPr>
          <w:rFonts w:cs="Arial"/>
        </w:rPr>
        <w:t>12.</w:t>
      </w:r>
      <w:r w:rsidR="00F82171">
        <w:rPr>
          <w:rFonts w:cs="Arial"/>
        </w:rPr>
        <w:t xml:space="preserve"> </w:t>
      </w:r>
      <w:r w:rsidR="00EE632B" w:rsidRPr="00F82171">
        <w:rPr>
          <w:rFonts w:cs="Arial"/>
        </w:rPr>
        <w:t>2018 г.</w:t>
      </w:r>
      <w:r w:rsidR="00F82171">
        <w:rPr>
          <w:rFonts w:cs="Arial"/>
        </w:rPr>
        <w:t xml:space="preserve"> </w:t>
      </w:r>
      <w:r w:rsidR="00EE632B" w:rsidRPr="00F82171">
        <w:rPr>
          <w:rFonts w:cs="Arial"/>
        </w:rPr>
        <w:t>№ 706, от 09.10.2019 г. № 599) «Об утверждении Порядка разработки, реализации и оценки эффективности муниципальных программ Калачеевского муниципального района Воронежской области» администрация</w:t>
      </w:r>
      <w:r w:rsidR="00F82171">
        <w:rPr>
          <w:rFonts w:cs="Arial"/>
        </w:rPr>
        <w:t xml:space="preserve"> </w:t>
      </w:r>
      <w:r w:rsidR="00EE632B" w:rsidRPr="00F82171">
        <w:rPr>
          <w:rFonts w:cs="Arial"/>
        </w:rPr>
        <w:t>Калачеевского</w:t>
      </w:r>
      <w:r w:rsidR="00F82171">
        <w:rPr>
          <w:rFonts w:cs="Arial"/>
        </w:rPr>
        <w:t xml:space="preserve"> </w:t>
      </w:r>
      <w:r w:rsidR="00EE632B" w:rsidRPr="00F82171">
        <w:rPr>
          <w:rFonts w:cs="Arial"/>
        </w:rPr>
        <w:t>муниципального</w:t>
      </w:r>
      <w:r w:rsidR="00F82171">
        <w:rPr>
          <w:rFonts w:cs="Arial"/>
        </w:rPr>
        <w:t xml:space="preserve"> </w:t>
      </w:r>
      <w:r w:rsidR="00EE632B" w:rsidRPr="00F82171">
        <w:rPr>
          <w:rFonts w:cs="Arial"/>
        </w:rPr>
        <w:t>района</w:t>
      </w:r>
      <w:r w:rsidR="00F82171">
        <w:rPr>
          <w:rFonts w:cs="Arial"/>
        </w:rPr>
        <w:t xml:space="preserve"> </w:t>
      </w:r>
      <w:r w:rsidR="00EE632B" w:rsidRPr="00F82171">
        <w:rPr>
          <w:rFonts w:cs="Arial"/>
        </w:rPr>
        <w:t>п о с т а н о в л я е т:</w:t>
      </w:r>
    </w:p>
    <w:p w:rsidR="00E23FAB" w:rsidRPr="00F82171" w:rsidRDefault="00F82171" w:rsidP="00F8217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236C0D" w:rsidRPr="00F82171">
        <w:rPr>
          <w:rFonts w:cs="Arial"/>
        </w:rPr>
        <w:t xml:space="preserve">1. Внести в </w:t>
      </w:r>
      <w:r w:rsidR="000F7C3C" w:rsidRPr="00F82171">
        <w:rPr>
          <w:rFonts w:cs="Arial"/>
        </w:rPr>
        <w:t>постановление администрации Калачеевского муниципального района</w:t>
      </w:r>
      <w:r w:rsidR="004A2AEA" w:rsidRPr="00F82171">
        <w:rPr>
          <w:rFonts w:cs="Arial"/>
        </w:rPr>
        <w:t xml:space="preserve"> </w:t>
      </w:r>
      <w:r w:rsidR="000F7C3C" w:rsidRPr="00F82171">
        <w:rPr>
          <w:rFonts w:cs="Arial"/>
        </w:rPr>
        <w:t>Воронежской области «Об утверждении муниципальной программы «Развитие культуры и туризма в Калачеевском муниципальном районе»</w:t>
      </w:r>
      <w:r w:rsidR="00FC3BFC" w:rsidRPr="00F82171">
        <w:rPr>
          <w:rFonts w:cs="Arial"/>
        </w:rPr>
        <w:t xml:space="preserve"> на 2020-2026 </w:t>
      </w:r>
      <w:r w:rsidR="000F7C3C" w:rsidRPr="00F82171">
        <w:rPr>
          <w:rFonts w:cs="Arial"/>
        </w:rPr>
        <w:t>годы,</w:t>
      </w:r>
      <w:r w:rsidR="004A2AEA" w:rsidRPr="00F82171">
        <w:rPr>
          <w:rFonts w:cs="Arial"/>
        </w:rPr>
        <w:t xml:space="preserve"> </w:t>
      </w:r>
      <w:r w:rsidR="007C48C4" w:rsidRPr="00F82171">
        <w:rPr>
          <w:rFonts w:cs="Arial"/>
        </w:rPr>
        <w:t>(</w:t>
      </w:r>
      <w:r w:rsidR="004A2AEA" w:rsidRPr="00F82171">
        <w:rPr>
          <w:rFonts w:cs="Arial"/>
        </w:rPr>
        <w:t xml:space="preserve">с изменениями </w:t>
      </w:r>
      <w:r w:rsidR="00E410FE" w:rsidRPr="00F82171">
        <w:rPr>
          <w:rFonts w:cs="Arial"/>
        </w:rPr>
        <w:t>от</w:t>
      </w:r>
      <w:r w:rsidR="004779CF" w:rsidRPr="00F82171">
        <w:rPr>
          <w:rFonts w:cs="Arial"/>
        </w:rPr>
        <w:t xml:space="preserve"> 23.03.2020 г. № 177, от 17.09.2020 г. № 591</w:t>
      </w:r>
      <w:r w:rsidR="000359C7" w:rsidRPr="00F82171">
        <w:rPr>
          <w:rFonts w:cs="Arial"/>
        </w:rPr>
        <w:t>, от 30.12.2020 г.</w:t>
      </w:r>
      <w:r w:rsidR="003060E0" w:rsidRPr="00F82171">
        <w:rPr>
          <w:rFonts w:cs="Arial"/>
        </w:rPr>
        <w:t xml:space="preserve"> </w:t>
      </w:r>
      <w:r w:rsidR="000359C7" w:rsidRPr="00F82171">
        <w:rPr>
          <w:rFonts w:cs="Arial"/>
        </w:rPr>
        <w:t>№ 839</w:t>
      </w:r>
      <w:r w:rsidR="00B45575" w:rsidRPr="00F82171">
        <w:rPr>
          <w:rFonts w:cs="Arial"/>
        </w:rPr>
        <w:t>, от 24.03.2021 г. № 329, от 07.04.2021 г.№ 399)</w:t>
      </w:r>
      <w:r w:rsidR="004A2AEA" w:rsidRPr="00F82171">
        <w:rPr>
          <w:rFonts w:cs="Arial"/>
        </w:rPr>
        <w:t xml:space="preserve"> следующие изменения:</w:t>
      </w:r>
      <w:r>
        <w:rPr>
          <w:rFonts w:cs="Arial"/>
        </w:rPr>
        <w:t xml:space="preserve"> </w:t>
      </w:r>
    </w:p>
    <w:p w:rsidR="00AC4EC6" w:rsidRPr="00F82171" w:rsidRDefault="00F82171" w:rsidP="00F8217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303C4D" w:rsidRPr="00F82171">
        <w:rPr>
          <w:rFonts w:cs="Arial"/>
        </w:rPr>
        <w:t xml:space="preserve">1.1. </w:t>
      </w:r>
      <w:r w:rsidR="00EE632B" w:rsidRPr="00F82171">
        <w:rPr>
          <w:rFonts w:cs="Arial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</w:t>
      </w:r>
      <w:r w:rsidR="00303C4D" w:rsidRPr="00F82171">
        <w:rPr>
          <w:rFonts w:cs="Arial"/>
        </w:rPr>
        <w:t xml:space="preserve"> паспорт</w:t>
      </w:r>
      <w:r w:rsidR="00EE632B" w:rsidRPr="00F82171">
        <w:rPr>
          <w:rFonts w:cs="Arial"/>
        </w:rPr>
        <w:t>а</w:t>
      </w:r>
      <w:r w:rsidR="00AC4EC6" w:rsidRPr="00F82171">
        <w:rPr>
          <w:rFonts w:cs="Arial"/>
        </w:rPr>
        <w:t xml:space="preserve"> муниципальной программы «Развитие культуры и туризма в Калачеевском муниципальном районе на 2020-2026 годы»</w:t>
      </w:r>
      <w:bookmarkStart w:id="1" w:name="_Hlk77155230"/>
      <w:r w:rsidR="00AC4EC6" w:rsidRPr="00F82171">
        <w:rPr>
          <w:rFonts w:cs="Arial"/>
        </w:rPr>
        <w:t xml:space="preserve"> </w:t>
      </w:r>
      <w:bookmarkEnd w:id="1"/>
      <w:r w:rsidR="00AC4EC6" w:rsidRPr="00F82171">
        <w:rPr>
          <w:rFonts w:cs="Arial"/>
        </w:rPr>
        <w:t>изложить в следующей редакции:</w:t>
      </w:r>
    </w:p>
    <w:p w:rsidR="00AC4EC6" w:rsidRPr="00F82171" w:rsidRDefault="00AC4EC6" w:rsidP="00F82171">
      <w:pPr>
        <w:ind w:firstLine="709"/>
        <w:contextualSpacing/>
        <w:rPr>
          <w:rFonts w:cs="Arial"/>
        </w:rPr>
      </w:pPr>
      <w:r w:rsidRPr="00F82171">
        <w:rPr>
          <w:rFonts w:cs="Arial"/>
        </w:rPr>
        <w:t>«</w:t>
      </w:r>
    </w:p>
    <w:tbl>
      <w:tblPr>
        <w:tblW w:w="9639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268"/>
        <w:gridCol w:w="1139"/>
        <w:gridCol w:w="1701"/>
        <w:gridCol w:w="1344"/>
        <w:gridCol w:w="3187"/>
      </w:tblGrid>
      <w:tr w:rsidR="00AC4EC6" w:rsidRPr="00F82171" w:rsidTr="004A0B36">
        <w:trPr>
          <w:trHeight w:val="2083"/>
          <w:tblCellSpacing w:w="20" w:type="dxa"/>
        </w:trPr>
        <w:tc>
          <w:tcPr>
            <w:tcW w:w="2208" w:type="dxa"/>
            <w:vMerge w:val="restart"/>
            <w:shd w:val="clear" w:color="auto" w:fill="auto"/>
          </w:tcPr>
          <w:p w:rsidR="00AC4EC6" w:rsidRPr="00F82171" w:rsidRDefault="00AC4EC6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</w:t>
            </w:r>
            <w:r w:rsidRPr="00F82171">
              <w:rPr>
                <w:rFonts w:eastAsia="Calibri" w:cs="Arial"/>
              </w:rPr>
              <w:lastRenderedPageBreak/>
              <w:t xml:space="preserve">программы) </w:t>
            </w:r>
          </w:p>
          <w:p w:rsidR="00AC4EC6" w:rsidRPr="00F82171" w:rsidRDefault="00AC4EC6" w:rsidP="004A0B36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7311" w:type="dxa"/>
            <w:gridSpan w:val="4"/>
            <w:shd w:val="clear" w:color="auto" w:fill="auto"/>
          </w:tcPr>
          <w:p w:rsidR="00AC4EC6" w:rsidRPr="00F82171" w:rsidRDefault="00F82171" w:rsidP="004A0B36">
            <w:pPr>
              <w:ind w:firstLine="0"/>
              <w:contextualSpacing/>
              <w:rPr>
                <w:rFonts w:eastAsia="Calibri"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  <w:r w:rsidR="00AC4EC6" w:rsidRPr="00F82171">
              <w:rPr>
                <w:rFonts w:eastAsia="Calibri" w:cs="Arial"/>
              </w:rPr>
              <w:t>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</w:t>
            </w:r>
            <w:r>
              <w:rPr>
                <w:rFonts w:cs="Arial"/>
              </w:rPr>
              <w:t xml:space="preserve"> </w:t>
            </w:r>
            <w:r w:rsidR="00AC4EC6" w:rsidRPr="00F82171">
              <w:rPr>
                <w:rFonts w:eastAsia="Calibri" w:cs="Arial"/>
              </w:rPr>
              <w:t>в объемах, предусмотренных Программой и утвержденных решением Совета народных депутатов Калачеевского муниципального района</w:t>
            </w:r>
            <w:r>
              <w:rPr>
                <w:rFonts w:cs="Arial"/>
              </w:rPr>
              <w:t xml:space="preserve"> </w:t>
            </w:r>
            <w:r w:rsidR="00AC4EC6" w:rsidRPr="00F82171">
              <w:rPr>
                <w:rFonts w:eastAsia="Calibri" w:cs="Arial"/>
              </w:rPr>
              <w:t>о бюджете Калачеевского муниципального района на очередной финансовый год.</w:t>
            </w:r>
            <w:r>
              <w:rPr>
                <w:rFonts w:cs="Arial"/>
              </w:rPr>
              <w:t xml:space="preserve"> </w:t>
            </w:r>
          </w:p>
          <w:p w:rsidR="00AC4EC6" w:rsidRPr="00F82171" w:rsidRDefault="00F82171" w:rsidP="004A0B36">
            <w:pPr>
              <w:ind w:firstLine="0"/>
              <w:contextualSpacing/>
              <w:rPr>
                <w:rFonts w:eastAsia="Calibri" w:cs="Arial"/>
              </w:rPr>
            </w:pPr>
            <w:r>
              <w:rPr>
                <w:rFonts w:cs="Arial"/>
              </w:rPr>
              <w:t xml:space="preserve"> </w:t>
            </w:r>
            <w:r w:rsidR="00AC4EC6" w:rsidRPr="00F82171">
              <w:rPr>
                <w:rFonts w:eastAsia="Calibri" w:cs="Arial"/>
              </w:rPr>
              <w:t xml:space="preserve">Объем средств финансирования Программы составляет </w:t>
            </w:r>
            <w:r w:rsidR="00EB6A10" w:rsidRPr="00F82171">
              <w:rPr>
                <w:rFonts w:eastAsia="Calibri" w:cs="Arial"/>
              </w:rPr>
              <w:t>388545,28</w:t>
            </w:r>
            <w:r w:rsidR="00AC4EC6" w:rsidRPr="00F82171">
              <w:rPr>
                <w:rFonts w:eastAsia="Calibri" w:cs="Arial"/>
              </w:rPr>
              <w:t xml:space="preserve"> тыс. рублей, в том числе:</w:t>
            </w:r>
          </w:p>
        </w:tc>
      </w:tr>
      <w:tr w:rsidR="00AC4EC6" w:rsidRPr="00F82171" w:rsidTr="004A0B36">
        <w:trPr>
          <w:trHeight w:val="433"/>
          <w:tblCellSpacing w:w="20" w:type="dxa"/>
        </w:trPr>
        <w:tc>
          <w:tcPr>
            <w:tcW w:w="2208" w:type="dxa"/>
            <w:vMerge/>
            <w:shd w:val="clear" w:color="auto" w:fill="auto"/>
          </w:tcPr>
          <w:p w:rsidR="00AC4EC6" w:rsidRPr="00F82171" w:rsidRDefault="00AC4EC6" w:rsidP="004A0B36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099" w:type="dxa"/>
            <w:shd w:val="clear" w:color="auto" w:fill="auto"/>
          </w:tcPr>
          <w:p w:rsidR="00AC4EC6" w:rsidRPr="00F82171" w:rsidRDefault="00AC4EC6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:rsidR="00AC4EC6" w:rsidRPr="00F82171" w:rsidRDefault="00AC4EC6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:rsidR="00AC4EC6" w:rsidRPr="00F82171" w:rsidRDefault="00AC4EC6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ОБ</w:t>
            </w:r>
          </w:p>
        </w:tc>
        <w:tc>
          <w:tcPr>
            <w:tcW w:w="3127" w:type="dxa"/>
            <w:shd w:val="clear" w:color="auto" w:fill="auto"/>
          </w:tcPr>
          <w:p w:rsidR="00AC4EC6" w:rsidRPr="00F82171" w:rsidRDefault="00AC4EC6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МБ</w:t>
            </w:r>
          </w:p>
        </w:tc>
      </w:tr>
      <w:tr w:rsidR="00AC4EC6" w:rsidRPr="00F82171" w:rsidTr="004A0B36">
        <w:trPr>
          <w:trHeight w:val="535"/>
          <w:tblCellSpacing w:w="20" w:type="dxa"/>
        </w:trPr>
        <w:tc>
          <w:tcPr>
            <w:tcW w:w="2208" w:type="dxa"/>
            <w:vMerge/>
            <w:shd w:val="clear" w:color="auto" w:fill="auto"/>
          </w:tcPr>
          <w:p w:rsidR="00AC4EC6" w:rsidRPr="00F82171" w:rsidRDefault="00AC4EC6" w:rsidP="004A0B36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099" w:type="dxa"/>
            <w:shd w:val="clear" w:color="auto" w:fill="auto"/>
          </w:tcPr>
          <w:p w:rsidR="00AC4EC6" w:rsidRPr="00F82171" w:rsidRDefault="00AC4EC6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:rsidR="00AC4EC6" w:rsidRPr="00F82171" w:rsidRDefault="00A42333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3641</w:t>
            </w:r>
            <w:r w:rsidR="00C65AFD" w:rsidRPr="00F82171">
              <w:rPr>
                <w:rFonts w:eastAsia="Calibri" w:cs="Arial"/>
              </w:rPr>
              <w:t>,</w:t>
            </w:r>
            <w:r w:rsidRPr="00F82171">
              <w:rPr>
                <w:rFonts w:eastAsia="Calibri" w:cs="Arial"/>
              </w:rPr>
              <w:t>18</w:t>
            </w:r>
          </w:p>
        </w:tc>
        <w:tc>
          <w:tcPr>
            <w:tcW w:w="1304" w:type="dxa"/>
            <w:shd w:val="clear" w:color="auto" w:fill="auto"/>
          </w:tcPr>
          <w:p w:rsidR="00AC4EC6" w:rsidRPr="00F82171" w:rsidRDefault="00A42333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12575,00</w:t>
            </w:r>
          </w:p>
        </w:tc>
        <w:tc>
          <w:tcPr>
            <w:tcW w:w="3127" w:type="dxa"/>
            <w:shd w:val="clear" w:color="auto" w:fill="auto"/>
          </w:tcPr>
          <w:p w:rsidR="00AC4EC6" w:rsidRPr="00F82171" w:rsidRDefault="00A42333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40979,50</w:t>
            </w:r>
          </w:p>
        </w:tc>
      </w:tr>
      <w:tr w:rsidR="00AC4EC6" w:rsidRPr="00F82171" w:rsidTr="004A0B36">
        <w:trPr>
          <w:trHeight w:val="336"/>
          <w:tblCellSpacing w:w="20" w:type="dxa"/>
        </w:trPr>
        <w:tc>
          <w:tcPr>
            <w:tcW w:w="2208" w:type="dxa"/>
            <w:vMerge/>
            <w:shd w:val="clear" w:color="auto" w:fill="auto"/>
          </w:tcPr>
          <w:p w:rsidR="00AC4EC6" w:rsidRPr="00F82171" w:rsidRDefault="00AC4EC6" w:rsidP="004A0B36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099" w:type="dxa"/>
            <w:tcBorders>
              <w:bottom w:val="outset" w:sz="6" w:space="0" w:color="auto"/>
            </w:tcBorders>
            <w:shd w:val="clear" w:color="auto" w:fill="auto"/>
          </w:tcPr>
          <w:p w:rsidR="00AC4EC6" w:rsidRPr="00F82171" w:rsidRDefault="00AC4EC6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:rsidR="00AC4EC6" w:rsidRPr="00F82171" w:rsidRDefault="004D36E3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3075,01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:rsidR="00AC4EC6" w:rsidRPr="00F82171" w:rsidRDefault="00A42333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73</w:t>
            </w:r>
            <w:r w:rsidR="004D36E3" w:rsidRPr="00F82171">
              <w:rPr>
                <w:rFonts w:eastAsia="Calibri" w:cs="Arial"/>
              </w:rPr>
              <w:t>027,75</w:t>
            </w:r>
          </w:p>
        </w:tc>
        <w:tc>
          <w:tcPr>
            <w:tcW w:w="3127" w:type="dxa"/>
            <w:tcBorders>
              <w:bottom w:val="outset" w:sz="6" w:space="0" w:color="auto"/>
            </w:tcBorders>
            <w:shd w:val="clear" w:color="auto" w:fill="auto"/>
          </w:tcPr>
          <w:p w:rsidR="00AC4EC6" w:rsidRPr="00F82171" w:rsidRDefault="004D36E3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43758,04</w:t>
            </w:r>
          </w:p>
        </w:tc>
      </w:tr>
      <w:tr w:rsidR="00AC4EC6" w:rsidRPr="00F82171" w:rsidTr="004A0B36">
        <w:trPr>
          <w:trHeight w:val="320"/>
          <w:tblCellSpacing w:w="20" w:type="dxa"/>
        </w:trPr>
        <w:tc>
          <w:tcPr>
            <w:tcW w:w="2208" w:type="dxa"/>
            <w:vMerge/>
            <w:shd w:val="clear" w:color="auto" w:fill="auto"/>
          </w:tcPr>
          <w:p w:rsidR="00AC4EC6" w:rsidRPr="00F82171" w:rsidRDefault="00AC4EC6" w:rsidP="004A0B36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09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F82171" w:rsidRDefault="00AC4EC6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F82171" w:rsidRDefault="00AC4EC6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F82171" w:rsidRDefault="00C65AFD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0</w:t>
            </w:r>
          </w:p>
        </w:tc>
        <w:tc>
          <w:tcPr>
            <w:tcW w:w="312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F82171" w:rsidRDefault="00C65AFD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43324,4</w:t>
            </w:r>
            <w:r w:rsidR="000D239A" w:rsidRPr="00F82171">
              <w:rPr>
                <w:rFonts w:eastAsia="Calibri" w:cs="Arial"/>
              </w:rPr>
              <w:t>0</w:t>
            </w:r>
          </w:p>
        </w:tc>
      </w:tr>
      <w:tr w:rsidR="00AC4EC6" w:rsidRPr="00F82171" w:rsidTr="004A0B36">
        <w:trPr>
          <w:trHeight w:val="203"/>
          <w:tblCellSpacing w:w="20" w:type="dxa"/>
        </w:trPr>
        <w:tc>
          <w:tcPr>
            <w:tcW w:w="2208" w:type="dxa"/>
            <w:vMerge/>
            <w:shd w:val="clear" w:color="auto" w:fill="auto"/>
          </w:tcPr>
          <w:p w:rsidR="00AC4EC6" w:rsidRPr="00F82171" w:rsidRDefault="00AC4EC6" w:rsidP="004A0B36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09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F82171" w:rsidRDefault="00AC4EC6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F82171" w:rsidRDefault="00AC4EC6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F82171" w:rsidRDefault="00AC4EC6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0</w:t>
            </w:r>
          </w:p>
        </w:tc>
        <w:tc>
          <w:tcPr>
            <w:tcW w:w="312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F82171" w:rsidRDefault="00C65AFD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49094,4</w:t>
            </w:r>
            <w:r w:rsidR="000D239A" w:rsidRPr="00F82171">
              <w:rPr>
                <w:rFonts w:eastAsia="Calibri" w:cs="Arial"/>
              </w:rPr>
              <w:t>0</w:t>
            </w:r>
          </w:p>
        </w:tc>
      </w:tr>
      <w:tr w:rsidR="00AC4EC6" w:rsidRPr="00F82171" w:rsidTr="004A0B36">
        <w:trPr>
          <w:trHeight w:val="291"/>
          <w:tblCellSpacing w:w="20" w:type="dxa"/>
        </w:trPr>
        <w:tc>
          <w:tcPr>
            <w:tcW w:w="2208" w:type="dxa"/>
            <w:vMerge/>
            <w:shd w:val="clear" w:color="auto" w:fill="auto"/>
          </w:tcPr>
          <w:p w:rsidR="00AC4EC6" w:rsidRPr="00F82171" w:rsidRDefault="00AC4EC6" w:rsidP="004A0B36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09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F82171" w:rsidRDefault="00AC4EC6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F82171" w:rsidRDefault="00AC4EC6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F82171" w:rsidRDefault="00AC4EC6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0</w:t>
            </w:r>
          </w:p>
        </w:tc>
        <w:tc>
          <w:tcPr>
            <w:tcW w:w="312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F82171" w:rsidRDefault="00AC4EC6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39690</w:t>
            </w:r>
            <w:r w:rsidR="00303C4D" w:rsidRPr="00F82171">
              <w:rPr>
                <w:rFonts w:eastAsia="Calibri" w:cs="Arial"/>
              </w:rPr>
              <w:t>,0</w:t>
            </w:r>
            <w:r w:rsidR="000D239A" w:rsidRPr="00F82171">
              <w:rPr>
                <w:rFonts w:eastAsia="Calibri" w:cs="Arial"/>
              </w:rPr>
              <w:t>0</w:t>
            </w:r>
          </w:p>
        </w:tc>
      </w:tr>
      <w:tr w:rsidR="00AC4EC6" w:rsidRPr="00F82171" w:rsidTr="004A0B36">
        <w:trPr>
          <w:trHeight w:val="44"/>
          <w:tblCellSpacing w:w="20" w:type="dxa"/>
        </w:trPr>
        <w:tc>
          <w:tcPr>
            <w:tcW w:w="2208" w:type="dxa"/>
            <w:vMerge/>
            <w:shd w:val="clear" w:color="auto" w:fill="auto"/>
          </w:tcPr>
          <w:p w:rsidR="00AC4EC6" w:rsidRPr="00F82171" w:rsidRDefault="00AC4EC6" w:rsidP="004A0B36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09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F82171" w:rsidRDefault="00AC4EC6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F82171" w:rsidRDefault="00AC4EC6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F82171" w:rsidRDefault="00AC4EC6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0</w:t>
            </w:r>
          </w:p>
        </w:tc>
        <w:tc>
          <w:tcPr>
            <w:tcW w:w="312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F82171" w:rsidRDefault="00AC4EC6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39690</w:t>
            </w:r>
            <w:r w:rsidR="00303C4D" w:rsidRPr="00F82171">
              <w:rPr>
                <w:rFonts w:eastAsia="Calibri" w:cs="Arial"/>
              </w:rPr>
              <w:t>,0</w:t>
            </w:r>
            <w:r w:rsidR="000D239A" w:rsidRPr="00F82171">
              <w:rPr>
                <w:rFonts w:eastAsia="Calibri" w:cs="Arial"/>
              </w:rPr>
              <w:t>0</w:t>
            </w:r>
          </w:p>
        </w:tc>
      </w:tr>
      <w:tr w:rsidR="00AC4EC6" w:rsidRPr="00F82171" w:rsidTr="004A0B36">
        <w:trPr>
          <w:trHeight w:val="300"/>
          <w:tblCellSpacing w:w="20" w:type="dxa"/>
        </w:trPr>
        <w:tc>
          <w:tcPr>
            <w:tcW w:w="2208" w:type="dxa"/>
            <w:vMerge/>
            <w:shd w:val="clear" w:color="auto" w:fill="auto"/>
          </w:tcPr>
          <w:p w:rsidR="00AC4EC6" w:rsidRPr="00F82171" w:rsidRDefault="00AC4EC6" w:rsidP="004A0B36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09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F82171" w:rsidRDefault="00AC4EC6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F82171" w:rsidRDefault="00AC4EC6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F82171" w:rsidRDefault="00AC4EC6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0</w:t>
            </w:r>
          </w:p>
        </w:tc>
        <w:tc>
          <w:tcPr>
            <w:tcW w:w="312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F82171" w:rsidRDefault="00AC4EC6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39690</w:t>
            </w:r>
            <w:r w:rsidR="00303C4D" w:rsidRPr="00F82171">
              <w:rPr>
                <w:rFonts w:eastAsia="Calibri" w:cs="Arial"/>
              </w:rPr>
              <w:t>,0</w:t>
            </w:r>
            <w:r w:rsidR="000D239A" w:rsidRPr="00F82171">
              <w:rPr>
                <w:rFonts w:eastAsia="Calibri" w:cs="Arial"/>
              </w:rPr>
              <w:t>0</w:t>
            </w:r>
          </w:p>
        </w:tc>
      </w:tr>
      <w:tr w:rsidR="00AC4EC6" w:rsidRPr="00F82171" w:rsidTr="004A0B36">
        <w:trPr>
          <w:trHeight w:val="1032"/>
          <w:tblCellSpacing w:w="20" w:type="dxa"/>
        </w:trPr>
        <w:tc>
          <w:tcPr>
            <w:tcW w:w="2208" w:type="dxa"/>
            <w:vMerge/>
            <w:shd w:val="clear" w:color="auto" w:fill="auto"/>
          </w:tcPr>
          <w:p w:rsidR="00AC4EC6" w:rsidRPr="00F82171" w:rsidRDefault="00AC4EC6" w:rsidP="004A0B36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7311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:rsidR="00AC4EC6" w:rsidRPr="00F82171" w:rsidRDefault="00AC4EC6" w:rsidP="004A0B36">
            <w:pPr>
              <w:ind w:firstLine="0"/>
              <w:contextualSpacing/>
              <w:rPr>
                <w:rFonts w:eastAsia="Calibri" w:cs="Arial"/>
              </w:rPr>
            </w:pPr>
          </w:p>
          <w:p w:rsidR="00AC4EC6" w:rsidRPr="00F82171" w:rsidRDefault="00AC4EC6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Ежегодный объем финансирования мероприятий Программы может корректироваться с учетом финансовых возможностей</w:t>
            </w:r>
            <w:r w:rsidR="00F82171">
              <w:rPr>
                <w:rFonts w:cs="Arial"/>
              </w:rPr>
              <w:t xml:space="preserve"> </w:t>
            </w:r>
            <w:r w:rsidRPr="00F82171">
              <w:rPr>
                <w:rFonts w:eastAsia="Calibri" w:cs="Arial"/>
              </w:rPr>
              <w:t>бюджета Калачеевского муниципального района. Ресурсное обеспечение программы за счет средств федерального и областного бюджетов дается прогнозно.</w:t>
            </w:r>
          </w:p>
        </w:tc>
      </w:tr>
    </w:tbl>
    <w:p w:rsidR="00AC4EC6" w:rsidRPr="00F82171" w:rsidRDefault="00F82171" w:rsidP="00F8217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AC4EC6" w:rsidRPr="00F82171">
        <w:rPr>
          <w:rFonts w:cs="Arial"/>
        </w:rPr>
        <w:t xml:space="preserve">» </w:t>
      </w:r>
    </w:p>
    <w:p w:rsidR="0093495B" w:rsidRPr="00F82171" w:rsidRDefault="00F82171" w:rsidP="00F8217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D103A9" w:rsidRPr="00F82171">
        <w:rPr>
          <w:rFonts w:cs="Arial"/>
        </w:rPr>
        <w:t>1.2.</w:t>
      </w:r>
      <w:bookmarkStart w:id="2" w:name="_Hlk76986467"/>
      <w:r w:rsidR="0093495B" w:rsidRPr="00F82171">
        <w:rPr>
          <w:rFonts w:cs="Arial"/>
        </w:rPr>
        <w:t xml:space="preserve"> </w:t>
      </w:r>
      <w:r w:rsidR="00EE632B" w:rsidRPr="00F82171">
        <w:rPr>
          <w:rFonts w:cs="Arial"/>
        </w:rPr>
        <w:t>«Основное мероприятие 4 «Развитие дополнительного образования в сфере культуры» раздела 3 паспорта муниципальной программы «Развитие культуры и туризма в Калачеевском муниципальном районе на 2020-2026 годы»,</w:t>
      </w:r>
      <w:bookmarkStart w:id="3" w:name="_Hlk77155336"/>
      <w:r w:rsidR="0093495B" w:rsidRPr="00F82171">
        <w:rPr>
          <w:rFonts w:cs="Arial"/>
        </w:rPr>
        <w:t xml:space="preserve"> </w:t>
      </w:r>
      <w:bookmarkEnd w:id="3"/>
      <w:r w:rsidR="0093495B" w:rsidRPr="00F82171">
        <w:rPr>
          <w:rFonts w:cs="Arial"/>
        </w:rPr>
        <w:t>изложить в следующей редакции: «</w:t>
      </w:r>
      <w:r w:rsidR="00491666" w:rsidRPr="00F82171">
        <w:rPr>
          <w:rFonts w:cs="Arial"/>
        </w:rPr>
        <w:t>О</w:t>
      </w:r>
      <w:r w:rsidR="00D103A9" w:rsidRPr="00F82171">
        <w:rPr>
          <w:rFonts w:cs="Arial"/>
        </w:rPr>
        <w:t>сновное мероприятие 4 «Развитие дополнительного образования в сфере культуры»</w:t>
      </w:r>
      <w:r w:rsidR="0093495B" w:rsidRPr="00F82171">
        <w:rPr>
          <w:rFonts w:cs="Arial"/>
        </w:rPr>
        <w:t>:</w:t>
      </w:r>
    </w:p>
    <w:p w:rsidR="00F82171" w:rsidRDefault="008D29C0" w:rsidP="00F82171">
      <w:pPr>
        <w:ind w:firstLine="709"/>
        <w:contextualSpacing/>
        <w:rPr>
          <w:rFonts w:cs="Arial"/>
        </w:rPr>
      </w:pPr>
      <w:r w:rsidRPr="00F82171">
        <w:rPr>
          <w:rFonts w:cs="Arial"/>
        </w:rPr>
        <w:t xml:space="preserve"> </w:t>
      </w:r>
      <w:r w:rsidR="00E54DEE" w:rsidRPr="00F82171">
        <w:rPr>
          <w:rFonts w:cs="Arial"/>
        </w:rPr>
        <w:t>«</w:t>
      </w:r>
      <w:r w:rsidRPr="00F82171">
        <w:rPr>
          <w:rFonts w:cs="Arial"/>
        </w:rPr>
        <w:t>Мероприятие будет способствовать удовлетворению потребностей населения района</w:t>
      </w:r>
      <w:r w:rsidR="00F82171">
        <w:rPr>
          <w:rFonts w:cs="Arial"/>
        </w:rPr>
        <w:t xml:space="preserve"> </w:t>
      </w:r>
      <w:r w:rsidRPr="00F82171">
        <w:rPr>
          <w:rFonts w:cs="Arial"/>
        </w:rPr>
        <w:t>в освоении дополнительных общеобразовательных программ, обеспечит создание необходимых условий для достижения высокого уровня дополнительного образования в соответствии с приоритетами государственной и региональной политики в сфере дополнительного образования, удовлетворению потребностей в художественно - эстетическом и культурном развитии учащихся, вовлечению учащихся в активную познавательную деятельность, направленную на формирование общей культуры, обеспечению компетентного подхода, формированию всесторонне развитой, социально-активной личности, соответствующей требованиям современного этапа развития общества путем расширения и углубления опыта преподавательской деятельности, выявлению одаренных учащихся и созданию наиболее благоприятных условий для совершенствования их таланта, подготовке</w:t>
      </w:r>
      <w:r w:rsidR="00F82171">
        <w:rPr>
          <w:rFonts w:cs="Arial"/>
        </w:rPr>
        <w:t xml:space="preserve"> </w:t>
      </w:r>
      <w:r w:rsidRPr="00F82171">
        <w:rPr>
          <w:rFonts w:cs="Arial"/>
        </w:rPr>
        <w:t>учащихся к получению профессионального образовани</w:t>
      </w:r>
      <w:bookmarkStart w:id="4" w:name="_Hlk76984829"/>
      <w:r w:rsidR="00E54DEE" w:rsidRPr="00F82171">
        <w:rPr>
          <w:rFonts w:cs="Arial"/>
        </w:rPr>
        <w:t>я.</w:t>
      </w:r>
      <w:bookmarkEnd w:id="4"/>
      <w:r w:rsidR="00797719" w:rsidRPr="00F82171">
        <w:rPr>
          <w:rFonts w:cs="Arial"/>
        </w:rPr>
        <w:t xml:space="preserve"> </w:t>
      </w:r>
      <w:r w:rsidR="00D103A9" w:rsidRPr="00F82171">
        <w:rPr>
          <w:rFonts w:cs="Arial"/>
        </w:rPr>
        <w:t>Участие обучающихся, преподавательского коллектива в Международных,</w:t>
      </w:r>
      <w:r w:rsidR="00F82171">
        <w:rPr>
          <w:rFonts w:cs="Arial"/>
        </w:rPr>
        <w:t xml:space="preserve"> </w:t>
      </w:r>
      <w:bookmarkStart w:id="5" w:name="_Hlk76982512"/>
      <w:r w:rsidR="00D103A9" w:rsidRPr="00F82171">
        <w:rPr>
          <w:rFonts w:cs="Arial"/>
        </w:rPr>
        <w:t>Всероссийских, межрегиональных, областных</w:t>
      </w:r>
      <w:r w:rsidR="007751FC" w:rsidRPr="00F82171">
        <w:rPr>
          <w:rFonts w:cs="Arial"/>
        </w:rPr>
        <w:t>, районных, городских</w:t>
      </w:r>
      <w:r w:rsidR="00D103A9" w:rsidRPr="00F82171">
        <w:rPr>
          <w:rFonts w:cs="Arial"/>
        </w:rPr>
        <w:t xml:space="preserve"> фестивалях, конкурсах, выставках</w:t>
      </w:r>
      <w:bookmarkEnd w:id="5"/>
      <w:r w:rsidR="00D103A9" w:rsidRPr="00F82171">
        <w:rPr>
          <w:rFonts w:cs="Arial"/>
        </w:rPr>
        <w:t xml:space="preserve"> обеспечит создание необходимых условий для достижения высокого уровня дополнительного образования,</w:t>
      </w:r>
      <w:r w:rsidR="007751FC" w:rsidRPr="00F82171">
        <w:rPr>
          <w:rFonts w:cs="Arial"/>
        </w:rPr>
        <w:t xml:space="preserve"> удовлетворению потребностей в художественно – эстетическом и культурном развитии учащихся, формированию всесторонне развитой, социально-активной личности, соответствующей требованиям современного этапа развития общества путем расширения и углубления опыта преподавательской деятельности, выявлению одаренных учащихся, совершенствовании их таланта ,подготовке к получению профессионального образования.</w:t>
      </w:r>
    </w:p>
    <w:p w:rsidR="00F82171" w:rsidRDefault="00F82171" w:rsidP="00F82171">
      <w:pPr>
        <w:ind w:firstLine="709"/>
        <w:contextualSpacing/>
        <w:rPr>
          <w:rFonts w:cs="Arial"/>
        </w:rPr>
      </w:pPr>
    </w:p>
    <w:p w:rsidR="008D29C0" w:rsidRPr="00F82171" w:rsidRDefault="008D29C0" w:rsidP="00F82171">
      <w:pPr>
        <w:ind w:firstLine="709"/>
        <w:contextualSpacing/>
        <w:rPr>
          <w:rFonts w:cs="Arial"/>
        </w:rPr>
      </w:pPr>
      <w:r w:rsidRPr="00F82171">
        <w:rPr>
          <w:rFonts w:cs="Arial"/>
        </w:rPr>
        <w:lastRenderedPageBreak/>
        <w:t>Основное мероприятие 4 включает в себя 3 мероприятия:</w:t>
      </w:r>
    </w:p>
    <w:p w:rsidR="008D29C0" w:rsidRPr="00F82171" w:rsidRDefault="008D29C0" w:rsidP="00F82171">
      <w:pPr>
        <w:ind w:firstLine="709"/>
        <w:contextualSpacing/>
        <w:rPr>
          <w:rFonts w:cs="Arial"/>
        </w:rPr>
      </w:pPr>
      <w:r w:rsidRPr="00F82171">
        <w:rPr>
          <w:rFonts w:cs="Arial"/>
        </w:rPr>
        <w:t>Мероприятие 4.1. Укрепление материально-технической базы МКУ ДО «Калачеевская ДШИ».</w:t>
      </w:r>
    </w:p>
    <w:p w:rsidR="008D29C0" w:rsidRPr="00F82171" w:rsidRDefault="008D29C0" w:rsidP="00F82171">
      <w:pPr>
        <w:ind w:firstLine="709"/>
        <w:contextualSpacing/>
        <w:rPr>
          <w:rFonts w:cs="Arial"/>
        </w:rPr>
      </w:pPr>
      <w:r w:rsidRPr="00F82171">
        <w:rPr>
          <w:rFonts w:cs="Arial"/>
        </w:rPr>
        <w:t>Мероприятие 4.2. Реализация дополнительных предпрофессиональных общеобразовательных программ в области искусства.</w:t>
      </w:r>
    </w:p>
    <w:p w:rsidR="008D29C0" w:rsidRPr="00F82171" w:rsidRDefault="008D29C0" w:rsidP="00F82171">
      <w:pPr>
        <w:ind w:firstLine="709"/>
        <w:contextualSpacing/>
        <w:rPr>
          <w:rFonts w:cs="Arial"/>
        </w:rPr>
      </w:pPr>
      <w:r w:rsidRPr="00F82171">
        <w:rPr>
          <w:rFonts w:cs="Arial"/>
        </w:rPr>
        <w:t>Мероприятие 4.3. Финансовое обеспечение деятельности МКУ ДО «Калачеевская ДШИ»</w:t>
      </w:r>
      <w:r w:rsidR="0093495B" w:rsidRPr="00F82171">
        <w:rPr>
          <w:rFonts w:cs="Arial"/>
        </w:rPr>
        <w:t>»;</w:t>
      </w:r>
    </w:p>
    <w:bookmarkEnd w:id="2"/>
    <w:p w:rsidR="00E54DEE" w:rsidRPr="00F82171" w:rsidRDefault="00F82171" w:rsidP="00F82171">
      <w:pPr>
        <w:ind w:firstLine="709"/>
        <w:contextualSpacing/>
        <w:rPr>
          <w:rFonts w:cs="Arial"/>
          <w:color w:val="FF0000"/>
        </w:rPr>
      </w:pPr>
      <w:r>
        <w:rPr>
          <w:rFonts w:cs="Arial"/>
          <w:color w:val="FF0000"/>
        </w:rPr>
        <w:t xml:space="preserve"> </w:t>
      </w:r>
      <w:r w:rsidR="007751FC" w:rsidRPr="00F82171">
        <w:rPr>
          <w:rFonts w:cs="Arial"/>
        </w:rPr>
        <w:t>1.3.</w:t>
      </w:r>
      <w:r w:rsidR="00126EBB" w:rsidRPr="00F82171">
        <w:rPr>
          <w:rFonts w:cs="Arial"/>
        </w:rPr>
        <w:t xml:space="preserve"> </w:t>
      </w:r>
      <w:r w:rsidR="00EE632B" w:rsidRPr="00F82171">
        <w:rPr>
          <w:rFonts w:cs="Arial"/>
        </w:rPr>
        <w:t>«Основное мероприятие 5 «Развитие музейной деятельности»</w:t>
      </w:r>
      <w:r w:rsidR="00070D8E" w:rsidRPr="00F82171">
        <w:rPr>
          <w:rFonts w:cs="Arial"/>
          <w:color w:val="FF0000"/>
        </w:rPr>
        <w:t xml:space="preserve"> </w:t>
      </w:r>
      <w:r w:rsidR="00070D8E" w:rsidRPr="00F82171">
        <w:rPr>
          <w:rFonts w:cs="Arial"/>
        </w:rPr>
        <w:t>р</w:t>
      </w:r>
      <w:r w:rsidR="0093495B" w:rsidRPr="00F82171">
        <w:rPr>
          <w:rFonts w:cs="Arial"/>
        </w:rPr>
        <w:t>аздел</w:t>
      </w:r>
      <w:r w:rsidR="00070D8E" w:rsidRPr="00F82171">
        <w:rPr>
          <w:rFonts w:cs="Arial"/>
        </w:rPr>
        <w:t>а</w:t>
      </w:r>
      <w:r w:rsidR="0093495B" w:rsidRPr="00F82171">
        <w:rPr>
          <w:rFonts w:cs="Arial"/>
        </w:rPr>
        <w:t xml:space="preserve"> 3</w:t>
      </w:r>
      <w:r w:rsidR="00491666" w:rsidRPr="00F82171">
        <w:rPr>
          <w:rFonts w:cs="Arial"/>
        </w:rPr>
        <w:t xml:space="preserve"> паспорт</w:t>
      </w:r>
      <w:r w:rsidR="0093495B" w:rsidRPr="00F82171">
        <w:rPr>
          <w:rFonts w:cs="Arial"/>
        </w:rPr>
        <w:t>а</w:t>
      </w:r>
      <w:r w:rsidR="00491666" w:rsidRPr="00F82171">
        <w:rPr>
          <w:rFonts w:cs="Arial"/>
        </w:rPr>
        <w:t xml:space="preserve"> муниципальной программы «Развитие культуры и туризма в Калачеевском муниципальном районе на 2020-2026 годы»,</w:t>
      </w:r>
      <w:r w:rsidR="00656B36" w:rsidRPr="00F82171">
        <w:rPr>
          <w:rFonts w:cs="Arial"/>
        </w:rPr>
        <w:t xml:space="preserve"> </w:t>
      </w:r>
      <w:r w:rsidR="0093495B" w:rsidRPr="00F82171">
        <w:rPr>
          <w:rFonts w:cs="Arial"/>
        </w:rPr>
        <w:t xml:space="preserve">изложить в следующей редакции: </w:t>
      </w:r>
      <w:bookmarkStart w:id="6" w:name="_Hlk77155409"/>
      <w:r w:rsidR="0093495B" w:rsidRPr="00F82171">
        <w:rPr>
          <w:rFonts w:cs="Arial"/>
        </w:rPr>
        <w:t>«</w:t>
      </w:r>
      <w:r w:rsidR="000D304C" w:rsidRPr="00F82171">
        <w:rPr>
          <w:rFonts w:cs="Arial"/>
        </w:rPr>
        <w:t>О</w:t>
      </w:r>
      <w:r w:rsidR="007751FC" w:rsidRPr="00F82171">
        <w:rPr>
          <w:rFonts w:cs="Arial"/>
        </w:rPr>
        <w:t>сновное мероприятие 5 «Развитие музейной деятельности»</w:t>
      </w:r>
      <w:r w:rsidR="0093495B" w:rsidRPr="00F82171">
        <w:rPr>
          <w:rFonts w:cs="Arial"/>
        </w:rPr>
        <w:t>:</w:t>
      </w:r>
    </w:p>
    <w:p w:rsidR="008D29C0" w:rsidRPr="00F82171" w:rsidRDefault="00E54DEE" w:rsidP="00F82171">
      <w:pPr>
        <w:ind w:firstLine="709"/>
        <w:contextualSpacing/>
        <w:rPr>
          <w:rFonts w:cs="Arial"/>
        </w:rPr>
      </w:pPr>
      <w:bookmarkStart w:id="7" w:name="_Hlk76987008"/>
      <w:bookmarkEnd w:id="6"/>
      <w:r w:rsidRPr="00F82171">
        <w:rPr>
          <w:rFonts w:cs="Arial"/>
        </w:rPr>
        <w:t>«</w:t>
      </w:r>
      <w:r w:rsidR="008D29C0" w:rsidRPr="00F82171">
        <w:rPr>
          <w:rFonts w:cs="Arial"/>
        </w:rPr>
        <w:t xml:space="preserve">Будет способствовать увеличению доли представленных во всех формах зрителю музейных предметов в общем количестве музейных предметов основного фонда, увеличению посещаемости, увеличению количества проводимых экскурсий и массовых мероприятий. </w:t>
      </w:r>
      <w:r w:rsidR="007751FC" w:rsidRPr="00F82171">
        <w:rPr>
          <w:rFonts w:cs="Arial"/>
        </w:rPr>
        <w:t>Участие в Всероссийских, межрегиональных, областных, районных,</w:t>
      </w:r>
      <w:r w:rsidR="0048566F" w:rsidRPr="00F82171">
        <w:rPr>
          <w:rFonts w:cs="Arial"/>
        </w:rPr>
        <w:t xml:space="preserve"> </w:t>
      </w:r>
      <w:r w:rsidR="007751FC" w:rsidRPr="00F82171">
        <w:rPr>
          <w:rFonts w:cs="Arial"/>
        </w:rPr>
        <w:t>городских</w:t>
      </w:r>
      <w:r w:rsidR="00F82171">
        <w:rPr>
          <w:rFonts w:cs="Arial"/>
        </w:rPr>
        <w:t xml:space="preserve"> </w:t>
      </w:r>
      <w:r w:rsidR="007751FC" w:rsidRPr="00F82171">
        <w:rPr>
          <w:rFonts w:cs="Arial"/>
        </w:rPr>
        <w:t>фестивалях, конкурсах, выставках</w:t>
      </w:r>
      <w:r w:rsidR="0048566F" w:rsidRPr="00F82171">
        <w:rPr>
          <w:rFonts w:cs="Arial"/>
        </w:rPr>
        <w:t xml:space="preserve"> будет способствовать увеличению количества проводимых э</w:t>
      </w:r>
      <w:r w:rsidR="00656B36" w:rsidRPr="00F82171">
        <w:rPr>
          <w:rFonts w:cs="Arial"/>
        </w:rPr>
        <w:t>к</w:t>
      </w:r>
      <w:r w:rsidR="0048566F" w:rsidRPr="00F82171">
        <w:rPr>
          <w:rFonts w:cs="Arial"/>
        </w:rPr>
        <w:t>скурсий и массовых мероприятий,</w:t>
      </w:r>
      <w:r w:rsidR="00656B36" w:rsidRPr="00F82171">
        <w:rPr>
          <w:rFonts w:cs="Arial"/>
        </w:rPr>
        <w:t xml:space="preserve"> </w:t>
      </w:r>
      <w:r w:rsidR="0048566F" w:rsidRPr="00F82171">
        <w:rPr>
          <w:rFonts w:cs="Arial"/>
        </w:rPr>
        <w:t>увеличение доли представленных во всех формах зрителю музейных предметов в общем</w:t>
      </w:r>
      <w:r w:rsidR="00F82171">
        <w:rPr>
          <w:rFonts w:cs="Arial"/>
        </w:rPr>
        <w:t xml:space="preserve"> </w:t>
      </w:r>
      <w:r w:rsidR="00656B36" w:rsidRPr="00F82171">
        <w:rPr>
          <w:rFonts w:cs="Arial"/>
        </w:rPr>
        <w:t>количестве</w:t>
      </w:r>
      <w:r w:rsidR="007751FC" w:rsidRPr="00F82171">
        <w:rPr>
          <w:rFonts w:cs="Arial"/>
        </w:rPr>
        <w:t xml:space="preserve"> </w:t>
      </w:r>
      <w:r w:rsidR="00656B36" w:rsidRPr="00F82171">
        <w:rPr>
          <w:rFonts w:cs="Arial"/>
        </w:rPr>
        <w:t>музейных предметов основного фонда.</w:t>
      </w:r>
    </w:p>
    <w:p w:rsidR="008D29C0" w:rsidRPr="00F82171" w:rsidRDefault="008D29C0" w:rsidP="00F82171">
      <w:pPr>
        <w:ind w:firstLine="709"/>
        <w:contextualSpacing/>
        <w:rPr>
          <w:rFonts w:cs="Arial"/>
        </w:rPr>
      </w:pPr>
      <w:r w:rsidRPr="00F82171">
        <w:rPr>
          <w:rFonts w:cs="Arial"/>
        </w:rPr>
        <w:t xml:space="preserve"> Основное мероприятие 5 включает в себя 3 мероприятия:</w:t>
      </w:r>
    </w:p>
    <w:p w:rsidR="008D29C0" w:rsidRPr="00F82171" w:rsidRDefault="008D29C0" w:rsidP="00F82171">
      <w:pPr>
        <w:ind w:firstLine="709"/>
        <w:contextualSpacing/>
        <w:rPr>
          <w:rFonts w:cs="Arial"/>
        </w:rPr>
      </w:pPr>
      <w:r w:rsidRPr="00F82171">
        <w:rPr>
          <w:rFonts w:cs="Arial"/>
        </w:rPr>
        <w:t>Мероприятие 5.1. Укрепление материально-технической базы МКУ «Калачеевский краеведческий музей».</w:t>
      </w:r>
    </w:p>
    <w:p w:rsidR="008D29C0" w:rsidRPr="00F82171" w:rsidRDefault="008D29C0" w:rsidP="00F82171">
      <w:pPr>
        <w:ind w:firstLine="709"/>
        <w:contextualSpacing/>
        <w:rPr>
          <w:rFonts w:cs="Arial"/>
        </w:rPr>
      </w:pPr>
      <w:r w:rsidRPr="00F82171">
        <w:rPr>
          <w:rFonts w:cs="Arial"/>
        </w:rPr>
        <w:t>Мероприятие 5.2. Приобретение музейных предметов основного фонда.</w:t>
      </w:r>
    </w:p>
    <w:p w:rsidR="008D29C0" w:rsidRPr="00F82171" w:rsidRDefault="008D29C0" w:rsidP="00F82171">
      <w:pPr>
        <w:ind w:firstLine="709"/>
        <w:contextualSpacing/>
        <w:rPr>
          <w:rFonts w:cs="Arial"/>
        </w:rPr>
      </w:pPr>
      <w:r w:rsidRPr="00F82171">
        <w:rPr>
          <w:rFonts w:cs="Arial"/>
        </w:rPr>
        <w:t>Мероприятие 5.3. Финансовое обеспечение деятельности МКУ «Калачеевский краеведческий музей»</w:t>
      </w:r>
      <w:r w:rsidR="0093495B" w:rsidRPr="00F82171">
        <w:rPr>
          <w:rFonts w:cs="Arial"/>
        </w:rPr>
        <w:t>»;</w:t>
      </w:r>
    </w:p>
    <w:bookmarkEnd w:id="7"/>
    <w:p w:rsidR="00E54DEE" w:rsidRPr="00F82171" w:rsidRDefault="00F82171" w:rsidP="00F82171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56B36" w:rsidRPr="00F82171">
        <w:rPr>
          <w:rFonts w:cs="Arial"/>
        </w:rPr>
        <w:t>1.4.</w:t>
      </w:r>
      <w:r w:rsidR="00E54DEE" w:rsidRPr="00F82171">
        <w:rPr>
          <w:rFonts w:cs="Arial"/>
        </w:rPr>
        <w:t xml:space="preserve"> </w:t>
      </w:r>
      <w:r w:rsidR="00070D8E" w:rsidRPr="00F82171">
        <w:rPr>
          <w:rFonts w:cs="Arial"/>
        </w:rPr>
        <w:t>«Основное мероприятие 6 «Организация библиотечного обслуживания населения Калачеевского района» р</w:t>
      </w:r>
      <w:r w:rsidR="0093495B" w:rsidRPr="00F82171">
        <w:rPr>
          <w:rFonts w:cs="Arial"/>
        </w:rPr>
        <w:t>аздел</w:t>
      </w:r>
      <w:r w:rsidR="00070D8E" w:rsidRPr="00F82171">
        <w:rPr>
          <w:rFonts w:cs="Arial"/>
        </w:rPr>
        <w:t>а</w:t>
      </w:r>
      <w:r w:rsidR="0093495B" w:rsidRPr="00F82171">
        <w:rPr>
          <w:rFonts w:cs="Arial"/>
        </w:rPr>
        <w:t xml:space="preserve"> 3 </w:t>
      </w:r>
      <w:r w:rsidR="00491666" w:rsidRPr="00F82171">
        <w:rPr>
          <w:rFonts w:cs="Arial"/>
        </w:rPr>
        <w:t>паспорт</w:t>
      </w:r>
      <w:r w:rsidR="0093495B" w:rsidRPr="00F82171">
        <w:rPr>
          <w:rFonts w:cs="Arial"/>
        </w:rPr>
        <w:t>а</w:t>
      </w:r>
      <w:r w:rsidR="00491666" w:rsidRPr="00F82171">
        <w:rPr>
          <w:rFonts w:cs="Arial"/>
        </w:rPr>
        <w:t xml:space="preserve"> муниципальной программы «Развитие культуры и туризма в Калачеевском муниципальном</w:t>
      </w:r>
      <w:r w:rsidR="004E35F4" w:rsidRPr="00F82171">
        <w:rPr>
          <w:rFonts w:cs="Arial"/>
        </w:rPr>
        <w:t xml:space="preserve"> районе на 2020-2026 годы</w:t>
      </w:r>
      <w:r w:rsidR="00491666" w:rsidRPr="00F82171">
        <w:rPr>
          <w:rFonts w:cs="Arial"/>
        </w:rPr>
        <w:t>»</w:t>
      </w:r>
      <w:r w:rsidR="0093495B" w:rsidRPr="00F82171">
        <w:rPr>
          <w:rFonts w:cs="Arial"/>
        </w:rPr>
        <w:t xml:space="preserve"> изложить в следующей редакции:</w:t>
      </w:r>
      <w:r w:rsidR="004E35F4" w:rsidRPr="00F82171">
        <w:rPr>
          <w:rFonts w:cs="Arial"/>
        </w:rPr>
        <w:t xml:space="preserve"> </w:t>
      </w:r>
      <w:r w:rsidR="00A37B19" w:rsidRPr="00F82171">
        <w:rPr>
          <w:rFonts w:cs="Arial"/>
        </w:rPr>
        <w:t>«</w:t>
      </w:r>
      <w:r w:rsidR="000D304C" w:rsidRPr="00F82171">
        <w:rPr>
          <w:rFonts w:cs="Arial"/>
        </w:rPr>
        <w:t>О</w:t>
      </w:r>
      <w:r w:rsidR="00656B36" w:rsidRPr="00F82171">
        <w:rPr>
          <w:rFonts w:cs="Arial"/>
        </w:rPr>
        <w:t>сновное мероприятие 6 «Организация библиотечного обслуживания населения Калачеевского района»</w:t>
      </w:r>
      <w:r w:rsidR="00A37B19" w:rsidRPr="00F82171">
        <w:rPr>
          <w:rFonts w:cs="Arial"/>
        </w:rPr>
        <w:t>:</w:t>
      </w:r>
    </w:p>
    <w:p w:rsidR="000D304C" w:rsidRPr="00F82171" w:rsidRDefault="000D304C" w:rsidP="00F82171">
      <w:pPr>
        <w:ind w:firstLine="709"/>
        <w:rPr>
          <w:rFonts w:cs="Arial"/>
        </w:rPr>
      </w:pPr>
      <w:r w:rsidRPr="00F82171">
        <w:rPr>
          <w:rFonts w:cs="Arial"/>
          <w:color w:val="FF0000"/>
        </w:rPr>
        <w:t xml:space="preserve"> </w:t>
      </w:r>
      <w:r w:rsidRPr="00F82171">
        <w:rPr>
          <w:rFonts w:cs="Arial"/>
          <w:color w:val="000000"/>
        </w:rPr>
        <w:t xml:space="preserve">«Мероприятие будет способствовать улучшению качества </w:t>
      </w:r>
      <w:r w:rsidRPr="00F82171">
        <w:rPr>
          <w:rFonts w:cs="Arial"/>
        </w:rPr>
        <w:t>информационно</w:t>
      </w:r>
      <w:r w:rsidR="00E54DEE" w:rsidRPr="00F82171">
        <w:rPr>
          <w:rFonts w:cs="Arial"/>
        </w:rPr>
        <w:t xml:space="preserve"> </w:t>
      </w:r>
      <w:r w:rsidRPr="00F82171">
        <w:rPr>
          <w:rFonts w:cs="Arial"/>
        </w:rPr>
        <w:t>-</w:t>
      </w:r>
      <w:r w:rsidR="00E54DEE" w:rsidRPr="00F82171">
        <w:rPr>
          <w:rFonts w:cs="Arial"/>
        </w:rPr>
        <w:t xml:space="preserve"> </w:t>
      </w:r>
      <w:r w:rsidRPr="00F82171">
        <w:rPr>
          <w:rFonts w:cs="Arial"/>
        </w:rPr>
        <w:t>библиотечных услуг за счет полного и оперативного комплектования фонда всеми источниками информации, увеличению посещаемости общедоступных библиотек.</w:t>
      </w:r>
      <w:r w:rsidR="00E54DEE" w:rsidRPr="00F82171">
        <w:rPr>
          <w:rFonts w:cs="Arial"/>
        </w:rPr>
        <w:t xml:space="preserve"> </w:t>
      </w:r>
      <w:r w:rsidRPr="00F82171">
        <w:rPr>
          <w:rFonts w:cs="Arial"/>
        </w:rPr>
        <w:t>Участие</w:t>
      </w:r>
      <w:r w:rsidR="00E54DEE" w:rsidRPr="00F82171">
        <w:rPr>
          <w:rFonts w:cs="Arial"/>
        </w:rPr>
        <w:t xml:space="preserve"> </w:t>
      </w:r>
      <w:r w:rsidRPr="00F82171">
        <w:rPr>
          <w:rFonts w:cs="Arial"/>
        </w:rPr>
        <w:t>в</w:t>
      </w:r>
      <w:r w:rsidR="00E54DEE" w:rsidRPr="00F82171">
        <w:rPr>
          <w:rFonts w:cs="Arial"/>
        </w:rPr>
        <w:t xml:space="preserve"> </w:t>
      </w:r>
      <w:r w:rsidRPr="00F82171">
        <w:rPr>
          <w:rFonts w:cs="Arial"/>
        </w:rPr>
        <w:t>Всероссийских, межрегиональных, областных, районных, городских фестивалях, смотрах - конкурсах, выставочных экспозициях работников библ</w:t>
      </w:r>
      <w:r w:rsidR="00E54DEE" w:rsidRPr="00F82171">
        <w:rPr>
          <w:rFonts w:cs="Arial"/>
        </w:rPr>
        <w:t>и</w:t>
      </w:r>
      <w:r w:rsidRPr="00F82171">
        <w:rPr>
          <w:rFonts w:cs="Arial"/>
        </w:rPr>
        <w:t>отечного обслуживания населения</w:t>
      </w:r>
      <w:r w:rsidR="00E54DEE" w:rsidRPr="00F82171">
        <w:rPr>
          <w:rFonts w:cs="Arial"/>
        </w:rPr>
        <w:t xml:space="preserve"> будет способствовать улучшению качества информационно - библиотечных услуг, увеличению посещаемости общедоступных библиотек, решению задач интеллектуального, нравственно – эстетического и воспитательного характера.</w:t>
      </w:r>
    </w:p>
    <w:p w:rsidR="00E54DEE" w:rsidRPr="00F82171" w:rsidRDefault="00E54DEE" w:rsidP="00F82171">
      <w:pPr>
        <w:ind w:firstLine="709"/>
        <w:contextualSpacing/>
        <w:rPr>
          <w:rFonts w:cs="Arial"/>
        </w:rPr>
      </w:pPr>
      <w:r w:rsidRPr="00F82171">
        <w:rPr>
          <w:rFonts w:cs="Arial"/>
        </w:rPr>
        <w:t>Основное мероприятие 6 включает в себя 6 мероприятий:</w:t>
      </w:r>
    </w:p>
    <w:p w:rsidR="00E54DEE" w:rsidRPr="00F82171" w:rsidRDefault="00E54DEE" w:rsidP="00F82171">
      <w:pPr>
        <w:ind w:firstLine="709"/>
        <w:contextualSpacing/>
        <w:rPr>
          <w:rFonts w:cs="Arial"/>
        </w:rPr>
      </w:pPr>
      <w:r w:rsidRPr="00F82171">
        <w:rPr>
          <w:rFonts w:cs="Arial"/>
        </w:rPr>
        <w:t>Мероприятие</w:t>
      </w:r>
      <w:r w:rsidR="00B454D7" w:rsidRPr="00F82171">
        <w:rPr>
          <w:rFonts w:cs="Arial"/>
        </w:rPr>
        <w:t xml:space="preserve"> </w:t>
      </w:r>
      <w:r w:rsidRPr="00F82171">
        <w:rPr>
          <w:rFonts w:cs="Arial"/>
        </w:rPr>
        <w:t>6.1.</w:t>
      </w:r>
      <w:r w:rsidR="00B454D7" w:rsidRPr="00F82171">
        <w:rPr>
          <w:rFonts w:cs="Arial"/>
        </w:rPr>
        <w:t xml:space="preserve"> </w:t>
      </w:r>
      <w:r w:rsidRPr="00F82171">
        <w:rPr>
          <w:rFonts w:cs="Arial"/>
        </w:rPr>
        <w:t>Организация библиотечного обслуживания населения Калачеевского района.</w:t>
      </w:r>
    </w:p>
    <w:p w:rsidR="00E54DEE" w:rsidRPr="00F82171" w:rsidRDefault="00E54DEE" w:rsidP="00F82171">
      <w:pPr>
        <w:ind w:firstLine="709"/>
        <w:contextualSpacing/>
        <w:rPr>
          <w:rFonts w:cs="Arial"/>
        </w:rPr>
      </w:pPr>
      <w:r w:rsidRPr="00F82171">
        <w:rPr>
          <w:rFonts w:cs="Arial"/>
        </w:rPr>
        <w:t>Мероприятие 6.2. Государственная поддержка лучших работников муниципальных учреждений культуры находящихся на территории сельских поселений.</w:t>
      </w:r>
    </w:p>
    <w:p w:rsidR="00E54DEE" w:rsidRPr="00F82171" w:rsidRDefault="00E54DEE" w:rsidP="00F82171">
      <w:pPr>
        <w:ind w:firstLine="709"/>
        <w:contextualSpacing/>
        <w:rPr>
          <w:rFonts w:cs="Arial"/>
        </w:rPr>
      </w:pPr>
      <w:r w:rsidRPr="00F82171">
        <w:rPr>
          <w:rFonts w:cs="Arial"/>
        </w:rPr>
        <w:t xml:space="preserve">Мероприятие 6.3. Комплектование книжных фондов муниципальных общедоступных библиотек Калачеевского муниципального района. </w:t>
      </w:r>
    </w:p>
    <w:p w:rsidR="00E54DEE" w:rsidRPr="00F82171" w:rsidRDefault="00E54DEE" w:rsidP="00F82171">
      <w:pPr>
        <w:ind w:firstLine="709"/>
        <w:contextualSpacing/>
        <w:rPr>
          <w:rFonts w:cs="Arial"/>
        </w:rPr>
      </w:pPr>
      <w:r w:rsidRPr="00F82171">
        <w:rPr>
          <w:rFonts w:cs="Arial"/>
        </w:rPr>
        <w:t>Мероприятие 6.4. Содействие сохранению и развитию учреждений культуры в рамках адресной программы капитального ремонта.</w:t>
      </w:r>
    </w:p>
    <w:p w:rsidR="00E54DEE" w:rsidRPr="00F82171" w:rsidRDefault="00E54DEE" w:rsidP="00F82171">
      <w:pPr>
        <w:ind w:firstLine="709"/>
        <w:contextualSpacing/>
        <w:rPr>
          <w:rFonts w:cs="Arial"/>
        </w:rPr>
      </w:pPr>
      <w:r w:rsidRPr="00F82171">
        <w:rPr>
          <w:rFonts w:cs="Arial"/>
        </w:rPr>
        <w:lastRenderedPageBreak/>
        <w:t>Мероприятие 6.5. Подключение библиотек к информационно телекоммуникационной сети «Интернет» и развитие библиотечного дела.</w:t>
      </w:r>
    </w:p>
    <w:p w:rsidR="00E54DEE" w:rsidRPr="00F82171" w:rsidRDefault="00E54DEE" w:rsidP="00F82171">
      <w:pPr>
        <w:ind w:firstLine="709"/>
        <w:contextualSpacing/>
        <w:rPr>
          <w:rFonts w:cs="Arial"/>
        </w:rPr>
      </w:pPr>
      <w:r w:rsidRPr="00F82171">
        <w:rPr>
          <w:rFonts w:cs="Arial"/>
        </w:rPr>
        <w:t>Мероприятие 6.6. «Создание условий для реализации творческого потенциала нации» («Творческие люди»)</w:t>
      </w:r>
      <w:r w:rsidR="00070D8E" w:rsidRPr="00F82171">
        <w:rPr>
          <w:rFonts w:cs="Arial"/>
        </w:rPr>
        <w:t>»</w:t>
      </w:r>
      <w:r w:rsidR="00A37B19" w:rsidRPr="00F82171">
        <w:rPr>
          <w:rFonts w:cs="Arial"/>
        </w:rPr>
        <w:t>;</w:t>
      </w:r>
    </w:p>
    <w:p w:rsidR="00F82171" w:rsidRDefault="00F82171" w:rsidP="00F8217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464FE9" w:rsidRPr="00F82171">
        <w:rPr>
          <w:rFonts w:cs="Arial"/>
        </w:rPr>
        <w:t xml:space="preserve">1.5. </w:t>
      </w:r>
      <w:r w:rsidR="00070D8E" w:rsidRPr="00F82171">
        <w:rPr>
          <w:rFonts w:cs="Arial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</w:t>
      </w:r>
      <w:r w:rsidR="00464FE9" w:rsidRPr="00F82171">
        <w:rPr>
          <w:rFonts w:cs="Arial"/>
        </w:rPr>
        <w:t xml:space="preserve"> паспорт</w:t>
      </w:r>
      <w:r w:rsidR="00070D8E" w:rsidRPr="00F82171">
        <w:rPr>
          <w:rFonts w:cs="Arial"/>
        </w:rPr>
        <w:t>а</w:t>
      </w:r>
      <w:r w:rsidR="00464FE9" w:rsidRPr="00F82171">
        <w:rPr>
          <w:rFonts w:cs="Arial"/>
        </w:rPr>
        <w:t xml:space="preserve"> подпрограммы муниципальной программы «Развитие культуры и туризма в Калачеевском муниципальном районе на 2020-2026 годы»,</w:t>
      </w:r>
      <w:r>
        <w:rPr>
          <w:rFonts w:cs="Arial"/>
        </w:rPr>
        <w:t xml:space="preserve"> </w:t>
      </w:r>
      <w:r w:rsidR="00464FE9" w:rsidRPr="00F82171">
        <w:rPr>
          <w:rFonts w:cs="Arial"/>
        </w:rPr>
        <w:t xml:space="preserve">изложить в следующей редакции: </w:t>
      </w:r>
    </w:p>
    <w:p w:rsidR="00070D8E" w:rsidRPr="00F82171" w:rsidRDefault="00070D8E" w:rsidP="00F82171">
      <w:pPr>
        <w:ind w:firstLine="709"/>
        <w:contextualSpacing/>
        <w:rPr>
          <w:rFonts w:cs="Arial"/>
        </w:rPr>
      </w:pPr>
      <w:r w:rsidRPr="00F82171">
        <w:rPr>
          <w:rFonts w:cs="Arial"/>
        </w:rPr>
        <w:t>«</w:t>
      </w:r>
    </w:p>
    <w:tbl>
      <w:tblPr>
        <w:tblW w:w="9639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268"/>
        <w:gridCol w:w="1564"/>
        <w:gridCol w:w="1701"/>
        <w:gridCol w:w="1344"/>
        <w:gridCol w:w="2762"/>
      </w:tblGrid>
      <w:tr w:rsidR="00464FE9" w:rsidRPr="00F82171" w:rsidTr="004A0B36">
        <w:trPr>
          <w:trHeight w:val="1069"/>
          <w:tblCellSpacing w:w="20" w:type="dxa"/>
        </w:trPr>
        <w:tc>
          <w:tcPr>
            <w:tcW w:w="2208" w:type="dxa"/>
            <w:vMerge w:val="restart"/>
            <w:shd w:val="clear" w:color="auto" w:fill="auto"/>
          </w:tcPr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7311" w:type="dxa"/>
            <w:gridSpan w:val="4"/>
            <w:shd w:val="clear" w:color="auto" w:fill="auto"/>
          </w:tcPr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</w:t>
            </w:r>
            <w:r w:rsidR="00F82171">
              <w:rPr>
                <w:rFonts w:cs="Arial"/>
              </w:rPr>
              <w:t xml:space="preserve"> </w:t>
            </w:r>
            <w:r w:rsidRPr="00F82171">
              <w:rPr>
                <w:rFonts w:eastAsia="Calibri" w:cs="Arial"/>
              </w:rPr>
              <w:t>в объемах, предусмотренных Программой и утвержденных решением Совета народных депутатов Калачеевского муниципального района</w:t>
            </w:r>
            <w:r w:rsidR="00F82171">
              <w:rPr>
                <w:rFonts w:cs="Arial"/>
              </w:rPr>
              <w:t xml:space="preserve"> </w:t>
            </w:r>
            <w:r w:rsidRPr="00F82171">
              <w:rPr>
                <w:rFonts w:eastAsia="Calibri" w:cs="Arial"/>
              </w:rPr>
              <w:t>о бюджете Калачеевского муниципального района на очередной финансовый год.</w:t>
            </w:r>
          </w:p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Объем средств финансирования Программы составляет</w:t>
            </w:r>
            <w:r w:rsidR="00F82171">
              <w:rPr>
                <w:rFonts w:cs="Arial"/>
              </w:rPr>
              <w:t xml:space="preserve"> </w:t>
            </w:r>
            <w:r w:rsidRPr="00F82171">
              <w:rPr>
                <w:rFonts w:eastAsia="Calibri" w:cs="Arial"/>
              </w:rPr>
              <w:t>3</w:t>
            </w:r>
            <w:r w:rsidR="00EB6A10" w:rsidRPr="00F82171">
              <w:rPr>
                <w:rFonts w:eastAsia="Calibri" w:cs="Arial"/>
              </w:rPr>
              <w:t>88545,28</w:t>
            </w:r>
            <w:r w:rsidRPr="00F82171">
              <w:rPr>
                <w:rFonts w:eastAsia="Calibri" w:cs="Arial"/>
              </w:rPr>
              <w:t xml:space="preserve"> тыс. рублей, в том числе:</w:t>
            </w:r>
          </w:p>
        </w:tc>
      </w:tr>
      <w:tr w:rsidR="00464FE9" w:rsidRPr="00F82171" w:rsidTr="004A0B36">
        <w:trPr>
          <w:trHeight w:val="433"/>
          <w:tblCellSpacing w:w="20" w:type="dxa"/>
        </w:trPr>
        <w:tc>
          <w:tcPr>
            <w:tcW w:w="2208" w:type="dxa"/>
            <w:vMerge/>
            <w:shd w:val="clear" w:color="auto" w:fill="auto"/>
          </w:tcPr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524" w:type="dxa"/>
            <w:shd w:val="clear" w:color="auto" w:fill="auto"/>
          </w:tcPr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ОБ</w:t>
            </w:r>
          </w:p>
        </w:tc>
        <w:tc>
          <w:tcPr>
            <w:tcW w:w="2702" w:type="dxa"/>
            <w:shd w:val="clear" w:color="auto" w:fill="auto"/>
          </w:tcPr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МБ</w:t>
            </w:r>
          </w:p>
        </w:tc>
      </w:tr>
      <w:tr w:rsidR="00464FE9" w:rsidRPr="00F82171" w:rsidTr="004A0B36">
        <w:trPr>
          <w:trHeight w:val="331"/>
          <w:tblCellSpacing w:w="20" w:type="dxa"/>
        </w:trPr>
        <w:tc>
          <w:tcPr>
            <w:tcW w:w="2208" w:type="dxa"/>
            <w:vMerge/>
            <w:shd w:val="clear" w:color="auto" w:fill="auto"/>
          </w:tcPr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524" w:type="dxa"/>
            <w:shd w:val="clear" w:color="auto" w:fill="auto"/>
          </w:tcPr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3641,18</w:t>
            </w:r>
          </w:p>
        </w:tc>
        <w:tc>
          <w:tcPr>
            <w:tcW w:w="1304" w:type="dxa"/>
            <w:shd w:val="clear" w:color="auto" w:fill="auto"/>
          </w:tcPr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12575,00</w:t>
            </w:r>
          </w:p>
        </w:tc>
        <w:tc>
          <w:tcPr>
            <w:tcW w:w="2702" w:type="dxa"/>
            <w:shd w:val="clear" w:color="auto" w:fill="auto"/>
          </w:tcPr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40979,50</w:t>
            </w:r>
          </w:p>
        </w:tc>
      </w:tr>
      <w:tr w:rsidR="00464FE9" w:rsidRPr="00F82171" w:rsidTr="004A0B36">
        <w:trPr>
          <w:trHeight w:val="336"/>
          <w:tblCellSpacing w:w="20" w:type="dxa"/>
        </w:trPr>
        <w:tc>
          <w:tcPr>
            <w:tcW w:w="2208" w:type="dxa"/>
            <w:vMerge/>
            <w:shd w:val="clear" w:color="auto" w:fill="auto"/>
          </w:tcPr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524" w:type="dxa"/>
            <w:tcBorders>
              <w:bottom w:val="outset" w:sz="6" w:space="0" w:color="auto"/>
            </w:tcBorders>
            <w:shd w:val="clear" w:color="auto" w:fill="auto"/>
          </w:tcPr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:rsidR="00464FE9" w:rsidRPr="00F82171" w:rsidRDefault="00EB6A10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3075,01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730</w:t>
            </w:r>
            <w:r w:rsidR="00EB6A10" w:rsidRPr="00F82171">
              <w:rPr>
                <w:rFonts w:eastAsia="Calibri" w:cs="Arial"/>
              </w:rPr>
              <w:t>27,75</w:t>
            </w:r>
          </w:p>
        </w:tc>
        <w:tc>
          <w:tcPr>
            <w:tcW w:w="2702" w:type="dxa"/>
            <w:tcBorders>
              <w:bottom w:val="outset" w:sz="6" w:space="0" w:color="auto"/>
            </w:tcBorders>
            <w:shd w:val="clear" w:color="auto" w:fill="auto"/>
          </w:tcPr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4</w:t>
            </w:r>
            <w:r w:rsidR="00EB6A10" w:rsidRPr="00F82171">
              <w:rPr>
                <w:rFonts w:eastAsia="Calibri" w:cs="Arial"/>
              </w:rPr>
              <w:t>3758,04</w:t>
            </w:r>
          </w:p>
        </w:tc>
      </w:tr>
      <w:tr w:rsidR="00464FE9" w:rsidRPr="00F82171" w:rsidTr="004A0B36">
        <w:trPr>
          <w:trHeight w:val="320"/>
          <w:tblCellSpacing w:w="20" w:type="dxa"/>
        </w:trPr>
        <w:tc>
          <w:tcPr>
            <w:tcW w:w="2208" w:type="dxa"/>
            <w:vMerge/>
            <w:shd w:val="clear" w:color="auto" w:fill="auto"/>
          </w:tcPr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52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0</w:t>
            </w:r>
          </w:p>
        </w:tc>
        <w:tc>
          <w:tcPr>
            <w:tcW w:w="270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43324,4</w:t>
            </w:r>
          </w:p>
        </w:tc>
      </w:tr>
      <w:tr w:rsidR="00464FE9" w:rsidRPr="00F82171" w:rsidTr="004A0B36">
        <w:trPr>
          <w:trHeight w:val="203"/>
          <w:tblCellSpacing w:w="20" w:type="dxa"/>
        </w:trPr>
        <w:tc>
          <w:tcPr>
            <w:tcW w:w="2208" w:type="dxa"/>
            <w:vMerge/>
            <w:shd w:val="clear" w:color="auto" w:fill="auto"/>
          </w:tcPr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52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0</w:t>
            </w:r>
          </w:p>
        </w:tc>
        <w:tc>
          <w:tcPr>
            <w:tcW w:w="270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49094,4</w:t>
            </w:r>
          </w:p>
        </w:tc>
      </w:tr>
      <w:tr w:rsidR="00464FE9" w:rsidRPr="00F82171" w:rsidTr="004A0B36">
        <w:trPr>
          <w:trHeight w:val="291"/>
          <w:tblCellSpacing w:w="20" w:type="dxa"/>
        </w:trPr>
        <w:tc>
          <w:tcPr>
            <w:tcW w:w="2208" w:type="dxa"/>
            <w:vMerge/>
            <w:shd w:val="clear" w:color="auto" w:fill="auto"/>
          </w:tcPr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52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0</w:t>
            </w:r>
          </w:p>
        </w:tc>
        <w:tc>
          <w:tcPr>
            <w:tcW w:w="270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39690,0</w:t>
            </w:r>
          </w:p>
        </w:tc>
      </w:tr>
      <w:tr w:rsidR="00464FE9" w:rsidRPr="00F82171" w:rsidTr="004A0B36">
        <w:trPr>
          <w:trHeight w:val="44"/>
          <w:tblCellSpacing w:w="20" w:type="dxa"/>
        </w:trPr>
        <w:tc>
          <w:tcPr>
            <w:tcW w:w="2208" w:type="dxa"/>
            <w:vMerge/>
            <w:shd w:val="clear" w:color="auto" w:fill="auto"/>
          </w:tcPr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52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0</w:t>
            </w:r>
          </w:p>
        </w:tc>
        <w:tc>
          <w:tcPr>
            <w:tcW w:w="270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39690,0</w:t>
            </w:r>
          </w:p>
        </w:tc>
      </w:tr>
      <w:tr w:rsidR="00464FE9" w:rsidRPr="00F82171" w:rsidTr="004A0B36">
        <w:trPr>
          <w:trHeight w:val="300"/>
          <w:tblCellSpacing w:w="20" w:type="dxa"/>
        </w:trPr>
        <w:tc>
          <w:tcPr>
            <w:tcW w:w="2208" w:type="dxa"/>
            <w:vMerge/>
            <w:shd w:val="clear" w:color="auto" w:fill="auto"/>
          </w:tcPr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52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0</w:t>
            </w:r>
          </w:p>
        </w:tc>
        <w:tc>
          <w:tcPr>
            <w:tcW w:w="270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39690,0</w:t>
            </w:r>
          </w:p>
        </w:tc>
      </w:tr>
      <w:tr w:rsidR="00464FE9" w:rsidRPr="00F82171" w:rsidTr="004A0B36">
        <w:trPr>
          <w:trHeight w:val="1032"/>
          <w:tblCellSpacing w:w="20" w:type="dxa"/>
        </w:trPr>
        <w:tc>
          <w:tcPr>
            <w:tcW w:w="2208" w:type="dxa"/>
            <w:vMerge/>
            <w:shd w:val="clear" w:color="auto" w:fill="auto"/>
          </w:tcPr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7311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</w:p>
          <w:p w:rsidR="00464FE9" w:rsidRPr="00F82171" w:rsidRDefault="00464FE9" w:rsidP="004A0B36">
            <w:pPr>
              <w:ind w:firstLine="0"/>
              <w:contextualSpacing/>
              <w:rPr>
                <w:rFonts w:eastAsia="Calibri" w:cs="Arial"/>
              </w:rPr>
            </w:pPr>
            <w:r w:rsidRPr="00F82171">
              <w:rPr>
                <w:rFonts w:eastAsia="Calibri" w:cs="Arial"/>
              </w:rPr>
              <w:t>Ежегодный объем финансирования мероприятий Программы может корректироваться с учетом финансовых возможностей</w:t>
            </w:r>
            <w:r w:rsidR="00F82171">
              <w:rPr>
                <w:rFonts w:cs="Arial"/>
              </w:rPr>
              <w:t xml:space="preserve"> </w:t>
            </w:r>
            <w:r w:rsidRPr="00F82171">
              <w:rPr>
                <w:rFonts w:eastAsia="Calibri" w:cs="Arial"/>
              </w:rPr>
              <w:t>бюджета Калачеевского муниципального района. Ресурсное обеспечение программы за счет средств федерального и областного бюджетов дается прогнозно.</w:t>
            </w:r>
          </w:p>
        </w:tc>
      </w:tr>
    </w:tbl>
    <w:p w:rsidR="00464FE9" w:rsidRPr="00F82171" w:rsidRDefault="00F82171" w:rsidP="00F8217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464FE9" w:rsidRPr="00F82171">
        <w:rPr>
          <w:rFonts w:cs="Arial"/>
        </w:rPr>
        <w:t>»</w:t>
      </w:r>
    </w:p>
    <w:p w:rsidR="004F50B2" w:rsidRPr="00F82171" w:rsidRDefault="00F82171" w:rsidP="00F8217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06349E" w:rsidRPr="00F82171">
        <w:rPr>
          <w:rFonts w:cs="Arial"/>
        </w:rPr>
        <w:t>1.</w:t>
      </w:r>
      <w:r w:rsidR="00464FE9" w:rsidRPr="00F82171">
        <w:rPr>
          <w:rFonts w:cs="Arial"/>
        </w:rPr>
        <w:t>6</w:t>
      </w:r>
      <w:r w:rsidR="0006349E" w:rsidRPr="00F82171">
        <w:rPr>
          <w:rFonts w:cs="Arial"/>
        </w:rPr>
        <w:t xml:space="preserve">. </w:t>
      </w:r>
      <w:r w:rsidR="00070D8E" w:rsidRPr="00F82171">
        <w:rPr>
          <w:rFonts w:cs="Arial"/>
        </w:rPr>
        <w:t>Основное мероприятие 4 «Развитие дополнительного образования в сфере культуры» р</w:t>
      </w:r>
      <w:r w:rsidR="00A37B19" w:rsidRPr="00F82171">
        <w:rPr>
          <w:rFonts w:cs="Arial"/>
        </w:rPr>
        <w:t>аздел</w:t>
      </w:r>
      <w:r w:rsidR="00070D8E" w:rsidRPr="00F82171">
        <w:rPr>
          <w:rFonts w:cs="Arial"/>
        </w:rPr>
        <w:t>а</w:t>
      </w:r>
      <w:r w:rsidR="00A37B19" w:rsidRPr="00F82171">
        <w:rPr>
          <w:rFonts w:cs="Arial"/>
        </w:rPr>
        <w:t xml:space="preserve"> 3 </w:t>
      </w:r>
      <w:r w:rsidR="0006349E" w:rsidRPr="00F82171">
        <w:rPr>
          <w:rFonts w:cs="Arial"/>
        </w:rPr>
        <w:t>паспорт</w:t>
      </w:r>
      <w:r w:rsidR="00A37B19" w:rsidRPr="00F82171">
        <w:rPr>
          <w:rFonts w:cs="Arial"/>
        </w:rPr>
        <w:t>а</w:t>
      </w:r>
      <w:r>
        <w:rPr>
          <w:rFonts w:cs="Arial"/>
        </w:rPr>
        <w:t xml:space="preserve"> </w:t>
      </w:r>
      <w:r w:rsidR="0006349E" w:rsidRPr="00F82171">
        <w:rPr>
          <w:rFonts w:cs="Arial"/>
        </w:rPr>
        <w:t>подпрограммы</w:t>
      </w:r>
      <w:r w:rsidR="004E35F4" w:rsidRPr="00F82171">
        <w:rPr>
          <w:rFonts w:cs="Arial"/>
        </w:rPr>
        <w:t xml:space="preserve"> муниципальной программы Калачеевского муниципального района «Развитие культуры и туризма на 2020-2026 годы»</w:t>
      </w:r>
      <w:r w:rsidR="00A37B19" w:rsidRPr="00F82171">
        <w:rPr>
          <w:rFonts w:cs="Arial"/>
        </w:rPr>
        <w:t xml:space="preserve"> изложить в следующей редакции:</w:t>
      </w:r>
      <w:r w:rsidR="0006349E" w:rsidRPr="00F82171">
        <w:rPr>
          <w:rFonts w:cs="Arial"/>
        </w:rPr>
        <w:t xml:space="preserve"> </w:t>
      </w:r>
      <w:r w:rsidR="00A37B19" w:rsidRPr="00F82171">
        <w:rPr>
          <w:rFonts w:cs="Arial"/>
        </w:rPr>
        <w:t>«</w:t>
      </w:r>
      <w:r w:rsidR="0006349E" w:rsidRPr="00F82171">
        <w:rPr>
          <w:rFonts w:cs="Arial"/>
        </w:rPr>
        <w:t xml:space="preserve">Основное мероприятие 4 </w:t>
      </w:r>
      <w:bookmarkStart w:id="8" w:name="_Hlk77155838"/>
      <w:r w:rsidR="0006349E" w:rsidRPr="00F82171">
        <w:rPr>
          <w:rFonts w:cs="Arial"/>
        </w:rPr>
        <w:t>«Развитие дополнительного образования в сфере культуры</w:t>
      </w:r>
      <w:bookmarkEnd w:id="8"/>
      <w:r w:rsidR="0006349E" w:rsidRPr="00F82171">
        <w:rPr>
          <w:rFonts w:cs="Arial"/>
        </w:rPr>
        <w:t>»</w:t>
      </w:r>
      <w:r w:rsidR="00A37B19" w:rsidRPr="00F82171">
        <w:rPr>
          <w:rFonts w:cs="Arial"/>
        </w:rPr>
        <w:t>:</w:t>
      </w:r>
    </w:p>
    <w:p w:rsidR="00F82171" w:rsidRDefault="0006349E" w:rsidP="00F82171">
      <w:pPr>
        <w:ind w:firstLine="709"/>
        <w:contextualSpacing/>
        <w:rPr>
          <w:rFonts w:cs="Arial"/>
        </w:rPr>
      </w:pPr>
      <w:r w:rsidRPr="00F82171">
        <w:rPr>
          <w:rFonts w:cs="Arial"/>
        </w:rPr>
        <w:t xml:space="preserve"> «Мероприятие будет способствовать удовлетворению потребностей населения района</w:t>
      </w:r>
      <w:r w:rsidR="00F82171">
        <w:rPr>
          <w:rFonts w:cs="Arial"/>
        </w:rPr>
        <w:t xml:space="preserve"> </w:t>
      </w:r>
      <w:r w:rsidRPr="00F82171">
        <w:rPr>
          <w:rFonts w:cs="Arial"/>
        </w:rPr>
        <w:t xml:space="preserve">в освоении дополнительных общеобразовательных программ, обеспечит создание необходимых условий для достижения высокого уровня дополнительного образования в соответствии с приоритетами государственной и региональной политики в сфере дополнительного образования, удовлетворению потребностей в художественно - эстетическом и культурном развитии учащихся, </w:t>
      </w:r>
      <w:r w:rsidRPr="00F82171">
        <w:rPr>
          <w:rFonts w:cs="Arial"/>
        </w:rPr>
        <w:lastRenderedPageBreak/>
        <w:t>вовлечению учащихся в активную познавательную деятельность, направленную на формирование общей культуры, обеспечению компетентного подхода, формированию всесторонне развитой, социально-активной личности, соответствующей требованиям современного этапа развития общества путем расширения и углубления опыта преподавательской деятельности, выявлению одаренных учащихся и созданию наиболее благоприятных условий для совершенствования их таланта, подготовке</w:t>
      </w:r>
      <w:r w:rsidR="00F82171">
        <w:rPr>
          <w:rFonts w:cs="Arial"/>
        </w:rPr>
        <w:t xml:space="preserve"> </w:t>
      </w:r>
      <w:r w:rsidRPr="00F82171">
        <w:rPr>
          <w:rFonts w:cs="Arial"/>
        </w:rPr>
        <w:t>учащихся к получению профессионального образования.</w:t>
      </w:r>
      <w:r w:rsidR="005B38E5" w:rsidRPr="00F82171">
        <w:rPr>
          <w:rFonts w:cs="Arial"/>
        </w:rPr>
        <w:t xml:space="preserve"> </w:t>
      </w:r>
      <w:r w:rsidRPr="00F82171">
        <w:rPr>
          <w:rFonts w:cs="Arial"/>
        </w:rPr>
        <w:t>Участие обучающихся, преподавательского коллектива в Международных,</w:t>
      </w:r>
      <w:r w:rsidR="00F82171">
        <w:rPr>
          <w:rFonts w:cs="Arial"/>
        </w:rPr>
        <w:t xml:space="preserve"> </w:t>
      </w:r>
      <w:r w:rsidRPr="00F82171">
        <w:rPr>
          <w:rFonts w:cs="Arial"/>
        </w:rPr>
        <w:t>Всероссийских, межрегиональных, областных, районных, городских фестивалях, конкурсах, выставках обеспечит создание необходимых условий для достижения высокого уровня дополнительного образования, удовлетворению потребностей в художественно – эстетическом и культурном развитии учащихся, формированию всесторонне развитой, социально-активной личности, соответствующей требованиям современного этапа развития общества путем расширения и углубления опыта преподавательской деятельности, выявлению одаренных учащихся, совершенствовании их таланта ,подготовке к получению профессионального образования.</w:t>
      </w:r>
    </w:p>
    <w:p w:rsidR="003F40C2" w:rsidRPr="00F82171" w:rsidRDefault="003F40C2" w:rsidP="00F82171">
      <w:pPr>
        <w:ind w:firstLine="709"/>
        <w:contextualSpacing/>
        <w:rPr>
          <w:rFonts w:cs="Arial"/>
        </w:rPr>
      </w:pPr>
    </w:p>
    <w:p w:rsidR="0006349E" w:rsidRPr="00F82171" w:rsidRDefault="0006349E" w:rsidP="00F82171">
      <w:pPr>
        <w:ind w:firstLine="709"/>
        <w:contextualSpacing/>
        <w:rPr>
          <w:rFonts w:cs="Arial"/>
        </w:rPr>
      </w:pPr>
      <w:r w:rsidRPr="00F82171">
        <w:rPr>
          <w:rFonts w:cs="Arial"/>
        </w:rPr>
        <w:t>Основное мероприятие 4 включает в себя 3 мероприятия:</w:t>
      </w:r>
    </w:p>
    <w:p w:rsidR="0006349E" w:rsidRPr="00F82171" w:rsidRDefault="00F82171" w:rsidP="00F8217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06349E" w:rsidRPr="00F82171">
        <w:rPr>
          <w:rFonts w:cs="Arial"/>
        </w:rPr>
        <w:t>Мероприятие 4.1. Укрепление материально-технической базы МКУ ДО «Калачеевская ДШИ».</w:t>
      </w:r>
    </w:p>
    <w:p w:rsidR="0006349E" w:rsidRPr="00F82171" w:rsidRDefault="0006349E" w:rsidP="00F82171">
      <w:pPr>
        <w:ind w:firstLine="709"/>
        <w:contextualSpacing/>
        <w:rPr>
          <w:rFonts w:cs="Arial"/>
        </w:rPr>
      </w:pPr>
      <w:r w:rsidRPr="00F82171">
        <w:rPr>
          <w:rFonts w:cs="Arial"/>
        </w:rPr>
        <w:t>Мероприятие</w:t>
      </w:r>
      <w:r w:rsidR="004E35F4" w:rsidRPr="00F82171">
        <w:rPr>
          <w:rFonts w:cs="Arial"/>
        </w:rPr>
        <w:t xml:space="preserve"> </w:t>
      </w:r>
      <w:r w:rsidRPr="00F82171">
        <w:rPr>
          <w:rFonts w:cs="Arial"/>
        </w:rPr>
        <w:t>4.2.Реализация дополнительных предпрофессиональных общеобразовательных программ в области искусства.</w:t>
      </w:r>
    </w:p>
    <w:p w:rsidR="0006349E" w:rsidRPr="00F82171" w:rsidRDefault="0006349E" w:rsidP="00F82171">
      <w:pPr>
        <w:ind w:firstLine="709"/>
        <w:contextualSpacing/>
        <w:rPr>
          <w:rFonts w:cs="Arial"/>
        </w:rPr>
      </w:pPr>
      <w:r w:rsidRPr="00F82171">
        <w:rPr>
          <w:rFonts w:cs="Arial"/>
        </w:rPr>
        <w:t>Мероприятие 4.3. Финансовое обеспечение деятельности МКУ ДО «Калачеевская ДШИ»</w:t>
      </w:r>
      <w:r w:rsidR="00A37B19" w:rsidRPr="00F82171">
        <w:rPr>
          <w:rFonts w:cs="Arial"/>
        </w:rPr>
        <w:t>»;</w:t>
      </w:r>
    </w:p>
    <w:p w:rsidR="00070D8E" w:rsidRPr="00F82171" w:rsidRDefault="00F82171" w:rsidP="00F8217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5B38E5" w:rsidRPr="00F82171">
        <w:rPr>
          <w:rFonts w:cs="Arial"/>
        </w:rPr>
        <w:t>1.</w:t>
      </w:r>
      <w:r w:rsidR="00464FE9" w:rsidRPr="00F82171">
        <w:rPr>
          <w:rFonts w:cs="Arial"/>
        </w:rPr>
        <w:t>7</w:t>
      </w:r>
      <w:r w:rsidR="005B38E5" w:rsidRPr="00F82171">
        <w:rPr>
          <w:rFonts w:cs="Arial"/>
        </w:rPr>
        <w:t>.</w:t>
      </w:r>
      <w:r w:rsidR="00070D8E" w:rsidRPr="00F82171">
        <w:rPr>
          <w:rFonts w:cs="Arial"/>
        </w:rPr>
        <w:t xml:space="preserve"> «Основное мероприятие</w:t>
      </w:r>
      <w:r>
        <w:rPr>
          <w:rFonts w:cs="Arial"/>
        </w:rPr>
        <w:t xml:space="preserve"> </w:t>
      </w:r>
      <w:r w:rsidR="00070D8E" w:rsidRPr="00F82171">
        <w:rPr>
          <w:rFonts w:cs="Arial"/>
        </w:rPr>
        <w:t>5 «Развитие музейной деятельности»</w:t>
      </w:r>
    </w:p>
    <w:p w:rsidR="005B38E5" w:rsidRPr="00F82171" w:rsidRDefault="00070D8E" w:rsidP="00F82171">
      <w:pPr>
        <w:ind w:firstLine="709"/>
        <w:contextualSpacing/>
        <w:rPr>
          <w:rFonts w:cs="Arial"/>
        </w:rPr>
      </w:pPr>
      <w:r w:rsidRPr="00F82171">
        <w:rPr>
          <w:rFonts w:cs="Arial"/>
        </w:rPr>
        <w:t>р</w:t>
      </w:r>
      <w:r w:rsidR="004D36E3" w:rsidRPr="00F82171">
        <w:rPr>
          <w:rFonts w:cs="Arial"/>
        </w:rPr>
        <w:t>аздел</w:t>
      </w:r>
      <w:r w:rsidRPr="00F82171">
        <w:rPr>
          <w:rFonts w:cs="Arial"/>
        </w:rPr>
        <w:t>а</w:t>
      </w:r>
      <w:r w:rsidR="00ED1F72" w:rsidRPr="00F82171">
        <w:rPr>
          <w:rFonts w:cs="Arial"/>
        </w:rPr>
        <w:t xml:space="preserve"> </w:t>
      </w:r>
      <w:r w:rsidR="004D36E3" w:rsidRPr="00F82171">
        <w:rPr>
          <w:rFonts w:cs="Arial"/>
        </w:rPr>
        <w:t>3</w:t>
      </w:r>
      <w:r w:rsidR="00ED1F72" w:rsidRPr="00F82171">
        <w:rPr>
          <w:rFonts w:cs="Arial"/>
        </w:rPr>
        <w:t xml:space="preserve"> </w:t>
      </w:r>
      <w:r w:rsidR="005B38E5" w:rsidRPr="00F82171">
        <w:rPr>
          <w:rFonts w:cs="Arial"/>
        </w:rPr>
        <w:t>паспорт</w:t>
      </w:r>
      <w:r w:rsidR="004D36E3" w:rsidRPr="00F82171">
        <w:rPr>
          <w:rFonts w:cs="Arial"/>
        </w:rPr>
        <w:t>а</w:t>
      </w:r>
      <w:r w:rsidR="005B38E5" w:rsidRPr="00F82171">
        <w:rPr>
          <w:rFonts w:cs="Arial"/>
        </w:rPr>
        <w:t xml:space="preserve"> подпрограммы </w:t>
      </w:r>
      <w:r w:rsidR="004E35F4" w:rsidRPr="00F82171">
        <w:rPr>
          <w:rFonts w:cs="Arial"/>
        </w:rPr>
        <w:t>муниципальной программы «Развитие культуры и туризма в Калачеевском муниципальном районе на 2020-2026 годы»,</w:t>
      </w:r>
      <w:r w:rsidR="004D36E3" w:rsidRPr="00F82171">
        <w:rPr>
          <w:rFonts w:cs="Arial"/>
        </w:rPr>
        <w:t xml:space="preserve"> изложить в следующей редакции:</w:t>
      </w:r>
      <w:r w:rsidR="004E35F4" w:rsidRPr="00F82171">
        <w:rPr>
          <w:rFonts w:cs="Arial"/>
        </w:rPr>
        <w:t xml:space="preserve"> </w:t>
      </w:r>
      <w:r w:rsidR="004D36E3" w:rsidRPr="00F82171">
        <w:rPr>
          <w:rFonts w:cs="Arial"/>
        </w:rPr>
        <w:t>«</w:t>
      </w:r>
      <w:r w:rsidR="004E35F4" w:rsidRPr="00F82171">
        <w:rPr>
          <w:rFonts w:cs="Arial"/>
        </w:rPr>
        <w:t>Основное мероприятие</w:t>
      </w:r>
      <w:r w:rsidR="00F82171">
        <w:rPr>
          <w:rFonts w:cs="Arial"/>
        </w:rPr>
        <w:t xml:space="preserve"> </w:t>
      </w:r>
      <w:r w:rsidR="004E35F4" w:rsidRPr="00F82171">
        <w:rPr>
          <w:rFonts w:cs="Arial"/>
        </w:rPr>
        <w:t xml:space="preserve">5 </w:t>
      </w:r>
      <w:r w:rsidR="005B38E5" w:rsidRPr="00F82171">
        <w:rPr>
          <w:rFonts w:cs="Arial"/>
        </w:rPr>
        <w:t>«Развитие музейной деятельности»:</w:t>
      </w:r>
    </w:p>
    <w:p w:rsidR="005B38E5" w:rsidRPr="00F82171" w:rsidRDefault="005B38E5" w:rsidP="00F82171">
      <w:pPr>
        <w:ind w:firstLine="709"/>
        <w:contextualSpacing/>
        <w:rPr>
          <w:rFonts w:cs="Arial"/>
        </w:rPr>
      </w:pPr>
      <w:r w:rsidRPr="00F82171">
        <w:rPr>
          <w:rFonts w:cs="Arial"/>
        </w:rPr>
        <w:t xml:space="preserve"> «Будет способствовать увеличению доли представленных во всех формах зрителю музейных предметов в общем количестве музейных предметов основного фонда, увеличению посещаемости, увеличению количества проводимых экскурсий и массовых мероприятий. Участие в Всероссийских, межрегиональных, областных, районных, городских</w:t>
      </w:r>
      <w:r w:rsidR="00F82171">
        <w:rPr>
          <w:rFonts w:cs="Arial"/>
        </w:rPr>
        <w:t xml:space="preserve"> </w:t>
      </w:r>
      <w:r w:rsidRPr="00F82171">
        <w:rPr>
          <w:rFonts w:cs="Arial"/>
        </w:rPr>
        <w:t>фестивалях, конкурсах, выставках будет способствовать увеличению количества проводимых экскурсий и массовых мероприятий, увеличение доли представленных во всех формах зрителю музейных предметов в общем</w:t>
      </w:r>
      <w:r w:rsidR="00F82171">
        <w:rPr>
          <w:rFonts w:cs="Arial"/>
        </w:rPr>
        <w:t xml:space="preserve"> </w:t>
      </w:r>
      <w:r w:rsidRPr="00F82171">
        <w:rPr>
          <w:rFonts w:cs="Arial"/>
        </w:rPr>
        <w:t>количестве музейных предметов основного фонда.</w:t>
      </w:r>
    </w:p>
    <w:p w:rsidR="005B38E5" w:rsidRPr="00F82171" w:rsidRDefault="005B38E5" w:rsidP="00F82171">
      <w:pPr>
        <w:ind w:firstLine="709"/>
        <w:contextualSpacing/>
        <w:rPr>
          <w:rFonts w:cs="Arial"/>
        </w:rPr>
      </w:pPr>
      <w:r w:rsidRPr="00F82171">
        <w:rPr>
          <w:rFonts w:cs="Arial"/>
        </w:rPr>
        <w:t xml:space="preserve"> Основное мероприятие 5 включает в себя 3 мероприятия:</w:t>
      </w:r>
    </w:p>
    <w:p w:rsidR="005B38E5" w:rsidRPr="00F82171" w:rsidRDefault="005B38E5" w:rsidP="00F82171">
      <w:pPr>
        <w:ind w:firstLine="709"/>
        <w:contextualSpacing/>
        <w:rPr>
          <w:rFonts w:cs="Arial"/>
        </w:rPr>
      </w:pPr>
      <w:r w:rsidRPr="00F82171">
        <w:rPr>
          <w:rFonts w:cs="Arial"/>
        </w:rPr>
        <w:t>Мероприятие 5.1. Укрепление материально-технической базы МКУ «Калачеевский краеведческий музей».</w:t>
      </w:r>
    </w:p>
    <w:p w:rsidR="005B38E5" w:rsidRPr="00F82171" w:rsidRDefault="005B38E5" w:rsidP="00F82171">
      <w:pPr>
        <w:ind w:firstLine="709"/>
        <w:contextualSpacing/>
        <w:rPr>
          <w:rFonts w:cs="Arial"/>
        </w:rPr>
      </w:pPr>
      <w:r w:rsidRPr="00F82171">
        <w:rPr>
          <w:rFonts w:cs="Arial"/>
        </w:rPr>
        <w:t>Мероприятие 5.2. Приобретение музейных предметов основного фонда.</w:t>
      </w:r>
    </w:p>
    <w:p w:rsidR="005B38E5" w:rsidRPr="00F82171" w:rsidRDefault="005B38E5" w:rsidP="00F82171">
      <w:pPr>
        <w:ind w:firstLine="709"/>
        <w:contextualSpacing/>
        <w:rPr>
          <w:rFonts w:cs="Arial"/>
        </w:rPr>
      </w:pPr>
      <w:r w:rsidRPr="00F82171">
        <w:rPr>
          <w:rFonts w:cs="Arial"/>
        </w:rPr>
        <w:t>Мероприятие 5.3. Финансовое обеспечение деятельности МКУ «Калачеевский краеведческий музей»</w:t>
      </w:r>
      <w:r w:rsidR="004D36E3" w:rsidRPr="00F82171">
        <w:rPr>
          <w:rFonts w:cs="Arial"/>
        </w:rPr>
        <w:t>»;</w:t>
      </w:r>
    </w:p>
    <w:p w:rsidR="005B38E5" w:rsidRPr="00F82171" w:rsidRDefault="005B38E5" w:rsidP="00F82171">
      <w:pPr>
        <w:ind w:firstLine="709"/>
        <w:rPr>
          <w:rFonts w:cs="Arial"/>
        </w:rPr>
      </w:pPr>
      <w:r w:rsidRPr="00F82171">
        <w:rPr>
          <w:rFonts w:cs="Arial"/>
        </w:rPr>
        <w:t>1.</w:t>
      </w:r>
      <w:r w:rsidR="00464FE9" w:rsidRPr="00F82171">
        <w:rPr>
          <w:rFonts w:cs="Arial"/>
        </w:rPr>
        <w:t>8</w:t>
      </w:r>
      <w:r w:rsidRPr="00F82171">
        <w:rPr>
          <w:rFonts w:cs="Arial"/>
        </w:rPr>
        <w:t xml:space="preserve">. </w:t>
      </w:r>
      <w:r w:rsidR="00070D8E" w:rsidRPr="00F82171">
        <w:rPr>
          <w:rFonts w:cs="Arial"/>
        </w:rPr>
        <w:t>«Основное мероприятие 6 «Организация библиотечного обслуживания населения Калачеевского района» р</w:t>
      </w:r>
      <w:r w:rsidR="004D36E3" w:rsidRPr="00F82171">
        <w:rPr>
          <w:rFonts w:cs="Arial"/>
        </w:rPr>
        <w:t>аздел</w:t>
      </w:r>
      <w:r w:rsidR="00070D8E" w:rsidRPr="00F82171">
        <w:rPr>
          <w:rFonts w:cs="Arial"/>
        </w:rPr>
        <w:t>а</w:t>
      </w:r>
      <w:r w:rsidR="004D36E3" w:rsidRPr="00F82171">
        <w:rPr>
          <w:rFonts w:cs="Arial"/>
        </w:rPr>
        <w:t xml:space="preserve"> 3</w:t>
      </w:r>
      <w:r w:rsidR="00F82171">
        <w:rPr>
          <w:rFonts w:cs="Arial"/>
        </w:rPr>
        <w:t xml:space="preserve"> </w:t>
      </w:r>
      <w:r w:rsidRPr="00F82171">
        <w:rPr>
          <w:rFonts w:cs="Arial"/>
        </w:rPr>
        <w:t>паспорт</w:t>
      </w:r>
      <w:r w:rsidR="004D36E3" w:rsidRPr="00F82171">
        <w:rPr>
          <w:rFonts w:cs="Arial"/>
        </w:rPr>
        <w:t>а</w:t>
      </w:r>
      <w:r w:rsidRPr="00F82171">
        <w:rPr>
          <w:rFonts w:cs="Arial"/>
        </w:rPr>
        <w:t xml:space="preserve"> подпрограммы </w:t>
      </w:r>
      <w:r w:rsidR="004E35F4" w:rsidRPr="00F82171">
        <w:rPr>
          <w:rFonts w:cs="Arial"/>
        </w:rPr>
        <w:t>муниципальной программы «Развитие культуры и туризма в Калачеевском муниципальном районе на 2020-2026 годы»,</w:t>
      </w:r>
      <w:r w:rsidR="004D36E3" w:rsidRPr="00F82171">
        <w:rPr>
          <w:rFonts w:cs="Arial"/>
        </w:rPr>
        <w:t xml:space="preserve"> изложить в следующей редакции:</w:t>
      </w:r>
      <w:r w:rsidR="00464FE9" w:rsidRPr="00F82171">
        <w:rPr>
          <w:rFonts w:cs="Arial"/>
        </w:rPr>
        <w:t xml:space="preserve"> </w:t>
      </w:r>
      <w:r w:rsidR="004D36E3" w:rsidRPr="00F82171">
        <w:rPr>
          <w:rFonts w:cs="Arial"/>
        </w:rPr>
        <w:lastRenderedPageBreak/>
        <w:t>«</w:t>
      </w:r>
      <w:r w:rsidRPr="00F82171">
        <w:rPr>
          <w:rFonts w:cs="Arial"/>
        </w:rPr>
        <w:t>Основное мероприятие 6 «Организация библиотечного обслуживания населения Калачеевского района»</w:t>
      </w:r>
      <w:r w:rsidR="004D36E3" w:rsidRPr="00F82171">
        <w:rPr>
          <w:rFonts w:cs="Arial"/>
        </w:rPr>
        <w:t>:</w:t>
      </w:r>
      <w:r w:rsidR="000E578F" w:rsidRPr="00F82171">
        <w:rPr>
          <w:rFonts w:cs="Arial"/>
        </w:rPr>
        <w:t xml:space="preserve"> </w:t>
      </w:r>
    </w:p>
    <w:p w:rsidR="005B38E5" w:rsidRPr="00F82171" w:rsidRDefault="005B38E5" w:rsidP="00F82171">
      <w:pPr>
        <w:ind w:firstLine="709"/>
        <w:rPr>
          <w:rFonts w:cs="Arial"/>
        </w:rPr>
      </w:pPr>
      <w:r w:rsidRPr="00F82171">
        <w:rPr>
          <w:rFonts w:cs="Arial"/>
        </w:rPr>
        <w:t xml:space="preserve"> «Мероприятие будет способствовать улучшению качества информационно - библиотечных услуг за счет полного и оперативного комплектования фонда всеми источниками информации, увеличению посещаемости общедоступных библиотек. Участие в Всероссийских, межрегиональных, областных, районных, городских фестивалях, смотрах - конкурсах, выставочных экспозициях работников библиотечного обслуживания населения будет способствовать улучшению качества информационно - библиотечных услуг, увеличению посещаемости общедоступных библиотек, решению задач интеллектуального, нравственно – эстетического и воспитательного характера.</w:t>
      </w:r>
    </w:p>
    <w:p w:rsidR="005B38E5" w:rsidRPr="00F82171" w:rsidRDefault="005B38E5" w:rsidP="00F82171">
      <w:pPr>
        <w:ind w:firstLine="709"/>
        <w:contextualSpacing/>
        <w:rPr>
          <w:rFonts w:cs="Arial"/>
        </w:rPr>
      </w:pPr>
      <w:r w:rsidRPr="00F82171">
        <w:rPr>
          <w:rFonts w:cs="Arial"/>
        </w:rPr>
        <w:t>Основное мероприятие 6 включает в себя 6 мероприятий:</w:t>
      </w:r>
    </w:p>
    <w:p w:rsidR="005B38E5" w:rsidRPr="00F82171" w:rsidRDefault="005B38E5" w:rsidP="00F82171">
      <w:pPr>
        <w:ind w:firstLine="709"/>
        <w:contextualSpacing/>
        <w:rPr>
          <w:rFonts w:cs="Arial"/>
        </w:rPr>
      </w:pPr>
      <w:r w:rsidRPr="00F82171">
        <w:rPr>
          <w:rFonts w:cs="Arial"/>
        </w:rPr>
        <w:t>Мероприятие 6.1. Организация библиотечного обслуживания населения Калачеевского района.</w:t>
      </w:r>
    </w:p>
    <w:p w:rsidR="005B38E5" w:rsidRPr="00F82171" w:rsidRDefault="005B38E5" w:rsidP="00F82171">
      <w:pPr>
        <w:ind w:firstLine="709"/>
        <w:contextualSpacing/>
        <w:rPr>
          <w:rFonts w:cs="Arial"/>
        </w:rPr>
      </w:pPr>
      <w:r w:rsidRPr="00F82171">
        <w:rPr>
          <w:rFonts w:cs="Arial"/>
        </w:rPr>
        <w:t>Мероприятие 6.2. Государственная поддержка лучших работников муниципальных учреждений культуры находящихся на территории сельских поселений.</w:t>
      </w:r>
    </w:p>
    <w:p w:rsidR="005B38E5" w:rsidRPr="00F82171" w:rsidRDefault="005B38E5" w:rsidP="00F82171">
      <w:pPr>
        <w:ind w:firstLine="709"/>
        <w:contextualSpacing/>
        <w:rPr>
          <w:rFonts w:cs="Arial"/>
        </w:rPr>
      </w:pPr>
      <w:r w:rsidRPr="00F82171">
        <w:rPr>
          <w:rFonts w:cs="Arial"/>
        </w:rPr>
        <w:t xml:space="preserve">Мероприятие 6.3. Комплектование книжных фондов муниципальных общедоступных библиотек Калачеевского муниципального района. </w:t>
      </w:r>
    </w:p>
    <w:p w:rsidR="005B38E5" w:rsidRPr="00F82171" w:rsidRDefault="005B38E5" w:rsidP="00F82171">
      <w:pPr>
        <w:ind w:firstLine="709"/>
        <w:contextualSpacing/>
        <w:rPr>
          <w:rFonts w:cs="Arial"/>
        </w:rPr>
      </w:pPr>
      <w:r w:rsidRPr="00F82171">
        <w:rPr>
          <w:rFonts w:cs="Arial"/>
        </w:rPr>
        <w:t>Мероприятие 6.4. Содействие сохранению и развитию учреждений культуры в рамках адресной программы капитального ремонта.</w:t>
      </w:r>
    </w:p>
    <w:p w:rsidR="005B38E5" w:rsidRPr="00F82171" w:rsidRDefault="005B38E5" w:rsidP="00F82171">
      <w:pPr>
        <w:ind w:firstLine="709"/>
        <w:contextualSpacing/>
        <w:rPr>
          <w:rFonts w:cs="Arial"/>
        </w:rPr>
      </w:pPr>
      <w:r w:rsidRPr="00F82171">
        <w:rPr>
          <w:rFonts w:cs="Arial"/>
        </w:rPr>
        <w:t>Мероприятие 6.5. Подключение библиотек к информационно телекоммуникационной сети «Интернет» и развитие библиотечного дела.</w:t>
      </w:r>
    </w:p>
    <w:p w:rsidR="005B38E5" w:rsidRPr="00F82171" w:rsidRDefault="005B38E5" w:rsidP="00F82171">
      <w:pPr>
        <w:ind w:firstLine="709"/>
        <w:contextualSpacing/>
        <w:rPr>
          <w:rFonts w:cs="Arial"/>
        </w:rPr>
      </w:pPr>
      <w:r w:rsidRPr="00F82171">
        <w:rPr>
          <w:rFonts w:cs="Arial"/>
        </w:rPr>
        <w:t>Мероприятие 6.6. «Создание условий для реализации творческого потенциала нации» («Творческие люди»)</w:t>
      </w:r>
      <w:r w:rsidR="004D36E3" w:rsidRPr="00F82171">
        <w:rPr>
          <w:rFonts w:cs="Arial"/>
        </w:rPr>
        <w:t>»</w:t>
      </w:r>
      <w:r w:rsidRPr="00F82171">
        <w:rPr>
          <w:rFonts w:cs="Arial"/>
        </w:rPr>
        <w:t>.</w:t>
      </w:r>
    </w:p>
    <w:p w:rsidR="00AC4EC6" w:rsidRPr="00F82171" w:rsidRDefault="00F82171" w:rsidP="00F8217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C65AFD" w:rsidRPr="00F82171" w:rsidRDefault="00F82171" w:rsidP="00F8217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4E35F4" w:rsidRPr="00F82171">
        <w:rPr>
          <w:rFonts w:cs="Arial"/>
        </w:rPr>
        <w:t>1.9.</w:t>
      </w:r>
      <w:r w:rsidR="00C65AFD" w:rsidRPr="00F82171">
        <w:rPr>
          <w:rFonts w:cs="Arial"/>
        </w:rPr>
        <w:t xml:space="preserve"> Приложения</w:t>
      </w:r>
      <w:r>
        <w:rPr>
          <w:rFonts w:cs="Arial"/>
        </w:rPr>
        <w:t xml:space="preserve"> </w:t>
      </w:r>
      <w:r w:rsidR="00C65AFD" w:rsidRPr="00F82171">
        <w:rPr>
          <w:rFonts w:cs="Arial"/>
        </w:rPr>
        <w:t xml:space="preserve">№ 2,3,4 к </w:t>
      </w:r>
      <w:r w:rsidR="004F50B2" w:rsidRPr="00F82171">
        <w:rPr>
          <w:rFonts w:cs="Arial"/>
        </w:rPr>
        <w:t xml:space="preserve">муниципальной </w:t>
      </w:r>
      <w:r w:rsidR="00C65AFD" w:rsidRPr="00F82171">
        <w:rPr>
          <w:rFonts w:cs="Arial"/>
        </w:rPr>
        <w:t>Программе изложить в новой редакции согласно приложениям</w:t>
      </w:r>
      <w:r>
        <w:rPr>
          <w:rFonts w:cs="Arial"/>
        </w:rPr>
        <w:t xml:space="preserve"> </w:t>
      </w:r>
      <w:r w:rsidR="00C65AFD" w:rsidRPr="00F82171">
        <w:rPr>
          <w:rFonts w:cs="Arial"/>
        </w:rPr>
        <w:t>№ 1,2,3 к настоящему постановлению.</w:t>
      </w:r>
    </w:p>
    <w:p w:rsidR="00C65AFD" w:rsidRPr="00F82171" w:rsidRDefault="00F82171" w:rsidP="00F8217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C65AFD" w:rsidRPr="00F82171">
        <w:rPr>
          <w:rFonts w:cs="Arial"/>
        </w:rPr>
        <w:t>2. Постановление администрации Калачеевского муниципального района подлежит опубликованию в Вестнике муниципальных правовых актов Калачеевского муниципального района</w:t>
      </w:r>
      <w:r>
        <w:rPr>
          <w:rFonts w:cs="Arial"/>
        </w:rPr>
        <w:t xml:space="preserve"> </w:t>
      </w:r>
      <w:r w:rsidR="00C65AFD" w:rsidRPr="00F82171">
        <w:rPr>
          <w:rFonts w:cs="Arial"/>
        </w:rPr>
        <w:t>и вступает в силу со дня его официального опубликования.</w:t>
      </w:r>
    </w:p>
    <w:p w:rsidR="00F82171" w:rsidRDefault="00F82171" w:rsidP="00F8217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C65AFD" w:rsidRPr="00F82171">
        <w:rPr>
          <w:rFonts w:cs="Arial"/>
        </w:rPr>
        <w:t xml:space="preserve">3. Контроль за исполнением настоящего постановления возложить на заместителя главы администрации </w:t>
      </w:r>
      <w:r w:rsidR="000812F3" w:rsidRPr="00F82171">
        <w:rPr>
          <w:rFonts w:cs="Arial"/>
        </w:rPr>
        <w:t xml:space="preserve">– руководителя отдела по образованию администрации </w:t>
      </w:r>
      <w:r w:rsidR="00C65AFD" w:rsidRPr="00F82171">
        <w:rPr>
          <w:rFonts w:cs="Arial"/>
        </w:rPr>
        <w:t>Калачеевского муниципального района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A0B36" w:rsidRPr="007E6B39" w:rsidTr="007E6B39">
        <w:tc>
          <w:tcPr>
            <w:tcW w:w="3284" w:type="dxa"/>
            <w:shd w:val="clear" w:color="auto" w:fill="auto"/>
          </w:tcPr>
          <w:p w:rsidR="004A0B36" w:rsidRPr="007E6B39" w:rsidRDefault="004A0B36" w:rsidP="007E6B39">
            <w:pPr>
              <w:ind w:firstLine="0"/>
              <w:contextualSpacing/>
              <w:rPr>
                <w:rFonts w:cs="Arial"/>
              </w:rPr>
            </w:pPr>
            <w:r w:rsidRPr="007E6B39">
              <w:rPr>
                <w:rFonts w:cs="Arial"/>
                <w:bCs/>
              </w:rPr>
              <w:t xml:space="preserve">Глава администрации </w:t>
            </w:r>
          </w:p>
          <w:p w:rsidR="004A0B36" w:rsidRPr="007E6B39" w:rsidRDefault="004A0B36" w:rsidP="007E6B39">
            <w:pPr>
              <w:ind w:firstLine="0"/>
              <w:contextualSpacing/>
              <w:rPr>
                <w:rFonts w:cs="Arial"/>
              </w:rPr>
            </w:pPr>
            <w:r w:rsidRPr="007E6B39">
              <w:rPr>
                <w:rFonts w:cs="Arial"/>
                <w:bCs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4A0B36" w:rsidRPr="007E6B39" w:rsidRDefault="004A0B36" w:rsidP="007E6B39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4A0B36" w:rsidRPr="007E6B39" w:rsidRDefault="004A0B36" w:rsidP="007E6B39">
            <w:pPr>
              <w:ind w:firstLine="0"/>
              <w:contextualSpacing/>
              <w:rPr>
                <w:rFonts w:cs="Arial"/>
                <w:bCs/>
              </w:rPr>
            </w:pPr>
            <w:r w:rsidRPr="007E6B39">
              <w:rPr>
                <w:rFonts w:cs="Arial"/>
                <w:bCs/>
              </w:rPr>
              <w:t>Н. Т. Котолевский</w:t>
            </w:r>
          </w:p>
          <w:p w:rsidR="004A0B36" w:rsidRPr="007E6B39" w:rsidRDefault="004A0B36" w:rsidP="007E6B39">
            <w:pPr>
              <w:ind w:firstLine="0"/>
              <w:contextualSpacing/>
              <w:rPr>
                <w:rFonts w:cs="Arial"/>
              </w:rPr>
            </w:pPr>
          </w:p>
        </w:tc>
      </w:tr>
    </w:tbl>
    <w:p w:rsidR="004A0B36" w:rsidRPr="00F82171" w:rsidRDefault="00554183" w:rsidP="004A0B36">
      <w:pPr>
        <w:ind w:firstLine="709"/>
        <w:contextualSpacing/>
        <w:rPr>
          <w:rFonts w:cs="Arial"/>
          <w:bCs/>
        </w:rPr>
      </w:pPr>
      <w:r w:rsidRPr="00F82171">
        <w:rPr>
          <w:rFonts w:cs="Arial"/>
        </w:rPr>
        <w:t xml:space="preserve"> </w:t>
      </w:r>
    </w:p>
    <w:p w:rsidR="00F82171" w:rsidRDefault="00F82171" w:rsidP="00F82171">
      <w:pPr>
        <w:ind w:firstLine="709"/>
        <w:contextualSpacing/>
        <w:rPr>
          <w:rFonts w:cs="Arial"/>
        </w:rPr>
      </w:pPr>
    </w:p>
    <w:p w:rsidR="00F82171" w:rsidRDefault="00F82171" w:rsidP="00F82171">
      <w:pPr>
        <w:ind w:firstLine="709"/>
        <w:contextualSpacing/>
        <w:rPr>
          <w:rFonts w:cs="Arial"/>
        </w:rPr>
      </w:pPr>
    </w:p>
    <w:p w:rsidR="00F82171" w:rsidRDefault="00F82171" w:rsidP="00F82171">
      <w:pPr>
        <w:ind w:firstLine="709"/>
        <w:contextualSpacing/>
        <w:rPr>
          <w:rFonts w:cs="Arial"/>
        </w:rPr>
      </w:pPr>
    </w:p>
    <w:p w:rsidR="00F82171" w:rsidRDefault="00F82171" w:rsidP="00F82171">
      <w:pPr>
        <w:ind w:firstLine="709"/>
        <w:contextualSpacing/>
        <w:rPr>
          <w:rFonts w:cs="Arial"/>
        </w:rPr>
      </w:pPr>
    </w:p>
    <w:p w:rsidR="00F82171" w:rsidRDefault="00F82171" w:rsidP="00F82171">
      <w:pPr>
        <w:ind w:firstLine="709"/>
        <w:contextualSpacing/>
        <w:rPr>
          <w:rFonts w:cs="Arial"/>
        </w:rPr>
      </w:pPr>
    </w:p>
    <w:p w:rsidR="00F82171" w:rsidRDefault="00F82171" w:rsidP="00F82171">
      <w:pPr>
        <w:ind w:firstLine="709"/>
        <w:contextualSpacing/>
        <w:rPr>
          <w:rFonts w:cs="Arial"/>
        </w:rPr>
      </w:pPr>
    </w:p>
    <w:p w:rsidR="00F82171" w:rsidRDefault="00F82171" w:rsidP="00F82171">
      <w:pPr>
        <w:ind w:firstLine="709"/>
        <w:contextualSpacing/>
        <w:rPr>
          <w:rFonts w:cs="Arial"/>
        </w:rPr>
      </w:pPr>
    </w:p>
    <w:p w:rsidR="00F82171" w:rsidRDefault="00F82171" w:rsidP="00F82171">
      <w:pPr>
        <w:ind w:firstLine="709"/>
        <w:contextualSpacing/>
        <w:rPr>
          <w:rFonts w:cs="Arial"/>
        </w:rPr>
      </w:pPr>
    </w:p>
    <w:p w:rsidR="00F82171" w:rsidRDefault="00F82171" w:rsidP="00F82171">
      <w:pPr>
        <w:ind w:firstLine="709"/>
        <w:contextualSpacing/>
        <w:rPr>
          <w:rFonts w:cs="Arial"/>
        </w:rPr>
      </w:pPr>
    </w:p>
    <w:p w:rsidR="00F82171" w:rsidRDefault="00F82171" w:rsidP="00F82171">
      <w:pPr>
        <w:ind w:firstLine="709"/>
        <w:contextualSpacing/>
        <w:rPr>
          <w:rFonts w:cs="Arial"/>
        </w:rPr>
      </w:pPr>
    </w:p>
    <w:p w:rsidR="00F82171" w:rsidRDefault="00F82171" w:rsidP="00F82171">
      <w:pPr>
        <w:ind w:firstLine="709"/>
        <w:contextualSpacing/>
        <w:rPr>
          <w:rFonts w:cs="Arial"/>
        </w:rPr>
      </w:pPr>
    </w:p>
    <w:p w:rsidR="00051CEF" w:rsidRPr="00F82171" w:rsidRDefault="00051CEF" w:rsidP="00F82171">
      <w:pPr>
        <w:ind w:firstLine="709"/>
        <w:contextualSpacing/>
        <w:rPr>
          <w:rFonts w:cs="Arial"/>
        </w:rPr>
        <w:sectPr w:rsidR="00051CEF" w:rsidRPr="00F82171" w:rsidSect="00F8217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F82171" w:rsidRDefault="00F82171" w:rsidP="00F82171">
      <w:pPr>
        <w:tabs>
          <w:tab w:val="left" w:pos="6941"/>
        </w:tabs>
        <w:ind w:firstLine="709"/>
        <w:rPr>
          <w:rFonts w:cs="Arial"/>
        </w:rPr>
      </w:pPr>
    </w:p>
    <w:p w:rsidR="00F82171" w:rsidRDefault="006420B3" w:rsidP="004A0B36">
      <w:pPr>
        <w:ind w:left="9356" w:firstLine="0"/>
        <w:rPr>
          <w:rFonts w:cs="Arial"/>
        </w:rPr>
      </w:pPr>
      <w:r w:rsidRPr="00F82171">
        <w:rPr>
          <w:rFonts w:cs="Arial"/>
        </w:rPr>
        <w:t>Приложение № 1</w:t>
      </w:r>
      <w:r w:rsidRPr="00F82171">
        <w:rPr>
          <w:rFonts w:cs="Arial"/>
        </w:rPr>
        <w:br/>
      </w:r>
      <w:r w:rsidR="00F82171">
        <w:rPr>
          <w:rFonts w:cs="Arial"/>
        </w:rPr>
        <w:t xml:space="preserve"> </w:t>
      </w:r>
      <w:r w:rsidRPr="00F82171">
        <w:rPr>
          <w:rFonts w:cs="Arial"/>
        </w:rPr>
        <w:t>к постановлению администрации Калачеевского муниципального района</w:t>
      </w:r>
      <w:r w:rsidR="00F82171">
        <w:rPr>
          <w:rFonts w:cs="Arial"/>
        </w:rPr>
        <w:t xml:space="preserve"> </w:t>
      </w:r>
      <w:r w:rsidRPr="00F82171">
        <w:rPr>
          <w:rFonts w:cs="Arial"/>
        </w:rPr>
        <w:t>от</w:t>
      </w:r>
      <w:r w:rsidR="00F82171">
        <w:rPr>
          <w:rFonts w:cs="Arial"/>
        </w:rPr>
        <w:t xml:space="preserve"> </w:t>
      </w:r>
      <w:r w:rsidRPr="00F82171">
        <w:rPr>
          <w:rFonts w:cs="Arial"/>
        </w:rPr>
        <w:t>"</w:t>
      </w:r>
      <w:r w:rsidR="004A0B36">
        <w:rPr>
          <w:rFonts w:cs="Arial"/>
        </w:rPr>
        <w:t>15</w:t>
      </w:r>
      <w:r w:rsidRPr="00F82171">
        <w:rPr>
          <w:rFonts w:cs="Arial"/>
        </w:rPr>
        <w:t>"</w:t>
      </w:r>
      <w:r w:rsidR="004A0B36">
        <w:rPr>
          <w:rFonts w:cs="Arial"/>
        </w:rPr>
        <w:t xml:space="preserve">июля </w:t>
      </w:r>
      <w:r w:rsidRPr="00F82171">
        <w:rPr>
          <w:rFonts w:cs="Arial"/>
        </w:rPr>
        <w:t>2021</w:t>
      </w:r>
      <w:r w:rsidR="00F82171">
        <w:rPr>
          <w:rFonts w:cs="Arial"/>
        </w:rPr>
        <w:t xml:space="preserve"> </w:t>
      </w:r>
      <w:r w:rsidRPr="00F82171">
        <w:rPr>
          <w:rFonts w:cs="Arial"/>
        </w:rPr>
        <w:t>№</w:t>
      </w:r>
      <w:r w:rsidR="004A0B36">
        <w:rPr>
          <w:rFonts w:cs="Arial"/>
        </w:rPr>
        <w:t xml:space="preserve"> 739</w:t>
      </w:r>
    </w:p>
    <w:p w:rsidR="006420B3" w:rsidRPr="00F82171" w:rsidRDefault="006420B3" w:rsidP="00F82171">
      <w:pPr>
        <w:ind w:firstLine="709"/>
        <w:rPr>
          <w:rFonts w:cs="Arial"/>
          <w:bCs/>
        </w:rPr>
      </w:pPr>
      <w:r w:rsidRPr="00F82171">
        <w:rPr>
          <w:rFonts w:cs="Arial"/>
          <w:bCs/>
        </w:rPr>
        <w:t>Расходы</w:t>
      </w:r>
      <w:r w:rsidR="00F82171">
        <w:rPr>
          <w:rFonts w:cs="Arial"/>
          <w:bCs/>
        </w:rPr>
        <w:t xml:space="preserve"> </w:t>
      </w:r>
      <w:r w:rsidRPr="00F82171">
        <w:rPr>
          <w:rFonts w:cs="Arial"/>
          <w:bCs/>
        </w:rPr>
        <w:t>бюджета Калачеевского муниципального района на реализацию муниципальной программы "Развитие культуры и туризма в Калачеевском муниципальном районе</w:t>
      </w:r>
      <w:r w:rsidR="00F82171">
        <w:rPr>
          <w:rFonts w:cs="Arial"/>
          <w:bCs/>
        </w:rPr>
        <w:t xml:space="preserve"> </w:t>
      </w:r>
      <w:r w:rsidRPr="00F82171">
        <w:rPr>
          <w:rFonts w:cs="Arial"/>
          <w:bCs/>
        </w:rPr>
        <w:t>на 2020-2026 годы "</w:t>
      </w:r>
      <w:r w:rsidR="00F82171">
        <w:rPr>
          <w:rFonts w:cs="Arial"/>
          <w:bCs/>
        </w:rPr>
        <w:t xml:space="preserve"> 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701"/>
        <w:gridCol w:w="2693"/>
        <w:gridCol w:w="1276"/>
        <w:gridCol w:w="1276"/>
        <w:gridCol w:w="1417"/>
        <w:gridCol w:w="1418"/>
        <w:gridCol w:w="1417"/>
        <w:gridCol w:w="1276"/>
        <w:gridCol w:w="992"/>
      </w:tblGrid>
      <w:tr w:rsidR="006420B3" w:rsidRPr="004A0B36" w:rsidTr="004A0B36">
        <w:trPr>
          <w:trHeight w:val="42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  <w:r w:rsidRPr="004A0B36">
              <w:rPr>
                <w:rFonts w:cs="Arial"/>
                <w:bCs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  <w:r w:rsidRPr="004A0B36">
              <w:rPr>
                <w:rFonts w:cs="Arial"/>
                <w:bCs/>
              </w:rPr>
              <w:t>Наименование муниципальной программы, основных мероприятий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  <w:r w:rsidRPr="004A0B36">
              <w:rPr>
                <w:rFonts w:cs="Arial"/>
                <w:bCs/>
              </w:rPr>
              <w:t>Наименование ответственного исполнителя, исполнителя - главного распорядителя средств</w:t>
            </w:r>
            <w:r w:rsidR="00F82171" w:rsidRPr="004A0B36">
              <w:rPr>
                <w:rFonts w:cs="Arial"/>
                <w:bCs/>
              </w:rPr>
              <w:t xml:space="preserve"> </w:t>
            </w:r>
            <w:r w:rsidRPr="004A0B36">
              <w:rPr>
                <w:rFonts w:cs="Arial"/>
                <w:bCs/>
              </w:rPr>
              <w:t>бюджета (далее - ГРБС)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  <w:r w:rsidRPr="004A0B36">
              <w:rPr>
                <w:rFonts w:cs="Arial"/>
                <w:bCs/>
              </w:rPr>
              <w:t>Расходы</w:t>
            </w:r>
            <w:r w:rsidR="00F82171" w:rsidRPr="004A0B36">
              <w:rPr>
                <w:rFonts w:cs="Arial"/>
                <w:bCs/>
              </w:rPr>
              <w:t xml:space="preserve"> </w:t>
            </w:r>
            <w:r w:rsidRPr="004A0B36">
              <w:rPr>
                <w:rFonts w:cs="Arial"/>
                <w:bCs/>
              </w:rPr>
              <w:t>бюджета по годам реализации муниципальной программы, тыс. руб.</w:t>
            </w:r>
          </w:p>
        </w:tc>
      </w:tr>
      <w:tr w:rsidR="006420B3" w:rsidRPr="004A0B36" w:rsidTr="004A0B36">
        <w:trPr>
          <w:trHeight w:val="144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  <w:r w:rsidRPr="004A0B36">
              <w:rPr>
                <w:rFonts w:cs="Arial"/>
                <w:bCs/>
              </w:rPr>
              <w:t>2020</w:t>
            </w:r>
            <w:r w:rsidRPr="004A0B36">
              <w:rPr>
                <w:rFonts w:cs="Arial"/>
                <w:bCs/>
              </w:rPr>
              <w:br/>
              <w:t>(первый год реализации)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  <w:r w:rsidRPr="004A0B36">
              <w:rPr>
                <w:rFonts w:cs="Arial"/>
                <w:bCs/>
              </w:rPr>
              <w:t>2021</w:t>
            </w:r>
            <w:r w:rsidRPr="004A0B36">
              <w:rPr>
                <w:rFonts w:cs="Arial"/>
                <w:bCs/>
              </w:rPr>
              <w:br/>
              <w:t>(второй год реализации)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  <w:r w:rsidRPr="004A0B36">
              <w:rPr>
                <w:rFonts w:cs="Arial"/>
                <w:bCs/>
              </w:rPr>
              <w:t>2022</w:t>
            </w:r>
            <w:r w:rsidRPr="004A0B36">
              <w:rPr>
                <w:rFonts w:cs="Arial"/>
                <w:bCs/>
              </w:rPr>
              <w:br/>
              <w:t xml:space="preserve">(третий год реализации)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  <w:r w:rsidRPr="004A0B36">
              <w:rPr>
                <w:rFonts w:cs="Arial"/>
                <w:bCs/>
              </w:rPr>
              <w:t>2023</w:t>
            </w:r>
            <w:r w:rsidRPr="004A0B36">
              <w:rPr>
                <w:rFonts w:cs="Arial"/>
                <w:bCs/>
              </w:rPr>
              <w:br/>
              <w:t xml:space="preserve">(четвертый год реализации)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  <w:r w:rsidRPr="004A0B36">
              <w:rPr>
                <w:rFonts w:cs="Arial"/>
                <w:bCs/>
              </w:rPr>
              <w:t>2024</w:t>
            </w:r>
            <w:r w:rsidRPr="004A0B36">
              <w:rPr>
                <w:rFonts w:cs="Arial"/>
                <w:bCs/>
              </w:rPr>
              <w:br/>
              <w:t xml:space="preserve">(пятый год реализации)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  <w:r w:rsidRPr="004A0B36">
              <w:rPr>
                <w:rFonts w:cs="Arial"/>
                <w:bCs/>
              </w:rPr>
              <w:t>2025</w:t>
            </w:r>
            <w:r w:rsidRPr="004A0B36">
              <w:rPr>
                <w:rFonts w:cs="Arial"/>
                <w:bCs/>
              </w:rPr>
              <w:br/>
              <w:t xml:space="preserve">(шестой год реализации)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  <w:r w:rsidRPr="004A0B36">
              <w:rPr>
                <w:rFonts w:cs="Arial"/>
                <w:bCs/>
              </w:rPr>
              <w:t>2026</w:t>
            </w:r>
            <w:r w:rsidRPr="004A0B36">
              <w:rPr>
                <w:rFonts w:cs="Arial"/>
                <w:bCs/>
              </w:rPr>
              <w:br/>
              <w:t xml:space="preserve">(седьмой год реализации) </w:t>
            </w:r>
          </w:p>
        </w:tc>
      </w:tr>
      <w:tr w:rsidR="006420B3" w:rsidRPr="004A0B36" w:rsidTr="004A0B36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4A0B36">
              <w:rPr>
                <w:rFonts w:cs="Arial"/>
                <w:bCs/>
                <w:i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4A0B36">
              <w:rPr>
                <w:rFonts w:cs="Arial"/>
                <w:bCs/>
                <w:iCs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4A0B36">
              <w:rPr>
                <w:rFonts w:cs="Arial"/>
                <w:bCs/>
                <w:iCs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4A0B36">
              <w:rPr>
                <w:rFonts w:cs="Arial"/>
                <w:bCs/>
                <w:iCs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4A0B36">
              <w:rPr>
                <w:rFonts w:cs="Arial"/>
                <w:bCs/>
                <w:iCs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4A0B36">
              <w:rPr>
                <w:rFonts w:cs="Arial"/>
                <w:bCs/>
                <w:iCs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4A0B36">
              <w:rPr>
                <w:rFonts w:cs="Arial"/>
                <w:bCs/>
                <w:iCs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4A0B36">
              <w:rPr>
                <w:rFonts w:cs="Arial"/>
                <w:bCs/>
                <w:iCs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4A0B36">
              <w:rPr>
                <w:rFonts w:cs="Arial"/>
                <w:bCs/>
                <w:iCs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4A0B36">
              <w:rPr>
                <w:rFonts w:cs="Arial"/>
                <w:bCs/>
                <w:iCs/>
              </w:rPr>
              <w:t>10</w:t>
            </w:r>
          </w:p>
        </w:tc>
      </w:tr>
      <w:tr w:rsidR="004A0B36" w:rsidRPr="004A0B36" w:rsidTr="004A0B36">
        <w:trPr>
          <w:trHeight w:val="54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"Развитие культуры и туризма в Калачеевском муниципальном районе на 2020 - 2026 годы."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119860,79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43324,40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  <w:r w:rsidRPr="004A0B36">
              <w:rPr>
                <w:rFonts w:cs="Arial"/>
                <w:bCs/>
              </w:rPr>
              <w:t>49094,40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  <w:r w:rsidRPr="004A0B36">
              <w:rPr>
                <w:rFonts w:cs="Arial"/>
                <w:bCs/>
              </w:rPr>
              <w:t>39690,00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  <w:r w:rsidRPr="004A0B36">
              <w:rPr>
                <w:rFonts w:cs="Arial"/>
                <w:bCs/>
              </w:rPr>
              <w:t>39690,00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  <w:r w:rsidRPr="004A0B36">
              <w:rPr>
                <w:rFonts w:cs="Arial"/>
                <w:bCs/>
              </w:rPr>
              <w:t>39690,00</w:t>
            </w:r>
          </w:p>
        </w:tc>
      </w:tr>
      <w:tr w:rsidR="006420B3" w:rsidRPr="004A0B36" w:rsidTr="004A0B36">
        <w:trPr>
          <w:trHeight w:val="72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 том числе по ГРБС: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  <w:r w:rsidRPr="004A0B3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  <w:r w:rsidRPr="004A0B36">
              <w:rPr>
                <w:rFonts w:cs="Arial"/>
                <w:bCs/>
              </w:rPr>
              <w:t>57195,68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116353,87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  <w:r w:rsidRPr="004A0B36">
              <w:rPr>
                <w:rFonts w:cs="Arial"/>
                <w:bCs/>
              </w:rPr>
              <w:t>43324,40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  <w:r w:rsidRPr="004A0B36">
              <w:rPr>
                <w:rFonts w:cs="Arial"/>
                <w:bCs/>
              </w:rPr>
              <w:t>49094,40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  <w:r w:rsidRPr="004A0B36">
              <w:rPr>
                <w:rFonts w:cs="Arial"/>
                <w:bCs/>
              </w:rPr>
              <w:t>39690,00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  <w:r w:rsidRPr="004A0B36">
              <w:rPr>
                <w:rFonts w:cs="Arial"/>
                <w:bCs/>
              </w:rPr>
              <w:t>39690,00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  <w:r w:rsidRPr="004A0B36">
              <w:rPr>
                <w:rFonts w:cs="Arial"/>
                <w:bCs/>
              </w:rPr>
              <w:t>39690,00</w:t>
            </w:r>
          </w:p>
        </w:tc>
      </w:tr>
      <w:tr w:rsidR="006420B3" w:rsidRPr="004A0B36" w:rsidTr="004A0B36">
        <w:trPr>
          <w:trHeight w:val="72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 том числе по ГРБС 927финансовый отдел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3506,92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  <w:r w:rsidRPr="004A0B36">
              <w:rPr>
                <w:rFonts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  <w:r w:rsidRPr="004A0B36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  <w:r w:rsidRPr="004A0B3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</w:rPr>
            </w:pPr>
            <w:r w:rsidRPr="004A0B36">
              <w:rPr>
                <w:rFonts w:cs="Arial"/>
                <w:strike/>
              </w:rPr>
              <w:t>0,00</w:t>
            </w:r>
          </w:p>
        </w:tc>
      </w:tr>
      <w:tr w:rsidR="004A0B36" w:rsidRPr="004A0B36" w:rsidTr="004A0B36">
        <w:trPr>
          <w:trHeight w:val="81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 xml:space="preserve">Подпрограмма </w:t>
            </w:r>
            <w:r w:rsidRPr="004A0B36">
              <w:rPr>
                <w:rFonts w:cs="Arial"/>
                <w:bCs/>
                <w:color w:val="000000"/>
              </w:rPr>
              <w:lastRenderedPageBreak/>
              <w:t>муниципальной программы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lastRenderedPageBreak/>
              <w:t xml:space="preserve">"Развитие культуры и </w:t>
            </w:r>
            <w:r w:rsidRPr="004A0B36">
              <w:rPr>
                <w:rFonts w:cs="Arial"/>
                <w:bCs/>
                <w:color w:val="000000"/>
              </w:rPr>
              <w:lastRenderedPageBreak/>
              <w:t>туризма в Калачеевском муниципальном районе на 2020 - 2026 годы."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119860,79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43324,40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  <w:r w:rsidRPr="004A0B36">
              <w:rPr>
                <w:rFonts w:cs="Arial"/>
                <w:bCs/>
              </w:rPr>
              <w:t>49094,40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  <w:r w:rsidRPr="004A0B36">
              <w:rPr>
                <w:rFonts w:cs="Arial"/>
                <w:bCs/>
              </w:rPr>
              <w:t>39690,00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  <w:r w:rsidRPr="004A0B36">
              <w:rPr>
                <w:rFonts w:cs="Arial"/>
                <w:bCs/>
              </w:rPr>
              <w:t>39690,00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  <w:r w:rsidRPr="004A0B36">
              <w:rPr>
                <w:rFonts w:cs="Arial"/>
                <w:bCs/>
              </w:rPr>
              <w:t>39690,00</w:t>
            </w:r>
          </w:p>
        </w:tc>
      </w:tr>
      <w:tr w:rsidR="006420B3" w:rsidRPr="004A0B36" w:rsidTr="004A0B36">
        <w:trPr>
          <w:trHeight w:val="81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 том числе по ГРБС 927финансовый отдел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3506,92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  <w:r w:rsidRPr="004A0B36">
              <w:rPr>
                <w:rFonts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  <w:r w:rsidRPr="004A0B36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  <w:r w:rsidRPr="004A0B3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  <w:r w:rsidRPr="004A0B36">
              <w:rPr>
                <w:rFonts w:cs="Arial"/>
                <w:bCs/>
              </w:rPr>
              <w:t>0,00</w:t>
            </w:r>
          </w:p>
        </w:tc>
      </w:tr>
      <w:tr w:rsidR="006420B3" w:rsidRPr="004A0B36" w:rsidTr="004A0B36">
        <w:trPr>
          <w:trHeight w:val="72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 том числе по ГРБС: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  <w:r w:rsidRPr="004A0B3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116353,87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43324,40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  <w:r w:rsidRPr="004A0B36">
              <w:rPr>
                <w:rFonts w:cs="Arial"/>
                <w:bCs/>
              </w:rPr>
              <w:t>49094,40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  <w:r w:rsidRPr="004A0B36">
              <w:rPr>
                <w:rFonts w:cs="Arial"/>
                <w:bCs/>
              </w:rPr>
              <w:t>39690,00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  <w:r w:rsidRPr="004A0B36">
              <w:rPr>
                <w:rFonts w:cs="Arial"/>
                <w:bCs/>
              </w:rPr>
              <w:t>39690,00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  <w:r w:rsidRPr="004A0B36">
              <w:rPr>
                <w:rFonts w:cs="Arial"/>
                <w:bCs/>
              </w:rPr>
              <w:t>39690,00</w:t>
            </w:r>
          </w:p>
        </w:tc>
      </w:tr>
      <w:tr w:rsidR="006420B3" w:rsidRPr="004A0B36" w:rsidTr="004A0B36">
        <w:trPr>
          <w:trHeight w:val="72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 xml:space="preserve"> Основное мероприятие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Формирование единого культурного пространства,создание условий для выравнивания доступа населения к культурным ценностям,поддержка деятельности творческих коллективов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 том числе по ГРБС: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  <w:r w:rsidRPr="004A0B3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14979,20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73959,10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1140,00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  <w:r w:rsidRPr="004A0B36">
              <w:rPr>
                <w:rFonts w:cs="Arial"/>
                <w:bCs/>
              </w:rPr>
              <w:t>1140,00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  <w:r w:rsidRPr="004A0B36">
              <w:rPr>
                <w:rFonts w:cs="Arial"/>
                <w:bCs/>
              </w:rPr>
              <w:t>2190,00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  <w:r w:rsidRPr="004A0B36">
              <w:rPr>
                <w:rFonts w:cs="Arial"/>
                <w:bCs/>
              </w:rPr>
              <w:t>2190,00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  <w:r w:rsidRPr="004A0B36">
              <w:rPr>
                <w:rFonts w:cs="Arial"/>
                <w:bCs/>
              </w:rPr>
              <w:t>2190,00</w:t>
            </w:r>
          </w:p>
        </w:tc>
      </w:tr>
      <w:tr w:rsidR="006420B3" w:rsidRPr="004A0B36" w:rsidTr="004A0B36">
        <w:trPr>
          <w:trHeight w:val="141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всего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14979,20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73959,10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2190,00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2190,00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2190,00</w:t>
            </w:r>
          </w:p>
        </w:tc>
      </w:tr>
      <w:tr w:rsidR="006420B3" w:rsidRPr="004A0B36" w:rsidTr="004A0B36">
        <w:trPr>
          <w:trHeight w:val="6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Мероприятие 1.1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Проведение районных фестивалей, конкурсов, праздников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 том числе по ГРБС: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  <w:r w:rsidRPr="004A0B3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387,20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500,00</w:t>
            </w:r>
          </w:p>
        </w:tc>
      </w:tr>
      <w:tr w:rsidR="006420B3" w:rsidRPr="004A0B36" w:rsidTr="004A0B36">
        <w:trPr>
          <w:trHeight w:val="3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387,20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500,00</w:t>
            </w:r>
          </w:p>
        </w:tc>
      </w:tr>
      <w:tr w:rsidR="006420B3" w:rsidRPr="004A0B36" w:rsidTr="004A0B36">
        <w:trPr>
          <w:trHeight w:val="72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Мероприятие 1.2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Содействие участию в зональных, </w:t>
            </w:r>
            <w:r w:rsidRPr="004A0B36">
              <w:rPr>
                <w:rFonts w:cs="Arial"/>
                <w:color w:val="000000"/>
              </w:rPr>
              <w:lastRenderedPageBreak/>
              <w:t>областных, всероссийских, международных фестивалях и конкурсах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lastRenderedPageBreak/>
              <w:t>в том числе по ГРБС: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  <w:r w:rsidRPr="004A0B3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921,08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500,00</w:t>
            </w:r>
          </w:p>
        </w:tc>
      </w:tr>
      <w:tr w:rsidR="006420B3" w:rsidRPr="004A0B36" w:rsidTr="004A0B36">
        <w:trPr>
          <w:trHeight w:val="9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921,08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500,00</w:t>
            </w:r>
          </w:p>
        </w:tc>
      </w:tr>
      <w:tr w:rsidR="006420B3" w:rsidRPr="004A0B36" w:rsidTr="004A0B36">
        <w:trPr>
          <w:trHeight w:val="58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lastRenderedPageBreak/>
              <w:t>Мероприятие 1.3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  <w:r w:rsidR="006420B3" w:rsidRPr="004A0B36">
              <w:rPr>
                <w:rFonts w:cs="Arial"/>
                <w:color w:val="000000"/>
              </w:rPr>
              <w:t>Содействие сохранению и развитию учреждений культуры</w:t>
            </w:r>
            <w:r w:rsidRPr="004A0B36">
              <w:rPr>
                <w:rFonts w:cs="Arial"/>
                <w:color w:val="000000"/>
              </w:rPr>
              <w:t xml:space="preserve"> </w:t>
            </w:r>
            <w:r w:rsidR="006420B3" w:rsidRPr="004A0B36">
              <w:rPr>
                <w:rFonts w:cs="Arial"/>
                <w:color w:val="000000"/>
              </w:rPr>
              <w:t>в рамках адресной программы капитального ремонта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 том числе по ГРБС: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  <w:r w:rsidRPr="004A0B3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53414,32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</w:tr>
      <w:tr w:rsidR="006420B3" w:rsidRPr="004A0B36" w:rsidTr="004A0B36">
        <w:trPr>
          <w:trHeight w:val="17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53414,32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</w:tr>
      <w:tr w:rsidR="006420B3" w:rsidRPr="004A0B36" w:rsidTr="004A0B36">
        <w:trPr>
          <w:trHeight w:val="72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Мероприятие 1.4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Содействие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  <w:r w:rsidRPr="004A0B36">
              <w:rPr>
                <w:rFonts w:cs="Arial"/>
                <w:color w:val="000000"/>
              </w:rPr>
              <w:t>развитию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  <w:r w:rsidRPr="004A0B36">
              <w:rPr>
                <w:rFonts w:cs="Arial"/>
                <w:color w:val="000000"/>
              </w:rPr>
              <w:t>социальной, инженерной и коммунальной инфраструктуры в рамках адресной программы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  <w:r w:rsidRPr="004A0B36">
              <w:rPr>
                <w:rFonts w:cs="Arial"/>
                <w:color w:val="000000"/>
              </w:rPr>
              <w:t xml:space="preserve">капитального ремонта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 том числе по ГРБС: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  <w:r w:rsidRPr="004A0B3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15123,70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</w:tr>
      <w:tr w:rsidR="006420B3" w:rsidRPr="004A0B36" w:rsidTr="004A0B36">
        <w:trPr>
          <w:trHeight w:val="26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15123,70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</w:tr>
      <w:tr w:rsidR="006420B3" w:rsidRPr="004A0B36" w:rsidTr="004A0B36">
        <w:trPr>
          <w:trHeight w:val="33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  <w:r w:rsidRPr="004A0B36">
              <w:rPr>
                <w:rFonts w:cs="Arial"/>
                <w:color w:val="000000"/>
              </w:rPr>
              <w:lastRenderedPageBreak/>
              <w:t>Мероприятие 1.5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lastRenderedPageBreak/>
              <w:t xml:space="preserve">Финансовое </w:t>
            </w:r>
            <w:r w:rsidRPr="004A0B36">
              <w:rPr>
                <w:rFonts w:cs="Arial"/>
                <w:color w:val="000000"/>
              </w:rPr>
              <w:lastRenderedPageBreak/>
              <w:t xml:space="preserve">обеспечение деятельности ансамбля "Речица"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lastRenderedPageBreak/>
              <w:t>в том числе по ГРБС: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  <w:r w:rsidRPr="004A0B36">
              <w:rPr>
                <w:rFonts w:cs="Arial"/>
                <w:color w:val="000000"/>
              </w:rPr>
              <w:lastRenderedPageBreak/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lastRenderedPageBreak/>
              <w:t>1190,00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593,08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1190,0</w:t>
            </w:r>
            <w:r w:rsidRPr="004A0B36">
              <w:rPr>
                <w:rFonts w:cs="Arial"/>
                <w:color w:val="000000"/>
              </w:rPr>
              <w:lastRenderedPageBreak/>
              <w:t>0</w:t>
            </w:r>
          </w:p>
        </w:tc>
      </w:tr>
      <w:tr w:rsidR="006420B3" w:rsidRPr="004A0B36" w:rsidTr="004A0B36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всего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593,08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1190,00</w:t>
            </w:r>
          </w:p>
        </w:tc>
      </w:tr>
      <w:tr w:rsidR="006420B3" w:rsidRPr="004A0B36" w:rsidTr="004A0B36">
        <w:trPr>
          <w:trHeight w:val="1845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Мероприятие 1.6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Субсиидии бюджету муниципального образования на реализацию мероприятий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  <w:r w:rsidRPr="004A0B36">
              <w:rPr>
                <w:rFonts w:cs="Arial"/>
                <w:color w:val="000000"/>
              </w:rPr>
              <w:t>в рамках государственной программы " Доступная среда"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 том числе по ГРБС: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  <w:r w:rsidRPr="004A0B3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</w:tr>
      <w:tr w:rsidR="006420B3" w:rsidRPr="004A0B36" w:rsidTr="004A0B36">
        <w:trPr>
          <w:trHeight w:val="18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Мероприятие 1.7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Субсидия на обеспечение развития и укрепления материально-технической базы домов культуры в населенных пунктах с числом жителей до 50 тысяч </w:t>
            </w:r>
            <w:r w:rsidRPr="004A0B36">
              <w:rPr>
                <w:rFonts w:cs="Arial"/>
                <w:color w:val="000000"/>
              </w:rPr>
              <w:lastRenderedPageBreak/>
              <w:t>человек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lastRenderedPageBreak/>
              <w:t>в том числе по ГРБС: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  <w:r w:rsidRPr="004A0B36">
              <w:rPr>
                <w:rFonts w:cs="Arial"/>
                <w:color w:val="000000"/>
              </w:rPr>
              <w:t xml:space="preserve">927 Финансовый отдел администрации Калачеевского муниципального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3506,92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</w:tr>
      <w:tr w:rsidR="006420B3" w:rsidRPr="004A0B36" w:rsidTr="004A0B36">
        <w:trPr>
          <w:trHeight w:val="100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всего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3506,92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</w:tr>
      <w:tr w:rsidR="006420B3" w:rsidRPr="004A0B36" w:rsidTr="004A0B36">
        <w:trPr>
          <w:trHeight w:val="174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lastRenderedPageBreak/>
              <w:t>Мероприятие 1.8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На реализацию мероприятий национального проекта "Культура" ( на создание виртуального концертного зала в Калачеевском муниципальном районе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 том числе по ГРБС: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  <w:r w:rsidRPr="004A0B3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1102,00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</w:tr>
      <w:tr w:rsidR="006420B3" w:rsidRPr="004A0B36" w:rsidTr="004A0B36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1102,00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</w:tr>
      <w:tr w:rsidR="006420B3" w:rsidRPr="004A0B36" w:rsidTr="004A0B36">
        <w:trPr>
          <w:trHeight w:val="61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Основное мероприятие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Укрепление материально-технической базы учреждений культуры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 том числе по ГРБС: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  <w:r w:rsidRPr="004A0B3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100,00</w:t>
            </w:r>
          </w:p>
        </w:tc>
      </w:tr>
      <w:tr w:rsidR="006420B3" w:rsidRPr="004A0B36" w:rsidTr="004A0B36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100,00</w:t>
            </w:r>
          </w:p>
        </w:tc>
      </w:tr>
      <w:tr w:rsidR="006420B3" w:rsidRPr="004A0B36" w:rsidTr="004A0B36">
        <w:trPr>
          <w:trHeight w:val="70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Мероприятие 2.1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Содействие в приобретении современного звукового и </w:t>
            </w:r>
            <w:r w:rsidRPr="004A0B36">
              <w:rPr>
                <w:rFonts w:cs="Arial"/>
                <w:color w:val="000000"/>
              </w:rPr>
              <w:lastRenderedPageBreak/>
              <w:t>светового оборудования, музыкальных инструментов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lastRenderedPageBreak/>
              <w:t>в том числе по ГРБС: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  <w:r w:rsidRPr="004A0B3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100,00</w:t>
            </w:r>
          </w:p>
        </w:tc>
      </w:tr>
      <w:tr w:rsidR="006420B3" w:rsidRPr="004A0B36" w:rsidTr="004A0B36">
        <w:trPr>
          <w:trHeight w:val="5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100,00</w:t>
            </w:r>
          </w:p>
        </w:tc>
      </w:tr>
      <w:tr w:rsidR="006420B3" w:rsidRPr="004A0B36" w:rsidTr="004A0B36">
        <w:trPr>
          <w:trHeight w:val="64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lastRenderedPageBreak/>
              <w:t>Мероприятие 2.2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Содействие модернизации автоматизированной информационной системы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 том числе по ГРБС: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  <w:r w:rsidRPr="004A0B3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</w:tr>
      <w:tr w:rsidR="006420B3" w:rsidRPr="004A0B36" w:rsidTr="004A0B36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</w:tr>
      <w:tr w:rsidR="006420B3" w:rsidRPr="004A0B36" w:rsidTr="004A0B36">
        <w:trPr>
          <w:trHeight w:val="67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Основное мероприятие 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Развитие туризма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 том числе по ГРБС: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  <w:r w:rsidRPr="004A0B3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250,00</w:t>
            </w:r>
          </w:p>
        </w:tc>
      </w:tr>
      <w:tr w:rsidR="006420B3" w:rsidRPr="004A0B36" w:rsidTr="004A0B36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250,00</w:t>
            </w:r>
          </w:p>
        </w:tc>
      </w:tr>
      <w:tr w:rsidR="006420B3" w:rsidRPr="004A0B36" w:rsidTr="004A0B36">
        <w:trPr>
          <w:trHeight w:val="63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Мроприятие 3.1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Открытие туристических маршрутов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 том числе по ГРБС: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  <w:r w:rsidRPr="004A0B3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150,00</w:t>
            </w:r>
          </w:p>
        </w:tc>
      </w:tr>
      <w:tr w:rsidR="006420B3" w:rsidRPr="004A0B36" w:rsidTr="004A0B36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150,00</w:t>
            </w:r>
          </w:p>
        </w:tc>
      </w:tr>
      <w:tr w:rsidR="006420B3" w:rsidRPr="004A0B36" w:rsidTr="004A0B36">
        <w:trPr>
          <w:trHeight w:val="67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Мероприятие 3.2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Изготовление рекламных материалов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 том числе по ГРБС: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  <w:r w:rsidRPr="004A0B3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100,00</w:t>
            </w:r>
          </w:p>
        </w:tc>
      </w:tr>
      <w:tr w:rsidR="006420B3" w:rsidRPr="004A0B36" w:rsidTr="004A0B36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100,00</w:t>
            </w:r>
          </w:p>
        </w:tc>
      </w:tr>
      <w:tr w:rsidR="006420B3" w:rsidRPr="004A0B36" w:rsidTr="004A0B36">
        <w:trPr>
          <w:trHeight w:val="66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Основное мероприятие 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 xml:space="preserve">Развитие дополнительного </w:t>
            </w:r>
            <w:r w:rsidRPr="004A0B36">
              <w:rPr>
                <w:rFonts w:cs="Arial"/>
                <w:bCs/>
                <w:color w:val="000000"/>
              </w:rPr>
              <w:lastRenderedPageBreak/>
              <w:t>образования в сфере культуры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lastRenderedPageBreak/>
              <w:t>в том числе по ГРБС: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  <w:r w:rsidRPr="004A0B3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21857,60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23927,10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23252,00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28853,00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20300,00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20300,00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20300,00</w:t>
            </w:r>
          </w:p>
        </w:tc>
      </w:tr>
      <w:tr w:rsidR="006420B3" w:rsidRPr="004A0B36" w:rsidTr="004A0B36">
        <w:trPr>
          <w:trHeight w:val="3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всего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21857,60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23927,10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23252,00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28853,00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20300,00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20300,00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20300,00</w:t>
            </w:r>
          </w:p>
        </w:tc>
      </w:tr>
      <w:tr w:rsidR="006420B3" w:rsidRPr="004A0B36" w:rsidTr="004A0B36">
        <w:trPr>
          <w:trHeight w:val="67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lastRenderedPageBreak/>
              <w:t xml:space="preserve">Мероприятие 4.1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Укрепление материально-технической базы МКУ ДО "Калачеевская ДШИ"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 том числе по ГРБС: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  <w:r w:rsidRPr="004A0B3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</w:tr>
      <w:tr w:rsidR="006420B3" w:rsidRPr="004A0B36" w:rsidTr="004A0B36">
        <w:trPr>
          <w:trHeight w:val="3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</w:tr>
      <w:tr w:rsidR="006420B3" w:rsidRPr="004A0B36" w:rsidTr="004A0B36">
        <w:trPr>
          <w:trHeight w:val="72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Мероприятие 4.2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 том числе по ГРБС: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  <w:r w:rsidRPr="004A0B3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</w:tr>
      <w:tr w:rsidR="006420B3" w:rsidRPr="004A0B36" w:rsidTr="004A0B36">
        <w:trPr>
          <w:trHeight w:val="99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</w:tr>
      <w:tr w:rsidR="006420B3" w:rsidRPr="004A0B36" w:rsidTr="004A0B36">
        <w:trPr>
          <w:trHeight w:val="99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Мероприятие 4.3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Финансовое обеспечение деятельности МКУ ДО "Калачеевская ДШИ"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 том числе по ГРБС: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  <w:r w:rsidRPr="004A0B3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21857,60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23927,10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23252,00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28853,00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20300,00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</w:rPr>
            </w:pPr>
            <w:r w:rsidRPr="004A0B36">
              <w:rPr>
                <w:rFonts w:cs="Arial"/>
              </w:rPr>
              <w:t>20300,00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</w:rPr>
            </w:pPr>
            <w:r w:rsidRPr="004A0B36">
              <w:rPr>
                <w:rFonts w:cs="Arial"/>
              </w:rPr>
              <w:t>20300,00</w:t>
            </w:r>
          </w:p>
        </w:tc>
      </w:tr>
      <w:tr w:rsidR="006420B3" w:rsidRPr="004A0B36" w:rsidTr="004A0B36">
        <w:trPr>
          <w:trHeight w:val="99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всего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21857,60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23927,10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23252,00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28853,00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20300,00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20300,00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20300,00</w:t>
            </w:r>
          </w:p>
        </w:tc>
      </w:tr>
      <w:tr w:rsidR="006420B3" w:rsidRPr="004A0B36" w:rsidTr="004A0B36">
        <w:trPr>
          <w:trHeight w:val="72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lastRenderedPageBreak/>
              <w:t>Основное мероприятие 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Развитие музейной деятельности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 том числе по ГРБС: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  <w:r w:rsidRPr="004A0B3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2073,00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2016,00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2065,00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2116,00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1660,00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1660,00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1660,00</w:t>
            </w:r>
          </w:p>
        </w:tc>
      </w:tr>
      <w:tr w:rsidR="006420B3" w:rsidRPr="004A0B36" w:rsidTr="004A0B36">
        <w:trPr>
          <w:trHeight w:val="36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2073,00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2016,00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2065,00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2116,00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1660,00</w:t>
            </w:r>
          </w:p>
        </w:tc>
      </w:tr>
      <w:tr w:rsidR="006420B3" w:rsidRPr="004A0B36" w:rsidTr="004A0B36">
        <w:trPr>
          <w:trHeight w:val="72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Мероприятие 5.1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Укрепление материально-технической базы МКУ "Калачеевский краеведческий музей"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 том числе по ГРБС: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  <w:r w:rsidRPr="004A0B3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</w:tr>
      <w:tr w:rsidR="006420B3" w:rsidRPr="004A0B36" w:rsidTr="004A0B36">
        <w:trPr>
          <w:trHeight w:val="3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</w:tr>
      <w:tr w:rsidR="006420B3" w:rsidRPr="004A0B36" w:rsidTr="004A0B36">
        <w:trPr>
          <w:trHeight w:val="72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Мероприятие 5.2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Приобретение музейных предметов основного фонда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 том числе по ГРБС: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  <w:r w:rsidRPr="004A0B3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</w:tr>
      <w:tr w:rsidR="006420B3" w:rsidRPr="004A0B36" w:rsidTr="004A0B36">
        <w:trPr>
          <w:trHeight w:val="3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</w:tr>
      <w:tr w:rsidR="006420B3" w:rsidRPr="004A0B36" w:rsidTr="004A0B36">
        <w:trPr>
          <w:trHeight w:val="72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Мероприятие 5.3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Финансовое обеспечение деятельности МКУ «Калачеевский краеведческий музей»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 том числе по ГРБС: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  <w:r w:rsidRPr="004A0B3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2073,00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2016,00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2065,00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2116,00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1660,00</w:t>
            </w:r>
          </w:p>
        </w:tc>
      </w:tr>
      <w:tr w:rsidR="006420B3" w:rsidRPr="004A0B36" w:rsidTr="004A0B36">
        <w:trPr>
          <w:trHeight w:val="372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всего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2073,00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2016,00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2065,00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2116,00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1660,00</w:t>
            </w:r>
          </w:p>
        </w:tc>
      </w:tr>
      <w:tr w:rsidR="006420B3" w:rsidRPr="004A0B36" w:rsidTr="004A0B36">
        <w:trPr>
          <w:trHeight w:val="72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Основное мероприятие 6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Организация библиотечного обслуживани</w:t>
            </w:r>
            <w:r w:rsidRPr="004A0B36">
              <w:rPr>
                <w:rFonts w:cs="Arial"/>
                <w:bCs/>
                <w:color w:val="000000"/>
              </w:rPr>
              <w:lastRenderedPageBreak/>
              <w:t>я населения Калачеевского района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lastRenderedPageBreak/>
              <w:t>в том числе по ГРБС: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  <w:r w:rsidRPr="004A0B3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13981,18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18588,59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15441,40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15507,40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13710,00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13710,00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13710,00</w:t>
            </w:r>
          </w:p>
        </w:tc>
      </w:tr>
      <w:tr w:rsidR="006420B3" w:rsidRPr="004A0B36" w:rsidTr="004A0B36">
        <w:trPr>
          <w:trHeight w:val="3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13981,18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18588,59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15441,40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15507,40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13710,00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13710,00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13710,</w:t>
            </w:r>
            <w:r w:rsidRPr="004A0B36">
              <w:rPr>
                <w:rFonts w:cs="Arial"/>
                <w:color w:val="000000"/>
              </w:rPr>
              <w:lastRenderedPageBreak/>
              <w:t>00</w:t>
            </w:r>
          </w:p>
        </w:tc>
      </w:tr>
      <w:tr w:rsidR="006420B3" w:rsidRPr="004A0B36" w:rsidTr="004A0B36">
        <w:trPr>
          <w:trHeight w:val="372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</w:tr>
      <w:tr w:rsidR="006420B3" w:rsidRPr="004A0B36" w:rsidTr="004A0B36">
        <w:trPr>
          <w:trHeight w:val="372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</w:tr>
      <w:tr w:rsidR="006420B3" w:rsidRPr="004A0B36" w:rsidTr="004A0B36">
        <w:trPr>
          <w:trHeight w:val="72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Мероприятие 6.1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 том числе по ГРБС: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  <w:r w:rsidRPr="004A0B3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13767,00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18588,59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15441,40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15507,40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13710,00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13710,00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13710,00</w:t>
            </w:r>
          </w:p>
        </w:tc>
      </w:tr>
      <w:tr w:rsidR="006420B3" w:rsidRPr="004A0B36" w:rsidTr="004A0B36">
        <w:trPr>
          <w:trHeight w:val="3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13767,00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14470,70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15441,40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15507,40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13710,00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</w:rPr>
            </w:pPr>
            <w:r w:rsidRPr="004A0B36">
              <w:rPr>
                <w:rFonts w:cs="Arial"/>
              </w:rPr>
              <w:t>13710,00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13710,00</w:t>
            </w:r>
          </w:p>
        </w:tc>
      </w:tr>
      <w:tr w:rsidR="006420B3" w:rsidRPr="004A0B36" w:rsidTr="004A0B36">
        <w:trPr>
          <w:trHeight w:val="3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</w:tr>
      <w:tr w:rsidR="006420B3" w:rsidRPr="004A0B36" w:rsidTr="004A0B36">
        <w:trPr>
          <w:trHeight w:val="3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</w:tr>
      <w:tr w:rsidR="006420B3" w:rsidRPr="004A0B36" w:rsidTr="004A0B36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Государственная поддержка лучших работников муниципальных учреждений культуры находящихся на территории сельских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 том числе по ГРБС: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  <w:r w:rsidRPr="004A0B3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</w:tr>
      <w:tr w:rsidR="006420B3" w:rsidRPr="004A0B36" w:rsidTr="004A0B36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Мероприятие 6,2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</w:tr>
      <w:tr w:rsidR="006420B3" w:rsidRPr="004A0B36" w:rsidTr="004A0B36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</w:tr>
      <w:tr w:rsidR="006420B3" w:rsidRPr="004A0B36" w:rsidTr="004A0B36">
        <w:trPr>
          <w:trHeight w:val="37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</w:tr>
      <w:tr w:rsidR="006420B3" w:rsidRPr="004A0B36" w:rsidTr="004A0B36">
        <w:trPr>
          <w:trHeight w:val="720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Мероприятие 6.3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Комплектование книжных фондов </w:t>
            </w:r>
            <w:r w:rsidRPr="004A0B36">
              <w:rPr>
                <w:rFonts w:cs="Arial"/>
                <w:color w:val="000000"/>
              </w:rPr>
              <w:lastRenderedPageBreak/>
              <w:t xml:space="preserve">муниципальных общедоступных библиотек Калачеевского муниципального района.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lastRenderedPageBreak/>
              <w:t>в том числе по ГРБС: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  <w:r w:rsidRPr="004A0B3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97,77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</w:tr>
      <w:tr w:rsidR="006420B3" w:rsidRPr="004A0B36" w:rsidTr="004A0B36">
        <w:trPr>
          <w:trHeight w:val="360"/>
        </w:trPr>
        <w:tc>
          <w:tcPr>
            <w:tcW w:w="14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97,77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  <w:r w:rsidRPr="004A0B36">
              <w:rPr>
                <w:rFonts w:cs="Arial"/>
                <w:bCs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100,00</w:t>
            </w:r>
          </w:p>
        </w:tc>
      </w:tr>
      <w:tr w:rsidR="006420B3" w:rsidRPr="004A0B36" w:rsidTr="004A0B36">
        <w:trPr>
          <w:trHeight w:val="360"/>
        </w:trPr>
        <w:tc>
          <w:tcPr>
            <w:tcW w:w="14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</w:tr>
      <w:tr w:rsidR="006420B3" w:rsidRPr="004A0B36" w:rsidTr="004A0B36">
        <w:trPr>
          <w:trHeight w:val="705"/>
        </w:trPr>
        <w:tc>
          <w:tcPr>
            <w:tcW w:w="14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</w:tr>
      <w:tr w:rsidR="004A0B36" w:rsidRPr="004A0B36" w:rsidTr="004A0B36">
        <w:trPr>
          <w:trHeight w:val="78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Мероприятие 6.4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  <w:r w:rsidR="006420B3" w:rsidRPr="004A0B36">
              <w:rPr>
                <w:rFonts w:cs="Arial"/>
                <w:color w:val="000000"/>
              </w:rPr>
              <w:t>Содействие сохранению и развитию учреждений культуры</w:t>
            </w:r>
            <w:r w:rsidRPr="004A0B36">
              <w:rPr>
                <w:rFonts w:cs="Arial"/>
                <w:color w:val="000000"/>
              </w:rPr>
              <w:t xml:space="preserve"> </w:t>
            </w:r>
            <w:r w:rsidR="006420B3" w:rsidRPr="004A0B36">
              <w:rPr>
                <w:rFonts w:cs="Arial"/>
                <w:color w:val="000000"/>
              </w:rPr>
              <w:t>в рамках адресной программы капитального ремонта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 том числе по ГРБС: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  <w:r w:rsidRPr="004A0B3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</w:tr>
      <w:tr w:rsidR="006420B3" w:rsidRPr="004A0B36" w:rsidTr="004A0B36">
        <w:trPr>
          <w:trHeight w:val="5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</w:tr>
      <w:tr w:rsidR="006420B3" w:rsidRPr="004A0B36" w:rsidTr="004A0B36">
        <w:trPr>
          <w:trHeight w:val="5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</w:tr>
      <w:tr w:rsidR="006420B3" w:rsidRPr="004A0B36" w:rsidTr="004A0B36">
        <w:trPr>
          <w:trHeight w:val="5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</w:tr>
      <w:tr w:rsidR="006420B3" w:rsidRPr="004A0B36" w:rsidTr="004A0B36">
        <w:trPr>
          <w:trHeight w:val="645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Мероприятие 6.5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"Подключение библиотек к информационно телекоммуникационной сети</w:t>
            </w:r>
            <w:r w:rsidR="007737CB" w:rsidRPr="004A0B36">
              <w:rPr>
                <w:rFonts w:cs="Arial"/>
                <w:color w:val="000000"/>
              </w:rPr>
              <w:t xml:space="preserve"> </w:t>
            </w:r>
            <w:r w:rsidRPr="004A0B36">
              <w:rPr>
                <w:rFonts w:cs="Arial"/>
                <w:color w:val="000000"/>
              </w:rPr>
              <w:t>"Интернет" и развитие библиотечного дела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 том числе по ГРБС: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  <w:r w:rsidRPr="004A0B3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116,41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</w:tr>
      <w:tr w:rsidR="006420B3" w:rsidRPr="004A0B36" w:rsidTr="004A0B36">
        <w:trPr>
          <w:trHeight w:val="360"/>
        </w:trPr>
        <w:tc>
          <w:tcPr>
            <w:tcW w:w="14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116,41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</w:rPr>
            </w:pPr>
            <w:r w:rsidRPr="004A0B3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</w:tr>
      <w:tr w:rsidR="006420B3" w:rsidRPr="004A0B36" w:rsidTr="004A0B36">
        <w:trPr>
          <w:trHeight w:val="360"/>
        </w:trPr>
        <w:tc>
          <w:tcPr>
            <w:tcW w:w="14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</w:tr>
      <w:tr w:rsidR="006420B3" w:rsidRPr="004A0B36" w:rsidTr="004A0B36">
        <w:trPr>
          <w:trHeight w:val="405"/>
        </w:trPr>
        <w:tc>
          <w:tcPr>
            <w:tcW w:w="14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</w:tr>
      <w:tr w:rsidR="006420B3" w:rsidRPr="004A0B36" w:rsidTr="004A0B36">
        <w:trPr>
          <w:trHeight w:val="735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lastRenderedPageBreak/>
              <w:t xml:space="preserve"> Мероприятие 6.6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"Создание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  <w:r w:rsidRPr="004A0B36">
              <w:rPr>
                <w:rFonts w:cs="Arial"/>
                <w:color w:val="000000"/>
              </w:rPr>
              <w:t>условий для реализации творческого потенциала нации" (Творческие люди")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 том числе по ГРБС: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  <w:r w:rsidRPr="004A0B3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117,890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</w:tr>
      <w:tr w:rsidR="006420B3" w:rsidRPr="004A0B36" w:rsidTr="004A0B36">
        <w:trPr>
          <w:trHeight w:val="495"/>
        </w:trPr>
        <w:tc>
          <w:tcPr>
            <w:tcW w:w="14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117,890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0,00</w:t>
            </w:r>
          </w:p>
        </w:tc>
      </w:tr>
      <w:tr w:rsidR="006420B3" w:rsidRPr="004A0B36" w:rsidTr="004A0B36">
        <w:trPr>
          <w:trHeight w:val="495"/>
        </w:trPr>
        <w:tc>
          <w:tcPr>
            <w:tcW w:w="14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</w:tr>
      <w:tr w:rsidR="006420B3" w:rsidRPr="004A0B36" w:rsidTr="004A0B36">
        <w:trPr>
          <w:trHeight w:val="495"/>
        </w:trPr>
        <w:tc>
          <w:tcPr>
            <w:tcW w:w="14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F82171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</w:t>
            </w:r>
          </w:p>
        </w:tc>
      </w:tr>
      <w:tr w:rsidR="006420B3" w:rsidRPr="004A0B36" w:rsidTr="004A0B36">
        <w:trPr>
          <w:trHeight w:val="72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Основное мероприятие 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 том числе по ГРБС: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  <w:r w:rsidRPr="004A0B3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1304,70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1370,00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1426,00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1478,00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1480,00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1480,00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4A0B36">
              <w:rPr>
                <w:rFonts w:cs="Arial"/>
                <w:bCs/>
                <w:color w:val="000000"/>
              </w:rPr>
              <w:t>1480,00</w:t>
            </w:r>
          </w:p>
        </w:tc>
      </w:tr>
      <w:tr w:rsidR="006420B3" w:rsidRPr="004A0B36" w:rsidTr="004A0B36">
        <w:trPr>
          <w:trHeight w:val="3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всего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1304,70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1426,00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1478,00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1480,00</w:t>
            </w:r>
          </w:p>
        </w:tc>
      </w:tr>
      <w:tr w:rsidR="006420B3" w:rsidRPr="004A0B36" w:rsidTr="004A0B36">
        <w:trPr>
          <w:trHeight w:val="118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 xml:space="preserve"> Мероприятие 7.1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Финансовое обеспечение деятельности отдела по культуре администрации Калачеевского муниципального района Воронежской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 том числе по ГРБС: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  <w:r w:rsidRPr="004A0B3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1304,70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1299,00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1426,00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1478,00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1480,00</w:t>
            </w:r>
          </w:p>
        </w:tc>
      </w:tr>
      <w:tr w:rsidR="006420B3" w:rsidRPr="004A0B36" w:rsidTr="004A0B36">
        <w:trPr>
          <w:trHeight w:val="3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всего</w:t>
            </w:r>
            <w:r w:rsidR="00F82171" w:rsidRPr="004A0B3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1304,70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1426,00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1478,00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0B3" w:rsidRPr="004A0B36" w:rsidRDefault="006420B3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4A0B36">
              <w:rPr>
                <w:rFonts w:cs="Arial"/>
                <w:color w:val="000000"/>
              </w:rPr>
              <w:t>1480,00</w:t>
            </w:r>
          </w:p>
        </w:tc>
      </w:tr>
    </w:tbl>
    <w:p w:rsidR="00F82171" w:rsidRDefault="00F82171" w:rsidP="00F82171">
      <w:pPr>
        <w:tabs>
          <w:tab w:val="left" w:pos="6941"/>
        </w:tabs>
        <w:ind w:firstLine="709"/>
        <w:rPr>
          <w:rFonts w:cs="Arial"/>
        </w:rPr>
      </w:pPr>
    </w:p>
    <w:p w:rsidR="00F82171" w:rsidRDefault="00F82171" w:rsidP="00F82171">
      <w:pPr>
        <w:tabs>
          <w:tab w:val="left" w:pos="6941"/>
        </w:tabs>
        <w:ind w:firstLine="709"/>
        <w:rPr>
          <w:rFonts w:cs="Arial"/>
        </w:rPr>
      </w:pPr>
    </w:p>
    <w:p w:rsidR="00F82171" w:rsidRDefault="00F82171" w:rsidP="00F82171">
      <w:pPr>
        <w:tabs>
          <w:tab w:val="left" w:pos="6941"/>
        </w:tabs>
        <w:ind w:firstLine="709"/>
        <w:rPr>
          <w:rFonts w:cs="Arial"/>
        </w:rPr>
      </w:pPr>
    </w:p>
    <w:p w:rsidR="00F82171" w:rsidRDefault="00F82171" w:rsidP="00F82171">
      <w:pPr>
        <w:tabs>
          <w:tab w:val="left" w:pos="6941"/>
        </w:tabs>
        <w:ind w:firstLine="709"/>
        <w:rPr>
          <w:rFonts w:cs="Arial"/>
        </w:rPr>
      </w:pPr>
    </w:p>
    <w:p w:rsidR="00F82171" w:rsidRDefault="00F82171" w:rsidP="00F82171">
      <w:pPr>
        <w:tabs>
          <w:tab w:val="left" w:pos="6941"/>
        </w:tabs>
        <w:ind w:firstLine="709"/>
        <w:rPr>
          <w:rFonts w:cs="Arial"/>
        </w:rPr>
      </w:pPr>
    </w:p>
    <w:p w:rsidR="00F82171" w:rsidRDefault="00F82171" w:rsidP="00F82171">
      <w:pPr>
        <w:tabs>
          <w:tab w:val="left" w:pos="6941"/>
        </w:tabs>
        <w:ind w:firstLine="709"/>
        <w:rPr>
          <w:rFonts w:cs="Arial"/>
        </w:rPr>
      </w:pPr>
    </w:p>
    <w:p w:rsidR="00F82171" w:rsidRDefault="00F82171" w:rsidP="00F82171">
      <w:pPr>
        <w:tabs>
          <w:tab w:val="left" w:pos="6941"/>
        </w:tabs>
        <w:ind w:firstLine="709"/>
        <w:rPr>
          <w:rFonts w:cs="Arial"/>
        </w:rPr>
      </w:pPr>
    </w:p>
    <w:p w:rsidR="00F82171" w:rsidRDefault="00F82171" w:rsidP="00F82171">
      <w:pPr>
        <w:tabs>
          <w:tab w:val="left" w:pos="6941"/>
        </w:tabs>
        <w:ind w:firstLine="709"/>
        <w:rPr>
          <w:rFonts w:cs="Arial"/>
        </w:rPr>
      </w:pPr>
    </w:p>
    <w:tbl>
      <w:tblPr>
        <w:tblpPr w:leftFromText="180" w:rightFromText="180" w:vertAnchor="text" w:horzAnchor="margin" w:tblpXSpec="center" w:tblpYSpec="inside"/>
        <w:tblW w:w="14802" w:type="dxa"/>
        <w:tblLayout w:type="fixed"/>
        <w:tblLook w:val="04A0" w:firstRow="1" w:lastRow="0" w:firstColumn="1" w:lastColumn="0" w:noHBand="0" w:noVBand="1"/>
      </w:tblPr>
      <w:tblGrid>
        <w:gridCol w:w="2161"/>
        <w:gridCol w:w="1666"/>
        <w:gridCol w:w="1271"/>
        <w:gridCol w:w="1480"/>
        <w:gridCol w:w="1560"/>
        <w:gridCol w:w="1780"/>
        <w:gridCol w:w="1720"/>
        <w:gridCol w:w="1464"/>
        <w:gridCol w:w="1464"/>
        <w:gridCol w:w="236"/>
      </w:tblGrid>
      <w:tr w:rsidR="004A0B36" w:rsidRPr="00F82171" w:rsidTr="004A0B36">
        <w:trPr>
          <w:trHeight w:val="900"/>
        </w:trPr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7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4A0B36" w:rsidRDefault="004A0B36" w:rsidP="004A0B36">
            <w:pPr>
              <w:ind w:left="5104"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Приложение №2</w:t>
            </w:r>
            <w:r>
              <w:rPr>
                <w:rFonts w:cs="Arial"/>
              </w:rPr>
              <w:t xml:space="preserve"> </w:t>
            </w:r>
            <w:r w:rsidRPr="00F82171">
              <w:rPr>
                <w:rFonts w:cs="Arial"/>
              </w:rPr>
              <w:br/>
              <w:t xml:space="preserve"> к постановлению администрации Калачеевс</w:t>
            </w:r>
            <w:r>
              <w:rPr>
                <w:rFonts w:cs="Arial"/>
              </w:rPr>
              <w:t>кого муниципального района от "15</w:t>
            </w:r>
            <w:r w:rsidRPr="00F82171">
              <w:rPr>
                <w:rFonts w:cs="Arial"/>
              </w:rPr>
              <w:t>"</w:t>
            </w:r>
            <w:r>
              <w:rPr>
                <w:rFonts w:cs="Arial"/>
              </w:rPr>
              <w:t xml:space="preserve"> июля  </w:t>
            </w:r>
            <w:r w:rsidRPr="00F82171">
              <w:rPr>
                <w:rFonts w:cs="Arial"/>
              </w:rPr>
              <w:t>№</w:t>
            </w:r>
            <w:r>
              <w:rPr>
                <w:rFonts w:cs="Arial"/>
              </w:rPr>
              <w:t xml:space="preserve"> 739</w:t>
            </w:r>
          </w:p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  <w:p w:rsidR="004A0B36" w:rsidRPr="00F82171" w:rsidRDefault="004A0B36" w:rsidP="004A0B36">
            <w:pPr>
              <w:ind w:firstLine="0"/>
              <w:jc w:val="left"/>
              <w:rPr>
                <w:rFonts w:eastAsia="Calibri" w:cs="Arial"/>
                <w:bCs/>
              </w:rPr>
            </w:pPr>
            <w:r w:rsidRPr="00F82171">
              <w:rPr>
                <w:rFonts w:eastAsia="Calibri" w:cs="Arial"/>
                <w:bCs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</w:t>
            </w:r>
            <w:r>
              <w:rPr>
                <w:rFonts w:cs="Arial"/>
                <w:bCs/>
              </w:rPr>
              <w:t xml:space="preserve"> </w:t>
            </w:r>
            <w:r w:rsidRPr="00F82171">
              <w:rPr>
                <w:rFonts w:eastAsia="Calibri" w:cs="Arial"/>
                <w:bCs/>
              </w:rPr>
              <w:t>муниципального района</w:t>
            </w:r>
            <w:r>
              <w:rPr>
                <w:rFonts w:eastAsia="Calibri" w:cs="Arial"/>
                <w:bCs/>
              </w:rPr>
              <w:t xml:space="preserve"> </w:t>
            </w:r>
            <w:r w:rsidRPr="00F82171">
              <w:rPr>
                <w:rFonts w:eastAsia="Calibri" w:cs="Arial"/>
                <w:bCs/>
              </w:rPr>
              <w:t>"Развитие культуры и туризма в Калачеевском муниципальном районе на 2020-2026 годы"</w:t>
            </w:r>
            <w:r>
              <w:rPr>
                <w:rFonts w:cs="Arial"/>
                <w:bCs/>
              </w:rPr>
              <w:t xml:space="preserve"> </w:t>
            </w:r>
          </w:p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4A0B36" w:rsidRPr="00F82171" w:rsidTr="004A0B36">
        <w:trPr>
          <w:trHeight w:val="900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bookmarkStart w:id="9" w:name="RANGE!B1:M87"/>
            <w:bookmarkEnd w:id="9"/>
            <w:r w:rsidRPr="00F82171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107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  <w:r w:rsidRPr="00F82171">
              <w:rPr>
                <w:rFonts w:cs="Arial"/>
                <w:bCs/>
              </w:rPr>
              <w:t>Оценка расходов</w:t>
            </w:r>
            <w:r>
              <w:rPr>
                <w:rFonts w:cs="Arial"/>
                <w:bCs/>
              </w:rPr>
              <w:t xml:space="preserve"> </w:t>
            </w:r>
            <w:r w:rsidRPr="00F82171">
              <w:rPr>
                <w:rFonts w:cs="Arial"/>
                <w:bCs/>
              </w:rPr>
              <w:t>по годам реализации муниципальной программы, тыс. руб.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4A0B36" w:rsidRPr="00F82171" w:rsidTr="004A0B36">
        <w:trPr>
          <w:trHeight w:val="936"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2020</w:t>
            </w:r>
            <w:r w:rsidRPr="00F82171">
              <w:rPr>
                <w:rFonts w:cs="Arial"/>
              </w:rPr>
              <w:br/>
              <w:t>(первый год реализации)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2021</w:t>
            </w:r>
            <w:r w:rsidRPr="00F82171">
              <w:rPr>
                <w:rFonts w:cs="Arial"/>
                <w:color w:val="000000"/>
              </w:rPr>
              <w:br/>
              <w:t>(второй год реализации)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2022</w:t>
            </w:r>
            <w:r w:rsidRPr="00F82171">
              <w:rPr>
                <w:rFonts w:cs="Arial"/>
                <w:color w:val="000000"/>
              </w:rPr>
              <w:br/>
              <w:t xml:space="preserve">(третий год реализации)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2023</w:t>
            </w:r>
            <w:r w:rsidRPr="00F82171">
              <w:rPr>
                <w:rFonts w:cs="Arial"/>
              </w:rPr>
              <w:br/>
              <w:t xml:space="preserve">(четвертый год реализации)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2024</w:t>
            </w:r>
            <w:r w:rsidRPr="00F82171">
              <w:rPr>
                <w:rFonts w:cs="Arial"/>
              </w:rPr>
              <w:br/>
              <w:t xml:space="preserve">(пятый год реализации)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2025</w:t>
            </w:r>
            <w:r w:rsidRPr="00F82171">
              <w:rPr>
                <w:rFonts w:cs="Arial"/>
              </w:rPr>
              <w:br/>
              <w:t xml:space="preserve">(шестой год реализации)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2026</w:t>
            </w:r>
            <w:r w:rsidRPr="00F82171">
              <w:rPr>
                <w:rFonts w:cs="Arial"/>
              </w:rPr>
              <w:br/>
              <w:t xml:space="preserve">(седьмой год реализации)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12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4A0B36" w:rsidRPr="00F82171" w:rsidTr="004A0B36">
        <w:trPr>
          <w:trHeight w:val="348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  <w:r w:rsidRPr="00F82171">
              <w:rPr>
                <w:rFonts w:cs="Arial"/>
                <w:bCs/>
              </w:rPr>
              <w:t>"Развитие культуры и туризма в Калачеевском</w:t>
            </w:r>
            <w:r>
              <w:rPr>
                <w:rFonts w:cs="Arial"/>
                <w:bCs/>
              </w:rPr>
              <w:t xml:space="preserve"> </w:t>
            </w:r>
            <w:r w:rsidRPr="00F82171">
              <w:rPr>
                <w:rFonts w:cs="Arial"/>
                <w:bCs/>
              </w:rPr>
              <w:t xml:space="preserve">муниципальном районе на 2020 - 2026 годы"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  <w:r w:rsidRPr="00F82171">
              <w:rPr>
                <w:rFonts w:cs="Arial"/>
                <w:bCs/>
              </w:rPr>
              <w:t>57195,68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82171">
              <w:rPr>
                <w:rFonts w:cs="Arial"/>
                <w:bCs/>
                <w:color w:val="000000"/>
              </w:rPr>
              <w:t>119860,79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82171">
              <w:rPr>
                <w:rFonts w:cs="Arial"/>
                <w:bCs/>
                <w:color w:val="000000"/>
              </w:rPr>
              <w:t>43324,40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  <w:r w:rsidRPr="00F82171">
              <w:rPr>
                <w:rFonts w:cs="Arial"/>
                <w:bCs/>
              </w:rPr>
              <w:t>49094,40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  <w:r w:rsidRPr="00F82171">
              <w:rPr>
                <w:rFonts w:cs="Arial"/>
                <w:bCs/>
              </w:rPr>
              <w:t>39690,00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  <w:r w:rsidRPr="00F82171">
              <w:rPr>
                <w:rFonts w:cs="Arial"/>
                <w:bCs/>
              </w:rPr>
              <w:t>39690,00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  <w:r w:rsidRPr="00F82171">
              <w:rPr>
                <w:rFonts w:cs="Arial"/>
                <w:bCs/>
              </w:rPr>
              <w:t>39690,00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3641,18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3075,01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12575,00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73027,75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40979,50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43758,04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43324,40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49094,40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39690,00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39690,00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39690,00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 xml:space="preserve"> </w:t>
            </w:r>
            <w:r w:rsidRPr="00F82171">
              <w:rPr>
                <w:rFonts w:cs="Arial"/>
                <w:color w:val="000000"/>
              </w:rPr>
              <w:lastRenderedPageBreak/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 xml:space="preserve">юридические лица </w:t>
            </w:r>
            <w:r w:rsidRPr="00F82171">
              <w:rPr>
                <w:rFonts w:cs="Arial"/>
                <w:vertAlign w:val="superscript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  <w:r w:rsidRPr="00F82171">
              <w:rPr>
                <w:rFonts w:cs="Arial"/>
                <w:bCs/>
              </w:rPr>
              <w:t>"Развитие культуры и туризма в Калачеевском</w:t>
            </w:r>
            <w:r>
              <w:rPr>
                <w:rFonts w:cs="Arial"/>
                <w:bCs/>
              </w:rPr>
              <w:t xml:space="preserve"> </w:t>
            </w:r>
            <w:r w:rsidRPr="00F82171">
              <w:rPr>
                <w:rFonts w:cs="Arial"/>
                <w:bCs/>
              </w:rPr>
              <w:t xml:space="preserve">муниципальном районе на 2020 - 2026 годы"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57195,68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119860,79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43324,40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49094,40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39690,00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39690,00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39690,00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3641,18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3075,01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12575,00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73027,75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40979,50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43758,04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43324,40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49094,40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39690,00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39690,00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39690,00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 xml:space="preserve"> внебюджетные фонды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юридические лица 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75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  <w:r w:rsidRPr="00F82171">
              <w:rPr>
                <w:rFonts w:cs="Arial"/>
                <w:bCs/>
              </w:rPr>
              <w:t xml:space="preserve">Формирование единого культурного пространства, создание условий для выравнивания доступа населения к </w:t>
            </w:r>
            <w:r w:rsidRPr="00F82171">
              <w:rPr>
                <w:rFonts w:cs="Arial"/>
                <w:bCs/>
              </w:rPr>
              <w:lastRenderedPageBreak/>
              <w:t>культурным ценностям, поддержка деятельности творческих коллективов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  <w:r w:rsidRPr="00F82171">
              <w:rPr>
                <w:rFonts w:cs="Arial"/>
                <w:bCs/>
              </w:rPr>
              <w:t>17979,20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82171">
              <w:rPr>
                <w:rFonts w:cs="Arial"/>
                <w:bCs/>
                <w:color w:val="000000"/>
              </w:rPr>
              <w:t>73959,11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82171">
              <w:rPr>
                <w:rFonts w:cs="Arial"/>
                <w:bCs/>
                <w:color w:val="000000"/>
              </w:rPr>
              <w:t>1140,00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  <w:r w:rsidRPr="00F82171">
              <w:rPr>
                <w:rFonts w:cs="Arial"/>
                <w:bCs/>
              </w:rPr>
              <w:t>1140,00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  <w:r w:rsidRPr="00F82171">
              <w:rPr>
                <w:rFonts w:cs="Arial"/>
                <w:bCs/>
              </w:rPr>
              <w:t>2190,00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  <w:r w:rsidRPr="00F82171">
              <w:rPr>
                <w:rFonts w:cs="Arial"/>
                <w:bCs/>
              </w:rPr>
              <w:t>2190,00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  <w:r w:rsidRPr="00F82171">
              <w:rPr>
                <w:rFonts w:cs="Arial"/>
                <w:bCs/>
              </w:rPr>
              <w:t>2190,00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3550,00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2975,00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12552,00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69063,03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60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1877,20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1921,08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1140,00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1140,00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2190,00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2190,00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2190,00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 xml:space="preserve"> </w:t>
            </w:r>
            <w:r w:rsidRPr="00F82171">
              <w:rPr>
                <w:rFonts w:cs="Arial"/>
                <w:color w:val="000000"/>
              </w:rPr>
              <w:lastRenderedPageBreak/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75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Проведение районных фестивалей, конкурсов, праздников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387,20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300,00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300,00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500,00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500,00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500,00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0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27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28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387,20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500,00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500,00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0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 xml:space="preserve"> 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48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Содействие участию в зональных, областных, всероссийских, международных фестивалях и конкурсах.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300,00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921,08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240,00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240,00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500,00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500,00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300,00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921,08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240,00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240,00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500,00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500,00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 xml:space="preserve"> </w:t>
            </w:r>
            <w:r w:rsidRPr="00F82171">
              <w:rPr>
                <w:rFonts w:cs="Arial"/>
                <w:color w:val="000000"/>
              </w:rPr>
              <w:lastRenderedPageBreak/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15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12000,00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53414,33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3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12000,00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53414,33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4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24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 xml:space="preserve"> 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61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75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 xml:space="preserve">Содействие развитию социальной , инженерной и коммунальной инфраструктуры в рамках адресной программы </w:t>
            </w:r>
            <w:r w:rsidRPr="00F82171">
              <w:rPr>
                <w:rFonts w:cs="Arial"/>
              </w:rPr>
              <w:lastRenderedPageBreak/>
              <w:t>капитального ремонта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15123,70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27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0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15123,70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27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28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 xml:space="preserve"> </w:t>
            </w:r>
            <w:r w:rsidRPr="00F82171">
              <w:rPr>
                <w:rFonts w:cs="Arial"/>
                <w:color w:val="000000"/>
              </w:rPr>
              <w:lastRenderedPageBreak/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28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15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Финансовое обеспечение деятельности ансамбля "Речица"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1190,00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593,08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1190,00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1190,00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1190,00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25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25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1190,00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593,08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1190,00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1190,00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1190,00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25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 xml:space="preserve"> 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25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25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255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 xml:space="preserve">Субсидии бюджету муниципального образования на реализацию мероприятий в рамках государственной" Доступная </w:t>
            </w:r>
            <w:r w:rsidRPr="00F82171">
              <w:rPr>
                <w:rFonts w:cs="Arial"/>
              </w:rPr>
              <w:lastRenderedPageBreak/>
              <w:t>среда"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lastRenderedPageBreak/>
              <w:t>всего в том числе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25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25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25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25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25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25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15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Субсидия на обеспечение развития и укрепления материально 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3000,00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3506,92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9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2550,00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2975,00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7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525,00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6,92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25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 xml:space="preserve"> 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25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25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На</w:t>
            </w:r>
            <w:r>
              <w:rPr>
                <w:rFonts w:cs="Arial"/>
                <w:color w:val="000000"/>
              </w:rPr>
              <w:t xml:space="preserve"> </w:t>
            </w:r>
            <w:r w:rsidRPr="00F82171">
              <w:rPr>
                <w:rFonts w:cs="Arial"/>
                <w:color w:val="000000"/>
              </w:rPr>
              <w:t>реализацию</w:t>
            </w:r>
            <w:r>
              <w:rPr>
                <w:rFonts w:cs="Arial"/>
                <w:color w:val="000000"/>
              </w:rPr>
              <w:t xml:space="preserve"> </w:t>
            </w:r>
            <w:r w:rsidRPr="00F82171">
              <w:rPr>
                <w:rFonts w:cs="Arial"/>
                <w:color w:val="000000"/>
              </w:rPr>
              <w:t>мероприятий национального проекта "Культура"(на создание виртуальных концертных залов в Калачеевском муниципальном районе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1102,00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102,00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 xml:space="preserve"> 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15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  <w:r w:rsidRPr="00F82171">
              <w:rPr>
                <w:rFonts w:cs="Arial"/>
                <w:bCs/>
              </w:rPr>
              <w:t>Укрепление материально-технической базы учреждений культуры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0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24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54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1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 xml:space="preserve"> 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27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Содействие в приобретении современного звукового и светового оборудования, музыкальных инструментов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 xml:space="preserve"> 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Содействие модернизации автоматизированной информационной системы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 xml:space="preserve"> 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48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  <w:r w:rsidRPr="00F82171">
              <w:rPr>
                <w:rFonts w:cs="Arial"/>
                <w:bCs/>
              </w:rPr>
              <w:t>Развитие туризма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  <w:r w:rsidRPr="00F82171">
              <w:rPr>
                <w:rFonts w:cs="Arial"/>
                <w:bCs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82171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82171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  <w:r w:rsidRPr="00F82171">
              <w:rPr>
                <w:rFonts w:cs="Arial"/>
                <w:bCs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  <w:r w:rsidRPr="00F82171">
              <w:rPr>
                <w:rFonts w:cs="Arial"/>
                <w:bCs/>
              </w:rPr>
              <w:t>250,00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  <w:r w:rsidRPr="00F82171">
              <w:rPr>
                <w:rFonts w:cs="Arial"/>
                <w:bCs/>
              </w:rPr>
              <w:t>250,00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  <w:r w:rsidRPr="00F82171">
              <w:rPr>
                <w:rFonts w:cs="Arial"/>
                <w:bCs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1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1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49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250,00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250,00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 xml:space="preserve"> 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Открытие туристических маршрутов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150,00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150,00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150,00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150,00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 xml:space="preserve"> 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Изготовление рекламных мероприятий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100,00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100,00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 xml:space="preserve"> 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48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  <w:r w:rsidRPr="00F82171">
              <w:rPr>
                <w:rFonts w:cs="Arial"/>
                <w:bCs/>
              </w:rPr>
              <w:t>Развитие дополнительного образования в сфере культуры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  <w:r w:rsidRPr="00F82171">
              <w:rPr>
                <w:rFonts w:cs="Arial"/>
                <w:bCs/>
              </w:rPr>
              <w:t>21857,60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82171">
              <w:rPr>
                <w:rFonts w:cs="Arial"/>
                <w:bCs/>
                <w:color w:val="000000"/>
              </w:rPr>
              <w:t>23927,10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82171">
              <w:rPr>
                <w:rFonts w:cs="Arial"/>
                <w:bCs/>
                <w:color w:val="000000"/>
              </w:rPr>
              <w:t>23252,00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  <w:r w:rsidRPr="00F82171">
              <w:rPr>
                <w:rFonts w:cs="Arial"/>
                <w:bCs/>
              </w:rPr>
              <w:t>28853,00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  <w:r w:rsidRPr="00F82171">
              <w:rPr>
                <w:rFonts w:cs="Arial"/>
                <w:bCs/>
              </w:rPr>
              <w:t>20300,00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  <w:r w:rsidRPr="00F82171">
              <w:rPr>
                <w:rFonts w:cs="Arial"/>
                <w:bCs/>
              </w:rPr>
              <w:t>20300,00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  <w:r w:rsidRPr="00F82171">
              <w:rPr>
                <w:rFonts w:cs="Arial"/>
                <w:bCs/>
              </w:rPr>
              <w:t>20300,00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61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21857,60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23927,10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23252,00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28853,00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20300,00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20300,00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20300,00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 xml:space="preserve"> 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Укрепление материально-технической базы МКОУ ДОД "Калачеевская ДШИ"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21857,60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23927,10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23252,00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28853,00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20300,00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20300,00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20300,00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7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 xml:space="preserve"> 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15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 xml:space="preserve"> 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Финансовое обеспечениедеятельноти МКУ ДО "Калачеевская ДШИ"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21357,60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23927,10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23252,00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28853,00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20300,00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20300,00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20300,00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21357,60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23927,10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23252,00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28853,00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20300,00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20300,00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20300,00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 xml:space="preserve"> 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48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  <w:r w:rsidRPr="00F82171">
              <w:rPr>
                <w:rFonts w:cs="Arial"/>
                <w:bCs/>
              </w:rPr>
              <w:t>Развитие музейной деятельности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  <w:r w:rsidRPr="00F82171">
              <w:rPr>
                <w:rFonts w:cs="Arial"/>
                <w:bCs/>
              </w:rPr>
              <w:t>2073,00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82171">
              <w:rPr>
                <w:rFonts w:cs="Arial"/>
                <w:bCs/>
                <w:color w:val="000000"/>
              </w:rPr>
              <w:t>2016,00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82171">
              <w:rPr>
                <w:rFonts w:cs="Arial"/>
                <w:bCs/>
                <w:color w:val="000000"/>
              </w:rPr>
              <w:t>2065,00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82171">
              <w:rPr>
                <w:rFonts w:cs="Arial"/>
                <w:bCs/>
                <w:color w:val="000000"/>
              </w:rPr>
              <w:t>2116,00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82171">
              <w:rPr>
                <w:rFonts w:cs="Arial"/>
                <w:bCs/>
                <w:color w:val="000000"/>
              </w:rPr>
              <w:t>1660,00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82171">
              <w:rPr>
                <w:rFonts w:cs="Arial"/>
                <w:bCs/>
                <w:color w:val="000000"/>
              </w:rPr>
              <w:t>1660,00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82171">
              <w:rPr>
                <w:rFonts w:cs="Arial"/>
                <w:bCs/>
                <w:color w:val="000000"/>
              </w:rPr>
              <w:t>1660,00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2073,00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2016,00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2065,00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2116,00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1660,00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1660,00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1660,00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 xml:space="preserve"> 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15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Укрепление материально-технической базы МКУ "Калачеевский краеведческий музей"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250,00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250,00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 xml:space="preserve"> 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Приобретение музейных предметов основного фонда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 xml:space="preserve"> 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3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66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Финансовое обеспечение деятельности МКУ "Калачеевский краеведческий музей"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1723,00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2016,00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2065,00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2116,00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1660,00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1660,00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1660,00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6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6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465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1723,00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2016,00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2065,00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2116,00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1540,00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1660,00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1660,00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420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82171">
              <w:rPr>
                <w:rFonts w:cs="Arial"/>
                <w:bCs/>
                <w:color w:val="000000"/>
              </w:rPr>
              <w:t xml:space="preserve">Организация библиотечного обслуживания населения </w:t>
            </w:r>
            <w:r w:rsidRPr="00F82171">
              <w:rPr>
                <w:rFonts w:cs="Arial"/>
                <w:bCs/>
                <w:color w:val="000000"/>
              </w:rPr>
              <w:lastRenderedPageBreak/>
              <w:t>Калачеевского района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82171">
              <w:rPr>
                <w:rFonts w:cs="Arial"/>
                <w:bCs/>
                <w:color w:val="000000"/>
              </w:rPr>
              <w:t>13981,18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82171">
              <w:rPr>
                <w:rFonts w:cs="Arial"/>
                <w:bCs/>
                <w:color w:val="000000"/>
              </w:rPr>
              <w:t>18588,59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82171">
              <w:rPr>
                <w:rFonts w:cs="Arial"/>
                <w:bCs/>
                <w:color w:val="000000"/>
              </w:rPr>
              <w:t>15441,40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82171">
              <w:rPr>
                <w:rFonts w:cs="Arial"/>
                <w:bCs/>
                <w:color w:val="000000"/>
              </w:rPr>
              <w:t>15507,40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82171">
              <w:rPr>
                <w:rFonts w:cs="Arial"/>
                <w:bCs/>
                <w:color w:val="000000"/>
              </w:rPr>
              <w:t>13710,00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82171">
              <w:rPr>
                <w:rFonts w:cs="Arial"/>
                <w:bCs/>
                <w:color w:val="000000"/>
              </w:rPr>
              <w:t>13710,00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82171">
              <w:rPr>
                <w:rFonts w:cs="Arial"/>
                <w:bCs/>
                <w:color w:val="000000"/>
              </w:rPr>
              <w:t>13710,00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630"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91,18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100,01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630"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23,00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3964,72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630"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13867,00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14523,86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15441,40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15507,40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13710,00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13710,00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13710,00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63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13767,00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14470,93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15441,40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15507,40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13610,00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13610,00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13610,00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63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63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63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13767,00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14470,93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15441,40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15507,40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13610,00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13610,00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13610,00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63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 xml:space="preserve">Государственная поддержка лучших работников муниципальных учреждений культуры находящихся на территории сельскихъ поселений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63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63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63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63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 xml:space="preserve"> Комплектование книжных фондов муниципальных общедоступных </w:t>
            </w:r>
            <w:r w:rsidRPr="00F82171">
              <w:rPr>
                <w:rFonts w:cs="Arial"/>
                <w:color w:val="000000"/>
              </w:rPr>
              <w:lastRenderedPageBreak/>
              <w:t xml:space="preserve">библиотек Калачеевского муниципального района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97,77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100,00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100,00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63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17,77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63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63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80,00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100,00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100,00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63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4000,00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63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63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3947,07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63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52,93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63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"Подключение библиотек к информационно телекоммуникационной сети"Интернет и развитие библиотечного дела.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  <w:r w:rsidRPr="00F82171">
              <w:rPr>
                <w:rFonts w:cs="Arial"/>
                <w:bCs/>
              </w:rPr>
              <w:t>116,41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  <w:r w:rsidRPr="00F82171">
              <w:rPr>
                <w:rFonts w:cs="Arial"/>
                <w:bCs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82171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63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73,41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63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23,00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63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20,00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63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  <w:r w:rsidRPr="00F82171">
              <w:rPr>
                <w:rFonts w:cs="Arial"/>
                <w:bCs/>
              </w:rPr>
              <w:t>"Создание</w:t>
            </w:r>
            <w:r>
              <w:rPr>
                <w:rFonts w:cs="Arial"/>
                <w:bCs/>
              </w:rPr>
              <w:t xml:space="preserve"> </w:t>
            </w:r>
            <w:r w:rsidRPr="00F82171">
              <w:rPr>
                <w:rFonts w:cs="Arial"/>
                <w:bCs/>
              </w:rPr>
              <w:t>условий для реализации творческого потенциала нации"</w:t>
            </w:r>
            <w:r>
              <w:rPr>
                <w:rFonts w:cs="Arial"/>
                <w:bCs/>
              </w:rPr>
              <w:t xml:space="preserve"> </w:t>
            </w:r>
            <w:r w:rsidRPr="00F82171">
              <w:rPr>
                <w:rFonts w:cs="Arial"/>
                <w:bCs/>
              </w:rPr>
              <w:lastRenderedPageBreak/>
              <w:t>("Творческие люди")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  <w:r w:rsidRPr="00F82171">
              <w:rPr>
                <w:rFonts w:cs="Arial"/>
                <w:bCs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  <w:r w:rsidRPr="00F82171">
              <w:rPr>
                <w:rFonts w:cs="Arial"/>
                <w:bCs/>
              </w:rPr>
              <w:t>117,89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82171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82171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82171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  <w:r w:rsidRPr="00F82171">
              <w:rPr>
                <w:rFonts w:cs="Arial"/>
                <w:bCs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82171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63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100,01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63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17,65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63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0,233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48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82171">
              <w:rPr>
                <w:rFonts w:cs="Arial"/>
                <w:bCs/>
                <w:color w:val="000000"/>
              </w:rPr>
              <w:lastRenderedPageBreak/>
              <w:t>Обеспечение реализации муниципальной программы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82171">
              <w:rPr>
                <w:rFonts w:cs="Arial"/>
                <w:bCs/>
                <w:color w:val="000000"/>
              </w:rPr>
              <w:t>1304,70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82171">
              <w:rPr>
                <w:rFonts w:cs="Arial"/>
                <w:bCs/>
                <w:color w:val="000000"/>
              </w:rPr>
              <w:t>1370,00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82171">
              <w:rPr>
                <w:rFonts w:cs="Arial"/>
                <w:bCs/>
                <w:color w:val="000000"/>
              </w:rPr>
              <w:t>1426,00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82171">
              <w:rPr>
                <w:rFonts w:cs="Arial"/>
                <w:bCs/>
                <w:color w:val="000000"/>
              </w:rPr>
              <w:t>1478,00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82171">
              <w:rPr>
                <w:rFonts w:cs="Arial"/>
                <w:bCs/>
                <w:color w:val="000000"/>
              </w:rPr>
              <w:t>1480,00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</w:rPr>
            </w:pPr>
            <w:r w:rsidRPr="00F82171">
              <w:rPr>
                <w:rFonts w:cs="Arial"/>
                <w:bCs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82171">
              <w:rPr>
                <w:rFonts w:cs="Arial"/>
                <w:bCs/>
                <w:color w:val="000000"/>
              </w:rPr>
              <w:t>1480,00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1304,70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1370,00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1426,00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1478,00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1480,00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1480,00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1480,00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 xml:space="preserve"> 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Финансовое обеспечение деятельности отдела по культуре администрации Калачеевского муниципального района Воронежской области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1304,70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1370,00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1426,00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1478,00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1480,00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1480,00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1480,00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1304,70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1370,00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1426,00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1478,00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1480,00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1480,00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1480,00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 xml:space="preserve"> 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юридические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  <w:tr w:rsidR="004A0B36" w:rsidRPr="00F82171" w:rsidTr="004A0B36">
        <w:trPr>
          <w:trHeight w:val="36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физические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  <w:color w:val="000000"/>
              </w:rPr>
            </w:pPr>
            <w:r w:rsidRPr="00F82171">
              <w:rPr>
                <w:rFonts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  <w:r w:rsidRPr="00F82171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B36" w:rsidRPr="00F82171" w:rsidRDefault="004A0B36" w:rsidP="004A0B36">
            <w:pPr>
              <w:ind w:firstLine="0"/>
              <w:jc w:val="left"/>
              <w:rPr>
                <w:rFonts w:cs="Arial"/>
              </w:rPr>
            </w:pPr>
          </w:p>
        </w:tc>
      </w:tr>
    </w:tbl>
    <w:p w:rsidR="00F82171" w:rsidRDefault="00F82171" w:rsidP="00F82171">
      <w:pPr>
        <w:tabs>
          <w:tab w:val="left" w:pos="6941"/>
        </w:tabs>
        <w:ind w:firstLine="709"/>
        <w:rPr>
          <w:rFonts w:cs="Arial"/>
        </w:rPr>
      </w:pPr>
    </w:p>
    <w:p w:rsidR="00F82171" w:rsidRDefault="00F82171" w:rsidP="00F82171">
      <w:pPr>
        <w:tabs>
          <w:tab w:val="left" w:pos="6941"/>
        </w:tabs>
        <w:ind w:firstLine="709"/>
        <w:rPr>
          <w:rFonts w:cs="Arial"/>
        </w:rPr>
      </w:pPr>
    </w:p>
    <w:p w:rsidR="00F82171" w:rsidRDefault="00F82171" w:rsidP="00F82171">
      <w:pPr>
        <w:tabs>
          <w:tab w:val="left" w:pos="6941"/>
        </w:tabs>
        <w:ind w:firstLine="709"/>
        <w:rPr>
          <w:rFonts w:cs="Arial"/>
        </w:rPr>
      </w:pPr>
    </w:p>
    <w:p w:rsidR="00F82171" w:rsidRDefault="00F82171" w:rsidP="00F82171">
      <w:pPr>
        <w:tabs>
          <w:tab w:val="left" w:pos="6941"/>
        </w:tabs>
        <w:ind w:firstLine="709"/>
        <w:rPr>
          <w:rFonts w:cs="Arial"/>
        </w:rPr>
      </w:pPr>
    </w:p>
    <w:p w:rsidR="00F82171" w:rsidRDefault="00F82171" w:rsidP="00F82171">
      <w:pPr>
        <w:tabs>
          <w:tab w:val="left" w:pos="6941"/>
        </w:tabs>
        <w:ind w:firstLine="709"/>
        <w:rPr>
          <w:rFonts w:cs="Arial"/>
        </w:rPr>
      </w:pPr>
    </w:p>
    <w:p w:rsidR="00F82171" w:rsidRDefault="00F82171" w:rsidP="00F82171">
      <w:pPr>
        <w:tabs>
          <w:tab w:val="left" w:pos="6941"/>
        </w:tabs>
        <w:ind w:firstLine="709"/>
        <w:rPr>
          <w:rFonts w:cs="Arial"/>
        </w:rPr>
      </w:pPr>
    </w:p>
    <w:p w:rsidR="00F82171" w:rsidRDefault="00F82171" w:rsidP="00F82171">
      <w:pPr>
        <w:tabs>
          <w:tab w:val="left" w:pos="6941"/>
        </w:tabs>
        <w:ind w:firstLine="709"/>
        <w:rPr>
          <w:rFonts w:cs="Arial"/>
        </w:rPr>
      </w:pPr>
    </w:p>
    <w:p w:rsidR="00F82171" w:rsidRDefault="00F82171" w:rsidP="00F82171">
      <w:pPr>
        <w:tabs>
          <w:tab w:val="left" w:pos="6941"/>
        </w:tabs>
        <w:ind w:firstLine="709"/>
        <w:rPr>
          <w:rFonts w:cs="Arial"/>
        </w:rPr>
      </w:pPr>
    </w:p>
    <w:p w:rsidR="00F82171" w:rsidRDefault="00F82171" w:rsidP="00F82171">
      <w:pPr>
        <w:tabs>
          <w:tab w:val="left" w:pos="6941"/>
        </w:tabs>
        <w:ind w:firstLine="709"/>
        <w:rPr>
          <w:rFonts w:cs="Arial"/>
        </w:rPr>
      </w:pPr>
    </w:p>
    <w:p w:rsidR="00F82171" w:rsidRDefault="00F82171" w:rsidP="00F82171">
      <w:pPr>
        <w:tabs>
          <w:tab w:val="left" w:pos="6941"/>
        </w:tabs>
        <w:ind w:firstLine="709"/>
        <w:rPr>
          <w:rFonts w:cs="Arial"/>
        </w:rPr>
      </w:pPr>
    </w:p>
    <w:p w:rsidR="00F82171" w:rsidRDefault="00F82171" w:rsidP="00F82171">
      <w:pPr>
        <w:tabs>
          <w:tab w:val="left" w:pos="6941"/>
        </w:tabs>
        <w:ind w:firstLine="709"/>
        <w:rPr>
          <w:rFonts w:cs="Arial"/>
        </w:rPr>
      </w:pPr>
    </w:p>
    <w:p w:rsidR="00F82171" w:rsidRDefault="00F82171" w:rsidP="00F82171">
      <w:pPr>
        <w:tabs>
          <w:tab w:val="left" w:pos="6941"/>
        </w:tabs>
        <w:ind w:firstLine="709"/>
        <w:rPr>
          <w:rFonts w:cs="Arial"/>
        </w:rPr>
      </w:pPr>
    </w:p>
    <w:p w:rsidR="00FB4375" w:rsidRPr="00F82171" w:rsidRDefault="00FB4375" w:rsidP="00F82171">
      <w:pPr>
        <w:tabs>
          <w:tab w:val="left" w:pos="6941"/>
        </w:tabs>
        <w:ind w:firstLine="709"/>
        <w:rPr>
          <w:rFonts w:cs="Arial"/>
        </w:rPr>
      </w:pPr>
    </w:p>
    <w:p w:rsidR="00F82171" w:rsidRDefault="00F82171" w:rsidP="00F82171">
      <w:pPr>
        <w:tabs>
          <w:tab w:val="left" w:pos="6941"/>
        </w:tabs>
        <w:ind w:firstLine="709"/>
        <w:rPr>
          <w:rFonts w:cs="Arial"/>
        </w:rPr>
      </w:pPr>
    </w:p>
    <w:p w:rsidR="00F82171" w:rsidRDefault="00F82171" w:rsidP="00F82171">
      <w:pPr>
        <w:tabs>
          <w:tab w:val="left" w:pos="6941"/>
        </w:tabs>
        <w:ind w:firstLine="709"/>
        <w:rPr>
          <w:rFonts w:cs="Arial"/>
        </w:rPr>
      </w:pPr>
    </w:p>
    <w:p w:rsidR="00F82171" w:rsidRDefault="00F82171" w:rsidP="00F82171">
      <w:pPr>
        <w:tabs>
          <w:tab w:val="left" w:pos="6941"/>
        </w:tabs>
        <w:ind w:firstLine="709"/>
        <w:rPr>
          <w:rFonts w:cs="Arial"/>
        </w:rPr>
      </w:pPr>
    </w:p>
    <w:p w:rsidR="00F82171" w:rsidRDefault="00F82171" w:rsidP="00F82171">
      <w:pPr>
        <w:tabs>
          <w:tab w:val="left" w:pos="6941"/>
        </w:tabs>
        <w:ind w:firstLine="709"/>
        <w:rPr>
          <w:rFonts w:cs="Arial"/>
        </w:rPr>
      </w:pPr>
    </w:p>
    <w:p w:rsidR="00F82171" w:rsidRDefault="00F82171" w:rsidP="00F82171">
      <w:pPr>
        <w:tabs>
          <w:tab w:val="left" w:pos="6941"/>
        </w:tabs>
        <w:ind w:firstLine="709"/>
        <w:rPr>
          <w:rFonts w:cs="Arial"/>
        </w:rPr>
      </w:pPr>
    </w:p>
    <w:p w:rsidR="00F82171" w:rsidRDefault="00F82171" w:rsidP="00F82171">
      <w:pPr>
        <w:tabs>
          <w:tab w:val="left" w:pos="6941"/>
        </w:tabs>
        <w:ind w:firstLine="709"/>
        <w:rPr>
          <w:rFonts w:cs="Arial"/>
        </w:rPr>
      </w:pPr>
    </w:p>
    <w:p w:rsidR="00F82171" w:rsidRDefault="00F82171" w:rsidP="00F82171">
      <w:pPr>
        <w:tabs>
          <w:tab w:val="left" w:pos="6941"/>
        </w:tabs>
        <w:ind w:firstLine="709"/>
        <w:rPr>
          <w:rFonts w:cs="Arial"/>
        </w:rPr>
      </w:pPr>
    </w:p>
    <w:p w:rsidR="00F82171" w:rsidRDefault="00F82171" w:rsidP="00F82171">
      <w:pPr>
        <w:tabs>
          <w:tab w:val="left" w:pos="6941"/>
        </w:tabs>
        <w:ind w:firstLine="709"/>
        <w:rPr>
          <w:rFonts w:cs="Arial"/>
        </w:rPr>
      </w:pPr>
    </w:p>
    <w:p w:rsidR="00F82171" w:rsidRDefault="00F82171" w:rsidP="00F82171">
      <w:pPr>
        <w:tabs>
          <w:tab w:val="left" w:pos="6941"/>
        </w:tabs>
        <w:ind w:firstLine="709"/>
        <w:rPr>
          <w:rFonts w:cs="Arial"/>
        </w:rPr>
      </w:pPr>
    </w:p>
    <w:p w:rsidR="00F82171" w:rsidRDefault="00F82171" w:rsidP="00F82171">
      <w:pPr>
        <w:tabs>
          <w:tab w:val="left" w:pos="6941"/>
        </w:tabs>
        <w:ind w:firstLine="709"/>
        <w:rPr>
          <w:rFonts w:cs="Arial"/>
        </w:rPr>
      </w:pPr>
    </w:p>
    <w:p w:rsidR="00F82171" w:rsidRDefault="00F82171" w:rsidP="00F82171">
      <w:pPr>
        <w:tabs>
          <w:tab w:val="left" w:pos="6941"/>
        </w:tabs>
        <w:ind w:firstLine="709"/>
        <w:rPr>
          <w:rFonts w:cs="Arial"/>
        </w:rPr>
      </w:pPr>
    </w:p>
    <w:p w:rsidR="00F82171" w:rsidRDefault="00F82171" w:rsidP="00F82171">
      <w:pPr>
        <w:tabs>
          <w:tab w:val="left" w:pos="6941"/>
        </w:tabs>
        <w:ind w:firstLine="709"/>
        <w:rPr>
          <w:rFonts w:cs="Arial"/>
        </w:rPr>
      </w:pPr>
    </w:p>
    <w:p w:rsidR="00F82171" w:rsidRDefault="004A0B36" w:rsidP="004A0B36">
      <w:pPr>
        <w:tabs>
          <w:tab w:val="left" w:pos="6941"/>
        </w:tabs>
        <w:ind w:left="9356" w:firstLine="0"/>
        <w:rPr>
          <w:rFonts w:cs="Arial"/>
        </w:rPr>
      </w:pPr>
      <w:r>
        <w:rPr>
          <w:rFonts w:cs="Arial"/>
        </w:rPr>
        <w:br w:type="page"/>
      </w:r>
      <w:r w:rsidR="00FB4375" w:rsidRPr="00F82171">
        <w:rPr>
          <w:rFonts w:cs="Arial"/>
        </w:rPr>
        <w:lastRenderedPageBreak/>
        <w:t xml:space="preserve">Приложение № 3 </w:t>
      </w:r>
      <w:r w:rsidR="00F82171">
        <w:rPr>
          <w:rFonts w:cs="Arial"/>
        </w:rPr>
        <w:t xml:space="preserve"> </w:t>
      </w:r>
      <w:r w:rsidR="00FB4375" w:rsidRPr="00F82171">
        <w:rPr>
          <w:rFonts w:cs="Arial"/>
        </w:rPr>
        <w:t>к</w:t>
      </w:r>
      <w:r w:rsidR="00F82171">
        <w:rPr>
          <w:rFonts w:cs="Arial"/>
        </w:rPr>
        <w:t xml:space="preserve"> </w:t>
      </w:r>
      <w:r w:rsidR="00FB4375" w:rsidRPr="00F82171">
        <w:rPr>
          <w:rFonts w:cs="Arial"/>
        </w:rPr>
        <w:t>постановлению администрации</w:t>
      </w:r>
      <w:r>
        <w:rPr>
          <w:rFonts w:cs="Arial"/>
        </w:rPr>
        <w:t xml:space="preserve"> </w:t>
      </w:r>
      <w:r w:rsidR="00F82171">
        <w:rPr>
          <w:rFonts w:cs="Arial"/>
        </w:rPr>
        <w:t xml:space="preserve"> </w:t>
      </w:r>
      <w:r w:rsidR="00FB4375" w:rsidRPr="00F82171">
        <w:rPr>
          <w:rFonts w:cs="Arial"/>
        </w:rPr>
        <w:t>Калачеевского муниципального района от</w:t>
      </w:r>
      <w:r w:rsidR="00F82171">
        <w:rPr>
          <w:rFonts w:cs="Arial"/>
        </w:rPr>
        <w:t xml:space="preserve"> </w:t>
      </w:r>
      <w:r w:rsidR="00FB4375" w:rsidRPr="00F82171">
        <w:rPr>
          <w:rFonts w:cs="Arial"/>
        </w:rPr>
        <w:t>«</w:t>
      </w:r>
      <w:r>
        <w:rPr>
          <w:rFonts w:cs="Arial"/>
        </w:rPr>
        <w:t>15</w:t>
      </w:r>
      <w:r w:rsidR="00FB4375" w:rsidRPr="00F82171">
        <w:rPr>
          <w:rFonts w:cs="Arial"/>
        </w:rPr>
        <w:t xml:space="preserve">» </w:t>
      </w:r>
      <w:r>
        <w:rPr>
          <w:rFonts w:cs="Arial"/>
        </w:rPr>
        <w:t xml:space="preserve">июля </w:t>
      </w:r>
      <w:r w:rsidR="00FB4375" w:rsidRPr="00F82171">
        <w:rPr>
          <w:rFonts w:cs="Arial"/>
        </w:rPr>
        <w:t>2021г.</w:t>
      </w:r>
      <w:r>
        <w:rPr>
          <w:rFonts w:cs="Arial"/>
        </w:rPr>
        <w:t xml:space="preserve"> № 739</w:t>
      </w:r>
      <w:r w:rsidR="00F82171">
        <w:rPr>
          <w:rFonts w:cs="Arial"/>
        </w:rPr>
        <w:t xml:space="preserve"> </w:t>
      </w:r>
    </w:p>
    <w:p w:rsidR="00FB4375" w:rsidRPr="00F82171" w:rsidRDefault="00FB4375" w:rsidP="00F82171">
      <w:pPr>
        <w:tabs>
          <w:tab w:val="left" w:pos="6941"/>
        </w:tabs>
        <w:ind w:firstLine="709"/>
        <w:rPr>
          <w:rFonts w:cs="Arial"/>
        </w:rPr>
      </w:pPr>
      <w:r w:rsidRPr="00F82171">
        <w:rPr>
          <w:rFonts w:cs="Arial"/>
        </w:rPr>
        <w:t>План реализации муниципальной программы»Развитие культуры и туризма в Калачеевском муниципальном районе на 2020-2026 годы»</w:t>
      </w:r>
      <w:r w:rsidR="004A0B36">
        <w:rPr>
          <w:rFonts w:cs="Arial"/>
        </w:rPr>
        <w:t xml:space="preserve"> </w:t>
      </w:r>
      <w:r w:rsidR="00F82171">
        <w:rPr>
          <w:rFonts w:cs="Arial"/>
        </w:rPr>
        <w:t xml:space="preserve"> </w:t>
      </w:r>
      <w:r w:rsidRPr="00F82171">
        <w:rPr>
          <w:rFonts w:cs="Arial"/>
        </w:rPr>
        <w:t>на 2021 год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984"/>
        <w:gridCol w:w="1843"/>
        <w:gridCol w:w="1560"/>
        <w:gridCol w:w="1559"/>
        <w:gridCol w:w="2126"/>
        <w:gridCol w:w="2552"/>
        <w:gridCol w:w="1417"/>
      </w:tblGrid>
      <w:tr w:rsidR="00F82171" w:rsidRPr="004A0B36" w:rsidTr="004A0B36">
        <w:trPr>
          <w:trHeight w:val="735"/>
        </w:trPr>
        <w:tc>
          <w:tcPr>
            <w:tcW w:w="392" w:type="dxa"/>
            <w:vMerge w:val="restart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№</w:t>
            </w:r>
            <w:r w:rsidRPr="004A0B36">
              <w:rPr>
                <w:rFonts w:eastAsia="Calibri" w:cs="Arial"/>
              </w:rPr>
              <w:br/>
              <w:t>п/п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Статус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Наименование</w:t>
            </w:r>
            <w:r w:rsidR="00F82171" w:rsidRPr="004A0B36">
              <w:rPr>
                <w:rFonts w:cs="Arial"/>
              </w:rPr>
              <w:t xml:space="preserve"> </w:t>
            </w:r>
            <w:r w:rsidRPr="004A0B36">
              <w:rPr>
                <w:rFonts w:eastAsia="Calibri" w:cs="Arial"/>
              </w:rPr>
              <w:t>программы подпрограммы,</w:t>
            </w:r>
            <w:r w:rsidR="00F82171" w:rsidRPr="004A0B36">
              <w:rPr>
                <w:rFonts w:cs="Arial"/>
              </w:rPr>
              <w:t xml:space="preserve"> </w:t>
            </w:r>
            <w:r w:rsidRPr="004A0B36">
              <w:rPr>
                <w:rFonts w:eastAsia="Calibri" w:cs="Arial"/>
              </w:rPr>
              <w:t>основного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Исполнитель мероприятия (структурное подразделение администрации Калачеевского</w:t>
            </w:r>
            <w:r w:rsidR="00F82171" w:rsidRPr="004A0B36">
              <w:rPr>
                <w:rFonts w:cs="Arial"/>
              </w:rPr>
              <w:t xml:space="preserve"> </w:t>
            </w:r>
            <w:r w:rsidRPr="004A0B36">
              <w:rPr>
                <w:rFonts w:eastAsia="Calibri" w:cs="Arial"/>
              </w:rPr>
              <w:t>муниципального района, иной главный распорядитель средств местного бюджета</w:t>
            </w:r>
          </w:p>
        </w:tc>
        <w:tc>
          <w:tcPr>
            <w:tcW w:w="1560" w:type="dxa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Срок</w:t>
            </w:r>
          </w:p>
        </w:tc>
        <w:tc>
          <w:tcPr>
            <w:tcW w:w="1559" w:type="dxa"/>
            <w:shd w:val="clear" w:color="auto" w:fill="auto"/>
            <w:hideMark/>
          </w:tcPr>
          <w:p w:rsidR="00FB4375" w:rsidRPr="004A0B36" w:rsidRDefault="00F82171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cs="Arial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Ожидаемый непосредственный результат (краткое описание) от реализации подпрограммы, основного мероприятия,</w:t>
            </w:r>
            <w:r w:rsidR="00F82171" w:rsidRPr="004A0B36">
              <w:rPr>
                <w:rFonts w:cs="Arial"/>
              </w:rPr>
              <w:t xml:space="preserve"> </w:t>
            </w:r>
            <w:r w:rsidRPr="004A0B36">
              <w:rPr>
                <w:rFonts w:eastAsia="Calibri" w:cs="Arial"/>
              </w:rPr>
              <w:t xml:space="preserve">в очередном финансовом году 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 xml:space="preserve">КБК </w:t>
            </w:r>
            <w:r w:rsidRPr="004A0B36">
              <w:rPr>
                <w:rFonts w:eastAsia="Calibri" w:cs="Arial"/>
              </w:rPr>
              <w:br/>
              <w:t>(местный</w:t>
            </w:r>
            <w:r w:rsidRPr="004A0B36">
              <w:rPr>
                <w:rFonts w:eastAsia="Calibri" w:cs="Arial"/>
              </w:rPr>
              <w:br/>
              <w:t>бюджет)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Расходы, предусмотренные решением Совета народных депутатов Калачеевского муниципального района</w:t>
            </w:r>
            <w:r w:rsidR="00F82171" w:rsidRPr="004A0B36">
              <w:rPr>
                <w:rFonts w:cs="Arial"/>
              </w:rPr>
              <w:t xml:space="preserve"> </w:t>
            </w:r>
            <w:r w:rsidRPr="004A0B36">
              <w:rPr>
                <w:rFonts w:eastAsia="Calibri" w:cs="Arial"/>
              </w:rPr>
              <w:t>о</w:t>
            </w:r>
            <w:r w:rsidR="00F82171" w:rsidRPr="004A0B36">
              <w:rPr>
                <w:rFonts w:cs="Arial"/>
              </w:rPr>
              <w:t xml:space="preserve"> </w:t>
            </w:r>
            <w:r w:rsidRPr="004A0B36">
              <w:rPr>
                <w:rFonts w:eastAsia="Calibri" w:cs="Arial"/>
              </w:rPr>
              <w:t>бюджете, на 2021 год</w:t>
            </w:r>
          </w:p>
        </w:tc>
      </w:tr>
      <w:tr w:rsidR="00F82171" w:rsidRPr="004A0B36" w:rsidTr="004A0B36">
        <w:trPr>
          <w:trHeight w:val="315"/>
        </w:trPr>
        <w:tc>
          <w:tcPr>
            <w:tcW w:w="392" w:type="dxa"/>
            <w:vMerge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FB4375" w:rsidRPr="004A0B36" w:rsidRDefault="00F82171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FB4375" w:rsidRPr="004A0B36" w:rsidRDefault="00F82171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cs="Arial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</w:tr>
      <w:tr w:rsidR="00F82171" w:rsidRPr="004A0B36" w:rsidTr="004A0B36">
        <w:trPr>
          <w:trHeight w:val="3230"/>
        </w:trPr>
        <w:tc>
          <w:tcPr>
            <w:tcW w:w="392" w:type="dxa"/>
            <w:vMerge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начала реализации</w:t>
            </w:r>
            <w:r w:rsidRPr="004A0B36">
              <w:rPr>
                <w:rFonts w:eastAsia="Calibri" w:cs="Arial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559" w:type="dxa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окончания реализации</w:t>
            </w:r>
            <w:r w:rsidRPr="004A0B36">
              <w:rPr>
                <w:rFonts w:eastAsia="Calibri" w:cs="Arial"/>
              </w:rPr>
              <w:br/>
              <w:t>мероприятия</w:t>
            </w:r>
            <w:r w:rsidRPr="004A0B36">
              <w:rPr>
                <w:rFonts w:eastAsia="Calibri" w:cs="Arial"/>
              </w:rPr>
              <w:br/>
              <w:t>в очередном финансовом году</w:t>
            </w:r>
            <w:r w:rsidR="00F82171" w:rsidRPr="004A0B36">
              <w:rPr>
                <w:rFonts w:cs="Arial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</w:tr>
      <w:tr w:rsidR="00F82171" w:rsidRPr="004A0B36" w:rsidTr="004A0B36">
        <w:trPr>
          <w:trHeight w:val="255"/>
        </w:trPr>
        <w:tc>
          <w:tcPr>
            <w:tcW w:w="392" w:type="dxa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 xml:space="preserve">Муниципальная программа «Развитие культуры и туризма в Калачеевском </w:t>
            </w:r>
          </w:p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муниципальном районе на</w:t>
            </w:r>
            <w:r w:rsidR="00F82171" w:rsidRPr="004A0B36">
              <w:rPr>
                <w:rFonts w:cs="Arial"/>
              </w:rPr>
              <w:t xml:space="preserve"> </w:t>
            </w:r>
            <w:r w:rsidRPr="004A0B36">
              <w:rPr>
                <w:rFonts w:eastAsia="Calibri" w:cs="Arial"/>
              </w:rPr>
              <w:lastRenderedPageBreak/>
              <w:t xml:space="preserve">2020- 2026годы» </w:t>
            </w:r>
          </w:p>
        </w:tc>
        <w:tc>
          <w:tcPr>
            <w:tcW w:w="1843" w:type="dxa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lastRenderedPageBreak/>
              <w:t>4</w:t>
            </w:r>
          </w:p>
        </w:tc>
        <w:tc>
          <w:tcPr>
            <w:tcW w:w="1560" w:type="dxa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5</w:t>
            </w:r>
          </w:p>
        </w:tc>
        <w:tc>
          <w:tcPr>
            <w:tcW w:w="1559" w:type="dxa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6</w:t>
            </w:r>
          </w:p>
        </w:tc>
        <w:tc>
          <w:tcPr>
            <w:tcW w:w="2126" w:type="dxa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7</w:t>
            </w:r>
          </w:p>
        </w:tc>
        <w:tc>
          <w:tcPr>
            <w:tcW w:w="2552" w:type="dxa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:rsidR="00F82171" w:rsidRPr="004A0B36" w:rsidRDefault="00FB4375" w:rsidP="004A0B36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4A0B36">
              <w:rPr>
                <w:rFonts w:eastAsia="Calibri" w:cs="Arial"/>
              </w:rPr>
              <w:t>9</w:t>
            </w:r>
          </w:p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119860,79</w:t>
            </w:r>
          </w:p>
        </w:tc>
      </w:tr>
      <w:tr w:rsidR="00F82171" w:rsidRPr="004A0B36" w:rsidTr="004A0B36">
        <w:trPr>
          <w:trHeight w:val="3180"/>
        </w:trPr>
        <w:tc>
          <w:tcPr>
            <w:tcW w:w="392" w:type="dxa"/>
            <w:shd w:val="clear" w:color="auto" w:fill="auto"/>
            <w:noWrap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 xml:space="preserve"> Подпрограмма Муниципальной программы «Развитие культуры и туризма в Калачеевском </w:t>
            </w:r>
          </w:p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муниципальном районе на 2020- 2026годы»</w:t>
            </w:r>
          </w:p>
        </w:tc>
        <w:tc>
          <w:tcPr>
            <w:tcW w:w="1843" w:type="dxa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119860,79</w:t>
            </w:r>
          </w:p>
        </w:tc>
      </w:tr>
      <w:tr w:rsidR="00F82171" w:rsidRPr="004A0B36" w:rsidTr="004A0B36">
        <w:trPr>
          <w:trHeight w:val="3180"/>
        </w:trPr>
        <w:tc>
          <w:tcPr>
            <w:tcW w:w="392" w:type="dxa"/>
            <w:shd w:val="clear" w:color="auto" w:fill="auto"/>
            <w:noWrap/>
            <w:hideMark/>
          </w:tcPr>
          <w:p w:rsidR="00FB4375" w:rsidRPr="004A0B36" w:rsidRDefault="00F82171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  <w:r w:rsidRPr="004A0B36">
              <w:rPr>
                <w:rFonts w:eastAsia="Calibri" w:cs="Arial"/>
                <w:bCs/>
                <w:iCs/>
              </w:rPr>
              <w:t xml:space="preserve">Основное </w:t>
            </w:r>
            <w:r w:rsidRPr="004A0B36">
              <w:rPr>
                <w:rFonts w:eastAsia="Calibri" w:cs="Arial"/>
                <w:bCs/>
                <w:iCs/>
              </w:rPr>
              <w:br/>
              <w:t>мероприятие 1</w:t>
            </w:r>
          </w:p>
        </w:tc>
        <w:tc>
          <w:tcPr>
            <w:tcW w:w="1984" w:type="dxa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Формирование единого культурного пространства, создание условий для выравнивания доступа населения к культурным ценностям, поддержка деятельности творческих коллективов</w:t>
            </w:r>
          </w:p>
        </w:tc>
        <w:tc>
          <w:tcPr>
            <w:tcW w:w="1843" w:type="dxa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Отдел по культуре</w:t>
            </w:r>
            <w:r w:rsidR="00F82171" w:rsidRPr="004A0B36">
              <w:rPr>
                <w:rFonts w:cs="Arial"/>
              </w:rPr>
              <w:t xml:space="preserve"> </w:t>
            </w:r>
            <w:r w:rsidRPr="004A0B36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560" w:type="dxa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01.01.2021</w:t>
            </w:r>
          </w:p>
        </w:tc>
        <w:tc>
          <w:tcPr>
            <w:tcW w:w="1559" w:type="dxa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31.12.2021</w:t>
            </w:r>
          </w:p>
        </w:tc>
        <w:tc>
          <w:tcPr>
            <w:tcW w:w="2126" w:type="dxa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Реализация</w:t>
            </w:r>
            <w:r w:rsidR="00F82171" w:rsidRPr="004A0B36">
              <w:rPr>
                <w:rFonts w:cs="Arial"/>
              </w:rPr>
              <w:t xml:space="preserve"> </w:t>
            </w:r>
            <w:r w:rsidRPr="004A0B36">
              <w:rPr>
                <w:rFonts w:eastAsia="Calibri" w:cs="Arial"/>
              </w:rPr>
              <w:t>основных мероприятий</w:t>
            </w:r>
            <w:r w:rsidR="00F82171" w:rsidRPr="004A0B36">
              <w:rPr>
                <w:rFonts w:cs="Arial"/>
              </w:rPr>
              <w:t xml:space="preserve"> </w:t>
            </w:r>
            <w:r w:rsidRPr="004A0B36">
              <w:rPr>
                <w:rFonts w:eastAsia="Calibri" w:cs="Arial"/>
              </w:rPr>
              <w:t>позволит усилить региональную и муниципальную</w:t>
            </w:r>
            <w:r w:rsidR="00F82171" w:rsidRPr="004A0B36">
              <w:rPr>
                <w:rFonts w:cs="Arial"/>
              </w:rPr>
              <w:t xml:space="preserve"> </w:t>
            </w:r>
            <w:r w:rsidRPr="004A0B36">
              <w:rPr>
                <w:rFonts w:eastAsia="Calibri" w:cs="Arial"/>
              </w:rPr>
              <w:t xml:space="preserve">поддержку по социально-культурному обустройству учреждений культуры муниципального района, формированию условий </w:t>
            </w:r>
            <w:r w:rsidRPr="004A0B36">
              <w:rPr>
                <w:rFonts w:eastAsia="Calibri" w:cs="Arial"/>
              </w:rPr>
              <w:lastRenderedPageBreak/>
              <w:t>социального комфорта, повысить эффективность предоставляемых услуг.</w:t>
            </w:r>
          </w:p>
        </w:tc>
        <w:tc>
          <w:tcPr>
            <w:tcW w:w="2552" w:type="dxa"/>
            <w:shd w:val="clear" w:color="auto" w:fill="auto"/>
            <w:hideMark/>
          </w:tcPr>
          <w:p w:rsidR="00F82171" w:rsidRPr="004A0B36" w:rsidRDefault="00FB4375" w:rsidP="004A0B36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4A0B36">
              <w:rPr>
                <w:rFonts w:eastAsia="Calibri" w:cs="Arial"/>
              </w:rPr>
              <w:lastRenderedPageBreak/>
              <w:t>922 08</w:t>
            </w:r>
            <w:r w:rsidRPr="004A0B36">
              <w:rPr>
                <w:rFonts w:eastAsia="Calibri" w:cs="Arial"/>
                <w:lang w:val="en-US"/>
              </w:rPr>
              <w:t>0</w:t>
            </w:r>
            <w:r w:rsidRPr="004A0B36">
              <w:rPr>
                <w:rFonts w:eastAsia="Calibri" w:cs="Arial"/>
              </w:rPr>
              <w:t>1</w:t>
            </w:r>
            <w:r w:rsidRPr="004A0B36">
              <w:rPr>
                <w:rFonts w:eastAsia="Calibri" w:cs="Arial"/>
                <w:lang w:val="en-US"/>
              </w:rPr>
              <w:t xml:space="preserve"> </w:t>
            </w:r>
            <w:r w:rsidRPr="004A0B36">
              <w:rPr>
                <w:rFonts w:eastAsia="Calibri" w:cs="Arial"/>
              </w:rPr>
              <w:t>0310180840</w:t>
            </w:r>
          </w:p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F82171" w:rsidRPr="004A0B36" w:rsidRDefault="00FB4375" w:rsidP="004A0B36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4A0B36">
              <w:rPr>
                <w:rFonts w:eastAsia="Calibri" w:cs="Arial"/>
              </w:rPr>
              <w:t>922 08 01</w:t>
            </w:r>
            <w:r w:rsidRPr="004A0B36">
              <w:rPr>
                <w:rFonts w:eastAsia="Calibri" w:cs="Arial"/>
                <w:lang w:val="en-US"/>
              </w:rPr>
              <w:t xml:space="preserve"> 0</w:t>
            </w:r>
            <w:r w:rsidRPr="004A0B36">
              <w:rPr>
                <w:rFonts w:eastAsia="Calibri" w:cs="Arial"/>
              </w:rPr>
              <w:t>310180840</w:t>
            </w:r>
          </w:p>
          <w:p w:rsidR="00F82171" w:rsidRPr="004A0B36" w:rsidRDefault="00FB4375" w:rsidP="004A0B36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4A0B36">
              <w:rPr>
                <w:rFonts w:eastAsia="Calibri" w:cs="Arial"/>
              </w:rPr>
              <w:t>927 08 01 03</w:t>
            </w:r>
            <w:r w:rsidR="00F82171" w:rsidRPr="004A0B36">
              <w:rPr>
                <w:rFonts w:cs="Arial"/>
              </w:rPr>
              <w:t xml:space="preserve"> </w:t>
            </w:r>
            <w:r w:rsidRPr="004A0B36">
              <w:rPr>
                <w:rFonts w:eastAsia="Calibri" w:cs="Arial"/>
              </w:rPr>
              <w:t>101</w:t>
            </w:r>
            <w:r w:rsidRPr="004A0B36">
              <w:rPr>
                <w:rFonts w:eastAsia="Calibri" w:cs="Arial"/>
                <w:lang w:val="en-US"/>
              </w:rPr>
              <w:t>R4670</w:t>
            </w:r>
          </w:p>
          <w:p w:rsidR="00F82171" w:rsidRPr="004A0B36" w:rsidRDefault="00FB4375" w:rsidP="004A0B36">
            <w:pPr>
              <w:ind w:firstLine="0"/>
              <w:rPr>
                <w:rFonts w:cs="Arial"/>
              </w:rPr>
            </w:pPr>
            <w:r w:rsidRPr="004A0B36">
              <w:rPr>
                <w:rFonts w:eastAsia="Calibri" w:cs="Arial"/>
              </w:rPr>
              <w:t>922 08 01</w:t>
            </w:r>
            <w:r w:rsidRPr="004A0B36">
              <w:rPr>
                <w:rFonts w:eastAsia="Calibri" w:cs="Arial"/>
                <w:lang w:val="en-US"/>
              </w:rPr>
              <w:t xml:space="preserve"> </w:t>
            </w:r>
            <w:r w:rsidRPr="004A0B36">
              <w:rPr>
                <w:rFonts w:eastAsia="Calibri" w:cs="Arial"/>
              </w:rPr>
              <w:t>0310178750</w:t>
            </w:r>
          </w:p>
          <w:p w:rsidR="00F82171" w:rsidRPr="004A0B36" w:rsidRDefault="00FB4375" w:rsidP="004A0B36">
            <w:pPr>
              <w:ind w:firstLine="0"/>
              <w:rPr>
                <w:rFonts w:cs="Arial"/>
              </w:rPr>
            </w:pPr>
            <w:r w:rsidRPr="004A0B36">
              <w:rPr>
                <w:rFonts w:eastAsia="Calibri" w:cs="Arial"/>
              </w:rPr>
              <w:t>922 0801 0310178750</w:t>
            </w:r>
          </w:p>
          <w:p w:rsidR="00FB4375" w:rsidRPr="004A0B36" w:rsidRDefault="00FB4375" w:rsidP="004A0B36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82171" w:rsidRPr="004A0B36" w:rsidRDefault="00FB4375" w:rsidP="004A0B36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4A0B36">
              <w:rPr>
                <w:rFonts w:eastAsia="Calibri" w:cs="Arial"/>
              </w:rPr>
              <w:t>73959,10</w:t>
            </w:r>
          </w:p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F82171" w:rsidRPr="004A0B36" w:rsidRDefault="00FB4375" w:rsidP="004A0B36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4A0B36">
              <w:rPr>
                <w:rFonts w:eastAsia="Calibri" w:cs="Arial"/>
              </w:rPr>
              <w:t>1914,15</w:t>
            </w:r>
          </w:p>
          <w:p w:rsidR="00F82171" w:rsidRPr="004A0B36" w:rsidRDefault="00FB4375" w:rsidP="004A0B36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4A0B36">
              <w:rPr>
                <w:rFonts w:eastAsia="Calibri" w:cs="Arial"/>
              </w:rPr>
              <w:t>3506,92</w:t>
            </w:r>
          </w:p>
          <w:p w:rsidR="00F82171" w:rsidRPr="004A0B36" w:rsidRDefault="00FB4375" w:rsidP="004A0B36">
            <w:pPr>
              <w:ind w:firstLine="0"/>
              <w:rPr>
                <w:rFonts w:cs="Arial"/>
                <w:lang w:val="en-US"/>
              </w:rPr>
            </w:pPr>
            <w:r w:rsidRPr="004A0B36">
              <w:rPr>
                <w:rFonts w:eastAsia="Calibri" w:cs="Arial"/>
                <w:lang w:val="en-US"/>
              </w:rPr>
              <w:t>534</w:t>
            </w:r>
            <w:r w:rsidRPr="004A0B36">
              <w:rPr>
                <w:rFonts w:eastAsia="Calibri" w:cs="Arial"/>
              </w:rPr>
              <w:t>14,33</w:t>
            </w:r>
          </w:p>
          <w:p w:rsidR="00FB4375" w:rsidRPr="004A0B36" w:rsidRDefault="00FB4375" w:rsidP="004A0B36">
            <w:pPr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15123,70</w:t>
            </w:r>
          </w:p>
        </w:tc>
      </w:tr>
      <w:tr w:rsidR="00F82171" w:rsidRPr="004A0B36" w:rsidTr="004A0B36">
        <w:trPr>
          <w:trHeight w:val="2805"/>
        </w:trPr>
        <w:tc>
          <w:tcPr>
            <w:tcW w:w="392" w:type="dxa"/>
            <w:shd w:val="clear" w:color="auto" w:fill="auto"/>
            <w:noWrap/>
            <w:hideMark/>
          </w:tcPr>
          <w:p w:rsidR="00FB4375" w:rsidRPr="004A0B36" w:rsidRDefault="00F82171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  <w:r w:rsidRPr="004A0B36">
              <w:rPr>
                <w:rFonts w:eastAsia="Calibri" w:cs="Arial"/>
                <w:bCs/>
                <w:iCs/>
              </w:rPr>
              <w:t xml:space="preserve">Основное </w:t>
            </w:r>
            <w:r w:rsidRPr="004A0B36">
              <w:rPr>
                <w:rFonts w:eastAsia="Calibri" w:cs="Arial"/>
                <w:bCs/>
                <w:iCs/>
              </w:rPr>
              <w:br/>
              <w:t>мероприятие 2</w:t>
            </w:r>
          </w:p>
        </w:tc>
        <w:tc>
          <w:tcPr>
            <w:tcW w:w="1984" w:type="dxa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Укрепление материально-технической базы учреждений культуры</w:t>
            </w:r>
          </w:p>
        </w:tc>
        <w:tc>
          <w:tcPr>
            <w:tcW w:w="1843" w:type="dxa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Отдел по культуре</w:t>
            </w:r>
            <w:r w:rsidR="00F82171" w:rsidRPr="004A0B36">
              <w:rPr>
                <w:rFonts w:cs="Arial"/>
              </w:rPr>
              <w:t xml:space="preserve"> </w:t>
            </w:r>
            <w:r w:rsidRPr="004A0B36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560" w:type="dxa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01.01.2021</w:t>
            </w:r>
          </w:p>
        </w:tc>
        <w:tc>
          <w:tcPr>
            <w:tcW w:w="1559" w:type="dxa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31.12.2021</w:t>
            </w:r>
          </w:p>
        </w:tc>
        <w:tc>
          <w:tcPr>
            <w:tcW w:w="2126" w:type="dxa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Реализация программных мероприятий</w:t>
            </w:r>
            <w:r w:rsidR="00F82171" w:rsidRPr="004A0B36">
              <w:rPr>
                <w:rFonts w:cs="Arial"/>
              </w:rPr>
              <w:t xml:space="preserve"> </w:t>
            </w:r>
            <w:r w:rsidRPr="004A0B36">
              <w:rPr>
                <w:rFonts w:eastAsia="Calibri" w:cs="Arial"/>
              </w:rPr>
              <w:t>позволит: оснастить сельские учреждения культуры современным оборудованием и музыкальными инструментами; повысить</w:t>
            </w:r>
            <w:r w:rsidR="00F82171" w:rsidRPr="004A0B36">
              <w:rPr>
                <w:rFonts w:cs="Arial"/>
              </w:rPr>
              <w:t xml:space="preserve"> </w:t>
            </w:r>
            <w:r w:rsidRPr="004A0B36">
              <w:rPr>
                <w:rFonts w:eastAsia="Calibri" w:cs="Arial"/>
              </w:rPr>
              <w:t>уровень</w:t>
            </w:r>
            <w:r w:rsidR="00F82171" w:rsidRPr="004A0B36">
              <w:rPr>
                <w:rFonts w:cs="Arial"/>
              </w:rPr>
              <w:t xml:space="preserve"> </w:t>
            </w:r>
            <w:r w:rsidRPr="004A0B36">
              <w:rPr>
                <w:rFonts w:eastAsia="Calibri" w:cs="Arial"/>
              </w:rPr>
              <w:t>удовлетворенности граждан Калачеевского муниципального района</w:t>
            </w:r>
            <w:r w:rsidR="00F82171" w:rsidRPr="004A0B36">
              <w:rPr>
                <w:rFonts w:cs="Arial"/>
              </w:rPr>
              <w:t xml:space="preserve"> </w:t>
            </w:r>
            <w:r w:rsidRPr="004A0B36">
              <w:rPr>
                <w:rFonts w:eastAsia="Calibri" w:cs="Arial"/>
              </w:rPr>
              <w:lastRenderedPageBreak/>
              <w:t>качеством предоставления муниципальных услуг в сфере культуры; увеличить</w:t>
            </w:r>
            <w:r w:rsidR="00F82171" w:rsidRPr="004A0B36">
              <w:rPr>
                <w:rFonts w:cs="Arial"/>
              </w:rPr>
              <w:t xml:space="preserve"> </w:t>
            </w:r>
            <w:r w:rsidRPr="004A0B36">
              <w:rPr>
                <w:rFonts w:eastAsia="Calibri" w:cs="Arial"/>
              </w:rPr>
              <w:t>численность участников культурно - досуговых мероприятий (по сравнению с предыдущим годом);</w:t>
            </w:r>
            <w:r w:rsidR="00F82171" w:rsidRPr="004A0B36">
              <w:rPr>
                <w:rFonts w:cs="Arial"/>
              </w:rPr>
              <w:t xml:space="preserve"> </w:t>
            </w:r>
            <w:r w:rsidRPr="004A0B36">
              <w:rPr>
                <w:rFonts w:eastAsia="Calibri" w:cs="Arial"/>
              </w:rPr>
              <w:t>повысить удельный вес населения,пользующегося услугами отрасли культуры</w:t>
            </w:r>
            <w:r w:rsidR="00F82171" w:rsidRPr="004A0B36">
              <w:rPr>
                <w:rFonts w:cs="Arial"/>
              </w:rPr>
              <w:t xml:space="preserve"> </w:t>
            </w:r>
            <w:r w:rsidRPr="004A0B36">
              <w:rPr>
                <w:rFonts w:eastAsia="Calibri" w:cs="Arial"/>
              </w:rPr>
              <w:t>путем</w:t>
            </w:r>
            <w:r w:rsidR="00F82171" w:rsidRPr="004A0B36">
              <w:rPr>
                <w:rFonts w:cs="Arial"/>
              </w:rPr>
              <w:t xml:space="preserve"> </w:t>
            </w:r>
            <w:r w:rsidRPr="004A0B36">
              <w:rPr>
                <w:rFonts w:eastAsia="Calibri" w:cs="Arial"/>
              </w:rPr>
              <w:t>регулярного предоставления культурных и информационных услуг в сельских поселениях муниципального района путем</w:t>
            </w:r>
            <w:r w:rsidR="00F82171" w:rsidRPr="004A0B36">
              <w:rPr>
                <w:rFonts w:cs="Arial"/>
              </w:rPr>
              <w:t xml:space="preserve"> </w:t>
            </w:r>
            <w:r w:rsidRPr="004A0B36">
              <w:rPr>
                <w:rFonts w:eastAsia="Calibri" w:cs="Arial"/>
              </w:rPr>
              <w:t xml:space="preserve">организации </w:t>
            </w:r>
            <w:r w:rsidRPr="004A0B36">
              <w:rPr>
                <w:rFonts w:eastAsia="Calibri" w:cs="Arial"/>
              </w:rPr>
              <w:lastRenderedPageBreak/>
              <w:t>автоклуба и библиобуса;принять участие в Международных,</w:t>
            </w:r>
            <w:r w:rsidR="00F82171" w:rsidRPr="004A0B36">
              <w:rPr>
                <w:rFonts w:cs="Arial"/>
              </w:rPr>
              <w:t xml:space="preserve"> </w:t>
            </w:r>
            <w:r w:rsidRPr="004A0B36">
              <w:rPr>
                <w:rFonts w:eastAsia="Calibri" w:cs="Arial"/>
              </w:rPr>
              <w:t>Всероссийских, областных фестивалях, конкурсах,создать эффективную систему подготовки и переподготовки специалистов сферы культуры.</w:t>
            </w:r>
            <w:r w:rsidR="00F82171" w:rsidRPr="004A0B36">
              <w:rPr>
                <w:rFonts w:cs="Arial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lastRenderedPageBreak/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0</w:t>
            </w:r>
          </w:p>
        </w:tc>
      </w:tr>
      <w:tr w:rsidR="00F82171" w:rsidRPr="004A0B36" w:rsidTr="004A0B36">
        <w:trPr>
          <w:trHeight w:val="2805"/>
        </w:trPr>
        <w:tc>
          <w:tcPr>
            <w:tcW w:w="392" w:type="dxa"/>
            <w:shd w:val="clear" w:color="auto" w:fill="auto"/>
            <w:noWrap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  <w:r w:rsidRPr="004A0B36">
              <w:rPr>
                <w:rFonts w:eastAsia="Calibri" w:cs="Arial"/>
                <w:bCs/>
                <w:iCs/>
              </w:rPr>
              <w:t xml:space="preserve">Основное </w:t>
            </w:r>
            <w:r w:rsidRPr="004A0B36">
              <w:rPr>
                <w:rFonts w:eastAsia="Calibri" w:cs="Arial"/>
                <w:bCs/>
                <w:iCs/>
              </w:rPr>
              <w:br/>
              <w:t>мероприятие 3</w:t>
            </w:r>
          </w:p>
        </w:tc>
        <w:tc>
          <w:tcPr>
            <w:tcW w:w="1984" w:type="dxa"/>
            <w:shd w:val="clear" w:color="auto" w:fill="auto"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  <w:bCs/>
              </w:rPr>
              <w:t>Развитие туризма</w:t>
            </w:r>
          </w:p>
        </w:tc>
        <w:tc>
          <w:tcPr>
            <w:tcW w:w="1843" w:type="dxa"/>
            <w:shd w:val="clear" w:color="auto" w:fill="auto"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Отдел по культуре</w:t>
            </w:r>
            <w:r w:rsidR="00F82171" w:rsidRPr="004A0B36">
              <w:rPr>
                <w:rFonts w:cs="Arial"/>
              </w:rPr>
              <w:t xml:space="preserve"> </w:t>
            </w:r>
            <w:r w:rsidRPr="004A0B36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560" w:type="dxa"/>
            <w:shd w:val="clear" w:color="auto" w:fill="auto"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01.01.2021</w:t>
            </w:r>
          </w:p>
        </w:tc>
        <w:tc>
          <w:tcPr>
            <w:tcW w:w="1559" w:type="dxa"/>
            <w:shd w:val="clear" w:color="auto" w:fill="auto"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0</w:t>
            </w:r>
          </w:p>
        </w:tc>
      </w:tr>
      <w:tr w:rsidR="00F82171" w:rsidRPr="004A0B36" w:rsidTr="004A0B36">
        <w:trPr>
          <w:trHeight w:val="2805"/>
        </w:trPr>
        <w:tc>
          <w:tcPr>
            <w:tcW w:w="392" w:type="dxa"/>
            <w:shd w:val="clear" w:color="auto" w:fill="auto"/>
            <w:noWrap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  <w:r w:rsidRPr="004A0B36">
              <w:rPr>
                <w:rFonts w:eastAsia="Calibri" w:cs="Arial"/>
                <w:bCs/>
                <w:iCs/>
              </w:rPr>
              <w:t>Основное мероприятие 4</w:t>
            </w:r>
          </w:p>
        </w:tc>
        <w:tc>
          <w:tcPr>
            <w:tcW w:w="1984" w:type="dxa"/>
            <w:shd w:val="clear" w:color="auto" w:fill="auto"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Развитие дополнительного образования в сфере культуры</w:t>
            </w:r>
          </w:p>
        </w:tc>
        <w:tc>
          <w:tcPr>
            <w:tcW w:w="1843" w:type="dxa"/>
            <w:shd w:val="clear" w:color="auto" w:fill="auto"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МКУ ДО "Калачеевская детская школа искусств"</w:t>
            </w:r>
          </w:p>
        </w:tc>
        <w:tc>
          <w:tcPr>
            <w:tcW w:w="1560" w:type="dxa"/>
            <w:shd w:val="clear" w:color="auto" w:fill="auto"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01.01.2021</w:t>
            </w:r>
          </w:p>
        </w:tc>
        <w:tc>
          <w:tcPr>
            <w:tcW w:w="1559" w:type="dxa"/>
            <w:shd w:val="clear" w:color="auto" w:fill="auto"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Увеличение среднегодового контингента обучающихся по дополнительным предпрофессиональным общеобразовательным программам в области искусства; доведение средней заработной платы работников учреждений дополнительного образования до</w:t>
            </w:r>
            <w:r w:rsidR="00F82171" w:rsidRPr="004A0B36">
              <w:rPr>
                <w:rFonts w:cs="Arial"/>
              </w:rPr>
              <w:t xml:space="preserve"> </w:t>
            </w:r>
            <w:r w:rsidRPr="004A0B36">
              <w:rPr>
                <w:rFonts w:eastAsia="Calibri" w:cs="Arial"/>
              </w:rPr>
              <w:t xml:space="preserve">средней заработной платы, установленной в Воронежской об-ласти; создание оптимальных условий для удовлетворения потребностей </w:t>
            </w:r>
            <w:r w:rsidRPr="004A0B36">
              <w:rPr>
                <w:rFonts w:eastAsia="Calibri" w:cs="Arial"/>
              </w:rPr>
              <w:lastRenderedPageBreak/>
              <w:t>учащихся МКУ ДО «Калачеевская детская школа искусств», формирование всесторонне развитой, социально активной личности; увеличение количества преподавателей, прошедших курсы повышения квалификации; совершенствование материально-технического обеспечения</w:t>
            </w:r>
            <w:r w:rsidR="00F82171" w:rsidRPr="004A0B36">
              <w:rPr>
                <w:rFonts w:cs="Arial"/>
              </w:rPr>
              <w:t xml:space="preserve"> </w:t>
            </w:r>
            <w:r w:rsidRPr="004A0B36">
              <w:rPr>
                <w:rFonts w:eastAsia="Calibri" w:cs="Arial"/>
              </w:rPr>
              <w:t>учреждения.</w:t>
            </w:r>
          </w:p>
        </w:tc>
        <w:tc>
          <w:tcPr>
            <w:tcW w:w="2552" w:type="dxa"/>
            <w:shd w:val="clear" w:color="auto" w:fill="auto"/>
          </w:tcPr>
          <w:p w:rsidR="00F82171" w:rsidRPr="004A0B36" w:rsidRDefault="00FB4375" w:rsidP="004A0B36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4A0B36">
              <w:rPr>
                <w:rFonts w:eastAsia="Calibri" w:cs="Arial"/>
              </w:rPr>
              <w:lastRenderedPageBreak/>
              <w:t>922 07 03 0310480590</w:t>
            </w:r>
          </w:p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922 07 03</w:t>
            </w:r>
            <w:r w:rsidRPr="004A0B36">
              <w:rPr>
                <w:rFonts w:eastAsia="Calibri" w:cs="Arial"/>
                <w:lang w:val="en-US"/>
              </w:rPr>
              <w:t xml:space="preserve"> </w:t>
            </w:r>
            <w:r w:rsidRPr="004A0B36">
              <w:rPr>
                <w:rFonts w:eastAsia="Calibri" w:cs="Arial"/>
              </w:rPr>
              <w:t>0310480590</w:t>
            </w:r>
          </w:p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92207 03 0310480590</w:t>
            </w:r>
          </w:p>
          <w:p w:rsidR="00F82171" w:rsidRPr="004A0B36" w:rsidRDefault="00FB4375" w:rsidP="004A0B36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4A0B36">
              <w:rPr>
                <w:rFonts w:eastAsia="Calibri" w:cs="Arial"/>
              </w:rPr>
              <w:t>0922 07 03 310480590</w:t>
            </w:r>
          </w:p>
          <w:p w:rsidR="00F82171" w:rsidRPr="004A0B36" w:rsidRDefault="00F82171" w:rsidP="004A0B36">
            <w:pPr>
              <w:ind w:firstLine="0"/>
              <w:rPr>
                <w:rFonts w:cs="Arial"/>
              </w:rPr>
            </w:pPr>
          </w:p>
          <w:p w:rsidR="00FB4375" w:rsidRPr="004A0B36" w:rsidRDefault="00FB4375" w:rsidP="004A0B36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F82171" w:rsidRPr="004A0B36" w:rsidRDefault="00FB4375" w:rsidP="004A0B36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4A0B36">
              <w:rPr>
                <w:rFonts w:eastAsia="Calibri" w:cs="Arial"/>
              </w:rPr>
              <w:t>23927,10</w:t>
            </w:r>
          </w:p>
          <w:p w:rsidR="00FB4375" w:rsidRPr="004A0B36" w:rsidRDefault="00FB4375" w:rsidP="004A0B36">
            <w:pPr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20962,6</w:t>
            </w:r>
          </w:p>
          <w:p w:rsidR="00FB4375" w:rsidRPr="004A0B36" w:rsidRDefault="00FB4375" w:rsidP="004A0B36">
            <w:pPr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 xml:space="preserve"> 2822,34</w:t>
            </w:r>
          </w:p>
          <w:p w:rsidR="00FB4375" w:rsidRPr="004A0B36" w:rsidRDefault="00FB4375" w:rsidP="004A0B36">
            <w:pPr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142,16</w:t>
            </w:r>
          </w:p>
        </w:tc>
      </w:tr>
      <w:tr w:rsidR="00F82171" w:rsidRPr="004A0B36" w:rsidTr="004A0B36">
        <w:trPr>
          <w:trHeight w:val="2805"/>
        </w:trPr>
        <w:tc>
          <w:tcPr>
            <w:tcW w:w="392" w:type="dxa"/>
            <w:shd w:val="clear" w:color="auto" w:fill="auto"/>
            <w:noWrap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  <w:r w:rsidRPr="004A0B36">
              <w:rPr>
                <w:rFonts w:eastAsia="Calibri" w:cs="Arial"/>
                <w:bCs/>
                <w:iCs/>
              </w:rPr>
              <w:t xml:space="preserve">Основное </w:t>
            </w:r>
            <w:r w:rsidRPr="004A0B36">
              <w:rPr>
                <w:rFonts w:eastAsia="Calibri" w:cs="Arial"/>
                <w:bCs/>
                <w:iCs/>
              </w:rPr>
              <w:br/>
              <w:t>мероприятие 5</w:t>
            </w:r>
          </w:p>
        </w:tc>
        <w:tc>
          <w:tcPr>
            <w:tcW w:w="1984" w:type="dxa"/>
            <w:shd w:val="clear" w:color="auto" w:fill="auto"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Развитие музейной деятельности</w:t>
            </w:r>
          </w:p>
        </w:tc>
        <w:tc>
          <w:tcPr>
            <w:tcW w:w="1843" w:type="dxa"/>
            <w:shd w:val="clear" w:color="auto" w:fill="auto"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МКУ "Калачеевский краеведческий музей"</w:t>
            </w:r>
          </w:p>
        </w:tc>
        <w:tc>
          <w:tcPr>
            <w:tcW w:w="1560" w:type="dxa"/>
            <w:shd w:val="clear" w:color="auto" w:fill="auto"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01.01.2021</w:t>
            </w:r>
          </w:p>
        </w:tc>
        <w:tc>
          <w:tcPr>
            <w:tcW w:w="1559" w:type="dxa"/>
            <w:shd w:val="clear" w:color="auto" w:fill="auto"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Будет достигнуто увеличение доли представленных во всех формах зрителю музейных предметов в общем количестве музейных предметов основного фонда, увеличение посещаемости, увеличение количества проводимых экскурсий и массовых мероприятий.</w:t>
            </w:r>
          </w:p>
        </w:tc>
        <w:tc>
          <w:tcPr>
            <w:tcW w:w="2552" w:type="dxa"/>
            <w:shd w:val="clear" w:color="auto" w:fill="auto"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922 08 01 0310500590</w:t>
            </w:r>
          </w:p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922 08 01 0310500590</w:t>
            </w:r>
          </w:p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922 08 010310500590</w:t>
            </w:r>
          </w:p>
          <w:p w:rsidR="00FB4375" w:rsidRPr="004A0B36" w:rsidRDefault="00FB4375" w:rsidP="004A0B36">
            <w:pPr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922 08 01 0310500590</w:t>
            </w:r>
          </w:p>
        </w:tc>
        <w:tc>
          <w:tcPr>
            <w:tcW w:w="1417" w:type="dxa"/>
            <w:shd w:val="clear" w:color="auto" w:fill="auto"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2016,0</w:t>
            </w:r>
          </w:p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924,0</w:t>
            </w:r>
          </w:p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1064,0</w:t>
            </w:r>
          </w:p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28,0</w:t>
            </w:r>
          </w:p>
        </w:tc>
      </w:tr>
      <w:tr w:rsidR="00F82171" w:rsidRPr="004A0B36" w:rsidTr="004A0B36">
        <w:trPr>
          <w:trHeight w:val="2542"/>
        </w:trPr>
        <w:tc>
          <w:tcPr>
            <w:tcW w:w="392" w:type="dxa"/>
            <w:shd w:val="clear" w:color="auto" w:fill="auto"/>
            <w:noWrap/>
            <w:hideMark/>
          </w:tcPr>
          <w:p w:rsidR="00FB4375" w:rsidRPr="004A0B36" w:rsidRDefault="00F82171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  <w:r w:rsidRPr="004A0B36">
              <w:rPr>
                <w:rFonts w:eastAsia="Calibri" w:cs="Arial"/>
                <w:bCs/>
                <w:iCs/>
              </w:rPr>
              <w:t xml:space="preserve">Основное </w:t>
            </w:r>
            <w:r w:rsidRPr="004A0B36">
              <w:rPr>
                <w:rFonts w:eastAsia="Calibri" w:cs="Arial"/>
                <w:bCs/>
                <w:iCs/>
              </w:rPr>
              <w:br/>
              <w:t>мероприятие 6</w:t>
            </w:r>
          </w:p>
        </w:tc>
        <w:tc>
          <w:tcPr>
            <w:tcW w:w="1984" w:type="dxa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Организация библиотечного обслуживания населения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МКУ Калачеевская межпоселенческая центральная библиотека</w:t>
            </w:r>
          </w:p>
        </w:tc>
        <w:tc>
          <w:tcPr>
            <w:tcW w:w="1560" w:type="dxa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01.01.2021</w:t>
            </w:r>
          </w:p>
        </w:tc>
        <w:tc>
          <w:tcPr>
            <w:tcW w:w="1559" w:type="dxa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31.12.2021</w:t>
            </w:r>
          </w:p>
        </w:tc>
        <w:tc>
          <w:tcPr>
            <w:tcW w:w="2126" w:type="dxa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Организация библиотечного обслуживания населения в Калачеевском муниципальном районе</w:t>
            </w:r>
          </w:p>
        </w:tc>
        <w:tc>
          <w:tcPr>
            <w:tcW w:w="2552" w:type="dxa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922 08 010310600590</w:t>
            </w:r>
          </w:p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922 08 010310600590</w:t>
            </w:r>
          </w:p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922 08 010310600590</w:t>
            </w:r>
          </w:p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922 08 010310600590</w:t>
            </w:r>
          </w:p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  <w:r w:rsidRPr="004A0B36">
              <w:rPr>
                <w:rFonts w:eastAsia="Calibri" w:cs="Arial"/>
              </w:rPr>
              <w:t>922 08 0103106</w:t>
            </w:r>
            <w:r w:rsidRPr="004A0B36">
              <w:rPr>
                <w:rFonts w:eastAsia="Calibri" w:cs="Arial"/>
                <w:lang w:val="en-US"/>
              </w:rPr>
              <w:t>S8750</w:t>
            </w:r>
          </w:p>
          <w:p w:rsidR="00FB4375" w:rsidRPr="004A0B36" w:rsidRDefault="00FB4375" w:rsidP="004A0B36">
            <w:pPr>
              <w:ind w:firstLine="0"/>
              <w:rPr>
                <w:rFonts w:eastAsia="Calibri" w:cs="Arial"/>
                <w:lang w:val="en-US"/>
              </w:rPr>
            </w:pPr>
            <w:r w:rsidRPr="004A0B36">
              <w:rPr>
                <w:rFonts w:eastAsia="Calibri" w:cs="Arial"/>
              </w:rPr>
              <w:t>9220801031А2</w:t>
            </w:r>
            <w:r w:rsidRPr="004A0B36">
              <w:rPr>
                <w:rFonts w:eastAsia="Calibri" w:cs="Arial"/>
                <w:lang w:val="en-US"/>
              </w:rPr>
              <w:t xml:space="preserve"> L5190</w:t>
            </w:r>
          </w:p>
        </w:tc>
        <w:tc>
          <w:tcPr>
            <w:tcW w:w="1417" w:type="dxa"/>
            <w:shd w:val="clear" w:color="auto" w:fill="auto"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18588,59</w:t>
            </w:r>
          </w:p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11680,86</w:t>
            </w:r>
          </w:p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2688,76</w:t>
            </w:r>
          </w:p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101,08</w:t>
            </w:r>
          </w:p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4000,0</w:t>
            </w:r>
          </w:p>
          <w:p w:rsidR="00FB4375" w:rsidRPr="004A0B36" w:rsidRDefault="00FB4375" w:rsidP="004A0B36">
            <w:pPr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117,89</w:t>
            </w:r>
          </w:p>
        </w:tc>
      </w:tr>
      <w:tr w:rsidR="00F82171" w:rsidRPr="004A0B36" w:rsidTr="004A0B36">
        <w:trPr>
          <w:trHeight w:val="5521"/>
        </w:trPr>
        <w:tc>
          <w:tcPr>
            <w:tcW w:w="392" w:type="dxa"/>
            <w:shd w:val="clear" w:color="auto" w:fill="auto"/>
            <w:noWrap/>
            <w:hideMark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  <w:r w:rsidRPr="004A0B36">
              <w:rPr>
                <w:rFonts w:eastAsia="Calibri" w:cs="Arial"/>
                <w:bCs/>
                <w:iCs/>
              </w:rPr>
              <w:t xml:space="preserve">Основное </w:t>
            </w:r>
            <w:r w:rsidRPr="004A0B36">
              <w:rPr>
                <w:rFonts w:eastAsia="Calibri" w:cs="Arial"/>
                <w:bCs/>
                <w:iCs/>
              </w:rPr>
              <w:br/>
              <w:t>мероприятие 7</w:t>
            </w:r>
          </w:p>
        </w:tc>
        <w:tc>
          <w:tcPr>
            <w:tcW w:w="1984" w:type="dxa"/>
            <w:shd w:val="clear" w:color="auto" w:fill="auto"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 xml:space="preserve"> Обеспечение реализации муниципальной программы</w:t>
            </w:r>
          </w:p>
        </w:tc>
        <w:tc>
          <w:tcPr>
            <w:tcW w:w="1843" w:type="dxa"/>
            <w:shd w:val="clear" w:color="auto" w:fill="auto"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Отдел по культуре</w:t>
            </w:r>
            <w:r w:rsidR="00F82171" w:rsidRPr="004A0B36">
              <w:rPr>
                <w:rFonts w:cs="Arial"/>
              </w:rPr>
              <w:t xml:space="preserve"> </w:t>
            </w:r>
            <w:r w:rsidRPr="004A0B36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560" w:type="dxa"/>
            <w:shd w:val="clear" w:color="auto" w:fill="auto"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01.01.2021</w:t>
            </w:r>
          </w:p>
        </w:tc>
        <w:tc>
          <w:tcPr>
            <w:tcW w:w="1559" w:type="dxa"/>
            <w:shd w:val="clear" w:color="auto" w:fill="auto"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4A0B36">
              <w:rPr>
                <w:rFonts w:eastAsia="Calibri" w:cs="Arial"/>
              </w:rPr>
              <w:t xml:space="preserve">Взаимодействие с органами государственной власти и местного самоуправления, общественными и иными организациями, проведение на территории муниципального района единой политики в сфере культуры с целью обеспечения единого культурного пространства и создание равных условий по обеспечению услугами учреждений культуры всех жителей муниципальных образований, входящих в </w:t>
            </w:r>
            <w:r w:rsidRPr="004A0B36">
              <w:rPr>
                <w:rFonts w:eastAsia="Calibri" w:cs="Arial"/>
              </w:rPr>
              <w:lastRenderedPageBreak/>
              <w:t>состав муниципального района.</w:t>
            </w:r>
          </w:p>
        </w:tc>
        <w:tc>
          <w:tcPr>
            <w:tcW w:w="2552" w:type="dxa"/>
            <w:shd w:val="clear" w:color="auto" w:fill="auto"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  <w:r w:rsidRPr="004A0B36">
              <w:rPr>
                <w:rFonts w:eastAsia="Calibri" w:cs="Arial"/>
                <w:lang w:val="en-US"/>
              </w:rPr>
              <w:lastRenderedPageBreak/>
              <w:t>92208 040310782010</w:t>
            </w:r>
            <w:r w:rsidRPr="004A0B36">
              <w:rPr>
                <w:rFonts w:eastAsia="Calibri" w:cs="Arial"/>
              </w:rPr>
              <w:t xml:space="preserve"> </w:t>
            </w:r>
          </w:p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  <w:r w:rsidRPr="004A0B36">
              <w:rPr>
                <w:rFonts w:eastAsia="Calibri" w:cs="Arial"/>
                <w:lang w:val="en-US"/>
              </w:rPr>
              <w:t>922 08 040310782010</w:t>
            </w:r>
          </w:p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  <w:r w:rsidRPr="004A0B36">
              <w:rPr>
                <w:rFonts w:eastAsia="Calibri" w:cs="Arial"/>
                <w:lang w:val="en-US"/>
              </w:rPr>
              <w:t>922 08 040310782010</w:t>
            </w:r>
            <w:r w:rsidRPr="004A0B36">
              <w:rPr>
                <w:rFonts w:eastAsia="Calibri" w:cs="Arial"/>
              </w:rPr>
              <w:t xml:space="preserve"> </w:t>
            </w:r>
          </w:p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  <w:r w:rsidRPr="004A0B36">
              <w:rPr>
                <w:rFonts w:eastAsia="Calibri" w:cs="Arial"/>
                <w:lang w:val="en-US"/>
              </w:rPr>
              <w:t>922 08 040310782010</w:t>
            </w:r>
          </w:p>
        </w:tc>
        <w:tc>
          <w:tcPr>
            <w:tcW w:w="1417" w:type="dxa"/>
            <w:shd w:val="clear" w:color="auto" w:fill="auto"/>
          </w:tcPr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  <w:r w:rsidRPr="004A0B36">
              <w:rPr>
                <w:rFonts w:eastAsia="Calibri" w:cs="Arial"/>
              </w:rPr>
              <w:t>1370,0</w:t>
            </w:r>
          </w:p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  <w:r w:rsidRPr="004A0B36">
              <w:rPr>
                <w:rFonts w:eastAsia="Calibri" w:cs="Arial"/>
                <w:lang w:val="en-US"/>
              </w:rPr>
              <w:t>1168.0</w:t>
            </w:r>
          </w:p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  <w:r w:rsidRPr="004A0B36">
              <w:rPr>
                <w:rFonts w:eastAsia="Calibri" w:cs="Arial"/>
                <w:lang w:val="en-US"/>
              </w:rPr>
              <w:t>199.0</w:t>
            </w:r>
          </w:p>
          <w:p w:rsidR="00FB4375" w:rsidRPr="004A0B36" w:rsidRDefault="00FB4375" w:rsidP="004A0B36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  <w:r w:rsidRPr="004A0B36">
              <w:rPr>
                <w:rFonts w:eastAsia="Calibri" w:cs="Arial"/>
                <w:lang w:val="en-US"/>
              </w:rPr>
              <w:t>3.0</w:t>
            </w:r>
          </w:p>
        </w:tc>
      </w:tr>
    </w:tbl>
    <w:p w:rsidR="00F82171" w:rsidRDefault="00F82171" w:rsidP="00F82171">
      <w:pPr>
        <w:tabs>
          <w:tab w:val="left" w:pos="6941"/>
        </w:tabs>
        <w:ind w:firstLine="709"/>
        <w:rPr>
          <w:rFonts w:cs="Arial"/>
        </w:rPr>
      </w:pPr>
    </w:p>
    <w:p w:rsidR="00FB4375" w:rsidRPr="00F82171" w:rsidRDefault="00FB4375" w:rsidP="00F82171">
      <w:pPr>
        <w:tabs>
          <w:tab w:val="left" w:pos="6941"/>
        </w:tabs>
        <w:ind w:firstLine="709"/>
        <w:rPr>
          <w:rFonts w:cs="Arial"/>
        </w:rPr>
      </w:pPr>
    </w:p>
    <w:sectPr w:rsidR="00FB4375" w:rsidRPr="00F82171" w:rsidSect="00F82171"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DC9" w:rsidRDefault="005C6DC9" w:rsidP="00D12EF5">
      <w:r>
        <w:separator/>
      </w:r>
    </w:p>
  </w:endnote>
  <w:endnote w:type="continuationSeparator" w:id="0">
    <w:p w:rsidR="005C6DC9" w:rsidRDefault="005C6DC9" w:rsidP="00D1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171" w:rsidRDefault="00F8217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171" w:rsidRDefault="00F8217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171" w:rsidRDefault="00F8217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DC9" w:rsidRDefault="005C6DC9" w:rsidP="00D12EF5">
      <w:r>
        <w:separator/>
      </w:r>
    </w:p>
  </w:footnote>
  <w:footnote w:type="continuationSeparator" w:id="0">
    <w:p w:rsidR="005C6DC9" w:rsidRDefault="005C6DC9" w:rsidP="00D1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171" w:rsidRDefault="00F8217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682" w:rsidRDefault="00506682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506682" w:rsidRDefault="00506682">
    <w:pPr>
      <w:pStyle w:val="aa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506682" w:rsidRDefault="00506682">
    <w:pPr>
      <w:pStyle w:val="aa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506682" w:rsidRDefault="00506682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21.07.2021 10:03:22</w:t>
    </w:r>
  </w:p>
  <w:p w:rsidR="00F82171" w:rsidRPr="00506682" w:rsidRDefault="00F82171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171" w:rsidRDefault="00F8217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E7514"/>
    <w:multiLevelType w:val="hybridMultilevel"/>
    <w:tmpl w:val="27402CC0"/>
    <w:lvl w:ilvl="0" w:tplc="58867D02">
      <w:start w:val="1"/>
      <w:numFmt w:val="decimal"/>
      <w:lvlText w:val="%1."/>
      <w:lvlJc w:val="left"/>
      <w:pPr>
        <w:ind w:left="735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80"/>
    <w:rsid w:val="000053A0"/>
    <w:rsid w:val="00012E2F"/>
    <w:rsid w:val="0001320D"/>
    <w:rsid w:val="00016738"/>
    <w:rsid w:val="00031FCE"/>
    <w:rsid w:val="000359C7"/>
    <w:rsid w:val="0004286E"/>
    <w:rsid w:val="00051CEF"/>
    <w:rsid w:val="000629BD"/>
    <w:rsid w:val="00062BF6"/>
    <w:rsid w:val="0006349E"/>
    <w:rsid w:val="00070D8E"/>
    <w:rsid w:val="00077ED7"/>
    <w:rsid w:val="000812F3"/>
    <w:rsid w:val="00083EBD"/>
    <w:rsid w:val="00084112"/>
    <w:rsid w:val="0009391E"/>
    <w:rsid w:val="000A3808"/>
    <w:rsid w:val="000A4E3D"/>
    <w:rsid w:val="000C26F6"/>
    <w:rsid w:val="000D239A"/>
    <w:rsid w:val="000D304C"/>
    <w:rsid w:val="000E3709"/>
    <w:rsid w:val="000E382B"/>
    <w:rsid w:val="000E3FEE"/>
    <w:rsid w:val="000E578F"/>
    <w:rsid w:val="000F431D"/>
    <w:rsid w:val="000F7C3C"/>
    <w:rsid w:val="001008D6"/>
    <w:rsid w:val="001031E5"/>
    <w:rsid w:val="00126EBB"/>
    <w:rsid w:val="00130009"/>
    <w:rsid w:val="00130CC0"/>
    <w:rsid w:val="0013589F"/>
    <w:rsid w:val="001420D2"/>
    <w:rsid w:val="0014443D"/>
    <w:rsid w:val="001463BA"/>
    <w:rsid w:val="001478AF"/>
    <w:rsid w:val="001511C5"/>
    <w:rsid w:val="00156DD7"/>
    <w:rsid w:val="00157BC3"/>
    <w:rsid w:val="0018305A"/>
    <w:rsid w:val="001856CC"/>
    <w:rsid w:val="001A2DB9"/>
    <w:rsid w:val="001A778D"/>
    <w:rsid w:val="001A7B1E"/>
    <w:rsid w:val="001B2E3A"/>
    <w:rsid w:val="001B7F25"/>
    <w:rsid w:val="001C797D"/>
    <w:rsid w:val="001E0426"/>
    <w:rsid w:val="001E074F"/>
    <w:rsid w:val="001E16CA"/>
    <w:rsid w:val="002045AD"/>
    <w:rsid w:val="002074BD"/>
    <w:rsid w:val="00210B17"/>
    <w:rsid w:val="002319B2"/>
    <w:rsid w:val="0023590C"/>
    <w:rsid w:val="00236C0D"/>
    <w:rsid w:val="002516DA"/>
    <w:rsid w:val="0026456B"/>
    <w:rsid w:val="0028799D"/>
    <w:rsid w:val="00297185"/>
    <w:rsid w:val="002972CC"/>
    <w:rsid w:val="002B4FA5"/>
    <w:rsid w:val="00303C4D"/>
    <w:rsid w:val="003060E0"/>
    <w:rsid w:val="00306C94"/>
    <w:rsid w:val="00312304"/>
    <w:rsid w:val="00321FA4"/>
    <w:rsid w:val="00325655"/>
    <w:rsid w:val="00333E9B"/>
    <w:rsid w:val="0033414C"/>
    <w:rsid w:val="00353E16"/>
    <w:rsid w:val="003543AD"/>
    <w:rsid w:val="003557F5"/>
    <w:rsid w:val="00356683"/>
    <w:rsid w:val="0036138F"/>
    <w:rsid w:val="003632C5"/>
    <w:rsid w:val="003742FC"/>
    <w:rsid w:val="003802DF"/>
    <w:rsid w:val="003908B6"/>
    <w:rsid w:val="0039379B"/>
    <w:rsid w:val="003B586A"/>
    <w:rsid w:val="003D720F"/>
    <w:rsid w:val="003E0AEC"/>
    <w:rsid w:val="003E43A9"/>
    <w:rsid w:val="003E5A74"/>
    <w:rsid w:val="003F173F"/>
    <w:rsid w:val="003F3D98"/>
    <w:rsid w:val="003F40C2"/>
    <w:rsid w:val="00401406"/>
    <w:rsid w:val="00401F17"/>
    <w:rsid w:val="00406442"/>
    <w:rsid w:val="00440B55"/>
    <w:rsid w:val="0044179E"/>
    <w:rsid w:val="00456449"/>
    <w:rsid w:val="00461F2D"/>
    <w:rsid w:val="00464FE9"/>
    <w:rsid w:val="004779CF"/>
    <w:rsid w:val="004845EA"/>
    <w:rsid w:val="0048566F"/>
    <w:rsid w:val="00491666"/>
    <w:rsid w:val="00491711"/>
    <w:rsid w:val="00496D23"/>
    <w:rsid w:val="004A0AC4"/>
    <w:rsid w:val="004A0B36"/>
    <w:rsid w:val="004A2AEA"/>
    <w:rsid w:val="004B05A1"/>
    <w:rsid w:val="004B17F3"/>
    <w:rsid w:val="004C3F46"/>
    <w:rsid w:val="004D36E3"/>
    <w:rsid w:val="004E0404"/>
    <w:rsid w:val="004E35F4"/>
    <w:rsid w:val="004E4833"/>
    <w:rsid w:val="004E6130"/>
    <w:rsid w:val="004F4867"/>
    <w:rsid w:val="004F50B2"/>
    <w:rsid w:val="004F67A4"/>
    <w:rsid w:val="00506682"/>
    <w:rsid w:val="005153F1"/>
    <w:rsid w:val="0052013E"/>
    <w:rsid w:val="00527057"/>
    <w:rsid w:val="00550830"/>
    <w:rsid w:val="00552112"/>
    <w:rsid w:val="0055410E"/>
    <w:rsid w:val="00554183"/>
    <w:rsid w:val="005550DF"/>
    <w:rsid w:val="00563D46"/>
    <w:rsid w:val="00573691"/>
    <w:rsid w:val="00586280"/>
    <w:rsid w:val="005A3249"/>
    <w:rsid w:val="005B38E5"/>
    <w:rsid w:val="005C08EC"/>
    <w:rsid w:val="005C0BEC"/>
    <w:rsid w:val="005C6DC9"/>
    <w:rsid w:val="005D1284"/>
    <w:rsid w:val="005D2317"/>
    <w:rsid w:val="005E570D"/>
    <w:rsid w:val="00601025"/>
    <w:rsid w:val="00605918"/>
    <w:rsid w:val="00611111"/>
    <w:rsid w:val="00613C8C"/>
    <w:rsid w:val="00617C09"/>
    <w:rsid w:val="006420B3"/>
    <w:rsid w:val="006504C2"/>
    <w:rsid w:val="00653610"/>
    <w:rsid w:val="00656B36"/>
    <w:rsid w:val="00661778"/>
    <w:rsid w:val="00665082"/>
    <w:rsid w:val="006760B4"/>
    <w:rsid w:val="006936D0"/>
    <w:rsid w:val="006A2037"/>
    <w:rsid w:val="006A38D6"/>
    <w:rsid w:val="006A578A"/>
    <w:rsid w:val="006C2EBB"/>
    <w:rsid w:val="006C6B63"/>
    <w:rsid w:val="006D63CD"/>
    <w:rsid w:val="006D7A8A"/>
    <w:rsid w:val="006E399D"/>
    <w:rsid w:val="006E6848"/>
    <w:rsid w:val="006F78AB"/>
    <w:rsid w:val="007024D7"/>
    <w:rsid w:val="0071470F"/>
    <w:rsid w:val="00737DEA"/>
    <w:rsid w:val="007465C5"/>
    <w:rsid w:val="0076047E"/>
    <w:rsid w:val="007703E7"/>
    <w:rsid w:val="007737CB"/>
    <w:rsid w:val="007751FC"/>
    <w:rsid w:val="00782A10"/>
    <w:rsid w:val="00797719"/>
    <w:rsid w:val="007A0C5C"/>
    <w:rsid w:val="007A24CA"/>
    <w:rsid w:val="007A5744"/>
    <w:rsid w:val="007B4BD8"/>
    <w:rsid w:val="007C48C4"/>
    <w:rsid w:val="007D4A91"/>
    <w:rsid w:val="007E0929"/>
    <w:rsid w:val="007E6B39"/>
    <w:rsid w:val="007E7ABB"/>
    <w:rsid w:val="00801EA3"/>
    <w:rsid w:val="00802BD3"/>
    <w:rsid w:val="00804B12"/>
    <w:rsid w:val="00813CBE"/>
    <w:rsid w:val="0081424A"/>
    <w:rsid w:val="00814FE0"/>
    <w:rsid w:val="00847AE8"/>
    <w:rsid w:val="00850EB6"/>
    <w:rsid w:val="00857E51"/>
    <w:rsid w:val="0086051F"/>
    <w:rsid w:val="00864DC4"/>
    <w:rsid w:val="0089177D"/>
    <w:rsid w:val="00893D7A"/>
    <w:rsid w:val="00895400"/>
    <w:rsid w:val="008A1259"/>
    <w:rsid w:val="008A69F8"/>
    <w:rsid w:val="008B3EBD"/>
    <w:rsid w:val="008B5A70"/>
    <w:rsid w:val="008D29C0"/>
    <w:rsid w:val="008E69F8"/>
    <w:rsid w:val="009046C4"/>
    <w:rsid w:val="00906B7A"/>
    <w:rsid w:val="0091267A"/>
    <w:rsid w:val="00914F8B"/>
    <w:rsid w:val="00915D45"/>
    <w:rsid w:val="009251CF"/>
    <w:rsid w:val="0093495B"/>
    <w:rsid w:val="00934A6D"/>
    <w:rsid w:val="00935737"/>
    <w:rsid w:val="00935BFB"/>
    <w:rsid w:val="00942F6F"/>
    <w:rsid w:val="009462B3"/>
    <w:rsid w:val="00975268"/>
    <w:rsid w:val="00982EA3"/>
    <w:rsid w:val="00984647"/>
    <w:rsid w:val="00987334"/>
    <w:rsid w:val="009A1A93"/>
    <w:rsid w:val="009B5374"/>
    <w:rsid w:val="009B667A"/>
    <w:rsid w:val="009B77FB"/>
    <w:rsid w:val="009C28E2"/>
    <w:rsid w:val="009D079E"/>
    <w:rsid w:val="009D7555"/>
    <w:rsid w:val="009F2FC6"/>
    <w:rsid w:val="009F323E"/>
    <w:rsid w:val="00A01E0D"/>
    <w:rsid w:val="00A01F6A"/>
    <w:rsid w:val="00A233C3"/>
    <w:rsid w:val="00A24443"/>
    <w:rsid w:val="00A26E8C"/>
    <w:rsid w:val="00A30002"/>
    <w:rsid w:val="00A37B19"/>
    <w:rsid w:val="00A40761"/>
    <w:rsid w:val="00A41BCC"/>
    <w:rsid w:val="00A42333"/>
    <w:rsid w:val="00A437D4"/>
    <w:rsid w:val="00A5288D"/>
    <w:rsid w:val="00A54932"/>
    <w:rsid w:val="00A55175"/>
    <w:rsid w:val="00A566B1"/>
    <w:rsid w:val="00A777D5"/>
    <w:rsid w:val="00A8429F"/>
    <w:rsid w:val="00AA4F45"/>
    <w:rsid w:val="00AB0FF9"/>
    <w:rsid w:val="00AB2491"/>
    <w:rsid w:val="00AB655D"/>
    <w:rsid w:val="00AC4EC6"/>
    <w:rsid w:val="00AD650F"/>
    <w:rsid w:val="00B00ED0"/>
    <w:rsid w:val="00B048E5"/>
    <w:rsid w:val="00B11405"/>
    <w:rsid w:val="00B14C08"/>
    <w:rsid w:val="00B16591"/>
    <w:rsid w:val="00B272BE"/>
    <w:rsid w:val="00B454D7"/>
    <w:rsid w:val="00B45575"/>
    <w:rsid w:val="00B5636C"/>
    <w:rsid w:val="00B56539"/>
    <w:rsid w:val="00B56F13"/>
    <w:rsid w:val="00B600BD"/>
    <w:rsid w:val="00B74347"/>
    <w:rsid w:val="00B76A1F"/>
    <w:rsid w:val="00B81E99"/>
    <w:rsid w:val="00B87D7C"/>
    <w:rsid w:val="00B921E7"/>
    <w:rsid w:val="00BA1E9B"/>
    <w:rsid w:val="00BB063B"/>
    <w:rsid w:val="00BB31E5"/>
    <w:rsid w:val="00BB3D01"/>
    <w:rsid w:val="00BD1103"/>
    <w:rsid w:val="00BD2814"/>
    <w:rsid w:val="00C07AF4"/>
    <w:rsid w:val="00C17073"/>
    <w:rsid w:val="00C34CAA"/>
    <w:rsid w:val="00C63F00"/>
    <w:rsid w:val="00C65AFD"/>
    <w:rsid w:val="00C779C1"/>
    <w:rsid w:val="00CA2CA0"/>
    <w:rsid w:val="00CB05C3"/>
    <w:rsid w:val="00CB66BC"/>
    <w:rsid w:val="00CD12F4"/>
    <w:rsid w:val="00CD652D"/>
    <w:rsid w:val="00CF2826"/>
    <w:rsid w:val="00CF7FCE"/>
    <w:rsid w:val="00D103A9"/>
    <w:rsid w:val="00D12EF5"/>
    <w:rsid w:val="00D27E64"/>
    <w:rsid w:val="00D37948"/>
    <w:rsid w:val="00D559D1"/>
    <w:rsid w:val="00D66651"/>
    <w:rsid w:val="00D80EDE"/>
    <w:rsid w:val="00D865CC"/>
    <w:rsid w:val="00D9785E"/>
    <w:rsid w:val="00DA76B8"/>
    <w:rsid w:val="00DC110D"/>
    <w:rsid w:val="00DD25FD"/>
    <w:rsid w:val="00DD37E8"/>
    <w:rsid w:val="00DE488B"/>
    <w:rsid w:val="00DE532F"/>
    <w:rsid w:val="00DE6343"/>
    <w:rsid w:val="00DF3527"/>
    <w:rsid w:val="00E13312"/>
    <w:rsid w:val="00E170EF"/>
    <w:rsid w:val="00E23DC9"/>
    <w:rsid w:val="00E23FAB"/>
    <w:rsid w:val="00E35189"/>
    <w:rsid w:val="00E410FE"/>
    <w:rsid w:val="00E5493D"/>
    <w:rsid w:val="00E54DEE"/>
    <w:rsid w:val="00E66B3B"/>
    <w:rsid w:val="00E71A23"/>
    <w:rsid w:val="00E7688A"/>
    <w:rsid w:val="00E90588"/>
    <w:rsid w:val="00E96B34"/>
    <w:rsid w:val="00EB6A10"/>
    <w:rsid w:val="00EC392D"/>
    <w:rsid w:val="00ED051D"/>
    <w:rsid w:val="00ED1F72"/>
    <w:rsid w:val="00EE632B"/>
    <w:rsid w:val="00EE6A87"/>
    <w:rsid w:val="00EF31B0"/>
    <w:rsid w:val="00EF324F"/>
    <w:rsid w:val="00F01D08"/>
    <w:rsid w:val="00F03154"/>
    <w:rsid w:val="00F13FF2"/>
    <w:rsid w:val="00F20930"/>
    <w:rsid w:val="00F23972"/>
    <w:rsid w:val="00F24457"/>
    <w:rsid w:val="00F24EF0"/>
    <w:rsid w:val="00F25C9D"/>
    <w:rsid w:val="00F47D43"/>
    <w:rsid w:val="00F50A94"/>
    <w:rsid w:val="00F55A52"/>
    <w:rsid w:val="00F60BB2"/>
    <w:rsid w:val="00F64172"/>
    <w:rsid w:val="00F66C5E"/>
    <w:rsid w:val="00F71B65"/>
    <w:rsid w:val="00F72776"/>
    <w:rsid w:val="00F82171"/>
    <w:rsid w:val="00F844B8"/>
    <w:rsid w:val="00F97EB9"/>
    <w:rsid w:val="00FB0DAC"/>
    <w:rsid w:val="00FB3BC8"/>
    <w:rsid w:val="00FB4375"/>
    <w:rsid w:val="00FC3BFC"/>
    <w:rsid w:val="00FC660E"/>
    <w:rsid w:val="00FD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2397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2397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2397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2397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2397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2397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23972"/>
  </w:style>
  <w:style w:type="paragraph" w:styleId="a3">
    <w:name w:val="Balloon Text"/>
    <w:basedOn w:val="a"/>
    <w:link w:val="a4"/>
    <w:uiPriority w:val="99"/>
    <w:semiHidden/>
    <w:unhideWhenUsed/>
    <w:rsid w:val="00236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rsid w:val="00E71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F23972"/>
    <w:rPr>
      <w:color w:val="0000FF"/>
      <w:u w:val="none"/>
    </w:rPr>
  </w:style>
  <w:style w:type="character" w:styleId="a8">
    <w:name w:val="FollowedHyperlink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B050"/>
      <w:sz w:val="28"/>
      <w:szCs w:val="28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11">
    <w:name w:val="Сетка таблицы1"/>
    <w:basedOn w:val="a1"/>
    <w:next w:val="a6"/>
    <w:rsid w:val="00A549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rPr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numbering" w:customStyle="1" w:styleId="31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22">
    <w:name w:val="Сетка таблицы2"/>
    <w:basedOn w:val="a1"/>
    <w:next w:val="a6"/>
    <w:rsid w:val="00E351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1">
    <w:name w:val="Нет списка4"/>
    <w:next w:val="a2"/>
    <w:uiPriority w:val="99"/>
    <w:semiHidden/>
    <w:unhideWhenUsed/>
    <w:rsid w:val="00356683"/>
  </w:style>
  <w:style w:type="table" w:customStyle="1" w:styleId="32">
    <w:name w:val="Сетка таблицы3"/>
    <w:basedOn w:val="a1"/>
    <w:next w:val="a6"/>
    <w:rsid w:val="007A0C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850E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rsid w:val="004014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F8217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8217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F8217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F8217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23972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F23972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semiHidden/>
    <w:rsid w:val="00F8217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2397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2397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2397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2397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2397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2397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2397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2397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2397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2397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2397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2397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23972"/>
  </w:style>
  <w:style w:type="paragraph" w:styleId="a3">
    <w:name w:val="Balloon Text"/>
    <w:basedOn w:val="a"/>
    <w:link w:val="a4"/>
    <w:uiPriority w:val="99"/>
    <w:semiHidden/>
    <w:unhideWhenUsed/>
    <w:rsid w:val="00236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rsid w:val="00E71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F23972"/>
    <w:rPr>
      <w:color w:val="0000FF"/>
      <w:u w:val="none"/>
    </w:rPr>
  </w:style>
  <w:style w:type="character" w:styleId="a8">
    <w:name w:val="FollowedHyperlink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B050"/>
      <w:sz w:val="28"/>
      <w:szCs w:val="28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11">
    <w:name w:val="Сетка таблицы1"/>
    <w:basedOn w:val="a1"/>
    <w:next w:val="a6"/>
    <w:rsid w:val="00A549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rPr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numbering" w:customStyle="1" w:styleId="31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22">
    <w:name w:val="Сетка таблицы2"/>
    <w:basedOn w:val="a1"/>
    <w:next w:val="a6"/>
    <w:rsid w:val="00E351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1">
    <w:name w:val="Нет списка4"/>
    <w:next w:val="a2"/>
    <w:uiPriority w:val="99"/>
    <w:semiHidden/>
    <w:unhideWhenUsed/>
    <w:rsid w:val="00356683"/>
  </w:style>
  <w:style w:type="table" w:customStyle="1" w:styleId="32">
    <w:name w:val="Сетка таблицы3"/>
    <w:basedOn w:val="a1"/>
    <w:next w:val="a6"/>
    <w:rsid w:val="007A0C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850E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rsid w:val="004014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F8217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8217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F8217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F8217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23972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F23972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semiHidden/>
    <w:rsid w:val="00F8217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2397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2397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2397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2397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2397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2397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A6D92-C297-48B0-83DC-A4DCBFC5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46</Pages>
  <Words>6561</Words>
  <Characters>37403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2021-07-12T10:45:00Z</cp:lastPrinted>
  <dcterms:created xsi:type="dcterms:W3CDTF">2021-08-11T10:05:00Z</dcterms:created>
  <dcterms:modified xsi:type="dcterms:W3CDTF">2021-08-11T10:05:00Z</dcterms:modified>
</cp:coreProperties>
</file>