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7EB0E" w14:textId="77777777" w:rsidR="00631A91" w:rsidRDefault="00644507" w:rsidP="00631A91">
      <w:pPr>
        <w:pageBreakBefore/>
        <w:ind w:firstLine="709"/>
        <w:jc w:val="center"/>
        <w:rPr>
          <w:rFonts w:cs="Arial"/>
        </w:rPr>
      </w:pPr>
      <w:bookmarkStart w:id="0" w:name="_GoBack"/>
      <w:r>
        <w:rPr>
          <w:rFonts w:cs="Arial"/>
          <w:noProof/>
        </w:rPr>
        <w:drawing>
          <wp:inline distT="0" distB="0" distL="0" distR="0" wp14:anchorId="4E253A1F" wp14:editId="0533A4F6">
            <wp:extent cx="476250" cy="6477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EC14CC2" w14:textId="77777777" w:rsidR="00165A0D" w:rsidRPr="00631A91" w:rsidRDefault="00165A0D" w:rsidP="00631A91">
      <w:pPr>
        <w:ind w:firstLine="709"/>
        <w:jc w:val="center"/>
        <w:rPr>
          <w:rFonts w:cs="Arial"/>
        </w:rPr>
      </w:pPr>
    </w:p>
    <w:p w14:paraId="48AA6BB1" w14:textId="77777777" w:rsidR="00165A0D" w:rsidRPr="00631A91" w:rsidRDefault="00165A0D" w:rsidP="00631A91">
      <w:pPr>
        <w:ind w:firstLine="709"/>
        <w:jc w:val="center"/>
        <w:rPr>
          <w:rFonts w:cs="Arial"/>
          <w:bCs/>
        </w:rPr>
      </w:pPr>
      <w:r w:rsidRPr="00631A91">
        <w:rPr>
          <w:rFonts w:cs="Arial"/>
          <w:bCs/>
        </w:rPr>
        <w:t>АДМИНИСТРАЦИЯ</w:t>
      </w:r>
    </w:p>
    <w:p w14:paraId="4CF24E80" w14:textId="77777777" w:rsidR="00165A0D" w:rsidRPr="00631A91" w:rsidRDefault="00165A0D" w:rsidP="00631A91">
      <w:pPr>
        <w:ind w:firstLine="709"/>
        <w:contextualSpacing/>
        <w:jc w:val="center"/>
        <w:rPr>
          <w:rFonts w:cs="Arial"/>
          <w:bCs/>
        </w:rPr>
      </w:pPr>
      <w:r w:rsidRPr="00631A91">
        <w:rPr>
          <w:rFonts w:cs="Arial"/>
          <w:bCs/>
        </w:rPr>
        <w:t>КАЛАЧЕЕВСКОГО МУНИЦИПАЛЬНОГО РАЙОНА</w:t>
      </w:r>
    </w:p>
    <w:p w14:paraId="06BA5F3E" w14:textId="77777777" w:rsidR="00165A0D" w:rsidRPr="00631A91" w:rsidRDefault="00165A0D" w:rsidP="00631A91">
      <w:pPr>
        <w:ind w:firstLine="709"/>
        <w:contextualSpacing/>
        <w:jc w:val="center"/>
        <w:rPr>
          <w:rFonts w:cs="Arial"/>
          <w:bCs/>
        </w:rPr>
      </w:pPr>
      <w:r w:rsidRPr="00631A91">
        <w:rPr>
          <w:rFonts w:cs="Arial"/>
          <w:bCs/>
        </w:rPr>
        <w:t>ВОРОНЕЖСКОЙ ОБЛАСТИ</w:t>
      </w:r>
    </w:p>
    <w:p w14:paraId="36E47FBA" w14:textId="77777777" w:rsidR="00165A0D" w:rsidRPr="00631A91" w:rsidRDefault="00165A0D" w:rsidP="00631A91">
      <w:pPr>
        <w:ind w:firstLine="709"/>
        <w:contextualSpacing/>
        <w:jc w:val="center"/>
        <w:rPr>
          <w:rFonts w:cs="Arial"/>
          <w:bCs/>
          <w:position w:val="40"/>
        </w:rPr>
      </w:pPr>
      <w:r w:rsidRPr="00631A91">
        <w:rPr>
          <w:rFonts w:cs="Arial"/>
          <w:bCs/>
          <w:position w:val="40"/>
        </w:rPr>
        <w:t>ПОСТАНОВЛЕНИЕ</w:t>
      </w:r>
    </w:p>
    <w:p w14:paraId="7704D0DE" w14:textId="77777777" w:rsidR="00165A0D" w:rsidRPr="00631A91" w:rsidRDefault="00165A0D" w:rsidP="00631A91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631A91">
        <w:rPr>
          <w:rFonts w:cs="Arial"/>
          <w:color w:val="000000"/>
          <w:kern w:val="1"/>
          <w:lang w:eastAsia="ar-SA"/>
        </w:rPr>
        <w:t xml:space="preserve"> "</w:t>
      </w:r>
      <w:r w:rsidR="00631A91">
        <w:rPr>
          <w:rFonts w:cs="Arial"/>
          <w:color w:val="000000"/>
          <w:kern w:val="1"/>
          <w:lang w:eastAsia="ar-SA"/>
        </w:rPr>
        <w:t xml:space="preserve"> </w:t>
      </w:r>
      <w:r w:rsidR="00795C06" w:rsidRPr="00631A91">
        <w:rPr>
          <w:rFonts w:cs="Arial"/>
          <w:color w:val="000000"/>
          <w:kern w:val="1"/>
          <w:lang w:eastAsia="ar-SA"/>
        </w:rPr>
        <w:t>11</w:t>
      </w:r>
      <w:r w:rsidRPr="00631A91">
        <w:rPr>
          <w:rFonts w:cs="Arial"/>
          <w:color w:val="000000"/>
          <w:kern w:val="1"/>
          <w:lang w:eastAsia="ar-SA"/>
        </w:rPr>
        <w:t xml:space="preserve"> " </w:t>
      </w:r>
      <w:r w:rsidR="00631A91">
        <w:rPr>
          <w:rFonts w:cs="Arial"/>
          <w:color w:val="000000"/>
          <w:kern w:val="1"/>
          <w:lang w:eastAsia="ar-SA"/>
        </w:rPr>
        <w:t xml:space="preserve">января </w:t>
      </w:r>
      <w:r w:rsidRPr="00631A91">
        <w:rPr>
          <w:rFonts w:cs="Arial"/>
          <w:color w:val="000000"/>
          <w:kern w:val="1"/>
          <w:lang w:eastAsia="ar-SA"/>
        </w:rPr>
        <w:t>2023 г.</w:t>
      </w:r>
      <w:r w:rsidR="00631A91">
        <w:rPr>
          <w:rFonts w:cs="Arial"/>
          <w:color w:val="000000"/>
          <w:kern w:val="1"/>
          <w:lang w:eastAsia="ar-SA"/>
        </w:rPr>
        <w:t xml:space="preserve"> </w:t>
      </w:r>
      <w:r w:rsidRPr="00631A91">
        <w:rPr>
          <w:rFonts w:cs="Arial"/>
          <w:color w:val="000000"/>
          <w:kern w:val="1"/>
          <w:lang w:eastAsia="ar-SA"/>
        </w:rPr>
        <w:t>№</w:t>
      </w:r>
      <w:r w:rsidR="00795C06" w:rsidRPr="00631A91">
        <w:rPr>
          <w:rFonts w:cs="Arial"/>
          <w:color w:val="000000"/>
          <w:kern w:val="1"/>
          <w:lang w:eastAsia="ar-SA"/>
        </w:rPr>
        <w:t xml:space="preserve"> 6</w:t>
      </w:r>
    </w:p>
    <w:p w14:paraId="0ECDCDBC" w14:textId="77777777" w:rsidR="00631A91" w:rsidRDefault="00631A91" w:rsidP="00631A91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165A0D" w:rsidRPr="00631A91">
        <w:rPr>
          <w:rFonts w:cs="Arial"/>
          <w:kern w:val="1"/>
          <w:lang w:eastAsia="ar-SA"/>
        </w:rPr>
        <w:t>г. Калач</w:t>
      </w:r>
    </w:p>
    <w:p w14:paraId="085A6D28" w14:textId="77777777" w:rsidR="00165A0D" w:rsidRPr="00631A91" w:rsidRDefault="00165A0D" w:rsidP="00631A91">
      <w:pPr>
        <w:ind w:firstLine="709"/>
        <w:rPr>
          <w:rFonts w:cs="Arial"/>
        </w:rPr>
      </w:pPr>
    </w:p>
    <w:p w14:paraId="101A526E" w14:textId="77777777" w:rsidR="00631A91" w:rsidRDefault="00165A0D" w:rsidP="00631A91">
      <w:pPr>
        <w:pStyle w:val="Title"/>
      </w:pPr>
      <w:r w:rsidRPr="00631A91">
        <w:t>О внесении изменений в постановление администрации Калачеевского муниципального района от 01.10.2020 года № 620 «О создании административной комиссии администрации Калачеевского муниципального района</w:t>
      </w:r>
      <w:r w:rsidR="00631A91">
        <w:t>»</w:t>
      </w:r>
    </w:p>
    <w:p w14:paraId="5CD8F098" w14:textId="77777777" w:rsidR="00165A0D" w:rsidRPr="00631A91" w:rsidRDefault="00631A91" w:rsidP="00631A9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992DEA0" w14:textId="77777777" w:rsidR="00165A0D" w:rsidRPr="00631A91" w:rsidRDefault="00165A0D" w:rsidP="00631A91">
      <w:pPr>
        <w:widowControl w:val="0"/>
        <w:suppressAutoHyphens/>
        <w:ind w:firstLine="709"/>
        <w:rPr>
          <w:rFonts w:eastAsia="Lucida Sans Unicode" w:cs="Arial"/>
          <w:kern w:val="1"/>
        </w:rPr>
      </w:pPr>
      <w:r w:rsidRPr="00631A91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631A91">
        <w:rPr>
          <w:rFonts w:eastAsia="Lucida Sans Unicode" w:cs="Arial"/>
          <w:bCs/>
          <w:kern w:val="1"/>
        </w:rPr>
        <w:t>постановляет:</w:t>
      </w:r>
    </w:p>
    <w:p w14:paraId="627346B6" w14:textId="77777777" w:rsidR="00165A0D" w:rsidRPr="00631A91" w:rsidRDefault="00165A0D" w:rsidP="00631A91">
      <w:pPr>
        <w:ind w:firstLine="709"/>
        <w:rPr>
          <w:rFonts w:cs="Arial"/>
        </w:rPr>
      </w:pPr>
      <w:r w:rsidRPr="00631A91">
        <w:rPr>
          <w:rFonts w:cs="Arial"/>
        </w:rPr>
        <w:t>1.Внести в состав административной комиссии, утвержденный постановлением</w:t>
      </w:r>
      <w:r w:rsidR="00631A91">
        <w:rPr>
          <w:rFonts w:cs="Arial"/>
        </w:rPr>
        <w:t xml:space="preserve"> </w:t>
      </w:r>
      <w:r w:rsidRPr="00631A91">
        <w:rPr>
          <w:rFonts w:cs="Arial"/>
        </w:rPr>
        <w:t>администрации Калачеевского муниципального района от 01.10.2020 г. № 620</w:t>
      </w:r>
      <w:r w:rsidR="00631A91">
        <w:rPr>
          <w:rFonts w:cs="Arial"/>
        </w:rPr>
        <w:t xml:space="preserve"> </w:t>
      </w:r>
      <w:r w:rsidRPr="00631A91">
        <w:rPr>
          <w:rFonts w:cs="Arial"/>
        </w:rPr>
        <w:t>«О создании административной комиссии администрации Калачеевского муниципального района», следующие изменения:</w:t>
      </w:r>
    </w:p>
    <w:p w14:paraId="7B6CA2DC" w14:textId="77777777" w:rsidR="00165A0D" w:rsidRPr="00631A91" w:rsidRDefault="00165A0D" w:rsidP="00631A91">
      <w:pPr>
        <w:snapToGrid w:val="0"/>
        <w:ind w:firstLine="709"/>
        <w:rPr>
          <w:rFonts w:cs="Arial"/>
          <w:color w:val="000000"/>
        </w:rPr>
      </w:pPr>
      <w:r w:rsidRPr="00631A91">
        <w:rPr>
          <w:rFonts w:eastAsia="Lucida Sans Unicode" w:cs="Arial"/>
          <w:kern w:val="1"/>
        </w:rPr>
        <w:t>1.1. Включить в</w:t>
      </w:r>
      <w:r w:rsidR="00631A91">
        <w:rPr>
          <w:rFonts w:eastAsia="Lucida Sans Unicode" w:cs="Arial"/>
          <w:kern w:val="1"/>
        </w:rPr>
        <w:t xml:space="preserve"> </w:t>
      </w:r>
      <w:r w:rsidRPr="00631A91">
        <w:rPr>
          <w:rFonts w:eastAsia="Lucida Sans Unicode" w:cs="Arial"/>
          <w:kern w:val="1"/>
        </w:rPr>
        <w:t xml:space="preserve">состав </w:t>
      </w:r>
      <w:r w:rsidRPr="00631A91">
        <w:rPr>
          <w:rFonts w:cs="Arial"/>
        </w:rPr>
        <w:t>административной комиссии Ржевскую Татьяну Александровну – секретаря – референта администрации Пригородного сельского поселения.</w:t>
      </w:r>
      <w:r w:rsidRPr="00631A91">
        <w:rPr>
          <w:rFonts w:cs="Arial"/>
          <w:color w:val="000000"/>
        </w:rPr>
        <w:t xml:space="preserve"> </w:t>
      </w:r>
    </w:p>
    <w:p w14:paraId="11B0BD99" w14:textId="77777777" w:rsidR="00165A0D" w:rsidRPr="00631A91" w:rsidRDefault="00165A0D" w:rsidP="00631A91">
      <w:pPr>
        <w:snapToGrid w:val="0"/>
        <w:ind w:firstLine="709"/>
        <w:rPr>
          <w:rFonts w:cs="Arial"/>
        </w:rPr>
      </w:pPr>
      <w:r w:rsidRPr="00631A91">
        <w:rPr>
          <w:rFonts w:cs="Arial"/>
          <w:color w:val="000000"/>
        </w:rPr>
        <w:t>2. Включить в перечень должностных лиц, уполномоченных составлять протоколы об административных правонарушениях</w:t>
      </w:r>
      <w:r w:rsidRPr="00631A91">
        <w:rPr>
          <w:rFonts w:cs="Arial"/>
        </w:rPr>
        <w:t xml:space="preserve">, Ржевскую Татьяну Александровну. </w:t>
      </w:r>
    </w:p>
    <w:p w14:paraId="44664ACF" w14:textId="77777777" w:rsidR="00165A0D" w:rsidRPr="00631A91" w:rsidRDefault="00165A0D" w:rsidP="00631A91">
      <w:pPr>
        <w:ind w:firstLine="709"/>
        <w:rPr>
          <w:rFonts w:cs="Arial"/>
        </w:rPr>
      </w:pPr>
      <w:r w:rsidRPr="00631A91">
        <w:rPr>
          <w:rFonts w:cs="Arial"/>
        </w:rPr>
        <w:t>3. 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14:paraId="2350B1D4" w14:textId="77777777" w:rsidR="00631A91" w:rsidRDefault="00165A0D" w:rsidP="00631A91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631A91">
        <w:rPr>
          <w:rFonts w:cs="Arial"/>
          <w:color w:val="000000"/>
        </w:rPr>
        <w:t>4</w:t>
      </w:r>
      <w:r w:rsidRPr="00631A91">
        <w:rPr>
          <w:rFonts w:eastAsia="Lucida Sans Unicode" w:cs="Arial"/>
          <w:color w:val="000000"/>
          <w:kern w:val="1"/>
        </w:rPr>
        <w:t xml:space="preserve">. </w:t>
      </w:r>
      <w:r w:rsidRPr="00631A91">
        <w:rPr>
          <w:rFonts w:cs="Arial"/>
        </w:rPr>
        <w:t xml:space="preserve">Контроль за исполнением настоящего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31A91" w:rsidRPr="00546F3E" w14:paraId="52920CC2" w14:textId="77777777" w:rsidTr="00546F3E">
        <w:tc>
          <w:tcPr>
            <w:tcW w:w="3284" w:type="dxa"/>
            <w:shd w:val="clear" w:color="auto" w:fill="auto"/>
          </w:tcPr>
          <w:p w14:paraId="69C2E88E" w14:textId="77777777" w:rsidR="00631A91" w:rsidRPr="00546F3E" w:rsidRDefault="00631A91" w:rsidP="00546F3E">
            <w:pPr>
              <w:ind w:firstLine="0"/>
              <w:rPr>
                <w:rFonts w:cs="Arial"/>
              </w:rPr>
            </w:pPr>
            <w:r w:rsidRPr="00546F3E">
              <w:rPr>
                <w:rFonts w:cs="Arial"/>
              </w:rPr>
              <w:t>Глава администрации</w:t>
            </w:r>
          </w:p>
          <w:p w14:paraId="756087EB" w14:textId="77777777" w:rsidR="00631A91" w:rsidRPr="00546F3E" w:rsidRDefault="00631A91" w:rsidP="00546F3E">
            <w:pPr>
              <w:ind w:firstLine="0"/>
              <w:rPr>
                <w:rFonts w:cs="Arial"/>
              </w:rPr>
            </w:pPr>
            <w:r w:rsidRPr="00546F3E">
              <w:rPr>
                <w:rFonts w:cs="Arial"/>
              </w:rPr>
              <w:t xml:space="preserve">Калачеевского муниципального района </w:t>
            </w:r>
          </w:p>
          <w:p w14:paraId="134B37A3" w14:textId="77777777" w:rsidR="00631A91" w:rsidRPr="00546F3E" w:rsidRDefault="00631A91" w:rsidP="00546F3E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47A22608" w14:textId="77777777" w:rsidR="00631A91" w:rsidRPr="00546F3E" w:rsidRDefault="00631A91" w:rsidP="00546F3E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299D520" w14:textId="77777777" w:rsidR="00631A91" w:rsidRPr="00546F3E" w:rsidRDefault="00631A91" w:rsidP="00546F3E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  <w:r w:rsidRPr="00546F3E">
              <w:rPr>
                <w:rFonts w:cs="Arial"/>
              </w:rPr>
              <w:t xml:space="preserve">Н.Т. </w:t>
            </w:r>
            <w:proofErr w:type="spellStart"/>
            <w:r w:rsidRPr="00546F3E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48004A0A" w14:textId="77777777" w:rsidR="00631A91" w:rsidRDefault="00631A91" w:rsidP="00631A91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</w:p>
    <w:sectPr w:rsidR="00631A91" w:rsidSect="00631A91">
      <w:head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BFEB6" w14:textId="77777777" w:rsidR="008844B1" w:rsidRDefault="008844B1" w:rsidP="00631A91">
      <w:r>
        <w:separator/>
      </w:r>
    </w:p>
  </w:endnote>
  <w:endnote w:type="continuationSeparator" w:id="0">
    <w:p w14:paraId="0E267F1C" w14:textId="77777777" w:rsidR="008844B1" w:rsidRDefault="008844B1" w:rsidP="0063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2ADEB" w14:textId="77777777" w:rsidR="008844B1" w:rsidRDefault="008844B1" w:rsidP="00631A91">
      <w:r>
        <w:separator/>
      </w:r>
    </w:p>
  </w:footnote>
  <w:footnote w:type="continuationSeparator" w:id="0">
    <w:p w14:paraId="578E8EDF" w14:textId="77777777" w:rsidR="008844B1" w:rsidRDefault="008844B1" w:rsidP="0063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B6624" w14:textId="77777777" w:rsidR="00631A91" w:rsidRPr="00FC3123" w:rsidRDefault="00631A91" w:rsidP="00D44988">
    <w:pPr>
      <w:pStyle w:val="a9"/>
      <w:ind w:firstLine="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8D7"/>
    <w:rsid w:val="00035033"/>
    <w:rsid w:val="00082EBE"/>
    <w:rsid w:val="0009685D"/>
    <w:rsid w:val="00165A0D"/>
    <w:rsid w:val="00272CC4"/>
    <w:rsid w:val="002E45FA"/>
    <w:rsid w:val="003167A4"/>
    <w:rsid w:val="003E0003"/>
    <w:rsid w:val="0044675A"/>
    <w:rsid w:val="004F4F7A"/>
    <w:rsid w:val="00546F3E"/>
    <w:rsid w:val="00631A91"/>
    <w:rsid w:val="00644507"/>
    <w:rsid w:val="00795C06"/>
    <w:rsid w:val="00830567"/>
    <w:rsid w:val="00835CCD"/>
    <w:rsid w:val="008844B1"/>
    <w:rsid w:val="00A178D7"/>
    <w:rsid w:val="00A41AEB"/>
    <w:rsid w:val="00A86A9A"/>
    <w:rsid w:val="00B9695E"/>
    <w:rsid w:val="00D245EC"/>
    <w:rsid w:val="00D44988"/>
    <w:rsid w:val="00D5177F"/>
    <w:rsid w:val="00DC4F1F"/>
    <w:rsid w:val="00F37ABE"/>
    <w:rsid w:val="00F6054A"/>
    <w:rsid w:val="00FC3123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A33"/>
  <w15:docId w15:val="{56D45825-681F-4BB4-9DC8-102EE358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4450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45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45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45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450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350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631A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31A9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31A9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31A9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445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64450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31A9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445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644507"/>
    <w:rPr>
      <w:color w:val="0000FF"/>
      <w:u w:val="none"/>
    </w:rPr>
  </w:style>
  <w:style w:type="table" w:styleId="a8">
    <w:name w:val="Table Grid"/>
    <w:basedOn w:val="a1"/>
    <w:uiPriority w:val="39"/>
    <w:rsid w:val="0063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1A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31A9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31A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31A9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4450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450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50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4450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445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2023-01-19T11:57:00Z</cp:lastPrinted>
  <dcterms:created xsi:type="dcterms:W3CDTF">2023-03-14T05:33:00Z</dcterms:created>
  <dcterms:modified xsi:type="dcterms:W3CDTF">2023-03-14T10:53:00Z</dcterms:modified>
</cp:coreProperties>
</file>