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BD1C2E" w:rsidRDefault="00BD1C2E" w:rsidP="00BD1C2E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BD1C2E" w:rsidRDefault="00C20469" w:rsidP="00BD1C2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FC" w:rsidRPr="000023FC" w:rsidRDefault="000023FC" w:rsidP="000023FC">
      <w:pPr>
        <w:ind w:firstLine="0"/>
        <w:jc w:val="center"/>
        <w:rPr>
          <w:rFonts w:cs="Arial"/>
        </w:rPr>
      </w:pPr>
      <w:r w:rsidRPr="000023FC">
        <w:rPr>
          <w:rFonts w:cs="Arial"/>
        </w:rPr>
        <w:t xml:space="preserve">АДМИНИСТРАЦИЯ </w:t>
      </w:r>
    </w:p>
    <w:p w:rsidR="000023FC" w:rsidRPr="000023FC" w:rsidRDefault="000023FC" w:rsidP="000023FC">
      <w:pPr>
        <w:ind w:firstLine="0"/>
        <w:jc w:val="center"/>
        <w:rPr>
          <w:rFonts w:cs="Arial"/>
        </w:rPr>
      </w:pPr>
      <w:r w:rsidRPr="000023FC">
        <w:rPr>
          <w:rFonts w:cs="Arial"/>
        </w:rPr>
        <w:t>КАЛАЧЕЕВСКОГО МУНИЦИПАЛЬНОГО РАЙОНА</w:t>
      </w:r>
    </w:p>
    <w:p w:rsidR="000023FC" w:rsidRPr="000023FC" w:rsidRDefault="000023FC" w:rsidP="000023FC">
      <w:pPr>
        <w:ind w:firstLine="0"/>
        <w:jc w:val="center"/>
        <w:rPr>
          <w:rFonts w:cs="Arial"/>
        </w:rPr>
      </w:pPr>
      <w:r w:rsidRPr="000023FC">
        <w:rPr>
          <w:rFonts w:cs="Arial"/>
        </w:rPr>
        <w:t>ВОРОНЕЖСКОЙ ОБЛАСТИ</w:t>
      </w:r>
    </w:p>
    <w:p w:rsidR="000023FC" w:rsidRPr="000023FC" w:rsidRDefault="000023FC" w:rsidP="000023FC">
      <w:pPr>
        <w:ind w:firstLine="0"/>
        <w:jc w:val="center"/>
        <w:rPr>
          <w:rFonts w:ascii="Times New Roman" w:hAnsi="Times New Roman"/>
          <w:b/>
          <w:sz w:val="48"/>
          <w:szCs w:val="48"/>
        </w:rPr>
      </w:pPr>
      <w:r w:rsidRPr="000023FC">
        <w:rPr>
          <w:rFonts w:cs="Arial"/>
        </w:rPr>
        <w:t>ПОСТАНОВЛЕНИЕ</w:t>
      </w:r>
    </w:p>
    <w:p w:rsidR="00BD1C2E" w:rsidRDefault="00BD1C2E" w:rsidP="00BD1C2E">
      <w:pPr>
        <w:ind w:firstLine="709"/>
        <w:rPr>
          <w:rFonts w:cs="Arial"/>
        </w:rPr>
      </w:pPr>
    </w:p>
    <w:p w:rsidR="00236C0D" w:rsidRPr="00BD1C2E" w:rsidRDefault="00236C0D" w:rsidP="00BD1C2E">
      <w:pPr>
        <w:ind w:firstLine="709"/>
        <w:rPr>
          <w:rFonts w:cs="Arial"/>
        </w:rPr>
      </w:pPr>
    </w:p>
    <w:p w:rsidR="00236C0D" w:rsidRPr="00BD1C2E" w:rsidRDefault="00CF7FCE" w:rsidP="00BD1C2E">
      <w:pPr>
        <w:ind w:firstLine="709"/>
        <w:rPr>
          <w:rFonts w:cs="Arial"/>
        </w:rPr>
      </w:pPr>
      <w:r w:rsidRPr="00BD1C2E">
        <w:rPr>
          <w:rFonts w:cs="Arial"/>
        </w:rPr>
        <w:t>от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"</w:t>
      </w:r>
      <w:r w:rsidR="00BD1C2E" w:rsidRPr="00BD1C2E">
        <w:rPr>
          <w:rFonts w:cs="Arial"/>
        </w:rPr>
        <w:t>27</w:t>
      </w:r>
      <w:r w:rsidR="00D37948" w:rsidRPr="00BD1C2E">
        <w:rPr>
          <w:rFonts w:cs="Arial"/>
        </w:rPr>
        <w:t xml:space="preserve"> "</w:t>
      </w:r>
      <w:r w:rsidR="00E60157" w:rsidRPr="00BD1C2E">
        <w:rPr>
          <w:rFonts w:cs="Arial"/>
        </w:rPr>
        <w:t xml:space="preserve"> </w:t>
      </w:r>
      <w:r w:rsidR="00BD1C2E" w:rsidRPr="00BD1C2E">
        <w:rPr>
          <w:rFonts w:cs="Arial"/>
        </w:rPr>
        <w:t>мая</w:t>
      </w:r>
      <w:r w:rsidR="00E60157" w:rsidRPr="00BD1C2E">
        <w:rPr>
          <w:rFonts w:cs="Arial"/>
        </w:rPr>
        <w:t xml:space="preserve"> </w:t>
      </w:r>
      <w:r w:rsidR="00236C0D" w:rsidRPr="00BD1C2E">
        <w:rPr>
          <w:rFonts w:cs="Arial"/>
        </w:rPr>
        <w:t>20</w:t>
      </w:r>
      <w:r w:rsidR="00253F7F" w:rsidRPr="00BD1C2E">
        <w:rPr>
          <w:rFonts w:cs="Arial"/>
        </w:rPr>
        <w:t>2</w:t>
      </w:r>
      <w:r w:rsidR="00052811" w:rsidRPr="00BD1C2E">
        <w:rPr>
          <w:rFonts w:cs="Arial"/>
        </w:rPr>
        <w:t>4</w:t>
      </w:r>
      <w:r w:rsidR="004B55CE" w:rsidRPr="00BD1C2E">
        <w:rPr>
          <w:rFonts w:cs="Arial"/>
        </w:rPr>
        <w:t xml:space="preserve"> </w:t>
      </w:r>
      <w:r w:rsidR="003802DF" w:rsidRPr="00BD1C2E">
        <w:rPr>
          <w:rFonts w:cs="Arial"/>
        </w:rPr>
        <w:t>г.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 xml:space="preserve">№ </w:t>
      </w:r>
      <w:r w:rsidR="00BD1C2E" w:rsidRPr="00BD1C2E">
        <w:rPr>
          <w:rFonts w:cs="Arial"/>
        </w:rPr>
        <w:t>645</w:t>
      </w:r>
    </w:p>
    <w:p w:rsidR="00BD1C2E" w:rsidRDefault="00BD1C2E" w:rsidP="00BD1C2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BD1C2E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4B05A1" w:rsidRPr="00BD1C2E" w:rsidRDefault="004B05A1" w:rsidP="00BD1C2E">
      <w:pPr>
        <w:ind w:firstLine="709"/>
        <w:contextualSpacing/>
        <w:rPr>
          <w:rFonts w:cs="Arial"/>
        </w:rPr>
      </w:pPr>
    </w:p>
    <w:p w:rsidR="00BD1C2E" w:rsidRPr="000023FC" w:rsidRDefault="00EC2087" w:rsidP="000023F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023FC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 от 11.10.2019 г.№ 605 «Об утверждении муниципальной программы</w:t>
      </w:r>
      <w:r w:rsidR="000023FC" w:rsidRPr="000023FC">
        <w:rPr>
          <w:rFonts w:cs="Arial"/>
          <w:b/>
          <w:bCs/>
          <w:kern w:val="28"/>
          <w:sz w:val="32"/>
          <w:szCs w:val="32"/>
        </w:rPr>
        <w:t xml:space="preserve"> </w:t>
      </w:r>
      <w:r w:rsidRPr="000023FC">
        <w:rPr>
          <w:rFonts w:cs="Arial"/>
          <w:b/>
          <w:bCs/>
          <w:kern w:val="28"/>
          <w:sz w:val="32"/>
          <w:szCs w:val="32"/>
        </w:rPr>
        <w:t xml:space="preserve"> «Развитие культуры и туризма в Калачеевском муниципальном</w:t>
      </w:r>
      <w:r w:rsidR="00BD1C2E" w:rsidRPr="000023FC">
        <w:rPr>
          <w:rFonts w:cs="Arial"/>
          <w:b/>
          <w:bCs/>
          <w:kern w:val="28"/>
          <w:sz w:val="32"/>
          <w:szCs w:val="32"/>
        </w:rPr>
        <w:t xml:space="preserve"> </w:t>
      </w:r>
      <w:r w:rsidRPr="000023FC">
        <w:rPr>
          <w:rFonts w:cs="Arial"/>
          <w:b/>
          <w:bCs/>
          <w:kern w:val="28"/>
          <w:sz w:val="32"/>
          <w:szCs w:val="32"/>
        </w:rPr>
        <w:t>районе на 2020-2026 годы»»</w:t>
      </w:r>
      <w:r w:rsidR="00BD1C2E" w:rsidRPr="000023FC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BD1C2E" w:rsidRDefault="00052811" w:rsidP="00BD1C2E">
      <w:pPr>
        <w:ind w:firstLine="709"/>
        <w:contextualSpacing/>
        <w:rPr>
          <w:rFonts w:cs="Arial"/>
        </w:rPr>
      </w:pPr>
      <w:r w:rsidRPr="00BD1C2E">
        <w:rPr>
          <w:rFonts w:cs="Arial"/>
        </w:rPr>
        <w:t>В соответствии с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Бюджетным кодексом Российской Федерации, решением Совета народных депутатов от 2</w:t>
      </w:r>
      <w:r w:rsidR="00E8161D" w:rsidRPr="00BD1C2E">
        <w:rPr>
          <w:rFonts w:cs="Arial"/>
        </w:rPr>
        <w:t>2</w:t>
      </w:r>
      <w:r w:rsidR="00BD1C2E">
        <w:rPr>
          <w:rFonts w:cs="Arial"/>
        </w:rPr>
        <w:t xml:space="preserve"> </w:t>
      </w:r>
      <w:r w:rsidR="00E8161D" w:rsidRPr="00BD1C2E">
        <w:rPr>
          <w:rFonts w:cs="Arial"/>
        </w:rPr>
        <w:t>феврал</w:t>
      </w:r>
      <w:r w:rsidRPr="00BD1C2E">
        <w:rPr>
          <w:rFonts w:cs="Arial"/>
        </w:rPr>
        <w:t>я 202</w:t>
      </w:r>
      <w:r w:rsidR="00E8161D" w:rsidRPr="00BD1C2E">
        <w:rPr>
          <w:rFonts w:cs="Arial"/>
        </w:rPr>
        <w:t>4</w:t>
      </w:r>
      <w:r w:rsidRPr="00BD1C2E">
        <w:rPr>
          <w:rFonts w:cs="Arial"/>
        </w:rPr>
        <w:t xml:space="preserve"> г. № </w:t>
      </w:r>
      <w:r w:rsidR="00E8161D" w:rsidRPr="00BD1C2E">
        <w:rPr>
          <w:rFonts w:cs="Arial"/>
        </w:rPr>
        <w:t>41</w:t>
      </w:r>
      <w:r w:rsidRPr="00BD1C2E">
        <w:rPr>
          <w:rFonts w:cs="Arial"/>
        </w:rPr>
        <w:t xml:space="preserve"> «О </w:t>
      </w:r>
      <w:r w:rsidR="00084AA0" w:rsidRPr="00BD1C2E">
        <w:rPr>
          <w:rFonts w:cs="Arial"/>
        </w:rPr>
        <w:t>внесении изменений и дополнений в</w:t>
      </w:r>
      <w:r w:rsidR="00BD1C2E">
        <w:rPr>
          <w:rFonts w:cs="Arial"/>
        </w:rPr>
        <w:t xml:space="preserve"> </w:t>
      </w:r>
      <w:r w:rsidR="00084AA0" w:rsidRPr="00BD1C2E">
        <w:rPr>
          <w:rFonts w:cs="Arial"/>
        </w:rPr>
        <w:t>решение Совета народных депутатов Калачеевского муниципального района от 20 декабря 2023 года</w:t>
      </w:r>
      <w:r w:rsidR="00BD1C2E">
        <w:rPr>
          <w:rFonts w:cs="Arial"/>
        </w:rPr>
        <w:t xml:space="preserve"> </w:t>
      </w:r>
      <w:r w:rsidR="00084AA0" w:rsidRPr="00BD1C2E">
        <w:rPr>
          <w:rFonts w:cs="Arial"/>
        </w:rPr>
        <w:t xml:space="preserve">№ 35 «О </w:t>
      </w:r>
      <w:r w:rsidRPr="00BD1C2E">
        <w:rPr>
          <w:rFonts w:cs="Arial"/>
        </w:rPr>
        <w:t>муниципальном бюджете на 2024 год и на плановый период 2025 и 2026 годов» администрация Калачеевского муниципального района Воронежской области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п о с т а н о в л я е т:</w:t>
      </w:r>
      <w:r w:rsidR="00EC2087" w:rsidRPr="00BD1C2E">
        <w:rPr>
          <w:rFonts w:cs="Arial"/>
        </w:rPr>
        <w:t>:</w:t>
      </w:r>
      <w:r w:rsidR="00BD1C2E">
        <w:rPr>
          <w:rFonts w:cs="Arial"/>
        </w:rPr>
        <w:t xml:space="preserve"> </w:t>
      </w:r>
    </w:p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BD1C2E">
        <w:rPr>
          <w:rFonts w:cs="Arial"/>
        </w:rPr>
        <w:t>1.</w:t>
      </w:r>
      <w:r w:rsidR="0046454A" w:rsidRPr="00BD1C2E">
        <w:rPr>
          <w:rFonts w:cs="Arial"/>
        </w:rPr>
        <w:t>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582, от 14.12.2023 г. № 1229</w:t>
      </w:r>
      <w:r w:rsidR="00E8161D" w:rsidRPr="00BD1C2E">
        <w:rPr>
          <w:rFonts w:cs="Arial"/>
        </w:rPr>
        <w:t xml:space="preserve">, </w:t>
      </w:r>
      <w:r w:rsidR="00084AA0" w:rsidRPr="00BD1C2E">
        <w:rPr>
          <w:rFonts w:cs="Arial"/>
        </w:rPr>
        <w:t>от 18.03.2024 г. № 256</w:t>
      </w:r>
      <w:r w:rsidR="0046454A" w:rsidRPr="00BD1C2E">
        <w:rPr>
          <w:rFonts w:cs="Arial"/>
        </w:rPr>
        <w:t xml:space="preserve">) </w:t>
      </w:r>
      <w:r w:rsidR="00EC2087" w:rsidRPr="00BD1C2E">
        <w:rPr>
          <w:rFonts w:cs="Arial"/>
        </w:rPr>
        <w:t>следующие изменения:</w:t>
      </w: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EC2087" w:rsidRPr="00BD1C2E">
        <w:rPr>
          <w:rFonts w:cs="Arial"/>
        </w:rPr>
        <w:t xml:space="preserve">1.1. </w:t>
      </w:r>
      <w:r w:rsidR="0046454A" w:rsidRPr="00BD1C2E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</w:t>
      </w:r>
      <w:r w:rsidR="00EC2087" w:rsidRPr="00BD1C2E">
        <w:rPr>
          <w:rFonts w:cs="Arial"/>
        </w:rPr>
        <w:t>:</w:t>
      </w:r>
      <w:r>
        <w:rPr>
          <w:rFonts w:cs="Arial"/>
        </w:rPr>
        <w:t xml:space="preserve"> </w:t>
      </w:r>
    </w:p>
    <w:p w:rsidR="00EC2087" w:rsidRPr="00BD1C2E" w:rsidRDefault="00EC2087" w:rsidP="00BD1C2E">
      <w:pPr>
        <w:ind w:firstLine="709"/>
        <w:contextualSpacing/>
        <w:rPr>
          <w:rFonts w:cs="Arial"/>
        </w:rPr>
      </w:pPr>
      <w:r w:rsidRPr="00BD1C2E">
        <w:rPr>
          <w:rFonts w:cs="Arial"/>
        </w:rPr>
        <w:t>«</w:t>
      </w:r>
    </w:p>
    <w:p w:rsidR="00EC2087" w:rsidRPr="00BD1C2E" w:rsidRDefault="00EC2087" w:rsidP="00BD1C2E">
      <w:pPr>
        <w:ind w:firstLine="709"/>
        <w:contextualSpacing/>
        <w:rPr>
          <w:rFonts w:cs="Arial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97767B" w:rsidRPr="00BD1C2E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:rsidR="00EC2087" w:rsidRPr="00BD1C2E" w:rsidRDefault="00BD1C2E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="00EC2087" w:rsidRPr="00BD1C2E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BD1C2E">
              <w:rPr>
                <w:rFonts w:cs="Arial"/>
              </w:rPr>
              <w:t xml:space="preserve"> </w:t>
            </w:r>
          </w:p>
          <w:p w:rsidR="00EC2087" w:rsidRPr="00BD1C2E" w:rsidRDefault="00BD1C2E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="00EC2087" w:rsidRPr="00BD1C2E">
              <w:rPr>
                <w:rFonts w:cs="Arial"/>
              </w:rPr>
              <w:t xml:space="preserve">Объем средств финансирования Программы составляет </w:t>
            </w:r>
            <w:r w:rsidR="00CC58CF" w:rsidRPr="00BD1C2E">
              <w:rPr>
                <w:rFonts w:cs="Arial"/>
              </w:rPr>
              <w:t xml:space="preserve">796271,98 </w:t>
            </w:r>
            <w:r w:rsidR="00EC2087" w:rsidRPr="00BD1C2E">
              <w:rPr>
                <w:rFonts w:cs="Arial"/>
              </w:rPr>
              <w:t>тыс. рублей, в том числе:</w:t>
            </w:r>
          </w:p>
        </w:tc>
      </w:tr>
      <w:tr w:rsidR="0097767B" w:rsidRPr="00BD1C2E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МБ</w:t>
            </w:r>
          </w:p>
        </w:tc>
      </w:tr>
      <w:tr w:rsidR="0097767B" w:rsidRPr="00BD1C2E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40979,50</w:t>
            </w:r>
          </w:p>
        </w:tc>
      </w:tr>
      <w:tr w:rsidR="0097767B" w:rsidRPr="00BD1C2E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42778,73</w:t>
            </w:r>
          </w:p>
        </w:tc>
      </w:tr>
      <w:tr w:rsidR="0097767B" w:rsidRPr="00BD1C2E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</w:t>
            </w:r>
            <w:r w:rsidR="00603207" w:rsidRPr="00BD1C2E">
              <w:rPr>
                <w:rFonts w:cs="Arial"/>
              </w:rPr>
              <w:t>3218</w:t>
            </w:r>
            <w:r w:rsidRPr="00BD1C2E">
              <w:rPr>
                <w:rFonts w:cs="Arial"/>
              </w:rPr>
              <w:t>,</w:t>
            </w:r>
            <w:r w:rsidR="00603207" w:rsidRPr="00BD1C2E">
              <w:rPr>
                <w:rFonts w:cs="Arial"/>
              </w:rPr>
              <w:t>4</w:t>
            </w:r>
            <w:r w:rsidRPr="00BD1C2E">
              <w:rPr>
                <w:rFonts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60320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77913</w:t>
            </w:r>
            <w:r w:rsidR="00EC2087" w:rsidRPr="00BD1C2E">
              <w:rPr>
                <w:rFonts w:cs="Arial"/>
              </w:rPr>
              <w:t>,</w:t>
            </w:r>
            <w:r w:rsidRPr="00BD1C2E">
              <w:rPr>
                <w:rFonts w:cs="Arial"/>
              </w:rPr>
              <w:t>5</w:t>
            </w:r>
            <w:r w:rsidR="00EC2087" w:rsidRPr="00BD1C2E">
              <w:rPr>
                <w:rFonts w:cs="Arial"/>
              </w:rPr>
              <w:t>0</w:t>
            </w:r>
          </w:p>
        </w:tc>
      </w:tr>
      <w:tr w:rsidR="0097767B" w:rsidRPr="00BD1C2E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A86FD9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6015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36491</w:t>
            </w:r>
            <w:r w:rsidR="00A86FD9" w:rsidRPr="00BD1C2E">
              <w:rPr>
                <w:rFonts w:cs="Arial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A86FD9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10</w:t>
            </w:r>
            <w:r w:rsidR="00E60157" w:rsidRPr="00BD1C2E">
              <w:rPr>
                <w:rFonts w:cs="Arial"/>
              </w:rPr>
              <w:t>3224</w:t>
            </w:r>
            <w:r w:rsidRPr="00BD1C2E">
              <w:rPr>
                <w:rFonts w:cs="Arial"/>
              </w:rPr>
              <w:t>,</w:t>
            </w:r>
            <w:r w:rsidR="00E60157" w:rsidRPr="00BD1C2E">
              <w:rPr>
                <w:rFonts w:cs="Arial"/>
              </w:rPr>
              <w:t>4</w:t>
            </w:r>
            <w:r w:rsidRPr="00BD1C2E">
              <w:rPr>
                <w:rFonts w:cs="Arial"/>
              </w:rPr>
              <w:t>0</w:t>
            </w:r>
          </w:p>
        </w:tc>
      </w:tr>
      <w:tr w:rsidR="0097767B" w:rsidRPr="00BD1C2E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5A1C2B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</w:t>
            </w:r>
            <w:r w:rsidR="0046454A" w:rsidRPr="00BD1C2E">
              <w:rPr>
                <w:rFonts w:cs="Arial"/>
              </w:rPr>
              <w:t>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5A1C2B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204</w:t>
            </w:r>
            <w:r w:rsidR="0046454A" w:rsidRPr="00BD1C2E">
              <w:rPr>
                <w:rFonts w:cs="Arial"/>
              </w:rPr>
              <w:t>,</w:t>
            </w:r>
            <w:r w:rsidRPr="00BD1C2E">
              <w:rPr>
                <w:rFonts w:cs="Arial"/>
              </w:rPr>
              <w:t>1</w:t>
            </w:r>
            <w:r w:rsidR="0046454A" w:rsidRPr="00BD1C2E">
              <w:rPr>
                <w:rFonts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5A1C2B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110858,70</w:t>
            </w:r>
          </w:p>
        </w:tc>
      </w:tr>
      <w:tr w:rsidR="0097767B" w:rsidRPr="00BD1C2E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25,30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127594,00</w:t>
            </w:r>
          </w:p>
        </w:tc>
      </w:tr>
      <w:tr w:rsidR="0097767B" w:rsidRPr="00BD1C2E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26,10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BD1C2E" w:rsidRDefault="008E0321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130939,70</w:t>
            </w:r>
          </w:p>
        </w:tc>
      </w:tr>
      <w:tr w:rsidR="0097767B" w:rsidRPr="00BD1C2E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</w:p>
          <w:p w:rsidR="00EC2087" w:rsidRPr="00BD1C2E" w:rsidRDefault="00EC2087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2046F" w:rsidRPr="00BD1C2E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BD1C2E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BD1C2E" w:rsidRDefault="00EC2087" w:rsidP="00BD1C2E">
      <w:pPr>
        <w:ind w:firstLine="709"/>
        <w:contextualSpacing/>
        <w:rPr>
          <w:rFonts w:cs="Arial"/>
        </w:rPr>
      </w:pPr>
      <w:r w:rsidRPr="00BD1C2E">
        <w:rPr>
          <w:rFonts w:cs="Arial"/>
        </w:rPr>
        <w:t>«</w:t>
      </w:r>
    </w:p>
    <w:p w:rsidR="0046454A" w:rsidRPr="00BD1C2E" w:rsidRDefault="0046454A" w:rsidP="00BD1C2E">
      <w:pPr>
        <w:ind w:firstLine="709"/>
        <w:contextualSpacing/>
        <w:rPr>
          <w:rFonts w:cs="Arial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46454A" w:rsidRPr="00BD1C2E" w:rsidTr="0046454A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:rsidR="0046454A" w:rsidRPr="00BD1C2E" w:rsidRDefault="00BD1C2E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="0046454A" w:rsidRPr="00BD1C2E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084AA0" w:rsidRPr="00BD1C2E">
              <w:rPr>
                <w:rFonts w:cs="Arial"/>
              </w:rPr>
              <w:t xml:space="preserve"> </w:t>
            </w:r>
            <w:r w:rsidR="0046454A" w:rsidRPr="00BD1C2E">
              <w:rPr>
                <w:rFonts w:cs="Arial"/>
              </w:rPr>
              <w:t>о бюджете Калачеевского муниципального района на очередной финансовый год.</w:t>
            </w:r>
            <w:r w:rsidRPr="00BD1C2E">
              <w:rPr>
                <w:rFonts w:cs="Arial"/>
              </w:rPr>
              <w:t xml:space="preserve"> </w:t>
            </w:r>
          </w:p>
          <w:p w:rsidR="0046454A" w:rsidRPr="00BD1C2E" w:rsidRDefault="00BD1C2E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="0046454A" w:rsidRPr="00BD1C2E">
              <w:rPr>
                <w:rFonts w:cs="Arial"/>
              </w:rPr>
              <w:t xml:space="preserve">Объем средств финансирования Программы составляет </w:t>
            </w:r>
            <w:r w:rsidR="003F7261" w:rsidRPr="00BD1C2E">
              <w:rPr>
                <w:rFonts w:cs="Arial"/>
              </w:rPr>
              <w:t>796271</w:t>
            </w:r>
            <w:r w:rsidR="0046454A" w:rsidRPr="00BD1C2E">
              <w:rPr>
                <w:rFonts w:cs="Arial"/>
              </w:rPr>
              <w:t>,</w:t>
            </w:r>
            <w:r w:rsidR="003F7261" w:rsidRPr="00BD1C2E">
              <w:rPr>
                <w:rFonts w:cs="Arial"/>
              </w:rPr>
              <w:t>9</w:t>
            </w:r>
            <w:r w:rsidR="0046454A" w:rsidRPr="00BD1C2E">
              <w:rPr>
                <w:rFonts w:cs="Arial"/>
              </w:rPr>
              <w:t>8 тыс. рублей, в том числе:</w:t>
            </w:r>
          </w:p>
        </w:tc>
      </w:tr>
      <w:tr w:rsidR="0046454A" w:rsidRPr="00BD1C2E" w:rsidTr="0046454A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МБ</w:t>
            </w:r>
          </w:p>
        </w:tc>
      </w:tr>
      <w:tr w:rsidR="0046454A" w:rsidRPr="00BD1C2E" w:rsidTr="0046454A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40979,50</w:t>
            </w:r>
          </w:p>
        </w:tc>
      </w:tr>
      <w:tr w:rsidR="0046454A" w:rsidRPr="00BD1C2E" w:rsidTr="0046454A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42778,73</w:t>
            </w:r>
          </w:p>
        </w:tc>
      </w:tr>
      <w:tr w:rsidR="0046454A" w:rsidRPr="00BD1C2E" w:rsidTr="0046454A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77913,50</w:t>
            </w:r>
          </w:p>
        </w:tc>
      </w:tr>
      <w:tr w:rsidR="0046454A" w:rsidRPr="00BD1C2E" w:rsidTr="0046454A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36491,65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103224,40</w:t>
            </w:r>
          </w:p>
        </w:tc>
      </w:tr>
      <w:tr w:rsidR="0046454A" w:rsidRPr="00BD1C2E" w:rsidTr="0046454A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8E0321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8E0321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204,10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8E0321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110858,70</w:t>
            </w:r>
          </w:p>
        </w:tc>
      </w:tr>
      <w:tr w:rsidR="0046454A" w:rsidRPr="00BD1C2E" w:rsidTr="0046454A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25,30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127594,00</w:t>
            </w:r>
          </w:p>
        </w:tc>
      </w:tr>
      <w:tr w:rsidR="0046454A" w:rsidRPr="00BD1C2E" w:rsidTr="0046454A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26,10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8E0321" w:rsidRPr="00BD1C2E" w:rsidRDefault="008E0321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130939,70</w:t>
            </w:r>
          </w:p>
        </w:tc>
      </w:tr>
      <w:tr w:rsidR="0046454A" w:rsidRPr="00BD1C2E" w:rsidTr="0046454A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</w:p>
          <w:p w:rsidR="0046454A" w:rsidRPr="00BD1C2E" w:rsidRDefault="0046454A" w:rsidP="000023FC">
            <w:pPr>
              <w:ind w:firstLine="0"/>
              <w:contextualSpacing/>
              <w:rPr>
                <w:rFonts w:cs="Arial"/>
              </w:rPr>
            </w:pPr>
            <w:r w:rsidRPr="00BD1C2E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46454A" w:rsidRPr="00BD1C2E" w:rsidRDefault="0046454A" w:rsidP="00BD1C2E">
      <w:pPr>
        <w:ind w:firstLine="709"/>
        <w:contextualSpacing/>
        <w:rPr>
          <w:rFonts w:cs="Arial"/>
        </w:rPr>
      </w:pPr>
    </w:p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BD1C2E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:rsidR="00EC2087" w:rsidRP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BD1C2E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BD1C2E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23FC" w:rsidRPr="00976245" w:rsidTr="00976245">
        <w:tc>
          <w:tcPr>
            <w:tcW w:w="3284" w:type="dxa"/>
            <w:shd w:val="clear" w:color="auto" w:fill="auto"/>
          </w:tcPr>
          <w:p w:rsidR="000023FC" w:rsidRPr="00976245" w:rsidRDefault="000023FC" w:rsidP="00976245">
            <w:pPr>
              <w:ind w:firstLine="0"/>
              <w:contextualSpacing/>
              <w:rPr>
                <w:rFonts w:cs="Arial"/>
              </w:rPr>
            </w:pPr>
            <w:r w:rsidRPr="00976245">
              <w:rPr>
                <w:rFonts w:cs="Arial"/>
                <w:bCs/>
              </w:rPr>
              <w:t xml:space="preserve">Глава администрации </w:t>
            </w:r>
          </w:p>
          <w:p w:rsidR="000023FC" w:rsidRPr="00976245" w:rsidRDefault="000023FC" w:rsidP="00976245">
            <w:pPr>
              <w:ind w:firstLine="0"/>
              <w:contextualSpacing/>
              <w:rPr>
                <w:rFonts w:cs="Arial"/>
              </w:rPr>
            </w:pPr>
            <w:r w:rsidRPr="00976245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23FC" w:rsidRPr="00976245" w:rsidRDefault="000023FC" w:rsidP="0097624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023FC" w:rsidRPr="00976245" w:rsidRDefault="000023FC" w:rsidP="00976245">
            <w:pPr>
              <w:ind w:firstLine="0"/>
              <w:contextualSpacing/>
              <w:rPr>
                <w:rFonts w:cs="Arial"/>
                <w:bCs/>
              </w:rPr>
            </w:pPr>
            <w:r w:rsidRPr="00976245">
              <w:rPr>
                <w:rFonts w:cs="Arial"/>
                <w:bCs/>
              </w:rPr>
              <w:t xml:space="preserve">Н. Т. Котолевский </w:t>
            </w:r>
          </w:p>
          <w:p w:rsidR="000023FC" w:rsidRPr="00976245" w:rsidRDefault="000023FC" w:rsidP="00976245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D7128D" w:rsidRPr="00BD1C2E" w:rsidRDefault="00D7128D" w:rsidP="00BD1C2E">
      <w:pPr>
        <w:ind w:firstLine="709"/>
        <w:contextualSpacing/>
        <w:rPr>
          <w:rFonts w:cs="Arial"/>
        </w:rPr>
      </w:pPr>
    </w:p>
    <w:p w:rsidR="00BD1C2E" w:rsidRDefault="00BD1C2E" w:rsidP="00BD1C2E">
      <w:pPr>
        <w:ind w:firstLine="709"/>
        <w:contextualSpacing/>
        <w:rPr>
          <w:rFonts w:cs="Arial"/>
        </w:rPr>
      </w:pP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D1C2E" w:rsidRDefault="00BD1C2E" w:rsidP="00BD1C2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292598" w:rsidRPr="00BD1C2E" w:rsidRDefault="00292598" w:rsidP="00BD1C2E">
      <w:pPr>
        <w:ind w:firstLine="709"/>
        <w:contextualSpacing/>
        <w:rPr>
          <w:rFonts w:cs="Arial"/>
        </w:rPr>
        <w:sectPr w:rsidR="00292598" w:rsidRPr="00BD1C2E" w:rsidSect="00BD1C2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D1C2E" w:rsidRDefault="00605990" w:rsidP="000023FC">
      <w:pPr>
        <w:ind w:left="9356" w:firstLine="0"/>
        <w:rPr>
          <w:rFonts w:cs="Arial"/>
        </w:rPr>
      </w:pPr>
      <w:bookmarkStart w:id="2" w:name="RANGE!B1:M87"/>
      <w:bookmarkEnd w:id="2"/>
      <w:r w:rsidRPr="00BD1C2E">
        <w:rPr>
          <w:rFonts w:cs="Arial"/>
        </w:rPr>
        <w:lastRenderedPageBreak/>
        <w:t>Приложение № 1 к постановлению администрации</w:t>
      </w:r>
      <w:r w:rsidR="000023FC">
        <w:rPr>
          <w:rFonts w:cs="Arial"/>
        </w:rPr>
        <w:t xml:space="preserve"> </w:t>
      </w:r>
      <w:r w:rsidRPr="00BD1C2E">
        <w:rPr>
          <w:rFonts w:cs="Arial"/>
        </w:rPr>
        <w:t xml:space="preserve"> Калачеевского муниципального района</w:t>
      </w:r>
      <w:r w:rsidR="000023FC">
        <w:rPr>
          <w:rFonts w:cs="Arial"/>
        </w:rPr>
        <w:t xml:space="preserve"> </w:t>
      </w:r>
      <w:r w:rsidRPr="00BD1C2E">
        <w:rPr>
          <w:rFonts w:cs="Arial"/>
        </w:rPr>
        <w:t>от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"</w:t>
      </w:r>
      <w:r w:rsidR="000023FC">
        <w:rPr>
          <w:rFonts w:cs="Arial"/>
        </w:rPr>
        <w:t>27</w:t>
      </w:r>
      <w:r w:rsidRPr="00BD1C2E">
        <w:rPr>
          <w:rFonts w:cs="Arial"/>
        </w:rPr>
        <w:t>"</w:t>
      </w:r>
      <w:r w:rsidR="000023FC">
        <w:rPr>
          <w:rFonts w:cs="Arial"/>
        </w:rPr>
        <w:t xml:space="preserve"> мая </w:t>
      </w:r>
      <w:r w:rsidRPr="00BD1C2E">
        <w:rPr>
          <w:rFonts w:cs="Arial"/>
        </w:rPr>
        <w:t>202</w:t>
      </w:r>
      <w:r w:rsidR="000023FC">
        <w:rPr>
          <w:rFonts w:cs="Arial"/>
        </w:rPr>
        <w:t>4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№</w:t>
      </w:r>
      <w:r w:rsidR="00BD1C2E">
        <w:rPr>
          <w:rFonts w:cs="Arial"/>
        </w:rPr>
        <w:t xml:space="preserve"> </w:t>
      </w:r>
      <w:r w:rsidR="000023FC">
        <w:rPr>
          <w:rFonts w:cs="Arial"/>
        </w:rPr>
        <w:t>645</w:t>
      </w:r>
    </w:p>
    <w:p w:rsidR="00605990" w:rsidRPr="00BD1C2E" w:rsidRDefault="00605990" w:rsidP="00BD1C2E">
      <w:pPr>
        <w:ind w:firstLine="709"/>
        <w:rPr>
          <w:rFonts w:cs="Arial"/>
        </w:rPr>
      </w:pPr>
    </w:p>
    <w:p w:rsidR="00605990" w:rsidRPr="00BD1C2E" w:rsidRDefault="00605990" w:rsidP="00BD1C2E">
      <w:pPr>
        <w:ind w:firstLine="709"/>
        <w:rPr>
          <w:rFonts w:cs="Arial"/>
        </w:rPr>
      </w:pPr>
    </w:p>
    <w:tbl>
      <w:tblPr>
        <w:tblW w:w="1377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910"/>
        <w:gridCol w:w="1838"/>
        <w:gridCol w:w="1412"/>
        <w:gridCol w:w="1129"/>
        <w:gridCol w:w="1129"/>
        <w:gridCol w:w="1129"/>
        <w:gridCol w:w="1129"/>
        <w:gridCol w:w="1341"/>
        <w:gridCol w:w="1332"/>
        <w:gridCol w:w="1422"/>
      </w:tblGrid>
      <w:tr w:rsidR="00605990" w:rsidRPr="00BD1C2E" w:rsidTr="000023FC">
        <w:trPr>
          <w:trHeight w:val="945"/>
        </w:trPr>
        <w:tc>
          <w:tcPr>
            <w:tcW w:w="1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Расходы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</w:t>
            </w:r>
            <w:r w:rsidR="000023FC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 xml:space="preserve"> "Развитие культуры и туризма в Калачеевском муниципальном районе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на 2020-2026 годы "</w:t>
            </w:r>
            <w:r w:rsidR="00BD1C2E">
              <w:rPr>
                <w:rFonts w:cs="Arial"/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</w:p>
        </w:tc>
      </w:tr>
      <w:tr w:rsidR="00605990" w:rsidRPr="00BD1C2E" w:rsidTr="000023FC">
        <w:trPr>
          <w:trHeight w:val="4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Расходы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605990" w:rsidRPr="00BD1C2E" w:rsidTr="000023FC">
        <w:trPr>
          <w:trHeight w:val="14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2020</w:t>
            </w:r>
            <w:r w:rsidRPr="00BD1C2E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2021</w:t>
            </w:r>
            <w:r w:rsidRPr="00BD1C2E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2022</w:t>
            </w:r>
            <w:r w:rsidRPr="00BD1C2E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2023</w:t>
            </w:r>
            <w:r w:rsidRPr="00BD1C2E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81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2024</w:t>
            </w:r>
          </w:p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 xml:space="preserve">(пятый год реализации)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81" w:rsidRPr="00BD1C2E" w:rsidRDefault="006B5981" w:rsidP="000023FC">
            <w:pPr>
              <w:ind w:firstLine="0"/>
              <w:rPr>
                <w:rFonts w:cs="Arial"/>
                <w:bCs/>
              </w:rPr>
            </w:pPr>
          </w:p>
          <w:p w:rsidR="006B5981" w:rsidRPr="00BD1C2E" w:rsidRDefault="00BD1C2E" w:rsidP="000023FC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6B5981" w:rsidRPr="00BD1C2E">
              <w:rPr>
                <w:rFonts w:cs="Arial"/>
                <w:bCs/>
              </w:rPr>
              <w:t>2025</w:t>
            </w:r>
          </w:p>
          <w:p w:rsidR="006B5981" w:rsidRPr="00BD1C2E" w:rsidRDefault="006B5981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 xml:space="preserve">(шестой </w:t>
            </w:r>
          </w:p>
          <w:p w:rsidR="006B5981" w:rsidRPr="00BD1C2E" w:rsidRDefault="006B5981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год</w:t>
            </w:r>
          </w:p>
          <w:p w:rsidR="00605990" w:rsidRPr="00BD1C2E" w:rsidRDefault="006B5981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реализаци)</w:t>
            </w:r>
            <w:r w:rsidRPr="00BD1C2E">
              <w:rPr>
                <w:rFonts w:cs="Arial"/>
                <w:bCs/>
              </w:rPr>
              <w:br/>
              <w:t xml:space="preserve">(пятый </w:t>
            </w:r>
            <w:r w:rsidR="00605990" w:rsidRPr="00BD1C2E">
              <w:rPr>
                <w:rFonts w:cs="Arial"/>
                <w:bCs/>
              </w:rPr>
              <w:br/>
              <w:t xml:space="preserve">(шестой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2026</w:t>
            </w:r>
            <w:r w:rsidRPr="00BD1C2E">
              <w:rPr>
                <w:rFonts w:cs="Arial"/>
                <w:bCs/>
              </w:rPr>
              <w:br/>
              <w:t>(седьмой год реализации)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10</w:t>
            </w:r>
          </w:p>
        </w:tc>
      </w:tr>
      <w:tr w:rsidR="00605990" w:rsidRPr="00BD1C2E" w:rsidTr="000023FC">
        <w:trPr>
          <w:trHeight w:val="54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</w:t>
            </w:r>
            <w:r w:rsidRPr="00BD1C2E">
              <w:rPr>
                <w:rFonts w:cs="Arial"/>
                <w:bCs/>
                <w:color w:val="000000"/>
              </w:rPr>
              <w:lastRenderedPageBreak/>
              <w:t>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131126,20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</w:t>
            </w:r>
            <w:r w:rsidRPr="00BD1C2E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131126,20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605990" w:rsidRPr="00BD1C2E" w:rsidTr="000023FC">
        <w:trPr>
          <w:trHeight w:val="81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605990" w:rsidRPr="00BD1C2E" w:rsidTr="000023FC">
        <w:trPr>
          <w:trHeight w:val="81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111034,60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</w:t>
            </w:r>
            <w:r w:rsidRPr="00BD1C2E">
              <w:rPr>
                <w:rFonts w:cs="Arial"/>
                <w:bCs/>
                <w:color w:val="000000"/>
              </w:rPr>
              <w:lastRenderedPageBreak/>
              <w:t>ценностям,поддержка деятельности творческих коллективов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1466,10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1732,30</w:t>
            </w:r>
          </w:p>
        </w:tc>
      </w:tr>
      <w:tr w:rsidR="00605990" w:rsidRPr="00BD1C2E" w:rsidTr="000023FC">
        <w:trPr>
          <w:trHeight w:val="8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1466,10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1732,30</w:t>
            </w:r>
          </w:p>
        </w:tc>
      </w:tr>
      <w:tr w:rsidR="00605990" w:rsidRPr="00BD1C2E" w:rsidTr="000023FC">
        <w:trPr>
          <w:trHeight w:val="55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184,50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550,00</w:t>
            </w:r>
          </w:p>
        </w:tc>
      </w:tr>
      <w:tr w:rsidR="00605990" w:rsidRPr="00BD1C2E" w:rsidTr="000023FC">
        <w:trPr>
          <w:trHeight w:val="4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184,50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550,00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в рамках адресной программы </w:t>
            </w:r>
            <w:r w:rsidRPr="00BD1C2E">
              <w:rPr>
                <w:rFonts w:cs="Arial"/>
                <w:color w:val="000000"/>
              </w:rPr>
              <w:lastRenderedPageBreak/>
              <w:t>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Содействие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развитию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2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3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в рамках </w:t>
            </w:r>
            <w:r w:rsidRPr="00BD1C2E">
              <w:rPr>
                <w:rFonts w:cs="Arial"/>
                <w:color w:val="000000"/>
              </w:rPr>
              <w:lastRenderedPageBreak/>
              <w:t>государственной программы " Доступная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11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1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1182,30</w:t>
            </w:r>
          </w:p>
        </w:tc>
      </w:tr>
      <w:tr w:rsidR="00605990" w:rsidRPr="00BD1C2E" w:rsidTr="000023FC">
        <w:trPr>
          <w:trHeight w:val="11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1182,30</w:t>
            </w:r>
          </w:p>
        </w:tc>
      </w:tr>
      <w:tr w:rsidR="00605990" w:rsidRPr="00BD1C2E" w:rsidTr="000023FC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</w:t>
            </w:r>
            <w:r w:rsidRPr="00BD1C2E">
              <w:rPr>
                <w:rFonts w:cs="Arial"/>
                <w:color w:val="000000"/>
              </w:rPr>
              <w:lastRenderedPageBreak/>
              <w:t>м районе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8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1.9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840"/>
        </w:trPr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30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Субсидия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885"/>
        </w:trPr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1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Укрепление материально-</w:t>
            </w:r>
            <w:r w:rsidRPr="00BD1C2E">
              <w:rPr>
                <w:rFonts w:cs="Arial"/>
                <w:bCs/>
                <w:color w:val="000000"/>
              </w:rPr>
              <w:lastRenderedPageBreak/>
              <w:t>технической базы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0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Открытие туристических </w:t>
            </w:r>
            <w:r w:rsidRPr="00BD1C2E">
              <w:rPr>
                <w:rFonts w:cs="Arial"/>
                <w:color w:val="000000"/>
              </w:rPr>
              <w:lastRenderedPageBreak/>
              <w:t>маршрутов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3.2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37121,30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49226,00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37121,30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49226,00</w:t>
            </w:r>
          </w:p>
        </w:tc>
      </w:tr>
      <w:tr w:rsidR="00605990" w:rsidRPr="00BD1C2E" w:rsidTr="000023FC">
        <w:trPr>
          <w:trHeight w:val="6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2744,30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2889,00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2744,30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2889,00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Реализация дополнительных предпрофессиональных </w:t>
            </w:r>
            <w:r w:rsidRPr="00BD1C2E">
              <w:rPr>
                <w:rFonts w:cs="Arial"/>
                <w:color w:val="000000"/>
              </w:rPr>
              <w:lastRenderedPageBreak/>
              <w:t>общеобразовательных программ в области искусства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</w:t>
            </w:r>
            <w:r w:rsidRPr="00BD1C2E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4.3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34377,00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20300,00</w:t>
            </w:r>
          </w:p>
        </w:tc>
      </w:tr>
      <w:tr w:rsidR="00605990" w:rsidRPr="00BD1C2E" w:rsidTr="000023FC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34377,00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46337,00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1888,00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2203,00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1888,00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2203,00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</w:rPr>
            </w:pPr>
            <w:r w:rsidRPr="00BD1C2E">
              <w:rPr>
                <w:rFonts w:cs="Arial"/>
                <w:iCs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660,00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660,00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Мероприятие </w:t>
            </w:r>
            <w:r w:rsidRPr="00BD1C2E">
              <w:rPr>
                <w:rFonts w:cs="Arial"/>
                <w:color w:val="000000"/>
              </w:rPr>
              <w:lastRenderedPageBreak/>
              <w:t>5.2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 xml:space="preserve">Приобретение </w:t>
            </w:r>
            <w:r w:rsidRPr="00BD1C2E">
              <w:rPr>
                <w:rFonts w:cs="Arial"/>
                <w:color w:val="000000"/>
              </w:rPr>
              <w:lastRenderedPageBreak/>
              <w:t>музейных предметов основного фонда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1543,00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1543,00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19535,40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22059,40</w:t>
            </w:r>
          </w:p>
        </w:tc>
      </w:tr>
      <w:tr w:rsidR="00605990" w:rsidRPr="00BD1C2E" w:rsidTr="000023FC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19535,40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22059,40</w:t>
            </w:r>
          </w:p>
        </w:tc>
      </w:tr>
      <w:tr w:rsidR="00605990" w:rsidRPr="00BD1C2E" w:rsidTr="000023FC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Организация библиотечног</w:t>
            </w:r>
            <w:r w:rsidRPr="00BD1C2E">
              <w:rPr>
                <w:rFonts w:cs="Arial"/>
                <w:color w:val="000000"/>
              </w:rPr>
              <w:lastRenderedPageBreak/>
              <w:t>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19356,60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21872,90</w:t>
            </w:r>
          </w:p>
        </w:tc>
      </w:tr>
      <w:tr w:rsidR="00605990" w:rsidRPr="00BD1C2E" w:rsidTr="000023FC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19356,60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</w:rPr>
            </w:pPr>
            <w:r w:rsidRPr="00BD1C2E">
              <w:rPr>
                <w:rFonts w:cs="Arial"/>
                <w:iCs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iCs/>
                <w:color w:val="000000"/>
              </w:rPr>
            </w:pPr>
            <w:r w:rsidRPr="00BD1C2E">
              <w:rPr>
                <w:rFonts w:cs="Arial"/>
                <w:iCs/>
                <w:color w:val="000000"/>
              </w:rPr>
              <w:t>21872,90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BD1C2E">
              <w:rPr>
                <w:rFonts w:cs="Arial"/>
                <w:color w:val="000000"/>
              </w:rPr>
              <w:lastRenderedPageBreak/>
              <w:t xml:space="preserve">муниципального района.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186,50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186,50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7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4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605990" w:rsidRPr="00BD1C2E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605990" w:rsidRPr="00BD1C2E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4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52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"Создание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50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45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резервного фонда </w:t>
            </w:r>
            <w:r w:rsidRPr="00BD1C2E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BD1C2E" w:rsidP="000023F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2040,50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2040,50</w:t>
            </w:r>
          </w:p>
        </w:tc>
      </w:tr>
      <w:tr w:rsidR="00605990" w:rsidRPr="00BD1C2E" w:rsidTr="000023FC">
        <w:trPr>
          <w:trHeight w:val="82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 xml:space="preserve"> Мероприятие 7.1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2040,50</w:t>
            </w:r>
          </w:p>
        </w:tc>
      </w:tr>
      <w:tr w:rsidR="00605990" w:rsidRPr="00BD1C2E" w:rsidTr="000023FC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2040,50</w:t>
            </w:r>
          </w:p>
        </w:tc>
      </w:tr>
      <w:tr w:rsidR="00605990" w:rsidRPr="00BD1C2E" w:rsidTr="000023FC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50 323,80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53 865,00</w:t>
            </w:r>
          </w:p>
        </w:tc>
      </w:tr>
      <w:tr w:rsidR="00605990" w:rsidRPr="00BD1C2E" w:rsidTr="000023FC">
        <w:trPr>
          <w:trHeight w:val="8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50 323,80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53 865,00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 xml:space="preserve">Основное </w:t>
            </w:r>
            <w:r w:rsidRPr="00BD1C2E">
              <w:rPr>
                <w:rFonts w:cs="Arial"/>
                <w:bCs/>
                <w:color w:val="000000"/>
              </w:rPr>
              <w:lastRenderedPageBreak/>
              <w:t>мероприятие 9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"Создание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lastRenderedPageBreak/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55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91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39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Создание модельных </w:t>
            </w:r>
            <w:r w:rsidRPr="00BD1C2E">
              <w:rPr>
                <w:rFonts w:cs="Arial"/>
                <w:color w:val="000000"/>
              </w:rPr>
              <w:lastRenderedPageBreak/>
              <w:t>муниципальных библиотек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  <w:tr w:rsidR="00605990" w:rsidRPr="00BD1C2E" w:rsidTr="000023FC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 том числе по ГРБС: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990" w:rsidRPr="00BD1C2E" w:rsidRDefault="00605990" w:rsidP="000023FC">
            <w:pPr>
              <w:ind w:firstLine="0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</w:tr>
    </w:tbl>
    <w:p w:rsidR="00BD1C2E" w:rsidRDefault="00BD1C2E" w:rsidP="00BD1C2E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6B5981" w:rsidRPr="00BD1C2E" w:rsidRDefault="006B5981" w:rsidP="00BD1C2E">
      <w:pPr>
        <w:ind w:firstLine="709"/>
        <w:rPr>
          <w:rFonts w:cs="Arial"/>
        </w:rPr>
      </w:pPr>
    </w:p>
    <w:p w:rsidR="00BD1C2E" w:rsidRDefault="000023FC" w:rsidP="000023FC">
      <w:pPr>
        <w:ind w:left="9639" w:firstLine="0"/>
        <w:rPr>
          <w:rFonts w:cs="Arial"/>
        </w:rPr>
      </w:pPr>
      <w:r>
        <w:rPr>
          <w:rFonts w:cs="Arial"/>
        </w:rPr>
        <w:br w:type="page"/>
      </w:r>
      <w:r w:rsidR="006B5981" w:rsidRPr="00BD1C2E">
        <w:rPr>
          <w:rFonts w:cs="Arial"/>
        </w:rPr>
        <w:lastRenderedPageBreak/>
        <w:t>Приложение № 2</w:t>
      </w:r>
      <w:r w:rsidR="00BD1C2E">
        <w:rPr>
          <w:rFonts w:cs="Arial"/>
        </w:rPr>
        <w:t xml:space="preserve"> </w:t>
      </w:r>
      <w:r w:rsidR="006B5981" w:rsidRPr="00BD1C2E">
        <w:rPr>
          <w:rFonts w:cs="Arial"/>
        </w:rPr>
        <w:t>к постановлению администрации Калачеевского муниципального района</w:t>
      </w:r>
      <w:r>
        <w:rPr>
          <w:rFonts w:cs="Arial"/>
        </w:rPr>
        <w:t xml:space="preserve"> </w:t>
      </w:r>
      <w:r w:rsidR="00BD1C2E">
        <w:rPr>
          <w:rFonts w:cs="Arial"/>
        </w:rPr>
        <w:t xml:space="preserve"> </w:t>
      </w:r>
      <w:r w:rsidR="006B5981" w:rsidRPr="00BD1C2E">
        <w:rPr>
          <w:rFonts w:cs="Arial"/>
        </w:rPr>
        <w:t>от</w:t>
      </w:r>
      <w:r w:rsidR="00BD1C2E">
        <w:rPr>
          <w:rFonts w:cs="Arial"/>
        </w:rPr>
        <w:t xml:space="preserve"> </w:t>
      </w:r>
      <w:r w:rsidR="006B5981" w:rsidRPr="00BD1C2E">
        <w:rPr>
          <w:rFonts w:cs="Arial"/>
        </w:rPr>
        <w:t>"</w:t>
      </w:r>
      <w:r>
        <w:rPr>
          <w:rFonts w:cs="Arial"/>
        </w:rPr>
        <w:t>27</w:t>
      </w:r>
      <w:r w:rsidR="006B5981" w:rsidRPr="00BD1C2E">
        <w:rPr>
          <w:rFonts w:cs="Arial"/>
        </w:rPr>
        <w:t>"</w:t>
      </w:r>
      <w:r>
        <w:rPr>
          <w:rFonts w:cs="Arial"/>
        </w:rPr>
        <w:t xml:space="preserve"> мая </w:t>
      </w:r>
      <w:r w:rsidR="006B5981" w:rsidRPr="00BD1C2E">
        <w:rPr>
          <w:rFonts w:cs="Arial"/>
        </w:rPr>
        <w:t>202</w:t>
      </w:r>
      <w:r>
        <w:rPr>
          <w:rFonts w:cs="Arial"/>
        </w:rPr>
        <w:t>4</w:t>
      </w:r>
      <w:r w:rsidR="00BD1C2E">
        <w:rPr>
          <w:rFonts w:cs="Arial"/>
        </w:rPr>
        <w:t xml:space="preserve"> </w:t>
      </w:r>
      <w:r w:rsidR="006B5981" w:rsidRPr="00BD1C2E">
        <w:rPr>
          <w:rFonts w:cs="Arial"/>
        </w:rPr>
        <w:t>№</w:t>
      </w:r>
      <w:r w:rsidR="00BD1C2E">
        <w:rPr>
          <w:rFonts w:cs="Arial"/>
        </w:rPr>
        <w:t xml:space="preserve"> </w:t>
      </w:r>
      <w:r>
        <w:rPr>
          <w:rFonts w:cs="Arial"/>
        </w:rPr>
        <w:t>645</w:t>
      </w:r>
      <w:r w:rsidR="00BD1C2E">
        <w:rPr>
          <w:rFonts w:cs="Arial"/>
        </w:rPr>
        <w:t xml:space="preserve"> </w:t>
      </w:r>
    </w:p>
    <w:p w:rsidR="006B5981" w:rsidRPr="00BD1C2E" w:rsidRDefault="006B5981" w:rsidP="00BD1C2E">
      <w:pPr>
        <w:ind w:firstLine="709"/>
        <w:rPr>
          <w:rFonts w:cs="Arial"/>
        </w:rPr>
      </w:pPr>
    </w:p>
    <w:p w:rsidR="00BD1C2E" w:rsidRDefault="006B5981" w:rsidP="00BD1C2E">
      <w:pPr>
        <w:ind w:firstLine="709"/>
        <w:rPr>
          <w:rFonts w:cs="Arial"/>
        </w:rPr>
      </w:pPr>
      <w:r w:rsidRPr="00BD1C2E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муниципального района</w:t>
      </w:r>
      <w:r w:rsidR="000023FC">
        <w:rPr>
          <w:rFonts w:cs="Arial"/>
        </w:rPr>
        <w:t xml:space="preserve"> </w:t>
      </w:r>
      <w:r w:rsidRPr="00BD1C2E">
        <w:rPr>
          <w:rFonts w:cs="Arial"/>
        </w:rPr>
        <w:t>"Развитие культуры и туризма в Калачеевском муниципальном районе на 2020-2026 годы"</w:t>
      </w:r>
      <w:r w:rsidR="00BD1C2E">
        <w:rPr>
          <w:rFonts w:cs="Arial"/>
        </w:rPr>
        <w:t xml:space="preserve"> </w:t>
      </w:r>
    </w:p>
    <w:p w:rsidR="006B5981" w:rsidRPr="00BD1C2E" w:rsidRDefault="006B5981" w:rsidP="00BD1C2E">
      <w:pPr>
        <w:ind w:firstLine="709"/>
        <w:rPr>
          <w:rFonts w:cs="Arial"/>
        </w:rPr>
      </w:pPr>
    </w:p>
    <w:tbl>
      <w:tblPr>
        <w:tblW w:w="14973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134"/>
        <w:gridCol w:w="1276"/>
        <w:gridCol w:w="1134"/>
        <w:gridCol w:w="1275"/>
        <w:gridCol w:w="1276"/>
        <w:gridCol w:w="1464"/>
        <w:gridCol w:w="1229"/>
        <w:gridCol w:w="236"/>
      </w:tblGrid>
      <w:tr w:rsidR="00BF1530" w:rsidRPr="00BD1C2E" w:rsidTr="000023FC">
        <w:trPr>
          <w:gridAfter w:val="1"/>
          <w:wAfter w:w="236" w:type="dxa"/>
          <w:trHeight w:val="9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Оценка расходов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BF1530" w:rsidRPr="00BD1C2E" w:rsidTr="000023FC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2020</w:t>
            </w:r>
            <w:r w:rsidRPr="00BD1C2E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2021</w:t>
            </w:r>
            <w:r w:rsidRPr="00BD1C2E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2022</w:t>
            </w:r>
            <w:r w:rsidRPr="00BD1C2E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2023</w:t>
            </w:r>
            <w:r w:rsidRPr="00BD1C2E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2024</w:t>
            </w:r>
            <w:r w:rsidRPr="00BD1C2E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2025</w:t>
            </w:r>
            <w:r w:rsidRPr="00BD1C2E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2026</w:t>
            </w:r>
            <w:r w:rsidRPr="00BD1C2E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"Развитие культуры и туризма в Калачеевском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112316,20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1253,40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204,10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110858,70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юридические лица </w:t>
            </w:r>
            <w:r w:rsidRPr="00BD1C2E">
              <w:rPr>
                <w:rFonts w:cs="Arial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"Развитие культуры и туризма в Калачеевском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112316,20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110858,70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 внебюджетные фонды</w:t>
            </w:r>
            <w:r w:rsidR="00BD1C2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38150,50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1466,10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1732,30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69368,70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36068,50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1784,60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1507,80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187,00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 xml:space="preserve"> </w:t>
            </w:r>
            <w:r w:rsidRPr="00BD1C2E">
              <w:rPr>
                <w:rFonts w:cs="Arial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184,50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184,50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br/>
              <w:t xml:space="preserve">Мероприятие </w:t>
            </w:r>
            <w:r w:rsidRPr="00BD1C2E">
              <w:rPr>
                <w:rFonts w:cs="Arial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 xml:space="preserve">Содействие сохранению и </w:t>
            </w:r>
            <w:r w:rsidRPr="00BD1C2E">
              <w:rPr>
                <w:rFonts w:cs="Arial"/>
              </w:rPr>
              <w:lastRenderedPageBreak/>
              <w:t>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Финансовое обеспечение деятельности ансамбля </w:t>
            </w:r>
            <w:r w:rsidRPr="00BD1C2E">
              <w:rPr>
                <w:rFonts w:cs="Arial"/>
              </w:rPr>
              <w:lastRenderedPageBreak/>
              <w:t>"Речица"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Мероприятия 1.6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домов культуры в населенных пунктах с числом жителей до 50 </w:t>
            </w:r>
            <w:r w:rsidRPr="00BD1C2E">
              <w:rPr>
                <w:rFonts w:cs="Arial"/>
                <w:color w:val="000000"/>
              </w:rPr>
              <w:lastRenderedPageBreak/>
              <w:t>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</w:t>
            </w:r>
            <w:r w:rsidRPr="00BD1C2E">
              <w:rPr>
                <w:rFonts w:cs="Arial"/>
                <w:color w:val="000000"/>
              </w:rPr>
              <w:lastRenderedPageBreak/>
              <w:t>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На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реализацию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3947,30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Субсидия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 xml:space="preserve">на реализацию </w:t>
            </w:r>
            <w:r w:rsidRPr="00BD1C2E">
              <w:rPr>
                <w:rFonts w:cs="Arial"/>
                <w:color w:val="000000"/>
              </w:rPr>
              <w:lastRenderedPageBreak/>
              <w:t>мероприятийпо сохранению и развитию</w:t>
            </w:r>
            <w:r w:rsidR="00BD1C2E">
              <w:rPr>
                <w:rFonts w:cs="Arial"/>
                <w:color w:val="000000"/>
              </w:rPr>
              <w:t xml:space="preserve"> </w:t>
            </w:r>
            <w:r w:rsidRPr="00BD1C2E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 xml:space="preserve">Основное </w:t>
            </w:r>
            <w:r w:rsidRPr="00BD1C2E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37121,30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37121,30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Реализация дополнительных </w:t>
            </w:r>
            <w:r w:rsidRPr="00BD1C2E">
              <w:rPr>
                <w:rFonts w:cs="Arial"/>
              </w:rPr>
              <w:lastRenderedPageBreak/>
              <w:t>предпрофессиональных общеобразовательных программ в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34227,00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27608,90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34227,00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1888,00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1888,00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6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 xml:space="preserve">Организация библиотечного обслуживания населения </w:t>
            </w:r>
            <w:r w:rsidRPr="00BD1C2E">
              <w:rPr>
                <w:rFonts w:cs="Arial"/>
                <w:bCs/>
                <w:color w:val="000000"/>
              </w:rPr>
              <w:lastRenderedPageBreak/>
              <w:t>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#ЗНАЧ!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729,60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13632,60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19357,00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19356,60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19356,60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BD1C2E">
              <w:rPr>
                <w:rFonts w:cs="Arial"/>
                <w:color w:val="000000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233,80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178,80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181,20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186,50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32,70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 6.5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73,41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Мероприятие 6.6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"Создание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52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Мероприятие 6.7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 xml:space="preserve">Государственная поддержка отрасли культуры </w:t>
            </w:r>
            <w:r w:rsidRPr="00BD1C2E">
              <w:rPr>
                <w:rFonts w:cs="Arial"/>
                <w:bCs/>
              </w:rPr>
              <w:lastRenderedPageBreak/>
              <w:t>за счет средств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 xml:space="preserve">резервного фонда </w:t>
            </w:r>
            <w:r w:rsidRPr="00BD1C2E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246,30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</w:t>
            </w:r>
            <w:r w:rsidRPr="00BD1C2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36,90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5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Мероприятие 6.8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D1C2E" w:rsidP="000023F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BD1C2E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Мероприятие7.1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Финансовое обеспечение деятельности </w:t>
            </w:r>
            <w:r w:rsidRPr="00BD1C2E">
              <w:rPr>
                <w:rFonts w:cs="Arial"/>
              </w:rPr>
              <w:lastRenderedPageBreak/>
              <w:t>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</w:t>
            </w:r>
            <w:r w:rsidRPr="00BD1C2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 xml:space="preserve"> внебюджетные фонды</w:t>
            </w:r>
            <w:r w:rsidR="00BD1C2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color w:val="000000"/>
              </w:rPr>
            </w:pPr>
            <w:r w:rsidRPr="00BD1C2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28903,90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49807,00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50323,80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28803,90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49521,00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50323,80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Мероприятие 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"Создание</w:t>
            </w:r>
            <w:r w:rsid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 xml:space="preserve">условий для реализации </w:t>
            </w:r>
            <w:r w:rsidRPr="00BD1C2E">
              <w:rPr>
                <w:rFonts w:cs="Arial"/>
              </w:rPr>
              <w:lastRenderedPageBreak/>
              <w:t>творческого потенциала нации"</w:t>
            </w:r>
            <w:r w:rsid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204,30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</w:t>
            </w:r>
            <w:r w:rsidRPr="00BD1C2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Основное мероприятие</w:t>
            </w:r>
            <w:r w:rsidR="00BD1C2E">
              <w:rPr>
                <w:rFonts w:cs="Arial"/>
                <w:bCs/>
              </w:rPr>
              <w:t xml:space="preserve"> </w:t>
            </w:r>
            <w:r w:rsidRPr="00BD1C2E">
              <w:rPr>
                <w:rFonts w:cs="Arial"/>
                <w:bCs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10413,50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  <w:r w:rsidRPr="00BD1C2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10303,75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 Мероприятие 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5413,50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 xml:space="preserve"> Мероприятие 10.2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  <w:tr w:rsidR="00BF1530" w:rsidRPr="00BD1C2E" w:rsidTr="000023FC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  <w:r w:rsidRPr="00BD1C2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530" w:rsidRPr="00BD1C2E" w:rsidRDefault="00BF1530" w:rsidP="000023FC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D1C2E" w:rsidRDefault="00BD1C2E" w:rsidP="00BD1C2E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BD1C2E" w:rsidRDefault="00BD1C2E" w:rsidP="00BD1C2E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637AD" w:rsidRPr="00BD1C2E" w:rsidRDefault="007637AD" w:rsidP="00BD1C2E">
      <w:pPr>
        <w:ind w:firstLine="709"/>
        <w:rPr>
          <w:rFonts w:cs="Arial"/>
        </w:rPr>
      </w:pPr>
    </w:p>
    <w:p w:rsidR="00BD1C2E" w:rsidRDefault="007637AD" w:rsidP="000023FC">
      <w:pPr>
        <w:tabs>
          <w:tab w:val="left" w:pos="6941"/>
        </w:tabs>
        <w:ind w:left="9639" w:firstLine="0"/>
        <w:rPr>
          <w:rFonts w:cs="Arial"/>
        </w:rPr>
      </w:pPr>
      <w:r w:rsidRPr="00BD1C2E">
        <w:rPr>
          <w:rFonts w:cs="Arial"/>
        </w:rPr>
        <w:t xml:space="preserve">Приложение № 3 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к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постановлению администрации</w:t>
      </w:r>
      <w:r w:rsidR="000023FC">
        <w:rPr>
          <w:rFonts w:cs="Arial"/>
        </w:rPr>
        <w:t xml:space="preserve"> 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Калачеевского муниципального района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№</w:t>
      </w:r>
      <w:r w:rsidR="000023FC">
        <w:rPr>
          <w:rFonts w:cs="Arial"/>
        </w:rPr>
        <w:t xml:space="preserve">645 </w:t>
      </w:r>
      <w:r w:rsidRPr="00BD1C2E">
        <w:rPr>
          <w:rFonts w:cs="Arial"/>
        </w:rPr>
        <w:t>от</w:t>
      </w:r>
      <w:r w:rsidR="00BD1C2E">
        <w:rPr>
          <w:rFonts w:cs="Arial"/>
        </w:rPr>
        <w:t xml:space="preserve"> </w:t>
      </w:r>
      <w:r w:rsidRPr="00BD1C2E">
        <w:rPr>
          <w:rFonts w:cs="Arial"/>
        </w:rPr>
        <w:t>«</w:t>
      </w:r>
      <w:r w:rsidR="000023FC">
        <w:rPr>
          <w:rFonts w:cs="Arial"/>
        </w:rPr>
        <w:t>27</w:t>
      </w:r>
      <w:r w:rsidRPr="00BD1C2E">
        <w:rPr>
          <w:rFonts w:cs="Arial"/>
        </w:rPr>
        <w:t xml:space="preserve">» </w:t>
      </w:r>
      <w:r w:rsidR="000023FC">
        <w:rPr>
          <w:rFonts w:cs="Arial"/>
        </w:rPr>
        <w:t>мая</w:t>
      </w:r>
      <w:r w:rsidRPr="00BD1C2E">
        <w:rPr>
          <w:rFonts w:cs="Arial"/>
        </w:rPr>
        <w:t xml:space="preserve"> 202</w:t>
      </w:r>
      <w:r w:rsidR="000023FC">
        <w:rPr>
          <w:rFonts w:cs="Arial"/>
        </w:rPr>
        <w:t xml:space="preserve">4 </w:t>
      </w:r>
      <w:r w:rsidRPr="00BD1C2E">
        <w:rPr>
          <w:rFonts w:cs="Arial"/>
        </w:rPr>
        <w:t>г.</w:t>
      </w:r>
      <w:r w:rsidR="00BD1C2E">
        <w:rPr>
          <w:rFonts w:cs="Arial"/>
        </w:rPr>
        <w:t xml:space="preserve">  </w:t>
      </w:r>
    </w:p>
    <w:p w:rsidR="007637AD" w:rsidRPr="00BD1C2E" w:rsidRDefault="00BD1C2E" w:rsidP="00BD1C2E">
      <w:pPr>
        <w:tabs>
          <w:tab w:val="left" w:pos="694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7637AD" w:rsidRPr="00BD1C2E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0023FC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637AD" w:rsidRPr="00BD1C2E">
        <w:rPr>
          <w:rFonts w:cs="Arial"/>
        </w:rPr>
        <w:t>на 2024 год</w:t>
      </w:r>
    </w:p>
    <w:p w:rsidR="007637AD" w:rsidRPr="00BD1C2E" w:rsidRDefault="007637AD" w:rsidP="00BD1C2E">
      <w:pPr>
        <w:tabs>
          <w:tab w:val="left" w:pos="6941"/>
        </w:tabs>
        <w:ind w:firstLine="709"/>
        <w:rPr>
          <w:rFonts w:cs="Arial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701"/>
        <w:gridCol w:w="1134"/>
        <w:gridCol w:w="1276"/>
        <w:gridCol w:w="2551"/>
        <w:gridCol w:w="1985"/>
        <w:gridCol w:w="1276"/>
      </w:tblGrid>
      <w:tr w:rsidR="007637AD" w:rsidRPr="00BD1C2E" w:rsidTr="00BD1C2E">
        <w:trPr>
          <w:trHeight w:val="735"/>
        </w:trPr>
        <w:tc>
          <w:tcPr>
            <w:tcW w:w="562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№</w:t>
            </w:r>
            <w:r w:rsidRPr="00BD1C2E">
              <w:rPr>
                <w:rFonts w:cs="Arial"/>
              </w:rPr>
              <w:br/>
              <w:t>п/п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Наименование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программы подпрограммы,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Исполнитель мероприятия (структурное подразделение администрации Калачеевского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Срок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КБК </w:t>
            </w:r>
            <w:r w:rsidRPr="00BD1C2E">
              <w:rPr>
                <w:rFonts w:cs="Arial"/>
              </w:rPr>
              <w:br/>
              <w:t>(местный</w:t>
            </w:r>
            <w:r w:rsidRPr="00BD1C2E">
              <w:rPr>
                <w:rFonts w:cs="Arial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о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бюджете, на 2022 год</w:t>
            </w:r>
          </w:p>
        </w:tc>
      </w:tr>
      <w:tr w:rsidR="007637AD" w:rsidRPr="00BD1C2E" w:rsidTr="00BD1C2E">
        <w:trPr>
          <w:trHeight w:val="315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3230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начала реализации</w:t>
            </w:r>
            <w:r w:rsidRPr="00BD1C2E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окончания реализации</w:t>
            </w:r>
            <w:r w:rsidRPr="00BD1C2E">
              <w:rPr>
                <w:rFonts w:cs="Arial"/>
              </w:rPr>
              <w:br/>
              <w:t>мероприятия</w:t>
            </w:r>
            <w:r w:rsidRPr="00BD1C2E">
              <w:rPr>
                <w:rFonts w:cs="Arial"/>
              </w:rPr>
              <w:br/>
              <w:t>в очередном финансовом году</w:t>
            </w:r>
            <w:r w:rsidR="00BD1C2E" w:rsidRPr="00BD1C2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255"/>
        </w:trPr>
        <w:tc>
          <w:tcPr>
            <w:tcW w:w="562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Муниципальная программа «Развитие </w:t>
            </w:r>
            <w:r w:rsidRPr="00BD1C2E">
              <w:rPr>
                <w:rFonts w:cs="Arial"/>
              </w:rPr>
              <w:lastRenderedPageBreak/>
              <w:t xml:space="preserve">культуры и туризма в Калачеевском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муниципальном районе на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 xml:space="preserve">2020- 2026годы» 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</w:rPr>
              <w:t>112316,2</w:t>
            </w:r>
          </w:p>
        </w:tc>
      </w:tr>
      <w:tr w:rsidR="007637AD" w:rsidRPr="00BD1C2E" w:rsidTr="00BD1C2E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муниципальном районе на 2020- 2026годы»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112316,2</w:t>
            </w:r>
          </w:p>
        </w:tc>
      </w:tr>
      <w:tr w:rsidR="007637AD" w:rsidRPr="00BD1C2E" w:rsidTr="00BD1C2E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</w:t>
            </w:r>
            <w:r w:rsidRPr="00BD1C2E">
              <w:rPr>
                <w:rFonts w:cs="Arial"/>
              </w:rPr>
              <w:lastRenderedPageBreak/>
              <w:t>коллективов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Реализация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основных мероприятий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позволит усилить региональную и муниципальную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 xml:space="preserve">поддержку по социально-культурному обустройству учреждений культуры муниципального района, </w:t>
            </w:r>
            <w:r w:rsidRPr="00BD1C2E">
              <w:rPr>
                <w:rFonts w:cs="Arial"/>
              </w:rPr>
              <w:lastRenderedPageBreak/>
              <w:t>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922 08 01</w:t>
            </w:r>
            <w:r w:rsidRPr="00BD1C2E">
              <w:rPr>
                <w:rFonts w:cs="Arial"/>
                <w:lang w:val="en-US"/>
              </w:rPr>
              <w:t xml:space="preserve"> 0</w:t>
            </w:r>
            <w:r w:rsidRPr="00BD1C2E">
              <w:rPr>
                <w:rFonts w:cs="Arial"/>
              </w:rPr>
              <w:t>310180840</w:t>
            </w: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914 08 01</w:t>
            </w:r>
            <w:r w:rsidRPr="00BD1C2E">
              <w:rPr>
                <w:rFonts w:cs="Arial"/>
                <w:lang w:val="en-US"/>
              </w:rPr>
              <w:t>03101L4670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184,5</w:t>
            </w: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1281,6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ind w:firstLine="0"/>
              <w:rPr>
                <w:rFonts w:cs="Arial"/>
                <w:lang w:val="en-US"/>
              </w:rPr>
            </w:pPr>
          </w:p>
          <w:p w:rsidR="007637AD" w:rsidRPr="00BD1C2E" w:rsidRDefault="007637AD" w:rsidP="000023FC">
            <w:pPr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2805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Реализация программных мероприятий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уровень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удовлетворенности граждан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качеством предоставления муниципальных услуг в сфере культуры; увеличить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lastRenderedPageBreak/>
              <w:t>численность участников культурно - досуговых мероприятий (по сравнению с предыдущим годом);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повысить удельный вес населения,пользующегося услугами отрасли культуры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путем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организации автоклуба и библиобуса;принять участие в Международных,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 xml:space="preserve">Всероссийских, областных фестивалях, конкурсах,создать эффективную систему подготовки и переподготовки </w:t>
            </w:r>
            <w:r w:rsidRPr="00BD1C2E">
              <w:rPr>
                <w:rFonts w:cs="Arial"/>
              </w:rPr>
              <w:lastRenderedPageBreak/>
              <w:t>специалистов сферы культуры.</w:t>
            </w:r>
            <w:r w:rsidR="00BD1C2E" w:rsidRPr="00BD1C2E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</w:t>
            </w:r>
          </w:p>
        </w:tc>
      </w:tr>
      <w:tr w:rsidR="007637AD" w:rsidRPr="00BD1C2E" w:rsidTr="00BD1C2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70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</w:t>
            </w:r>
          </w:p>
        </w:tc>
      </w:tr>
      <w:tr w:rsidR="007637AD" w:rsidRPr="00BD1C2E" w:rsidTr="00BD1C2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</w:t>
            </w:r>
            <w:r w:rsidRPr="00BD1C2E">
              <w:rPr>
                <w:rFonts w:cs="Arial"/>
              </w:rPr>
              <w:lastRenderedPageBreak/>
              <w:t>работников учреждений дополнительного образования до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lastRenderedPageBreak/>
              <w:t>учреждения.</w:t>
            </w:r>
          </w:p>
        </w:tc>
        <w:tc>
          <w:tcPr>
            <w:tcW w:w="1985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922 07 03</w:t>
            </w:r>
            <w:r w:rsidRPr="00BD1C2E">
              <w:rPr>
                <w:rFonts w:cs="Arial"/>
                <w:lang w:val="en-US"/>
              </w:rPr>
              <w:t xml:space="preserve"> </w:t>
            </w:r>
            <w:r w:rsidRPr="00BD1C2E">
              <w:rPr>
                <w:rFonts w:cs="Arial"/>
              </w:rPr>
              <w:t>0310480590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37121,3</w:t>
            </w:r>
          </w:p>
          <w:p w:rsidR="007637AD" w:rsidRPr="00BD1C2E" w:rsidRDefault="007637AD" w:rsidP="000023FC">
            <w:pPr>
              <w:ind w:firstLine="0"/>
              <w:rPr>
                <w:rFonts w:cs="Arial"/>
                <w:lang w:val="en-US"/>
              </w:rPr>
            </w:pPr>
          </w:p>
        </w:tc>
      </w:tr>
      <w:tr w:rsidR="007637AD" w:rsidRPr="00BD1C2E" w:rsidTr="00BD1C2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Развитие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922 08 01 0310500590</w:t>
            </w:r>
          </w:p>
          <w:p w:rsidR="007637AD" w:rsidRPr="00BD1C2E" w:rsidRDefault="007637AD" w:rsidP="000023F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1888,0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1994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922 08 010310600590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922 08 0103106</w:t>
            </w:r>
            <w:r w:rsidRPr="00BD1C2E">
              <w:rPr>
                <w:rFonts w:cs="Arial"/>
                <w:lang w:val="en-US"/>
              </w:rPr>
              <w:t>L</w:t>
            </w:r>
            <w:r w:rsidRPr="00BD1C2E">
              <w:rPr>
                <w:rFonts w:cs="Arial"/>
              </w:rPr>
              <w:t>5190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19356,6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178,8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5521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BD1C2E" w:rsidRDefault="007637AD" w:rsidP="000023F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C2E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</w:t>
            </w:r>
            <w:r w:rsidRPr="00BD1C2E">
              <w:rPr>
                <w:rFonts w:ascii="Arial" w:hAnsi="Arial" w:cs="Arial"/>
                <w:sz w:val="24"/>
                <w:szCs w:val="24"/>
              </w:rPr>
              <w:lastRenderedPageBreak/>
              <w:t>образований, входящих в состав муниципального района.</w:t>
            </w:r>
          </w:p>
        </w:tc>
        <w:tc>
          <w:tcPr>
            <w:tcW w:w="1985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lastRenderedPageBreak/>
              <w:t>92208 040310782010</w:t>
            </w: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1981,6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BD1C2E" w:rsidTr="00BD1C2E">
        <w:trPr>
          <w:trHeight w:val="5521"/>
        </w:trPr>
        <w:tc>
          <w:tcPr>
            <w:tcW w:w="562" w:type="dxa"/>
            <w:shd w:val="clear" w:color="auto" w:fill="auto"/>
            <w:noWrap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 xml:space="preserve">мероприятие 8 </w:t>
            </w:r>
            <w:r w:rsidR="00BD1C2E"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9</w:t>
            </w:r>
            <w:r w:rsidR="00BD1C2E"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BD1C2E">
              <w:rPr>
                <w:rFonts w:cs="Arial"/>
                <w:bCs/>
                <w:iCs/>
              </w:rPr>
              <w:t xml:space="preserve">Основное </w:t>
            </w:r>
            <w:r w:rsidRPr="00BD1C2E">
              <w:rPr>
                <w:rFonts w:cs="Arial"/>
                <w:bCs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Организация и развитие культурно-досуговой деятельности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Создание условий для реализации творческого потенциала нации «Творческие люди»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администрации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Отдел по культуре</w:t>
            </w:r>
            <w:r w:rsidR="00BD1C2E"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</w:rPr>
              <w:t>администрац</w:t>
            </w:r>
            <w:r w:rsidRPr="00BD1C2E">
              <w:rPr>
                <w:rFonts w:cs="Arial"/>
              </w:rPr>
              <w:lastRenderedPageBreak/>
              <w:t>ии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lastRenderedPageBreak/>
              <w:t>01.01.2024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01.01.2024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31.12.2024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Государственная поддержка отрасли культуры (Закупка товаров, работ и услуг для муниципальных нужд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Государственная поддержка отрасли культуры (Закупка </w:t>
            </w:r>
            <w:r w:rsidRPr="00BD1C2E">
              <w:rPr>
                <w:rFonts w:cs="Arial"/>
              </w:rPr>
              <w:lastRenderedPageBreak/>
              <w:t>товаров, работ и услуг для муниципальных нужд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>922</w:t>
            </w:r>
            <w:r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  <w:lang w:val="en-US"/>
              </w:rPr>
              <w:t>0801</w:t>
            </w:r>
            <w:r w:rsidRPr="00BD1C2E">
              <w:rPr>
                <w:rFonts w:cs="Arial"/>
              </w:rPr>
              <w:t xml:space="preserve"> </w:t>
            </w:r>
            <w:r w:rsidRPr="00BD1C2E">
              <w:rPr>
                <w:rFonts w:cs="Arial"/>
                <w:lang w:val="en-US"/>
              </w:rPr>
              <w:t>0310800590</w:t>
            </w:r>
            <w:r w:rsidR="00BD1C2E"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BD1C2E">
              <w:rPr>
                <w:rFonts w:cs="Arial"/>
                <w:lang w:val="en-US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>50323,80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BD1C2E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  <w:r w:rsidR="00BD1C2E"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BD1C2E" w:rsidRPr="00BD1C2E" w:rsidRDefault="00BD1C2E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BD1C2E">
              <w:rPr>
                <w:rFonts w:cs="Arial"/>
              </w:rPr>
              <w:t xml:space="preserve"> </w:t>
            </w: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BD1C2E" w:rsidRDefault="007637AD" w:rsidP="000023F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</w:tbl>
    <w:p w:rsidR="00BD1C2E" w:rsidRDefault="00BD1C2E" w:rsidP="00BD1C2E">
      <w:pPr>
        <w:tabs>
          <w:tab w:val="left" w:pos="6941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637AD" w:rsidRPr="00BD1C2E" w:rsidRDefault="007637AD" w:rsidP="00BD1C2E">
      <w:pPr>
        <w:ind w:firstLine="709"/>
        <w:rPr>
          <w:rFonts w:cs="Arial"/>
        </w:rPr>
      </w:pPr>
    </w:p>
    <w:sectPr w:rsidR="007637AD" w:rsidRPr="00BD1C2E" w:rsidSect="00BD1C2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01" w:rsidRDefault="00BB7D01" w:rsidP="00D12EF5">
      <w:r>
        <w:separator/>
      </w:r>
    </w:p>
  </w:endnote>
  <w:endnote w:type="continuationSeparator" w:id="0">
    <w:p w:rsidR="00BB7D01" w:rsidRDefault="00BB7D01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01" w:rsidRDefault="00BB7D01" w:rsidP="00D12EF5">
      <w:r>
        <w:separator/>
      </w:r>
    </w:p>
  </w:footnote>
  <w:footnote w:type="continuationSeparator" w:id="0">
    <w:p w:rsidR="00BB7D01" w:rsidRDefault="00BB7D01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23FC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1630D"/>
    <w:rsid w:val="0022360D"/>
    <w:rsid w:val="00225B59"/>
    <w:rsid w:val="00227416"/>
    <w:rsid w:val="002319B2"/>
    <w:rsid w:val="0023590C"/>
    <w:rsid w:val="00236C0D"/>
    <w:rsid w:val="00251489"/>
    <w:rsid w:val="002516DA"/>
    <w:rsid w:val="00253F7F"/>
    <w:rsid w:val="0026456B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60E0"/>
    <w:rsid w:val="00306C94"/>
    <w:rsid w:val="003104AA"/>
    <w:rsid w:val="00312304"/>
    <w:rsid w:val="00314ACF"/>
    <w:rsid w:val="00316D70"/>
    <w:rsid w:val="0032046F"/>
    <w:rsid w:val="00321FA4"/>
    <w:rsid w:val="0032353D"/>
    <w:rsid w:val="00325655"/>
    <w:rsid w:val="00333CBC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4BE2"/>
    <w:rsid w:val="006A578A"/>
    <w:rsid w:val="006B0129"/>
    <w:rsid w:val="006B5981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637AD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0321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6245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C34D7"/>
    <w:rsid w:val="009D079E"/>
    <w:rsid w:val="009D1FFC"/>
    <w:rsid w:val="009D7555"/>
    <w:rsid w:val="009E1201"/>
    <w:rsid w:val="009F2FC6"/>
    <w:rsid w:val="009F323E"/>
    <w:rsid w:val="009F7929"/>
    <w:rsid w:val="00A01E0D"/>
    <w:rsid w:val="00A12419"/>
    <w:rsid w:val="00A21386"/>
    <w:rsid w:val="00A233C3"/>
    <w:rsid w:val="00A24443"/>
    <w:rsid w:val="00A26E8C"/>
    <w:rsid w:val="00A30002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305C"/>
    <w:rsid w:val="00B86B04"/>
    <w:rsid w:val="00B87D7C"/>
    <w:rsid w:val="00B921E7"/>
    <w:rsid w:val="00B94985"/>
    <w:rsid w:val="00BA2A1F"/>
    <w:rsid w:val="00BB063B"/>
    <w:rsid w:val="00BB31E5"/>
    <w:rsid w:val="00BB3D01"/>
    <w:rsid w:val="00BB7D01"/>
    <w:rsid w:val="00BC374F"/>
    <w:rsid w:val="00BC5642"/>
    <w:rsid w:val="00BD1103"/>
    <w:rsid w:val="00BD1C2E"/>
    <w:rsid w:val="00BD2814"/>
    <w:rsid w:val="00BD6724"/>
    <w:rsid w:val="00BF1530"/>
    <w:rsid w:val="00BF6532"/>
    <w:rsid w:val="00BF739F"/>
    <w:rsid w:val="00C1012D"/>
    <w:rsid w:val="00C17073"/>
    <w:rsid w:val="00C20469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7016"/>
    <w:rsid w:val="00D103A9"/>
    <w:rsid w:val="00D12EF5"/>
    <w:rsid w:val="00D21A4E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688A"/>
    <w:rsid w:val="00E8161D"/>
    <w:rsid w:val="00E85466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47DDE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4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4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4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4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4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04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0469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20469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0023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23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23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23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4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C2046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23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04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4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4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4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4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4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4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4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4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04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0469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20469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0023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23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23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23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4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C2046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23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04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4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4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4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CFA4-D58B-4157-AA9B-9C4F4E3F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48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2024-06-04T13:52:00Z</dcterms:created>
  <dcterms:modified xsi:type="dcterms:W3CDTF">2024-06-04T13:52:00Z</dcterms:modified>
</cp:coreProperties>
</file>