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91" w:rsidRDefault="00594A22" w:rsidP="00066D91">
      <w:pPr>
        <w:pageBreakBefore/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4FF" w:rsidRPr="00066D91" w:rsidRDefault="004124FF" w:rsidP="00066D91">
      <w:pPr>
        <w:ind w:firstLine="709"/>
        <w:jc w:val="center"/>
        <w:rPr>
          <w:rFonts w:cs="Arial"/>
          <w:bCs/>
        </w:rPr>
      </w:pPr>
      <w:r w:rsidRPr="00066D91">
        <w:rPr>
          <w:rFonts w:cs="Arial"/>
          <w:bCs/>
        </w:rPr>
        <w:t>АДМИНИСТРАЦИЯ</w:t>
      </w:r>
    </w:p>
    <w:p w:rsidR="004124FF" w:rsidRPr="00066D91" w:rsidRDefault="004124FF" w:rsidP="00066D91">
      <w:pPr>
        <w:ind w:firstLine="709"/>
        <w:contextualSpacing/>
        <w:jc w:val="center"/>
        <w:rPr>
          <w:rFonts w:cs="Arial"/>
          <w:bCs/>
        </w:rPr>
      </w:pPr>
      <w:r w:rsidRPr="00066D91">
        <w:rPr>
          <w:rFonts w:cs="Arial"/>
          <w:bCs/>
        </w:rPr>
        <w:t>КАЛАЧЕЕВСКОГО МУНИЦИПАЛЬНОГО РАЙОНА</w:t>
      </w:r>
    </w:p>
    <w:p w:rsidR="004124FF" w:rsidRPr="00066D91" w:rsidRDefault="004124FF" w:rsidP="00066D91">
      <w:pPr>
        <w:ind w:firstLine="709"/>
        <w:contextualSpacing/>
        <w:jc w:val="center"/>
        <w:rPr>
          <w:rFonts w:cs="Arial"/>
          <w:bCs/>
        </w:rPr>
      </w:pPr>
      <w:r w:rsidRPr="00066D91">
        <w:rPr>
          <w:rFonts w:cs="Arial"/>
          <w:bCs/>
        </w:rPr>
        <w:t>ВОРОНЕЖСКОЙ ОБЛАСТИ</w:t>
      </w:r>
    </w:p>
    <w:p w:rsidR="00066D91" w:rsidRDefault="004124FF" w:rsidP="00066D91">
      <w:pPr>
        <w:ind w:firstLine="709"/>
        <w:contextualSpacing/>
        <w:jc w:val="center"/>
        <w:rPr>
          <w:rFonts w:cs="Arial"/>
          <w:bCs/>
          <w:position w:val="40"/>
        </w:rPr>
      </w:pPr>
      <w:r w:rsidRPr="00066D91">
        <w:rPr>
          <w:rFonts w:cs="Arial"/>
          <w:bCs/>
          <w:position w:val="40"/>
        </w:rPr>
        <w:t>ПОСТАНОВЛЕНИЕ</w:t>
      </w:r>
    </w:p>
    <w:p w:rsidR="004124FF" w:rsidRPr="00066D91" w:rsidRDefault="00CE7383" w:rsidP="00066D91">
      <w:pPr>
        <w:widowControl w:val="0"/>
        <w:suppressAutoHyphens/>
        <w:snapToGrid w:val="0"/>
        <w:ind w:firstLine="709"/>
        <w:rPr>
          <w:rFonts w:cs="Arial"/>
          <w:color w:val="000000"/>
          <w:kern w:val="1"/>
          <w:lang w:eastAsia="ar-SA"/>
        </w:rPr>
      </w:pPr>
      <w:r w:rsidRPr="00066D91">
        <w:rPr>
          <w:rFonts w:cs="Arial"/>
          <w:color w:val="000000"/>
          <w:kern w:val="1"/>
          <w:lang w:eastAsia="ar-SA"/>
        </w:rPr>
        <w:t xml:space="preserve"> "</w:t>
      </w:r>
      <w:r w:rsidR="00066D91">
        <w:rPr>
          <w:rFonts w:cs="Arial"/>
          <w:color w:val="000000"/>
          <w:kern w:val="1"/>
          <w:lang w:eastAsia="ar-SA"/>
        </w:rPr>
        <w:t xml:space="preserve"> </w:t>
      </w:r>
      <w:r w:rsidR="00FE7072" w:rsidRPr="00066D91">
        <w:rPr>
          <w:rFonts w:cs="Arial"/>
          <w:color w:val="000000"/>
          <w:kern w:val="1"/>
          <w:lang w:eastAsia="ar-SA"/>
        </w:rPr>
        <w:t>27</w:t>
      </w:r>
      <w:r w:rsidR="003D510D" w:rsidRPr="00066D91">
        <w:rPr>
          <w:rFonts w:cs="Arial"/>
          <w:color w:val="000000"/>
          <w:kern w:val="1"/>
          <w:lang w:eastAsia="ar-SA"/>
        </w:rPr>
        <w:t xml:space="preserve"> </w:t>
      </w:r>
      <w:r w:rsidR="004124FF" w:rsidRPr="00066D91">
        <w:rPr>
          <w:rFonts w:cs="Arial"/>
          <w:color w:val="000000"/>
          <w:kern w:val="1"/>
          <w:lang w:eastAsia="ar-SA"/>
        </w:rPr>
        <w:t xml:space="preserve">" </w:t>
      </w:r>
      <w:r w:rsidR="00066D91">
        <w:rPr>
          <w:rFonts w:cs="Arial"/>
          <w:color w:val="000000"/>
          <w:kern w:val="1"/>
          <w:lang w:eastAsia="ar-SA"/>
        </w:rPr>
        <w:t xml:space="preserve">июля </w:t>
      </w:r>
      <w:r w:rsidR="006147A4" w:rsidRPr="00066D91">
        <w:rPr>
          <w:rFonts w:cs="Arial"/>
          <w:color w:val="000000"/>
          <w:kern w:val="1"/>
          <w:lang w:eastAsia="ar-SA"/>
        </w:rPr>
        <w:t>2022</w:t>
      </w:r>
      <w:r w:rsidR="004124FF" w:rsidRPr="00066D91">
        <w:rPr>
          <w:rFonts w:cs="Arial"/>
          <w:color w:val="000000"/>
          <w:kern w:val="1"/>
          <w:lang w:eastAsia="ar-SA"/>
        </w:rPr>
        <w:t xml:space="preserve"> г.</w:t>
      </w:r>
      <w:r w:rsidR="00066D91">
        <w:rPr>
          <w:rFonts w:cs="Arial"/>
          <w:color w:val="000000"/>
          <w:kern w:val="1"/>
          <w:lang w:eastAsia="ar-SA"/>
        </w:rPr>
        <w:t xml:space="preserve"> </w:t>
      </w:r>
      <w:r w:rsidR="004124FF" w:rsidRPr="00066D91">
        <w:rPr>
          <w:rFonts w:cs="Arial"/>
          <w:color w:val="000000"/>
          <w:kern w:val="1"/>
          <w:lang w:eastAsia="ar-SA"/>
        </w:rPr>
        <w:t>№</w:t>
      </w:r>
      <w:r w:rsidR="00FE7072" w:rsidRPr="00066D91">
        <w:rPr>
          <w:rFonts w:cs="Arial"/>
          <w:color w:val="000000"/>
          <w:kern w:val="1"/>
          <w:lang w:eastAsia="ar-SA"/>
        </w:rPr>
        <w:t xml:space="preserve"> 571</w:t>
      </w:r>
    </w:p>
    <w:p w:rsidR="00066D91" w:rsidRDefault="00066D91" w:rsidP="00066D91">
      <w:pPr>
        <w:widowControl w:val="0"/>
        <w:suppressAutoHyphens/>
        <w:snapToGrid w:val="0"/>
        <w:ind w:firstLine="709"/>
        <w:rPr>
          <w:rFonts w:cs="Arial"/>
          <w:kern w:val="1"/>
          <w:lang w:eastAsia="ar-SA"/>
        </w:rPr>
      </w:pPr>
      <w:r>
        <w:rPr>
          <w:rFonts w:cs="Arial"/>
          <w:kern w:val="1"/>
          <w:lang w:eastAsia="ar-SA"/>
        </w:rPr>
        <w:t xml:space="preserve"> </w:t>
      </w:r>
      <w:r w:rsidR="004124FF" w:rsidRPr="00066D91">
        <w:rPr>
          <w:rFonts w:cs="Arial"/>
          <w:kern w:val="1"/>
          <w:lang w:eastAsia="ar-SA"/>
        </w:rPr>
        <w:t>г. Калач</w:t>
      </w:r>
    </w:p>
    <w:p w:rsidR="004124FF" w:rsidRPr="00066D91" w:rsidRDefault="004124FF" w:rsidP="00066D91">
      <w:pPr>
        <w:ind w:firstLine="709"/>
        <w:rPr>
          <w:rFonts w:cs="Arial"/>
        </w:rPr>
      </w:pPr>
    </w:p>
    <w:p w:rsidR="00066D91" w:rsidRDefault="004124FF" w:rsidP="00066D91">
      <w:pPr>
        <w:pStyle w:val="Title"/>
      </w:pPr>
      <w:r w:rsidRPr="00066D91">
        <w:t xml:space="preserve">О внесении изменений в постановление администрации Калачеевского муниципального района от 01.10.2020 года № 620 «О создании </w:t>
      </w:r>
      <w:r w:rsidR="00066D91">
        <w:t xml:space="preserve"> </w:t>
      </w:r>
      <w:r w:rsidRPr="00066D91">
        <w:t>административной комиссии администрации Калачеевского муниципального района</w:t>
      </w:r>
      <w:r w:rsidR="00066D91">
        <w:t>»</w:t>
      </w:r>
    </w:p>
    <w:p w:rsidR="00066D91" w:rsidRDefault="00066D91" w:rsidP="00066D91">
      <w:pPr>
        <w:ind w:firstLine="709"/>
        <w:rPr>
          <w:rFonts w:cs="Arial"/>
          <w:bCs/>
        </w:rPr>
      </w:pPr>
    </w:p>
    <w:p w:rsidR="004124FF" w:rsidRPr="00066D91" w:rsidRDefault="00066D91" w:rsidP="00066D91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4124FF" w:rsidRPr="00066D91" w:rsidRDefault="004124FF" w:rsidP="00066D91">
      <w:pPr>
        <w:widowControl w:val="0"/>
        <w:suppressAutoHyphens/>
        <w:ind w:firstLine="709"/>
        <w:rPr>
          <w:rFonts w:eastAsia="Lucida Sans Unicode" w:cs="Arial"/>
          <w:kern w:val="1"/>
        </w:rPr>
      </w:pPr>
      <w:r w:rsidRPr="00066D91">
        <w:rPr>
          <w:rFonts w:eastAsia="Lucida Sans Unicode" w:cs="Arial"/>
          <w:kern w:val="1"/>
        </w:rPr>
        <w:t xml:space="preserve">В целях актуализации состава административной комиссии, администрация Калачеевского муниципального района </w:t>
      </w:r>
      <w:r w:rsidRPr="00066D91">
        <w:rPr>
          <w:rFonts w:eastAsia="Lucida Sans Unicode" w:cs="Arial"/>
          <w:bCs/>
          <w:kern w:val="1"/>
        </w:rPr>
        <w:t>постановляет:</w:t>
      </w:r>
    </w:p>
    <w:p w:rsidR="006807AE" w:rsidRPr="00066D91" w:rsidRDefault="004124FF" w:rsidP="00066D91">
      <w:pPr>
        <w:ind w:firstLine="709"/>
        <w:rPr>
          <w:rFonts w:cs="Arial"/>
        </w:rPr>
      </w:pPr>
      <w:r w:rsidRPr="00066D91">
        <w:rPr>
          <w:rFonts w:cs="Arial"/>
        </w:rPr>
        <w:t>1.Внести в состав административной комиссии, утвержденный постановлением</w:t>
      </w:r>
      <w:r w:rsidR="00066D91">
        <w:rPr>
          <w:rFonts w:cs="Arial"/>
        </w:rPr>
        <w:t xml:space="preserve"> </w:t>
      </w:r>
      <w:r w:rsidRPr="00066D91">
        <w:rPr>
          <w:rFonts w:cs="Arial"/>
        </w:rPr>
        <w:t>администрации Калачеевского муниципального района от 01.10.2020 г. № 620</w:t>
      </w:r>
      <w:r w:rsidR="00066D91">
        <w:rPr>
          <w:rFonts w:cs="Arial"/>
        </w:rPr>
        <w:t xml:space="preserve"> </w:t>
      </w:r>
      <w:r w:rsidRPr="00066D91">
        <w:rPr>
          <w:rFonts w:cs="Arial"/>
        </w:rPr>
        <w:t>«О создании административной комиссии администрации Калачеевского муниципального района», следующие изменения:</w:t>
      </w:r>
    </w:p>
    <w:p w:rsidR="00B40234" w:rsidRDefault="006807AE" w:rsidP="00066D91">
      <w:pPr>
        <w:ind w:firstLine="709"/>
        <w:rPr>
          <w:rFonts w:cs="Arial"/>
        </w:rPr>
      </w:pPr>
      <w:r w:rsidRPr="00066D91">
        <w:rPr>
          <w:rFonts w:cs="Arial"/>
        </w:rPr>
        <w:t>1.1.Вывести из состава административной комисс</w:t>
      </w:r>
      <w:r w:rsidR="00363D19" w:rsidRPr="00066D91">
        <w:rPr>
          <w:rFonts w:cs="Arial"/>
        </w:rPr>
        <w:t>ии</w:t>
      </w:r>
      <w:r w:rsidR="00B40234" w:rsidRPr="00066D91">
        <w:rPr>
          <w:rFonts w:cs="Arial"/>
        </w:rPr>
        <w:t>:</w:t>
      </w:r>
    </w:p>
    <w:p w:rsidR="0057136E" w:rsidRPr="00066D91" w:rsidRDefault="0057136E" w:rsidP="0057136E">
      <w:pPr>
        <w:ind w:firstLine="675"/>
        <w:rPr>
          <w:rFonts w:cs="Arial"/>
        </w:rPr>
      </w:pPr>
      <w:r>
        <w:rPr>
          <w:rFonts w:cs="Arial"/>
        </w:rPr>
        <w:t>- Гвоздевскую Альбину Михайловну – инспектора администрации Калачеевского сельского поселения;</w:t>
      </w:r>
    </w:p>
    <w:p w:rsidR="00B40234" w:rsidRPr="00066D91" w:rsidRDefault="00B40234" w:rsidP="00066D91">
      <w:pPr>
        <w:snapToGrid w:val="0"/>
        <w:ind w:firstLine="709"/>
        <w:rPr>
          <w:rFonts w:cs="Arial"/>
        </w:rPr>
      </w:pPr>
      <w:r w:rsidRPr="00066D91">
        <w:rPr>
          <w:rFonts w:cs="Arial"/>
        </w:rPr>
        <w:t xml:space="preserve">- Кущеву Надежду Ивановну - </w:t>
      </w:r>
      <w:r w:rsidRPr="00066D91">
        <w:rPr>
          <w:rFonts w:eastAsia="Calibri" w:cs="Arial"/>
        </w:rPr>
        <w:t xml:space="preserve">инспектора по земельным вопросам </w:t>
      </w:r>
      <w:r w:rsidRPr="00066D91">
        <w:rPr>
          <w:rFonts w:cs="Arial"/>
        </w:rPr>
        <w:t>администрации Манинского сельского поселения;</w:t>
      </w:r>
      <w:r w:rsidRPr="00066D91">
        <w:rPr>
          <w:rFonts w:eastAsia="Lucida Sans Unicode" w:cs="Arial"/>
          <w:kern w:val="1"/>
        </w:rPr>
        <w:t xml:space="preserve"> </w:t>
      </w:r>
    </w:p>
    <w:p w:rsidR="00B40234" w:rsidRPr="00066D91" w:rsidRDefault="00B40234" w:rsidP="00066D91">
      <w:pPr>
        <w:snapToGrid w:val="0"/>
        <w:ind w:firstLine="709"/>
        <w:rPr>
          <w:rFonts w:cs="Arial"/>
        </w:rPr>
      </w:pPr>
      <w:r w:rsidRPr="00066D91">
        <w:rPr>
          <w:rFonts w:cs="Arial"/>
        </w:rPr>
        <w:t>- Стрельцову Елену Ивановну - инспектора администрации Россыпнянского сельского поселения;</w:t>
      </w:r>
    </w:p>
    <w:p w:rsidR="00B40234" w:rsidRPr="00066D91" w:rsidRDefault="00B40234" w:rsidP="00066D91">
      <w:pPr>
        <w:snapToGrid w:val="0"/>
        <w:ind w:firstLine="709"/>
        <w:rPr>
          <w:rFonts w:cs="Arial"/>
          <w:color w:val="000000"/>
        </w:rPr>
      </w:pPr>
      <w:r w:rsidRPr="00066D91">
        <w:rPr>
          <w:rFonts w:cs="Arial"/>
        </w:rPr>
        <w:t>-</w:t>
      </w:r>
      <w:r w:rsidR="00066D91">
        <w:rPr>
          <w:rFonts w:cs="Arial"/>
        </w:rPr>
        <w:t xml:space="preserve"> </w:t>
      </w:r>
      <w:r w:rsidRPr="00066D91">
        <w:rPr>
          <w:rFonts w:cs="Arial"/>
        </w:rPr>
        <w:t xml:space="preserve">Харламову Светлану Васильевну - главу Скрипнянского сельского поселения. </w:t>
      </w:r>
    </w:p>
    <w:p w:rsidR="00066D91" w:rsidRDefault="00B40234" w:rsidP="00066D91">
      <w:pPr>
        <w:ind w:firstLine="709"/>
        <w:rPr>
          <w:rFonts w:cs="Arial"/>
        </w:rPr>
      </w:pPr>
      <w:r w:rsidRPr="00066D91">
        <w:rPr>
          <w:rFonts w:cs="Arial"/>
        </w:rPr>
        <w:t>2</w:t>
      </w:r>
      <w:r w:rsidR="004124FF" w:rsidRPr="00066D91">
        <w:rPr>
          <w:rFonts w:cs="Arial"/>
        </w:rPr>
        <w:t>.</w:t>
      </w:r>
      <w:r w:rsidR="006147A4" w:rsidRPr="00066D91">
        <w:rPr>
          <w:rFonts w:cs="Arial"/>
        </w:rPr>
        <w:t xml:space="preserve"> </w:t>
      </w:r>
      <w:r w:rsidR="004124FF" w:rsidRPr="00066D91">
        <w:rPr>
          <w:rFonts w:cs="Arial"/>
        </w:rPr>
        <w:t>Опубликовать настоящее постановление в «Вестнике нормативных правовых актов Калачеевского муниципального района Воронежской области».</w:t>
      </w:r>
    </w:p>
    <w:p w:rsidR="00066D91" w:rsidRDefault="00B40234" w:rsidP="00066D91">
      <w:pPr>
        <w:widowControl w:val="0"/>
        <w:tabs>
          <w:tab w:val="left" w:pos="0"/>
        </w:tabs>
        <w:suppressAutoHyphens/>
        <w:ind w:firstLine="709"/>
        <w:rPr>
          <w:rFonts w:cs="Arial"/>
        </w:rPr>
      </w:pPr>
      <w:r w:rsidRPr="00066D91">
        <w:rPr>
          <w:rFonts w:cs="Arial"/>
          <w:color w:val="000000"/>
        </w:rPr>
        <w:t>3</w:t>
      </w:r>
      <w:r w:rsidR="00CE7383" w:rsidRPr="00066D91">
        <w:rPr>
          <w:rFonts w:eastAsia="Lucida Sans Unicode" w:cs="Arial"/>
          <w:color w:val="000000"/>
          <w:kern w:val="1"/>
        </w:rPr>
        <w:t>.</w:t>
      </w:r>
      <w:r w:rsidR="006147A4" w:rsidRPr="00066D91">
        <w:rPr>
          <w:rFonts w:eastAsia="Lucida Sans Unicode" w:cs="Arial"/>
          <w:color w:val="000000"/>
          <w:kern w:val="1"/>
        </w:rPr>
        <w:t xml:space="preserve"> </w:t>
      </w:r>
      <w:r w:rsidR="00EF36DA" w:rsidRPr="00066D91">
        <w:rPr>
          <w:rFonts w:cs="Arial"/>
        </w:rPr>
        <w:t xml:space="preserve">Контроль за исполнением настоящего постановления возложить на </w:t>
      </w:r>
      <w:r w:rsidR="00EF36DA" w:rsidRPr="00066D91">
        <w:rPr>
          <w:rFonts w:eastAsia="Lucida Sans Unicode" w:cs="Arial"/>
          <w:kern w:val="1"/>
        </w:rPr>
        <w:t xml:space="preserve">заместителя главы </w:t>
      </w:r>
      <w:r w:rsidR="00EF36DA" w:rsidRPr="00066D91">
        <w:rPr>
          <w:rFonts w:cs="Arial"/>
        </w:rPr>
        <w:t xml:space="preserve">администрации Калачеевского муниципального района </w:t>
      </w:r>
      <w:r w:rsidR="006147A4" w:rsidRPr="00066D91">
        <w:rPr>
          <w:rFonts w:cs="Arial"/>
        </w:rPr>
        <w:t>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66D91" w:rsidRPr="001C059E" w:rsidTr="001C059E">
        <w:tc>
          <w:tcPr>
            <w:tcW w:w="3284" w:type="dxa"/>
            <w:shd w:val="clear" w:color="auto" w:fill="auto"/>
          </w:tcPr>
          <w:p w:rsidR="00066D91" w:rsidRPr="001C059E" w:rsidRDefault="00066D91" w:rsidP="001C059E">
            <w:pPr>
              <w:ind w:firstLine="0"/>
              <w:rPr>
                <w:rFonts w:cs="Arial"/>
              </w:rPr>
            </w:pPr>
            <w:r w:rsidRPr="001C059E">
              <w:rPr>
                <w:rFonts w:cs="Arial"/>
              </w:rPr>
              <w:t>Глава администрации</w:t>
            </w:r>
          </w:p>
          <w:p w:rsidR="00066D91" w:rsidRPr="001C059E" w:rsidRDefault="00066D91" w:rsidP="001C059E">
            <w:pPr>
              <w:ind w:firstLine="0"/>
              <w:rPr>
                <w:rFonts w:cs="Arial"/>
              </w:rPr>
            </w:pPr>
            <w:r w:rsidRPr="001C059E">
              <w:rPr>
                <w:rFonts w:cs="Arial"/>
              </w:rPr>
              <w:t xml:space="preserve">Калачеевского муниципального района </w:t>
            </w:r>
          </w:p>
          <w:p w:rsidR="00066D91" w:rsidRPr="001C059E" w:rsidRDefault="00066D91" w:rsidP="001C059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066D91" w:rsidRPr="001C059E" w:rsidRDefault="00066D91" w:rsidP="001C059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066D91" w:rsidRPr="001C059E" w:rsidRDefault="00066D91" w:rsidP="001C059E">
            <w:pPr>
              <w:ind w:firstLine="0"/>
              <w:rPr>
                <w:rFonts w:cs="Arial"/>
              </w:rPr>
            </w:pPr>
            <w:r w:rsidRPr="001C059E">
              <w:rPr>
                <w:rFonts w:cs="Arial"/>
              </w:rPr>
              <w:t>Н.Т. Котолевский</w:t>
            </w:r>
          </w:p>
          <w:p w:rsidR="00066D91" w:rsidRPr="001C059E" w:rsidRDefault="00066D91" w:rsidP="001C059E">
            <w:pPr>
              <w:ind w:firstLine="0"/>
              <w:rPr>
                <w:rFonts w:cs="Arial"/>
                <w:color w:val="000000"/>
              </w:rPr>
            </w:pPr>
          </w:p>
        </w:tc>
      </w:tr>
    </w:tbl>
    <w:p w:rsidR="004124FF" w:rsidRPr="00066D91" w:rsidRDefault="004124FF" w:rsidP="00066D91">
      <w:pPr>
        <w:ind w:firstLine="709"/>
        <w:rPr>
          <w:rFonts w:cs="Arial"/>
          <w:color w:val="000000"/>
        </w:rPr>
      </w:pPr>
    </w:p>
    <w:p w:rsidR="00066D91" w:rsidRDefault="00066D91" w:rsidP="00066D91">
      <w:pPr>
        <w:ind w:firstLine="709"/>
        <w:rPr>
          <w:rFonts w:cs="Arial"/>
        </w:rPr>
      </w:pPr>
    </w:p>
    <w:p w:rsidR="00517739" w:rsidRPr="00066D91" w:rsidRDefault="00517739" w:rsidP="00066D91">
      <w:pPr>
        <w:ind w:firstLine="709"/>
        <w:rPr>
          <w:rFonts w:cs="Arial"/>
        </w:rPr>
      </w:pPr>
    </w:p>
    <w:sectPr w:rsidR="00517739" w:rsidRPr="00066D91" w:rsidSect="00066D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A22" w:rsidRDefault="00594A22" w:rsidP="00066D91">
      <w:r>
        <w:separator/>
      </w:r>
    </w:p>
  </w:endnote>
  <w:endnote w:type="continuationSeparator" w:id="0">
    <w:p w:rsidR="00594A22" w:rsidRDefault="00594A22" w:rsidP="0006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D91" w:rsidRDefault="00066D9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D91" w:rsidRDefault="00066D9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D91" w:rsidRDefault="00066D9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A22" w:rsidRDefault="00594A22" w:rsidP="00066D91">
      <w:r>
        <w:separator/>
      </w:r>
    </w:p>
  </w:footnote>
  <w:footnote w:type="continuationSeparator" w:id="0">
    <w:p w:rsidR="00594A22" w:rsidRDefault="00594A22" w:rsidP="00066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D91" w:rsidRDefault="00066D9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D32" w:rsidRDefault="00424D32">
    <w:pPr>
      <w:pStyle w:val="a9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424D32" w:rsidRDefault="00424D32">
    <w:pPr>
      <w:pStyle w:val="a9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424D32" w:rsidRDefault="00424D32">
    <w:pPr>
      <w:pStyle w:val="a9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424D32" w:rsidRDefault="00424D32">
    <w:pPr>
      <w:pStyle w:val="a9"/>
      <w:rPr>
        <w:color w:val="800000"/>
        <w:sz w:val="20"/>
      </w:rPr>
    </w:pPr>
    <w:r>
      <w:rPr>
        <w:color w:val="800000"/>
        <w:sz w:val="20"/>
      </w:rPr>
      <w:t>Дата подписи: 01.08.2022 11:25:42</w:t>
    </w:r>
  </w:p>
  <w:p w:rsidR="00066D91" w:rsidRPr="00424D32" w:rsidRDefault="00066D91">
    <w:pPr>
      <w:pStyle w:val="a9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D91" w:rsidRDefault="00066D9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80"/>
    <w:rsid w:val="00010957"/>
    <w:rsid w:val="00066D91"/>
    <w:rsid w:val="0016384E"/>
    <w:rsid w:val="001A6BED"/>
    <w:rsid w:val="001C059E"/>
    <w:rsid w:val="001C368C"/>
    <w:rsid w:val="001D48E1"/>
    <w:rsid w:val="00224621"/>
    <w:rsid w:val="00282606"/>
    <w:rsid w:val="002A08F1"/>
    <w:rsid w:val="00342865"/>
    <w:rsid w:val="00363D19"/>
    <w:rsid w:val="0037183E"/>
    <w:rsid w:val="003D510D"/>
    <w:rsid w:val="004124FF"/>
    <w:rsid w:val="004125D3"/>
    <w:rsid w:val="00420BC1"/>
    <w:rsid w:val="00424D32"/>
    <w:rsid w:val="00467BCB"/>
    <w:rsid w:val="00484D78"/>
    <w:rsid w:val="005077E1"/>
    <w:rsid w:val="00517739"/>
    <w:rsid w:val="00537511"/>
    <w:rsid w:val="0057136E"/>
    <w:rsid w:val="00594A22"/>
    <w:rsid w:val="006078D0"/>
    <w:rsid w:val="00611B2C"/>
    <w:rsid w:val="006147A4"/>
    <w:rsid w:val="00635A62"/>
    <w:rsid w:val="0065531F"/>
    <w:rsid w:val="006807AE"/>
    <w:rsid w:val="00681FBF"/>
    <w:rsid w:val="007A424D"/>
    <w:rsid w:val="008E5D5A"/>
    <w:rsid w:val="008F5C1A"/>
    <w:rsid w:val="009537DF"/>
    <w:rsid w:val="00AA746B"/>
    <w:rsid w:val="00AE7580"/>
    <w:rsid w:val="00B40234"/>
    <w:rsid w:val="00CA1C0E"/>
    <w:rsid w:val="00CE7383"/>
    <w:rsid w:val="00DF2548"/>
    <w:rsid w:val="00EB7F08"/>
    <w:rsid w:val="00EE31D2"/>
    <w:rsid w:val="00EF36DA"/>
    <w:rsid w:val="00FD4723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94A2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94A2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94A2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94A2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94A2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94A2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94A22"/>
  </w:style>
  <w:style w:type="paragraph" w:styleId="a3">
    <w:name w:val="Balloon Text"/>
    <w:basedOn w:val="a"/>
    <w:link w:val="a4"/>
    <w:uiPriority w:val="99"/>
    <w:semiHidden/>
    <w:unhideWhenUsed/>
    <w:rsid w:val="00AA74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A746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066D9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66D9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66D9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66D9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94A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594A22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semiHidden/>
    <w:rsid w:val="00066D9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94A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594A22"/>
    <w:rPr>
      <w:color w:val="0000FF"/>
      <w:u w:val="none"/>
    </w:rPr>
  </w:style>
  <w:style w:type="table" w:styleId="a8">
    <w:name w:val="Table Grid"/>
    <w:basedOn w:val="a1"/>
    <w:uiPriority w:val="39"/>
    <w:rsid w:val="00066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66D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66D91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66D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66D9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94A2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94A2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94A2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94A2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94A2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94A2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94A2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94A2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94A2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94A2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94A2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94A22"/>
  </w:style>
  <w:style w:type="paragraph" w:styleId="a3">
    <w:name w:val="Balloon Text"/>
    <w:basedOn w:val="a"/>
    <w:link w:val="a4"/>
    <w:uiPriority w:val="99"/>
    <w:semiHidden/>
    <w:unhideWhenUsed/>
    <w:rsid w:val="00AA74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A746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066D9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66D9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66D9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66D9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94A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594A22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semiHidden/>
    <w:rsid w:val="00066D9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94A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594A22"/>
    <w:rPr>
      <w:color w:val="0000FF"/>
      <w:u w:val="none"/>
    </w:rPr>
  </w:style>
  <w:style w:type="table" w:styleId="a8">
    <w:name w:val="Table Grid"/>
    <w:basedOn w:val="a1"/>
    <w:uiPriority w:val="39"/>
    <w:rsid w:val="00066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66D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66D91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66D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66D9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94A2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94A2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94A2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94A2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94A2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FB0A1-E2EF-4DD7-BC1D-7418167A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2022-07-29T07:42:00Z</cp:lastPrinted>
  <dcterms:created xsi:type="dcterms:W3CDTF">2022-08-05T05:46:00Z</dcterms:created>
  <dcterms:modified xsi:type="dcterms:W3CDTF">2022-08-05T05:46:00Z</dcterms:modified>
</cp:coreProperties>
</file>