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6747" w14:textId="77777777" w:rsidR="009421E6" w:rsidRDefault="00C82ADD" w:rsidP="009421E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71B7BEC" wp14:editId="246DEBF8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EE40" w14:textId="77777777" w:rsidR="00281553" w:rsidRPr="009421E6" w:rsidRDefault="00281553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АДМИНИСТРАЦИЯ</w:t>
      </w:r>
    </w:p>
    <w:p w14:paraId="6C94F6D2" w14:textId="77777777" w:rsidR="00281553" w:rsidRPr="009421E6" w:rsidRDefault="00281553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КАЛАЧЕЕВСКОГО МУНИЦИПАЛЬНОГО РАЙОНА</w:t>
      </w:r>
    </w:p>
    <w:p w14:paraId="29CDD3DF" w14:textId="77777777" w:rsidR="00281553" w:rsidRPr="009421E6" w:rsidRDefault="00281553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ВОРОНЕЖСКОЙ ОБЛАСТИ</w:t>
      </w:r>
    </w:p>
    <w:p w14:paraId="5845D5F8" w14:textId="77777777" w:rsidR="009421E6" w:rsidRDefault="00917EAD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ПОСТАНОВЛЕНИЕ</w:t>
      </w:r>
    </w:p>
    <w:p w14:paraId="0A2E81A2" w14:textId="5709D9F8" w:rsidR="00281553" w:rsidRPr="009421E6" w:rsidRDefault="00C511C2" w:rsidP="009421E6">
      <w:pPr>
        <w:ind w:firstLine="709"/>
        <w:rPr>
          <w:rFonts w:cs="Arial"/>
        </w:rPr>
      </w:pPr>
      <w:r w:rsidRPr="009421E6">
        <w:rPr>
          <w:rFonts w:cs="Arial"/>
        </w:rPr>
        <w:t>от</w:t>
      </w:r>
      <w:r w:rsidR="009421E6">
        <w:rPr>
          <w:rFonts w:cs="Arial"/>
        </w:rPr>
        <w:t xml:space="preserve"> </w:t>
      </w:r>
      <w:r w:rsidRPr="009421E6">
        <w:rPr>
          <w:rFonts w:cs="Arial"/>
        </w:rPr>
        <w:t>"</w:t>
      </w:r>
      <w:r w:rsidR="00301251">
        <w:rPr>
          <w:rFonts w:cs="Arial"/>
        </w:rPr>
        <w:t xml:space="preserve">    </w:t>
      </w:r>
      <w:r w:rsidRPr="009421E6">
        <w:rPr>
          <w:rFonts w:cs="Arial"/>
        </w:rPr>
        <w:t>"</w:t>
      </w:r>
      <w:r w:rsidR="009421E6" w:rsidRPr="009421E6">
        <w:rPr>
          <w:rFonts w:cs="Arial"/>
        </w:rPr>
        <w:t xml:space="preserve"> </w:t>
      </w:r>
      <w:r w:rsidR="00301251">
        <w:rPr>
          <w:rFonts w:cs="Arial"/>
        </w:rPr>
        <w:t>_____</w:t>
      </w:r>
      <w:r w:rsidR="00F0097A" w:rsidRPr="009421E6">
        <w:rPr>
          <w:rFonts w:cs="Arial"/>
        </w:rPr>
        <w:t>2022</w:t>
      </w:r>
      <w:r w:rsidR="00281553" w:rsidRPr="009421E6">
        <w:rPr>
          <w:rFonts w:cs="Arial"/>
        </w:rPr>
        <w:t xml:space="preserve"> г.</w:t>
      </w:r>
      <w:r w:rsidR="009421E6">
        <w:rPr>
          <w:rFonts w:cs="Arial"/>
        </w:rPr>
        <w:t xml:space="preserve"> </w:t>
      </w:r>
      <w:r w:rsidR="00281553" w:rsidRPr="009421E6">
        <w:rPr>
          <w:rFonts w:cs="Arial"/>
        </w:rPr>
        <w:t xml:space="preserve">№ </w:t>
      </w:r>
      <w:bookmarkStart w:id="0" w:name="_GoBack"/>
      <w:bookmarkEnd w:id="0"/>
    </w:p>
    <w:p w14:paraId="352FE4F7" w14:textId="77777777" w:rsidR="009421E6" w:rsidRDefault="009421E6" w:rsidP="009421E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9421E6">
        <w:rPr>
          <w:rFonts w:cs="Arial"/>
        </w:rPr>
        <w:t>г. Калач</w:t>
      </w:r>
    </w:p>
    <w:p w14:paraId="096FABA7" w14:textId="77777777" w:rsidR="00C70F81" w:rsidRPr="009421E6" w:rsidRDefault="00C70F81" w:rsidP="009421E6">
      <w:pPr>
        <w:ind w:firstLine="709"/>
        <w:rPr>
          <w:rFonts w:cs="Arial"/>
        </w:rPr>
      </w:pPr>
    </w:p>
    <w:p w14:paraId="1C18E9EE" w14:textId="77777777" w:rsidR="009421E6" w:rsidRDefault="00F0097A" w:rsidP="00F837B8">
      <w:pPr>
        <w:pStyle w:val="Title"/>
      </w:pPr>
      <w:r w:rsidRPr="009421E6">
        <w:t>О</w:t>
      </w:r>
      <w:r w:rsidR="008F26FC" w:rsidRPr="009421E6">
        <w:t xml:space="preserve"> </w:t>
      </w:r>
      <w:r w:rsidR="002C4DE5" w:rsidRPr="009421E6">
        <w:t xml:space="preserve">временном </w:t>
      </w:r>
      <w:r w:rsidRPr="009421E6">
        <w:t xml:space="preserve">переносе места </w:t>
      </w:r>
      <w:r w:rsidR="002C4DE5" w:rsidRPr="009421E6">
        <w:t>нахождения</w:t>
      </w:r>
      <w:r w:rsidR="00F837B8">
        <w:t xml:space="preserve"> </w:t>
      </w:r>
      <w:r w:rsidR="002C4DE5" w:rsidRPr="009421E6">
        <w:t>и</w:t>
      </w:r>
      <w:r w:rsidRPr="009421E6">
        <w:t>збирательного</w:t>
      </w:r>
      <w:r w:rsidR="002C4DE5" w:rsidRPr="009421E6">
        <w:t xml:space="preserve"> </w:t>
      </w:r>
      <w:r w:rsidRPr="009421E6">
        <w:t>участка</w:t>
      </w:r>
      <w:r w:rsidR="00B2126C" w:rsidRPr="009421E6">
        <w:t xml:space="preserve"> </w:t>
      </w:r>
      <w:r w:rsidRPr="009421E6">
        <w:t xml:space="preserve">№ 16/27 </w:t>
      </w:r>
      <w:r w:rsidR="002C4DE5" w:rsidRPr="009421E6">
        <w:t xml:space="preserve">и помещения для голосования УИК № 16/27 </w:t>
      </w:r>
    </w:p>
    <w:p w14:paraId="02D31526" w14:textId="77777777" w:rsidR="00DC515C" w:rsidRPr="009421E6" w:rsidRDefault="00DC515C" w:rsidP="009421E6">
      <w:pPr>
        <w:ind w:firstLine="709"/>
        <w:rPr>
          <w:rFonts w:cs="Arial"/>
        </w:rPr>
      </w:pPr>
    </w:p>
    <w:p w14:paraId="76DF036E" w14:textId="77777777" w:rsidR="00281553" w:rsidRPr="009421E6" w:rsidRDefault="00F629B1" w:rsidP="009421E6">
      <w:pPr>
        <w:ind w:firstLine="709"/>
        <w:rPr>
          <w:rFonts w:cs="Arial"/>
        </w:rPr>
      </w:pPr>
      <w:r w:rsidRPr="009421E6">
        <w:rPr>
          <w:rFonts w:cs="Arial"/>
        </w:rPr>
        <w:t>В</w:t>
      </w:r>
      <w:r w:rsidR="00633681" w:rsidRPr="009421E6">
        <w:rPr>
          <w:rFonts w:cs="Arial"/>
        </w:rPr>
        <w:t xml:space="preserve"> </w:t>
      </w:r>
      <w:r w:rsidR="00F0097A" w:rsidRPr="009421E6">
        <w:rPr>
          <w:rFonts w:cs="Arial"/>
        </w:rPr>
        <w:t xml:space="preserve">связи </w:t>
      </w:r>
      <w:r w:rsidR="00AD0411" w:rsidRPr="009421E6">
        <w:rPr>
          <w:rFonts w:cs="Arial"/>
        </w:rPr>
        <w:t>с подготовкой и проведением дополнительных выборов депутата Совета народных депутатов Пригородного сельского поселения Калачеевского муниципального района Воронежской области четвертого созыва 11 сентября 2022 года</w:t>
      </w:r>
      <w:r w:rsidR="00620A81" w:rsidRPr="009421E6">
        <w:rPr>
          <w:rFonts w:cs="Arial"/>
        </w:rPr>
        <w:t xml:space="preserve">, на основании </w:t>
      </w:r>
      <w:r w:rsidR="00917EAD" w:rsidRPr="009421E6">
        <w:rPr>
          <w:rFonts w:cs="Arial"/>
        </w:rPr>
        <w:t>ходатайства</w:t>
      </w:r>
      <w:r w:rsidR="00620A81" w:rsidRPr="009421E6">
        <w:rPr>
          <w:rFonts w:cs="Arial"/>
        </w:rPr>
        <w:t xml:space="preserve"> администрации Пригородного сельского поселения № </w:t>
      </w:r>
      <w:r w:rsidR="00382E5B" w:rsidRPr="009421E6">
        <w:rPr>
          <w:rFonts w:cs="Arial"/>
        </w:rPr>
        <w:t xml:space="preserve">473 от 08.07.2022г, </w:t>
      </w:r>
      <w:r w:rsidR="00917EAD" w:rsidRPr="009421E6">
        <w:rPr>
          <w:rFonts w:cs="Arial"/>
        </w:rPr>
        <w:t>администрация Калачеевского муниципального района п о с т а н о в л я е т</w:t>
      </w:r>
      <w:r w:rsidRPr="009421E6">
        <w:rPr>
          <w:rFonts w:cs="Arial"/>
        </w:rPr>
        <w:t>:</w:t>
      </w:r>
    </w:p>
    <w:p w14:paraId="64938EBE" w14:textId="77777777" w:rsidR="00C70F81" w:rsidRPr="009421E6" w:rsidRDefault="0014314E" w:rsidP="009421E6">
      <w:pPr>
        <w:ind w:firstLine="709"/>
        <w:rPr>
          <w:rFonts w:cs="Arial"/>
        </w:rPr>
      </w:pPr>
      <w:r w:rsidRPr="009421E6">
        <w:rPr>
          <w:rFonts w:cs="Arial"/>
        </w:rPr>
        <w:t>1.</w:t>
      </w:r>
      <w:r w:rsidR="00BE18BE" w:rsidRPr="009421E6">
        <w:rPr>
          <w:rFonts w:cs="Arial"/>
        </w:rPr>
        <w:t xml:space="preserve"> </w:t>
      </w:r>
      <w:r w:rsidR="00AD0411" w:rsidRPr="009421E6">
        <w:rPr>
          <w:rFonts w:cs="Arial"/>
        </w:rPr>
        <w:t>Временно осуществить перенос</w:t>
      </w:r>
      <w:r w:rsidR="00B71B49" w:rsidRPr="009421E6">
        <w:rPr>
          <w:rFonts w:cs="Arial"/>
        </w:rPr>
        <w:t xml:space="preserve"> </w:t>
      </w:r>
      <w:r w:rsidR="00AD0411" w:rsidRPr="009421E6">
        <w:rPr>
          <w:rFonts w:cs="Arial"/>
        </w:rPr>
        <w:t>избирательного участка № 16/27 не меняя его границ, в которые входят улицы: Фестивальная, Ольховая, Домостроителей, Цветочная, Просторная, Кленовая, Сахарников, Красных Зорь, Благовещенская, Вознесенская, Окраинная, Светлая, Рождественская, Покровская, Космонавтов многоквартирные дома: № 1, 2, 4, 6, 9, 10, 11, 12,14, 15, 16, 17, 18, 19, 20, 21, 26, 27, 30, 38, 39, 41, 45, 49,</w:t>
      </w:r>
      <w:r w:rsidR="00382E5B" w:rsidRPr="009421E6">
        <w:rPr>
          <w:rFonts w:cs="Arial"/>
        </w:rPr>
        <w:t xml:space="preserve"> Подстанция Калач-1, Коммунаров,</w:t>
      </w:r>
      <w:r w:rsidR="00AD0411" w:rsidRPr="009421E6">
        <w:rPr>
          <w:rFonts w:cs="Arial"/>
        </w:rPr>
        <w:t xml:space="preserve"> </w:t>
      </w:r>
      <w:r w:rsidR="00B71B49" w:rsidRPr="009421E6">
        <w:rPr>
          <w:rFonts w:cs="Arial"/>
        </w:rPr>
        <w:t xml:space="preserve">из </w:t>
      </w:r>
      <w:r w:rsidR="00620A81" w:rsidRPr="009421E6">
        <w:rPr>
          <w:rFonts w:cs="Arial"/>
        </w:rPr>
        <w:t>помещения для голосования</w:t>
      </w:r>
      <w:r w:rsidR="00382E5B" w:rsidRPr="009421E6">
        <w:rPr>
          <w:rFonts w:cs="Arial"/>
        </w:rPr>
        <w:t xml:space="preserve"> расположенного по адресу</w:t>
      </w:r>
      <w:r w:rsidR="00620A81" w:rsidRPr="009421E6">
        <w:rPr>
          <w:rFonts w:cs="Arial"/>
        </w:rPr>
        <w:t>: п. Пригородный, ул. Космона</w:t>
      </w:r>
      <w:r w:rsidR="00B71B49" w:rsidRPr="009421E6">
        <w:rPr>
          <w:rFonts w:cs="Arial"/>
        </w:rPr>
        <w:t xml:space="preserve">втов, д. 46, </w:t>
      </w:r>
      <w:r w:rsidR="00382E5B" w:rsidRPr="009421E6">
        <w:rPr>
          <w:rFonts w:cs="Arial"/>
        </w:rPr>
        <w:t xml:space="preserve">здание </w:t>
      </w:r>
      <w:r w:rsidR="00B71B49" w:rsidRPr="009421E6">
        <w:rPr>
          <w:rFonts w:cs="Arial"/>
        </w:rPr>
        <w:t xml:space="preserve">СДК п. Пригородный </w:t>
      </w:r>
      <w:r w:rsidR="00C70F81" w:rsidRPr="009421E6">
        <w:rPr>
          <w:rFonts w:cs="Arial"/>
        </w:rPr>
        <w:t>на территорию</w:t>
      </w:r>
      <w:r w:rsidR="009421E6">
        <w:rPr>
          <w:rFonts w:cs="Arial"/>
        </w:rPr>
        <w:t xml:space="preserve"> </w:t>
      </w:r>
      <w:r w:rsidR="00C70F81" w:rsidRPr="009421E6">
        <w:rPr>
          <w:rFonts w:cs="Arial"/>
        </w:rPr>
        <w:t xml:space="preserve">МБОУ Заводская СОШ </w:t>
      </w:r>
      <w:r w:rsidR="00B71B49" w:rsidRPr="009421E6">
        <w:rPr>
          <w:rFonts w:cs="Arial"/>
        </w:rPr>
        <w:t>по адресу: п. Пригородный, ул. Космонавтов, д. 24</w:t>
      </w:r>
      <w:r w:rsidR="00C70F81" w:rsidRPr="009421E6">
        <w:rPr>
          <w:rFonts w:cs="Arial"/>
        </w:rPr>
        <w:t>.</w:t>
      </w:r>
      <w:r w:rsidR="00B71B49" w:rsidRPr="009421E6">
        <w:rPr>
          <w:rFonts w:cs="Arial"/>
        </w:rPr>
        <w:t xml:space="preserve"> </w:t>
      </w:r>
    </w:p>
    <w:p w14:paraId="0BD802A4" w14:textId="77777777" w:rsidR="00480C02" w:rsidRPr="009421E6" w:rsidRDefault="0014314E" w:rsidP="009421E6">
      <w:pPr>
        <w:ind w:firstLine="709"/>
        <w:rPr>
          <w:rFonts w:cs="Arial"/>
        </w:rPr>
      </w:pPr>
      <w:r w:rsidRPr="009421E6">
        <w:rPr>
          <w:rFonts w:cs="Arial"/>
        </w:rPr>
        <w:t>2.</w:t>
      </w:r>
      <w:r w:rsidR="00480C02" w:rsidRPr="009421E6">
        <w:rPr>
          <w:rFonts w:cs="Arial"/>
        </w:rPr>
        <w:t xml:space="preserve"> </w:t>
      </w:r>
      <w:r w:rsidR="00C70F81" w:rsidRPr="009421E6">
        <w:rPr>
          <w:rFonts w:cs="Arial"/>
        </w:rPr>
        <w:t>Направить копию настоящего постановления в территориальную избирательную комиссию Калачеевского муниципального района. Проинформировать участников голосования о временном изменении адреса избирательного участка № 16/27</w:t>
      </w:r>
    </w:p>
    <w:p w14:paraId="78EA0B77" w14:textId="77777777" w:rsidR="009421E6" w:rsidRPr="009421E6" w:rsidRDefault="0014314E" w:rsidP="009421E6">
      <w:pPr>
        <w:ind w:firstLine="709"/>
        <w:rPr>
          <w:rFonts w:cs="Arial"/>
        </w:rPr>
      </w:pPr>
      <w:r w:rsidRPr="009421E6">
        <w:rPr>
          <w:rFonts w:cs="Arial"/>
        </w:rPr>
        <w:t>3.</w:t>
      </w:r>
      <w:r w:rsidR="009421E6">
        <w:rPr>
          <w:rFonts w:cs="Arial"/>
        </w:rPr>
        <w:t xml:space="preserve"> </w:t>
      </w:r>
      <w:r w:rsidR="009421E6" w:rsidRPr="009421E6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района.</w:t>
      </w:r>
    </w:p>
    <w:p w14:paraId="45C6D5C8" w14:textId="77777777" w:rsidR="009421E6" w:rsidRDefault="00C70F81" w:rsidP="009421E6">
      <w:pPr>
        <w:ind w:firstLine="709"/>
        <w:rPr>
          <w:rFonts w:cs="Arial"/>
        </w:rPr>
      </w:pPr>
      <w:r w:rsidRPr="009421E6">
        <w:rPr>
          <w:rFonts w:cs="Arial"/>
        </w:rPr>
        <w:t xml:space="preserve">4. </w:t>
      </w:r>
      <w:r w:rsidR="0014314E" w:rsidRPr="009421E6">
        <w:rPr>
          <w:rFonts w:cs="Arial"/>
        </w:rPr>
        <w:t xml:space="preserve">Контроль за исполнением настоящего </w:t>
      </w:r>
      <w:r w:rsidR="001F39F2" w:rsidRPr="009421E6">
        <w:rPr>
          <w:rFonts w:cs="Arial"/>
        </w:rPr>
        <w:t>постановления</w:t>
      </w:r>
      <w:r w:rsidR="0014314E" w:rsidRPr="009421E6">
        <w:rPr>
          <w:rFonts w:cs="Arial"/>
        </w:rPr>
        <w:t xml:space="preserve"> </w:t>
      </w:r>
      <w:r w:rsidR="00823FF1" w:rsidRPr="009421E6">
        <w:rPr>
          <w:rFonts w:cs="Arial"/>
        </w:rPr>
        <w:t>оставляю за собой</w:t>
      </w:r>
      <w:r w:rsidR="000C3CAB" w:rsidRPr="009421E6">
        <w:rPr>
          <w:rFonts w:cs="Arial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37B8" w:rsidRPr="00357A89" w14:paraId="4A647C83" w14:textId="77777777" w:rsidTr="00357A89">
        <w:tc>
          <w:tcPr>
            <w:tcW w:w="3284" w:type="dxa"/>
            <w:shd w:val="clear" w:color="auto" w:fill="auto"/>
          </w:tcPr>
          <w:p w14:paraId="780435BD" w14:textId="77777777" w:rsidR="00F837B8" w:rsidRPr="00357A89" w:rsidRDefault="00F837B8" w:rsidP="00357A89">
            <w:pPr>
              <w:ind w:firstLine="0"/>
              <w:rPr>
                <w:rFonts w:cs="Arial"/>
              </w:rPr>
            </w:pPr>
            <w:r w:rsidRPr="00357A89">
              <w:rPr>
                <w:rFonts w:cs="Arial"/>
              </w:rPr>
              <w:t xml:space="preserve">Глава администрации </w:t>
            </w:r>
          </w:p>
          <w:p w14:paraId="548E9CEE" w14:textId="77777777" w:rsidR="00F837B8" w:rsidRPr="00357A89" w:rsidRDefault="00F837B8" w:rsidP="00357A89">
            <w:pPr>
              <w:ind w:firstLine="0"/>
              <w:rPr>
                <w:rFonts w:cs="Arial"/>
              </w:rPr>
            </w:pPr>
            <w:r w:rsidRPr="00357A8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E27274E" w14:textId="77777777" w:rsidR="00F837B8" w:rsidRPr="00357A89" w:rsidRDefault="00F837B8" w:rsidP="00357A8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F1BDB2A" w14:textId="77777777" w:rsidR="00F837B8" w:rsidRPr="00357A89" w:rsidRDefault="00F837B8" w:rsidP="00357A89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357A89">
              <w:rPr>
                <w:rFonts w:cs="Arial"/>
              </w:rPr>
              <w:t xml:space="preserve">Н.Т. </w:t>
            </w:r>
            <w:proofErr w:type="spellStart"/>
            <w:r w:rsidRPr="00357A89">
              <w:rPr>
                <w:rFonts w:cs="Arial"/>
              </w:rPr>
              <w:t>Котолевский</w:t>
            </w:r>
            <w:proofErr w:type="spellEnd"/>
          </w:p>
          <w:p w14:paraId="2AB3AF9A" w14:textId="77777777" w:rsidR="00F837B8" w:rsidRPr="00357A89" w:rsidRDefault="00F837B8" w:rsidP="00357A89">
            <w:pPr>
              <w:ind w:firstLine="0"/>
              <w:rPr>
                <w:rFonts w:cs="Arial"/>
              </w:rPr>
            </w:pPr>
          </w:p>
        </w:tc>
      </w:tr>
    </w:tbl>
    <w:p w14:paraId="0C099811" w14:textId="77777777" w:rsidR="009421E6" w:rsidRDefault="009421E6" w:rsidP="00F837B8">
      <w:pPr>
        <w:ind w:firstLine="709"/>
        <w:rPr>
          <w:rFonts w:cs="Arial"/>
        </w:rPr>
      </w:pPr>
    </w:p>
    <w:sectPr w:rsidR="009421E6" w:rsidSect="003012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D670" w14:textId="77777777" w:rsidR="00043E97" w:rsidRDefault="00043E97" w:rsidP="008357A9">
      <w:r>
        <w:separator/>
      </w:r>
    </w:p>
  </w:endnote>
  <w:endnote w:type="continuationSeparator" w:id="0">
    <w:p w14:paraId="27B64F10" w14:textId="77777777" w:rsidR="00043E97" w:rsidRDefault="00043E97" w:rsidP="0083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A829" w14:textId="77777777" w:rsidR="00043E97" w:rsidRDefault="00043E97" w:rsidP="008357A9">
      <w:r>
        <w:separator/>
      </w:r>
    </w:p>
  </w:footnote>
  <w:footnote w:type="continuationSeparator" w:id="0">
    <w:p w14:paraId="7669B1B6" w14:textId="77777777" w:rsidR="00043E97" w:rsidRDefault="00043E97" w:rsidP="0083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C2"/>
    <w:rsid w:val="00007CC0"/>
    <w:rsid w:val="00021F8C"/>
    <w:rsid w:val="00022FD3"/>
    <w:rsid w:val="00034AC4"/>
    <w:rsid w:val="00043E97"/>
    <w:rsid w:val="00044DF0"/>
    <w:rsid w:val="000530E2"/>
    <w:rsid w:val="0009600A"/>
    <w:rsid w:val="000C3CAB"/>
    <w:rsid w:val="000F1B65"/>
    <w:rsid w:val="00110BEF"/>
    <w:rsid w:val="0014314E"/>
    <w:rsid w:val="00151B0B"/>
    <w:rsid w:val="00171C86"/>
    <w:rsid w:val="00181E48"/>
    <w:rsid w:val="00196D3A"/>
    <w:rsid w:val="00196DF4"/>
    <w:rsid w:val="001B7586"/>
    <w:rsid w:val="001F39F2"/>
    <w:rsid w:val="0024751B"/>
    <w:rsid w:val="002549A4"/>
    <w:rsid w:val="00280F2F"/>
    <w:rsid w:val="00281553"/>
    <w:rsid w:val="002C4DE5"/>
    <w:rsid w:val="002E2A9F"/>
    <w:rsid w:val="00301251"/>
    <w:rsid w:val="00306D62"/>
    <w:rsid w:val="00310E7B"/>
    <w:rsid w:val="003116FA"/>
    <w:rsid w:val="00357A89"/>
    <w:rsid w:val="00382E5B"/>
    <w:rsid w:val="003D009E"/>
    <w:rsid w:val="003F38AE"/>
    <w:rsid w:val="00400AD4"/>
    <w:rsid w:val="004050F7"/>
    <w:rsid w:val="00414650"/>
    <w:rsid w:val="00446544"/>
    <w:rsid w:val="00480C02"/>
    <w:rsid w:val="004D60ED"/>
    <w:rsid w:val="004F194D"/>
    <w:rsid w:val="00507881"/>
    <w:rsid w:val="005142FB"/>
    <w:rsid w:val="00546224"/>
    <w:rsid w:val="00553CA4"/>
    <w:rsid w:val="00555749"/>
    <w:rsid w:val="005B63F0"/>
    <w:rsid w:val="005C2832"/>
    <w:rsid w:val="005C4AF9"/>
    <w:rsid w:val="005D500F"/>
    <w:rsid w:val="005E3ECB"/>
    <w:rsid w:val="005F028C"/>
    <w:rsid w:val="005F6B0F"/>
    <w:rsid w:val="00612CCB"/>
    <w:rsid w:val="00616ED5"/>
    <w:rsid w:val="00620A81"/>
    <w:rsid w:val="00625183"/>
    <w:rsid w:val="00633681"/>
    <w:rsid w:val="0065777B"/>
    <w:rsid w:val="006634A8"/>
    <w:rsid w:val="00694481"/>
    <w:rsid w:val="006D1318"/>
    <w:rsid w:val="006E2ED8"/>
    <w:rsid w:val="006E3716"/>
    <w:rsid w:val="00706D3A"/>
    <w:rsid w:val="00774E3C"/>
    <w:rsid w:val="00790259"/>
    <w:rsid w:val="007B4440"/>
    <w:rsid w:val="00805109"/>
    <w:rsid w:val="00823FF1"/>
    <w:rsid w:val="008357A9"/>
    <w:rsid w:val="00846230"/>
    <w:rsid w:val="008509B9"/>
    <w:rsid w:val="00854C62"/>
    <w:rsid w:val="00890B54"/>
    <w:rsid w:val="00894E3B"/>
    <w:rsid w:val="008B4C94"/>
    <w:rsid w:val="008C3561"/>
    <w:rsid w:val="008D7B68"/>
    <w:rsid w:val="008E05A8"/>
    <w:rsid w:val="008F26FC"/>
    <w:rsid w:val="0091428F"/>
    <w:rsid w:val="00917EAD"/>
    <w:rsid w:val="009421E6"/>
    <w:rsid w:val="009777FE"/>
    <w:rsid w:val="009A0E29"/>
    <w:rsid w:val="009B4070"/>
    <w:rsid w:val="00A26441"/>
    <w:rsid w:val="00A64FFE"/>
    <w:rsid w:val="00A81E8E"/>
    <w:rsid w:val="00A94EAC"/>
    <w:rsid w:val="00AD0411"/>
    <w:rsid w:val="00AE707C"/>
    <w:rsid w:val="00B2126C"/>
    <w:rsid w:val="00B2390B"/>
    <w:rsid w:val="00B45859"/>
    <w:rsid w:val="00B71B49"/>
    <w:rsid w:val="00BA5C92"/>
    <w:rsid w:val="00BA658F"/>
    <w:rsid w:val="00BC0D32"/>
    <w:rsid w:val="00BE18BE"/>
    <w:rsid w:val="00C04F54"/>
    <w:rsid w:val="00C2307F"/>
    <w:rsid w:val="00C42C84"/>
    <w:rsid w:val="00C511C2"/>
    <w:rsid w:val="00C62D4E"/>
    <w:rsid w:val="00C70F81"/>
    <w:rsid w:val="00C82ADD"/>
    <w:rsid w:val="00CA35E3"/>
    <w:rsid w:val="00CF655E"/>
    <w:rsid w:val="00D21C7A"/>
    <w:rsid w:val="00D85062"/>
    <w:rsid w:val="00DA5B22"/>
    <w:rsid w:val="00DB34B8"/>
    <w:rsid w:val="00DC515C"/>
    <w:rsid w:val="00E05DF8"/>
    <w:rsid w:val="00E07751"/>
    <w:rsid w:val="00E53EFC"/>
    <w:rsid w:val="00E62220"/>
    <w:rsid w:val="00E72435"/>
    <w:rsid w:val="00E970FE"/>
    <w:rsid w:val="00EB29D8"/>
    <w:rsid w:val="00F0097A"/>
    <w:rsid w:val="00F4136E"/>
    <w:rsid w:val="00F629B1"/>
    <w:rsid w:val="00F837B8"/>
    <w:rsid w:val="00FB6B6C"/>
    <w:rsid w:val="00FC4F3C"/>
    <w:rsid w:val="00FC512F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E91A2"/>
  <w15:docId w15:val="{0D0DDD8C-1060-44C0-BB20-A3CAFB4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82A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A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2A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2A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2A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480C02"/>
    <w:rPr>
      <w:rFonts w:ascii="Arial" w:hAnsi="Arial" w:cs="Arial"/>
      <w:b/>
      <w:bCs/>
      <w:kern w:val="32"/>
      <w:sz w:val="32"/>
      <w:szCs w:val="32"/>
    </w:rPr>
  </w:style>
  <w:style w:type="table" w:styleId="a4">
    <w:name w:val="Table Grid"/>
    <w:basedOn w:val="a1"/>
    <w:rsid w:val="00BA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357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57A9"/>
    <w:rPr>
      <w:sz w:val="24"/>
      <w:szCs w:val="24"/>
    </w:rPr>
  </w:style>
  <w:style w:type="paragraph" w:styleId="a7">
    <w:name w:val="footer"/>
    <w:basedOn w:val="a"/>
    <w:link w:val="a8"/>
    <w:uiPriority w:val="99"/>
    <w:rsid w:val="00835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7A9"/>
    <w:rPr>
      <w:sz w:val="24"/>
      <w:szCs w:val="24"/>
    </w:rPr>
  </w:style>
  <w:style w:type="paragraph" w:styleId="a9">
    <w:name w:val="endnote text"/>
    <w:basedOn w:val="a"/>
    <w:link w:val="aa"/>
    <w:rsid w:val="008357A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8357A9"/>
  </w:style>
  <w:style w:type="character" w:styleId="ab">
    <w:name w:val="endnote reference"/>
    <w:rsid w:val="008357A9"/>
    <w:rPr>
      <w:vertAlign w:val="superscript"/>
    </w:rPr>
  </w:style>
  <w:style w:type="character" w:customStyle="1" w:styleId="20">
    <w:name w:val="Заголовок 2 Знак"/>
    <w:aliases w:val="!Разделы документа Знак"/>
    <w:link w:val="2"/>
    <w:rsid w:val="00F837B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37B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37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2A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C82AD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F837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82A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C82ADD"/>
    <w:rPr>
      <w:color w:val="0000FF"/>
      <w:u w:val="none"/>
    </w:rPr>
  </w:style>
  <w:style w:type="paragraph" w:customStyle="1" w:styleId="Application">
    <w:name w:val="Application!Приложение"/>
    <w:rsid w:val="00C82A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2A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2A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2A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82A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F516-C642-4E1C-ADEA-7430DE95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2022-07-12T11:00:00Z</cp:lastPrinted>
  <dcterms:created xsi:type="dcterms:W3CDTF">2022-08-05T05:50:00Z</dcterms:created>
  <dcterms:modified xsi:type="dcterms:W3CDTF">2022-08-05T10:45:00Z</dcterms:modified>
</cp:coreProperties>
</file>