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7A" w:rsidRDefault="0042539B" w:rsidP="00C1207A">
      <w:pPr>
        <w:pStyle w:val="2"/>
        <w:ind w:firstLine="709"/>
        <w:rPr>
          <w:b w:val="0"/>
          <w:sz w:val="24"/>
          <w:szCs w:val="24"/>
        </w:rPr>
      </w:pPr>
      <w:bookmarkStart w:id="0" w:name="_GoBack"/>
      <w:bookmarkEnd w:id="0"/>
      <w:r>
        <w:rPr>
          <w:b w:val="0"/>
          <w:noProof/>
          <w:sz w:val="24"/>
          <w:szCs w:val="24"/>
        </w:rPr>
        <w:drawing>
          <wp:inline distT="0" distB="0" distL="0" distR="0">
            <wp:extent cx="476885" cy="643890"/>
            <wp:effectExtent l="0" t="0" r="0" b="381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885" cy="643890"/>
                    </a:xfrm>
                    <a:prstGeom prst="rect">
                      <a:avLst/>
                    </a:prstGeom>
                    <a:noFill/>
                    <a:ln>
                      <a:noFill/>
                    </a:ln>
                  </pic:spPr>
                </pic:pic>
              </a:graphicData>
            </a:graphic>
          </wp:inline>
        </w:drawing>
      </w:r>
    </w:p>
    <w:p w:rsidR="00C477B8" w:rsidRPr="00C1207A" w:rsidRDefault="00C477B8" w:rsidP="00C1207A">
      <w:pPr>
        <w:ind w:firstLine="709"/>
        <w:jc w:val="center"/>
        <w:rPr>
          <w:rFonts w:cs="Arial"/>
        </w:rPr>
      </w:pPr>
      <w:r w:rsidRPr="00C1207A">
        <w:rPr>
          <w:rFonts w:cs="Arial"/>
        </w:rPr>
        <w:t>АДМИНИСТРАЦИЯ</w:t>
      </w:r>
    </w:p>
    <w:p w:rsidR="00C477B8" w:rsidRPr="00C1207A" w:rsidRDefault="00C477B8" w:rsidP="00C1207A">
      <w:pPr>
        <w:ind w:firstLine="709"/>
        <w:jc w:val="center"/>
        <w:rPr>
          <w:rFonts w:cs="Arial"/>
        </w:rPr>
      </w:pPr>
      <w:r w:rsidRPr="00C1207A">
        <w:rPr>
          <w:rFonts w:cs="Arial"/>
        </w:rPr>
        <w:t>КАЛАЧЕЕВСКОГО МУНИЦИПАЛЬНОГО РАЙОНА</w:t>
      </w:r>
    </w:p>
    <w:p w:rsidR="00C477B8" w:rsidRPr="00C1207A" w:rsidRDefault="00C477B8" w:rsidP="00C1207A">
      <w:pPr>
        <w:ind w:firstLine="709"/>
        <w:jc w:val="center"/>
        <w:rPr>
          <w:rFonts w:cs="Arial"/>
        </w:rPr>
      </w:pPr>
      <w:r w:rsidRPr="00C1207A">
        <w:rPr>
          <w:rFonts w:cs="Arial"/>
        </w:rPr>
        <w:t>ВОРОНЕЖСКОЙ ОБЛАСТИ</w:t>
      </w:r>
    </w:p>
    <w:p w:rsidR="00C1207A" w:rsidRDefault="00C477B8" w:rsidP="00C1207A">
      <w:pPr>
        <w:pStyle w:val="3"/>
        <w:ind w:firstLine="709"/>
        <w:jc w:val="center"/>
        <w:rPr>
          <w:b w:val="0"/>
          <w:sz w:val="24"/>
          <w:szCs w:val="24"/>
        </w:rPr>
      </w:pPr>
      <w:r w:rsidRPr="00C1207A">
        <w:rPr>
          <w:b w:val="0"/>
          <w:sz w:val="24"/>
          <w:szCs w:val="24"/>
        </w:rPr>
        <w:t>ПОСТАНОВЛЕНИЕ</w:t>
      </w:r>
    </w:p>
    <w:p w:rsidR="00C477B8" w:rsidRPr="00C1207A" w:rsidRDefault="00C477B8" w:rsidP="00C1207A">
      <w:pPr>
        <w:ind w:firstLine="709"/>
        <w:rPr>
          <w:rFonts w:cs="Arial"/>
        </w:rPr>
      </w:pPr>
      <w:r w:rsidRPr="00C1207A">
        <w:rPr>
          <w:rFonts w:cs="Arial"/>
        </w:rPr>
        <w:t>от</w:t>
      </w:r>
      <w:r w:rsidR="00C1207A">
        <w:t xml:space="preserve"> </w:t>
      </w:r>
      <w:r w:rsidR="007E5E80" w:rsidRPr="00C1207A">
        <w:rPr>
          <w:rFonts w:cs="Arial"/>
        </w:rPr>
        <w:t>«</w:t>
      </w:r>
      <w:r w:rsidR="00500842" w:rsidRPr="00C1207A">
        <w:rPr>
          <w:rFonts w:cs="Arial"/>
        </w:rPr>
        <w:t xml:space="preserve">05»июля </w:t>
      </w:r>
      <w:r w:rsidR="007E5E80" w:rsidRPr="00C1207A">
        <w:rPr>
          <w:rFonts w:cs="Arial"/>
        </w:rPr>
        <w:t>202</w:t>
      </w:r>
      <w:r w:rsidR="00D93B51" w:rsidRPr="00C1207A">
        <w:rPr>
          <w:rFonts w:cs="Arial"/>
        </w:rPr>
        <w:t>2</w:t>
      </w:r>
      <w:r w:rsidR="007E5E80" w:rsidRPr="00C1207A">
        <w:rPr>
          <w:rFonts w:cs="Arial"/>
        </w:rPr>
        <w:t xml:space="preserve"> г.</w:t>
      </w:r>
      <w:r w:rsidR="00C1207A">
        <w:t xml:space="preserve"> </w:t>
      </w:r>
      <w:r w:rsidRPr="00C1207A">
        <w:rPr>
          <w:rFonts w:cs="Arial"/>
        </w:rPr>
        <w:t xml:space="preserve">№ </w:t>
      </w:r>
      <w:r w:rsidR="00500842" w:rsidRPr="00C1207A">
        <w:rPr>
          <w:rFonts w:cs="Arial"/>
        </w:rPr>
        <w:t>497</w:t>
      </w:r>
    </w:p>
    <w:p w:rsidR="00C1207A" w:rsidRDefault="00C1207A" w:rsidP="00C1207A">
      <w:pPr>
        <w:ind w:firstLine="709"/>
      </w:pPr>
      <w:r>
        <w:t xml:space="preserve"> </w:t>
      </w:r>
      <w:r w:rsidR="00C477B8" w:rsidRPr="00C1207A">
        <w:rPr>
          <w:rFonts w:cs="Arial"/>
        </w:rPr>
        <w:t>г. Калач</w:t>
      </w:r>
    </w:p>
    <w:p w:rsidR="00C477B8" w:rsidRPr="00C1207A" w:rsidRDefault="00C477B8" w:rsidP="00C1207A">
      <w:pPr>
        <w:ind w:firstLine="709"/>
        <w:rPr>
          <w:rFonts w:cs="Arial"/>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C1207A" w:rsidRPr="00C1207A" w:rsidTr="00C1207A">
        <w:trPr>
          <w:trHeight w:val="345"/>
        </w:trPr>
        <w:tc>
          <w:tcPr>
            <w:tcW w:w="9744" w:type="dxa"/>
          </w:tcPr>
          <w:p w:rsidR="00C1207A" w:rsidRDefault="00C1207A" w:rsidP="00C1207A">
            <w:pPr>
              <w:pStyle w:val="Title"/>
            </w:pPr>
            <w:r w:rsidRPr="00C1207A">
              <w:t>О внесении изменений в постановление администрации Калачеевского муниципального района от 15.10.2019 г. № 614</w:t>
            </w:r>
          </w:p>
          <w:p w:rsidR="00C1207A" w:rsidRPr="00C1207A" w:rsidRDefault="00C1207A" w:rsidP="00C1207A">
            <w:pPr>
              <w:ind w:firstLine="709"/>
              <w:contextualSpacing/>
              <w:rPr>
                <w:rFonts w:cs="Arial"/>
              </w:rPr>
            </w:pPr>
          </w:p>
        </w:tc>
      </w:tr>
    </w:tbl>
    <w:p w:rsidR="00722A29" w:rsidRPr="00C1207A" w:rsidRDefault="00C1207A" w:rsidP="00C1207A">
      <w:pPr>
        <w:tabs>
          <w:tab w:val="left" w:pos="851"/>
          <w:tab w:val="left" w:pos="993"/>
        </w:tabs>
        <w:ind w:firstLine="709"/>
        <w:rPr>
          <w:rFonts w:cs="Arial"/>
        </w:rPr>
      </w:pPr>
      <w:r>
        <w:t xml:space="preserve"> </w:t>
      </w:r>
      <w:r w:rsidR="00722A29" w:rsidRPr="00C1207A">
        <w:rPr>
          <w:rFonts w:cs="Arial"/>
        </w:rPr>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на основании решения Совета народных депутатов </w:t>
      </w:r>
      <w:r w:rsidR="00D9491D" w:rsidRPr="00C1207A">
        <w:rPr>
          <w:rFonts w:cs="Arial"/>
        </w:rPr>
        <w:t xml:space="preserve">от </w:t>
      </w:r>
      <w:r w:rsidR="004A559A" w:rsidRPr="00C1207A">
        <w:rPr>
          <w:rFonts w:cs="Arial"/>
        </w:rPr>
        <w:t>20</w:t>
      </w:r>
      <w:r w:rsidR="00241DA3" w:rsidRPr="00C1207A">
        <w:rPr>
          <w:rFonts w:cs="Arial"/>
        </w:rPr>
        <w:t xml:space="preserve"> </w:t>
      </w:r>
      <w:r w:rsidR="004A559A" w:rsidRPr="00C1207A">
        <w:rPr>
          <w:rFonts w:cs="Arial"/>
        </w:rPr>
        <w:t>апреля</w:t>
      </w:r>
      <w:r w:rsidR="00241DA3" w:rsidRPr="00C1207A">
        <w:rPr>
          <w:rFonts w:cs="Arial"/>
        </w:rPr>
        <w:t xml:space="preserve"> </w:t>
      </w:r>
      <w:r w:rsidR="00D9491D" w:rsidRPr="00C1207A">
        <w:rPr>
          <w:rFonts w:cs="Arial"/>
        </w:rPr>
        <w:t>2022 г. № 1</w:t>
      </w:r>
      <w:r w:rsidR="004A559A" w:rsidRPr="00C1207A">
        <w:rPr>
          <w:rFonts w:cs="Arial"/>
        </w:rPr>
        <w:t>85</w:t>
      </w:r>
      <w:r w:rsidR="00241DA3" w:rsidRPr="00C1207A">
        <w:rPr>
          <w:rFonts w:cs="Arial"/>
        </w:rPr>
        <w:t xml:space="preserve"> </w:t>
      </w:r>
      <w:r w:rsidR="00D9491D" w:rsidRPr="00C1207A">
        <w:rPr>
          <w:rFonts w:cs="Arial"/>
        </w:rPr>
        <w:t xml:space="preserve">«О внесении изменений и дополнений в решение Совета народных депутатов Калачеевского муниципального района </w:t>
      </w:r>
      <w:r w:rsidR="007E5E80" w:rsidRPr="00C1207A">
        <w:rPr>
          <w:rFonts w:cs="Arial"/>
        </w:rPr>
        <w:t>от 21</w:t>
      </w:r>
      <w:r w:rsidR="00241DA3" w:rsidRPr="00C1207A">
        <w:rPr>
          <w:rFonts w:cs="Arial"/>
        </w:rPr>
        <w:t xml:space="preserve"> декабря </w:t>
      </w:r>
      <w:r w:rsidR="007E5E80" w:rsidRPr="00C1207A">
        <w:rPr>
          <w:rFonts w:cs="Arial"/>
        </w:rPr>
        <w:t>2021</w:t>
      </w:r>
      <w:r w:rsidR="00D9491D" w:rsidRPr="00C1207A">
        <w:rPr>
          <w:rFonts w:cs="Arial"/>
        </w:rPr>
        <w:t xml:space="preserve"> </w:t>
      </w:r>
      <w:r w:rsidR="007E5E80" w:rsidRPr="00C1207A">
        <w:rPr>
          <w:rFonts w:cs="Arial"/>
        </w:rPr>
        <w:t>г. № 15</w:t>
      </w:r>
      <w:r w:rsidR="00B159C5" w:rsidRPr="00C1207A">
        <w:rPr>
          <w:rFonts w:cs="Arial"/>
        </w:rPr>
        <w:t>8</w:t>
      </w:r>
      <w:r>
        <w:t xml:space="preserve"> </w:t>
      </w:r>
      <w:r w:rsidR="007E5E80" w:rsidRPr="00C1207A">
        <w:rPr>
          <w:rFonts w:cs="Arial"/>
        </w:rPr>
        <w:t>«О муниципальном бюджете на 202</w:t>
      </w:r>
      <w:r w:rsidR="00B159C5" w:rsidRPr="00C1207A">
        <w:rPr>
          <w:rFonts w:cs="Arial"/>
        </w:rPr>
        <w:t>2</w:t>
      </w:r>
      <w:r w:rsidR="007E5E80" w:rsidRPr="00C1207A">
        <w:rPr>
          <w:rFonts w:cs="Arial"/>
        </w:rPr>
        <w:t xml:space="preserve"> год и на плановый период 202</w:t>
      </w:r>
      <w:r w:rsidR="00B159C5" w:rsidRPr="00C1207A">
        <w:rPr>
          <w:rFonts w:cs="Arial"/>
        </w:rPr>
        <w:t>3</w:t>
      </w:r>
      <w:r w:rsidR="007E5E80" w:rsidRPr="00C1207A">
        <w:rPr>
          <w:rFonts w:cs="Arial"/>
        </w:rPr>
        <w:t xml:space="preserve"> и 202</w:t>
      </w:r>
      <w:r w:rsidR="00B159C5" w:rsidRPr="00C1207A">
        <w:rPr>
          <w:rFonts w:cs="Arial"/>
        </w:rPr>
        <w:t>4</w:t>
      </w:r>
      <w:r w:rsidR="007E5E80" w:rsidRPr="00C1207A">
        <w:rPr>
          <w:rFonts w:cs="Arial"/>
        </w:rPr>
        <w:t xml:space="preserve"> годов»</w:t>
      </w:r>
      <w:r w:rsidR="00722A29" w:rsidRPr="00C1207A">
        <w:rPr>
          <w:rFonts w:cs="Arial"/>
        </w:rPr>
        <w:t>, администрация Калачеевского муниципального района</w:t>
      </w:r>
      <w:r>
        <w:t xml:space="preserve"> </w:t>
      </w:r>
      <w:r w:rsidR="00722A29" w:rsidRPr="00C1207A">
        <w:rPr>
          <w:rFonts w:cs="Arial"/>
        </w:rPr>
        <w:t>п о с т а н о в л я е т:</w:t>
      </w:r>
    </w:p>
    <w:p w:rsidR="00B159C5" w:rsidRPr="00C1207A" w:rsidRDefault="00722A29" w:rsidP="00C1207A">
      <w:pPr>
        <w:pStyle w:val="af9"/>
        <w:spacing w:after="0" w:line="240" w:lineRule="auto"/>
        <w:ind w:left="0" w:firstLine="709"/>
        <w:jc w:val="both"/>
        <w:rPr>
          <w:rFonts w:ascii="Arial" w:hAnsi="Arial" w:cs="Arial"/>
          <w:sz w:val="24"/>
          <w:szCs w:val="24"/>
        </w:rPr>
      </w:pPr>
      <w:r w:rsidRPr="00C1207A">
        <w:rPr>
          <w:rFonts w:ascii="Arial" w:hAnsi="Arial" w:cs="Arial"/>
          <w:sz w:val="24"/>
          <w:szCs w:val="24"/>
        </w:rPr>
        <w:t>1. Внести в</w:t>
      </w:r>
      <w:r w:rsidR="00C1207A">
        <w:rPr>
          <w:rFonts w:ascii="Arial" w:hAnsi="Arial" w:cs="Arial"/>
          <w:sz w:val="24"/>
          <w:szCs w:val="24"/>
        </w:rPr>
        <w:t xml:space="preserve"> </w:t>
      </w:r>
      <w:r w:rsidRPr="00C1207A">
        <w:rPr>
          <w:rFonts w:ascii="Arial" w:hAnsi="Arial" w:cs="Arial"/>
          <w:sz w:val="24"/>
          <w:szCs w:val="24"/>
        </w:rPr>
        <w:t xml:space="preserve">постановление администрации Калачеевского </w:t>
      </w:r>
      <w:r w:rsidR="006C637D" w:rsidRPr="00C1207A">
        <w:rPr>
          <w:rFonts w:ascii="Arial" w:hAnsi="Arial" w:cs="Arial"/>
          <w:sz w:val="24"/>
          <w:szCs w:val="24"/>
        </w:rPr>
        <w:t xml:space="preserve">муниципального </w:t>
      </w:r>
      <w:r w:rsidRPr="00C1207A">
        <w:rPr>
          <w:rFonts w:ascii="Arial" w:hAnsi="Arial" w:cs="Arial"/>
          <w:sz w:val="24"/>
          <w:szCs w:val="24"/>
        </w:rPr>
        <w:t>района Воронежской области от 15.10.2019 № 614 «Об утверждении муниципальной программы «Развитие образования в Калачеевском муниципальном районе на 2020-2026 годы» (в редакции постановления от 19.03.2020 г.</w:t>
      </w:r>
      <w:r w:rsidR="00C1207A">
        <w:rPr>
          <w:rFonts w:ascii="Arial" w:hAnsi="Arial" w:cs="Arial"/>
          <w:sz w:val="24"/>
          <w:szCs w:val="24"/>
        </w:rPr>
        <w:t xml:space="preserve"> </w:t>
      </w:r>
      <w:r w:rsidRPr="00C1207A">
        <w:rPr>
          <w:rFonts w:ascii="Arial" w:hAnsi="Arial" w:cs="Arial"/>
          <w:sz w:val="24"/>
          <w:szCs w:val="24"/>
        </w:rPr>
        <w:t>№ 175, от 17.09.2020</w:t>
      </w:r>
      <w:r w:rsidR="00C1207A">
        <w:rPr>
          <w:rFonts w:ascii="Arial" w:hAnsi="Arial" w:cs="Arial"/>
          <w:sz w:val="24"/>
          <w:szCs w:val="24"/>
        </w:rPr>
        <w:t xml:space="preserve"> </w:t>
      </w:r>
      <w:r w:rsidRPr="00C1207A">
        <w:rPr>
          <w:rFonts w:ascii="Arial" w:hAnsi="Arial" w:cs="Arial"/>
          <w:sz w:val="24"/>
          <w:szCs w:val="24"/>
        </w:rPr>
        <w:t>г. № 592, 16.10.2020</w:t>
      </w:r>
      <w:r w:rsidR="00C1207A">
        <w:rPr>
          <w:rFonts w:ascii="Arial" w:hAnsi="Arial" w:cs="Arial"/>
          <w:sz w:val="24"/>
          <w:szCs w:val="24"/>
        </w:rPr>
        <w:t xml:space="preserve"> </w:t>
      </w:r>
      <w:r w:rsidRPr="00C1207A">
        <w:rPr>
          <w:rFonts w:ascii="Arial" w:hAnsi="Arial" w:cs="Arial"/>
          <w:sz w:val="24"/>
          <w:szCs w:val="24"/>
        </w:rPr>
        <w:t>г.</w:t>
      </w:r>
      <w:r w:rsidR="00C1207A">
        <w:rPr>
          <w:rFonts w:ascii="Arial" w:hAnsi="Arial" w:cs="Arial"/>
          <w:sz w:val="24"/>
          <w:szCs w:val="24"/>
        </w:rPr>
        <w:t xml:space="preserve"> </w:t>
      </w:r>
      <w:r w:rsidRPr="00C1207A">
        <w:rPr>
          <w:rFonts w:ascii="Arial" w:hAnsi="Arial" w:cs="Arial"/>
          <w:sz w:val="24"/>
          <w:szCs w:val="24"/>
        </w:rPr>
        <w:t>№ 645, от 24.11.2020 г.</w:t>
      </w:r>
      <w:r w:rsidR="00C1207A">
        <w:rPr>
          <w:rFonts w:ascii="Arial" w:hAnsi="Arial" w:cs="Arial"/>
          <w:sz w:val="24"/>
          <w:szCs w:val="24"/>
        </w:rPr>
        <w:t xml:space="preserve"> </w:t>
      </w:r>
      <w:r w:rsidRPr="00C1207A">
        <w:rPr>
          <w:rFonts w:ascii="Arial" w:hAnsi="Arial" w:cs="Arial"/>
          <w:sz w:val="24"/>
          <w:szCs w:val="24"/>
        </w:rPr>
        <w:t>№ 723,</w:t>
      </w:r>
      <w:r w:rsidR="00C1207A">
        <w:rPr>
          <w:rFonts w:ascii="Arial" w:hAnsi="Arial" w:cs="Arial"/>
          <w:sz w:val="24"/>
          <w:szCs w:val="24"/>
        </w:rPr>
        <w:t xml:space="preserve"> </w:t>
      </w:r>
      <w:r w:rsidRPr="00C1207A">
        <w:rPr>
          <w:rFonts w:ascii="Arial" w:hAnsi="Arial" w:cs="Arial"/>
          <w:sz w:val="24"/>
          <w:szCs w:val="24"/>
        </w:rPr>
        <w:t>от 30.12.2020 г. № 840, от 04.02.2021</w:t>
      </w:r>
      <w:r w:rsidR="00B159C5" w:rsidRPr="00C1207A">
        <w:rPr>
          <w:rFonts w:ascii="Arial" w:hAnsi="Arial" w:cs="Arial"/>
          <w:sz w:val="24"/>
          <w:szCs w:val="24"/>
        </w:rPr>
        <w:t xml:space="preserve"> </w:t>
      </w:r>
      <w:r w:rsidRPr="00C1207A">
        <w:rPr>
          <w:rFonts w:ascii="Arial" w:hAnsi="Arial" w:cs="Arial"/>
          <w:sz w:val="24"/>
          <w:szCs w:val="24"/>
        </w:rPr>
        <w:t>г. № 53</w:t>
      </w:r>
      <w:r w:rsidR="008D6012" w:rsidRPr="00C1207A">
        <w:rPr>
          <w:rFonts w:ascii="Arial" w:hAnsi="Arial" w:cs="Arial"/>
          <w:sz w:val="24"/>
          <w:szCs w:val="24"/>
        </w:rPr>
        <w:t>, от 20.</w:t>
      </w:r>
      <w:r w:rsidR="0043277C" w:rsidRPr="00C1207A">
        <w:rPr>
          <w:rFonts w:ascii="Arial" w:hAnsi="Arial" w:cs="Arial"/>
          <w:sz w:val="24"/>
          <w:szCs w:val="24"/>
        </w:rPr>
        <w:t>10</w:t>
      </w:r>
      <w:r w:rsidR="00296EF3" w:rsidRPr="00C1207A">
        <w:rPr>
          <w:rFonts w:ascii="Arial" w:hAnsi="Arial" w:cs="Arial"/>
          <w:sz w:val="24"/>
          <w:szCs w:val="24"/>
        </w:rPr>
        <w:t>.2021</w:t>
      </w:r>
      <w:r w:rsidR="00B159C5" w:rsidRPr="00C1207A">
        <w:rPr>
          <w:rFonts w:ascii="Arial" w:hAnsi="Arial" w:cs="Arial"/>
          <w:sz w:val="24"/>
          <w:szCs w:val="24"/>
        </w:rPr>
        <w:t xml:space="preserve"> </w:t>
      </w:r>
      <w:r w:rsidR="00296EF3" w:rsidRPr="00C1207A">
        <w:rPr>
          <w:rFonts w:ascii="Arial" w:hAnsi="Arial" w:cs="Arial"/>
          <w:sz w:val="24"/>
          <w:szCs w:val="24"/>
        </w:rPr>
        <w:t>г.</w:t>
      </w:r>
      <w:r w:rsidR="00981D67" w:rsidRPr="00C1207A">
        <w:rPr>
          <w:rFonts w:ascii="Arial" w:hAnsi="Arial" w:cs="Arial"/>
          <w:sz w:val="24"/>
          <w:szCs w:val="24"/>
        </w:rPr>
        <w:t xml:space="preserve"> </w:t>
      </w:r>
      <w:r w:rsidR="00296EF3" w:rsidRPr="00C1207A">
        <w:rPr>
          <w:rFonts w:ascii="Arial" w:hAnsi="Arial" w:cs="Arial"/>
          <w:sz w:val="24"/>
          <w:szCs w:val="24"/>
        </w:rPr>
        <w:t>№</w:t>
      </w:r>
      <w:r w:rsidR="0043277C" w:rsidRPr="00C1207A">
        <w:rPr>
          <w:rFonts w:ascii="Arial" w:hAnsi="Arial" w:cs="Arial"/>
          <w:sz w:val="24"/>
          <w:szCs w:val="24"/>
        </w:rPr>
        <w:t xml:space="preserve"> </w:t>
      </w:r>
      <w:r w:rsidR="00296EF3" w:rsidRPr="00C1207A">
        <w:rPr>
          <w:rFonts w:ascii="Arial" w:hAnsi="Arial" w:cs="Arial"/>
          <w:sz w:val="24"/>
          <w:szCs w:val="24"/>
        </w:rPr>
        <w:t>855</w:t>
      </w:r>
      <w:r w:rsidR="0043277C" w:rsidRPr="00C1207A">
        <w:rPr>
          <w:rFonts w:ascii="Arial" w:hAnsi="Arial" w:cs="Arial"/>
          <w:sz w:val="24"/>
          <w:szCs w:val="24"/>
        </w:rPr>
        <w:t>, от 09.12.2021</w:t>
      </w:r>
      <w:r w:rsidR="00B159C5" w:rsidRPr="00C1207A">
        <w:rPr>
          <w:rFonts w:ascii="Arial" w:hAnsi="Arial" w:cs="Arial"/>
          <w:sz w:val="24"/>
          <w:szCs w:val="24"/>
        </w:rPr>
        <w:t xml:space="preserve"> </w:t>
      </w:r>
      <w:r w:rsidR="0043277C" w:rsidRPr="00C1207A">
        <w:rPr>
          <w:rFonts w:ascii="Arial" w:hAnsi="Arial" w:cs="Arial"/>
          <w:sz w:val="24"/>
          <w:szCs w:val="24"/>
        </w:rPr>
        <w:t>г.</w:t>
      </w:r>
      <w:r w:rsidR="000A704E" w:rsidRPr="00C1207A">
        <w:rPr>
          <w:rFonts w:ascii="Arial" w:hAnsi="Arial" w:cs="Arial"/>
          <w:sz w:val="24"/>
          <w:szCs w:val="24"/>
        </w:rPr>
        <w:t xml:space="preserve"> № 1079</w:t>
      </w:r>
      <w:r w:rsidR="00B159C5" w:rsidRPr="00C1207A">
        <w:rPr>
          <w:rFonts w:ascii="Arial" w:hAnsi="Arial" w:cs="Arial"/>
          <w:sz w:val="24"/>
          <w:szCs w:val="24"/>
        </w:rPr>
        <w:t>, от 30.12.2021 г. № 1187</w:t>
      </w:r>
      <w:r w:rsidR="00241DA3" w:rsidRPr="00C1207A">
        <w:rPr>
          <w:rFonts w:ascii="Arial" w:hAnsi="Arial" w:cs="Arial"/>
          <w:sz w:val="24"/>
          <w:szCs w:val="24"/>
        </w:rPr>
        <w:t>, от 11.03.2022 №</w:t>
      </w:r>
      <w:r w:rsidR="00620501" w:rsidRPr="00C1207A">
        <w:rPr>
          <w:rFonts w:ascii="Arial" w:hAnsi="Arial" w:cs="Arial"/>
          <w:sz w:val="24"/>
          <w:szCs w:val="24"/>
        </w:rPr>
        <w:t xml:space="preserve"> 178</w:t>
      </w:r>
      <w:r w:rsidR="004A559A" w:rsidRPr="00C1207A">
        <w:rPr>
          <w:rFonts w:ascii="Arial" w:hAnsi="Arial" w:cs="Arial"/>
          <w:sz w:val="24"/>
          <w:szCs w:val="24"/>
        </w:rPr>
        <w:t>, от 31.03.2022 № 247</w:t>
      </w:r>
      <w:r w:rsidRPr="00C1207A">
        <w:rPr>
          <w:rFonts w:ascii="Arial" w:hAnsi="Arial" w:cs="Arial"/>
          <w:sz w:val="24"/>
          <w:szCs w:val="24"/>
        </w:rPr>
        <w:t>)</w:t>
      </w:r>
      <w:r w:rsidR="0043277C" w:rsidRPr="00C1207A">
        <w:rPr>
          <w:rFonts w:ascii="Arial" w:hAnsi="Arial" w:cs="Arial"/>
          <w:sz w:val="24"/>
          <w:szCs w:val="24"/>
        </w:rPr>
        <w:t xml:space="preserve"> </w:t>
      </w:r>
      <w:r w:rsidR="007E5E80" w:rsidRPr="00C1207A">
        <w:rPr>
          <w:rFonts w:ascii="Arial" w:hAnsi="Arial" w:cs="Arial"/>
          <w:sz w:val="24"/>
          <w:szCs w:val="24"/>
        </w:rPr>
        <w:t>следующие изменения:</w:t>
      </w:r>
    </w:p>
    <w:p w:rsidR="00AB3575" w:rsidRPr="00C1207A" w:rsidRDefault="00AB3575" w:rsidP="00C1207A">
      <w:pPr>
        <w:pStyle w:val="af9"/>
        <w:spacing w:after="0" w:line="240" w:lineRule="auto"/>
        <w:ind w:left="0" w:firstLine="709"/>
        <w:jc w:val="both"/>
        <w:rPr>
          <w:rFonts w:ascii="Arial" w:hAnsi="Arial" w:cs="Arial"/>
          <w:sz w:val="24"/>
          <w:szCs w:val="24"/>
        </w:rPr>
      </w:pPr>
      <w:r w:rsidRPr="00C1207A">
        <w:rPr>
          <w:rFonts w:ascii="Arial" w:hAnsi="Arial" w:cs="Arial"/>
          <w:sz w:val="24"/>
          <w:szCs w:val="24"/>
        </w:rPr>
        <w:t>1.1. В муниципальной программе «Развитие образования в Калачеевском муниципальном районе на 2020-2026 годы» (далее - муниципальная программа):</w:t>
      </w:r>
    </w:p>
    <w:p w:rsidR="00F640EC" w:rsidRPr="00C1207A" w:rsidRDefault="00EC4D88" w:rsidP="00C1207A">
      <w:pPr>
        <w:pStyle w:val="af9"/>
        <w:spacing w:after="0" w:line="240" w:lineRule="auto"/>
        <w:ind w:left="0" w:firstLine="709"/>
        <w:jc w:val="both"/>
        <w:rPr>
          <w:rFonts w:ascii="Arial" w:hAnsi="Arial" w:cs="Arial"/>
          <w:sz w:val="24"/>
          <w:szCs w:val="24"/>
        </w:rPr>
      </w:pPr>
      <w:r w:rsidRPr="00C1207A">
        <w:rPr>
          <w:rFonts w:ascii="Arial" w:hAnsi="Arial" w:cs="Arial"/>
          <w:sz w:val="24"/>
          <w:szCs w:val="24"/>
        </w:rPr>
        <w:t>1.1.</w:t>
      </w:r>
      <w:r w:rsidR="00AB3575" w:rsidRPr="00C1207A">
        <w:rPr>
          <w:rFonts w:ascii="Arial" w:hAnsi="Arial" w:cs="Arial"/>
          <w:sz w:val="24"/>
          <w:szCs w:val="24"/>
        </w:rPr>
        <w:t>1.</w:t>
      </w:r>
      <w:r w:rsidRPr="00C1207A">
        <w:rPr>
          <w:rFonts w:ascii="Arial" w:hAnsi="Arial" w:cs="Arial"/>
          <w:sz w:val="24"/>
          <w:szCs w:val="24"/>
        </w:rPr>
        <w:t xml:space="preserve"> </w:t>
      </w:r>
      <w:r w:rsidR="00F640EC" w:rsidRPr="00C1207A">
        <w:rPr>
          <w:rFonts w:ascii="Arial" w:hAnsi="Arial" w:cs="Arial"/>
          <w:sz w:val="24"/>
          <w:szCs w:val="24"/>
        </w:rPr>
        <w:t>В п</w:t>
      </w:r>
      <w:r w:rsidRPr="00C1207A">
        <w:rPr>
          <w:rFonts w:ascii="Arial" w:hAnsi="Arial" w:cs="Arial"/>
          <w:sz w:val="24"/>
          <w:szCs w:val="24"/>
        </w:rPr>
        <w:t>аспорт</w:t>
      </w:r>
      <w:r w:rsidR="00F640EC" w:rsidRPr="00C1207A">
        <w:rPr>
          <w:rFonts w:ascii="Arial" w:hAnsi="Arial" w:cs="Arial"/>
          <w:sz w:val="24"/>
          <w:szCs w:val="24"/>
        </w:rPr>
        <w:t>е</w:t>
      </w:r>
      <w:r w:rsidRPr="00C1207A">
        <w:rPr>
          <w:rFonts w:ascii="Arial" w:hAnsi="Arial" w:cs="Arial"/>
          <w:sz w:val="24"/>
          <w:szCs w:val="24"/>
        </w:rPr>
        <w:t xml:space="preserve"> муниципальной программы </w:t>
      </w:r>
      <w:r w:rsidR="00F640EC" w:rsidRPr="00C1207A">
        <w:rPr>
          <w:rFonts w:ascii="Arial" w:hAnsi="Arial" w:cs="Arial"/>
          <w:sz w:val="24"/>
          <w:szCs w:val="24"/>
        </w:rPr>
        <w:t>строку «</w:t>
      </w:r>
      <w:r w:rsidR="00F640EC" w:rsidRPr="00C1207A">
        <w:rPr>
          <w:rStyle w:val="FontStyle158"/>
          <w:rFonts w:ascii="Arial" w:hAnsi="Arial" w:cs="Arial"/>
          <w:sz w:val="24"/>
          <w:szCs w:val="24"/>
        </w:rPr>
        <w:t>Объемы и источники финансирования программы</w:t>
      </w:r>
      <w:r w:rsidR="00F640EC" w:rsidRPr="00C1207A">
        <w:rPr>
          <w:rFonts w:ascii="Arial" w:hAnsi="Arial" w:cs="Arial"/>
          <w:bCs/>
          <w:sz w:val="24"/>
          <w:szCs w:val="24"/>
        </w:rPr>
        <w:t>» изложить в следующей редакции: «</w:t>
      </w: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850"/>
        <w:gridCol w:w="993"/>
        <w:gridCol w:w="1134"/>
        <w:gridCol w:w="1134"/>
        <w:gridCol w:w="1134"/>
        <w:gridCol w:w="1134"/>
        <w:gridCol w:w="1133"/>
        <w:gridCol w:w="1113"/>
        <w:gridCol w:w="100"/>
        <w:gridCol w:w="347"/>
      </w:tblGrid>
      <w:tr w:rsidR="000B639E" w:rsidRPr="00C1207A" w:rsidTr="00C1207A">
        <w:trPr>
          <w:gridAfter w:val="1"/>
          <w:wAfter w:w="347" w:type="dxa"/>
          <w:trHeight w:val="141"/>
        </w:trPr>
        <w:tc>
          <w:tcPr>
            <w:tcW w:w="1134" w:type="dxa"/>
            <w:vMerge w:val="restart"/>
          </w:tcPr>
          <w:p w:rsidR="00F640EC" w:rsidRPr="00C1207A" w:rsidRDefault="00F640EC" w:rsidP="00C1207A">
            <w:pPr>
              <w:pStyle w:val="Style37"/>
              <w:spacing w:line="240" w:lineRule="auto"/>
              <w:ind w:firstLine="0"/>
              <w:rPr>
                <w:rStyle w:val="FontStyle158"/>
                <w:rFonts w:ascii="Arial" w:hAnsi="Arial" w:cs="Arial"/>
                <w:bCs/>
                <w:sz w:val="24"/>
              </w:rPr>
            </w:pPr>
            <w:r w:rsidRPr="00C1207A">
              <w:rPr>
                <w:rStyle w:val="FontStyle158"/>
                <w:rFonts w:ascii="Arial" w:hAnsi="Arial" w:cs="Arial"/>
                <w:bCs/>
                <w:sz w:val="24"/>
              </w:rPr>
              <w:t>Объемы и</w:t>
            </w:r>
            <w:r w:rsidR="00C1207A">
              <w:rPr>
                <w:rStyle w:val="FontStyle158"/>
                <w:rFonts w:ascii="Arial" w:hAnsi="Arial"/>
                <w:bCs/>
                <w:sz w:val="24"/>
              </w:rPr>
              <w:t xml:space="preserve"> </w:t>
            </w:r>
            <w:r w:rsidRPr="00C1207A">
              <w:rPr>
                <w:rStyle w:val="FontStyle158"/>
                <w:rFonts w:ascii="Arial" w:hAnsi="Arial" w:cs="Arial"/>
                <w:bCs/>
                <w:sz w:val="24"/>
              </w:rPr>
              <w:t>источники</w:t>
            </w:r>
          </w:p>
          <w:p w:rsidR="00F640EC" w:rsidRPr="00C1207A" w:rsidRDefault="00F640EC" w:rsidP="00C1207A">
            <w:pPr>
              <w:pStyle w:val="Style37"/>
              <w:spacing w:line="240" w:lineRule="auto"/>
              <w:ind w:firstLine="0"/>
              <w:rPr>
                <w:rStyle w:val="FontStyle158"/>
                <w:rFonts w:ascii="Arial" w:hAnsi="Arial" w:cs="Arial"/>
                <w:bCs/>
                <w:sz w:val="24"/>
              </w:rPr>
            </w:pPr>
            <w:r w:rsidRPr="00C1207A">
              <w:rPr>
                <w:rStyle w:val="FontStyle158"/>
                <w:rFonts w:ascii="Arial" w:hAnsi="Arial" w:cs="Arial"/>
                <w:bCs/>
                <w:sz w:val="24"/>
              </w:rPr>
              <w:t>финансирования</w:t>
            </w:r>
          </w:p>
          <w:p w:rsidR="00F640EC" w:rsidRPr="00C1207A" w:rsidRDefault="00F640EC" w:rsidP="00C1207A">
            <w:pPr>
              <w:ind w:firstLine="0"/>
              <w:rPr>
                <w:rStyle w:val="FontStyle158"/>
                <w:rFonts w:ascii="Arial" w:hAnsi="Arial" w:cs="Arial"/>
                <w:sz w:val="24"/>
              </w:rPr>
            </w:pPr>
            <w:r w:rsidRPr="00C1207A">
              <w:rPr>
                <w:rStyle w:val="FontStyle158"/>
                <w:rFonts w:ascii="Arial" w:hAnsi="Arial" w:cs="Arial"/>
                <w:bCs/>
                <w:sz w:val="24"/>
              </w:rPr>
              <w:t>программы</w:t>
            </w:r>
          </w:p>
        </w:tc>
        <w:tc>
          <w:tcPr>
            <w:tcW w:w="850" w:type="dxa"/>
          </w:tcPr>
          <w:p w:rsidR="00F640EC" w:rsidRPr="00C1207A" w:rsidRDefault="00F640EC" w:rsidP="00C1207A">
            <w:pPr>
              <w:ind w:firstLine="0"/>
              <w:rPr>
                <w:rStyle w:val="FontStyle158"/>
                <w:rFonts w:ascii="Arial" w:hAnsi="Arial" w:cs="Arial"/>
                <w:sz w:val="24"/>
              </w:rPr>
            </w:pPr>
          </w:p>
        </w:tc>
        <w:tc>
          <w:tcPr>
            <w:tcW w:w="993" w:type="dxa"/>
            <w:vAlign w:val="bottom"/>
          </w:tcPr>
          <w:p w:rsidR="00F640EC" w:rsidRPr="00C1207A" w:rsidRDefault="00F640EC" w:rsidP="00C1207A">
            <w:pPr>
              <w:ind w:firstLine="0"/>
              <w:rPr>
                <w:rFonts w:cs="Arial"/>
                <w:bCs/>
              </w:rPr>
            </w:pPr>
            <w:r w:rsidRPr="00C1207A">
              <w:rPr>
                <w:rFonts w:cs="Arial"/>
                <w:bCs/>
              </w:rPr>
              <w:t>2020</w:t>
            </w:r>
          </w:p>
        </w:tc>
        <w:tc>
          <w:tcPr>
            <w:tcW w:w="1134" w:type="dxa"/>
            <w:vAlign w:val="bottom"/>
          </w:tcPr>
          <w:p w:rsidR="00F640EC" w:rsidRPr="00C1207A" w:rsidRDefault="00F640EC" w:rsidP="00C1207A">
            <w:pPr>
              <w:ind w:firstLine="0"/>
              <w:rPr>
                <w:rFonts w:cs="Arial"/>
                <w:bCs/>
              </w:rPr>
            </w:pPr>
            <w:r w:rsidRPr="00C1207A">
              <w:rPr>
                <w:rFonts w:cs="Arial"/>
                <w:bCs/>
              </w:rPr>
              <w:t>2021</w:t>
            </w:r>
          </w:p>
        </w:tc>
        <w:tc>
          <w:tcPr>
            <w:tcW w:w="1134" w:type="dxa"/>
            <w:vAlign w:val="bottom"/>
          </w:tcPr>
          <w:p w:rsidR="00F640EC" w:rsidRPr="00C1207A" w:rsidRDefault="00F640EC" w:rsidP="00C1207A">
            <w:pPr>
              <w:ind w:firstLine="0"/>
              <w:rPr>
                <w:rFonts w:cs="Arial"/>
                <w:bCs/>
              </w:rPr>
            </w:pPr>
            <w:r w:rsidRPr="00C1207A">
              <w:rPr>
                <w:rFonts w:cs="Arial"/>
                <w:bCs/>
              </w:rPr>
              <w:t>2022</w:t>
            </w:r>
          </w:p>
        </w:tc>
        <w:tc>
          <w:tcPr>
            <w:tcW w:w="1134" w:type="dxa"/>
            <w:vAlign w:val="bottom"/>
          </w:tcPr>
          <w:p w:rsidR="00F640EC" w:rsidRPr="00C1207A" w:rsidRDefault="00F640EC" w:rsidP="00C1207A">
            <w:pPr>
              <w:ind w:firstLine="0"/>
              <w:rPr>
                <w:rFonts w:cs="Arial"/>
                <w:bCs/>
              </w:rPr>
            </w:pPr>
            <w:r w:rsidRPr="00C1207A">
              <w:rPr>
                <w:rFonts w:cs="Arial"/>
                <w:bCs/>
              </w:rPr>
              <w:t>2023</w:t>
            </w:r>
          </w:p>
        </w:tc>
        <w:tc>
          <w:tcPr>
            <w:tcW w:w="1134" w:type="dxa"/>
            <w:vAlign w:val="bottom"/>
          </w:tcPr>
          <w:p w:rsidR="00F640EC" w:rsidRPr="00C1207A" w:rsidRDefault="00F640EC" w:rsidP="00C1207A">
            <w:pPr>
              <w:ind w:firstLine="0"/>
              <w:rPr>
                <w:rFonts w:cs="Arial"/>
                <w:bCs/>
              </w:rPr>
            </w:pPr>
            <w:r w:rsidRPr="00C1207A">
              <w:rPr>
                <w:rFonts w:cs="Arial"/>
                <w:bCs/>
              </w:rPr>
              <w:t>2024</w:t>
            </w:r>
          </w:p>
        </w:tc>
        <w:tc>
          <w:tcPr>
            <w:tcW w:w="1133" w:type="dxa"/>
            <w:vAlign w:val="bottom"/>
          </w:tcPr>
          <w:p w:rsidR="00F640EC" w:rsidRPr="00C1207A" w:rsidRDefault="00F640EC" w:rsidP="00C1207A">
            <w:pPr>
              <w:ind w:firstLine="0"/>
              <w:rPr>
                <w:rFonts w:cs="Arial"/>
                <w:bCs/>
              </w:rPr>
            </w:pPr>
            <w:r w:rsidRPr="00C1207A">
              <w:rPr>
                <w:rFonts w:cs="Arial"/>
                <w:bCs/>
              </w:rPr>
              <w:t>2025</w:t>
            </w:r>
          </w:p>
        </w:tc>
        <w:tc>
          <w:tcPr>
            <w:tcW w:w="1113" w:type="dxa"/>
            <w:vAlign w:val="bottom"/>
          </w:tcPr>
          <w:p w:rsidR="00F640EC" w:rsidRPr="00C1207A" w:rsidRDefault="00F640EC" w:rsidP="00C1207A">
            <w:pPr>
              <w:ind w:firstLine="0"/>
              <w:rPr>
                <w:rFonts w:cs="Arial"/>
                <w:bCs/>
              </w:rPr>
            </w:pPr>
            <w:r w:rsidRPr="00C1207A">
              <w:rPr>
                <w:rFonts w:cs="Arial"/>
                <w:bCs/>
              </w:rPr>
              <w:t>2026</w:t>
            </w:r>
          </w:p>
        </w:tc>
        <w:tc>
          <w:tcPr>
            <w:tcW w:w="100" w:type="dxa"/>
            <w:tcBorders>
              <w:top w:val="nil"/>
              <w:left w:val="single" w:sz="4" w:space="0" w:color="auto"/>
              <w:bottom w:val="nil"/>
              <w:right w:val="nil"/>
            </w:tcBorders>
          </w:tcPr>
          <w:p w:rsidR="00F640EC" w:rsidRPr="00C1207A" w:rsidRDefault="00F640EC" w:rsidP="00C1207A">
            <w:pPr>
              <w:ind w:firstLine="0"/>
              <w:rPr>
                <w:rFonts w:cs="Arial"/>
                <w:bCs/>
              </w:rPr>
            </w:pPr>
          </w:p>
        </w:tc>
      </w:tr>
      <w:tr w:rsidR="004A559A" w:rsidRPr="00C1207A" w:rsidTr="00C1207A">
        <w:trPr>
          <w:trHeight w:val="137"/>
        </w:trPr>
        <w:tc>
          <w:tcPr>
            <w:tcW w:w="1134" w:type="dxa"/>
            <w:vMerge/>
          </w:tcPr>
          <w:p w:rsidR="004A559A" w:rsidRPr="00C1207A" w:rsidRDefault="004A559A" w:rsidP="00C1207A">
            <w:pPr>
              <w:ind w:firstLine="0"/>
              <w:rPr>
                <w:rStyle w:val="FontStyle158"/>
                <w:rFonts w:ascii="Arial" w:hAnsi="Arial" w:cs="Arial"/>
                <w:sz w:val="24"/>
              </w:rPr>
            </w:pPr>
          </w:p>
        </w:tc>
        <w:tc>
          <w:tcPr>
            <w:tcW w:w="850" w:type="dxa"/>
            <w:vAlign w:val="bottom"/>
          </w:tcPr>
          <w:p w:rsidR="004A559A" w:rsidRPr="00C1207A" w:rsidRDefault="004A559A" w:rsidP="00C1207A">
            <w:pPr>
              <w:ind w:firstLine="0"/>
              <w:rPr>
                <w:rFonts w:cs="Arial"/>
              </w:rPr>
            </w:pPr>
            <w:r w:rsidRPr="00C1207A">
              <w:rPr>
                <w:rFonts w:cs="Arial"/>
              </w:rPr>
              <w:t>всего, в том числе:</w:t>
            </w:r>
          </w:p>
        </w:tc>
        <w:tc>
          <w:tcPr>
            <w:tcW w:w="993" w:type="dxa"/>
            <w:vAlign w:val="bottom"/>
          </w:tcPr>
          <w:p w:rsidR="004A559A" w:rsidRPr="00C1207A" w:rsidRDefault="004A559A" w:rsidP="00C1207A">
            <w:pPr>
              <w:ind w:firstLine="0"/>
              <w:rPr>
                <w:rFonts w:cs="Arial"/>
              </w:rPr>
            </w:pPr>
            <w:r w:rsidRPr="00C1207A">
              <w:rPr>
                <w:rFonts w:cs="Arial"/>
              </w:rPr>
              <w:t>678721,22</w:t>
            </w:r>
          </w:p>
        </w:tc>
        <w:tc>
          <w:tcPr>
            <w:tcW w:w="1134" w:type="dxa"/>
            <w:vAlign w:val="bottom"/>
          </w:tcPr>
          <w:p w:rsidR="004A559A" w:rsidRPr="00C1207A" w:rsidRDefault="004A559A" w:rsidP="00C1207A">
            <w:pPr>
              <w:ind w:firstLine="0"/>
              <w:rPr>
                <w:rFonts w:cs="Arial"/>
              </w:rPr>
            </w:pPr>
            <w:r w:rsidRPr="00C1207A">
              <w:rPr>
                <w:rFonts w:cs="Arial"/>
              </w:rPr>
              <w:t>756901,40</w:t>
            </w:r>
          </w:p>
        </w:tc>
        <w:tc>
          <w:tcPr>
            <w:tcW w:w="1134" w:type="dxa"/>
            <w:vAlign w:val="bottom"/>
          </w:tcPr>
          <w:p w:rsidR="004A559A" w:rsidRPr="00C1207A" w:rsidRDefault="004A559A" w:rsidP="00C1207A">
            <w:pPr>
              <w:ind w:firstLine="0"/>
              <w:rPr>
                <w:rFonts w:cs="Arial"/>
                <w:bCs/>
              </w:rPr>
            </w:pPr>
            <w:r w:rsidRPr="00C1207A">
              <w:rPr>
                <w:rFonts w:cs="Arial"/>
                <w:bCs/>
              </w:rPr>
              <w:t>746785,70</w:t>
            </w:r>
          </w:p>
        </w:tc>
        <w:tc>
          <w:tcPr>
            <w:tcW w:w="1134" w:type="dxa"/>
            <w:vAlign w:val="bottom"/>
          </w:tcPr>
          <w:p w:rsidR="004A559A" w:rsidRPr="00C1207A" w:rsidRDefault="004A559A" w:rsidP="00C1207A">
            <w:pPr>
              <w:ind w:firstLine="0"/>
              <w:rPr>
                <w:rFonts w:cs="Arial"/>
                <w:bCs/>
              </w:rPr>
            </w:pPr>
            <w:r w:rsidRPr="00C1207A">
              <w:rPr>
                <w:rFonts w:cs="Arial"/>
                <w:bCs/>
              </w:rPr>
              <w:t>633419,80</w:t>
            </w:r>
          </w:p>
        </w:tc>
        <w:tc>
          <w:tcPr>
            <w:tcW w:w="1134" w:type="dxa"/>
            <w:vAlign w:val="bottom"/>
          </w:tcPr>
          <w:p w:rsidR="004A559A" w:rsidRPr="00C1207A" w:rsidRDefault="004A559A" w:rsidP="00C1207A">
            <w:pPr>
              <w:ind w:firstLine="0"/>
              <w:rPr>
                <w:rFonts w:cs="Arial"/>
                <w:bCs/>
              </w:rPr>
            </w:pPr>
            <w:r w:rsidRPr="00C1207A">
              <w:rPr>
                <w:rFonts w:cs="Arial"/>
                <w:bCs/>
              </w:rPr>
              <w:t>665568,80</w:t>
            </w:r>
          </w:p>
        </w:tc>
        <w:tc>
          <w:tcPr>
            <w:tcW w:w="1133" w:type="dxa"/>
            <w:vAlign w:val="bottom"/>
          </w:tcPr>
          <w:p w:rsidR="004A559A" w:rsidRPr="00C1207A" w:rsidRDefault="004A559A" w:rsidP="00C1207A">
            <w:pPr>
              <w:ind w:firstLine="0"/>
              <w:rPr>
                <w:rFonts w:cs="Arial"/>
                <w:bCs/>
              </w:rPr>
            </w:pPr>
            <w:r w:rsidRPr="00C1207A">
              <w:rPr>
                <w:rFonts w:cs="Arial"/>
                <w:bCs/>
              </w:rPr>
              <w:t>691684,65</w:t>
            </w:r>
          </w:p>
        </w:tc>
        <w:tc>
          <w:tcPr>
            <w:tcW w:w="1113" w:type="dxa"/>
            <w:vAlign w:val="bottom"/>
          </w:tcPr>
          <w:p w:rsidR="004A559A" w:rsidRPr="00C1207A" w:rsidRDefault="004A559A" w:rsidP="00C1207A">
            <w:pPr>
              <w:ind w:firstLine="0"/>
              <w:rPr>
                <w:rFonts w:cs="Arial"/>
                <w:bCs/>
              </w:rPr>
            </w:pPr>
            <w:r w:rsidRPr="00C1207A">
              <w:rPr>
                <w:rFonts w:cs="Arial"/>
                <w:bCs/>
              </w:rPr>
              <w:t>691684,65</w:t>
            </w:r>
          </w:p>
        </w:tc>
        <w:tc>
          <w:tcPr>
            <w:tcW w:w="447" w:type="dxa"/>
            <w:gridSpan w:val="2"/>
            <w:tcBorders>
              <w:top w:val="nil"/>
              <w:left w:val="single" w:sz="4" w:space="0" w:color="auto"/>
              <w:bottom w:val="nil"/>
              <w:right w:val="nil"/>
            </w:tcBorders>
          </w:tcPr>
          <w:p w:rsidR="004A559A" w:rsidRPr="00C1207A" w:rsidRDefault="004A559A" w:rsidP="00C1207A">
            <w:pPr>
              <w:ind w:firstLine="0"/>
              <w:rPr>
                <w:rFonts w:cs="Arial"/>
              </w:rPr>
            </w:pPr>
          </w:p>
        </w:tc>
      </w:tr>
      <w:tr w:rsidR="004A559A" w:rsidRPr="00C1207A" w:rsidTr="00C1207A">
        <w:trPr>
          <w:trHeight w:val="137"/>
        </w:trPr>
        <w:tc>
          <w:tcPr>
            <w:tcW w:w="1134" w:type="dxa"/>
            <w:vMerge/>
          </w:tcPr>
          <w:p w:rsidR="004A559A" w:rsidRPr="00C1207A" w:rsidRDefault="004A559A" w:rsidP="00C1207A">
            <w:pPr>
              <w:ind w:firstLine="0"/>
              <w:rPr>
                <w:rStyle w:val="FontStyle158"/>
                <w:rFonts w:ascii="Arial" w:hAnsi="Arial" w:cs="Arial"/>
                <w:sz w:val="24"/>
              </w:rPr>
            </w:pPr>
          </w:p>
        </w:tc>
        <w:tc>
          <w:tcPr>
            <w:tcW w:w="850" w:type="dxa"/>
            <w:vAlign w:val="bottom"/>
          </w:tcPr>
          <w:p w:rsidR="004A559A" w:rsidRPr="00C1207A" w:rsidRDefault="004A559A" w:rsidP="00C1207A">
            <w:pPr>
              <w:ind w:firstLine="0"/>
              <w:rPr>
                <w:rFonts w:cs="Arial"/>
              </w:rPr>
            </w:pPr>
            <w:r w:rsidRPr="00C1207A">
              <w:rPr>
                <w:rFonts w:cs="Arial"/>
              </w:rPr>
              <w:t>ФБ</w:t>
            </w:r>
          </w:p>
        </w:tc>
        <w:tc>
          <w:tcPr>
            <w:tcW w:w="993" w:type="dxa"/>
            <w:vAlign w:val="bottom"/>
          </w:tcPr>
          <w:p w:rsidR="004A559A" w:rsidRPr="00C1207A" w:rsidRDefault="004A559A" w:rsidP="00C1207A">
            <w:pPr>
              <w:ind w:firstLine="0"/>
              <w:rPr>
                <w:rFonts w:cs="Arial"/>
              </w:rPr>
            </w:pPr>
            <w:r w:rsidRPr="00C1207A">
              <w:rPr>
                <w:rFonts w:cs="Arial"/>
              </w:rPr>
              <w:t>45814,72</w:t>
            </w:r>
          </w:p>
        </w:tc>
        <w:tc>
          <w:tcPr>
            <w:tcW w:w="1134" w:type="dxa"/>
            <w:vAlign w:val="bottom"/>
          </w:tcPr>
          <w:p w:rsidR="004A559A" w:rsidRPr="00C1207A" w:rsidRDefault="004A559A" w:rsidP="00C1207A">
            <w:pPr>
              <w:ind w:firstLine="0"/>
              <w:rPr>
                <w:rFonts w:cs="Arial"/>
              </w:rPr>
            </w:pPr>
            <w:r w:rsidRPr="00C1207A">
              <w:rPr>
                <w:rFonts w:cs="Arial"/>
              </w:rPr>
              <w:t>57349,05</w:t>
            </w:r>
          </w:p>
        </w:tc>
        <w:tc>
          <w:tcPr>
            <w:tcW w:w="1134" w:type="dxa"/>
            <w:vAlign w:val="bottom"/>
          </w:tcPr>
          <w:p w:rsidR="004A559A" w:rsidRPr="00C1207A" w:rsidRDefault="004A559A" w:rsidP="00C1207A">
            <w:pPr>
              <w:ind w:firstLine="0"/>
              <w:rPr>
                <w:rFonts w:cs="Arial"/>
              </w:rPr>
            </w:pPr>
            <w:r w:rsidRPr="00C1207A">
              <w:rPr>
                <w:rFonts w:cs="Arial"/>
              </w:rPr>
              <w:t>38674,20</w:t>
            </w:r>
          </w:p>
        </w:tc>
        <w:tc>
          <w:tcPr>
            <w:tcW w:w="1134" w:type="dxa"/>
            <w:vAlign w:val="bottom"/>
          </w:tcPr>
          <w:p w:rsidR="004A559A" w:rsidRPr="00C1207A" w:rsidRDefault="004A559A" w:rsidP="00C1207A">
            <w:pPr>
              <w:ind w:firstLine="0"/>
              <w:rPr>
                <w:rFonts w:cs="Arial"/>
              </w:rPr>
            </w:pPr>
            <w:r w:rsidRPr="00C1207A">
              <w:rPr>
                <w:rFonts w:cs="Arial"/>
              </w:rPr>
              <w:t>38843,45</w:t>
            </w:r>
          </w:p>
        </w:tc>
        <w:tc>
          <w:tcPr>
            <w:tcW w:w="1134" w:type="dxa"/>
            <w:vAlign w:val="bottom"/>
          </w:tcPr>
          <w:p w:rsidR="004A559A" w:rsidRPr="00C1207A" w:rsidRDefault="004A559A" w:rsidP="00C1207A">
            <w:pPr>
              <w:ind w:firstLine="0"/>
              <w:rPr>
                <w:rFonts w:cs="Arial"/>
              </w:rPr>
            </w:pPr>
            <w:r w:rsidRPr="00C1207A">
              <w:rPr>
                <w:rFonts w:cs="Arial"/>
              </w:rPr>
              <w:t>40677,48</w:t>
            </w:r>
          </w:p>
        </w:tc>
        <w:tc>
          <w:tcPr>
            <w:tcW w:w="1133" w:type="dxa"/>
            <w:vAlign w:val="bottom"/>
          </w:tcPr>
          <w:p w:rsidR="004A559A" w:rsidRPr="00C1207A" w:rsidRDefault="004A559A" w:rsidP="00C1207A">
            <w:pPr>
              <w:ind w:firstLine="0"/>
              <w:rPr>
                <w:rFonts w:cs="Arial"/>
              </w:rPr>
            </w:pPr>
            <w:r w:rsidRPr="00C1207A">
              <w:rPr>
                <w:rFonts w:cs="Arial"/>
              </w:rPr>
              <w:t>51844,63</w:t>
            </w:r>
          </w:p>
        </w:tc>
        <w:tc>
          <w:tcPr>
            <w:tcW w:w="1113" w:type="dxa"/>
            <w:vAlign w:val="bottom"/>
          </w:tcPr>
          <w:p w:rsidR="004A559A" w:rsidRPr="00C1207A" w:rsidRDefault="004A559A" w:rsidP="00C1207A">
            <w:pPr>
              <w:ind w:firstLine="0"/>
              <w:rPr>
                <w:rFonts w:cs="Arial"/>
              </w:rPr>
            </w:pPr>
            <w:r w:rsidRPr="00C1207A">
              <w:rPr>
                <w:rFonts w:cs="Arial"/>
              </w:rPr>
              <w:t>51844,63</w:t>
            </w:r>
          </w:p>
        </w:tc>
        <w:tc>
          <w:tcPr>
            <w:tcW w:w="447" w:type="dxa"/>
            <w:gridSpan w:val="2"/>
            <w:tcBorders>
              <w:top w:val="nil"/>
              <w:left w:val="single" w:sz="4" w:space="0" w:color="auto"/>
              <w:bottom w:val="nil"/>
              <w:right w:val="nil"/>
            </w:tcBorders>
          </w:tcPr>
          <w:p w:rsidR="004A559A" w:rsidRPr="00C1207A" w:rsidRDefault="004A559A" w:rsidP="00C1207A">
            <w:pPr>
              <w:ind w:firstLine="0"/>
              <w:rPr>
                <w:rFonts w:cs="Arial"/>
              </w:rPr>
            </w:pPr>
          </w:p>
        </w:tc>
      </w:tr>
      <w:tr w:rsidR="004A559A" w:rsidRPr="00C1207A" w:rsidTr="00C1207A">
        <w:trPr>
          <w:trHeight w:val="137"/>
        </w:trPr>
        <w:tc>
          <w:tcPr>
            <w:tcW w:w="1134" w:type="dxa"/>
            <w:vMerge/>
          </w:tcPr>
          <w:p w:rsidR="004A559A" w:rsidRPr="00C1207A" w:rsidRDefault="004A559A" w:rsidP="00C1207A">
            <w:pPr>
              <w:ind w:firstLine="0"/>
              <w:rPr>
                <w:rStyle w:val="FontStyle158"/>
                <w:rFonts w:ascii="Arial" w:hAnsi="Arial" w:cs="Arial"/>
                <w:sz w:val="24"/>
              </w:rPr>
            </w:pPr>
          </w:p>
        </w:tc>
        <w:tc>
          <w:tcPr>
            <w:tcW w:w="850" w:type="dxa"/>
            <w:vAlign w:val="bottom"/>
          </w:tcPr>
          <w:p w:rsidR="004A559A" w:rsidRPr="00C1207A" w:rsidRDefault="004A559A" w:rsidP="00C1207A">
            <w:pPr>
              <w:ind w:firstLine="0"/>
              <w:rPr>
                <w:rFonts w:cs="Arial"/>
              </w:rPr>
            </w:pPr>
            <w:r w:rsidRPr="00C1207A">
              <w:rPr>
                <w:rFonts w:cs="Arial"/>
              </w:rPr>
              <w:t>ОБ</w:t>
            </w:r>
          </w:p>
        </w:tc>
        <w:tc>
          <w:tcPr>
            <w:tcW w:w="993" w:type="dxa"/>
            <w:vAlign w:val="bottom"/>
          </w:tcPr>
          <w:p w:rsidR="004A559A" w:rsidRPr="00C1207A" w:rsidRDefault="004A559A" w:rsidP="00C1207A">
            <w:pPr>
              <w:ind w:firstLine="0"/>
              <w:rPr>
                <w:rFonts w:cs="Arial"/>
              </w:rPr>
            </w:pPr>
            <w:r w:rsidRPr="00C1207A">
              <w:rPr>
                <w:rFonts w:cs="Arial"/>
              </w:rPr>
              <w:t>418298,09</w:t>
            </w:r>
          </w:p>
        </w:tc>
        <w:tc>
          <w:tcPr>
            <w:tcW w:w="1134" w:type="dxa"/>
            <w:vAlign w:val="bottom"/>
          </w:tcPr>
          <w:p w:rsidR="004A559A" w:rsidRPr="00C1207A" w:rsidRDefault="004A559A" w:rsidP="00C1207A">
            <w:pPr>
              <w:ind w:firstLine="0"/>
              <w:rPr>
                <w:rFonts w:cs="Arial"/>
              </w:rPr>
            </w:pPr>
            <w:r w:rsidRPr="00C1207A">
              <w:rPr>
                <w:rFonts w:cs="Arial"/>
              </w:rPr>
              <w:t>419167,09</w:t>
            </w:r>
          </w:p>
        </w:tc>
        <w:tc>
          <w:tcPr>
            <w:tcW w:w="1134" w:type="dxa"/>
            <w:vAlign w:val="bottom"/>
          </w:tcPr>
          <w:p w:rsidR="004A559A" w:rsidRPr="00C1207A" w:rsidRDefault="004A559A" w:rsidP="00C1207A">
            <w:pPr>
              <w:ind w:firstLine="0"/>
              <w:rPr>
                <w:rFonts w:cs="Arial"/>
              </w:rPr>
            </w:pPr>
            <w:r w:rsidRPr="00C1207A">
              <w:rPr>
                <w:rFonts w:cs="Arial"/>
              </w:rPr>
              <w:t>434443,</w:t>
            </w:r>
            <w:r w:rsidR="003C497F" w:rsidRPr="00C1207A">
              <w:rPr>
                <w:rFonts w:cs="Arial"/>
              </w:rPr>
              <w:t>3</w:t>
            </w:r>
            <w:r w:rsidRPr="00C1207A">
              <w:rPr>
                <w:rFonts w:cs="Arial"/>
              </w:rPr>
              <w:t>0</w:t>
            </w:r>
          </w:p>
        </w:tc>
        <w:tc>
          <w:tcPr>
            <w:tcW w:w="1134" w:type="dxa"/>
            <w:vAlign w:val="bottom"/>
          </w:tcPr>
          <w:p w:rsidR="004A559A" w:rsidRPr="00C1207A" w:rsidRDefault="004A559A" w:rsidP="00C1207A">
            <w:pPr>
              <w:ind w:firstLine="0"/>
              <w:rPr>
                <w:rFonts w:cs="Arial"/>
              </w:rPr>
            </w:pPr>
            <w:r w:rsidRPr="00C1207A">
              <w:rPr>
                <w:rFonts w:cs="Arial"/>
              </w:rPr>
              <w:t>421487,55</w:t>
            </w:r>
          </w:p>
        </w:tc>
        <w:tc>
          <w:tcPr>
            <w:tcW w:w="1134" w:type="dxa"/>
            <w:vAlign w:val="bottom"/>
          </w:tcPr>
          <w:p w:rsidR="004A559A" w:rsidRPr="00C1207A" w:rsidRDefault="004A559A" w:rsidP="00C1207A">
            <w:pPr>
              <w:ind w:firstLine="0"/>
              <w:rPr>
                <w:rFonts w:cs="Arial"/>
              </w:rPr>
            </w:pPr>
            <w:r w:rsidRPr="00C1207A">
              <w:rPr>
                <w:rFonts w:cs="Arial"/>
              </w:rPr>
              <w:t>437008,42</w:t>
            </w:r>
          </w:p>
        </w:tc>
        <w:tc>
          <w:tcPr>
            <w:tcW w:w="1133" w:type="dxa"/>
            <w:vAlign w:val="bottom"/>
          </w:tcPr>
          <w:p w:rsidR="004A559A" w:rsidRPr="00C1207A" w:rsidRDefault="004A559A" w:rsidP="00C1207A">
            <w:pPr>
              <w:ind w:firstLine="0"/>
              <w:rPr>
                <w:rFonts w:cs="Arial"/>
              </w:rPr>
            </w:pPr>
            <w:r w:rsidRPr="00C1207A">
              <w:rPr>
                <w:rFonts w:cs="Arial"/>
              </w:rPr>
              <w:t>437817,72</w:t>
            </w:r>
          </w:p>
        </w:tc>
        <w:tc>
          <w:tcPr>
            <w:tcW w:w="1113" w:type="dxa"/>
            <w:vAlign w:val="bottom"/>
          </w:tcPr>
          <w:p w:rsidR="004A559A" w:rsidRPr="00C1207A" w:rsidRDefault="004A559A" w:rsidP="00C1207A">
            <w:pPr>
              <w:ind w:firstLine="0"/>
              <w:rPr>
                <w:rFonts w:cs="Arial"/>
              </w:rPr>
            </w:pPr>
            <w:r w:rsidRPr="00C1207A">
              <w:rPr>
                <w:rFonts w:cs="Arial"/>
              </w:rPr>
              <w:t>437817,72</w:t>
            </w:r>
          </w:p>
        </w:tc>
        <w:tc>
          <w:tcPr>
            <w:tcW w:w="447" w:type="dxa"/>
            <w:gridSpan w:val="2"/>
            <w:tcBorders>
              <w:top w:val="nil"/>
              <w:left w:val="single" w:sz="4" w:space="0" w:color="auto"/>
              <w:bottom w:val="nil"/>
              <w:right w:val="nil"/>
            </w:tcBorders>
          </w:tcPr>
          <w:p w:rsidR="004A559A" w:rsidRPr="00C1207A" w:rsidRDefault="004A559A" w:rsidP="00C1207A">
            <w:pPr>
              <w:ind w:firstLine="0"/>
              <w:rPr>
                <w:rFonts w:cs="Arial"/>
              </w:rPr>
            </w:pPr>
          </w:p>
        </w:tc>
      </w:tr>
      <w:tr w:rsidR="004A559A" w:rsidRPr="00C1207A" w:rsidTr="00C1207A">
        <w:trPr>
          <w:trHeight w:val="137"/>
        </w:trPr>
        <w:tc>
          <w:tcPr>
            <w:tcW w:w="1134" w:type="dxa"/>
            <w:vMerge/>
          </w:tcPr>
          <w:p w:rsidR="004A559A" w:rsidRPr="00C1207A" w:rsidRDefault="004A559A" w:rsidP="00C1207A">
            <w:pPr>
              <w:ind w:firstLine="0"/>
              <w:rPr>
                <w:rStyle w:val="FontStyle158"/>
                <w:rFonts w:ascii="Arial" w:hAnsi="Arial" w:cs="Arial"/>
                <w:sz w:val="24"/>
              </w:rPr>
            </w:pPr>
          </w:p>
        </w:tc>
        <w:tc>
          <w:tcPr>
            <w:tcW w:w="850" w:type="dxa"/>
            <w:vAlign w:val="bottom"/>
          </w:tcPr>
          <w:p w:rsidR="004A559A" w:rsidRPr="00C1207A" w:rsidRDefault="004A559A" w:rsidP="00C1207A">
            <w:pPr>
              <w:ind w:firstLine="0"/>
              <w:rPr>
                <w:rFonts w:cs="Arial"/>
              </w:rPr>
            </w:pPr>
            <w:r w:rsidRPr="00C1207A">
              <w:rPr>
                <w:rFonts w:cs="Arial"/>
              </w:rPr>
              <w:t>МБ</w:t>
            </w:r>
          </w:p>
        </w:tc>
        <w:tc>
          <w:tcPr>
            <w:tcW w:w="993" w:type="dxa"/>
            <w:vAlign w:val="bottom"/>
          </w:tcPr>
          <w:p w:rsidR="004A559A" w:rsidRPr="00C1207A" w:rsidRDefault="004A559A" w:rsidP="00C1207A">
            <w:pPr>
              <w:ind w:firstLine="0"/>
              <w:rPr>
                <w:rFonts w:cs="Arial"/>
              </w:rPr>
            </w:pPr>
            <w:r w:rsidRPr="00C1207A">
              <w:rPr>
                <w:rFonts w:cs="Arial"/>
              </w:rPr>
              <w:t>214608,41</w:t>
            </w:r>
          </w:p>
        </w:tc>
        <w:tc>
          <w:tcPr>
            <w:tcW w:w="1134" w:type="dxa"/>
            <w:vAlign w:val="bottom"/>
          </w:tcPr>
          <w:p w:rsidR="004A559A" w:rsidRPr="00C1207A" w:rsidRDefault="004A559A" w:rsidP="00C1207A">
            <w:pPr>
              <w:ind w:firstLine="0"/>
              <w:rPr>
                <w:rFonts w:cs="Arial"/>
              </w:rPr>
            </w:pPr>
            <w:r w:rsidRPr="00C1207A">
              <w:rPr>
                <w:rFonts w:cs="Arial"/>
              </w:rPr>
              <w:t>280385,26</w:t>
            </w:r>
          </w:p>
        </w:tc>
        <w:tc>
          <w:tcPr>
            <w:tcW w:w="1134" w:type="dxa"/>
            <w:vAlign w:val="bottom"/>
          </w:tcPr>
          <w:p w:rsidR="004A559A" w:rsidRPr="00C1207A" w:rsidRDefault="004A559A" w:rsidP="00C1207A">
            <w:pPr>
              <w:ind w:firstLine="0"/>
              <w:rPr>
                <w:rFonts w:cs="Arial"/>
              </w:rPr>
            </w:pPr>
            <w:r w:rsidRPr="00C1207A">
              <w:rPr>
                <w:rFonts w:cs="Arial"/>
              </w:rPr>
              <w:t>273668,</w:t>
            </w:r>
            <w:r w:rsidR="003C497F" w:rsidRPr="00C1207A">
              <w:rPr>
                <w:rFonts w:cs="Arial"/>
              </w:rPr>
              <w:t>2</w:t>
            </w:r>
            <w:r w:rsidRPr="00C1207A">
              <w:rPr>
                <w:rFonts w:cs="Arial"/>
              </w:rPr>
              <w:t>0</w:t>
            </w:r>
          </w:p>
        </w:tc>
        <w:tc>
          <w:tcPr>
            <w:tcW w:w="1134" w:type="dxa"/>
            <w:vAlign w:val="bottom"/>
          </w:tcPr>
          <w:p w:rsidR="004A559A" w:rsidRPr="00C1207A" w:rsidRDefault="004A559A" w:rsidP="00C1207A">
            <w:pPr>
              <w:ind w:firstLine="0"/>
              <w:rPr>
                <w:rFonts w:cs="Arial"/>
              </w:rPr>
            </w:pPr>
            <w:r w:rsidRPr="00C1207A">
              <w:rPr>
                <w:rFonts w:cs="Arial"/>
              </w:rPr>
              <w:t>173088,80</w:t>
            </w:r>
          </w:p>
        </w:tc>
        <w:tc>
          <w:tcPr>
            <w:tcW w:w="1134" w:type="dxa"/>
            <w:vAlign w:val="bottom"/>
          </w:tcPr>
          <w:p w:rsidR="004A559A" w:rsidRPr="00C1207A" w:rsidRDefault="004A559A" w:rsidP="00C1207A">
            <w:pPr>
              <w:ind w:firstLine="0"/>
              <w:rPr>
                <w:rFonts w:cs="Arial"/>
              </w:rPr>
            </w:pPr>
            <w:r w:rsidRPr="00C1207A">
              <w:rPr>
                <w:rFonts w:cs="Arial"/>
              </w:rPr>
              <w:t>187882,90</w:t>
            </w:r>
          </w:p>
        </w:tc>
        <w:tc>
          <w:tcPr>
            <w:tcW w:w="1133" w:type="dxa"/>
            <w:vAlign w:val="bottom"/>
          </w:tcPr>
          <w:p w:rsidR="004A559A" w:rsidRPr="00C1207A" w:rsidRDefault="004A559A" w:rsidP="00C1207A">
            <w:pPr>
              <w:ind w:firstLine="0"/>
              <w:rPr>
                <w:rFonts w:cs="Arial"/>
              </w:rPr>
            </w:pPr>
            <w:r w:rsidRPr="00C1207A">
              <w:rPr>
                <w:rFonts w:cs="Arial"/>
              </w:rPr>
              <w:t>202022,30</w:t>
            </w:r>
          </w:p>
        </w:tc>
        <w:tc>
          <w:tcPr>
            <w:tcW w:w="1113" w:type="dxa"/>
            <w:vAlign w:val="bottom"/>
          </w:tcPr>
          <w:p w:rsidR="004A559A" w:rsidRPr="00C1207A" w:rsidRDefault="004A559A" w:rsidP="00C1207A">
            <w:pPr>
              <w:ind w:firstLine="0"/>
              <w:rPr>
                <w:rFonts w:cs="Arial"/>
              </w:rPr>
            </w:pPr>
            <w:r w:rsidRPr="00C1207A">
              <w:rPr>
                <w:rFonts w:cs="Arial"/>
              </w:rPr>
              <w:t>202022,30</w:t>
            </w:r>
          </w:p>
        </w:tc>
        <w:tc>
          <w:tcPr>
            <w:tcW w:w="447" w:type="dxa"/>
            <w:gridSpan w:val="2"/>
            <w:tcBorders>
              <w:top w:val="nil"/>
              <w:left w:val="single" w:sz="4" w:space="0" w:color="auto"/>
              <w:bottom w:val="nil"/>
              <w:right w:val="nil"/>
            </w:tcBorders>
          </w:tcPr>
          <w:p w:rsidR="004A559A" w:rsidRPr="00C1207A" w:rsidRDefault="004A559A" w:rsidP="00C1207A">
            <w:pPr>
              <w:pStyle w:val="af4"/>
              <w:spacing w:before="0" w:beforeAutospacing="0" w:after="0"/>
              <w:jc w:val="both"/>
              <w:rPr>
                <w:rFonts w:ascii="Arial" w:hAnsi="Arial" w:cs="Arial"/>
              </w:rPr>
            </w:pPr>
            <w:r w:rsidRPr="00C1207A">
              <w:rPr>
                <w:rFonts w:ascii="Arial" w:hAnsi="Arial" w:cs="Arial"/>
              </w:rPr>
              <w:t>».</w:t>
            </w:r>
          </w:p>
        </w:tc>
      </w:tr>
    </w:tbl>
    <w:p w:rsidR="00474B59" w:rsidRPr="00C1207A" w:rsidRDefault="00474B59" w:rsidP="00C1207A">
      <w:pPr>
        <w:pStyle w:val="Style12"/>
        <w:ind w:firstLine="709"/>
        <w:rPr>
          <w:rStyle w:val="FontStyle158"/>
          <w:rFonts w:ascii="Arial" w:hAnsi="Arial" w:cs="Arial"/>
          <w:sz w:val="24"/>
        </w:rPr>
      </w:pPr>
    </w:p>
    <w:p w:rsidR="004B5ADB" w:rsidRPr="00C1207A" w:rsidRDefault="004B5ADB" w:rsidP="00C1207A">
      <w:pPr>
        <w:pStyle w:val="Style12"/>
        <w:ind w:firstLine="709"/>
        <w:rPr>
          <w:rFonts w:cs="Arial"/>
        </w:rPr>
      </w:pPr>
      <w:r w:rsidRPr="00C1207A">
        <w:rPr>
          <w:rStyle w:val="FontStyle158"/>
          <w:rFonts w:ascii="Arial" w:hAnsi="Arial" w:cs="Arial"/>
          <w:sz w:val="24"/>
        </w:rPr>
        <w:t>1.</w:t>
      </w:r>
      <w:r w:rsidR="00AB3575" w:rsidRPr="00C1207A">
        <w:rPr>
          <w:rStyle w:val="FontStyle158"/>
          <w:rFonts w:ascii="Arial" w:hAnsi="Arial" w:cs="Arial"/>
          <w:sz w:val="24"/>
        </w:rPr>
        <w:t>1.</w:t>
      </w:r>
      <w:r w:rsidRPr="00C1207A">
        <w:rPr>
          <w:rStyle w:val="FontStyle158"/>
          <w:rFonts w:ascii="Arial" w:hAnsi="Arial" w:cs="Arial"/>
          <w:sz w:val="24"/>
        </w:rPr>
        <w:t xml:space="preserve">2. </w:t>
      </w:r>
      <w:r w:rsidR="00AB3575" w:rsidRPr="00C1207A">
        <w:rPr>
          <w:rStyle w:val="FontStyle158"/>
          <w:rFonts w:ascii="Arial" w:hAnsi="Arial" w:cs="Arial"/>
          <w:sz w:val="24"/>
        </w:rPr>
        <w:t>А</w:t>
      </w:r>
      <w:r w:rsidR="001F538D" w:rsidRPr="00C1207A">
        <w:rPr>
          <w:rStyle w:val="FontStyle158"/>
          <w:rFonts w:ascii="Arial" w:hAnsi="Arial" w:cs="Arial"/>
          <w:sz w:val="24"/>
        </w:rPr>
        <w:t xml:space="preserve">бзац </w:t>
      </w:r>
      <w:r w:rsidR="00EA0B3F" w:rsidRPr="00C1207A">
        <w:rPr>
          <w:rStyle w:val="FontStyle158"/>
          <w:rFonts w:ascii="Arial" w:hAnsi="Arial" w:cs="Arial"/>
          <w:sz w:val="24"/>
        </w:rPr>
        <w:t>третий</w:t>
      </w:r>
      <w:r w:rsidR="001F538D" w:rsidRPr="00C1207A">
        <w:rPr>
          <w:rStyle w:val="FontStyle158"/>
          <w:rFonts w:ascii="Arial" w:hAnsi="Arial" w:cs="Arial"/>
          <w:sz w:val="24"/>
        </w:rPr>
        <w:t xml:space="preserve"> </w:t>
      </w:r>
      <w:r w:rsidR="00AB3575" w:rsidRPr="00C1207A">
        <w:rPr>
          <w:rStyle w:val="FontStyle158"/>
          <w:rFonts w:ascii="Arial" w:hAnsi="Arial" w:cs="Arial"/>
          <w:sz w:val="24"/>
        </w:rPr>
        <w:t xml:space="preserve">раздела 6. </w:t>
      </w:r>
      <w:r w:rsidR="00AB3575" w:rsidRPr="00C1207A">
        <w:rPr>
          <w:rStyle w:val="FontStyle160"/>
          <w:rFonts w:ascii="Arial" w:hAnsi="Arial" w:cs="Arial"/>
          <w:b w:val="0"/>
          <w:bCs/>
          <w:sz w:val="24"/>
        </w:rPr>
        <w:t>Обоснование объёма финансовых ресурсов, необходимых для реализации программы</w:t>
      </w:r>
      <w:r w:rsidR="00AB3575" w:rsidRPr="00C1207A">
        <w:rPr>
          <w:rStyle w:val="FontStyle158"/>
          <w:rFonts w:ascii="Arial" w:hAnsi="Arial" w:cs="Arial"/>
          <w:sz w:val="24"/>
        </w:rPr>
        <w:t xml:space="preserve"> </w:t>
      </w:r>
      <w:r w:rsidR="00AB3575" w:rsidRPr="00C1207A">
        <w:rPr>
          <w:rFonts w:cs="Arial"/>
        </w:rPr>
        <w:t>паспорта муниципальной программы</w:t>
      </w:r>
      <w:r w:rsidR="00AB3575" w:rsidRPr="00C1207A">
        <w:rPr>
          <w:rStyle w:val="FontStyle158"/>
          <w:rFonts w:ascii="Arial" w:hAnsi="Arial" w:cs="Arial"/>
          <w:sz w:val="24"/>
        </w:rPr>
        <w:t xml:space="preserve"> </w:t>
      </w:r>
      <w:r w:rsidR="001F538D" w:rsidRPr="00C1207A">
        <w:rPr>
          <w:rStyle w:val="FontStyle158"/>
          <w:rFonts w:ascii="Arial" w:hAnsi="Arial" w:cs="Arial"/>
          <w:sz w:val="24"/>
        </w:rPr>
        <w:t xml:space="preserve">изложить в </w:t>
      </w:r>
      <w:r w:rsidR="00474B59" w:rsidRPr="00C1207A">
        <w:rPr>
          <w:rFonts w:cs="Arial"/>
        </w:rPr>
        <w:t>следующей редакции: «</w:t>
      </w:r>
      <w:r w:rsidR="00474B59" w:rsidRPr="00C1207A">
        <w:rPr>
          <w:rStyle w:val="FontStyle158"/>
          <w:rFonts w:ascii="Arial" w:hAnsi="Arial" w:cs="Arial"/>
          <w:sz w:val="24"/>
        </w:rPr>
        <w:t>Объём финансирования программы в 2022 году за счет средств федерального бюджета -</w:t>
      </w:r>
      <w:r w:rsidR="00C1207A">
        <w:rPr>
          <w:rStyle w:val="FontStyle158"/>
          <w:rFonts w:ascii="Arial" w:hAnsi="Arial"/>
          <w:sz w:val="24"/>
        </w:rPr>
        <w:t xml:space="preserve"> </w:t>
      </w:r>
      <w:r w:rsidR="00474B59" w:rsidRPr="00C1207A">
        <w:rPr>
          <w:rStyle w:val="FontStyle158"/>
          <w:rFonts w:ascii="Arial" w:hAnsi="Arial" w:cs="Arial"/>
          <w:sz w:val="24"/>
        </w:rPr>
        <w:t xml:space="preserve">38674,20 тыс. руб., областного бюджета – </w:t>
      </w:r>
      <w:r w:rsidR="004A559A" w:rsidRPr="00C1207A">
        <w:rPr>
          <w:rFonts w:cs="Arial"/>
        </w:rPr>
        <w:t>434443,</w:t>
      </w:r>
      <w:r w:rsidR="00384C5F" w:rsidRPr="00C1207A">
        <w:rPr>
          <w:rFonts w:cs="Arial"/>
        </w:rPr>
        <w:t>3</w:t>
      </w:r>
      <w:r w:rsidR="004A559A" w:rsidRPr="00C1207A">
        <w:rPr>
          <w:rFonts w:cs="Arial"/>
        </w:rPr>
        <w:t>0</w:t>
      </w:r>
      <w:r w:rsidR="00474B59" w:rsidRPr="00C1207A">
        <w:rPr>
          <w:rFonts w:cs="Arial"/>
        </w:rPr>
        <w:t xml:space="preserve"> тыс. руб., </w:t>
      </w:r>
      <w:r w:rsidR="00474B59" w:rsidRPr="00C1207A">
        <w:rPr>
          <w:rStyle w:val="FontStyle158"/>
          <w:rFonts w:ascii="Arial" w:hAnsi="Arial" w:cs="Arial"/>
          <w:sz w:val="24"/>
        </w:rPr>
        <w:t xml:space="preserve">муниципального бюджета – </w:t>
      </w:r>
      <w:r w:rsidR="00902ED5" w:rsidRPr="00C1207A">
        <w:rPr>
          <w:rFonts w:cs="Arial"/>
        </w:rPr>
        <w:t>27</w:t>
      </w:r>
      <w:r w:rsidR="00102ED5" w:rsidRPr="00C1207A">
        <w:rPr>
          <w:rFonts w:cs="Arial"/>
        </w:rPr>
        <w:t>3 668</w:t>
      </w:r>
      <w:r w:rsidR="00902ED5" w:rsidRPr="00C1207A">
        <w:rPr>
          <w:rFonts w:cs="Arial"/>
        </w:rPr>
        <w:t>,</w:t>
      </w:r>
      <w:r w:rsidR="00384C5F" w:rsidRPr="00C1207A">
        <w:rPr>
          <w:rFonts w:cs="Arial"/>
        </w:rPr>
        <w:t>2</w:t>
      </w:r>
      <w:r w:rsidR="00902ED5" w:rsidRPr="00C1207A">
        <w:rPr>
          <w:rFonts w:cs="Arial"/>
        </w:rPr>
        <w:t>0</w:t>
      </w:r>
      <w:r w:rsidR="00474B59" w:rsidRPr="00C1207A">
        <w:rPr>
          <w:rFonts w:cs="Arial"/>
        </w:rPr>
        <w:t xml:space="preserve"> тыс. руб</w:t>
      </w:r>
      <w:r w:rsidRPr="00C1207A">
        <w:rPr>
          <w:rFonts w:cs="Arial"/>
        </w:rPr>
        <w:t>.</w:t>
      </w:r>
      <w:r w:rsidR="00474B59" w:rsidRPr="00C1207A">
        <w:rPr>
          <w:rFonts w:cs="Arial"/>
        </w:rPr>
        <w:t>».</w:t>
      </w:r>
    </w:p>
    <w:p w:rsidR="00EC4D88" w:rsidRPr="00C1207A" w:rsidRDefault="00EC4D88" w:rsidP="00C1207A">
      <w:pPr>
        <w:pStyle w:val="af9"/>
        <w:spacing w:after="0" w:line="240" w:lineRule="auto"/>
        <w:ind w:left="0" w:firstLine="709"/>
        <w:jc w:val="both"/>
        <w:rPr>
          <w:rFonts w:ascii="Arial" w:hAnsi="Arial" w:cs="Arial"/>
          <w:sz w:val="24"/>
          <w:szCs w:val="24"/>
        </w:rPr>
      </w:pPr>
      <w:r w:rsidRPr="00C1207A">
        <w:rPr>
          <w:rFonts w:ascii="Arial" w:hAnsi="Arial" w:cs="Arial"/>
          <w:sz w:val="24"/>
          <w:szCs w:val="24"/>
        </w:rPr>
        <w:t>1.</w:t>
      </w:r>
      <w:r w:rsidR="00AB3575" w:rsidRPr="00C1207A">
        <w:rPr>
          <w:rFonts w:ascii="Arial" w:hAnsi="Arial" w:cs="Arial"/>
          <w:sz w:val="24"/>
          <w:szCs w:val="24"/>
        </w:rPr>
        <w:t>1.</w:t>
      </w:r>
      <w:r w:rsidR="00975480" w:rsidRPr="00C1207A">
        <w:rPr>
          <w:rFonts w:ascii="Arial" w:hAnsi="Arial" w:cs="Arial"/>
          <w:sz w:val="24"/>
          <w:szCs w:val="24"/>
        </w:rPr>
        <w:t>3</w:t>
      </w:r>
      <w:r w:rsidRPr="00C1207A">
        <w:rPr>
          <w:rFonts w:ascii="Arial" w:hAnsi="Arial" w:cs="Arial"/>
          <w:sz w:val="24"/>
          <w:szCs w:val="24"/>
        </w:rPr>
        <w:t>. В паспорте подпрограммы</w:t>
      </w:r>
      <w:r w:rsidR="00C1207A">
        <w:rPr>
          <w:rFonts w:ascii="Arial" w:hAnsi="Arial" w:cs="Arial"/>
          <w:sz w:val="24"/>
          <w:szCs w:val="24"/>
        </w:rPr>
        <w:t xml:space="preserve"> </w:t>
      </w:r>
      <w:r w:rsidRPr="00C1207A">
        <w:rPr>
          <w:rFonts w:ascii="Arial" w:hAnsi="Arial" w:cs="Arial"/>
          <w:sz w:val="24"/>
          <w:szCs w:val="24"/>
        </w:rPr>
        <w:t>«</w:t>
      </w:r>
      <w:r w:rsidRPr="00C1207A">
        <w:rPr>
          <w:rStyle w:val="FontStyle160"/>
          <w:rFonts w:ascii="Arial" w:hAnsi="Arial" w:cs="Arial"/>
          <w:b w:val="0"/>
          <w:sz w:val="24"/>
          <w:szCs w:val="24"/>
        </w:rPr>
        <w:t>Развитие дошкольного образования</w:t>
      </w:r>
      <w:r w:rsidRPr="00C1207A">
        <w:rPr>
          <w:rFonts w:ascii="Arial" w:hAnsi="Arial" w:cs="Arial"/>
          <w:sz w:val="24"/>
          <w:szCs w:val="24"/>
        </w:rPr>
        <w:t xml:space="preserve">» </w:t>
      </w:r>
      <w:r w:rsidR="00AB3575" w:rsidRPr="00C1207A">
        <w:rPr>
          <w:rFonts w:ascii="Arial" w:hAnsi="Arial" w:cs="Arial"/>
          <w:sz w:val="24"/>
          <w:szCs w:val="24"/>
        </w:rPr>
        <w:t xml:space="preserve">муниципальной программы </w:t>
      </w:r>
      <w:r w:rsidRPr="00C1207A">
        <w:rPr>
          <w:rFonts w:ascii="Arial" w:hAnsi="Arial" w:cs="Arial"/>
          <w:sz w:val="24"/>
          <w:szCs w:val="24"/>
        </w:rPr>
        <w:t>строку «</w:t>
      </w:r>
      <w:r w:rsidRPr="00C1207A">
        <w:rPr>
          <w:rStyle w:val="FontStyle158"/>
          <w:rFonts w:ascii="Arial" w:hAnsi="Arial" w:cs="Arial"/>
          <w:sz w:val="24"/>
          <w:szCs w:val="24"/>
        </w:rPr>
        <w:t>Объемы и источники финансирования подпрограммы</w:t>
      </w:r>
      <w:r w:rsidRPr="00C1207A">
        <w:rPr>
          <w:rFonts w:ascii="Arial" w:hAnsi="Arial" w:cs="Arial"/>
          <w:bCs/>
          <w:sz w:val="24"/>
          <w:szCs w:val="24"/>
        </w:rPr>
        <w:t>» изложить в следующей редакции: «</w:t>
      </w:r>
    </w:p>
    <w:tbl>
      <w:tblPr>
        <w:tblW w:w="1008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850"/>
        <w:gridCol w:w="992"/>
        <w:gridCol w:w="992"/>
        <w:gridCol w:w="1135"/>
        <w:gridCol w:w="1134"/>
        <w:gridCol w:w="1134"/>
        <w:gridCol w:w="992"/>
        <w:gridCol w:w="992"/>
        <w:gridCol w:w="100"/>
        <w:gridCol w:w="347"/>
      </w:tblGrid>
      <w:tr w:rsidR="00EC4D88" w:rsidRPr="00C1207A" w:rsidTr="00C1207A">
        <w:trPr>
          <w:gridAfter w:val="1"/>
          <w:wAfter w:w="347" w:type="dxa"/>
          <w:trHeight w:val="141"/>
        </w:trPr>
        <w:tc>
          <w:tcPr>
            <w:tcW w:w="1418" w:type="dxa"/>
            <w:vMerge w:val="restart"/>
          </w:tcPr>
          <w:p w:rsidR="00EC4D88" w:rsidRPr="00C1207A" w:rsidRDefault="00EC4D88" w:rsidP="00C1207A">
            <w:pPr>
              <w:ind w:firstLine="0"/>
              <w:rPr>
                <w:rStyle w:val="FontStyle158"/>
                <w:rFonts w:ascii="Arial" w:hAnsi="Arial" w:cs="Arial"/>
                <w:sz w:val="24"/>
              </w:rPr>
            </w:pPr>
            <w:r w:rsidRPr="00C1207A">
              <w:rPr>
                <w:rStyle w:val="FontStyle158"/>
                <w:rFonts w:ascii="Arial" w:hAnsi="Arial" w:cs="Arial"/>
                <w:sz w:val="24"/>
              </w:rPr>
              <w:t>Объемы и источники</w:t>
            </w:r>
          </w:p>
          <w:p w:rsidR="00EC4D88" w:rsidRPr="00C1207A" w:rsidRDefault="00EC4D88" w:rsidP="00C1207A">
            <w:pPr>
              <w:ind w:firstLine="0"/>
              <w:rPr>
                <w:rStyle w:val="FontStyle158"/>
                <w:rFonts w:ascii="Arial" w:hAnsi="Arial" w:cs="Arial"/>
                <w:sz w:val="24"/>
              </w:rPr>
            </w:pPr>
            <w:r w:rsidRPr="00C1207A">
              <w:rPr>
                <w:rStyle w:val="FontStyle158"/>
                <w:rFonts w:ascii="Arial" w:hAnsi="Arial" w:cs="Arial"/>
                <w:sz w:val="24"/>
              </w:rPr>
              <w:t>финансирования</w:t>
            </w:r>
          </w:p>
          <w:p w:rsidR="00EC4D88" w:rsidRPr="00C1207A" w:rsidRDefault="00EC4D88" w:rsidP="00C1207A">
            <w:pPr>
              <w:ind w:firstLine="0"/>
              <w:rPr>
                <w:rStyle w:val="FontStyle158"/>
                <w:rFonts w:ascii="Arial" w:hAnsi="Arial" w:cs="Arial"/>
                <w:sz w:val="24"/>
              </w:rPr>
            </w:pPr>
            <w:r w:rsidRPr="00C1207A">
              <w:rPr>
                <w:rStyle w:val="FontStyle158"/>
                <w:rFonts w:ascii="Arial" w:hAnsi="Arial" w:cs="Arial"/>
                <w:sz w:val="24"/>
              </w:rPr>
              <w:t>подпрограммы</w:t>
            </w:r>
          </w:p>
        </w:tc>
        <w:tc>
          <w:tcPr>
            <w:tcW w:w="850" w:type="dxa"/>
          </w:tcPr>
          <w:p w:rsidR="00EC4D88" w:rsidRPr="00C1207A" w:rsidRDefault="00EC4D88" w:rsidP="00C1207A">
            <w:pPr>
              <w:ind w:firstLine="0"/>
              <w:rPr>
                <w:rStyle w:val="FontStyle158"/>
                <w:rFonts w:ascii="Arial" w:hAnsi="Arial" w:cs="Arial"/>
                <w:sz w:val="24"/>
              </w:rPr>
            </w:pPr>
          </w:p>
        </w:tc>
        <w:tc>
          <w:tcPr>
            <w:tcW w:w="992" w:type="dxa"/>
            <w:vAlign w:val="bottom"/>
          </w:tcPr>
          <w:p w:rsidR="00EC4D88" w:rsidRPr="00C1207A" w:rsidRDefault="00EC4D88" w:rsidP="00C1207A">
            <w:pPr>
              <w:ind w:firstLine="0"/>
              <w:rPr>
                <w:rFonts w:cs="Arial"/>
                <w:bCs/>
              </w:rPr>
            </w:pPr>
            <w:r w:rsidRPr="00C1207A">
              <w:rPr>
                <w:rFonts w:cs="Arial"/>
                <w:bCs/>
              </w:rPr>
              <w:t>2020</w:t>
            </w:r>
          </w:p>
        </w:tc>
        <w:tc>
          <w:tcPr>
            <w:tcW w:w="992" w:type="dxa"/>
            <w:vAlign w:val="bottom"/>
          </w:tcPr>
          <w:p w:rsidR="00EC4D88" w:rsidRPr="00C1207A" w:rsidRDefault="00EC4D88" w:rsidP="00C1207A">
            <w:pPr>
              <w:ind w:firstLine="0"/>
              <w:rPr>
                <w:rFonts w:cs="Arial"/>
                <w:bCs/>
              </w:rPr>
            </w:pPr>
            <w:r w:rsidRPr="00C1207A">
              <w:rPr>
                <w:rFonts w:cs="Arial"/>
                <w:bCs/>
              </w:rPr>
              <w:t>2021</w:t>
            </w:r>
          </w:p>
        </w:tc>
        <w:tc>
          <w:tcPr>
            <w:tcW w:w="1135" w:type="dxa"/>
            <w:vAlign w:val="bottom"/>
          </w:tcPr>
          <w:p w:rsidR="00EC4D88" w:rsidRPr="00C1207A" w:rsidRDefault="00EC4D88" w:rsidP="00C1207A">
            <w:pPr>
              <w:ind w:firstLine="0"/>
              <w:rPr>
                <w:rFonts w:cs="Arial"/>
                <w:bCs/>
              </w:rPr>
            </w:pPr>
            <w:r w:rsidRPr="00C1207A">
              <w:rPr>
                <w:rFonts w:cs="Arial"/>
                <w:bCs/>
              </w:rPr>
              <w:t>2022</w:t>
            </w:r>
          </w:p>
        </w:tc>
        <w:tc>
          <w:tcPr>
            <w:tcW w:w="1134" w:type="dxa"/>
            <w:vAlign w:val="bottom"/>
          </w:tcPr>
          <w:p w:rsidR="00EC4D88" w:rsidRPr="00C1207A" w:rsidRDefault="00EC4D88" w:rsidP="00C1207A">
            <w:pPr>
              <w:ind w:firstLine="0"/>
              <w:rPr>
                <w:rFonts w:cs="Arial"/>
                <w:bCs/>
              </w:rPr>
            </w:pPr>
            <w:r w:rsidRPr="00C1207A">
              <w:rPr>
                <w:rFonts w:cs="Arial"/>
                <w:bCs/>
              </w:rPr>
              <w:t>2023</w:t>
            </w:r>
          </w:p>
        </w:tc>
        <w:tc>
          <w:tcPr>
            <w:tcW w:w="1134" w:type="dxa"/>
            <w:vAlign w:val="bottom"/>
          </w:tcPr>
          <w:p w:rsidR="00EC4D88" w:rsidRPr="00C1207A" w:rsidRDefault="00EC4D88" w:rsidP="00C1207A">
            <w:pPr>
              <w:ind w:firstLine="0"/>
              <w:rPr>
                <w:rFonts w:cs="Arial"/>
                <w:bCs/>
              </w:rPr>
            </w:pPr>
            <w:r w:rsidRPr="00C1207A">
              <w:rPr>
                <w:rFonts w:cs="Arial"/>
                <w:bCs/>
              </w:rPr>
              <w:t>2024</w:t>
            </w:r>
          </w:p>
        </w:tc>
        <w:tc>
          <w:tcPr>
            <w:tcW w:w="992" w:type="dxa"/>
            <w:vAlign w:val="bottom"/>
          </w:tcPr>
          <w:p w:rsidR="00EC4D88" w:rsidRPr="00C1207A" w:rsidRDefault="00EC4D88" w:rsidP="00C1207A">
            <w:pPr>
              <w:ind w:firstLine="0"/>
              <w:rPr>
                <w:rFonts w:cs="Arial"/>
                <w:bCs/>
              </w:rPr>
            </w:pPr>
            <w:r w:rsidRPr="00C1207A">
              <w:rPr>
                <w:rFonts w:cs="Arial"/>
                <w:bCs/>
              </w:rPr>
              <w:t>2025</w:t>
            </w:r>
          </w:p>
        </w:tc>
        <w:tc>
          <w:tcPr>
            <w:tcW w:w="992" w:type="dxa"/>
            <w:vAlign w:val="bottom"/>
          </w:tcPr>
          <w:p w:rsidR="00EC4D88" w:rsidRPr="00C1207A" w:rsidRDefault="00EC4D88" w:rsidP="00C1207A">
            <w:pPr>
              <w:ind w:firstLine="0"/>
              <w:rPr>
                <w:rFonts w:cs="Arial"/>
                <w:bCs/>
              </w:rPr>
            </w:pPr>
            <w:r w:rsidRPr="00C1207A">
              <w:rPr>
                <w:rFonts w:cs="Arial"/>
                <w:bCs/>
              </w:rPr>
              <w:t>2026</w:t>
            </w:r>
          </w:p>
        </w:tc>
        <w:tc>
          <w:tcPr>
            <w:tcW w:w="100" w:type="dxa"/>
            <w:tcBorders>
              <w:top w:val="nil"/>
              <w:left w:val="single" w:sz="4" w:space="0" w:color="auto"/>
              <w:bottom w:val="nil"/>
              <w:right w:val="nil"/>
            </w:tcBorders>
          </w:tcPr>
          <w:p w:rsidR="00EC4D88" w:rsidRPr="00C1207A" w:rsidRDefault="00EC4D88" w:rsidP="00C1207A">
            <w:pPr>
              <w:ind w:firstLine="0"/>
              <w:rPr>
                <w:rFonts w:cs="Arial"/>
                <w:bCs/>
              </w:rPr>
            </w:pPr>
          </w:p>
        </w:tc>
      </w:tr>
      <w:tr w:rsidR="00102ED5" w:rsidRPr="00C1207A" w:rsidTr="00C1207A">
        <w:trPr>
          <w:trHeight w:val="137"/>
        </w:trPr>
        <w:tc>
          <w:tcPr>
            <w:tcW w:w="1418" w:type="dxa"/>
            <w:vMerge/>
          </w:tcPr>
          <w:p w:rsidR="00102ED5" w:rsidRPr="00C1207A" w:rsidRDefault="00102ED5" w:rsidP="00C1207A">
            <w:pPr>
              <w:ind w:firstLine="0"/>
              <w:rPr>
                <w:rStyle w:val="FontStyle158"/>
                <w:rFonts w:ascii="Arial" w:hAnsi="Arial" w:cs="Arial"/>
                <w:sz w:val="24"/>
              </w:rPr>
            </w:pPr>
          </w:p>
        </w:tc>
        <w:tc>
          <w:tcPr>
            <w:tcW w:w="850" w:type="dxa"/>
            <w:vAlign w:val="bottom"/>
          </w:tcPr>
          <w:p w:rsidR="00102ED5" w:rsidRPr="00C1207A" w:rsidRDefault="00102ED5" w:rsidP="00C1207A">
            <w:pPr>
              <w:ind w:firstLine="0"/>
              <w:rPr>
                <w:rFonts w:cs="Arial"/>
              </w:rPr>
            </w:pPr>
            <w:r w:rsidRPr="00C1207A">
              <w:rPr>
                <w:rFonts w:cs="Arial"/>
              </w:rPr>
              <w:t>всего, в том числе:</w:t>
            </w:r>
          </w:p>
        </w:tc>
        <w:tc>
          <w:tcPr>
            <w:tcW w:w="992" w:type="dxa"/>
            <w:vAlign w:val="bottom"/>
          </w:tcPr>
          <w:p w:rsidR="00102ED5" w:rsidRPr="00C1207A" w:rsidRDefault="00102ED5" w:rsidP="00C1207A">
            <w:pPr>
              <w:ind w:firstLine="0"/>
              <w:rPr>
                <w:rFonts w:cs="Arial"/>
              </w:rPr>
            </w:pPr>
            <w:r w:rsidRPr="00C1207A">
              <w:rPr>
                <w:rFonts w:cs="Arial"/>
              </w:rPr>
              <w:t>139298,70</w:t>
            </w:r>
          </w:p>
        </w:tc>
        <w:tc>
          <w:tcPr>
            <w:tcW w:w="992" w:type="dxa"/>
            <w:vAlign w:val="bottom"/>
          </w:tcPr>
          <w:p w:rsidR="00102ED5" w:rsidRPr="00C1207A" w:rsidRDefault="00102ED5" w:rsidP="00C1207A">
            <w:pPr>
              <w:ind w:firstLine="0"/>
              <w:rPr>
                <w:rFonts w:cs="Arial"/>
                <w:bCs/>
              </w:rPr>
            </w:pPr>
            <w:r w:rsidRPr="00C1207A">
              <w:rPr>
                <w:rFonts w:cs="Arial"/>
                <w:bCs/>
              </w:rPr>
              <w:t>152042,90</w:t>
            </w:r>
          </w:p>
        </w:tc>
        <w:tc>
          <w:tcPr>
            <w:tcW w:w="1135" w:type="dxa"/>
            <w:vAlign w:val="bottom"/>
          </w:tcPr>
          <w:p w:rsidR="00102ED5" w:rsidRPr="00C1207A" w:rsidRDefault="00102ED5" w:rsidP="00C1207A">
            <w:pPr>
              <w:ind w:firstLine="0"/>
              <w:rPr>
                <w:rFonts w:cs="Arial"/>
                <w:bCs/>
                <w:color w:val="000000"/>
              </w:rPr>
            </w:pPr>
            <w:r w:rsidRPr="00C1207A">
              <w:rPr>
                <w:rFonts w:cs="Arial"/>
                <w:bCs/>
                <w:color w:val="000000"/>
              </w:rPr>
              <w:t>155799,70</w:t>
            </w:r>
          </w:p>
        </w:tc>
        <w:tc>
          <w:tcPr>
            <w:tcW w:w="1134" w:type="dxa"/>
            <w:vAlign w:val="bottom"/>
          </w:tcPr>
          <w:p w:rsidR="00102ED5" w:rsidRPr="00C1207A" w:rsidRDefault="00102ED5" w:rsidP="00C1207A">
            <w:pPr>
              <w:ind w:firstLine="0"/>
              <w:rPr>
                <w:rFonts w:cs="Arial"/>
                <w:bCs/>
                <w:color w:val="000000"/>
              </w:rPr>
            </w:pPr>
            <w:r w:rsidRPr="00C1207A">
              <w:rPr>
                <w:rFonts w:cs="Arial"/>
                <w:bCs/>
                <w:color w:val="000000"/>
              </w:rPr>
              <w:t>132572,20</w:t>
            </w:r>
          </w:p>
        </w:tc>
        <w:tc>
          <w:tcPr>
            <w:tcW w:w="1134" w:type="dxa"/>
            <w:vAlign w:val="bottom"/>
          </w:tcPr>
          <w:p w:rsidR="00102ED5" w:rsidRPr="00C1207A" w:rsidRDefault="00102ED5" w:rsidP="00C1207A">
            <w:pPr>
              <w:ind w:firstLine="0"/>
              <w:rPr>
                <w:rFonts w:cs="Arial"/>
                <w:bCs/>
              </w:rPr>
            </w:pPr>
            <w:r w:rsidRPr="00C1207A">
              <w:rPr>
                <w:rFonts w:cs="Arial"/>
                <w:bCs/>
              </w:rPr>
              <w:t>145499,90</w:t>
            </w:r>
          </w:p>
        </w:tc>
        <w:tc>
          <w:tcPr>
            <w:tcW w:w="992" w:type="dxa"/>
            <w:vAlign w:val="bottom"/>
          </w:tcPr>
          <w:p w:rsidR="00102ED5" w:rsidRPr="00C1207A" w:rsidRDefault="00102ED5" w:rsidP="00C1207A">
            <w:pPr>
              <w:ind w:firstLine="0"/>
              <w:rPr>
                <w:rFonts w:cs="Arial"/>
                <w:bCs/>
              </w:rPr>
            </w:pPr>
            <w:r w:rsidRPr="00C1207A">
              <w:rPr>
                <w:rFonts w:cs="Arial"/>
                <w:bCs/>
              </w:rPr>
              <w:t>145749,90</w:t>
            </w:r>
          </w:p>
        </w:tc>
        <w:tc>
          <w:tcPr>
            <w:tcW w:w="992" w:type="dxa"/>
            <w:vAlign w:val="bottom"/>
          </w:tcPr>
          <w:p w:rsidR="00102ED5" w:rsidRPr="00C1207A" w:rsidRDefault="00102ED5" w:rsidP="00C1207A">
            <w:pPr>
              <w:ind w:firstLine="0"/>
              <w:rPr>
                <w:rFonts w:cs="Arial"/>
                <w:bCs/>
              </w:rPr>
            </w:pPr>
            <w:r w:rsidRPr="00C1207A">
              <w:rPr>
                <w:rFonts w:cs="Arial"/>
                <w:bCs/>
              </w:rPr>
              <w:t>145749,90</w:t>
            </w:r>
          </w:p>
        </w:tc>
        <w:tc>
          <w:tcPr>
            <w:tcW w:w="447" w:type="dxa"/>
            <w:gridSpan w:val="2"/>
            <w:tcBorders>
              <w:top w:val="nil"/>
              <w:left w:val="single" w:sz="4" w:space="0" w:color="auto"/>
              <w:bottom w:val="nil"/>
              <w:right w:val="nil"/>
            </w:tcBorders>
          </w:tcPr>
          <w:p w:rsidR="00102ED5" w:rsidRPr="00C1207A" w:rsidRDefault="00102ED5" w:rsidP="00C1207A">
            <w:pPr>
              <w:ind w:firstLine="0"/>
              <w:rPr>
                <w:rFonts w:cs="Arial"/>
              </w:rPr>
            </w:pPr>
          </w:p>
        </w:tc>
      </w:tr>
      <w:tr w:rsidR="00102ED5" w:rsidRPr="00C1207A" w:rsidTr="00C1207A">
        <w:trPr>
          <w:trHeight w:val="137"/>
        </w:trPr>
        <w:tc>
          <w:tcPr>
            <w:tcW w:w="1418" w:type="dxa"/>
            <w:vMerge/>
          </w:tcPr>
          <w:p w:rsidR="00102ED5" w:rsidRPr="00C1207A" w:rsidRDefault="00102ED5" w:rsidP="00C1207A">
            <w:pPr>
              <w:ind w:firstLine="0"/>
              <w:rPr>
                <w:rStyle w:val="FontStyle158"/>
                <w:rFonts w:ascii="Arial" w:hAnsi="Arial" w:cs="Arial"/>
                <w:sz w:val="24"/>
              </w:rPr>
            </w:pPr>
          </w:p>
        </w:tc>
        <w:tc>
          <w:tcPr>
            <w:tcW w:w="850" w:type="dxa"/>
            <w:vAlign w:val="bottom"/>
          </w:tcPr>
          <w:p w:rsidR="00102ED5" w:rsidRPr="00C1207A" w:rsidRDefault="00102ED5" w:rsidP="00C1207A">
            <w:pPr>
              <w:ind w:firstLine="0"/>
              <w:rPr>
                <w:rFonts w:cs="Arial"/>
              </w:rPr>
            </w:pPr>
            <w:r w:rsidRPr="00C1207A">
              <w:rPr>
                <w:rFonts w:cs="Arial"/>
              </w:rPr>
              <w:t>ФБ</w:t>
            </w:r>
          </w:p>
        </w:tc>
        <w:tc>
          <w:tcPr>
            <w:tcW w:w="992" w:type="dxa"/>
            <w:vAlign w:val="bottom"/>
          </w:tcPr>
          <w:p w:rsidR="00102ED5" w:rsidRPr="00C1207A" w:rsidRDefault="00102ED5" w:rsidP="00C1207A">
            <w:pPr>
              <w:ind w:firstLine="0"/>
              <w:rPr>
                <w:rFonts w:cs="Arial"/>
              </w:rPr>
            </w:pPr>
            <w:r w:rsidRPr="00C1207A">
              <w:rPr>
                <w:rFonts w:cs="Arial"/>
              </w:rPr>
              <w:t>0,00</w:t>
            </w:r>
          </w:p>
        </w:tc>
        <w:tc>
          <w:tcPr>
            <w:tcW w:w="992" w:type="dxa"/>
            <w:vAlign w:val="bottom"/>
          </w:tcPr>
          <w:p w:rsidR="00102ED5" w:rsidRPr="00C1207A" w:rsidRDefault="00102ED5" w:rsidP="00C1207A">
            <w:pPr>
              <w:ind w:firstLine="0"/>
              <w:rPr>
                <w:rFonts w:cs="Arial"/>
              </w:rPr>
            </w:pPr>
            <w:r w:rsidRPr="00C1207A">
              <w:rPr>
                <w:rFonts w:cs="Arial"/>
              </w:rPr>
              <w:t>0,00</w:t>
            </w:r>
          </w:p>
        </w:tc>
        <w:tc>
          <w:tcPr>
            <w:tcW w:w="1135" w:type="dxa"/>
            <w:vAlign w:val="bottom"/>
          </w:tcPr>
          <w:p w:rsidR="00102ED5" w:rsidRPr="00C1207A" w:rsidRDefault="00102ED5" w:rsidP="00C1207A">
            <w:pPr>
              <w:ind w:firstLine="0"/>
              <w:rPr>
                <w:rFonts w:cs="Arial"/>
              </w:rPr>
            </w:pPr>
            <w:r w:rsidRPr="00C1207A">
              <w:rPr>
                <w:rFonts w:cs="Arial"/>
              </w:rPr>
              <w:t>0,00</w:t>
            </w:r>
          </w:p>
        </w:tc>
        <w:tc>
          <w:tcPr>
            <w:tcW w:w="1134" w:type="dxa"/>
            <w:vAlign w:val="bottom"/>
          </w:tcPr>
          <w:p w:rsidR="00102ED5" w:rsidRPr="00C1207A" w:rsidRDefault="00102ED5" w:rsidP="00C1207A">
            <w:pPr>
              <w:ind w:firstLine="0"/>
              <w:rPr>
                <w:rFonts w:cs="Arial"/>
              </w:rPr>
            </w:pPr>
            <w:r w:rsidRPr="00C1207A">
              <w:rPr>
                <w:rFonts w:cs="Arial"/>
              </w:rPr>
              <w:t>0,00</w:t>
            </w:r>
          </w:p>
        </w:tc>
        <w:tc>
          <w:tcPr>
            <w:tcW w:w="1134" w:type="dxa"/>
            <w:vAlign w:val="bottom"/>
          </w:tcPr>
          <w:p w:rsidR="00102ED5" w:rsidRPr="00C1207A" w:rsidRDefault="00102ED5" w:rsidP="00C1207A">
            <w:pPr>
              <w:ind w:firstLine="0"/>
              <w:rPr>
                <w:rFonts w:cs="Arial"/>
              </w:rPr>
            </w:pPr>
            <w:r w:rsidRPr="00C1207A">
              <w:rPr>
                <w:rFonts w:cs="Arial"/>
              </w:rPr>
              <w:t>0,00</w:t>
            </w:r>
          </w:p>
        </w:tc>
        <w:tc>
          <w:tcPr>
            <w:tcW w:w="992" w:type="dxa"/>
            <w:vAlign w:val="bottom"/>
          </w:tcPr>
          <w:p w:rsidR="00102ED5" w:rsidRPr="00C1207A" w:rsidRDefault="00102ED5" w:rsidP="00C1207A">
            <w:pPr>
              <w:ind w:firstLine="0"/>
              <w:rPr>
                <w:rFonts w:cs="Arial"/>
              </w:rPr>
            </w:pPr>
            <w:r w:rsidRPr="00C1207A">
              <w:rPr>
                <w:rFonts w:cs="Arial"/>
              </w:rPr>
              <w:t>0,00</w:t>
            </w:r>
          </w:p>
        </w:tc>
        <w:tc>
          <w:tcPr>
            <w:tcW w:w="992" w:type="dxa"/>
            <w:vAlign w:val="bottom"/>
          </w:tcPr>
          <w:p w:rsidR="00102ED5" w:rsidRPr="00C1207A" w:rsidRDefault="00102ED5" w:rsidP="00C1207A">
            <w:pPr>
              <w:ind w:firstLine="0"/>
              <w:rPr>
                <w:rFonts w:cs="Arial"/>
              </w:rPr>
            </w:pPr>
            <w:r w:rsidRPr="00C1207A">
              <w:rPr>
                <w:rFonts w:cs="Arial"/>
              </w:rPr>
              <w:t>0,00</w:t>
            </w:r>
          </w:p>
        </w:tc>
        <w:tc>
          <w:tcPr>
            <w:tcW w:w="447" w:type="dxa"/>
            <w:gridSpan w:val="2"/>
            <w:tcBorders>
              <w:top w:val="nil"/>
              <w:left w:val="single" w:sz="4" w:space="0" w:color="auto"/>
              <w:bottom w:val="nil"/>
              <w:right w:val="nil"/>
            </w:tcBorders>
          </w:tcPr>
          <w:p w:rsidR="00102ED5" w:rsidRPr="00C1207A" w:rsidRDefault="00102ED5" w:rsidP="00C1207A">
            <w:pPr>
              <w:ind w:firstLine="0"/>
              <w:rPr>
                <w:rFonts w:cs="Arial"/>
              </w:rPr>
            </w:pPr>
          </w:p>
        </w:tc>
      </w:tr>
      <w:tr w:rsidR="00102ED5" w:rsidRPr="00C1207A" w:rsidTr="00C1207A">
        <w:trPr>
          <w:trHeight w:val="137"/>
        </w:trPr>
        <w:tc>
          <w:tcPr>
            <w:tcW w:w="1418" w:type="dxa"/>
            <w:vMerge/>
          </w:tcPr>
          <w:p w:rsidR="00102ED5" w:rsidRPr="00C1207A" w:rsidRDefault="00102ED5" w:rsidP="00C1207A">
            <w:pPr>
              <w:ind w:firstLine="0"/>
              <w:rPr>
                <w:rStyle w:val="FontStyle158"/>
                <w:rFonts w:ascii="Arial" w:hAnsi="Arial" w:cs="Arial"/>
                <w:sz w:val="24"/>
              </w:rPr>
            </w:pPr>
          </w:p>
        </w:tc>
        <w:tc>
          <w:tcPr>
            <w:tcW w:w="850" w:type="dxa"/>
            <w:vAlign w:val="bottom"/>
          </w:tcPr>
          <w:p w:rsidR="00102ED5" w:rsidRPr="00C1207A" w:rsidRDefault="00102ED5" w:rsidP="00C1207A">
            <w:pPr>
              <w:ind w:firstLine="0"/>
              <w:rPr>
                <w:rFonts w:cs="Arial"/>
              </w:rPr>
            </w:pPr>
            <w:r w:rsidRPr="00C1207A">
              <w:rPr>
                <w:rFonts w:cs="Arial"/>
              </w:rPr>
              <w:t>ОБ</w:t>
            </w:r>
          </w:p>
        </w:tc>
        <w:tc>
          <w:tcPr>
            <w:tcW w:w="992" w:type="dxa"/>
            <w:vAlign w:val="bottom"/>
          </w:tcPr>
          <w:p w:rsidR="00102ED5" w:rsidRPr="00C1207A" w:rsidRDefault="00102ED5" w:rsidP="00C1207A">
            <w:pPr>
              <w:ind w:firstLine="0"/>
              <w:rPr>
                <w:rFonts w:cs="Arial"/>
              </w:rPr>
            </w:pPr>
            <w:r w:rsidRPr="00C1207A">
              <w:rPr>
                <w:rFonts w:cs="Arial"/>
              </w:rPr>
              <w:t>82510,12</w:t>
            </w:r>
          </w:p>
        </w:tc>
        <w:tc>
          <w:tcPr>
            <w:tcW w:w="992" w:type="dxa"/>
            <w:vAlign w:val="bottom"/>
          </w:tcPr>
          <w:p w:rsidR="00102ED5" w:rsidRPr="00C1207A" w:rsidRDefault="00102ED5" w:rsidP="00C1207A">
            <w:pPr>
              <w:ind w:firstLine="0"/>
              <w:rPr>
                <w:rFonts w:cs="Arial"/>
              </w:rPr>
            </w:pPr>
            <w:r w:rsidRPr="00C1207A">
              <w:rPr>
                <w:rFonts w:cs="Arial"/>
              </w:rPr>
              <w:t>84586,60</w:t>
            </w:r>
          </w:p>
        </w:tc>
        <w:tc>
          <w:tcPr>
            <w:tcW w:w="1135" w:type="dxa"/>
            <w:vAlign w:val="bottom"/>
          </w:tcPr>
          <w:p w:rsidR="00102ED5" w:rsidRPr="00C1207A" w:rsidRDefault="00102ED5" w:rsidP="00C1207A">
            <w:pPr>
              <w:ind w:firstLine="0"/>
              <w:rPr>
                <w:rFonts w:cs="Arial"/>
              </w:rPr>
            </w:pPr>
            <w:r w:rsidRPr="00C1207A">
              <w:rPr>
                <w:rFonts w:cs="Arial"/>
              </w:rPr>
              <w:t>81681,30</w:t>
            </w:r>
          </w:p>
        </w:tc>
        <w:tc>
          <w:tcPr>
            <w:tcW w:w="1134" w:type="dxa"/>
            <w:vAlign w:val="bottom"/>
          </w:tcPr>
          <w:p w:rsidR="00102ED5" w:rsidRPr="00C1207A" w:rsidRDefault="00102ED5" w:rsidP="00C1207A">
            <w:pPr>
              <w:ind w:firstLine="0"/>
              <w:rPr>
                <w:rFonts w:cs="Arial"/>
              </w:rPr>
            </w:pPr>
            <w:r w:rsidRPr="00C1207A">
              <w:rPr>
                <w:rFonts w:cs="Arial"/>
              </w:rPr>
              <w:t>77128,40</w:t>
            </w:r>
          </w:p>
        </w:tc>
        <w:tc>
          <w:tcPr>
            <w:tcW w:w="1134" w:type="dxa"/>
            <w:vAlign w:val="bottom"/>
          </w:tcPr>
          <w:p w:rsidR="00102ED5" w:rsidRPr="00C1207A" w:rsidRDefault="00102ED5" w:rsidP="00C1207A">
            <w:pPr>
              <w:ind w:firstLine="0"/>
              <w:rPr>
                <w:rFonts w:cs="Arial"/>
              </w:rPr>
            </w:pPr>
            <w:r w:rsidRPr="00C1207A">
              <w:rPr>
                <w:rFonts w:cs="Arial"/>
              </w:rPr>
              <w:t>84909,10</w:t>
            </w:r>
          </w:p>
        </w:tc>
        <w:tc>
          <w:tcPr>
            <w:tcW w:w="992" w:type="dxa"/>
            <w:vAlign w:val="bottom"/>
          </w:tcPr>
          <w:p w:rsidR="00102ED5" w:rsidRPr="00C1207A" w:rsidRDefault="00102ED5" w:rsidP="00C1207A">
            <w:pPr>
              <w:ind w:firstLine="0"/>
              <w:rPr>
                <w:rFonts w:cs="Arial"/>
              </w:rPr>
            </w:pPr>
            <w:r w:rsidRPr="00C1207A">
              <w:rPr>
                <w:rFonts w:cs="Arial"/>
              </w:rPr>
              <w:t>85159,10</w:t>
            </w:r>
          </w:p>
        </w:tc>
        <w:tc>
          <w:tcPr>
            <w:tcW w:w="992" w:type="dxa"/>
            <w:vAlign w:val="bottom"/>
          </w:tcPr>
          <w:p w:rsidR="00102ED5" w:rsidRPr="00C1207A" w:rsidRDefault="00102ED5" w:rsidP="00C1207A">
            <w:pPr>
              <w:ind w:firstLine="0"/>
              <w:rPr>
                <w:rFonts w:cs="Arial"/>
              </w:rPr>
            </w:pPr>
            <w:r w:rsidRPr="00C1207A">
              <w:rPr>
                <w:rFonts w:cs="Arial"/>
              </w:rPr>
              <w:t>85159,10</w:t>
            </w:r>
          </w:p>
        </w:tc>
        <w:tc>
          <w:tcPr>
            <w:tcW w:w="447" w:type="dxa"/>
            <w:gridSpan w:val="2"/>
            <w:tcBorders>
              <w:top w:val="nil"/>
              <w:left w:val="single" w:sz="4" w:space="0" w:color="auto"/>
              <w:bottom w:val="nil"/>
              <w:right w:val="nil"/>
            </w:tcBorders>
          </w:tcPr>
          <w:p w:rsidR="00102ED5" w:rsidRPr="00C1207A" w:rsidRDefault="00102ED5" w:rsidP="00C1207A">
            <w:pPr>
              <w:ind w:firstLine="0"/>
              <w:rPr>
                <w:rFonts w:cs="Arial"/>
              </w:rPr>
            </w:pPr>
          </w:p>
        </w:tc>
      </w:tr>
      <w:tr w:rsidR="00102ED5" w:rsidRPr="00C1207A" w:rsidTr="00C1207A">
        <w:trPr>
          <w:trHeight w:val="137"/>
        </w:trPr>
        <w:tc>
          <w:tcPr>
            <w:tcW w:w="1418" w:type="dxa"/>
            <w:vMerge/>
          </w:tcPr>
          <w:p w:rsidR="00102ED5" w:rsidRPr="00C1207A" w:rsidRDefault="00102ED5" w:rsidP="00C1207A">
            <w:pPr>
              <w:ind w:firstLine="0"/>
              <w:rPr>
                <w:rStyle w:val="FontStyle158"/>
                <w:rFonts w:ascii="Arial" w:hAnsi="Arial" w:cs="Arial"/>
                <w:sz w:val="24"/>
              </w:rPr>
            </w:pPr>
          </w:p>
        </w:tc>
        <w:tc>
          <w:tcPr>
            <w:tcW w:w="850" w:type="dxa"/>
            <w:vAlign w:val="bottom"/>
          </w:tcPr>
          <w:p w:rsidR="00102ED5" w:rsidRPr="00C1207A" w:rsidRDefault="00102ED5" w:rsidP="00C1207A">
            <w:pPr>
              <w:ind w:firstLine="0"/>
              <w:rPr>
                <w:rFonts w:cs="Arial"/>
              </w:rPr>
            </w:pPr>
            <w:r w:rsidRPr="00C1207A">
              <w:rPr>
                <w:rFonts w:cs="Arial"/>
              </w:rPr>
              <w:t>МБ</w:t>
            </w:r>
          </w:p>
        </w:tc>
        <w:tc>
          <w:tcPr>
            <w:tcW w:w="992" w:type="dxa"/>
            <w:vAlign w:val="bottom"/>
          </w:tcPr>
          <w:p w:rsidR="00102ED5" w:rsidRPr="00C1207A" w:rsidRDefault="00102ED5" w:rsidP="00C1207A">
            <w:pPr>
              <w:ind w:firstLine="0"/>
              <w:rPr>
                <w:rFonts w:cs="Arial"/>
              </w:rPr>
            </w:pPr>
            <w:r w:rsidRPr="00C1207A">
              <w:rPr>
                <w:rFonts w:cs="Arial"/>
              </w:rPr>
              <w:t>56788,58</w:t>
            </w:r>
          </w:p>
        </w:tc>
        <w:tc>
          <w:tcPr>
            <w:tcW w:w="992" w:type="dxa"/>
            <w:vAlign w:val="bottom"/>
          </w:tcPr>
          <w:p w:rsidR="00102ED5" w:rsidRPr="00C1207A" w:rsidRDefault="00102ED5" w:rsidP="00C1207A">
            <w:pPr>
              <w:ind w:firstLine="0"/>
              <w:rPr>
                <w:rFonts w:cs="Arial"/>
              </w:rPr>
            </w:pPr>
            <w:r w:rsidRPr="00C1207A">
              <w:rPr>
                <w:rFonts w:cs="Arial"/>
              </w:rPr>
              <w:t>67456,30</w:t>
            </w:r>
          </w:p>
        </w:tc>
        <w:tc>
          <w:tcPr>
            <w:tcW w:w="1135" w:type="dxa"/>
            <w:vAlign w:val="bottom"/>
          </w:tcPr>
          <w:p w:rsidR="00102ED5" w:rsidRPr="00C1207A" w:rsidRDefault="00102ED5" w:rsidP="00C1207A">
            <w:pPr>
              <w:ind w:firstLine="0"/>
              <w:rPr>
                <w:rFonts w:cs="Arial"/>
              </w:rPr>
            </w:pPr>
            <w:r w:rsidRPr="00C1207A">
              <w:rPr>
                <w:rFonts w:cs="Arial"/>
              </w:rPr>
              <w:t>74118,40</w:t>
            </w:r>
          </w:p>
        </w:tc>
        <w:tc>
          <w:tcPr>
            <w:tcW w:w="1134" w:type="dxa"/>
            <w:vAlign w:val="bottom"/>
          </w:tcPr>
          <w:p w:rsidR="00102ED5" w:rsidRPr="00C1207A" w:rsidRDefault="00102ED5" w:rsidP="00C1207A">
            <w:pPr>
              <w:ind w:firstLine="0"/>
              <w:rPr>
                <w:rFonts w:cs="Arial"/>
              </w:rPr>
            </w:pPr>
            <w:r w:rsidRPr="00C1207A">
              <w:rPr>
                <w:rFonts w:cs="Arial"/>
              </w:rPr>
              <w:t>55443,80</w:t>
            </w:r>
          </w:p>
        </w:tc>
        <w:tc>
          <w:tcPr>
            <w:tcW w:w="1134" w:type="dxa"/>
            <w:vAlign w:val="bottom"/>
          </w:tcPr>
          <w:p w:rsidR="00102ED5" w:rsidRPr="00C1207A" w:rsidRDefault="00102ED5" w:rsidP="00C1207A">
            <w:pPr>
              <w:ind w:firstLine="0"/>
              <w:rPr>
                <w:rFonts w:cs="Arial"/>
              </w:rPr>
            </w:pPr>
            <w:r w:rsidRPr="00C1207A">
              <w:rPr>
                <w:rFonts w:cs="Arial"/>
              </w:rPr>
              <w:t>60590,80</w:t>
            </w:r>
          </w:p>
        </w:tc>
        <w:tc>
          <w:tcPr>
            <w:tcW w:w="992" w:type="dxa"/>
            <w:vAlign w:val="bottom"/>
          </w:tcPr>
          <w:p w:rsidR="00102ED5" w:rsidRPr="00C1207A" w:rsidRDefault="00102ED5" w:rsidP="00C1207A">
            <w:pPr>
              <w:ind w:firstLine="0"/>
              <w:rPr>
                <w:rFonts w:cs="Arial"/>
              </w:rPr>
            </w:pPr>
            <w:r w:rsidRPr="00C1207A">
              <w:rPr>
                <w:rFonts w:cs="Arial"/>
              </w:rPr>
              <w:t>60590,80</w:t>
            </w:r>
          </w:p>
        </w:tc>
        <w:tc>
          <w:tcPr>
            <w:tcW w:w="992" w:type="dxa"/>
            <w:vAlign w:val="bottom"/>
          </w:tcPr>
          <w:p w:rsidR="00102ED5" w:rsidRPr="00C1207A" w:rsidRDefault="00102ED5" w:rsidP="00C1207A">
            <w:pPr>
              <w:ind w:firstLine="0"/>
              <w:rPr>
                <w:rFonts w:cs="Arial"/>
              </w:rPr>
            </w:pPr>
            <w:r w:rsidRPr="00C1207A">
              <w:rPr>
                <w:rFonts w:cs="Arial"/>
              </w:rPr>
              <w:t>60590,80</w:t>
            </w:r>
          </w:p>
        </w:tc>
        <w:tc>
          <w:tcPr>
            <w:tcW w:w="447" w:type="dxa"/>
            <w:gridSpan w:val="2"/>
            <w:tcBorders>
              <w:top w:val="nil"/>
              <w:left w:val="single" w:sz="4" w:space="0" w:color="auto"/>
              <w:bottom w:val="nil"/>
              <w:right w:val="nil"/>
            </w:tcBorders>
          </w:tcPr>
          <w:p w:rsidR="00102ED5" w:rsidRPr="00C1207A" w:rsidRDefault="00102ED5" w:rsidP="00C1207A">
            <w:pPr>
              <w:pStyle w:val="af4"/>
              <w:spacing w:before="0" w:beforeAutospacing="0" w:after="0"/>
              <w:jc w:val="both"/>
              <w:rPr>
                <w:rFonts w:ascii="Arial" w:hAnsi="Arial" w:cs="Arial"/>
              </w:rPr>
            </w:pPr>
            <w:r w:rsidRPr="00C1207A">
              <w:rPr>
                <w:rFonts w:ascii="Arial" w:hAnsi="Arial" w:cs="Arial"/>
              </w:rPr>
              <w:t xml:space="preserve">». </w:t>
            </w:r>
          </w:p>
        </w:tc>
      </w:tr>
    </w:tbl>
    <w:p w:rsidR="00EC4D88" w:rsidRPr="00C1207A" w:rsidRDefault="00EC4D88" w:rsidP="00C1207A">
      <w:pPr>
        <w:pStyle w:val="af9"/>
        <w:spacing w:after="0" w:line="240" w:lineRule="auto"/>
        <w:ind w:left="0" w:firstLine="709"/>
        <w:jc w:val="both"/>
        <w:rPr>
          <w:rFonts w:ascii="Arial" w:hAnsi="Arial" w:cs="Arial"/>
          <w:sz w:val="24"/>
          <w:szCs w:val="24"/>
        </w:rPr>
      </w:pPr>
    </w:p>
    <w:p w:rsidR="00975480" w:rsidRPr="00C1207A" w:rsidRDefault="00975480" w:rsidP="00C1207A">
      <w:pPr>
        <w:pStyle w:val="Style114"/>
        <w:tabs>
          <w:tab w:val="left" w:pos="9900"/>
          <w:tab w:val="left" w:pos="10260"/>
        </w:tabs>
        <w:spacing w:line="240" w:lineRule="auto"/>
        <w:ind w:firstLine="709"/>
        <w:rPr>
          <w:rFonts w:cs="Arial"/>
        </w:rPr>
      </w:pPr>
      <w:r w:rsidRPr="00C1207A">
        <w:rPr>
          <w:rStyle w:val="FontStyle158"/>
          <w:rFonts w:ascii="Arial" w:hAnsi="Arial" w:cs="Arial"/>
          <w:sz w:val="24"/>
        </w:rPr>
        <w:t>1.</w:t>
      </w:r>
      <w:r w:rsidR="00AB3575" w:rsidRPr="00C1207A">
        <w:rPr>
          <w:rStyle w:val="FontStyle158"/>
          <w:rFonts w:ascii="Arial" w:hAnsi="Arial" w:cs="Arial"/>
          <w:sz w:val="24"/>
        </w:rPr>
        <w:t>1.</w:t>
      </w:r>
      <w:r w:rsidR="00F13820" w:rsidRPr="00C1207A">
        <w:rPr>
          <w:rStyle w:val="FontStyle158"/>
          <w:rFonts w:ascii="Arial" w:hAnsi="Arial" w:cs="Arial"/>
          <w:sz w:val="24"/>
        </w:rPr>
        <w:t>4</w:t>
      </w:r>
      <w:r w:rsidRPr="00C1207A">
        <w:rPr>
          <w:rStyle w:val="FontStyle158"/>
          <w:rFonts w:ascii="Arial" w:hAnsi="Arial" w:cs="Arial"/>
          <w:sz w:val="24"/>
        </w:rPr>
        <w:t xml:space="preserve">. </w:t>
      </w:r>
      <w:r w:rsidR="00AB3575" w:rsidRPr="00C1207A">
        <w:rPr>
          <w:rStyle w:val="FontStyle158"/>
          <w:rFonts w:ascii="Arial" w:hAnsi="Arial" w:cs="Arial"/>
          <w:sz w:val="24"/>
        </w:rPr>
        <w:t>А</w:t>
      </w:r>
      <w:r w:rsidR="00EA0B3F" w:rsidRPr="00C1207A">
        <w:rPr>
          <w:rStyle w:val="FontStyle158"/>
          <w:rFonts w:ascii="Arial" w:hAnsi="Arial" w:cs="Arial"/>
          <w:sz w:val="24"/>
        </w:rPr>
        <w:t xml:space="preserve">бзац первый </w:t>
      </w:r>
      <w:r w:rsidR="00876B02" w:rsidRPr="00C1207A">
        <w:rPr>
          <w:rStyle w:val="FontStyle158"/>
          <w:rFonts w:ascii="Arial" w:hAnsi="Arial" w:cs="Arial"/>
          <w:sz w:val="24"/>
        </w:rPr>
        <w:t xml:space="preserve">раздела 7. </w:t>
      </w:r>
      <w:r w:rsidR="00876B02" w:rsidRPr="00C1207A">
        <w:rPr>
          <w:rStyle w:val="FontStyle160"/>
          <w:rFonts w:ascii="Arial" w:hAnsi="Arial" w:cs="Arial"/>
          <w:b w:val="0"/>
          <w:bCs/>
          <w:sz w:val="24"/>
        </w:rPr>
        <w:t xml:space="preserve">Обоснование объёма финансовых ресурсов, необходимых для реализации </w:t>
      </w:r>
      <w:r w:rsidR="00F1082D" w:rsidRPr="00C1207A">
        <w:rPr>
          <w:rStyle w:val="FontStyle160"/>
          <w:rFonts w:ascii="Arial" w:hAnsi="Arial" w:cs="Arial"/>
          <w:b w:val="0"/>
          <w:bCs/>
          <w:sz w:val="24"/>
        </w:rPr>
        <w:t>под</w:t>
      </w:r>
      <w:r w:rsidR="00876B02" w:rsidRPr="00C1207A">
        <w:rPr>
          <w:rStyle w:val="FontStyle160"/>
          <w:rFonts w:ascii="Arial" w:hAnsi="Arial" w:cs="Arial"/>
          <w:b w:val="0"/>
          <w:bCs/>
          <w:sz w:val="24"/>
        </w:rPr>
        <w:t>программы</w:t>
      </w:r>
      <w:r w:rsidR="00876B02" w:rsidRPr="00C1207A">
        <w:rPr>
          <w:rStyle w:val="FontStyle158"/>
          <w:rFonts w:ascii="Arial" w:hAnsi="Arial" w:cs="Arial"/>
          <w:sz w:val="24"/>
        </w:rPr>
        <w:t xml:space="preserve"> </w:t>
      </w:r>
      <w:r w:rsidR="00876B02" w:rsidRPr="00C1207A">
        <w:rPr>
          <w:rFonts w:cs="Arial"/>
        </w:rPr>
        <w:t>паспорта подпрограммы</w:t>
      </w:r>
      <w:r w:rsidR="00C1207A">
        <w:t xml:space="preserve"> </w:t>
      </w:r>
      <w:r w:rsidR="00876B02" w:rsidRPr="00C1207A">
        <w:rPr>
          <w:rFonts w:cs="Arial"/>
        </w:rPr>
        <w:t>«</w:t>
      </w:r>
      <w:r w:rsidR="00876B02" w:rsidRPr="00C1207A">
        <w:rPr>
          <w:rStyle w:val="FontStyle160"/>
          <w:rFonts w:ascii="Arial" w:hAnsi="Arial" w:cs="Arial"/>
          <w:b w:val="0"/>
          <w:sz w:val="24"/>
        </w:rPr>
        <w:t>Развитие дошкольного образования</w:t>
      </w:r>
      <w:r w:rsidR="00876B02" w:rsidRPr="00C1207A">
        <w:rPr>
          <w:rFonts w:cs="Arial"/>
        </w:rPr>
        <w:t>» муниципальной программы</w:t>
      </w:r>
      <w:r w:rsidR="00876B02" w:rsidRPr="00C1207A">
        <w:rPr>
          <w:rStyle w:val="FontStyle158"/>
          <w:rFonts w:ascii="Arial" w:hAnsi="Arial" w:cs="Arial"/>
          <w:sz w:val="24"/>
        </w:rPr>
        <w:t xml:space="preserve"> </w:t>
      </w:r>
      <w:r w:rsidR="00EA0B3F" w:rsidRPr="00C1207A">
        <w:rPr>
          <w:rStyle w:val="FontStyle158"/>
          <w:rFonts w:ascii="Arial" w:hAnsi="Arial" w:cs="Arial"/>
          <w:sz w:val="24"/>
        </w:rPr>
        <w:t xml:space="preserve">изложить в </w:t>
      </w:r>
      <w:r w:rsidR="00EA0B3F" w:rsidRPr="00C1207A">
        <w:rPr>
          <w:rFonts w:cs="Arial"/>
        </w:rPr>
        <w:t>следующей редакции</w:t>
      </w:r>
      <w:r w:rsidRPr="00C1207A">
        <w:rPr>
          <w:rFonts w:cs="Arial"/>
        </w:rPr>
        <w:t>: «</w:t>
      </w:r>
      <w:r w:rsidRPr="00C1207A">
        <w:rPr>
          <w:rStyle w:val="FontStyle158"/>
          <w:rFonts w:ascii="Arial" w:hAnsi="Arial" w:cs="Arial"/>
          <w:sz w:val="24"/>
        </w:rPr>
        <w:t>Объем финансирования подпрограммы</w:t>
      </w:r>
      <w:r w:rsidR="00C1207A">
        <w:rPr>
          <w:rStyle w:val="FontStyle158"/>
          <w:rFonts w:ascii="Arial" w:hAnsi="Arial"/>
          <w:sz w:val="24"/>
        </w:rPr>
        <w:t xml:space="preserve"> </w:t>
      </w:r>
      <w:r w:rsidRPr="00C1207A">
        <w:rPr>
          <w:rStyle w:val="FontStyle158"/>
          <w:rFonts w:ascii="Arial" w:hAnsi="Arial" w:cs="Arial"/>
          <w:sz w:val="24"/>
        </w:rPr>
        <w:t xml:space="preserve">в 2022 году за счет средств федерального бюджета составляет 0 тыс. руб., областного бюджета составляет </w:t>
      </w:r>
      <w:r w:rsidR="00102ED5" w:rsidRPr="00C1207A">
        <w:rPr>
          <w:rStyle w:val="FontStyle158"/>
          <w:rFonts w:ascii="Arial" w:hAnsi="Arial" w:cs="Arial"/>
          <w:sz w:val="24"/>
        </w:rPr>
        <w:t>81 681,30</w:t>
      </w:r>
      <w:r w:rsidRPr="00C1207A">
        <w:rPr>
          <w:rStyle w:val="FontStyle158"/>
          <w:rFonts w:ascii="Arial" w:hAnsi="Arial" w:cs="Arial"/>
          <w:sz w:val="24"/>
        </w:rPr>
        <w:t xml:space="preserve"> тыс. рублей, муниципального бюджета – </w:t>
      </w:r>
      <w:r w:rsidR="00102ED5" w:rsidRPr="00C1207A">
        <w:rPr>
          <w:rStyle w:val="FontStyle158"/>
          <w:rFonts w:ascii="Arial" w:hAnsi="Arial" w:cs="Arial"/>
          <w:sz w:val="24"/>
        </w:rPr>
        <w:t>74118,40</w:t>
      </w:r>
      <w:r w:rsidRPr="00C1207A">
        <w:rPr>
          <w:rStyle w:val="FontStyle158"/>
          <w:rFonts w:ascii="Arial" w:hAnsi="Arial" w:cs="Arial"/>
          <w:sz w:val="24"/>
        </w:rPr>
        <w:t xml:space="preserve"> тыс. рублей</w:t>
      </w:r>
      <w:r w:rsidRPr="00C1207A">
        <w:rPr>
          <w:rFonts w:cs="Arial"/>
        </w:rPr>
        <w:t>.».</w:t>
      </w:r>
    </w:p>
    <w:p w:rsidR="00EC4D88" w:rsidRPr="00C1207A" w:rsidRDefault="00EC4D88" w:rsidP="00C1207A">
      <w:pPr>
        <w:pStyle w:val="af9"/>
        <w:spacing w:after="0" w:line="240" w:lineRule="auto"/>
        <w:ind w:left="0" w:firstLine="709"/>
        <w:jc w:val="both"/>
        <w:rPr>
          <w:rFonts w:ascii="Arial" w:hAnsi="Arial" w:cs="Arial"/>
          <w:sz w:val="24"/>
          <w:szCs w:val="24"/>
        </w:rPr>
      </w:pPr>
      <w:r w:rsidRPr="00C1207A">
        <w:rPr>
          <w:rFonts w:ascii="Arial" w:hAnsi="Arial" w:cs="Arial"/>
          <w:sz w:val="24"/>
          <w:szCs w:val="24"/>
        </w:rPr>
        <w:t>1.</w:t>
      </w:r>
      <w:r w:rsidR="00876B02" w:rsidRPr="00C1207A">
        <w:rPr>
          <w:rFonts w:ascii="Arial" w:hAnsi="Arial" w:cs="Arial"/>
          <w:sz w:val="24"/>
          <w:szCs w:val="24"/>
        </w:rPr>
        <w:t>1.</w:t>
      </w:r>
      <w:r w:rsidR="00F13820" w:rsidRPr="00C1207A">
        <w:rPr>
          <w:rFonts w:ascii="Arial" w:hAnsi="Arial" w:cs="Arial"/>
          <w:sz w:val="24"/>
          <w:szCs w:val="24"/>
        </w:rPr>
        <w:t>5</w:t>
      </w:r>
      <w:r w:rsidRPr="00C1207A">
        <w:rPr>
          <w:rFonts w:ascii="Arial" w:hAnsi="Arial" w:cs="Arial"/>
          <w:sz w:val="24"/>
          <w:szCs w:val="24"/>
        </w:rPr>
        <w:t>. В паспорте подпрограммы</w:t>
      </w:r>
      <w:r w:rsidR="00C1207A">
        <w:rPr>
          <w:rFonts w:ascii="Arial" w:hAnsi="Arial" w:cs="Arial"/>
          <w:sz w:val="24"/>
          <w:szCs w:val="24"/>
        </w:rPr>
        <w:t xml:space="preserve"> </w:t>
      </w:r>
      <w:r w:rsidRPr="00C1207A">
        <w:rPr>
          <w:rFonts w:ascii="Arial" w:hAnsi="Arial" w:cs="Arial"/>
          <w:sz w:val="24"/>
          <w:szCs w:val="24"/>
        </w:rPr>
        <w:t>«</w:t>
      </w:r>
      <w:r w:rsidRPr="00C1207A">
        <w:rPr>
          <w:rStyle w:val="FontStyle160"/>
          <w:rFonts w:ascii="Arial" w:hAnsi="Arial" w:cs="Arial"/>
          <w:b w:val="0"/>
          <w:sz w:val="24"/>
          <w:szCs w:val="24"/>
        </w:rPr>
        <w:t>Развитие общего и дополнительного образования</w:t>
      </w:r>
      <w:r w:rsidRPr="00C1207A">
        <w:rPr>
          <w:rFonts w:ascii="Arial" w:hAnsi="Arial" w:cs="Arial"/>
          <w:sz w:val="24"/>
          <w:szCs w:val="24"/>
        </w:rPr>
        <w:t xml:space="preserve">» </w:t>
      </w:r>
      <w:r w:rsidR="00876B02" w:rsidRPr="00C1207A">
        <w:rPr>
          <w:rFonts w:ascii="Arial" w:hAnsi="Arial" w:cs="Arial"/>
          <w:sz w:val="24"/>
          <w:szCs w:val="24"/>
        </w:rPr>
        <w:t xml:space="preserve">муниципальной программы </w:t>
      </w:r>
      <w:r w:rsidRPr="00C1207A">
        <w:rPr>
          <w:rFonts w:ascii="Arial" w:hAnsi="Arial" w:cs="Arial"/>
          <w:sz w:val="24"/>
          <w:szCs w:val="24"/>
        </w:rPr>
        <w:t>строку «</w:t>
      </w:r>
      <w:r w:rsidRPr="00C1207A">
        <w:rPr>
          <w:rStyle w:val="FontStyle158"/>
          <w:rFonts w:ascii="Arial" w:hAnsi="Arial" w:cs="Arial"/>
          <w:sz w:val="24"/>
          <w:szCs w:val="24"/>
        </w:rPr>
        <w:t>Объемы и источники финансирования подпрограммы</w:t>
      </w:r>
      <w:r w:rsidRPr="00C1207A">
        <w:rPr>
          <w:rFonts w:ascii="Arial" w:hAnsi="Arial" w:cs="Arial"/>
          <w:bCs/>
          <w:sz w:val="24"/>
          <w:szCs w:val="24"/>
        </w:rPr>
        <w:t>» изложить в следующей редакции: «</w:t>
      </w:r>
    </w:p>
    <w:tbl>
      <w:tblPr>
        <w:tblW w:w="993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134"/>
        <w:gridCol w:w="993"/>
        <w:gridCol w:w="992"/>
        <w:gridCol w:w="1133"/>
        <w:gridCol w:w="1135"/>
        <w:gridCol w:w="1134"/>
        <w:gridCol w:w="850"/>
        <w:gridCol w:w="992"/>
        <w:gridCol w:w="221"/>
        <w:gridCol w:w="76"/>
      </w:tblGrid>
      <w:tr w:rsidR="00EC4D88" w:rsidRPr="00C1207A" w:rsidTr="00C1207A">
        <w:trPr>
          <w:gridAfter w:val="1"/>
          <w:wAfter w:w="76" w:type="dxa"/>
          <w:trHeight w:val="141"/>
        </w:trPr>
        <w:tc>
          <w:tcPr>
            <w:tcW w:w="1276" w:type="dxa"/>
            <w:vMerge w:val="restart"/>
          </w:tcPr>
          <w:p w:rsidR="00EC4D88" w:rsidRPr="00C1207A" w:rsidRDefault="00EC4D88" w:rsidP="00C1207A">
            <w:pPr>
              <w:ind w:firstLine="0"/>
              <w:rPr>
                <w:rStyle w:val="FontStyle158"/>
                <w:rFonts w:ascii="Arial" w:hAnsi="Arial" w:cs="Arial"/>
                <w:sz w:val="24"/>
              </w:rPr>
            </w:pPr>
            <w:r w:rsidRPr="00C1207A">
              <w:rPr>
                <w:rStyle w:val="FontStyle158"/>
                <w:rFonts w:ascii="Arial" w:hAnsi="Arial" w:cs="Arial"/>
                <w:sz w:val="24"/>
              </w:rPr>
              <w:t>Объемы и источники</w:t>
            </w:r>
          </w:p>
          <w:p w:rsidR="00EC4D88" w:rsidRPr="00C1207A" w:rsidRDefault="00EC4D88" w:rsidP="00C1207A">
            <w:pPr>
              <w:ind w:firstLine="0"/>
              <w:rPr>
                <w:rStyle w:val="FontStyle158"/>
                <w:rFonts w:ascii="Arial" w:hAnsi="Arial" w:cs="Arial"/>
                <w:sz w:val="24"/>
              </w:rPr>
            </w:pPr>
            <w:r w:rsidRPr="00C1207A">
              <w:rPr>
                <w:rStyle w:val="FontStyle158"/>
                <w:rFonts w:ascii="Arial" w:hAnsi="Arial" w:cs="Arial"/>
                <w:sz w:val="24"/>
              </w:rPr>
              <w:t>финансирования</w:t>
            </w:r>
          </w:p>
          <w:p w:rsidR="00EC4D88" w:rsidRPr="00C1207A" w:rsidRDefault="00EC4D88" w:rsidP="00C1207A">
            <w:pPr>
              <w:ind w:firstLine="0"/>
              <w:rPr>
                <w:rStyle w:val="FontStyle158"/>
                <w:rFonts w:ascii="Arial" w:hAnsi="Arial" w:cs="Arial"/>
                <w:sz w:val="24"/>
              </w:rPr>
            </w:pPr>
            <w:r w:rsidRPr="00C1207A">
              <w:rPr>
                <w:rStyle w:val="FontStyle158"/>
                <w:rFonts w:ascii="Arial" w:hAnsi="Arial" w:cs="Arial"/>
                <w:sz w:val="24"/>
              </w:rPr>
              <w:t>подпрограммы</w:t>
            </w:r>
          </w:p>
        </w:tc>
        <w:tc>
          <w:tcPr>
            <w:tcW w:w="1134" w:type="dxa"/>
          </w:tcPr>
          <w:p w:rsidR="00EC4D88" w:rsidRPr="00C1207A" w:rsidRDefault="00EC4D88" w:rsidP="00C1207A">
            <w:pPr>
              <w:ind w:firstLine="0"/>
              <w:rPr>
                <w:rStyle w:val="FontStyle158"/>
                <w:rFonts w:ascii="Arial" w:hAnsi="Arial" w:cs="Arial"/>
                <w:sz w:val="24"/>
              </w:rPr>
            </w:pPr>
          </w:p>
        </w:tc>
        <w:tc>
          <w:tcPr>
            <w:tcW w:w="993" w:type="dxa"/>
            <w:vAlign w:val="bottom"/>
          </w:tcPr>
          <w:p w:rsidR="00EC4D88" w:rsidRPr="00C1207A" w:rsidRDefault="00EC4D88" w:rsidP="00C1207A">
            <w:pPr>
              <w:ind w:firstLine="0"/>
              <w:rPr>
                <w:rFonts w:cs="Arial"/>
                <w:bCs/>
              </w:rPr>
            </w:pPr>
            <w:r w:rsidRPr="00C1207A">
              <w:rPr>
                <w:rFonts w:cs="Arial"/>
                <w:bCs/>
              </w:rPr>
              <w:t>2020</w:t>
            </w:r>
          </w:p>
        </w:tc>
        <w:tc>
          <w:tcPr>
            <w:tcW w:w="992" w:type="dxa"/>
            <w:vAlign w:val="bottom"/>
          </w:tcPr>
          <w:p w:rsidR="00EC4D88" w:rsidRPr="00C1207A" w:rsidRDefault="00EC4D88" w:rsidP="00C1207A">
            <w:pPr>
              <w:ind w:firstLine="0"/>
              <w:rPr>
                <w:rFonts w:cs="Arial"/>
                <w:bCs/>
              </w:rPr>
            </w:pPr>
            <w:r w:rsidRPr="00C1207A">
              <w:rPr>
                <w:rFonts w:cs="Arial"/>
                <w:bCs/>
              </w:rPr>
              <w:t>2021</w:t>
            </w:r>
          </w:p>
        </w:tc>
        <w:tc>
          <w:tcPr>
            <w:tcW w:w="1133" w:type="dxa"/>
            <w:vAlign w:val="bottom"/>
          </w:tcPr>
          <w:p w:rsidR="00EC4D88" w:rsidRPr="00C1207A" w:rsidRDefault="00EC4D88" w:rsidP="00C1207A">
            <w:pPr>
              <w:ind w:firstLine="0"/>
              <w:rPr>
                <w:rFonts w:cs="Arial"/>
                <w:bCs/>
              </w:rPr>
            </w:pPr>
            <w:r w:rsidRPr="00C1207A">
              <w:rPr>
                <w:rFonts w:cs="Arial"/>
                <w:bCs/>
              </w:rPr>
              <w:t>2022</w:t>
            </w:r>
          </w:p>
        </w:tc>
        <w:tc>
          <w:tcPr>
            <w:tcW w:w="1135" w:type="dxa"/>
            <w:vAlign w:val="bottom"/>
          </w:tcPr>
          <w:p w:rsidR="00EC4D88" w:rsidRPr="00C1207A" w:rsidRDefault="00EC4D88" w:rsidP="00C1207A">
            <w:pPr>
              <w:ind w:firstLine="0"/>
              <w:rPr>
                <w:rFonts w:cs="Arial"/>
                <w:bCs/>
              </w:rPr>
            </w:pPr>
            <w:r w:rsidRPr="00C1207A">
              <w:rPr>
                <w:rFonts w:cs="Arial"/>
                <w:bCs/>
              </w:rPr>
              <w:t>2023</w:t>
            </w:r>
          </w:p>
        </w:tc>
        <w:tc>
          <w:tcPr>
            <w:tcW w:w="1134" w:type="dxa"/>
            <w:vAlign w:val="bottom"/>
          </w:tcPr>
          <w:p w:rsidR="00EC4D88" w:rsidRPr="00C1207A" w:rsidRDefault="00EC4D88" w:rsidP="00C1207A">
            <w:pPr>
              <w:ind w:firstLine="0"/>
              <w:rPr>
                <w:rFonts w:cs="Arial"/>
                <w:bCs/>
              </w:rPr>
            </w:pPr>
            <w:r w:rsidRPr="00C1207A">
              <w:rPr>
                <w:rFonts w:cs="Arial"/>
                <w:bCs/>
              </w:rPr>
              <w:t>2024</w:t>
            </w:r>
          </w:p>
        </w:tc>
        <w:tc>
          <w:tcPr>
            <w:tcW w:w="850" w:type="dxa"/>
            <w:vAlign w:val="bottom"/>
          </w:tcPr>
          <w:p w:rsidR="00EC4D88" w:rsidRPr="00C1207A" w:rsidRDefault="00EC4D88" w:rsidP="00C1207A">
            <w:pPr>
              <w:ind w:firstLine="0"/>
              <w:rPr>
                <w:rFonts w:cs="Arial"/>
                <w:bCs/>
              </w:rPr>
            </w:pPr>
            <w:r w:rsidRPr="00C1207A">
              <w:rPr>
                <w:rFonts w:cs="Arial"/>
                <w:bCs/>
              </w:rPr>
              <w:t>2025</w:t>
            </w:r>
          </w:p>
        </w:tc>
        <w:tc>
          <w:tcPr>
            <w:tcW w:w="992" w:type="dxa"/>
            <w:vAlign w:val="bottom"/>
          </w:tcPr>
          <w:p w:rsidR="00EC4D88" w:rsidRPr="00C1207A" w:rsidRDefault="00EC4D88" w:rsidP="00C1207A">
            <w:pPr>
              <w:ind w:firstLine="0"/>
              <w:rPr>
                <w:rFonts w:cs="Arial"/>
                <w:bCs/>
              </w:rPr>
            </w:pPr>
            <w:r w:rsidRPr="00C1207A">
              <w:rPr>
                <w:rFonts w:cs="Arial"/>
                <w:bCs/>
              </w:rPr>
              <w:t>2026</w:t>
            </w:r>
          </w:p>
        </w:tc>
        <w:tc>
          <w:tcPr>
            <w:tcW w:w="221" w:type="dxa"/>
            <w:tcBorders>
              <w:top w:val="nil"/>
              <w:left w:val="single" w:sz="4" w:space="0" w:color="auto"/>
              <w:bottom w:val="nil"/>
              <w:right w:val="nil"/>
            </w:tcBorders>
          </w:tcPr>
          <w:p w:rsidR="00EC4D88" w:rsidRPr="00C1207A" w:rsidRDefault="00EC4D88" w:rsidP="00C1207A">
            <w:pPr>
              <w:ind w:firstLine="0"/>
              <w:rPr>
                <w:rFonts w:cs="Arial"/>
                <w:bCs/>
              </w:rPr>
            </w:pPr>
          </w:p>
        </w:tc>
      </w:tr>
      <w:tr w:rsidR="0016156C" w:rsidRPr="00C1207A" w:rsidTr="00C1207A">
        <w:trPr>
          <w:trHeight w:val="137"/>
        </w:trPr>
        <w:tc>
          <w:tcPr>
            <w:tcW w:w="1276" w:type="dxa"/>
            <w:vMerge/>
          </w:tcPr>
          <w:p w:rsidR="0016156C" w:rsidRPr="00C1207A" w:rsidRDefault="0016156C" w:rsidP="00C1207A">
            <w:pPr>
              <w:ind w:firstLine="0"/>
              <w:rPr>
                <w:rStyle w:val="FontStyle158"/>
                <w:rFonts w:ascii="Arial" w:hAnsi="Arial" w:cs="Arial"/>
                <w:sz w:val="24"/>
              </w:rPr>
            </w:pPr>
          </w:p>
        </w:tc>
        <w:tc>
          <w:tcPr>
            <w:tcW w:w="1134" w:type="dxa"/>
            <w:vAlign w:val="bottom"/>
          </w:tcPr>
          <w:p w:rsidR="0016156C" w:rsidRPr="00C1207A" w:rsidRDefault="0016156C" w:rsidP="00C1207A">
            <w:pPr>
              <w:ind w:firstLine="0"/>
              <w:rPr>
                <w:rFonts w:cs="Arial"/>
              </w:rPr>
            </w:pPr>
            <w:r w:rsidRPr="00C1207A">
              <w:rPr>
                <w:rFonts w:cs="Arial"/>
              </w:rPr>
              <w:t>всего, в том числе:</w:t>
            </w:r>
          </w:p>
        </w:tc>
        <w:tc>
          <w:tcPr>
            <w:tcW w:w="993" w:type="dxa"/>
            <w:vAlign w:val="bottom"/>
          </w:tcPr>
          <w:p w:rsidR="0016156C" w:rsidRPr="00C1207A" w:rsidRDefault="0016156C" w:rsidP="00C1207A">
            <w:pPr>
              <w:ind w:firstLine="0"/>
              <w:rPr>
                <w:rFonts w:cs="Arial"/>
              </w:rPr>
            </w:pPr>
            <w:r w:rsidRPr="00C1207A">
              <w:rPr>
                <w:rFonts w:cs="Arial"/>
              </w:rPr>
              <w:t>494371,35</w:t>
            </w:r>
          </w:p>
        </w:tc>
        <w:tc>
          <w:tcPr>
            <w:tcW w:w="992" w:type="dxa"/>
            <w:vAlign w:val="bottom"/>
          </w:tcPr>
          <w:p w:rsidR="0016156C" w:rsidRPr="00C1207A" w:rsidRDefault="0016156C" w:rsidP="00C1207A">
            <w:pPr>
              <w:ind w:firstLine="0"/>
              <w:rPr>
                <w:rFonts w:cs="Arial"/>
                <w:bCs/>
              </w:rPr>
            </w:pPr>
            <w:r w:rsidRPr="00C1207A">
              <w:rPr>
                <w:rFonts w:cs="Arial"/>
                <w:bCs/>
              </w:rPr>
              <w:t>539999,00</w:t>
            </w:r>
          </w:p>
        </w:tc>
        <w:tc>
          <w:tcPr>
            <w:tcW w:w="1133" w:type="dxa"/>
            <w:vAlign w:val="bottom"/>
          </w:tcPr>
          <w:p w:rsidR="0016156C" w:rsidRPr="00C1207A" w:rsidRDefault="0016156C" w:rsidP="00C1207A">
            <w:pPr>
              <w:ind w:firstLine="0"/>
              <w:rPr>
                <w:rFonts w:cs="Arial"/>
                <w:bCs/>
              </w:rPr>
            </w:pPr>
            <w:r w:rsidRPr="00C1207A">
              <w:rPr>
                <w:rFonts w:cs="Arial"/>
                <w:bCs/>
              </w:rPr>
              <w:t>528860,20</w:t>
            </w:r>
          </w:p>
        </w:tc>
        <w:tc>
          <w:tcPr>
            <w:tcW w:w="1135" w:type="dxa"/>
            <w:vAlign w:val="bottom"/>
          </w:tcPr>
          <w:p w:rsidR="0016156C" w:rsidRPr="00C1207A" w:rsidRDefault="0016156C" w:rsidP="00C1207A">
            <w:pPr>
              <w:ind w:firstLine="0"/>
              <w:rPr>
                <w:rFonts w:cs="Arial"/>
                <w:bCs/>
              </w:rPr>
            </w:pPr>
            <w:r w:rsidRPr="00C1207A">
              <w:rPr>
                <w:rFonts w:cs="Arial"/>
                <w:bCs/>
              </w:rPr>
              <w:t>440137,90</w:t>
            </w:r>
          </w:p>
        </w:tc>
        <w:tc>
          <w:tcPr>
            <w:tcW w:w="1134" w:type="dxa"/>
            <w:vAlign w:val="bottom"/>
          </w:tcPr>
          <w:p w:rsidR="0016156C" w:rsidRPr="00C1207A" w:rsidRDefault="0016156C" w:rsidP="00C1207A">
            <w:pPr>
              <w:ind w:firstLine="0"/>
              <w:rPr>
                <w:rFonts w:cs="Arial"/>
                <w:bCs/>
              </w:rPr>
            </w:pPr>
            <w:r w:rsidRPr="00C1207A">
              <w:rPr>
                <w:rFonts w:cs="Arial"/>
                <w:bCs/>
              </w:rPr>
              <w:t>458851,60</w:t>
            </w:r>
          </w:p>
        </w:tc>
        <w:tc>
          <w:tcPr>
            <w:tcW w:w="850" w:type="dxa"/>
            <w:vAlign w:val="bottom"/>
          </w:tcPr>
          <w:p w:rsidR="0016156C" w:rsidRPr="00C1207A" w:rsidRDefault="0016156C" w:rsidP="00C1207A">
            <w:pPr>
              <w:ind w:firstLine="0"/>
              <w:rPr>
                <w:rFonts w:cs="Arial"/>
                <w:bCs/>
              </w:rPr>
            </w:pPr>
            <w:r w:rsidRPr="00C1207A">
              <w:rPr>
                <w:rFonts w:cs="Arial"/>
                <w:bCs/>
              </w:rPr>
              <w:t>483319,25</w:t>
            </w:r>
          </w:p>
        </w:tc>
        <w:tc>
          <w:tcPr>
            <w:tcW w:w="992" w:type="dxa"/>
            <w:vAlign w:val="bottom"/>
          </w:tcPr>
          <w:p w:rsidR="0016156C" w:rsidRPr="00C1207A" w:rsidRDefault="0016156C" w:rsidP="00C1207A">
            <w:pPr>
              <w:ind w:firstLine="0"/>
              <w:rPr>
                <w:rFonts w:cs="Arial"/>
                <w:bCs/>
              </w:rPr>
            </w:pPr>
            <w:r w:rsidRPr="00C1207A">
              <w:rPr>
                <w:rFonts w:cs="Arial"/>
                <w:bCs/>
              </w:rPr>
              <w:t>483319,25</w:t>
            </w:r>
          </w:p>
        </w:tc>
        <w:tc>
          <w:tcPr>
            <w:tcW w:w="297" w:type="dxa"/>
            <w:gridSpan w:val="2"/>
            <w:tcBorders>
              <w:top w:val="nil"/>
              <w:left w:val="single" w:sz="4" w:space="0" w:color="auto"/>
              <w:bottom w:val="nil"/>
              <w:right w:val="nil"/>
            </w:tcBorders>
          </w:tcPr>
          <w:p w:rsidR="0016156C" w:rsidRPr="00C1207A" w:rsidRDefault="0016156C" w:rsidP="00C1207A">
            <w:pPr>
              <w:ind w:firstLine="0"/>
              <w:rPr>
                <w:rFonts w:cs="Arial"/>
              </w:rPr>
            </w:pPr>
          </w:p>
        </w:tc>
      </w:tr>
      <w:tr w:rsidR="0016156C" w:rsidRPr="00C1207A" w:rsidTr="00C1207A">
        <w:trPr>
          <w:trHeight w:val="137"/>
        </w:trPr>
        <w:tc>
          <w:tcPr>
            <w:tcW w:w="1276" w:type="dxa"/>
            <w:vMerge/>
          </w:tcPr>
          <w:p w:rsidR="0016156C" w:rsidRPr="00C1207A" w:rsidRDefault="0016156C" w:rsidP="00C1207A">
            <w:pPr>
              <w:ind w:firstLine="0"/>
              <w:rPr>
                <w:rStyle w:val="FontStyle158"/>
                <w:rFonts w:ascii="Arial" w:hAnsi="Arial" w:cs="Arial"/>
                <w:sz w:val="24"/>
              </w:rPr>
            </w:pPr>
          </w:p>
        </w:tc>
        <w:tc>
          <w:tcPr>
            <w:tcW w:w="1134" w:type="dxa"/>
            <w:vAlign w:val="bottom"/>
          </w:tcPr>
          <w:p w:rsidR="0016156C" w:rsidRPr="00C1207A" w:rsidRDefault="0016156C" w:rsidP="00C1207A">
            <w:pPr>
              <w:ind w:firstLine="0"/>
              <w:rPr>
                <w:rFonts w:cs="Arial"/>
              </w:rPr>
            </w:pPr>
            <w:r w:rsidRPr="00C1207A">
              <w:rPr>
                <w:rFonts w:cs="Arial"/>
              </w:rPr>
              <w:t>ФБ</w:t>
            </w:r>
          </w:p>
        </w:tc>
        <w:tc>
          <w:tcPr>
            <w:tcW w:w="993" w:type="dxa"/>
            <w:vAlign w:val="bottom"/>
          </w:tcPr>
          <w:p w:rsidR="0016156C" w:rsidRPr="00C1207A" w:rsidRDefault="0016156C" w:rsidP="00C1207A">
            <w:pPr>
              <w:ind w:firstLine="0"/>
              <w:rPr>
                <w:rFonts w:cs="Arial"/>
              </w:rPr>
            </w:pPr>
            <w:r w:rsidRPr="00C1207A">
              <w:rPr>
                <w:rFonts w:cs="Arial"/>
              </w:rPr>
              <w:t>44665,13</w:t>
            </w:r>
          </w:p>
        </w:tc>
        <w:tc>
          <w:tcPr>
            <w:tcW w:w="992" w:type="dxa"/>
            <w:vAlign w:val="bottom"/>
          </w:tcPr>
          <w:p w:rsidR="0016156C" w:rsidRPr="00C1207A" w:rsidRDefault="0016156C" w:rsidP="00C1207A">
            <w:pPr>
              <w:ind w:firstLine="0"/>
              <w:rPr>
                <w:rFonts w:cs="Arial"/>
              </w:rPr>
            </w:pPr>
            <w:r w:rsidRPr="00C1207A">
              <w:rPr>
                <w:rFonts w:cs="Arial"/>
              </w:rPr>
              <w:t>57016,75</w:t>
            </w:r>
          </w:p>
        </w:tc>
        <w:tc>
          <w:tcPr>
            <w:tcW w:w="1133" w:type="dxa"/>
            <w:vAlign w:val="bottom"/>
          </w:tcPr>
          <w:p w:rsidR="0016156C" w:rsidRPr="00C1207A" w:rsidRDefault="0016156C" w:rsidP="00C1207A">
            <w:pPr>
              <w:ind w:firstLine="0"/>
              <w:rPr>
                <w:rFonts w:cs="Arial"/>
              </w:rPr>
            </w:pPr>
            <w:r w:rsidRPr="00C1207A">
              <w:rPr>
                <w:rFonts w:cs="Arial"/>
              </w:rPr>
              <w:t>38674,20</w:t>
            </w:r>
          </w:p>
        </w:tc>
        <w:tc>
          <w:tcPr>
            <w:tcW w:w="1135" w:type="dxa"/>
            <w:vAlign w:val="bottom"/>
          </w:tcPr>
          <w:p w:rsidR="0016156C" w:rsidRPr="00C1207A" w:rsidRDefault="0016156C" w:rsidP="00C1207A">
            <w:pPr>
              <w:ind w:firstLine="0"/>
              <w:rPr>
                <w:rFonts w:cs="Arial"/>
              </w:rPr>
            </w:pPr>
            <w:r w:rsidRPr="00C1207A">
              <w:rPr>
                <w:rFonts w:cs="Arial"/>
              </w:rPr>
              <w:t>38843,45</w:t>
            </w:r>
          </w:p>
        </w:tc>
        <w:tc>
          <w:tcPr>
            <w:tcW w:w="1134" w:type="dxa"/>
            <w:vAlign w:val="bottom"/>
          </w:tcPr>
          <w:p w:rsidR="0016156C" w:rsidRPr="00C1207A" w:rsidRDefault="0016156C" w:rsidP="00C1207A">
            <w:pPr>
              <w:ind w:firstLine="0"/>
              <w:rPr>
                <w:rFonts w:cs="Arial"/>
              </w:rPr>
            </w:pPr>
            <w:r w:rsidRPr="00C1207A">
              <w:rPr>
                <w:rFonts w:cs="Arial"/>
              </w:rPr>
              <w:t>40677,48</w:t>
            </w:r>
          </w:p>
        </w:tc>
        <w:tc>
          <w:tcPr>
            <w:tcW w:w="850" w:type="dxa"/>
            <w:vAlign w:val="bottom"/>
          </w:tcPr>
          <w:p w:rsidR="0016156C" w:rsidRPr="00C1207A" w:rsidRDefault="0016156C" w:rsidP="00C1207A">
            <w:pPr>
              <w:ind w:firstLine="0"/>
              <w:rPr>
                <w:rFonts w:cs="Arial"/>
              </w:rPr>
            </w:pPr>
            <w:r w:rsidRPr="00C1207A">
              <w:rPr>
                <w:rFonts w:cs="Arial"/>
              </w:rPr>
              <w:t>51423,23</w:t>
            </w:r>
          </w:p>
        </w:tc>
        <w:tc>
          <w:tcPr>
            <w:tcW w:w="992" w:type="dxa"/>
            <w:vAlign w:val="bottom"/>
          </w:tcPr>
          <w:p w:rsidR="0016156C" w:rsidRPr="00C1207A" w:rsidRDefault="0016156C" w:rsidP="00C1207A">
            <w:pPr>
              <w:ind w:firstLine="0"/>
              <w:rPr>
                <w:rFonts w:cs="Arial"/>
              </w:rPr>
            </w:pPr>
            <w:r w:rsidRPr="00C1207A">
              <w:rPr>
                <w:rFonts w:cs="Arial"/>
              </w:rPr>
              <w:t>51423,23</w:t>
            </w:r>
          </w:p>
        </w:tc>
        <w:tc>
          <w:tcPr>
            <w:tcW w:w="297" w:type="dxa"/>
            <w:gridSpan w:val="2"/>
            <w:tcBorders>
              <w:top w:val="nil"/>
              <w:left w:val="single" w:sz="4" w:space="0" w:color="auto"/>
              <w:bottom w:val="nil"/>
              <w:right w:val="nil"/>
            </w:tcBorders>
          </w:tcPr>
          <w:p w:rsidR="0016156C" w:rsidRPr="00C1207A" w:rsidRDefault="0016156C" w:rsidP="00C1207A">
            <w:pPr>
              <w:ind w:firstLine="0"/>
              <w:rPr>
                <w:rFonts w:cs="Arial"/>
              </w:rPr>
            </w:pPr>
          </w:p>
        </w:tc>
      </w:tr>
      <w:tr w:rsidR="0016156C" w:rsidRPr="00C1207A" w:rsidTr="00C1207A">
        <w:trPr>
          <w:trHeight w:val="137"/>
        </w:trPr>
        <w:tc>
          <w:tcPr>
            <w:tcW w:w="1276" w:type="dxa"/>
            <w:vMerge/>
          </w:tcPr>
          <w:p w:rsidR="0016156C" w:rsidRPr="00C1207A" w:rsidRDefault="0016156C" w:rsidP="00C1207A">
            <w:pPr>
              <w:ind w:firstLine="0"/>
              <w:rPr>
                <w:rStyle w:val="FontStyle158"/>
                <w:rFonts w:ascii="Arial" w:hAnsi="Arial" w:cs="Arial"/>
                <w:sz w:val="24"/>
              </w:rPr>
            </w:pPr>
          </w:p>
        </w:tc>
        <w:tc>
          <w:tcPr>
            <w:tcW w:w="1134" w:type="dxa"/>
            <w:vAlign w:val="bottom"/>
          </w:tcPr>
          <w:p w:rsidR="0016156C" w:rsidRPr="00C1207A" w:rsidRDefault="0016156C" w:rsidP="00C1207A">
            <w:pPr>
              <w:ind w:firstLine="0"/>
              <w:rPr>
                <w:rFonts w:cs="Arial"/>
              </w:rPr>
            </w:pPr>
            <w:r w:rsidRPr="00C1207A">
              <w:rPr>
                <w:rFonts w:cs="Arial"/>
              </w:rPr>
              <w:t>ОБ</w:t>
            </w:r>
          </w:p>
        </w:tc>
        <w:tc>
          <w:tcPr>
            <w:tcW w:w="993" w:type="dxa"/>
            <w:vAlign w:val="bottom"/>
          </w:tcPr>
          <w:p w:rsidR="0016156C" w:rsidRPr="00C1207A" w:rsidRDefault="0016156C" w:rsidP="00C1207A">
            <w:pPr>
              <w:ind w:firstLine="0"/>
              <w:rPr>
                <w:rFonts w:cs="Arial"/>
              </w:rPr>
            </w:pPr>
            <w:r w:rsidRPr="00C1207A">
              <w:rPr>
                <w:rFonts w:cs="Arial"/>
              </w:rPr>
              <w:t>314986,10</w:t>
            </w:r>
          </w:p>
        </w:tc>
        <w:tc>
          <w:tcPr>
            <w:tcW w:w="992" w:type="dxa"/>
            <w:vAlign w:val="bottom"/>
          </w:tcPr>
          <w:p w:rsidR="0016156C" w:rsidRPr="00C1207A" w:rsidRDefault="0016156C" w:rsidP="00C1207A">
            <w:pPr>
              <w:ind w:firstLine="0"/>
              <w:rPr>
                <w:rFonts w:cs="Arial"/>
              </w:rPr>
            </w:pPr>
            <w:r w:rsidRPr="00C1207A">
              <w:rPr>
                <w:rFonts w:cs="Arial"/>
              </w:rPr>
              <w:t>308910,49</w:t>
            </w:r>
          </w:p>
        </w:tc>
        <w:tc>
          <w:tcPr>
            <w:tcW w:w="1133" w:type="dxa"/>
            <w:vAlign w:val="bottom"/>
          </w:tcPr>
          <w:p w:rsidR="0016156C" w:rsidRPr="00C1207A" w:rsidRDefault="0016156C" w:rsidP="00C1207A">
            <w:pPr>
              <w:ind w:firstLine="0"/>
              <w:rPr>
                <w:rFonts w:cs="Arial"/>
              </w:rPr>
            </w:pPr>
            <w:r w:rsidRPr="00C1207A">
              <w:rPr>
                <w:rFonts w:cs="Arial"/>
              </w:rPr>
              <w:t>327303,</w:t>
            </w:r>
            <w:r w:rsidR="003C497F" w:rsidRPr="00C1207A">
              <w:rPr>
                <w:rFonts w:cs="Arial"/>
              </w:rPr>
              <w:t>3</w:t>
            </w:r>
            <w:r w:rsidRPr="00C1207A">
              <w:rPr>
                <w:rFonts w:cs="Arial"/>
              </w:rPr>
              <w:t>0</w:t>
            </w:r>
          </w:p>
        </w:tc>
        <w:tc>
          <w:tcPr>
            <w:tcW w:w="1135" w:type="dxa"/>
            <w:vAlign w:val="bottom"/>
          </w:tcPr>
          <w:p w:rsidR="0016156C" w:rsidRPr="00C1207A" w:rsidRDefault="0016156C" w:rsidP="00C1207A">
            <w:pPr>
              <w:ind w:firstLine="0"/>
              <w:rPr>
                <w:rFonts w:cs="Arial"/>
              </w:rPr>
            </w:pPr>
            <w:r w:rsidRPr="00C1207A">
              <w:rPr>
                <w:rFonts w:cs="Arial"/>
              </w:rPr>
              <w:t>319424,15</w:t>
            </w:r>
          </w:p>
        </w:tc>
        <w:tc>
          <w:tcPr>
            <w:tcW w:w="1134" w:type="dxa"/>
            <w:vAlign w:val="bottom"/>
          </w:tcPr>
          <w:p w:rsidR="0016156C" w:rsidRPr="00C1207A" w:rsidRDefault="0016156C" w:rsidP="00C1207A">
            <w:pPr>
              <w:ind w:firstLine="0"/>
              <w:rPr>
                <w:rFonts w:cs="Arial"/>
              </w:rPr>
            </w:pPr>
            <w:r w:rsidRPr="00C1207A">
              <w:rPr>
                <w:rFonts w:cs="Arial"/>
              </w:rPr>
              <w:t>326441,92</w:t>
            </w:r>
          </w:p>
        </w:tc>
        <w:tc>
          <w:tcPr>
            <w:tcW w:w="850" w:type="dxa"/>
            <w:vAlign w:val="bottom"/>
          </w:tcPr>
          <w:p w:rsidR="0016156C" w:rsidRPr="00C1207A" w:rsidRDefault="0016156C" w:rsidP="00C1207A">
            <w:pPr>
              <w:ind w:firstLine="0"/>
              <w:rPr>
                <w:rFonts w:cs="Arial"/>
              </w:rPr>
            </w:pPr>
            <w:r w:rsidRPr="00C1207A">
              <w:rPr>
                <w:rFonts w:cs="Arial"/>
              </w:rPr>
              <w:t>327041,22</w:t>
            </w:r>
          </w:p>
        </w:tc>
        <w:tc>
          <w:tcPr>
            <w:tcW w:w="992" w:type="dxa"/>
            <w:vAlign w:val="bottom"/>
          </w:tcPr>
          <w:p w:rsidR="0016156C" w:rsidRPr="00C1207A" w:rsidRDefault="0016156C" w:rsidP="00C1207A">
            <w:pPr>
              <w:ind w:firstLine="0"/>
              <w:rPr>
                <w:rFonts w:cs="Arial"/>
              </w:rPr>
            </w:pPr>
            <w:r w:rsidRPr="00C1207A">
              <w:rPr>
                <w:rFonts w:cs="Arial"/>
              </w:rPr>
              <w:t>327041,22</w:t>
            </w:r>
          </w:p>
        </w:tc>
        <w:tc>
          <w:tcPr>
            <w:tcW w:w="297" w:type="dxa"/>
            <w:gridSpan w:val="2"/>
            <w:tcBorders>
              <w:top w:val="nil"/>
              <w:left w:val="single" w:sz="4" w:space="0" w:color="auto"/>
              <w:bottom w:val="nil"/>
              <w:right w:val="nil"/>
            </w:tcBorders>
          </w:tcPr>
          <w:p w:rsidR="0016156C" w:rsidRPr="00C1207A" w:rsidRDefault="0016156C" w:rsidP="00C1207A">
            <w:pPr>
              <w:ind w:firstLine="0"/>
              <w:rPr>
                <w:rFonts w:cs="Arial"/>
              </w:rPr>
            </w:pPr>
          </w:p>
        </w:tc>
      </w:tr>
      <w:tr w:rsidR="0016156C" w:rsidRPr="00C1207A" w:rsidTr="00C1207A">
        <w:trPr>
          <w:trHeight w:val="137"/>
        </w:trPr>
        <w:tc>
          <w:tcPr>
            <w:tcW w:w="1276" w:type="dxa"/>
            <w:vMerge/>
          </w:tcPr>
          <w:p w:rsidR="0016156C" w:rsidRPr="00C1207A" w:rsidRDefault="0016156C" w:rsidP="00C1207A">
            <w:pPr>
              <w:ind w:firstLine="0"/>
              <w:rPr>
                <w:rStyle w:val="FontStyle158"/>
                <w:rFonts w:ascii="Arial" w:hAnsi="Arial" w:cs="Arial"/>
                <w:sz w:val="24"/>
              </w:rPr>
            </w:pPr>
          </w:p>
        </w:tc>
        <w:tc>
          <w:tcPr>
            <w:tcW w:w="1134" w:type="dxa"/>
            <w:vAlign w:val="bottom"/>
          </w:tcPr>
          <w:p w:rsidR="0016156C" w:rsidRPr="00C1207A" w:rsidRDefault="0016156C" w:rsidP="00C1207A">
            <w:pPr>
              <w:ind w:firstLine="0"/>
              <w:rPr>
                <w:rFonts w:cs="Arial"/>
              </w:rPr>
            </w:pPr>
            <w:r w:rsidRPr="00C1207A">
              <w:rPr>
                <w:rFonts w:cs="Arial"/>
              </w:rPr>
              <w:t>МБ</w:t>
            </w:r>
          </w:p>
        </w:tc>
        <w:tc>
          <w:tcPr>
            <w:tcW w:w="993" w:type="dxa"/>
            <w:vAlign w:val="bottom"/>
          </w:tcPr>
          <w:p w:rsidR="0016156C" w:rsidRPr="00C1207A" w:rsidRDefault="0016156C" w:rsidP="00C1207A">
            <w:pPr>
              <w:ind w:firstLine="0"/>
              <w:rPr>
                <w:rFonts w:cs="Arial"/>
              </w:rPr>
            </w:pPr>
            <w:r w:rsidRPr="00C1207A">
              <w:rPr>
                <w:rFonts w:cs="Arial"/>
              </w:rPr>
              <w:t>134720,12</w:t>
            </w:r>
          </w:p>
        </w:tc>
        <w:tc>
          <w:tcPr>
            <w:tcW w:w="992" w:type="dxa"/>
            <w:vAlign w:val="bottom"/>
          </w:tcPr>
          <w:p w:rsidR="0016156C" w:rsidRPr="00C1207A" w:rsidRDefault="0016156C" w:rsidP="00C1207A">
            <w:pPr>
              <w:ind w:firstLine="0"/>
              <w:rPr>
                <w:rFonts w:cs="Arial"/>
              </w:rPr>
            </w:pPr>
            <w:r w:rsidRPr="00C1207A">
              <w:rPr>
                <w:rFonts w:cs="Arial"/>
              </w:rPr>
              <w:t>174071,76</w:t>
            </w:r>
          </w:p>
        </w:tc>
        <w:tc>
          <w:tcPr>
            <w:tcW w:w="1133" w:type="dxa"/>
            <w:vAlign w:val="bottom"/>
          </w:tcPr>
          <w:p w:rsidR="0016156C" w:rsidRPr="00C1207A" w:rsidRDefault="0016156C" w:rsidP="00C1207A">
            <w:pPr>
              <w:ind w:firstLine="0"/>
              <w:rPr>
                <w:rFonts w:cs="Arial"/>
              </w:rPr>
            </w:pPr>
            <w:r w:rsidRPr="00C1207A">
              <w:rPr>
                <w:rFonts w:cs="Arial"/>
              </w:rPr>
              <w:t>162882,</w:t>
            </w:r>
            <w:r w:rsidR="003C497F" w:rsidRPr="00C1207A">
              <w:rPr>
                <w:rFonts w:cs="Arial"/>
              </w:rPr>
              <w:t>7</w:t>
            </w:r>
            <w:r w:rsidRPr="00C1207A">
              <w:rPr>
                <w:rFonts w:cs="Arial"/>
              </w:rPr>
              <w:t>0</w:t>
            </w:r>
          </w:p>
        </w:tc>
        <w:tc>
          <w:tcPr>
            <w:tcW w:w="1135" w:type="dxa"/>
            <w:vAlign w:val="bottom"/>
          </w:tcPr>
          <w:p w:rsidR="0016156C" w:rsidRPr="00C1207A" w:rsidRDefault="0016156C" w:rsidP="00C1207A">
            <w:pPr>
              <w:ind w:firstLine="0"/>
              <w:rPr>
                <w:rFonts w:cs="Arial"/>
              </w:rPr>
            </w:pPr>
            <w:r w:rsidRPr="00C1207A">
              <w:rPr>
                <w:rFonts w:cs="Arial"/>
              </w:rPr>
              <w:t>81870,30</w:t>
            </w:r>
          </w:p>
        </w:tc>
        <w:tc>
          <w:tcPr>
            <w:tcW w:w="1134" w:type="dxa"/>
            <w:vAlign w:val="bottom"/>
          </w:tcPr>
          <w:p w:rsidR="0016156C" w:rsidRPr="00C1207A" w:rsidRDefault="0016156C" w:rsidP="00C1207A">
            <w:pPr>
              <w:ind w:firstLine="0"/>
              <w:rPr>
                <w:rFonts w:cs="Arial"/>
              </w:rPr>
            </w:pPr>
            <w:r w:rsidRPr="00C1207A">
              <w:rPr>
                <w:rFonts w:cs="Arial"/>
              </w:rPr>
              <w:t>91732,20</w:t>
            </w:r>
          </w:p>
        </w:tc>
        <w:tc>
          <w:tcPr>
            <w:tcW w:w="850" w:type="dxa"/>
            <w:vAlign w:val="bottom"/>
          </w:tcPr>
          <w:p w:rsidR="0016156C" w:rsidRPr="00C1207A" w:rsidRDefault="0016156C" w:rsidP="00C1207A">
            <w:pPr>
              <w:ind w:firstLine="0"/>
              <w:rPr>
                <w:rFonts w:cs="Arial"/>
              </w:rPr>
            </w:pPr>
            <w:r w:rsidRPr="00C1207A">
              <w:rPr>
                <w:rFonts w:cs="Arial"/>
              </w:rPr>
              <w:t>104854,80</w:t>
            </w:r>
          </w:p>
        </w:tc>
        <w:tc>
          <w:tcPr>
            <w:tcW w:w="992" w:type="dxa"/>
            <w:vAlign w:val="bottom"/>
          </w:tcPr>
          <w:p w:rsidR="0016156C" w:rsidRPr="00C1207A" w:rsidRDefault="0016156C" w:rsidP="00C1207A">
            <w:pPr>
              <w:ind w:firstLine="0"/>
              <w:rPr>
                <w:rFonts w:cs="Arial"/>
              </w:rPr>
            </w:pPr>
            <w:r w:rsidRPr="00C1207A">
              <w:rPr>
                <w:rFonts w:cs="Arial"/>
              </w:rPr>
              <w:t>104854,80</w:t>
            </w:r>
          </w:p>
        </w:tc>
        <w:tc>
          <w:tcPr>
            <w:tcW w:w="297" w:type="dxa"/>
            <w:gridSpan w:val="2"/>
            <w:tcBorders>
              <w:top w:val="nil"/>
              <w:left w:val="single" w:sz="4" w:space="0" w:color="auto"/>
              <w:bottom w:val="nil"/>
              <w:right w:val="nil"/>
            </w:tcBorders>
          </w:tcPr>
          <w:p w:rsidR="0016156C" w:rsidRPr="00C1207A" w:rsidRDefault="0016156C" w:rsidP="00C1207A">
            <w:pPr>
              <w:pStyle w:val="af4"/>
              <w:spacing w:before="0" w:beforeAutospacing="0" w:after="0"/>
              <w:jc w:val="both"/>
              <w:rPr>
                <w:rFonts w:ascii="Arial" w:hAnsi="Arial" w:cs="Arial"/>
              </w:rPr>
            </w:pPr>
            <w:r w:rsidRPr="00C1207A">
              <w:rPr>
                <w:rFonts w:ascii="Arial" w:hAnsi="Arial" w:cs="Arial"/>
              </w:rPr>
              <w:t xml:space="preserve">». </w:t>
            </w:r>
          </w:p>
        </w:tc>
      </w:tr>
    </w:tbl>
    <w:p w:rsidR="00EC4D88" w:rsidRPr="00C1207A" w:rsidRDefault="00EC4D88" w:rsidP="00C1207A">
      <w:pPr>
        <w:pStyle w:val="Style28"/>
        <w:spacing w:line="240" w:lineRule="auto"/>
        <w:ind w:firstLine="709"/>
        <w:rPr>
          <w:rFonts w:cs="Arial"/>
        </w:rPr>
      </w:pPr>
    </w:p>
    <w:p w:rsidR="00F13820" w:rsidRPr="00C1207A" w:rsidRDefault="00F13820" w:rsidP="00C1207A">
      <w:pPr>
        <w:pStyle w:val="Style28"/>
        <w:spacing w:line="240" w:lineRule="auto"/>
        <w:ind w:firstLine="709"/>
        <w:rPr>
          <w:rFonts w:cs="Arial"/>
        </w:rPr>
      </w:pPr>
      <w:r w:rsidRPr="00C1207A">
        <w:rPr>
          <w:rStyle w:val="FontStyle158"/>
          <w:rFonts w:ascii="Arial" w:hAnsi="Arial" w:cs="Arial"/>
          <w:sz w:val="24"/>
        </w:rPr>
        <w:t>1.</w:t>
      </w:r>
      <w:r w:rsidR="00D11B5F" w:rsidRPr="00C1207A">
        <w:rPr>
          <w:rStyle w:val="FontStyle158"/>
          <w:rFonts w:ascii="Arial" w:hAnsi="Arial" w:cs="Arial"/>
          <w:sz w:val="24"/>
        </w:rPr>
        <w:t>1.</w:t>
      </w:r>
      <w:r w:rsidR="001C1EB9" w:rsidRPr="00C1207A">
        <w:rPr>
          <w:rStyle w:val="FontStyle158"/>
          <w:rFonts w:ascii="Arial" w:hAnsi="Arial" w:cs="Arial"/>
          <w:sz w:val="24"/>
        </w:rPr>
        <w:t>6</w:t>
      </w:r>
      <w:r w:rsidRPr="00C1207A">
        <w:rPr>
          <w:rStyle w:val="FontStyle158"/>
          <w:rFonts w:ascii="Arial" w:hAnsi="Arial" w:cs="Arial"/>
          <w:sz w:val="24"/>
        </w:rPr>
        <w:t xml:space="preserve">. </w:t>
      </w:r>
      <w:r w:rsidR="00D11B5F" w:rsidRPr="00C1207A">
        <w:rPr>
          <w:rStyle w:val="FontStyle158"/>
          <w:rFonts w:ascii="Arial" w:hAnsi="Arial" w:cs="Arial"/>
          <w:sz w:val="24"/>
        </w:rPr>
        <w:t>А</w:t>
      </w:r>
      <w:r w:rsidR="00E4065B" w:rsidRPr="00C1207A">
        <w:rPr>
          <w:rStyle w:val="FontStyle158"/>
          <w:rFonts w:ascii="Arial" w:hAnsi="Arial" w:cs="Arial"/>
          <w:sz w:val="24"/>
        </w:rPr>
        <w:t>бзац первый</w:t>
      </w:r>
      <w:r w:rsidRPr="00C1207A">
        <w:rPr>
          <w:rFonts w:cs="Arial"/>
        </w:rPr>
        <w:t xml:space="preserve"> </w:t>
      </w:r>
      <w:r w:rsidR="00D11B5F" w:rsidRPr="00C1207A">
        <w:rPr>
          <w:rStyle w:val="FontStyle158"/>
          <w:rFonts w:ascii="Arial" w:hAnsi="Arial" w:cs="Arial"/>
          <w:sz w:val="24"/>
        </w:rPr>
        <w:t xml:space="preserve">раздела 7. </w:t>
      </w:r>
      <w:r w:rsidR="00D11B5F" w:rsidRPr="00C1207A">
        <w:rPr>
          <w:rStyle w:val="FontStyle160"/>
          <w:rFonts w:ascii="Arial" w:hAnsi="Arial" w:cs="Arial"/>
          <w:b w:val="0"/>
          <w:bCs/>
          <w:sz w:val="24"/>
        </w:rPr>
        <w:t xml:space="preserve">Обоснование объема финансовых ресурсов, необходимых для реализации </w:t>
      </w:r>
      <w:r w:rsidR="00F1082D" w:rsidRPr="00C1207A">
        <w:rPr>
          <w:rStyle w:val="FontStyle160"/>
          <w:rFonts w:ascii="Arial" w:hAnsi="Arial" w:cs="Arial"/>
          <w:b w:val="0"/>
          <w:bCs/>
          <w:sz w:val="24"/>
        </w:rPr>
        <w:t>под</w:t>
      </w:r>
      <w:r w:rsidR="00D11B5F" w:rsidRPr="00C1207A">
        <w:rPr>
          <w:rStyle w:val="FontStyle160"/>
          <w:rFonts w:ascii="Arial" w:hAnsi="Arial" w:cs="Arial"/>
          <w:b w:val="0"/>
          <w:bCs/>
          <w:sz w:val="24"/>
        </w:rPr>
        <w:t>программы</w:t>
      </w:r>
      <w:r w:rsidR="00D11B5F" w:rsidRPr="00C1207A">
        <w:rPr>
          <w:rFonts w:cs="Arial"/>
        </w:rPr>
        <w:t xml:space="preserve"> паспорта подпрограммы</w:t>
      </w:r>
      <w:r w:rsidR="00C1207A">
        <w:t xml:space="preserve"> </w:t>
      </w:r>
      <w:r w:rsidR="00D11B5F" w:rsidRPr="00C1207A">
        <w:rPr>
          <w:rFonts w:cs="Arial"/>
        </w:rPr>
        <w:t>«</w:t>
      </w:r>
      <w:r w:rsidR="00D11B5F" w:rsidRPr="00C1207A">
        <w:rPr>
          <w:rStyle w:val="FontStyle160"/>
          <w:rFonts w:ascii="Arial" w:hAnsi="Arial" w:cs="Arial"/>
          <w:b w:val="0"/>
          <w:sz w:val="24"/>
        </w:rPr>
        <w:t>Развитие общего и дополнительного образования</w:t>
      </w:r>
      <w:r w:rsidR="00D11B5F" w:rsidRPr="00C1207A">
        <w:rPr>
          <w:rFonts w:cs="Arial"/>
        </w:rPr>
        <w:t xml:space="preserve">» муниципальной программы </w:t>
      </w:r>
      <w:r w:rsidRPr="00C1207A">
        <w:rPr>
          <w:rFonts w:cs="Arial"/>
        </w:rPr>
        <w:t>изложить в следующей редакции: «</w:t>
      </w:r>
      <w:r w:rsidR="0051681B" w:rsidRPr="00C1207A">
        <w:rPr>
          <w:rStyle w:val="FontStyle158"/>
          <w:rFonts w:ascii="Arial" w:hAnsi="Arial" w:cs="Arial"/>
          <w:sz w:val="24"/>
        </w:rPr>
        <w:t>Объем финансирования подпрограммы в 202</w:t>
      </w:r>
      <w:r w:rsidR="00F1082D" w:rsidRPr="00C1207A">
        <w:rPr>
          <w:rStyle w:val="FontStyle158"/>
          <w:rFonts w:ascii="Arial" w:hAnsi="Arial" w:cs="Arial"/>
          <w:sz w:val="24"/>
        </w:rPr>
        <w:t>2</w:t>
      </w:r>
      <w:r w:rsidR="0051681B" w:rsidRPr="00C1207A">
        <w:rPr>
          <w:rStyle w:val="FontStyle158"/>
          <w:rFonts w:ascii="Arial" w:hAnsi="Arial" w:cs="Arial"/>
          <w:sz w:val="24"/>
        </w:rPr>
        <w:t xml:space="preserve"> году за счет средств федерального бюджета составляет – 38674,20 тыс. руб., областного бюджета составляет </w:t>
      </w:r>
      <w:r w:rsidR="00CA4E63" w:rsidRPr="00C1207A">
        <w:rPr>
          <w:rFonts w:cs="Arial"/>
        </w:rPr>
        <w:t>327303,</w:t>
      </w:r>
      <w:r w:rsidR="006D2864" w:rsidRPr="00C1207A">
        <w:rPr>
          <w:rFonts w:cs="Arial"/>
        </w:rPr>
        <w:t>3</w:t>
      </w:r>
      <w:r w:rsidR="00CA4E63" w:rsidRPr="00C1207A">
        <w:rPr>
          <w:rFonts w:cs="Arial"/>
        </w:rPr>
        <w:t>0</w:t>
      </w:r>
      <w:r w:rsidR="0051681B" w:rsidRPr="00C1207A">
        <w:rPr>
          <w:rStyle w:val="FontStyle158"/>
          <w:rFonts w:ascii="Arial" w:hAnsi="Arial" w:cs="Arial"/>
          <w:sz w:val="24"/>
        </w:rPr>
        <w:t xml:space="preserve"> тыс. рублей, муниципального бюджета – </w:t>
      </w:r>
      <w:r w:rsidR="00CA4E63" w:rsidRPr="00C1207A">
        <w:rPr>
          <w:rFonts w:cs="Arial"/>
        </w:rPr>
        <w:t>162882,</w:t>
      </w:r>
      <w:r w:rsidR="006D2864" w:rsidRPr="00C1207A">
        <w:rPr>
          <w:rFonts w:cs="Arial"/>
        </w:rPr>
        <w:t>7</w:t>
      </w:r>
      <w:r w:rsidR="00CA4E63" w:rsidRPr="00C1207A">
        <w:rPr>
          <w:rFonts w:cs="Arial"/>
        </w:rPr>
        <w:t>0</w:t>
      </w:r>
      <w:r w:rsidR="0051681B" w:rsidRPr="00C1207A">
        <w:rPr>
          <w:rFonts w:cs="Arial"/>
        </w:rPr>
        <w:t xml:space="preserve"> </w:t>
      </w:r>
      <w:r w:rsidR="0051681B" w:rsidRPr="00C1207A">
        <w:rPr>
          <w:rStyle w:val="FontStyle158"/>
          <w:rFonts w:ascii="Arial" w:hAnsi="Arial" w:cs="Arial"/>
          <w:sz w:val="24"/>
        </w:rPr>
        <w:t>тыс</w:t>
      </w:r>
      <w:r w:rsidR="0051681B" w:rsidRPr="00C1207A">
        <w:rPr>
          <w:rStyle w:val="FontStyle158"/>
          <w:rFonts w:ascii="Arial" w:hAnsi="Arial" w:cs="Arial"/>
          <w:bCs/>
          <w:sz w:val="24"/>
        </w:rPr>
        <w:t xml:space="preserve">. </w:t>
      </w:r>
      <w:r w:rsidR="0051681B" w:rsidRPr="00C1207A">
        <w:rPr>
          <w:rStyle w:val="FontStyle158"/>
          <w:rFonts w:ascii="Arial" w:hAnsi="Arial" w:cs="Arial"/>
          <w:sz w:val="24"/>
        </w:rPr>
        <w:t>рублей.</w:t>
      </w:r>
      <w:r w:rsidRPr="00C1207A">
        <w:rPr>
          <w:rFonts w:cs="Arial"/>
        </w:rPr>
        <w:t>».</w:t>
      </w:r>
    </w:p>
    <w:p w:rsidR="00500D98" w:rsidRPr="00C1207A" w:rsidRDefault="00500D98" w:rsidP="00C1207A">
      <w:pPr>
        <w:pStyle w:val="Style28"/>
        <w:spacing w:line="240" w:lineRule="auto"/>
        <w:ind w:firstLine="709"/>
        <w:rPr>
          <w:rFonts w:cs="Arial"/>
          <w:bCs/>
        </w:rPr>
      </w:pPr>
      <w:r w:rsidRPr="00C1207A">
        <w:rPr>
          <w:rFonts w:cs="Arial"/>
        </w:rPr>
        <w:t>1.1.7. В паспорте подпрограммы</w:t>
      </w:r>
      <w:r w:rsidR="00C1207A">
        <w:t xml:space="preserve"> </w:t>
      </w:r>
      <w:r w:rsidRPr="00C1207A">
        <w:rPr>
          <w:rFonts w:cs="Arial"/>
          <w:bCs/>
        </w:rPr>
        <w:t>«Социализация детей-сирот и детей, нуждающихся в особой защите государства»</w:t>
      </w:r>
      <w:r w:rsidRPr="00C1207A">
        <w:rPr>
          <w:rFonts w:cs="Arial"/>
        </w:rPr>
        <w:t xml:space="preserve"> муниципальной программы строку </w:t>
      </w:r>
      <w:r w:rsidRPr="00C1207A">
        <w:rPr>
          <w:rFonts w:cs="Arial"/>
        </w:rPr>
        <w:lastRenderedPageBreak/>
        <w:t>«</w:t>
      </w:r>
      <w:r w:rsidRPr="00C1207A">
        <w:rPr>
          <w:rStyle w:val="FontStyle158"/>
          <w:rFonts w:ascii="Arial" w:hAnsi="Arial" w:cs="Arial"/>
          <w:sz w:val="24"/>
        </w:rPr>
        <w:t>Объемы и источники финансирования подпрограммы</w:t>
      </w:r>
      <w:r w:rsidRPr="00C1207A">
        <w:rPr>
          <w:rFonts w:cs="Arial"/>
          <w:bCs/>
        </w:rPr>
        <w:t>» изложить в следующей редакции: «</w:t>
      </w:r>
    </w:p>
    <w:tbl>
      <w:tblPr>
        <w:tblW w:w="965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992"/>
        <w:gridCol w:w="1134"/>
        <w:gridCol w:w="992"/>
        <w:gridCol w:w="992"/>
        <w:gridCol w:w="992"/>
        <w:gridCol w:w="1134"/>
        <w:gridCol w:w="993"/>
        <w:gridCol w:w="992"/>
        <w:gridCol w:w="221"/>
        <w:gridCol w:w="76"/>
      </w:tblGrid>
      <w:tr w:rsidR="00500D98" w:rsidRPr="00C1207A" w:rsidTr="00C1207A">
        <w:trPr>
          <w:gridAfter w:val="1"/>
          <w:wAfter w:w="76" w:type="dxa"/>
          <w:trHeight w:val="141"/>
        </w:trPr>
        <w:tc>
          <w:tcPr>
            <w:tcW w:w="1134" w:type="dxa"/>
            <w:vMerge w:val="restart"/>
          </w:tcPr>
          <w:p w:rsidR="00500D98" w:rsidRPr="00C1207A" w:rsidRDefault="00500D98" w:rsidP="00C1207A">
            <w:pPr>
              <w:ind w:firstLine="0"/>
              <w:rPr>
                <w:rStyle w:val="FontStyle158"/>
                <w:rFonts w:ascii="Arial" w:hAnsi="Arial" w:cs="Arial"/>
                <w:sz w:val="24"/>
              </w:rPr>
            </w:pPr>
            <w:r w:rsidRPr="00C1207A">
              <w:rPr>
                <w:rStyle w:val="FontStyle158"/>
                <w:rFonts w:ascii="Arial" w:hAnsi="Arial" w:cs="Arial"/>
                <w:sz w:val="24"/>
              </w:rPr>
              <w:t>Объемы и источники</w:t>
            </w:r>
          </w:p>
          <w:p w:rsidR="00500D98" w:rsidRPr="00C1207A" w:rsidRDefault="00500D98" w:rsidP="00C1207A">
            <w:pPr>
              <w:ind w:firstLine="0"/>
              <w:rPr>
                <w:rStyle w:val="FontStyle158"/>
                <w:rFonts w:ascii="Arial" w:hAnsi="Arial" w:cs="Arial"/>
                <w:sz w:val="24"/>
              </w:rPr>
            </w:pPr>
            <w:r w:rsidRPr="00C1207A">
              <w:rPr>
                <w:rStyle w:val="FontStyle158"/>
                <w:rFonts w:ascii="Arial" w:hAnsi="Arial" w:cs="Arial"/>
                <w:sz w:val="24"/>
              </w:rPr>
              <w:t>финансирования</w:t>
            </w:r>
          </w:p>
          <w:p w:rsidR="00500D98" w:rsidRPr="00C1207A" w:rsidRDefault="00500D98" w:rsidP="00C1207A">
            <w:pPr>
              <w:ind w:firstLine="0"/>
              <w:rPr>
                <w:rStyle w:val="FontStyle158"/>
                <w:rFonts w:ascii="Arial" w:hAnsi="Arial" w:cs="Arial"/>
                <w:sz w:val="24"/>
              </w:rPr>
            </w:pPr>
            <w:r w:rsidRPr="00C1207A">
              <w:rPr>
                <w:rStyle w:val="FontStyle158"/>
                <w:rFonts w:ascii="Arial" w:hAnsi="Arial" w:cs="Arial"/>
                <w:sz w:val="24"/>
              </w:rPr>
              <w:t>подпрограммы</w:t>
            </w:r>
          </w:p>
        </w:tc>
        <w:tc>
          <w:tcPr>
            <w:tcW w:w="992" w:type="dxa"/>
          </w:tcPr>
          <w:p w:rsidR="00500D98" w:rsidRPr="00C1207A" w:rsidRDefault="00500D98" w:rsidP="00C1207A">
            <w:pPr>
              <w:ind w:firstLine="0"/>
              <w:rPr>
                <w:rStyle w:val="FontStyle158"/>
                <w:rFonts w:ascii="Arial" w:hAnsi="Arial" w:cs="Arial"/>
                <w:sz w:val="24"/>
              </w:rPr>
            </w:pPr>
          </w:p>
        </w:tc>
        <w:tc>
          <w:tcPr>
            <w:tcW w:w="1134" w:type="dxa"/>
            <w:vAlign w:val="bottom"/>
          </w:tcPr>
          <w:p w:rsidR="00500D98" w:rsidRPr="00C1207A" w:rsidRDefault="00500D98" w:rsidP="00C1207A">
            <w:pPr>
              <w:ind w:firstLine="0"/>
              <w:rPr>
                <w:rFonts w:cs="Arial"/>
                <w:bCs/>
              </w:rPr>
            </w:pPr>
            <w:r w:rsidRPr="00C1207A">
              <w:rPr>
                <w:rFonts w:cs="Arial"/>
                <w:bCs/>
              </w:rPr>
              <w:t>2020</w:t>
            </w:r>
          </w:p>
        </w:tc>
        <w:tc>
          <w:tcPr>
            <w:tcW w:w="992" w:type="dxa"/>
            <w:vAlign w:val="bottom"/>
          </w:tcPr>
          <w:p w:rsidR="00500D98" w:rsidRPr="00C1207A" w:rsidRDefault="00500D98" w:rsidP="00C1207A">
            <w:pPr>
              <w:ind w:firstLine="0"/>
              <w:rPr>
                <w:rFonts w:cs="Arial"/>
                <w:bCs/>
              </w:rPr>
            </w:pPr>
            <w:r w:rsidRPr="00C1207A">
              <w:rPr>
                <w:rFonts w:cs="Arial"/>
                <w:bCs/>
              </w:rPr>
              <w:t>2021</w:t>
            </w:r>
          </w:p>
        </w:tc>
        <w:tc>
          <w:tcPr>
            <w:tcW w:w="992" w:type="dxa"/>
            <w:vAlign w:val="bottom"/>
          </w:tcPr>
          <w:p w:rsidR="00500D98" w:rsidRPr="00C1207A" w:rsidRDefault="00500D98" w:rsidP="00C1207A">
            <w:pPr>
              <w:ind w:firstLine="0"/>
              <w:rPr>
                <w:rFonts w:cs="Arial"/>
                <w:bCs/>
              </w:rPr>
            </w:pPr>
            <w:r w:rsidRPr="00C1207A">
              <w:rPr>
                <w:rFonts w:cs="Arial"/>
                <w:bCs/>
              </w:rPr>
              <w:t>2022</w:t>
            </w:r>
          </w:p>
        </w:tc>
        <w:tc>
          <w:tcPr>
            <w:tcW w:w="992" w:type="dxa"/>
            <w:vAlign w:val="bottom"/>
          </w:tcPr>
          <w:p w:rsidR="00500D98" w:rsidRPr="00C1207A" w:rsidRDefault="00500D98" w:rsidP="00C1207A">
            <w:pPr>
              <w:ind w:firstLine="0"/>
              <w:rPr>
                <w:rFonts w:cs="Arial"/>
                <w:bCs/>
              </w:rPr>
            </w:pPr>
            <w:r w:rsidRPr="00C1207A">
              <w:rPr>
                <w:rFonts w:cs="Arial"/>
                <w:bCs/>
              </w:rPr>
              <w:t>2023</w:t>
            </w:r>
          </w:p>
        </w:tc>
        <w:tc>
          <w:tcPr>
            <w:tcW w:w="1134" w:type="dxa"/>
            <w:vAlign w:val="bottom"/>
          </w:tcPr>
          <w:p w:rsidR="00500D98" w:rsidRPr="00C1207A" w:rsidRDefault="00500D98" w:rsidP="00C1207A">
            <w:pPr>
              <w:ind w:firstLine="0"/>
              <w:rPr>
                <w:rFonts w:cs="Arial"/>
                <w:bCs/>
              </w:rPr>
            </w:pPr>
            <w:r w:rsidRPr="00C1207A">
              <w:rPr>
                <w:rFonts w:cs="Arial"/>
                <w:bCs/>
              </w:rPr>
              <w:t>2024</w:t>
            </w:r>
          </w:p>
        </w:tc>
        <w:tc>
          <w:tcPr>
            <w:tcW w:w="993" w:type="dxa"/>
            <w:vAlign w:val="bottom"/>
          </w:tcPr>
          <w:p w:rsidR="00500D98" w:rsidRPr="00C1207A" w:rsidRDefault="00500D98" w:rsidP="00C1207A">
            <w:pPr>
              <w:ind w:firstLine="0"/>
              <w:rPr>
                <w:rFonts w:cs="Arial"/>
                <w:bCs/>
              </w:rPr>
            </w:pPr>
            <w:r w:rsidRPr="00C1207A">
              <w:rPr>
                <w:rFonts w:cs="Arial"/>
                <w:bCs/>
              </w:rPr>
              <w:t>2025</w:t>
            </w:r>
          </w:p>
        </w:tc>
        <w:tc>
          <w:tcPr>
            <w:tcW w:w="992" w:type="dxa"/>
            <w:vAlign w:val="bottom"/>
          </w:tcPr>
          <w:p w:rsidR="00500D98" w:rsidRPr="00C1207A" w:rsidRDefault="00500D98" w:rsidP="00C1207A">
            <w:pPr>
              <w:ind w:firstLine="0"/>
              <w:rPr>
                <w:rFonts w:cs="Arial"/>
                <w:bCs/>
              </w:rPr>
            </w:pPr>
            <w:r w:rsidRPr="00C1207A">
              <w:rPr>
                <w:rFonts w:cs="Arial"/>
                <w:bCs/>
              </w:rPr>
              <w:t>2026</w:t>
            </w:r>
          </w:p>
        </w:tc>
        <w:tc>
          <w:tcPr>
            <w:tcW w:w="221" w:type="dxa"/>
            <w:tcBorders>
              <w:top w:val="nil"/>
              <w:left w:val="single" w:sz="4" w:space="0" w:color="auto"/>
              <w:bottom w:val="nil"/>
              <w:right w:val="nil"/>
            </w:tcBorders>
          </w:tcPr>
          <w:p w:rsidR="00500D98" w:rsidRPr="00C1207A" w:rsidRDefault="00500D98" w:rsidP="00C1207A">
            <w:pPr>
              <w:ind w:firstLine="0"/>
              <w:rPr>
                <w:rFonts w:cs="Arial"/>
                <w:bCs/>
              </w:rPr>
            </w:pPr>
          </w:p>
        </w:tc>
      </w:tr>
      <w:tr w:rsidR="00500D98" w:rsidRPr="00C1207A" w:rsidTr="00C1207A">
        <w:trPr>
          <w:trHeight w:val="137"/>
        </w:trPr>
        <w:tc>
          <w:tcPr>
            <w:tcW w:w="1134" w:type="dxa"/>
            <w:vMerge/>
          </w:tcPr>
          <w:p w:rsidR="00500D98" w:rsidRPr="00C1207A" w:rsidRDefault="00500D98" w:rsidP="00C1207A">
            <w:pPr>
              <w:ind w:firstLine="0"/>
              <w:rPr>
                <w:rStyle w:val="FontStyle158"/>
                <w:rFonts w:ascii="Arial" w:hAnsi="Arial" w:cs="Arial"/>
                <w:sz w:val="24"/>
              </w:rPr>
            </w:pPr>
          </w:p>
        </w:tc>
        <w:tc>
          <w:tcPr>
            <w:tcW w:w="992" w:type="dxa"/>
            <w:vAlign w:val="bottom"/>
          </w:tcPr>
          <w:p w:rsidR="00500D98" w:rsidRPr="00C1207A" w:rsidRDefault="00500D98" w:rsidP="00C1207A">
            <w:pPr>
              <w:ind w:firstLine="0"/>
              <w:rPr>
                <w:rFonts w:cs="Arial"/>
              </w:rPr>
            </w:pPr>
            <w:r w:rsidRPr="00C1207A">
              <w:rPr>
                <w:rFonts w:cs="Arial"/>
              </w:rPr>
              <w:t>всего, в том числе:</w:t>
            </w:r>
          </w:p>
        </w:tc>
        <w:tc>
          <w:tcPr>
            <w:tcW w:w="1134" w:type="dxa"/>
            <w:vAlign w:val="bottom"/>
          </w:tcPr>
          <w:p w:rsidR="00500D98" w:rsidRPr="00C1207A" w:rsidRDefault="00500D98" w:rsidP="00C1207A">
            <w:pPr>
              <w:ind w:firstLine="0"/>
              <w:rPr>
                <w:rFonts w:cs="Arial"/>
              </w:rPr>
            </w:pPr>
            <w:r w:rsidRPr="00C1207A">
              <w:rPr>
                <w:rFonts w:cs="Arial"/>
              </w:rPr>
              <w:t>19519,8</w:t>
            </w:r>
          </w:p>
        </w:tc>
        <w:tc>
          <w:tcPr>
            <w:tcW w:w="992" w:type="dxa"/>
            <w:vAlign w:val="bottom"/>
          </w:tcPr>
          <w:p w:rsidR="00500D98" w:rsidRPr="00C1207A" w:rsidRDefault="00500D98" w:rsidP="00C1207A">
            <w:pPr>
              <w:ind w:firstLine="0"/>
              <w:rPr>
                <w:rFonts w:cs="Arial"/>
                <w:bCs/>
                <w:color w:val="000000"/>
              </w:rPr>
            </w:pPr>
            <w:r w:rsidRPr="00C1207A">
              <w:rPr>
                <w:rFonts w:cs="Arial"/>
                <w:bCs/>
                <w:color w:val="000000"/>
              </w:rPr>
              <w:t>19742,30</w:t>
            </w:r>
          </w:p>
        </w:tc>
        <w:tc>
          <w:tcPr>
            <w:tcW w:w="992" w:type="dxa"/>
            <w:vAlign w:val="bottom"/>
          </w:tcPr>
          <w:p w:rsidR="00500D98" w:rsidRPr="00C1207A" w:rsidRDefault="00500D98" w:rsidP="00C1207A">
            <w:pPr>
              <w:ind w:firstLine="0"/>
              <w:rPr>
                <w:rFonts w:cs="Arial"/>
                <w:bCs/>
                <w:color w:val="000000"/>
              </w:rPr>
            </w:pPr>
            <w:r w:rsidRPr="00C1207A">
              <w:rPr>
                <w:rFonts w:cs="Arial"/>
                <w:bCs/>
                <w:color w:val="000000"/>
              </w:rPr>
              <w:t>20767,20</w:t>
            </w:r>
          </w:p>
        </w:tc>
        <w:tc>
          <w:tcPr>
            <w:tcW w:w="992" w:type="dxa"/>
            <w:vAlign w:val="bottom"/>
          </w:tcPr>
          <w:p w:rsidR="00500D98" w:rsidRPr="00C1207A" w:rsidRDefault="00500D98" w:rsidP="00C1207A">
            <w:pPr>
              <w:ind w:firstLine="0"/>
              <w:rPr>
                <w:rFonts w:cs="Arial"/>
                <w:bCs/>
                <w:color w:val="000000"/>
              </w:rPr>
            </w:pPr>
            <w:r w:rsidRPr="00C1207A">
              <w:rPr>
                <w:rFonts w:cs="Arial"/>
                <w:bCs/>
                <w:color w:val="000000"/>
              </w:rPr>
              <w:t>21056,20</w:t>
            </w:r>
          </w:p>
        </w:tc>
        <w:tc>
          <w:tcPr>
            <w:tcW w:w="1134" w:type="dxa"/>
            <w:vAlign w:val="bottom"/>
          </w:tcPr>
          <w:p w:rsidR="00500D98" w:rsidRPr="00C1207A" w:rsidRDefault="00500D98" w:rsidP="00C1207A">
            <w:pPr>
              <w:ind w:firstLine="0"/>
              <w:rPr>
                <w:rFonts w:cs="Arial"/>
                <w:bCs/>
                <w:color w:val="000000"/>
              </w:rPr>
            </w:pPr>
            <w:r w:rsidRPr="00C1207A">
              <w:rPr>
                <w:rFonts w:cs="Arial"/>
                <w:bCs/>
                <w:color w:val="000000"/>
              </w:rPr>
              <w:t>21623,00</w:t>
            </w:r>
          </w:p>
        </w:tc>
        <w:tc>
          <w:tcPr>
            <w:tcW w:w="993" w:type="dxa"/>
            <w:vAlign w:val="bottom"/>
          </w:tcPr>
          <w:p w:rsidR="00500D98" w:rsidRPr="00C1207A" w:rsidRDefault="00500D98" w:rsidP="00C1207A">
            <w:pPr>
              <w:ind w:firstLine="0"/>
              <w:rPr>
                <w:rFonts w:cs="Arial"/>
                <w:bCs/>
                <w:color w:val="000000"/>
              </w:rPr>
            </w:pPr>
            <w:r w:rsidRPr="00C1207A">
              <w:rPr>
                <w:rFonts w:cs="Arial"/>
                <w:bCs/>
                <w:color w:val="000000"/>
              </w:rPr>
              <w:t>22004,40</w:t>
            </w:r>
          </w:p>
        </w:tc>
        <w:tc>
          <w:tcPr>
            <w:tcW w:w="992" w:type="dxa"/>
            <w:vAlign w:val="bottom"/>
          </w:tcPr>
          <w:p w:rsidR="00500D98" w:rsidRPr="00C1207A" w:rsidRDefault="00500D98" w:rsidP="00C1207A">
            <w:pPr>
              <w:ind w:firstLine="0"/>
              <w:rPr>
                <w:rFonts w:cs="Arial"/>
                <w:bCs/>
                <w:color w:val="000000"/>
              </w:rPr>
            </w:pPr>
            <w:r w:rsidRPr="00C1207A">
              <w:rPr>
                <w:rFonts w:cs="Arial"/>
                <w:bCs/>
                <w:color w:val="000000"/>
              </w:rPr>
              <w:t>22004,40</w:t>
            </w:r>
          </w:p>
        </w:tc>
        <w:tc>
          <w:tcPr>
            <w:tcW w:w="297" w:type="dxa"/>
            <w:gridSpan w:val="2"/>
            <w:tcBorders>
              <w:top w:val="nil"/>
              <w:left w:val="single" w:sz="4" w:space="0" w:color="auto"/>
              <w:bottom w:val="nil"/>
              <w:right w:val="nil"/>
            </w:tcBorders>
          </w:tcPr>
          <w:p w:rsidR="00500D98" w:rsidRPr="00C1207A" w:rsidRDefault="00500D98" w:rsidP="00C1207A">
            <w:pPr>
              <w:ind w:firstLine="0"/>
              <w:rPr>
                <w:rFonts w:cs="Arial"/>
              </w:rPr>
            </w:pPr>
          </w:p>
        </w:tc>
      </w:tr>
      <w:tr w:rsidR="00500D98" w:rsidRPr="00C1207A" w:rsidTr="00C1207A">
        <w:trPr>
          <w:trHeight w:val="137"/>
        </w:trPr>
        <w:tc>
          <w:tcPr>
            <w:tcW w:w="1134" w:type="dxa"/>
            <w:vMerge/>
          </w:tcPr>
          <w:p w:rsidR="00500D98" w:rsidRPr="00C1207A" w:rsidRDefault="00500D98" w:rsidP="00C1207A">
            <w:pPr>
              <w:ind w:firstLine="0"/>
              <w:rPr>
                <w:rStyle w:val="FontStyle158"/>
                <w:rFonts w:ascii="Arial" w:hAnsi="Arial" w:cs="Arial"/>
                <w:sz w:val="24"/>
              </w:rPr>
            </w:pPr>
          </w:p>
        </w:tc>
        <w:tc>
          <w:tcPr>
            <w:tcW w:w="992" w:type="dxa"/>
            <w:vAlign w:val="bottom"/>
          </w:tcPr>
          <w:p w:rsidR="00500D98" w:rsidRPr="00C1207A" w:rsidRDefault="00500D98" w:rsidP="00C1207A">
            <w:pPr>
              <w:ind w:firstLine="0"/>
              <w:rPr>
                <w:rFonts w:cs="Arial"/>
              </w:rPr>
            </w:pPr>
            <w:r w:rsidRPr="00C1207A">
              <w:rPr>
                <w:rFonts w:cs="Arial"/>
              </w:rPr>
              <w:t>ФБ</w:t>
            </w:r>
          </w:p>
        </w:tc>
        <w:tc>
          <w:tcPr>
            <w:tcW w:w="1134" w:type="dxa"/>
            <w:vAlign w:val="bottom"/>
          </w:tcPr>
          <w:p w:rsidR="00500D98" w:rsidRPr="00C1207A" w:rsidRDefault="00500D98" w:rsidP="00C1207A">
            <w:pPr>
              <w:ind w:firstLine="0"/>
              <w:rPr>
                <w:rFonts w:cs="Arial"/>
              </w:rPr>
            </w:pPr>
            <w:r w:rsidRPr="00C1207A">
              <w:rPr>
                <w:rFonts w:cs="Arial"/>
              </w:rPr>
              <w:t>449,6</w:t>
            </w:r>
          </w:p>
        </w:tc>
        <w:tc>
          <w:tcPr>
            <w:tcW w:w="992" w:type="dxa"/>
            <w:vAlign w:val="bottom"/>
          </w:tcPr>
          <w:p w:rsidR="00500D98" w:rsidRPr="00C1207A" w:rsidRDefault="00500D98" w:rsidP="00C1207A">
            <w:pPr>
              <w:ind w:firstLine="0"/>
              <w:rPr>
                <w:rFonts w:cs="Arial"/>
              </w:rPr>
            </w:pPr>
            <w:r w:rsidRPr="00C1207A">
              <w:rPr>
                <w:rFonts w:cs="Arial"/>
              </w:rPr>
              <w:t>332,30</w:t>
            </w:r>
          </w:p>
        </w:tc>
        <w:tc>
          <w:tcPr>
            <w:tcW w:w="992" w:type="dxa"/>
            <w:vAlign w:val="bottom"/>
          </w:tcPr>
          <w:p w:rsidR="00500D98" w:rsidRPr="00C1207A" w:rsidRDefault="00500D98" w:rsidP="00C1207A">
            <w:pPr>
              <w:ind w:firstLine="0"/>
              <w:rPr>
                <w:rFonts w:cs="Arial"/>
              </w:rPr>
            </w:pPr>
            <w:r w:rsidRPr="00C1207A">
              <w:rPr>
                <w:rFonts w:cs="Arial"/>
              </w:rPr>
              <w:t>0,00</w:t>
            </w:r>
          </w:p>
        </w:tc>
        <w:tc>
          <w:tcPr>
            <w:tcW w:w="992" w:type="dxa"/>
            <w:vAlign w:val="bottom"/>
          </w:tcPr>
          <w:p w:rsidR="00500D98" w:rsidRPr="00C1207A" w:rsidRDefault="00500D98" w:rsidP="00C1207A">
            <w:pPr>
              <w:ind w:firstLine="0"/>
              <w:rPr>
                <w:rFonts w:cs="Arial"/>
              </w:rPr>
            </w:pPr>
            <w:r w:rsidRPr="00C1207A">
              <w:rPr>
                <w:rFonts w:cs="Arial"/>
              </w:rPr>
              <w:t>0,00</w:t>
            </w:r>
          </w:p>
        </w:tc>
        <w:tc>
          <w:tcPr>
            <w:tcW w:w="1134" w:type="dxa"/>
            <w:vAlign w:val="bottom"/>
          </w:tcPr>
          <w:p w:rsidR="00500D98" w:rsidRPr="00C1207A" w:rsidRDefault="00500D98" w:rsidP="00C1207A">
            <w:pPr>
              <w:ind w:firstLine="0"/>
              <w:rPr>
                <w:rFonts w:cs="Arial"/>
              </w:rPr>
            </w:pPr>
            <w:r w:rsidRPr="00C1207A">
              <w:rPr>
                <w:rFonts w:cs="Arial"/>
              </w:rPr>
              <w:t>0,00</w:t>
            </w:r>
          </w:p>
        </w:tc>
        <w:tc>
          <w:tcPr>
            <w:tcW w:w="993" w:type="dxa"/>
            <w:vAlign w:val="bottom"/>
          </w:tcPr>
          <w:p w:rsidR="00500D98" w:rsidRPr="00C1207A" w:rsidRDefault="00500D98" w:rsidP="00C1207A">
            <w:pPr>
              <w:ind w:firstLine="0"/>
              <w:rPr>
                <w:rFonts w:cs="Arial"/>
              </w:rPr>
            </w:pPr>
            <w:r w:rsidRPr="00C1207A">
              <w:rPr>
                <w:rFonts w:cs="Arial"/>
              </w:rPr>
              <w:t>421,40</w:t>
            </w:r>
          </w:p>
        </w:tc>
        <w:tc>
          <w:tcPr>
            <w:tcW w:w="992" w:type="dxa"/>
            <w:vAlign w:val="bottom"/>
          </w:tcPr>
          <w:p w:rsidR="00500D98" w:rsidRPr="00C1207A" w:rsidRDefault="00500D98" w:rsidP="00C1207A">
            <w:pPr>
              <w:ind w:firstLine="0"/>
              <w:rPr>
                <w:rFonts w:cs="Arial"/>
              </w:rPr>
            </w:pPr>
            <w:r w:rsidRPr="00C1207A">
              <w:rPr>
                <w:rFonts w:cs="Arial"/>
              </w:rPr>
              <w:t>421,40</w:t>
            </w:r>
          </w:p>
        </w:tc>
        <w:tc>
          <w:tcPr>
            <w:tcW w:w="297" w:type="dxa"/>
            <w:gridSpan w:val="2"/>
            <w:tcBorders>
              <w:top w:val="nil"/>
              <w:left w:val="single" w:sz="4" w:space="0" w:color="auto"/>
              <w:bottom w:val="nil"/>
              <w:right w:val="nil"/>
            </w:tcBorders>
          </w:tcPr>
          <w:p w:rsidR="00500D98" w:rsidRPr="00C1207A" w:rsidRDefault="00500D98" w:rsidP="00C1207A">
            <w:pPr>
              <w:ind w:firstLine="0"/>
              <w:rPr>
                <w:rFonts w:cs="Arial"/>
              </w:rPr>
            </w:pPr>
          </w:p>
        </w:tc>
      </w:tr>
      <w:tr w:rsidR="00500D98" w:rsidRPr="00C1207A" w:rsidTr="00C1207A">
        <w:trPr>
          <w:trHeight w:val="137"/>
        </w:trPr>
        <w:tc>
          <w:tcPr>
            <w:tcW w:w="1134" w:type="dxa"/>
            <w:vMerge/>
          </w:tcPr>
          <w:p w:rsidR="00500D98" w:rsidRPr="00C1207A" w:rsidRDefault="00500D98" w:rsidP="00C1207A">
            <w:pPr>
              <w:ind w:firstLine="0"/>
              <w:rPr>
                <w:rStyle w:val="FontStyle158"/>
                <w:rFonts w:ascii="Arial" w:hAnsi="Arial" w:cs="Arial"/>
                <w:sz w:val="24"/>
              </w:rPr>
            </w:pPr>
          </w:p>
        </w:tc>
        <w:tc>
          <w:tcPr>
            <w:tcW w:w="992" w:type="dxa"/>
            <w:vAlign w:val="bottom"/>
          </w:tcPr>
          <w:p w:rsidR="00500D98" w:rsidRPr="00C1207A" w:rsidRDefault="00500D98" w:rsidP="00C1207A">
            <w:pPr>
              <w:ind w:firstLine="0"/>
              <w:rPr>
                <w:rFonts w:cs="Arial"/>
              </w:rPr>
            </w:pPr>
            <w:r w:rsidRPr="00C1207A">
              <w:rPr>
                <w:rFonts w:cs="Arial"/>
              </w:rPr>
              <w:t>ОБ</w:t>
            </w:r>
          </w:p>
        </w:tc>
        <w:tc>
          <w:tcPr>
            <w:tcW w:w="1134" w:type="dxa"/>
            <w:vAlign w:val="bottom"/>
          </w:tcPr>
          <w:p w:rsidR="00500D98" w:rsidRPr="00C1207A" w:rsidRDefault="00500D98" w:rsidP="00C1207A">
            <w:pPr>
              <w:ind w:firstLine="0"/>
              <w:rPr>
                <w:rFonts w:cs="Arial"/>
              </w:rPr>
            </w:pPr>
            <w:r w:rsidRPr="00C1207A">
              <w:rPr>
                <w:rFonts w:cs="Arial"/>
              </w:rPr>
              <w:t>19070,2</w:t>
            </w:r>
          </w:p>
        </w:tc>
        <w:tc>
          <w:tcPr>
            <w:tcW w:w="992" w:type="dxa"/>
            <w:vAlign w:val="bottom"/>
          </w:tcPr>
          <w:p w:rsidR="00500D98" w:rsidRPr="00C1207A" w:rsidRDefault="00500D98" w:rsidP="00C1207A">
            <w:pPr>
              <w:ind w:firstLine="0"/>
              <w:rPr>
                <w:rFonts w:cs="Arial"/>
              </w:rPr>
            </w:pPr>
            <w:r w:rsidRPr="00C1207A">
              <w:rPr>
                <w:rFonts w:cs="Arial"/>
              </w:rPr>
              <w:t>19410,00</w:t>
            </w:r>
          </w:p>
        </w:tc>
        <w:tc>
          <w:tcPr>
            <w:tcW w:w="992" w:type="dxa"/>
            <w:vAlign w:val="bottom"/>
          </w:tcPr>
          <w:p w:rsidR="00500D98" w:rsidRPr="00C1207A" w:rsidRDefault="00500D98" w:rsidP="00C1207A">
            <w:pPr>
              <w:ind w:firstLine="0"/>
              <w:rPr>
                <w:rFonts w:cs="Arial"/>
                <w:bCs/>
                <w:color w:val="000000"/>
              </w:rPr>
            </w:pPr>
            <w:r w:rsidRPr="00C1207A">
              <w:rPr>
                <w:rFonts w:cs="Arial"/>
                <w:bCs/>
                <w:color w:val="000000"/>
              </w:rPr>
              <w:t>20767,20</w:t>
            </w:r>
          </w:p>
        </w:tc>
        <w:tc>
          <w:tcPr>
            <w:tcW w:w="992" w:type="dxa"/>
            <w:vAlign w:val="bottom"/>
          </w:tcPr>
          <w:p w:rsidR="00500D98" w:rsidRPr="00C1207A" w:rsidRDefault="00500D98" w:rsidP="00C1207A">
            <w:pPr>
              <w:ind w:firstLine="0"/>
              <w:rPr>
                <w:rFonts w:cs="Arial"/>
                <w:bCs/>
                <w:color w:val="000000"/>
              </w:rPr>
            </w:pPr>
            <w:r w:rsidRPr="00C1207A">
              <w:rPr>
                <w:rFonts w:cs="Arial"/>
                <w:bCs/>
                <w:color w:val="000000"/>
              </w:rPr>
              <w:t>21056,20</w:t>
            </w:r>
          </w:p>
        </w:tc>
        <w:tc>
          <w:tcPr>
            <w:tcW w:w="1134" w:type="dxa"/>
            <w:vAlign w:val="bottom"/>
          </w:tcPr>
          <w:p w:rsidR="00500D98" w:rsidRPr="00C1207A" w:rsidRDefault="00500D98" w:rsidP="00C1207A">
            <w:pPr>
              <w:ind w:firstLine="0"/>
              <w:rPr>
                <w:rFonts w:cs="Arial"/>
                <w:bCs/>
                <w:color w:val="000000"/>
              </w:rPr>
            </w:pPr>
            <w:r w:rsidRPr="00C1207A">
              <w:rPr>
                <w:rFonts w:cs="Arial"/>
                <w:bCs/>
                <w:color w:val="000000"/>
              </w:rPr>
              <w:t>21623,00</w:t>
            </w:r>
          </w:p>
        </w:tc>
        <w:tc>
          <w:tcPr>
            <w:tcW w:w="993" w:type="dxa"/>
            <w:vAlign w:val="bottom"/>
          </w:tcPr>
          <w:p w:rsidR="00500D98" w:rsidRPr="00C1207A" w:rsidRDefault="00500D98" w:rsidP="00C1207A">
            <w:pPr>
              <w:ind w:firstLine="0"/>
              <w:rPr>
                <w:rFonts w:cs="Arial"/>
              </w:rPr>
            </w:pPr>
            <w:r w:rsidRPr="00C1207A">
              <w:rPr>
                <w:rFonts w:cs="Arial"/>
              </w:rPr>
              <w:t>21583,00</w:t>
            </w:r>
          </w:p>
        </w:tc>
        <w:tc>
          <w:tcPr>
            <w:tcW w:w="992" w:type="dxa"/>
            <w:vAlign w:val="bottom"/>
          </w:tcPr>
          <w:p w:rsidR="00500D98" w:rsidRPr="00C1207A" w:rsidRDefault="00500D98" w:rsidP="00C1207A">
            <w:pPr>
              <w:ind w:firstLine="0"/>
              <w:rPr>
                <w:rFonts w:cs="Arial"/>
              </w:rPr>
            </w:pPr>
            <w:r w:rsidRPr="00C1207A">
              <w:rPr>
                <w:rFonts w:cs="Arial"/>
              </w:rPr>
              <w:t>21583,00</w:t>
            </w:r>
          </w:p>
        </w:tc>
        <w:tc>
          <w:tcPr>
            <w:tcW w:w="297" w:type="dxa"/>
            <w:gridSpan w:val="2"/>
            <w:tcBorders>
              <w:top w:val="nil"/>
              <w:left w:val="single" w:sz="4" w:space="0" w:color="auto"/>
              <w:bottom w:val="nil"/>
              <w:right w:val="nil"/>
            </w:tcBorders>
          </w:tcPr>
          <w:p w:rsidR="00500D98" w:rsidRPr="00C1207A" w:rsidRDefault="00500D98" w:rsidP="00C1207A">
            <w:pPr>
              <w:ind w:firstLine="0"/>
              <w:rPr>
                <w:rFonts w:cs="Arial"/>
              </w:rPr>
            </w:pPr>
          </w:p>
        </w:tc>
      </w:tr>
      <w:tr w:rsidR="00500D98" w:rsidRPr="00C1207A" w:rsidTr="00C1207A">
        <w:trPr>
          <w:trHeight w:val="137"/>
        </w:trPr>
        <w:tc>
          <w:tcPr>
            <w:tcW w:w="1134" w:type="dxa"/>
            <w:vMerge/>
          </w:tcPr>
          <w:p w:rsidR="00500D98" w:rsidRPr="00C1207A" w:rsidRDefault="00500D98" w:rsidP="00C1207A">
            <w:pPr>
              <w:ind w:firstLine="0"/>
              <w:rPr>
                <w:rStyle w:val="FontStyle158"/>
                <w:rFonts w:ascii="Arial" w:hAnsi="Arial" w:cs="Arial"/>
                <w:sz w:val="24"/>
              </w:rPr>
            </w:pPr>
          </w:p>
        </w:tc>
        <w:tc>
          <w:tcPr>
            <w:tcW w:w="992" w:type="dxa"/>
            <w:vAlign w:val="bottom"/>
          </w:tcPr>
          <w:p w:rsidR="00500D98" w:rsidRPr="00C1207A" w:rsidRDefault="00500D98" w:rsidP="00C1207A">
            <w:pPr>
              <w:ind w:firstLine="0"/>
              <w:rPr>
                <w:rFonts w:cs="Arial"/>
              </w:rPr>
            </w:pPr>
            <w:r w:rsidRPr="00C1207A">
              <w:rPr>
                <w:rFonts w:cs="Arial"/>
              </w:rPr>
              <w:t>МБ</w:t>
            </w:r>
          </w:p>
        </w:tc>
        <w:tc>
          <w:tcPr>
            <w:tcW w:w="1134" w:type="dxa"/>
            <w:vAlign w:val="bottom"/>
          </w:tcPr>
          <w:p w:rsidR="00500D98" w:rsidRPr="00C1207A" w:rsidRDefault="00500D98" w:rsidP="00C1207A">
            <w:pPr>
              <w:ind w:firstLine="0"/>
              <w:rPr>
                <w:rFonts w:cs="Arial"/>
              </w:rPr>
            </w:pPr>
            <w:r w:rsidRPr="00C1207A">
              <w:rPr>
                <w:rFonts w:cs="Arial"/>
              </w:rPr>
              <w:t>0,0</w:t>
            </w:r>
          </w:p>
        </w:tc>
        <w:tc>
          <w:tcPr>
            <w:tcW w:w="992" w:type="dxa"/>
            <w:vAlign w:val="bottom"/>
          </w:tcPr>
          <w:p w:rsidR="00500D98" w:rsidRPr="00C1207A" w:rsidRDefault="00500D98" w:rsidP="00C1207A">
            <w:pPr>
              <w:ind w:firstLine="0"/>
              <w:rPr>
                <w:rFonts w:cs="Arial"/>
              </w:rPr>
            </w:pPr>
            <w:r w:rsidRPr="00C1207A">
              <w:rPr>
                <w:rFonts w:cs="Arial"/>
              </w:rPr>
              <w:t>0,00</w:t>
            </w:r>
          </w:p>
        </w:tc>
        <w:tc>
          <w:tcPr>
            <w:tcW w:w="992" w:type="dxa"/>
            <w:vAlign w:val="bottom"/>
          </w:tcPr>
          <w:p w:rsidR="00500D98" w:rsidRPr="00C1207A" w:rsidRDefault="00500D98" w:rsidP="00C1207A">
            <w:pPr>
              <w:ind w:firstLine="0"/>
              <w:rPr>
                <w:rFonts w:cs="Arial"/>
              </w:rPr>
            </w:pPr>
            <w:r w:rsidRPr="00C1207A">
              <w:rPr>
                <w:rFonts w:cs="Arial"/>
              </w:rPr>
              <w:t>0,00</w:t>
            </w:r>
          </w:p>
        </w:tc>
        <w:tc>
          <w:tcPr>
            <w:tcW w:w="992" w:type="dxa"/>
            <w:vAlign w:val="bottom"/>
          </w:tcPr>
          <w:p w:rsidR="00500D98" w:rsidRPr="00C1207A" w:rsidRDefault="00500D98" w:rsidP="00C1207A">
            <w:pPr>
              <w:ind w:firstLine="0"/>
              <w:rPr>
                <w:rFonts w:cs="Arial"/>
              </w:rPr>
            </w:pPr>
            <w:r w:rsidRPr="00C1207A">
              <w:rPr>
                <w:rFonts w:cs="Arial"/>
              </w:rPr>
              <w:t>0,00</w:t>
            </w:r>
          </w:p>
        </w:tc>
        <w:tc>
          <w:tcPr>
            <w:tcW w:w="1134" w:type="dxa"/>
            <w:vAlign w:val="bottom"/>
          </w:tcPr>
          <w:p w:rsidR="00500D98" w:rsidRPr="00C1207A" w:rsidRDefault="00500D98" w:rsidP="00C1207A">
            <w:pPr>
              <w:ind w:firstLine="0"/>
              <w:rPr>
                <w:rFonts w:cs="Arial"/>
              </w:rPr>
            </w:pPr>
            <w:r w:rsidRPr="00C1207A">
              <w:rPr>
                <w:rFonts w:cs="Arial"/>
              </w:rPr>
              <w:t>0,00</w:t>
            </w:r>
          </w:p>
        </w:tc>
        <w:tc>
          <w:tcPr>
            <w:tcW w:w="993" w:type="dxa"/>
            <w:vAlign w:val="bottom"/>
          </w:tcPr>
          <w:p w:rsidR="00500D98" w:rsidRPr="00C1207A" w:rsidRDefault="00500D98" w:rsidP="00C1207A">
            <w:pPr>
              <w:ind w:firstLine="0"/>
              <w:rPr>
                <w:rFonts w:cs="Arial"/>
              </w:rPr>
            </w:pPr>
            <w:r w:rsidRPr="00C1207A">
              <w:rPr>
                <w:rFonts w:cs="Arial"/>
              </w:rPr>
              <w:t>0,00</w:t>
            </w:r>
          </w:p>
        </w:tc>
        <w:tc>
          <w:tcPr>
            <w:tcW w:w="992" w:type="dxa"/>
            <w:vAlign w:val="bottom"/>
          </w:tcPr>
          <w:p w:rsidR="00500D98" w:rsidRPr="00C1207A" w:rsidRDefault="00500D98" w:rsidP="00C1207A">
            <w:pPr>
              <w:ind w:firstLine="0"/>
              <w:rPr>
                <w:rFonts w:cs="Arial"/>
              </w:rPr>
            </w:pPr>
            <w:r w:rsidRPr="00C1207A">
              <w:rPr>
                <w:rFonts w:cs="Arial"/>
              </w:rPr>
              <w:t>0,00</w:t>
            </w:r>
          </w:p>
        </w:tc>
        <w:tc>
          <w:tcPr>
            <w:tcW w:w="297" w:type="dxa"/>
            <w:gridSpan w:val="2"/>
            <w:tcBorders>
              <w:top w:val="nil"/>
              <w:left w:val="single" w:sz="4" w:space="0" w:color="auto"/>
              <w:bottom w:val="nil"/>
              <w:right w:val="nil"/>
            </w:tcBorders>
          </w:tcPr>
          <w:p w:rsidR="00500D98" w:rsidRPr="00C1207A" w:rsidRDefault="00500D98" w:rsidP="00C1207A">
            <w:pPr>
              <w:pStyle w:val="af4"/>
              <w:spacing w:before="0" w:beforeAutospacing="0" w:after="0"/>
              <w:jc w:val="both"/>
              <w:rPr>
                <w:rFonts w:ascii="Arial" w:hAnsi="Arial" w:cs="Arial"/>
              </w:rPr>
            </w:pPr>
            <w:r w:rsidRPr="00C1207A">
              <w:rPr>
                <w:rFonts w:ascii="Arial" w:hAnsi="Arial" w:cs="Arial"/>
              </w:rPr>
              <w:t xml:space="preserve">». </w:t>
            </w:r>
          </w:p>
        </w:tc>
      </w:tr>
    </w:tbl>
    <w:p w:rsidR="00500D98" w:rsidRPr="00C1207A" w:rsidRDefault="00500D98" w:rsidP="00C1207A">
      <w:pPr>
        <w:pStyle w:val="Style28"/>
        <w:spacing w:line="240" w:lineRule="auto"/>
        <w:ind w:firstLine="709"/>
        <w:rPr>
          <w:rFonts w:cs="Arial"/>
        </w:rPr>
      </w:pPr>
    </w:p>
    <w:p w:rsidR="00500D98" w:rsidRPr="00C1207A" w:rsidRDefault="00500D98" w:rsidP="00C1207A">
      <w:pPr>
        <w:pStyle w:val="Style28"/>
        <w:spacing w:line="240" w:lineRule="auto"/>
        <w:ind w:firstLine="709"/>
        <w:rPr>
          <w:rFonts w:cs="Arial"/>
        </w:rPr>
      </w:pPr>
      <w:r w:rsidRPr="00C1207A">
        <w:rPr>
          <w:rStyle w:val="FontStyle158"/>
          <w:rFonts w:ascii="Arial" w:hAnsi="Arial" w:cs="Arial"/>
          <w:sz w:val="24"/>
        </w:rPr>
        <w:t>1.1.8. Абзац первый</w:t>
      </w:r>
      <w:r w:rsidRPr="00C1207A">
        <w:rPr>
          <w:rFonts w:cs="Arial"/>
        </w:rPr>
        <w:t xml:space="preserve"> </w:t>
      </w:r>
      <w:r w:rsidRPr="00C1207A">
        <w:rPr>
          <w:rStyle w:val="FontStyle158"/>
          <w:rFonts w:ascii="Arial" w:hAnsi="Arial" w:cs="Arial"/>
          <w:sz w:val="24"/>
        </w:rPr>
        <w:t xml:space="preserve">раздела 7. </w:t>
      </w:r>
      <w:r w:rsidRPr="00C1207A">
        <w:rPr>
          <w:rStyle w:val="FontStyle160"/>
          <w:rFonts w:ascii="Arial" w:hAnsi="Arial" w:cs="Arial"/>
          <w:b w:val="0"/>
          <w:bCs/>
          <w:sz w:val="24"/>
        </w:rPr>
        <w:t>Обоснование объема финансовых ресурсов, необходимых для реализации подпрограммы</w:t>
      </w:r>
      <w:r w:rsidRPr="00C1207A">
        <w:rPr>
          <w:rFonts w:cs="Arial"/>
        </w:rPr>
        <w:t xml:space="preserve"> паспорта подпрограммы</w:t>
      </w:r>
      <w:r w:rsidR="00C1207A">
        <w:t xml:space="preserve"> </w:t>
      </w:r>
      <w:r w:rsidRPr="00C1207A">
        <w:rPr>
          <w:rFonts w:cs="Arial"/>
        </w:rPr>
        <w:t>«</w:t>
      </w:r>
      <w:r w:rsidRPr="00C1207A">
        <w:rPr>
          <w:rFonts w:cs="Arial"/>
          <w:bCs/>
        </w:rPr>
        <w:t>Социализация детей-сирот и детей, нуждающихся в особой защите государства</w:t>
      </w:r>
      <w:r w:rsidRPr="00C1207A">
        <w:rPr>
          <w:rFonts w:cs="Arial"/>
        </w:rPr>
        <w:t>» муниципальной программы изложить в следующей редакции: «</w:t>
      </w:r>
      <w:r w:rsidRPr="00C1207A">
        <w:rPr>
          <w:rStyle w:val="FontStyle158"/>
          <w:rFonts w:ascii="Arial" w:hAnsi="Arial" w:cs="Arial"/>
          <w:sz w:val="24"/>
        </w:rPr>
        <w:t xml:space="preserve">Объем финансирования подпрограммы в 2022 году за счет средств федерального бюджета составляет – 0 тыс. руб., областного бюджета составляет </w:t>
      </w:r>
      <w:r w:rsidRPr="00C1207A">
        <w:rPr>
          <w:rFonts w:cs="Arial"/>
        </w:rPr>
        <w:t>20767,20</w:t>
      </w:r>
      <w:r w:rsidRPr="00C1207A">
        <w:rPr>
          <w:rStyle w:val="FontStyle158"/>
          <w:rFonts w:ascii="Arial" w:hAnsi="Arial" w:cs="Arial"/>
          <w:sz w:val="24"/>
        </w:rPr>
        <w:t xml:space="preserve"> тыс. рублей, муниципального бюджета – </w:t>
      </w:r>
      <w:r w:rsidRPr="00C1207A">
        <w:rPr>
          <w:rFonts w:cs="Arial"/>
        </w:rPr>
        <w:t xml:space="preserve">0 </w:t>
      </w:r>
      <w:r w:rsidRPr="00C1207A">
        <w:rPr>
          <w:rStyle w:val="FontStyle158"/>
          <w:rFonts w:ascii="Arial" w:hAnsi="Arial" w:cs="Arial"/>
          <w:sz w:val="24"/>
        </w:rPr>
        <w:t>тыс</w:t>
      </w:r>
      <w:r w:rsidRPr="00C1207A">
        <w:rPr>
          <w:rStyle w:val="FontStyle158"/>
          <w:rFonts w:ascii="Arial" w:hAnsi="Arial" w:cs="Arial"/>
          <w:bCs/>
          <w:sz w:val="24"/>
        </w:rPr>
        <w:t xml:space="preserve">. </w:t>
      </w:r>
      <w:r w:rsidRPr="00C1207A">
        <w:rPr>
          <w:rStyle w:val="FontStyle158"/>
          <w:rFonts w:ascii="Arial" w:hAnsi="Arial" w:cs="Arial"/>
          <w:sz w:val="24"/>
        </w:rPr>
        <w:t>рублей.</w:t>
      </w:r>
      <w:r w:rsidRPr="00C1207A">
        <w:rPr>
          <w:rFonts w:cs="Arial"/>
        </w:rPr>
        <w:t>».</w:t>
      </w:r>
    </w:p>
    <w:p w:rsidR="00EC4D88" w:rsidRPr="00C1207A" w:rsidRDefault="00EC4D88" w:rsidP="00C1207A">
      <w:pPr>
        <w:pStyle w:val="Style28"/>
        <w:spacing w:line="240" w:lineRule="auto"/>
        <w:ind w:firstLine="709"/>
        <w:rPr>
          <w:rFonts w:cs="Arial"/>
          <w:bCs/>
        </w:rPr>
      </w:pPr>
      <w:r w:rsidRPr="00C1207A">
        <w:rPr>
          <w:rFonts w:cs="Arial"/>
        </w:rPr>
        <w:t>1.</w:t>
      </w:r>
      <w:r w:rsidR="00F06EB0" w:rsidRPr="00C1207A">
        <w:rPr>
          <w:rFonts w:cs="Arial"/>
        </w:rPr>
        <w:t>1</w:t>
      </w:r>
      <w:r w:rsidRPr="00C1207A">
        <w:rPr>
          <w:rFonts w:cs="Arial"/>
        </w:rPr>
        <w:t>.</w:t>
      </w:r>
      <w:r w:rsidR="00500D98" w:rsidRPr="00C1207A">
        <w:rPr>
          <w:rFonts w:cs="Arial"/>
        </w:rPr>
        <w:t>9</w:t>
      </w:r>
      <w:r w:rsidR="00D62CF4" w:rsidRPr="00C1207A">
        <w:rPr>
          <w:rFonts w:cs="Arial"/>
        </w:rPr>
        <w:t>.</w:t>
      </w:r>
      <w:r w:rsidRPr="00C1207A">
        <w:rPr>
          <w:rFonts w:cs="Arial"/>
        </w:rPr>
        <w:t xml:space="preserve"> В паспорте подпрограммы</w:t>
      </w:r>
      <w:r w:rsidR="00C1207A">
        <w:t xml:space="preserve"> </w:t>
      </w:r>
      <w:r w:rsidRPr="00C1207A">
        <w:rPr>
          <w:rFonts w:cs="Arial"/>
        </w:rPr>
        <w:t>«</w:t>
      </w:r>
      <w:r w:rsidRPr="00C1207A">
        <w:rPr>
          <w:rFonts w:cs="Arial"/>
          <w:bCs/>
        </w:rPr>
        <w:t>Создание условий для организации занятости, отдыха</w:t>
      </w:r>
      <w:r w:rsidR="00050FD2" w:rsidRPr="00C1207A">
        <w:rPr>
          <w:rFonts w:cs="Arial"/>
          <w:bCs/>
        </w:rPr>
        <w:t xml:space="preserve"> и</w:t>
      </w:r>
      <w:r w:rsidRPr="00C1207A">
        <w:rPr>
          <w:rFonts w:cs="Arial"/>
          <w:bCs/>
        </w:rPr>
        <w:t xml:space="preserve"> оздоровления детей Калачеевского муниципального района»</w:t>
      </w:r>
      <w:r w:rsidRPr="00C1207A">
        <w:rPr>
          <w:rFonts w:cs="Arial"/>
        </w:rPr>
        <w:t xml:space="preserve"> </w:t>
      </w:r>
      <w:r w:rsidR="00CE69FC" w:rsidRPr="00C1207A">
        <w:rPr>
          <w:rFonts w:cs="Arial"/>
        </w:rPr>
        <w:t xml:space="preserve">муниципальной программы </w:t>
      </w:r>
      <w:r w:rsidRPr="00C1207A">
        <w:rPr>
          <w:rFonts w:cs="Arial"/>
        </w:rPr>
        <w:t>строку «</w:t>
      </w:r>
      <w:r w:rsidRPr="00C1207A">
        <w:rPr>
          <w:rStyle w:val="FontStyle158"/>
          <w:rFonts w:ascii="Arial" w:hAnsi="Arial" w:cs="Arial"/>
          <w:sz w:val="24"/>
        </w:rPr>
        <w:t>Объемы и источники финансирования подпрограммы</w:t>
      </w:r>
      <w:r w:rsidRPr="00C1207A">
        <w:rPr>
          <w:rFonts w:cs="Arial"/>
          <w:bCs/>
        </w:rPr>
        <w:t>» изложить в следующей редакции: «</w:t>
      </w:r>
    </w:p>
    <w:tbl>
      <w:tblPr>
        <w:tblW w:w="907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851"/>
        <w:gridCol w:w="1134"/>
        <w:gridCol w:w="992"/>
        <w:gridCol w:w="992"/>
        <w:gridCol w:w="992"/>
        <w:gridCol w:w="993"/>
        <w:gridCol w:w="992"/>
        <w:gridCol w:w="992"/>
      </w:tblGrid>
      <w:tr w:rsidR="00EC4D88" w:rsidRPr="00C1207A" w:rsidTr="00C1207A">
        <w:trPr>
          <w:trHeight w:val="141"/>
        </w:trPr>
        <w:tc>
          <w:tcPr>
            <w:tcW w:w="1134" w:type="dxa"/>
            <w:vMerge w:val="restart"/>
          </w:tcPr>
          <w:p w:rsidR="00EC4D88" w:rsidRPr="00C1207A" w:rsidRDefault="00EC4D88" w:rsidP="00C1207A">
            <w:pPr>
              <w:ind w:firstLine="0"/>
              <w:rPr>
                <w:rStyle w:val="FontStyle158"/>
                <w:rFonts w:ascii="Arial" w:hAnsi="Arial" w:cs="Arial"/>
                <w:sz w:val="24"/>
              </w:rPr>
            </w:pPr>
            <w:r w:rsidRPr="00C1207A">
              <w:rPr>
                <w:rStyle w:val="FontStyle158"/>
                <w:rFonts w:ascii="Arial" w:hAnsi="Arial" w:cs="Arial"/>
                <w:sz w:val="24"/>
              </w:rPr>
              <w:t>Объемы и источники финансирования подпрограммы</w:t>
            </w:r>
          </w:p>
        </w:tc>
        <w:tc>
          <w:tcPr>
            <w:tcW w:w="851" w:type="dxa"/>
          </w:tcPr>
          <w:p w:rsidR="00EC4D88" w:rsidRPr="00C1207A" w:rsidRDefault="00EC4D88" w:rsidP="00C1207A">
            <w:pPr>
              <w:ind w:firstLine="0"/>
              <w:rPr>
                <w:rStyle w:val="FontStyle158"/>
                <w:rFonts w:ascii="Arial" w:hAnsi="Arial" w:cs="Arial"/>
                <w:sz w:val="24"/>
              </w:rPr>
            </w:pPr>
          </w:p>
        </w:tc>
        <w:tc>
          <w:tcPr>
            <w:tcW w:w="1134" w:type="dxa"/>
            <w:vAlign w:val="bottom"/>
          </w:tcPr>
          <w:p w:rsidR="00EC4D88" w:rsidRPr="00C1207A" w:rsidRDefault="00EC4D88" w:rsidP="00C1207A">
            <w:pPr>
              <w:ind w:firstLine="0"/>
              <w:rPr>
                <w:rFonts w:cs="Arial"/>
                <w:bCs/>
              </w:rPr>
            </w:pPr>
            <w:r w:rsidRPr="00C1207A">
              <w:rPr>
                <w:rFonts w:cs="Arial"/>
                <w:bCs/>
              </w:rPr>
              <w:t>2020</w:t>
            </w:r>
          </w:p>
        </w:tc>
        <w:tc>
          <w:tcPr>
            <w:tcW w:w="992" w:type="dxa"/>
            <w:vAlign w:val="bottom"/>
          </w:tcPr>
          <w:p w:rsidR="00EC4D88" w:rsidRPr="00C1207A" w:rsidRDefault="00EC4D88" w:rsidP="00C1207A">
            <w:pPr>
              <w:ind w:firstLine="0"/>
              <w:rPr>
                <w:rFonts w:cs="Arial"/>
                <w:bCs/>
              </w:rPr>
            </w:pPr>
            <w:r w:rsidRPr="00C1207A">
              <w:rPr>
                <w:rFonts w:cs="Arial"/>
                <w:bCs/>
              </w:rPr>
              <w:t>2021</w:t>
            </w:r>
          </w:p>
        </w:tc>
        <w:tc>
          <w:tcPr>
            <w:tcW w:w="992" w:type="dxa"/>
            <w:vAlign w:val="bottom"/>
          </w:tcPr>
          <w:p w:rsidR="00EC4D88" w:rsidRPr="00C1207A" w:rsidRDefault="00EC4D88" w:rsidP="00C1207A">
            <w:pPr>
              <w:ind w:firstLine="0"/>
              <w:rPr>
                <w:rFonts w:cs="Arial"/>
                <w:bCs/>
              </w:rPr>
            </w:pPr>
            <w:r w:rsidRPr="00C1207A">
              <w:rPr>
                <w:rFonts w:cs="Arial"/>
                <w:bCs/>
              </w:rPr>
              <w:t>2022</w:t>
            </w:r>
          </w:p>
        </w:tc>
        <w:tc>
          <w:tcPr>
            <w:tcW w:w="992" w:type="dxa"/>
            <w:vAlign w:val="bottom"/>
          </w:tcPr>
          <w:p w:rsidR="00EC4D88" w:rsidRPr="00C1207A" w:rsidRDefault="00EC4D88" w:rsidP="00C1207A">
            <w:pPr>
              <w:ind w:firstLine="0"/>
              <w:rPr>
                <w:rFonts w:cs="Arial"/>
                <w:bCs/>
              </w:rPr>
            </w:pPr>
            <w:r w:rsidRPr="00C1207A">
              <w:rPr>
                <w:rFonts w:cs="Arial"/>
                <w:bCs/>
              </w:rPr>
              <w:t>2023</w:t>
            </w:r>
          </w:p>
        </w:tc>
        <w:tc>
          <w:tcPr>
            <w:tcW w:w="993" w:type="dxa"/>
            <w:vAlign w:val="bottom"/>
          </w:tcPr>
          <w:p w:rsidR="00EC4D88" w:rsidRPr="00C1207A" w:rsidRDefault="00EC4D88" w:rsidP="00C1207A">
            <w:pPr>
              <w:ind w:firstLine="0"/>
              <w:rPr>
                <w:rFonts w:cs="Arial"/>
                <w:bCs/>
              </w:rPr>
            </w:pPr>
            <w:r w:rsidRPr="00C1207A">
              <w:rPr>
                <w:rFonts w:cs="Arial"/>
                <w:bCs/>
              </w:rPr>
              <w:t>2024</w:t>
            </w:r>
          </w:p>
        </w:tc>
        <w:tc>
          <w:tcPr>
            <w:tcW w:w="992" w:type="dxa"/>
            <w:vAlign w:val="bottom"/>
          </w:tcPr>
          <w:p w:rsidR="00EC4D88" w:rsidRPr="00C1207A" w:rsidRDefault="00EC4D88" w:rsidP="00C1207A">
            <w:pPr>
              <w:ind w:firstLine="0"/>
              <w:rPr>
                <w:rFonts w:cs="Arial"/>
                <w:bCs/>
              </w:rPr>
            </w:pPr>
            <w:r w:rsidRPr="00C1207A">
              <w:rPr>
                <w:rFonts w:cs="Arial"/>
                <w:bCs/>
              </w:rPr>
              <w:t>2025</w:t>
            </w:r>
          </w:p>
        </w:tc>
        <w:tc>
          <w:tcPr>
            <w:tcW w:w="992" w:type="dxa"/>
            <w:vAlign w:val="bottom"/>
          </w:tcPr>
          <w:p w:rsidR="00EC4D88" w:rsidRPr="00C1207A" w:rsidRDefault="00EC4D88" w:rsidP="00C1207A">
            <w:pPr>
              <w:ind w:firstLine="0"/>
              <w:rPr>
                <w:rFonts w:cs="Arial"/>
                <w:bCs/>
              </w:rPr>
            </w:pPr>
            <w:r w:rsidRPr="00C1207A">
              <w:rPr>
                <w:rFonts w:cs="Arial"/>
                <w:bCs/>
              </w:rPr>
              <w:t>2026</w:t>
            </w:r>
          </w:p>
        </w:tc>
      </w:tr>
      <w:tr w:rsidR="00500D98" w:rsidRPr="00C1207A" w:rsidTr="00C1207A">
        <w:trPr>
          <w:trHeight w:val="137"/>
        </w:trPr>
        <w:tc>
          <w:tcPr>
            <w:tcW w:w="1134" w:type="dxa"/>
            <w:vMerge/>
          </w:tcPr>
          <w:p w:rsidR="00500D98" w:rsidRPr="00C1207A" w:rsidRDefault="00500D98" w:rsidP="00C1207A">
            <w:pPr>
              <w:ind w:firstLine="0"/>
              <w:rPr>
                <w:rStyle w:val="FontStyle158"/>
                <w:rFonts w:ascii="Arial" w:hAnsi="Arial" w:cs="Arial"/>
                <w:sz w:val="24"/>
              </w:rPr>
            </w:pPr>
          </w:p>
        </w:tc>
        <w:tc>
          <w:tcPr>
            <w:tcW w:w="851" w:type="dxa"/>
            <w:vAlign w:val="bottom"/>
          </w:tcPr>
          <w:p w:rsidR="00500D98" w:rsidRPr="00C1207A" w:rsidRDefault="00500D98" w:rsidP="00C1207A">
            <w:pPr>
              <w:ind w:firstLine="0"/>
              <w:rPr>
                <w:rFonts w:cs="Arial"/>
              </w:rPr>
            </w:pPr>
            <w:r w:rsidRPr="00C1207A">
              <w:rPr>
                <w:rFonts w:cs="Arial"/>
              </w:rPr>
              <w:t>всего, в том числе:</w:t>
            </w:r>
          </w:p>
        </w:tc>
        <w:tc>
          <w:tcPr>
            <w:tcW w:w="1134" w:type="dxa"/>
            <w:vAlign w:val="bottom"/>
          </w:tcPr>
          <w:p w:rsidR="00500D98" w:rsidRPr="00C1207A" w:rsidRDefault="00500D98" w:rsidP="00C1207A">
            <w:pPr>
              <w:ind w:firstLine="0"/>
              <w:rPr>
                <w:rFonts w:cs="Arial"/>
              </w:rPr>
            </w:pPr>
            <w:r w:rsidRPr="00C1207A">
              <w:rPr>
                <w:rFonts w:cs="Arial"/>
              </w:rPr>
              <w:t>6676,22</w:t>
            </w:r>
          </w:p>
        </w:tc>
        <w:tc>
          <w:tcPr>
            <w:tcW w:w="992" w:type="dxa"/>
            <w:vAlign w:val="bottom"/>
          </w:tcPr>
          <w:p w:rsidR="00500D98" w:rsidRPr="00C1207A" w:rsidRDefault="00500D98" w:rsidP="00C1207A">
            <w:pPr>
              <w:ind w:firstLine="0"/>
              <w:rPr>
                <w:rFonts w:cs="Arial"/>
                <w:bCs/>
                <w:color w:val="000000"/>
              </w:rPr>
            </w:pPr>
            <w:r w:rsidRPr="00C1207A">
              <w:rPr>
                <w:rFonts w:cs="Arial"/>
                <w:bCs/>
                <w:color w:val="000000"/>
              </w:rPr>
              <w:t>20444,30</w:t>
            </w:r>
          </w:p>
        </w:tc>
        <w:tc>
          <w:tcPr>
            <w:tcW w:w="992" w:type="dxa"/>
            <w:vAlign w:val="bottom"/>
          </w:tcPr>
          <w:p w:rsidR="00500D98" w:rsidRPr="00C1207A" w:rsidRDefault="00500D98" w:rsidP="00C1207A">
            <w:pPr>
              <w:ind w:firstLine="0"/>
              <w:rPr>
                <w:rFonts w:cs="Arial"/>
                <w:bCs/>
                <w:color w:val="000000"/>
              </w:rPr>
            </w:pPr>
            <w:r w:rsidRPr="00C1207A">
              <w:rPr>
                <w:rFonts w:cs="Arial"/>
                <w:bCs/>
                <w:color w:val="000000"/>
              </w:rPr>
              <w:t>16412,30</w:t>
            </w:r>
          </w:p>
        </w:tc>
        <w:tc>
          <w:tcPr>
            <w:tcW w:w="992" w:type="dxa"/>
            <w:vAlign w:val="bottom"/>
          </w:tcPr>
          <w:p w:rsidR="00500D98" w:rsidRPr="00C1207A" w:rsidRDefault="00500D98" w:rsidP="00C1207A">
            <w:pPr>
              <w:ind w:firstLine="0"/>
              <w:rPr>
                <w:rFonts w:cs="Arial"/>
                <w:bCs/>
                <w:color w:val="000000"/>
              </w:rPr>
            </w:pPr>
            <w:r w:rsidRPr="00C1207A">
              <w:rPr>
                <w:rFonts w:cs="Arial"/>
                <w:bCs/>
                <w:color w:val="000000"/>
              </w:rPr>
              <w:t>17600,70</w:t>
            </w:r>
          </w:p>
        </w:tc>
        <w:tc>
          <w:tcPr>
            <w:tcW w:w="993" w:type="dxa"/>
            <w:vAlign w:val="bottom"/>
          </w:tcPr>
          <w:p w:rsidR="00500D98" w:rsidRPr="00C1207A" w:rsidRDefault="00500D98" w:rsidP="00C1207A">
            <w:pPr>
              <w:ind w:firstLine="0"/>
              <w:rPr>
                <w:rFonts w:cs="Arial"/>
                <w:bCs/>
                <w:color w:val="000000"/>
              </w:rPr>
            </w:pPr>
            <w:r w:rsidRPr="00C1207A">
              <w:rPr>
                <w:rFonts w:cs="Arial"/>
                <w:bCs/>
                <w:color w:val="000000"/>
              </w:rPr>
              <w:t>17249,10</w:t>
            </w:r>
          </w:p>
        </w:tc>
        <w:tc>
          <w:tcPr>
            <w:tcW w:w="992" w:type="dxa"/>
            <w:vAlign w:val="bottom"/>
          </w:tcPr>
          <w:p w:rsidR="00500D98" w:rsidRPr="00C1207A" w:rsidRDefault="00500D98" w:rsidP="00C1207A">
            <w:pPr>
              <w:ind w:firstLine="0"/>
              <w:rPr>
                <w:rFonts w:cs="Arial"/>
                <w:bCs/>
                <w:color w:val="000000"/>
              </w:rPr>
            </w:pPr>
            <w:r w:rsidRPr="00C1207A">
              <w:rPr>
                <w:rFonts w:cs="Arial"/>
                <w:bCs/>
                <w:color w:val="000000"/>
              </w:rPr>
              <w:t>17296,50</w:t>
            </w:r>
          </w:p>
        </w:tc>
        <w:tc>
          <w:tcPr>
            <w:tcW w:w="992" w:type="dxa"/>
            <w:vAlign w:val="bottom"/>
          </w:tcPr>
          <w:p w:rsidR="00500D98" w:rsidRPr="00C1207A" w:rsidRDefault="00500D98" w:rsidP="00C1207A">
            <w:pPr>
              <w:ind w:firstLine="0"/>
              <w:rPr>
                <w:rFonts w:cs="Arial"/>
                <w:bCs/>
                <w:color w:val="000000"/>
              </w:rPr>
            </w:pPr>
            <w:r w:rsidRPr="00C1207A">
              <w:rPr>
                <w:rFonts w:cs="Arial"/>
                <w:bCs/>
                <w:color w:val="000000"/>
              </w:rPr>
              <w:t>17296,50</w:t>
            </w:r>
          </w:p>
        </w:tc>
      </w:tr>
      <w:tr w:rsidR="00500D98" w:rsidRPr="00C1207A" w:rsidTr="00C1207A">
        <w:trPr>
          <w:trHeight w:val="137"/>
        </w:trPr>
        <w:tc>
          <w:tcPr>
            <w:tcW w:w="1134" w:type="dxa"/>
            <w:vMerge/>
          </w:tcPr>
          <w:p w:rsidR="00500D98" w:rsidRPr="00C1207A" w:rsidRDefault="00500D98" w:rsidP="00C1207A">
            <w:pPr>
              <w:ind w:firstLine="0"/>
              <w:rPr>
                <w:rStyle w:val="FontStyle158"/>
                <w:rFonts w:ascii="Arial" w:hAnsi="Arial" w:cs="Arial"/>
                <w:sz w:val="24"/>
              </w:rPr>
            </w:pPr>
          </w:p>
        </w:tc>
        <w:tc>
          <w:tcPr>
            <w:tcW w:w="851" w:type="dxa"/>
            <w:vAlign w:val="bottom"/>
          </w:tcPr>
          <w:p w:rsidR="00500D98" w:rsidRPr="00C1207A" w:rsidRDefault="00500D98" w:rsidP="00C1207A">
            <w:pPr>
              <w:ind w:firstLine="0"/>
              <w:rPr>
                <w:rFonts w:cs="Arial"/>
              </w:rPr>
            </w:pPr>
            <w:r w:rsidRPr="00C1207A">
              <w:rPr>
                <w:rFonts w:cs="Arial"/>
              </w:rPr>
              <w:t>ФБ</w:t>
            </w:r>
          </w:p>
        </w:tc>
        <w:tc>
          <w:tcPr>
            <w:tcW w:w="1134" w:type="dxa"/>
            <w:vAlign w:val="bottom"/>
          </w:tcPr>
          <w:p w:rsidR="00500D98" w:rsidRPr="00C1207A" w:rsidRDefault="00500D98" w:rsidP="00C1207A">
            <w:pPr>
              <w:ind w:firstLine="0"/>
              <w:rPr>
                <w:rFonts w:cs="Arial"/>
              </w:rPr>
            </w:pPr>
            <w:r w:rsidRPr="00C1207A">
              <w:rPr>
                <w:rFonts w:cs="Arial"/>
              </w:rPr>
              <w:t>700,00</w:t>
            </w:r>
          </w:p>
        </w:tc>
        <w:tc>
          <w:tcPr>
            <w:tcW w:w="992" w:type="dxa"/>
            <w:vAlign w:val="bottom"/>
          </w:tcPr>
          <w:p w:rsidR="00500D98" w:rsidRPr="00C1207A" w:rsidRDefault="00500D98" w:rsidP="00C1207A">
            <w:pPr>
              <w:ind w:firstLine="0"/>
              <w:rPr>
                <w:rFonts w:cs="Arial"/>
              </w:rPr>
            </w:pPr>
            <w:r w:rsidRPr="00C1207A">
              <w:rPr>
                <w:rFonts w:cs="Arial"/>
              </w:rPr>
              <w:t>0,00</w:t>
            </w:r>
          </w:p>
        </w:tc>
        <w:tc>
          <w:tcPr>
            <w:tcW w:w="992" w:type="dxa"/>
            <w:vAlign w:val="bottom"/>
          </w:tcPr>
          <w:p w:rsidR="00500D98" w:rsidRPr="00C1207A" w:rsidRDefault="00500D98" w:rsidP="00C1207A">
            <w:pPr>
              <w:ind w:firstLine="0"/>
              <w:rPr>
                <w:rFonts w:cs="Arial"/>
              </w:rPr>
            </w:pPr>
            <w:r w:rsidRPr="00C1207A">
              <w:rPr>
                <w:rFonts w:cs="Arial"/>
              </w:rPr>
              <w:t>0,00</w:t>
            </w:r>
          </w:p>
        </w:tc>
        <w:tc>
          <w:tcPr>
            <w:tcW w:w="992" w:type="dxa"/>
            <w:vAlign w:val="bottom"/>
          </w:tcPr>
          <w:p w:rsidR="00500D98" w:rsidRPr="00C1207A" w:rsidRDefault="00500D98" w:rsidP="00C1207A">
            <w:pPr>
              <w:ind w:firstLine="0"/>
              <w:rPr>
                <w:rFonts w:cs="Arial"/>
              </w:rPr>
            </w:pPr>
            <w:r w:rsidRPr="00C1207A">
              <w:rPr>
                <w:rFonts w:cs="Arial"/>
              </w:rPr>
              <w:t>0,00</w:t>
            </w:r>
          </w:p>
        </w:tc>
        <w:tc>
          <w:tcPr>
            <w:tcW w:w="993" w:type="dxa"/>
            <w:vAlign w:val="bottom"/>
          </w:tcPr>
          <w:p w:rsidR="00500D98" w:rsidRPr="00C1207A" w:rsidRDefault="00500D98" w:rsidP="00C1207A">
            <w:pPr>
              <w:ind w:firstLine="0"/>
              <w:rPr>
                <w:rFonts w:cs="Arial"/>
              </w:rPr>
            </w:pPr>
            <w:r w:rsidRPr="00C1207A">
              <w:rPr>
                <w:rFonts w:cs="Arial"/>
              </w:rPr>
              <w:t>0,00</w:t>
            </w:r>
          </w:p>
        </w:tc>
        <w:tc>
          <w:tcPr>
            <w:tcW w:w="992" w:type="dxa"/>
            <w:vAlign w:val="bottom"/>
          </w:tcPr>
          <w:p w:rsidR="00500D98" w:rsidRPr="00C1207A" w:rsidRDefault="00500D98" w:rsidP="00C1207A">
            <w:pPr>
              <w:ind w:firstLine="0"/>
              <w:rPr>
                <w:rFonts w:cs="Arial"/>
              </w:rPr>
            </w:pPr>
            <w:r w:rsidRPr="00C1207A">
              <w:rPr>
                <w:rFonts w:cs="Arial"/>
              </w:rPr>
              <w:t>0,00</w:t>
            </w:r>
          </w:p>
        </w:tc>
        <w:tc>
          <w:tcPr>
            <w:tcW w:w="992" w:type="dxa"/>
            <w:vAlign w:val="bottom"/>
          </w:tcPr>
          <w:p w:rsidR="00500D98" w:rsidRPr="00C1207A" w:rsidRDefault="00500D98" w:rsidP="00C1207A">
            <w:pPr>
              <w:ind w:firstLine="0"/>
              <w:rPr>
                <w:rFonts w:cs="Arial"/>
              </w:rPr>
            </w:pPr>
            <w:r w:rsidRPr="00C1207A">
              <w:rPr>
                <w:rFonts w:cs="Arial"/>
              </w:rPr>
              <w:t>0,00</w:t>
            </w:r>
          </w:p>
        </w:tc>
      </w:tr>
      <w:tr w:rsidR="00500D98" w:rsidRPr="00C1207A" w:rsidTr="00C1207A">
        <w:trPr>
          <w:trHeight w:val="137"/>
        </w:trPr>
        <w:tc>
          <w:tcPr>
            <w:tcW w:w="1134" w:type="dxa"/>
            <w:vMerge/>
          </w:tcPr>
          <w:p w:rsidR="00500D98" w:rsidRPr="00C1207A" w:rsidRDefault="00500D98" w:rsidP="00C1207A">
            <w:pPr>
              <w:ind w:firstLine="0"/>
              <w:rPr>
                <w:rStyle w:val="FontStyle158"/>
                <w:rFonts w:ascii="Arial" w:hAnsi="Arial" w:cs="Arial"/>
                <w:sz w:val="24"/>
              </w:rPr>
            </w:pPr>
          </w:p>
        </w:tc>
        <w:tc>
          <w:tcPr>
            <w:tcW w:w="851" w:type="dxa"/>
            <w:vAlign w:val="bottom"/>
          </w:tcPr>
          <w:p w:rsidR="00500D98" w:rsidRPr="00C1207A" w:rsidRDefault="00500D98" w:rsidP="00C1207A">
            <w:pPr>
              <w:ind w:firstLine="0"/>
              <w:rPr>
                <w:rFonts w:cs="Arial"/>
              </w:rPr>
            </w:pPr>
            <w:r w:rsidRPr="00C1207A">
              <w:rPr>
                <w:rFonts w:cs="Arial"/>
              </w:rPr>
              <w:t>ОБ</w:t>
            </w:r>
          </w:p>
        </w:tc>
        <w:tc>
          <w:tcPr>
            <w:tcW w:w="1134" w:type="dxa"/>
            <w:vAlign w:val="bottom"/>
          </w:tcPr>
          <w:p w:rsidR="00500D98" w:rsidRPr="00C1207A" w:rsidRDefault="00500D98" w:rsidP="00C1207A">
            <w:pPr>
              <w:ind w:firstLine="0"/>
              <w:rPr>
                <w:rFonts w:cs="Arial"/>
              </w:rPr>
            </w:pPr>
            <w:r w:rsidRPr="00C1207A">
              <w:rPr>
                <w:rFonts w:cs="Arial"/>
              </w:rPr>
              <w:t>1731,68</w:t>
            </w:r>
          </w:p>
        </w:tc>
        <w:tc>
          <w:tcPr>
            <w:tcW w:w="992" w:type="dxa"/>
            <w:vAlign w:val="bottom"/>
          </w:tcPr>
          <w:p w:rsidR="00500D98" w:rsidRPr="00C1207A" w:rsidRDefault="00500D98" w:rsidP="00C1207A">
            <w:pPr>
              <w:ind w:firstLine="0"/>
              <w:rPr>
                <w:rFonts w:cs="Arial"/>
              </w:rPr>
            </w:pPr>
            <w:r w:rsidRPr="00C1207A">
              <w:rPr>
                <w:rFonts w:cs="Arial"/>
              </w:rPr>
              <w:t>6260,00</w:t>
            </w:r>
          </w:p>
        </w:tc>
        <w:tc>
          <w:tcPr>
            <w:tcW w:w="992" w:type="dxa"/>
            <w:vAlign w:val="bottom"/>
          </w:tcPr>
          <w:p w:rsidR="00500D98" w:rsidRPr="00C1207A" w:rsidRDefault="00500D98" w:rsidP="00C1207A">
            <w:pPr>
              <w:ind w:firstLine="0"/>
              <w:rPr>
                <w:rFonts w:cs="Arial"/>
              </w:rPr>
            </w:pPr>
            <w:r w:rsidRPr="00C1207A">
              <w:rPr>
                <w:rFonts w:cs="Arial"/>
              </w:rPr>
              <w:t>4691,50</w:t>
            </w:r>
          </w:p>
        </w:tc>
        <w:tc>
          <w:tcPr>
            <w:tcW w:w="992" w:type="dxa"/>
            <w:vAlign w:val="bottom"/>
          </w:tcPr>
          <w:p w:rsidR="00500D98" w:rsidRPr="00C1207A" w:rsidRDefault="00500D98" w:rsidP="00C1207A">
            <w:pPr>
              <w:ind w:firstLine="0"/>
              <w:rPr>
                <w:rFonts w:cs="Arial"/>
              </w:rPr>
            </w:pPr>
            <w:r w:rsidRPr="00C1207A">
              <w:rPr>
                <w:rFonts w:cs="Arial"/>
              </w:rPr>
              <w:t>3878,80</w:t>
            </w:r>
          </w:p>
        </w:tc>
        <w:tc>
          <w:tcPr>
            <w:tcW w:w="993" w:type="dxa"/>
            <w:vAlign w:val="bottom"/>
          </w:tcPr>
          <w:p w:rsidR="00500D98" w:rsidRPr="00C1207A" w:rsidRDefault="00500D98" w:rsidP="00C1207A">
            <w:pPr>
              <w:ind w:firstLine="0"/>
              <w:rPr>
                <w:rFonts w:cs="Arial"/>
              </w:rPr>
            </w:pPr>
            <w:r w:rsidRPr="00C1207A">
              <w:rPr>
                <w:rFonts w:cs="Arial"/>
              </w:rPr>
              <w:t>4034,40</w:t>
            </w:r>
          </w:p>
        </w:tc>
        <w:tc>
          <w:tcPr>
            <w:tcW w:w="992" w:type="dxa"/>
            <w:vAlign w:val="bottom"/>
          </w:tcPr>
          <w:p w:rsidR="00500D98" w:rsidRPr="00C1207A" w:rsidRDefault="00500D98" w:rsidP="00C1207A">
            <w:pPr>
              <w:ind w:firstLine="0"/>
              <w:rPr>
                <w:rFonts w:cs="Arial"/>
              </w:rPr>
            </w:pPr>
            <w:r w:rsidRPr="00C1207A">
              <w:rPr>
                <w:rFonts w:cs="Arial"/>
              </w:rPr>
              <w:t>4034,40</w:t>
            </w:r>
          </w:p>
        </w:tc>
        <w:tc>
          <w:tcPr>
            <w:tcW w:w="992" w:type="dxa"/>
            <w:vAlign w:val="bottom"/>
          </w:tcPr>
          <w:p w:rsidR="00500D98" w:rsidRPr="00C1207A" w:rsidRDefault="00500D98" w:rsidP="00C1207A">
            <w:pPr>
              <w:ind w:firstLine="0"/>
              <w:rPr>
                <w:rFonts w:cs="Arial"/>
              </w:rPr>
            </w:pPr>
            <w:r w:rsidRPr="00C1207A">
              <w:rPr>
                <w:rFonts w:cs="Arial"/>
              </w:rPr>
              <w:t>4034,40</w:t>
            </w:r>
          </w:p>
        </w:tc>
      </w:tr>
      <w:tr w:rsidR="00500D98" w:rsidRPr="00C1207A" w:rsidTr="00C1207A">
        <w:trPr>
          <w:trHeight w:val="403"/>
        </w:trPr>
        <w:tc>
          <w:tcPr>
            <w:tcW w:w="1134" w:type="dxa"/>
            <w:vMerge/>
          </w:tcPr>
          <w:p w:rsidR="00500D98" w:rsidRPr="00C1207A" w:rsidRDefault="00500D98" w:rsidP="00C1207A">
            <w:pPr>
              <w:ind w:firstLine="0"/>
              <w:rPr>
                <w:rStyle w:val="FontStyle158"/>
                <w:rFonts w:ascii="Arial" w:hAnsi="Arial" w:cs="Arial"/>
                <w:sz w:val="24"/>
              </w:rPr>
            </w:pPr>
          </w:p>
        </w:tc>
        <w:tc>
          <w:tcPr>
            <w:tcW w:w="851" w:type="dxa"/>
            <w:vAlign w:val="bottom"/>
          </w:tcPr>
          <w:p w:rsidR="00500D98" w:rsidRPr="00C1207A" w:rsidRDefault="00500D98" w:rsidP="00C1207A">
            <w:pPr>
              <w:ind w:firstLine="0"/>
              <w:rPr>
                <w:rFonts w:cs="Arial"/>
              </w:rPr>
            </w:pPr>
            <w:r w:rsidRPr="00C1207A">
              <w:rPr>
                <w:rFonts w:cs="Arial"/>
              </w:rPr>
              <w:t>МБ</w:t>
            </w:r>
          </w:p>
        </w:tc>
        <w:tc>
          <w:tcPr>
            <w:tcW w:w="1134" w:type="dxa"/>
            <w:vAlign w:val="bottom"/>
          </w:tcPr>
          <w:p w:rsidR="00500D98" w:rsidRPr="00C1207A" w:rsidRDefault="00500D98" w:rsidP="00C1207A">
            <w:pPr>
              <w:ind w:firstLine="0"/>
              <w:rPr>
                <w:rFonts w:cs="Arial"/>
              </w:rPr>
            </w:pPr>
            <w:r w:rsidRPr="00C1207A">
              <w:rPr>
                <w:rFonts w:cs="Arial"/>
              </w:rPr>
              <w:t>4244,55</w:t>
            </w:r>
          </w:p>
        </w:tc>
        <w:tc>
          <w:tcPr>
            <w:tcW w:w="992" w:type="dxa"/>
            <w:vAlign w:val="bottom"/>
          </w:tcPr>
          <w:p w:rsidR="00500D98" w:rsidRPr="00C1207A" w:rsidRDefault="00500D98" w:rsidP="00C1207A">
            <w:pPr>
              <w:ind w:firstLine="0"/>
              <w:rPr>
                <w:rFonts w:cs="Arial"/>
              </w:rPr>
            </w:pPr>
            <w:r w:rsidRPr="00C1207A">
              <w:rPr>
                <w:rFonts w:cs="Arial"/>
              </w:rPr>
              <w:t>14184,30</w:t>
            </w:r>
          </w:p>
        </w:tc>
        <w:tc>
          <w:tcPr>
            <w:tcW w:w="992" w:type="dxa"/>
            <w:vAlign w:val="bottom"/>
          </w:tcPr>
          <w:p w:rsidR="00500D98" w:rsidRPr="00C1207A" w:rsidRDefault="00500D98" w:rsidP="00C1207A">
            <w:pPr>
              <w:ind w:firstLine="0"/>
              <w:rPr>
                <w:rFonts w:cs="Arial"/>
              </w:rPr>
            </w:pPr>
            <w:r w:rsidRPr="00C1207A">
              <w:rPr>
                <w:rFonts w:cs="Arial"/>
              </w:rPr>
              <w:t>11720,80</w:t>
            </w:r>
          </w:p>
        </w:tc>
        <w:tc>
          <w:tcPr>
            <w:tcW w:w="992" w:type="dxa"/>
            <w:vAlign w:val="bottom"/>
          </w:tcPr>
          <w:p w:rsidR="00500D98" w:rsidRPr="00C1207A" w:rsidRDefault="00500D98" w:rsidP="00C1207A">
            <w:pPr>
              <w:ind w:firstLine="0"/>
              <w:rPr>
                <w:rFonts w:cs="Arial"/>
              </w:rPr>
            </w:pPr>
            <w:r w:rsidRPr="00C1207A">
              <w:rPr>
                <w:rFonts w:cs="Arial"/>
              </w:rPr>
              <w:t>13721,90</w:t>
            </w:r>
          </w:p>
        </w:tc>
        <w:tc>
          <w:tcPr>
            <w:tcW w:w="993" w:type="dxa"/>
            <w:vAlign w:val="bottom"/>
          </w:tcPr>
          <w:p w:rsidR="00500D98" w:rsidRPr="00C1207A" w:rsidRDefault="00500D98" w:rsidP="00C1207A">
            <w:pPr>
              <w:ind w:firstLine="0"/>
              <w:rPr>
                <w:rFonts w:cs="Arial"/>
              </w:rPr>
            </w:pPr>
            <w:r w:rsidRPr="00C1207A">
              <w:rPr>
                <w:rFonts w:cs="Arial"/>
              </w:rPr>
              <w:t>13214,70</w:t>
            </w:r>
          </w:p>
        </w:tc>
        <w:tc>
          <w:tcPr>
            <w:tcW w:w="992" w:type="dxa"/>
            <w:vAlign w:val="bottom"/>
          </w:tcPr>
          <w:p w:rsidR="00500D98" w:rsidRPr="00C1207A" w:rsidRDefault="00500D98" w:rsidP="00C1207A">
            <w:pPr>
              <w:ind w:firstLine="0"/>
              <w:rPr>
                <w:rFonts w:cs="Arial"/>
              </w:rPr>
            </w:pPr>
            <w:r w:rsidRPr="00C1207A">
              <w:rPr>
                <w:rFonts w:cs="Arial"/>
              </w:rPr>
              <w:t>13262,10</w:t>
            </w:r>
          </w:p>
        </w:tc>
        <w:tc>
          <w:tcPr>
            <w:tcW w:w="992" w:type="dxa"/>
            <w:vAlign w:val="bottom"/>
          </w:tcPr>
          <w:p w:rsidR="00500D98" w:rsidRPr="00C1207A" w:rsidRDefault="00500D98" w:rsidP="00C1207A">
            <w:pPr>
              <w:ind w:firstLine="0"/>
              <w:rPr>
                <w:rFonts w:cs="Arial"/>
              </w:rPr>
            </w:pPr>
            <w:r w:rsidRPr="00C1207A">
              <w:rPr>
                <w:rFonts w:cs="Arial"/>
              </w:rPr>
              <w:t>13262,10</w:t>
            </w:r>
          </w:p>
        </w:tc>
      </w:tr>
    </w:tbl>
    <w:p w:rsidR="00F06EB0" w:rsidRPr="00C1207A" w:rsidRDefault="00F06EB0" w:rsidP="00C1207A">
      <w:pPr>
        <w:pStyle w:val="Style28"/>
        <w:spacing w:line="240" w:lineRule="auto"/>
        <w:ind w:firstLine="709"/>
        <w:rPr>
          <w:rFonts w:cs="Arial"/>
        </w:rPr>
      </w:pPr>
    </w:p>
    <w:p w:rsidR="00F06EB0" w:rsidRPr="00C1207A" w:rsidRDefault="00F06EB0" w:rsidP="00C1207A">
      <w:pPr>
        <w:pStyle w:val="Style28"/>
        <w:spacing w:line="240" w:lineRule="auto"/>
        <w:ind w:firstLine="709"/>
        <w:rPr>
          <w:rFonts w:cs="Arial"/>
        </w:rPr>
      </w:pPr>
      <w:r w:rsidRPr="00C1207A">
        <w:rPr>
          <w:rFonts w:cs="Arial"/>
        </w:rPr>
        <w:t>1.</w:t>
      </w:r>
      <w:r w:rsidR="00CE69FC" w:rsidRPr="00C1207A">
        <w:rPr>
          <w:rFonts w:cs="Arial"/>
        </w:rPr>
        <w:t>1.</w:t>
      </w:r>
      <w:r w:rsidR="00500D98" w:rsidRPr="00C1207A">
        <w:rPr>
          <w:rFonts w:cs="Arial"/>
        </w:rPr>
        <w:t>10</w:t>
      </w:r>
      <w:r w:rsidRPr="00C1207A">
        <w:rPr>
          <w:rFonts w:cs="Arial"/>
        </w:rPr>
        <w:t xml:space="preserve">. </w:t>
      </w:r>
      <w:r w:rsidR="00CE69FC" w:rsidRPr="00C1207A">
        <w:rPr>
          <w:rStyle w:val="FontStyle158"/>
          <w:rFonts w:ascii="Arial" w:hAnsi="Arial" w:cs="Arial"/>
          <w:sz w:val="24"/>
        </w:rPr>
        <w:t>А</w:t>
      </w:r>
      <w:r w:rsidR="00E4065B" w:rsidRPr="00C1207A">
        <w:rPr>
          <w:rStyle w:val="FontStyle158"/>
          <w:rFonts w:ascii="Arial" w:hAnsi="Arial" w:cs="Arial"/>
          <w:sz w:val="24"/>
        </w:rPr>
        <w:t>бзац второй</w:t>
      </w:r>
      <w:r w:rsidR="00E4065B" w:rsidRPr="00C1207A">
        <w:rPr>
          <w:rFonts w:cs="Arial"/>
        </w:rPr>
        <w:t xml:space="preserve"> </w:t>
      </w:r>
      <w:r w:rsidR="00CE69FC" w:rsidRPr="00C1207A">
        <w:rPr>
          <w:rStyle w:val="FontStyle158"/>
          <w:rFonts w:ascii="Arial" w:hAnsi="Arial" w:cs="Arial"/>
          <w:sz w:val="24"/>
        </w:rPr>
        <w:t xml:space="preserve">раздела 7. </w:t>
      </w:r>
      <w:r w:rsidR="00CE69FC" w:rsidRPr="00C1207A">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C1207A">
        <w:rPr>
          <w:rFonts w:cs="Arial"/>
        </w:rPr>
        <w:t xml:space="preserve"> паспорта подпрограммы</w:t>
      </w:r>
      <w:r w:rsidR="00C1207A">
        <w:t xml:space="preserve"> </w:t>
      </w:r>
      <w:r w:rsidR="00CE69FC" w:rsidRPr="00C1207A">
        <w:rPr>
          <w:rFonts w:cs="Arial"/>
        </w:rPr>
        <w:t>«</w:t>
      </w:r>
      <w:r w:rsidR="00CE69FC" w:rsidRPr="00C1207A">
        <w:rPr>
          <w:rFonts w:cs="Arial"/>
          <w:bCs/>
        </w:rPr>
        <w:t xml:space="preserve">Создание условий для организации занятости, отдыха и оздоровления детей Калачеевского муниципального района» </w:t>
      </w:r>
      <w:r w:rsidR="00CE69FC" w:rsidRPr="00C1207A">
        <w:rPr>
          <w:rFonts w:cs="Arial"/>
        </w:rPr>
        <w:t xml:space="preserve">муниципальной программы </w:t>
      </w:r>
      <w:r w:rsidRPr="00C1207A">
        <w:rPr>
          <w:rFonts w:cs="Arial"/>
        </w:rPr>
        <w:t>изложить в следующей редакции: «</w:t>
      </w:r>
      <w:r w:rsidRPr="00C1207A">
        <w:rPr>
          <w:rStyle w:val="FontStyle158"/>
          <w:rFonts w:ascii="Arial" w:hAnsi="Arial" w:cs="Arial"/>
          <w:sz w:val="24"/>
        </w:rPr>
        <w:t>Объем финансирования подпрограммы в 2022</w:t>
      </w:r>
      <w:r w:rsidR="00F44CA0" w:rsidRPr="00C1207A">
        <w:rPr>
          <w:rStyle w:val="FontStyle158"/>
          <w:rFonts w:ascii="Arial" w:hAnsi="Arial" w:cs="Arial"/>
          <w:sz w:val="24"/>
        </w:rPr>
        <w:t xml:space="preserve"> </w:t>
      </w:r>
      <w:r w:rsidRPr="00C1207A">
        <w:rPr>
          <w:rStyle w:val="FontStyle158"/>
          <w:rFonts w:ascii="Arial" w:hAnsi="Arial" w:cs="Arial"/>
          <w:sz w:val="24"/>
        </w:rPr>
        <w:t xml:space="preserve">году за счет средств федерального бюджета составляет – 0 тыс. руб., областного бюджета составляет </w:t>
      </w:r>
      <w:r w:rsidR="00BD5B0E" w:rsidRPr="00C1207A">
        <w:rPr>
          <w:rStyle w:val="FontStyle158"/>
          <w:rFonts w:ascii="Arial" w:hAnsi="Arial" w:cs="Arial"/>
          <w:sz w:val="24"/>
        </w:rPr>
        <w:t>4691,50</w:t>
      </w:r>
      <w:r w:rsidRPr="00C1207A">
        <w:rPr>
          <w:rStyle w:val="FontStyle158"/>
          <w:rFonts w:ascii="Arial" w:hAnsi="Arial" w:cs="Arial"/>
          <w:sz w:val="24"/>
        </w:rPr>
        <w:t xml:space="preserve"> тыс. рублей, муниципального бюджета – </w:t>
      </w:r>
      <w:r w:rsidR="00500D98" w:rsidRPr="00C1207A">
        <w:rPr>
          <w:rFonts w:cs="Arial"/>
        </w:rPr>
        <w:t>11720,80</w:t>
      </w:r>
      <w:r w:rsidRPr="00C1207A">
        <w:rPr>
          <w:rFonts w:cs="Arial"/>
        </w:rPr>
        <w:t xml:space="preserve"> </w:t>
      </w:r>
      <w:r w:rsidRPr="00C1207A">
        <w:rPr>
          <w:rStyle w:val="FontStyle158"/>
          <w:rFonts w:ascii="Arial" w:hAnsi="Arial" w:cs="Arial"/>
          <w:sz w:val="24"/>
        </w:rPr>
        <w:t>тыс</w:t>
      </w:r>
      <w:r w:rsidRPr="00C1207A">
        <w:rPr>
          <w:rStyle w:val="FontStyle158"/>
          <w:rFonts w:ascii="Arial" w:hAnsi="Arial" w:cs="Arial"/>
          <w:bCs/>
          <w:sz w:val="24"/>
        </w:rPr>
        <w:t xml:space="preserve">. </w:t>
      </w:r>
      <w:r w:rsidRPr="00C1207A">
        <w:rPr>
          <w:rStyle w:val="FontStyle158"/>
          <w:rFonts w:ascii="Arial" w:hAnsi="Arial" w:cs="Arial"/>
          <w:sz w:val="24"/>
        </w:rPr>
        <w:t>рублей.</w:t>
      </w:r>
      <w:r w:rsidRPr="00C1207A">
        <w:rPr>
          <w:rFonts w:cs="Arial"/>
        </w:rPr>
        <w:t>».</w:t>
      </w:r>
    </w:p>
    <w:p w:rsidR="00EC4D88" w:rsidRPr="00C1207A" w:rsidRDefault="00EC4D88" w:rsidP="00C1207A">
      <w:pPr>
        <w:pStyle w:val="Style28"/>
        <w:spacing w:line="240" w:lineRule="auto"/>
        <w:ind w:firstLine="709"/>
        <w:rPr>
          <w:rFonts w:cs="Arial"/>
          <w:bCs/>
        </w:rPr>
      </w:pPr>
      <w:r w:rsidRPr="00C1207A">
        <w:rPr>
          <w:rFonts w:cs="Arial"/>
        </w:rPr>
        <w:t>1.</w:t>
      </w:r>
      <w:r w:rsidR="00CE69FC" w:rsidRPr="00C1207A">
        <w:rPr>
          <w:rFonts w:cs="Arial"/>
        </w:rPr>
        <w:t>1.</w:t>
      </w:r>
      <w:r w:rsidR="0094687C" w:rsidRPr="00C1207A">
        <w:rPr>
          <w:rFonts w:cs="Arial"/>
        </w:rPr>
        <w:t>11</w:t>
      </w:r>
      <w:r w:rsidRPr="00C1207A">
        <w:rPr>
          <w:rFonts w:cs="Arial"/>
        </w:rPr>
        <w:t>. В паспорте подпрограммы</w:t>
      </w:r>
      <w:r w:rsidR="00C1207A">
        <w:t xml:space="preserve"> </w:t>
      </w:r>
      <w:r w:rsidRPr="00C1207A">
        <w:rPr>
          <w:rFonts w:cs="Arial"/>
        </w:rPr>
        <w:t xml:space="preserve">«Обеспечение реализации муниципальной программы «Развитие образования в Калачеевском муниципальном районе на 2020-2026 годы» </w:t>
      </w:r>
      <w:r w:rsidR="00CE69FC" w:rsidRPr="00C1207A">
        <w:rPr>
          <w:rFonts w:cs="Arial"/>
        </w:rPr>
        <w:t xml:space="preserve">муниципальной программы </w:t>
      </w:r>
      <w:r w:rsidRPr="00C1207A">
        <w:rPr>
          <w:rFonts w:cs="Arial"/>
        </w:rPr>
        <w:t>строку «</w:t>
      </w:r>
      <w:r w:rsidRPr="00C1207A">
        <w:rPr>
          <w:rStyle w:val="FontStyle158"/>
          <w:rFonts w:ascii="Arial" w:hAnsi="Arial" w:cs="Arial"/>
          <w:sz w:val="24"/>
        </w:rPr>
        <w:t>Объемы и источники финансирования подпрограммы</w:t>
      </w:r>
      <w:r w:rsidRPr="00C1207A">
        <w:rPr>
          <w:rFonts w:cs="Arial"/>
          <w:bCs/>
        </w:rPr>
        <w:t>» изложить в следующей редакции: «</w:t>
      </w:r>
    </w:p>
    <w:tbl>
      <w:tblPr>
        <w:tblW w:w="935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134"/>
        <w:gridCol w:w="1134"/>
        <w:gridCol w:w="992"/>
        <w:gridCol w:w="992"/>
        <w:gridCol w:w="992"/>
        <w:gridCol w:w="993"/>
        <w:gridCol w:w="992"/>
        <w:gridCol w:w="992"/>
      </w:tblGrid>
      <w:tr w:rsidR="00EC4D88" w:rsidRPr="00C1207A" w:rsidTr="00C1207A">
        <w:trPr>
          <w:trHeight w:val="141"/>
        </w:trPr>
        <w:tc>
          <w:tcPr>
            <w:tcW w:w="1134" w:type="dxa"/>
            <w:vMerge w:val="restart"/>
          </w:tcPr>
          <w:p w:rsidR="00EC4D88" w:rsidRPr="00C1207A" w:rsidRDefault="00EC4D88" w:rsidP="00C1207A">
            <w:pPr>
              <w:ind w:firstLine="0"/>
              <w:rPr>
                <w:rStyle w:val="FontStyle158"/>
                <w:rFonts w:ascii="Arial" w:hAnsi="Arial" w:cs="Arial"/>
                <w:sz w:val="24"/>
              </w:rPr>
            </w:pPr>
            <w:r w:rsidRPr="00C1207A">
              <w:rPr>
                <w:rStyle w:val="FontStyle158"/>
                <w:rFonts w:ascii="Arial" w:hAnsi="Arial" w:cs="Arial"/>
                <w:sz w:val="24"/>
              </w:rPr>
              <w:t>Объемы и источники финанси</w:t>
            </w:r>
            <w:r w:rsidRPr="00C1207A">
              <w:rPr>
                <w:rStyle w:val="FontStyle158"/>
                <w:rFonts w:ascii="Arial" w:hAnsi="Arial" w:cs="Arial"/>
                <w:sz w:val="24"/>
              </w:rPr>
              <w:lastRenderedPageBreak/>
              <w:t>рования подпрограммы</w:t>
            </w:r>
          </w:p>
        </w:tc>
        <w:tc>
          <w:tcPr>
            <w:tcW w:w="1134" w:type="dxa"/>
          </w:tcPr>
          <w:p w:rsidR="00EC4D88" w:rsidRPr="00C1207A" w:rsidRDefault="00EC4D88" w:rsidP="00C1207A">
            <w:pPr>
              <w:ind w:firstLine="0"/>
              <w:rPr>
                <w:rStyle w:val="FontStyle158"/>
                <w:rFonts w:ascii="Arial" w:hAnsi="Arial" w:cs="Arial"/>
                <w:sz w:val="24"/>
              </w:rPr>
            </w:pPr>
          </w:p>
        </w:tc>
        <w:tc>
          <w:tcPr>
            <w:tcW w:w="1134" w:type="dxa"/>
            <w:vAlign w:val="bottom"/>
          </w:tcPr>
          <w:p w:rsidR="00EC4D88" w:rsidRPr="00C1207A" w:rsidRDefault="00EC4D88" w:rsidP="00C1207A">
            <w:pPr>
              <w:ind w:firstLine="0"/>
              <w:rPr>
                <w:rFonts w:cs="Arial"/>
                <w:bCs/>
              </w:rPr>
            </w:pPr>
            <w:r w:rsidRPr="00C1207A">
              <w:rPr>
                <w:rFonts w:cs="Arial"/>
                <w:bCs/>
              </w:rPr>
              <w:t>2020</w:t>
            </w:r>
          </w:p>
        </w:tc>
        <w:tc>
          <w:tcPr>
            <w:tcW w:w="992" w:type="dxa"/>
            <w:vAlign w:val="bottom"/>
          </w:tcPr>
          <w:p w:rsidR="00EC4D88" w:rsidRPr="00C1207A" w:rsidRDefault="00EC4D88" w:rsidP="00C1207A">
            <w:pPr>
              <w:ind w:firstLine="0"/>
              <w:rPr>
                <w:rFonts w:cs="Arial"/>
                <w:bCs/>
              </w:rPr>
            </w:pPr>
            <w:r w:rsidRPr="00C1207A">
              <w:rPr>
                <w:rFonts w:cs="Arial"/>
                <w:bCs/>
              </w:rPr>
              <w:t>2021</w:t>
            </w:r>
          </w:p>
        </w:tc>
        <w:tc>
          <w:tcPr>
            <w:tcW w:w="992" w:type="dxa"/>
            <w:vAlign w:val="bottom"/>
          </w:tcPr>
          <w:p w:rsidR="00EC4D88" w:rsidRPr="00C1207A" w:rsidRDefault="00EC4D88" w:rsidP="00C1207A">
            <w:pPr>
              <w:ind w:firstLine="0"/>
              <w:rPr>
                <w:rFonts w:cs="Arial"/>
                <w:bCs/>
              </w:rPr>
            </w:pPr>
            <w:r w:rsidRPr="00C1207A">
              <w:rPr>
                <w:rFonts w:cs="Arial"/>
                <w:bCs/>
              </w:rPr>
              <w:t>2022</w:t>
            </w:r>
          </w:p>
        </w:tc>
        <w:tc>
          <w:tcPr>
            <w:tcW w:w="992" w:type="dxa"/>
            <w:vAlign w:val="bottom"/>
          </w:tcPr>
          <w:p w:rsidR="00EC4D88" w:rsidRPr="00C1207A" w:rsidRDefault="00EC4D88" w:rsidP="00C1207A">
            <w:pPr>
              <w:ind w:firstLine="0"/>
              <w:rPr>
                <w:rFonts w:cs="Arial"/>
                <w:bCs/>
              </w:rPr>
            </w:pPr>
            <w:r w:rsidRPr="00C1207A">
              <w:rPr>
                <w:rFonts w:cs="Arial"/>
                <w:bCs/>
              </w:rPr>
              <w:t>2023</w:t>
            </w:r>
          </w:p>
        </w:tc>
        <w:tc>
          <w:tcPr>
            <w:tcW w:w="993" w:type="dxa"/>
            <w:vAlign w:val="bottom"/>
          </w:tcPr>
          <w:p w:rsidR="00EC4D88" w:rsidRPr="00C1207A" w:rsidRDefault="00EC4D88" w:rsidP="00C1207A">
            <w:pPr>
              <w:ind w:firstLine="0"/>
              <w:rPr>
                <w:rFonts w:cs="Arial"/>
                <w:bCs/>
              </w:rPr>
            </w:pPr>
            <w:r w:rsidRPr="00C1207A">
              <w:rPr>
                <w:rFonts w:cs="Arial"/>
                <w:bCs/>
              </w:rPr>
              <w:t>2024</w:t>
            </w:r>
          </w:p>
        </w:tc>
        <w:tc>
          <w:tcPr>
            <w:tcW w:w="992" w:type="dxa"/>
            <w:vAlign w:val="bottom"/>
          </w:tcPr>
          <w:p w:rsidR="00EC4D88" w:rsidRPr="00C1207A" w:rsidRDefault="00EC4D88" w:rsidP="00C1207A">
            <w:pPr>
              <w:ind w:firstLine="0"/>
              <w:rPr>
                <w:rFonts w:cs="Arial"/>
                <w:bCs/>
              </w:rPr>
            </w:pPr>
            <w:r w:rsidRPr="00C1207A">
              <w:rPr>
                <w:rFonts w:cs="Arial"/>
                <w:bCs/>
              </w:rPr>
              <w:t>2025</w:t>
            </w:r>
          </w:p>
        </w:tc>
        <w:tc>
          <w:tcPr>
            <w:tcW w:w="992" w:type="dxa"/>
            <w:vAlign w:val="bottom"/>
          </w:tcPr>
          <w:p w:rsidR="00EC4D88" w:rsidRPr="00C1207A" w:rsidRDefault="00EC4D88" w:rsidP="00C1207A">
            <w:pPr>
              <w:ind w:firstLine="0"/>
              <w:rPr>
                <w:rFonts w:cs="Arial"/>
                <w:bCs/>
              </w:rPr>
            </w:pPr>
            <w:r w:rsidRPr="00C1207A">
              <w:rPr>
                <w:rFonts w:cs="Arial"/>
                <w:bCs/>
              </w:rPr>
              <w:t>2026</w:t>
            </w:r>
          </w:p>
        </w:tc>
      </w:tr>
      <w:tr w:rsidR="00050FD2" w:rsidRPr="00C1207A" w:rsidTr="00C1207A">
        <w:trPr>
          <w:trHeight w:val="137"/>
        </w:trPr>
        <w:tc>
          <w:tcPr>
            <w:tcW w:w="1134" w:type="dxa"/>
            <w:vMerge/>
          </w:tcPr>
          <w:p w:rsidR="00050FD2" w:rsidRPr="00C1207A" w:rsidRDefault="00050FD2" w:rsidP="00C1207A">
            <w:pPr>
              <w:ind w:firstLine="0"/>
              <w:rPr>
                <w:rStyle w:val="FontStyle158"/>
                <w:rFonts w:ascii="Arial" w:hAnsi="Arial" w:cs="Arial"/>
                <w:sz w:val="24"/>
              </w:rPr>
            </w:pPr>
          </w:p>
        </w:tc>
        <w:tc>
          <w:tcPr>
            <w:tcW w:w="1134" w:type="dxa"/>
            <w:vAlign w:val="bottom"/>
          </w:tcPr>
          <w:p w:rsidR="00050FD2" w:rsidRPr="00C1207A" w:rsidRDefault="00050FD2" w:rsidP="00C1207A">
            <w:pPr>
              <w:ind w:firstLine="0"/>
              <w:rPr>
                <w:rFonts w:cs="Arial"/>
              </w:rPr>
            </w:pPr>
            <w:r w:rsidRPr="00C1207A">
              <w:rPr>
                <w:rFonts w:cs="Arial"/>
              </w:rPr>
              <w:t>всего, в том числе:</w:t>
            </w:r>
          </w:p>
        </w:tc>
        <w:tc>
          <w:tcPr>
            <w:tcW w:w="1134" w:type="dxa"/>
            <w:vAlign w:val="bottom"/>
          </w:tcPr>
          <w:p w:rsidR="00050FD2" w:rsidRPr="00C1207A" w:rsidRDefault="00050FD2" w:rsidP="00C1207A">
            <w:pPr>
              <w:ind w:firstLine="0"/>
              <w:rPr>
                <w:rFonts w:cs="Arial"/>
              </w:rPr>
            </w:pPr>
            <w:r w:rsidRPr="00C1207A">
              <w:rPr>
                <w:rFonts w:cs="Arial"/>
              </w:rPr>
              <w:t>18855,1</w:t>
            </w:r>
            <w:r w:rsidR="000B639E" w:rsidRPr="00C1207A">
              <w:rPr>
                <w:rFonts w:cs="Arial"/>
              </w:rPr>
              <w:t>5</w:t>
            </w:r>
          </w:p>
        </w:tc>
        <w:tc>
          <w:tcPr>
            <w:tcW w:w="992" w:type="dxa"/>
            <w:vAlign w:val="bottom"/>
          </w:tcPr>
          <w:p w:rsidR="00050FD2" w:rsidRPr="00C1207A" w:rsidRDefault="00050FD2" w:rsidP="00C1207A">
            <w:pPr>
              <w:ind w:firstLine="0"/>
              <w:rPr>
                <w:rFonts w:cs="Arial"/>
                <w:bCs/>
              </w:rPr>
            </w:pPr>
            <w:r w:rsidRPr="00C1207A">
              <w:rPr>
                <w:rFonts w:cs="Arial"/>
                <w:bCs/>
              </w:rPr>
              <w:t>24672,90</w:t>
            </w:r>
          </w:p>
        </w:tc>
        <w:tc>
          <w:tcPr>
            <w:tcW w:w="992" w:type="dxa"/>
            <w:vAlign w:val="bottom"/>
          </w:tcPr>
          <w:p w:rsidR="0094687C" w:rsidRPr="00C1207A" w:rsidRDefault="0094687C" w:rsidP="00C1207A">
            <w:pPr>
              <w:ind w:firstLine="0"/>
              <w:rPr>
                <w:rFonts w:cs="Arial"/>
                <w:bCs/>
              </w:rPr>
            </w:pPr>
            <w:r w:rsidRPr="00C1207A">
              <w:rPr>
                <w:rFonts w:cs="Arial"/>
                <w:bCs/>
              </w:rPr>
              <w:t>24946,30</w:t>
            </w:r>
          </w:p>
        </w:tc>
        <w:tc>
          <w:tcPr>
            <w:tcW w:w="992" w:type="dxa"/>
            <w:vAlign w:val="bottom"/>
          </w:tcPr>
          <w:p w:rsidR="00050FD2" w:rsidRPr="00C1207A" w:rsidRDefault="00050FD2" w:rsidP="00C1207A">
            <w:pPr>
              <w:ind w:firstLine="0"/>
              <w:rPr>
                <w:rFonts w:cs="Arial"/>
                <w:bCs/>
              </w:rPr>
            </w:pPr>
            <w:r w:rsidRPr="00C1207A">
              <w:rPr>
                <w:rFonts w:cs="Arial"/>
                <w:bCs/>
              </w:rPr>
              <w:t>22052,80</w:t>
            </w:r>
          </w:p>
        </w:tc>
        <w:tc>
          <w:tcPr>
            <w:tcW w:w="993" w:type="dxa"/>
            <w:vAlign w:val="bottom"/>
          </w:tcPr>
          <w:p w:rsidR="00050FD2" w:rsidRPr="00C1207A" w:rsidRDefault="00050FD2" w:rsidP="00C1207A">
            <w:pPr>
              <w:ind w:firstLine="0"/>
              <w:rPr>
                <w:rFonts w:cs="Arial"/>
                <w:bCs/>
              </w:rPr>
            </w:pPr>
            <w:r w:rsidRPr="00C1207A">
              <w:rPr>
                <w:rFonts w:cs="Arial"/>
                <w:bCs/>
              </w:rPr>
              <w:t>22345,20</w:t>
            </w:r>
          </w:p>
        </w:tc>
        <w:tc>
          <w:tcPr>
            <w:tcW w:w="992" w:type="dxa"/>
            <w:vAlign w:val="bottom"/>
          </w:tcPr>
          <w:p w:rsidR="00050FD2" w:rsidRPr="00C1207A" w:rsidRDefault="00050FD2" w:rsidP="00C1207A">
            <w:pPr>
              <w:ind w:firstLine="0"/>
              <w:rPr>
                <w:rFonts w:cs="Arial"/>
                <w:bCs/>
              </w:rPr>
            </w:pPr>
            <w:r w:rsidRPr="00C1207A">
              <w:rPr>
                <w:rFonts w:cs="Arial"/>
                <w:bCs/>
              </w:rPr>
              <w:t>23314,60</w:t>
            </w:r>
          </w:p>
        </w:tc>
        <w:tc>
          <w:tcPr>
            <w:tcW w:w="992" w:type="dxa"/>
            <w:vAlign w:val="bottom"/>
          </w:tcPr>
          <w:p w:rsidR="00050FD2" w:rsidRPr="00C1207A" w:rsidRDefault="00050FD2" w:rsidP="00C1207A">
            <w:pPr>
              <w:ind w:firstLine="0"/>
              <w:rPr>
                <w:rFonts w:cs="Arial"/>
                <w:bCs/>
              </w:rPr>
            </w:pPr>
            <w:r w:rsidRPr="00C1207A">
              <w:rPr>
                <w:rFonts w:cs="Arial"/>
                <w:bCs/>
              </w:rPr>
              <w:t>23314,60</w:t>
            </w:r>
          </w:p>
        </w:tc>
      </w:tr>
      <w:tr w:rsidR="00050FD2" w:rsidRPr="00C1207A" w:rsidTr="00C1207A">
        <w:trPr>
          <w:trHeight w:val="137"/>
        </w:trPr>
        <w:tc>
          <w:tcPr>
            <w:tcW w:w="1134" w:type="dxa"/>
            <w:vMerge/>
          </w:tcPr>
          <w:p w:rsidR="00050FD2" w:rsidRPr="00C1207A" w:rsidRDefault="00050FD2" w:rsidP="00C1207A">
            <w:pPr>
              <w:ind w:firstLine="0"/>
              <w:rPr>
                <w:rStyle w:val="FontStyle158"/>
                <w:rFonts w:ascii="Arial" w:hAnsi="Arial" w:cs="Arial"/>
                <w:sz w:val="24"/>
              </w:rPr>
            </w:pPr>
          </w:p>
        </w:tc>
        <w:tc>
          <w:tcPr>
            <w:tcW w:w="1134" w:type="dxa"/>
            <w:vAlign w:val="bottom"/>
          </w:tcPr>
          <w:p w:rsidR="00050FD2" w:rsidRPr="00C1207A" w:rsidRDefault="00050FD2" w:rsidP="00C1207A">
            <w:pPr>
              <w:ind w:firstLine="0"/>
              <w:rPr>
                <w:rFonts w:cs="Arial"/>
              </w:rPr>
            </w:pPr>
            <w:r w:rsidRPr="00C1207A">
              <w:rPr>
                <w:rFonts w:cs="Arial"/>
              </w:rPr>
              <w:t>ФБ</w:t>
            </w:r>
          </w:p>
        </w:tc>
        <w:tc>
          <w:tcPr>
            <w:tcW w:w="1134" w:type="dxa"/>
            <w:vAlign w:val="bottom"/>
          </w:tcPr>
          <w:p w:rsidR="00050FD2" w:rsidRPr="00C1207A" w:rsidRDefault="00050FD2" w:rsidP="00C1207A">
            <w:pPr>
              <w:ind w:firstLine="0"/>
              <w:rPr>
                <w:rFonts w:cs="Arial"/>
              </w:rPr>
            </w:pPr>
            <w:r w:rsidRPr="00C1207A">
              <w:rPr>
                <w:rFonts w:cs="Arial"/>
              </w:rPr>
              <w:t>0,00</w:t>
            </w:r>
          </w:p>
        </w:tc>
        <w:tc>
          <w:tcPr>
            <w:tcW w:w="992" w:type="dxa"/>
            <w:vAlign w:val="bottom"/>
          </w:tcPr>
          <w:p w:rsidR="00050FD2" w:rsidRPr="00C1207A" w:rsidRDefault="00050FD2" w:rsidP="00C1207A">
            <w:pPr>
              <w:ind w:firstLine="0"/>
              <w:rPr>
                <w:rFonts w:cs="Arial"/>
              </w:rPr>
            </w:pPr>
            <w:r w:rsidRPr="00C1207A">
              <w:rPr>
                <w:rFonts w:cs="Arial"/>
              </w:rPr>
              <w:t>0,00</w:t>
            </w:r>
          </w:p>
        </w:tc>
        <w:tc>
          <w:tcPr>
            <w:tcW w:w="992" w:type="dxa"/>
            <w:vAlign w:val="bottom"/>
          </w:tcPr>
          <w:p w:rsidR="00050FD2" w:rsidRPr="00C1207A" w:rsidRDefault="00050FD2" w:rsidP="00C1207A">
            <w:pPr>
              <w:ind w:firstLine="0"/>
              <w:rPr>
                <w:rFonts w:cs="Arial"/>
              </w:rPr>
            </w:pPr>
            <w:r w:rsidRPr="00C1207A">
              <w:rPr>
                <w:rFonts w:cs="Arial"/>
              </w:rPr>
              <w:t>0,00</w:t>
            </w:r>
          </w:p>
        </w:tc>
        <w:tc>
          <w:tcPr>
            <w:tcW w:w="992" w:type="dxa"/>
            <w:vAlign w:val="bottom"/>
          </w:tcPr>
          <w:p w:rsidR="00050FD2" w:rsidRPr="00C1207A" w:rsidRDefault="00050FD2" w:rsidP="00C1207A">
            <w:pPr>
              <w:ind w:firstLine="0"/>
              <w:rPr>
                <w:rFonts w:cs="Arial"/>
              </w:rPr>
            </w:pPr>
            <w:r w:rsidRPr="00C1207A">
              <w:rPr>
                <w:rFonts w:cs="Arial"/>
              </w:rPr>
              <w:t>0,00</w:t>
            </w:r>
          </w:p>
        </w:tc>
        <w:tc>
          <w:tcPr>
            <w:tcW w:w="993" w:type="dxa"/>
            <w:vAlign w:val="bottom"/>
          </w:tcPr>
          <w:p w:rsidR="00050FD2" w:rsidRPr="00C1207A" w:rsidRDefault="00050FD2" w:rsidP="00C1207A">
            <w:pPr>
              <w:ind w:firstLine="0"/>
              <w:rPr>
                <w:rFonts w:cs="Arial"/>
              </w:rPr>
            </w:pPr>
            <w:r w:rsidRPr="00C1207A">
              <w:rPr>
                <w:rFonts w:cs="Arial"/>
              </w:rPr>
              <w:t>0,00</w:t>
            </w:r>
          </w:p>
        </w:tc>
        <w:tc>
          <w:tcPr>
            <w:tcW w:w="992" w:type="dxa"/>
            <w:vAlign w:val="bottom"/>
          </w:tcPr>
          <w:p w:rsidR="00050FD2" w:rsidRPr="00C1207A" w:rsidRDefault="00050FD2" w:rsidP="00C1207A">
            <w:pPr>
              <w:ind w:firstLine="0"/>
              <w:rPr>
                <w:rFonts w:cs="Arial"/>
              </w:rPr>
            </w:pPr>
            <w:r w:rsidRPr="00C1207A">
              <w:rPr>
                <w:rFonts w:cs="Arial"/>
              </w:rPr>
              <w:t>0,00</w:t>
            </w:r>
          </w:p>
        </w:tc>
        <w:tc>
          <w:tcPr>
            <w:tcW w:w="992" w:type="dxa"/>
            <w:vAlign w:val="bottom"/>
          </w:tcPr>
          <w:p w:rsidR="00050FD2" w:rsidRPr="00C1207A" w:rsidRDefault="00050FD2" w:rsidP="00C1207A">
            <w:pPr>
              <w:ind w:firstLine="0"/>
              <w:rPr>
                <w:rFonts w:cs="Arial"/>
              </w:rPr>
            </w:pPr>
            <w:r w:rsidRPr="00C1207A">
              <w:rPr>
                <w:rFonts w:cs="Arial"/>
              </w:rPr>
              <w:t>0,00</w:t>
            </w:r>
          </w:p>
        </w:tc>
      </w:tr>
      <w:tr w:rsidR="00050FD2" w:rsidRPr="00C1207A" w:rsidTr="00C1207A">
        <w:trPr>
          <w:trHeight w:val="137"/>
        </w:trPr>
        <w:tc>
          <w:tcPr>
            <w:tcW w:w="1134" w:type="dxa"/>
            <w:vMerge/>
          </w:tcPr>
          <w:p w:rsidR="00050FD2" w:rsidRPr="00C1207A" w:rsidRDefault="00050FD2" w:rsidP="00C1207A">
            <w:pPr>
              <w:ind w:firstLine="0"/>
              <w:rPr>
                <w:rStyle w:val="FontStyle158"/>
                <w:rFonts w:ascii="Arial" w:hAnsi="Arial" w:cs="Arial"/>
                <w:sz w:val="24"/>
              </w:rPr>
            </w:pPr>
          </w:p>
        </w:tc>
        <w:tc>
          <w:tcPr>
            <w:tcW w:w="1134" w:type="dxa"/>
            <w:vAlign w:val="bottom"/>
          </w:tcPr>
          <w:p w:rsidR="00050FD2" w:rsidRPr="00C1207A" w:rsidRDefault="00050FD2" w:rsidP="00C1207A">
            <w:pPr>
              <w:ind w:firstLine="0"/>
              <w:rPr>
                <w:rFonts w:cs="Arial"/>
              </w:rPr>
            </w:pPr>
            <w:r w:rsidRPr="00C1207A">
              <w:rPr>
                <w:rFonts w:cs="Arial"/>
              </w:rPr>
              <w:t>ОБ</w:t>
            </w:r>
          </w:p>
        </w:tc>
        <w:tc>
          <w:tcPr>
            <w:tcW w:w="1134" w:type="dxa"/>
            <w:vAlign w:val="bottom"/>
          </w:tcPr>
          <w:p w:rsidR="00050FD2" w:rsidRPr="00C1207A" w:rsidRDefault="00050FD2" w:rsidP="00C1207A">
            <w:pPr>
              <w:ind w:firstLine="0"/>
              <w:rPr>
                <w:rFonts w:cs="Arial"/>
              </w:rPr>
            </w:pPr>
            <w:r w:rsidRPr="00C1207A">
              <w:rPr>
                <w:rFonts w:cs="Arial"/>
              </w:rPr>
              <w:t>0,00</w:t>
            </w:r>
          </w:p>
        </w:tc>
        <w:tc>
          <w:tcPr>
            <w:tcW w:w="992" w:type="dxa"/>
            <w:vAlign w:val="bottom"/>
          </w:tcPr>
          <w:p w:rsidR="00050FD2" w:rsidRPr="00C1207A" w:rsidRDefault="00050FD2" w:rsidP="00C1207A">
            <w:pPr>
              <w:ind w:firstLine="0"/>
              <w:rPr>
                <w:rFonts w:cs="Arial"/>
              </w:rPr>
            </w:pPr>
            <w:r w:rsidRPr="00C1207A">
              <w:rPr>
                <w:rFonts w:cs="Arial"/>
              </w:rPr>
              <w:t>0,00</w:t>
            </w:r>
          </w:p>
        </w:tc>
        <w:tc>
          <w:tcPr>
            <w:tcW w:w="992" w:type="dxa"/>
            <w:vAlign w:val="bottom"/>
          </w:tcPr>
          <w:p w:rsidR="00050FD2" w:rsidRPr="00C1207A" w:rsidRDefault="00050FD2" w:rsidP="00C1207A">
            <w:pPr>
              <w:ind w:firstLine="0"/>
              <w:rPr>
                <w:rFonts w:cs="Arial"/>
              </w:rPr>
            </w:pPr>
            <w:r w:rsidRPr="00C1207A">
              <w:rPr>
                <w:rFonts w:cs="Arial"/>
              </w:rPr>
              <w:t>0,00</w:t>
            </w:r>
          </w:p>
        </w:tc>
        <w:tc>
          <w:tcPr>
            <w:tcW w:w="992" w:type="dxa"/>
            <w:vAlign w:val="bottom"/>
          </w:tcPr>
          <w:p w:rsidR="00050FD2" w:rsidRPr="00C1207A" w:rsidRDefault="00050FD2" w:rsidP="00C1207A">
            <w:pPr>
              <w:ind w:firstLine="0"/>
              <w:rPr>
                <w:rFonts w:cs="Arial"/>
              </w:rPr>
            </w:pPr>
            <w:r w:rsidRPr="00C1207A">
              <w:rPr>
                <w:rFonts w:cs="Arial"/>
              </w:rPr>
              <w:t>0,00</w:t>
            </w:r>
          </w:p>
        </w:tc>
        <w:tc>
          <w:tcPr>
            <w:tcW w:w="993" w:type="dxa"/>
            <w:vAlign w:val="bottom"/>
          </w:tcPr>
          <w:p w:rsidR="00050FD2" w:rsidRPr="00C1207A" w:rsidRDefault="00050FD2" w:rsidP="00C1207A">
            <w:pPr>
              <w:ind w:firstLine="0"/>
              <w:rPr>
                <w:rFonts w:cs="Arial"/>
              </w:rPr>
            </w:pPr>
            <w:r w:rsidRPr="00C1207A">
              <w:rPr>
                <w:rFonts w:cs="Arial"/>
              </w:rPr>
              <w:t>0,00</w:t>
            </w:r>
          </w:p>
        </w:tc>
        <w:tc>
          <w:tcPr>
            <w:tcW w:w="992" w:type="dxa"/>
            <w:vAlign w:val="bottom"/>
          </w:tcPr>
          <w:p w:rsidR="00050FD2" w:rsidRPr="00C1207A" w:rsidRDefault="00050FD2" w:rsidP="00C1207A">
            <w:pPr>
              <w:ind w:firstLine="0"/>
              <w:rPr>
                <w:rFonts w:cs="Arial"/>
              </w:rPr>
            </w:pPr>
            <w:r w:rsidRPr="00C1207A">
              <w:rPr>
                <w:rFonts w:cs="Arial"/>
              </w:rPr>
              <w:t>0,00</w:t>
            </w:r>
          </w:p>
        </w:tc>
        <w:tc>
          <w:tcPr>
            <w:tcW w:w="992" w:type="dxa"/>
            <w:vAlign w:val="bottom"/>
          </w:tcPr>
          <w:p w:rsidR="00050FD2" w:rsidRPr="00C1207A" w:rsidRDefault="00050FD2" w:rsidP="00C1207A">
            <w:pPr>
              <w:ind w:firstLine="0"/>
              <w:rPr>
                <w:rFonts w:cs="Arial"/>
              </w:rPr>
            </w:pPr>
            <w:r w:rsidRPr="00C1207A">
              <w:rPr>
                <w:rFonts w:cs="Arial"/>
              </w:rPr>
              <w:t>0,00</w:t>
            </w:r>
          </w:p>
        </w:tc>
      </w:tr>
      <w:tr w:rsidR="00050FD2" w:rsidRPr="00C1207A" w:rsidTr="00C1207A">
        <w:trPr>
          <w:trHeight w:val="403"/>
        </w:trPr>
        <w:tc>
          <w:tcPr>
            <w:tcW w:w="1134" w:type="dxa"/>
            <w:vMerge/>
          </w:tcPr>
          <w:p w:rsidR="00050FD2" w:rsidRPr="00C1207A" w:rsidRDefault="00050FD2" w:rsidP="00C1207A">
            <w:pPr>
              <w:ind w:firstLine="0"/>
              <w:rPr>
                <w:rStyle w:val="FontStyle158"/>
                <w:rFonts w:ascii="Arial" w:hAnsi="Arial" w:cs="Arial"/>
                <w:sz w:val="24"/>
              </w:rPr>
            </w:pPr>
          </w:p>
        </w:tc>
        <w:tc>
          <w:tcPr>
            <w:tcW w:w="1134" w:type="dxa"/>
            <w:vAlign w:val="bottom"/>
          </w:tcPr>
          <w:p w:rsidR="00050FD2" w:rsidRPr="00C1207A" w:rsidRDefault="00050FD2" w:rsidP="00C1207A">
            <w:pPr>
              <w:ind w:firstLine="0"/>
              <w:rPr>
                <w:rFonts w:cs="Arial"/>
              </w:rPr>
            </w:pPr>
            <w:r w:rsidRPr="00C1207A">
              <w:rPr>
                <w:rFonts w:cs="Arial"/>
              </w:rPr>
              <w:t>МБ</w:t>
            </w:r>
          </w:p>
        </w:tc>
        <w:tc>
          <w:tcPr>
            <w:tcW w:w="1134" w:type="dxa"/>
            <w:vAlign w:val="bottom"/>
          </w:tcPr>
          <w:p w:rsidR="00050FD2" w:rsidRPr="00C1207A" w:rsidRDefault="00050FD2" w:rsidP="00C1207A">
            <w:pPr>
              <w:ind w:firstLine="0"/>
              <w:rPr>
                <w:rFonts w:cs="Arial"/>
              </w:rPr>
            </w:pPr>
            <w:r w:rsidRPr="00C1207A">
              <w:rPr>
                <w:rFonts w:cs="Arial"/>
              </w:rPr>
              <w:t>18855,1</w:t>
            </w:r>
            <w:r w:rsidR="000B639E" w:rsidRPr="00C1207A">
              <w:rPr>
                <w:rFonts w:cs="Arial"/>
              </w:rPr>
              <w:t>5</w:t>
            </w:r>
          </w:p>
        </w:tc>
        <w:tc>
          <w:tcPr>
            <w:tcW w:w="992" w:type="dxa"/>
            <w:vAlign w:val="bottom"/>
          </w:tcPr>
          <w:p w:rsidR="00050FD2" w:rsidRPr="00C1207A" w:rsidRDefault="00050FD2" w:rsidP="00C1207A">
            <w:pPr>
              <w:ind w:firstLine="0"/>
              <w:rPr>
                <w:rFonts w:cs="Arial"/>
              </w:rPr>
            </w:pPr>
            <w:r w:rsidRPr="00C1207A">
              <w:rPr>
                <w:rFonts w:cs="Arial"/>
              </w:rPr>
              <w:t>24672,90</w:t>
            </w:r>
          </w:p>
        </w:tc>
        <w:tc>
          <w:tcPr>
            <w:tcW w:w="992" w:type="dxa"/>
            <w:vAlign w:val="bottom"/>
          </w:tcPr>
          <w:p w:rsidR="00050FD2" w:rsidRPr="00C1207A" w:rsidRDefault="0094687C" w:rsidP="00C1207A">
            <w:pPr>
              <w:ind w:firstLine="0"/>
              <w:rPr>
                <w:rFonts w:cs="Arial"/>
              </w:rPr>
            </w:pPr>
            <w:r w:rsidRPr="00C1207A">
              <w:rPr>
                <w:rFonts w:cs="Arial"/>
                <w:bCs/>
              </w:rPr>
              <w:t>24946,30</w:t>
            </w:r>
          </w:p>
        </w:tc>
        <w:tc>
          <w:tcPr>
            <w:tcW w:w="992" w:type="dxa"/>
            <w:vAlign w:val="bottom"/>
          </w:tcPr>
          <w:p w:rsidR="00050FD2" w:rsidRPr="00C1207A" w:rsidRDefault="00050FD2" w:rsidP="00C1207A">
            <w:pPr>
              <w:ind w:firstLine="0"/>
              <w:rPr>
                <w:rFonts w:cs="Arial"/>
              </w:rPr>
            </w:pPr>
            <w:r w:rsidRPr="00C1207A">
              <w:rPr>
                <w:rFonts w:cs="Arial"/>
              </w:rPr>
              <w:t>22052,80</w:t>
            </w:r>
          </w:p>
        </w:tc>
        <w:tc>
          <w:tcPr>
            <w:tcW w:w="993" w:type="dxa"/>
            <w:vAlign w:val="bottom"/>
          </w:tcPr>
          <w:p w:rsidR="00050FD2" w:rsidRPr="00C1207A" w:rsidRDefault="00050FD2" w:rsidP="00C1207A">
            <w:pPr>
              <w:ind w:firstLine="0"/>
              <w:rPr>
                <w:rFonts w:cs="Arial"/>
              </w:rPr>
            </w:pPr>
            <w:r w:rsidRPr="00C1207A">
              <w:rPr>
                <w:rFonts w:cs="Arial"/>
              </w:rPr>
              <w:t>22345,20</w:t>
            </w:r>
          </w:p>
        </w:tc>
        <w:tc>
          <w:tcPr>
            <w:tcW w:w="992" w:type="dxa"/>
            <w:vAlign w:val="bottom"/>
          </w:tcPr>
          <w:p w:rsidR="00050FD2" w:rsidRPr="00C1207A" w:rsidRDefault="00050FD2" w:rsidP="00C1207A">
            <w:pPr>
              <w:ind w:firstLine="0"/>
              <w:rPr>
                <w:rFonts w:cs="Arial"/>
              </w:rPr>
            </w:pPr>
            <w:r w:rsidRPr="00C1207A">
              <w:rPr>
                <w:rFonts w:cs="Arial"/>
              </w:rPr>
              <w:t>23314,60</w:t>
            </w:r>
          </w:p>
        </w:tc>
        <w:tc>
          <w:tcPr>
            <w:tcW w:w="992" w:type="dxa"/>
            <w:vAlign w:val="bottom"/>
          </w:tcPr>
          <w:p w:rsidR="00050FD2" w:rsidRPr="00C1207A" w:rsidRDefault="00050FD2" w:rsidP="00C1207A">
            <w:pPr>
              <w:ind w:firstLine="0"/>
              <w:rPr>
                <w:rFonts w:cs="Arial"/>
              </w:rPr>
            </w:pPr>
            <w:r w:rsidRPr="00C1207A">
              <w:rPr>
                <w:rFonts w:cs="Arial"/>
              </w:rPr>
              <w:t>23314,60</w:t>
            </w:r>
          </w:p>
        </w:tc>
      </w:tr>
    </w:tbl>
    <w:p w:rsidR="00EC4D88" w:rsidRPr="00C1207A" w:rsidRDefault="00EC4D88" w:rsidP="00C1207A">
      <w:pPr>
        <w:pStyle w:val="Style28"/>
        <w:spacing w:line="240" w:lineRule="auto"/>
        <w:ind w:firstLine="709"/>
        <w:rPr>
          <w:rFonts w:cs="Arial"/>
        </w:rPr>
      </w:pPr>
    </w:p>
    <w:p w:rsidR="00BD5B0E" w:rsidRPr="00C1207A" w:rsidRDefault="00BD5B0E" w:rsidP="00C1207A">
      <w:pPr>
        <w:pStyle w:val="Style28"/>
        <w:spacing w:line="240" w:lineRule="auto"/>
        <w:ind w:firstLine="709"/>
        <w:rPr>
          <w:rStyle w:val="FontStyle158"/>
          <w:rFonts w:ascii="Arial" w:hAnsi="Arial" w:cs="Arial"/>
          <w:sz w:val="24"/>
        </w:rPr>
      </w:pPr>
      <w:r w:rsidRPr="00C1207A">
        <w:rPr>
          <w:rFonts w:cs="Arial"/>
        </w:rPr>
        <w:t>1.</w:t>
      </w:r>
      <w:r w:rsidR="00CE69FC" w:rsidRPr="00C1207A">
        <w:rPr>
          <w:rFonts w:cs="Arial"/>
        </w:rPr>
        <w:t>1.</w:t>
      </w:r>
      <w:r w:rsidR="004C574C" w:rsidRPr="00C1207A">
        <w:rPr>
          <w:rFonts w:cs="Arial"/>
        </w:rPr>
        <w:t>1</w:t>
      </w:r>
      <w:r w:rsidR="0094687C" w:rsidRPr="00C1207A">
        <w:rPr>
          <w:rFonts w:cs="Arial"/>
        </w:rPr>
        <w:t>2</w:t>
      </w:r>
      <w:r w:rsidRPr="00C1207A">
        <w:rPr>
          <w:rFonts w:cs="Arial"/>
        </w:rPr>
        <w:t xml:space="preserve">. </w:t>
      </w:r>
      <w:r w:rsidR="00CE69FC" w:rsidRPr="00C1207A">
        <w:rPr>
          <w:rStyle w:val="FontStyle158"/>
          <w:rFonts w:ascii="Arial" w:hAnsi="Arial" w:cs="Arial"/>
          <w:sz w:val="24"/>
        </w:rPr>
        <w:t>А</w:t>
      </w:r>
      <w:r w:rsidR="00751A05" w:rsidRPr="00C1207A">
        <w:rPr>
          <w:rStyle w:val="FontStyle158"/>
          <w:rFonts w:ascii="Arial" w:hAnsi="Arial" w:cs="Arial"/>
          <w:sz w:val="24"/>
        </w:rPr>
        <w:t xml:space="preserve">бзац </w:t>
      </w:r>
      <w:r w:rsidR="007B778A" w:rsidRPr="00C1207A">
        <w:rPr>
          <w:rStyle w:val="FontStyle158"/>
          <w:rFonts w:ascii="Arial" w:hAnsi="Arial" w:cs="Arial"/>
          <w:sz w:val="24"/>
        </w:rPr>
        <w:t>второй</w:t>
      </w:r>
      <w:r w:rsidR="00751A05" w:rsidRPr="00C1207A">
        <w:rPr>
          <w:rFonts w:cs="Arial"/>
        </w:rPr>
        <w:t xml:space="preserve"> </w:t>
      </w:r>
      <w:r w:rsidR="00CE69FC" w:rsidRPr="00C1207A">
        <w:rPr>
          <w:rStyle w:val="FontStyle158"/>
          <w:rFonts w:ascii="Arial" w:hAnsi="Arial" w:cs="Arial"/>
          <w:sz w:val="24"/>
        </w:rPr>
        <w:t xml:space="preserve">раздела </w:t>
      </w:r>
      <w:r w:rsidR="00CE69FC" w:rsidRPr="00C1207A">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C1207A">
        <w:rPr>
          <w:rFonts w:cs="Arial"/>
        </w:rPr>
        <w:t xml:space="preserve"> паспорт</w:t>
      </w:r>
      <w:r w:rsidR="001408C0" w:rsidRPr="00C1207A">
        <w:rPr>
          <w:rFonts w:cs="Arial"/>
        </w:rPr>
        <w:t>а</w:t>
      </w:r>
      <w:r w:rsidR="00CE69FC" w:rsidRPr="00C1207A">
        <w:rPr>
          <w:rFonts w:cs="Arial"/>
        </w:rPr>
        <w:t xml:space="preserve"> подпрограммы</w:t>
      </w:r>
      <w:r w:rsidR="00C1207A">
        <w:t xml:space="preserve"> </w:t>
      </w:r>
      <w:r w:rsidR="00CE69FC" w:rsidRPr="00C1207A">
        <w:rPr>
          <w:rFonts w:cs="Arial"/>
        </w:rPr>
        <w:t>«Обеспечение реализации муниципальной программы «Развитие образования в Калачеевском муниципальном районе на 2020-2026 годы</w:t>
      </w:r>
      <w:r w:rsidR="00CE69FC" w:rsidRPr="00C1207A">
        <w:rPr>
          <w:rFonts w:cs="Arial"/>
          <w:bCs/>
        </w:rPr>
        <w:t xml:space="preserve">» </w:t>
      </w:r>
      <w:r w:rsidR="00CE69FC" w:rsidRPr="00C1207A">
        <w:rPr>
          <w:rFonts w:cs="Arial"/>
        </w:rPr>
        <w:t xml:space="preserve">муниципальной программы </w:t>
      </w:r>
      <w:r w:rsidRPr="00C1207A">
        <w:rPr>
          <w:rFonts w:cs="Arial"/>
        </w:rPr>
        <w:t>изложить в следующей редакции: «</w:t>
      </w:r>
      <w:r w:rsidR="00751A05" w:rsidRPr="00C1207A">
        <w:rPr>
          <w:rStyle w:val="FontStyle158"/>
          <w:rFonts w:ascii="Arial" w:hAnsi="Arial" w:cs="Arial"/>
          <w:sz w:val="24"/>
        </w:rPr>
        <w:t xml:space="preserve">Объем финансирования подпрограммы в 2022 году за счет средств федерального бюджета составляет – 0 тыс. руб., областного бюджета составляет 0 тыс. рублей, муниципального бюджета – </w:t>
      </w:r>
      <w:r w:rsidR="0094687C" w:rsidRPr="00C1207A">
        <w:rPr>
          <w:rFonts w:cs="Arial"/>
          <w:bCs/>
        </w:rPr>
        <w:t>24 946,30</w:t>
      </w:r>
      <w:r w:rsidR="00751A05" w:rsidRPr="00C1207A">
        <w:rPr>
          <w:rFonts w:cs="Arial"/>
        </w:rPr>
        <w:t xml:space="preserve"> </w:t>
      </w:r>
      <w:r w:rsidR="00751A05" w:rsidRPr="00C1207A">
        <w:rPr>
          <w:rStyle w:val="FontStyle158"/>
          <w:rFonts w:ascii="Arial" w:hAnsi="Arial" w:cs="Arial"/>
          <w:sz w:val="24"/>
        </w:rPr>
        <w:t>тыс</w:t>
      </w:r>
      <w:r w:rsidR="00751A05" w:rsidRPr="00C1207A">
        <w:rPr>
          <w:rStyle w:val="FontStyle158"/>
          <w:rFonts w:ascii="Arial" w:hAnsi="Arial" w:cs="Arial"/>
          <w:bCs/>
          <w:sz w:val="24"/>
        </w:rPr>
        <w:t xml:space="preserve">. </w:t>
      </w:r>
      <w:r w:rsidR="00751A05" w:rsidRPr="00C1207A">
        <w:rPr>
          <w:rStyle w:val="FontStyle158"/>
          <w:rFonts w:ascii="Arial" w:hAnsi="Arial" w:cs="Arial"/>
          <w:sz w:val="24"/>
        </w:rPr>
        <w:t xml:space="preserve">рублей.». </w:t>
      </w:r>
    </w:p>
    <w:p w:rsidR="00EC4D88" w:rsidRPr="00C1207A" w:rsidRDefault="00C1207A" w:rsidP="00C1207A">
      <w:pPr>
        <w:tabs>
          <w:tab w:val="left" w:pos="0"/>
        </w:tabs>
        <w:ind w:firstLine="709"/>
        <w:rPr>
          <w:rFonts w:cs="Arial"/>
        </w:rPr>
      </w:pPr>
      <w:r>
        <w:t xml:space="preserve"> </w:t>
      </w:r>
      <w:r w:rsidR="00EC4D88" w:rsidRPr="00C1207A">
        <w:rPr>
          <w:rFonts w:cs="Arial"/>
        </w:rPr>
        <w:t>1.</w:t>
      </w:r>
      <w:r w:rsidR="00420283" w:rsidRPr="00C1207A">
        <w:rPr>
          <w:rFonts w:cs="Arial"/>
        </w:rPr>
        <w:t>1</w:t>
      </w:r>
      <w:r w:rsidR="00CE69FC" w:rsidRPr="00C1207A">
        <w:rPr>
          <w:rFonts w:cs="Arial"/>
        </w:rPr>
        <w:t>.1</w:t>
      </w:r>
      <w:r w:rsidR="0094687C" w:rsidRPr="00C1207A">
        <w:rPr>
          <w:rFonts w:cs="Arial"/>
        </w:rPr>
        <w:t>3</w:t>
      </w:r>
      <w:r w:rsidR="00420283" w:rsidRPr="00C1207A">
        <w:rPr>
          <w:rFonts w:cs="Arial"/>
        </w:rPr>
        <w:t>. Приложения 6</w:t>
      </w:r>
      <w:r w:rsidR="00EC4D88" w:rsidRPr="00C1207A">
        <w:rPr>
          <w:rFonts w:cs="Arial"/>
        </w:rPr>
        <w:t xml:space="preserve">,8,9,10 к муниципальной программе изложить в новой редакции согласно приложениям </w:t>
      </w:r>
      <w:r w:rsidR="00420283" w:rsidRPr="00C1207A">
        <w:rPr>
          <w:rFonts w:cs="Arial"/>
        </w:rPr>
        <w:t>1</w:t>
      </w:r>
      <w:r w:rsidR="00EC4D88" w:rsidRPr="00C1207A">
        <w:rPr>
          <w:rFonts w:cs="Arial"/>
        </w:rPr>
        <w:t>,</w:t>
      </w:r>
      <w:r w:rsidR="00420283" w:rsidRPr="00C1207A">
        <w:rPr>
          <w:rFonts w:cs="Arial"/>
        </w:rPr>
        <w:t>2</w:t>
      </w:r>
      <w:r w:rsidR="00EC4D88" w:rsidRPr="00C1207A">
        <w:rPr>
          <w:rFonts w:cs="Arial"/>
        </w:rPr>
        <w:t>,</w:t>
      </w:r>
      <w:r w:rsidR="00420283" w:rsidRPr="00C1207A">
        <w:rPr>
          <w:rFonts w:cs="Arial"/>
        </w:rPr>
        <w:t>3</w:t>
      </w:r>
      <w:r w:rsidR="00EC4D88" w:rsidRPr="00C1207A">
        <w:rPr>
          <w:rFonts w:cs="Arial"/>
        </w:rPr>
        <w:t>,</w:t>
      </w:r>
      <w:r w:rsidR="00420283" w:rsidRPr="00C1207A">
        <w:rPr>
          <w:rFonts w:cs="Arial"/>
        </w:rPr>
        <w:t>4</w:t>
      </w:r>
      <w:r w:rsidR="00EC4D88" w:rsidRPr="00C1207A">
        <w:rPr>
          <w:rFonts w:cs="Arial"/>
        </w:rPr>
        <w:t xml:space="preserve"> к настоящему постановлению.</w:t>
      </w:r>
    </w:p>
    <w:p w:rsidR="00EC4D88" w:rsidRPr="00C1207A" w:rsidRDefault="00C1207A" w:rsidP="00C1207A">
      <w:pPr>
        <w:ind w:firstLine="709"/>
        <w:rPr>
          <w:rFonts w:cs="Arial"/>
        </w:rPr>
      </w:pPr>
      <w:r>
        <w:t xml:space="preserve"> </w:t>
      </w:r>
      <w:r w:rsidR="00EC4D88" w:rsidRPr="00C1207A">
        <w:rPr>
          <w:rFonts w:cs="Arial"/>
        </w:rPr>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C1207A" w:rsidRDefault="00C1207A" w:rsidP="00C1207A">
      <w:pPr>
        <w:pStyle w:val="af4"/>
        <w:spacing w:before="0" w:beforeAutospacing="0" w:after="0"/>
        <w:ind w:firstLine="709"/>
        <w:jc w:val="both"/>
        <w:rPr>
          <w:rFonts w:ascii="Arial" w:hAnsi="Arial" w:cs="Arial"/>
        </w:rPr>
      </w:pPr>
      <w:r>
        <w:rPr>
          <w:rFonts w:ascii="Arial" w:hAnsi="Arial" w:cs="Arial"/>
        </w:rPr>
        <w:t xml:space="preserve"> </w:t>
      </w:r>
      <w:r w:rsidR="00EC4D88" w:rsidRPr="00C1207A">
        <w:rPr>
          <w:rFonts w:ascii="Arial" w:hAnsi="Arial" w:cs="Arial"/>
        </w:rPr>
        <w:t>3. Контроль</w:t>
      </w:r>
      <w:r w:rsidR="001408C0" w:rsidRPr="00C1207A">
        <w:rPr>
          <w:rFonts w:ascii="Arial" w:hAnsi="Arial" w:cs="Arial"/>
        </w:rPr>
        <w:t xml:space="preserve"> </w:t>
      </w:r>
      <w:r w:rsidR="00EC4D88" w:rsidRPr="00C1207A">
        <w:rPr>
          <w:rFonts w:ascii="Arial" w:hAnsi="Arial" w:cs="Arial"/>
        </w:rPr>
        <w:t>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C1207A" w:rsidTr="00F2726B">
        <w:tc>
          <w:tcPr>
            <w:tcW w:w="3284" w:type="dxa"/>
            <w:shd w:val="clear" w:color="auto" w:fill="auto"/>
          </w:tcPr>
          <w:p w:rsidR="00C1207A" w:rsidRPr="00F2726B" w:rsidRDefault="00C1207A" w:rsidP="00F2726B">
            <w:pPr>
              <w:widowControl w:val="0"/>
              <w:autoSpaceDE w:val="0"/>
              <w:autoSpaceDN w:val="0"/>
              <w:adjustRightInd w:val="0"/>
              <w:ind w:firstLine="0"/>
              <w:contextualSpacing/>
              <w:rPr>
                <w:rFonts w:cs="Arial"/>
                <w:bCs/>
              </w:rPr>
            </w:pPr>
            <w:r w:rsidRPr="00F2726B">
              <w:rPr>
                <w:rFonts w:cs="Arial"/>
                <w:bCs/>
              </w:rPr>
              <w:t xml:space="preserve">Глава администрации Калачеевского </w:t>
            </w:r>
          </w:p>
          <w:p w:rsidR="00C1207A" w:rsidRDefault="00C1207A" w:rsidP="00F2726B">
            <w:pPr>
              <w:widowControl w:val="0"/>
              <w:autoSpaceDE w:val="0"/>
              <w:autoSpaceDN w:val="0"/>
              <w:adjustRightInd w:val="0"/>
              <w:ind w:firstLine="0"/>
            </w:pPr>
            <w:r w:rsidRPr="00F2726B">
              <w:rPr>
                <w:rFonts w:cs="Arial"/>
                <w:bCs/>
              </w:rPr>
              <w:t>муниципального района</w:t>
            </w:r>
          </w:p>
        </w:tc>
        <w:tc>
          <w:tcPr>
            <w:tcW w:w="3285" w:type="dxa"/>
            <w:shd w:val="clear" w:color="auto" w:fill="auto"/>
          </w:tcPr>
          <w:p w:rsidR="00C1207A" w:rsidRDefault="00C1207A" w:rsidP="00F2726B">
            <w:pPr>
              <w:widowControl w:val="0"/>
              <w:autoSpaceDE w:val="0"/>
              <w:autoSpaceDN w:val="0"/>
              <w:adjustRightInd w:val="0"/>
              <w:ind w:firstLine="0"/>
            </w:pPr>
          </w:p>
        </w:tc>
        <w:tc>
          <w:tcPr>
            <w:tcW w:w="3285" w:type="dxa"/>
            <w:shd w:val="clear" w:color="auto" w:fill="auto"/>
          </w:tcPr>
          <w:p w:rsidR="00C1207A" w:rsidRPr="00F2726B" w:rsidRDefault="00C1207A" w:rsidP="00F2726B">
            <w:pPr>
              <w:widowControl w:val="0"/>
              <w:tabs>
                <w:tab w:val="left" w:pos="567"/>
                <w:tab w:val="left" w:pos="709"/>
                <w:tab w:val="left" w:pos="1418"/>
              </w:tabs>
              <w:autoSpaceDE w:val="0"/>
              <w:autoSpaceDN w:val="0"/>
              <w:adjustRightInd w:val="0"/>
              <w:ind w:firstLine="0"/>
              <w:rPr>
                <w:bCs/>
              </w:rPr>
            </w:pPr>
            <w:r w:rsidRPr="00F2726B">
              <w:rPr>
                <w:rFonts w:cs="Arial"/>
                <w:bCs/>
              </w:rPr>
              <w:t>Н.Т. Котолевский</w:t>
            </w:r>
          </w:p>
          <w:p w:rsidR="00C1207A" w:rsidRPr="00F2726B" w:rsidRDefault="00C1207A" w:rsidP="00F2726B">
            <w:pPr>
              <w:widowControl w:val="0"/>
              <w:autoSpaceDE w:val="0"/>
              <w:autoSpaceDN w:val="0"/>
              <w:adjustRightInd w:val="0"/>
              <w:ind w:firstLine="0"/>
              <w:rPr>
                <w:rFonts w:cs="Arial"/>
                <w:bCs/>
              </w:rPr>
            </w:pPr>
          </w:p>
          <w:p w:rsidR="00C1207A" w:rsidRDefault="00C1207A" w:rsidP="00F2726B">
            <w:pPr>
              <w:widowControl w:val="0"/>
              <w:autoSpaceDE w:val="0"/>
              <w:autoSpaceDN w:val="0"/>
              <w:adjustRightInd w:val="0"/>
              <w:ind w:firstLine="0"/>
            </w:pPr>
          </w:p>
        </w:tc>
      </w:tr>
    </w:tbl>
    <w:p w:rsidR="00C1207A" w:rsidRDefault="00C1207A" w:rsidP="00C1207A">
      <w:pPr>
        <w:ind w:firstLine="709"/>
      </w:pPr>
    </w:p>
    <w:p w:rsidR="00EC4D88" w:rsidRPr="00C1207A" w:rsidRDefault="00EC4D88" w:rsidP="00C1207A">
      <w:pPr>
        <w:ind w:firstLine="709"/>
        <w:rPr>
          <w:rFonts w:cs="Arial"/>
        </w:rPr>
      </w:pPr>
    </w:p>
    <w:p w:rsidR="001D4035" w:rsidRPr="00C1207A" w:rsidRDefault="001D4035" w:rsidP="00C1207A">
      <w:pPr>
        <w:ind w:firstLine="709"/>
        <w:rPr>
          <w:rFonts w:cs="Arial"/>
        </w:rPr>
        <w:sectPr w:rsidR="001D4035" w:rsidRPr="00C1207A" w:rsidSect="00C1207A">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8" w:footer="708" w:gutter="0"/>
          <w:cols w:space="708"/>
          <w:docGrid w:linePitch="360"/>
        </w:sectPr>
      </w:pPr>
    </w:p>
    <w:p w:rsidR="00C1207A" w:rsidRDefault="001D4035" w:rsidP="00C1207A">
      <w:pPr>
        <w:pStyle w:val="Style48"/>
        <w:spacing w:line="240" w:lineRule="auto"/>
        <w:ind w:left="10206" w:firstLine="0"/>
        <w:rPr>
          <w:rStyle w:val="FontStyle158"/>
          <w:rFonts w:ascii="Arial" w:hAnsi="Arial"/>
          <w:bCs/>
          <w:sz w:val="24"/>
        </w:rPr>
      </w:pPr>
      <w:r w:rsidRPr="00C1207A">
        <w:rPr>
          <w:rStyle w:val="FontStyle158"/>
          <w:rFonts w:ascii="Arial" w:hAnsi="Arial" w:cs="Arial"/>
          <w:bCs/>
          <w:sz w:val="24"/>
        </w:rPr>
        <w:lastRenderedPageBreak/>
        <w:t xml:space="preserve">ПРИЛОЖЕНИЕ </w:t>
      </w:r>
      <w:r w:rsidR="0045224E" w:rsidRPr="00C1207A">
        <w:rPr>
          <w:rStyle w:val="FontStyle158"/>
          <w:rFonts w:ascii="Arial" w:hAnsi="Arial" w:cs="Arial"/>
          <w:bCs/>
          <w:sz w:val="24"/>
        </w:rPr>
        <w:t>1</w:t>
      </w:r>
      <w:r w:rsidR="00C1207A">
        <w:rPr>
          <w:rStyle w:val="FontStyle158"/>
          <w:rFonts w:ascii="Arial" w:hAnsi="Arial" w:cs="Arial"/>
          <w:bCs/>
          <w:sz w:val="24"/>
        </w:rPr>
        <w:t xml:space="preserve"> </w:t>
      </w:r>
      <w:r w:rsidRPr="00C1207A">
        <w:rPr>
          <w:rStyle w:val="FontStyle158"/>
          <w:rFonts w:ascii="Arial" w:hAnsi="Arial" w:cs="Arial"/>
          <w:bCs/>
          <w:sz w:val="24"/>
        </w:rPr>
        <w:t xml:space="preserve">к </w:t>
      </w:r>
      <w:r w:rsidR="002F13A7" w:rsidRPr="00C1207A">
        <w:rPr>
          <w:rStyle w:val="FontStyle158"/>
          <w:rFonts w:ascii="Arial" w:hAnsi="Arial" w:cs="Arial"/>
          <w:bCs/>
          <w:sz w:val="24"/>
        </w:rPr>
        <w:t>постановлению администрации</w:t>
      </w:r>
      <w:r w:rsidR="00C1207A">
        <w:rPr>
          <w:rStyle w:val="FontStyle158"/>
          <w:rFonts w:ascii="Arial" w:hAnsi="Arial" w:cs="Arial"/>
          <w:bCs/>
          <w:sz w:val="24"/>
        </w:rPr>
        <w:t xml:space="preserve"> </w:t>
      </w:r>
      <w:r w:rsidRPr="00C1207A">
        <w:rPr>
          <w:rStyle w:val="FontStyle158"/>
          <w:rFonts w:ascii="Arial" w:hAnsi="Arial" w:cs="Arial"/>
          <w:bCs/>
          <w:sz w:val="24"/>
        </w:rPr>
        <w:t>Калачеевского</w:t>
      </w:r>
      <w:r w:rsidR="002F13A7" w:rsidRPr="00C1207A">
        <w:rPr>
          <w:rStyle w:val="FontStyle158"/>
          <w:rFonts w:ascii="Arial" w:hAnsi="Arial" w:cs="Arial"/>
          <w:bCs/>
          <w:sz w:val="24"/>
        </w:rPr>
        <w:t xml:space="preserve"> </w:t>
      </w:r>
      <w:r w:rsidRPr="00C1207A">
        <w:rPr>
          <w:rStyle w:val="FontStyle158"/>
          <w:rFonts w:ascii="Arial" w:hAnsi="Arial" w:cs="Arial"/>
          <w:bCs/>
          <w:sz w:val="24"/>
        </w:rPr>
        <w:t>муниципального района</w:t>
      </w:r>
      <w:r w:rsidR="00C1207A">
        <w:rPr>
          <w:rStyle w:val="FontStyle158"/>
          <w:rFonts w:ascii="Arial" w:hAnsi="Arial" w:cs="Arial"/>
          <w:bCs/>
          <w:sz w:val="24"/>
        </w:rPr>
        <w:t xml:space="preserve"> </w:t>
      </w:r>
      <w:r w:rsidRPr="00C1207A">
        <w:rPr>
          <w:rStyle w:val="FontStyle158"/>
          <w:rFonts w:ascii="Arial" w:hAnsi="Arial" w:cs="Arial"/>
          <w:bCs/>
          <w:sz w:val="24"/>
        </w:rPr>
        <w:t xml:space="preserve"> </w:t>
      </w:r>
      <w:r w:rsidR="002F13A7" w:rsidRPr="00C1207A">
        <w:rPr>
          <w:rStyle w:val="FontStyle158"/>
          <w:rFonts w:ascii="Arial" w:hAnsi="Arial" w:cs="Arial"/>
          <w:bCs/>
          <w:sz w:val="24"/>
        </w:rPr>
        <w:t>Воронежской области от «</w:t>
      </w:r>
      <w:r w:rsidR="00C1207A">
        <w:rPr>
          <w:rStyle w:val="FontStyle158"/>
          <w:rFonts w:ascii="Arial" w:hAnsi="Arial" w:cs="Arial"/>
          <w:bCs/>
          <w:sz w:val="24"/>
        </w:rPr>
        <w:t>05</w:t>
      </w:r>
      <w:r w:rsidR="002F13A7" w:rsidRPr="00C1207A">
        <w:rPr>
          <w:rStyle w:val="FontStyle158"/>
          <w:rFonts w:ascii="Arial" w:hAnsi="Arial" w:cs="Arial"/>
          <w:bCs/>
          <w:sz w:val="24"/>
        </w:rPr>
        <w:t>»</w:t>
      </w:r>
      <w:r w:rsidR="00C1207A">
        <w:rPr>
          <w:rStyle w:val="FontStyle158"/>
          <w:rFonts w:ascii="Arial" w:hAnsi="Arial" w:cs="Arial"/>
          <w:bCs/>
          <w:sz w:val="24"/>
        </w:rPr>
        <w:t xml:space="preserve"> июля</w:t>
      </w:r>
      <w:r w:rsidR="00BE4446" w:rsidRPr="00C1207A">
        <w:rPr>
          <w:rStyle w:val="FontStyle158"/>
          <w:rFonts w:ascii="Arial" w:hAnsi="Arial" w:cs="Arial"/>
          <w:bCs/>
          <w:sz w:val="24"/>
        </w:rPr>
        <w:t xml:space="preserve"> </w:t>
      </w:r>
      <w:r w:rsidR="002F13A7" w:rsidRPr="00C1207A">
        <w:rPr>
          <w:rStyle w:val="FontStyle158"/>
          <w:rFonts w:ascii="Arial" w:hAnsi="Arial" w:cs="Arial"/>
          <w:bCs/>
          <w:sz w:val="24"/>
        </w:rPr>
        <w:t>2022</w:t>
      </w:r>
      <w:r w:rsidR="00BE4446" w:rsidRPr="00C1207A">
        <w:rPr>
          <w:rStyle w:val="FontStyle158"/>
          <w:rFonts w:ascii="Arial" w:hAnsi="Arial" w:cs="Arial"/>
          <w:bCs/>
          <w:sz w:val="24"/>
        </w:rPr>
        <w:t xml:space="preserve"> </w:t>
      </w:r>
      <w:r w:rsidR="002F13A7" w:rsidRPr="00C1207A">
        <w:rPr>
          <w:rStyle w:val="FontStyle158"/>
          <w:rFonts w:ascii="Arial" w:hAnsi="Arial" w:cs="Arial"/>
          <w:bCs/>
          <w:sz w:val="24"/>
        </w:rPr>
        <w:t>г.</w:t>
      </w:r>
      <w:r w:rsidR="00C1207A">
        <w:rPr>
          <w:rStyle w:val="FontStyle158"/>
          <w:rFonts w:ascii="Arial" w:hAnsi="Arial" w:cs="Arial"/>
          <w:bCs/>
          <w:sz w:val="24"/>
        </w:rPr>
        <w:t xml:space="preserve"> № 497</w:t>
      </w:r>
    </w:p>
    <w:p w:rsidR="00C1207A" w:rsidRDefault="001D4035" w:rsidP="00C1207A">
      <w:pPr>
        <w:ind w:firstLine="709"/>
        <w:rPr>
          <w:rFonts w:cs="Arial"/>
          <w:bCs/>
        </w:rPr>
      </w:pPr>
      <w:r w:rsidRPr="00C1207A">
        <w:rPr>
          <w:rFonts w:cs="Arial"/>
          <w:bCs/>
        </w:rPr>
        <w:t xml:space="preserve">ПАСПОРТ муниципальной программы Калачеевского муниципального района Воронежской области </w:t>
      </w:r>
    </w:p>
    <w:p w:rsidR="001D4035" w:rsidRPr="00C1207A" w:rsidRDefault="001D4035" w:rsidP="00C1207A">
      <w:pPr>
        <w:ind w:firstLine="709"/>
        <w:rPr>
          <w:rFonts w:cs="Arial"/>
          <w:bCs/>
        </w:rPr>
      </w:pPr>
      <w:r w:rsidRPr="00C1207A">
        <w:rPr>
          <w:rFonts w:cs="Arial"/>
          <w:bCs/>
        </w:rPr>
        <w:t>"Развитие образования в Калачеевском муниципальном районе на 20</w:t>
      </w:r>
      <w:r w:rsidR="00EF342F" w:rsidRPr="00C1207A">
        <w:rPr>
          <w:rFonts w:cs="Arial"/>
          <w:bCs/>
        </w:rPr>
        <w:t>20</w:t>
      </w:r>
      <w:r w:rsidRPr="00C1207A">
        <w:rPr>
          <w:rFonts w:cs="Arial"/>
          <w:bCs/>
        </w:rPr>
        <w:t>-</w:t>
      </w:r>
      <w:r w:rsidR="00E3283B" w:rsidRPr="00C1207A">
        <w:rPr>
          <w:rFonts w:cs="Arial"/>
          <w:bCs/>
        </w:rPr>
        <w:t>2026</w:t>
      </w:r>
      <w:r w:rsidRPr="00C1207A">
        <w:rPr>
          <w:rFonts w:cs="Arial"/>
          <w:bCs/>
        </w:rPr>
        <w:t>гг"</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3"/>
        <w:gridCol w:w="3140"/>
        <w:gridCol w:w="1096"/>
        <w:gridCol w:w="1092"/>
        <w:gridCol w:w="1227"/>
        <w:gridCol w:w="1227"/>
        <w:gridCol w:w="1227"/>
        <w:gridCol w:w="1227"/>
        <w:gridCol w:w="1230"/>
        <w:gridCol w:w="1227"/>
        <w:gridCol w:w="76"/>
      </w:tblGrid>
      <w:tr w:rsidR="00EF342F" w:rsidRPr="00C1207A" w:rsidTr="00034970">
        <w:trPr>
          <w:trHeight w:val="1164"/>
          <w:jc w:val="right"/>
        </w:trPr>
        <w:tc>
          <w:tcPr>
            <w:tcW w:w="651" w:type="pct"/>
          </w:tcPr>
          <w:p w:rsidR="00EF342F" w:rsidRPr="00C1207A" w:rsidRDefault="00EF342F" w:rsidP="00C1207A">
            <w:pPr>
              <w:ind w:firstLine="0"/>
              <w:rPr>
                <w:rFonts w:cs="Arial"/>
              </w:rPr>
            </w:pPr>
            <w:r w:rsidRPr="00C1207A">
              <w:rPr>
                <w:rFonts w:cs="Arial"/>
              </w:rPr>
              <w:t>Ответственный исполнитель муниципальной программы</w:t>
            </w:r>
          </w:p>
        </w:tc>
        <w:tc>
          <w:tcPr>
            <w:tcW w:w="4349" w:type="pct"/>
            <w:gridSpan w:val="10"/>
            <w:vAlign w:val="center"/>
          </w:tcPr>
          <w:p w:rsidR="00EF342F" w:rsidRPr="00C1207A" w:rsidRDefault="00EF342F" w:rsidP="00C1207A">
            <w:pPr>
              <w:ind w:firstLine="0"/>
              <w:rPr>
                <w:rFonts w:cs="Arial"/>
              </w:rPr>
            </w:pPr>
            <w:r w:rsidRPr="00C1207A">
              <w:rPr>
                <w:rFonts w:cs="Arial"/>
              </w:rPr>
              <w:t>Отдел по образованию администрации Калачеевского муниципального района</w:t>
            </w:r>
          </w:p>
        </w:tc>
      </w:tr>
      <w:tr w:rsidR="00EF342F" w:rsidRPr="00C1207A" w:rsidTr="00034970">
        <w:trPr>
          <w:trHeight w:val="703"/>
          <w:jc w:val="right"/>
        </w:trPr>
        <w:tc>
          <w:tcPr>
            <w:tcW w:w="651" w:type="pct"/>
          </w:tcPr>
          <w:p w:rsidR="00EF342F" w:rsidRPr="00C1207A" w:rsidRDefault="00EF342F" w:rsidP="00C1207A">
            <w:pPr>
              <w:ind w:firstLine="0"/>
              <w:rPr>
                <w:rFonts w:cs="Arial"/>
              </w:rPr>
            </w:pPr>
            <w:r w:rsidRPr="00C1207A">
              <w:rPr>
                <w:rFonts w:cs="Arial"/>
              </w:rPr>
              <w:t>Исполнители муниципальной программы</w:t>
            </w:r>
          </w:p>
        </w:tc>
        <w:tc>
          <w:tcPr>
            <w:tcW w:w="4349" w:type="pct"/>
            <w:gridSpan w:val="10"/>
            <w:vAlign w:val="center"/>
          </w:tcPr>
          <w:p w:rsidR="00EF342F" w:rsidRPr="00C1207A" w:rsidRDefault="00EF342F" w:rsidP="00C1207A">
            <w:pPr>
              <w:ind w:firstLine="0"/>
              <w:rPr>
                <w:rStyle w:val="FontStyle158"/>
                <w:rFonts w:ascii="Arial" w:hAnsi="Arial" w:cs="Arial"/>
                <w:sz w:val="24"/>
              </w:rPr>
            </w:pPr>
            <w:r w:rsidRPr="00C1207A">
              <w:rPr>
                <w:rStyle w:val="FontStyle158"/>
                <w:rFonts w:ascii="Arial" w:hAnsi="Arial" w:cs="Arial"/>
                <w:sz w:val="24"/>
              </w:rPr>
              <w:t>Финансовый отдел администрации Калачеевского муниципального района;</w:t>
            </w:r>
          </w:p>
          <w:p w:rsidR="00EF342F" w:rsidRPr="00C1207A" w:rsidRDefault="00EF342F" w:rsidP="00C1207A">
            <w:pPr>
              <w:ind w:firstLine="0"/>
              <w:rPr>
                <w:rStyle w:val="FontStyle158"/>
                <w:rFonts w:ascii="Arial" w:hAnsi="Arial" w:cs="Arial"/>
                <w:sz w:val="24"/>
              </w:rPr>
            </w:pPr>
            <w:r w:rsidRPr="00C1207A">
              <w:rPr>
                <w:rStyle w:val="FontStyle158"/>
                <w:rFonts w:ascii="Arial" w:hAnsi="Arial" w:cs="Arial"/>
                <w:sz w:val="24"/>
              </w:rPr>
              <w:t xml:space="preserve">Отдел экономики и инвестиций администрации Калачеевского муниципального района; </w:t>
            </w:r>
          </w:p>
          <w:p w:rsidR="00EF342F" w:rsidRPr="00C1207A" w:rsidRDefault="002A3B92" w:rsidP="00C1207A">
            <w:pPr>
              <w:ind w:firstLine="0"/>
              <w:rPr>
                <w:rStyle w:val="FontStyle158"/>
                <w:rFonts w:ascii="Arial" w:hAnsi="Arial" w:cs="Arial"/>
                <w:sz w:val="24"/>
              </w:rPr>
            </w:pPr>
            <w:r w:rsidRPr="00C1207A">
              <w:rPr>
                <w:rStyle w:val="FontStyle158"/>
                <w:rFonts w:ascii="Arial" w:hAnsi="Arial" w:cs="Arial"/>
                <w:sz w:val="24"/>
              </w:rPr>
              <w:t>Сектор</w:t>
            </w:r>
            <w:r w:rsidR="00EF342F" w:rsidRPr="00C1207A">
              <w:rPr>
                <w:rStyle w:val="FontStyle158"/>
                <w:rFonts w:ascii="Arial" w:hAnsi="Arial" w:cs="Arial"/>
                <w:sz w:val="24"/>
              </w:rPr>
              <w:t xml:space="preserve"> по управлению муниципальным имуществом и земельным отношениям администрации Калачеевского муниципального</w:t>
            </w:r>
            <w:r w:rsidR="00C1207A">
              <w:rPr>
                <w:rStyle w:val="FontStyle158"/>
                <w:rFonts w:ascii="Arial" w:hAnsi="Arial"/>
                <w:sz w:val="24"/>
              </w:rPr>
              <w:t xml:space="preserve"> </w:t>
            </w:r>
            <w:r w:rsidR="00EF342F" w:rsidRPr="00C1207A">
              <w:rPr>
                <w:rStyle w:val="FontStyle158"/>
                <w:rFonts w:ascii="Arial" w:hAnsi="Arial" w:cs="Arial"/>
                <w:sz w:val="24"/>
              </w:rPr>
              <w:t>района;</w:t>
            </w:r>
          </w:p>
          <w:p w:rsidR="00EF342F" w:rsidRPr="00C1207A" w:rsidRDefault="00EF342F" w:rsidP="00C1207A">
            <w:pPr>
              <w:ind w:firstLine="0"/>
              <w:rPr>
                <w:rStyle w:val="FontStyle158"/>
                <w:rFonts w:ascii="Arial" w:hAnsi="Arial" w:cs="Arial"/>
                <w:sz w:val="24"/>
              </w:rPr>
            </w:pPr>
            <w:r w:rsidRPr="00C1207A">
              <w:rPr>
                <w:rStyle w:val="FontStyle158"/>
                <w:rFonts w:ascii="Arial" w:hAnsi="Arial" w:cs="Arial"/>
                <w:sz w:val="24"/>
              </w:rPr>
              <w:t>МБУ «</w:t>
            </w:r>
            <w:r w:rsidR="0063137E" w:rsidRPr="00C1207A">
              <w:rPr>
                <w:rStyle w:val="FontStyle158"/>
                <w:rFonts w:ascii="Arial" w:hAnsi="Arial" w:cs="Arial"/>
                <w:sz w:val="24"/>
              </w:rPr>
              <w:t>Управление</w:t>
            </w:r>
            <w:r w:rsidR="00C1207A">
              <w:rPr>
                <w:rStyle w:val="FontStyle158"/>
                <w:rFonts w:ascii="Arial" w:hAnsi="Arial"/>
                <w:sz w:val="24"/>
              </w:rPr>
              <w:t xml:space="preserve"> </w:t>
            </w:r>
            <w:r w:rsidR="0063137E" w:rsidRPr="00C1207A">
              <w:rPr>
                <w:rStyle w:val="FontStyle158"/>
                <w:rFonts w:ascii="Arial" w:hAnsi="Arial" w:cs="Arial"/>
                <w:sz w:val="24"/>
              </w:rPr>
              <w:t>по</w:t>
            </w:r>
            <w:r w:rsidR="00C1207A">
              <w:rPr>
                <w:rStyle w:val="FontStyle158"/>
                <w:rFonts w:ascii="Arial" w:hAnsi="Arial"/>
                <w:sz w:val="24"/>
              </w:rPr>
              <w:t xml:space="preserve"> </w:t>
            </w:r>
            <w:r w:rsidR="0063137E" w:rsidRPr="00C1207A">
              <w:rPr>
                <w:rStyle w:val="FontStyle158"/>
                <w:rFonts w:ascii="Arial" w:hAnsi="Arial" w:cs="Arial"/>
                <w:sz w:val="24"/>
              </w:rPr>
              <w:t xml:space="preserve">физической культуре и </w:t>
            </w:r>
            <w:r w:rsidRPr="00C1207A">
              <w:rPr>
                <w:rStyle w:val="FontStyle158"/>
                <w:rFonts w:ascii="Arial" w:hAnsi="Arial" w:cs="Arial"/>
                <w:sz w:val="24"/>
              </w:rPr>
              <w:t xml:space="preserve">спорту </w:t>
            </w:r>
            <w:r w:rsidR="0063137E" w:rsidRPr="00C1207A">
              <w:rPr>
                <w:rStyle w:val="FontStyle158"/>
                <w:rFonts w:ascii="Arial" w:hAnsi="Arial" w:cs="Arial"/>
                <w:sz w:val="24"/>
              </w:rPr>
              <w:t>Калачеевского муниципального района</w:t>
            </w:r>
            <w:r w:rsidRPr="00C1207A">
              <w:rPr>
                <w:rStyle w:val="FontStyle158"/>
                <w:rFonts w:ascii="Arial" w:hAnsi="Arial" w:cs="Arial"/>
                <w:sz w:val="24"/>
              </w:rPr>
              <w:t>;</w:t>
            </w:r>
          </w:p>
          <w:p w:rsidR="00EF342F" w:rsidRPr="00C1207A" w:rsidRDefault="00EF342F" w:rsidP="00C1207A">
            <w:pPr>
              <w:ind w:firstLine="0"/>
              <w:rPr>
                <w:rStyle w:val="FontStyle158"/>
                <w:rFonts w:ascii="Arial" w:hAnsi="Arial" w:cs="Arial"/>
                <w:sz w:val="24"/>
              </w:rPr>
            </w:pPr>
            <w:r w:rsidRPr="00C1207A">
              <w:rPr>
                <w:rStyle w:val="FontStyle158"/>
                <w:rFonts w:ascii="Arial" w:hAnsi="Arial" w:cs="Arial"/>
                <w:sz w:val="24"/>
              </w:rPr>
              <w:t>МКУ «ЦОДСО Калачеевского муниципального района;</w:t>
            </w:r>
            <w:r w:rsidR="00A62173" w:rsidRPr="00C1207A">
              <w:rPr>
                <w:rFonts w:cs="Arial"/>
              </w:rPr>
              <w:t xml:space="preserve"> Отдел по образованию</w:t>
            </w:r>
          </w:p>
          <w:p w:rsidR="00EF342F" w:rsidRPr="00C1207A" w:rsidRDefault="00EF342F" w:rsidP="00C1207A">
            <w:pPr>
              <w:ind w:firstLine="0"/>
              <w:rPr>
                <w:rFonts w:cs="Arial"/>
              </w:rPr>
            </w:pPr>
            <w:r w:rsidRPr="00C1207A">
              <w:rPr>
                <w:rStyle w:val="FontStyle158"/>
                <w:rFonts w:ascii="Arial" w:hAnsi="Arial" w:cs="Arial"/>
                <w:sz w:val="24"/>
              </w:rPr>
              <w:t>Образовательные учреждения района</w:t>
            </w:r>
            <w:r w:rsidR="00755754" w:rsidRPr="00C1207A">
              <w:rPr>
                <w:rStyle w:val="FontStyle158"/>
                <w:rFonts w:ascii="Arial" w:hAnsi="Arial" w:cs="Arial"/>
                <w:sz w:val="24"/>
              </w:rPr>
              <w:t>.</w:t>
            </w:r>
          </w:p>
        </w:tc>
      </w:tr>
      <w:tr w:rsidR="00EF342F" w:rsidRPr="00C1207A" w:rsidTr="00034970">
        <w:trPr>
          <w:trHeight w:val="660"/>
          <w:jc w:val="right"/>
        </w:trPr>
        <w:tc>
          <w:tcPr>
            <w:tcW w:w="651" w:type="pct"/>
          </w:tcPr>
          <w:p w:rsidR="00EF342F" w:rsidRPr="00C1207A" w:rsidRDefault="00EF342F" w:rsidP="00C1207A">
            <w:pPr>
              <w:ind w:firstLine="0"/>
              <w:rPr>
                <w:rFonts w:cs="Arial"/>
              </w:rPr>
            </w:pPr>
            <w:r w:rsidRPr="00C1207A">
              <w:rPr>
                <w:rFonts w:cs="Arial"/>
              </w:rPr>
              <w:t>Основные разработчики муниципальной программы</w:t>
            </w:r>
          </w:p>
        </w:tc>
        <w:tc>
          <w:tcPr>
            <w:tcW w:w="4349" w:type="pct"/>
            <w:gridSpan w:val="10"/>
          </w:tcPr>
          <w:p w:rsidR="00EF342F" w:rsidRPr="00C1207A" w:rsidRDefault="00EF342F" w:rsidP="00C1207A">
            <w:pPr>
              <w:ind w:firstLine="0"/>
              <w:rPr>
                <w:rFonts w:cs="Arial"/>
              </w:rPr>
            </w:pPr>
            <w:r w:rsidRPr="00C1207A">
              <w:rPr>
                <w:rFonts w:cs="Arial"/>
              </w:rPr>
              <w:t>Отдел по образованию администрации Калачеевского муниципального района</w:t>
            </w:r>
          </w:p>
        </w:tc>
      </w:tr>
      <w:tr w:rsidR="00EF342F" w:rsidRPr="00C1207A" w:rsidTr="00034970">
        <w:trPr>
          <w:trHeight w:val="529"/>
          <w:jc w:val="right"/>
        </w:trPr>
        <w:tc>
          <w:tcPr>
            <w:tcW w:w="651" w:type="pct"/>
          </w:tcPr>
          <w:p w:rsidR="00EF342F" w:rsidRPr="00C1207A" w:rsidRDefault="00EF342F" w:rsidP="00C1207A">
            <w:pPr>
              <w:ind w:firstLine="0"/>
              <w:rPr>
                <w:rFonts w:cs="Arial"/>
              </w:rPr>
            </w:pPr>
            <w:r w:rsidRPr="00C1207A">
              <w:rPr>
                <w:rFonts w:cs="Arial"/>
              </w:rPr>
              <w:t xml:space="preserve">Подпрограммы муниципальной программы и основные мероприятия, объем финансирования </w:t>
            </w:r>
          </w:p>
        </w:tc>
        <w:tc>
          <w:tcPr>
            <w:tcW w:w="4349" w:type="pct"/>
            <w:gridSpan w:val="10"/>
          </w:tcPr>
          <w:p w:rsidR="00EF342F" w:rsidRPr="00C1207A" w:rsidRDefault="00EF342F" w:rsidP="00C1207A">
            <w:pPr>
              <w:ind w:firstLine="0"/>
              <w:rPr>
                <w:rFonts w:cs="Arial"/>
              </w:rPr>
            </w:pPr>
            <w:r w:rsidRPr="00C1207A">
              <w:rPr>
                <w:rFonts w:cs="Arial"/>
              </w:rPr>
              <w:t>«</w:t>
            </w:r>
            <w:r w:rsidR="0045763F" w:rsidRPr="00C1207A">
              <w:rPr>
                <w:rFonts w:cs="Arial"/>
              </w:rPr>
              <w:t>Развитие дошкольного образования»</w:t>
            </w:r>
            <w:r w:rsidRPr="00C1207A">
              <w:rPr>
                <w:rFonts w:cs="Arial"/>
              </w:rPr>
              <w:t>;</w:t>
            </w:r>
            <w:r w:rsidRPr="00C1207A">
              <w:rPr>
                <w:rFonts w:cs="Arial"/>
              </w:rPr>
              <w:br/>
              <w:t>«Развитие общего и дополнительного образования»;</w:t>
            </w:r>
            <w:r w:rsidRPr="00C1207A">
              <w:rPr>
                <w:rFonts w:cs="Arial"/>
              </w:rPr>
              <w:br/>
              <w:t xml:space="preserve"> «Социализация детей-сирот и детей, нуждающихся в особой защите государства»;</w:t>
            </w:r>
            <w:r w:rsidRPr="00C1207A">
              <w:rPr>
                <w:rFonts w:cs="Arial"/>
              </w:rPr>
              <w:br/>
              <w:t xml:space="preserve"> </w:t>
            </w:r>
            <w:r w:rsidR="0045763F" w:rsidRPr="00C1207A">
              <w:rPr>
                <w:rFonts w:cs="Arial"/>
              </w:rPr>
              <w:t>«Создание условий для организации занятости, отдыха и оздоровления детей Калачеевского муниципального района»</w:t>
            </w:r>
            <w:r w:rsidRPr="00C1207A">
              <w:rPr>
                <w:rFonts w:cs="Arial"/>
              </w:rPr>
              <w:t>;</w:t>
            </w:r>
            <w:r w:rsidRPr="00C1207A">
              <w:rPr>
                <w:rFonts w:cs="Arial"/>
              </w:rPr>
              <w:br/>
              <w:t xml:space="preserve"> «Обеспечение реализации муниципальной программы «Развитие образования в Калачеевском муниципальном районе на 2020-2026 годы»</w:t>
            </w:r>
          </w:p>
        </w:tc>
      </w:tr>
      <w:tr w:rsidR="008B20D1" w:rsidRPr="00C1207A" w:rsidTr="00034970">
        <w:trPr>
          <w:trHeight w:val="820"/>
          <w:jc w:val="right"/>
        </w:trPr>
        <w:tc>
          <w:tcPr>
            <w:tcW w:w="651" w:type="pct"/>
          </w:tcPr>
          <w:p w:rsidR="008B20D1" w:rsidRPr="00C1207A" w:rsidRDefault="008B20D1" w:rsidP="00C1207A">
            <w:pPr>
              <w:ind w:firstLine="0"/>
              <w:rPr>
                <w:rFonts w:cs="Arial"/>
              </w:rPr>
            </w:pPr>
            <w:r w:rsidRPr="00C1207A">
              <w:rPr>
                <w:rFonts w:cs="Arial"/>
              </w:rPr>
              <w:lastRenderedPageBreak/>
              <w:t>Цель муниципальной программы</w:t>
            </w:r>
          </w:p>
        </w:tc>
        <w:tc>
          <w:tcPr>
            <w:tcW w:w="4349" w:type="pct"/>
            <w:gridSpan w:val="10"/>
            <w:shd w:val="clear" w:color="000000" w:fill="FFFFFF"/>
            <w:vAlign w:val="center"/>
          </w:tcPr>
          <w:p w:rsidR="008B20D1" w:rsidRPr="00C1207A" w:rsidRDefault="008B20D1" w:rsidP="00C1207A">
            <w:pPr>
              <w:ind w:firstLine="0"/>
              <w:rPr>
                <w:rFonts w:cs="Arial"/>
              </w:rPr>
            </w:pPr>
            <w:r w:rsidRPr="00C1207A">
              <w:rPr>
                <w:rFonts w:cs="Arial"/>
              </w:rPr>
              <w:t>Обеспечение</w:t>
            </w:r>
            <w:r w:rsidR="00C1207A">
              <w:t xml:space="preserve"> </w:t>
            </w:r>
            <w:r w:rsidRPr="00C1207A">
              <w:rPr>
                <w:rFonts w:cs="Arial"/>
              </w:rPr>
              <w:t>доступности</w:t>
            </w:r>
            <w:r w:rsidR="00C1207A">
              <w:t xml:space="preserve"> </w:t>
            </w:r>
            <w:r w:rsidRPr="00C1207A">
              <w:rPr>
                <w:rFonts w:cs="Arial"/>
              </w:rPr>
              <w:t>качественного образования в соответствии с меняющимися запросами</w:t>
            </w:r>
            <w:r w:rsidR="00C1207A">
              <w:t xml:space="preserve"> </w:t>
            </w:r>
            <w:r w:rsidRPr="00C1207A">
              <w:rPr>
                <w:rFonts w:cs="Arial"/>
              </w:rPr>
              <w:t>населениями</w:t>
            </w:r>
            <w:r w:rsidR="00C1207A">
              <w:t xml:space="preserve"> </w:t>
            </w:r>
            <w:r w:rsidRPr="00C1207A">
              <w:rPr>
                <w:rFonts w:cs="Arial"/>
              </w:rPr>
              <w:t>и</w:t>
            </w:r>
            <w:r w:rsidR="00C1207A">
              <w:t xml:space="preserve"> </w:t>
            </w:r>
            <w:r w:rsidRPr="00C1207A">
              <w:rPr>
                <w:rFonts w:cs="Arial"/>
              </w:rPr>
              <w:t>перспективными задачами развития общества и экономики</w:t>
            </w:r>
          </w:p>
        </w:tc>
      </w:tr>
      <w:tr w:rsidR="00EF342F" w:rsidRPr="00C1207A" w:rsidTr="00034970">
        <w:trPr>
          <w:trHeight w:val="841"/>
          <w:jc w:val="right"/>
        </w:trPr>
        <w:tc>
          <w:tcPr>
            <w:tcW w:w="651" w:type="pct"/>
          </w:tcPr>
          <w:p w:rsidR="00EF342F" w:rsidRPr="00C1207A" w:rsidRDefault="00EF342F" w:rsidP="00C1207A">
            <w:pPr>
              <w:ind w:firstLine="0"/>
              <w:rPr>
                <w:rFonts w:cs="Arial"/>
              </w:rPr>
            </w:pPr>
            <w:r w:rsidRPr="00C1207A">
              <w:rPr>
                <w:rFonts w:cs="Arial"/>
              </w:rPr>
              <w:t>Задачи муниципальной программы</w:t>
            </w:r>
          </w:p>
        </w:tc>
        <w:tc>
          <w:tcPr>
            <w:tcW w:w="4349" w:type="pct"/>
            <w:gridSpan w:val="10"/>
            <w:shd w:val="clear" w:color="000000" w:fill="FFFFFF"/>
          </w:tcPr>
          <w:p w:rsidR="00EF342F" w:rsidRPr="00C1207A" w:rsidRDefault="00EF342F" w:rsidP="00C1207A">
            <w:pPr>
              <w:ind w:firstLine="0"/>
              <w:rPr>
                <w:rFonts w:cs="Arial"/>
              </w:rPr>
            </w:pPr>
            <w:r w:rsidRPr="00C1207A">
              <w:rPr>
                <w:rFonts w:cs="Arial"/>
              </w:rPr>
              <w:t>1. Развитие инфраструктуры и организационно-экономических</w:t>
            </w:r>
            <w:r w:rsidR="00C1207A">
              <w:t xml:space="preserve"> </w:t>
            </w:r>
            <w:r w:rsidRPr="00C1207A">
              <w:rPr>
                <w:rFonts w:cs="Arial"/>
              </w:rPr>
              <w:t>механизмов, обеспечивающих максимальную доступность и качество услуг дошкольного образования.</w:t>
            </w:r>
            <w:r w:rsidRPr="00C1207A">
              <w:rPr>
                <w:rFonts w:cs="Arial"/>
              </w:rPr>
              <w:br/>
              <w:t>2.Модернизация</w:t>
            </w:r>
            <w:r w:rsidR="00C1207A">
              <w:t xml:space="preserve"> </w:t>
            </w:r>
            <w:r w:rsidRPr="00C1207A">
              <w:rPr>
                <w:rFonts w:cs="Arial"/>
              </w:rPr>
              <w:t>общего</w:t>
            </w:r>
            <w:r w:rsidR="00C1207A">
              <w:t xml:space="preserve"> </w:t>
            </w:r>
            <w:r w:rsidRPr="00C1207A">
              <w:rPr>
                <w:rFonts w:cs="Arial"/>
              </w:rPr>
              <w:t>образования, обеспечивающая</w:t>
            </w:r>
            <w:r w:rsidR="00C1207A">
              <w:t xml:space="preserve"> </w:t>
            </w:r>
            <w:r w:rsidRPr="00C1207A">
              <w:rPr>
                <w:rFonts w:cs="Arial"/>
              </w:rPr>
              <w:t>равную</w:t>
            </w:r>
            <w:r w:rsidR="00C1207A">
              <w:t xml:space="preserve"> </w:t>
            </w:r>
            <w:r w:rsidRPr="00C1207A">
              <w:rPr>
                <w:rFonts w:cs="Arial"/>
              </w:rPr>
              <w:t>доступность</w:t>
            </w:r>
            <w:r w:rsidR="00C1207A">
              <w:t xml:space="preserve"> </w:t>
            </w:r>
            <w:r w:rsidRPr="00C1207A">
              <w:rPr>
                <w:rFonts w:cs="Arial"/>
              </w:rPr>
              <w:t>и современное качество учебных результатов.</w:t>
            </w:r>
            <w:r w:rsidRPr="00C1207A">
              <w:rPr>
                <w:rFonts w:cs="Arial"/>
              </w:rPr>
              <w:br/>
              <w:t>3. Развитие</w:t>
            </w:r>
            <w:r w:rsidR="00C1207A">
              <w:t xml:space="preserve"> </w:t>
            </w:r>
            <w:r w:rsidRPr="00C1207A">
              <w:rPr>
                <w:rFonts w:cs="Arial"/>
              </w:rPr>
              <w:t>системы</w:t>
            </w:r>
            <w:r w:rsidR="00C1207A">
              <w:t xml:space="preserve"> </w:t>
            </w:r>
            <w:r w:rsidRPr="00C1207A">
              <w:rPr>
                <w:rFonts w:cs="Arial"/>
              </w:rPr>
              <w:t>воспитания</w:t>
            </w:r>
            <w:r w:rsidR="00C1207A">
              <w:t xml:space="preserve"> </w:t>
            </w:r>
            <w:r w:rsidRPr="00C1207A">
              <w:rPr>
                <w:rFonts w:cs="Arial"/>
              </w:rPr>
              <w:t>и дополнительного образования детей, создание условий для сохранения и укрепления здоровья обучающихся, воспитания здорового образа жизни.</w:t>
            </w:r>
            <w:r w:rsidRPr="00C1207A">
              <w:rPr>
                <w:rFonts w:cs="Arial"/>
              </w:rPr>
              <w:br/>
              <w:t>4. Создание</w:t>
            </w:r>
            <w:r w:rsidR="00C1207A">
              <w:t xml:space="preserve"> </w:t>
            </w:r>
            <w:r w:rsidRPr="00C1207A">
              <w:rPr>
                <w:rFonts w:cs="Arial"/>
              </w:rPr>
              <w:t>нормативно-правовых</w:t>
            </w:r>
            <w:r w:rsidR="00C1207A">
              <w:t xml:space="preserve"> </w:t>
            </w:r>
            <w:r w:rsidRPr="00C1207A">
              <w:rPr>
                <w:rFonts w:cs="Arial"/>
              </w:rPr>
              <w:t>и</w:t>
            </w:r>
            <w:r w:rsidR="00C1207A">
              <w:t xml:space="preserve"> </w:t>
            </w:r>
            <w:r w:rsidRPr="00C1207A">
              <w:rPr>
                <w:rFonts w:cs="Arial"/>
              </w:rPr>
              <w:t>организационных</w:t>
            </w:r>
            <w:r w:rsidR="00C1207A">
              <w:t xml:space="preserve"> </w:t>
            </w:r>
            <w:r w:rsidRPr="00C1207A">
              <w:rPr>
                <w:rFonts w:cs="Arial"/>
              </w:rPr>
              <w:t>условий,</w:t>
            </w:r>
            <w:r w:rsidR="00C1207A">
              <w:t xml:space="preserve"> </w:t>
            </w:r>
            <w:r w:rsidRPr="00C1207A">
              <w:rPr>
                <w:rFonts w:cs="Arial"/>
              </w:rPr>
              <w:t>способствующих формированию</w:t>
            </w:r>
            <w:r w:rsidR="00C1207A">
              <w:t xml:space="preserve"> </w:t>
            </w:r>
            <w:r w:rsidRPr="00C1207A">
              <w:rPr>
                <w:rFonts w:cs="Arial"/>
              </w:rPr>
              <w:t>педагогических</w:t>
            </w:r>
            <w:r w:rsidR="00C1207A">
              <w:t xml:space="preserve"> </w:t>
            </w:r>
            <w:r w:rsidRPr="00C1207A">
              <w:rPr>
                <w:rFonts w:cs="Arial"/>
              </w:rPr>
              <w:t>кадров</w:t>
            </w:r>
            <w:r w:rsidR="00C1207A">
              <w:t xml:space="preserve"> </w:t>
            </w:r>
            <w:r w:rsidRPr="00C1207A">
              <w:rPr>
                <w:rFonts w:cs="Arial"/>
              </w:rPr>
              <w:t>с высоким</w:t>
            </w:r>
            <w:r w:rsidR="00C1207A">
              <w:t xml:space="preserve"> </w:t>
            </w:r>
            <w:r w:rsidRPr="00C1207A">
              <w:rPr>
                <w:rFonts w:cs="Arial"/>
              </w:rPr>
              <w:t>уровнем</w:t>
            </w:r>
            <w:r w:rsidR="00C1207A">
              <w:t xml:space="preserve"> </w:t>
            </w:r>
            <w:r w:rsidRPr="00C1207A">
              <w:rPr>
                <w:rFonts w:cs="Arial"/>
              </w:rPr>
              <w:t>квалификации,</w:t>
            </w:r>
            <w:r w:rsidR="00C1207A">
              <w:t xml:space="preserve"> </w:t>
            </w:r>
            <w:r w:rsidRPr="00C1207A">
              <w:rPr>
                <w:rFonts w:cs="Arial"/>
              </w:rPr>
              <w:t>несущих</w:t>
            </w:r>
            <w:r w:rsidR="00D12B03" w:rsidRPr="00C1207A">
              <w:rPr>
                <w:rFonts w:cs="Arial"/>
              </w:rPr>
              <w:t xml:space="preserve"> </w:t>
            </w:r>
            <w:r w:rsidRPr="00C1207A">
              <w:rPr>
                <w:rFonts w:cs="Arial"/>
              </w:rPr>
              <w:t>высокую</w:t>
            </w:r>
            <w:r w:rsidR="00C1207A">
              <w:t xml:space="preserve"> </w:t>
            </w:r>
            <w:r w:rsidRPr="00C1207A">
              <w:rPr>
                <w:rFonts w:cs="Arial"/>
              </w:rPr>
              <w:t>социальную</w:t>
            </w:r>
            <w:r w:rsidR="00C1207A">
              <w:t xml:space="preserve"> </w:t>
            </w:r>
            <w:r w:rsidRPr="00C1207A">
              <w:rPr>
                <w:rFonts w:cs="Arial"/>
              </w:rPr>
              <w:t>ответственность</w:t>
            </w:r>
            <w:r w:rsidR="00C1207A">
              <w:t xml:space="preserve"> </w:t>
            </w:r>
            <w:r w:rsidRPr="00C1207A">
              <w:rPr>
                <w:rFonts w:cs="Arial"/>
              </w:rPr>
              <w:t>за</w:t>
            </w:r>
            <w:r w:rsidR="00D12B03" w:rsidRPr="00C1207A">
              <w:rPr>
                <w:rFonts w:cs="Arial"/>
              </w:rPr>
              <w:t xml:space="preserve"> </w:t>
            </w:r>
            <w:r w:rsidRPr="00C1207A">
              <w:rPr>
                <w:rFonts w:cs="Arial"/>
              </w:rPr>
              <w:t>качество результатов образования.</w:t>
            </w:r>
            <w:r w:rsidRPr="00C1207A">
              <w:rPr>
                <w:rFonts w:cs="Arial"/>
              </w:rPr>
              <w:br/>
              <w:t>5. Обеспечение</w:t>
            </w:r>
            <w:r w:rsidR="00C1207A">
              <w:t xml:space="preserve"> </w:t>
            </w:r>
            <w:r w:rsidRPr="00C1207A">
              <w:rPr>
                <w:rFonts w:cs="Arial"/>
              </w:rPr>
              <w:t>доступности</w:t>
            </w:r>
            <w:r w:rsidR="00C1207A">
              <w:t xml:space="preserve"> </w:t>
            </w:r>
            <w:r w:rsidRPr="00C1207A">
              <w:rPr>
                <w:rFonts w:cs="Arial"/>
              </w:rPr>
              <w:t>всех</w:t>
            </w:r>
            <w:r w:rsidR="00C1207A">
              <w:t xml:space="preserve"> </w:t>
            </w:r>
            <w:r w:rsidRPr="00C1207A">
              <w:rPr>
                <w:rFonts w:cs="Arial"/>
              </w:rPr>
              <w:t>видов образования</w:t>
            </w:r>
            <w:r w:rsidR="00C1207A">
              <w:t xml:space="preserve"> </w:t>
            </w:r>
            <w:r w:rsidRPr="00C1207A">
              <w:rPr>
                <w:rFonts w:cs="Arial"/>
              </w:rPr>
              <w:t>для</w:t>
            </w:r>
            <w:r w:rsidR="00C1207A">
              <w:t xml:space="preserve"> </w:t>
            </w:r>
            <w:r w:rsidRPr="00C1207A">
              <w:rPr>
                <w:rFonts w:cs="Arial"/>
              </w:rPr>
              <w:t>детей-сирот</w:t>
            </w:r>
            <w:r w:rsidR="00C1207A">
              <w:t xml:space="preserve"> </w:t>
            </w:r>
            <w:r w:rsidRPr="00C1207A">
              <w:rPr>
                <w:rFonts w:cs="Arial"/>
              </w:rPr>
              <w:t>и</w:t>
            </w:r>
            <w:r w:rsidR="00C1207A">
              <w:t xml:space="preserve"> </w:t>
            </w:r>
            <w:r w:rsidRPr="00C1207A">
              <w:rPr>
                <w:rFonts w:cs="Arial"/>
              </w:rPr>
              <w:t>детей</w:t>
            </w:r>
            <w:r w:rsidR="00C1207A">
              <w:t xml:space="preserve"> </w:t>
            </w:r>
            <w:r w:rsidRPr="00C1207A">
              <w:rPr>
                <w:rFonts w:cs="Arial"/>
              </w:rPr>
              <w:t>с ограниченными возможностями здоровья.</w:t>
            </w:r>
          </w:p>
        </w:tc>
      </w:tr>
      <w:tr w:rsidR="00EF342F" w:rsidRPr="00C1207A" w:rsidTr="00034970">
        <w:trPr>
          <w:trHeight w:val="528"/>
          <w:jc w:val="right"/>
        </w:trPr>
        <w:tc>
          <w:tcPr>
            <w:tcW w:w="651" w:type="pct"/>
          </w:tcPr>
          <w:p w:rsidR="00EF342F" w:rsidRPr="00C1207A" w:rsidRDefault="00EF342F" w:rsidP="00C1207A">
            <w:pPr>
              <w:ind w:firstLine="0"/>
              <w:rPr>
                <w:rFonts w:cs="Arial"/>
              </w:rPr>
            </w:pPr>
            <w:r w:rsidRPr="00C1207A">
              <w:rPr>
                <w:rFonts w:cs="Arial"/>
              </w:rPr>
              <w:t>Целевые индикаторы ипоказатели муниципальной программы</w:t>
            </w:r>
          </w:p>
        </w:tc>
        <w:tc>
          <w:tcPr>
            <w:tcW w:w="4349" w:type="pct"/>
            <w:gridSpan w:val="10"/>
            <w:shd w:val="clear" w:color="000000" w:fill="FFFFFF"/>
          </w:tcPr>
          <w:p w:rsidR="00EF342F" w:rsidRPr="00C1207A" w:rsidRDefault="00EF342F" w:rsidP="00C1207A">
            <w:pPr>
              <w:pStyle w:val="Style13"/>
              <w:spacing w:line="240" w:lineRule="auto"/>
              <w:ind w:firstLine="0"/>
              <w:rPr>
                <w:rStyle w:val="FontStyle158"/>
                <w:rFonts w:ascii="Arial" w:hAnsi="Arial" w:cs="Arial"/>
                <w:sz w:val="24"/>
              </w:rPr>
            </w:pPr>
            <w:r w:rsidRPr="00C1207A">
              <w:rPr>
                <w:rStyle w:val="FontStyle158"/>
                <w:rFonts w:ascii="Arial" w:hAnsi="Arial" w:cs="Arial"/>
                <w:sz w:val="24"/>
              </w:rPr>
              <w:t>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(2026 год – 56%).</w:t>
            </w:r>
          </w:p>
          <w:p w:rsidR="00EF342F" w:rsidRPr="00C1207A" w:rsidRDefault="00EF342F" w:rsidP="00C1207A">
            <w:pPr>
              <w:pStyle w:val="Style13"/>
              <w:spacing w:line="240" w:lineRule="auto"/>
              <w:ind w:firstLine="0"/>
              <w:rPr>
                <w:rStyle w:val="FontStyle158"/>
                <w:rFonts w:ascii="Arial" w:hAnsi="Arial" w:cs="Arial"/>
                <w:sz w:val="24"/>
              </w:rPr>
            </w:pPr>
            <w:r w:rsidRPr="00C1207A">
              <w:rPr>
                <w:rStyle w:val="FontStyle158"/>
                <w:rFonts w:ascii="Arial" w:hAnsi="Arial" w:cs="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C1207A">
              <w:rPr>
                <w:rFonts w:cs="Arial"/>
              </w:rPr>
              <w:t>»</w:t>
            </w:r>
            <w:r w:rsidRPr="00C1207A">
              <w:rPr>
                <w:rStyle w:val="FontStyle158"/>
                <w:rFonts w:ascii="Arial" w:hAnsi="Arial" w:cs="Arial"/>
                <w:sz w:val="24"/>
              </w:rPr>
              <w:t xml:space="preserve"> характеризует обеспечение законодательно закрепленных гарантий доступности об</w:t>
            </w:r>
            <w:r w:rsidR="000842A0" w:rsidRPr="00C1207A">
              <w:rPr>
                <w:rStyle w:val="FontStyle158"/>
                <w:rFonts w:ascii="Arial" w:hAnsi="Arial" w:cs="Arial"/>
                <w:sz w:val="24"/>
              </w:rPr>
              <w:t>щего образования (2026 год – 95</w:t>
            </w:r>
            <w:r w:rsidRPr="00C1207A">
              <w:rPr>
                <w:rStyle w:val="FontStyle158"/>
                <w:rFonts w:ascii="Arial" w:hAnsi="Arial" w:cs="Arial"/>
                <w:sz w:val="24"/>
              </w:rPr>
              <w:t>%).</w:t>
            </w:r>
          </w:p>
          <w:p w:rsidR="00EF342F" w:rsidRPr="00C1207A" w:rsidRDefault="00C1207A" w:rsidP="00C1207A">
            <w:pPr>
              <w:pStyle w:val="Style13"/>
              <w:spacing w:line="240" w:lineRule="auto"/>
              <w:ind w:firstLine="0"/>
              <w:rPr>
                <w:rStyle w:val="FontStyle158"/>
                <w:rFonts w:ascii="Arial" w:hAnsi="Arial" w:cs="Arial"/>
                <w:sz w:val="24"/>
              </w:rPr>
            </w:pPr>
            <w:r>
              <w:rPr>
                <w:rStyle w:val="FontStyle158"/>
                <w:rFonts w:ascii="Arial" w:hAnsi="Arial"/>
                <w:sz w:val="24"/>
              </w:rPr>
              <w:t xml:space="preserve"> </w:t>
            </w:r>
            <w:r w:rsidR="00EF342F" w:rsidRPr="00C1207A">
              <w:rPr>
                <w:rStyle w:val="FontStyle158"/>
                <w:rFonts w:ascii="Arial" w:hAnsi="Arial" w:cs="Arial"/>
                <w:sz w:val="24"/>
              </w:rPr>
              <w:t>Также одними из наиболее важных показателей являются:</w:t>
            </w:r>
          </w:p>
          <w:p w:rsidR="00EF342F" w:rsidRPr="00C1207A" w:rsidRDefault="00EF342F" w:rsidP="00C1207A">
            <w:pPr>
              <w:pStyle w:val="Style13"/>
              <w:spacing w:line="240" w:lineRule="auto"/>
              <w:ind w:firstLine="0"/>
              <w:rPr>
                <w:rFonts w:cs="Arial"/>
              </w:rPr>
            </w:pPr>
            <w:r w:rsidRPr="00C1207A">
              <w:rPr>
                <w:rStyle w:val="FontStyle158"/>
                <w:rFonts w:ascii="Arial" w:hAnsi="Arial" w:cs="Arial"/>
                <w:sz w:val="24"/>
              </w:rPr>
              <w:t>3. «</w:t>
            </w:r>
            <w:r w:rsidRPr="00C1207A">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C1207A">
              <w:rPr>
                <w:rStyle w:val="FontStyle158"/>
                <w:rFonts w:ascii="Arial" w:hAnsi="Arial" w:cs="Arial"/>
                <w:sz w:val="24"/>
              </w:rPr>
              <w:t xml:space="preserve"> (2026 год – 100%);</w:t>
            </w:r>
          </w:p>
          <w:p w:rsidR="00EF342F" w:rsidRPr="00C1207A" w:rsidRDefault="00EF342F" w:rsidP="00C1207A">
            <w:pPr>
              <w:pStyle w:val="Style13"/>
              <w:spacing w:line="240" w:lineRule="auto"/>
              <w:ind w:firstLine="0"/>
              <w:rPr>
                <w:rStyle w:val="FontStyle158"/>
                <w:rFonts w:ascii="Arial" w:hAnsi="Arial" w:cs="Arial"/>
                <w:sz w:val="24"/>
              </w:rPr>
            </w:pPr>
            <w:r w:rsidRPr="00C1207A">
              <w:rPr>
                <w:rStyle w:val="FontStyle158"/>
                <w:rFonts w:ascii="Arial" w:hAnsi="Arial" w:cs="Arial"/>
                <w:sz w:val="24"/>
              </w:rPr>
              <w:t>4.</w:t>
            </w:r>
            <w:r w:rsidR="00C1207A">
              <w:rPr>
                <w:rStyle w:val="FontStyle158"/>
                <w:rFonts w:ascii="Arial" w:hAnsi="Arial"/>
                <w:sz w:val="24"/>
              </w:rPr>
              <w:t xml:space="preserve"> </w:t>
            </w:r>
            <w:r w:rsidRPr="00C1207A">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C1207A">
              <w:rPr>
                <w:rStyle w:val="FontStyle158"/>
                <w:rFonts w:ascii="Arial" w:hAnsi="Arial" w:cs="Arial"/>
                <w:sz w:val="24"/>
              </w:rPr>
              <w:t>(2026 год – 100%)</w:t>
            </w:r>
            <w:r w:rsidRPr="00C1207A">
              <w:rPr>
                <w:rFonts w:cs="Arial"/>
              </w:rPr>
              <w:t>;</w:t>
            </w:r>
            <w:r w:rsidR="00C1207A">
              <w:rPr>
                <w:rStyle w:val="FontStyle158"/>
                <w:rFonts w:ascii="Arial" w:hAnsi="Arial"/>
                <w:sz w:val="24"/>
              </w:rPr>
              <w:t xml:space="preserve"> </w:t>
            </w:r>
          </w:p>
          <w:p w:rsidR="00EF342F" w:rsidRPr="00C1207A" w:rsidRDefault="00EF342F" w:rsidP="00C1207A">
            <w:pPr>
              <w:ind w:firstLine="0"/>
              <w:rPr>
                <w:rFonts w:cs="Arial"/>
              </w:rPr>
            </w:pPr>
            <w:r w:rsidRPr="00C1207A">
              <w:rPr>
                <w:rStyle w:val="FontStyle158"/>
                <w:rFonts w:ascii="Arial" w:hAnsi="Arial" w:cs="Arial"/>
                <w:sz w:val="24"/>
              </w:rPr>
              <w:t xml:space="preserve">5. </w:t>
            </w:r>
            <w:r w:rsidRPr="00C1207A">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000842A0" w:rsidRPr="00C1207A">
              <w:rPr>
                <w:rStyle w:val="FontStyle158"/>
                <w:rFonts w:ascii="Arial" w:hAnsi="Arial" w:cs="Arial"/>
                <w:sz w:val="24"/>
              </w:rPr>
              <w:t xml:space="preserve"> (2026 год – 76</w:t>
            </w:r>
            <w:r w:rsidRPr="00C1207A">
              <w:rPr>
                <w:rStyle w:val="FontStyle158"/>
                <w:rFonts w:ascii="Arial" w:hAnsi="Arial" w:cs="Arial"/>
                <w:sz w:val="24"/>
              </w:rPr>
              <w:t>,6%)</w:t>
            </w:r>
            <w:r w:rsidRPr="00C1207A">
              <w:rPr>
                <w:rFonts w:cs="Arial"/>
              </w:rPr>
              <w:t>;</w:t>
            </w:r>
          </w:p>
          <w:p w:rsidR="00EF342F" w:rsidRPr="00C1207A" w:rsidRDefault="000842A0" w:rsidP="00C1207A">
            <w:pPr>
              <w:ind w:firstLine="0"/>
              <w:rPr>
                <w:rStyle w:val="FontStyle158"/>
                <w:rFonts w:ascii="Arial" w:hAnsi="Arial" w:cs="Arial"/>
                <w:sz w:val="24"/>
              </w:rPr>
            </w:pPr>
            <w:r w:rsidRPr="00C1207A">
              <w:rPr>
                <w:rFonts w:cs="Arial"/>
              </w:rPr>
              <w:lastRenderedPageBreak/>
              <w:t xml:space="preserve">6. </w:t>
            </w:r>
            <w:r w:rsidR="00EF342F" w:rsidRPr="00C1207A">
              <w:rPr>
                <w:rFonts w:cs="Arial"/>
              </w:rPr>
              <w:t xml:space="preserve">Доля детей в возрасте от 5 до 18 лет, получающих услуги дополнительное образование с использованием сертификата дополнительного образования </w:t>
            </w:r>
            <w:r w:rsidR="00EF342F" w:rsidRPr="00C1207A">
              <w:rPr>
                <w:rStyle w:val="FontStyle158"/>
                <w:rFonts w:ascii="Arial" w:hAnsi="Arial" w:cs="Arial"/>
                <w:sz w:val="24"/>
              </w:rPr>
              <w:t>(2026 год – 5</w:t>
            </w:r>
            <w:r w:rsidRPr="00C1207A">
              <w:rPr>
                <w:rStyle w:val="FontStyle158"/>
                <w:rFonts w:ascii="Arial" w:hAnsi="Arial" w:cs="Arial"/>
                <w:sz w:val="24"/>
              </w:rPr>
              <w:t>3</w:t>
            </w:r>
            <w:r w:rsidR="00EF342F" w:rsidRPr="00C1207A">
              <w:rPr>
                <w:rStyle w:val="FontStyle158"/>
                <w:rFonts w:ascii="Arial" w:hAnsi="Arial" w:cs="Arial"/>
                <w:sz w:val="24"/>
              </w:rPr>
              <w:t>%);</w:t>
            </w:r>
          </w:p>
          <w:p w:rsidR="00EF342F" w:rsidRPr="00C1207A" w:rsidRDefault="00EF342F" w:rsidP="00C1207A">
            <w:pPr>
              <w:pStyle w:val="Style13"/>
              <w:spacing w:line="240" w:lineRule="auto"/>
              <w:ind w:firstLine="0"/>
              <w:rPr>
                <w:rStyle w:val="FontStyle158"/>
                <w:rFonts w:ascii="Arial" w:hAnsi="Arial" w:cs="Arial"/>
                <w:sz w:val="24"/>
              </w:rPr>
            </w:pPr>
            <w:r w:rsidRPr="00C1207A">
              <w:rPr>
                <w:rStyle w:val="FontStyle158"/>
                <w:rFonts w:ascii="Arial" w:hAnsi="Arial" w:cs="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C1207A">
              <w:rPr>
                <w:rFonts w:cs="Arial"/>
              </w:rPr>
              <w:t xml:space="preserve">» </w:t>
            </w:r>
            <w:r w:rsidRPr="00C1207A">
              <w:rPr>
                <w:rStyle w:val="FontStyle158"/>
                <w:rFonts w:ascii="Arial" w:hAnsi="Arial" w:cs="Arial"/>
                <w:sz w:val="24"/>
              </w:rPr>
              <w:t>(2026 год – 97,8%)</w:t>
            </w:r>
            <w:r w:rsidRPr="00C1207A">
              <w:rPr>
                <w:rFonts w:cs="Arial"/>
              </w:rPr>
              <w:t>;</w:t>
            </w:r>
          </w:p>
          <w:p w:rsidR="00EF342F" w:rsidRPr="00C1207A" w:rsidRDefault="00EF342F" w:rsidP="00C1207A">
            <w:pPr>
              <w:pStyle w:val="Style13"/>
              <w:spacing w:line="240" w:lineRule="auto"/>
              <w:ind w:firstLine="0"/>
              <w:rPr>
                <w:rFonts w:cs="Arial"/>
              </w:rPr>
            </w:pPr>
            <w:r w:rsidRPr="00C1207A">
              <w:rPr>
                <w:rStyle w:val="FontStyle158"/>
                <w:rFonts w:ascii="Arial" w:hAnsi="Arial" w:cs="Arial"/>
                <w:sz w:val="24"/>
              </w:rPr>
              <w:t xml:space="preserve"> 8. «Доля оздоровленных детей к общей численности детей школьного возраста в муниципальном образовании</w:t>
            </w:r>
            <w:r w:rsidRPr="00C1207A">
              <w:rPr>
                <w:rFonts w:cs="Arial"/>
              </w:rPr>
              <w:t>»</w:t>
            </w:r>
            <w:r w:rsidRPr="00C1207A">
              <w:rPr>
                <w:rStyle w:val="FontStyle158"/>
                <w:rFonts w:ascii="Arial" w:hAnsi="Arial" w:cs="Arial"/>
                <w:sz w:val="24"/>
              </w:rPr>
              <w:t xml:space="preserve"> (2026 год – </w:t>
            </w:r>
            <w:r w:rsidR="000842A0" w:rsidRPr="00C1207A">
              <w:rPr>
                <w:rStyle w:val="FontStyle158"/>
                <w:rFonts w:ascii="Arial" w:hAnsi="Arial" w:cs="Arial"/>
                <w:sz w:val="24"/>
              </w:rPr>
              <w:t>87</w:t>
            </w:r>
            <w:r w:rsidRPr="00C1207A">
              <w:rPr>
                <w:rStyle w:val="FontStyle158"/>
                <w:rFonts w:ascii="Arial" w:hAnsi="Arial" w:cs="Arial"/>
                <w:sz w:val="24"/>
              </w:rPr>
              <w:t>%).</w:t>
            </w:r>
          </w:p>
        </w:tc>
      </w:tr>
      <w:tr w:rsidR="00EF342F" w:rsidRPr="00C1207A" w:rsidTr="00034970">
        <w:trPr>
          <w:trHeight w:val="703"/>
          <w:jc w:val="right"/>
        </w:trPr>
        <w:tc>
          <w:tcPr>
            <w:tcW w:w="651" w:type="pct"/>
          </w:tcPr>
          <w:p w:rsidR="00EF342F" w:rsidRPr="00C1207A" w:rsidRDefault="00EF342F" w:rsidP="00C1207A">
            <w:pPr>
              <w:ind w:firstLine="0"/>
              <w:rPr>
                <w:rFonts w:cs="Arial"/>
              </w:rPr>
            </w:pPr>
            <w:r w:rsidRPr="00C1207A">
              <w:rPr>
                <w:rFonts w:cs="Arial"/>
              </w:rPr>
              <w:lastRenderedPageBreak/>
              <w:t>Этапы и сроки реализации муниципальной программы</w:t>
            </w:r>
          </w:p>
        </w:tc>
        <w:tc>
          <w:tcPr>
            <w:tcW w:w="4349" w:type="pct"/>
            <w:gridSpan w:val="10"/>
            <w:shd w:val="clear" w:color="000000" w:fill="FFFFFF"/>
            <w:vAlign w:val="center"/>
          </w:tcPr>
          <w:p w:rsidR="00C1207A" w:rsidRDefault="00EF342F" w:rsidP="00C1207A">
            <w:pPr>
              <w:ind w:firstLine="0"/>
            </w:pPr>
            <w:r w:rsidRPr="00C1207A">
              <w:rPr>
                <w:rFonts w:cs="Arial"/>
              </w:rPr>
              <w:t xml:space="preserve">2020-2026гг </w:t>
            </w:r>
            <w:r w:rsidRPr="00C1207A">
              <w:rPr>
                <w:rFonts w:cs="Arial"/>
              </w:rPr>
              <w:br w:type="page"/>
            </w:r>
          </w:p>
          <w:p w:rsidR="00EF342F" w:rsidRPr="00C1207A" w:rsidRDefault="00EF342F" w:rsidP="00C1207A">
            <w:pPr>
              <w:ind w:firstLine="0"/>
              <w:rPr>
                <w:rFonts w:cs="Arial"/>
              </w:rPr>
            </w:pPr>
          </w:p>
        </w:tc>
      </w:tr>
      <w:tr w:rsidR="005C36C5" w:rsidRPr="00C1207A" w:rsidTr="00034970">
        <w:trPr>
          <w:gridAfter w:val="1"/>
          <w:wAfter w:w="26" w:type="pct"/>
          <w:trHeight w:val="556"/>
          <w:jc w:val="right"/>
        </w:trPr>
        <w:tc>
          <w:tcPr>
            <w:tcW w:w="651" w:type="pct"/>
          </w:tcPr>
          <w:p w:rsidR="005C36C5" w:rsidRPr="00C1207A" w:rsidRDefault="005C36C5" w:rsidP="00C1207A">
            <w:pPr>
              <w:ind w:firstLine="0"/>
              <w:rPr>
                <w:rFonts w:cs="Arial"/>
              </w:rPr>
            </w:pPr>
            <w:r w:rsidRPr="00C1207A">
              <w:rPr>
                <w:rFonts w:cs="Arial"/>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69" w:type="pct"/>
            <w:shd w:val="clear" w:color="000000" w:fill="FFFFFF"/>
          </w:tcPr>
          <w:p w:rsidR="0045763F" w:rsidRPr="00C1207A" w:rsidRDefault="005C36C5" w:rsidP="00C1207A">
            <w:pPr>
              <w:ind w:firstLine="0"/>
              <w:rPr>
                <w:rFonts w:cs="Arial"/>
              </w:rPr>
            </w:pPr>
            <w:r w:rsidRPr="00C1207A">
              <w:rPr>
                <w:rFonts w:cs="Arial"/>
              </w:rPr>
              <w:t>МБ-муниципальный бюджет</w:t>
            </w:r>
            <w:r w:rsidR="00C1207A">
              <w:t xml:space="preserve"> </w:t>
            </w:r>
            <w:r w:rsidRPr="00C1207A">
              <w:rPr>
                <w:rFonts w:cs="Arial"/>
              </w:rPr>
              <w:t>ОБ - областной бюджет</w:t>
            </w:r>
          </w:p>
          <w:p w:rsidR="005C36C5" w:rsidRPr="00C1207A" w:rsidRDefault="005C36C5" w:rsidP="00C1207A">
            <w:pPr>
              <w:ind w:firstLine="0"/>
              <w:rPr>
                <w:rFonts w:cs="Arial"/>
              </w:rPr>
            </w:pPr>
            <w:r w:rsidRPr="00C1207A">
              <w:rPr>
                <w:rFonts w:cs="Arial"/>
              </w:rPr>
              <w:t>ФБ-федеральный бюджет</w:t>
            </w:r>
          </w:p>
          <w:p w:rsidR="00E13F28" w:rsidRPr="00C1207A" w:rsidRDefault="00E13F28" w:rsidP="00C1207A">
            <w:pPr>
              <w:ind w:firstLine="0"/>
              <w:rPr>
                <w:rFonts w:cs="Arial"/>
              </w:rPr>
            </w:pPr>
          </w:p>
        </w:tc>
        <w:tc>
          <w:tcPr>
            <w:tcW w:w="373" w:type="pct"/>
            <w:noWrap/>
            <w:vAlign w:val="bottom"/>
          </w:tcPr>
          <w:p w:rsidR="005C36C5" w:rsidRPr="00C1207A" w:rsidRDefault="005C36C5" w:rsidP="00C1207A">
            <w:pPr>
              <w:ind w:firstLine="0"/>
              <w:rPr>
                <w:rFonts w:cs="Arial"/>
              </w:rPr>
            </w:pPr>
          </w:p>
        </w:tc>
        <w:tc>
          <w:tcPr>
            <w:tcW w:w="372" w:type="pct"/>
            <w:noWrap/>
            <w:vAlign w:val="bottom"/>
          </w:tcPr>
          <w:p w:rsidR="005C36C5" w:rsidRPr="00C1207A" w:rsidRDefault="005C36C5" w:rsidP="00C1207A">
            <w:pPr>
              <w:ind w:firstLine="0"/>
              <w:rPr>
                <w:rFonts w:cs="Arial"/>
                <w:bCs/>
              </w:rPr>
            </w:pPr>
            <w:r w:rsidRPr="00C1207A">
              <w:rPr>
                <w:rFonts w:cs="Arial"/>
                <w:bCs/>
              </w:rPr>
              <w:t>2020</w:t>
            </w:r>
          </w:p>
        </w:tc>
        <w:tc>
          <w:tcPr>
            <w:tcW w:w="418" w:type="pct"/>
            <w:noWrap/>
            <w:vAlign w:val="bottom"/>
          </w:tcPr>
          <w:p w:rsidR="005C36C5" w:rsidRPr="00C1207A" w:rsidRDefault="005C36C5" w:rsidP="00C1207A">
            <w:pPr>
              <w:ind w:firstLine="0"/>
              <w:rPr>
                <w:rFonts w:cs="Arial"/>
                <w:bCs/>
              </w:rPr>
            </w:pPr>
            <w:r w:rsidRPr="00C1207A">
              <w:rPr>
                <w:rFonts w:cs="Arial"/>
                <w:bCs/>
              </w:rPr>
              <w:t>2021</w:t>
            </w:r>
          </w:p>
        </w:tc>
        <w:tc>
          <w:tcPr>
            <w:tcW w:w="418" w:type="pct"/>
            <w:noWrap/>
            <w:vAlign w:val="bottom"/>
          </w:tcPr>
          <w:p w:rsidR="005C36C5" w:rsidRPr="00C1207A" w:rsidRDefault="005C36C5" w:rsidP="00C1207A">
            <w:pPr>
              <w:ind w:firstLine="0"/>
              <w:rPr>
                <w:rFonts w:cs="Arial"/>
                <w:bCs/>
              </w:rPr>
            </w:pPr>
            <w:r w:rsidRPr="00C1207A">
              <w:rPr>
                <w:rFonts w:cs="Arial"/>
                <w:bCs/>
              </w:rPr>
              <w:t>2022</w:t>
            </w:r>
          </w:p>
        </w:tc>
        <w:tc>
          <w:tcPr>
            <w:tcW w:w="418" w:type="pct"/>
            <w:noWrap/>
            <w:vAlign w:val="bottom"/>
          </w:tcPr>
          <w:p w:rsidR="005C36C5" w:rsidRPr="00C1207A" w:rsidRDefault="005C36C5" w:rsidP="00C1207A">
            <w:pPr>
              <w:ind w:firstLine="0"/>
              <w:rPr>
                <w:rFonts w:cs="Arial"/>
                <w:bCs/>
              </w:rPr>
            </w:pPr>
            <w:r w:rsidRPr="00C1207A">
              <w:rPr>
                <w:rFonts w:cs="Arial"/>
                <w:bCs/>
              </w:rPr>
              <w:t>2023</w:t>
            </w:r>
          </w:p>
        </w:tc>
        <w:tc>
          <w:tcPr>
            <w:tcW w:w="418" w:type="pct"/>
            <w:noWrap/>
            <w:vAlign w:val="bottom"/>
          </w:tcPr>
          <w:p w:rsidR="005C36C5" w:rsidRPr="00C1207A" w:rsidRDefault="005C36C5" w:rsidP="00C1207A">
            <w:pPr>
              <w:ind w:firstLine="0"/>
              <w:rPr>
                <w:rFonts w:cs="Arial"/>
                <w:bCs/>
              </w:rPr>
            </w:pPr>
            <w:r w:rsidRPr="00C1207A">
              <w:rPr>
                <w:rFonts w:cs="Arial"/>
                <w:bCs/>
              </w:rPr>
              <w:t>2024</w:t>
            </w:r>
          </w:p>
        </w:tc>
        <w:tc>
          <w:tcPr>
            <w:tcW w:w="419" w:type="pct"/>
            <w:noWrap/>
            <w:vAlign w:val="bottom"/>
          </w:tcPr>
          <w:p w:rsidR="005C36C5" w:rsidRPr="00C1207A" w:rsidRDefault="005C36C5" w:rsidP="00C1207A">
            <w:pPr>
              <w:ind w:firstLine="0"/>
              <w:rPr>
                <w:rFonts w:cs="Arial"/>
                <w:bCs/>
              </w:rPr>
            </w:pPr>
            <w:r w:rsidRPr="00C1207A">
              <w:rPr>
                <w:rFonts w:cs="Arial"/>
                <w:bCs/>
              </w:rPr>
              <w:t>2025</w:t>
            </w:r>
          </w:p>
        </w:tc>
        <w:tc>
          <w:tcPr>
            <w:tcW w:w="418" w:type="pct"/>
            <w:vAlign w:val="bottom"/>
          </w:tcPr>
          <w:p w:rsidR="005C36C5" w:rsidRPr="00C1207A" w:rsidRDefault="005C36C5" w:rsidP="00C1207A">
            <w:pPr>
              <w:ind w:firstLine="0"/>
              <w:rPr>
                <w:rFonts w:cs="Arial"/>
                <w:bCs/>
              </w:rPr>
            </w:pPr>
            <w:r w:rsidRPr="00C1207A">
              <w:rPr>
                <w:rFonts w:cs="Arial"/>
                <w:bCs/>
              </w:rPr>
              <w:t>2026</w:t>
            </w:r>
          </w:p>
        </w:tc>
      </w:tr>
      <w:tr w:rsidR="0094687C" w:rsidRPr="00C1207A" w:rsidTr="00034970">
        <w:trPr>
          <w:gridAfter w:val="1"/>
          <w:wAfter w:w="26" w:type="pct"/>
          <w:trHeight w:val="493"/>
          <w:jc w:val="right"/>
        </w:trPr>
        <w:tc>
          <w:tcPr>
            <w:tcW w:w="651" w:type="pct"/>
            <w:vMerge w:val="restart"/>
          </w:tcPr>
          <w:p w:rsidR="0094687C" w:rsidRPr="00C1207A" w:rsidRDefault="0094687C" w:rsidP="00C1207A">
            <w:pPr>
              <w:ind w:firstLine="0"/>
              <w:rPr>
                <w:rFonts w:cs="Arial"/>
              </w:rPr>
            </w:pPr>
            <w:r w:rsidRPr="00C1207A">
              <w:rPr>
                <w:rFonts w:cs="Arial"/>
              </w:rPr>
              <w:t>МУНИЦИПАЛЬНАЯ ПРОГРАММА (все)</w:t>
            </w:r>
          </w:p>
        </w:tc>
        <w:tc>
          <w:tcPr>
            <w:tcW w:w="1069" w:type="pct"/>
            <w:vMerge w:val="restart"/>
            <w:shd w:val="clear" w:color="000000" w:fill="FFFFFF"/>
            <w:vAlign w:val="center"/>
          </w:tcPr>
          <w:p w:rsidR="0094687C" w:rsidRPr="00C1207A" w:rsidRDefault="0094687C" w:rsidP="00C1207A">
            <w:pPr>
              <w:ind w:firstLine="0"/>
              <w:rPr>
                <w:rFonts w:cs="Arial"/>
                <w:bCs/>
              </w:rPr>
            </w:pPr>
            <w:r w:rsidRPr="00C1207A">
              <w:rPr>
                <w:rFonts w:cs="Arial"/>
                <w:bCs/>
              </w:rPr>
              <w:t>"Развитие образования в Калачеевском муниципальном районе на 2020-2026гг"</w:t>
            </w:r>
          </w:p>
        </w:tc>
        <w:tc>
          <w:tcPr>
            <w:tcW w:w="373" w:type="pct"/>
            <w:vAlign w:val="bottom"/>
          </w:tcPr>
          <w:p w:rsidR="0094687C" w:rsidRPr="00C1207A" w:rsidRDefault="0094687C" w:rsidP="00C1207A">
            <w:pPr>
              <w:ind w:firstLine="0"/>
              <w:rPr>
                <w:rFonts w:cs="Arial"/>
              </w:rPr>
            </w:pPr>
            <w:r w:rsidRPr="00C1207A">
              <w:rPr>
                <w:rFonts w:cs="Arial"/>
              </w:rPr>
              <w:t>всего, в том числе:</w:t>
            </w:r>
          </w:p>
        </w:tc>
        <w:tc>
          <w:tcPr>
            <w:tcW w:w="372" w:type="pct"/>
            <w:noWrap/>
            <w:vAlign w:val="bottom"/>
          </w:tcPr>
          <w:p w:rsidR="0094687C" w:rsidRPr="00C1207A" w:rsidRDefault="0094687C" w:rsidP="00C1207A">
            <w:pPr>
              <w:ind w:firstLine="0"/>
              <w:rPr>
                <w:rFonts w:cs="Arial"/>
                <w:bCs/>
              </w:rPr>
            </w:pPr>
            <w:r w:rsidRPr="00C1207A">
              <w:rPr>
                <w:rFonts w:cs="Arial"/>
                <w:bCs/>
              </w:rPr>
              <w:t>678721,22</w:t>
            </w:r>
          </w:p>
        </w:tc>
        <w:tc>
          <w:tcPr>
            <w:tcW w:w="418" w:type="pct"/>
            <w:noWrap/>
            <w:vAlign w:val="bottom"/>
          </w:tcPr>
          <w:p w:rsidR="0094687C" w:rsidRPr="00C1207A" w:rsidRDefault="0094687C" w:rsidP="00C1207A">
            <w:pPr>
              <w:ind w:firstLine="0"/>
              <w:rPr>
                <w:rFonts w:cs="Arial"/>
                <w:bCs/>
              </w:rPr>
            </w:pPr>
            <w:r w:rsidRPr="00C1207A">
              <w:rPr>
                <w:rFonts w:cs="Arial"/>
                <w:bCs/>
              </w:rPr>
              <w:t>756901,40</w:t>
            </w:r>
          </w:p>
        </w:tc>
        <w:tc>
          <w:tcPr>
            <w:tcW w:w="418" w:type="pct"/>
            <w:noWrap/>
            <w:vAlign w:val="bottom"/>
          </w:tcPr>
          <w:p w:rsidR="0094687C" w:rsidRPr="00C1207A" w:rsidRDefault="0094687C" w:rsidP="00C1207A">
            <w:pPr>
              <w:ind w:firstLine="0"/>
              <w:rPr>
                <w:rFonts w:cs="Arial"/>
                <w:bCs/>
              </w:rPr>
            </w:pPr>
            <w:r w:rsidRPr="00C1207A">
              <w:rPr>
                <w:rFonts w:cs="Arial"/>
                <w:bCs/>
              </w:rPr>
              <w:t>746785,70</w:t>
            </w:r>
          </w:p>
        </w:tc>
        <w:tc>
          <w:tcPr>
            <w:tcW w:w="418" w:type="pct"/>
            <w:noWrap/>
            <w:vAlign w:val="bottom"/>
          </w:tcPr>
          <w:p w:rsidR="0094687C" w:rsidRPr="00C1207A" w:rsidRDefault="0094687C" w:rsidP="00C1207A">
            <w:pPr>
              <w:ind w:firstLine="0"/>
              <w:rPr>
                <w:rFonts w:cs="Arial"/>
                <w:bCs/>
              </w:rPr>
            </w:pPr>
            <w:r w:rsidRPr="00C1207A">
              <w:rPr>
                <w:rFonts w:cs="Arial"/>
                <w:bCs/>
              </w:rPr>
              <w:t>633419,80</w:t>
            </w:r>
          </w:p>
        </w:tc>
        <w:tc>
          <w:tcPr>
            <w:tcW w:w="418" w:type="pct"/>
            <w:noWrap/>
            <w:vAlign w:val="bottom"/>
          </w:tcPr>
          <w:p w:rsidR="0094687C" w:rsidRPr="00C1207A" w:rsidRDefault="0094687C" w:rsidP="00C1207A">
            <w:pPr>
              <w:ind w:firstLine="0"/>
              <w:rPr>
                <w:rFonts w:cs="Arial"/>
                <w:bCs/>
              </w:rPr>
            </w:pPr>
            <w:r w:rsidRPr="00C1207A">
              <w:rPr>
                <w:rFonts w:cs="Arial"/>
                <w:bCs/>
              </w:rPr>
              <w:t>665568,80</w:t>
            </w:r>
          </w:p>
        </w:tc>
        <w:tc>
          <w:tcPr>
            <w:tcW w:w="419" w:type="pct"/>
            <w:noWrap/>
            <w:vAlign w:val="bottom"/>
          </w:tcPr>
          <w:p w:rsidR="0094687C" w:rsidRPr="00C1207A" w:rsidRDefault="0094687C" w:rsidP="00C1207A">
            <w:pPr>
              <w:ind w:firstLine="0"/>
              <w:rPr>
                <w:rFonts w:cs="Arial"/>
                <w:bCs/>
              </w:rPr>
            </w:pPr>
            <w:r w:rsidRPr="00C1207A">
              <w:rPr>
                <w:rFonts w:cs="Arial"/>
                <w:bCs/>
              </w:rPr>
              <w:t>691684,65</w:t>
            </w:r>
          </w:p>
        </w:tc>
        <w:tc>
          <w:tcPr>
            <w:tcW w:w="418" w:type="pct"/>
            <w:vAlign w:val="bottom"/>
          </w:tcPr>
          <w:p w:rsidR="0094687C" w:rsidRPr="00C1207A" w:rsidRDefault="0094687C" w:rsidP="00C1207A">
            <w:pPr>
              <w:ind w:firstLine="0"/>
              <w:rPr>
                <w:rFonts w:cs="Arial"/>
                <w:bCs/>
              </w:rPr>
            </w:pPr>
            <w:r w:rsidRPr="00C1207A">
              <w:rPr>
                <w:rFonts w:cs="Arial"/>
                <w:bCs/>
              </w:rPr>
              <w:t>691684,65</w:t>
            </w:r>
          </w:p>
        </w:tc>
      </w:tr>
      <w:tr w:rsidR="0094687C" w:rsidRPr="00C1207A" w:rsidTr="00034970">
        <w:trPr>
          <w:gridAfter w:val="1"/>
          <w:wAfter w:w="26" w:type="pct"/>
          <w:trHeight w:val="315"/>
          <w:jc w:val="right"/>
        </w:trPr>
        <w:tc>
          <w:tcPr>
            <w:tcW w:w="651" w:type="pct"/>
            <w:vMerge/>
          </w:tcPr>
          <w:p w:rsidR="0094687C" w:rsidRPr="00C1207A" w:rsidRDefault="0094687C" w:rsidP="00C1207A">
            <w:pPr>
              <w:ind w:firstLine="0"/>
              <w:rPr>
                <w:rFonts w:cs="Arial"/>
              </w:rPr>
            </w:pPr>
          </w:p>
        </w:tc>
        <w:tc>
          <w:tcPr>
            <w:tcW w:w="1069" w:type="pct"/>
            <w:vMerge/>
            <w:vAlign w:val="center"/>
          </w:tcPr>
          <w:p w:rsidR="0094687C" w:rsidRPr="00C1207A" w:rsidRDefault="0094687C" w:rsidP="00C1207A">
            <w:pPr>
              <w:ind w:firstLine="0"/>
              <w:rPr>
                <w:rFonts w:cs="Arial"/>
                <w:bCs/>
              </w:rPr>
            </w:pPr>
          </w:p>
        </w:tc>
        <w:tc>
          <w:tcPr>
            <w:tcW w:w="373" w:type="pct"/>
            <w:vAlign w:val="bottom"/>
          </w:tcPr>
          <w:p w:rsidR="0094687C" w:rsidRPr="00C1207A" w:rsidRDefault="0094687C" w:rsidP="00C1207A">
            <w:pPr>
              <w:ind w:firstLine="0"/>
              <w:rPr>
                <w:rFonts w:cs="Arial"/>
              </w:rPr>
            </w:pPr>
            <w:r w:rsidRPr="00C1207A">
              <w:rPr>
                <w:rFonts w:cs="Arial"/>
              </w:rPr>
              <w:t>ФБ</w:t>
            </w:r>
          </w:p>
        </w:tc>
        <w:tc>
          <w:tcPr>
            <w:tcW w:w="372" w:type="pct"/>
            <w:noWrap/>
            <w:vAlign w:val="bottom"/>
          </w:tcPr>
          <w:p w:rsidR="0094687C" w:rsidRPr="00C1207A" w:rsidRDefault="0094687C" w:rsidP="00C1207A">
            <w:pPr>
              <w:ind w:firstLine="0"/>
              <w:rPr>
                <w:rFonts w:cs="Arial"/>
              </w:rPr>
            </w:pPr>
            <w:r w:rsidRPr="00C1207A">
              <w:rPr>
                <w:rFonts w:cs="Arial"/>
              </w:rPr>
              <w:t>45814,72</w:t>
            </w:r>
          </w:p>
        </w:tc>
        <w:tc>
          <w:tcPr>
            <w:tcW w:w="418" w:type="pct"/>
            <w:noWrap/>
            <w:vAlign w:val="bottom"/>
          </w:tcPr>
          <w:p w:rsidR="0094687C" w:rsidRPr="00C1207A" w:rsidRDefault="0094687C" w:rsidP="00C1207A">
            <w:pPr>
              <w:ind w:firstLine="0"/>
              <w:rPr>
                <w:rFonts w:cs="Arial"/>
              </w:rPr>
            </w:pPr>
            <w:r w:rsidRPr="00C1207A">
              <w:rPr>
                <w:rFonts w:cs="Arial"/>
              </w:rPr>
              <w:t>57349,05</w:t>
            </w:r>
          </w:p>
        </w:tc>
        <w:tc>
          <w:tcPr>
            <w:tcW w:w="418" w:type="pct"/>
            <w:noWrap/>
            <w:vAlign w:val="bottom"/>
          </w:tcPr>
          <w:p w:rsidR="0094687C" w:rsidRPr="00C1207A" w:rsidRDefault="0094687C" w:rsidP="00C1207A">
            <w:pPr>
              <w:ind w:firstLine="0"/>
              <w:rPr>
                <w:rFonts w:cs="Arial"/>
              </w:rPr>
            </w:pPr>
            <w:r w:rsidRPr="00C1207A">
              <w:rPr>
                <w:rFonts w:cs="Arial"/>
              </w:rPr>
              <w:t>38674,20</w:t>
            </w:r>
          </w:p>
        </w:tc>
        <w:tc>
          <w:tcPr>
            <w:tcW w:w="418" w:type="pct"/>
            <w:noWrap/>
            <w:vAlign w:val="bottom"/>
          </w:tcPr>
          <w:p w:rsidR="0094687C" w:rsidRPr="00C1207A" w:rsidRDefault="0094687C" w:rsidP="00C1207A">
            <w:pPr>
              <w:ind w:firstLine="0"/>
              <w:rPr>
                <w:rFonts w:cs="Arial"/>
              </w:rPr>
            </w:pPr>
            <w:r w:rsidRPr="00C1207A">
              <w:rPr>
                <w:rFonts w:cs="Arial"/>
              </w:rPr>
              <w:t>38843,45</w:t>
            </w:r>
          </w:p>
        </w:tc>
        <w:tc>
          <w:tcPr>
            <w:tcW w:w="418" w:type="pct"/>
            <w:noWrap/>
            <w:vAlign w:val="bottom"/>
          </w:tcPr>
          <w:p w:rsidR="0094687C" w:rsidRPr="00C1207A" w:rsidRDefault="0094687C" w:rsidP="00C1207A">
            <w:pPr>
              <w:ind w:firstLine="0"/>
              <w:rPr>
                <w:rFonts w:cs="Arial"/>
              </w:rPr>
            </w:pPr>
            <w:r w:rsidRPr="00C1207A">
              <w:rPr>
                <w:rFonts w:cs="Arial"/>
              </w:rPr>
              <w:t>40677,48</w:t>
            </w:r>
          </w:p>
        </w:tc>
        <w:tc>
          <w:tcPr>
            <w:tcW w:w="419" w:type="pct"/>
            <w:noWrap/>
            <w:vAlign w:val="bottom"/>
          </w:tcPr>
          <w:p w:rsidR="0094687C" w:rsidRPr="00C1207A" w:rsidRDefault="0094687C" w:rsidP="00C1207A">
            <w:pPr>
              <w:ind w:firstLine="0"/>
              <w:rPr>
                <w:rFonts w:cs="Arial"/>
              </w:rPr>
            </w:pPr>
            <w:r w:rsidRPr="00C1207A">
              <w:rPr>
                <w:rFonts w:cs="Arial"/>
              </w:rPr>
              <w:t>51844,63</w:t>
            </w:r>
          </w:p>
        </w:tc>
        <w:tc>
          <w:tcPr>
            <w:tcW w:w="418" w:type="pct"/>
            <w:vAlign w:val="bottom"/>
          </w:tcPr>
          <w:p w:rsidR="0094687C" w:rsidRPr="00C1207A" w:rsidRDefault="0094687C" w:rsidP="00C1207A">
            <w:pPr>
              <w:ind w:firstLine="0"/>
              <w:rPr>
                <w:rFonts w:cs="Arial"/>
              </w:rPr>
            </w:pPr>
            <w:r w:rsidRPr="00C1207A">
              <w:rPr>
                <w:rFonts w:cs="Arial"/>
              </w:rPr>
              <w:t>51844,63</w:t>
            </w:r>
          </w:p>
        </w:tc>
      </w:tr>
      <w:tr w:rsidR="0094687C" w:rsidRPr="00C1207A" w:rsidTr="00034970">
        <w:trPr>
          <w:gridAfter w:val="1"/>
          <w:wAfter w:w="26" w:type="pct"/>
          <w:trHeight w:val="315"/>
          <w:jc w:val="right"/>
        </w:trPr>
        <w:tc>
          <w:tcPr>
            <w:tcW w:w="651" w:type="pct"/>
            <w:vMerge/>
          </w:tcPr>
          <w:p w:rsidR="0094687C" w:rsidRPr="00C1207A" w:rsidRDefault="0094687C" w:rsidP="00C1207A">
            <w:pPr>
              <w:ind w:firstLine="0"/>
              <w:rPr>
                <w:rFonts w:cs="Arial"/>
              </w:rPr>
            </w:pPr>
          </w:p>
        </w:tc>
        <w:tc>
          <w:tcPr>
            <w:tcW w:w="1069" w:type="pct"/>
            <w:vMerge/>
            <w:vAlign w:val="center"/>
          </w:tcPr>
          <w:p w:rsidR="0094687C" w:rsidRPr="00C1207A" w:rsidRDefault="0094687C" w:rsidP="00C1207A">
            <w:pPr>
              <w:ind w:firstLine="0"/>
              <w:rPr>
                <w:rFonts w:cs="Arial"/>
                <w:bCs/>
              </w:rPr>
            </w:pPr>
          </w:p>
        </w:tc>
        <w:tc>
          <w:tcPr>
            <w:tcW w:w="373" w:type="pct"/>
            <w:vAlign w:val="bottom"/>
          </w:tcPr>
          <w:p w:rsidR="0094687C" w:rsidRPr="00C1207A" w:rsidRDefault="0094687C" w:rsidP="00C1207A">
            <w:pPr>
              <w:ind w:firstLine="0"/>
              <w:rPr>
                <w:rFonts w:cs="Arial"/>
              </w:rPr>
            </w:pPr>
            <w:r w:rsidRPr="00C1207A">
              <w:rPr>
                <w:rFonts w:cs="Arial"/>
              </w:rPr>
              <w:t>ОБ</w:t>
            </w:r>
          </w:p>
        </w:tc>
        <w:tc>
          <w:tcPr>
            <w:tcW w:w="372" w:type="pct"/>
            <w:noWrap/>
            <w:vAlign w:val="bottom"/>
          </w:tcPr>
          <w:p w:rsidR="0094687C" w:rsidRPr="00C1207A" w:rsidRDefault="0094687C" w:rsidP="00C1207A">
            <w:pPr>
              <w:ind w:firstLine="0"/>
              <w:rPr>
                <w:rFonts w:cs="Arial"/>
              </w:rPr>
            </w:pPr>
            <w:r w:rsidRPr="00C1207A">
              <w:rPr>
                <w:rFonts w:cs="Arial"/>
              </w:rPr>
              <w:t>418298,09</w:t>
            </w:r>
          </w:p>
        </w:tc>
        <w:tc>
          <w:tcPr>
            <w:tcW w:w="418" w:type="pct"/>
            <w:noWrap/>
            <w:vAlign w:val="bottom"/>
          </w:tcPr>
          <w:p w:rsidR="0094687C" w:rsidRPr="00C1207A" w:rsidRDefault="0094687C" w:rsidP="00C1207A">
            <w:pPr>
              <w:ind w:firstLine="0"/>
              <w:rPr>
                <w:rFonts w:cs="Arial"/>
              </w:rPr>
            </w:pPr>
            <w:r w:rsidRPr="00C1207A">
              <w:rPr>
                <w:rFonts w:cs="Arial"/>
              </w:rPr>
              <w:t>419167,09</w:t>
            </w:r>
          </w:p>
        </w:tc>
        <w:tc>
          <w:tcPr>
            <w:tcW w:w="418" w:type="pct"/>
            <w:noWrap/>
            <w:vAlign w:val="bottom"/>
          </w:tcPr>
          <w:p w:rsidR="0094687C" w:rsidRPr="00C1207A" w:rsidRDefault="0094687C" w:rsidP="00C1207A">
            <w:pPr>
              <w:ind w:firstLine="0"/>
              <w:rPr>
                <w:rFonts w:cs="Arial"/>
              </w:rPr>
            </w:pPr>
            <w:r w:rsidRPr="00C1207A">
              <w:rPr>
                <w:rFonts w:cs="Arial"/>
              </w:rPr>
              <w:t>434443,</w:t>
            </w:r>
            <w:r w:rsidR="00DE360F" w:rsidRPr="00C1207A">
              <w:rPr>
                <w:rFonts w:cs="Arial"/>
              </w:rPr>
              <w:t>3</w:t>
            </w:r>
            <w:r w:rsidRPr="00C1207A">
              <w:rPr>
                <w:rFonts w:cs="Arial"/>
              </w:rPr>
              <w:t>0</w:t>
            </w:r>
          </w:p>
        </w:tc>
        <w:tc>
          <w:tcPr>
            <w:tcW w:w="418" w:type="pct"/>
            <w:noWrap/>
            <w:vAlign w:val="bottom"/>
          </w:tcPr>
          <w:p w:rsidR="0094687C" w:rsidRPr="00C1207A" w:rsidRDefault="0094687C" w:rsidP="00C1207A">
            <w:pPr>
              <w:ind w:firstLine="0"/>
              <w:rPr>
                <w:rFonts w:cs="Arial"/>
              </w:rPr>
            </w:pPr>
            <w:r w:rsidRPr="00C1207A">
              <w:rPr>
                <w:rFonts w:cs="Arial"/>
              </w:rPr>
              <w:t>421487,55</w:t>
            </w:r>
          </w:p>
        </w:tc>
        <w:tc>
          <w:tcPr>
            <w:tcW w:w="418" w:type="pct"/>
            <w:noWrap/>
            <w:vAlign w:val="bottom"/>
          </w:tcPr>
          <w:p w:rsidR="0094687C" w:rsidRPr="00C1207A" w:rsidRDefault="0094687C" w:rsidP="00C1207A">
            <w:pPr>
              <w:ind w:firstLine="0"/>
              <w:rPr>
                <w:rFonts w:cs="Arial"/>
              </w:rPr>
            </w:pPr>
            <w:r w:rsidRPr="00C1207A">
              <w:rPr>
                <w:rFonts w:cs="Arial"/>
              </w:rPr>
              <w:t>437008,42</w:t>
            </w:r>
          </w:p>
        </w:tc>
        <w:tc>
          <w:tcPr>
            <w:tcW w:w="419" w:type="pct"/>
            <w:noWrap/>
            <w:vAlign w:val="bottom"/>
          </w:tcPr>
          <w:p w:rsidR="0094687C" w:rsidRPr="00C1207A" w:rsidRDefault="0094687C" w:rsidP="00C1207A">
            <w:pPr>
              <w:ind w:firstLine="0"/>
              <w:rPr>
                <w:rFonts w:cs="Arial"/>
              </w:rPr>
            </w:pPr>
            <w:r w:rsidRPr="00C1207A">
              <w:rPr>
                <w:rFonts w:cs="Arial"/>
              </w:rPr>
              <w:t>437817,72</w:t>
            </w:r>
          </w:p>
        </w:tc>
        <w:tc>
          <w:tcPr>
            <w:tcW w:w="418" w:type="pct"/>
            <w:vAlign w:val="bottom"/>
          </w:tcPr>
          <w:p w:rsidR="0094687C" w:rsidRPr="00C1207A" w:rsidRDefault="0094687C" w:rsidP="00C1207A">
            <w:pPr>
              <w:ind w:firstLine="0"/>
              <w:rPr>
                <w:rFonts w:cs="Arial"/>
              </w:rPr>
            </w:pPr>
            <w:r w:rsidRPr="00C1207A">
              <w:rPr>
                <w:rFonts w:cs="Arial"/>
              </w:rPr>
              <w:t>437817,72</w:t>
            </w:r>
          </w:p>
        </w:tc>
      </w:tr>
      <w:tr w:rsidR="0094687C" w:rsidRPr="00C1207A" w:rsidTr="00034970">
        <w:trPr>
          <w:gridAfter w:val="1"/>
          <w:wAfter w:w="26" w:type="pct"/>
          <w:trHeight w:val="315"/>
          <w:jc w:val="right"/>
        </w:trPr>
        <w:tc>
          <w:tcPr>
            <w:tcW w:w="651" w:type="pct"/>
            <w:vMerge/>
          </w:tcPr>
          <w:p w:rsidR="0094687C" w:rsidRPr="00C1207A" w:rsidRDefault="0094687C" w:rsidP="00C1207A">
            <w:pPr>
              <w:ind w:firstLine="0"/>
              <w:rPr>
                <w:rFonts w:cs="Arial"/>
              </w:rPr>
            </w:pPr>
          </w:p>
        </w:tc>
        <w:tc>
          <w:tcPr>
            <w:tcW w:w="1069" w:type="pct"/>
            <w:vMerge/>
            <w:vAlign w:val="center"/>
          </w:tcPr>
          <w:p w:rsidR="0094687C" w:rsidRPr="00C1207A" w:rsidRDefault="0094687C" w:rsidP="00C1207A">
            <w:pPr>
              <w:ind w:firstLine="0"/>
              <w:rPr>
                <w:rFonts w:cs="Arial"/>
                <w:bCs/>
              </w:rPr>
            </w:pPr>
          </w:p>
        </w:tc>
        <w:tc>
          <w:tcPr>
            <w:tcW w:w="373" w:type="pct"/>
            <w:vAlign w:val="bottom"/>
          </w:tcPr>
          <w:p w:rsidR="0094687C" w:rsidRPr="00C1207A" w:rsidRDefault="0094687C" w:rsidP="00C1207A">
            <w:pPr>
              <w:ind w:firstLine="0"/>
              <w:rPr>
                <w:rFonts w:cs="Arial"/>
              </w:rPr>
            </w:pPr>
            <w:r w:rsidRPr="00C1207A">
              <w:rPr>
                <w:rFonts w:cs="Arial"/>
              </w:rPr>
              <w:t>МБ</w:t>
            </w:r>
          </w:p>
        </w:tc>
        <w:tc>
          <w:tcPr>
            <w:tcW w:w="372" w:type="pct"/>
            <w:noWrap/>
            <w:vAlign w:val="bottom"/>
          </w:tcPr>
          <w:p w:rsidR="0094687C" w:rsidRPr="00C1207A" w:rsidRDefault="0094687C" w:rsidP="00C1207A">
            <w:pPr>
              <w:ind w:firstLine="0"/>
              <w:rPr>
                <w:rFonts w:cs="Arial"/>
              </w:rPr>
            </w:pPr>
            <w:r w:rsidRPr="00C1207A">
              <w:rPr>
                <w:rFonts w:cs="Arial"/>
              </w:rPr>
              <w:t>214608,41</w:t>
            </w:r>
          </w:p>
        </w:tc>
        <w:tc>
          <w:tcPr>
            <w:tcW w:w="418" w:type="pct"/>
            <w:noWrap/>
            <w:vAlign w:val="bottom"/>
          </w:tcPr>
          <w:p w:rsidR="0094687C" w:rsidRPr="00C1207A" w:rsidRDefault="0094687C" w:rsidP="00C1207A">
            <w:pPr>
              <w:ind w:firstLine="0"/>
              <w:rPr>
                <w:rFonts w:cs="Arial"/>
              </w:rPr>
            </w:pPr>
            <w:r w:rsidRPr="00C1207A">
              <w:rPr>
                <w:rFonts w:cs="Arial"/>
              </w:rPr>
              <w:t>280385,26</w:t>
            </w:r>
          </w:p>
        </w:tc>
        <w:tc>
          <w:tcPr>
            <w:tcW w:w="418" w:type="pct"/>
            <w:noWrap/>
            <w:vAlign w:val="bottom"/>
          </w:tcPr>
          <w:p w:rsidR="0094687C" w:rsidRPr="00C1207A" w:rsidRDefault="0094687C" w:rsidP="00C1207A">
            <w:pPr>
              <w:ind w:firstLine="0"/>
              <w:rPr>
                <w:rFonts w:cs="Arial"/>
              </w:rPr>
            </w:pPr>
            <w:r w:rsidRPr="00C1207A">
              <w:rPr>
                <w:rFonts w:cs="Arial"/>
              </w:rPr>
              <w:t>273668,</w:t>
            </w:r>
            <w:r w:rsidR="00DE360F" w:rsidRPr="00C1207A">
              <w:rPr>
                <w:rFonts w:cs="Arial"/>
              </w:rPr>
              <w:t>2</w:t>
            </w:r>
            <w:r w:rsidRPr="00C1207A">
              <w:rPr>
                <w:rFonts w:cs="Arial"/>
              </w:rPr>
              <w:t>0</w:t>
            </w:r>
          </w:p>
        </w:tc>
        <w:tc>
          <w:tcPr>
            <w:tcW w:w="418" w:type="pct"/>
            <w:noWrap/>
            <w:vAlign w:val="bottom"/>
          </w:tcPr>
          <w:p w:rsidR="0094687C" w:rsidRPr="00C1207A" w:rsidRDefault="0094687C" w:rsidP="00C1207A">
            <w:pPr>
              <w:ind w:firstLine="0"/>
              <w:rPr>
                <w:rFonts w:cs="Arial"/>
              </w:rPr>
            </w:pPr>
            <w:r w:rsidRPr="00C1207A">
              <w:rPr>
                <w:rFonts w:cs="Arial"/>
              </w:rPr>
              <w:t>173088,80</w:t>
            </w:r>
          </w:p>
        </w:tc>
        <w:tc>
          <w:tcPr>
            <w:tcW w:w="418" w:type="pct"/>
            <w:noWrap/>
            <w:vAlign w:val="bottom"/>
          </w:tcPr>
          <w:p w:rsidR="0094687C" w:rsidRPr="00C1207A" w:rsidRDefault="0094687C" w:rsidP="00C1207A">
            <w:pPr>
              <w:ind w:firstLine="0"/>
              <w:rPr>
                <w:rFonts w:cs="Arial"/>
              </w:rPr>
            </w:pPr>
            <w:r w:rsidRPr="00C1207A">
              <w:rPr>
                <w:rFonts w:cs="Arial"/>
              </w:rPr>
              <w:t>187882,90</w:t>
            </w:r>
          </w:p>
        </w:tc>
        <w:tc>
          <w:tcPr>
            <w:tcW w:w="419" w:type="pct"/>
            <w:noWrap/>
            <w:vAlign w:val="bottom"/>
          </w:tcPr>
          <w:p w:rsidR="0094687C" w:rsidRPr="00C1207A" w:rsidRDefault="0094687C" w:rsidP="00C1207A">
            <w:pPr>
              <w:ind w:firstLine="0"/>
              <w:rPr>
                <w:rFonts w:cs="Arial"/>
              </w:rPr>
            </w:pPr>
            <w:r w:rsidRPr="00C1207A">
              <w:rPr>
                <w:rFonts w:cs="Arial"/>
              </w:rPr>
              <w:t>202022,30</w:t>
            </w:r>
          </w:p>
        </w:tc>
        <w:tc>
          <w:tcPr>
            <w:tcW w:w="418" w:type="pct"/>
            <w:vAlign w:val="bottom"/>
          </w:tcPr>
          <w:p w:rsidR="0094687C" w:rsidRPr="00C1207A" w:rsidRDefault="0094687C" w:rsidP="00C1207A">
            <w:pPr>
              <w:ind w:firstLine="0"/>
              <w:rPr>
                <w:rFonts w:cs="Arial"/>
              </w:rPr>
            </w:pPr>
            <w:r w:rsidRPr="00C1207A">
              <w:rPr>
                <w:rFonts w:cs="Arial"/>
              </w:rPr>
              <w:t>202022,30</w:t>
            </w:r>
          </w:p>
        </w:tc>
      </w:tr>
      <w:tr w:rsidR="00F073DA" w:rsidRPr="00C1207A" w:rsidTr="00034970">
        <w:trPr>
          <w:gridAfter w:val="1"/>
          <w:wAfter w:w="26" w:type="pct"/>
          <w:trHeight w:val="429"/>
          <w:jc w:val="right"/>
        </w:trPr>
        <w:tc>
          <w:tcPr>
            <w:tcW w:w="651" w:type="pct"/>
            <w:vMerge w:val="restart"/>
            <w:vAlign w:val="center"/>
          </w:tcPr>
          <w:p w:rsidR="00F073DA" w:rsidRPr="00C1207A" w:rsidRDefault="00F073DA" w:rsidP="00C1207A">
            <w:pPr>
              <w:ind w:firstLine="0"/>
              <w:rPr>
                <w:rFonts w:cs="Arial"/>
              </w:rPr>
            </w:pPr>
            <w:r w:rsidRPr="00C1207A">
              <w:rPr>
                <w:rFonts w:cs="Arial"/>
              </w:rPr>
              <w:t>ПОДПРОГРАММА 1</w:t>
            </w:r>
          </w:p>
        </w:tc>
        <w:tc>
          <w:tcPr>
            <w:tcW w:w="1069" w:type="pct"/>
            <w:vMerge w:val="restart"/>
            <w:shd w:val="clear" w:color="000000" w:fill="FFFFFF"/>
            <w:vAlign w:val="center"/>
          </w:tcPr>
          <w:p w:rsidR="00F073DA" w:rsidRPr="00C1207A" w:rsidRDefault="00F073DA" w:rsidP="00C1207A">
            <w:pPr>
              <w:ind w:firstLine="0"/>
              <w:rPr>
                <w:rFonts w:cs="Arial"/>
                <w:bCs/>
              </w:rPr>
            </w:pPr>
            <w:r w:rsidRPr="00C1207A">
              <w:rPr>
                <w:rFonts w:cs="Arial"/>
                <w:bCs/>
              </w:rPr>
              <w:t xml:space="preserve"> «Развитие дошкольного образования»</w:t>
            </w:r>
          </w:p>
        </w:tc>
        <w:tc>
          <w:tcPr>
            <w:tcW w:w="373" w:type="pct"/>
            <w:vAlign w:val="bottom"/>
          </w:tcPr>
          <w:p w:rsidR="00F073DA" w:rsidRPr="00C1207A" w:rsidRDefault="00F073DA" w:rsidP="00C1207A">
            <w:pPr>
              <w:ind w:firstLine="0"/>
              <w:rPr>
                <w:rFonts w:cs="Arial"/>
              </w:rPr>
            </w:pPr>
            <w:r w:rsidRPr="00C1207A">
              <w:rPr>
                <w:rFonts w:cs="Arial"/>
              </w:rPr>
              <w:t>всего, в том числе:</w:t>
            </w:r>
          </w:p>
        </w:tc>
        <w:tc>
          <w:tcPr>
            <w:tcW w:w="372" w:type="pct"/>
            <w:noWrap/>
            <w:vAlign w:val="bottom"/>
          </w:tcPr>
          <w:p w:rsidR="00F073DA" w:rsidRPr="00C1207A" w:rsidRDefault="00F073DA" w:rsidP="00C1207A">
            <w:pPr>
              <w:ind w:firstLine="0"/>
              <w:rPr>
                <w:rFonts w:cs="Arial"/>
                <w:bCs/>
              </w:rPr>
            </w:pPr>
            <w:r w:rsidRPr="00C1207A">
              <w:rPr>
                <w:rFonts w:cs="Arial"/>
                <w:bCs/>
              </w:rPr>
              <w:t>139298,70</w:t>
            </w:r>
          </w:p>
        </w:tc>
        <w:tc>
          <w:tcPr>
            <w:tcW w:w="418" w:type="pct"/>
            <w:noWrap/>
            <w:vAlign w:val="bottom"/>
          </w:tcPr>
          <w:p w:rsidR="00F073DA" w:rsidRPr="00C1207A" w:rsidRDefault="00F073DA" w:rsidP="00C1207A">
            <w:pPr>
              <w:ind w:firstLine="0"/>
              <w:rPr>
                <w:rFonts w:cs="Arial"/>
                <w:bCs/>
              </w:rPr>
            </w:pPr>
            <w:r w:rsidRPr="00C1207A">
              <w:rPr>
                <w:rFonts w:cs="Arial"/>
                <w:bCs/>
              </w:rPr>
              <w:t>152042,90</w:t>
            </w:r>
          </w:p>
        </w:tc>
        <w:tc>
          <w:tcPr>
            <w:tcW w:w="418" w:type="pct"/>
            <w:noWrap/>
            <w:vAlign w:val="bottom"/>
          </w:tcPr>
          <w:p w:rsidR="00F073DA" w:rsidRPr="00C1207A" w:rsidRDefault="00F073DA" w:rsidP="00C1207A">
            <w:pPr>
              <w:ind w:firstLine="0"/>
              <w:rPr>
                <w:rFonts w:cs="Arial"/>
                <w:bCs/>
                <w:color w:val="000000"/>
              </w:rPr>
            </w:pPr>
            <w:r w:rsidRPr="00C1207A">
              <w:rPr>
                <w:rFonts w:cs="Arial"/>
                <w:bCs/>
                <w:color w:val="000000"/>
              </w:rPr>
              <w:t>155799,70</w:t>
            </w:r>
          </w:p>
        </w:tc>
        <w:tc>
          <w:tcPr>
            <w:tcW w:w="418" w:type="pct"/>
            <w:noWrap/>
            <w:vAlign w:val="bottom"/>
          </w:tcPr>
          <w:p w:rsidR="00F073DA" w:rsidRPr="00C1207A" w:rsidRDefault="00F073DA" w:rsidP="00C1207A">
            <w:pPr>
              <w:ind w:firstLine="0"/>
              <w:rPr>
                <w:rFonts w:cs="Arial"/>
                <w:bCs/>
                <w:color w:val="000000"/>
              </w:rPr>
            </w:pPr>
            <w:r w:rsidRPr="00C1207A">
              <w:rPr>
                <w:rFonts w:cs="Arial"/>
                <w:bCs/>
                <w:color w:val="000000"/>
              </w:rPr>
              <w:t>132572,20</w:t>
            </w:r>
          </w:p>
        </w:tc>
        <w:tc>
          <w:tcPr>
            <w:tcW w:w="418" w:type="pct"/>
            <w:noWrap/>
            <w:vAlign w:val="bottom"/>
          </w:tcPr>
          <w:p w:rsidR="00F073DA" w:rsidRPr="00C1207A" w:rsidRDefault="00F073DA" w:rsidP="00C1207A">
            <w:pPr>
              <w:ind w:firstLine="0"/>
              <w:rPr>
                <w:rFonts w:cs="Arial"/>
                <w:bCs/>
              </w:rPr>
            </w:pPr>
            <w:r w:rsidRPr="00C1207A">
              <w:rPr>
                <w:rFonts w:cs="Arial"/>
                <w:bCs/>
              </w:rPr>
              <w:t>145499,90</w:t>
            </w:r>
          </w:p>
        </w:tc>
        <w:tc>
          <w:tcPr>
            <w:tcW w:w="419" w:type="pct"/>
            <w:noWrap/>
            <w:vAlign w:val="bottom"/>
          </w:tcPr>
          <w:p w:rsidR="00F073DA" w:rsidRPr="00C1207A" w:rsidRDefault="00F073DA" w:rsidP="00C1207A">
            <w:pPr>
              <w:ind w:firstLine="0"/>
              <w:rPr>
                <w:rFonts w:cs="Arial"/>
                <w:bCs/>
              </w:rPr>
            </w:pPr>
            <w:r w:rsidRPr="00C1207A">
              <w:rPr>
                <w:rFonts w:cs="Arial"/>
                <w:bCs/>
              </w:rPr>
              <w:t>145749,90</w:t>
            </w:r>
          </w:p>
        </w:tc>
        <w:tc>
          <w:tcPr>
            <w:tcW w:w="418" w:type="pct"/>
            <w:vAlign w:val="bottom"/>
          </w:tcPr>
          <w:p w:rsidR="00F073DA" w:rsidRPr="00C1207A" w:rsidRDefault="00F073DA" w:rsidP="00C1207A">
            <w:pPr>
              <w:ind w:firstLine="0"/>
              <w:rPr>
                <w:rFonts w:cs="Arial"/>
                <w:bCs/>
              </w:rPr>
            </w:pPr>
            <w:r w:rsidRPr="00C1207A">
              <w:rPr>
                <w:rFonts w:cs="Arial"/>
                <w:bCs/>
              </w:rPr>
              <w:t>145749,90</w:t>
            </w:r>
          </w:p>
        </w:tc>
      </w:tr>
      <w:tr w:rsidR="00F073DA" w:rsidRPr="00C1207A" w:rsidTr="00034970">
        <w:trPr>
          <w:gridAfter w:val="1"/>
          <w:wAfter w:w="26" w:type="pct"/>
          <w:trHeight w:val="505"/>
          <w:jc w:val="right"/>
        </w:trPr>
        <w:tc>
          <w:tcPr>
            <w:tcW w:w="651" w:type="pct"/>
            <w:vMerge/>
            <w:vAlign w:val="center"/>
          </w:tcPr>
          <w:p w:rsidR="00F073DA" w:rsidRPr="00C1207A" w:rsidRDefault="00F073DA" w:rsidP="00C1207A">
            <w:pPr>
              <w:ind w:firstLine="0"/>
              <w:rPr>
                <w:rFonts w:cs="Arial"/>
              </w:rPr>
            </w:pPr>
          </w:p>
        </w:tc>
        <w:tc>
          <w:tcPr>
            <w:tcW w:w="1069" w:type="pct"/>
            <w:vMerge/>
            <w:vAlign w:val="center"/>
          </w:tcPr>
          <w:p w:rsidR="00F073DA" w:rsidRPr="00C1207A" w:rsidRDefault="00F073DA" w:rsidP="00C1207A">
            <w:pPr>
              <w:ind w:firstLine="0"/>
              <w:rPr>
                <w:rFonts w:cs="Arial"/>
                <w:bCs/>
              </w:rPr>
            </w:pPr>
          </w:p>
        </w:tc>
        <w:tc>
          <w:tcPr>
            <w:tcW w:w="373" w:type="pct"/>
            <w:vAlign w:val="bottom"/>
          </w:tcPr>
          <w:p w:rsidR="00F073DA" w:rsidRPr="00C1207A" w:rsidRDefault="00F073DA" w:rsidP="00C1207A">
            <w:pPr>
              <w:ind w:firstLine="0"/>
              <w:rPr>
                <w:rFonts w:cs="Arial"/>
              </w:rPr>
            </w:pPr>
            <w:r w:rsidRPr="00C1207A">
              <w:rPr>
                <w:rFonts w:cs="Arial"/>
              </w:rPr>
              <w:t>ФБ</w:t>
            </w:r>
          </w:p>
        </w:tc>
        <w:tc>
          <w:tcPr>
            <w:tcW w:w="372" w:type="pct"/>
            <w:noWrap/>
            <w:vAlign w:val="bottom"/>
          </w:tcPr>
          <w:p w:rsidR="00F073DA" w:rsidRPr="00C1207A" w:rsidRDefault="00F073DA" w:rsidP="00C1207A">
            <w:pPr>
              <w:ind w:firstLine="0"/>
              <w:rPr>
                <w:rFonts w:cs="Arial"/>
              </w:rPr>
            </w:pPr>
            <w:r w:rsidRPr="00C1207A">
              <w:rPr>
                <w:rFonts w:cs="Arial"/>
              </w:rPr>
              <w:t>0,00</w:t>
            </w:r>
          </w:p>
        </w:tc>
        <w:tc>
          <w:tcPr>
            <w:tcW w:w="418" w:type="pct"/>
            <w:noWrap/>
            <w:vAlign w:val="bottom"/>
          </w:tcPr>
          <w:p w:rsidR="00F073DA" w:rsidRPr="00C1207A" w:rsidRDefault="00F073DA" w:rsidP="00C1207A">
            <w:pPr>
              <w:ind w:firstLine="0"/>
              <w:rPr>
                <w:rFonts w:cs="Arial"/>
              </w:rPr>
            </w:pPr>
            <w:r w:rsidRPr="00C1207A">
              <w:rPr>
                <w:rFonts w:cs="Arial"/>
              </w:rPr>
              <w:t>0,00</w:t>
            </w:r>
          </w:p>
        </w:tc>
        <w:tc>
          <w:tcPr>
            <w:tcW w:w="418" w:type="pct"/>
            <w:noWrap/>
            <w:vAlign w:val="bottom"/>
          </w:tcPr>
          <w:p w:rsidR="00F073DA" w:rsidRPr="00C1207A" w:rsidRDefault="00F073DA" w:rsidP="00C1207A">
            <w:pPr>
              <w:ind w:firstLine="0"/>
              <w:rPr>
                <w:rFonts w:cs="Arial"/>
              </w:rPr>
            </w:pPr>
            <w:r w:rsidRPr="00C1207A">
              <w:rPr>
                <w:rFonts w:cs="Arial"/>
              </w:rPr>
              <w:t>0,00</w:t>
            </w:r>
          </w:p>
        </w:tc>
        <w:tc>
          <w:tcPr>
            <w:tcW w:w="418" w:type="pct"/>
            <w:noWrap/>
            <w:vAlign w:val="bottom"/>
          </w:tcPr>
          <w:p w:rsidR="00F073DA" w:rsidRPr="00C1207A" w:rsidRDefault="00F073DA" w:rsidP="00C1207A">
            <w:pPr>
              <w:ind w:firstLine="0"/>
              <w:rPr>
                <w:rFonts w:cs="Arial"/>
              </w:rPr>
            </w:pPr>
            <w:r w:rsidRPr="00C1207A">
              <w:rPr>
                <w:rFonts w:cs="Arial"/>
              </w:rPr>
              <w:t>0,00</w:t>
            </w:r>
          </w:p>
        </w:tc>
        <w:tc>
          <w:tcPr>
            <w:tcW w:w="418" w:type="pct"/>
            <w:noWrap/>
            <w:vAlign w:val="bottom"/>
          </w:tcPr>
          <w:p w:rsidR="00F073DA" w:rsidRPr="00C1207A" w:rsidRDefault="00F073DA" w:rsidP="00C1207A">
            <w:pPr>
              <w:ind w:firstLine="0"/>
              <w:rPr>
                <w:rFonts w:cs="Arial"/>
              </w:rPr>
            </w:pPr>
            <w:r w:rsidRPr="00C1207A">
              <w:rPr>
                <w:rFonts w:cs="Arial"/>
              </w:rPr>
              <w:t>0,00</w:t>
            </w:r>
          </w:p>
        </w:tc>
        <w:tc>
          <w:tcPr>
            <w:tcW w:w="419" w:type="pct"/>
            <w:noWrap/>
            <w:vAlign w:val="bottom"/>
          </w:tcPr>
          <w:p w:rsidR="00F073DA" w:rsidRPr="00C1207A" w:rsidRDefault="00F073DA" w:rsidP="00C1207A">
            <w:pPr>
              <w:ind w:firstLine="0"/>
              <w:rPr>
                <w:rFonts w:cs="Arial"/>
              </w:rPr>
            </w:pPr>
            <w:r w:rsidRPr="00C1207A">
              <w:rPr>
                <w:rFonts w:cs="Arial"/>
              </w:rPr>
              <w:t>0,00</w:t>
            </w:r>
          </w:p>
        </w:tc>
        <w:tc>
          <w:tcPr>
            <w:tcW w:w="418" w:type="pct"/>
            <w:vAlign w:val="bottom"/>
          </w:tcPr>
          <w:p w:rsidR="00F073DA" w:rsidRPr="00C1207A" w:rsidRDefault="00F073DA" w:rsidP="00C1207A">
            <w:pPr>
              <w:ind w:firstLine="0"/>
              <w:rPr>
                <w:rFonts w:cs="Arial"/>
              </w:rPr>
            </w:pPr>
            <w:r w:rsidRPr="00C1207A">
              <w:rPr>
                <w:rFonts w:cs="Arial"/>
              </w:rPr>
              <w:t>0,00</w:t>
            </w:r>
          </w:p>
        </w:tc>
      </w:tr>
      <w:tr w:rsidR="00F073DA" w:rsidRPr="00C1207A" w:rsidTr="00034970">
        <w:trPr>
          <w:gridAfter w:val="1"/>
          <w:wAfter w:w="26" w:type="pct"/>
          <w:trHeight w:val="413"/>
          <w:jc w:val="right"/>
        </w:trPr>
        <w:tc>
          <w:tcPr>
            <w:tcW w:w="651" w:type="pct"/>
            <w:vMerge/>
            <w:vAlign w:val="center"/>
          </w:tcPr>
          <w:p w:rsidR="00F073DA" w:rsidRPr="00C1207A" w:rsidRDefault="00F073DA" w:rsidP="00C1207A">
            <w:pPr>
              <w:ind w:firstLine="0"/>
              <w:rPr>
                <w:rFonts w:cs="Arial"/>
              </w:rPr>
            </w:pPr>
          </w:p>
        </w:tc>
        <w:tc>
          <w:tcPr>
            <w:tcW w:w="1069" w:type="pct"/>
            <w:vMerge/>
            <w:vAlign w:val="center"/>
          </w:tcPr>
          <w:p w:rsidR="00F073DA" w:rsidRPr="00C1207A" w:rsidRDefault="00F073DA" w:rsidP="00C1207A">
            <w:pPr>
              <w:ind w:firstLine="0"/>
              <w:rPr>
                <w:rFonts w:cs="Arial"/>
                <w:bCs/>
              </w:rPr>
            </w:pPr>
          </w:p>
        </w:tc>
        <w:tc>
          <w:tcPr>
            <w:tcW w:w="373" w:type="pct"/>
            <w:vAlign w:val="bottom"/>
          </w:tcPr>
          <w:p w:rsidR="00F073DA" w:rsidRPr="00C1207A" w:rsidRDefault="00F073DA" w:rsidP="00C1207A">
            <w:pPr>
              <w:ind w:firstLine="0"/>
              <w:rPr>
                <w:rFonts w:cs="Arial"/>
              </w:rPr>
            </w:pPr>
            <w:r w:rsidRPr="00C1207A">
              <w:rPr>
                <w:rFonts w:cs="Arial"/>
              </w:rPr>
              <w:t>ОБ</w:t>
            </w:r>
          </w:p>
        </w:tc>
        <w:tc>
          <w:tcPr>
            <w:tcW w:w="372" w:type="pct"/>
            <w:noWrap/>
            <w:vAlign w:val="bottom"/>
          </w:tcPr>
          <w:p w:rsidR="00F073DA" w:rsidRPr="00C1207A" w:rsidRDefault="00F073DA" w:rsidP="00C1207A">
            <w:pPr>
              <w:ind w:firstLine="0"/>
              <w:rPr>
                <w:rFonts w:cs="Arial"/>
              </w:rPr>
            </w:pPr>
            <w:r w:rsidRPr="00C1207A">
              <w:rPr>
                <w:rFonts w:cs="Arial"/>
              </w:rPr>
              <w:t>82510,12</w:t>
            </w:r>
          </w:p>
        </w:tc>
        <w:tc>
          <w:tcPr>
            <w:tcW w:w="418" w:type="pct"/>
            <w:noWrap/>
            <w:vAlign w:val="bottom"/>
          </w:tcPr>
          <w:p w:rsidR="00F073DA" w:rsidRPr="00C1207A" w:rsidRDefault="00F073DA" w:rsidP="00C1207A">
            <w:pPr>
              <w:ind w:firstLine="0"/>
              <w:rPr>
                <w:rFonts w:cs="Arial"/>
              </w:rPr>
            </w:pPr>
            <w:r w:rsidRPr="00C1207A">
              <w:rPr>
                <w:rFonts w:cs="Arial"/>
              </w:rPr>
              <w:t>84586,60</w:t>
            </w:r>
          </w:p>
        </w:tc>
        <w:tc>
          <w:tcPr>
            <w:tcW w:w="418" w:type="pct"/>
            <w:noWrap/>
            <w:vAlign w:val="bottom"/>
          </w:tcPr>
          <w:p w:rsidR="00F073DA" w:rsidRPr="00C1207A" w:rsidRDefault="00F073DA" w:rsidP="00C1207A">
            <w:pPr>
              <w:ind w:firstLine="0"/>
              <w:rPr>
                <w:rFonts w:cs="Arial"/>
              </w:rPr>
            </w:pPr>
            <w:r w:rsidRPr="00C1207A">
              <w:rPr>
                <w:rFonts w:cs="Arial"/>
              </w:rPr>
              <w:t>81681,30</w:t>
            </w:r>
          </w:p>
        </w:tc>
        <w:tc>
          <w:tcPr>
            <w:tcW w:w="418" w:type="pct"/>
            <w:noWrap/>
            <w:vAlign w:val="bottom"/>
          </w:tcPr>
          <w:p w:rsidR="00F073DA" w:rsidRPr="00C1207A" w:rsidRDefault="00F073DA" w:rsidP="00C1207A">
            <w:pPr>
              <w:ind w:firstLine="0"/>
              <w:rPr>
                <w:rFonts w:cs="Arial"/>
              </w:rPr>
            </w:pPr>
            <w:r w:rsidRPr="00C1207A">
              <w:rPr>
                <w:rFonts w:cs="Arial"/>
              </w:rPr>
              <w:t>77128,40</w:t>
            </w:r>
          </w:p>
        </w:tc>
        <w:tc>
          <w:tcPr>
            <w:tcW w:w="418" w:type="pct"/>
            <w:noWrap/>
            <w:vAlign w:val="bottom"/>
          </w:tcPr>
          <w:p w:rsidR="00F073DA" w:rsidRPr="00C1207A" w:rsidRDefault="00F073DA" w:rsidP="00C1207A">
            <w:pPr>
              <w:ind w:firstLine="0"/>
              <w:rPr>
                <w:rFonts w:cs="Arial"/>
              </w:rPr>
            </w:pPr>
            <w:r w:rsidRPr="00C1207A">
              <w:rPr>
                <w:rFonts w:cs="Arial"/>
              </w:rPr>
              <w:t>84909,10</w:t>
            </w:r>
          </w:p>
        </w:tc>
        <w:tc>
          <w:tcPr>
            <w:tcW w:w="419" w:type="pct"/>
            <w:noWrap/>
            <w:vAlign w:val="bottom"/>
          </w:tcPr>
          <w:p w:rsidR="00F073DA" w:rsidRPr="00C1207A" w:rsidRDefault="00F073DA" w:rsidP="00C1207A">
            <w:pPr>
              <w:ind w:firstLine="0"/>
              <w:rPr>
                <w:rFonts w:cs="Arial"/>
              </w:rPr>
            </w:pPr>
            <w:r w:rsidRPr="00C1207A">
              <w:rPr>
                <w:rFonts w:cs="Arial"/>
              </w:rPr>
              <w:t>85159,10</w:t>
            </w:r>
          </w:p>
        </w:tc>
        <w:tc>
          <w:tcPr>
            <w:tcW w:w="418" w:type="pct"/>
            <w:vAlign w:val="bottom"/>
          </w:tcPr>
          <w:p w:rsidR="00F073DA" w:rsidRPr="00C1207A" w:rsidRDefault="00F073DA" w:rsidP="00C1207A">
            <w:pPr>
              <w:ind w:firstLine="0"/>
              <w:rPr>
                <w:rFonts w:cs="Arial"/>
              </w:rPr>
            </w:pPr>
            <w:r w:rsidRPr="00C1207A">
              <w:rPr>
                <w:rFonts w:cs="Arial"/>
              </w:rPr>
              <w:t>85159,10</w:t>
            </w:r>
          </w:p>
        </w:tc>
      </w:tr>
      <w:tr w:rsidR="00F073DA" w:rsidRPr="00C1207A" w:rsidTr="00034970">
        <w:trPr>
          <w:gridAfter w:val="1"/>
          <w:wAfter w:w="26" w:type="pct"/>
          <w:trHeight w:val="429"/>
          <w:jc w:val="right"/>
        </w:trPr>
        <w:tc>
          <w:tcPr>
            <w:tcW w:w="651" w:type="pct"/>
            <w:vMerge/>
            <w:vAlign w:val="center"/>
          </w:tcPr>
          <w:p w:rsidR="00F073DA" w:rsidRPr="00C1207A" w:rsidRDefault="00F073DA" w:rsidP="00C1207A">
            <w:pPr>
              <w:ind w:firstLine="0"/>
              <w:rPr>
                <w:rFonts w:cs="Arial"/>
              </w:rPr>
            </w:pPr>
          </w:p>
        </w:tc>
        <w:tc>
          <w:tcPr>
            <w:tcW w:w="1069" w:type="pct"/>
            <w:vMerge/>
            <w:vAlign w:val="center"/>
          </w:tcPr>
          <w:p w:rsidR="00F073DA" w:rsidRPr="00C1207A" w:rsidRDefault="00F073DA" w:rsidP="00C1207A">
            <w:pPr>
              <w:ind w:firstLine="0"/>
              <w:rPr>
                <w:rFonts w:cs="Arial"/>
                <w:bCs/>
              </w:rPr>
            </w:pPr>
          </w:p>
        </w:tc>
        <w:tc>
          <w:tcPr>
            <w:tcW w:w="373" w:type="pct"/>
            <w:vAlign w:val="bottom"/>
          </w:tcPr>
          <w:p w:rsidR="00F073DA" w:rsidRPr="00C1207A" w:rsidRDefault="00F073DA" w:rsidP="00C1207A">
            <w:pPr>
              <w:ind w:firstLine="0"/>
              <w:rPr>
                <w:rFonts w:cs="Arial"/>
              </w:rPr>
            </w:pPr>
            <w:r w:rsidRPr="00C1207A">
              <w:rPr>
                <w:rFonts w:cs="Arial"/>
              </w:rPr>
              <w:t>МБ</w:t>
            </w:r>
          </w:p>
        </w:tc>
        <w:tc>
          <w:tcPr>
            <w:tcW w:w="372" w:type="pct"/>
            <w:noWrap/>
            <w:vAlign w:val="bottom"/>
          </w:tcPr>
          <w:p w:rsidR="00F073DA" w:rsidRPr="00C1207A" w:rsidRDefault="00F073DA" w:rsidP="00C1207A">
            <w:pPr>
              <w:ind w:firstLine="0"/>
              <w:rPr>
                <w:rFonts w:cs="Arial"/>
              </w:rPr>
            </w:pPr>
            <w:r w:rsidRPr="00C1207A">
              <w:rPr>
                <w:rFonts w:cs="Arial"/>
              </w:rPr>
              <w:t>56788,58</w:t>
            </w:r>
          </w:p>
        </w:tc>
        <w:tc>
          <w:tcPr>
            <w:tcW w:w="418" w:type="pct"/>
            <w:noWrap/>
            <w:vAlign w:val="bottom"/>
          </w:tcPr>
          <w:p w:rsidR="00F073DA" w:rsidRPr="00C1207A" w:rsidRDefault="00F073DA" w:rsidP="00C1207A">
            <w:pPr>
              <w:ind w:firstLine="0"/>
              <w:rPr>
                <w:rFonts w:cs="Arial"/>
              </w:rPr>
            </w:pPr>
            <w:r w:rsidRPr="00C1207A">
              <w:rPr>
                <w:rFonts w:cs="Arial"/>
              </w:rPr>
              <w:t>67456,30</w:t>
            </w:r>
          </w:p>
        </w:tc>
        <w:tc>
          <w:tcPr>
            <w:tcW w:w="418" w:type="pct"/>
            <w:noWrap/>
            <w:vAlign w:val="bottom"/>
          </w:tcPr>
          <w:p w:rsidR="00F073DA" w:rsidRPr="00C1207A" w:rsidRDefault="00F073DA" w:rsidP="00C1207A">
            <w:pPr>
              <w:ind w:firstLine="0"/>
              <w:rPr>
                <w:rFonts w:cs="Arial"/>
              </w:rPr>
            </w:pPr>
            <w:r w:rsidRPr="00C1207A">
              <w:rPr>
                <w:rFonts w:cs="Arial"/>
              </w:rPr>
              <w:t>74118,40</w:t>
            </w:r>
          </w:p>
        </w:tc>
        <w:tc>
          <w:tcPr>
            <w:tcW w:w="418" w:type="pct"/>
            <w:noWrap/>
            <w:vAlign w:val="bottom"/>
          </w:tcPr>
          <w:p w:rsidR="00F073DA" w:rsidRPr="00C1207A" w:rsidRDefault="00F073DA" w:rsidP="00C1207A">
            <w:pPr>
              <w:ind w:firstLine="0"/>
              <w:rPr>
                <w:rFonts w:cs="Arial"/>
              </w:rPr>
            </w:pPr>
            <w:r w:rsidRPr="00C1207A">
              <w:rPr>
                <w:rFonts w:cs="Arial"/>
              </w:rPr>
              <w:t>55443,80</w:t>
            </w:r>
          </w:p>
        </w:tc>
        <w:tc>
          <w:tcPr>
            <w:tcW w:w="418" w:type="pct"/>
            <w:noWrap/>
            <w:vAlign w:val="bottom"/>
          </w:tcPr>
          <w:p w:rsidR="00F073DA" w:rsidRPr="00C1207A" w:rsidRDefault="00F073DA" w:rsidP="00C1207A">
            <w:pPr>
              <w:ind w:firstLine="0"/>
              <w:rPr>
                <w:rFonts w:cs="Arial"/>
              </w:rPr>
            </w:pPr>
            <w:r w:rsidRPr="00C1207A">
              <w:rPr>
                <w:rFonts w:cs="Arial"/>
              </w:rPr>
              <w:t>60590,80</w:t>
            </w:r>
          </w:p>
        </w:tc>
        <w:tc>
          <w:tcPr>
            <w:tcW w:w="419" w:type="pct"/>
            <w:noWrap/>
            <w:vAlign w:val="bottom"/>
          </w:tcPr>
          <w:p w:rsidR="00F073DA" w:rsidRPr="00C1207A" w:rsidRDefault="00F073DA" w:rsidP="00C1207A">
            <w:pPr>
              <w:ind w:firstLine="0"/>
              <w:rPr>
                <w:rFonts w:cs="Arial"/>
              </w:rPr>
            </w:pPr>
            <w:r w:rsidRPr="00C1207A">
              <w:rPr>
                <w:rFonts w:cs="Arial"/>
              </w:rPr>
              <w:t>60590,8</w:t>
            </w:r>
          </w:p>
        </w:tc>
        <w:tc>
          <w:tcPr>
            <w:tcW w:w="418" w:type="pct"/>
            <w:vAlign w:val="bottom"/>
          </w:tcPr>
          <w:p w:rsidR="00F073DA" w:rsidRPr="00C1207A" w:rsidRDefault="00F073DA" w:rsidP="00C1207A">
            <w:pPr>
              <w:ind w:firstLine="0"/>
              <w:rPr>
                <w:rFonts w:cs="Arial"/>
              </w:rPr>
            </w:pPr>
            <w:r w:rsidRPr="00C1207A">
              <w:rPr>
                <w:rFonts w:cs="Arial"/>
              </w:rPr>
              <w:t>60590,8</w:t>
            </w:r>
          </w:p>
        </w:tc>
      </w:tr>
      <w:tr w:rsidR="00ED55E0" w:rsidRPr="00C1207A" w:rsidTr="00034970">
        <w:trPr>
          <w:gridAfter w:val="1"/>
          <w:wAfter w:w="26" w:type="pct"/>
          <w:trHeight w:val="437"/>
          <w:jc w:val="right"/>
        </w:trPr>
        <w:tc>
          <w:tcPr>
            <w:tcW w:w="651" w:type="pct"/>
            <w:vMerge w:val="restart"/>
            <w:noWrap/>
            <w:vAlign w:val="center"/>
          </w:tcPr>
          <w:p w:rsidR="00ED55E0" w:rsidRPr="00C1207A" w:rsidRDefault="00ED55E0" w:rsidP="00C1207A">
            <w:pPr>
              <w:ind w:firstLine="0"/>
              <w:rPr>
                <w:rFonts w:cs="Arial"/>
              </w:rPr>
            </w:pPr>
            <w:r w:rsidRPr="00C1207A">
              <w:rPr>
                <w:rFonts w:cs="Arial"/>
              </w:rPr>
              <w:t>ПОДПРОГРАММА 2</w:t>
            </w:r>
          </w:p>
        </w:tc>
        <w:tc>
          <w:tcPr>
            <w:tcW w:w="1069" w:type="pct"/>
            <w:vMerge w:val="restart"/>
            <w:vAlign w:val="center"/>
          </w:tcPr>
          <w:p w:rsidR="00ED55E0" w:rsidRPr="00C1207A" w:rsidRDefault="00ED55E0" w:rsidP="00C1207A">
            <w:pPr>
              <w:ind w:firstLine="0"/>
              <w:rPr>
                <w:rFonts w:cs="Arial"/>
                <w:bCs/>
              </w:rPr>
            </w:pPr>
            <w:r w:rsidRPr="00C1207A">
              <w:rPr>
                <w:rFonts w:cs="Arial"/>
                <w:bCs/>
              </w:rPr>
              <w:t>«Развитие общего и дополнительного образования»</w:t>
            </w:r>
          </w:p>
        </w:tc>
        <w:tc>
          <w:tcPr>
            <w:tcW w:w="373" w:type="pct"/>
            <w:vAlign w:val="bottom"/>
          </w:tcPr>
          <w:p w:rsidR="00ED55E0" w:rsidRPr="00C1207A" w:rsidRDefault="00ED55E0" w:rsidP="00C1207A">
            <w:pPr>
              <w:ind w:firstLine="0"/>
              <w:rPr>
                <w:rFonts w:cs="Arial"/>
              </w:rPr>
            </w:pPr>
            <w:r w:rsidRPr="00C1207A">
              <w:rPr>
                <w:rFonts w:cs="Arial"/>
              </w:rPr>
              <w:t>всего, в том числе:</w:t>
            </w:r>
          </w:p>
        </w:tc>
        <w:tc>
          <w:tcPr>
            <w:tcW w:w="372" w:type="pct"/>
            <w:noWrap/>
            <w:vAlign w:val="bottom"/>
          </w:tcPr>
          <w:p w:rsidR="00ED55E0" w:rsidRPr="00C1207A" w:rsidRDefault="00ED55E0" w:rsidP="00C1207A">
            <w:pPr>
              <w:ind w:firstLine="0"/>
              <w:rPr>
                <w:rFonts w:cs="Arial"/>
                <w:bCs/>
              </w:rPr>
            </w:pPr>
            <w:r w:rsidRPr="00C1207A">
              <w:rPr>
                <w:rFonts w:cs="Arial"/>
                <w:bCs/>
              </w:rPr>
              <w:t>494371,35</w:t>
            </w:r>
          </w:p>
        </w:tc>
        <w:tc>
          <w:tcPr>
            <w:tcW w:w="418" w:type="pct"/>
            <w:noWrap/>
            <w:vAlign w:val="bottom"/>
          </w:tcPr>
          <w:p w:rsidR="00ED55E0" w:rsidRPr="00C1207A" w:rsidRDefault="00ED55E0" w:rsidP="00C1207A">
            <w:pPr>
              <w:ind w:firstLine="0"/>
              <w:rPr>
                <w:rFonts w:cs="Arial"/>
                <w:bCs/>
              </w:rPr>
            </w:pPr>
            <w:r w:rsidRPr="00C1207A">
              <w:rPr>
                <w:rFonts w:cs="Arial"/>
                <w:bCs/>
              </w:rPr>
              <w:t>539999,00</w:t>
            </w:r>
          </w:p>
        </w:tc>
        <w:tc>
          <w:tcPr>
            <w:tcW w:w="418" w:type="pct"/>
            <w:noWrap/>
            <w:vAlign w:val="bottom"/>
          </w:tcPr>
          <w:p w:rsidR="00ED55E0" w:rsidRPr="00C1207A" w:rsidRDefault="00ED55E0" w:rsidP="00C1207A">
            <w:pPr>
              <w:ind w:firstLine="0"/>
              <w:rPr>
                <w:rFonts w:cs="Arial"/>
                <w:bCs/>
              </w:rPr>
            </w:pPr>
            <w:r w:rsidRPr="00C1207A">
              <w:rPr>
                <w:rFonts w:cs="Arial"/>
                <w:bCs/>
              </w:rPr>
              <w:t>528860,20</w:t>
            </w:r>
          </w:p>
        </w:tc>
        <w:tc>
          <w:tcPr>
            <w:tcW w:w="418" w:type="pct"/>
            <w:noWrap/>
            <w:vAlign w:val="bottom"/>
          </w:tcPr>
          <w:p w:rsidR="00ED55E0" w:rsidRPr="00C1207A" w:rsidRDefault="00ED55E0" w:rsidP="00C1207A">
            <w:pPr>
              <w:ind w:firstLine="0"/>
              <w:rPr>
                <w:rFonts w:cs="Arial"/>
                <w:bCs/>
              </w:rPr>
            </w:pPr>
            <w:r w:rsidRPr="00C1207A">
              <w:rPr>
                <w:rFonts w:cs="Arial"/>
                <w:bCs/>
              </w:rPr>
              <w:t>440137,90</w:t>
            </w:r>
          </w:p>
        </w:tc>
        <w:tc>
          <w:tcPr>
            <w:tcW w:w="418" w:type="pct"/>
            <w:noWrap/>
            <w:vAlign w:val="bottom"/>
          </w:tcPr>
          <w:p w:rsidR="00ED55E0" w:rsidRPr="00C1207A" w:rsidRDefault="00ED55E0" w:rsidP="00C1207A">
            <w:pPr>
              <w:ind w:firstLine="0"/>
              <w:rPr>
                <w:rFonts w:cs="Arial"/>
                <w:bCs/>
              </w:rPr>
            </w:pPr>
            <w:r w:rsidRPr="00C1207A">
              <w:rPr>
                <w:rFonts w:cs="Arial"/>
                <w:bCs/>
              </w:rPr>
              <w:t>458851,60</w:t>
            </w:r>
          </w:p>
        </w:tc>
        <w:tc>
          <w:tcPr>
            <w:tcW w:w="419" w:type="pct"/>
            <w:noWrap/>
            <w:vAlign w:val="bottom"/>
          </w:tcPr>
          <w:p w:rsidR="00ED55E0" w:rsidRPr="00C1207A" w:rsidRDefault="00ED55E0" w:rsidP="00C1207A">
            <w:pPr>
              <w:ind w:firstLine="0"/>
              <w:rPr>
                <w:rFonts w:cs="Arial"/>
                <w:bCs/>
              </w:rPr>
            </w:pPr>
            <w:r w:rsidRPr="00C1207A">
              <w:rPr>
                <w:rFonts w:cs="Arial"/>
                <w:bCs/>
              </w:rPr>
              <w:t>483319,25</w:t>
            </w:r>
          </w:p>
        </w:tc>
        <w:tc>
          <w:tcPr>
            <w:tcW w:w="418" w:type="pct"/>
            <w:vAlign w:val="bottom"/>
          </w:tcPr>
          <w:p w:rsidR="00ED55E0" w:rsidRPr="00C1207A" w:rsidRDefault="00ED55E0" w:rsidP="00C1207A">
            <w:pPr>
              <w:ind w:firstLine="0"/>
              <w:rPr>
                <w:rFonts w:cs="Arial"/>
                <w:bCs/>
              </w:rPr>
            </w:pPr>
            <w:r w:rsidRPr="00C1207A">
              <w:rPr>
                <w:rFonts w:cs="Arial"/>
                <w:bCs/>
              </w:rPr>
              <w:t>483319,25</w:t>
            </w:r>
          </w:p>
        </w:tc>
      </w:tr>
      <w:tr w:rsidR="00ED55E0" w:rsidRPr="00C1207A" w:rsidTr="00034970">
        <w:trPr>
          <w:gridAfter w:val="1"/>
          <w:wAfter w:w="26" w:type="pct"/>
          <w:trHeight w:val="345"/>
          <w:jc w:val="right"/>
        </w:trPr>
        <w:tc>
          <w:tcPr>
            <w:tcW w:w="651" w:type="pct"/>
            <w:vMerge/>
            <w:noWrap/>
            <w:vAlign w:val="center"/>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ФБ</w:t>
            </w:r>
          </w:p>
        </w:tc>
        <w:tc>
          <w:tcPr>
            <w:tcW w:w="372" w:type="pct"/>
            <w:noWrap/>
            <w:vAlign w:val="bottom"/>
          </w:tcPr>
          <w:p w:rsidR="00ED55E0" w:rsidRPr="00C1207A" w:rsidRDefault="00ED55E0" w:rsidP="00C1207A">
            <w:pPr>
              <w:ind w:firstLine="0"/>
              <w:rPr>
                <w:rFonts w:cs="Arial"/>
              </w:rPr>
            </w:pPr>
            <w:r w:rsidRPr="00C1207A">
              <w:rPr>
                <w:rFonts w:cs="Arial"/>
              </w:rPr>
              <w:t>44665,13</w:t>
            </w:r>
          </w:p>
        </w:tc>
        <w:tc>
          <w:tcPr>
            <w:tcW w:w="418" w:type="pct"/>
            <w:noWrap/>
            <w:vAlign w:val="bottom"/>
          </w:tcPr>
          <w:p w:rsidR="00ED55E0" w:rsidRPr="00C1207A" w:rsidRDefault="00ED55E0" w:rsidP="00C1207A">
            <w:pPr>
              <w:ind w:firstLine="0"/>
              <w:rPr>
                <w:rFonts w:cs="Arial"/>
              </w:rPr>
            </w:pPr>
            <w:r w:rsidRPr="00C1207A">
              <w:rPr>
                <w:rFonts w:cs="Arial"/>
              </w:rPr>
              <w:t>57016,75</w:t>
            </w:r>
          </w:p>
        </w:tc>
        <w:tc>
          <w:tcPr>
            <w:tcW w:w="418" w:type="pct"/>
            <w:noWrap/>
            <w:vAlign w:val="bottom"/>
          </w:tcPr>
          <w:p w:rsidR="00ED55E0" w:rsidRPr="00C1207A" w:rsidRDefault="00ED55E0" w:rsidP="00C1207A">
            <w:pPr>
              <w:ind w:firstLine="0"/>
              <w:rPr>
                <w:rFonts w:cs="Arial"/>
              </w:rPr>
            </w:pPr>
            <w:r w:rsidRPr="00C1207A">
              <w:rPr>
                <w:rFonts w:cs="Arial"/>
              </w:rPr>
              <w:t>38674,20</w:t>
            </w:r>
          </w:p>
        </w:tc>
        <w:tc>
          <w:tcPr>
            <w:tcW w:w="418" w:type="pct"/>
            <w:noWrap/>
            <w:vAlign w:val="bottom"/>
          </w:tcPr>
          <w:p w:rsidR="00ED55E0" w:rsidRPr="00C1207A" w:rsidRDefault="00ED55E0" w:rsidP="00C1207A">
            <w:pPr>
              <w:ind w:firstLine="0"/>
              <w:rPr>
                <w:rFonts w:cs="Arial"/>
              </w:rPr>
            </w:pPr>
            <w:r w:rsidRPr="00C1207A">
              <w:rPr>
                <w:rFonts w:cs="Arial"/>
              </w:rPr>
              <w:t>38843,45</w:t>
            </w:r>
          </w:p>
        </w:tc>
        <w:tc>
          <w:tcPr>
            <w:tcW w:w="418" w:type="pct"/>
            <w:noWrap/>
            <w:vAlign w:val="bottom"/>
          </w:tcPr>
          <w:p w:rsidR="00ED55E0" w:rsidRPr="00C1207A" w:rsidRDefault="00ED55E0" w:rsidP="00C1207A">
            <w:pPr>
              <w:ind w:firstLine="0"/>
              <w:rPr>
                <w:rFonts w:cs="Arial"/>
              </w:rPr>
            </w:pPr>
            <w:r w:rsidRPr="00C1207A">
              <w:rPr>
                <w:rFonts w:cs="Arial"/>
              </w:rPr>
              <w:t>40677,48</w:t>
            </w:r>
          </w:p>
        </w:tc>
        <w:tc>
          <w:tcPr>
            <w:tcW w:w="419" w:type="pct"/>
            <w:noWrap/>
            <w:vAlign w:val="bottom"/>
          </w:tcPr>
          <w:p w:rsidR="00ED55E0" w:rsidRPr="00C1207A" w:rsidRDefault="00ED55E0" w:rsidP="00C1207A">
            <w:pPr>
              <w:ind w:firstLine="0"/>
              <w:rPr>
                <w:rFonts w:cs="Arial"/>
              </w:rPr>
            </w:pPr>
            <w:r w:rsidRPr="00C1207A">
              <w:rPr>
                <w:rFonts w:cs="Arial"/>
              </w:rPr>
              <w:t>51423,23</w:t>
            </w:r>
          </w:p>
        </w:tc>
        <w:tc>
          <w:tcPr>
            <w:tcW w:w="418" w:type="pct"/>
            <w:vAlign w:val="bottom"/>
          </w:tcPr>
          <w:p w:rsidR="00ED55E0" w:rsidRPr="00C1207A" w:rsidRDefault="00ED55E0" w:rsidP="00C1207A">
            <w:pPr>
              <w:ind w:firstLine="0"/>
              <w:rPr>
                <w:rFonts w:cs="Arial"/>
              </w:rPr>
            </w:pPr>
            <w:r w:rsidRPr="00C1207A">
              <w:rPr>
                <w:rFonts w:cs="Arial"/>
              </w:rPr>
              <w:t>51423,23</w:t>
            </w:r>
          </w:p>
        </w:tc>
      </w:tr>
      <w:tr w:rsidR="00ED55E0" w:rsidRPr="00C1207A" w:rsidTr="00034970">
        <w:trPr>
          <w:gridAfter w:val="1"/>
          <w:wAfter w:w="26" w:type="pct"/>
          <w:trHeight w:val="345"/>
          <w:jc w:val="right"/>
        </w:trPr>
        <w:tc>
          <w:tcPr>
            <w:tcW w:w="651" w:type="pct"/>
            <w:vMerge/>
            <w:noWrap/>
            <w:vAlign w:val="center"/>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ОБ</w:t>
            </w:r>
          </w:p>
        </w:tc>
        <w:tc>
          <w:tcPr>
            <w:tcW w:w="372" w:type="pct"/>
            <w:noWrap/>
            <w:vAlign w:val="bottom"/>
          </w:tcPr>
          <w:p w:rsidR="00ED55E0" w:rsidRPr="00C1207A" w:rsidRDefault="00ED55E0" w:rsidP="00C1207A">
            <w:pPr>
              <w:ind w:firstLine="0"/>
              <w:rPr>
                <w:rFonts w:cs="Arial"/>
              </w:rPr>
            </w:pPr>
            <w:r w:rsidRPr="00C1207A">
              <w:rPr>
                <w:rFonts w:cs="Arial"/>
              </w:rPr>
              <w:t>314986,10</w:t>
            </w:r>
          </w:p>
        </w:tc>
        <w:tc>
          <w:tcPr>
            <w:tcW w:w="418" w:type="pct"/>
            <w:noWrap/>
            <w:vAlign w:val="bottom"/>
          </w:tcPr>
          <w:p w:rsidR="00ED55E0" w:rsidRPr="00C1207A" w:rsidRDefault="00ED55E0" w:rsidP="00C1207A">
            <w:pPr>
              <w:ind w:firstLine="0"/>
              <w:rPr>
                <w:rFonts w:cs="Arial"/>
              </w:rPr>
            </w:pPr>
            <w:r w:rsidRPr="00C1207A">
              <w:rPr>
                <w:rFonts w:cs="Arial"/>
              </w:rPr>
              <w:t>308910,49</w:t>
            </w:r>
          </w:p>
        </w:tc>
        <w:tc>
          <w:tcPr>
            <w:tcW w:w="418" w:type="pct"/>
            <w:noWrap/>
            <w:vAlign w:val="bottom"/>
          </w:tcPr>
          <w:p w:rsidR="00ED55E0" w:rsidRPr="00C1207A" w:rsidRDefault="00ED55E0" w:rsidP="00C1207A">
            <w:pPr>
              <w:ind w:firstLine="0"/>
              <w:rPr>
                <w:rFonts w:cs="Arial"/>
              </w:rPr>
            </w:pPr>
            <w:r w:rsidRPr="00C1207A">
              <w:rPr>
                <w:rFonts w:cs="Arial"/>
              </w:rPr>
              <w:t>327303,</w:t>
            </w:r>
            <w:r w:rsidR="00DE360F" w:rsidRPr="00C1207A">
              <w:rPr>
                <w:rFonts w:cs="Arial"/>
              </w:rPr>
              <w:t>3</w:t>
            </w:r>
            <w:r w:rsidRPr="00C1207A">
              <w:rPr>
                <w:rFonts w:cs="Arial"/>
              </w:rPr>
              <w:t>0</w:t>
            </w:r>
          </w:p>
        </w:tc>
        <w:tc>
          <w:tcPr>
            <w:tcW w:w="418" w:type="pct"/>
            <w:noWrap/>
            <w:vAlign w:val="bottom"/>
          </w:tcPr>
          <w:p w:rsidR="00ED55E0" w:rsidRPr="00C1207A" w:rsidRDefault="00ED55E0" w:rsidP="00C1207A">
            <w:pPr>
              <w:ind w:firstLine="0"/>
              <w:rPr>
                <w:rFonts w:cs="Arial"/>
              </w:rPr>
            </w:pPr>
            <w:r w:rsidRPr="00C1207A">
              <w:rPr>
                <w:rFonts w:cs="Arial"/>
              </w:rPr>
              <w:t>319424,15</w:t>
            </w:r>
          </w:p>
        </w:tc>
        <w:tc>
          <w:tcPr>
            <w:tcW w:w="418" w:type="pct"/>
            <w:noWrap/>
            <w:vAlign w:val="bottom"/>
          </w:tcPr>
          <w:p w:rsidR="00ED55E0" w:rsidRPr="00C1207A" w:rsidRDefault="00ED55E0" w:rsidP="00C1207A">
            <w:pPr>
              <w:ind w:firstLine="0"/>
              <w:rPr>
                <w:rFonts w:cs="Arial"/>
              </w:rPr>
            </w:pPr>
            <w:r w:rsidRPr="00C1207A">
              <w:rPr>
                <w:rFonts w:cs="Arial"/>
              </w:rPr>
              <w:t>326441,92</w:t>
            </w:r>
          </w:p>
        </w:tc>
        <w:tc>
          <w:tcPr>
            <w:tcW w:w="419" w:type="pct"/>
            <w:noWrap/>
            <w:vAlign w:val="bottom"/>
          </w:tcPr>
          <w:p w:rsidR="00ED55E0" w:rsidRPr="00C1207A" w:rsidRDefault="00ED55E0" w:rsidP="00C1207A">
            <w:pPr>
              <w:ind w:firstLine="0"/>
              <w:rPr>
                <w:rFonts w:cs="Arial"/>
              </w:rPr>
            </w:pPr>
            <w:r w:rsidRPr="00C1207A">
              <w:rPr>
                <w:rFonts w:cs="Arial"/>
              </w:rPr>
              <w:t>327041,22</w:t>
            </w:r>
          </w:p>
        </w:tc>
        <w:tc>
          <w:tcPr>
            <w:tcW w:w="418" w:type="pct"/>
            <w:vAlign w:val="bottom"/>
          </w:tcPr>
          <w:p w:rsidR="00ED55E0" w:rsidRPr="00C1207A" w:rsidRDefault="00ED55E0" w:rsidP="00C1207A">
            <w:pPr>
              <w:ind w:firstLine="0"/>
              <w:rPr>
                <w:rFonts w:cs="Arial"/>
              </w:rPr>
            </w:pPr>
            <w:r w:rsidRPr="00C1207A">
              <w:rPr>
                <w:rFonts w:cs="Arial"/>
              </w:rPr>
              <w:t>327041,22</w:t>
            </w:r>
          </w:p>
        </w:tc>
      </w:tr>
      <w:tr w:rsidR="00ED55E0" w:rsidRPr="00C1207A" w:rsidTr="00034970">
        <w:trPr>
          <w:gridAfter w:val="1"/>
          <w:wAfter w:w="26" w:type="pct"/>
          <w:trHeight w:val="345"/>
          <w:jc w:val="right"/>
        </w:trPr>
        <w:tc>
          <w:tcPr>
            <w:tcW w:w="651" w:type="pct"/>
            <w:vMerge/>
            <w:noWrap/>
            <w:vAlign w:val="center"/>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МБ</w:t>
            </w:r>
          </w:p>
        </w:tc>
        <w:tc>
          <w:tcPr>
            <w:tcW w:w="372" w:type="pct"/>
            <w:noWrap/>
            <w:vAlign w:val="bottom"/>
          </w:tcPr>
          <w:p w:rsidR="00ED55E0" w:rsidRPr="00C1207A" w:rsidRDefault="00ED55E0" w:rsidP="00C1207A">
            <w:pPr>
              <w:ind w:firstLine="0"/>
              <w:rPr>
                <w:rFonts w:cs="Arial"/>
              </w:rPr>
            </w:pPr>
            <w:r w:rsidRPr="00C1207A">
              <w:rPr>
                <w:rFonts w:cs="Arial"/>
              </w:rPr>
              <w:t>134720,12</w:t>
            </w:r>
          </w:p>
        </w:tc>
        <w:tc>
          <w:tcPr>
            <w:tcW w:w="418" w:type="pct"/>
            <w:noWrap/>
            <w:vAlign w:val="bottom"/>
          </w:tcPr>
          <w:p w:rsidR="00ED55E0" w:rsidRPr="00C1207A" w:rsidRDefault="00ED55E0" w:rsidP="00C1207A">
            <w:pPr>
              <w:ind w:firstLine="0"/>
              <w:rPr>
                <w:rFonts w:cs="Arial"/>
              </w:rPr>
            </w:pPr>
            <w:r w:rsidRPr="00C1207A">
              <w:rPr>
                <w:rFonts w:cs="Arial"/>
              </w:rPr>
              <w:t>174071,76</w:t>
            </w:r>
          </w:p>
        </w:tc>
        <w:tc>
          <w:tcPr>
            <w:tcW w:w="418" w:type="pct"/>
            <w:noWrap/>
            <w:vAlign w:val="bottom"/>
          </w:tcPr>
          <w:p w:rsidR="00ED55E0" w:rsidRPr="00C1207A" w:rsidRDefault="00ED55E0" w:rsidP="00C1207A">
            <w:pPr>
              <w:ind w:firstLine="0"/>
              <w:rPr>
                <w:rFonts w:cs="Arial"/>
              </w:rPr>
            </w:pPr>
            <w:r w:rsidRPr="00C1207A">
              <w:rPr>
                <w:rFonts w:cs="Arial"/>
              </w:rPr>
              <w:t>162882,</w:t>
            </w:r>
            <w:r w:rsidR="00DE360F" w:rsidRPr="00C1207A">
              <w:rPr>
                <w:rFonts w:cs="Arial"/>
              </w:rPr>
              <w:t>7</w:t>
            </w:r>
            <w:r w:rsidRPr="00C1207A">
              <w:rPr>
                <w:rFonts w:cs="Arial"/>
              </w:rPr>
              <w:t>0</w:t>
            </w:r>
          </w:p>
        </w:tc>
        <w:tc>
          <w:tcPr>
            <w:tcW w:w="418" w:type="pct"/>
            <w:noWrap/>
            <w:vAlign w:val="bottom"/>
          </w:tcPr>
          <w:p w:rsidR="00ED55E0" w:rsidRPr="00C1207A" w:rsidRDefault="00ED55E0" w:rsidP="00C1207A">
            <w:pPr>
              <w:ind w:firstLine="0"/>
              <w:rPr>
                <w:rFonts w:cs="Arial"/>
              </w:rPr>
            </w:pPr>
            <w:r w:rsidRPr="00C1207A">
              <w:rPr>
                <w:rFonts w:cs="Arial"/>
              </w:rPr>
              <w:t>81870,30</w:t>
            </w:r>
          </w:p>
        </w:tc>
        <w:tc>
          <w:tcPr>
            <w:tcW w:w="418" w:type="pct"/>
            <w:noWrap/>
            <w:vAlign w:val="bottom"/>
          </w:tcPr>
          <w:p w:rsidR="00ED55E0" w:rsidRPr="00C1207A" w:rsidRDefault="00ED55E0" w:rsidP="00C1207A">
            <w:pPr>
              <w:ind w:firstLine="0"/>
              <w:rPr>
                <w:rFonts w:cs="Arial"/>
              </w:rPr>
            </w:pPr>
            <w:r w:rsidRPr="00C1207A">
              <w:rPr>
                <w:rFonts w:cs="Arial"/>
              </w:rPr>
              <w:t>91732,20</w:t>
            </w:r>
          </w:p>
        </w:tc>
        <w:tc>
          <w:tcPr>
            <w:tcW w:w="419" w:type="pct"/>
            <w:noWrap/>
            <w:vAlign w:val="bottom"/>
          </w:tcPr>
          <w:p w:rsidR="00ED55E0" w:rsidRPr="00C1207A" w:rsidRDefault="00ED55E0" w:rsidP="00C1207A">
            <w:pPr>
              <w:ind w:firstLine="0"/>
              <w:rPr>
                <w:rFonts w:cs="Arial"/>
              </w:rPr>
            </w:pPr>
            <w:r w:rsidRPr="00C1207A">
              <w:rPr>
                <w:rFonts w:cs="Arial"/>
              </w:rPr>
              <w:t>104854,80</w:t>
            </w:r>
          </w:p>
        </w:tc>
        <w:tc>
          <w:tcPr>
            <w:tcW w:w="418" w:type="pct"/>
            <w:vAlign w:val="bottom"/>
          </w:tcPr>
          <w:p w:rsidR="00ED55E0" w:rsidRPr="00C1207A" w:rsidRDefault="00ED55E0" w:rsidP="00C1207A">
            <w:pPr>
              <w:ind w:firstLine="0"/>
              <w:rPr>
                <w:rFonts w:cs="Arial"/>
              </w:rPr>
            </w:pPr>
            <w:r w:rsidRPr="00C1207A">
              <w:rPr>
                <w:rFonts w:cs="Arial"/>
              </w:rPr>
              <w:t>104854,80</w:t>
            </w:r>
          </w:p>
        </w:tc>
      </w:tr>
      <w:tr w:rsidR="00ED55E0" w:rsidRPr="00C1207A" w:rsidTr="00034970">
        <w:trPr>
          <w:gridAfter w:val="1"/>
          <w:wAfter w:w="26" w:type="pct"/>
          <w:trHeight w:val="475"/>
          <w:jc w:val="right"/>
        </w:trPr>
        <w:tc>
          <w:tcPr>
            <w:tcW w:w="651" w:type="pct"/>
            <w:vMerge w:val="restart"/>
            <w:noWrap/>
            <w:vAlign w:val="center"/>
          </w:tcPr>
          <w:p w:rsidR="00ED55E0" w:rsidRPr="00C1207A" w:rsidRDefault="00ED55E0" w:rsidP="00C1207A">
            <w:pPr>
              <w:ind w:firstLine="0"/>
              <w:rPr>
                <w:rFonts w:cs="Arial"/>
              </w:rPr>
            </w:pPr>
            <w:r w:rsidRPr="00C1207A">
              <w:rPr>
                <w:rFonts w:cs="Arial"/>
              </w:rPr>
              <w:t>ПОДПРОГРАММА 3</w:t>
            </w:r>
          </w:p>
        </w:tc>
        <w:tc>
          <w:tcPr>
            <w:tcW w:w="1069" w:type="pct"/>
            <w:vMerge w:val="restart"/>
            <w:vAlign w:val="center"/>
          </w:tcPr>
          <w:p w:rsidR="00ED55E0" w:rsidRPr="00C1207A" w:rsidRDefault="00ED55E0" w:rsidP="00C1207A">
            <w:pPr>
              <w:ind w:firstLine="0"/>
              <w:rPr>
                <w:rFonts w:cs="Arial"/>
                <w:bCs/>
              </w:rPr>
            </w:pPr>
            <w:r w:rsidRPr="00C1207A">
              <w:rPr>
                <w:rFonts w:cs="Arial"/>
                <w:bCs/>
              </w:rPr>
              <w:t>«Социализация детей-сирот и детей, нуждающихся в особой защите государства»</w:t>
            </w:r>
          </w:p>
        </w:tc>
        <w:tc>
          <w:tcPr>
            <w:tcW w:w="373" w:type="pct"/>
            <w:vAlign w:val="bottom"/>
          </w:tcPr>
          <w:p w:rsidR="00ED55E0" w:rsidRPr="00C1207A" w:rsidRDefault="00ED55E0" w:rsidP="00C1207A">
            <w:pPr>
              <w:ind w:firstLine="0"/>
              <w:rPr>
                <w:rFonts w:cs="Arial"/>
              </w:rPr>
            </w:pPr>
            <w:r w:rsidRPr="00C1207A">
              <w:rPr>
                <w:rFonts w:cs="Arial"/>
              </w:rPr>
              <w:t>всего, в том числе:</w:t>
            </w:r>
          </w:p>
        </w:tc>
        <w:tc>
          <w:tcPr>
            <w:tcW w:w="372" w:type="pct"/>
            <w:noWrap/>
            <w:vAlign w:val="bottom"/>
          </w:tcPr>
          <w:p w:rsidR="00ED55E0" w:rsidRPr="00C1207A" w:rsidRDefault="00ED55E0" w:rsidP="00C1207A">
            <w:pPr>
              <w:ind w:firstLine="0"/>
              <w:rPr>
                <w:rFonts w:cs="Arial"/>
                <w:bCs/>
              </w:rPr>
            </w:pPr>
            <w:r w:rsidRPr="00C1207A">
              <w:rPr>
                <w:rFonts w:cs="Arial"/>
                <w:bCs/>
              </w:rPr>
              <w:t>19519,80</w:t>
            </w:r>
          </w:p>
        </w:tc>
        <w:tc>
          <w:tcPr>
            <w:tcW w:w="418" w:type="pct"/>
            <w:noWrap/>
            <w:vAlign w:val="bottom"/>
          </w:tcPr>
          <w:p w:rsidR="00ED55E0" w:rsidRPr="00C1207A" w:rsidRDefault="00ED55E0" w:rsidP="00C1207A">
            <w:pPr>
              <w:ind w:firstLine="0"/>
              <w:rPr>
                <w:rFonts w:cs="Arial"/>
                <w:bCs/>
              </w:rPr>
            </w:pPr>
            <w:r w:rsidRPr="00C1207A">
              <w:rPr>
                <w:rFonts w:cs="Arial"/>
                <w:bCs/>
              </w:rPr>
              <w:t>19742,30</w:t>
            </w:r>
          </w:p>
        </w:tc>
        <w:tc>
          <w:tcPr>
            <w:tcW w:w="418" w:type="pct"/>
            <w:noWrap/>
            <w:vAlign w:val="bottom"/>
          </w:tcPr>
          <w:p w:rsidR="00ED55E0" w:rsidRPr="00C1207A" w:rsidRDefault="00ED55E0" w:rsidP="00C1207A">
            <w:pPr>
              <w:ind w:firstLine="0"/>
              <w:rPr>
                <w:rFonts w:cs="Arial"/>
                <w:bCs/>
                <w:color w:val="000000"/>
              </w:rPr>
            </w:pPr>
            <w:r w:rsidRPr="00C1207A">
              <w:rPr>
                <w:rFonts w:cs="Arial"/>
                <w:bCs/>
                <w:color w:val="000000"/>
              </w:rPr>
              <w:t>20767,20</w:t>
            </w:r>
          </w:p>
        </w:tc>
        <w:tc>
          <w:tcPr>
            <w:tcW w:w="418" w:type="pct"/>
            <w:noWrap/>
            <w:vAlign w:val="bottom"/>
          </w:tcPr>
          <w:p w:rsidR="00ED55E0" w:rsidRPr="00C1207A" w:rsidRDefault="00ED55E0" w:rsidP="00C1207A">
            <w:pPr>
              <w:ind w:firstLine="0"/>
              <w:rPr>
                <w:rFonts w:cs="Arial"/>
                <w:bCs/>
                <w:color w:val="000000"/>
              </w:rPr>
            </w:pPr>
            <w:r w:rsidRPr="00C1207A">
              <w:rPr>
                <w:rFonts w:cs="Arial"/>
                <w:bCs/>
                <w:color w:val="000000"/>
              </w:rPr>
              <w:t>21056,20</w:t>
            </w:r>
          </w:p>
        </w:tc>
        <w:tc>
          <w:tcPr>
            <w:tcW w:w="418" w:type="pct"/>
            <w:noWrap/>
            <w:vAlign w:val="bottom"/>
          </w:tcPr>
          <w:p w:rsidR="00ED55E0" w:rsidRPr="00C1207A" w:rsidRDefault="00ED55E0" w:rsidP="00C1207A">
            <w:pPr>
              <w:ind w:firstLine="0"/>
              <w:rPr>
                <w:rFonts w:cs="Arial"/>
                <w:bCs/>
                <w:color w:val="000000"/>
              </w:rPr>
            </w:pPr>
            <w:r w:rsidRPr="00C1207A">
              <w:rPr>
                <w:rFonts w:cs="Arial"/>
                <w:bCs/>
                <w:color w:val="000000"/>
              </w:rPr>
              <w:t>21623,00</w:t>
            </w:r>
          </w:p>
        </w:tc>
        <w:tc>
          <w:tcPr>
            <w:tcW w:w="419" w:type="pct"/>
            <w:noWrap/>
            <w:vAlign w:val="bottom"/>
          </w:tcPr>
          <w:p w:rsidR="00ED55E0" w:rsidRPr="00C1207A" w:rsidRDefault="00ED55E0" w:rsidP="00C1207A">
            <w:pPr>
              <w:ind w:firstLine="0"/>
              <w:rPr>
                <w:rFonts w:cs="Arial"/>
                <w:bCs/>
                <w:color w:val="000000"/>
              </w:rPr>
            </w:pPr>
            <w:r w:rsidRPr="00C1207A">
              <w:rPr>
                <w:rFonts w:cs="Arial"/>
                <w:bCs/>
                <w:color w:val="000000"/>
              </w:rPr>
              <w:t>22004,40</w:t>
            </w:r>
          </w:p>
        </w:tc>
        <w:tc>
          <w:tcPr>
            <w:tcW w:w="418" w:type="pct"/>
            <w:vAlign w:val="bottom"/>
          </w:tcPr>
          <w:p w:rsidR="00ED55E0" w:rsidRPr="00C1207A" w:rsidRDefault="00ED55E0" w:rsidP="00C1207A">
            <w:pPr>
              <w:ind w:firstLine="0"/>
              <w:rPr>
                <w:rFonts w:cs="Arial"/>
                <w:bCs/>
                <w:color w:val="000000"/>
              </w:rPr>
            </w:pPr>
            <w:r w:rsidRPr="00C1207A">
              <w:rPr>
                <w:rFonts w:cs="Arial"/>
                <w:bCs/>
                <w:color w:val="000000"/>
              </w:rPr>
              <w:t>22004,40</w:t>
            </w:r>
          </w:p>
        </w:tc>
      </w:tr>
      <w:tr w:rsidR="00ED55E0" w:rsidRPr="00C1207A" w:rsidTr="00034970">
        <w:trPr>
          <w:gridAfter w:val="1"/>
          <w:wAfter w:w="26" w:type="pct"/>
          <w:trHeight w:val="345"/>
          <w:jc w:val="right"/>
        </w:trPr>
        <w:tc>
          <w:tcPr>
            <w:tcW w:w="651" w:type="pct"/>
            <w:vMerge/>
            <w:noWrap/>
            <w:vAlign w:val="bottom"/>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ФБ</w:t>
            </w:r>
          </w:p>
        </w:tc>
        <w:tc>
          <w:tcPr>
            <w:tcW w:w="372" w:type="pct"/>
            <w:noWrap/>
            <w:vAlign w:val="bottom"/>
          </w:tcPr>
          <w:p w:rsidR="00ED55E0" w:rsidRPr="00C1207A" w:rsidRDefault="00ED55E0" w:rsidP="00C1207A">
            <w:pPr>
              <w:ind w:firstLine="0"/>
              <w:rPr>
                <w:rFonts w:cs="Arial"/>
              </w:rPr>
            </w:pPr>
            <w:r w:rsidRPr="00C1207A">
              <w:rPr>
                <w:rFonts w:cs="Arial"/>
              </w:rPr>
              <w:t>449,60</w:t>
            </w:r>
          </w:p>
        </w:tc>
        <w:tc>
          <w:tcPr>
            <w:tcW w:w="418" w:type="pct"/>
            <w:noWrap/>
            <w:vAlign w:val="bottom"/>
          </w:tcPr>
          <w:p w:rsidR="00ED55E0" w:rsidRPr="00C1207A" w:rsidRDefault="00ED55E0" w:rsidP="00C1207A">
            <w:pPr>
              <w:ind w:firstLine="0"/>
              <w:rPr>
                <w:rFonts w:cs="Arial"/>
              </w:rPr>
            </w:pPr>
            <w:r w:rsidRPr="00C1207A">
              <w:rPr>
                <w:rFonts w:cs="Arial"/>
              </w:rPr>
              <w:t>332,30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9" w:type="pct"/>
            <w:noWrap/>
            <w:vAlign w:val="bottom"/>
          </w:tcPr>
          <w:p w:rsidR="00ED55E0" w:rsidRPr="00C1207A" w:rsidRDefault="00ED55E0" w:rsidP="00C1207A">
            <w:pPr>
              <w:ind w:firstLine="0"/>
              <w:rPr>
                <w:rFonts w:cs="Arial"/>
              </w:rPr>
            </w:pPr>
            <w:r w:rsidRPr="00C1207A">
              <w:rPr>
                <w:rFonts w:cs="Arial"/>
              </w:rPr>
              <w:t>421,40</w:t>
            </w:r>
          </w:p>
        </w:tc>
        <w:tc>
          <w:tcPr>
            <w:tcW w:w="418" w:type="pct"/>
            <w:vAlign w:val="bottom"/>
          </w:tcPr>
          <w:p w:rsidR="00ED55E0" w:rsidRPr="00C1207A" w:rsidRDefault="00ED55E0" w:rsidP="00C1207A">
            <w:pPr>
              <w:ind w:firstLine="0"/>
              <w:rPr>
                <w:rFonts w:cs="Arial"/>
              </w:rPr>
            </w:pPr>
            <w:r w:rsidRPr="00C1207A">
              <w:rPr>
                <w:rFonts w:cs="Arial"/>
              </w:rPr>
              <w:t>421,40</w:t>
            </w:r>
          </w:p>
        </w:tc>
      </w:tr>
      <w:tr w:rsidR="00ED55E0" w:rsidRPr="00C1207A" w:rsidTr="00034970">
        <w:trPr>
          <w:gridAfter w:val="1"/>
          <w:wAfter w:w="26" w:type="pct"/>
          <w:trHeight w:val="345"/>
          <w:jc w:val="right"/>
        </w:trPr>
        <w:tc>
          <w:tcPr>
            <w:tcW w:w="651" w:type="pct"/>
            <w:vMerge/>
            <w:noWrap/>
            <w:vAlign w:val="bottom"/>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ОБ</w:t>
            </w:r>
          </w:p>
        </w:tc>
        <w:tc>
          <w:tcPr>
            <w:tcW w:w="372" w:type="pct"/>
            <w:noWrap/>
            <w:vAlign w:val="bottom"/>
          </w:tcPr>
          <w:p w:rsidR="00ED55E0" w:rsidRPr="00C1207A" w:rsidRDefault="00ED55E0" w:rsidP="00C1207A">
            <w:pPr>
              <w:ind w:firstLine="0"/>
              <w:rPr>
                <w:rFonts w:cs="Arial"/>
              </w:rPr>
            </w:pPr>
            <w:r w:rsidRPr="00C1207A">
              <w:rPr>
                <w:rFonts w:cs="Arial"/>
              </w:rPr>
              <w:t>19070,20</w:t>
            </w:r>
          </w:p>
        </w:tc>
        <w:tc>
          <w:tcPr>
            <w:tcW w:w="418" w:type="pct"/>
            <w:noWrap/>
            <w:vAlign w:val="bottom"/>
          </w:tcPr>
          <w:p w:rsidR="00ED55E0" w:rsidRPr="00C1207A" w:rsidRDefault="00ED55E0" w:rsidP="00C1207A">
            <w:pPr>
              <w:ind w:firstLine="0"/>
              <w:rPr>
                <w:rFonts w:cs="Arial"/>
              </w:rPr>
            </w:pPr>
            <w:r w:rsidRPr="00C1207A">
              <w:rPr>
                <w:rFonts w:cs="Arial"/>
              </w:rPr>
              <w:t>19410,00</w:t>
            </w:r>
          </w:p>
        </w:tc>
        <w:tc>
          <w:tcPr>
            <w:tcW w:w="418" w:type="pct"/>
            <w:noWrap/>
            <w:vAlign w:val="bottom"/>
          </w:tcPr>
          <w:p w:rsidR="00ED55E0" w:rsidRPr="00C1207A" w:rsidRDefault="00ED55E0" w:rsidP="00C1207A">
            <w:pPr>
              <w:ind w:firstLine="0"/>
              <w:rPr>
                <w:rFonts w:cs="Arial"/>
                <w:bCs/>
                <w:color w:val="000000"/>
              </w:rPr>
            </w:pPr>
            <w:r w:rsidRPr="00C1207A">
              <w:rPr>
                <w:rFonts w:cs="Arial"/>
                <w:bCs/>
                <w:color w:val="000000"/>
              </w:rPr>
              <w:t>20767,20</w:t>
            </w:r>
          </w:p>
        </w:tc>
        <w:tc>
          <w:tcPr>
            <w:tcW w:w="418" w:type="pct"/>
            <w:noWrap/>
            <w:vAlign w:val="bottom"/>
          </w:tcPr>
          <w:p w:rsidR="00ED55E0" w:rsidRPr="00C1207A" w:rsidRDefault="00ED55E0" w:rsidP="00C1207A">
            <w:pPr>
              <w:ind w:firstLine="0"/>
              <w:rPr>
                <w:rFonts w:cs="Arial"/>
                <w:bCs/>
                <w:color w:val="000000"/>
              </w:rPr>
            </w:pPr>
            <w:r w:rsidRPr="00C1207A">
              <w:rPr>
                <w:rFonts w:cs="Arial"/>
                <w:bCs/>
                <w:color w:val="000000"/>
              </w:rPr>
              <w:t>21056,20</w:t>
            </w:r>
          </w:p>
        </w:tc>
        <w:tc>
          <w:tcPr>
            <w:tcW w:w="418" w:type="pct"/>
            <w:noWrap/>
            <w:vAlign w:val="bottom"/>
          </w:tcPr>
          <w:p w:rsidR="00ED55E0" w:rsidRPr="00C1207A" w:rsidRDefault="00ED55E0" w:rsidP="00C1207A">
            <w:pPr>
              <w:ind w:firstLine="0"/>
              <w:rPr>
                <w:rFonts w:cs="Arial"/>
                <w:bCs/>
                <w:color w:val="000000"/>
              </w:rPr>
            </w:pPr>
            <w:r w:rsidRPr="00C1207A">
              <w:rPr>
                <w:rFonts w:cs="Arial"/>
                <w:bCs/>
                <w:color w:val="000000"/>
              </w:rPr>
              <w:t>21623,00</w:t>
            </w:r>
          </w:p>
        </w:tc>
        <w:tc>
          <w:tcPr>
            <w:tcW w:w="419" w:type="pct"/>
            <w:noWrap/>
            <w:vAlign w:val="bottom"/>
          </w:tcPr>
          <w:p w:rsidR="00ED55E0" w:rsidRPr="00C1207A" w:rsidRDefault="00ED55E0" w:rsidP="00C1207A">
            <w:pPr>
              <w:ind w:firstLine="0"/>
              <w:rPr>
                <w:rFonts w:cs="Arial"/>
              </w:rPr>
            </w:pPr>
            <w:r w:rsidRPr="00C1207A">
              <w:rPr>
                <w:rFonts w:cs="Arial"/>
              </w:rPr>
              <w:t>21583,00</w:t>
            </w:r>
          </w:p>
        </w:tc>
        <w:tc>
          <w:tcPr>
            <w:tcW w:w="418" w:type="pct"/>
            <w:vAlign w:val="bottom"/>
          </w:tcPr>
          <w:p w:rsidR="00ED55E0" w:rsidRPr="00C1207A" w:rsidRDefault="00ED55E0" w:rsidP="00C1207A">
            <w:pPr>
              <w:ind w:firstLine="0"/>
              <w:rPr>
                <w:rFonts w:cs="Arial"/>
              </w:rPr>
            </w:pPr>
            <w:r w:rsidRPr="00C1207A">
              <w:rPr>
                <w:rFonts w:cs="Arial"/>
              </w:rPr>
              <w:t>21583,00</w:t>
            </w:r>
          </w:p>
        </w:tc>
      </w:tr>
      <w:tr w:rsidR="00ED55E0" w:rsidRPr="00C1207A" w:rsidTr="00034970">
        <w:trPr>
          <w:gridAfter w:val="1"/>
          <w:wAfter w:w="26" w:type="pct"/>
          <w:trHeight w:val="345"/>
          <w:jc w:val="right"/>
        </w:trPr>
        <w:tc>
          <w:tcPr>
            <w:tcW w:w="651" w:type="pct"/>
            <w:vMerge/>
            <w:noWrap/>
            <w:vAlign w:val="bottom"/>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МБ</w:t>
            </w:r>
          </w:p>
        </w:tc>
        <w:tc>
          <w:tcPr>
            <w:tcW w:w="372"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9" w:type="pct"/>
            <w:noWrap/>
            <w:vAlign w:val="bottom"/>
          </w:tcPr>
          <w:p w:rsidR="00ED55E0" w:rsidRPr="00C1207A" w:rsidRDefault="00ED55E0" w:rsidP="00C1207A">
            <w:pPr>
              <w:ind w:firstLine="0"/>
              <w:rPr>
                <w:rFonts w:cs="Arial"/>
              </w:rPr>
            </w:pPr>
            <w:r w:rsidRPr="00C1207A">
              <w:rPr>
                <w:rFonts w:cs="Arial"/>
              </w:rPr>
              <w:t>0,00</w:t>
            </w:r>
          </w:p>
        </w:tc>
        <w:tc>
          <w:tcPr>
            <w:tcW w:w="418" w:type="pct"/>
            <w:vAlign w:val="bottom"/>
          </w:tcPr>
          <w:p w:rsidR="00ED55E0" w:rsidRPr="00C1207A" w:rsidRDefault="00ED55E0" w:rsidP="00C1207A">
            <w:pPr>
              <w:ind w:firstLine="0"/>
              <w:rPr>
                <w:rFonts w:cs="Arial"/>
              </w:rPr>
            </w:pPr>
            <w:r w:rsidRPr="00C1207A">
              <w:rPr>
                <w:rFonts w:cs="Arial"/>
              </w:rPr>
              <w:t>0,00</w:t>
            </w:r>
          </w:p>
        </w:tc>
      </w:tr>
      <w:tr w:rsidR="00ED55E0" w:rsidRPr="00C1207A" w:rsidTr="00034970">
        <w:trPr>
          <w:gridAfter w:val="1"/>
          <w:wAfter w:w="26" w:type="pct"/>
          <w:trHeight w:val="510"/>
          <w:jc w:val="right"/>
        </w:trPr>
        <w:tc>
          <w:tcPr>
            <w:tcW w:w="651" w:type="pct"/>
            <w:vMerge w:val="restart"/>
            <w:noWrap/>
            <w:vAlign w:val="center"/>
          </w:tcPr>
          <w:p w:rsidR="00ED55E0" w:rsidRPr="00C1207A" w:rsidRDefault="00ED55E0" w:rsidP="00C1207A">
            <w:pPr>
              <w:ind w:firstLine="0"/>
              <w:rPr>
                <w:rFonts w:cs="Arial"/>
              </w:rPr>
            </w:pPr>
            <w:r w:rsidRPr="00C1207A">
              <w:rPr>
                <w:rFonts w:cs="Arial"/>
              </w:rPr>
              <w:lastRenderedPageBreak/>
              <w:t>ПОДПРОГРАММА 4</w:t>
            </w:r>
          </w:p>
        </w:tc>
        <w:tc>
          <w:tcPr>
            <w:tcW w:w="1069" w:type="pct"/>
            <w:vMerge w:val="restart"/>
            <w:vAlign w:val="center"/>
          </w:tcPr>
          <w:p w:rsidR="00ED55E0" w:rsidRPr="00C1207A" w:rsidRDefault="00ED55E0" w:rsidP="00C1207A">
            <w:pPr>
              <w:ind w:firstLine="0"/>
              <w:rPr>
                <w:rFonts w:cs="Arial"/>
                <w:bCs/>
              </w:rPr>
            </w:pPr>
            <w:r w:rsidRPr="00C1207A">
              <w:rPr>
                <w:rFonts w:cs="Arial"/>
                <w:bCs/>
              </w:rPr>
              <w:t>«Создание условий для организации занятости, отдыха и оздоровления детей Калачеевского муниципального района»</w:t>
            </w:r>
          </w:p>
        </w:tc>
        <w:tc>
          <w:tcPr>
            <w:tcW w:w="373" w:type="pct"/>
            <w:vAlign w:val="bottom"/>
          </w:tcPr>
          <w:p w:rsidR="00ED55E0" w:rsidRPr="00C1207A" w:rsidRDefault="00ED55E0" w:rsidP="00C1207A">
            <w:pPr>
              <w:ind w:firstLine="0"/>
              <w:rPr>
                <w:rFonts w:cs="Arial"/>
              </w:rPr>
            </w:pPr>
            <w:r w:rsidRPr="00C1207A">
              <w:rPr>
                <w:rFonts w:cs="Arial"/>
              </w:rPr>
              <w:t>всего, в том числе:</w:t>
            </w:r>
          </w:p>
        </w:tc>
        <w:tc>
          <w:tcPr>
            <w:tcW w:w="372" w:type="pct"/>
            <w:noWrap/>
            <w:vAlign w:val="bottom"/>
          </w:tcPr>
          <w:p w:rsidR="00ED55E0" w:rsidRPr="00C1207A" w:rsidRDefault="00ED55E0" w:rsidP="00C1207A">
            <w:pPr>
              <w:ind w:firstLine="0"/>
              <w:rPr>
                <w:rFonts w:cs="Arial"/>
                <w:bCs/>
              </w:rPr>
            </w:pPr>
            <w:r w:rsidRPr="00C1207A">
              <w:rPr>
                <w:rFonts w:cs="Arial"/>
                <w:bCs/>
              </w:rPr>
              <w:t>6676,22</w:t>
            </w:r>
          </w:p>
        </w:tc>
        <w:tc>
          <w:tcPr>
            <w:tcW w:w="418" w:type="pct"/>
            <w:noWrap/>
            <w:vAlign w:val="bottom"/>
          </w:tcPr>
          <w:p w:rsidR="00ED55E0" w:rsidRPr="00C1207A" w:rsidRDefault="00ED55E0" w:rsidP="00C1207A">
            <w:pPr>
              <w:ind w:firstLine="0"/>
              <w:rPr>
                <w:rFonts w:cs="Arial"/>
                <w:bCs/>
                <w:color w:val="000000"/>
              </w:rPr>
            </w:pPr>
            <w:r w:rsidRPr="00C1207A">
              <w:rPr>
                <w:rFonts w:cs="Arial"/>
                <w:bCs/>
                <w:color w:val="000000"/>
              </w:rPr>
              <w:t>20 444,30</w:t>
            </w:r>
          </w:p>
        </w:tc>
        <w:tc>
          <w:tcPr>
            <w:tcW w:w="418" w:type="pct"/>
            <w:noWrap/>
            <w:vAlign w:val="bottom"/>
          </w:tcPr>
          <w:p w:rsidR="00ED55E0" w:rsidRPr="00C1207A" w:rsidRDefault="00ED55E0" w:rsidP="00C1207A">
            <w:pPr>
              <w:ind w:firstLine="0"/>
              <w:rPr>
                <w:rFonts w:cs="Arial"/>
                <w:bCs/>
                <w:color w:val="000000"/>
              </w:rPr>
            </w:pPr>
            <w:r w:rsidRPr="00C1207A">
              <w:rPr>
                <w:rFonts w:cs="Arial"/>
                <w:bCs/>
                <w:color w:val="000000"/>
              </w:rPr>
              <w:t>16412,30</w:t>
            </w:r>
          </w:p>
        </w:tc>
        <w:tc>
          <w:tcPr>
            <w:tcW w:w="418" w:type="pct"/>
            <w:noWrap/>
            <w:vAlign w:val="bottom"/>
          </w:tcPr>
          <w:p w:rsidR="00ED55E0" w:rsidRPr="00C1207A" w:rsidRDefault="00ED55E0" w:rsidP="00C1207A">
            <w:pPr>
              <w:ind w:firstLine="0"/>
              <w:rPr>
                <w:rFonts w:cs="Arial"/>
                <w:bCs/>
                <w:color w:val="000000"/>
              </w:rPr>
            </w:pPr>
            <w:r w:rsidRPr="00C1207A">
              <w:rPr>
                <w:rFonts w:cs="Arial"/>
                <w:bCs/>
                <w:color w:val="000000"/>
              </w:rPr>
              <w:t>17600,70</w:t>
            </w:r>
          </w:p>
        </w:tc>
        <w:tc>
          <w:tcPr>
            <w:tcW w:w="418" w:type="pct"/>
            <w:noWrap/>
            <w:vAlign w:val="bottom"/>
          </w:tcPr>
          <w:p w:rsidR="00ED55E0" w:rsidRPr="00C1207A" w:rsidRDefault="00ED55E0" w:rsidP="00C1207A">
            <w:pPr>
              <w:ind w:firstLine="0"/>
              <w:rPr>
                <w:rFonts w:cs="Arial"/>
                <w:bCs/>
                <w:color w:val="000000"/>
              </w:rPr>
            </w:pPr>
            <w:r w:rsidRPr="00C1207A">
              <w:rPr>
                <w:rFonts w:cs="Arial"/>
                <w:bCs/>
                <w:color w:val="000000"/>
              </w:rPr>
              <w:t>17249,10</w:t>
            </w:r>
          </w:p>
        </w:tc>
        <w:tc>
          <w:tcPr>
            <w:tcW w:w="419" w:type="pct"/>
            <w:noWrap/>
            <w:vAlign w:val="bottom"/>
          </w:tcPr>
          <w:p w:rsidR="00ED55E0" w:rsidRPr="00C1207A" w:rsidRDefault="00ED55E0" w:rsidP="00C1207A">
            <w:pPr>
              <w:ind w:firstLine="0"/>
              <w:rPr>
                <w:rFonts w:cs="Arial"/>
                <w:bCs/>
                <w:color w:val="000000"/>
              </w:rPr>
            </w:pPr>
            <w:r w:rsidRPr="00C1207A">
              <w:rPr>
                <w:rFonts w:cs="Arial"/>
                <w:bCs/>
                <w:color w:val="000000"/>
              </w:rPr>
              <w:t>17296,50</w:t>
            </w:r>
          </w:p>
        </w:tc>
        <w:tc>
          <w:tcPr>
            <w:tcW w:w="418" w:type="pct"/>
            <w:vAlign w:val="bottom"/>
          </w:tcPr>
          <w:p w:rsidR="00ED55E0" w:rsidRPr="00C1207A" w:rsidRDefault="00ED55E0" w:rsidP="00C1207A">
            <w:pPr>
              <w:ind w:firstLine="0"/>
              <w:rPr>
                <w:rFonts w:cs="Arial"/>
                <w:bCs/>
                <w:color w:val="000000"/>
              </w:rPr>
            </w:pPr>
            <w:r w:rsidRPr="00C1207A">
              <w:rPr>
                <w:rFonts w:cs="Arial"/>
                <w:bCs/>
                <w:color w:val="000000"/>
              </w:rPr>
              <w:t>17296,50</w:t>
            </w:r>
          </w:p>
        </w:tc>
      </w:tr>
      <w:tr w:rsidR="00ED55E0" w:rsidRPr="00C1207A" w:rsidTr="00034970">
        <w:trPr>
          <w:gridAfter w:val="1"/>
          <w:wAfter w:w="26" w:type="pct"/>
          <w:trHeight w:val="345"/>
          <w:jc w:val="right"/>
        </w:trPr>
        <w:tc>
          <w:tcPr>
            <w:tcW w:w="651" w:type="pct"/>
            <w:vMerge/>
            <w:noWrap/>
            <w:vAlign w:val="center"/>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ФБ</w:t>
            </w:r>
          </w:p>
        </w:tc>
        <w:tc>
          <w:tcPr>
            <w:tcW w:w="372" w:type="pct"/>
            <w:noWrap/>
            <w:vAlign w:val="bottom"/>
          </w:tcPr>
          <w:p w:rsidR="00ED55E0" w:rsidRPr="00C1207A" w:rsidRDefault="00ED55E0" w:rsidP="00C1207A">
            <w:pPr>
              <w:ind w:firstLine="0"/>
              <w:rPr>
                <w:rFonts w:cs="Arial"/>
              </w:rPr>
            </w:pPr>
            <w:r w:rsidRPr="00C1207A">
              <w:rPr>
                <w:rFonts w:cs="Arial"/>
              </w:rPr>
              <w:t>700,00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9" w:type="pct"/>
            <w:noWrap/>
            <w:vAlign w:val="bottom"/>
          </w:tcPr>
          <w:p w:rsidR="00ED55E0" w:rsidRPr="00C1207A" w:rsidRDefault="00ED55E0" w:rsidP="00C1207A">
            <w:pPr>
              <w:ind w:firstLine="0"/>
              <w:rPr>
                <w:rFonts w:cs="Arial"/>
              </w:rPr>
            </w:pPr>
            <w:r w:rsidRPr="00C1207A">
              <w:rPr>
                <w:rFonts w:cs="Arial"/>
              </w:rPr>
              <w:t>0,00</w:t>
            </w:r>
          </w:p>
        </w:tc>
        <w:tc>
          <w:tcPr>
            <w:tcW w:w="418" w:type="pct"/>
            <w:vAlign w:val="bottom"/>
          </w:tcPr>
          <w:p w:rsidR="00ED55E0" w:rsidRPr="00C1207A" w:rsidRDefault="00ED55E0" w:rsidP="00C1207A">
            <w:pPr>
              <w:ind w:firstLine="0"/>
              <w:rPr>
                <w:rFonts w:cs="Arial"/>
              </w:rPr>
            </w:pPr>
            <w:r w:rsidRPr="00C1207A">
              <w:rPr>
                <w:rFonts w:cs="Arial"/>
              </w:rPr>
              <w:t>0,00</w:t>
            </w:r>
          </w:p>
        </w:tc>
      </w:tr>
      <w:tr w:rsidR="00ED55E0" w:rsidRPr="00C1207A" w:rsidTr="00034970">
        <w:trPr>
          <w:gridAfter w:val="1"/>
          <w:wAfter w:w="26" w:type="pct"/>
          <w:trHeight w:val="345"/>
          <w:jc w:val="right"/>
        </w:trPr>
        <w:tc>
          <w:tcPr>
            <w:tcW w:w="651" w:type="pct"/>
            <w:vMerge/>
            <w:noWrap/>
            <w:vAlign w:val="center"/>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ОБ</w:t>
            </w:r>
          </w:p>
        </w:tc>
        <w:tc>
          <w:tcPr>
            <w:tcW w:w="372" w:type="pct"/>
            <w:noWrap/>
            <w:vAlign w:val="bottom"/>
          </w:tcPr>
          <w:p w:rsidR="00ED55E0" w:rsidRPr="00C1207A" w:rsidRDefault="00ED55E0" w:rsidP="00C1207A">
            <w:pPr>
              <w:ind w:firstLine="0"/>
              <w:rPr>
                <w:rFonts w:cs="Arial"/>
              </w:rPr>
            </w:pPr>
            <w:r w:rsidRPr="00C1207A">
              <w:rPr>
                <w:rFonts w:cs="Arial"/>
              </w:rPr>
              <w:t>1731,68</w:t>
            </w:r>
          </w:p>
        </w:tc>
        <w:tc>
          <w:tcPr>
            <w:tcW w:w="418" w:type="pct"/>
            <w:noWrap/>
            <w:vAlign w:val="bottom"/>
          </w:tcPr>
          <w:p w:rsidR="00ED55E0" w:rsidRPr="00C1207A" w:rsidRDefault="00ED55E0" w:rsidP="00C1207A">
            <w:pPr>
              <w:ind w:firstLine="0"/>
              <w:rPr>
                <w:rFonts w:cs="Arial"/>
              </w:rPr>
            </w:pPr>
            <w:r w:rsidRPr="00C1207A">
              <w:rPr>
                <w:rFonts w:cs="Arial"/>
              </w:rPr>
              <w:t>6 260,00</w:t>
            </w:r>
          </w:p>
        </w:tc>
        <w:tc>
          <w:tcPr>
            <w:tcW w:w="418" w:type="pct"/>
            <w:noWrap/>
            <w:vAlign w:val="bottom"/>
          </w:tcPr>
          <w:p w:rsidR="00ED55E0" w:rsidRPr="00C1207A" w:rsidRDefault="00ED55E0" w:rsidP="00C1207A">
            <w:pPr>
              <w:ind w:firstLine="0"/>
              <w:rPr>
                <w:rFonts w:cs="Arial"/>
              </w:rPr>
            </w:pPr>
            <w:r w:rsidRPr="00C1207A">
              <w:rPr>
                <w:rFonts w:cs="Arial"/>
              </w:rPr>
              <w:t>4691,50</w:t>
            </w:r>
          </w:p>
        </w:tc>
        <w:tc>
          <w:tcPr>
            <w:tcW w:w="418" w:type="pct"/>
            <w:noWrap/>
            <w:vAlign w:val="bottom"/>
          </w:tcPr>
          <w:p w:rsidR="00ED55E0" w:rsidRPr="00C1207A" w:rsidRDefault="00ED55E0" w:rsidP="00C1207A">
            <w:pPr>
              <w:ind w:firstLine="0"/>
              <w:rPr>
                <w:rFonts w:cs="Arial"/>
              </w:rPr>
            </w:pPr>
            <w:r w:rsidRPr="00C1207A">
              <w:rPr>
                <w:rFonts w:cs="Arial"/>
              </w:rPr>
              <w:t>3878,80</w:t>
            </w:r>
          </w:p>
        </w:tc>
        <w:tc>
          <w:tcPr>
            <w:tcW w:w="418" w:type="pct"/>
            <w:noWrap/>
            <w:vAlign w:val="bottom"/>
          </w:tcPr>
          <w:p w:rsidR="00ED55E0" w:rsidRPr="00C1207A" w:rsidRDefault="00ED55E0" w:rsidP="00C1207A">
            <w:pPr>
              <w:ind w:firstLine="0"/>
              <w:rPr>
                <w:rFonts w:cs="Arial"/>
              </w:rPr>
            </w:pPr>
            <w:r w:rsidRPr="00C1207A">
              <w:rPr>
                <w:rFonts w:cs="Arial"/>
              </w:rPr>
              <w:t>4034,40</w:t>
            </w:r>
          </w:p>
        </w:tc>
        <w:tc>
          <w:tcPr>
            <w:tcW w:w="419" w:type="pct"/>
            <w:noWrap/>
            <w:vAlign w:val="bottom"/>
          </w:tcPr>
          <w:p w:rsidR="00ED55E0" w:rsidRPr="00C1207A" w:rsidRDefault="00ED55E0" w:rsidP="00C1207A">
            <w:pPr>
              <w:ind w:firstLine="0"/>
              <w:rPr>
                <w:rFonts w:cs="Arial"/>
              </w:rPr>
            </w:pPr>
            <w:r w:rsidRPr="00C1207A">
              <w:rPr>
                <w:rFonts w:cs="Arial"/>
              </w:rPr>
              <w:t>4034,40</w:t>
            </w:r>
          </w:p>
        </w:tc>
        <w:tc>
          <w:tcPr>
            <w:tcW w:w="418" w:type="pct"/>
            <w:vAlign w:val="bottom"/>
          </w:tcPr>
          <w:p w:rsidR="00ED55E0" w:rsidRPr="00C1207A" w:rsidRDefault="00ED55E0" w:rsidP="00C1207A">
            <w:pPr>
              <w:ind w:firstLine="0"/>
              <w:rPr>
                <w:rFonts w:cs="Arial"/>
              </w:rPr>
            </w:pPr>
            <w:r w:rsidRPr="00C1207A">
              <w:rPr>
                <w:rFonts w:cs="Arial"/>
              </w:rPr>
              <w:t>4034,40</w:t>
            </w:r>
          </w:p>
        </w:tc>
      </w:tr>
      <w:tr w:rsidR="00ED55E0" w:rsidRPr="00C1207A" w:rsidTr="00034970">
        <w:trPr>
          <w:gridAfter w:val="1"/>
          <w:wAfter w:w="26" w:type="pct"/>
          <w:trHeight w:val="345"/>
          <w:jc w:val="right"/>
        </w:trPr>
        <w:tc>
          <w:tcPr>
            <w:tcW w:w="651" w:type="pct"/>
            <w:vMerge/>
            <w:noWrap/>
            <w:vAlign w:val="center"/>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МБ</w:t>
            </w:r>
          </w:p>
        </w:tc>
        <w:tc>
          <w:tcPr>
            <w:tcW w:w="372" w:type="pct"/>
            <w:noWrap/>
            <w:vAlign w:val="bottom"/>
          </w:tcPr>
          <w:p w:rsidR="00ED55E0" w:rsidRPr="00C1207A" w:rsidRDefault="00ED55E0" w:rsidP="00C1207A">
            <w:pPr>
              <w:ind w:firstLine="0"/>
              <w:rPr>
                <w:rFonts w:cs="Arial"/>
              </w:rPr>
            </w:pPr>
            <w:r w:rsidRPr="00C1207A">
              <w:rPr>
                <w:rFonts w:cs="Arial"/>
              </w:rPr>
              <w:t>4244,55</w:t>
            </w:r>
          </w:p>
        </w:tc>
        <w:tc>
          <w:tcPr>
            <w:tcW w:w="418" w:type="pct"/>
            <w:noWrap/>
            <w:vAlign w:val="bottom"/>
          </w:tcPr>
          <w:p w:rsidR="00ED55E0" w:rsidRPr="00C1207A" w:rsidRDefault="00ED55E0" w:rsidP="00C1207A">
            <w:pPr>
              <w:ind w:firstLine="0"/>
              <w:rPr>
                <w:rFonts w:cs="Arial"/>
              </w:rPr>
            </w:pPr>
            <w:r w:rsidRPr="00C1207A">
              <w:rPr>
                <w:rFonts w:cs="Arial"/>
              </w:rPr>
              <w:t>14 184,30</w:t>
            </w:r>
          </w:p>
        </w:tc>
        <w:tc>
          <w:tcPr>
            <w:tcW w:w="418" w:type="pct"/>
            <w:noWrap/>
            <w:vAlign w:val="bottom"/>
          </w:tcPr>
          <w:p w:rsidR="00ED55E0" w:rsidRPr="00C1207A" w:rsidRDefault="00ED55E0" w:rsidP="00C1207A">
            <w:pPr>
              <w:ind w:firstLine="0"/>
              <w:rPr>
                <w:rFonts w:cs="Arial"/>
              </w:rPr>
            </w:pPr>
            <w:r w:rsidRPr="00C1207A">
              <w:rPr>
                <w:rFonts w:cs="Arial"/>
              </w:rPr>
              <w:t>11720,80</w:t>
            </w:r>
          </w:p>
        </w:tc>
        <w:tc>
          <w:tcPr>
            <w:tcW w:w="418" w:type="pct"/>
            <w:noWrap/>
            <w:vAlign w:val="bottom"/>
          </w:tcPr>
          <w:p w:rsidR="00ED55E0" w:rsidRPr="00C1207A" w:rsidRDefault="00ED55E0" w:rsidP="00C1207A">
            <w:pPr>
              <w:ind w:firstLine="0"/>
              <w:rPr>
                <w:rFonts w:cs="Arial"/>
              </w:rPr>
            </w:pPr>
            <w:r w:rsidRPr="00C1207A">
              <w:rPr>
                <w:rFonts w:cs="Arial"/>
              </w:rPr>
              <w:t>13721,90</w:t>
            </w:r>
          </w:p>
        </w:tc>
        <w:tc>
          <w:tcPr>
            <w:tcW w:w="418" w:type="pct"/>
            <w:noWrap/>
            <w:vAlign w:val="bottom"/>
          </w:tcPr>
          <w:p w:rsidR="00ED55E0" w:rsidRPr="00C1207A" w:rsidRDefault="00ED55E0" w:rsidP="00C1207A">
            <w:pPr>
              <w:ind w:firstLine="0"/>
              <w:rPr>
                <w:rFonts w:cs="Arial"/>
              </w:rPr>
            </w:pPr>
            <w:r w:rsidRPr="00C1207A">
              <w:rPr>
                <w:rFonts w:cs="Arial"/>
              </w:rPr>
              <w:t>13214,70</w:t>
            </w:r>
          </w:p>
        </w:tc>
        <w:tc>
          <w:tcPr>
            <w:tcW w:w="419" w:type="pct"/>
            <w:noWrap/>
            <w:vAlign w:val="bottom"/>
          </w:tcPr>
          <w:p w:rsidR="00ED55E0" w:rsidRPr="00C1207A" w:rsidRDefault="00ED55E0" w:rsidP="00C1207A">
            <w:pPr>
              <w:ind w:firstLine="0"/>
              <w:rPr>
                <w:rFonts w:cs="Arial"/>
              </w:rPr>
            </w:pPr>
            <w:r w:rsidRPr="00C1207A">
              <w:rPr>
                <w:rFonts w:cs="Arial"/>
              </w:rPr>
              <w:t>13262,10</w:t>
            </w:r>
          </w:p>
        </w:tc>
        <w:tc>
          <w:tcPr>
            <w:tcW w:w="418" w:type="pct"/>
            <w:vAlign w:val="bottom"/>
          </w:tcPr>
          <w:p w:rsidR="00ED55E0" w:rsidRPr="00C1207A" w:rsidRDefault="00ED55E0" w:rsidP="00C1207A">
            <w:pPr>
              <w:ind w:firstLine="0"/>
              <w:rPr>
                <w:rFonts w:cs="Arial"/>
              </w:rPr>
            </w:pPr>
            <w:r w:rsidRPr="00C1207A">
              <w:rPr>
                <w:rFonts w:cs="Arial"/>
              </w:rPr>
              <w:t>13262,10</w:t>
            </w:r>
          </w:p>
        </w:tc>
      </w:tr>
      <w:tr w:rsidR="00ED55E0" w:rsidRPr="00C1207A" w:rsidTr="00034970">
        <w:trPr>
          <w:gridAfter w:val="1"/>
          <w:wAfter w:w="26" w:type="pct"/>
          <w:trHeight w:val="400"/>
          <w:jc w:val="right"/>
        </w:trPr>
        <w:tc>
          <w:tcPr>
            <w:tcW w:w="651" w:type="pct"/>
            <w:vMerge w:val="restart"/>
            <w:noWrap/>
            <w:vAlign w:val="center"/>
          </w:tcPr>
          <w:p w:rsidR="00ED55E0" w:rsidRPr="00C1207A" w:rsidRDefault="00ED55E0" w:rsidP="00C1207A">
            <w:pPr>
              <w:ind w:firstLine="0"/>
              <w:rPr>
                <w:rFonts w:cs="Arial"/>
              </w:rPr>
            </w:pPr>
            <w:r w:rsidRPr="00C1207A">
              <w:rPr>
                <w:rFonts w:cs="Arial"/>
              </w:rPr>
              <w:t>ПОДПРОГРАММА 5</w:t>
            </w:r>
          </w:p>
        </w:tc>
        <w:tc>
          <w:tcPr>
            <w:tcW w:w="1069" w:type="pct"/>
            <w:vMerge w:val="restart"/>
            <w:vAlign w:val="center"/>
          </w:tcPr>
          <w:p w:rsidR="00ED55E0" w:rsidRPr="00C1207A" w:rsidRDefault="00ED55E0" w:rsidP="00C1207A">
            <w:pPr>
              <w:ind w:firstLine="0"/>
              <w:rPr>
                <w:rFonts w:cs="Arial"/>
                <w:bCs/>
              </w:rPr>
            </w:pPr>
            <w:r w:rsidRPr="00C1207A">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373" w:type="pct"/>
            <w:vAlign w:val="bottom"/>
          </w:tcPr>
          <w:p w:rsidR="00ED55E0" w:rsidRPr="00C1207A" w:rsidRDefault="00ED55E0" w:rsidP="00C1207A">
            <w:pPr>
              <w:ind w:firstLine="0"/>
              <w:rPr>
                <w:rFonts w:cs="Arial"/>
              </w:rPr>
            </w:pPr>
            <w:r w:rsidRPr="00C1207A">
              <w:rPr>
                <w:rFonts w:cs="Arial"/>
              </w:rPr>
              <w:t>всего, в том числе:</w:t>
            </w:r>
          </w:p>
        </w:tc>
        <w:tc>
          <w:tcPr>
            <w:tcW w:w="372" w:type="pct"/>
            <w:noWrap/>
            <w:vAlign w:val="bottom"/>
          </w:tcPr>
          <w:p w:rsidR="00ED55E0" w:rsidRPr="00C1207A" w:rsidRDefault="00ED55E0" w:rsidP="00C1207A">
            <w:pPr>
              <w:ind w:firstLine="0"/>
              <w:rPr>
                <w:rFonts w:cs="Arial"/>
                <w:bCs/>
              </w:rPr>
            </w:pPr>
            <w:r w:rsidRPr="00C1207A">
              <w:rPr>
                <w:rFonts w:cs="Arial"/>
                <w:bCs/>
              </w:rPr>
              <w:t>18855,15</w:t>
            </w:r>
          </w:p>
        </w:tc>
        <w:tc>
          <w:tcPr>
            <w:tcW w:w="418" w:type="pct"/>
            <w:noWrap/>
            <w:vAlign w:val="bottom"/>
          </w:tcPr>
          <w:p w:rsidR="00ED55E0" w:rsidRPr="00C1207A" w:rsidRDefault="00ED55E0" w:rsidP="00C1207A">
            <w:pPr>
              <w:ind w:firstLine="0"/>
              <w:rPr>
                <w:rFonts w:cs="Arial"/>
                <w:bCs/>
              </w:rPr>
            </w:pPr>
            <w:r w:rsidRPr="00C1207A">
              <w:rPr>
                <w:rFonts w:cs="Arial"/>
                <w:bCs/>
              </w:rPr>
              <w:t>24 672,90</w:t>
            </w:r>
          </w:p>
        </w:tc>
        <w:tc>
          <w:tcPr>
            <w:tcW w:w="418" w:type="pct"/>
            <w:noWrap/>
            <w:vAlign w:val="bottom"/>
          </w:tcPr>
          <w:p w:rsidR="00ED55E0" w:rsidRPr="00C1207A" w:rsidRDefault="00ED55E0" w:rsidP="00C1207A">
            <w:pPr>
              <w:ind w:firstLine="0"/>
              <w:rPr>
                <w:rFonts w:cs="Arial"/>
                <w:bCs/>
              </w:rPr>
            </w:pPr>
            <w:r w:rsidRPr="00C1207A">
              <w:rPr>
                <w:rFonts w:cs="Arial"/>
                <w:bCs/>
              </w:rPr>
              <w:t>24946,30</w:t>
            </w:r>
          </w:p>
        </w:tc>
        <w:tc>
          <w:tcPr>
            <w:tcW w:w="418" w:type="pct"/>
            <w:noWrap/>
            <w:vAlign w:val="bottom"/>
          </w:tcPr>
          <w:p w:rsidR="00ED55E0" w:rsidRPr="00C1207A" w:rsidRDefault="00ED55E0" w:rsidP="00C1207A">
            <w:pPr>
              <w:ind w:firstLine="0"/>
              <w:rPr>
                <w:rFonts w:cs="Arial"/>
                <w:bCs/>
              </w:rPr>
            </w:pPr>
            <w:r w:rsidRPr="00C1207A">
              <w:rPr>
                <w:rFonts w:cs="Arial"/>
                <w:bCs/>
              </w:rPr>
              <w:t>22052,80</w:t>
            </w:r>
          </w:p>
        </w:tc>
        <w:tc>
          <w:tcPr>
            <w:tcW w:w="418" w:type="pct"/>
            <w:noWrap/>
            <w:vAlign w:val="bottom"/>
          </w:tcPr>
          <w:p w:rsidR="00ED55E0" w:rsidRPr="00C1207A" w:rsidRDefault="00ED55E0" w:rsidP="00C1207A">
            <w:pPr>
              <w:ind w:firstLine="0"/>
              <w:rPr>
                <w:rFonts w:cs="Arial"/>
                <w:bCs/>
              </w:rPr>
            </w:pPr>
            <w:r w:rsidRPr="00C1207A">
              <w:rPr>
                <w:rFonts w:cs="Arial"/>
                <w:bCs/>
              </w:rPr>
              <w:t>22345,20</w:t>
            </w:r>
          </w:p>
        </w:tc>
        <w:tc>
          <w:tcPr>
            <w:tcW w:w="419" w:type="pct"/>
            <w:noWrap/>
            <w:vAlign w:val="bottom"/>
          </w:tcPr>
          <w:p w:rsidR="00ED55E0" w:rsidRPr="00C1207A" w:rsidRDefault="00ED55E0" w:rsidP="00C1207A">
            <w:pPr>
              <w:ind w:firstLine="0"/>
              <w:rPr>
                <w:rFonts w:cs="Arial"/>
                <w:bCs/>
              </w:rPr>
            </w:pPr>
            <w:r w:rsidRPr="00C1207A">
              <w:rPr>
                <w:rFonts w:cs="Arial"/>
                <w:bCs/>
              </w:rPr>
              <w:t>23314,60</w:t>
            </w:r>
          </w:p>
        </w:tc>
        <w:tc>
          <w:tcPr>
            <w:tcW w:w="418" w:type="pct"/>
            <w:vAlign w:val="bottom"/>
          </w:tcPr>
          <w:p w:rsidR="00ED55E0" w:rsidRPr="00C1207A" w:rsidRDefault="00ED55E0" w:rsidP="00C1207A">
            <w:pPr>
              <w:ind w:firstLine="0"/>
              <w:rPr>
                <w:rFonts w:cs="Arial"/>
                <w:bCs/>
              </w:rPr>
            </w:pPr>
            <w:r w:rsidRPr="00C1207A">
              <w:rPr>
                <w:rFonts w:cs="Arial"/>
                <w:bCs/>
              </w:rPr>
              <w:t>23314,60</w:t>
            </w:r>
          </w:p>
        </w:tc>
      </w:tr>
      <w:tr w:rsidR="00ED55E0" w:rsidRPr="00C1207A" w:rsidTr="00034970">
        <w:trPr>
          <w:gridAfter w:val="1"/>
          <w:wAfter w:w="26" w:type="pct"/>
          <w:trHeight w:val="345"/>
          <w:jc w:val="right"/>
        </w:trPr>
        <w:tc>
          <w:tcPr>
            <w:tcW w:w="651" w:type="pct"/>
            <w:vMerge/>
            <w:noWrap/>
            <w:vAlign w:val="bottom"/>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ФБ</w:t>
            </w:r>
          </w:p>
        </w:tc>
        <w:tc>
          <w:tcPr>
            <w:tcW w:w="372"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9" w:type="pct"/>
            <w:noWrap/>
            <w:vAlign w:val="bottom"/>
          </w:tcPr>
          <w:p w:rsidR="00ED55E0" w:rsidRPr="00C1207A" w:rsidRDefault="00ED55E0" w:rsidP="00C1207A">
            <w:pPr>
              <w:ind w:firstLine="0"/>
              <w:rPr>
                <w:rFonts w:cs="Arial"/>
              </w:rPr>
            </w:pPr>
            <w:r w:rsidRPr="00C1207A">
              <w:rPr>
                <w:rFonts w:cs="Arial"/>
              </w:rPr>
              <w:t>0,00</w:t>
            </w:r>
          </w:p>
        </w:tc>
        <w:tc>
          <w:tcPr>
            <w:tcW w:w="418" w:type="pct"/>
            <w:vAlign w:val="bottom"/>
          </w:tcPr>
          <w:p w:rsidR="00ED55E0" w:rsidRPr="00C1207A" w:rsidRDefault="00ED55E0" w:rsidP="00C1207A">
            <w:pPr>
              <w:ind w:firstLine="0"/>
              <w:rPr>
                <w:rFonts w:cs="Arial"/>
              </w:rPr>
            </w:pPr>
            <w:r w:rsidRPr="00C1207A">
              <w:rPr>
                <w:rFonts w:cs="Arial"/>
              </w:rPr>
              <w:t>0,00</w:t>
            </w:r>
          </w:p>
        </w:tc>
      </w:tr>
      <w:tr w:rsidR="00ED55E0" w:rsidRPr="00C1207A" w:rsidTr="00034970">
        <w:trPr>
          <w:gridAfter w:val="1"/>
          <w:wAfter w:w="26" w:type="pct"/>
          <w:trHeight w:val="345"/>
          <w:jc w:val="right"/>
        </w:trPr>
        <w:tc>
          <w:tcPr>
            <w:tcW w:w="651" w:type="pct"/>
            <w:vMerge/>
            <w:noWrap/>
            <w:vAlign w:val="bottom"/>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ОБ</w:t>
            </w:r>
          </w:p>
        </w:tc>
        <w:tc>
          <w:tcPr>
            <w:tcW w:w="372"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8" w:type="pct"/>
            <w:noWrap/>
            <w:vAlign w:val="bottom"/>
          </w:tcPr>
          <w:p w:rsidR="00ED55E0" w:rsidRPr="00C1207A" w:rsidRDefault="00ED55E0" w:rsidP="00C1207A">
            <w:pPr>
              <w:ind w:firstLine="0"/>
              <w:rPr>
                <w:rFonts w:cs="Arial"/>
              </w:rPr>
            </w:pPr>
            <w:r w:rsidRPr="00C1207A">
              <w:rPr>
                <w:rFonts w:cs="Arial"/>
              </w:rPr>
              <w:t>0,00</w:t>
            </w:r>
          </w:p>
        </w:tc>
        <w:tc>
          <w:tcPr>
            <w:tcW w:w="419" w:type="pct"/>
            <w:noWrap/>
            <w:vAlign w:val="bottom"/>
          </w:tcPr>
          <w:p w:rsidR="00ED55E0" w:rsidRPr="00C1207A" w:rsidRDefault="00ED55E0" w:rsidP="00C1207A">
            <w:pPr>
              <w:ind w:firstLine="0"/>
              <w:rPr>
                <w:rFonts w:cs="Arial"/>
              </w:rPr>
            </w:pPr>
            <w:r w:rsidRPr="00C1207A">
              <w:rPr>
                <w:rFonts w:cs="Arial"/>
              </w:rPr>
              <w:t>0,00</w:t>
            </w:r>
          </w:p>
        </w:tc>
        <w:tc>
          <w:tcPr>
            <w:tcW w:w="418" w:type="pct"/>
            <w:vAlign w:val="bottom"/>
          </w:tcPr>
          <w:p w:rsidR="00ED55E0" w:rsidRPr="00C1207A" w:rsidRDefault="00ED55E0" w:rsidP="00C1207A">
            <w:pPr>
              <w:ind w:firstLine="0"/>
              <w:rPr>
                <w:rFonts w:cs="Arial"/>
              </w:rPr>
            </w:pPr>
            <w:r w:rsidRPr="00C1207A">
              <w:rPr>
                <w:rFonts w:cs="Arial"/>
              </w:rPr>
              <w:t>0,00</w:t>
            </w:r>
          </w:p>
        </w:tc>
      </w:tr>
      <w:tr w:rsidR="00ED55E0" w:rsidRPr="00C1207A" w:rsidTr="00034970">
        <w:trPr>
          <w:gridAfter w:val="1"/>
          <w:wAfter w:w="26" w:type="pct"/>
          <w:trHeight w:val="279"/>
          <w:jc w:val="right"/>
        </w:trPr>
        <w:tc>
          <w:tcPr>
            <w:tcW w:w="651" w:type="pct"/>
            <w:vMerge/>
            <w:noWrap/>
            <w:vAlign w:val="bottom"/>
          </w:tcPr>
          <w:p w:rsidR="00ED55E0" w:rsidRPr="00C1207A" w:rsidRDefault="00ED55E0" w:rsidP="00C1207A">
            <w:pPr>
              <w:ind w:firstLine="0"/>
              <w:rPr>
                <w:rFonts w:cs="Arial"/>
              </w:rPr>
            </w:pPr>
          </w:p>
        </w:tc>
        <w:tc>
          <w:tcPr>
            <w:tcW w:w="1069" w:type="pct"/>
            <w:vMerge/>
            <w:vAlign w:val="center"/>
          </w:tcPr>
          <w:p w:rsidR="00ED55E0" w:rsidRPr="00C1207A" w:rsidRDefault="00ED55E0" w:rsidP="00C1207A">
            <w:pPr>
              <w:ind w:firstLine="0"/>
              <w:rPr>
                <w:rFonts w:cs="Arial"/>
                <w:bCs/>
              </w:rPr>
            </w:pPr>
          </w:p>
        </w:tc>
        <w:tc>
          <w:tcPr>
            <w:tcW w:w="373" w:type="pct"/>
            <w:vAlign w:val="bottom"/>
          </w:tcPr>
          <w:p w:rsidR="00ED55E0" w:rsidRPr="00C1207A" w:rsidRDefault="00ED55E0" w:rsidP="00C1207A">
            <w:pPr>
              <w:ind w:firstLine="0"/>
              <w:rPr>
                <w:rFonts w:cs="Arial"/>
              </w:rPr>
            </w:pPr>
            <w:r w:rsidRPr="00C1207A">
              <w:rPr>
                <w:rFonts w:cs="Arial"/>
              </w:rPr>
              <w:t>МБ</w:t>
            </w:r>
          </w:p>
        </w:tc>
        <w:tc>
          <w:tcPr>
            <w:tcW w:w="372" w:type="pct"/>
            <w:noWrap/>
            <w:vAlign w:val="bottom"/>
          </w:tcPr>
          <w:p w:rsidR="00ED55E0" w:rsidRPr="00C1207A" w:rsidRDefault="00ED55E0" w:rsidP="00C1207A">
            <w:pPr>
              <w:ind w:firstLine="0"/>
              <w:rPr>
                <w:rFonts w:cs="Arial"/>
              </w:rPr>
            </w:pPr>
            <w:r w:rsidRPr="00C1207A">
              <w:rPr>
                <w:rFonts w:cs="Arial"/>
              </w:rPr>
              <w:t>18855,15</w:t>
            </w:r>
          </w:p>
        </w:tc>
        <w:tc>
          <w:tcPr>
            <w:tcW w:w="418" w:type="pct"/>
            <w:noWrap/>
            <w:vAlign w:val="bottom"/>
          </w:tcPr>
          <w:p w:rsidR="00ED55E0" w:rsidRPr="00C1207A" w:rsidRDefault="00ED55E0" w:rsidP="00C1207A">
            <w:pPr>
              <w:ind w:firstLine="0"/>
              <w:rPr>
                <w:rFonts w:cs="Arial"/>
              </w:rPr>
            </w:pPr>
            <w:r w:rsidRPr="00C1207A">
              <w:rPr>
                <w:rFonts w:cs="Arial"/>
              </w:rPr>
              <w:t>24 672,90</w:t>
            </w:r>
          </w:p>
        </w:tc>
        <w:tc>
          <w:tcPr>
            <w:tcW w:w="418" w:type="pct"/>
            <w:noWrap/>
            <w:vAlign w:val="bottom"/>
          </w:tcPr>
          <w:p w:rsidR="00ED55E0" w:rsidRPr="00C1207A" w:rsidRDefault="00ED55E0" w:rsidP="00C1207A">
            <w:pPr>
              <w:ind w:firstLine="0"/>
              <w:rPr>
                <w:rFonts w:cs="Arial"/>
              </w:rPr>
            </w:pPr>
            <w:r w:rsidRPr="00C1207A">
              <w:rPr>
                <w:rFonts w:cs="Arial"/>
                <w:bCs/>
              </w:rPr>
              <w:t>24946,30</w:t>
            </w:r>
          </w:p>
        </w:tc>
        <w:tc>
          <w:tcPr>
            <w:tcW w:w="418" w:type="pct"/>
            <w:noWrap/>
            <w:vAlign w:val="bottom"/>
          </w:tcPr>
          <w:p w:rsidR="00ED55E0" w:rsidRPr="00C1207A" w:rsidRDefault="00ED55E0" w:rsidP="00C1207A">
            <w:pPr>
              <w:ind w:firstLine="0"/>
              <w:rPr>
                <w:rFonts w:cs="Arial"/>
              </w:rPr>
            </w:pPr>
            <w:r w:rsidRPr="00C1207A">
              <w:rPr>
                <w:rFonts w:cs="Arial"/>
              </w:rPr>
              <w:t>22052,80</w:t>
            </w:r>
          </w:p>
        </w:tc>
        <w:tc>
          <w:tcPr>
            <w:tcW w:w="418" w:type="pct"/>
            <w:noWrap/>
            <w:vAlign w:val="bottom"/>
          </w:tcPr>
          <w:p w:rsidR="00ED55E0" w:rsidRPr="00C1207A" w:rsidRDefault="00ED55E0" w:rsidP="00C1207A">
            <w:pPr>
              <w:ind w:firstLine="0"/>
              <w:rPr>
                <w:rFonts w:cs="Arial"/>
              </w:rPr>
            </w:pPr>
            <w:r w:rsidRPr="00C1207A">
              <w:rPr>
                <w:rFonts w:cs="Arial"/>
              </w:rPr>
              <w:t>22345,20</w:t>
            </w:r>
          </w:p>
        </w:tc>
        <w:tc>
          <w:tcPr>
            <w:tcW w:w="419" w:type="pct"/>
            <w:noWrap/>
            <w:vAlign w:val="bottom"/>
          </w:tcPr>
          <w:p w:rsidR="00ED55E0" w:rsidRPr="00C1207A" w:rsidRDefault="00ED55E0" w:rsidP="00C1207A">
            <w:pPr>
              <w:ind w:firstLine="0"/>
              <w:rPr>
                <w:rFonts w:cs="Arial"/>
              </w:rPr>
            </w:pPr>
            <w:r w:rsidRPr="00C1207A">
              <w:rPr>
                <w:rFonts w:cs="Arial"/>
              </w:rPr>
              <w:t>23314,60</w:t>
            </w:r>
          </w:p>
        </w:tc>
        <w:tc>
          <w:tcPr>
            <w:tcW w:w="418" w:type="pct"/>
            <w:vAlign w:val="bottom"/>
          </w:tcPr>
          <w:p w:rsidR="00ED55E0" w:rsidRPr="00C1207A" w:rsidRDefault="00ED55E0" w:rsidP="00C1207A">
            <w:pPr>
              <w:ind w:firstLine="0"/>
              <w:rPr>
                <w:rFonts w:cs="Arial"/>
              </w:rPr>
            </w:pPr>
            <w:r w:rsidRPr="00C1207A">
              <w:rPr>
                <w:rFonts w:cs="Arial"/>
              </w:rPr>
              <w:t>23314,60</w:t>
            </w:r>
          </w:p>
        </w:tc>
      </w:tr>
      <w:tr w:rsidR="004245FC" w:rsidRPr="00C1207A" w:rsidTr="00034970">
        <w:trPr>
          <w:trHeight w:val="167"/>
          <w:jc w:val="right"/>
        </w:trPr>
        <w:tc>
          <w:tcPr>
            <w:tcW w:w="651" w:type="pct"/>
            <w:vMerge w:val="restart"/>
            <w:vAlign w:val="center"/>
          </w:tcPr>
          <w:p w:rsidR="004245FC" w:rsidRPr="00C1207A" w:rsidRDefault="004245FC" w:rsidP="00C1207A">
            <w:pPr>
              <w:ind w:firstLine="0"/>
              <w:rPr>
                <w:rFonts w:cs="Arial"/>
              </w:rPr>
            </w:pPr>
            <w:r w:rsidRPr="00C1207A">
              <w:rPr>
                <w:rFonts w:cs="Arial"/>
              </w:rPr>
              <w:t>Ожидаемые конечные результаты реализации муниципальной программы</w:t>
            </w:r>
          </w:p>
        </w:tc>
        <w:tc>
          <w:tcPr>
            <w:tcW w:w="4349" w:type="pct"/>
            <w:gridSpan w:val="10"/>
          </w:tcPr>
          <w:p w:rsidR="004245FC" w:rsidRPr="00C1207A" w:rsidRDefault="004245FC" w:rsidP="00C1207A">
            <w:pPr>
              <w:ind w:firstLine="0"/>
              <w:rPr>
                <w:rFonts w:cs="Arial"/>
              </w:rPr>
            </w:pPr>
            <w:r w:rsidRPr="00C1207A">
              <w:rPr>
                <w:rFonts w:cs="Arial"/>
              </w:rPr>
              <w:t>По итогам реализации программы ожидается достижение следующих результатов:</w:t>
            </w:r>
          </w:p>
        </w:tc>
      </w:tr>
      <w:tr w:rsidR="004245FC" w:rsidRPr="00C1207A" w:rsidTr="00034970">
        <w:trPr>
          <w:trHeight w:val="200"/>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bCs/>
              </w:rPr>
            </w:pPr>
            <w:r w:rsidRPr="00C1207A">
              <w:rPr>
                <w:rFonts w:cs="Arial"/>
                <w:bCs/>
              </w:rPr>
              <w:t>для обучающихся и их семей:</w:t>
            </w:r>
          </w:p>
        </w:tc>
      </w:tr>
      <w:tr w:rsidR="004245FC" w:rsidRPr="00C1207A" w:rsidTr="00034970">
        <w:trPr>
          <w:trHeight w:val="503"/>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rPr>
            </w:pPr>
            <w:r w:rsidRPr="00C1207A">
              <w:rPr>
                <w:rFonts w:cs="Arial"/>
              </w:rPr>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4245FC" w:rsidRPr="00C1207A" w:rsidTr="00034970">
        <w:trPr>
          <w:trHeight w:val="469"/>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rPr>
            </w:pPr>
            <w:r w:rsidRPr="00C1207A">
              <w:rPr>
                <w:rFonts w:cs="Arial"/>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4245FC" w:rsidRPr="00C1207A" w:rsidTr="00034970">
        <w:trPr>
          <w:trHeight w:val="703"/>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rPr>
            </w:pPr>
            <w:r w:rsidRPr="00C1207A">
              <w:rPr>
                <w:rFonts w:cs="Arial"/>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4245FC" w:rsidRPr="00C1207A" w:rsidTr="00034970">
        <w:trPr>
          <w:trHeight w:val="201"/>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rPr>
            </w:pPr>
            <w:r w:rsidRPr="00C1207A">
              <w:rPr>
                <w:rFonts w:cs="Arial"/>
              </w:rPr>
              <w:t>рост качества образовательных результатов на всех уровнях образования;</w:t>
            </w:r>
          </w:p>
        </w:tc>
      </w:tr>
      <w:tr w:rsidR="004245FC" w:rsidRPr="00C1207A" w:rsidTr="00034970">
        <w:trPr>
          <w:trHeight w:val="262"/>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rPr>
            </w:pPr>
            <w:r w:rsidRPr="00C1207A">
              <w:rPr>
                <w:rFonts w:cs="Arial"/>
              </w:rPr>
              <w:t>обеспечение доступности общего образования детям с ограниченными возможностями здоровья;</w:t>
            </w:r>
          </w:p>
        </w:tc>
      </w:tr>
      <w:tr w:rsidR="004245FC" w:rsidRPr="00C1207A" w:rsidTr="00034970">
        <w:trPr>
          <w:trHeight w:val="407"/>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rPr>
            </w:pPr>
            <w:r w:rsidRPr="00C1207A">
              <w:rPr>
                <w:rFonts w:cs="Arial"/>
              </w:rPr>
              <w:t>включение общественности (в первую очередь родителей) в управление образовательными учреждениями и оценку качества образования;</w:t>
            </w:r>
          </w:p>
        </w:tc>
      </w:tr>
      <w:tr w:rsidR="004245FC" w:rsidRPr="00C1207A" w:rsidTr="00034970">
        <w:trPr>
          <w:trHeight w:val="431"/>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rPr>
            </w:pPr>
            <w:r w:rsidRPr="00C1207A">
              <w:rPr>
                <w:rFonts w:cs="Arial"/>
              </w:rPr>
              <w:t>предоставление гражданам полной и объективной информации об образовательных учреждениях, содержании и качестве их программ (услуг);</w:t>
            </w:r>
          </w:p>
        </w:tc>
      </w:tr>
      <w:tr w:rsidR="004245FC" w:rsidRPr="00C1207A" w:rsidTr="00034970">
        <w:trPr>
          <w:trHeight w:val="252"/>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bCs/>
              </w:rPr>
            </w:pPr>
            <w:r w:rsidRPr="00C1207A">
              <w:rPr>
                <w:rFonts w:cs="Arial"/>
                <w:bCs/>
              </w:rPr>
              <w:t>для профессионального сообщества:</w:t>
            </w:r>
          </w:p>
        </w:tc>
      </w:tr>
      <w:tr w:rsidR="004245FC" w:rsidRPr="00C1207A" w:rsidTr="00034970">
        <w:trPr>
          <w:trHeight w:val="415"/>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rPr>
            </w:pPr>
            <w:r w:rsidRPr="00C1207A">
              <w:rPr>
                <w:rFonts w:cs="Arial"/>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4245FC" w:rsidRPr="00C1207A" w:rsidTr="00034970">
        <w:trPr>
          <w:trHeight w:val="397"/>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rPr>
            </w:pPr>
            <w:r w:rsidRPr="00C1207A">
              <w:rPr>
                <w:rFonts w:cs="Arial"/>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4245FC" w:rsidRPr="00C1207A" w:rsidTr="00034970">
        <w:trPr>
          <w:trHeight w:val="555"/>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rPr>
            </w:pPr>
            <w:r w:rsidRPr="00C1207A">
              <w:rPr>
                <w:rFonts w:cs="Arial"/>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4245FC" w:rsidRPr="00C1207A" w:rsidTr="00034970">
        <w:trPr>
          <w:trHeight w:val="315"/>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bCs/>
              </w:rPr>
            </w:pPr>
            <w:r w:rsidRPr="00C1207A">
              <w:rPr>
                <w:rFonts w:cs="Arial"/>
                <w:bCs/>
              </w:rPr>
              <w:t>для общества и работодателей:</w:t>
            </w:r>
          </w:p>
        </w:tc>
      </w:tr>
      <w:tr w:rsidR="004245FC" w:rsidRPr="00C1207A" w:rsidTr="00034970">
        <w:trPr>
          <w:trHeight w:val="285"/>
          <w:jc w:val="right"/>
        </w:trPr>
        <w:tc>
          <w:tcPr>
            <w:tcW w:w="651" w:type="pct"/>
            <w:vMerge/>
            <w:vAlign w:val="center"/>
          </w:tcPr>
          <w:p w:rsidR="004245FC" w:rsidRPr="00C1207A" w:rsidRDefault="004245FC" w:rsidP="00C1207A">
            <w:pPr>
              <w:ind w:firstLine="0"/>
              <w:rPr>
                <w:rFonts w:cs="Arial"/>
              </w:rPr>
            </w:pPr>
          </w:p>
        </w:tc>
        <w:tc>
          <w:tcPr>
            <w:tcW w:w="4349" w:type="pct"/>
            <w:gridSpan w:val="10"/>
          </w:tcPr>
          <w:p w:rsidR="004245FC" w:rsidRPr="00C1207A" w:rsidRDefault="004245FC" w:rsidP="00C1207A">
            <w:pPr>
              <w:ind w:firstLine="0"/>
              <w:rPr>
                <w:rFonts w:cs="Arial"/>
              </w:rPr>
            </w:pPr>
            <w:r w:rsidRPr="00C1207A">
              <w:rPr>
                <w:rFonts w:cs="Arial"/>
              </w:rPr>
              <w:t>обеспечение доступа к качественным услугам общего и дополнительного образования</w:t>
            </w:r>
          </w:p>
        </w:tc>
      </w:tr>
    </w:tbl>
    <w:p w:rsidR="00C1207A" w:rsidRDefault="00C1207A" w:rsidP="00C1207A">
      <w:pPr>
        <w:ind w:firstLine="709"/>
      </w:pPr>
    </w:p>
    <w:p w:rsidR="00C1207A" w:rsidRDefault="00C1207A" w:rsidP="00C1207A">
      <w:pPr>
        <w:ind w:firstLine="709"/>
        <w:rPr>
          <w:rStyle w:val="FontStyle158"/>
          <w:rFonts w:ascii="Arial" w:hAnsi="Arial"/>
          <w:bCs/>
          <w:sz w:val="24"/>
        </w:rPr>
      </w:pPr>
    </w:p>
    <w:p w:rsidR="00C1207A" w:rsidRDefault="00C1207A" w:rsidP="00C1207A">
      <w:pPr>
        <w:ind w:firstLine="709"/>
        <w:rPr>
          <w:rStyle w:val="FontStyle158"/>
          <w:rFonts w:ascii="Arial" w:hAnsi="Arial"/>
          <w:bCs/>
          <w:sz w:val="24"/>
        </w:rPr>
      </w:pPr>
    </w:p>
    <w:p w:rsidR="00C1207A" w:rsidRDefault="00C1207A" w:rsidP="00C1207A">
      <w:pPr>
        <w:ind w:firstLine="709"/>
        <w:rPr>
          <w:rStyle w:val="FontStyle158"/>
          <w:rFonts w:ascii="Arial" w:hAnsi="Arial"/>
          <w:bCs/>
          <w:sz w:val="24"/>
        </w:rPr>
      </w:pPr>
    </w:p>
    <w:p w:rsidR="00C1207A" w:rsidRDefault="00C1207A" w:rsidP="00C1207A">
      <w:pPr>
        <w:ind w:firstLine="709"/>
        <w:rPr>
          <w:rStyle w:val="FontStyle158"/>
          <w:rFonts w:ascii="Arial" w:hAnsi="Arial"/>
          <w:bCs/>
          <w:sz w:val="24"/>
        </w:rPr>
      </w:pPr>
    </w:p>
    <w:p w:rsidR="00C1207A" w:rsidRDefault="00C1207A" w:rsidP="00C1207A">
      <w:pPr>
        <w:ind w:firstLine="709"/>
        <w:rPr>
          <w:rStyle w:val="FontStyle158"/>
          <w:rFonts w:ascii="Arial" w:hAnsi="Arial"/>
          <w:bCs/>
          <w:sz w:val="24"/>
        </w:rPr>
      </w:pPr>
    </w:p>
    <w:p w:rsidR="00C1207A" w:rsidRDefault="00C1207A" w:rsidP="00C1207A">
      <w:pPr>
        <w:ind w:firstLine="709"/>
        <w:rPr>
          <w:rStyle w:val="FontStyle158"/>
          <w:rFonts w:ascii="Arial" w:hAnsi="Arial"/>
          <w:bCs/>
          <w:sz w:val="24"/>
        </w:rPr>
      </w:pPr>
    </w:p>
    <w:p w:rsidR="00C1207A" w:rsidRDefault="00C1207A" w:rsidP="00C1207A">
      <w:pPr>
        <w:ind w:firstLine="709"/>
        <w:rPr>
          <w:rStyle w:val="FontStyle158"/>
          <w:rFonts w:ascii="Arial" w:hAnsi="Arial"/>
          <w:bCs/>
          <w:sz w:val="24"/>
        </w:rPr>
      </w:pPr>
    </w:p>
    <w:p w:rsidR="00C1207A" w:rsidRDefault="00C1207A" w:rsidP="00C1207A">
      <w:pPr>
        <w:ind w:firstLine="709"/>
        <w:rPr>
          <w:rStyle w:val="FontStyle158"/>
          <w:rFonts w:ascii="Arial" w:hAnsi="Arial"/>
          <w:bCs/>
          <w:sz w:val="24"/>
        </w:rPr>
      </w:pPr>
    </w:p>
    <w:p w:rsidR="00C1207A" w:rsidRDefault="00C1207A" w:rsidP="00C1207A">
      <w:pPr>
        <w:ind w:firstLine="709"/>
        <w:rPr>
          <w:rStyle w:val="FontStyle158"/>
          <w:rFonts w:ascii="Arial" w:hAnsi="Arial"/>
          <w:bCs/>
          <w:sz w:val="24"/>
        </w:rPr>
      </w:pPr>
    </w:p>
    <w:p w:rsidR="004D1B5C" w:rsidRPr="00C1207A" w:rsidRDefault="00C1207A" w:rsidP="00C1207A">
      <w:pPr>
        <w:ind w:firstLine="709"/>
        <w:rPr>
          <w:rStyle w:val="FontStyle158"/>
          <w:rFonts w:ascii="Arial" w:hAnsi="Arial" w:cs="Arial"/>
          <w:bCs/>
          <w:sz w:val="24"/>
        </w:rPr>
      </w:pPr>
      <w:r>
        <w:rPr>
          <w:rStyle w:val="FontStyle158"/>
          <w:rFonts w:ascii="Arial" w:hAnsi="Arial"/>
          <w:bCs/>
          <w:sz w:val="24"/>
        </w:rPr>
        <w:t xml:space="preserve"> </w:t>
      </w:r>
    </w:p>
    <w:p w:rsidR="00C1207A" w:rsidRDefault="00C1207A" w:rsidP="00C1207A">
      <w:pPr>
        <w:ind w:left="9498" w:firstLine="0"/>
        <w:rPr>
          <w:rStyle w:val="FontStyle158"/>
          <w:rFonts w:ascii="Arial" w:hAnsi="Arial"/>
          <w:bCs/>
          <w:sz w:val="24"/>
        </w:rPr>
      </w:pPr>
      <w:r>
        <w:rPr>
          <w:rStyle w:val="FontStyle158"/>
          <w:rFonts w:ascii="Arial" w:hAnsi="Arial" w:cs="Arial"/>
          <w:bCs/>
          <w:sz w:val="24"/>
        </w:rPr>
        <w:br w:type="page"/>
      </w:r>
      <w:r w:rsidR="001D4035" w:rsidRPr="00C1207A">
        <w:rPr>
          <w:rStyle w:val="FontStyle158"/>
          <w:rFonts w:ascii="Arial" w:hAnsi="Arial" w:cs="Arial"/>
          <w:bCs/>
          <w:sz w:val="24"/>
        </w:rPr>
        <w:lastRenderedPageBreak/>
        <w:t xml:space="preserve">ПРИЛОЖЕНИЕ </w:t>
      </w:r>
      <w:r w:rsidR="00463817" w:rsidRPr="00C1207A">
        <w:rPr>
          <w:rStyle w:val="FontStyle158"/>
          <w:rFonts w:ascii="Arial" w:hAnsi="Arial" w:cs="Arial"/>
          <w:bCs/>
          <w:sz w:val="24"/>
        </w:rPr>
        <w:t>2</w:t>
      </w:r>
      <w:r>
        <w:rPr>
          <w:rStyle w:val="FontStyle158"/>
          <w:rFonts w:ascii="Arial" w:hAnsi="Arial" w:cs="Arial"/>
          <w:bCs/>
          <w:sz w:val="24"/>
        </w:rPr>
        <w:t xml:space="preserve"> </w:t>
      </w:r>
      <w:r w:rsidR="002F13A7" w:rsidRPr="00C1207A">
        <w:rPr>
          <w:rStyle w:val="FontStyle158"/>
          <w:rFonts w:ascii="Arial" w:hAnsi="Arial" w:cs="Arial"/>
          <w:bCs/>
          <w:sz w:val="24"/>
        </w:rPr>
        <w:t xml:space="preserve">к постановлению администрации </w:t>
      </w:r>
      <w:r>
        <w:rPr>
          <w:rStyle w:val="FontStyle158"/>
          <w:rFonts w:ascii="Arial" w:hAnsi="Arial"/>
          <w:bCs/>
          <w:sz w:val="24"/>
        </w:rPr>
        <w:t xml:space="preserve"> </w:t>
      </w:r>
      <w:r w:rsidR="002F13A7" w:rsidRPr="00C1207A">
        <w:rPr>
          <w:rStyle w:val="FontStyle158"/>
          <w:rFonts w:ascii="Arial" w:hAnsi="Arial" w:cs="Arial"/>
          <w:bCs/>
          <w:sz w:val="24"/>
        </w:rPr>
        <w:t>Калачеевского муниципального района</w:t>
      </w:r>
      <w:r>
        <w:rPr>
          <w:rStyle w:val="FontStyle158"/>
          <w:rFonts w:ascii="Arial" w:hAnsi="Arial" w:cs="Arial"/>
          <w:bCs/>
          <w:sz w:val="24"/>
        </w:rPr>
        <w:t xml:space="preserve"> </w:t>
      </w:r>
      <w:r w:rsidR="002F13A7" w:rsidRPr="00C1207A">
        <w:rPr>
          <w:rStyle w:val="FontStyle158"/>
          <w:rFonts w:ascii="Arial" w:hAnsi="Arial" w:cs="Arial"/>
          <w:bCs/>
          <w:sz w:val="24"/>
        </w:rPr>
        <w:t xml:space="preserve"> Воронежской области </w:t>
      </w:r>
      <w:r w:rsidR="00BE4446" w:rsidRPr="00C1207A">
        <w:rPr>
          <w:rStyle w:val="FontStyle158"/>
          <w:rFonts w:ascii="Arial" w:hAnsi="Arial" w:cs="Arial"/>
          <w:bCs/>
          <w:sz w:val="24"/>
        </w:rPr>
        <w:t>от «</w:t>
      </w:r>
      <w:r>
        <w:rPr>
          <w:rStyle w:val="FontStyle158"/>
          <w:rFonts w:ascii="Arial" w:hAnsi="Arial" w:cs="Arial"/>
          <w:bCs/>
          <w:sz w:val="24"/>
        </w:rPr>
        <w:t>05</w:t>
      </w:r>
      <w:r w:rsidR="00BE4446" w:rsidRPr="00C1207A">
        <w:rPr>
          <w:rStyle w:val="FontStyle158"/>
          <w:rFonts w:ascii="Arial" w:hAnsi="Arial" w:cs="Arial"/>
          <w:bCs/>
          <w:sz w:val="24"/>
        </w:rPr>
        <w:t>»</w:t>
      </w:r>
      <w:r>
        <w:rPr>
          <w:rStyle w:val="FontStyle158"/>
          <w:rFonts w:ascii="Arial" w:hAnsi="Arial" w:cs="Arial"/>
          <w:bCs/>
          <w:sz w:val="24"/>
        </w:rPr>
        <w:t xml:space="preserve"> июля 2022 г. № 497</w:t>
      </w:r>
    </w:p>
    <w:p w:rsidR="001D4035" w:rsidRPr="00C1207A" w:rsidRDefault="001D4035" w:rsidP="00C1207A">
      <w:pPr>
        <w:ind w:firstLine="709"/>
        <w:rPr>
          <w:rFonts w:cs="Arial"/>
        </w:rPr>
      </w:pPr>
      <w:r w:rsidRPr="00C1207A">
        <w:rPr>
          <w:rFonts w:cs="Arial"/>
          <w:bCs/>
        </w:rPr>
        <w:t>Расходы местного бюджета</w:t>
      </w:r>
      <w:r w:rsidR="00C1207A">
        <w:rPr>
          <w:rFonts w:cs="Arial"/>
          <w:bCs/>
        </w:rPr>
        <w:t xml:space="preserve"> </w:t>
      </w:r>
      <w:r w:rsidRPr="00C1207A">
        <w:rPr>
          <w:rFonts w:cs="Arial"/>
          <w:bCs/>
        </w:rPr>
        <w:t>на реализацию муниципальной программы Калачеевского муниципального района "Развитие образования в Калачеевском муниципальном районе на 20</w:t>
      </w:r>
      <w:r w:rsidR="00261889" w:rsidRPr="00C1207A">
        <w:rPr>
          <w:rFonts w:cs="Arial"/>
          <w:bCs/>
        </w:rPr>
        <w:t>20</w:t>
      </w:r>
      <w:r w:rsidRPr="00C1207A">
        <w:rPr>
          <w:rFonts w:cs="Arial"/>
          <w:bCs/>
        </w:rPr>
        <w:t>-</w:t>
      </w:r>
      <w:r w:rsidR="00E3283B" w:rsidRPr="00C1207A">
        <w:rPr>
          <w:rFonts w:cs="Arial"/>
          <w:bCs/>
        </w:rPr>
        <w:t>2026</w:t>
      </w:r>
      <w:r w:rsidRPr="00C1207A">
        <w:rPr>
          <w:rFonts w:cs="Arial"/>
          <w:bCs/>
        </w:rPr>
        <w:t>гг</w:t>
      </w:r>
      <w:r w:rsidRPr="00C1207A">
        <w:rPr>
          <w:rFonts w:cs="Arial"/>
        </w:rPr>
        <w:t>"</w:t>
      </w:r>
      <w:r w:rsidR="00C1207A">
        <w:t xml:space="preserve"> </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834"/>
        <w:gridCol w:w="2269"/>
        <w:gridCol w:w="1276"/>
        <w:gridCol w:w="1276"/>
        <w:gridCol w:w="1275"/>
        <w:gridCol w:w="1276"/>
        <w:gridCol w:w="1276"/>
        <w:gridCol w:w="992"/>
        <w:gridCol w:w="992"/>
      </w:tblGrid>
      <w:tr w:rsidR="000C0589" w:rsidRPr="00C1207A" w:rsidTr="00C1207A">
        <w:trPr>
          <w:trHeight w:val="628"/>
        </w:trPr>
        <w:tc>
          <w:tcPr>
            <w:tcW w:w="1560" w:type="dxa"/>
            <w:vMerge w:val="restart"/>
            <w:noWrap/>
          </w:tcPr>
          <w:p w:rsidR="000C0589" w:rsidRPr="00C1207A" w:rsidRDefault="000C0589" w:rsidP="00C1207A">
            <w:pPr>
              <w:widowControl w:val="0"/>
              <w:autoSpaceDE w:val="0"/>
              <w:autoSpaceDN w:val="0"/>
              <w:adjustRightInd w:val="0"/>
              <w:ind w:firstLine="0"/>
              <w:rPr>
                <w:rFonts w:cs="Arial"/>
              </w:rPr>
            </w:pPr>
            <w:r w:rsidRPr="00C1207A">
              <w:rPr>
                <w:rFonts w:cs="Arial"/>
              </w:rPr>
              <w:t>Статус</w:t>
            </w:r>
          </w:p>
        </w:tc>
        <w:tc>
          <w:tcPr>
            <w:tcW w:w="2834" w:type="dxa"/>
            <w:vMerge w:val="restart"/>
          </w:tcPr>
          <w:p w:rsidR="000C0589" w:rsidRPr="00C1207A" w:rsidRDefault="000C0589" w:rsidP="00C1207A">
            <w:pPr>
              <w:widowControl w:val="0"/>
              <w:autoSpaceDE w:val="0"/>
              <w:autoSpaceDN w:val="0"/>
              <w:adjustRightInd w:val="0"/>
              <w:ind w:firstLine="0"/>
              <w:rPr>
                <w:rFonts w:cs="Arial"/>
              </w:rPr>
            </w:pPr>
            <w:r w:rsidRPr="00C1207A">
              <w:rPr>
                <w:rFonts w:cs="Arial"/>
              </w:rPr>
              <w:t xml:space="preserve">Наименование муниципальной программы, подпрограммы, основного мероприятия </w:t>
            </w:r>
          </w:p>
        </w:tc>
        <w:tc>
          <w:tcPr>
            <w:tcW w:w="2269" w:type="dxa"/>
            <w:vMerge w:val="restart"/>
          </w:tcPr>
          <w:p w:rsidR="000C0589" w:rsidRPr="00C1207A" w:rsidRDefault="000C0589" w:rsidP="00C1207A">
            <w:pPr>
              <w:widowControl w:val="0"/>
              <w:autoSpaceDE w:val="0"/>
              <w:autoSpaceDN w:val="0"/>
              <w:adjustRightInd w:val="0"/>
              <w:ind w:firstLine="0"/>
              <w:rPr>
                <w:rFonts w:cs="Arial"/>
              </w:rPr>
            </w:pPr>
            <w:r w:rsidRPr="00C1207A">
              <w:rPr>
                <w:rFonts w:cs="Arial"/>
              </w:rPr>
              <w:t>Наименование ответственного исполнителя, исполнителя - главного распорядителя средств местного бюджета (далее - ГРБС)</w:t>
            </w:r>
          </w:p>
        </w:tc>
        <w:tc>
          <w:tcPr>
            <w:tcW w:w="8363" w:type="dxa"/>
            <w:gridSpan w:val="7"/>
          </w:tcPr>
          <w:p w:rsidR="000C0589" w:rsidRPr="00C1207A" w:rsidRDefault="000C0589" w:rsidP="00C1207A">
            <w:pPr>
              <w:widowControl w:val="0"/>
              <w:autoSpaceDE w:val="0"/>
              <w:autoSpaceDN w:val="0"/>
              <w:adjustRightInd w:val="0"/>
              <w:ind w:firstLine="0"/>
              <w:rPr>
                <w:rFonts w:cs="Arial"/>
              </w:rPr>
            </w:pPr>
            <w:r w:rsidRPr="00C1207A">
              <w:rPr>
                <w:rFonts w:cs="Arial"/>
              </w:rPr>
              <w:t>Расходы местного бюджета по годам реализации муниципальной программы, тыс. руб.</w:t>
            </w:r>
          </w:p>
        </w:tc>
      </w:tr>
      <w:tr w:rsidR="000C0589" w:rsidRPr="00C1207A" w:rsidTr="00C1207A">
        <w:trPr>
          <w:trHeight w:val="1241"/>
        </w:trPr>
        <w:tc>
          <w:tcPr>
            <w:tcW w:w="1560" w:type="dxa"/>
            <w:vMerge/>
          </w:tcPr>
          <w:p w:rsidR="000C0589" w:rsidRPr="00C1207A" w:rsidRDefault="000C0589" w:rsidP="00C1207A">
            <w:pPr>
              <w:widowControl w:val="0"/>
              <w:autoSpaceDE w:val="0"/>
              <w:autoSpaceDN w:val="0"/>
              <w:adjustRightInd w:val="0"/>
              <w:ind w:firstLine="0"/>
              <w:rPr>
                <w:rFonts w:cs="Arial"/>
              </w:rPr>
            </w:pPr>
          </w:p>
        </w:tc>
        <w:tc>
          <w:tcPr>
            <w:tcW w:w="2834" w:type="dxa"/>
            <w:vMerge/>
          </w:tcPr>
          <w:p w:rsidR="000C0589" w:rsidRPr="00C1207A" w:rsidRDefault="000C0589" w:rsidP="00C1207A">
            <w:pPr>
              <w:widowControl w:val="0"/>
              <w:autoSpaceDE w:val="0"/>
              <w:autoSpaceDN w:val="0"/>
              <w:adjustRightInd w:val="0"/>
              <w:ind w:firstLine="0"/>
              <w:rPr>
                <w:rFonts w:cs="Arial"/>
              </w:rPr>
            </w:pPr>
          </w:p>
        </w:tc>
        <w:tc>
          <w:tcPr>
            <w:tcW w:w="2269" w:type="dxa"/>
            <w:vMerge/>
          </w:tcPr>
          <w:p w:rsidR="000C0589" w:rsidRPr="00C1207A" w:rsidRDefault="000C0589" w:rsidP="00C1207A">
            <w:pPr>
              <w:widowControl w:val="0"/>
              <w:autoSpaceDE w:val="0"/>
              <w:autoSpaceDN w:val="0"/>
              <w:adjustRightInd w:val="0"/>
              <w:ind w:firstLine="0"/>
              <w:rPr>
                <w:rFonts w:cs="Arial"/>
              </w:rPr>
            </w:pPr>
          </w:p>
        </w:tc>
        <w:tc>
          <w:tcPr>
            <w:tcW w:w="1276" w:type="dxa"/>
          </w:tcPr>
          <w:p w:rsidR="000C0589" w:rsidRPr="00C1207A" w:rsidRDefault="000C0589" w:rsidP="00C1207A">
            <w:pPr>
              <w:ind w:firstLine="0"/>
              <w:rPr>
                <w:rFonts w:cs="Arial"/>
              </w:rPr>
            </w:pPr>
            <w:r w:rsidRPr="00C1207A">
              <w:rPr>
                <w:rFonts w:cs="Arial"/>
              </w:rPr>
              <w:t>2020</w:t>
            </w:r>
            <w:r w:rsidRPr="00C1207A">
              <w:rPr>
                <w:rFonts w:cs="Arial"/>
              </w:rPr>
              <w:br/>
              <w:t>(первый год реализации)</w:t>
            </w:r>
          </w:p>
        </w:tc>
        <w:tc>
          <w:tcPr>
            <w:tcW w:w="1276" w:type="dxa"/>
            <w:vAlign w:val="center"/>
          </w:tcPr>
          <w:p w:rsidR="000C0589" w:rsidRPr="00C1207A" w:rsidRDefault="000C0589" w:rsidP="00C1207A">
            <w:pPr>
              <w:ind w:firstLine="0"/>
              <w:rPr>
                <w:rFonts w:cs="Arial"/>
              </w:rPr>
            </w:pPr>
            <w:r w:rsidRPr="00C1207A">
              <w:rPr>
                <w:rFonts w:cs="Arial"/>
              </w:rPr>
              <w:t>2021</w:t>
            </w:r>
            <w:r w:rsidRPr="00C1207A">
              <w:rPr>
                <w:rFonts w:cs="Arial"/>
              </w:rPr>
              <w:br/>
              <w:t>(второй год реализации)</w:t>
            </w:r>
          </w:p>
        </w:tc>
        <w:tc>
          <w:tcPr>
            <w:tcW w:w="1275" w:type="dxa"/>
            <w:vAlign w:val="center"/>
          </w:tcPr>
          <w:p w:rsidR="000C0589" w:rsidRPr="00C1207A" w:rsidRDefault="000C0589" w:rsidP="00C1207A">
            <w:pPr>
              <w:ind w:firstLine="0"/>
              <w:rPr>
                <w:rFonts w:cs="Arial"/>
              </w:rPr>
            </w:pPr>
            <w:r w:rsidRPr="00C1207A">
              <w:rPr>
                <w:rFonts w:cs="Arial"/>
              </w:rPr>
              <w:t>2022</w:t>
            </w:r>
            <w:r w:rsidRPr="00C1207A">
              <w:rPr>
                <w:rFonts w:cs="Arial"/>
              </w:rPr>
              <w:br/>
              <w:t xml:space="preserve">(третий год реализации) </w:t>
            </w:r>
          </w:p>
        </w:tc>
        <w:tc>
          <w:tcPr>
            <w:tcW w:w="1276" w:type="dxa"/>
            <w:vAlign w:val="center"/>
          </w:tcPr>
          <w:p w:rsidR="000C0589" w:rsidRPr="00C1207A" w:rsidRDefault="000C0589" w:rsidP="00C1207A">
            <w:pPr>
              <w:ind w:firstLine="0"/>
              <w:rPr>
                <w:rFonts w:cs="Arial"/>
              </w:rPr>
            </w:pPr>
            <w:r w:rsidRPr="00C1207A">
              <w:rPr>
                <w:rFonts w:cs="Arial"/>
              </w:rPr>
              <w:t>2023</w:t>
            </w:r>
            <w:r w:rsidRPr="00C1207A">
              <w:rPr>
                <w:rFonts w:cs="Arial"/>
              </w:rPr>
              <w:br/>
              <w:t xml:space="preserve">(четвертый год реализации) </w:t>
            </w:r>
          </w:p>
        </w:tc>
        <w:tc>
          <w:tcPr>
            <w:tcW w:w="1276" w:type="dxa"/>
            <w:vAlign w:val="center"/>
          </w:tcPr>
          <w:p w:rsidR="000C0589" w:rsidRPr="00C1207A" w:rsidRDefault="000C0589" w:rsidP="00C1207A">
            <w:pPr>
              <w:ind w:firstLine="0"/>
              <w:rPr>
                <w:rFonts w:cs="Arial"/>
              </w:rPr>
            </w:pPr>
            <w:r w:rsidRPr="00C1207A">
              <w:rPr>
                <w:rFonts w:cs="Arial"/>
              </w:rPr>
              <w:t>2024</w:t>
            </w:r>
            <w:r w:rsidRPr="00C1207A">
              <w:rPr>
                <w:rFonts w:cs="Arial"/>
              </w:rPr>
              <w:br/>
              <w:t xml:space="preserve">(пятый год реализации) </w:t>
            </w:r>
          </w:p>
        </w:tc>
        <w:tc>
          <w:tcPr>
            <w:tcW w:w="992" w:type="dxa"/>
            <w:vAlign w:val="center"/>
          </w:tcPr>
          <w:p w:rsidR="000C0589" w:rsidRPr="00C1207A" w:rsidRDefault="000C0589" w:rsidP="00C1207A">
            <w:pPr>
              <w:ind w:firstLine="0"/>
              <w:rPr>
                <w:rFonts w:cs="Arial"/>
              </w:rPr>
            </w:pPr>
            <w:r w:rsidRPr="00C1207A">
              <w:rPr>
                <w:rFonts w:cs="Arial"/>
              </w:rPr>
              <w:t>2025</w:t>
            </w:r>
            <w:r w:rsidRPr="00C1207A">
              <w:rPr>
                <w:rFonts w:cs="Arial"/>
              </w:rPr>
              <w:br/>
              <w:t xml:space="preserve">(шестой год реализации) </w:t>
            </w:r>
          </w:p>
        </w:tc>
        <w:tc>
          <w:tcPr>
            <w:tcW w:w="992" w:type="dxa"/>
            <w:vAlign w:val="center"/>
          </w:tcPr>
          <w:p w:rsidR="000C0589" w:rsidRPr="00C1207A" w:rsidRDefault="000C0589" w:rsidP="00C1207A">
            <w:pPr>
              <w:ind w:firstLine="0"/>
              <w:rPr>
                <w:rFonts w:cs="Arial"/>
              </w:rPr>
            </w:pPr>
            <w:r w:rsidRPr="00C1207A">
              <w:rPr>
                <w:rFonts w:cs="Arial"/>
              </w:rPr>
              <w:t>2026</w:t>
            </w:r>
            <w:r w:rsidRPr="00C1207A">
              <w:rPr>
                <w:rFonts w:cs="Arial"/>
              </w:rPr>
              <w:br/>
              <w:t xml:space="preserve">(седьмой год реализации) </w:t>
            </w:r>
          </w:p>
        </w:tc>
      </w:tr>
      <w:tr w:rsidR="000C0589" w:rsidRPr="00C1207A" w:rsidTr="00C1207A">
        <w:trPr>
          <w:trHeight w:val="253"/>
        </w:trPr>
        <w:tc>
          <w:tcPr>
            <w:tcW w:w="1560" w:type="dxa"/>
            <w:noWrap/>
          </w:tcPr>
          <w:p w:rsidR="000C0589" w:rsidRPr="00C1207A" w:rsidRDefault="000C0589" w:rsidP="00C1207A">
            <w:pPr>
              <w:widowControl w:val="0"/>
              <w:autoSpaceDE w:val="0"/>
              <w:autoSpaceDN w:val="0"/>
              <w:adjustRightInd w:val="0"/>
              <w:ind w:firstLine="0"/>
              <w:rPr>
                <w:rFonts w:cs="Arial"/>
              </w:rPr>
            </w:pPr>
            <w:r w:rsidRPr="00C1207A">
              <w:rPr>
                <w:rFonts w:cs="Arial"/>
              </w:rPr>
              <w:t>1</w:t>
            </w:r>
          </w:p>
        </w:tc>
        <w:tc>
          <w:tcPr>
            <w:tcW w:w="2834" w:type="dxa"/>
            <w:noWrap/>
          </w:tcPr>
          <w:p w:rsidR="000C0589" w:rsidRPr="00C1207A" w:rsidRDefault="000C0589" w:rsidP="00C1207A">
            <w:pPr>
              <w:widowControl w:val="0"/>
              <w:autoSpaceDE w:val="0"/>
              <w:autoSpaceDN w:val="0"/>
              <w:adjustRightInd w:val="0"/>
              <w:ind w:firstLine="0"/>
              <w:rPr>
                <w:rFonts w:cs="Arial"/>
              </w:rPr>
            </w:pPr>
            <w:r w:rsidRPr="00C1207A">
              <w:rPr>
                <w:rFonts w:cs="Arial"/>
              </w:rPr>
              <w:t>2</w:t>
            </w:r>
          </w:p>
        </w:tc>
        <w:tc>
          <w:tcPr>
            <w:tcW w:w="2269" w:type="dxa"/>
            <w:noWrap/>
          </w:tcPr>
          <w:p w:rsidR="000C0589" w:rsidRPr="00C1207A" w:rsidRDefault="000C0589" w:rsidP="00C1207A">
            <w:pPr>
              <w:widowControl w:val="0"/>
              <w:autoSpaceDE w:val="0"/>
              <w:autoSpaceDN w:val="0"/>
              <w:adjustRightInd w:val="0"/>
              <w:ind w:firstLine="0"/>
              <w:rPr>
                <w:rFonts w:cs="Arial"/>
              </w:rPr>
            </w:pPr>
            <w:r w:rsidRPr="00C1207A">
              <w:rPr>
                <w:rFonts w:cs="Arial"/>
              </w:rPr>
              <w:t>3</w:t>
            </w:r>
          </w:p>
        </w:tc>
        <w:tc>
          <w:tcPr>
            <w:tcW w:w="1276" w:type="dxa"/>
            <w:noWrap/>
            <w:vAlign w:val="center"/>
          </w:tcPr>
          <w:p w:rsidR="000C0589" w:rsidRPr="00C1207A" w:rsidRDefault="000C0589" w:rsidP="00C1207A">
            <w:pPr>
              <w:ind w:firstLine="0"/>
              <w:rPr>
                <w:rFonts w:cs="Arial"/>
              </w:rPr>
            </w:pPr>
            <w:r w:rsidRPr="00C1207A">
              <w:rPr>
                <w:rFonts w:cs="Arial"/>
              </w:rPr>
              <w:t>5</w:t>
            </w:r>
          </w:p>
        </w:tc>
        <w:tc>
          <w:tcPr>
            <w:tcW w:w="1276" w:type="dxa"/>
            <w:noWrap/>
            <w:vAlign w:val="center"/>
          </w:tcPr>
          <w:p w:rsidR="000C0589" w:rsidRPr="00C1207A" w:rsidRDefault="000C0589" w:rsidP="00C1207A">
            <w:pPr>
              <w:ind w:firstLine="0"/>
              <w:rPr>
                <w:rFonts w:cs="Arial"/>
              </w:rPr>
            </w:pPr>
            <w:r w:rsidRPr="00C1207A">
              <w:rPr>
                <w:rFonts w:cs="Arial"/>
              </w:rPr>
              <w:t>6</w:t>
            </w:r>
          </w:p>
        </w:tc>
        <w:tc>
          <w:tcPr>
            <w:tcW w:w="1275" w:type="dxa"/>
            <w:noWrap/>
            <w:vAlign w:val="center"/>
          </w:tcPr>
          <w:p w:rsidR="000C0589" w:rsidRPr="00C1207A" w:rsidRDefault="000C0589" w:rsidP="00C1207A">
            <w:pPr>
              <w:ind w:firstLine="0"/>
              <w:rPr>
                <w:rFonts w:cs="Arial"/>
              </w:rPr>
            </w:pPr>
            <w:r w:rsidRPr="00C1207A">
              <w:rPr>
                <w:rFonts w:cs="Arial"/>
              </w:rPr>
              <w:t>7</w:t>
            </w:r>
          </w:p>
        </w:tc>
        <w:tc>
          <w:tcPr>
            <w:tcW w:w="1276" w:type="dxa"/>
            <w:noWrap/>
            <w:vAlign w:val="center"/>
          </w:tcPr>
          <w:p w:rsidR="000C0589" w:rsidRPr="00C1207A" w:rsidRDefault="000C0589" w:rsidP="00C1207A">
            <w:pPr>
              <w:ind w:firstLine="0"/>
              <w:rPr>
                <w:rFonts w:cs="Arial"/>
              </w:rPr>
            </w:pPr>
            <w:r w:rsidRPr="00C1207A">
              <w:rPr>
                <w:rFonts w:cs="Arial"/>
              </w:rPr>
              <w:t>8</w:t>
            </w:r>
          </w:p>
        </w:tc>
        <w:tc>
          <w:tcPr>
            <w:tcW w:w="1276" w:type="dxa"/>
            <w:vAlign w:val="center"/>
          </w:tcPr>
          <w:p w:rsidR="000C0589" w:rsidRPr="00C1207A" w:rsidRDefault="000C0589" w:rsidP="00C1207A">
            <w:pPr>
              <w:ind w:firstLine="0"/>
              <w:rPr>
                <w:rFonts w:cs="Arial"/>
              </w:rPr>
            </w:pPr>
            <w:r w:rsidRPr="00C1207A">
              <w:rPr>
                <w:rFonts w:cs="Arial"/>
              </w:rPr>
              <w:t>9</w:t>
            </w:r>
          </w:p>
        </w:tc>
        <w:tc>
          <w:tcPr>
            <w:tcW w:w="992" w:type="dxa"/>
            <w:noWrap/>
            <w:vAlign w:val="center"/>
          </w:tcPr>
          <w:p w:rsidR="000C0589" w:rsidRPr="00C1207A" w:rsidRDefault="000C0589" w:rsidP="00C1207A">
            <w:pPr>
              <w:ind w:firstLine="0"/>
              <w:rPr>
                <w:rFonts w:cs="Arial"/>
              </w:rPr>
            </w:pPr>
            <w:r w:rsidRPr="00C1207A">
              <w:rPr>
                <w:rFonts w:cs="Arial"/>
              </w:rPr>
              <w:t>10</w:t>
            </w:r>
          </w:p>
        </w:tc>
        <w:tc>
          <w:tcPr>
            <w:tcW w:w="992" w:type="dxa"/>
            <w:noWrap/>
            <w:vAlign w:val="center"/>
          </w:tcPr>
          <w:p w:rsidR="000C0589" w:rsidRPr="00C1207A" w:rsidRDefault="000C0589" w:rsidP="00C1207A">
            <w:pPr>
              <w:ind w:firstLine="0"/>
              <w:rPr>
                <w:rFonts w:cs="Arial"/>
              </w:rPr>
            </w:pPr>
            <w:r w:rsidRPr="00C1207A">
              <w:rPr>
                <w:rFonts w:cs="Arial"/>
              </w:rPr>
              <w:t>11</w:t>
            </w:r>
          </w:p>
        </w:tc>
      </w:tr>
      <w:tr w:rsidR="00BB09D4" w:rsidRPr="00C1207A" w:rsidTr="00C1207A">
        <w:trPr>
          <w:trHeight w:val="299"/>
        </w:trPr>
        <w:tc>
          <w:tcPr>
            <w:tcW w:w="1560" w:type="dxa"/>
            <w:vMerge w:val="restart"/>
            <w:vAlign w:val="center"/>
          </w:tcPr>
          <w:p w:rsidR="00BB09D4" w:rsidRPr="00C1207A" w:rsidRDefault="00BB09D4" w:rsidP="00C1207A">
            <w:pPr>
              <w:ind w:firstLine="0"/>
              <w:rPr>
                <w:rFonts w:cs="Arial"/>
              </w:rPr>
            </w:pPr>
            <w:r w:rsidRPr="00C1207A">
              <w:rPr>
                <w:rFonts w:cs="Arial"/>
              </w:rPr>
              <w:t>МУНИЦИПАЛЬНАЯ ПРОГРАММА (все)</w:t>
            </w:r>
          </w:p>
        </w:tc>
        <w:tc>
          <w:tcPr>
            <w:tcW w:w="2834" w:type="dxa"/>
            <w:vMerge w:val="restart"/>
            <w:vAlign w:val="center"/>
          </w:tcPr>
          <w:p w:rsidR="00BB09D4" w:rsidRPr="00C1207A" w:rsidRDefault="00BB09D4" w:rsidP="00C1207A">
            <w:pPr>
              <w:ind w:firstLine="0"/>
              <w:rPr>
                <w:rFonts w:cs="Arial"/>
              </w:rPr>
            </w:pPr>
            <w:r w:rsidRPr="00C1207A">
              <w:rPr>
                <w:rFonts w:cs="Arial"/>
              </w:rPr>
              <w:t>"Развитие образования в Калачеевском муниципальном районе на 2020-2026гг"</w:t>
            </w:r>
          </w:p>
        </w:tc>
        <w:tc>
          <w:tcPr>
            <w:tcW w:w="2269" w:type="dxa"/>
            <w:vAlign w:val="bottom"/>
          </w:tcPr>
          <w:p w:rsidR="00BB09D4" w:rsidRPr="00C1207A" w:rsidRDefault="00BB09D4" w:rsidP="00C1207A">
            <w:pPr>
              <w:ind w:firstLine="0"/>
              <w:rPr>
                <w:rFonts w:cs="Arial"/>
              </w:rPr>
            </w:pPr>
            <w:r w:rsidRPr="00C1207A">
              <w:rPr>
                <w:rFonts w:cs="Arial"/>
              </w:rPr>
              <w:t>всего</w:t>
            </w:r>
          </w:p>
        </w:tc>
        <w:tc>
          <w:tcPr>
            <w:tcW w:w="1276" w:type="dxa"/>
            <w:vAlign w:val="bottom"/>
          </w:tcPr>
          <w:p w:rsidR="00BB09D4" w:rsidRPr="00C1207A" w:rsidRDefault="00BB09D4" w:rsidP="00C1207A">
            <w:pPr>
              <w:ind w:firstLine="0"/>
              <w:rPr>
                <w:rFonts w:cs="Arial"/>
                <w:bCs/>
              </w:rPr>
            </w:pPr>
            <w:r w:rsidRPr="00C1207A">
              <w:rPr>
                <w:rFonts w:cs="Arial"/>
                <w:bCs/>
              </w:rPr>
              <w:t>678721,22</w:t>
            </w:r>
          </w:p>
        </w:tc>
        <w:tc>
          <w:tcPr>
            <w:tcW w:w="1276" w:type="dxa"/>
            <w:vAlign w:val="bottom"/>
          </w:tcPr>
          <w:p w:rsidR="00BB09D4" w:rsidRPr="00C1207A" w:rsidRDefault="00BB09D4" w:rsidP="00C1207A">
            <w:pPr>
              <w:ind w:firstLine="0"/>
              <w:rPr>
                <w:rFonts w:cs="Arial"/>
                <w:bCs/>
              </w:rPr>
            </w:pPr>
            <w:r w:rsidRPr="00C1207A">
              <w:rPr>
                <w:rFonts w:cs="Arial"/>
                <w:bCs/>
              </w:rPr>
              <w:t>756901,40</w:t>
            </w:r>
          </w:p>
        </w:tc>
        <w:tc>
          <w:tcPr>
            <w:tcW w:w="1275" w:type="dxa"/>
            <w:vAlign w:val="bottom"/>
          </w:tcPr>
          <w:p w:rsidR="00BB09D4" w:rsidRPr="00C1207A" w:rsidRDefault="00BB09D4" w:rsidP="00C1207A">
            <w:pPr>
              <w:ind w:firstLine="0"/>
              <w:rPr>
                <w:rFonts w:cs="Arial"/>
                <w:bCs/>
              </w:rPr>
            </w:pPr>
            <w:r w:rsidRPr="00C1207A">
              <w:rPr>
                <w:rFonts w:cs="Arial"/>
                <w:bCs/>
              </w:rPr>
              <w:t>746785,70</w:t>
            </w:r>
          </w:p>
        </w:tc>
        <w:tc>
          <w:tcPr>
            <w:tcW w:w="1276" w:type="dxa"/>
            <w:vAlign w:val="bottom"/>
          </w:tcPr>
          <w:p w:rsidR="00BB09D4" w:rsidRPr="00C1207A" w:rsidRDefault="00BB09D4" w:rsidP="00C1207A">
            <w:pPr>
              <w:ind w:firstLine="0"/>
              <w:rPr>
                <w:rFonts w:cs="Arial"/>
                <w:bCs/>
              </w:rPr>
            </w:pPr>
            <w:r w:rsidRPr="00C1207A">
              <w:rPr>
                <w:rFonts w:cs="Arial"/>
                <w:bCs/>
              </w:rPr>
              <w:t>633419,80</w:t>
            </w:r>
          </w:p>
        </w:tc>
        <w:tc>
          <w:tcPr>
            <w:tcW w:w="1276" w:type="dxa"/>
            <w:vAlign w:val="bottom"/>
          </w:tcPr>
          <w:p w:rsidR="00BB09D4" w:rsidRPr="00C1207A" w:rsidRDefault="00BB09D4" w:rsidP="00C1207A">
            <w:pPr>
              <w:ind w:firstLine="0"/>
              <w:rPr>
                <w:rFonts w:cs="Arial"/>
                <w:bCs/>
              </w:rPr>
            </w:pPr>
            <w:r w:rsidRPr="00C1207A">
              <w:rPr>
                <w:rFonts w:cs="Arial"/>
                <w:bCs/>
              </w:rPr>
              <w:t>665568,80</w:t>
            </w:r>
          </w:p>
        </w:tc>
        <w:tc>
          <w:tcPr>
            <w:tcW w:w="992" w:type="dxa"/>
            <w:vAlign w:val="bottom"/>
          </w:tcPr>
          <w:p w:rsidR="00BB09D4" w:rsidRPr="00C1207A" w:rsidRDefault="00BB09D4" w:rsidP="00C1207A">
            <w:pPr>
              <w:ind w:firstLine="0"/>
              <w:rPr>
                <w:rFonts w:cs="Arial"/>
                <w:bCs/>
              </w:rPr>
            </w:pPr>
            <w:r w:rsidRPr="00C1207A">
              <w:rPr>
                <w:rFonts w:cs="Arial"/>
                <w:bCs/>
              </w:rPr>
              <w:t>691684,65</w:t>
            </w:r>
          </w:p>
        </w:tc>
        <w:tc>
          <w:tcPr>
            <w:tcW w:w="992" w:type="dxa"/>
            <w:vAlign w:val="bottom"/>
          </w:tcPr>
          <w:p w:rsidR="00BB09D4" w:rsidRPr="00C1207A" w:rsidRDefault="00BB09D4" w:rsidP="00C1207A">
            <w:pPr>
              <w:ind w:firstLine="0"/>
              <w:rPr>
                <w:rFonts w:cs="Arial"/>
                <w:bCs/>
              </w:rPr>
            </w:pPr>
            <w:r w:rsidRPr="00C1207A">
              <w:rPr>
                <w:rFonts w:cs="Arial"/>
                <w:bCs/>
              </w:rPr>
              <w:t>691684,65</w:t>
            </w:r>
          </w:p>
        </w:tc>
      </w:tr>
      <w:tr w:rsidR="00BB09D4" w:rsidRPr="00C1207A" w:rsidTr="00C1207A">
        <w:trPr>
          <w:trHeight w:val="1321"/>
        </w:trPr>
        <w:tc>
          <w:tcPr>
            <w:tcW w:w="1560" w:type="dxa"/>
            <w:vMerge/>
            <w:vAlign w:val="center"/>
          </w:tcPr>
          <w:p w:rsidR="00BB09D4" w:rsidRPr="00C1207A" w:rsidRDefault="00BB09D4" w:rsidP="00C1207A">
            <w:pPr>
              <w:widowControl w:val="0"/>
              <w:autoSpaceDE w:val="0"/>
              <w:autoSpaceDN w:val="0"/>
              <w:adjustRightInd w:val="0"/>
              <w:ind w:firstLine="0"/>
              <w:rPr>
                <w:rFonts w:cs="Arial"/>
              </w:rPr>
            </w:pPr>
          </w:p>
        </w:tc>
        <w:tc>
          <w:tcPr>
            <w:tcW w:w="2834" w:type="dxa"/>
            <w:vMerge/>
            <w:vAlign w:val="center"/>
          </w:tcPr>
          <w:p w:rsidR="00BB09D4" w:rsidRPr="00C1207A" w:rsidRDefault="00BB09D4" w:rsidP="00C1207A">
            <w:pPr>
              <w:widowControl w:val="0"/>
              <w:autoSpaceDE w:val="0"/>
              <w:autoSpaceDN w:val="0"/>
              <w:adjustRightInd w:val="0"/>
              <w:ind w:firstLine="0"/>
              <w:rPr>
                <w:rFonts w:cs="Arial"/>
              </w:rPr>
            </w:pPr>
          </w:p>
        </w:tc>
        <w:tc>
          <w:tcPr>
            <w:tcW w:w="2269" w:type="dxa"/>
            <w:vAlign w:val="bottom"/>
          </w:tcPr>
          <w:p w:rsidR="00BB09D4" w:rsidRPr="00C1207A" w:rsidRDefault="00BB09D4" w:rsidP="00C1207A">
            <w:pPr>
              <w:widowControl w:val="0"/>
              <w:autoSpaceDE w:val="0"/>
              <w:autoSpaceDN w:val="0"/>
              <w:adjustRightInd w:val="0"/>
              <w:ind w:firstLine="0"/>
              <w:rPr>
                <w:rFonts w:cs="Arial"/>
              </w:rPr>
            </w:pPr>
            <w:r w:rsidRPr="00C1207A">
              <w:rPr>
                <w:rFonts w:cs="Arial"/>
              </w:rPr>
              <w:t>в том числе по ГРБС:(отдел по образованию администрации Калачеевского муниципального района)</w:t>
            </w:r>
          </w:p>
        </w:tc>
        <w:tc>
          <w:tcPr>
            <w:tcW w:w="1276" w:type="dxa"/>
            <w:vAlign w:val="bottom"/>
          </w:tcPr>
          <w:p w:rsidR="00BB09D4" w:rsidRPr="00C1207A" w:rsidRDefault="00BB09D4" w:rsidP="00C1207A">
            <w:pPr>
              <w:ind w:firstLine="0"/>
              <w:rPr>
                <w:rFonts w:cs="Arial"/>
              </w:rPr>
            </w:pPr>
            <w:r w:rsidRPr="00C1207A">
              <w:rPr>
                <w:rFonts w:cs="Arial"/>
              </w:rPr>
              <w:t>678721,22</w:t>
            </w:r>
          </w:p>
        </w:tc>
        <w:tc>
          <w:tcPr>
            <w:tcW w:w="1276" w:type="dxa"/>
            <w:vAlign w:val="bottom"/>
          </w:tcPr>
          <w:p w:rsidR="00BB09D4" w:rsidRPr="00C1207A" w:rsidRDefault="00BB09D4" w:rsidP="00C1207A">
            <w:pPr>
              <w:ind w:firstLine="0"/>
              <w:rPr>
                <w:rFonts w:cs="Arial"/>
              </w:rPr>
            </w:pPr>
            <w:r w:rsidRPr="00C1207A">
              <w:rPr>
                <w:rFonts w:cs="Arial"/>
              </w:rPr>
              <w:t>756901,40</w:t>
            </w:r>
          </w:p>
        </w:tc>
        <w:tc>
          <w:tcPr>
            <w:tcW w:w="1275" w:type="dxa"/>
            <w:vAlign w:val="bottom"/>
          </w:tcPr>
          <w:p w:rsidR="00BB09D4" w:rsidRPr="00C1207A" w:rsidRDefault="00BB09D4" w:rsidP="00C1207A">
            <w:pPr>
              <w:ind w:firstLine="0"/>
              <w:rPr>
                <w:rFonts w:cs="Arial"/>
                <w:bCs/>
              </w:rPr>
            </w:pPr>
            <w:r w:rsidRPr="00C1207A">
              <w:rPr>
                <w:rFonts w:cs="Arial"/>
                <w:bCs/>
              </w:rPr>
              <w:t>746785,70</w:t>
            </w:r>
          </w:p>
        </w:tc>
        <w:tc>
          <w:tcPr>
            <w:tcW w:w="1276" w:type="dxa"/>
            <w:vAlign w:val="bottom"/>
          </w:tcPr>
          <w:p w:rsidR="00BB09D4" w:rsidRPr="00C1207A" w:rsidRDefault="00BB09D4" w:rsidP="00C1207A">
            <w:pPr>
              <w:ind w:firstLine="0"/>
              <w:rPr>
                <w:rFonts w:cs="Arial"/>
                <w:bCs/>
              </w:rPr>
            </w:pPr>
            <w:r w:rsidRPr="00C1207A">
              <w:rPr>
                <w:rFonts w:cs="Arial"/>
                <w:bCs/>
              </w:rPr>
              <w:t>633419,80</w:t>
            </w:r>
          </w:p>
        </w:tc>
        <w:tc>
          <w:tcPr>
            <w:tcW w:w="1276" w:type="dxa"/>
            <w:vAlign w:val="bottom"/>
          </w:tcPr>
          <w:p w:rsidR="00BB09D4" w:rsidRPr="00C1207A" w:rsidRDefault="00BB09D4" w:rsidP="00C1207A">
            <w:pPr>
              <w:ind w:firstLine="0"/>
              <w:rPr>
                <w:rFonts w:cs="Arial"/>
                <w:bCs/>
              </w:rPr>
            </w:pPr>
            <w:r w:rsidRPr="00C1207A">
              <w:rPr>
                <w:rFonts w:cs="Arial"/>
                <w:bCs/>
              </w:rPr>
              <w:t>665568,80</w:t>
            </w:r>
          </w:p>
        </w:tc>
        <w:tc>
          <w:tcPr>
            <w:tcW w:w="992" w:type="dxa"/>
            <w:vAlign w:val="bottom"/>
          </w:tcPr>
          <w:p w:rsidR="00BB09D4" w:rsidRPr="00C1207A" w:rsidRDefault="00BB09D4" w:rsidP="00C1207A">
            <w:pPr>
              <w:ind w:firstLine="0"/>
              <w:rPr>
                <w:rFonts w:cs="Arial"/>
                <w:bCs/>
              </w:rPr>
            </w:pPr>
            <w:r w:rsidRPr="00C1207A">
              <w:rPr>
                <w:rFonts w:cs="Arial"/>
                <w:bCs/>
              </w:rPr>
              <w:t>691684,65</w:t>
            </w:r>
          </w:p>
        </w:tc>
        <w:tc>
          <w:tcPr>
            <w:tcW w:w="992" w:type="dxa"/>
            <w:vAlign w:val="bottom"/>
          </w:tcPr>
          <w:p w:rsidR="00BB09D4" w:rsidRPr="00C1207A" w:rsidRDefault="00BB09D4" w:rsidP="00C1207A">
            <w:pPr>
              <w:ind w:firstLine="0"/>
              <w:rPr>
                <w:rFonts w:cs="Arial"/>
                <w:bCs/>
              </w:rPr>
            </w:pPr>
            <w:r w:rsidRPr="00C1207A">
              <w:rPr>
                <w:rFonts w:cs="Arial"/>
                <w:bCs/>
              </w:rPr>
              <w:t>691684,65</w:t>
            </w:r>
          </w:p>
        </w:tc>
      </w:tr>
      <w:tr w:rsidR="00BB09D4" w:rsidRPr="00C1207A" w:rsidTr="00C1207A">
        <w:trPr>
          <w:trHeight w:val="1284"/>
        </w:trPr>
        <w:tc>
          <w:tcPr>
            <w:tcW w:w="1560" w:type="dxa"/>
            <w:vMerge/>
            <w:vAlign w:val="center"/>
          </w:tcPr>
          <w:p w:rsidR="00BB09D4" w:rsidRPr="00C1207A" w:rsidRDefault="00BB09D4" w:rsidP="00C1207A">
            <w:pPr>
              <w:widowControl w:val="0"/>
              <w:autoSpaceDE w:val="0"/>
              <w:autoSpaceDN w:val="0"/>
              <w:adjustRightInd w:val="0"/>
              <w:ind w:firstLine="0"/>
              <w:rPr>
                <w:rFonts w:cs="Arial"/>
              </w:rPr>
            </w:pPr>
          </w:p>
        </w:tc>
        <w:tc>
          <w:tcPr>
            <w:tcW w:w="2834" w:type="dxa"/>
            <w:vMerge/>
            <w:vAlign w:val="center"/>
          </w:tcPr>
          <w:p w:rsidR="00BB09D4" w:rsidRPr="00C1207A" w:rsidRDefault="00BB09D4" w:rsidP="00C1207A">
            <w:pPr>
              <w:widowControl w:val="0"/>
              <w:autoSpaceDE w:val="0"/>
              <w:autoSpaceDN w:val="0"/>
              <w:adjustRightInd w:val="0"/>
              <w:ind w:firstLine="0"/>
              <w:rPr>
                <w:rFonts w:cs="Arial"/>
              </w:rPr>
            </w:pPr>
          </w:p>
        </w:tc>
        <w:tc>
          <w:tcPr>
            <w:tcW w:w="2269" w:type="dxa"/>
            <w:vAlign w:val="bottom"/>
          </w:tcPr>
          <w:p w:rsidR="00BB09D4" w:rsidRPr="00C1207A" w:rsidRDefault="00BB09D4" w:rsidP="00C1207A">
            <w:pPr>
              <w:widowControl w:val="0"/>
              <w:autoSpaceDE w:val="0"/>
              <w:autoSpaceDN w:val="0"/>
              <w:adjustRightInd w:val="0"/>
              <w:ind w:firstLine="0"/>
              <w:rPr>
                <w:rFonts w:cs="Arial"/>
              </w:rPr>
            </w:pPr>
            <w:r w:rsidRPr="00C1207A">
              <w:rPr>
                <w:rFonts w:cs="Arial"/>
              </w:rPr>
              <w:t xml:space="preserve">ответственный исполнитель (отдел по образованию администрации </w:t>
            </w:r>
            <w:r w:rsidRPr="00C1207A">
              <w:rPr>
                <w:rFonts w:cs="Arial"/>
              </w:rPr>
              <w:lastRenderedPageBreak/>
              <w:t>Калачеевского муниципального района)</w:t>
            </w:r>
          </w:p>
        </w:tc>
        <w:tc>
          <w:tcPr>
            <w:tcW w:w="1276" w:type="dxa"/>
            <w:vAlign w:val="bottom"/>
          </w:tcPr>
          <w:p w:rsidR="00BB09D4" w:rsidRPr="00C1207A" w:rsidRDefault="00BB09D4" w:rsidP="00C1207A">
            <w:pPr>
              <w:ind w:firstLine="0"/>
              <w:rPr>
                <w:rFonts w:cs="Arial"/>
              </w:rPr>
            </w:pPr>
            <w:r w:rsidRPr="00C1207A">
              <w:rPr>
                <w:rFonts w:cs="Arial"/>
              </w:rPr>
              <w:lastRenderedPageBreak/>
              <w:t>677793,82</w:t>
            </w:r>
          </w:p>
        </w:tc>
        <w:tc>
          <w:tcPr>
            <w:tcW w:w="1276" w:type="dxa"/>
            <w:vAlign w:val="bottom"/>
          </w:tcPr>
          <w:p w:rsidR="00BB09D4" w:rsidRPr="00C1207A" w:rsidRDefault="00BB09D4" w:rsidP="00C1207A">
            <w:pPr>
              <w:ind w:firstLine="0"/>
              <w:rPr>
                <w:rFonts w:cs="Arial"/>
              </w:rPr>
            </w:pPr>
            <w:r w:rsidRPr="00C1207A">
              <w:rPr>
                <w:rFonts w:cs="Arial"/>
              </w:rPr>
              <w:t>756901,40</w:t>
            </w:r>
          </w:p>
        </w:tc>
        <w:tc>
          <w:tcPr>
            <w:tcW w:w="1275" w:type="dxa"/>
            <w:vAlign w:val="bottom"/>
          </w:tcPr>
          <w:p w:rsidR="00BB09D4" w:rsidRPr="00C1207A" w:rsidRDefault="00BB09D4" w:rsidP="00C1207A">
            <w:pPr>
              <w:ind w:firstLine="0"/>
              <w:rPr>
                <w:rFonts w:cs="Arial"/>
                <w:bCs/>
              </w:rPr>
            </w:pPr>
            <w:r w:rsidRPr="00C1207A">
              <w:rPr>
                <w:rFonts w:cs="Arial"/>
                <w:bCs/>
              </w:rPr>
              <w:t>746785,70</w:t>
            </w:r>
          </w:p>
        </w:tc>
        <w:tc>
          <w:tcPr>
            <w:tcW w:w="1276" w:type="dxa"/>
            <w:vAlign w:val="bottom"/>
          </w:tcPr>
          <w:p w:rsidR="00BB09D4" w:rsidRPr="00C1207A" w:rsidRDefault="00BB09D4" w:rsidP="00C1207A">
            <w:pPr>
              <w:ind w:firstLine="0"/>
              <w:rPr>
                <w:rFonts w:cs="Arial"/>
                <w:bCs/>
              </w:rPr>
            </w:pPr>
            <w:r w:rsidRPr="00C1207A">
              <w:rPr>
                <w:rFonts w:cs="Arial"/>
                <w:bCs/>
              </w:rPr>
              <w:t>633419,80</w:t>
            </w:r>
          </w:p>
        </w:tc>
        <w:tc>
          <w:tcPr>
            <w:tcW w:w="1276" w:type="dxa"/>
            <w:vAlign w:val="bottom"/>
          </w:tcPr>
          <w:p w:rsidR="00BB09D4" w:rsidRPr="00C1207A" w:rsidRDefault="00BB09D4" w:rsidP="00C1207A">
            <w:pPr>
              <w:ind w:firstLine="0"/>
              <w:rPr>
                <w:rFonts w:cs="Arial"/>
                <w:bCs/>
              </w:rPr>
            </w:pPr>
            <w:r w:rsidRPr="00C1207A">
              <w:rPr>
                <w:rFonts w:cs="Arial"/>
                <w:bCs/>
              </w:rPr>
              <w:t>665568,80</w:t>
            </w:r>
          </w:p>
        </w:tc>
        <w:tc>
          <w:tcPr>
            <w:tcW w:w="992" w:type="dxa"/>
            <w:vAlign w:val="bottom"/>
          </w:tcPr>
          <w:p w:rsidR="00BB09D4" w:rsidRPr="00C1207A" w:rsidRDefault="00BB09D4" w:rsidP="00C1207A">
            <w:pPr>
              <w:ind w:firstLine="0"/>
              <w:rPr>
                <w:rFonts w:cs="Arial"/>
                <w:bCs/>
              </w:rPr>
            </w:pPr>
            <w:r w:rsidRPr="00C1207A">
              <w:rPr>
                <w:rFonts w:cs="Arial"/>
                <w:bCs/>
              </w:rPr>
              <w:t>691684,65</w:t>
            </w:r>
          </w:p>
        </w:tc>
        <w:tc>
          <w:tcPr>
            <w:tcW w:w="992" w:type="dxa"/>
            <w:vAlign w:val="bottom"/>
          </w:tcPr>
          <w:p w:rsidR="00BB09D4" w:rsidRPr="00C1207A" w:rsidRDefault="00BB09D4" w:rsidP="00C1207A">
            <w:pPr>
              <w:ind w:firstLine="0"/>
              <w:rPr>
                <w:rFonts w:cs="Arial"/>
                <w:bCs/>
              </w:rPr>
            </w:pPr>
            <w:r w:rsidRPr="00C1207A">
              <w:rPr>
                <w:rFonts w:cs="Arial"/>
                <w:bCs/>
              </w:rPr>
              <w:t>691684,65</w:t>
            </w:r>
          </w:p>
        </w:tc>
      </w:tr>
      <w:tr w:rsidR="00BB09D4" w:rsidRPr="00C1207A" w:rsidTr="00C1207A">
        <w:trPr>
          <w:trHeight w:val="415"/>
        </w:trPr>
        <w:tc>
          <w:tcPr>
            <w:tcW w:w="1560" w:type="dxa"/>
            <w:vMerge/>
            <w:vAlign w:val="center"/>
          </w:tcPr>
          <w:p w:rsidR="00BB09D4" w:rsidRPr="00C1207A" w:rsidRDefault="00BB09D4" w:rsidP="00C1207A">
            <w:pPr>
              <w:widowControl w:val="0"/>
              <w:autoSpaceDE w:val="0"/>
              <w:autoSpaceDN w:val="0"/>
              <w:adjustRightInd w:val="0"/>
              <w:ind w:firstLine="0"/>
              <w:rPr>
                <w:rFonts w:cs="Arial"/>
              </w:rPr>
            </w:pPr>
          </w:p>
        </w:tc>
        <w:tc>
          <w:tcPr>
            <w:tcW w:w="2834" w:type="dxa"/>
            <w:vMerge/>
            <w:vAlign w:val="center"/>
          </w:tcPr>
          <w:p w:rsidR="00BB09D4" w:rsidRPr="00C1207A" w:rsidRDefault="00BB09D4" w:rsidP="00C1207A">
            <w:pPr>
              <w:widowControl w:val="0"/>
              <w:autoSpaceDE w:val="0"/>
              <w:autoSpaceDN w:val="0"/>
              <w:adjustRightInd w:val="0"/>
              <w:ind w:firstLine="0"/>
              <w:rPr>
                <w:rFonts w:cs="Arial"/>
              </w:rPr>
            </w:pPr>
          </w:p>
        </w:tc>
        <w:tc>
          <w:tcPr>
            <w:tcW w:w="2269" w:type="dxa"/>
            <w:vAlign w:val="bottom"/>
          </w:tcPr>
          <w:p w:rsidR="00BB09D4" w:rsidRPr="00C1207A" w:rsidRDefault="00BB09D4" w:rsidP="00C1207A">
            <w:pPr>
              <w:widowControl w:val="0"/>
              <w:autoSpaceDE w:val="0"/>
              <w:autoSpaceDN w:val="0"/>
              <w:adjustRightInd w:val="0"/>
              <w:ind w:firstLine="0"/>
              <w:rPr>
                <w:rFonts w:cs="Arial"/>
              </w:rPr>
            </w:pPr>
            <w:r w:rsidRPr="00C1207A">
              <w:rPr>
                <w:rFonts w:cs="Arial"/>
              </w:rPr>
              <w:t>исполнители (список исполнителей утверждается приказом отдела по образованию)</w:t>
            </w:r>
          </w:p>
        </w:tc>
        <w:tc>
          <w:tcPr>
            <w:tcW w:w="1276" w:type="dxa"/>
            <w:vAlign w:val="bottom"/>
          </w:tcPr>
          <w:p w:rsidR="00BB09D4" w:rsidRPr="00C1207A" w:rsidRDefault="00BB09D4" w:rsidP="00C1207A">
            <w:pPr>
              <w:ind w:firstLine="0"/>
              <w:rPr>
                <w:rFonts w:cs="Arial"/>
              </w:rPr>
            </w:pPr>
            <w:r w:rsidRPr="00C1207A">
              <w:rPr>
                <w:rFonts w:cs="Arial"/>
              </w:rPr>
              <w:t>677793,82</w:t>
            </w:r>
          </w:p>
        </w:tc>
        <w:tc>
          <w:tcPr>
            <w:tcW w:w="1276" w:type="dxa"/>
            <w:vAlign w:val="bottom"/>
          </w:tcPr>
          <w:p w:rsidR="00BB09D4" w:rsidRPr="00C1207A" w:rsidRDefault="00BB09D4" w:rsidP="00C1207A">
            <w:pPr>
              <w:ind w:firstLine="0"/>
              <w:rPr>
                <w:rFonts w:cs="Arial"/>
              </w:rPr>
            </w:pPr>
            <w:r w:rsidRPr="00C1207A">
              <w:rPr>
                <w:rFonts w:cs="Arial"/>
              </w:rPr>
              <w:t>756901,40</w:t>
            </w:r>
          </w:p>
        </w:tc>
        <w:tc>
          <w:tcPr>
            <w:tcW w:w="1275" w:type="dxa"/>
            <w:vAlign w:val="bottom"/>
          </w:tcPr>
          <w:p w:rsidR="00BB09D4" w:rsidRPr="00C1207A" w:rsidRDefault="00BB09D4" w:rsidP="00C1207A">
            <w:pPr>
              <w:ind w:firstLine="0"/>
              <w:rPr>
                <w:rFonts w:cs="Arial"/>
                <w:bCs/>
              </w:rPr>
            </w:pPr>
            <w:r w:rsidRPr="00C1207A">
              <w:rPr>
                <w:rFonts w:cs="Arial"/>
                <w:bCs/>
              </w:rPr>
              <w:t>746785,70</w:t>
            </w:r>
          </w:p>
        </w:tc>
        <w:tc>
          <w:tcPr>
            <w:tcW w:w="1276" w:type="dxa"/>
            <w:vAlign w:val="bottom"/>
          </w:tcPr>
          <w:p w:rsidR="00BB09D4" w:rsidRPr="00C1207A" w:rsidRDefault="00BB09D4" w:rsidP="00C1207A">
            <w:pPr>
              <w:ind w:firstLine="0"/>
              <w:rPr>
                <w:rFonts w:cs="Arial"/>
                <w:bCs/>
              </w:rPr>
            </w:pPr>
            <w:r w:rsidRPr="00C1207A">
              <w:rPr>
                <w:rFonts w:cs="Arial"/>
                <w:bCs/>
              </w:rPr>
              <w:t>633419,80</w:t>
            </w:r>
          </w:p>
        </w:tc>
        <w:tc>
          <w:tcPr>
            <w:tcW w:w="1276" w:type="dxa"/>
            <w:vAlign w:val="bottom"/>
          </w:tcPr>
          <w:p w:rsidR="00BB09D4" w:rsidRPr="00C1207A" w:rsidRDefault="00BB09D4" w:rsidP="00C1207A">
            <w:pPr>
              <w:ind w:firstLine="0"/>
              <w:rPr>
                <w:rFonts w:cs="Arial"/>
                <w:bCs/>
              </w:rPr>
            </w:pPr>
            <w:r w:rsidRPr="00C1207A">
              <w:rPr>
                <w:rFonts w:cs="Arial"/>
                <w:bCs/>
              </w:rPr>
              <w:t>665568,80</w:t>
            </w:r>
          </w:p>
        </w:tc>
        <w:tc>
          <w:tcPr>
            <w:tcW w:w="992" w:type="dxa"/>
            <w:vAlign w:val="bottom"/>
          </w:tcPr>
          <w:p w:rsidR="00BB09D4" w:rsidRPr="00C1207A" w:rsidRDefault="00BB09D4" w:rsidP="00C1207A">
            <w:pPr>
              <w:ind w:firstLine="0"/>
              <w:rPr>
                <w:rFonts w:cs="Arial"/>
                <w:bCs/>
              </w:rPr>
            </w:pPr>
            <w:r w:rsidRPr="00C1207A">
              <w:rPr>
                <w:rFonts w:cs="Arial"/>
                <w:bCs/>
              </w:rPr>
              <w:t>691684,65</w:t>
            </w:r>
          </w:p>
        </w:tc>
        <w:tc>
          <w:tcPr>
            <w:tcW w:w="992" w:type="dxa"/>
            <w:vAlign w:val="bottom"/>
          </w:tcPr>
          <w:p w:rsidR="00BB09D4" w:rsidRPr="00C1207A" w:rsidRDefault="00BB09D4" w:rsidP="00C1207A">
            <w:pPr>
              <w:ind w:firstLine="0"/>
              <w:rPr>
                <w:rFonts w:cs="Arial"/>
                <w:bCs/>
              </w:rPr>
            </w:pPr>
            <w:r w:rsidRPr="00C1207A">
              <w:rPr>
                <w:rFonts w:cs="Arial"/>
                <w:bCs/>
              </w:rPr>
              <w:t>691684,65</w:t>
            </w:r>
          </w:p>
        </w:tc>
      </w:tr>
      <w:tr w:rsidR="00BB09D4" w:rsidRPr="00C1207A" w:rsidTr="00C1207A">
        <w:trPr>
          <w:trHeight w:val="311"/>
        </w:trPr>
        <w:tc>
          <w:tcPr>
            <w:tcW w:w="1560" w:type="dxa"/>
            <w:vMerge w:val="restart"/>
            <w:vAlign w:val="center"/>
          </w:tcPr>
          <w:p w:rsidR="00BB09D4" w:rsidRPr="00C1207A" w:rsidRDefault="00BB09D4" w:rsidP="00C1207A">
            <w:pPr>
              <w:ind w:firstLine="0"/>
              <w:rPr>
                <w:rFonts w:cs="Arial"/>
                <w:bCs/>
              </w:rPr>
            </w:pPr>
            <w:r w:rsidRPr="00C1207A">
              <w:rPr>
                <w:rFonts w:cs="Arial"/>
                <w:bCs/>
              </w:rPr>
              <w:t>ПОДПРОГРАММА 1</w:t>
            </w:r>
          </w:p>
        </w:tc>
        <w:tc>
          <w:tcPr>
            <w:tcW w:w="2834" w:type="dxa"/>
            <w:vMerge w:val="restart"/>
          </w:tcPr>
          <w:p w:rsidR="00C1207A" w:rsidRDefault="00C1207A" w:rsidP="00C1207A">
            <w:pPr>
              <w:ind w:firstLine="0"/>
              <w:rPr>
                <w:bCs/>
              </w:rPr>
            </w:pPr>
          </w:p>
          <w:p w:rsidR="00C1207A" w:rsidRDefault="00C1207A" w:rsidP="00C1207A">
            <w:pPr>
              <w:ind w:firstLine="0"/>
              <w:rPr>
                <w:bCs/>
              </w:rPr>
            </w:pPr>
          </w:p>
          <w:p w:rsidR="00BB09D4" w:rsidRPr="00C1207A" w:rsidRDefault="00BB09D4" w:rsidP="00C1207A">
            <w:pPr>
              <w:ind w:firstLine="0"/>
              <w:rPr>
                <w:rFonts w:cs="Arial"/>
                <w:bCs/>
              </w:rPr>
            </w:pPr>
            <w:r w:rsidRPr="00C1207A">
              <w:rPr>
                <w:rFonts w:cs="Arial"/>
                <w:bCs/>
              </w:rPr>
              <w:t xml:space="preserve"> «Развитие дошкольного образования»</w:t>
            </w:r>
          </w:p>
        </w:tc>
        <w:tc>
          <w:tcPr>
            <w:tcW w:w="2269" w:type="dxa"/>
            <w:vAlign w:val="bottom"/>
          </w:tcPr>
          <w:p w:rsidR="00BB09D4" w:rsidRPr="00C1207A" w:rsidRDefault="00BB09D4" w:rsidP="00C1207A">
            <w:pPr>
              <w:ind w:firstLine="0"/>
              <w:rPr>
                <w:rFonts w:cs="Arial"/>
                <w:bCs/>
              </w:rPr>
            </w:pPr>
            <w:r w:rsidRPr="00C1207A">
              <w:rPr>
                <w:rFonts w:cs="Arial"/>
                <w:bCs/>
              </w:rPr>
              <w:t>всего, в том числе:</w:t>
            </w:r>
          </w:p>
        </w:tc>
        <w:tc>
          <w:tcPr>
            <w:tcW w:w="1276" w:type="dxa"/>
            <w:vAlign w:val="bottom"/>
          </w:tcPr>
          <w:p w:rsidR="00BB09D4" w:rsidRPr="00C1207A" w:rsidRDefault="00BB09D4" w:rsidP="00C1207A">
            <w:pPr>
              <w:ind w:firstLine="0"/>
              <w:rPr>
                <w:rFonts w:cs="Arial"/>
                <w:bCs/>
              </w:rPr>
            </w:pPr>
            <w:r w:rsidRPr="00C1207A">
              <w:rPr>
                <w:rFonts w:cs="Arial"/>
                <w:bCs/>
              </w:rPr>
              <w:t>139298,70</w:t>
            </w:r>
          </w:p>
        </w:tc>
        <w:tc>
          <w:tcPr>
            <w:tcW w:w="1276" w:type="dxa"/>
            <w:vAlign w:val="bottom"/>
          </w:tcPr>
          <w:p w:rsidR="00BB09D4" w:rsidRPr="00C1207A" w:rsidRDefault="00BB09D4" w:rsidP="00C1207A">
            <w:pPr>
              <w:ind w:firstLine="0"/>
              <w:rPr>
                <w:rFonts w:cs="Arial"/>
                <w:bCs/>
              </w:rPr>
            </w:pPr>
            <w:r w:rsidRPr="00C1207A">
              <w:rPr>
                <w:rFonts w:cs="Arial"/>
                <w:bCs/>
              </w:rPr>
              <w:t>152042,90</w:t>
            </w:r>
          </w:p>
        </w:tc>
        <w:tc>
          <w:tcPr>
            <w:tcW w:w="1275" w:type="dxa"/>
            <w:vAlign w:val="bottom"/>
          </w:tcPr>
          <w:p w:rsidR="00BB09D4" w:rsidRPr="00C1207A" w:rsidRDefault="00BB09D4" w:rsidP="00C1207A">
            <w:pPr>
              <w:ind w:firstLine="0"/>
              <w:rPr>
                <w:rFonts w:cs="Arial"/>
                <w:bCs/>
                <w:color w:val="000000"/>
              </w:rPr>
            </w:pPr>
            <w:r w:rsidRPr="00C1207A">
              <w:rPr>
                <w:rFonts w:cs="Arial"/>
                <w:bCs/>
                <w:color w:val="000000"/>
              </w:rPr>
              <w:t>155799,70</w:t>
            </w:r>
          </w:p>
        </w:tc>
        <w:tc>
          <w:tcPr>
            <w:tcW w:w="1276" w:type="dxa"/>
            <w:vAlign w:val="bottom"/>
          </w:tcPr>
          <w:p w:rsidR="00BB09D4" w:rsidRPr="00C1207A" w:rsidRDefault="00BB09D4" w:rsidP="00C1207A">
            <w:pPr>
              <w:ind w:firstLine="0"/>
              <w:rPr>
                <w:rFonts w:cs="Arial"/>
                <w:bCs/>
                <w:color w:val="000000"/>
              </w:rPr>
            </w:pPr>
            <w:r w:rsidRPr="00C1207A">
              <w:rPr>
                <w:rFonts w:cs="Arial"/>
                <w:bCs/>
                <w:color w:val="000000"/>
              </w:rPr>
              <w:t>132572,20</w:t>
            </w:r>
          </w:p>
        </w:tc>
        <w:tc>
          <w:tcPr>
            <w:tcW w:w="1276" w:type="dxa"/>
            <w:vAlign w:val="bottom"/>
          </w:tcPr>
          <w:p w:rsidR="00BB09D4" w:rsidRPr="00C1207A" w:rsidRDefault="00BB09D4" w:rsidP="00C1207A">
            <w:pPr>
              <w:ind w:firstLine="0"/>
              <w:rPr>
                <w:rFonts w:cs="Arial"/>
                <w:bCs/>
              </w:rPr>
            </w:pPr>
            <w:r w:rsidRPr="00C1207A">
              <w:rPr>
                <w:rFonts w:cs="Arial"/>
                <w:bCs/>
              </w:rPr>
              <w:t>145499,90</w:t>
            </w:r>
          </w:p>
        </w:tc>
        <w:tc>
          <w:tcPr>
            <w:tcW w:w="992" w:type="dxa"/>
            <w:vAlign w:val="bottom"/>
          </w:tcPr>
          <w:p w:rsidR="00BB09D4" w:rsidRPr="00C1207A" w:rsidRDefault="00BB09D4" w:rsidP="00C1207A">
            <w:pPr>
              <w:ind w:firstLine="0"/>
              <w:rPr>
                <w:rFonts w:cs="Arial"/>
                <w:bCs/>
              </w:rPr>
            </w:pPr>
            <w:r w:rsidRPr="00C1207A">
              <w:rPr>
                <w:rFonts w:cs="Arial"/>
                <w:bCs/>
              </w:rPr>
              <w:t>145749,90</w:t>
            </w:r>
          </w:p>
        </w:tc>
        <w:tc>
          <w:tcPr>
            <w:tcW w:w="992" w:type="dxa"/>
            <w:vAlign w:val="bottom"/>
          </w:tcPr>
          <w:p w:rsidR="00BB09D4" w:rsidRPr="00C1207A" w:rsidRDefault="00BB09D4" w:rsidP="00C1207A">
            <w:pPr>
              <w:ind w:firstLine="0"/>
              <w:rPr>
                <w:rFonts w:cs="Arial"/>
                <w:bCs/>
              </w:rPr>
            </w:pPr>
            <w:r w:rsidRPr="00C1207A">
              <w:rPr>
                <w:rFonts w:cs="Arial"/>
                <w:bCs/>
              </w:rPr>
              <w:t>145749,90</w:t>
            </w:r>
          </w:p>
        </w:tc>
      </w:tr>
      <w:tr w:rsidR="00BB09D4" w:rsidRPr="00C1207A" w:rsidTr="00C1207A">
        <w:trPr>
          <w:trHeight w:val="1320"/>
        </w:trPr>
        <w:tc>
          <w:tcPr>
            <w:tcW w:w="1560" w:type="dxa"/>
            <w:vMerge/>
            <w:vAlign w:val="center"/>
          </w:tcPr>
          <w:p w:rsidR="00BB09D4" w:rsidRPr="00C1207A" w:rsidRDefault="00BB09D4" w:rsidP="00C1207A">
            <w:pPr>
              <w:widowControl w:val="0"/>
              <w:autoSpaceDE w:val="0"/>
              <w:autoSpaceDN w:val="0"/>
              <w:adjustRightInd w:val="0"/>
              <w:ind w:firstLine="0"/>
              <w:rPr>
                <w:rFonts w:cs="Arial"/>
                <w:bCs/>
              </w:rPr>
            </w:pPr>
          </w:p>
        </w:tc>
        <w:tc>
          <w:tcPr>
            <w:tcW w:w="2834" w:type="dxa"/>
            <w:vMerge/>
            <w:vAlign w:val="center"/>
          </w:tcPr>
          <w:p w:rsidR="00BB09D4" w:rsidRPr="00C1207A" w:rsidRDefault="00BB09D4" w:rsidP="00C1207A">
            <w:pPr>
              <w:widowControl w:val="0"/>
              <w:autoSpaceDE w:val="0"/>
              <w:autoSpaceDN w:val="0"/>
              <w:adjustRightInd w:val="0"/>
              <w:ind w:firstLine="0"/>
              <w:rPr>
                <w:rFonts w:cs="Arial"/>
                <w:bCs/>
              </w:rPr>
            </w:pPr>
          </w:p>
        </w:tc>
        <w:tc>
          <w:tcPr>
            <w:tcW w:w="2269" w:type="dxa"/>
            <w:vAlign w:val="bottom"/>
          </w:tcPr>
          <w:p w:rsidR="00BB09D4" w:rsidRPr="00C1207A" w:rsidRDefault="00BB09D4" w:rsidP="00C1207A">
            <w:pPr>
              <w:widowControl w:val="0"/>
              <w:autoSpaceDE w:val="0"/>
              <w:autoSpaceDN w:val="0"/>
              <w:adjustRightInd w:val="0"/>
              <w:ind w:firstLine="0"/>
              <w:rPr>
                <w:rFonts w:cs="Arial"/>
              </w:rPr>
            </w:pPr>
            <w:r w:rsidRPr="00C1207A">
              <w:rPr>
                <w:rFonts w:cs="Arial"/>
              </w:rPr>
              <w:t>в том числе по ГРБС:(отдел по образованию администрации Калачеевского муниципального района)</w:t>
            </w:r>
          </w:p>
        </w:tc>
        <w:tc>
          <w:tcPr>
            <w:tcW w:w="1276" w:type="dxa"/>
            <w:vAlign w:val="bottom"/>
          </w:tcPr>
          <w:p w:rsidR="00BB09D4" w:rsidRPr="00C1207A" w:rsidRDefault="00BB09D4" w:rsidP="00C1207A">
            <w:pPr>
              <w:ind w:firstLine="0"/>
              <w:rPr>
                <w:rFonts w:cs="Arial"/>
              </w:rPr>
            </w:pPr>
            <w:r w:rsidRPr="00C1207A">
              <w:rPr>
                <w:rFonts w:cs="Arial"/>
              </w:rPr>
              <w:t>139298,70</w:t>
            </w:r>
          </w:p>
        </w:tc>
        <w:tc>
          <w:tcPr>
            <w:tcW w:w="1276" w:type="dxa"/>
            <w:vAlign w:val="bottom"/>
          </w:tcPr>
          <w:p w:rsidR="00BB09D4" w:rsidRPr="00C1207A" w:rsidRDefault="00BB09D4" w:rsidP="00C1207A">
            <w:pPr>
              <w:ind w:firstLine="0"/>
              <w:rPr>
                <w:rFonts w:cs="Arial"/>
              </w:rPr>
            </w:pPr>
            <w:r w:rsidRPr="00C1207A">
              <w:rPr>
                <w:rFonts w:cs="Arial"/>
              </w:rPr>
              <w:t>152042,90</w:t>
            </w:r>
          </w:p>
        </w:tc>
        <w:tc>
          <w:tcPr>
            <w:tcW w:w="1275" w:type="dxa"/>
            <w:vAlign w:val="bottom"/>
          </w:tcPr>
          <w:p w:rsidR="00BB09D4" w:rsidRPr="00C1207A" w:rsidRDefault="00BB09D4" w:rsidP="00C1207A">
            <w:pPr>
              <w:ind w:firstLine="0"/>
              <w:rPr>
                <w:rFonts w:cs="Arial"/>
                <w:bCs/>
                <w:color w:val="000000"/>
              </w:rPr>
            </w:pPr>
            <w:r w:rsidRPr="00C1207A">
              <w:rPr>
                <w:rFonts w:cs="Arial"/>
                <w:bCs/>
                <w:color w:val="000000"/>
              </w:rPr>
              <w:t>155799,70</w:t>
            </w:r>
          </w:p>
        </w:tc>
        <w:tc>
          <w:tcPr>
            <w:tcW w:w="1276" w:type="dxa"/>
            <w:vAlign w:val="bottom"/>
          </w:tcPr>
          <w:p w:rsidR="00BB09D4" w:rsidRPr="00C1207A" w:rsidRDefault="00BB09D4" w:rsidP="00C1207A">
            <w:pPr>
              <w:ind w:firstLine="0"/>
              <w:rPr>
                <w:rFonts w:cs="Arial"/>
                <w:bCs/>
                <w:color w:val="000000"/>
              </w:rPr>
            </w:pPr>
            <w:r w:rsidRPr="00C1207A">
              <w:rPr>
                <w:rFonts w:cs="Arial"/>
                <w:bCs/>
                <w:color w:val="000000"/>
              </w:rPr>
              <w:t>132572,20</w:t>
            </w:r>
          </w:p>
        </w:tc>
        <w:tc>
          <w:tcPr>
            <w:tcW w:w="1276" w:type="dxa"/>
            <w:vAlign w:val="bottom"/>
          </w:tcPr>
          <w:p w:rsidR="00BB09D4" w:rsidRPr="00C1207A" w:rsidRDefault="00BB09D4" w:rsidP="00C1207A">
            <w:pPr>
              <w:ind w:firstLine="0"/>
              <w:rPr>
                <w:rFonts w:cs="Arial"/>
                <w:bCs/>
              </w:rPr>
            </w:pPr>
            <w:r w:rsidRPr="00C1207A">
              <w:rPr>
                <w:rFonts w:cs="Arial"/>
                <w:bCs/>
              </w:rPr>
              <w:t>145499,90</w:t>
            </w:r>
          </w:p>
        </w:tc>
        <w:tc>
          <w:tcPr>
            <w:tcW w:w="992" w:type="dxa"/>
            <w:vAlign w:val="bottom"/>
          </w:tcPr>
          <w:p w:rsidR="00BB09D4" w:rsidRPr="00C1207A" w:rsidRDefault="00BB09D4" w:rsidP="00C1207A">
            <w:pPr>
              <w:ind w:firstLine="0"/>
              <w:rPr>
                <w:rFonts w:cs="Arial"/>
                <w:bCs/>
              </w:rPr>
            </w:pPr>
            <w:r w:rsidRPr="00C1207A">
              <w:rPr>
                <w:rFonts w:cs="Arial"/>
                <w:bCs/>
              </w:rPr>
              <w:t>145749,90</w:t>
            </w:r>
          </w:p>
        </w:tc>
        <w:tc>
          <w:tcPr>
            <w:tcW w:w="992" w:type="dxa"/>
            <w:vAlign w:val="bottom"/>
          </w:tcPr>
          <w:p w:rsidR="00BB09D4" w:rsidRPr="00C1207A" w:rsidRDefault="00BB09D4" w:rsidP="00C1207A">
            <w:pPr>
              <w:ind w:firstLine="0"/>
              <w:rPr>
                <w:rFonts w:cs="Arial"/>
                <w:bCs/>
              </w:rPr>
            </w:pPr>
            <w:r w:rsidRPr="00C1207A">
              <w:rPr>
                <w:rFonts w:cs="Arial"/>
                <w:bCs/>
              </w:rPr>
              <w:t>145749,90</w:t>
            </w:r>
          </w:p>
        </w:tc>
      </w:tr>
      <w:tr w:rsidR="00BB09D4" w:rsidRPr="00C1207A" w:rsidTr="00C1207A">
        <w:trPr>
          <w:trHeight w:val="283"/>
        </w:trPr>
        <w:tc>
          <w:tcPr>
            <w:tcW w:w="1560" w:type="dxa"/>
            <w:vMerge/>
            <w:vAlign w:val="center"/>
          </w:tcPr>
          <w:p w:rsidR="00BB09D4" w:rsidRPr="00C1207A" w:rsidRDefault="00BB09D4" w:rsidP="00C1207A">
            <w:pPr>
              <w:widowControl w:val="0"/>
              <w:autoSpaceDE w:val="0"/>
              <w:autoSpaceDN w:val="0"/>
              <w:adjustRightInd w:val="0"/>
              <w:ind w:firstLine="0"/>
              <w:rPr>
                <w:rFonts w:cs="Arial"/>
                <w:bCs/>
              </w:rPr>
            </w:pPr>
          </w:p>
        </w:tc>
        <w:tc>
          <w:tcPr>
            <w:tcW w:w="2834" w:type="dxa"/>
            <w:vMerge/>
            <w:vAlign w:val="center"/>
          </w:tcPr>
          <w:p w:rsidR="00BB09D4" w:rsidRPr="00C1207A" w:rsidRDefault="00BB09D4" w:rsidP="00C1207A">
            <w:pPr>
              <w:widowControl w:val="0"/>
              <w:autoSpaceDE w:val="0"/>
              <w:autoSpaceDN w:val="0"/>
              <w:adjustRightInd w:val="0"/>
              <w:ind w:firstLine="0"/>
              <w:rPr>
                <w:rFonts w:cs="Arial"/>
                <w:bCs/>
              </w:rPr>
            </w:pPr>
          </w:p>
        </w:tc>
        <w:tc>
          <w:tcPr>
            <w:tcW w:w="2269" w:type="dxa"/>
          </w:tcPr>
          <w:p w:rsidR="00BB09D4" w:rsidRPr="00C1207A" w:rsidRDefault="00BB09D4" w:rsidP="00C1207A">
            <w:pPr>
              <w:widowControl w:val="0"/>
              <w:autoSpaceDE w:val="0"/>
              <w:autoSpaceDN w:val="0"/>
              <w:adjustRightInd w:val="0"/>
              <w:ind w:firstLine="0"/>
              <w:rPr>
                <w:rFonts w:cs="Arial"/>
              </w:rPr>
            </w:pPr>
            <w:r w:rsidRPr="00C1207A">
              <w:rPr>
                <w:rFonts w:cs="Arial"/>
              </w:rPr>
              <w:t>исполнители МКДОУ</w:t>
            </w:r>
          </w:p>
        </w:tc>
        <w:tc>
          <w:tcPr>
            <w:tcW w:w="1276" w:type="dxa"/>
            <w:vAlign w:val="bottom"/>
          </w:tcPr>
          <w:p w:rsidR="00BB09D4" w:rsidRPr="00C1207A" w:rsidRDefault="00BB09D4" w:rsidP="00C1207A">
            <w:pPr>
              <w:ind w:firstLine="0"/>
              <w:rPr>
                <w:rFonts w:cs="Arial"/>
              </w:rPr>
            </w:pPr>
            <w:r w:rsidRPr="00C1207A">
              <w:rPr>
                <w:rFonts w:cs="Arial"/>
              </w:rPr>
              <w:t>139298,70</w:t>
            </w:r>
          </w:p>
        </w:tc>
        <w:tc>
          <w:tcPr>
            <w:tcW w:w="1276" w:type="dxa"/>
            <w:vAlign w:val="bottom"/>
          </w:tcPr>
          <w:p w:rsidR="00BB09D4" w:rsidRPr="00C1207A" w:rsidRDefault="00BB09D4" w:rsidP="00C1207A">
            <w:pPr>
              <w:ind w:firstLine="0"/>
              <w:rPr>
                <w:rFonts w:cs="Arial"/>
              </w:rPr>
            </w:pPr>
            <w:r w:rsidRPr="00C1207A">
              <w:rPr>
                <w:rFonts w:cs="Arial"/>
              </w:rPr>
              <w:t>152042,90</w:t>
            </w:r>
          </w:p>
        </w:tc>
        <w:tc>
          <w:tcPr>
            <w:tcW w:w="1275" w:type="dxa"/>
            <w:vAlign w:val="bottom"/>
          </w:tcPr>
          <w:p w:rsidR="00BB09D4" w:rsidRPr="00C1207A" w:rsidRDefault="00BB09D4" w:rsidP="00C1207A">
            <w:pPr>
              <w:ind w:firstLine="0"/>
              <w:rPr>
                <w:rFonts w:cs="Arial"/>
                <w:bCs/>
                <w:color w:val="000000"/>
              </w:rPr>
            </w:pPr>
            <w:r w:rsidRPr="00C1207A">
              <w:rPr>
                <w:rFonts w:cs="Arial"/>
                <w:bCs/>
                <w:color w:val="000000"/>
              </w:rPr>
              <w:t>155799,70</w:t>
            </w:r>
          </w:p>
        </w:tc>
        <w:tc>
          <w:tcPr>
            <w:tcW w:w="1276" w:type="dxa"/>
            <w:vAlign w:val="bottom"/>
          </w:tcPr>
          <w:p w:rsidR="00BB09D4" w:rsidRPr="00C1207A" w:rsidRDefault="00BB09D4" w:rsidP="00C1207A">
            <w:pPr>
              <w:ind w:firstLine="0"/>
              <w:rPr>
                <w:rFonts w:cs="Arial"/>
                <w:bCs/>
                <w:color w:val="000000"/>
              </w:rPr>
            </w:pPr>
            <w:r w:rsidRPr="00C1207A">
              <w:rPr>
                <w:rFonts w:cs="Arial"/>
                <w:bCs/>
                <w:color w:val="000000"/>
              </w:rPr>
              <w:t>132572,20</w:t>
            </w:r>
          </w:p>
        </w:tc>
        <w:tc>
          <w:tcPr>
            <w:tcW w:w="1276" w:type="dxa"/>
            <w:vAlign w:val="bottom"/>
          </w:tcPr>
          <w:p w:rsidR="00BB09D4" w:rsidRPr="00C1207A" w:rsidRDefault="00BB09D4" w:rsidP="00C1207A">
            <w:pPr>
              <w:ind w:firstLine="0"/>
              <w:rPr>
                <w:rFonts w:cs="Arial"/>
                <w:bCs/>
              </w:rPr>
            </w:pPr>
            <w:r w:rsidRPr="00C1207A">
              <w:rPr>
                <w:rFonts w:cs="Arial"/>
                <w:bCs/>
              </w:rPr>
              <w:t>145499,90</w:t>
            </w:r>
          </w:p>
        </w:tc>
        <w:tc>
          <w:tcPr>
            <w:tcW w:w="992" w:type="dxa"/>
            <w:vAlign w:val="bottom"/>
          </w:tcPr>
          <w:p w:rsidR="00BB09D4" w:rsidRPr="00C1207A" w:rsidRDefault="00BB09D4" w:rsidP="00C1207A">
            <w:pPr>
              <w:ind w:firstLine="0"/>
              <w:rPr>
                <w:rFonts w:cs="Arial"/>
                <w:bCs/>
              </w:rPr>
            </w:pPr>
            <w:r w:rsidRPr="00C1207A">
              <w:rPr>
                <w:rFonts w:cs="Arial"/>
                <w:bCs/>
              </w:rPr>
              <w:t>145749,90</w:t>
            </w:r>
          </w:p>
        </w:tc>
        <w:tc>
          <w:tcPr>
            <w:tcW w:w="992" w:type="dxa"/>
            <w:vAlign w:val="bottom"/>
          </w:tcPr>
          <w:p w:rsidR="00BB09D4" w:rsidRPr="00C1207A" w:rsidRDefault="00BB09D4" w:rsidP="00C1207A">
            <w:pPr>
              <w:ind w:firstLine="0"/>
              <w:rPr>
                <w:rFonts w:cs="Arial"/>
                <w:bCs/>
              </w:rPr>
            </w:pPr>
            <w:r w:rsidRPr="00C1207A">
              <w:rPr>
                <w:rFonts w:cs="Arial"/>
                <w:bCs/>
              </w:rPr>
              <w:t>145749,90</w:t>
            </w:r>
          </w:p>
        </w:tc>
      </w:tr>
      <w:tr w:rsidR="00965715" w:rsidRPr="00C1207A" w:rsidTr="00C1207A">
        <w:trPr>
          <w:trHeight w:val="465"/>
        </w:trPr>
        <w:tc>
          <w:tcPr>
            <w:tcW w:w="1560" w:type="dxa"/>
            <w:vMerge w:val="restart"/>
            <w:vAlign w:val="center"/>
          </w:tcPr>
          <w:p w:rsidR="00965715" w:rsidRPr="00C1207A" w:rsidRDefault="00965715" w:rsidP="00C1207A">
            <w:pPr>
              <w:ind w:firstLine="0"/>
              <w:rPr>
                <w:rFonts w:cs="Arial"/>
              </w:rPr>
            </w:pPr>
            <w:r w:rsidRPr="00C1207A">
              <w:rPr>
                <w:rFonts w:cs="Arial"/>
              </w:rPr>
              <w:t xml:space="preserve"> </w:t>
            </w:r>
            <w:r w:rsidRPr="00C1207A">
              <w:rPr>
                <w:rFonts w:cs="Arial"/>
              </w:rPr>
              <w:br/>
              <w:t>Основное мероприятие 1.1</w:t>
            </w:r>
          </w:p>
        </w:tc>
        <w:tc>
          <w:tcPr>
            <w:tcW w:w="2834" w:type="dxa"/>
            <w:vMerge w:val="restart"/>
          </w:tcPr>
          <w:p w:rsidR="00965715" w:rsidRPr="00C1207A" w:rsidRDefault="00965715" w:rsidP="00C1207A">
            <w:pPr>
              <w:ind w:firstLine="0"/>
              <w:rPr>
                <w:rFonts w:cs="Arial"/>
              </w:rPr>
            </w:pPr>
            <w:r w:rsidRPr="00C1207A">
              <w:rPr>
                <w:rFonts w:cs="Arial"/>
              </w:rPr>
              <w:t>Строительство дошкольных образовательных учреждений и реконструкция зданий детских садов</w:t>
            </w:r>
          </w:p>
        </w:tc>
        <w:tc>
          <w:tcPr>
            <w:tcW w:w="2269" w:type="dxa"/>
            <w:vAlign w:val="bottom"/>
          </w:tcPr>
          <w:p w:rsidR="00965715" w:rsidRPr="00C1207A" w:rsidRDefault="00965715" w:rsidP="00C1207A">
            <w:pPr>
              <w:ind w:firstLine="0"/>
              <w:rPr>
                <w:rFonts w:cs="Arial"/>
                <w:bCs/>
              </w:rPr>
            </w:pPr>
            <w:r w:rsidRPr="00C1207A">
              <w:rPr>
                <w:rFonts w:cs="Arial"/>
                <w:bCs/>
              </w:rPr>
              <w:t>всего, в том числе:</w:t>
            </w:r>
          </w:p>
        </w:tc>
        <w:tc>
          <w:tcPr>
            <w:tcW w:w="1276" w:type="dxa"/>
            <w:vAlign w:val="bottom"/>
          </w:tcPr>
          <w:p w:rsidR="00965715" w:rsidRPr="00C1207A" w:rsidRDefault="00965715" w:rsidP="00C1207A">
            <w:pPr>
              <w:ind w:firstLine="0"/>
              <w:rPr>
                <w:rFonts w:cs="Arial"/>
                <w:bCs/>
              </w:rPr>
            </w:pPr>
            <w:r w:rsidRPr="00C1207A">
              <w:rPr>
                <w:rFonts w:cs="Arial"/>
                <w:bCs/>
              </w:rPr>
              <w:t>0,00</w:t>
            </w:r>
          </w:p>
        </w:tc>
        <w:tc>
          <w:tcPr>
            <w:tcW w:w="1276" w:type="dxa"/>
            <w:vAlign w:val="bottom"/>
          </w:tcPr>
          <w:p w:rsidR="00965715" w:rsidRPr="00C1207A" w:rsidRDefault="00965715" w:rsidP="00C1207A">
            <w:pPr>
              <w:ind w:firstLine="0"/>
              <w:rPr>
                <w:rFonts w:cs="Arial"/>
                <w:bCs/>
              </w:rPr>
            </w:pPr>
            <w:r w:rsidRPr="00C1207A">
              <w:rPr>
                <w:rFonts w:cs="Arial"/>
                <w:bCs/>
              </w:rPr>
              <w:t>0,00</w:t>
            </w:r>
          </w:p>
        </w:tc>
        <w:tc>
          <w:tcPr>
            <w:tcW w:w="1275" w:type="dxa"/>
            <w:vAlign w:val="bottom"/>
          </w:tcPr>
          <w:p w:rsidR="00965715" w:rsidRPr="00C1207A" w:rsidRDefault="00965715" w:rsidP="00C1207A">
            <w:pPr>
              <w:ind w:firstLine="0"/>
              <w:rPr>
                <w:rFonts w:cs="Arial"/>
                <w:bCs/>
              </w:rPr>
            </w:pPr>
            <w:r w:rsidRPr="00C1207A">
              <w:rPr>
                <w:rFonts w:cs="Arial"/>
                <w:bCs/>
              </w:rPr>
              <w:t>0,00</w:t>
            </w:r>
          </w:p>
        </w:tc>
        <w:tc>
          <w:tcPr>
            <w:tcW w:w="1276" w:type="dxa"/>
            <w:vAlign w:val="bottom"/>
          </w:tcPr>
          <w:p w:rsidR="00965715" w:rsidRPr="00C1207A" w:rsidRDefault="00965715" w:rsidP="00C1207A">
            <w:pPr>
              <w:ind w:firstLine="0"/>
              <w:rPr>
                <w:rFonts w:cs="Arial"/>
                <w:bCs/>
              </w:rPr>
            </w:pPr>
            <w:r w:rsidRPr="00C1207A">
              <w:rPr>
                <w:rFonts w:cs="Arial"/>
                <w:bCs/>
              </w:rPr>
              <w:t>0,00</w:t>
            </w:r>
          </w:p>
        </w:tc>
        <w:tc>
          <w:tcPr>
            <w:tcW w:w="1276" w:type="dxa"/>
            <w:vAlign w:val="bottom"/>
          </w:tcPr>
          <w:p w:rsidR="00965715" w:rsidRPr="00C1207A" w:rsidRDefault="00965715" w:rsidP="00C1207A">
            <w:pPr>
              <w:ind w:firstLine="0"/>
              <w:rPr>
                <w:rFonts w:cs="Arial"/>
                <w:bCs/>
              </w:rPr>
            </w:pPr>
            <w:r w:rsidRPr="00C1207A">
              <w:rPr>
                <w:rFonts w:cs="Arial"/>
                <w:bCs/>
              </w:rPr>
              <w:t>0,00</w:t>
            </w:r>
          </w:p>
        </w:tc>
        <w:tc>
          <w:tcPr>
            <w:tcW w:w="992" w:type="dxa"/>
            <w:vAlign w:val="bottom"/>
          </w:tcPr>
          <w:p w:rsidR="00965715" w:rsidRPr="00C1207A" w:rsidRDefault="00965715" w:rsidP="00C1207A">
            <w:pPr>
              <w:ind w:firstLine="0"/>
              <w:rPr>
                <w:rFonts w:cs="Arial"/>
                <w:bCs/>
              </w:rPr>
            </w:pPr>
            <w:r w:rsidRPr="00C1207A">
              <w:rPr>
                <w:rFonts w:cs="Arial"/>
                <w:bCs/>
              </w:rPr>
              <w:t>0,00</w:t>
            </w:r>
          </w:p>
        </w:tc>
        <w:tc>
          <w:tcPr>
            <w:tcW w:w="992" w:type="dxa"/>
            <w:vAlign w:val="bottom"/>
          </w:tcPr>
          <w:p w:rsidR="00965715" w:rsidRPr="00C1207A" w:rsidRDefault="00965715" w:rsidP="00C1207A">
            <w:pPr>
              <w:ind w:firstLine="0"/>
              <w:rPr>
                <w:rFonts w:cs="Arial"/>
                <w:bCs/>
              </w:rPr>
            </w:pPr>
            <w:r w:rsidRPr="00C1207A">
              <w:rPr>
                <w:rFonts w:cs="Arial"/>
                <w:bCs/>
              </w:rPr>
              <w:t>0,00</w:t>
            </w:r>
          </w:p>
        </w:tc>
      </w:tr>
      <w:tr w:rsidR="00965715" w:rsidRPr="00C1207A" w:rsidTr="00C1207A">
        <w:trPr>
          <w:trHeight w:val="1140"/>
        </w:trPr>
        <w:tc>
          <w:tcPr>
            <w:tcW w:w="1560" w:type="dxa"/>
            <w:vMerge/>
            <w:vAlign w:val="center"/>
          </w:tcPr>
          <w:p w:rsidR="00965715" w:rsidRPr="00C1207A" w:rsidRDefault="00965715" w:rsidP="00C1207A">
            <w:pPr>
              <w:widowControl w:val="0"/>
              <w:autoSpaceDE w:val="0"/>
              <w:autoSpaceDN w:val="0"/>
              <w:adjustRightInd w:val="0"/>
              <w:ind w:firstLine="0"/>
              <w:rPr>
                <w:rFonts w:cs="Arial"/>
              </w:rPr>
            </w:pPr>
          </w:p>
        </w:tc>
        <w:tc>
          <w:tcPr>
            <w:tcW w:w="2834" w:type="dxa"/>
            <w:vMerge/>
            <w:vAlign w:val="center"/>
          </w:tcPr>
          <w:p w:rsidR="00965715" w:rsidRPr="00C1207A" w:rsidRDefault="00965715" w:rsidP="00C1207A">
            <w:pPr>
              <w:widowControl w:val="0"/>
              <w:autoSpaceDE w:val="0"/>
              <w:autoSpaceDN w:val="0"/>
              <w:adjustRightInd w:val="0"/>
              <w:ind w:firstLine="0"/>
              <w:rPr>
                <w:rFonts w:cs="Arial"/>
              </w:rPr>
            </w:pPr>
          </w:p>
        </w:tc>
        <w:tc>
          <w:tcPr>
            <w:tcW w:w="2269" w:type="dxa"/>
            <w:vAlign w:val="bottom"/>
          </w:tcPr>
          <w:p w:rsidR="00965715" w:rsidRPr="00C1207A" w:rsidRDefault="00965715"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Калаччеевского муниципального района)</w:t>
            </w:r>
          </w:p>
        </w:tc>
        <w:tc>
          <w:tcPr>
            <w:tcW w:w="1276" w:type="dxa"/>
            <w:vAlign w:val="bottom"/>
          </w:tcPr>
          <w:p w:rsidR="00965715" w:rsidRPr="00C1207A" w:rsidRDefault="00965715" w:rsidP="00C1207A">
            <w:pPr>
              <w:ind w:firstLine="0"/>
              <w:rPr>
                <w:rFonts w:cs="Arial"/>
              </w:rPr>
            </w:pPr>
            <w:r w:rsidRPr="00C1207A">
              <w:rPr>
                <w:rFonts w:cs="Arial"/>
              </w:rPr>
              <w:t>0,00</w:t>
            </w:r>
          </w:p>
        </w:tc>
        <w:tc>
          <w:tcPr>
            <w:tcW w:w="1276" w:type="dxa"/>
            <w:vAlign w:val="bottom"/>
          </w:tcPr>
          <w:p w:rsidR="00965715" w:rsidRPr="00C1207A" w:rsidRDefault="00965715" w:rsidP="00C1207A">
            <w:pPr>
              <w:ind w:firstLine="0"/>
              <w:rPr>
                <w:rFonts w:cs="Arial"/>
              </w:rPr>
            </w:pPr>
            <w:r w:rsidRPr="00C1207A">
              <w:rPr>
                <w:rFonts w:cs="Arial"/>
              </w:rPr>
              <w:t>0,00</w:t>
            </w:r>
          </w:p>
        </w:tc>
        <w:tc>
          <w:tcPr>
            <w:tcW w:w="1275" w:type="dxa"/>
            <w:vAlign w:val="bottom"/>
          </w:tcPr>
          <w:p w:rsidR="00965715" w:rsidRPr="00C1207A" w:rsidRDefault="00965715" w:rsidP="00C1207A">
            <w:pPr>
              <w:ind w:firstLine="0"/>
              <w:rPr>
                <w:rFonts w:cs="Arial"/>
              </w:rPr>
            </w:pPr>
            <w:r w:rsidRPr="00C1207A">
              <w:rPr>
                <w:rFonts w:cs="Arial"/>
              </w:rPr>
              <w:t>0,00</w:t>
            </w:r>
          </w:p>
        </w:tc>
        <w:tc>
          <w:tcPr>
            <w:tcW w:w="1276" w:type="dxa"/>
            <w:vAlign w:val="bottom"/>
          </w:tcPr>
          <w:p w:rsidR="00965715" w:rsidRPr="00C1207A" w:rsidRDefault="00965715" w:rsidP="00C1207A">
            <w:pPr>
              <w:ind w:firstLine="0"/>
              <w:rPr>
                <w:rFonts w:cs="Arial"/>
              </w:rPr>
            </w:pPr>
            <w:r w:rsidRPr="00C1207A">
              <w:rPr>
                <w:rFonts w:cs="Arial"/>
              </w:rPr>
              <w:t>0,00</w:t>
            </w:r>
          </w:p>
        </w:tc>
        <w:tc>
          <w:tcPr>
            <w:tcW w:w="1276" w:type="dxa"/>
            <w:vAlign w:val="bottom"/>
          </w:tcPr>
          <w:p w:rsidR="00965715" w:rsidRPr="00C1207A" w:rsidRDefault="00965715" w:rsidP="00C1207A">
            <w:pPr>
              <w:ind w:firstLine="0"/>
              <w:rPr>
                <w:rFonts w:cs="Arial"/>
              </w:rPr>
            </w:pPr>
            <w:r w:rsidRPr="00C1207A">
              <w:rPr>
                <w:rFonts w:cs="Arial"/>
              </w:rPr>
              <w:t>0,00</w:t>
            </w:r>
          </w:p>
        </w:tc>
        <w:tc>
          <w:tcPr>
            <w:tcW w:w="992" w:type="dxa"/>
            <w:vAlign w:val="bottom"/>
          </w:tcPr>
          <w:p w:rsidR="00965715" w:rsidRPr="00C1207A" w:rsidRDefault="00965715" w:rsidP="00C1207A">
            <w:pPr>
              <w:ind w:firstLine="0"/>
              <w:rPr>
                <w:rFonts w:cs="Arial"/>
              </w:rPr>
            </w:pPr>
            <w:r w:rsidRPr="00C1207A">
              <w:rPr>
                <w:rFonts w:cs="Arial"/>
              </w:rPr>
              <w:t>0,00</w:t>
            </w:r>
          </w:p>
        </w:tc>
        <w:tc>
          <w:tcPr>
            <w:tcW w:w="992" w:type="dxa"/>
            <w:vAlign w:val="bottom"/>
          </w:tcPr>
          <w:p w:rsidR="00965715" w:rsidRPr="00C1207A" w:rsidRDefault="00965715" w:rsidP="00C1207A">
            <w:pPr>
              <w:ind w:firstLine="0"/>
              <w:rPr>
                <w:rFonts w:cs="Arial"/>
              </w:rPr>
            </w:pPr>
            <w:r w:rsidRPr="00C1207A">
              <w:rPr>
                <w:rFonts w:cs="Arial"/>
              </w:rPr>
              <w:t>0,00</w:t>
            </w:r>
          </w:p>
        </w:tc>
      </w:tr>
      <w:tr w:rsidR="00965715" w:rsidRPr="00C1207A" w:rsidTr="00C1207A">
        <w:trPr>
          <w:trHeight w:val="465"/>
        </w:trPr>
        <w:tc>
          <w:tcPr>
            <w:tcW w:w="1560" w:type="dxa"/>
            <w:vMerge/>
            <w:vAlign w:val="center"/>
          </w:tcPr>
          <w:p w:rsidR="00965715" w:rsidRPr="00C1207A" w:rsidRDefault="00965715" w:rsidP="00C1207A">
            <w:pPr>
              <w:widowControl w:val="0"/>
              <w:autoSpaceDE w:val="0"/>
              <w:autoSpaceDN w:val="0"/>
              <w:adjustRightInd w:val="0"/>
              <w:ind w:firstLine="0"/>
              <w:rPr>
                <w:rFonts w:cs="Arial"/>
              </w:rPr>
            </w:pPr>
          </w:p>
        </w:tc>
        <w:tc>
          <w:tcPr>
            <w:tcW w:w="2834" w:type="dxa"/>
            <w:vMerge/>
            <w:vAlign w:val="center"/>
          </w:tcPr>
          <w:p w:rsidR="00965715" w:rsidRPr="00C1207A" w:rsidRDefault="00965715" w:rsidP="00C1207A">
            <w:pPr>
              <w:widowControl w:val="0"/>
              <w:autoSpaceDE w:val="0"/>
              <w:autoSpaceDN w:val="0"/>
              <w:adjustRightInd w:val="0"/>
              <w:ind w:firstLine="0"/>
              <w:rPr>
                <w:rFonts w:cs="Arial"/>
              </w:rPr>
            </w:pPr>
          </w:p>
        </w:tc>
        <w:tc>
          <w:tcPr>
            <w:tcW w:w="2269" w:type="dxa"/>
          </w:tcPr>
          <w:p w:rsidR="00965715" w:rsidRPr="00C1207A" w:rsidRDefault="00965715" w:rsidP="00C1207A">
            <w:pPr>
              <w:widowControl w:val="0"/>
              <w:autoSpaceDE w:val="0"/>
              <w:autoSpaceDN w:val="0"/>
              <w:adjustRightInd w:val="0"/>
              <w:ind w:firstLine="0"/>
              <w:rPr>
                <w:rFonts w:cs="Arial"/>
              </w:rPr>
            </w:pPr>
            <w:r w:rsidRPr="00C1207A">
              <w:rPr>
                <w:rFonts w:cs="Arial"/>
              </w:rPr>
              <w:t>исполнители МКДОУ</w:t>
            </w:r>
          </w:p>
        </w:tc>
        <w:tc>
          <w:tcPr>
            <w:tcW w:w="1276" w:type="dxa"/>
            <w:vAlign w:val="bottom"/>
          </w:tcPr>
          <w:p w:rsidR="00965715" w:rsidRPr="00C1207A" w:rsidRDefault="00965715" w:rsidP="00C1207A">
            <w:pPr>
              <w:ind w:firstLine="0"/>
              <w:rPr>
                <w:rFonts w:cs="Arial"/>
              </w:rPr>
            </w:pPr>
            <w:r w:rsidRPr="00C1207A">
              <w:rPr>
                <w:rFonts w:cs="Arial"/>
              </w:rPr>
              <w:t>0,00</w:t>
            </w:r>
          </w:p>
        </w:tc>
        <w:tc>
          <w:tcPr>
            <w:tcW w:w="1276" w:type="dxa"/>
            <w:vAlign w:val="bottom"/>
          </w:tcPr>
          <w:p w:rsidR="00965715" w:rsidRPr="00C1207A" w:rsidRDefault="00965715" w:rsidP="00C1207A">
            <w:pPr>
              <w:ind w:firstLine="0"/>
              <w:rPr>
                <w:rFonts w:cs="Arial"/>
              </w:rPr>
            </w:pPr>
            <w:r w:rsidRPr="00C1207A">
              <w:rPr>
                <w:rFonts w:cs="Arial"/>
              </w:rPr>
              <w:t>0,00</w:t>
            </w:r>
          </w:p>
        </w:tc>
        <w:tc>
          <w:tcPr>
            <w:tcW w:w="1275" w:type="dxa"/>
            <w:vAlign w:val="bottom"/>
          </w:tcPr>
          <w:p w:rsidR="00965715" w:rsidRPr="00C1207A" w:rsidRDefault="00965715" w:rsidP="00C1207A">
            <w:pPr>
              <w:ind w:firstLine="0"/>
              <w:rPr>
                <w:rFonts w:cs="Arial"/>
              </w:rPr>
            </w:pPr>
            <w:r w:rsidRPr="00C1207A">
              <w:rPr>
                <w:rFonts w:cs="Arial"/>
              </w:rPr>
              <w:t>0,00</w:t>
            </w:r>
          </w:p>
        </w:tc>
        <w:tc>
          <w:tcPr>
            <w:tcW w:w="1276" w:type="dxa"/>
            <w:vAlign w:val="bottom"/>
          </w:tcPr>
          <w:p w:rsidR="00965715" w:rsidRPr="00C1207A" w:rsidRDefault="00965715" w:rsidP="00C1207A">
            <w:pPr>
              <w:ind w:firstLine="0"/>
              <w:rPr>
                <w:rFonts w:cs="Arial"/>
              </w:rPr>
            </w:pPr>
            <w:r w:rsidRPr="00C1207A">
              <w:rPr>
                <w:rFonts w:cs="Arial"/>
              </w:rPr>
              <w:t>0,00</w:t>
            </w:r>
          </w:p>
        </w:tc>
        <w:tc>
          <w:tcPr>
            <w:tcW w:w="1276" w:type="dxa"/>
            <w:vAlign w:val="bottom"/>
          </w:tcPr>
          <w:p w:rsidR="00965715" w:rsidRPr="00C1207A" w:rsidRDefault="00965715" w:rsidP="00C1207A">
            <w:pPr>
              <w:ind w:firstLine="0"/>
              <w:rPr>
                <w:rFonts w:cs="Arial"/>
              </w:rPr>
            </w:pPr>
            <w:r w:rsidRPr="00C1207A">
              <w:rPr>
                <w:rFonts w:cs="Arial"/>
              </w:rPr>
              <w:t>0,00</w:t>
            </w:r>
          </w:p>
        </w:tc>
        <w:tc>
          <w:tcPr>
            <w:tcW w:w="992" w:type="dxa"/>
            <w:vAlign w:val="bottom"/>
          </w:tcPr>
          <w:p w:rsidR="00965715" w:rsidRPr="00C1207A" w:rsidRDefault="00965715" w:rsidP="00C1207A">
            <w:pPr>
              <w:ind w:firstLine="0"/>
              <w:rPr>
                <w:rFonts w:cs="Arial"/>
              </w:rPr>
            </w:pPr>
            <w:r w:rsidRPr="00C1207A">
              <w:rPr>
                <w:rFonts w:cs="Arial"/>
              </w:rPr>
              <w:t>0,00</w:t>
            </w:r>
          </w:p>
        </w:tc>
        <w:tc>
          <w:tcPr>
            <w:tcW w:w="992" w:type="dxa"/>
            <w:vAlign w:val="bottom"/>
          </w:tcPr>
          <w:p w:rsidR="00965715" w:rsidRPr="00C1207A" w:rsidRDefault="00965715" w:rsidP="00C1207A">
            <w:pPr>
              <w:ind w:firstLine="0"/>
              <w:rPr>
                <w:rFonts w:cs="Arial"/>
              </w:rPr>
            </w:pPr>
            <w:r w:rsidRPr="00C1207A">
              <w:rPr>
                <w:rFonts w:cs="Arial"/>
              </w:rPr>
              <w:t>0,00</w:t>
            </w:r>
          </w:p>
        </w:tc>
      </w:tr>
      <w:tr w:rsidR="00EB5661" w:rsidRPr="00C1207A" w:rsidTr="00C1207A">
        <w:trPr>
          <w:trHeight w:val="339"/>
        </w:trPr>
        <w:tc>
          <w:tcPr>
            <w:tcW w:w="1560" w:type="dxa"/>
            <w:vMerge w:val="restart"/>
            <w:vAlign w:val="center"/>
          </w:tcPr>
          <w:p w:rsidR="00EB5661" w:rsidRPr="00C1207A" w:rsidRDefault="00EB5661" w:rsidP="00C1207A">
            <w:pPr>
              <w:ind w:firstLine="0"/>
              <w:rPr>
                <w:rFonts w:cs="Arial"/>
              </w:rPr>
            </w:pPr>
            <w:r w:rsidRPr="00C1207A">
              <w:rPr>
                <w:rFonts w:cs="Arial"/>
              </w:rPr>
              <w:t xml:space="preserve"> </w:t>
            </w:r>
            <w:r w:rsidRPr="00C1207A">
              <w:rPr>
                <w:rFonts w:cs="Arial"/>
              </w:rPr>
              <w:br/>
              <w:t>Основное мероприятие 1.2</w:t>
            </w:r>
          </w:p>
        </w:tc>
        <w:tc>
          <w:tcPr>
            <w:tcW w:w="2834" w:type="dxa"/>
            <w:vMerge w:val="restart"/>
          </w:tcPr>
          <w:p w:rsidR="00EB5661" w:rsidRPr="00C1207A" w:rsidRDefault="00EB5661" w:rsidP="00C1207A">
            <w:pPr>
              <w:ind w:firstLine="0"/>
              <w:rPr>
                <w:rFonts w:cs="Arial"/>
              </w:rPr>
            </w:pPr>
            <w:r w:rsidRPr="00C1207A">
              <w:rPr>
                <w:rFonts w:cs="Arial"/>
              </w:rPr>
              <w:t>Освоение субвенции муниципального бюджета на реализацию подпрограммы «Развитие дошкольного образования»</w:t>
            </w:r>
          </w:p>
        </w:tc>
        <w:tc>
          <w:tcPr>
            <w:tcW w:w="2269" w:type="dxa"/>
            <w:vAlign w:val="bottom"/>
          </w:tcPr>
          <w:p w:rsidR="00EB5661" w:rsidRPr="00C1207A" w:rsidRDefault="00EB5661" w:rsidP="00C1207A">
            <w:pPr>
              <w:ind w:firstLine="0"/>
              <w:rPr>
                <w:rFonts w:cs="Arial"/>
                <w:bCs/>
              </w:rPr>
            </w:pPr>
            <w:r w:rsidRPr="00C1207A">
              <w:rPr>
                <w:rFonts w:cs="Arial"/>
                <w:bCs/>
              </w:rPr>
              <w:t>всего, в том числе:</w:t>
            </w:r>
          </w:p>
        </w:tc>
        <w:tc>
          <w:tcPr>
            <w:tcW w:w="1276" w:type="dxa"/>
            <w:vAlign w:val="bottom"/>
          </w:tcPr>
          <w:p w:rsidR="00EB5661" w:rsidRPr="00C1207A" w:rsidRDefault="00EB5661" w:rsidP="00C1207A">
            <w:pPr>
              <w:ind w:firstLine="0"/>
              <w:rPr>
                <w:rFonts w:cs="Arial"/>
                <w:bCs/>
              </w:rPr>
            </w:pPr>
            <w:r w:rsidRPr="00C1207A">
              <w:rPr>
                <w:rFonts w:cs="Arial"/>
                <w:bCs/>
              </w:rPr>
              <w:t>78089,90</w:t>
            </w:r>
          </w:p>
        </w:tc>
        <w:tc>
          <w:tcPr>
            <w:tcW w:w="1276" w:type="dxa"/>
            <w:vAlign w:val="bottom"/>
          </w:tcPr>
          <w:p w:rsidR="00EB5661" w:rsidRPr="00C1207A" w:rsidRDefault="00EB5661" w:rsidP="00C1207A">
            <w:pPr>
              <w:ind w:firstLine="0"/>
              <w:rPr>
                <w:rFonts w:cs="Arial"/>
                <w:bCs/>
              </w:rPr>
            </w:pPr>
            <w:r w:rsidRPr="00C1207A">
              <w:rPr>
                <w:rFonts w:cs="Arial"/>
                <w:bCs/>
              </w:rPr>
              <w:t>77028,40</w:t>
            </w:r>
          </w:p>
        </w:tc>
        <w:tc>
          <w:tcPr>
            <w:tcW w:w="1275" w:type="dxa"/>
            <w:vAlign w:val="bottom"/>
          </w:tcPr>
          <w:p w:rsidR="00EB5661" w:rsidRPr="00C1207A" w:rsidRDefault="00EB5661" w:rsidP="00C1207A">
            <w:pPr>
              <w:ind w:firstLine="0"/>
              <w:rPr>
                <w:rFonts w:cs="Arial"/>
              </w:rPr>
            </w:pPr>
            <w:r w:rsidRPr="00C1207A">
              <w:rPr>
                <w:rFonts w:cs="Arial"/>
              </w:rPr>
              <w:t>80919,30</w:t>
            </w:r>
          </w:p>
        </w:tc>
        <w:tc>
          <w:tcPr>
            <w:tcW w:w="1276" w:type="dxa"/>
            <w:vAlign w:val="bottom"/>
          </w:tcPr>
          <w:p w:rsidR="00EB5661" w:rsidRPr="00C1207A" w:rsidRDefault="00EB5661" w:rsidP="00C1207A">
            <w:pPr>
              <w:ind w:firstLine="0"/>
              <w:rPr>
                <w:rFonts w:cs="Arial"/>
              </w:rPr>
            </w:pPr>
            <w:r w:rsidRPr="00C1207A">
              <w:rPr>
                <w:rFonts w:cs="Arial"/>
              </w:rPr>
              <w:t>76336,40</w:t>
            </w:r>
          </w:p>
        </w:tc>
        <w:tc>
          <w:tcPr>
            <w:tcW w:w="1276" w:type="dxa"/>
            <w:vAlign w:val="bottom"/>
          </w:tcPr>
          <w:p w:rsidR="00EB5661" w:rsidRPr="00C1207A" w:rsidRDefault="00EB5661" w:rsidP="00C1207A">
            <w:pPr>
              <w:ind w:firstLine="0"/>
              <w:rPr>
                <w:rFonts w:cs="Arial"/>
              </w:rPr>
            </w:pPr>
            <w:r w:rsidRPr="00C1207A">
              <w:rPr>
                <w:rFonts w:cs="Arial"/>
              </w:rPr>
              <w:t>84085,10</w:t>
            </w:r>
          </w:p>
        </w:tc>
        <w:tc>
          <w:tcPr>
            <w:tcW w:w="992" w:type="dxa"/>
            <w:vAlign w:val="bottom"/>
          </w:tcPr>
          <w:p w:rsidR="00EB5661" w:rsidRPr="00C1207A" w:rsidRDefault="00EB5661" w:rsidP="00C1207A">
            <w:pPr>
              <w:ind w:firstLine="0"/>
              <w:rPr>
                <w:rFonts w:cs="Arial"/>
                <w:bCs/>
              </w:rPr>
            </w:pPr>
            <w:r w:rsidRPr="00C1207A">
              <w:rPr>
                <w:rFonts w:cs="Arial"/>
                <w:bCs/>
              </w:rPr>
              <w:t>84085,10</w:t>
            </w:r>
          </w:p>
        </w:tc>
        <w:tc>
          <w:tcPr>
            <w:tcW w:w="992" w:type="dxa"/>
            <w:vAlign w:val="bottom"/>
          </w:tcPr>
          <w:p w:rsidR="00EB5661" w:rsidRPr="00C1207A" w:rsidRDefault="00EB5661" w:rsidP="00C1207A">
            <w:pPr>
              <w:ind w:firstLine="0"/>
              <w:rPr>
                <w:rFonts w:cs="Arial"/>
                <w:bCs/>
              </w:rPr>
            </w:pPr>
            <w:r w:rsidRPr="00C1207A">
              <w:rPr>
                <w:rFonts w:cs="Arial"/>
                <w:bCs/>
              </w:rPr>
              <w:t>84085,10</w:t>
            </w:r>
          </w:p>
        </w:tc>
      </w:tr>
      <w:tr w:rsidR="00EB5661" w:rsidRPr="00C1207A" w:rsidTr="00C1207A">
        <w:trPr>
          <w:trHeight w:val="1154"/>
        </w:trPr>
        <w:tc>
          <w:tcPr>
            <w:tcW w:w="1560" w:type="dxa"/>
            <w:vMerge/>
            <w:vAlign w:val="center"/>
          </w:tcPr>
          <w:p w:rsidR="00EB5661" w:rsidRPr="00C1207A" w:rsidRDefault="00EB5661" w:rsidP="00C1207A">
            <w:pPr>
              <w:widowControl w:val="0"/>
              <w:autoSpaceDE w:val="0"/>
              <w:autoSpaceDN w:val="0"/>
              <w:adjustRightInd w:val="0"/>
              <w:ind w:firstLine="0"/>
              <w:rPr>
                <w:rFonts w:cs="Arial"/>
              </w:rPr>
            </w:pPr>
          </w:p>
        </w:tc>
        <w:tc>
          <w:tcPr>
            <w:tcW w:w="2834" w:type="dxa"/>
            <w:vMerge/>
            <w:vAlign w:val="center"/>
          </w:tcPr>
          <w:p w:rsidR="00EB5661" w:rsidRPr="00C1207A" w:rsidRDefault="00EB5661" w:rsidP="00C1207A">
            <w:pPr>
              <w:widowControl w:val="0"/>
              <w:autoSpaceDE w:val="0"/>
              <w:autoSpaceDN w:val="0"/>
              <w:adjustRightInd w:val="0"/>
              <w:ind w:firstLine="0"/>
              <w:rPr>
                <w:rFonts w:cs="Arial"/>
              </w:rPr>
            </w:pPr>
          </w:p>
        </w:tc>
        <w:tc>
          <w:tcPr>
            <w:tcW w:w="2269" w:type="dxa"/>
            <w:vAlign w:val="bottom"/>
          </w:tcPr>
          <w:p w:rsidR="00EB5661" w:rsidRPr="00C1207A" w:rsidRDefault="00EB5661"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EB5661" w:rsidRPr="00C1207A" w:rsidRDefault="00EB5661" w:rsidP="00C1207A">
            <w:pPr>
              <w:ind w:firstLine="0"/>
              <w:rPr>
                <w:rFonts w:cs="Arial"/>
              </w:rPr>
            </w:pPr>
            <w:r w:rsidRPr="00C1207A">
              <w:rPr>
                <w:rFonts w:cs="Arial"/>
              </w:rPr>
              <w:t>78089,90</w:t>
            </w:r>
          </w:p>
        </w:tc>
        <w:tc>
          <w:tcPr>
            <w:tcW w:w="1276" w:type="dxa"/>
            <w:noWrap/>
            <w:vAlign w:val="bottom"/>
          </w:tcPr>
          <w:p w:rsidR="00EB5661" w:rsidRPr="00C1207A" w:rsidRDefault="00EB5661" w:rsidP="00C1207A">
            <w:pPr>
              <w:ind w:firstLine="0"/>
              <w:rPr>
                <w:rFonts w:cs="Arial"/>
              </w:rPr>
            </w:pPr>
            <w:r w:rsidRPr="00C1207A">
              <w:rPr>
                <w:rFonts w:cs="Arial"/>
              </w:rPr>
              <w:t>77028,40</w:t>
            </w:r>
          </w:p>
        </w:tc>
        <w:tc>
          <w:tcPr>
            <w:tcW w:w="1275" w:type="dxa"/>
            <w:noWrap/>
            <w:vAlign w:val="bottom"/>
          </w:tcPr>
          <w:p w:rsidR="00EB5661" w:rsidRPr="00C1207A" w:rsidRDefault="00EB5661" w:rsidP="00C1207A">
            <w:pPr>
              <w:ind w:firstLine="0"/>
              <w:rPr>
                <w:rFonts w:cs="Arial"/>
              </w:rPr>
            </w:pPr>
            <w:r w:rsidRPr="00C1207A">
              <w:rPr>
                <w:rFonts w:cs="Arial"/>
              </w:rPr>
              <w:t>80919,30</w:t>
            </w:r>
          </w:p>
        </w:tc>
        <w:tc>
          <w:tcPr>
            <w:tcW w:w="1276" w:type="dxa"/>
            <w:vAlign w:val="bottom"/>
          </w:tcPr>
          <w:p w:rsidR="00EB5661" w:rsidRPr="00C1207A" w:rsidRDefault="00EB5661" w:rsidP="00C1207A">
            <w:pPr>
              <w:ind w:firstLine="0"/>
              <w:rPr>
                <w:rFonts w:cs="Arial"/>
              </w:rPr>
            </w:pPr>
            <w:r w:rsidRPr="00C1207A">
              <w:rPr>
                <w:rFonts w:cs="Arial"/>
              </w:rPr>
              <w:t>76336,40</w:t>
            </w:r>
          </w:p>
        </w:tc>
        <w:tc>
          <w:tcPr>
            <w:tcW w:w="1276" w:type="dxa"/>
            <w:vAlign w:val="bottom"/>
          </w:tcPr>
          <w:p w:rsidR="00EB5661" w:rsidRPr="00C1207A" w:rsidRDefault="00EB5661" w:rsidP="00C1207A">
            <w:pPr>
              <w:ind w:firstLine="0"/>
              <w:rPr>
                <w:rFonts w:cs="Arial"/>
              </w:rPr>
            </w:pPr>
            <w:r w:rsidRPr="00C1207A">
              <w:rPr>
                <w:rFonts w:cs="Arial"/>
              </w:rPr>
              <w:t>84085,10</w:t>
            </w:r>
          </w:p>
        </w:tc>
        <w:tc>
          <w:tcPr>
            <w:tcW w:w="992" w:type="dxa"/>
            <w:vAlign w:val="bottom"/>
          </w:tcPr>
          <w:p w:rsidR="00EB5661" w:rsidRPr="00C1207A" w:rsidRDefault="00EB5661" w:rsidP="00C1207A">
            <w:pPr>
              <w:ind w:firstLine="0"/>
              <w:rPr>
                <w:rFonts w:cs="Arial"/>
                <w:bCs/>
              </w:rPr>
            </w:pPr>
            <w:r w:rsidRPr="00C1207A">
              <w:rPr>
                <w:rFonts w:cs="Arial"/>
                <w:bCs/>
              </w:rPr>
              <w:t>84085,10</w:t>
            </w:r>
          </w:p>
        </w:tc>
        <w:tc>
          <w:tcPr>
            <w:tcW w:w="992" w:type="dxa"/>
            <w:vAlign w:val="bottom"/>
          </w:tcPr>
          <w:p w:rsidR="00EB5661" w:rsidRPr="00C1207A" w:rsidRDefault="00EB5661" w:rsidP="00C1207A">
            <w:pPr>
              <w:ind w:firstLine="0"/>
              <w:rPr>
                <w:rFonts w:cs="Arial"/>
                <w:bCs/>
              </w:rPr>
            </w:pPr>
            <w:r w:rsidRPr="00C1207A">
              <w:rPr>
                <w:rFonts w:cs="Arial"/>
                <w:bCs/>
              </w:rPr>
              <w:t>84085,10</w:t>
            </w:r>
          </w:p>
        </w:tc>
      </w:tr>
      <w:tr w:rsidR="00EB5661" w:rsidRPr="00C1207A" w:rsidTr="00C1207A">
        <w:trPr>
          <w:trHeight w:val="303"/>
        </w:trPr>
        <w:tc>
          <w:tcPr>
            <w:tcW w:w="1560" w:type="dxa"/>
            <w:vMerge/>
            <w:vAlign w:val="center"/>
          </w:tcPr>
          <w:p w:rsidR="00EB5661" w:rsidRPr="00C1207A" w:rsidRDefault="00EB5661" w:rsidP="00C1207A">
            <w:pPr>
              <w:widowControl w:val="0"/>
              <w:autoSpaceDE w:val="0"/>
              <w:autoSpaceDN w:val="0"/>
              <w:adjustRightInd w:val="0"/>
              <w:ind w:firstLine="0"/>
              <w:rPr>
                <w:rFonts w:cs="Arial"/>
              </w:rPr>
            </w:pPr>
          </w:p>
        </w:tc>
        <w:tc>
          <w:tcPr>
            <w:tcW w:w="2834" w:type="dxa"/>
            <w:vMerge/>
            <w:vAlign w:val="center"/>
          </w:tcPr>
          <w:p w:rsidR="00EB5661" w:rsidRPr="00C1207A" w:rsidRDefault="00EB5661" w:rsidP="00C1207A">
            <w:pPr>
              <w:widowControl w:val="0"/>
              <w:autoSpaceDE w:val="0"/>
              <w:autoSpaceDN w:val="0"/>
              <w:adjustRightInd w:val="0"/>
              <w:ind w:firstLine="0"/>
              <w:rPr>
                <w:rFonts w:cs="Arial"/>
              </w:rPr>
            </w:pPr>
          </w:p>
        </w:tc>
        <w:tc>
          <w:tcPr>
            <w:tcW w:w="2269" w:type="dxa"/>
          </w:tcPr>
          <w:p w:rsidR="00EB5661" w:rsidRPr="00C1207A" w:rsidRDefault="00EB5661" w:rsidP="00C1207A">
            <w:pPr>
              <w:widowControl w:val="0"/>
              <w:autoSpaceDE w:val="0"/>
              <w:autoSpaceDN w:val="0"/>
              <w:adjustRightInd w:val="0"/>
              <w:ind w:firstLine="0"/>
              <w:rPr>
                <w:rFonts w:cs="Arial"/>
              </w:rPr>
            </w:pPr>
            <w:r w:rsidRPr="00C1207A">
              <w:rPr>
                <w:rFonts w:cs="Arial"/>
              </w:rPr>
              <w:t>исполнители МКДОУ</w:t>
            </w:r>
          </w:p>
        </w:tc>
        <w:tc>
          <w:tcPr>
            <w:tcW w:w="1276" w:type="dxa"/>
            <w:noWrap/>
            <w:vAlign w:val="bottom"/>
          </w:tcPr>
          <w:p w:rsidR="00EB5661" w:rsidRPr="00C1207A" w:rsidRDefault="00EB5661" w:rsidP="00C1207A">
            <w:pPr>
              <w:ind w:firstLine="0"/>
              <w:rPr>
                <w:rFonts w:cs="Arial"/>
              </w:rPr>
            </w:pPr>
            <w:r w:rsidRPr="00C1207A">
              <w:rPr>
                <w:rFonts w:cs="Arial"/>
              </w:rPr>
              <w:t>78089,90</w:t>
            </w:r>
          </w:p>
        </w:tc>
        <w:tc>
          <w:tcPr>
            <w:tcW w:w="1276" w:type="dxa"/>
            <w:noWrap/>
            <w:vAlign w:val="bottom"/>
          </w:tcPr>
          <w:p w:rsidR="00EB5661" w:rsidRPr="00C1207A" w:rsidRDefault="00EB5661" w:rsidP="00C1207A">
            <w:pPr>
              <w:ind w:firstLine="0"/>
              <w:rPr>
                <w:rFonts w:cs="Arial"/>
              </w:rPr>
            </w:pPr>
            <w:r w:rsidRPr="00C1207A">
              <w:rPr>
                <w:rFonts w:cs="Arial"/>
              </w:rPr>
              <w:t>77028,40</w:t>
            </w:r>
          </w:p>
        </w:tc>
        <w:tc>
          <w:tcPr>
            <w:tcW w:w="1275" w:type="dxa"/>
            <w:noWrap/>
            <w:vAlign w:val="bottom"/>
          </w:tcPr>
          <w:p w:rsidR="00EB5661" w:rsidRPr="00C1207A" w:rsidRDefault="00EB5661" w:rsidP="00C1207A">
            <w:pPr>
              <w:ind w:firstLine="0"/>
              <w:rPr>
                <w:rFonts w:cs="Arial"/>
              </w:rPr>
            </w:pPr>
            <w:r w:rsidRPr="00C1207A">
              <w:rPr>
                <w:rFonts w:cs="Arial"/>
              </w:rPr>
              <w:t>80919,30</w:t>
            </w:r>
          </w:p>
        </w:tc>
        <w:tc>
          <w:tcPr>
            <w:tcW w:w="1276" w:type="dxa"/>
            <w:vAlign w:val="bottom"/>
          </w:tcPr>
          <w:p w:rsidR="00EB5661" w:rsidRPr="00C1207A" w:rsidRDefault="00EB5661" w:rsidP="00C1207A">
            <w:pPr>
              <w:ind w:firstLine="0"/>
              <w:rPr>
                <w:rFonts w:cs="Arial"/>
              </w:rPr>
            </w:pPr>
            <w:r w:rsidRPr="00C1207A">
              <w:rPr>
                <w:rFonts w:cs="Arial"/>
              </w:rPr>
              <w:t>76336,40</w:t>
            </w:r>
          </w:p>
        </w:tc>
        <w:tc>
          <w:tcPr>
            <w:tcW w:w="1276" w:type="dxa"/>
            <w:vAlign w:val="bottom"/>
          </w:tcPr>
          <w:p w:rsidR="00EB5661" w:rsidRPr="00C1207A" w:rsidRDefault="00EB5661" w:rsidP="00C1207A">
            <w:pPr>
              <w:ind w:firstLine="0"/>
              <w:rPr>
                <w:rFonts w:cs="Arial"/>
              </w:rPr>
            </w:pPr>
            <w:r w:rsidRPr="00C1207A">
              <w:rPr>
                <w:rFonts w:cs="Arial"/>
              </w:rPr>
              <w:t>84085,10</w:t>
            </w:r>
          </w:p>
        </w:tc>
        <w:tc>
          <w:tcPr>
            <w:tcW w:w="992" w:type="dxa"/>
            <w:vAlign w:val="bottom"/>
          </w:tcPr>
          <w:p w:rsidR="00EB5661" w:rsidRPr="00C1207A" w:rsidRDefault="00EB5661" w:rsidP="00C1207A">
            <w:pPr>
              <w:ind w:firstLine="0"/>
              <w:rPr>
                <w:rFonts w:cs="Arial"/>
                <w:bCs/>
              </w:rPr>
            </w:pPr>
            <w:r w:rsidRPr="00C1207A">
              <w:rPr>
                <w:rFonts w:cs="Arial"/>
                <w:bCs/>
              </w:rPr>
              <w:t>84085,10</w:t>
            </w:r>
          </w:p>
        </w:tc>
        <w:tc>
          <w:tcPr>
            <w:tcW w:w="992" w:type="dxa"/>
            <w:vAlign w:val="bottom"/>
          </w:tcPr>
          <w:p w:rsidR="00EB5661" w:rsidRPr="00C1207A" w:rsidRDefault="00EB5661" w:rsidP="00C1207A">
            <w:pPr>
              <w:ind w:firstLine="0"/>
              <w:rPr>
                <w:rFonts w:cs="Arial"/>
                <w:bCs/>
              </w:rPr>
            </w:pPr>
            <w:r w:rsidRPr="00C1207A">
              <w:rPr>
                <w:rFonts w:cs="Arial"/>
                <w:bCs/>
              </w:rPr>
              <w:t>84085,10</w:t>
            </w:r>
          </w:p>
        </w:tc>
      </w:tr>
      <w:tr w:rsidR="00B83D7A" w:rsidRPr="00C1207A" w:rsidTr="00C1207A">
        <w:trPr>
          <w:trHeight w:val="450"/>
        </w:trPr>
        <w:tc>
          <w:tcPr>
            <w:tcW w:w="1560" w:type="dxa"/>
            <w:vMerge w:val="restart"/>
            <w:vAlign w:val="center"/>
          </w:tcPr>
          <w:p w:rsidR="00B83D7A" w:rsidRPr="00C1207A" w:rsidRDefault="00B83D7A" w:rsidP="00C1207A">
            <w:pPr>
              <w:ind w:firstLine="0"/>
              <w:rPr>
                <w:rFonts w:cs="Arial"/>
              </w:rPr>
            </w:pPr>
            <w:r w:rsidRPr="00C1207A">
              <w:rPr>
                <w:rFonts w:cs="Arial"/>
              </w:rPr>
              <w:t xml:space="preserve"> </w:t>
            </w:r>
            <w:r w:rsidRPr="00C1207A">
              <w:rPr>
                <w:rFonts w:cs="Arial"/>
              </w:rPr>
              <w:br/>
              <w:t>Основное мероприятие 1.3</w:t>
            </w:r>
          </w:p>
        </w:tc>
        <w:tc>
          <w:tcPr>
            <w:tcW w:w="2834" w:type="dxa"/>
            <w:vMerge w:val="restart"/>
          </w:tcPr>
          <w:p w:rsidR="00B83D7A" w:rsidRPr="00C1207A" w:rsidRDefault="00B83D7A" w:rsidP="00C1207A">
            <w:pPr>
              <w:ind w:firstLine="0"/>
              <w:rPr>
                <w:rFonts w:cs="Arial"/>
              </w:rPr>
            </w:pPr>
            <w:r w:rsidRPr="00C1207A">
              <w:rPr>
                <w:rFonts w:cs="Arial"/>
              </w:rPr>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2269" w:type="dxa"/>
            <w:vAlign w:val="bottom"/>
          </w:tcPr>
          <w:p w:rsidR="00B83D7A" w:rsidRPr="00C1207A" w:rsidRDefault="00B83D7A" w:rsidP="00C1207A">
            <w:pPr>
              <w:ind w:firstLine="0"/>
              <w:rPr>
                <w:rFonts w:cs="Arial"/>
                <w:bCs/>
              </w:rPr>
            </w:pPr>
            <w:r w:rsidRPr="00C1207A">
              <w:rPr>
                <w:rFonts w:cs="Arial"/>
                <w:bCs/>
              </w:rPr>
              <w:t>всего, в том числе:</w:t>
            </w:r>
          </w:p>
        </w:tc>
        <w:tc>
          <w:tcPr>
            <w:tcW w:w="1276" w:type="dxa"/>
            <w:vAlign w:val="bottom"/>
          </w:tcPr>
          <w:p w:rsidR="00B83D7A" w:rsidRPr="00C1207A" w:rsidRDefault="00B83D7A" w:rsidP="00C1207A">
            <w:pPr>
              <w:ind w:firstLine="0"/>
              <w:rPr>
                <w:rFonts w:cs="Arial"/>
                <w:bCs/>
              </w:rPr>
            </w:pPr>
            <w:r w:rsidRPr="00C1207A">
              <w:rPr>
                <w:rFonts w:cs="Arial"/>
                <w:bCs/>
              </w:rPr>
              <w:t>5099,24</w:t>
            </w:r>
          </w:p>
        </w:tc>
        <w:tc>
          <w:tcPr>
            <w:tcW w:w="1276" w:type="dxa"/>
            <w:vAlign w:val="bottom"/>
          </w:tcPr>
          <w:p w:rsidR="00B83D7A" w:rsidRPr="00C1207A" w:rsidRDefault="00B83D7A" w:rsidP="00C1207A">
            <w:pPr>
              <w:ind w:firstLine="0"/>
              <w:rPr>
                <w:rFonts w:cs="Arial"/>
                <w:bCs/>
              </w:rPr>
            </w:pPr>
            <w:r w:rsidRPr="00C1207A">
              <w:rPr>
                <w:rFonts w:cs="Arial"/>
                <w:bCs/>
              </w:rPr>
              <w:t>6300,10</w:t>
            </w:r>
          </w:p>
        </w:tc>
        <w:tc>
          <w:tcPr>
            <w:tcW w:w="1275" w:type="dxa"/>
            <w:vAlign w:val="bottom"/>
          </w:tcPr>
          <w:p w:rsidR="00B83D7A" w:rsidRPr="00C1207A" w:rsidRDefault="0069559E" w:rsidP="00C1207A">
            <w:pPr>
              <w:ind w:firstLine="0"/>
              <w:rPr>
                <w:rFonts w:cs="Arial"/>
                <w:bCs/>
              </w:rPr>
            </w:pPr>
            <w:r w:rsidRPr="00C1207A">
              <w:rPr>
                <w:rFonts w:cs="Arial"/>
                <w:bCs/>
              </w:rPr>
              <w:t>8260</w:t>
            </w:r>
            <w:r w:rsidR="00B83D7A" w:rsidRPr="00C1207A">
              <w:rPr>
                <w:rFonts w:cs="Arial"/>
                <w:bCs/>
              </w:rPr>
              <w:t>,00</w:t>
            </w:r>
          </w:p>
        </w:tc>
        <w:tc>
          <w:tcPr>
            <w:tcW w:w="1276" w:type="dxa"/>
            <w:vAlign w:val="bottom"/>
          </w:tcPr>
          <w:p w:rsidR="00B83D7A" w:rsidRPr="00C1207A" w:rsidRDefault="00B83D7A" w:rsidP="00C1207A">
            <w:pPr>
              <w:ind w:firstLine="0"/>
              <w:rPr>
                <w:rFonts w:cs="Arial"/>
                <w:bCs/>
              </w:rPr>
            </w:pPr>
            <w:r w:rsidRPr="00C1207A">
              <w:rPr>
                <w:rFonts w:cs="Arial"/>
                <w:bCs/>
              </w:rPr>
              <w:t>650,00</w:t>
            </w:r>
          </w:p>
        </w:tc>
        <w:tc>
          <w:tcPr>
            <w:tcW w:w="1276" w:type="dxa"/>
            <w:vAlign w:val="bottom"/>
          </w:tcPr>
          <w:p w:rsidR="00B83D7A" w:rsidRPr="00C1207A" w:rsidRDefault="00B83D7A" w:rsidP="00C1207A">
            <w:pPr>
              <w:ind w:firstLine="0"/>
              <w:rPr>
                <w:rFonts w:cs="Arial"/>
                <w:bCs/>
              </w:rPr>
            </w:pPr>
            <w:r w:rsidRPr="00C1207A">
              <w:rPr>
                <w:rFonts w:cs="Arial"/>
                <w:bCs/>
              </w:rPr>
              <w:t>676,00</w:t>
            </w:r>
          </w:p>
        </w:tc>
        <w:tc>
          <w:tcPr>
            <w:tcW w:w="992" w:type="dxa"/>
            <w:vAlign w:val="bottom"/>
          </w:tcPr>
          <w:p w:rsidR="00B83D7A" w:rsidRPr="00C1207A" w:rsidRDefault="00B83D7A" w:rsidP="00C1207A">
            <w:pPr>
              <w:ind w:firstLine="0"/>
              <w:rPr>
                <w:rFonts w:cs="Arial"/>
                <w:bCs/>
              </w:rPr>
            </w:pPr>
            <w:r w:rsidRPr="00C1207A">
              <w:rPr>
                <w:rFonts w:cs="Arial"/>
                <w:bCs/>
              </w:rPr>
              <w:t>676,00</w:t>
            </w:r>
          </w:p>
        </w:tc>
        <w:tc>
          <w:tcPr>
            <w:tcW w:w="992" w:type="dxa"/>
            <w:vAlign w:val="bottom"/>
          </w:tcPr>
          <w:p w:rsidR="00B83D7A" w:rsidRPr="00C1207A" w:rsidRDefault="00B83D7A" w:rsidP="00C1207A">
            <w:pPr>
              <w:ind w:firstLine="0"/>
              <w:rPr>
                <w:rFonts w:cs="Arial"/>
                <w:bCs/>
              </w:rPr>
            </w:pPr>
            <w:r w:rsidRPr="00C1207A">
              <w:rPr>
                <w:rFonts w:cs="Arial"/>
                <w:bCs/>
              </w:rPr>
              <w:t>676,00</w:t>
            </w:r>
          </w:p>
        </w:tc>
      </w:tr>
      <w:tr w:rsidR="00B83D7A" w:rsidRPr="00C1207A" w:rsidTr="00C1207A">
        <w:trPr>
          <w:trHeight w:val="273"/>
        </w:trPr>
        <w:tc>
          <w:tcPr>
            <w:tcW w:w="1560" w:type="dxa"/>
            <w:vMerge/>
            <w:vAlign w:val="center"/>
          </w:tcPr>
          <w:p w:rsidR="00B83D7A" w:rsidRPr="00C1207A" w:rsidRDefault="00B83D7A" w:rsidP="00C1207A">
            <w:pPr>
              <w:widowControl w:val="0"/>
              <w:autoSpaceDE w:val="0"/>
              <w:autoSpaceDN w:val="0"/>
              <w:adjustRightInd w:val="0"/>
              <w:ind w:firstLine="0"/>
              <w:rPr>
                <w:rFonts w:cs="Arial"/>
              </w:rPr>
            </w:pPr>
          </w:p>
        </w:tc>
        <w:tc>
          <w:tcPr>
            <w:tcW w:w="2834" w:type="dxa"/>
            <w:vMerge/>
            <w:vAlign w:val="center"/>
          </w:tcPr>
          <w:p w:rsidR="00B83D7A" w:rsidRPr="00C1207A" w:rsidRDefault="00B83D7A" w:rsidP="00C1207A">
            <w:pPr>
              <w:widowControl w:val="0"/>
              <w:autoSpaceDE w:val="0"/>
              <w:autoSpaceDN w:val="0"/>
              <w:adjustRightInd w:val="0"/>
              <w:ind w:firstLine="0"/>
              <w:rPr>
                <w:rFonts w:cs="Arial"/>
              </w:rPr>
            </w:pPr>
          </w:p>
        </w:tc>
        <w:tc>
          <w:tcPr>
            <w:tcW w:w="2269" w:type="dxa"/>
            <w:vAlign w:val="bottom"/>
          </w:tcPr>
          <w:p w:rsidR="00B83D7A" w:rsidRPr="00C1207A" w:rsidRDefault="00B83D7A"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B83D7A" w:rsidRPr="00C1207A" w:rsidRDefault="00B83D7A" w:rsidP="00C1207A">
            <w:pPr>
              <w:ind w:firstLine="0"/>
              <w:rPr>
                <w:rFonts w:cs="Arial"/>
              </w:rPr>
            </w:pPr>
            <w:r w:rsidRPr="00C1207A">
              <w:rPr>
                <w:rFonts w:cs="Arial"/>
              </w:rPr>
              <w:t>5099,24</w:t>
            </w:r>
          </w:p>
        </w:tc>
        <w:tc>
          <w:tcPr>
            <w:tcW w:w="1276" w:type="dxa"/>
            <w:noWrap/>
            <w:vAlign w:val="bottom"/>
          </w:tcPr>
          <w:p w:rsidR="00B83D7A" w:rsidRPr="00C1207A" w:rsidRDefault="00B83D7A" w:rsidP="00C1207A">
            <w:pPr>
              <w:ind w:firstLine="0"/>
              <w:rPr>
                <w:rFonts w:cs="Arial"/>
              </w:rPr>
            </w:pPr>
            <w:r w:rsidRPr="00C1207A">
              <w:rPr>
                <w:rFonts w:cs="Arial"/>
              </w:rPr>
              <w:t>6300,10</w:t>
            </w:r>
          </w:p>
        </w:tc>
        <w:tc>
          <w:tcPr>
            <w:tcW w:w="1275" w:type="dxa"/>
            <w:noWrap/>
            <w:vAlign w:val="bottom"/>
          </w:tcPr>
          <w:p w:rsidR="00B83D7A" w:rsidRPr="00C1207A" w:rsidRDefault="0069559E" w:rsidP="00C1207A">
            <w:pPr>
              <w:ind w:firstLine="0"/>
              <w:rPr>
                <w:rFonts w:cs="Arial"/>
                <w:bCs/>
              </w:rPr>
            </w:pPr>
            <w:r w:rsidRPr="00C1207A">
              <w:rPr>
                <w:rFonts w:cs="Arial"/>
                <w:bCs/>
              </w:rPr>
              <w:t>8260</w:t>
            </w:r>
            <w:r w:rsidR="00B83D7A" w:rsidRPr="00C1207A">
              <w:rPr>
                <w:rFonts w:cs="Arial"/>
                <w:bCs/>
              </w:rPr>
              <w:t>,00</w:t>
            </w:r>
          </w:p>
        </w:tc>
        <w:tc>
          <w:tcPr>
            <w:tcW w:w="1276" w:type="dxa"/>
            <w:noWrap/>
            <w:vAlign w:val="bottom"/>
          </w:tcPr>
          <w:p w:rsidR="00B83D7A" w:rsidRPr="00C1207A" w:rsidRDefault="00B83D7A" w:rsidP="00C1207A">
            <w:pPr>
              <w:ind w:firstLine="0"/>
              <w:rPr>
                <w:rFonts w:cs="Arial"/>
                <w:bCs/>
              </w:rPr>
            </w:pPr>
            <w:r w:rsidRPr="00C1207A">
              <w:rPr>
                <w:rFonts w:cs="Arial"/>
                <w:bCs/>
              </w:rPr>
              <w:t>650,00</w:t>
            </w:r>
          </w:p>
        </w:tc>
        <w:tc>
          <w:tcPr>
            <w:tcW w:w="1276" w:type="dxa"/>
            <w:vAlign w:val="bottom"/>
          </w:tcPr>
          <w:p w:rsidR="00B83D7A" w:rsidRPr="00C1207A" w:rsidRDefault="00B83D7A" w:rsidP="00C1207A">
            <w:pPr>
              <w:ind w:firstLine="0"/>
              <w:rPr>
                <w:rFonts w:cs="Arial"/>
                <w:bCs/>
              </w:rPr>
            </w:pPr>
            <w:r w:rsidRPr="00C1207A">
              <w:rPr>
                <w:rFonts w:cs="Arial"/>
                <w:bCs/>
              </w:rPr>
              <w:t>676,00</w:t>
            </w:r>
          </w:p>
        </w:tc>
        <w:tc>
          <w:tcPr>
            <w:tcW w:w="992" w:type="dxa"/>
            <w:noWrap/>
            <w:vAlign w:val="bottom"/>
          </w:tcPr>
          <w:p w:rsidR="00B83D7A" w:rsidRPr="00C1207A" w:rsidRDefault="00B83D7A" w:rsidP="00C1207A">
            <w:pPr>
              <w:ind w:firstLine="0"/>
              <w:rPr>
                <w:rFonts w:cs="Arial"/>
                <w:bCs/>
              </w:rPr>
            </w:pPr>
            <w:r w:rsidRPr="00C1207A">
              <w:rPr>
                <w:rFonts w:cs="Arial"/>
                <w:bCs/>
              </w:rPr>
              <w:t>676,00</w:t>
            </w:r>
          </w:p>
        </w:tc>
        <w:tc>
          <w:tcPr>
            <w:tcW w:w="992" w:type="dxa"/>
            <w:noWrap/>
            <w:vAlign w:val="bottom"/>
          </w:tcPr>
          <w:p w:rsidR="00B83D7A" w:rsidRPr="00C1207A" w:rsidRDefault="00B83D7A" w:rsidP="00C1207A">
            <w:pPr>
              <w:ind w:firstLine="0"/>
              <w:rPr>
                <w:rFonts w:cs="Arial"/>
                <w:bCs/>
              </w:rPr>
            </w:pPr>
            <w:r w:rsidRPr="00C1207A">
              <w:rPr>
                <w:rFonts w:cs="Arial"/>
                <w:bCs/>
              </w:rPr>
              <w:t>676,00</w:t>
            </w:r>
          </w:p>
        </w:tc>
      </w:tr>
      <w:tr w:rsidR="00B83D7A" w:rsidRPr="00C1207A" w:rsidTr="00C1207A">
        <w:trPr>
          <w:trHeight w:val="253"/>
        </w:trPr>
        <w:tc>
          <w:tcPr>
            <w:tcW w:w="1560" w:type="dxa"/>
            <w:vMerge/>
            <w:vAlign w:val="center"/>
          </w:tcPr>
          <w:p w:rsidR="00B83D7A" w:rsidRPr="00C1207A" w:rsidRDefault="00B83D7A" w:rsidP="00C1207A">
            <w:pPr>
              <w:widowControl w:val="0"/>
              <w:autoSpaceDE w:val="0"/>
              <w:autoSpaceDN w:val="0"/>
              <w:adjustRightInd w:val="0"/>
              <w:ind w:firstLine="0"/>
              <w:rPr>
                <w:rFonts w:cs="Arial"/>
              </w:rPr>
            </w:pPr>
          </w:p>
        </w:tc>
        <w:tc>
          <w:tcPr>
            <w:tcW w:w="2834" w:type="dxa"/>
            <w:vMerge/>
            <w:vAlign w:val="center"/>
          </w:tcPr>
          <w:p w:rsidR="00B83D7A" w:rsidRPr="00C1207A" w:rsidRDefault="00B83D7A" w:rsidP="00C1207A">
            <w:pPr>
              <w:widowControl w:val="0"/>
              <w:autoSpaceDE w:val="0"/>
              <w:autoSpaceDN w:val="0"/>
              <w:adjustRightInd w:val="0"/>
              <w:ind w:firstLine="0"/>
              <w:rPr>
                <w:rFonts w:cs="Arial"/>
              </w:rPr>
            </w:pPr>
          </w:p>
        </w:tc>
        <w:tc>
          <w:tcPr>
            <w:tcW w:w="2269" w:type="dxa"/>
          </w:tcPr>
          <w:p w:rsidR="00C1207A" w:rsidRDefault="00B83D7A" w:rsidP="00C1207A">
            <w:pPr>
              <w:widowControl w:val="0"/>
              <w:autoSpaceDE w:val="0"/>
              <w:autoSpaceDN w:val="0"/>
              <w:adjustRightInd w:val="0"/>
              <w:ind w:firstLine="0"/>
            </w:pPr>
            <w:r w:rsidRPr="00C1207A">
              <w:rPr>
                <w:rFonts w:cs="Arial"/>
              </w:rPr>
              <w:t>исполнители МКДОУ</w:t>
            </w:r>
          </w:p>
          <w:p w:rsidR="00B83D7A" w:rsidRPr="00C1207A" w:rsidRDefault="00B83D7A" w:rsidP="00C1207A">
            <w:pPr>
              <w:widowControl w:val="0"/>
              <w:autoSpaceDE w:val="0"/>
              <w:autoSpaceDN w:val="0"/>
              <w:adjustRightInd w:val="0"/>
              <w:ind w:firstLine="0"/>
              <w:rPr>
                <w:rFonts w:cs="Arial"/>
              </w:rPr>
            </w:pPr>
          </w:p>
        </w:tc>
        <w:tc>
          <w:tcPr>
            <w:tcW w:w="1276" w:type="dxa"/>
            <w:noWrap/>
            <w:vAlign w:val="bottom"/>
          </w:tcPr>
          <w:p w:rsidR="00B83D7A" w:rsidRPr="00C1207A" w:rsidRDefault="00B83D7A" w:rsidP="00C1207A">
            <w:pPr>
              <w:ind w:firstLine="0"/>
              <w:rPr>
                <w:rFonts w:cs="Arial"/>
              </w:rPr>
            </w:pPr>
            <w:r w:rsidRPr="00C1207A">
              <w:rPr>
                <w:rFonts w:cs="Arial"/>
              </w:rPr>
              <w:t>5099,24</w:t>
            </w:r>
          </w:p>
        </w:tc>
        <w:tc>
          <w:tcPr>
            <w:tcW w:w="1276" w:type="dxa"/>
            <w:noWrap/>
            <w:vAlign w:val="bottom"/>
          </w:tcPr>
          <w:p w:rsidR="00B83D7A" w:rsidRPr="00C1207A" w:rsidRDefault="00B83D7A" w:rsidP="00C1207A">
            <w:pPr>
              <w:ind w:firstLine="0"/>
              <w:rPr>
                <w:rFonts w:cs="Arial"/>
              </w:rPr>
            </w:pPr>
            <w:r w:rsidRPr="00C1207A">
              <w:rPr>
                <w:rFonts w:cs="Arial"/>
              </w:rPr>
              <w:t>6300,10</w:t>
            </w:r>
          </w:p>
        </w:tc>
        <w:tc>
          <w:tcPr>
            <w:tcW w:w="1275" w:type="dxa"/>
            <w:noWrap/>
            <w:vAlign w:val="bottom"/>
          </w:tcPr>
          <w:p w:rsidR="00B83D7A" w:rsidRPr="00C1207A" w:rsidRDefault="0069559E" w:rsidP="00C1207A">
            <w:pPr>
              <w:ind w:firstLine="0"/>
              <w:rPr>
                <w:rFonts w:cs="Arial"/>
                <w:bCs/>
              </w:rPr>
            </w:pPr>
            <w:r w:rsidRPr="00C1207A">
              <w:rPr>
                <w:rFonts w:cs="Arial"/>
                <w:bCs/>
              </w:rPr>
              <w:t>8260</w:t>
            </w:r>
            <w:r w:rsidR="00B83D7A" w:rsidRPr="00C1207A">
              <w:rPr>
                <w:rFonts w:cs="Arial"/>
                <w:bCs/>
              </w:rPr>
              <w:t>,00</w:t>
            </w:r>
          </w:p>
        </w:tc>
        <w:tc>
          <w:tcPr>
            <w:tcW w:w="1276" w:type="dxa"/>
            <w:noWrap/>
            <w:vAlign w:val="bottom"/>
          </w:tcPr>
          <w:p w:rsidR="00B83D7A" w:rsidRPr="00C1207A" w:rsidRDefault="00B83D7A" w:rsidP="00C1207A">
            <w:pPr>
              <w:ind w:firstLine="0"/>
              <w:rPr>
                <w:rFonts w:cs="Arial"/>
                <w:bCs/>
              </w:rPr>
            </w:pPr>
            <w:r w:rsidRPr="00C1207A">
              <w:rPr>
                <w:rFonts w:cs="Arial"/>
                <w:bCs/>
              </w:rPr>
              <w:t>650,00</w:t>
            </w:r>
          </w:p>
        </w:tc>
        <w:tc>
          <w:tcPr>
            <w:tcW w:w="1276" w:type="dxa"/>
            <w:vAlign w:val="bottom"/>
          </w:tcPr>
          <w:p w:rsidR="00B83D7A" w:rsidRPr="00C1207A" w:rsidRDefault="00B83D7A" w:rsidP="00C1207A">
            <w:pPr>
              <w:ind w:firstLine="0"/>
              <w:rPr>
                <w:rFonts w:cs="Arial"/>
                <w:bCs/>
              </w:rPr>
            </w:pPr>
            <w:r w:rsidRPr="00C1207A">
              <w:rPr>
                <w:rFonts w:cs="Arial"/>
                <w:bCs/>
              </w:rPr>
              <w:t>676,00</w:t>
            </w:r>
          </w:p>
        </w:tc>
        <w:tc>
          <w:tcPr>
            <w:tcW w:w="992" w:type="dxa"/>
            <w:noWrap/>
            <w:vAlign w:val="bottom"/>
          </w:tcPr>
          <w:p w:rsidR="00B83D7A" w:rsidRPr="00C1207A" w:rsidRDefault="00B83D7A" w:rsidP="00C1207A">
            <w:pPr>
              <w:ind w:firstLine="0"/>
              <w:rPr>
                <w:rFonts w:cs="Arial"/>
                <w:bCs/>
              </w:rPr>
            </w:pPr>
            <w:r w:rsidRPr="00C1207A">
              <w:rPr>
                <w:rFonts w:cs="Arial"/>
                <w:bCs/>
              </w:rPr>
              <w:t>676,00</w:t>
            </w:r>
          </w:p>
        </w:tc>
        <w:tc>
          <w:tcPr>
            <w:tcW w:w="992" w:type="dxa"/>
            <w:noWrap/>
            <w:vAlign w:val="bottom"/>
          </w:tcPr>
          <w:p w:rsidR="00B83D7A" w:rsidRPr="00C1207A" w:rsidRDefault="00B83D7A" w:rsidP="00C1207A">
            <w:pPr>
              <w:ind w:firstLine="0"/>
              <w:rPr>
                <w:rFonts w:cs="Arial"/>
                <w:bCs/>
              </w:rPr>
            </w:pPr>
            <w:r w:rsidRPr="00C1207A">
              <w:rPr>
                <w:rFonts w:cs="Arial"/>
                <w:bCs/>
              </w:rPr>
              <w:t>676,00</w:t>
            </w:r>
          </w:p>
        </w:tc>
      </w:tr>
      <w:tr w:rsidR="00B83D7A" w:rsidRPr="00C1207A" w:rsidTr="00C1207A">
        <w:trPr>
          <w:trHeight w:val="353"/>
        </w:trPr>
        <w:tc>
          <w:tcPr>
            <w:tcW w:w="1560" w:type="dxa"/>
            <w:vMerge w:val="restart"/>
            <w:vAlign w:val="center"/>
          </w:tcPr>
          <w:p w:rsidR="00B83D7A" w:rsidRPr="00C1207A" w:rsidRDefault="00B83D7A" w:rsidP="00C1207A">
            <w:pPr>
              <w:ind w:firstLine="0"/>
              <w:rPr>
                <w:rFonts w:cs="Arial"/>
              </w:rPr>
            </w:pPr>
            <w:r w:rsidRPr="00C1207A">
              <w:rPr>
                <w:rFonts w:cs="Arial"/>
              </w:rPr>
              <w:t xml:space="preserve"> </w:t>
            </w:r>
            <w:r w:rsidRPr="00C1207A">
              <w:rPr>
                <w:rFonts w:cs="Arial"/>
              </w:rPr>
              <w:br/>
              <w:t>Основное мероприятие 1.4</w:t>
            </w:r>
          </w:p>
        </w:tc>
        <w:tc>
          <w:tcPr>
            <w:tcW w:w="2834" w:type="dxa"/>
            <w:vMerge w:val="restart"/>
          </w:tcPr>
          <w:p w:rsidR="00B83D7A" w:rsidRPr="00C1207A" w:rsidRDefault="00B83D7A" w:rsidP="00C1207A">
            <w:pPr>
              <w:ind w:firstLine="0"/>
              <w:rPr>
                <w:rFonts w:cs="Arial"/>
              </w:rPr>
            </w:pPr>
            <w:r w:rsidRPr="00C1207A">
              <w:rPr>
                <w:rFonts w:cs="Arial"/>
              </w:rPr>
              <w:br/>
              <w:t>Организация питания в муниципальных дошкольных образовательных учреждениях</w:t>
            </w:r>
          </w:p>
        </w:tc>
        <w:tc>
          <w:tcPr>
            <w:tcW w:w="2269" w:type="dxa"/>
            <w:vAlign w:val="bottom"/>
          </w:tcPr>
          <w:p w:rsidR="00B83D7A" w:rsidRPr="00C1207A" w:rsidRDefault="00B83D7A" w:rsidP="00C1207A">
            <w:pPr>
              <w:ind w:firstLine="0"/>
              <w:rPr>
                <w:rFonts w:cs="Arial"/>
                <w:bCs/>
              </w:rPr>
            </w:pPr>
            <w:r w:rsidRPr="00C1207A">
              <w:rPr>
                <w:rFonts w:cs="Arial"/>
                <w:bCs/>
              </w:rPr>
              <w:t>всего, в том числе:</w:t>
            </w:r>
          </w:p>
        </w:tc>
        <w:tc>
          <w:tcPr>
            <w:tcW w:w="1276" w:type="dxa"/>
            <w:vAlign w:val="bottom"/>
          </w:tcPr>
          <w:p w:rsidR="00B83D7A" w:rsidRPr="00C1207A" w:rsidRDefault="00B83D7A" w:rsidP="00C1207A">
            <w:pPr>
              <w:ind w:firstLine="0"/>
              <w:rPr>
                <w:rFonts w:cs="Arial"/>
                <w:bCs/>
              </w:rPr>
            </w:pPr>
            <w:r w:rsidRPr="00C1207A">
              <w:rPr>
                <w:rFonts w:cs="Arial"/>
                <w:bCs/>
              </w:rPr>
              <w:t>8285,12</w:t>
            </w:r>
          </w:p>
        </w:tc>
        <w:tc>
          <w:tcPr>
            <w:tcW w:w="1276" w:type="dxa"/>
            <w:vAlign w:val="bottom"/>
          </w:tcPr>
          <w:p w:rsidR="00B83D7A" w:rsidRPr="00C1207A" w:rsidRDefault="00B83D7A" w:rsidP="00C1207A">
            <w:pPr>
              <w:ind w:firstLine="0"/>
              <w:rPr>
                <w:rFonts w:cs="Arial"/>
                <w:bCs/>
              </w:rPr>
            </w:pPr>
            <w:r w:rsidRPr="00C1207A">
              <w:rPr>
                <w:rFonts w:cs="Arial"/>
                <w:bCs/>
              </w:rPr>
              <w:t>13789,00</w:t>
            </w:r>
          </w:p>
        </w:tc>
        <w:tc>
          <w:tcPr>
            <w:tcW w:w="1275" w:type="dxa"/>
            <w:vAlign w:val="bottom"/>
          </w:tcPr>
          <w:p w:rsidR="00B83D7A" w:rsidRPr="00C1207A" w:rsidRDefault="005F375B" w:rsidP="00C1207A">
            <w:pPr>
              <w:ind w:firstLine="0"/>
              <w:rPr>
                <w:rFonts w:cs="Arial"/>
                <w:bCs/>
              </w:rPr>
            </w:pPr>
            <w:r w:rsidRPr="00C1207A">
              <w:rPr>
                <w:rFonts w:cs="Arial"/>
                <w:bCs/>
              </w:rPr>
              <w:t>131</w:t>
            </w:r>
            <w:r w:rsidR="002353D8" w:rsidRPr="00C1207A">
              <w:rPr>
                <w:rFonts w:cs="Arial"/>
                <w:bCs/>
              </w:rPr>
              <w:t>99</w:t>
            </w:r>
            <w:r w:rsidRPr="00C1207A">
              <w:rPr>
                <w:rFonts w:cs="Arial"/>
                <w:bCs/>
              </w:rPr>
              <w:t>,</w:t>
            </w:r>
            <w:r w:rsidR="002353D8" w:rsidRPr="00C1207A">
              <w:rPr>
                <w:rFonts w:cs="Arial"/>
                <w:bCs/>
              </w:rPr>
              <w:t>4</w:t>
            </w:r>
            <w:r w:rsidRPr="00C1207A">
              <w:rPr>
                <w:rFonts w:cs="Arial"/>
                <w:bCs/>
              </w:rPr>
              <w:t>0</w:t>
            </w:r>
          </w:p>
        </w:tc>
        <w:tc>
          <w:tcPr>
            <w:tcW w:w="1276" w:type="dxa"/>
            <w:vAlign w:val="bottom"/>
          </w:tcPr>
          <w:p w:rsidR="00B83D7A" w:rsidRPr="00C1207A" w:rsidRDefault="00B83D7A" w:rsidP="00C1207A">
            <w:pPr>
              <w:ind w:firstLine="0"/>
              <w:rPr>
                <w:rFonts w:cs="Arial"/>
                <w:bCs/>
              </w:rPr>
            </w:pPr>
            <w:r w:rsidRPr="00C1207A">
              <w:rPr>
                <w:rFonts w:cs="Arial"/>
                <w:bCs/>
              </w:rPr>
              <w:t>11414,50</w:t>
            </w:r>
          </w:p>
        </w:tc>
        <w:tc>
          <w:tcPr>
            <w:tcW w:w="1276" w:type="dxa"/>
            <w:vAlign w:val="bottom"/>
          </w:tcPr>
          <w:p w:rsidR="00B83D7A" w:rsidRPr="00C1207A" w:rsidRDefault="00B83D7A" w:rsidP="00C1207A">
            <w:pPr>
              <w:ind w:firstLine="0"/>
              <w:rPr>
                <w:rFonts w:cs="Arial"/>
                <w:bCs/>
              </w:rPr>
            </w:pPr>
            <w:r w:rsidRPr="00C1207A">
              <w:rPr>
                <w:rFonts w:cs="Arial"/>
                <w:bCs/>
              </w:rPr>
              <w:t>11924,30</w:t>
            </w:r>
          </w:p>
        </w:tc>
        <w:tc>
          <w:tcPr>
            <w:tcW w:w="992" w:type="dxa"/>
            <w:vAlign w:val="bottom"/>
          </w:tcPr>
          <w:p w:rsidR="00B83D7A" w:rsidRPr="00C1207A" w:rsidRDefault="00B83D7A" w:rsidP="00C1207A">
            <w:pPr>
              <w:ind w:firstLine="0"/>
              <w:rPr>
                <w:rFonts w:cs="Arial"/>
                <w:bCs/>
              </w:rPr>
            </w:pPr>
            <w:r w:rsidRPr="00C1207A">
              <w:rPr>
                <w:rFonts w:cs="Arial"/>
                <w:bCs/>
              </w:rPr>
              <w:t>11924,30</w:t>
            </w:r>
          </w:p>
        </w:tc>
        <w:tc>
          <w:tcPr>
            <w:tcW w:w="992" w:type="dxa"/>
            <w:vAlign w:val="bottom"/>
          </w:tcPr>
          <w:p w:rsidR="00B83D7A" w:rsidRPr="00C1207A" w:rsidRDefault="00B83D7A" w:rsidP="00C1207A">
            <w:pPr>
              <w:ind w:firstLine="0"/>
              <w:rPr>
                <w:rFonts w:cs="Arial"/>
                <w:bCs/>
              </w:rPr>
            </w:pPr>
            <w:r w:rsidRPr="00C1207A">
              <w:rPr>
                <w:rFonts w:cs="Arial"/>
                <w:bCs/>
              </w:rPr>
              <w:t>11924,30</w:t>
            </w:r>
          </w:p>
        </w:tc>
      </w:tr>
      <w:tr w:rsidR="005F375B" w:rsidRPr="00C1207A" w:rsidTr="00C1207A">
        <w:trPr>
          <w:trHeight w:val="1124"/>
        </w:trPr>
        <w:tc>
          <w:tcPr>
            <w:tcW w:w="1560" w:type="dxa"/>
            <w:vMerge/>
            <w:vAlign w:val="center"/>
          </w:tcPr>
          <w:p w:rsidR="005F375B" w:rsidRPr="00C1207A" w:rsidRDefault="005F375B" w:rsidP="00C1207A">
            <w:pPr>
              <w:widowControl w:val="0"/>
              <w:autoSpaceDE w:val="0"/>
              <w:autoSpaceDN w:val="0"/>
              <w:adjustRightInd w:val="0"/>
              <w:ind w:firstLine="0"/>
              <w:rPr>
                <w:rFonts w:cs="Arial"/>
              </w:rPr>
            </w:pPr>
          </w:p>
        </w:tc>
        <w:tc>
          <w:tcPr>
            <w:tcW w:w="2834" w:type="dxa"/>
            <w:vMerge/>
            <w:vAlign w:val="center"/>
          </w:tcPr>
          <w:p w:rsidR="005F375B" w:rsidRPr="00C1207A" w:rsidRDefault="005F375B" w:rsidP="00C1207A">
            <w:pPr>
              <w:widowControl w:val="0"/>
              <w:autoSpaceDE w:val="0"/>
              <w:autoSpaceDN w:val="0"/>
              <w:adjustRightInd w:val="0"/>
              <w:ind w:firstLine="0"/>
              <w:rPr>
                <w:rFonts w:cs="Arial"/>
              </w:rPr>
            </w:pPr>
          </w:p>
        </w:tc>
        <w:tc>
          <w:tcPr>
            <w:tcW w:w="2269" w:type="dxa"/>
            <w:vAlign w:val="bottom"/>
          </w:tcPr>
          <w:p w:rsidR="005F375B" w:rsidRPr="00C1207A" w:rsidRDefault="005F375B" w:rsidP="00C1207A">
            <w:pPr>
              <w:widowControl w:val="0"/>
              <w:autoSpaceDE w:val="0"/>
              <w:autoSpaceDN w:val="0"/>
              <w:adjustRightInd w:val="0"/>
              <w:ind w:firstLine="0"/>
              <w:rPr>
                <w:rFonts w:cs="Arial"/>
              </w:rPr>
            </w:pPr>
            <w:r w:rsidRPr="00C1207A">
              <w:rPr>
                <w:rFonts w:cs="Arial"/>
              </w:rPr>
              <w:t xml:space="preserve">по ГРБС (отдел по образованию администрации Калачеевского муниципального </w:t>
            </w:r>
            <w:r w:rsidRPr="00C1207A">
              <w:rPr>
                <w:rFonts w:cs="Arial"/>
              </w:rPr>
              <w:lastRenderedPageBreak/>
              <w:t>района)</w:t>
            </w:r>
          </w:p>
        </w:tc>
        <w:tc>
          <w:tcPr>
            <w:tcW w:w="1276" w:type="dxa"/>
            <w:vAlign w:val="bottom"/>
          </w:tcPr>
          <w:p w:rsidR="005F375B" w:rsidRPr="00C1207A" w:rsidRDefault="005F375B" w:rsidP="00C1207A">
            <w:pPr>
              <w:ind w:firstLine="0"/>
              <w:rPr>
                <w:rFonts w:cs="Arial"/>
              </w:rPr>
            </w:pPr>
            <w:r w:rsidRPr="00C1207A">
              <w:rPr>
                <w:rFonts w:cs="Arial"/>
              </w:rPr>
              <w:lastRenderedPageBreak/>
              <w:t>8285,12</w:t>
            </w:r>
          </w:p>
        </w:tc>
        <w:tc>
          <w:tcPr>
            <w:tcW w:w="1276" w:type="dxa"/>
            <w:vAlign w:val="bottom"/>
          </w:tcPr>
          <w:p w:rsidR="005F375B" w:rsidRPr="00C1207A" w:rsidRDefault="005F375B" w:rsidP="00C1207A">
            <w:pPr>
              <w:ind w:firstLine="0"/>
              <w:rPr>
                <w:rFonts w:cs="Arial"/>
              </w:rPr>
            </w:pPr>
            <w:r w:rsidRPr="00C1207A">
              <w:rPr>
                <w:rFonts w:cs="Arial"/>
              </w:rPr>
              <w:t>13789,00</w:t>
            </w:r>
          </w:p>
        </w:tc>
        <w:tc>
          <w:tcPr>
            <w:tcW w:w="1275" w:type="dxa"/>
            <w:vAlign w:val="bottom"/>
          </w:tcPr>
          <w:p w:rsidR="005F375B" w:rsidRPr="00C1207A" w:rsidRDefault="002353D8" w:rsidP="00C1207A">
            <w:pPr>
              <w:ind w:firstLine="0"/>
              <w:rPr>
                <w:rFonts w:cs="Arial"/>
              </w:rPr>
            </w:pPr>
            <w:r w:rsidRPr="00C1207A">
              <w:rPr>
                <w:rFonts w:cs="Arial"/>
                <w:bCs/>
              </w:rPr>
              <w:t>13199,40</w:t>
            </w:r>
          </w:p>
        </w:tc>
        <w:tc>
          <w:tcPr>
            <w:tcW w:w="1276" w:type="dxa"/>
            <w:vAlign w:val="bottom"/>
          </w:tcPr>
          <w:p w:rsidR="005F375B" w:rsidRPr="00C1207A" w:rsidRDefault="005F375B" w:rsidP="00C1207A">
            <w:pPr>
              <w:ind w:firstLine="0"/>
              <w:rPr>
                <w:rFonts w:cs="Arial"/>
                <w:bCs/>
              </w:rPr>
            </w:pPr>
            <w:r w:rsidRPr="00C1207A">
              <w:rPr>
                <w:rFonts w:cs="Arial"/>
                <w:bCs/>
              </w:rPr>
              <w:t>11414,50</w:t>
            </w:r>
          </w:p>
        </w:tc>
        <w:tc>
          <w:tcPr>
            <w:tcW w:w="1276" w:type="dxa"/>
            <w:vAlign w:val="bottom"/>
          </w:tcPr>
          <w:p w:rsidR="005F375B" w:rsidRPr="00C1207A" w:rsidRDefault="005F375B" w:rsidP="00C1207A">
            <w:pPr>
              <w:ind w:firstLine="0"/>
              <w:rPr>
                <w:rFonts w:cs="Arial"/>
                <w:bCs/>
              </w:rPr>
            </w:pPr>
            <w:r w:rsidRPr="00C1207A">
              <w:rPr>
                <w:rFonts w:cs="Arial"/>
                <w:bCs/>
              </w:rPr>
              <w:t>11924,30</w:t>
            </w:r>
          </w:p>
        </w:tc>
        <w:tc>
          <w:tcPr>
            <w:tcW w:w="992" w:type="dxa"/>
            <w:vAlign w:val="bottom"/>
          </w:tcPr>
          <w:p w:rsidR="005F375B" w:rsidRPr="00C1207A" w:rsidRDefault="005F375B" w:rsidP="00C1207A">
            <w:pPr>
              <w:ind w:firstLine="0"/>
              <w:rPr>
                <w:rFonts w:cs="Arial"/>
                <w:bCs/>
              </w:rPr>
            </w:pPr>
            <w:r w:rsidRPr="00C1207A">
              <w:rPr>
                <w:rFonts w:cs="Arial"/>
                <w:bCs/>
              </w:rPr>
              <w:t>11924,30</w:t>
            </w:r>
          </w:p>
        </w:tc>
        <w:tc>
          <w:tcPr>
            <w:tcW w:w="992" w:type="dxa"/>
            <w:vAlign w:val="bottom"/>
          </w:tcPr>
          <w:p w:rsidR="005F375B" w:rsidRPr="00C1207A" w:rsidRDefault="005F375B" w:rsidP="00C1207A">
            <w:pPr>
              <w:ind w:firstLine="0"/>
              <w:rPr>
                <w:rFonts w:cs="Arial"/>
                <w:bCs/>
              </w:rPr>
            </w:pPr>
            <w:r w:rsidRPr="00C1207A">
              <w:rPr>
                <w:rFonts w:cs="Arial"/>
                <w:bCs/>
              </w:rPr>
              <w:t>11924,30</w:t>
            </w:r>
          </w:p>
        </w:tc>
      </w:tr>
      <w:tr w:rsidR="005F375B" w:rsidRPr="00C1207A" w:rsidTr="00C1207A">
        <w:trPr>
          <w:trHeight w:val="243"/>
        </w:trPr>
        <w:tc>
          <w:tcPr>
            <w:tcW w:w="1560" w:type="dxa"/>
            <w:vMerge/>
            <w:vAlign w:val="center"/>
          </w:tcPr>
          <w:p w:rsidR="005F375B" w:rsidRPr="00C1207A" w:rsidRDefault="005F375B" w:rsidP="00C1207A">
            <w:pPr>
              <w:widowControl w:val="0"/>
              <w:autoSpaceDE w:val="0"/>
              <w:autoSpaceDN w:val="0"/>
              <w:adjustRightInd w:val="0"/>
              <w:ind w:firstLine="0"/>
              <w:rPr>
                <w:rFonts w:cs="Arial"/>
              </w:rPr>
            </w:pPr>
          </w:p>
        </w:tc>
        <w:tc>
          <w:tcPr>
            <w:tcW w:w="2834" w:type="dxa"/>
            <w:vMerge/>
            <w:vAlign w:val="center"/>
          </w:tcPr>
          <w:p w:rsidR="005F375B" w:rsidRPr="00C1207A" w:rsidRDefault="005F375B" w:rsidP="00C1207A">
            <w:pPr>
              <w:widowControl w:val="0"/>
              <w:autoSpaceDE w:val="0"/>
              <w:autoSpaceDN w:val="0"/>
              <w:adjustRightInd w:val="0"/>
              <w:ind w:firstLine="0"/>
              <w:rPr>
                <w:rFonts w:cs="Arial"/>
              </w:rPr>
            </w:pPr>
          </w:p>
        </w:tc>
        <w:tc>
          <w:tcPr>
            <w:tcW w:w="2269" w:type="dxa"/>
          </w:tcPr>
          <w:p w:rsidR="005F375B" w:rsidRPr="00C1207A" w:rsidRDefault="005F375B" w:rsidP="00C1207A">
            <w:pPr>
              <w:widowControl w:val="0"/>
              <w:autoSpaceDE w:val="0"/>
              <w:autoSpaceDN w:val="0"/>
              <w:adjustRightInd w:val="0"/>
              <w:ind w:firstLine="0"/>
              <w:rPr>
                <w:rFonts w:cs="Arial"/>
              </w:rPr>
            </w:pPr>
            <w:r w:rsidRPr="00C1207A">
              <w:rPr>
                <w:rFonts w:cs="Arial"/>
              </w:rPr>
              <w:t>исполнители МКДОУ</w:t>
            </w:r>
          </w:p>
        </w:tc>
        <w:tc>
          <w:tcPr>
            <w:tcW w:w="1276" w:type="dxa"/>
            <w:vAlign w:val="bottom"/>
          </w:tcPr>
          <w:p w:rsidR="005F375B" w:rsidRPr="00C1207A" w:rsidRDefault="005F375B" w:rsidP="00C1207A">
            <w:pPr>
              <w:ind w:firstLine="0"/>
              <w:rPr>
                <w:rFonts w:cs="Arial"/>
              </w:rPr>
            </w:pPr>
            <w:r w:rsidRPr="00C1207A">
              <w:rPr>
                <w:rFonts w:cs="Arial"/>
              </w:rPr>
              <w:t>8285,12</w:t>
            </w:r>
          </w:p>
        </w:tc>
        <w:tc>
          <w:tcPr>
            <w:tcW w:w="1276" w:type="dxa"/>
            <w:vAlign w:val="bottom"/>
          </w:tcPr>
          <w:p w:rsidR="005F375B" w:rsidRPr="00C1207A" w:rsidRDefault="005F375B" w:rsidP="00C1207A">
            <w:pPr>
              <w:ind w:firstLine="0"/>
              <w:rPr>
                <w:rFonts w:cs="Arial"/>
              </w:rPr>
            </w:pPr>
            <w:r w:rsidRPr="00C1207A">
              <w:rPr>
                <w:rFonts w:cs="Arial"/>
              </w:rPr>
              <w:t>13789,00</w:t>
            </w:r>
          </w:p>
        </w:tc>
        <w:tc>
          <w:tcPr>
            <w:tcW w:w="1275" w:type="dxa"/>
            <w:vAlign w:val="bottom"/>
          </w:tcPr>
          <w:p w:rsidR="005F375B" w:rsidRPr="00C1207A" w:rsidRDefault="005F375B" w:rsidP="00C1207A">
            <w:pPr>
              <w:ind w:firstLine="0"/>
              <w:rPr>
                <w:rFonts w:cs="Arial"/>
              </w:rPr>
            </w:pPr>
            <w:r w:rsidRPr="00C1207A">
              <w:rPr>
                <w:rFonts w:cs="Arial"/>
                <w:bCs/>
              </w:rPr>
              <w:t>13</w:t>
            </w:r>
            <w:r w:rsidR="002353D8" w:rsidRPr="00C1207A">
              <w:rPr>
                <w:rFonts w:cs="Arial"/>
                <w:bCs/>
              </w:rPr>
              <w:t>199,40</w:t>
            </w:r>
          </w:p>
        </w:tc>
        <w:tc>
          <w:tcPr>
            <w:tcW w:w="1276" w:type="dxa"/>
            <w:vAlign w:val="bottom"/>
          </w:tcPr>
          <w:p w:rsidR="005F375B" w:rsidRPr="00C1207A" w:rsidRDefault="005F375B" w:rsidP="00C1207A">
            <w:pPr>
              <w:ind w:firstLine="0"/>
              <w:rPr>
                <w:rFonts w:cs="Arial"/>
                <w:bCs/>
              </w:rPr>
            </w:pPr>
            <w:r w:rsidRPr="00C1207A">
              <w:rPr>
                <w:rFonts w:cs="Arial"/>
                <w:bCs/>
              </w:rPr>
              <w:t>11414,50</w:t>
            </w:r>
          </w:p>
        </w:tc>
        <w:tc>
          <w:tcPr>
            <w:tcW w:w="1276" w:type="dxa"/>
            <w:vAlign w:val="bottom"/>
          </w:tcPr>
          <w:p w:rsidR="005F375B" w:rsidRPr="00C1207A" w:rsidRDefault="005F375B" w:rsidP="00C1207A">
            <w:pPr>
              <w:ind w:firstLine="0"/>
              <w:rPr>
                <w:rFonts w:cs="Arial"/>
                <w:bCs/>
              </w:rPr>
            </w:pPr>
            <w:r w:rsidRPr="00C1207A">
              <w:rPr>
                <w:rFonts w:cs="Arial"/>
                <w:bCs/>
              </w:rPr>
              <w:t>11924,30</w:t>
            </w:r>
          </w:p>
        </w:tc>
        <w:tc>
          <w:tcPr>
            <w:tcW w:w="992" w:type="dxa"/>
            <w:vAlign w:val="bottom"/>
          </w:tcPr>
          <w:p w:rsidR="005F375B" w:rsidRPr="00C1207A" w:rsidRDefault="005F375B" w:rsidP="00C1207A">
            <w:pPr>
              <w:ind w:firstLine="0"/>
              <w:rPr>
                <w:rFonts w:cs="Arial"/>
                <w:bCs/>
              </w:rPr>
            </w:pPr>
            <w:r w:rsidRPr="00C1207A">
              <w:rPr>
                <w:rFonts w:cs="Arial"/>
                <w:bCs/>
              </w:rPr>
              <w:t>11924,30</w:t>
            </w:r>
          </w:p>
        </w:tc>
        <w:tc>
          <w:tcPr>
            <w:tcW w:w="992" w:type="dxa"/>
            <w:vAlign w:val="bottom"/>
          </w:tcPr>
          <w:p w:rsidR="005F375B" w:rsidRPr="00C1207A" w:rsidRDefault="005F375B" w:rsidP="00C1207A">
            <w:pPr>
              <w:ind w:firstLine="0"/>
              <w:rPr>
                <w:rFonts w:cs="Arial"/>
                <w:bCs/>
              </w:rPr>
            </w:pPr>
            <w:r w:rsidRPr="00C1207A">
              <w:rPr>
                <w:rFonts w:cs="Arial"/>
                <w:bCs/>
              </w:rPr>
              <w:t>11924,30</w:t>
            </w:r>
          </w:p>
        </w:tc>
      </w:tr>
      <w:tr w:rsidR="00B83D7A" w:rsidRPr="00C1207A" w:rsidTr="00C1207A">
        <w:trPr>
          <w:trHeight w:val="261"/>
        </w:trPr>
        <w:tc>
          <w:tcPr>
            <w:tcW w:w="1560" w:type="dxa"/>
            <w:vMerge w:val="restart"/>
            <w:vAlign w:val="center"/>
          </w:tcPr>
          <w:p w:rsidR="00C1207A" w:rsidRDefault="00B83D7A" w:rsidP="00C1207A">
            <w:pPr>
              <w:ind w:firstLine="0"/>
            </w:pPr>
            <w:r w:rsidRPr="00C1207A">
              <w:rPr>
                <w:rFonts w:cs="Arial"/>
              </w:rPr>
              <w:br/>
              <w:t>Основное мероприятие 1.5</w:t>
            </w:r>
          </w:p>
          <w:p w:rsidR="00B83D7A" w:rsidRPr="00C1207A" w:rsidRDefault="00B83D7A" w:rsidP="00C1207A">
            <w:pPr>
              <w:ind w:firstLine="0"/>
              <w:rPr>
                <w:rFonts w:cs="Arial"/>
              </w:rPr>
            </w:pPr>
          </w:p>
        </w:tc>
        <w:tc>
          <w:tcPr>
            <w:tcW w:w="2834" w:type="dxa"/>
            <w:vMerge w:val="restart"/>
            <w:vAlign w:val="center"/>
          </w:tcPr>
          <w:p w:rsidR="00B83D7A" w:rsidRPr="00C1207A" w:rsidRDefault="00B83D7A" w:rsidP="00C1207A">
            <w:pPr>
              <w:ind w:firstLine="0"/>
              <w:rPr>
                <w:rFonts w:cs="Arial"/>
              </w:rPr>
            </w:pPr>
            <w:r w:rsidRPr="00C1207A">
              <w:rPr>
                <w:rFonts w:cs="Arial"/>
              </w:rPr>
              <w:t>Финансовое обеспечение выполнения подпрограммы "Дошкольное образование"</w:t>
            </w:r>
            <w:r w:rsidR="00EC388A" w:rsidRPr="00C1207A">
              <w:rPr>
                <w:rFonts w:cs="Arial"/>
              </w:rPr>
              <w:t xml:space="preserve"> и обеспечение комплексной безопасности образовательных учреждений</w:t>
            </w:r>
          </w:p>
        </w:tc>
        <w:tc>
          <w:tcPr>
            <w:tcW w:w="2269" w:type="dxa"/>
            <w:vAlign w:val="bottom"/>
          </w:tcPr>
          <w:p w:rsidR="00B83D7A" w:rsidRPr="00C1207A" w:rsidRDefault="00B83D7A" w:rsidP="00C1207A">
            <w:pPr>
              <w:ind w:firstLine="0"/>
              <w:rPr>
                <w:rFonts w:cs="Arial"/>
                <w:bCs/>
              </w:rPr>
            </w:pPr>
            <w:r w:rsidRPr="00C1207A">
              <w:rPr>
                <w:rFonts w:cs="Arial"/>
                <w:bCs/>
              </w:rPr>
              <w:t>всего, в том числе:</w:t>
            </w:r>
          </w:p>
        </w:tc>
        <w:tc>
          <w:tcPr>
            <w:tcW w:w="1276" w:type="dxa"/>
            <w:vAlign w:val="bottom"/>
          </w:tcPr>
          <w:p w:rsidR="00B83D7A" w:rsidRPr="00C1207A" w:rsidRDefault="00B83D7A" w:rsidP="00C1207A">
            <w:pPr>
              <w:ind w:firstLine="0"/>
              <w:rPr>
                <w:rFonts w:cs="Arial"/>
                <w:bCs/>
              </w:rPr>
            </w:pPr>
            <w:r w:rsidRPr="00C1207A">
              <w:rPr>
                <w:rFonts w:cs="Arial"/>
                <w:bCs/>
              </w:rPr>
              <w:t>47287,24</w:t>
            </w:r>
          </w:p>
        </w:tc>
        <w:tc>
          <w:tcPr>
            <w:tcW w:w="1276" w:type="dxa"/>
            <w:vAlign w:val="bottom"/>
          </w:tcPr>
          <w:p w:rsidR="00B83D7A" w:rsidRPr="00C1207A" w:rsidRDefault="00B83D7A" w:rsidP="00C1207A">
            <w:pPr>
              <w:ind w:firstLine="0"/>
              <w:rPr>
                <w:rFonts w:cs="Arial"/>
                <w:bCs/>
              </w:rPr>
            </w:pPr>
            <w:r w:rsidRPr="00C1207A">
              <w:rPr>
                <w:rFonts w:cs="Arial"/>
                <w:bCs/>
              </w:rPr>
              <w:t>54201,90</w:t>
            </w:r>
          </w:p>
        </w:tc>
        <w:tc>
          <w:tcPr>
            <w:tcW w:w="1275" w:type="dxa"/>
            <w:vAlign w:val="bottom"/>
          </w:tcPr>
          <w:p w:rsidR="00B83D7A" w:rsidRPr="00C1207A" w:rsidRDefault="00A92530" w:rsidP="00C1207A">
            <w:pPr>
              <w:ind w:firstLine="0"/>
              <w:rPr>
                <w:rFonts w:cs="Arial"/>
                <w:bCs/>
              </w:rPr>
            </w:pPr>
            <w:r w:rsidRPr="00C1207A">
              <w:rPr>
                <w:rFonts w:cs="Arial"/>
                <w:bCs/>
              </w:rPr>
              <w:t>52659,00</w:t>
            </w:r>
          </w:p>
        </w:tc>
        <w:tc>
          <w:tcPr>
            <w:tcW w:w="1276" w:type="dxa"/>
            <w:vAlign w:val="bottom"/>
          </w:tcPr>
          <w:p w:rsidR="00B83D7A" w:rsidRPr="00C1207A" w:rsidRDefault="00B83D7A" w:rsidP="00C1207A">
            <w:pPr>
              <w:ind w:firstLine="0"/>
              <w:rPr>
                <w:rFonts w:cs="Arial"/>
                <w:bCs/>
              </w:rPr>
            </w:pPr>
            <w:r w:rsidRPr="00C1207A">
              <w:rPr>
                <w:rFonts w:cs="Arial"/>
                <w:bCs/>
              </w:rPr>
              <w:t>4</w:t>
            </w:r>
            <w:r w:rsidR="005F375B" w:rsidRPr="00C1207A">
              <w:rPr>
                <w:rFonts w:cs="Arial"/>
                <w:bCs/>
              </w:rPr>
              <w:t>3</w:t>
            </w:r>
            <w:r w:rsidRPr="00C1207A">
              <w:rPr>
                <w:rFonts w:cs="Arial"/>
                <w:bCs/>
              </w:rPr>
              <w:t>379,30</w:t>
            </w:r>
          </w:p>
        </w:tc>
        <w:tc>
          <w:tcPr>
            <w:tcW w:w="1276" w:type="dxa"/>
            <w:vAlign w:val="bottom"/>
          </w:tcPr>
          <w:p w:rsidR="00B83D7A" w:rsidRPr="00C1207A" w:rsidRDefault="00B83D7A" w:rsidP="00C1207A">
            <w:pPr>
              <w:ind w:firstLine="0"/>
              <w:rPr>
                <w:rFonts w:cs="Arial"/>
                <w:bCs/>
              </w:rPr>
            </w:pPr>
            <w:r w:rsidRPr="00C1207A">
              <w:rPr>
                <w:rFonts w:cs="Arial"/>
                <w:bCs/>
              </w:rPr>
              <w:t>47990,50</w:t>
            </w:r>
          </w:p>
        </w:tc>
        <w:tc>
          <w:tcPr>
            <w:tcW w:w="992" w:type="dxa"/>
          </w:tcPr>
          <w:p w:rsidR="00B83D7A" w:rsidRPr="00C1207A" w:rsidRDefault="00B83D7A" w:rsidP="00C1207A">
            <w:pPr>
              <w:ind w:firstLine="0"/>
              <w:rPr>
                <w:rFonts w:cs="Arial"/>
                <w:bCs/>
              </w:rPr>
            </w:pPr>
            <w:r w:rsidRPr="00C1207A">
              <w:rPr>
                <w:rFonts w:cs="Arial"/>
                <w:bCs/>
              </w:rPr>
              <w:t>48240,50</w:t>
            </w:r>
          </w:p>
        </w:tc>
        <w:tc>
          <w:tcPr>
            <w:tcW w:w="992" w:type="dxa"/>
          </w:tcPr>
          <w:p w:rsidR="00B83D7A" w:rsidRPr="00C1207A" w:rsidRDefault="00B83D7A" w:rsidP="00C1207A">
            <w:pPr>
              <w:ind w:firstLine="0"/>
              <w:rPr>
                <w:rFonts w:cs="Arial"/>
                <w:bCs/>
              </w:rPr>
            </w:pPr>
            <w:r w:rsidRPr="00C1207A">
              <w:rPr>
                <w:rFonts w:cs="Arial"/>
                <w:bCs/>
              </w:rPr>
              <w:t>48240,50</w:t>
            </w:r>
          </w:p>
        </w:tc>
      </w:tr>
      <w:tr w:rsidR="00B83D7A" w:rsidRPr="00C1207A" w:rsidTr="00C1207A">
        <w:trPr>
          <w:trHeight w:val="279"/>
        </w:trPr>
        <w:tc>
          <w:tcPr>
            <w:tcW w:w="1560" w:type="dxa"/>
            <w:vMerge/>
            <w:vAlign w:val="center"/>
          </w:tcPr>
          <w:p w:rsidR="00B83D7A" w:rsidRPr="00C1207A" w:rsidRDefault="00B83D7A" w:rsidP="00C1207A">
            <w:pPr>
              <w:ind w:firstLine="0"/>
              <w:rPr>
                <w:rFonts w:cs="Arial"/>
              </w:rPr>
            </w:pPr>
          </w:p>
        </w:tc>
        <w:tc>
          <w:tcPr>
            <w:tcW w:w="2834" w:type="dxa"/>
            <w:vMerge/>
            <w:vAlign w:val="center"/>
          </w:tcPr>
          <w:p w:rsidR="00B83D7A" w:rsidRPr="00C1207A" w:rsidRDefault="00B83D7A" w:rsidP="00C1207A">
            <w:pPr>
              <w:ind w:firstLine="0"/>
              <w:rPr>
                <w:rFonts w:cs="Arial"/>
              </w:rPr>
            </w:pPr>
          </w:p>
        </w:tc>
        <w:tc>
          <w:tcPr>
            <w:tcW w:w="2269" w:type="dxa"/>
            <w:vAlign w:val="bottom"/>
          </w:tcPr>
          <w:p w:rsidR="00B83D7A" w:rsidRPr="00C1207A" w:rsidRDefault="00B83D7A"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vAlign w:val="bottom"/>
          </w:tcPr>
          <w:p w:rsidR="00B83D7A" w:rsidRPr="00C1207A" w:rsidRDefault="00B83D7A" w:rsidP="00C1207A">
            <w:pPr>
              <w:ind w:firstLine="0"/>
              <w:rPr>
                <w:rFonts w:cs="Arial"/>
              </w:rPr>
            </w:pPr>
            <w:r w:rsidRPr="00C1207A">
              <w:rPr>
                <w:rFonts w:cs="Arial"/>
              </w:rPr>
              <w:t>47287,24</w:t>
            </w:r>
          </w:p>
        </w:tc>
        <w:tc>
          <w:tcPr>
            <w:tcW w:w="1276" w:type="dxa"/>
            <w:vAlign w:val="bottom"/>
          </w:tcPr>
          <w:p w:rsidR="00B83D7A" w:rsidRPr="00C1207A" w:rsidRDefault="00B83D7A" w:rsidP="00C1207A">
            <w:pPr>
              <w:ind w:firstLine="0"/>
              <w:rPr>
                <w:rFonts w:cs="Arial"/>
              </w:rPr>
            </w:pPr>
            <w:r w:rsidRPr="00C1207A">
              <w:rPr>
                <w:rFonts w:cs="Arial"/>
                <w:bCs/>
              </w:rPr>
              <w:t>54201,90</w:t>
            </w:r>
          </w:p>
        </w:tc>
        <w:tc>
          <w:tcPr>
            <w:tcW w:w="1275" w:type="dxa"/>
            <w:vAlign w:val="bottom"/>
          </w:tcPr>
          <w:p w:rsidR="00B83D7A" w:rsidRPr="00C1207A" w:rsidRDefault="005F375B" w:rsidP="00C1207A">
            <w:pPr>
              <w:ind w:firstLine="0"/>
              <w:rPr>
                <w:rFonts w:cs="Arial"/>
                <w:bCs/>
              </w:rPr>
            </w:pPr>
            <w:r w:rsidRPr="00C1207A">
              <w:rPr>
                <w:rFonts w:cs="Arial"/>
                <w:bCs/>
              </w:rPr>
              <w:t>52</w:t>
            </w:r>
            <w:r w:rsidR="00A92530" w:rsidRPr="00C1207A">
              <w:rPr>
                <w:rFonts w:cs="Arial"/>
                <w:bCs/>
              </w:rPr>
              <w:t>659</w:t>
            </w:r>
            <w:r w:rsidRPr="00C1207A">
              <w:rPr>
                <w:rFonts w:cs="Arial"/>
                <w:bCs/>
              </w:rPr>
              <w:t>,</w:t>
            </w:r>
            <w:r w:rsidR="00A92530" w:rsidRPr="00C1207A">
              <w:rPr>
                <w:rFonts w:cs="Arial"/>
                <w:bCs/>
              </w:rPr>
              <w:t>0</w:t>
            </w:r>
            <w:r w:rsidRPr="00C1207A">
              <w:rPr>
                <w:rFonts w:cs="Arial"/>
                <w:bCs/>
              </w:rPr>
              <w:t>0</w:t>
            </w:r>
          </w:p>
        </w:tc>
        <w:tc>
          <w:tcPr>
            <w:tcW w:w="1276" w:type="dxa"/>
            <w:vAlign w:val="bottom"/>
          </w:tcPr>
          <w:p w:rsidR="00B83D7A" w:rsidRPr="00C1207A" w:rsidRDefault="00B83D7A" w:rsidP="00C1207A">
            <w:pPr>
              <w:ind w:firstLine="0"/>
              <w:rPr>
                <w:rFonts w:cs="Arial"/>
                <w:bCs/>
              </w:rPr>
            </w:pPr>
            <w:r w:rsidRPr="00C1207A">
              <w:rPr>
                <w:rFonts w:cs="Arial"/>
                <w:bCs/>
              </w:rPr>
              <w:t>4</w:t>
            </w:r>
            <w:r w:rsidR="005F375B" w:rsidRPr="00C1207A">
              <w:rPr>
                <w:rFonts w:cs="Arial"/>
                <w:bCs/>
              </w:rPr>
              <w:t>3</w:t>
            </w:r>
            <w:r w:rsidRPr="00C1207A">
              <w:rPr>
                <w:rFonts w:cs="Arial"/>
                <w:bCs/>
              </w:rPr>
              <w:t>379,30</w:t>
            </w:r>
          </w:p>
        </w:tc>
        <w:tc>
          <w:tcPr>
            <w:tcW w:w="1276" w:type="dxa"/>
            <w:vAlign w:val="bottom"/>
          </w:tcPr>
          <w:p w:rsidR="00B83D7A" w:rsidRPr="00C1207A" w:rsidRDefault="00B83D7A" w:rsidP="00C1207A">
            <w:pPr>
              <w:ind w:firstLine="0"/>
              <w:rPr>
                <w:rFonts w:cs="Arial"/>
                <w:bCs/>
              </w:rPr>
            </w:pPr>
            <w:r w:rsidRPr="00C1207A">
              <w:rPr>
                <w:rFonts w:cs="Arial"/>
                <w:bCs/>
              </w:rPr>
              <w:t>47990,50</w:t>
            </w:r>
          </w:p>
        </w:tc>
        <w:tc>
          <w:tcPr>
            <w:tcW w:w="992" w:type="dxa"/>
            <w:vAlign w:val="bottom"/>
          </w:tcPr>
          <w:p w:rsidR="00B83D7A" w:rsidRPr="00C1207A" w:rsidRDefault="00B83D7A" w:rsidP="00C1207A">
            <w:pPr>
              <w:ind w:firstLine="0"/>
              <w:rPr>
                <w:rFonts w:cs="Arial"/>
                <w:bCs/>
              </w:rPr>
            </w:pPr>
            <w:r w:rsidRPr="00C1207A">
              <w:rPr>
                <w:rFonts w:cs="Arial"/>
                <w:bCs/>
              </w:rPr>
              <w:t>48240,50</w:t>
            </w:r>
          </w:p>
        </w:tc>
        <w:tc>
          <w:tcPr>
            <w:tcW w:w="992" w:type="dxa"/>
            <w:vAlign w:val="bottom"/>
          </w:tcPr>
          <w:p w:rsidR="00B83D7A" w:rsidRPr="00C1207A" w:rsidRDefault="00B83D7A" w:rsidP="00C1207A">
            <w:pPr>
              <w:ind w:firstLine="0"/>
              <w:rPr>
                <w:rFonts w:cs="Arial"/>
                <w:bCs/>
              </w:rPr>
            </w:pPr>
            <w:r w:rsidRPr="00C1207A">
              <w:rPr>
                <w:rFonts w:cs="Arial"/>
                <w:bCs/>
              </w:rPr>
              <w:t>48240,50</w:t>
            </w:r>
          </w:p>
        </w:tc>
      </w:tr>
      <w:tr w:rsidR="00B83D7A" w:rsidRPr="00C1207A" w:rsidTr="00C1207A">
        <w:trPr>
          <w:trHeight w:val="152"/>
        </w:trPr>
        <w:tc>
          <w:tcPr>
            <w:tcW w:w="1560" w:type="dxa"/>
            <w:vMerge/>
            <w:vAlign w:val="center"/>
          </w:tcPr>
          <w:p w:rsidR="00B83D7A" w:rsidRPr="00C1207A" w:rsidRDefault="00B83D7A" w:rsidP="00C1207A">
            <w:pPr>
              <w:ind w:firstLine="0"/>
              <w:rPr>
                <w:rFonts w:cs="Arial"/>
              </w:rPr>
            </w:pPr>
          </w:p>
        </w:tc>
        <w:tc>
          <w:tcPr>
            <w:tcW w:w="2834" w:type="dxa"/>
            <w:vMerge/>
            <w:vAlign w:val="center"/>
          </w:tcPr>
          <w:p w:rsidR="00B83D7A" w:rsidRPr="00C1207A" w:rsidRDefault="00B83D7A" w:rsidP="00C1207A">
            <w:pPr>
              <w:ind w:firstLine="0"/>
              <w:rPr>
                <w:rFonts w:cs="Arial"/>
              </w:rPr>
            </w:pPr>
          </w:p>
        </w:tc>
        <w:tc>
          <w:tcPr>
            <w:tcW w:w="2269" w:type="dxa"/>
          </w:tcPr>
          <w:p w:rsidR="00B83D7A" w:rsidRPr="00C1207A" w:rsidRDefault="00B83D7A" w:rsidP="00C1207A">
            <w:pPr>
              <w:ind w:firstLine="0"/>
              <w:rPr>
                <w:rFonts w:cs="Arial"/>
              </w:rPr>
            </w:pPr>
            <w:r w:rsidRPr="00C1207A">
              <w:rPr>
                <w:rFonts w:cs="Arial"/>
              </w:rPr>
              <w:t>исполнители МКДОУ</w:t>
            </w:r>
          </w:p>
        </w:tc>
        <w:tc>
          <w:tcPr>
            <w:tcW w:w="1276" w:type="dxa"/>
            <w:vAlign w:val="bottom"/>
          </w:tcPr>
          <w:p w:rsidR="00B83D7A" w:rsidRPr="00C1207A" w:rsidRDefault="00B83D7A" w:rsidP="00C1207A">
            <w:pPr>
              <w:ind w:firstLine="0"/>
              <w:rPr>
                <w:rFonts w:cs="Arial"/>
              </w:rPr>
            </w:pPr>
            <w:r w:rsidRPr="00C1207A">
              <w:rPr>
                <w:rFonts w:cs="Arial"/>
              </w:rPr>
              <w:t>47287,24</w:t>
            </w:r>
          </w:p>
        </w:tc>
        <w:tc>
          <w:tcPr>
            <w:tcW w:w="1276" w:type="dxa"/>
            <w:vAlign w:val="bottom"/>
          </w:tcPr>
          <w:p w:rsidR="00B83D7A" w:rsidRPr="00C1207A" w:rsidRDefault="00B83D7A" w:rsidP="00C1207A">
            <w:pPr>
              <w:ind w:firstLine="0"/>
              <w:rPr>
                <w:rFonts w:cs="Arial"/>
              </w:rPr>
            </w:pPr>
            <w:r w:rsidRPr="00C1207A">
              <w:rPr>
                <w:rFonts w:cs="Arial"/>
                <w:bCs/>
              </w:rPr>
              <w:t>54201,90</w:t>
            </w:r>
          </w:p>
        </w:tc>
        <w:tc>
          <w:tcPr>
            <w:tcW w:w="1275" w:type="dxa"/>
            <w:vAlign w:val="bottom"/>
          </w:tcPr>
          <w:p w:rsidR="00B83D7A" w:rsidRPr="00C1207A" w:rsidRDefault="00A92530" w:rsidP="00C1207A">
            <w:pPr>
              <w:ind w:firstLine="0"/>
              <w:rPr>
                <w:rFonts w:cs="Arial"/>
                <w:bCs/>
              </w:rPr>
            </w:pPr>
            <w:r w:rsidRPr="00C1207A">
              <w:rPr>
                <w:rFonts w:cs="Arial"/>
                <w:bCs/>
              </w:rPr>
              <w:t>52659,00</w:t>
            </w:r>
          </w:p>
        </w:tc>
        <w:tc>
          <w:tcPr>
            <w:tcW w:w="1276" w:type="dxa"/>
            <w:vAlign w:val="bottom"/>
          </w:tcPr>
          <w:p w:rsidR="00B83D7A" w:rsidRPr="00C1207A" w:rsidRDefault="005F375B" w:rsidP="00C1207A">
            <w:pPr>
              <w:ind w:firstLine="0"/>
              <w:rPr>
                <w:rFonts w:cs="Arial"/>
                <w:bCs/>
              </w:rPr>
            </w:pPr>
            <w:r w:rsidRPr="00C1207A">
              <w:rPr>
                <w:rFonts w:cs="Arial"/>
                <w:bCs/>
              </w:rPr>
              <w:t>43</w:t>
            </w:r>
            <w:r w:rsidR="00B83D7A" w:rsidRPr="00C1207A">
              <w:rPr>
                <w:rFonts w:cs="Arial"/>
                <w:bCs/>
              </w:rPr>
              <w:t>379,30</w:t>
            </w:r>
          </w:p>
        </w:tc>
        <w:tc>
          <w:tcPr>
            <w:tcW w:w="1276" w:type="dxa"/>
            <w:vAlign w:val="bottom"/>
          </w:tcPr>
          <w:p w:rsidR="00B83D7A" w:rsidRPr="00C1207A" w:rsidRDefault="00B83D7A" w:rsidP="00C1207A">
            <w:pPr>
              <w:ind w:firstLine="0"/>
              <w:rPr>
                <w:rFonts w:cs="Arial"/>
                <w:bCs/>
              </w:rPr>
            </w:pPr>
            <w:r w:rsidRPr="00C1207A">
              <w:rPr>
                <w:rFonts w:cs="Arial"/>
                <w:bCs/>
              </w:rPr>
              <w:t>47990,50</w:t>
            </w:r>
          </w:p>
        </w:tc>
        <w:tc>
          <w:tcPr>
            <w:tcW w:w="992" w:type="dxa"/>
            <w:vAlign w:val="bottom"/>
          </w:tcPr>
          <w:p w:rsidR="00B83D7A" w:rsidRPr="00C1207A" w:rsidRDefault="00B83D7A" w:rsidP="00C1207A">
            <w:pPr>
              <w:ind w:firstLine="0"/>
              <w:rPr>
                <w:rFonts w:cs="Arial"/>
                <w:bCs/>
              </w:rPr>
            </w:pPr>
            <w:r w:rsidRPr="00C1207A">
              <w:rPr>
                <w:rFonts w:cs="Arial"/>
                <w:bCs/>
              </w:rPr>
              <w:t>48240,50</w:t>
            </w:r>
          </w:p>
        </w:tc>
        <w:tc>
          <w:tcPr>
            <w:tcW w:w="992" w:type="dxa"/>
            <w:vAlign w:val="bottom"/>
          </w:tcPr>
          <w:p w:rsidR="00B83D7A" w:rsidRPr="00C1207A" w:rsidRDefault="00B83D7A" w:rsidP="00C1207A">
            <w:pPr>
              <w:ind w:firstLine="0"/>
              <w:rPr>
                <w:rFonts w:cs="Arial"/>
                <w:bCs/>
              </w:rPr>
            </w:pPr>
            <w:r w:rsidRPr="00C1207A">
              <w:rPr>
                <w:rFonts w:cs="Arial"/>
                <w:bCs/>
              </w:rPr>
              <w:t>48240,50</w:t>
            </w:r>
          </w:p>
        </w:tc>
      </w:tr>
      <w:tr w:rsidR="00B83D7A" w:rsidRPr="00C1207A" w:rsidTr="00C1207A">
        <w:trPr>
          <w:trHeight w:val="291"/>
        </w:trPr>
        <w:tc>
          <w:tcPr>
            <w:tcW w:w="1560" w:type="dxa"/>
            <w:vMerge w:val="restart"/>
            <w:vAlign w:val="center"/>
          </w:tcPr>
          <w:p w:rsidR="00B83D7A" w:rsidRPr="00C1207A" w:rsidRDefault="00B83D7A" w:rsidP="00C1207A">
            <w:pPr>
              <w:ind w:firstLine="0"/>
              <w:rPr>
                <w:rFonts w:cs="Arial"/>
              </w:rPr>
            </w:pPr>
            <w:r w:rsidRPr="00C1207A">
              <w:rPr>
                <w:rFonts w:cs="Arial"/>
              </w:rPr>
              <w:t xml:space="preserve"> </w:t>
            </w:r>
            <w:r w:rsidRPr="00C1207A">
              <w:rPr>
                <w:rFonts w:cs="Arial"/>
              </w:rPr>
              <w:br/>
              <w:t>Основное мероприятие 1.6</w:t>
            </w:r>
          </w:p>
        </w:tc>
        <w:tc>
          <w:tcPr>
            <w:tcW w:w="2834" w:type="dxa"/>
            <w:vMerge w:val="restart"/>
          </w:tcPr>
          <w:p w:rsidR="00B83D7A" w:rsidRPr="00C1207A" w:rsidRDefault="00B83D7A" w:rsidP="00C1207A">
            <w:pPr>
              <w:ind w:firstLine="0"/>
              <w:rPr>
                <w:rFonts w:cs="Arial"/>
              </w:rPr>
            </w:pPr>
            <w:r w:rsidRPr="00C1207A">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2269" w:type="dxa"/>
            <w:vAlign w:val="bottom"/>
          </w:tcPr>
          <w:p w:rsidR="00B83D7A" w:rsidRPr="00C1207A" w:rsidRDefault="00B83D7A" w:rsidP="00C1207A">
            <w:pPr>
              <w:ind w:firstLine="0"/>
              <w:rPr>
                <w:rFonts w:cs="Arial"/>
                <w:bCs/>
              </w:rPr>
            </w:pPr>
            <w:r w:rsidRPr="00C1207A">
              <w:rPr>
                <w:rFonts w:cs="Arial"/>
                <w:bCs/>
              </w:rPr>
              <w:t>всего, в том числе:</w:t>
            </w:r>
          </w:p>
        </w:tc>
        <w:tc>
          <w:tcPr>
            <w:tcW w:w="1276" w:type="dxa"/>
            <w:vAlign w:val="bottom"/>
          </w:tcPr>
          <w:p w:rsidR="00B83D7A" w:rsidRPr="00C1207A" w:rsidRDefault="00B83D7A" w:rsidP="00C1207A">
            <w:pPr>
              <w:ind w:firstLine="0"/>
              <w:rPr>
                <w:rFonts w:cs="Arial"/>
                <w:bCs/>
              </w:rPr>
            </w:pPr>
            <w:r w:rsidRPr="00C1207A">
              <w:rPr>
                <w:rFonts w:cs="Arial"/>
                <w:bCs/>
              </w:rPr>
              <w:t>537,20</w:t>
            </w:r>
          </w:p>
        </w:tc>
        <w:tc>
          <w:tcPr>
            <w:tcW w:w="1276" w:type="dxa"/>
            <w:vAlign w:val="bottom"/>
          </w:tcPr>
          <w:p w:rsidR="00B83D7A" w:rsidRPr="00C1207A" w:rsidRDefault="00B83D7A" w:rsidP="00C1207A">
            <w:pPr>
              <w:ind w:firstLine="0"/>
              <w:rPr>
                <w:rFonts w:cs="Arial"/>
                <w:bCs/>
              </w:rPr>
            </w:pPr>
            <w:r w:rsidRPr="00C1207A">
              <w:rPr>
                <w:rFonts w:cs="Arial"/>
                <w:bCs/>
              </w:rPr>
              <w:t>723,50</w:t>
            </w:r>
          </w:p>
        </w:tc>
        <w:tc>
          <w:tcPr>
            <w:tcW w:w="1275" w:type="dxa"/>
            <w:vAlign w:val="bottom"/>
          </w:tcPr>
          <w:p w:rsidR="00B83D7A" w:rsidRPr="00C1207A" w:rsidRDefault="00B83D7A" w:rsidP="00C1207A">
            <w:pPr>
              <w:ind w:firstLine="0"/>
              <w:rPr>
                <w:rFonts w:cs="Arial"/>
                <w:bCs/>
              </w:rPr>
            </w:pPr>
            <w:r w:rsidRPr="00C1207A">
              <w:rPr>
                <w:rFonts w:cs="Arial"/>
                <w:bCs/>
              </w:rPr>
              <w:t>762,00</w:t>
            </w:r>
          </w:p>
        </w:tc>
        <w:tc>
          <w:tcPr>
            <w:tcW w:w="1276" w:type="dxa"/>
            <w:vAlign w:val="bottom"/>
          </w:tcPr>
          <w:p w:rsidR="00B83D7A" w:rsidRPr="00C1207A" w:rsidRDefault="00B83D7A" w:rsidP="00C1207A">
            <w:pPr>
              <w:ind w:firstLine="0"/>
              <w:rPr>
                <w:rFonts w:cs="Arial"/>
                <w:bCs/>
              </w:rPr>
            </w:pPr>
            <w:r w:rsidRPr="00C1207A">
              <w:rPr>
                <w:rFonts w:cs="Arial"/>
                <w:bCs/>
              </w:rPr>
              <w:t>792,00</w:t>
            </w:r>
          </w:p>
        </w:tc>
        <w:tc>
          <w:tcPr>
            <w:tcW w:w="1276" w:type="dxa"/>
            <w:vAlign w:val="bottom"/>
          </w:tcPr>
          <w:p w:rsidR="00B83D7A" w:rsidRPr="00C1207A" w:rsidRDefault="00B83D7A" w:rsidP="00C1207A">
            <w:pPr>
              <w:ind w:firstLine="0"/>
              <w:rPr>
                <w:rFonts w:cs="Arial"/>
                <w:bCs/>
              </w:rPr>
            </w:pPr>
            <w:r w:rsidRPr="00C1207A">
              <w:rPr>
                <w:rFonts w:cs="Arial"/>
                <w:bCs/>
              </w:rPr>
              <w:t>824,00</w:t>
            </w:r>
          </w:p>
        </w:tc>
        <w:tc>
          <w:tcPr>
            <w:tcW w:w="992" w:type="dxa"/>
            <w:vAlign w:val="bottom"/>
          </w:tcPr>
          <w:p w:rsidR="00B83D7A" w:rsidRPr="00C1207A" w:rsidRDefault="00B83D7A" w:rsidP="00C1207A">
            <w:pPr>
              <w:ind w:firstLine="0"/>
              <w:rPr>
                <w:rFonts w:cs="Arial"/>
                <w:bCs/>
              </w:rPr>
            </w:pPr>
            <w:r w:rsidRPr="00C1207A">
              <w:rPr>
                <w:rFonts w:cs="Arial"/>
                <w:bCs/>
              </w:rPr>
              <w:t>824,00</w:t>
            </w:r>
          </w:p>
        </w:tc>
        <w:tc>
          <w:tcPr>
            <w:tcW w:w="992" w:type="dxa"/>
            <w:vAlign w:val="bottom"/>
          </w:tcPr>
          <w:p w:rsidR="00B83D7A" w:rsidRPr="00C1207A" w:rsidRDefault="00B83D7A" w:rsidP="00C1207A">
            <w:pPr>
              <w:ind w:firstLine="0"/>
              <w:rPr>
                <w:rFonts w:cs="Arial"/>
                <w:bCs/>
              </w:rPr>
            </w:pPr>
            <w:r w:rsidRPr="00C1207A">
              <w:rPr>
                <w:rFonts w:cs="Arial"/>
                <w:bCs/>
              </w:rPr>
              <w:t>824,00</w:t>
            </w:r>
          </w:p>
        </w:tc>
      </w:tr>
      <w:tr w:rsidR="00B83D7A" w:rsidRPr="00C1207A" w:rsidTr="00C1207A">
        <w:trPr>
          <w:trHeight w:val="413"/>
        </w:trPr>
        <w:tc>
          <w:tcPr>
            <w:tcW w:w="1560" w:type="dxa"/>
            <w:vMerge/>
            <w:vAlign w:val="center"/>
          </w:tcPr>
          <w:p w:rsidR="00B83D7A" w:rsidRPr="00C1207A" w:rsidRDefault="00B83D7A" w:rsidP="00C1207A">
            <w:pPr>
              <w:widowControl w:val="0"/>
              <w:autoSpaceDE w:val="0"/>
              <w:autoSpaceDN w:val="0"/>
              <w:adjustRightInd w:val="0"/>
              <w:ind w:firstLine="0"/>
              <w:rPr>
                <w:rFonts w:cs="Arial"/>
              </w:rPr>
            </w:pPr>
          </w:p>
        </w:tc>
        <w:tc>
          <w:tcPr>
            <w:tcW w:w="2834" w:type="dxa"/>
            <w:vMerge/>
            <w:vAlign w:val="center"/>
          </w:tcPr>
          <w:p w:rsidR="00B83D7A" w:rsidRPr="00C1207A" w:rsidRDefault="00B83D7A" w:rsidP="00C1207A">
            <w:pPr>
              <w:widowControl w:val="0"/>
              <w:autoSpaceDE w:val="0"/>
              <w:autoSpaceDN w:val="0"/>
              <w:adjustRightInd w:val="0"/>
              <w:ind w:firstLine="0"/>
              <w:rPr>
                <w:rFonts w:cs="Arial"/>
              </w:rPr>
            </w:pPr>
          </w:p>
        </w:tc>
        <w:tc>
          <w:tcPr>
            <w:tcW w:w="2269" w:type="dxa"/>
            <w:vAlign w:val="bottom"/>
          </w:tcPr>
          <w:p w:rsidR="00B83D7A" w:rsidRPr="00C1207A" w:rsidRDefault="00B83D7A"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B83D7A" w:rsidRPr="00C1207A" w:rsidRDefault="00B83D7A" w:rsidP="00C1207A">
            <w:pPr>
              <w:ind w:firstLine="0"/>
              <w:rPr>
                <w:rFonts w:cs="Arial"/>
                <w:bCs/>
              </w:rPr>
            </w:pPr>
            <w:r w:rsidRPr="00C1207A">
              <w:rPr>
                <w:rFonts w:cs="Arial"/>
              </w:rPr>
              <w:t>537,20</w:t>
            </w:r>
          </w:p>
        </w:tc>
        <w:tc>
          <w:tcPr>
            <w:tcW w:w="1276" w:type="dxa"/>
            <w:noWrap/>
            <w:vAlign w:val="bottom"/>
          </w:tcPr>
          <w:p w:rsidR="00B83D7A" w:rsidRPr="00C1207A" w:rsidRDefault="00B83D7A" w:rsidP="00C1207A">
            <w:pPr>
              <w:ind w:firstLine="0"/>
              <w:rPr>
                <w:rFonts w:cs="Arial"/>
                <w:bCs/>
              </w:rPr>
            </w:pPr>
            <w:r w:rsidRPr="00C1207A">
              <w:rPr>
                <w:rFonts w:cs="Arial"/>
              </w:rPr>
              <w:t>723,50</w:t>
            </w:r>
          </w:p>
        </w:tc>
        <w:tc>
          <w:tcPr>
            <w:tcW w:w="1275" w:type="dxa"/>
            <w:noWrap/>
            <w:vAlign w:val="bottom"/>
          </w:tcPr>
          <w:p w:rsidR="00B83D7A" w:rsidRPr="00C1207A" w:rsidRDefault="00B83D7A" w:rsidP="00C1207A">
            <w:pPr>
              <w:ind w:firstLine="0"/>
              <w:rPr>
                <w:rFonts w:cs="Arial"/>
                <w:bCs/>
              </w:rPr>
            </w:pPr>
            <w:r w:rsidRPr="00C1207A">
              <w:rPr>
                <w:rFonts w:cs="Arial"/>
                <w:bCs/>
              </w:rPr>
              <w:t>762,00</w:t>
            </w:r>
          </w:p>
        </w:tc>
        <w:tc>
          <w:tcPr>
            <w:tcW w:w="1276" w:type="dxa"/>
            <w:noWrap/>
            <w:vAlign w:val="bottom"/>
          </w:tcPr>
          <w:p w:rsidR="00B83D7A" w:rsidRPr="00C1207A" w:rsidRDefault="00B83D7A" w:rsidP="00C1207A">
            <w:pPr>
              <w:ind w:firstLine="0"/>
              <w:rPr>
                <w:rFonts w:cs="Arial"/>
                <w:bCs/>
              </w:rPr>
            </w:pPr>
            <w:r w:rsidRPr="00C1207A">
              <w:rPr>
                <w:rFonts w:cs="Arial"/>
                <w:bCs/>
              </w:rPr>
              <w:t>792,00</w:t>
            </w:r>
          </w:p>
        </w:tc>
        <w:tc>
          <w:tcPr>
            <w:tcW w:w="1276" w:type="dxa"/>
            <w:vAlign w:val="bottom"/>
          </w:tcPr>
          <w:p w:rsidR="00B83D7A" w:rsidRPr="00C1207A" w:rsidRDefault="00B83D7A" w:rsidP="00C1207A">
            <w:pPr>
              <w:ind w:firstLine="0"/>
              <w:rPr>
                <w:rFonts w:cs="Arial"/>
                <w:bCs/>
              </w:rPr>
            </w:pPr>
            <w:r w:rsidRPr="00C1207A">
              <w:rPr>
                <w:rFonts w:cs="Arial"/>
                <w:bCs/>
              </w:rPr>
              <w:t>824,00</w:t>
            </w:r>
          </w:p>
        </w:tc>
        <w:tc>
          <w:tcPr>
            <w:tcW w:w="992" w:type="dxa"/>
            <w:noWrap/>
            <w:vAlign w:val="bottom"/>
          </w:tcPr>
          <w:p w:rsidR="00B83D7A" w:rsidRPr="00C1207A" w:rsidRDefault="00B83D7A" w:rsidP="00C1207A">
            <w:pPr>
              <w:ind w:firstLine="0"/>
              <w:rPr>
                <w:rFonts w:cs="Arial"/>
                <w:bCs/>
              </w:rPr>
            </w:pPr>
            <w:r w:rsidRPr="00C1207A">
              <w:rPr>
                <w:rFonts w:cs="Arial"/>
                <w:bCs/>
              </w:rPr>
              <w:t>824,00</w:t>
            </w:r>
          </w:p>
        </w:tc>
        <w:tc>
          <w:tcPr>
            <w:tcW w:w="992" w:type="dxa"/>
            <w:noWrap/>
            <w:vAlign w:val="bottom"/>
          </w:tcPr>
          <w:p w:rsidR="00B83D7A" w:rsidRPr="00C1207A" w:rsidRDefault="00B83D7A" w:rsidP="00C1207A">
            <w:pPr>
              <w:ind w:firstLine="0"/>
              <w:rPr>
                <w:rFonts w:cs="Arial"/>
                <w:bCs/>
              </w:rPr>
            </w:pPr>
            <w:r w:rsidRPr="00C1207A">
              <w:rPr>
                <w:rFonts w:cs="Arial"/>
                <w:bCs/>
              </w:rPr>
              <w:t>824,00</w:t>
            </w:r>
          </w:p>
        </w:tc>
      </w:tr>
      <w:tr w:rsidR="00B83D7A" w:rsidRPr="00C1207A" w:rsidTr="00C1207A">
        <w:trPr>
          <w:trHeight w:val="339"/>
        </w:trPr>
        <w:tc>
          <w:tcPr>
            <w:tcW w:w="1560" w:type="dxa"/>
            <w:vMerge/>
            <w:vAlign w:val="center"/>
          </w:tcPr>
          <w:p w:rsidR="00B83D7A" w:rsidRPr="00C1207A" w:rsidRDefault="00B83D7A" w:rsidP="00C1207A">
            <w:pPr>
              <w:widowControl w:val="0"/>
              <w:autoSpaceDE w:val="0"/>
              <w:autoSpaceDN w:val="0"/>
              <w:adjustRightInd w:val="0"/>
              <w:ind w:firstLine="0"/>
              <w:rPr>
                <w:rFonts w:cs="Arial"/>
              </w:rPr>
            </w:pPr>
          </w:p>
        </w:tc>
        <w:tc>
          <w:tcPr>
            <w:tcW w:w="2834" w:type="dxa"/>
            <w:vMerge/>
            <w:vAlign w:val="center"/>
          </w:tcPr>
          <w:p w:rsidR="00B83D7A" w:rsidRPr="00C1207A" w:rsidRDefault="00B83D7A" w:rsidP="00C1207A">
            <w:pPr>
              <w:widowControl w:val="0"/>
              <w:autoSpaceDE w:val="0"/>
              <w:autoSpaceDN w:val="0"/>
              <w:adjustRightInd w:val="0"/>
              <w:ind w:firstLine="0"/>
              <w:rPr>
                <w:rFonts w:cs="Arial"/>
              </w:rPr>
            </w:pPr>
          </w:p>
        </w:tc>
        <w:tc>
          <w:tcPr>
            <w:tcW w:w="2269" w:type="dxa"/>
          </w:tcPr>
          <w:p w:rsidR="00B83D7A" w:rsidRPr="00C1207A" w:rsidRDefault="00B83D7A" w:rsidP="00C1207A">
            <w:pPr>
              <w:widowControl w:val="0"/>
              <w:autoSpaceDE w:val="0"/>
              <w:autoSpaceDN w:val="0"/>
              <w:adjustRightInd w:val="0"/>
              <w:ind w:firstLine="0"/>
              <w:rPr>
                <w:rFonts w:cs="Arial"/>
              </w:rPr>
            </w:pPr>
            <w:r w:rsidRPr="00C1207A">
              <w:rPr>
                <w:rFonts w:cs="Arial"/>
              </w:rPr>
              <w:t>исполнители МКДОУ</w:t>
            </w:r>
          </w:p>
        </w:tc>
        <w:tc>
          <w:tcPr>
            <w:tcW w:w="1276" w:type="dxa"/>
            <w:noWrap/>
            <w:vAlign w:val="bottom"/>
          </w:tcPr>
          <w:p w:rsidR="00B83D7A" w:rsidRPr="00C1207A" w:rsidRDefault="00B83D7A" w:rsidP="00C1207A">
            <w:pPr>
              <w:ind w:firstLine="0"/>
              <w:rPr>
                <w:rFonts w:cs="Arial"/>
                <w:bCs/>
              </w:rPr>
            </w:pPr>
            <w:r w:rsidRPr="00C1207A">
              <w:rPr>
                <w:rFonts w:cs="Arial"/>
              </w:rPr>
              <w:t>537,20</w:t>
            </w:r>
          </w:p>
        </w:tc>
        <w:tc>
          <w:tcPr>
            <w:tcW w:w="1276" w:type="dxa"/>
            <w:noWrap/>
            <w:vAlign w:val="bottom"/>
          </w:tcPr>
          <w:p w:rsidR="00B83D7A" w:rsidRPr="00C1207A" w:rsidRDefault="00B83D7A" w:rsidP="00C1207A">
            <w:pPr>
              <w:ind w:firstLine="0"/>
              <w:rPr>
                <w:rFonts w:cs="Arial"/>
                <w:bCs/>
              </w:rPr>
            </w:pPr>
            <w:r w:rsidRPr="00C1207A">
              <w:rPr>
                <w:rFonts w:cs="Arial"/>
              </w:rPr>
              <w:t>723,50</w:t>
            </w:r>
          </w:p>
        </w:tc>
        <w:tc>
          <w:tcPr>
            <w:tcW w:w="1275" w:type="dxa"/>
            <w:noWrap/>
            <w:vAlign w:val="bottom"/>
          </w:tcPr>
          <w:p w:rsidR="00B83D7A" w:rsidRPr="00C1207A" w:rsidRDefault="00B83D7A" w:rsidP="00C1207A">
            <w:pPr>
              <w:ind w:firstLine="0"/>
              <w:rPr>
                <w:rFonts w:cs="Arial"/>
                <w:bCs/>
              </w:rPr>
            </w:pPr>
            <w:r w:rsidRPr="00C1207A">
              <w:rPr>
                <w:rFonts w:cs="Arial"/>
                <w:bCs/>
              </w:rPr>
              <w:t>762,00</w:t>
            </w:r>
          </w:p>
        </w:tc>
        <w:tc>
          <w:tcPr>
            <w:tcW w:w="1276" w:type="dxa"/>
            <w:noWrap/>
            <w:vAlign w:val="bottom"/>
          </w:tcPr>
          <w:p w:rsidR="00B83D7A" w:rsidRPr="00C1207A" w:rsidRDefault="00B83D7A" w:rsidP="00C1207A">
            <w:pPr>
              <w:ind w:firstLine="0"/>
              <w:rPr>
                <w:rFonts w:cs="Arial"/>
                <w:bCs/>
              </w:rPr>
            </w:pPr>
            <w:r w:rsidRPr="00C1207A">
              <w:rPr>
                <w:rFonts w:cs="Arial"/>
                <w:bCs/>
              </w:rPr>
              <w:t>792,00</w:t>
            </w:r>
          </w:p>
        </w:tc>
        <w:tc>
          <w:tcPr>
            <w:tcW w:w="1276" w:type="dxa"/>
            <w:vAlign w:val="bottom"/>
          </w:tcPr>
          <w:p w:rsidR="00B83D7A" w:rsidRPr="00C1207A" w:rsidRDefault="00B83D7A" w:rsidP="00C1207A">
            <w:pPr>
              <w:ind w:firstLine="0"/>
              <w:rPr>
                <w:rFonts w:cs="Arial"/>
                <w:bCs/>
              </w:rPr>
            </w:pPr>
            <w:r w:rsidRPr="00C1207A">
              <w:rPr>
                <w:rFonts w:cs="Arial"/>
                <w:bCs/>
              </w:rPr>
              <w:t>824,00</w:t>
            </w:r>
          </w:p>
        </w:tc>
        <w:tc>
          <w:tcPr>
            <w:tcW w:w="992" w:type="dxa"/>
            <w:noWrap/>
            <w:vAlign w:val="bottom"/>
          </w:tcPr>
          <w:p w:rsidR="00B83D7A" w:rsidRPr="00C1207A" w:rsidRDefault="00B83D7A" w:rsidP="00C1207A">
            <w:pPr>
              <w:ind w:firstLine="0"/>
              <w:rPr>
                <w:rFonts w:cs="Arial"/>
                <w:bCs/>
              </w:rPr>
            </w:pPr>
            <w:r w:rsidRPr="00C1207A">
              <w:rPr>
                <w:rFonts w:cs="Arial"/>
                <w:bCs/>
              </w:rPr>
              <w:t>824,00</w:t>
            </w:r>
          </w:p>
        </w:tc>
        <w:tc>
          <w:tcPr>
            <w:tcW w:w="992" w:type="dxa"/>
            <w:noWrap/>
            <w:vAlign w:val="bottom"/>
          </w:tcPr>
          <w:p w:rsidR="00B83D7A" w:rsidRPr="00C1207A" w:rsidRDefault="00B83D7A" w:rsidP="00C1207A">
            <w:pPr>
              <w:ind w:firstLine="0"/>
              <w:rPr>
                <w:rFonts w:cs="Arial"/>
                <w:bCs/>
              </w:rPr>
            </w:pPr>
            <w:r w:rsidRPr="00C1207A">
              <w:rPr>
                <w:rFonts w:cs="Arial"/>
                <w:bCs/>
              </w:rPr>
              <w:t>824,00</w:t>
            </w:r>
          </w:p>
        </w:tc>
      </w:tr>
      <w:tr w:rsidR="009F0FF0" w:rsidRPr="00C1207A" w:rsidTr="00C1207A">
        <w:trPr>
          <w:trHeight w:val="274"/>
        </w:trPr>
        <w:tc>
          <w:tcPr>
            <w:tcW w:w="1560" w:type="dxa"/>
            <w:vMerge w:val="restart"/>
            <w:vAlign w:val="center"/>
          </w:tcPr>
          <w:p w:rsidR="009F0FF0" w:rsidRPr="00C1207A" w:rsidRDefault="009F0FF0" w:rsidP="00C1207A">
            <w:pPr>
              <w:ind w:firstLine="0"/>
              <w:rPr>
                <w:rFonts w:cs="Arial"/>
                <w:bCs/>
              </w:rPr>
            </w:pPr>
            <w:r w:rsidRPr="00C1207A">
              <w:rPr>
                <w:rFonts w:cs="Arial"/>
                <w:bCs/>
              </w:rPr>
              <w:t>ПОДПРОГРАММА 2</w:t>
            </w:r>
          </w:p>
        </w:tc>
        <w:tc>
          <w:tcPr>
            <w:tcW w:w="2834" w:type="dxa"/>
            <w:vMerge w:val="restart"/>
          </w:tcPr>
          <w:p w:rsidR="009F0FF0" w:rsidRPr="00C1207A" w:rsidRDefault="009F0FF0" w:rsidP="00C1207A">
            <w:pPr>
              <w:ind w:firstLine="0"/>
              <w:rPr>
                <w:rFonts w:cs="Arial"/>
                <w:bCs/>
              </w:rPr>
            </w:pPr>
            <w:r w:rsidRPr="00C1207A">
              <w:rPr>
                <w:rFonts w:cs="Arial"/>
                <w:bCs/>
              </w:rPr>
              <w:t>«Развитие общего и дополнительного образования»</w:t>
            </w:r>
          </w:p>
        </w:tc>
        <w:tc>
          <w:tcPr>
            <w:tcW w:w="2269" w:type="dxa"/>
            <w:vAlign w:val="bottom"/>
          </w:tcPr>
          <w:p w:rsidR="009F0FF0" w:rsidRPr="00C1207A" w:rsidRDefault="009F0FF0" w:rsidP="00C1207A">
            <w:pPr>
              <w:ind w:firstLine="0"/>
              <w:rPr>
                <w:rFonts w:cs="Arial"/>
                <w:bCs/>
              </w:rPr>
            </w:pPr>
            <w:r w:rsidRPr="00C1207A">
              <w:rPr>
                <w:rFonts w:cs="Arial"/>
                <w:bCs/>
              </w:rPr>
              <w:t>всего, в том числе:</w:t>
            </w:r>
          </w:p>
        </w:tc>
        <w:tc>
          <w:tcPr>
            <w:tcW w:w="1276" w:type="dxa"/>
            <w:vAlign w:val="bottom"/>
          </w:tcPr>
          <w:p w:rsidR="009F0FF0" w:rsidRPr="00C1207A" w:rsidRDefault="009F0FF0" w:rsidP="00C1207A">
            <w:pPr>
              <w:ind w:firstLine="0"/>
              <w:rPr>
                <w:rFonts w:cs="Arial"/>
                <w:bCs/>
              </w:rPr>
            </w:pPr>
            <w:r w:rsidRPr="00C1207A">
              <w:rPr>
                <w:rFonts w:cs="Arial"/>
                <w:bCs/>
              </w:rPr>
              <w:t>494371,35</w:t>
            </w:r>
          </w:p>
        </w:tc>
        <w:tc>
          <w:tcPr>
            <w:tcW w:w="1276" w:type="dxa"/>
            <w:vAlign w:val="bottom"/>
          </w:tcPr>
          <w:p w:rsidR="009F0FF0" w:rsidRPr="00C1207A" w:rsidRDefault="009F0FF0" w:rsidP="00C1207A">
            <w:pPr>
              <w:ind w:firstLine="0"/>
              <w:rPr>
                <w:rFonts w:cs="Arial"/>
                <w:bCs/>
              </w:rPr>
            </w:pPr>
            <w:r w:rsidRPr="00C1207A">
              <w:rPr>
                <w:rFonts w:cs="Arial"/>
                <w:bCs/>
              </w:rPr>
              <w:t>539999,00</w:t>
            </w:r>
          </w:p>
        </w:tc>
        <w:tc>
          <w:tcPr>
            <w:tcW w:w="1275" w:type="dxa"/>
            <w:vAlign w:val="bottom"/>
          </w:tcPr>
          <w:p w:rsidR="009F0FF0" w:rsidRPr="00C1207A" w:rsidRDefault="00A92530" w:rsidP="00C1207A">
            <w:pPr>
              <w:ind w:firstLine="0"/>
              <w:rPr>
                <w:rFonts w:cs="Arial"/>
                <w:bCs/>
              </w:rPr>
            </w:pPr>
            <w:r w:rsidRPr="00C1207A">
              <w:rPr>
                <w:rFonts w:cs="Arial"/>
                <w:bCs/>
              </w:rPr>
              <w:t>528860,20</w:t>
            </w:r>
          </w:p>
        </w:tc>
        <w:tc>
          <w:tcPr>
            <w:tcW w:w="1276" w:type="dxa"/>
            <w:vAlign w:val="bottom"/>
          </w:tcPr>
          <w:p w:rsidR="009F0FF0" w:rsidRPr="00C1207A" w:rsidRDefault="00A92530" w:rsidP="00C1207A">
            <w:pPr>
              <w:ind w:firstLine="0"/>
              <w:rPr>
                <w:rFonts w:cs="Arial"/>
                <w:bCs/>
              </w:rPr>
            </w:pPr>
            <w:r w:rsidRPr="00C1207A">
              <w:rPr>
                <w:rFonts w:cs="Arial"/>
                <w:bCs/>
              </w:rPr>
              <w:t>440137,90</w:t>
            </w:r>
          </w:p>
        </w:tc>
        <w:tc>
          <w:tcPr>
            <w:tcW w:w="1276" w:type="dxa"/>
            <w:vAlign w:val="bottom"/>
          </w:tcPr>
          <w:p w:rsidR="009F0FF0" w:rsidRPr="00C1207A" w:rsidRDefault="00A92530" w:rsidP="00C1207A">
            <w:pPr>
              <w:ind w:firstLine="0"/>
              <w:rPr>
                <w:rFonts w:cs="Arial"/>
                <w:bCs/>
              </w:rPr>
            </w:pPr>
            <w:r w:rsidRPr="00C1207A">
              <w:rPr>
                <w:rFonts w:cs="Arial"/>
                <w:bCs/>
              </w:rPr>
              <w:t>458851,60</w:t>
            </w:r>
          </w:p>
        </w:tc>
        <w:tc>
          <w:tcPr>
            <w:tcW w:w="992" w:type="dxa"/>
            <w:vAlign w:val="bottom"/>
          </w:tcPr>
          <w:p w:rsidR="009F0FF0" w:rsidRPr="00C1207A" w:rsidRDefault="009F0FF0" w:rsidP="00C1207A">
            <w:pPr>
              <w:ind w:firstLine="0"/>
              <w:rPr>
                <w:rFonts w:cs="Arial"/>
                <w:bCs/>
              </w:rPr>
            </w:pPr>
            <w:r w:rsidRPr="00C1207A">
              <w:rPr>
                <w:rFonts w:cs="Arial"/>
                <w:bCs/>
              </w:rPr>
              <w:t>483319,25</w:t>
            </w:r>
          </w:p>
        </w:tc>
        <w:tc>
          <w:tcPr>
            <w:tcW w:w="992" w:type="dxa"/>
            <w:vAlign w:val="bottom"/>
          </w:tcPr>
          <w:p w:rsidR="009F0FF0" w:rsidRPr="00C1207A" w:rsidRDefault="009F0FF0" w:rsidP="00C1207A">
            <w:pPr>
              <w:ind w:firstLine="0"/>
              <w:rPr>
                <w:rFonts w:cs="Arial"/>
                <w:bCs/>
              </w:rPr>
            </w:pPr>
            <w:r w:rsidRPr="00C1207A">
              <w:rPr>
                <w:rFonts w:cs="Arial"/>
                <w:bCs/>
              </w:rPr>
              <w:t>483319,25</w:t>
            </w:r>
          </w:p>
        </w:tc>
      </w:tr>
      <w:tr w:rsidR="00034970" w:rsidRPr="00C1207A" w:rsidTr="00C1207A">
        <w:trPr>
          <w:trHeight w:val="273"/>
        </w:trPr>
        <w:tc>
          <w:tcPr>
            <w:tcW w:w="1560" w:type="dxa"/>
            <w:vMerge/>
            <w:vAlign w:val="center"/>
          </w:tcPr>
          <w:p w:rsidR="00034970" w:rsidRPr="00C1207A" w:rsidRDefault="00034970" w:rsidP="00C1207A">
            <w:pPr>
              <w:widowControl w:val="0"/>
              <w:autoSpaceDE w:val="0"/>
              <w:autoSpaceDN w:val="0"/>
              <w:adjustRightInd w:val="0"/>
              <w:ind w:firstLine="0"/>
              <w:rPr>
                <w:rFonts w:cs="Arial"/>
              </w:rPr>
            </w:pPr>
          </w:p>
        </w:tc>
        <w:tc>
          <w:tcPr>
            <w:tcW w:w="2834" w:type="dxa"/>
            <w:vMerge/>
            <w:vAlign w:val="center"/>
          </w:tcPr>
          <w:p w:rsidR="00034970" w:rsidRPr="00C1207A" w:rsidRDefault="00034970" w:rsidP="00C1207A">
            <w:pPr>
              <w:widowControl w:val="0"/>
              <w:autoSpaceDE w:val="0"/>
              <w:autoSpaceDN w:val="0"/>
              <w:adjustRightInd w:val="0"/>
              <w:ind w:firstLine="0"/>
              <w:rPr>
                <w:rFonts w:cs="Arial"/>
              </w:rPr>
            </w:pPr>
          </w:p>
        </w:tc>
        <w:tc>
          <w:tcPr>
            <w:tcW w:w="2269" w:type="dxa"/>
            <w:vAlign w:val="bottom"/>
          </w:tcPr>
          <w:p w:rsidR="00034970" w:rsidRPr="00C1207A" w:rsidRDefault="00034970" w:rsidP="00C1207A">
            <w:pPr>
              <w:widowControl w:val="0"/>
              <w:autoSpaceDE w:val="0"/>
              <w:autoSpaceDN w:val="0"/>
              <w:adjustRightInd w:val="0"/>
              <w:ind w:firstLine="0"/>
              <w:rPr>
                <w:rFonts w:cs="Arial"/>
              </w:rPr>
            </w:pPr>
            <w:r w:rsidRPr="00C1207A">
              <w:rPr>
                <w:rFonts w:cs="Arial"/>
              </w:rPr>
              <w:t xml:space="preserve">по ГРБС (отдел </w:t>
            </w:r>
            <w:r w:rsidRPr="00C1207A">
              <w:rPr>
                <w:rFonts w:cs="Arial"/>
              </w:rPr>
              <w:lastRenderedPageBreak/>
              <w:t>по образованию администрации Калачеевского муниципального района)</w:t>
            </w:r>
          </w:p>
        </w:tc>
        <w:tc>
          <w:tcPr>
            <w:tcW w:w="1276" w:type="dxa"/>
            <w:noWrap/>
            <w:vAlign w:val="bottom"/>
          </w:tcPr>
          <w:p w:rsidR="00034970" w:rsidRPr="00C1207A" w:rsidRDefault="00034970" w:rsidP="00C1207A">
            <w:pPr>
              <w:ind w:firstLine="0"/>
              <w:rPr>
                <w:rFonts w:cs="Arial"/>
              </w:rPr>
            </w:pPr>
            <w:r w:rsidRPr="00C1207A">
              <w:rPr>
                <w:rFonts w:cs="Arial"/>
              </w:rPr>
              <w:lastRenderedPageBreak/>
              <w:t>494371,3</w:t>
            </w:r>
            <w:r w:rsidRPr="00C1207A">
              <w:rPr>
                <w:rFonts w:cs="Arial"/>
              </w:rPr>
              <w:lastRenderedPageBreak/>
              <w:t>5</w:t>
            </w:r>
          </w:p>
        </w:tc>
        <w:tc>
          <w:tcPr>
            <w:tcW w:w="1276" w:type="dxa"/>
            <w:noWrap/>
            <w:vAlign w:val="bottom"/>
          </w:tcPr>
          <w:p w:rsidR="00034970" w:rsidRPr="00C1207A" w:rsidRDefault="00034970" w:rsidP="00C1207A">
            <w:pPr>
              <w:ind w:firstLine="0"/>
              <w:rPr>
                <w:rFonts w:cs="Arial"/>
              </w:rPr>
            </w:pPr>
            <w:r w:rsidRPr="00C1207A">
              <w:rPr>
                <w:rFonts w:cs="Arial"/>
                <w:bCs/>
              </w:rPr>
              <w:lastRenderedPageBreak/>
              <w:t>539999,0</w:t>
            </w:r>
            <w:r w:rsidRPr="00C1207A">
              <w:rPr>
                <w:rFonts w:cs="Arial"/>
                <w:bCs/>
              </w:rPr>
              <w:lastRenderedPageBreak/>
              <w:t>0</w:t>
            </w:r>
          </w:p>
        </w:tc>
        <w:tc>
          <w:tcPr>
            <w:tcW w:w="1275" w:type="dxa"/>
            <w:noWrap/>
            <w:vAlign w:val="bottom"/>
          </w:tcPr>
          <w:p w:rsidR="00034970" w:rsidRPr="00C1207A" w:rsidRDefault="00A92530" w:rsidP="00C1207A">
            <w:pPr>
              <w:ind w:firstLine="0"/>
              <w:rPr>
                <w:rFonts w:cs="Arial"/>
              </w:rPr>
            </w:pPr>
            <w:r w:rsidRPr="00C1207A">
              <w:rPr>
                <w:rFonts w:cs="Arial"/>
                <w:bCs/>
              </w:rPr>
              <w:lastRenderedPageBreak/>
              <w:t>528860,2</w:t>
            </w:r>
            <w:r w:rsidRPr="00C1207A">
              <w:rPr>
                <w:rFonts w:cs="Arial"/>
                <w:bCs/>
              </w:rPr>
              <w:lastRenderedPageBreak/>
              <w:t>0</w:t>
            </w:r>
          </w:p>
        </w:tc>
        <w:tc>
          <w:tcPr>
            <w:tcW w:w="1276" w:type="dxa"/>
            <w:noWrap/>
            <w:vAlign w:val="bottom"/>
          </w:tcPr>
          <w:p w:rsidR="00034970" w:rsidRPr="00C1207A" w:rsidRDefault="00A92530" w:rsidP="00C1207A">
            <w:pPr>
              <w:ind w:firstLine="0"/>
              <w:rPr>
                <w:rFonts w:cs="Arial"/>
                <w:bCs/>
              </w:rPr>
            </w:pPr>
            <w:r w:rsidRPr="00C1207A">
              <w:rPr>
                <w:rFonts w:cs="Arial"/>
                <w:bCs/>
              </w:rPr>
              <w:lastRenderedPageBreak/>
              <w:t>440137,9</w:t>
            </w:r>
            <w:r w:rsidRPr="00C1207A">
              <w:rPr>
                <w:rFonts w:cs="Arial"/>
                <w:bCs/>
              </w:rPr>
              <w:lastRenderedPageBreak/>
              <w:t>0</w:t>
            </w:r>
          </w:p>
        </w:tc>
        <w:tc>
          <w:tcPr>
            <w:tcW w:w="1276" w:type="dxa"/>
            <w:vAlign w:val="bottom"/>
          </w:tcPr>
          <w:p w:rsidR="00034970" w:rsidRPr="00C1207A" w:rsidRDefault="00A92530" w:rsidP="00C1207A">
            <w:pPr>
              <w:ind w:firstLine="0"/>
              <w:rPr>
                <w:rFonts w:cs="Arial"/>
                <w:bCs/>
              </w:rPr>
            </w:pPr>
            <w:r w:rsidRPr="00C1207A">
              <w:rPr>
                <w:rFonts w:cs="Arial"/>
                <w:bCs/>
              </w:rPr>
              <w:lastRenderedPageBreak/>
              <w:t>458851,6</w:t>
            </w:r>
            <w:r w:rsidRPr="00C1207A">
              <w:rPr>
                <w:rFonts w:cs="Arial"/>
                <w:bCs/>
              </w:rPr>
              <w:lastRenderedPageBreak/>
              <w:t>0</w:t>
            </w:r>
          </w:p>
        </w:tc>
        <w:tc>
          <w:tcPr>
            <w:tcW w:w="992" w:type="dxa"/>
            <w:noWrap/>
            <w:vAlign w:val="bottom"/>
          </w:tcPr>
          <w:p w:rsidR="00034970" w:rsidRPr="00C1207A" w:rsidRDefault="00034970" w:rsidP="00C1207A">
            <w:pPr>
              <w:ind w:firstLine="0"/>
              <w:rPr>
                <w:rFonts w:cs="Arial"/>
                <w:bCs/>
              </w:rPr>
            </w:pPr>
            <w:r w:rsidRPr="00C1207A">
              <w:rPr>
                <w:rFonts w:cs="Arial"/>
                <w:bCs/>
              </w:rPr>
              <w:lastRenderedPageBreak/>
              <w:t>48331</w:t>
            </w:r>
            <w:r w:rsidRPr="00C1207A">
              <w:rPr>
                <w:rFonts w:cs="Arial"/>
                <w:bCs/>
              </w:rPr>
              <w:lastRenderedPageBreak/>
              <w:t>9,25</w:t>
            </w:r>
          </w:p>
        </w:tc>
        <w:tc>
          <w:tcPr>
            <w:tcW w:w="992" w:type="dxa"/>
            <w:noWrap/>
            <w:vAlign w:val="bottom"/>
          </w:tcPr>
          <w:p w:rsidR="00034970" w:rsidRPr="00C1207A" w:rsidRDefault="00034970" w:rsidP="00C1207A">
            <w:pPr>
              <w:ind w:firstLine="0"/>
              <w:rPr>
                <w:rFonts w:cs="Arial"/>
                <w:bCs/>
              </w:rPr>
            </w:pPr>
            <w:r w:rsidRPr="00C1207A">
              <w:rPr>
                <w:rFonts w:cs="Arial"/>
                <w:bCs/>
              </w:rPr>
              <w:lastRenderedPageBreak/>
              <w:t>48331</w:t>
            </w:r>
            <w:r w:rsidRPr="00C1207A">
              <w:rPr>
                <w:rFonts w:cs="Arial"/>
                <w:bCs/>
              </w:rPr>
              <w:lastRenderedPageBreak/>
              <w:t>9,25</w:t>
            </w:r>
          </w:p>
        </w:tc>
      </w:tr>
      <w:tr w:rsidR="00034970" w:rsidRPr="00C1207A" w:rsidTr="00C1207A">
        <w:trPr>
          <w:trHeight w:val="287"/>
        </w:trPr>
        <w:tc>
          <w:tcPr>
            <w:tcW w:w="1560" w:type="dxa"/>
            <w:vMerge/>
            <w:vAlign w:val="center"/>
          </w:tcPr>
          <w:p w:rsidR="00034970" w:rsidRPr="00C1207A" w:rsidRDefault="00034970" w:rsidP="00C1207A">
            <w:pPr>
              <w:widowControl w:val="0"/>
              <w:autoSpaceDE w:val="0"/>
              <w:autoSpaceDN w:val="0"/>
              <w:adjustRightInd w:val="0"/>
              <w:ind w:firstLine="0"/>
              <w:rPr>
                <w:rFonts w:cs="Arial"/>
              </w:rPr>
            </w:pPr>
          </w:p>
        </w:tc>
        <w:tc>
          <w:tcPr>
            <w:tcW w:w="2834" w:type="dxa"/>
            <w:vMerge/>
            <w:vAlign w:val="center"/>
          </w:tcPr>
          <w:p w:rsidR="00034970" w:rsidRPr="00C1207A" w:rsidRDefault="00034970" w:rsidP="00C1207A">
            <w:pPr>
              <w:widowControl w:val="0"/>
              <w:autoSpaceDE w:val="0"/>
              <w:autoSpaceDN w:val="0"/>
              <w:adjustRightInd w:val="0"/>
              <w:ind w:firstLine="0"/>
              <w:rPr>
                <w:rFonts w:cs="Arial"/>
              </w:rPr>
            </w:pPr>
          </w:p>
        </w:tc>
        <w:tc>
          <w:tcPr>
            <w:tcW w:w="2269" w:type="dxa"/>
          </w:tcPr>
          <w:p w:rsidR="00034970" w:rsidRPr="00C1207A" w:rsidRDefault="00034970" w:rsidP="00C1207A">
            <w:pPr>
              <w:widowControl w:val="0"/>
              <w:autoSpaceDE w:val="0"/>
              <w:autoSpaceDN w:val="0"/>
              <w:adjustRightInd w:val="0"/>
              <w:ind w:firstLine="0"/>
              <w:rPr>
                <w:rFonts w:cs="Arial"/>
              </w:rPr>
            </w:pPr>
            <w:r w:rsidRPr="00C1207A">
              <w:rPr>
                <w:rFonts w:cs="Arial"/>
              </w:rPr>
              <w:t>исполнители МКОУ</w:t>
            </w:r>
          </w:p>
        </w:tc>
        <w:tc>
          <w:tcPr>
            <w:tcW w:w="1276" w:type="dxa"/>
            <w:noWrap/>
            <w:vAlign w:val="bottom"/>
          </w:tcPr>
          <w:p w:rsidR="00034970" w:rsidRPr="00C1207A" w:rsidRDefault="00034970" w:rsidP="00C1207A">
            <w:pPr>
              <w:ind w:firstLine="0"/>
              <w:rPr>
                <w:rFonts w:cs="Arial"/>
              </w:rPr>
            </w:pPr>
            <w:r w:rsidRPr="00C1207A">
              <w:rPr>
                <w:rFonts w:cs="Arial"/>
              </w:rPr>
              <w:t>494371,35</w:t>
            </w:r>
          </w:p>
        </w:tc>
        <w:tc>
          <w:tcPr>
            <w:tcW w:w="1276" w:type="dxa"/>
            <w:noWrap/>
            <w:vAlign w:val="bottom"/>
          </w:tcPr>
          <w:p w:rsidR="00034970" w:rsidRPr="00C1207A" w:rsidRDefault="00034970" w:rsidP="00C1207A">
            <w:pPr>
              <w:ind w:firstLine="0"/>
              <w:rPr>
                <w:rFonts w:cs="Arial"/>
              </w:rPr>
            </w:pPr>
            <w:r w:rsidRPr="00C1207A">
              <w:rPr>
                <w:rFonts w:cs="Arial"/>
                <w:bCs/>
              </w:rPr>
              <w:t>539999,00</w:t>
            </w:r>
          </w:p>
        </w:tc>
        <w:tc>
          <w:tcPr>
            <w:tcW w:w="1275" w:type="dxa"/>
            <w:noWrap/>
            <w:vAlign w:val="bottom"/>
          </w:tcPr>
          <w:p w:rsidR="00034970" w:rsidRPr="00C1207A" w:rsidRDefault="00A92530" w:rsidP="00C1207A">
            <w:pPr>
              <w:ind w:firstLine="0"/>
              <w:rPr>
                <w:rFonts w:cs="Arial"/>
              </w:rPr>
            </w:pPr>
            <w:r w:rsidRPr="00C1207A">
              <w:rPr>
                <w:rFonts w:cs="Arial"/>
                <w:bCs/>
              </w:rPr>
              <w:t>528860,20</w:t>
            </w:r>
          </w:p>
        </w:tc>
        <w:tc>
          <w:tcPr>
            <w:tcW w:w="1276" w:type="dxa"/>
            <w:noWrap/>
            <w:vAlign w:val="bottom"/>
          </w:tcPr>
          <w:p w:rsidR="00034970" w:rsidRPr="00C1207A" w:rsidRDefault="00A92530" w:rsidP="00C1207A">
            <w:pPr>
              <w:ind w:firstLine="0"/>
              <w:rPr>
                <w:rFonts w:cs="Arial"/>
                <w:bCs/>
              </w:rPr>
            </w:pPr>
            <w:r w:rsidRPr="00C1207A">
              <w:rPr>
                <w:rFonts w:cs="Arial"/>
                <w:bCs/>
              </w:rPr>
              <w:t>440137,90</w:t>
            </w:r>
          </w:p>
        </w:tc>
        <w:tc>
          <w:tcPr>
            <w:tcW w:w="1276" w:type="dxa"/>
            <w:vAlign w:val="bottom"/>
          </w:tcPr>
          <w:p w:rsidR="00034970" w:rsidRPr="00C1207A" w:rsidRDefault="00A92530" w:rsidP="00C1207A">
            <w:pPr>
              <w:ind w:firstLine="0"/>
              <w:rPr>
                <w:rFonts w:cs="Arial"/>
                <w:bCs/>
              </w:rPr>
            </w:pPr>
            <w:r w:rsidRPr="00C1207A">
              <w:rPr>
                <w:rFonts w:cs="Arial"/>
                <w:bCs/>
              </w:rPr>
              <w:t>458851,60</w:t>
            </w:r>
          </w:p>
        </w:tc>
        <w:tc>
          <w:tcPr>
            <w:tcW w:w="992" w:type="dxa"/>
            <w:noWrap/>
            <w:vAlign w:val="bottom"/>
          </w:tcPr>
          <w:p w:rsidR="00034970" w:rsidRPr="00C1207A" w:rsidRDefault="00034970" w:rsidP="00C1207A">
            <w:pPr>
              <w:ind w:firstLine="0"/>
              <w:rPr>
                <w:rFonts w:cs="Arial"/>
                <w:bCs/>
              </w:rPr>
            </w:pPr>
            <w:r w:rsidRPr="00C1207A">
              <w:rPr>
                <w:rFonts w:cs="Arial"/>
                <w:bCs/>
              </w:rPr>
              <w:t>483319,25</w:t>
            </w:r>
          </w:p>
        </w:tc>
        <w:tc>
          <w:tcPr>
            <w:tcW w:w="992" w:type="dxa"/>
            <w:noWrap/>
            <w:vAlign w:val="bottom"/>
          </w:tcPr>
          <w:p w:rsidR="00034970" w:rsidRPr="00C1207A" w:rsidRDefault="00034970" w:rsidP="00C1207A">
            <w:pPr>
              <w:ind w:firstLine="0"/>
              <w:rPr>
                <w:rFonts w:cs="Arial"/>
                <w:bCs/>
              </w:rPr>
            </w:pPr>
            <w:r w:rsidRPr="00C1207A">
              <w:rPr>
                <w:rFonts w:cs="Arial"/>
                <w:bCs/>
              </w:rPr>
              <w:t>483319,25</w:t>
            </w:r>
          </w:p>
        </w:tc>
      </w:tr>
      <w:tr w:rsidR="00965715" w:rsidRPr="00C1207A" w:rsidTr="00C1207A">
        <w:trPr>
          <w:trHeight w:val="291"/>
        </w:trPr>
        <w:tc>
          <w:tcPr>
            <w:tcW w:w="1560" w:type="dxa"/>
            <w:vMerge w:val="restart"/>
            <w:vAlign w:val="center"/>
          </w:tcPr>
          <w:p w:rsidR="00965715" w:rsidRPr="00C1207A" w:rsidRDefault="00965715" w:rsidP="00C1207A">
            <w:pPr>
              <w:ind w:firstLine="0"/>
              <w:rPr>
                <w:rFonts w:cs="Arial"/>
              </w:rPr>
            </w:pPr>
            <w:r w:rsidRPr="00C1207A">
              <w:rPr>
                <w:rFonts w:cs="Arial"/>
              </w:rPr>
              <w:t xml:space="preserve"> </w:t>
            </w:r>
            <w:r w:rsidRPr="00C1207A">
              <w:rPr>
                <w:rFonts w:cs="Arial"/>
              </w:rPr>
              <w:br/>
              <w:t>Основное мероприятие 2.1.</w:t>
            </w:r>
          </w:p>
        </w:tc>
        <w:tc>
          <w:tcPr>
            <w:tcW w:w="2834" w:type="dxa"/>
            <w:vMerge w:val="restart"/>
          </w:tcPr>
          <w:p w:rsidR="00965715" w:rsidRPr="00C1207A" w:rsidRDefault="00965715" w:rsidP="00C1207A">
            <w:pPr>
              <w:ind w:firstLine="0"/>
              <w:rPr>
                <w:rFonts w:cs="Arial"/>
              </w:rPr>
            </w:pPr>
            <w:r w:rsidRPr="00C1207A">
              <w:rPr>
                <w:rFonts w:cs="Arial"/>
              </w:rPr>
              <w:t>Разработка ПСД, реконструкция и капитальный ремонт зданий общеобразовательных организаций</w:t>
            </w:r>
          </w:p>
        </w:tc>
        <w:tc>
          <w:tcPr>
            <w:tcW w:w="2269" w:type="dxa"/>
            <w:vAlign w:val="bottom"/>
          </w:tcPr>
          <w:p w:rsidR="00965715" w:rsidRPr="00C1207A" w:rsidRDefault="00965715" w:rsidP="00C1207A">
            <w:pPr>
              <w:ind w:firstLine="0"/>
              <w:rPr>
                <w:rFonts w:cs="Arial"/>
                <w:bCs/>
              </w:rPr>
            </w:pPr>
            <w:r w:rsidRPr="00C1207A">
              <w:rPr>
                <w:rFonts w:cs="Arial"/>
                <w:bCs/>
              </w:rPr>
              <w:t>всего, в том числе:</w:t>
            </w:r>
          </w:p>
        </w:tc>
        <w:tc>
          <w:tcPr>
            <w:tcW w:w="1276" w:type="dxa"/>
            <w:noWrap/>
            <w:vAlign w:val="bottom"/>
          </w:tcPr>
          <w:p w:rsidR="00965715" w:rsidRPr="00C1207A" w:rsidRDefault="00965715" w:rsidP="00C1207A">
            <w:pPr>
              <w:ind w:firstLine="0"/>
              <w:rPr>
                <w:rFonts w:cs="Arial"/>
                <w:bCs/>
              </w:rPr>
            </w:pPr>
            <w:r w:rsidRPr="00C1207A">
              <w:rPr>
                <w:rFonts w:cs="Arial"/>
                <w:bCs/>
              </w:rPr>
              <w:t>23810,51</w:t>
            </w:r>
          </w:p>
        </w:tc>
        <w:tc>
          <w:tcPr>
            <w:tcW w:w="1276" w:type="dxa"/>
            <w:noWrap/>
            <w:vAlign w:val="bottom"/>
          </w:tcPr>
          <w:p w:rsidR="00965715" w:rsidRPr="00C1207A" w:rsidRDefault="00B549CC" w:rsidP="00C1207A">
            <w:pPr>
              <w:ind w:firstLine="0"/>
              <w:rPr>
                <w:rFonts w:cs="Arial"/>
                <w:bCs/>
              </w:rPr>
            </w:pPr>
            <w:r w:rsidRPr="00C1207A">
              <w:rPr>
                <w:rFonts w:cs="Arial"/>
                <w:bCs/>
              </w:rPr>
              <w:t>1996,90</w:t>
            </w:r>
          </w:p>
        </w:tc>
        <w:tc>
          <w:tcPr>
            <w:tcW w:w="1275" w:type="dxa"/>
            <w:noWrap/>
            <w:vAlign w:val="bottom"/>
          </w:tcPr>
          <w:p w:rsidR="00965715" w:rsidRPr="00C1207A" w:rsidRDefault="00590116" w:rsidP="00C1207A">
            <w:pPr>
              <w:ind w:firstLine="0"/>
              <w:rPr>
                <w:rFonts w:cs="Arial"/>
                <w:bCs/>
              </w:rPr>
            </w:pPr>
            <w:r w:rsidRPr="00C1207A">
              <w:rPr>
                <w:rFonts w:cs="Arial"/>
                <w:bCs/>
              </w:rPr>
              <w:t>12494,30</w:t>
            </w:r>
          </w:p>
        </w:tc>
        <w:tc>
          <w:tcPr>
            <w:tcW w:w="1276" w:type="dxa"/>
            <w:noWrap/>
            <w:vAlign w:val="bottom"/>
          </w:tcPr>
          <w:p w:rsidR="00965715" w:rsidRPr="00C1207A" w:rsidRDefault="00965715" w:rsidP="00C1207A">
            <w:pPr>
              <w:ind w:firstLine="0"/>
              <w:rPr>
                <w:rFonts w:cs="Arial"/>
                <w:bCs/>
              </w:rPr>
            </w:pPr>
            <w:r w:rsidRPr="00C1207A">
              <w:rPr>
                <w:rFonts w:cs="Arial"/>
                <w:bCs/>
              </w:rPr>
              <w:t>0,00</w:t>
            </w:r>
          </w:p>
        </w:tc>
        <w:tc>
          <w:tcPr>
            <w:tcW w:w="1276" w:type="dxa"/>
            <w:vAlign w:val="bottom"/>
          </w:tcPr>
          <w:p w:rsidR="00965715" w:rsidRPr="00C1207A" w:rsidRDefault="00965715" w:rsidP="00C1207A">
            <w:pPr>
              <w:ind w:firstLine="0"/>
              <w:rPr>
                <w:rFonts w:cs="Arial"/>
                <w:bCs/>
              </w:rPr>
            </w:pPr>
            <w:r w:rsidRPr="00C1207A">
              <w:rPr>
                <w:rFonts w:cs="Arial"/>
                <w:bCs/>
              </w:rPr>
              <w:t>0,00</w:t>
            </w:r>
          </w:p>
        </w:tc>
        <w:tc>
          <w:tcPr>
            <w:tcW w:w="992" w:type="dxa"/>
            <w:noWrap/>
            <w:vAlign w:val="bottom"/>
          </w:tcPr>
          <w:p w:rsidR="00965715" w:rsidRPr="00C1207A" w:rsidRDefault="00965715" w:rsidP="00C1207A">
            <w:pPr>
              <w:ind w:firstLine="0"/>
              <w:rPr>
                <w:rFonts w:cs="Arial"/>
                <w:bCs/>
              </w:rPr>
            </w:pPr>
            <w:r w:rsidRPr="00C1207A">
              <w:rPr>
                <w:rFonts w:cs="Arial"/>
                <w:bCs/>
              </w:rPr>
              <w:t>0,00</w:t>
            </w:r>
          </w:p>
        </w:tc>
        <w:tc>
          <w:tcPr>
            <w:tcW w:w="992" w:type="dxa"/>
            <w:noWrap/>
            <w:vAlign w:val="bottom"/>
          </w:tcPr>
          <w:p w:rsidR="00965715" w:rsidRPr="00C1207A" w:rsidRDefault="00965715" w:rsidP="00C1207A">
            <w:pPr>
              <w:ind w:firstLine="0"/>
              <w:rPr>
                <w:rFonts w:cs="Arial"/>
                <w:bCs/>
              </w:rPr>
            </w:pPr>
            <w:r w:rsidRPr="00C1207A">
              <w:rPr>
                <w:rFonts w:cs="Arial"/>
                <w:bCs/>
              </w:rPr>
              <w:t>0,00</w:t>
            </w:r>
          </w:p>
        </w:tc>
      </w:tr>
      <w:tr w:rsidR="00965715" w:rsidRPr="00C1207A" w:rsidTr="00C1207A">
        <w:trPr>
          <w:trHeight w:val="352"/>
        </w:trPr>
        <w:tc>
          <w:tcPr>
            <w:tcW w:w="1560" w:type="dxa"/>
            <w:vMerge/>
            <w:vAlign w:val="center"/>
          </w:tcPr>
          <w:p w:rsidR="00965715" w:rsidRPr="00C1207A" w:rsidRDefault="00965715" w:rsidP="00C1207A">
            <w:pPr>
              <w:widowControl w:val="0"/>
              <w:autoSpaceDE w:val="0"/>
              <w:autoSpaceDN w:val="0"/>
              <w:adjustRightInd w:val="0"/>
              <w:ind w:firstLine="0"/>
              <w:rPr>
                <w:rFonts w:cs="Arial"/>
              </w:rPr>
            </w:pPr>
          </w:p>
        </w:tc>
        <w:tc>
          <w:tcPr>
            <w:tcW w:w="2834" w:type="dxa"/>
            <w:vMerge/>
            <w:vAlign w:val="center"/>
          </w:tcPr>
          <w:p w:rsidR="00965715" w:rsidRPr="00C1207A" w:rsidRDefault="00965715" w:rsidP="00C1207A">
            <w:pPr>
              <w:widowControl w:val="0"/>
              <w:autoSpaceDE w:val="0"/>
              <w:autoSpaceDN w:val="0"/>
              <w:adjustRightInd w:val="0"/>
              <w:ind w:firstLine="0"/>
              <w:rPr>
                <w:rFonts w:cs="Arial"/>
              </w:rPr>
            </w:pPr>
          </w:p>
        </w:tc>
        <w:tc>
          <w:tcPr>
            <w:tcW w:w="2269" w:type="dxa"/>
            <w:vAlign w:val="bottom"/>
          </w:tcPr>
          <w:p w:rsidR="00965715" w:rsidRPr="00C1207A" w:rsidRDefault="00965715"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965715" w:rsidRPr="00C1207A" w:rsidRDefault="00965715" w:rsidP="00C1207A">
            <w:pPr>
              <w:ind w:firstLine="0"/>
              <w:rPr>
                <w:rFonts w:cs="Arial"/>
              </w:rPr>
            </w:pPr>
            <w:r w:rsidRPr="00C1207A">
              <w:rPr>
                <w:rFonts w:cs="Arial"/>
                <w:bCs/>
              </w:rPr>
              <w:t>23810,51</w:t>
            </w:r>
          </w:p>
        </w:tc>
        <w:tc>
          <w:tcPr>
            <w:tcW w:w="1276" w:type="dxa"/>
            <w:noWrap/>
            <w:vAlign w:val="bottom"/>
          </w:tcPr>
          <w:p w:rsidR="00965715" w:rsidRPr="00C1207A" w:rsidRDefault="00B549CC" w:rsidP="00C1207A">
            <w:pPr>
              <w:ind w:firstLine="0"/>
              <w:rPr>
                <w:rFonts w:cs="Arial"/>
              </w:rPr>
            </w:pPr>
            <w:r w:rsidRPr="00C1207A">
              <w:rPr>
                <w:rFonts w:cs="Arial"/>
                <w:bCs/>
              </w:rPr>
              <w:t>1996,90</w:t>
            </w:r>
          </w:p>
        </w:tc>
        <w:tc>
          <w:tcPr>
            <w:tcW w:w="1275" w:type="dxa"/>
            <w:noWrap/>
            <w:vAlign w:val="bottom"/>
          </w:tcPr>
          <w:p w:rsidR="00965715" w:rsidRPr="00C1207A" w:rsidRDefault="00590116" w:rsidP="00C1207A">
            <w:pPr>
              <w:ind w:firstLine="0"/>
              <w:rPr>
                <w:rFonts w:cs="Arial"/>
              </w:rPr>
            </w:pPr>
            <w:r w:rsidRPr="00C1207A">
              <w:rPr>
                <w:rFonts w:cs="Arial"/>
                <w:bCs/>
              </w:rPr>
              <w:t>12494,30</w:t>
            </w:r>
          </w:p>
        </w:tc>
        <w:tc>
          <w:tcPr>
            <w:tcW w:w="1276" w:type="dxa"/>
            <w:noWrap/>
            <w:vAlign w:val="bottom"/>
          </w:tcPr>
          <w:p w:rsidR="00965715" w:rsidRPr="00C1207A" w:rsidRDefault="00965715" w:rsidP="00C1207A">
            <w:pPr>
              <w:ind w:firstLine="0"/>
              <w:rPr>
                <w:rFonts w:cs="Arial"/>
              </w:rPr>
            </w:pPr>
            <w:r w:rsidRPr="00C1207A">
              <w:rPr>
                <w:rFonts w:cs="Arial"/>
                <w:bCs/>
              </w:rPr>
              <w:t>0,00</w:t>
            </w:r>
          </w:p>
        </w:tc>
        <w:tc>
          <w:tcPr>
            <w:tcW w:w="1276" w:type="dxa"/>
            <w:vAlign w:val="bottom"/>
          </w:tcPr>
          <w:p w:rsidR="00965715" w:rsidRPr="00C1207A" w:rsidRDefault="00965715" w:rsidP="00C1207A">
            <w:pPr>
              <w:ind w:firstLine="0"/>
              <w:rPr>
                <w:rFonts w:cs="Arial"/>
              </w:rPr>
            </w:pPr>
            <w:r w:rsidRPr="00C1207A">
              <w:rPr>
                <w:rFonts w:cs="Arial"/>
                <w:bCs/>
              </w:rPr>
              <w:t>0,00</w:t>
            </w:r>
          </w:p>
        </w:tc>
        <w:tc>
          <w:tcPr>
            <w:tcW w:w="992" w:type="dxa"/>
            <w:noWrap/>
            <w:vAlign w:val="bottom"/>
          </w:tcPr>
          <w:p w:rsidR="00965715" w:rsidRPr="00C1207A" w:rsidRDefault="00965715" w:rsidP="00C1207A">
            <w:pPr>
              <w:ind w:firstLine="0"/>
              <w:rPr>
                <w:rFonts w:cs="Arial"/>
              </w:rPr>
            </w:pPr>
            <w:r w:rsidRPr="00C1207A">
              <w:rPr>
                <w:rFonts w:cs="Arial"/>
                <w:bCs/>
              </w:rPr>
              <w:t>0,00</w:t>
            </w:r>
          </w:p>
        </w:tc>
        <w:tc>
          <w:tcPr>
            <w:tcW w:w="992" w:type="dxa"/>
            <w:noWrap/>
            <w:vAlign w:val="bottom"/>
          </w:tcPr>
          <w:p w:rsidR="00965715" w:rsidRPr="00C1207A" w:rsidRDefault="00965715" w:rsidP="00C1207A">
            <w:pPr>
              <w:ind w:firstLine="0"/>
              <w:rPr>
                <w:rFonts w:cs="Arial"/>
              </w:rPr>
            </w:pPr>
            <w:r w:rsidRPr="00C1207A">
              <w:rPr>
                <w:rFonts w:cs="Arial"/>
                <w:bCs/>
              </w:rPr>
              <w:t>0,00</w:t>
            </w:r>
          </w:p>
        </w:tc>
      </w:tr>
      <w:tr w:rsidR="00965715" w:rsidRPr="00C1207A" w:rsidTr="00C1207A">
        <w:trPr>
          <w:trHeight w:val="317"/>
        </w:trPr>
        <w:tc>
          <w:tcPr>
            <w:tcW w:w="1560" w:type="dxa"/>
            <w:vMerge/>
            <w:vAlign w:val="center"/>
          </w:tcPr>
          <w:p w:rsidR="00965715" w:rsidRPr="00C1207A" w:rsidRDefault="00965715" w:rsidP="00C1207A">
            <w:pPr>
              <w:widowControl w:val="0"/>
              <w:autoSpaceDE w:val="0"/>
              <w:autoSpaceDN w:val="0"/>
              <w:adjustRightInd w:val="0"/>
              <w:ind w:firstLine="0"/>
              <w:rPr>
                <w:rFonts w:cs="Arial"/>
              </w:rPr>
            </w:pPr>
          </w:p>
        </w:tc>
        <w:tc>
          <w:tcPr>
            <w:tcW w:w="2834" w:type="dxa"/>
            <w:vMerge/>
            <w:vAlign w:val="center"/>
          </w:tcPr>
          <w:p w:rsidR="00965715" w:rsidRPr="00C1207A" w:rsidRDefault="00965715" w:rsidP="00C1207A">
            <w:pPr>
              <w:widowControl w:val="0"/>
              <w:autoSpaceDE w:val="0"/>
              <w:autoSpaceDN w:val="0"/>
              <w:adjustRightInd w:val="0"/>
              <w:ind w:firstLine="0"/>
              <w:rPr>
                <w:rFonts w:cs="Arial"/>
              </w:rPr>
            </w:pPr>
          </w:p>
        </w:tc>
        <w:tc>
          <w:tcPr>
            <w:tcW w:w="2269" w:type="dxa"/>
          </w:tcPr>
          <w:p w:rsidR="00965715" w:rsidRPr="00C1207A" w:rsidRDefault="00965715" w:rsidP="00C1207A">
            <w:pPr>
              <w:widowControl w:val="0"/>
              <w:autoSpaceDE w:val="0"/>
              <w:autoSpaceDN w:val="0"/>
              <w:adjustRightInd w:val="0"/>
              <w:ind w:firstLine="0"/>
              <w:rPr>
                <w:rFonts w:cs="Arial"/>
              </w:rPr>
            </w:pPr>
            <w:r w:rsidRPr="00C1207A">
              <w:rPr>
                <w:rFonts w:cs="Arial"/>
              </w:rPr>
              <w:t>исполнители МКОУ</w:t>
            </w:r>
          </w:p>
        </w:tc>
        <w:tc>
          <w:tcPr>
            <w:tcW w:w="1276" w:type="dxa"/>
            <w:vAlign w:val="bottom"/>
          </w:tcPr>
          <w:p w:rsidR="00965715" w:rsidRPr="00C1207A" w:rsidRDefault="00965715" w:rsidP="00C1207A">
            <w:pPr>
              <w:ind w:firstLine="0"/>
              <w:rPr>
                <w:rFonts w:cs="Arial"/>
              </w:rPr>
            </w:pPr>
            <w:r w:rsidRPr="00C1207A">
              <w:rPr>
                <w:rFonts w:cs="Arial"/>
                <w:bCs/>
              </w:rPr>
              <w:t>23810,51</w:t>
            </w:r>
          </w:p>
        </w:tc>
        <w:tc>
          <w:tcPr>
            <w:tcW w:w="1276" w:type="dxa"/>
            <w:vAlign w:val="bottom"/>
          </w:tcPr>
          <w:p w:rsidR="00965715" w:rsidRPr="00C1207A" w:rsidRDefault="00B549CC" w:rsidP="00C1207A">
            <w:pPr>
              <w:ind w:firstLine="0"/>
              <w:rPr>
                <w:rFonts w:cs="Arial"/>
              </w:rPr>
            </w:pPr>
            <w:r w:rsidRPr="00C1207A">
              <w:rPr>
                <w:rFonts w:cs="Arial"/>
                <w:bCs/>
              </w:rPr>
              <w:t>1996,90</w:t>
            </w:r>
          </w:p>
        </w:tc>
        <w:tc>
          <w:tcPr>
            <w:tcW w:w="1275" w:type="dxa"/>
            <w:vAlign w:val="bottom"/>
          </w:tcPr>
          <w:p w:rsidR="00965715" w:rsidRPr="00C1207A" w:rsidRDefault="00590116" w:rsidP="00C1207A">
            <w:pPr>
              <w:ind w:firstLine="0"/>
              <w:rPr>
                <w:rFonts w:cs="Arial"/>
              </w:rPr>
            </w:pPr>
            <w:r w:rsidRPr="00C1207A">
              <w:rPr>
                <w:rFonts w:cs="Arial"/>
                <w:bCs/>
              </w:rPr>
              <w:t>12494,30</w:t>
            </w:r>
          </w:p>
        </w:tc>
        <w:tc>
          <w:tcPr>
            <w:tcW w:w="1276" w:type="dxa"/>
            <w:vAlign w:val="bottom"/>
          </w:tcPr>
          <w:p w:rsidR="00965715" w:rsidRPr="00C1207A" w:rsidRDefault="00965715" w:rsidP="00C1207A">
            <w:pPr>
              <w:ind w:firstLine="0"/>
              <w:rPr>
                <w:rFonts w:cs="Arial"/>
              </w:rPr>
            </w:pPr>
            <w:r w:rsidRPr="00C1207A">
              <w:rPr>
                <w:rFonts w:cs="Arial"/>
                <w:bCs/>
              </w:rPr>
              <w:t>0,00</w:t>
            </w:r>
          </w:p>
        </w:tc>
        <w:tc>
          <w:tcPr>
            <w:tcW w:w="1276" w:type="dxa"/>
            <w:vAlign w:val="bottom"/>
          </w:tcPr>
          <w:p w:rsidR="00965715" w:rsidRPr="00C1207A" w:rsidRDefault="00965715" w:rsidP="00C1207A">
            <w:pPr>
              <w:ind w:firstLine="0"/>
              <w:rPr>
                <w:rFonts w:cs="Arial"/>
              </w:rPr>
            </w:pPr>
            <w:r w:rsidRPr="00C1207A">
              <w:rPr>
                <w:rFonts w:cs="Arial"/>
                <w:bCs/>
              </w:rPr>
              <w:t>0,00</w:t>
            </w:r>
          </w:p>
        </w:tc>
        <w:tc>
          <w:tcPr>
            <w:tcW w:w="992" w:type="dxa"/>
            <w:vAlign w:val="bottom"/>
          </w:tcPr>
          <w:p w:rsidR="00965715" w:rsidRPr="00C1207A" w:rsidRDefault="00965715" w:rsidP="00C1207A">
            <w:pPr>
              <w:ind w:firstLine="0"/>
              <w:rPr>
                <w:rFonts w:cs="Arial"/>
              </w:rPr>
            </w:pPr>
            <w:r w:rsidRPr="00C1207A">
              <w:rPr>
                <w:rFonts w:cs="Arial"/>
                <w:bCs/>
              </w:rPr>
              <w:t>0,00</w:t>
            </w:r>
          </w:p>
        </w:tc>
        <w:tc>
          <w:tcPr>
            <w:tcW w:w="992" w:type="dxa"/>
            <w:vAlign w:val="bottom"/>
          </w:tcPr>
          <w:p w:rsidR="00965715" w:rsidRPr="00C1207A" w:rsidRDefault="00965715" w:rsidP="00C1207A">
            <w:pPr>
              <w:ind w:firstLine="0"/>
              <w:rPr>
                <w:rFonts w:cs="Arial"/>
              </w:rPr>
            </w:pPr>
            <w:r w:rsidRPr="00C1207A">
              <w:rPr>
                <w:rFonts w:cs="Arial"/>
                <w:bCs/>
              </w:rPr>
              <w:t>0,00</w:t>
            </w:r>
          </w:p>
        </w:tc>
      </w:tr>
      <w:tr w:rsidR="00FF5743" w:rsidRPr="00C1207A" w:rsidTr="00C1207A">
        <w:trPr>
          <w:trHeight w:val="307"/>
        </w:trPr>
        <w:tc>
          <w:tcPr>
            <w:tcW w:w="1560" w:type="dxa"/>
            <w:vMerge w:val="restart"/>
            <w:vAlign w:val="center"/>
          </w:tcPr>
          <w:p w:rsidR="00FF5743" w:rsidRPr="00C1207A" w:rsidRDefault="00FF5743" w:rsidP="00C1207A">
            <w:pPr>
              <w:ind w:firstLine="0"/>
              <w:rPr>
                <w:rFonts w:cs="Arial"/>
              </w:rPr>
            </w:pPr>
            <w:r w:rsidRPr="00C1207A">
              <w:rPr>
                <w:rFonts w:cs="Arial"/>
              </w:rPr>
              <w:t xml:space="preserve"> </w:t>
            </w:r>
            <w:r w:rsidRPr="00C1207A">
              <w:rPr>
                <w:rFonts w:cs="Arial"/>
              </w:rPr>
              <w:br/>
              <w:t>Основное мероприятие 2.2.</w:t>
            </w:r>
          </w:p>
        </w:tc>
        <w:tc>
          <w:tcPr>
            <w:tcW w:w="2834" w:type="dxa"/>
            <w:vMerge w:val="restart"/>
          </w:tcPr>
          <w:p w:rsidR="00FF5743" w:rsidRPr="00C1207A" w:rsidRDefault="00FF5743" w:rsidP="00C1207A">
            <w:pPr>
              <w:ind w:firstLine="0"/>
              <w:rPr>
                <w:rFonts w:cs="Arial"/>
              </w:rPr>
            </w:pPr>
            <w:r w:rsidRPr="00C1207A">
              <w:rPr>
                <w:rFonts w:cs="Arial"/>
              </w:rPr>
              <w:t>Освоение субвенции муниципальному бюджету на реализацию подпрограммы «Развитие общего и дополнительного образования»</w:t>
            </w:r>
          </w:p>
        </w:tc>
        <w:tc>
          <w:tcPr>
            <w:tcW w:w="2269" w:type="dxa"/>
            <w:vAlign w:val="bottom"/>
          </w:tcPr>
          <w:p w:rsidR="00FF5743" w:rsidRPr="00C1207A" w:rsidRDefault="00FF5743" w:rsidP="00C1207A">
            <w:pPr>
              <w:ind w:firstLine="0"/>
              <w:rPr>
                <w:rFonts w:cs="Arial"/>
                <w:bCs/>
              </w:rPr>
            </w:pPr>
            <w:r w:rsidRPr="00C1207A">
              <w:rPr>
                <w:rFonts w:cs="Arial"/>
                <w:bCs/>
              </w:rPr>
              <w:t>всего, в том числе:</w:t>
            </w:r>
          </w:p>
        </w:tc>
        <w:tc>
          <w:tcPr>
            <w:tcW w:w="1276" w:type="dxa"/>
            <w:vAlign w:val="bottom"/>
          </w:tcPr>
          <w:p w:rsidR="00FF5743" w:rsidRPr="00C1207A" w:rsidRDefault="00FF5743" w:rsidP="00C1207A">
            <w:pPr>
              <w:ind w:firstLine="0"/>
              <w:rPr>
                <w:rFonts w:cs="Arial"/>
                <w:bCs/>
              </w:rPr>
            </w:pPr>
            <w:r w:rsidRPr="00C1207A">
              <w:rPr>
                <w:rFonts w:cs="Arial"/>
                <w:bCs/>
              </w:rPr>
              <w:t>283172,00</w:t>
            </w:r>
          </w:p>
        </w:tc>
        <w:tc>
          <w:tcPr>
            <w:tcW w:w="1276" w:type="dxa"/>
            <w:vAlign w:val="bottom"/>
          </w:tcPr>
          <w:p w:rsidR="00FF5743" w:rsidRPr="00C1207A" w:rsidRDefault="00FF5743" w:rsidP="00C1207A">
            <w:pPr>
              <w:ind w:firstLine="0"/>
              <w:rPr>
                <w:rFonts w:cs="Arial"/>
                <w:bCs/>
              </w:rPr>
            </w:pPr>
            <w:r w:rsidRPr="00C1207A">
              <w:rPr>
                <w:rFonts w:cs="Arial"/>
                <w:bCs/>
              </w:rPr>
              <w:t>288827,50</w:t>
            </w:r>
          </w:p>
        </w:tc>
        <w:tc>
          <w:tcPr>
            <w:tcW w:w="1275" w:type="dxa"/>
            <w:vAlign w:val="bottom"/>
          </w:tcPr>
          <w:p w:rsidR="00FF5743" w:rsidRPr="00C1207A" w:rsidRDefault="00590116" w:rsidP="00C1207A">
            <w:pPr>
              <w:ind w:firstLine="0"/>
              <w:rPr>
                <w:rFonts w:cs="Arial"/>
                <w:bCs/>
              </w:rPr>
            </w:pPr>
            <w:r w:rsidRPr="00C1207A">
              <w:rPr>
                <w:rFonts w:cs="Arial"/>
                <w:bCs/>
              </w:rPr>
              <w:t>294768,80</w:t>
            </w:r>
          </w:p>
        </w:tc>
        <w:tc>
          <w:tcPr>
            <w:tcW w:w="1276" w:type="dxa"/>
            <w:vAlign w:val="bottom"/>
          </w:tcPr>
          <w:p w:rsidR="00FF5743" w:rsidRPr="00C1207A" w:rsidRDefault="00FF5743" w:rsidP="00C1207A">
            <w:pPr>
              <w:ind w:firstLine="0"/>
              <w:rPr>
                <w:rFonts w:cs="Arial"/>
                <w:bCs/>
              </w:rPr>
            </w:pPr>
            <w:r w:rsidRPr="00C1207A">
              <w:rPr>
                <w:rFonts w:cs="Arial"/>
                <w:bCs/>
              </w:rPr>
              <w:t>301450,90</w:t>
            </w:r>
          </w:p>
        </w:tc>
        <w:tc>
          <w:tcPr>
            <w:tcW w:w="1276" w:type="dxa"/>
            <w:vAlign w:val="bottom"/>
          </w:tcPr>
          <w:p w:rsidR="00FF5743" w:rsidRPr="00C1207A" w:rsidRDefault="00FF5743" w:rsidP="00C1207A">
            <w:pPr>
              <w:ind w:firstLine="0"/>
              <w:rPr>
                <w:rFonts w:cs="Arial"/>
                <w:bCs/>
              </w:rPr>
            </w:pPr>
            <w:r w:rsidRPr="00C1207A">
              <w:rPr>
                <w:rFonts w:cs="Arial"/>
                <w:bCs/>
              </w:rPr>
              <w:t>321036,50</w:t>
            </w:r>
          </w:p>
        </w:tc>
        <w:tc>
          <w:tcPr>
            <w:tcW w:w="992" w:type="dxa"/>
            <w:vAlign w:val="bottom"/>
          </w:tcPr>
          <w:p w:rsidR="00FF5743" w:rsidRPr="00C1207A" w:rsidRDefault="00FF5743" w:rsidP="00C1207A">
            <w:pPr>
              <w:ind w:firstLine="0"/>
              <w:rPr>
                <w:rFonts w:cs="Arial"/>
                <w:bCs/>
              </w:rPr>
            </w:pPr>
            <w:r w:rsidRPr="00C1207A">
              <w:rPr>
                <w:rFonts w:cs="Arial"/>
                <w:bCs/>
              </w:rPr>
              <w:t>321036,50</w:t>
            </w:r>
          </w:p>
        </w:tc>
        <w:tc>
          <w:tcPr>
            <w:tcW w:w="992" w:type="dxa"/>
            <w:vAlign w:val="bottom"/>
          </w:tcPr>
          <w:p w:rsidR="00FF5743" w:rsidRPr="00C1207A" w:rsidRDefault="00FF5743" w:rsidP="00C1207A">
            <w:pPr>
              <w:ind w:firstLine="0"/>
              <w:rPr>
                <w:rFonts w:cs="Arial"/>
                <w:bCs/>
              </w:rPr>
            </w:pPr>
            <w:r w:rsidRPr="00C1207A">
              <w:rPr>
                <w:rFonts w:cs="Arial"/>
                <w:bCs/>
              </w:rPr>
              <w:t>321036,50</w:t>
            </w:r>
          </w:p>
        </w:tc>
      </w:tr>
      <w:tr w:rsidR="00266775" w:rsidRPr="00C1207A" w:rsidTr="00C1207A">
        <w:trPr>
          <w:trHeight w:val="268"/>
        </w:trPr>
        <w:tc>
          <w:tcPr>
            <w:tcW w:w="1560" w:type="dxa"/>
            <w:vMerge/>
            <w:vAlign w:val="center"/>
          </w:tcPr>
          <w:p w:rsidR="00266775" w:rsidRPr="00C1207A" w:rsidRDefault="00266775" w:rsidP="00C1207A">
            <w:pPr>
              <w:widowControl w:val="0"/>
              <w:autoSpaceDE w:val="0"/>
              <w:autoSpaceDN w:val="0"/>
              <w:adjustRightInd w:val="0"/>
              <w:ind w:firstLine="0"/>
              <w:rPr>
                <w:rFonts w:cs="Arial"/>
                <w:bCs/>
              </w:rPr>
            </w:pPr>
          </w:p>
        </w:tc>
        <w:tc>
          <w:tcPr>
            <w:tcW w:w="2834" w:type="dxa"/>
            <w:vMerge/>
            <w:vAlign w:val="center"/>
          </w:tcPr>
          <w:p w:rsidR="00266775" w:rsidRPr="00C1207A" w:rsidRDefault="00266775" w:rsidP="00C1207A">
            <w:pPr>
              <w:widowControl w:val="0"/>
              <w:autoSpaceDE w:val="0"/>
              <w:autoSpaceDN w:val="0"/>
              <w:adjustRightInd w:val="0"/>
              <w:ind w:firstLine="0"/>
              <w:rPr>
                <w:rFonts w:cs="Arial"/>
                <w:bCs/>
              </w:rPr>
            </w:pPr>
          </w:p>
        </w:tc>
        <w:tc>
          <w:tcPr>
            <w:tcW w:w="2269" w:type="dxa"/>
            <w:vAlign w:val="bottom"/>
          </w:tcPr>
          <w:p w:rsidR="00266775" w:rsidRPr="00C1207A" w:rsidRDefault="00266775"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vAlign w:val="bottom"/>
          </w:tcPr>
          <w:p w:rsidR="00266775" w:rsidRPr="00C1207A" w:rsidRDefault="00266775" w:rsidP="00C1207A">
            <w:pPr>
              <w:ind w:firstLine="0"/>
              <w:rPr>
                <w:rFonts w:cs="Arial"/>
              </w:rPr>
            </w:pPr>
            <w:r w:rsidRPr="00C1207A">
              <w:rPr>
                <w:rFonts w:cs="Arial"/>
              </w:rPr>
              <w:t>283172,00</w:t>
            </w:r>
          </w:p>
        </w:tc>
        <w:tc>
          <w:tcPr>
            <w:tcW w:w="1276" w:type="dxa"/>
            <w:vAlign w:val="bottom"/>
          </w:tcPr>
          <w:p w:rsidR="00266775" w:rsidRPr="00C1207A" w:rsidRDefault="00266775" w:rsidP="00C1207A">
            <w:pPr>
              <w:ind w:firstLine="0"/>
              <w:rPr>
                <w:rFonts w:cs="Arial"/>
              </w:rPr>
            </w:pPr>
            <w:r w:rsidRPr="00C1207A">
              <w:rPr>
                <w:rFonts w:cs="Arial"/>
                <w:bCs/>
              </w:rPr>
              <w:t>288827,50</w:t>
            </w:r>
          </w:p>
        </w:tc>
        <w:tc>
          <w:tcPr>
            <w:tcW w:w="1275" w:type="dxa"/>
            <w:vAlign w:val="bottom"/>
          </w:tcPr>
          <w:p w:rsidR="00266775" w:rsidRPr="00C1207A" w:rsidRDefault="00590116" w:rsidP="00C1207A">
            <w:pPr>
              <w:ind w:firstLine="0"/>
              <w:rPr>
                <w:rFonts w:cs="Arial"/>
                <w:bCs/>
              </w:rPr>
            </w:pPr>
            <w:r w:rsidRPr="00C1207A">
              <w:rPr>
                <w:rFonts w:cs="Arial"/>
                <w:bCs/>
              </w:rPr>
              <w:t>294768,80</w:t>
            </w:r>
          </w:p>
        </w:tc>
        <w:tc>
          <w:tcPr>
            <w:tcW w:w="1276" w:type="dxa"/>
            <w:vAlign w:val="bottom"/>
          </w:tcPr>
          <w:p w:rsidR="00266775" w:rsidRPr="00C1207A" w:rsidRDefault="00266775" w:rsidP="00C1207A">
            <w:pPr>
              <w:ind w:firstLine="0"/>
              <w:rPr>
                <w:rFonts w:cs="Arial"/>
                <w:bCs/>
              </w:rPr>
            </w:pPr>
            <w:r w:rsidRPr="00C1207A">
              <w:rPr>
                <w:rFonts w:cs="Arial"/>
                <w:bCs/>
              </w:rPr>
              <w:t>301450,90</w:t>
            </w:r>
          </w:p>
        </w:tc>
        <w:tc>
          <w:tcPr>
            <w:tcW w:w="1276" w:type="dxa"/>
            <w:vAlign w:val="bottom"/>
          </w:tcPr>
          <w:p w:rsidR="00266775" w:rsidRPr="00C1207A" w:rsidRDefault="00266775" w:rsidP="00C1207A">
            <w:pPr>
              <w:ind w:firstLine="0"/>
              <w:rPr>
                <w:rFonts w:cs="Arial"/>
                <w:bCs/>
              </w:rPr>
            </w:pPr>
            <w:r w:rsidRPr="00C1207A">
              <w:rPr>
                <w:rFonts w:cs="Arial"/>
                <w:bCs/>
              </w:rPr>
              <w:t>321036,50</w:t>
            </w:r>
          </w:p>
        </w:tc>
        <w:tc>
          <w:tcPr>
            <w:tcW w:w="992" w:type="dxa"/>
            <w:vAlign w:val="bottom"/>
          </w:tcPr>
          <w:p w:rsidR="00266775" w:rsidRPr="00C1207A" w:rsidRDefault="00266775" w:rsidP="00C1207A">
            <w:pPr>
              <w:ind w:firstLine="0"/>
              <w:rPr>
                <w:rFonts w:cs="Arial"/>
                <w:bCs/>
              </w:rPr>
            </w:pPr>
            <w:r w:rsidRPr="00C1207A">
              <w:rPr>
                <w:rFonts w:cs="Arial"/>
                <w:bCs/>
              </w:rPr>
              <w:t>321036,50</w:t>
            </w:r>
          </w:p>
        </w:tc>
        <w:tc>
          <w:tcPr>
            <w:tcW w:w="992" w:type="dxa"/>
            <w:vAlign w:val="bottom"/>
          </w:tcPr>
          <w:p w:rsidR="00266775" w:rsidRPr="00C1207A" w:rsidRDefault="00266775" w:rsidP="00C1207A">
            <w:pPr>
              <w:ind w:firstLine="0"/>
              <w:rPr>
                <w:rFonts w:cs="Arial"/>
                <w:bCs/>
              </w:rPr>
            </w:pPr>
            <w:r w:rsidRPr="00C1207A">
              <w:rPr>
                <w:rFonts w:cs="Arial"/>
                <w:bCs/>
              </w:rPr>
              <w:t>321036,50</w:t>
            </w:r>
          </w:p>
        </w:tc>
      </w:tr>
      <w:tr w:rsidR="00266775" w:rsidRPr="00C1207A" w:rsidTr="00C1207A">
        <w:trPr>
          <w:trHeight w:val="267"/>
        </w:trPr>
        <w:tc>
          <w:tcPr>
            <w:tcW w:w="1560" w:type="dxa"/>
            <w:vMerge/>
            <w:vAlign w:val="center"/>
          </w:tcPr>
          <w:p w:rsidR="00266775" w:rsidRPr="00C1207A" w:rsidRDefault="00266775" w:rsidP="00C1207A">
            <w:pPr>
              <w:widowControl w:val="0"/>
              <w:autoSpaceDE w:val="0"/>
              <w:autoSpaceDN w:val="0"/>
              <w:adjustRightInd w:val="0"/>
              <w:ind w:firstLine="0"/>
              <w:rPr>
                <w:rFonts w:cs="Arial"/>
                <w:bCs/>
              </w:rPr>
            </w:pPr>
          </w:p>
        </w:tc>
        <w:tc>
          <w:tcPr>
            <w:tcW w:w="2834" w:type="dxa"/>
            <w:vMerge/>
            <w:vAlign w:val="center"/>
          </w:tcPr>
          <w:p w:rsidR="00266775" w:rsidRPr="00C1207A" w:rsidRDefault="00266775" w:rsidP="00C1207A">
            <w:pPr>
              <w:widowControl w:val="0"/>
              <w:autoSpaceDE w:val="0"/>
              <w:autoSpaceDN w:val="0"/>
              <w:adjustRightInd w:val="0"/>
              <w:ind w:firstLine="0"/>
              <w:rPr>
                <w:rFonts w:cs="Arial"/>
                <w:bCs/>
              </w:rPr>
            </w:pPr>
          </w:p>
        </w:tc>
        <w:tc>
          <w:tcPr>
            <w:tcW w:w="2269" w:type="dxa"/>
          </w:tcPr>
          <w:p w:rsidR="00266775" w:rsidRPr="00C1207A" w:rsidRDefault="00266775" w:rsidP="00C1207A">
            <w:pPr>
              <w:widowControl w:val="0"/>
              <w:autoSpaceDE w:val="0"/>
              <w:autoSpaceDN w:val="0"/>
              <w:adjustRightInd w:val="0"/>
              <w:ind w:firstLine="0"/>
              <w:rPr>
                <w:rFonts w:cs="Arial"/>
              </w:rPr>
            </w:pPr>
            <w:r w:rsidRPr="00C1207A">
              <w:rPr>
                <w:rFonts w:cs="Arial"/>
              </w:rPr>
              <w:t>исполнители МКОУ</w:t>
            </w:r>
          </w:p>
        </w:tc>
        <w:tc>
          <w:tcPr>
            <w:tcW w:w="1276" w:type="dxa"/>
            <w:vAlign w:val="bottom"/>
          </w:tcPr>
          <w:p w:rsidR="00266775" w:rsidRPr="00C1207A" w:rsidRDefault="00266775" w:rsidP="00C1207A">
            <w:pPr>
              <w:ind w:firstLine="0"/>
              <w:rPr>
                <w:rFonts w:cs="Arial"/>
              </w:rPr>
            </w:pPr>
            <w:r w:rsidRPr="00C1207A">
              <w:rPr>
                <w:rFonts w:cs="Arial"/>
              </w:rPr>
              <w:t>283172,00</w:t>
            </w:r>
          </w:p>
        </w:tc>
        <w:tc>
          <w:tcPr>
            <w:tcW w:w="1276" w:type="dxa"/>
            <w:vAlign w:val="bottom"/>
          </w:tcPr>
          <w:p w:rsidR="00266775" w:rsidRPr="00C1207A" w:rsidRDefault="00266775" w:rsidP="00C1207A">
            <w:pPr>
              <w:ind w:firstLine="0"/>
              <w:rPr>
                <w:rFonts w:cs="Arial"/>
              </w:rPr>
            </w:pPr>
            <w:r w:rsidRPr="00C1207A">
              <w:rPr>
                <w:rFonts w:cs="Arial"/>
                <w:bCs/>
              </w:rPr>
              <w:t>288827,50</w:t>
            </w:r>
          </w:p>
        </w:tc>
        <w:tc>
          <w:tcPr>
            <w:tcW w:w="1275" w:type="dxa"/>
            <w:vAlign w:val="bottom"/>
          </w:tcPr>
          <w:p w:rsidR="00266775" w:rsidRPr="00C1207A" w:rsidRDefault="00590116" w:rsidP="00C1207A">
            <w:pPr>
              <w:ind w:firstLine="0"/>
              <w:rPr>
                <w:rFonts w:cs="Arial"/>
                <w:bCs/>
              </w:rPr>
            </w:pPr>
            <w:r w:rsidRPr="00C1207A">
              <w:rPr>
                <w:rFonts w:cs="Arial"/>
                <w:bCs/>
              </w:rPr>
              <w:t>294768,80</w:t>
            </w:r>
          </w:p>
        </w:tc>
        <w:tc>
          <w:tcPr>
            <w:tcW w:w="1276" w:type="dxa"/>
            <w:vAlign w:val="bottom"/>
          </w:tcPr>
          <w:p w:rsidR="00266775" w:rsidRPr="00C1207A" w:rsidRDefault="00266775" w:rsidP="00C1207A">
            <w:pPr>
              <w:ind w:firstLine="0"/>
              <w:rPr>
                <w:rFonts w:cs="Arial"/>
                <w:bCs/>
              </w:rPr>
            </w:pPr>
            <w:r w:rsidRPr="00C1207A">
              <w:rPr>
                <w:rFonts w:cs="Arial"/>
                <w:bCs/>
              </w:rPr>
              <w:t>301450,90</w:t>
            </w:r>
          </w:p>
        </w:tc>
        <w:tc>
          <w:tcPr>
            <w:tcW w:w="1276" w:type="dxa"/>
            <w:vAlign w:val="bottom"/>
          </w:tcPr>
          <w:p w:rsidR="00266775" w:rsidRPr="00C1207A" w:rsidRDefault="00266775" w:rsidP="00C1207A">
            <w:pPr>
              <w:ind w:firstLine="0"/>
              <w:rPr>
                <w:rFonts w:cs="Arial"/>
                <w:bCs/>
              </w:rPr>
            </w:pPr>
            <w:r w:rsidRPr="00C1207A">
              <w:rPr>
                <w:rFonts w:cs="Arial"/>
                <w:bCs/>
              </w:rPr>
              <w:t>321036,50</w:t>
            </w:r>
          </w:p>
        </w:tc>
        <w:tc>
          <w:tcPr>
            <w:tcW w:w="992" w:type="dxa"/>
            <w:vAlign w:val="bottom"/>
          </w:tcPr>
          <w:p w:rsidR="00266775" w:rsidRPr="00C1207A" w:rsidRDefault="00266775" w:rsidP="00C1207A">
            <w:pPr>
              <w:ind w:firstLine="0"/>
              <w:rPr>
                <w:rFonts w:cs="Arial"/>
                <w:bCs/>
              </w:rPr>
            </w:pPr>
            <w:r w:rsidRPr="00C1207A">
              <w:rPr>
                <w:rFonts w:cs="Arial"/>
                <w:bCs/>
              </w:rPr>
              <w:t>321036,50</w:t>
            </w:r>
          </w:p>
        </w:tc>
        <w:tc>
          <w:tcPr>
            <w:tcW w:w="992" w:type="dxa"/>
            <w:vAlign w:val="bottom"/>
          </w:tcPr>
          <w:p w:rsidR="00266775" w:rsidRPr="00C1207A" w:rsidRDefault="00266775" w:rsidP="00C1207A">
            <w:pPr>
              <w:ind w:firstLine="0"/>
              <w:rPr>
                <w:rFonts w:cs="Arial"/>
                <w:bCs/>
              </w:rPr>
            </w:pPr>
            <w:r w:rsidRPr="00C1207A">
              <w:rPr>
                <w:rFonts w:cs="Arial"/>
                <w:bCs/>
              </w:rPr>
              <w:t>321036,50</w:t>
            </w:r>
          </w:p>
        </w:tc>
      </w:tr>
      <w:tr w:rsidR="00266775" w:rsidRPr="00C1207A" w:rsidTr="00C1207A">
        <w:trPr>
          <w:trHeight w:val="267"/>
        </w:trPr>
        <w:tc>
          <w:tcPr>
            <w:tcW w:w="1560" w:type="dxa"/>
            <w:vMerge w:val="restart"/>
            <w:vAlign w:val="center"/>
          </w:tcPr>
          <w:p w:rsidR="00266775" w:rsidRPr="00C1207A" w:rsidRDefault="00266775" w:rsidP="00C1207A">
            <w:pPr>
              <w:ind w:firstLine="0"/>
              <w:rPr>
                <w:rFonts w:cs="Arial"/>
              </w:rPr>
            </w:pPr>
            <w:r w:rsidRPr="00C1207A">
              <w:rPr>
                <w:rFonts w:cs="Arial"/>
              </w:rPr>
              <w:t xml:space="preserve"> </w:t>
            </w:r>
            <w:r w:rsidRPr="00C1207A">
              <w:rPr>
                <w:rFonts w:cs="Arial"/>
              </w:rPr>
              <w:br/>
              <w:t>Основное мероприяти</w:t>
            </w:r>
            <w:r w:rsidRPr="00C1207A">
              <w:rPr>
                <w:rFonts w:cs="Arial"/>
              </w:rPr>
              <w:lastRenderedPageBreak/>
              <w:t>е 2.3.</w:t>
            </w:r>
          </w:p>
        </w:tc>
        <w:tc>
          <w:tcPr>
            <w:tcW w:w="2834" w:type="dxa"/>
            <w:vMerge w:val="restart"/>
          </w:tcPr>
          <w:p w:rsidR="00266775" w:rsidRPr="00C1207A" w:rsidRDefault="00266775" w:rsidP="00C1207A">
            <w:pPr>
              <w:ind w:firstLine="0"/>
              <w:rPr>
                <w:rFonts w:cs="Arial"/>
              </w:rPr>
            </w:pPr>
            <w:r w:rsidRPr="00C1207A">
              <w:rPr>
                <w:rFonts w:cs="Arial"/>
              </w:rPr>
              <w:lastRenderedPageBreak/>
              <w:t>Проведение</w:t>
            </w:r>
            <w:r w:rsidR="00C1207A">
              <w:t xml:space="preserve"> </w:t>
            </w:r>
            <w:r w:rsidRPr="00C1207A">
              <w:rPr>
                <w:rFonts w:cs="Arial"/>
              </w:rPr>
              <w:t xml:space="preserve">текущего ремонта в зданиях муниципальных </w:t>
            </w:r>
            <w:r w:rsidRPr="00C1207A">
              <w:rPr>
                <w:rFonts w:cs="Arial"/>
              </w:rPr>
              <w:lastRenderedPageBreak/>
              <w:t>общеобразовательных учреждений с целью предоставления услуг общего образования</w:t>
            </w:r>
          </w:p>
        </w:tc>
        <w:tc>
          <w:tcPr>
            <w:tcW w:w="2269" w:type="dxa"/>
            <w:vAlign w:val="bottom"/>
          </w:tcPr>
          <w:p w:rsidR="00266775" w:rsidRPr="00C1207A" w:rsidRDefault="00266775" w:rsidP="00C1207A">
            <w:pPr>
              <w:ind w:firstLine="0"/>
              <w:rPr>
                <w:rFonts w:cs="Arial"/>
                <w:bCs/>
              </w:rPr>
            </w:pPr>
            <w:r w:rsidRPr="00C1207A">
              <w:rPr>
                <w:rFonts w:cs="Arial"/>
                <w:bCs/>
              </w:rPr>
              <w:lastRenderedPageBreak/>
              <w:t>всего, в том числе:</w:t>
            </w:r>
          </w:p>
        </w:tc>
        <w:tc>
          <w:tcPr>
            <w:tcW w:w="1276" w:type="dxa"/>
            <w:vAlign w:val="bottom"/>
          </w:tcPr>
          <w:p w:rsidR="00266775" w:rsidRPr="00C1207A" w:rsidRDefault="00266775" w:rsidP="00C1207A">
            <w:pPr>
              <w:ind w:firstLine="0"/>
              <w:rPr>
                <w:rFonts w:cs="Arial"/>
                <w:bCs/>
              </w:rPr>
            </w:pPr>
            <w:r w:rsidRPr="00C1207A">
              <w:rPr>
                <w:rFonts w:cs="Arial"/>
                <w:bCs/>
              </w:rPr>
              <w:t>30295,57</w:t>
            </w:r>
          </w:p>
        </w:tc>
        <w:tc>
          <w:tcPr>
            <w:tcW w:w="1276" w:type="dxa"/>
            <w:vAlign w:val="bottom"/>
          </w:tcPr>
          <w:p w:rsidR="00266775" w:rsidRPr="00C1207A" w:rsidRDefault="00266775" w:rsidP="00C1207A">
            <w:pPr>
              <w:ind w:firstLine="0"/>
              <w:rPr>
                <w:rFonts w:cs="Arial"/>
                <w:bCs/>
              </w:rPr>
            </w:pPr>
            <w:r w:rsidRPr="00C1207A">
              <w:rPr>
                <w:rFonts w:cs="Arial"/>
                <w:bCs/>
              </w:rPr>
              <w:t>23747,30</w:t>
            </w:r>
          </w:p>
        </w:tc>
        <w:tc>
          <w:tcPr>
            <w:tcW w:w="1275" w:type="dxa"/>
            <w:vAlign w:val="bottom"/>
          </w:tcPr>
          <w:p w:rsidR="00266775" w:rsidRPr="00C1207A" w:rsidRDefault="00C80E1C" w:rsidP="00C1207A">
            <w:pPr>
              <w:ind w:firstLine="0"/>
              <w:rPr>
                <w:rFonts w:cs="Arial"/>
                <w:bCs/>
              </w:rPr>
            </w:pPr>
            <w:r w:rsidRPr="00C1207A">
              <w:rPr>
                <w:rFonts w:cs="Arial"/>
                <w:bCs/>
              </w:rPr>
              <w:t>18580,90</w:t>
            </w:r>
          </w:p>
        </w:tc>
        <w:tc>
          <w:tcPr>
            <w:tcW w:w="1276" w:type="dxa"/>
            <w:vAlign w:val="bottom"/>
          </w:tcPr>
          <w:p w:rsidR="00266775" w:rsidRPr="00C1207A" w:rsidRDefault="00266775" w:rsidP="00C1207A">
            <w:pPr>
              <w:ind w:firstLine="0"/>
              <w:rPr>
                <w:rFonts w:cs="Arial"/>
                <w:bCs/>
              </w:rPr>
            </w:pPr>
            <w:r w:rsidRPr="00C1207A">
              <w:rPr>
                <w:rFonts w:cs="Arial"/>
                <w:bCs/>
              </w:rPr>
              <w:t>13060,00</w:t>
            </w:r>
          </w:p>
        </w:tc>
        <w:tc>
          <w:tcPr>
            <w:tcW w:w="1276" w:type="dxa"/>
            <w:vAlign w:val="bottom"/>
          </w:tcPr>
          <w:p w:rsidR="00266775" w:rsidRPr="00C1207A" w:rsidRDefault="00266775" w:rsidP="00C1207A">
            <w:pPr>
              <w:ind w:firstLine="0"/>
              <w:rPr>
                <w:rFonts w:cs="Arial"/>
                <w:bCs/>
              </w:rPr>
            </w:pPr>
            <w:r w:rsidRPr="00C1207A">
              <w:rPr>
                <w:rFonts w:cs="Arial"/>
                <w:bCs/>
              </w:rPr>
              <w:t>260,00</w:t>
            </w:r>
          </w:p>
        </w:tc>
        <w:tc>
          <w:tcPr>
            <w:tcW w:w="992" w:type="dxa"/>
            <w:vAlign w:val="bottom"/>
          </w:tcPr>
          <w:p w:rsidR="00266775" w:rsidRPr="00C1207A" w:rsidRDefault="00266775" w:rsidP="00C1207A">
            <w:pPr>
              <w:ind w:firstLine="0"/>
              <w:rPr>
                <w:rFonts w:cs="Arial"/>
                <w:bCs/>
              </w:rPr>
            </w:pPr>
            <w:r w:rsidRPr="00C1207A">
              <w:rPr>
                <w:rFonts w:cs="Arial"/>
                <w:bCs/>
              </w:rPr>
              <w:t>260,00</w:t>
            </w:r>
          </w:p>
        </w:tc>
        <w:tc>
          <w:tcPr>
            <w:tcW w:w="992" w:type="dxa"/>
            <w:vAlign w:val="bottom"/>
          </w:tcPr>
          <w:p w:rsidR="00266775" w:rsidRPr="00C1207A" w:rsidRDefault="00266775" w:rsidP="00C1207A">
            <w:pPr>
              <w:ind w:firstLine="0"/>
              <w:rPr>
                <w:rFonts w:cs="Arial"/>
                <w:bCs/>
              </w:rPr>
            </w:pPr>
            <w:r w:rsidRPr="00C1207A">
              <w:rPr>
                <w:rFonts w:cs="Arial"/>
                <w:bCs/>
              </w:rPr>
              <w:t>260,00</w:t>
            </w:r>
          </w:p>
        </w:tc>
      </w:tr>
      <w:tr w:rsidR="00266775" w:rsidRPr="00C1207A" w:rsidTr="00C1207A">
        <w:trPr>
          <w:trHeight w:val="267"/>
        </w:trPr>
        <w:tc>
          <w:tcPr>
            <w:tcW w:w="1560" w:type="dxa"/>
            <w:vMerge/>
            <w:vAlign w:val="center"/>
          </w:tcPr>
          <w:p w:rsidR="00266775" w:rsidRPr="00C1207A" w:rsidRDefault="00266775" w:rsidP="00C1207A">
            <w:pPr>
              <w:widowControl w:val="0"/>
              <w:autoSpaceDE w:val="0"/>
              <w:autoSpaceDN w:val="0"/>
              <w:adjustRightInd w:val="0"/>
              <w:ind w:firstLine="0"/>
              <w:rPr>
                <w:rFonts w:cs="Arial"/>
                <w:bCs/>
              </w:rPr>
            </w:pPr>
          </w:p>
        </w:tc>
        <w:tc>
          <w:tcPr>
            <w:tcW w:w="2834" w:type="dxa"/>
            <w:vMerge/>
            <w:vAlign w:val="center"/>
          </w:tcPr>
          <w:p w:rsidR="00266775" w:rsidRPr="00C1207A" w:rsidRDefault="00266775" w:rsidP="00C1207A">
            <w:pPr>
              <w:widowControl w:val="0"/>
              <w:autoSpaceDE w:val="0"/>
              <w:autoSpaceDN w:val="0"/>
              <w:adjustRightInd w:val="0"/>
              <w:ind w:firstLine="0"/>
              <w:rPr>
                <w:rFonts w:cs="Arial"/>
                <w:bCs/>
              </w:rPr>
            </w:pPr>
          </w:p>
        </w:tc>
        <w:tc>
          <w:tcPr>
            <w:tcW w:w="2269" w:type="dxa"/>
            <w:vAlign w:val="bottom"/>
          </w:tcPr>
          <w:p w:rsidR="00266775" w:rsidRPr="00C1207A" w:rsidRDefault="00266775" w:rsidP="00C1207A">
            <w:pPr>
              <w:widowControl w:val="0"/>
              <w:autoSpaceDE w:val="0"/>
              <w:autoSpaceDN w:val="0"/>
              <w:adjustRightInd w:val="0"/>
              <w:ind w:firstLine="0"/>
              <w:rPr>
                <w:rFonts w:cs="Arial"/>
              </w:rPr>
            </w:pPr>
            <w:r w:rsidRPr="00C1207A">
              <w:rPr>
                <w:rFonts w:cs="Arial"/>
              </w:rPr>
              <w:t xml:space="preserve">по ГРБС (отдел </w:t>
            </w:r>
            <w:r w:rsidRPr="00C1207A">
              <w:rPr>
                <w:rFonts w:cs="Arial"/>
              </w:rPr>
              <w:lastRenderedPageBreak/>
              <w:t>по образованию администрации Калачеевского муниципального района)</w:t>
            </w:r>
          </w:p>
        </w:tc>
        <w:tc>
          <w:tcPr>
            <w:tcW w:w="1276" w:type="dxa"/>
            <w:vAlign w:val="bottom"/>
          </w:tcPr>
          <w:p w:rsidR="00266775" w:rsidRPr="00C1207A" w:rsidRDefault="00266775" w:rsidP="00C1207A">
            <w:pPr>
              <w:ind w:firstLine="0"/>
              <w:rPr>
                <w:rFonts w:cs="Arial"/>
              </w:rPr>
            </w:pPr>
            <w:r w:rsidRPr="00C1207A">
              <w:rPr>
                <w:rFonts w:cs="Arial"/>
              </w:rPr>
              <w:lastRenderedPageBreak/>
              <w:t>30295,57</w:t>
            </w:r>
          </w:p>
        </w:tc>
        <w:tc>
          <w:tcPr>
            <w:tcW w:w="1276" w:type="dxa"/>
            <w:vAlign w:val="bottom"/>
          </w:tcPr>
          <w:p w:rsidR="00266775" w:rsidRPr="00C1207A" w:rsidRDefault="00266775" w:rsidP="00C1207A">
            <w:pPr>
              <w:ind w:firstLine="0"/>
              <w:rPr>
                <w:rFonts w:cs="Arial"/>
              </w:rPr>
            </w:pPr>
            <w:r w:rsidRPr="00C1207A">
              <w:rPr>
                <w:rFonts w:cs="Arial"/>
              </w:rPr>
              <w:t>23747,30</w:t>
            </w:r>
          </w:p>
        </w:tc>
        <w:tc>
          <w:tcPr>
            <w:tcW w:w="1275" w:type="dxa"/>
            <w:vAlign w:val="bottom"/>
          </w:tcPr>
          <w:p w:rsidR="00266775" w:rsidRPr="00C1207A" w:rsidRDefault="00C80E1C" w:rsidP="00C1207A">
            <w:pPr>
              <w:ind w:firstLine="0"/>
              <w:rPr>
                <w:rFonts w:cs="Arial"/>
                <w:bCs/>
              </w:rPr>
            </w:pPr>
            <w:r w:rsidRPr="00C1207A">
              <w:rPr>
                <w:rFonts w:cs="Arial"/>
                <w:bCs/>
              </w:rPr>
              <w:t>18580,90</w:t>
            </w:r>
          </w:p>
        </w:tc>
        <w:tc>
          <w:tcPr>
            <w:tcW w:w="1276" w:type="dxa"/>
            <w:vAlign w:val="bottom"/>
          </w:tcPr>
          <w:p w:rsidR="00266775" w:rsidRPr="00C1207A" w:rsidRDefault="00266775" w:rsidP="00C1207A">
            <w:pPr>
              <w:ind w:firstLine="0"/>
              <w:rPr>
                <w:rFonts w:cs="Arial"/>
                <w:bCs/>
              </w:rPr>
            </w:pPr>
            <w:r w:rsidRPr="00C1207A">
              <w:rPr>
                <w:rFonts w:cs="Arial"/>
                <w:bCs/>
              </w:rPr>
              <w:t>13060,00</w:t>
            </w:r>
          </w:p>
        </w:tc>
        <w:tc>
          <w:tcPr>
            <w:tcW w:w="1276" w:type="dxa"/>
            <w:vAlign w:val="bottom"/>
          </w:tcPr>
          <w:p w:rsidR="00266775" w:rsidRPr="00C1207A" w:rsidRDefault="00266775" w:rsidP="00C1207A">
            <w:pPr>
              <w:ind w:firstLine="0"/>
              <w:rPr>
                <w:rFonts w:cs="Arial"/>
                <w:bCs/>
              </w:rPr>
            </w:pPr>
            <w:r w:rsidRPr="00C1207A">
              <w:rPr>
                <w:rFonts w:cs="Arial"/>
                <w:bCs/>
              </w:rPr>
              <w:t>260,00</w:t>
            </w:r>
          </w:p>
        </w:tc>
        <w:tc>
          <w:tcPr>
            <w:tcW w:w="992" w:type="dxa"/>
            <w:vAlign w:val="bottom"/>
          </w:tcPr>
          <w:p w:rsidR="00266775" w:rsidRPr="00C1207A" w:rsidRDefault="00266775" w:rsidP="00C1207A">
            <w:pPr>
              <w:ind w:firstLine="0"/>
              <w:rPr>
                <w:rFonts w:cs="Arial"/>
                <w:bCs/>
              </w:rPr>
            </w:pPr>
            <w:r w:rsidRPr="00C1207A">
              <w:rPr>
                <w:rFonts w:cs="Arial"/>
                <w:bCs/>
              </w:rPr>
              <w:t>260,00</w:t>
            </w:r>
          </w:p>
        </w:tc>
        <w:tc>
          <w:tcPr>
            <w:tcW w:w="992" w:type="dxa"/>
            <w:vAlign w:val="bottom"/>
          </w:tcPr>
          <w:p w:rsidR="00266775" w:rsidRPr="00C1207A" w:rsidRDefault="00266775" w:rsidP="00C1207A">
            <w:pPr>
              <w:ind w:firstLine="0"/>
              <w:rPr>
                <w:rFonts w:cs="Arial"/>
                <w:bCs/>
              </w:rPr>
            </w:pPr>
            <w:r w:rsidRPr="00C1207A">
              <w:rPr>
                <w:rFonts w:cs="Arial"/>
                <w:bCs/>
              </w:rPr>
              <w:t>260,00</w:t>
            </w:r>
          </w:p>
        </w:tc>
      </w:tr>
      <w:tr w:rsidR="00266775" w:rsidRPr="00C1207A" w:rsidTr="00C1207A">
        <w:trPr>
          <w:trHeight w:val="539"/>
        </w:trPr>
        <w:tc>
          <w:tcPr>
            <w:tcW w:w="1560" w:type="dxa"/>
            <w:vMerge/>
            <w:vAlign w:val="center"/>
          </w:tcPr>
          <w:p w:rsidR="00266775" w:rsidRPr="00C1207A" w:rsidRDefault="00266775" w:rsidP="00C1207A">
            <w:pPr>
              <w:widowControl w:val="0"/>
              <w:autoSpaceDE w:val="0"/>
              <w:autoSpaceDN w:val="0"/>
              <w:adjustRightInd w:val="0"/>
              <w:ind w:firstLine="0"/>
              <w:rPr>
                <w:rFonts w:cs="Arial"/>
                <w:bCs/>
              </w:rPr>
            </w:pPr>
          </w:p>
        </w:tc>
        <w:tc>
          <w:tcPr>
            <w:tcW w:w="2834" w:type="dxa"/>
            <w:vMerge/>
            <w:vAlign w:val="center"/>
          </w:tcPr>
          <w:p w:rsidR="00266775" w:rsidRPr="00C1207A" w:rsidRDefault="00266775" w:rsidP="00C1207A">
            <w:pPr>
              <w:widowControl w:val="0"/>
              <w:autoSpaceDE w:val="0"/>
              <w:autoSpaceDN w:val="0"/>
              <w:adjustRightInd w:val="0"/>
              <w:ind w:firstLine="0"/>
              <w:rPr>
                <w:rFonts w:cs="Arial"/>
                <w:bCs/>
              </w:rPr>
            </w:pPr>
          </w:p>
        </w:tc>
        <w:tc>
          <w:tcPr>
            <w:tcW w:w="2269" w:type="dxa"/>
          </w:tcPr>
          <w:p w:rsidR="00266775" w:rsidRPr="00C1207A" w:rsidRDefault="00266775" w:rsidP="00C1207A">
            <w:pPr>
              <w:widowControl w:val="0"/>
              <w:autoSpaceDE w:val="0"/>
              <w:autoSpaceDN w:val="0"/>
              <w:adjustRightInd w:val="0"/>
              <w:ind w:firstLine="0"/>
              <w:rPr>
                <w:rFonts w:cs="Arial"/>
              </w:rPr>
            </w:pPr>
            <w:r w:rsidRPr="00C1207A">
              <w:rPr>
                <w:rFonts w:cs="Arial"/>
              </w:rPr>
              <w:t>исполнители МКОУ</w:t>
            </w:r>
          </w:p>
        </w:tc>
        <w:tc>
          <w:tcPr>
            <w:tcW w:w="1276" w:type="dxa"/>
            <w:vAlign w:val="bottom"/>
          </w:tcPr>
          <w:p w:rsidR="00266775" w:rsidRPr="00C1207A" w:rsidRDefault="00266775" w:rsidP="00C1207A">
            <w:pPr>
              <w:ind w:firstLine="0"/>
              <w:rPr>
                <w:rFonts w:cs="Arial"/>
              </w:rPr>
            </w:pPr>
            <w:r w:rsidRPr="00C1207A">
              <w:rPr>
                <w:rFonts w:cs="Arial"/>
              </w:rPr>
              <w:t>30295,57</w:t>
            </w:r>
          </w:p>
        </w:tc>
        <w:tc>
          <w:tcPr>
            <w:tcW w:w="1276" w:type="dxa"/>
            <w:vAlign w:val="bottom"/>
          </w:tcPr>
          <w:p w:rsidR="00266775" w:rsidRPr="00C1207A" w:rsidRDefault="00266775" w:rsidP="00C1207A">
            <w:pPr>
              <w:ind w:firstLine="0"/>
              <w:rPr>
                <w:rFonts w:cs="Arial"/>
              </w:rPr>
            </w:pPr>
            <w:r w:rsidRPr="00C1207A">
              <w:rPr>
                <w:rFonts w:cs="Arial"/>
              </w:rPr>
              <w:t>23747,30</w:t>
            </w:r>
          </w:p>
        </w:tc>
        <w:tc>
          <w:tcPr>
            <w:tcW w:w="1275" w:type="dxa"/>
            <w:vAlign w:val="bottom"/>
          </w:tcPr>
          <w:p w:rsidR="00266775" w:rsidRPr="00C1207A" w:rsidRDefault="00C80E1C" w:rsidP="00C1207A">
            <w:pPr>
              <w:ind w:firstLine="0"/>
              <w:rPr>
                <w:rFonts w:cs="Arial"/>
                <w:bCs/>
              </w:rPr>
            </w:pPr>
            <w:r w:rsidRPr="00C1207A">
              <w:rPr>
                <w:rFonts w:cs="Arial"/>
                <w:bCs/>
              </w:rPr>
              <w:t>18580,90</w:t>
            </w:r>
          </w:p>
        </w:tc>
        <w:tc>
          <w:tcPr>
            <w:tcW w:w="1276" w:type="dxa"/>
            <w:vAlign w:val="bottom"/>
          </w:tcPr>
          <w:p w:rsidR="00266775" w:rsidRPr="00C1207A" w:rsidRDefault="00266775" w:rsidP="00C1207A">
            <w:pPr>
              <w:ind w:firstLine="0"/>
              <w:rPr>
                <w:rFonts w:cs="Arial"/>
                <w:bCs/>
              </w:rPr>
            </w:pPr>
            <w:r w:rsidRPr="00C1207A">
              <w:rPr>
                <w:rFonts w:cs="Arial"/>
                <w:bCs/>
              </w:rPr>
              <w:t>13060,00</w:t>
            </w:r>
          </w:p>
        </w:tc>
        <w:tc>
          <w:tcPr>
            <w:tcW w:w="1276" w:type="dxa"/>
            <w:vAlign w:val="bottom"/>
          </w:tcPr>
          <w:p w:rsidR="00266775" w:rsidRPr="00C1207A" w:rsidRDefault="00266775" w:rsidP="00C1207A">
            <w:pPr>
              <w:ind w:firstLine="0"/>
              <w:rPr>
                <w:rFonts w:cs="Arial"/>
                <w:bCs/>
              </w:rPr>
            </w:pPr>
            <w:r w:rsidRPr="00C1207A">
              <w:rPr>
                <w:rFonts w:cs="Arial"/>
                <w:bCs/>
              </w:rPr>
              <w:t>260,00</w:t>
            </w:r>
          </w:p>
        </w:tc>
        <w:tc>
          <w:tcPr>
            <w:tcW w:w="992" w:type="dxa"/>
            <w:vAlign w:val="bottom"/>
          </w:tcPr>
          <w:p w:rsidR="00266775" w:rsidRPr="00C1207A" w:rsidRDefault="00266775" w:rsidP="00C1207A">
            <w:pPr>
              <w:ind w:firstLine="0"/>
              <w:rPr>
                <w:rFonts w:cs="Arial"/>
                <w:bCs/>
              </w:rPr>
            </w:pPr>
            <w:r w:rsidRPr="00C1207A">
              <w:rPr>
                <w:rFonts w:cs="Arial"/>
                <w:bCs/>
              </w:rPr>
              <w:t>260,00</w:t>
            </w:r>
          </w:p>
        </w:tc>
        <w:tc>
          <w:tcPr>
            <w:tcW w:w="992" w:type="dxa"/>
            <w:vAlign w:val="bottom"/>
          </w:tcPr>
          <w:p w:rsidR="00266775" w:rsidRPr="00C1207A" w:rsidRDefault="00266775" w:rsidP="00C1207A">
            <w:pPr>
              <w:ind w:firstLine="0"/>
              <w:rPr>
                <w:rFonts w:cs="Arial"/>
                <w:bCs/>
              </w:rPr>
            </w:pPr>
            <w:r w:rsidRPr="00C1207A">
              <w:rPr>
                <w:rFonts w:cs="Arial"/>
                <w:bCs/>
              </w:rPr>
              <w:t>260,00</w:t>
            </w:r>
          </w:p>
        </w:tc>
      </w:tr>
      <w:tr w:rsidR="00BE6BC3" w:rsidRPr="00C1207A" w:rsidTr="00C1207A">
        <w:trPr>
          <w:trHeight w:val="377"/>
        </w:trPr>
        <w:tc>
          <w:tcPr>
            <w:tcW w:w="1560" w:type="dxa"/>
            <w:vMerge w:val="restart"/>
            <w:vAlign w:val="center"/>
          </w:tcPr>
          <w:p w:rsidR="00BE6BC3" w:rsidRPr="00C1207A" w:rsidRDefault="00BE6BC3" w:rsidP="00C1207A">
            <w:pPr>
              <w:ind w:firstLine="0"/>
              <w:rPr>
                <w:rFonts w:cs="Arial"/>
              </w:rPr>
            </w:pPr>
            <w:r w:rsidRPr="00C1207A">
              <w:rPr>
                <w:rFonts w:cs="Arial"/>
              </w:rPr>
              <w:t xml:space="preserve"> </w:t>
            </w:r>
            <w:r w:rsidRPr="00C1207A">
              <w:rPr>
                <w:rFonts w:cs="Arial"/>
              </w:rPr>
              <w:br/>
              <w:t>Основное мероприятие 2.4.</w:t>
            </w:r>
          </w:p>
        </w:tc>
        <w:tc>
          <w:tcPr>
            <w:tcW w:w="2834" w:type="dxa"/>
            <w:vMerge w:val="restart"/>
          </w:tcPr>
          <w:p w:rsidR="00BE6BC3" w:rsidRPr="00C1207A" w:rsidRDefault="00BE6BC3" w:rsidP="00C1207A">
            <w:pPr>
              <w:ind w:firstLine="0"/>
              <w:rPr>
                <w:rFonts w:cs="Arial"/>
              </w:rPr>
            </w:pPr>
            <w:r w:rsidRPr="00C1207A">
              <w:rPr>
                <w:rFonts w:cs="Arial"/>
              </w:rPr>
              <w:t>Обеспечение питанием</w:t>
            </w:r>
            <w:r w:rsidRPr="00C1207A">
              <w:rPr>
                <w:rFonts w:cs="Arial"/>
              </w:rPr>
              <w:br/>
              <w:t>обучающихся муниципальных</w:t>
            </w:r>
            <w:r w:rsidRPr="00C1207A">
              <w:rPr>
                <w:rFonts w:cs="Arial"/>
              </w:rPr>
              <w:br/>
              <w:t>общеобразовательных</w:t>
            </w:r>
            <w:r w:rsidRPr="00C1207A">
              <w:rPr>
                <w:rFonts w:cs="Arial"/>
              </w:rPr>
              <w:br/>
              <w:t>учреждений</w:t>
            </w:r>
          </w:p>
        </w:tc>
        <w:tc>
          <w:tcPr>
            <w:tcW w:w="2269" w:type="dxa"/>
            <w:vAlign w:val="bottom"/>
          </w:tcPr>
          <w:p w:rsidR="00BE6BC3" w:rsidRPr="00C1207A" w:rsidRDefault="00BE6BC3" w:rsidP="00C1207A">
            <w:pPr>
              <w:ind w:firstLine="0"/>
              <w:rPr>
                <w:rFonts w:cs="Arial"/>
                <w:bCs/>
              </w:rPr>
            </w:pPr>
            <w:r w:rsidRPr="00C1207A">
              <w:rPr>
                <w:rFonts w:cs="Arial"/>
                <w:bCs/>
              </w:rPr>
              <w:t>всего, в том числе:</w:t>
            </w:r>
          </w:p>
        </w:tc>
        <w:tc>
          <w:tcPr>
            <w:tcW w:w="1276" w:type="dxa"/>
            <w:vAlign w:val="bottom"/>
          </w:tcPr>
          <w:p w:rsidR="00BE6BC3" w:rsidRPr="00C1207A" w:rsidRDefault="00BE6BC3" w:rsidP="00C1207A">
            <w:pPr>
              <w:ind w:firstLine="0"/>
              <w:rPr>
                <w:rFonts w:cs="Arial"/>
                <w:bCs/>
              </w:rPr>
            </w:pPr>
            <w:r w:rsidRPr="00C1207A">
              <w:rPr>
                <w:rFonts w:cs="Arial"/>
                <w:bCs/>
              </w:rPr>
              <w:t>10769,59</w:t>
            </w:r>
          </w:p>
        </w:tc>
        <w:tc>
          <w:tcPr>
            <w:tcW w:w="1276" w:type="dxa"/>
            <w:vAlign w:val="bottom"/>
          </w:tcPr>
          <w:p w:rsidR="00BE6BC3" w:rsidRPr="00C1207A" w:rsidRDefault="00BE6BC3" w:rsidP="00C1207A">
            <w:pPr>
              <w:ind w:firstLine="0"/>
              <w:rPr>
                <w:rFonts w:cs="Arial"/>
                <w:bCs/>
              </w:rPr>
            </w:pPr>
            <w:r w:rsidRPr="00C1207A">
              <w:rPr>
                <w:rFonts w:cs="Arial"/>
                <w:bCs/>
              </w:rPr>
              <w:t>22605,60</w:t>
            </w:r>
          </w:p>
        </w:tc>
        <w:tc>
          <w:tcPr>
            <w:tcW w:w="1275" w:type="dxa"/>
            <w:vAlign w:val="bottom"/>
          </w:tcPr>
          <w:p w:rsidR="00BE6BC3" w:rsidRPr="00C1207A" w:rsidRDefault="00733FF9" w:rsidP="00C1207A">
            <w:pPr>
              <w:ind w:firstLine="0"/>
              <w:rPr>
                <w:rFonts w:cs="Arial"/>
                <w:bCs/>
              </w:rPr>
            </w:pPr>
            <w:r w:rsidRPr="00C1207A">
              <w:rPr>
                <w:rFonts w:cs="Arial"/>
                <w:bCs/>
              </w:rPr>
              <w:t>2436</w:t>
            </w:r>
            <w:r w:rsidR="00C80E1C" w:rsidRPr="00C1207A">
              <w:rPr>
                <w:rFonts w:cs="Arial"/>
                <w:bCs/>
              </w:rPr>
              <w:t>2</w:t>
            </w:r>
            <w:r w:rsidRPr="00C1207A">
              <w:rPr>
                <w:rFonts w:cs="Arial"/>
                <w:bCs/>
              </w:rPr>
              <w:t>,</w:t>
            </w:r>
            <w:r w:rsidR="00C80E1C" w:rsidRPr="00C1207A">
              <w:rPr>
                <w:rFonts w:cs="Arial"/>
                <w:bCs/>
              </w:rPr>
              <w:t>7</w:t>
            </w:r>
            <w:r w:rsidRPr="00C1207A">
              <w:rPr>
                <w:rFonts w:cs="Arial"/>
                <w:bCs/>
              </w:rPr>
              <w:t>0</w:t>
            </w:r>
          </w:p>
        </w:tc>
        <w:tc>
          <w:tcPr>
            <w:tcW w:w="1276" w:type="dxa"/>
            <w:vAlign w:val="bottom"/>
          </w:tcPr>
          <w:p w:rsidR="00BE6BC3" w:rsidRPr="00C1207A" w:rsidRDefault="00BE6BC3" w:rsidP="00C1207A">
            <w:pPr>
              <w:ind w:firstLine="0"/>
              <w:rPr>
                <w:rFonts w:cs="Arial"/>
                <w:bCs/>
              </w:rPr>
            </w:pPr>
            <w:r w:rsidRPr="00C1207A">
              <w:rPr>
                <w:rFonts w:cs="Arial"/>
                <w:bCs/>
              </w:rPr>
              <w:t>21729,50</w:t>
            </w:r>
          </w:p>
        </w:tc>
        <w:tc>
          <w:tcPr>
            <w:tcW w:w="1276" w:type="dxa"/>
            <w:vAlign w:val="bottom"/>
          </w:tcPr>
          <w:p w:rsidR="00BE6BC3" w:rsidRPr="00C1207A" w:rsidRDefault="00BE6BC3" w:rsidP="00C1207A">
            <w:pPr>
              <w:ind w:firstLine="0"/>
              <w:rPr>
                <w:rFonts w:cs="Arial"/>
                <w:bCs/>
              </w:rPr>
            </w:pPr>
            <w:r w:rsidRPr="00C1207A">
              <w:rPr>
                <w:rFonts w:cs="Arial"/>
                <w:bCs/>
              </w:rPr>
              <w:t>25039,90</w:t>
            </w:r>
          </w:p>
        </w:tc>
        <w:tc>
          <w:tcPr>
            <w:tcW w:w="992" w:type="dxa"/>
            <w:vAlign w:val="bottom"/>
          </w:tcPr>
          <w:p w:rsidR="00BE6BC3" w:rsidRPr="00C1207A" w:rsidRDefault="00BE6BC3" w:rsidP="00C1207A">
            <w:pPr>
              <w:ind w:firstLine="0"/>
              <w:rPr>
                <w:rFonts w:cs="Arial"/>
                <w:bCs/>
              </w:rPr>
            </w:pPr>
            <w:r w:rsidRPr="00C1207A">
              <w:rPr>
                <w:rFonts w:cs="Arial"/>
                <w:bCs/>
              </w:rPr>
              <w:t>25039,90</w:t>
            </w:r>
          </w:p>
        </w:tc>
        <w:tc>
          <w:tcPr>
            <w:tcW w:w="992" w:type="dxa"/>
            <w:vAlign w:val="bottom"/>
          </w:tcPr>
          <w:p w:rsidR="00BE6BC3" w:rsidRPr="00C1207A" w:rsidRDefault="00BE6BC3" w:rsidP="00C1207A">
            <w:pPr>
              <w:ind w:firstLine="0"/>
              <w:rPr>
                <w:rFonts w:cs="Arial"/>
                <w:bCs/>
              </w:rPr>
            </w:pPr>
            <w:r w:rsidRPr="00C1207A">
              <w:rPr>
                <w:rFonts w:cs="Arial"/>
                <w:bCs/>
              </w:rPr>
              <w:t>25039,90</w:t>
            </w:r>
          </w:p>
        </w:tc>
      </w:tr>
      <w:tr w:rsidR="00733FF9" w:rsidRPr="00C1207A" w:rsidTr="00C1207A">
        <w:trPr>
          <w:trHeight w:val="394"/>
        </w:trPr>
        <w:tc>
          <w:tcPr>
            <w:tcW w:w="1560" w:type="dxa"/>
            <w:vMerge/>
            <w:vAlign w:val="center"/>
          </w:tcPr>
          <w:p w:rsidR="00733FF9" w:rsidRPr="00C1207A" w:rsidRDefault="00733FF9" w:rsidP="00C1207A">
            <w:pPr>
              <w:widowControl w:val="0"/>
              <w:autoSpaceDE w:val="0"/>
              <w:autoSpaceDN w:val="0"/>
              <w:adjustRightInd w:val="0"/>
              <w:ind w:firstLine="0"/>
              <w:rPr>
                <w:rFonts w:cs="Arial"/>
              </w:rPr>
            </w:pPr>
          </w:p>
        </w:tc>
        <w:tc>
          <w:tcPr>
            <w:tcW w:w="2834" w:type="dxa"/>
            <w:vMerge/>
            <w:vAlign w:val="center"/>
          </w:tcPr>
          <w:p w:rsidR="00733FF9" w:rsidRPr="00C1207A" w:rsidRDefault="00733FF9" w:rsidP="00C1207A">
            <w:pPr>
              <w:widowControl w:val="0"/>
              <w:autoSpaceDE w:val="0"/>
              <w:autoSpaceDN w:val="0"/>
              <w:adjustRightInd w:val="0"/>
              <w:ind w:firstLine="0"/>
              <w:rPr>
                <w:rFonts w:cs="Arial"/>
              </w:rPr>
            </w:pPr>
          </w:p>
        </w:tc>
        <w:tc>
          <w:tcPr>
            <w:tcW w:w="2269" w:type="dxa"/>
            <w:vAlign w:val="bottom"/>
          </w:tcPr>
          <w:p w:rsidR="00733FF9" w:rsidRPr="00C1207A" w:rsidRDefault="00733FF9"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vAlign w:val="bottom"/>
          </w:tcPr>
          <w:p w:rsidR="00733FF9" w:rsidRPr="00C1207A" w:rsidRDefault="00733FF9" w:rsidP="00C1207A">
            <w:pPr>
              <w:ind w:firstLine="0"/>
              <w:rPr>
                <w:rFonts w:cs="Arial"/>
              </w:rPr>
            </w:pPr>
            <w:r w:rsidRPr="00C1207A">
              <w:rPr>
                <w:rFonts w:cs="Arial"/>
              </w:rPr>
              <w:t>10769,59</w:t>
            </w:r>
          </w:p>
        </w:tc>
        <w:tc>
          <w:tcPr>
            <w:tcW w:w="1276" w:type="dxa"/>
            <w:vAlign w:val="bottom"/>
          </w:tcPr>
          <w:p w:rsidR="00733FF9" w:rsidRPr="00C1207A" w:rsidRDefault="00733FF9" w:rsidP="00C1207A">
            <w:pPr>
              <w:ind w:firstLine="0"/>
              <w:rPr>
                <w:rFonts w:cs="Arial"/>
              </w:rPr>
            </w:pPr>
            <w:r w:rsidRPr="00C1207A">
              <w:rPr>
                <w:rFonts w:cs="Arial"/>
              </w:rPr>
              <w:t>22605,60</w:t>
            </w:r>
          </w:p>
        </w:tc>
        <w:tc>
          <w:tcPr>
            <w:tcW w:w="1275" w:type="dxa"/>
            <w:vAlign w:val="bottom"/>
          </w:tcPr>
          <w:p w:rsidR="00733FF9" w:rsidRPr="00C1207A" w:rsidRDefault="00733FF9" w:rsidP="00C1207A">
            <w:pPr>
              <w:ind w:firstLine="0"/>
              <w:rPr>
                <w:rFonts w:cs="Arial"/>
              </w:rPr>
            </w:pPr>
            <w:r w:rsidRPr="00C1207A">
              <w:rPr>
                <w:rFonts w:cs="Arial"/>
                <w:bCs/>
              </w:rPr>
              <w:t>2436</w:t>
            </w:r>
            <w:r w:rsidR="00C80E1C" w:rsidRPr="00C1207A">
              <w:rPr>
                <w:rFonts w:cs="Arial"/>
                <w:bCs/>
              </w:rPr>
              <w:t>2</w:t>
            </w:r>
            <w:r w:rsidRPr="00C1207A">
              <w:rPr>
                <w:rFonts w:cs="Arial"/>
                <w:bCs/>
              </w:rPr>
              <w:t>,</w:t>
            </w:r>
            <w:r w:rsidR="00C80E1C" w:rsidRPr="00C1207A">
              <w:rPr>
                <w:rFonts w:cs="Arial"/>
                <w:bCs/>
              </w:rPr>
              <w:t>7</w:t>
            </w:r>
            <w:r w:rsidRPr="00C1207A">
              <w:rPr>
                <w:rFonts w:cs="Arial"/>
                <w:bCs/>
              </w:rPr>
              <w:t>0</w:t>
            </w:r>
          </w:p>
        </w:tc>
        <w:tc>
          <w:tcPr>
            <w:tcW w:w="1276" w:type="dxa"/>
            <w:vAlign w:val="bottom"/>
          </w:tcPr>
          <w:p w:rsidR="00733FF9" w:rsidRPr="00C1207A" w:rsidRDefault="00733FF9" w:rsidP="00C1207A">
            <w:pPr>
              <w:ind w:firstLine="0"/>
              <w:rPr>
                <w:rFonts w:cs="Arial"/>
                <w:bCs/>
              </w:rPr>
            </w:pPr>
            <w:r w:rsidRPr="00C1207A">
              <w:rPr>
                <w:rFonts w:cs="Arial"/>
                <w:bCs/>
              </w:rPr>
              <w:t>21729,50</w:t>
            </w:r>
          </w:p>
        </w:tc>
        <w:tc>
          <w:tcPr>
            <w:tcW w:w="1276" w:type="dxa"/>
            <w:vAlign w:val="bottom"/>
          </w:tcPr>
          <w:p w:rsidR="00733FF9" w:rsidRPr="00C1207A" w:rsidRDefault="00733FF9" w:rsidP="00C1207A">
            <w:pPr>
              <w:ind w:firstLine="0"/>
              <w:rPr>
                <w:rFonts w:cs="Arial"/>
                <w:bCs/>
              </w:rPr>
            </w:pPr>
            <w:r w:rsidRPr="00C1207A">
              <w:rPr>
                <w:rFonts w:cs="Arial"/>
                <w:bCs/>
              </w:rPr>
              <w:t>25039,90</w:t>
            </w:r>
          </w:p>
        </w:tc>
        <w:tc>
          <w:tcPr>
            <w:tcW w:w="992" w:type="dxa"/>
            <w:vAlign w:val="bottom"/>
          </w:tcPr>
          <w:p w:rsidR="00733FF9" w:rsidRPr="00C1207A" w:rsidRDefault="00733FF9" w:rsidP="00C1207A">
            <w:pPr>
              <w:ind w:firstLine="0"/>
              <w:rPr>
                <w:rFonts w:cs="Arial"/>
                <w:bCs/>
              </w:rPr>
            </w:pPr>
            <w:r w:rsidRPr="00C1207A">
              <w:rPr>
                <w:rFonts w:cs="Arial"/>
                <w:bCs/>
              </w:rPr>
              <w:t>25039,90</w:t>
            </w:r>
          </w:p>
        </w:tc>
        <w:tc>
          <w:tcPr>
            <w:tcW w:w="992" w:type="dxa"/>
            <w:vAlign w:val="bottom"/>
          </w:tcPr>
          <w:p w:rsidR="00733FF9" w:rsidRPr="00C1207A" w:rsidRDefault="00733FF9" w:rsidP="00C1207A">
            <w:pPr>
              <w:ind w:firstLine="0"/>
              <w:rPr>
                <w:rFonts w:cs="Arial"/>
                <w:bCs/>
              </w:rPr>
            </w:pPr>
            <w:r w:rsidRPr="00C1207A">
              <w:rPr>
                <w:rFonts w:cs="Arial"/>
                <w:bCs/>
              </w:rPr>
              <w:t>25039,90</w:t>
            </w:r>
          </w:p>
        </w:tc>
      </w:tr>
      <w:tr w:rsidR="00733FF9" w:rsidRPr="00C1207A" w:rsidTr="00C1207A">
        <w:trPr>
          <w:trHeight w:val="599"/>
        </w:trPr>
        <w:tc>
          <w:tcPr>
            <w:tcW w:w="1560" w:type="dxa"/>
            <w:vMerge/>
            <w:vAlign w:val="center"/>
          </w:tcPr>
          <w:p w:rsidR="00733FF9" w:rsidRPr="00C1207A" w:rsidRDefault="00733FF9" w:rsidP="00C1207A">
            <w:pPr>
              <w:widowControl w:val="0"/>
              <w:autoSpaceDE w:val="0"/>
              <w:autoSpaceDN w:val="0"/>
              <w:adjustRightInd w:val="0"/>
              <w:ind w:firstLine="0"/>
              <w:rPr>
                <w:rFonts w:cs="Arial"/>
              </w:rPr>
            </w:pPr>
          </w:p>
        </w:tc>
        <w:tc>
          <w:tcPr>
            <w:tcW w:w="2834" w:type="dxa"/>
            <w:vMerge/>
            <w:vAlign w:val="center"/>
          </w:tcPr>
          <w:p w:rsidR="00733FF9" w:rsidRPr="00C1207A" w:rsidRDefault="00733FF9" w:rsidP="00C1207A">
            <w:pPr>
              <w:widowControl w:val="0"/>
              <w:autoSpaceDE w:val="0"/>
              <w:autoSpaceDN w:val="0"/>
              <w:adjustRightInd w:val="0"/>
              <w:ind w:firstLine="0"/>
              <w:rPr>
                <w:rFonts w:cs="Arial"/>
              </w:rPr>
            </w:pPr>
          </w:p>
        </w:tc>
        <w:tc>
          <w:tcPr>
            <w:tcW w:w="2269" w:type="dxa"/>
          </w:tcPr>
          <w:p w:rsidR="00733FF9" w:rsidRPr="00C1207A" w:rsidRDefault="00733FF9" w:rsidP="00C1207A">
            <w:pPr>
              <w:widowControl w:val="0"/>
              <w:autoSpaceDE w:val="0"/>
              <w:autoSpaceDN w:val="0"/>
              <w:adjustRightInd w:val="0"/>
              <w:ind w:firstLine="0"/>
              <w:rPr>
                <w:rFonts w:cs="Arial"/>
              </w:rPr>
            </w:pPr>
            <w:r w:rsidRPr="00C1207A">
              <w:rPr>
                <w:rFonts w:cs="Arial"/>
              </w:rPr>
              <w:t>исполнители МКОУ</w:t>
            </w:r>
          </w:p>
        </w:tc>
        <w:tc>
          <w:tcPr>
            <w:tcW w:w="1276" w:type="dxa"/>
            <w:vAlign w:val="bottom"/>
          </w:tcPr>
          <w:p w:rsidR="00733FF9" w:rsidRPr="00C1207A" w:rsidRDefault="00733FF9" w:rsidP="00C1207A">
            <w:pPr>
              <w:ind w:firstLine="0"/>
              <w:rPr>
                <w:rFonts w:cs="Arial"/>
              </w:rPr>
            </w:pPr>
            <w:r w:rsidRPr="00C1207A">
              <w:rPr>
                <w:rFonts w:cs="Arial"/>
              </w:rPr>
              <w:t>10769,59</w:t>
            </w:r>
          </w:p>
        </w:tc>
        <w:tc>
          <w:tcPr>
            <w:tcW w:w="1276" w:type="dxa"/>
            <w:vAlign w:val="bottom"/>
          </w:tcPr>
          <w:p w:rsidR="00733FF9" w:rsidRPr="00C1207A" w:rsidRDefault="00733FF9" w:rsidP="00C1207A">
            <w:pPr>
              <w:ind w:firstLine="0"/>
              <w:rPr>
                <w:rFonts w:cs="Arial"/>
              </w:rPr>
            </w:pPr>
            <w:r w:rsidRPr="00C1207A">
              <w:rPr>
                <w:rFonts w:cs="Arial"/>
              </w:rPr>
              <w:t>22605,60</w:t>
            </w:r>
          </w:p>
        </w:tc>
        <w:tc>
          <w:tcPr>
            <w:tcW w:w="1275" w:type="dxa"/>
            <w:vAlign w:val="bottom"/>
          </w:tcPr>
          <w:p w:rsidR="00733FF9" w:rsidRPr="00C1207A" w:rsidRDefault="00733FF9" w:rsidP="00C1207A">
            <w:pPr>
              <w:ind w:firstLine="0"/>
              <w:rPr>
                <w:rFonts w:cs="Arial"/>
              </w:rPr>
            </w:pPr>
            <w:r w:rsidRPr="00C1207A">
              <w:rPr>
                <w:rFonts w:cs="Arial"/>
                <w:bCs/>
              </w:rPr>
              <w:t>2436</w:t>
            </w:r>
            <w:r w:rsidR="00C80E1C" w:rsidRPr="00C1207A">
              <w:rPr>
                <w:rFonts w:cs="Arial"/>
                <w:bCs/>
              </w:rPr>
              <w:t>2</w:t>
            </w:r>
            <w:r w:rsidRPr="00C1207A">
              <w:rPr>
                <w:rFonts w:cs="Arial"/>
                <w:bCs/>
              </w:rPr>
              <w:t>,</w:t>
            </w:r>
            <w:r w:rsidR="00C80E1C" w:rsidRPr="00C1207A">
              <w:rPr>
                <w:rFonts w:cs="Arial"/>
                <w:bCs/>
              </w:rPr>
              <w:t>7</w:t>
            </w:r>
            <w:r w:rsidRPr="00C1207A">
              <w:rPr>
                <w:rFonts w:cs="Arial"/>
                <w:bCs/>
              </w:rPr>
              <w:t>0</w:t>
            </w:r>
          </w:p>
        </w:tc>
        <w:tc>
          <w:tcPr>
            <w:tcW w:w="1276" w:type="dxa"/>
            <w:vAlign w:val="bottom"/>
          </w:tcPr>
          <w:p w:rsidR="00733FF9" w:rsidRPr="00C1207A" w:rsidRDefault="00733FF9" w:rsidP="00C1207A">
            <w:pPr>
              <w:ind w:firstLine="0"/>
              <w:rPr>
                <w:rFonts w:cs="Arial"/>
                <w:bCs/>
              </w:rPr>
            </w:pPr>
            <w:r w:rsidRPr="00C1207A">
              <w:rPr>
                <w:rFonts w:cs="Arial"/>
                <w:bCs/>
              </w:rPr>
              <w:t>21729,50</w:t>
            </w:r>
          </w:p>
        </w:tc>
        <w:tc>
          <w:tcPr>
            <w:tcW w:w="1276" w:type="dxa"/>
            <w:vAlign w:val="bottom"/>
          </w:tcPr>
          <w:p w:rsidR="00733FF9" w:rsidRPr="00C1207A" w:rsidRDefault="00733FF9" w:rsidP="00C1207A">
            <w:pPr>
              <w:ind w:firstLine="0"/>
              <w:rPr>
                <w:rFonts w:cs="Arial"/>
                <w:bCs/>
              </w:rPr>
            </w:pPr>
            <w:r w:rsidRPr="00C1207A">
              <w:rPr>
                <w:rFonts w:cs="Arial"/>
                <w:bCs/>
              </w:rPr>
              <w:t>25039,90</w:t>
            </w:r>
          </w:p>
        </w:tc>
        <w:tc>
          <w:tcPr>
            <w:tcW w:w="992" w:type="dxa"/>
            <w:vAlign w:val="bottom"/>
          </w:tcPr>
          <w:p w:rsidR="00733FF9" w:rsidRPr="00C1207A" w:rsidRDefault="00733FF9" w:rsidP="00C1207A">
            <w:pPr>
              <w:ind w:firstLine="0"/>
              <w:rPr>
                <w:rFonts w:cs="Arial"/>
                <w:bCs/>
              </w:rPr>
            </w:pPr>
            <w:r w:rsidRPr="00C1207A">
              <w:rPr>
                <w:rFonts w:cs="Arial"/>
                <w:bCs/>
              </w:rPr>
              <w:t>25039,90</w:t>
            </w:r>
          </w:p>
        </w:tc>
        <w:tc>
          <w:tcPr>
            <w:tcW w:w="992" w:type="dxa"/>
            <w:vAlign w:val="bottom"/>
          </w:tcPr>
          <w:p w:rsidR="00733FF9" w:rsidRPr="00C1207A" w:rsidRDefault="00733FF9" w:rsidP="00C1207A">
            <w:pPr>
              <w:ind w:firstLine="0"/>
              <w:rPr>
                <w:rFonts w:cs="Arial"/>
                <w:bCs/>
              </w:rPr>
            </w:pPr>
            <w:r w:rsidRPr="00C1207A">
              <w:rPr>
                <w:rFonts w:cs="Arial"/>
                <w:bCs/>
              </w:rPr>
              <w:t>25039,90</w:t>
            </w:r>
          </w:p>
        </w:tc>
      </w:tr>
      <w:tr w:rsidR="00EC4D71" w:rsidRPr="00C1207A" w:rsidTr="00C1207A">
        <w:trPr>
          <w:trHeight w:val="529"/>
        </w:trPr>
        <w:tc>
          <w:tcPr>
            <w:tcW w:w="1560" w:type="dxa"/>
            <w:vMerge w:val="restart"/>
            <w:vAlign w:val="center"/>
          </w:tcPr>
          <w:p w:rsidR="00EC4D71" w:rsidRPr="00C1207A" w:rsidRDefault="005868AB" w:rsidP="00C1207A">
            <w:pPr>
              <w:widowControl w:val="0"/>
              <w:autoSpaceDE w:val="0"/>
              <w:autoSpaceDN w:val="0"/>
              <w:adjustRightInd w:val="0"/>
              <w:ind w:firstLine="0"/>
              <w:rPr>
                <w:rFonts w:cs="Arial"/>
              </w:rPr>
            </w:pPr>
            <w:r w:rsidRPr="00C1207A">
              <w:rPr>
                <w:rFonts w:cs="Arial"/>
              </w:rPr>
              <w:t>М</w:t>
            </w:r>
            <w:r w:rsidR="00EC4D71" w:rsidRPr="00C1207A">
              <w:rPr>
                <w:rFonts w:cs="Arial"/>
              </w:rPr>
              <w:t>ероприятие 2.4.1</w:t>
            </w:r>
            <w:r w:rsidR="002A33A0" w:rsidRPr="00C1207A">
              <w:rPr>
                <w:rFonts w:cs="Arial"/>
              </w:rPr>
              <w:t>.</w:t>
            </w:r>
          </w:p>
        </w:tc>
        <w:tc>
          <w:tcPr>
            <w:tcW w:w="2834" w:type="dxa"/>
            <w:vMerge w:val="restart"/>
            <w:vAlign w:val="center"/>
          </w:tcPr>
          <w:p w:rsidR="00EC4D71" w:rsidRPr="00C1207A" w:rsidRDefault="00EC4D71" w:rsidP="00C1207A">
            <w:pPr>
              <w:widowControl w:val="0"/>
              <w:autoSpaceDE w:val="0"/>
              <w:autoSpaceDN w:val="0"/>
              <w:adjustRightInd w:val="0"/>
              <w:ind w:firstLine="0"/>
              <w:rPr>
                <w:rFonts w:cs="Arial"/>
              </w:rPr>
            </w:pPr>
            <w:r w:rsidRPr="00C1207A">
              <w:rPr>
                <w:rFonts w:cs="Arial"/>
              </w:rPr>
              <w:t>Организация бесплатного горячего питания обучающихся, получающих начальное общее образование в государственных</w:t>
            </w:r>
            <w:r w:rsidR="00C1207A">
              <w:t xml:space="preserve"> </w:t>
            </w:r>
            <w:r w:rsidRPr="00C1207A">
              <w:rPr>
                <w:rFonts w:cs="Arial"/>
              </w:rPr>
              <w:t>и муниципальных образовательных организациях</w:t>
            </w:r>
          </w:p>
        </w:tc>
        <w:tc>
          <w:tcPr>
            <w:tcW w:w="2269" w:type="dxa"/>
            <w:vAlign w:val="bottom"/>
          </w:tcPr>
          <w:p w:rsidR="00EC4D71" w:rsidRPr="00C1207A" w:rsidRDefault="00EC4D71" w:rsidP="00C1207A">
            <w:pPr>
              <w:ind w:firstLine="0"/>
              <w:rPr>
                <w:rFonts w:cs="Arial"/>
                <w:bCs/>
              </w:rPr>
            </w:pPr>
            <w:r w:rsidRPr="00C1207A">
              <w:rPr>
                <w:rFonts w:cs="Arial"/>
                <w:bCs/>
              </w:rPr>
              <w:t>всего, в том числе:</w:t>
            </w:r>
          </w:p>
        </w:tc>
        <w:tc>
          <w:tcPr>
            <w:tcW w:w="1276" w:type="dxa"/>
            <w:vAlign w:val="bottom"/>
          </w:tcPr>
          <w:p w:rsidR="00EC4D71" w:rsidRPr="00C1207A" w:rsidRDefault="00EC4D71" w:rsidP="00C1207A">
            <w:pPr>
              <w:ind w:firstLine="0"/>
              <w:rPr>
                <w:rFonts w:cs="Arial"/>
                <w:bCs/>
              </w:rPr>
            </w:pPr>
            <w:r w:rsidRPr="00C1207A">
              <w:rPr>
                <w:rFonts w:cs="Arial"/>
                <w:bCs/>
              </w:rPr>
              <w:t>7526,90</w:t>
            </w:r>
          </w:p>
        </w:tc>
        <w:tc>
          <w:tcPr>
            <w:tcW w:w="1276" w:type="dxa"/>
            <w:vAlign w:val="bottom"/>
          </w:tcPr>
          <w:p w:rsidR="00EC4D71" w:rsidRPr="00C1207A" w:rsidRDefault="00EC4D71" w:rsidP="00C1207A">
            <w:pPr>
              <w:ind w:firstLine="0"/>
              <w:rPr>
                <w:rFonts w:cs="Arial"/>
                <w:bCs/>
              </w:rPr>
            </w:pPr>
            <w:r w:rsidRPr="00C1207A">
              <w:rPr>
                <w:rFonts w:cs="Arial"/>
                <w:bCs/>
              </w:rPr>
              <w:t>17553,60</w:t>
            </w:r>
          </w:p>
        </w:tc>
        <w:tc>
          <w:tcPr>
            <w:tcW w:w="1275" w:type="dxa"/>
            <w:vAlign w:val="bottom"/>
          </w:tcPr>
          <w:p w:rsidR="00EC4D71" w:rsidRPr="00C1207A" w:rsidRDefault="00EC4D71" w:rsidP="00C1207A">
            <w:pPr>
              <w:ind w:firstLine="0"/>
              <w:rPr>
                <w:rFonts w:cs="Arial"/>
                <w:bCs/>
              </w:rPr>
            </w:pPr>
            <w:r w:rsidRPr="00C1207A">
              <w:rPr>
                <w:rFonts w:cs="Arial"/>
                <w:bCs/>
              </w:rPr>
              <w:t>1838</w:t>
            </w:r>
            <w:r w:rsidR="00C80E1C" w:rsidRPr="00C1207A">
              <w:rPr>
                <w:rFonts w:cs="Arial"/>
                <w:bCs/>
              </w:rPr>
              <w:t>0</w:t>
            </w:r>
            <w:r w:rsidRPr="00C1207A">
              <w:rPr>
                <w:rFonts w:cs="Arial"/>
                <w:bCs/>
              </w:rPr>
              <w:t>,</w:t>
            </w:r>
            <w:r w:rsidR="00C80E1C" w:rsidRPr="00C1207A">
              <w:rPr>
                <w:rFonts w:cs="Arial"/>
                <w:bCs/>
              </w:rPr>
              <w:t>6</w:t>
            </w:r>
            <w:r w:rsidRPr="00C1207A">
              <w:rPr>
                <w:rFonts w:cs="Arial"/>
                <w:bCs/>
              </w:rPr>
              <w:t>0</w:t>
            </w:r>
          </w:p>
        </w:tc>
        <w:tc>
          <w:tcPr>
            <w:tcW w:w="1276" w:type="dxa"/>
            <w:vAlign w:val="bottom"/>
          </w:tcPr>
          <w:p w:rsidR="00EC4D71" w:rsidRPr="00C1207A" w:rsidRDefault="00EC4D71" w:rsidP="00C1207A">
            <w:pPr>
              <w:ind w:firstLine="0"/>
              <w:rPr>
                <w:rFonts w:cs="Arial"/>
                <w:bCs/>
              </w:rPr>
            </w:pPr>
            <w:r w:rsidRPr="00C1207A">
              <w:rPr>
                <w:rFonts w:cs="Arial"/>
                <w:bCs/>
              </w:rPr>
              <w:t>18580,20</w:t>
            </w:r>
          </w:p>
        </w:tc>
        <w:tc>
          <w:tcPr>
            <w:tcW w:w="1276" w:type="dxa"/>
            <w:vAlign w:val="bottom"/>
          </w:tcPr>
          <w:p w:rsidR="00EC4D71" w:rsidRPr="00C1207A" w:rsidRDefault="00EC4D71" w:rsidP="00C1207A">
            <w:pPr>
              <w:ind w:firstLine="0"/>
              <w:rPr>
                <w:rFonts w:cs="Arial"/>
                <w:bCs/>
              </w:rPr>
            </w:pPr>
            <w:r w:rsidRPr="00C1207A">
              <w:rPr>
                <w:rFonts w:cs="Arial"/>
                <w:bCs/>
              </w:rPr>
              <w:t>19141,40</w:t>
            </w:r>
          </w:p>
        </w:tc>
        <w:tc>
          <w:tcPr>
            <w:tcW w:w="992" w:type="dxa"/>
            <w:vAlign w:val="bottom"/>
          </w:tcPr>
          <w:p w:rsidR="00EC4D71" w:rsidRPr="00C1207A" w:rsidRDefault="00EC4D71" w:rsidP="00C1207A">
            <w:pPr>
              <w:ind w:firstLine="0"/>
              <w:rPr>
                <w:rFonts w:cs="Arial"/>
                <w:bCs/>
              </w:rPr>
            </w:pPr>
            <w:r w:rsidRPr="00C1207A">
              <w:rPr>
                <w:rFonts w:cs="Arial"/>
                <w:bCs/>
              </w:rPr>
              <w:t>19141,40</w:t>
            </w:r>
          </w:p>
        </w:tc>
        <w:tc>
          <w:tcPr>
            <w:tcW w:w="992" w:type="dxa"/>
            <w:vAlign w:val="bottom"/>
          </w:tcPr>
          <w:p w:rsidR="00EC4D71" w:rsidRPr="00C1207A" w:rsidRDefault="00EC4D71" w:rsidP="00C1207A">
            <w:pPr>
              <w:ind w:firstLine="0"/>
              <w:rPr>
                <w:rFonts w:cs="Arial"/>
                <w:bCs/>
              </w:rPr>
            </w:pPr>
            <w:r w:rsidRPr="00C1207A">
              <w:rPr>
                <w:rFonts w:cs="Arial"/>
                <w:bCs/>
              </w:rPr>
              <w:t>19141,40</w:t>
            </w:r>
          </w:p>
        </w:tc>
      </w:tr>
      <w:tr w:rsidR="00EC4D71" w:rsidRPr="00C1207A" w:rsidTr="00C1207A">
        <w:trPr>
          <w:trHeight w:val="826"/>
        </w:trPr>
        <w:tc>
          <w:tcPr>
            <w:tcW w:w="1560" w:type="dxa"/>
            <w:vMerge/>
            <w:vAlign w:val="center"/>
          </w:tcPr>
          <w:p w:rsidR="00EC4D71" w:rsidRPr="00C1207A" w:rsidRDefault="00EC4D71" w:rsidP="00C1207A">
            <w:pPr>
              <w:widowControl w:val="0"/>
              <w:autoSpaceDE w:val="0"/>
              <w:autoSpaceDN w:val="0"/>
              <w:adjustRightInd w:val="0"/>
              <w:ind w:firstLine="0"/>
              <w:rPr>
                <w:rFonts w:cs="Arial"/>
              </w:rPr>
            </w:pPr>
          </w:p>
        </w:tc>
        <w:tc>
          <w:tcPr>
            <w:tcW w:w="2834" w:type="dxa"/>
            <w:vMerge/>
            <w:vAlign w:val="center"/>
          </w:tcPr>
          <w:p w:rsidR="00EC4D71" w:rsidRPr="00C1207A" w:rsidRDefault="00EC4D71" w:rsidP="00C1207A">
            <w:pPr>
              <w:widowControl w:val="0"/>
              <w:autoSpaceDE w:val="0"/>
              <w:autoSpaceDN w:val="0"/>
              <w:adjustRightInd w:val="0"/>
              <w:ind w:firstLine="0"/>
              <w:rPr>
                <w:rFonts w:cs="Arial"/>
              </w:rPr>
            </w:pPr>
          </w:p>
        </w:tc>
        <w:tc>
          <w:tcPr>
            <w:tcW w:w="2269" w:type="dxa"/>
            <w:vAlign w:val="bottom"/>
          </w:tcPr>
          <w:p w:rsidR="00EC4D71" w:rsidRPr="00C1207A" w:rsidRDefault="00EC4D71"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vAlign w:val="bottom"/>
          </w:tcPr>
          <w:p w:rsidR="00EC4D71" w:rsidRPr="00C1207A" w:rsidRDefault="00EC4D71" w:rsidP="00C1207A">
            <w:pPr>
              <w:ind w:firstLine="0"/>
              <w:rPr>
                <w:rFonts w:cs="Arial"/>
              </w:rPr>
            </w:pPr>
            <w:r w:rsidRPr="00C1207A">
              <w:rPr>
                <w:rFonts w:cs="Arial"/>
              </w:rPr>
              <w:t>7526,90</w:t>
            </w:r>
          </w:p>
        </w:tc>
        <w:tc>
          <w:tcPr>
            <w:tcW w:w="1276" w:type="dxa"/>
            <w:vAlign w:val="bottom"/>
          </w:tcPr>
          <w:p w:rsidR="00EC4D71" w:rsidRPr="00C1207A" w:rsidRDefault="00EC4D71" w:rsidP="00C1207A">
            <w:pPr>
              <w:ind w:firstLine="0"/>
              <w:rPr>
                <w:rFonts w:cs="Arial"/>
                <w:bCs/>
              </w:rPr>
            </w:pPr>
            <w:r w:rsidRPr="00C1207A">
              <w:rPr>
                <w:rFonts w:cs="Arial"/>
                <w:bCs/>
              </w:rPr>
              <w:t>17553,60</w:t>
            </w:r>
          </w:p>
        </w:tc>
        <w:tc>
          <w:tcPr>
            <w:tcW w:w="1275" w:type="dxa"/>
            <w:vAlign w:val="bottom"/>
          </w:tcPr>
          <w:p w:rsidR="00EC4D71" w:rsidRPr="00C1207A" w:rsidRDefault="00EC4D71" w:rsidP="00C1207A">
            <w:pPr>
              <w:ind w:firstLine="0"/>
              <w:rPr>
                <w:rFonts w:cs="Arial"/>
                <w:bCs/>
              </w:rPr>
            </w:pPr>
            <w:r w:rsidRPr="00C1207A">
              <w:rPr>
                <w:rFonts w:cs="Arial"/>
                <w:bCs/>
              </w:rPr>
              <w:t>1838</w:t>
            </w:r>
            <w:r w:rsidR="00C80E1C" w:rsidRPr="00C1207A">
              <w:rPr>
                <w:rFonts w:cs="Arial"/>
                <w:bCs/>
              </w:rPr>
              <w:t>0</w:t>
            </w:r>
            <w:r w:rsidRPr="00C1207A">
              <w:rPr>
                <w:rFonts w:cs="Arial"/>
                <w:bCs/>
              </w:rPr>
              <w:t>,</w:t>
            </w:r>
            <w:r w:rsidR="00C80E1C" w:rsidRPr="00C1207A">
              <w:rPr>
                <w:rFonts w:cs="Arial"/>
                <w:bCs/>
              </w:rPr>
              <w:t>6</w:t>
            </w:r>
            <w:r w:rsidRPr="00C1207A">
              <w:rPr>
                <w:rFonts w:cs="Arial"/>
                <w:bCs/>
              </w:rPr>
              <w:t>0</w:t>
            </w:r>
          </w:p>
        </w:tc>
        <w:tc>
          <w:tcPr>
            <w:tcW w:w="1276" w:type="dxa"/>
            <w:vAlign w:val="bottom"/>
          </w:tcPr>
          <w:p w:rsidR="00EC4D71" w:rsidRPr="00C1207A" w:rsidRDefault="00EC4D71" w:rsidP="00C1207A">
            <w:pPr>
              <w:ind w:firstLine="0"/>
              <w:rPr>
                <w:rFonts w:cs="Arial"/>
                <w:bCs/>
              </w:rPr>
            </w:pPr>
            <w:r w:rsidRPr="00C1207A">
              <w:rPr>
                <w:rFonts w:cs="Arial"/>
                <w:bCs/>
              </w:rPr>
              <w:t>18580,20</w:t>
            </w:r>
          </w:p>
        </w:tc>
        <w:tc>
          <w:tcPr>
            <w:tcW w:w="1276" w:type="dxa"/>
            <w:vAlign w:val="bottom"/>
          </w:tcPr>
          <w:p w:rsidR="00EC4D71" w:rsidRPr="00C1207A" w:rsidRDefault="00EC4D71" w:rsidP="00C1207A">
            <w:pPr>
              <w:ind w:firstLine="0"/>
              <w:rPr>
                <w:rFonts w:cs="Arial"/>
                <w:bCs/>
              </w:rPr>
            </w:pPr>
            <w:r w:rsidRPr="00C1207A">
              <w:rPr>
                <w:rFonts w:cs="Arial"/>
                <w:bCs/>
              </w:rPr>
              <w:t>19141,40</w:t>
            </w:r>
          </w:p>
        </w:tc>
        <w:tc>
          <w:tcPr>
            <w:tcW w:w="992" w:type="dxa"/>
            <w:vAlign w:val="bottom"/>
          </w:tcPr>
          <w:p w:rsidR="00EC4D71" w:rsidRPr="00C1207A" w:rsidRDefault="00EC4D71" w:rsidP="00C1207A">
            <w:pPr>
              <w:ind w:firstLine="0"/>
              <w:rPr>
                <w:rFonts w:cs="Arial"/>
                <w:bCs/>
              </w:rPr>
            </w:pPr>
            <w:r w:rsidRPr="00C1207A">
              <w:rPr>
                <w:rFonts w:cs="Arial"/>
                <w:bCs/>
              </w:rPr>
              <w:t>19141,40</w:t>
            </w:r>
          </w:p>
        </w:tc>
        <w:tc>
          <w:tcPr>
            <w:tcW w:w="992" w:type="dxa"/>
            <w:vAlign w:val="bottom"/>
          </w:tcPr>
          <w:p w:rsidR="00EC4D71" w:rsidRPr="00C1207A" w:rsidRDefault="00EC4D71" w:rsidP="00C1207A">
            <w:pPr>
              <w:ind w:firstLine="0"/>
              <w:rPr>
                <w:rFonts w:cs="Arial"/>
                <w:bCs/>
              </w:rPr>
            </w:pPr>
            <w:r w:rsidRPr="00C1207A">
              <w:rPr>
                <w:rFonts w:cs="Arial"/>
                <w:bCs/>
              </w:rPr>
              <w:t>19141,40</w:t>
            </w:r>
          </w:p>
        </w:tc>
      </w:tr>
      <w:tr w:rsidR="00EC4D71" w:rsidRPr="00C1207A" w:rsidTr="00C1207A">
        <w:trPr>
          <w:trHeight w:val="257"/>
        </w:trPr>
        <w:tc>
          <w:tcPr>
            <w:tcW w:w="1560" w:type="dxa"/>
            <w:vMerge/>
            <w:vAlign w:val="center"/>
          </w:tcPr>
          <w:p w:rsidR="00EC4D71" w:rsidRPr="00C1207A" w:rsidRDefault="00EC4D71" w:rsidP="00C1207A">
            <w:pPr>
              <w:widowControl w:val="0"/>
              <w:autoSpaceDE w:val="0"/>
              <w:autoSpaceDN w:val="0"/>
              <w:adjustRightInd w:val="0"/>
              <w:ind w:firstLine="0"/>
              <w:rPr>
                <w:rFonts w:cs="Arial"/>
              </w:rPr>
            </w:pPr>
          </w:p>
        </w:tc>
        <w:tc>
          <w:tcPr>
            <w:tcW w:w="2834" w:type="dxa"/>
            <w:vMerge/>
            <w:vAlign w:val="center"/>
          </w:tcPr>
          <w:p w:rsidR="00EC4D71" w:rsidRPr="00C1207A" w:rsidRDefault="00EC4D71" w:rsidP="00C1207A">
            <w:pPr>
              <w:widowControl w:val="0"/>
              <w:autoSpaceDE w:val="0"/>
              <w:autoSpaceDN w:val="0"/>
              <w:adjustRightInd w:val="0"/>
              <w:ind w:firstLine="0"/>
              <w:rPr>
                <w:rFonts w:cs="Arial"/>
              </w:rPr>
            </w:pPr>
          </w:p>
        </w:tc>
        <w:tc>
          <w:tcPr>
            <w:tcW w:w="2269" w:type="dxa"/>
          </w:tcPr>
          <w:p w:rsidR="00EC4D71" w:rsidRPr="00C1207A" w:rsidRDefault="00EC4D71" w:rsidP="00C1207A">
            <w:pPr>
              <w:widowControl w:val="0"/>
              <w:autoSpaceDE w:val="0"/>
              <w:autoSpaceDN w:val="0"/>
              <w:adjustRightInd w:val="0"/>
              <w:ind w:firstLine="0"/>
              <w:rPr>
                <w:rFonts w:cs="Arial"/>
              </w:rPr>
            </w:pPr>
            <w:r w:rsidRPr="00C1207A">
              <w:rPr>
                <w:rFonts w:cs="Arial"/>
              </w:rPr>
              <w:t>исполнители МКОУ</w:t>
            </w:r>
          </w:p>
        </w:tc>
        <w:tc>
          <w:tcPr>
            <w:tcW w:w="1276" w:type="dxa"/>
            <w:vAlign w:val="bottom"/>
          </w:tcPr>
          <w:p w:rsidR="00EC4D71" w:rsidRPr="00C1207A" w:rsidRDefault="00EC4D71" w:rsidP="00C1207A">
            <w:pPr>
              <w:ind w:firstLine="0"/>
              <w:rPr>
                <w:rFonts w:cs="Arial"/>
              </w:rPr>
            </w:pPr>
            <w:r w:rsidRPr="00C1207A">
              <w:rPr>
                <w:rFonts w:cs="Arial"/>
              </w:rPr>
              <w:t>7526,90</w:t>
            </w:r>
          </w:p>
        </w:tc>
        <w:tc>
          <w:tcPr>
            <w:tcW w:w="1276" w:type="dxa"/>
            <w:vAlign w:val="bottom"/>
          </w:tcPr>
          <w:p w:rsidR="00EC4D71" w:rsidRPr="00C1207A" w:rsidRDefault="00EC4D71" w:rsidP="00C1207A">
            <w:pPr>
              <w:ind w:firstLine="0"/>
              <w:rPr>
                <w:rFonts w:cs="Arial"/>
                <w:bCs/>
              </w:rPr>
            </w:pPr>
            <w:r w:rsidRPr="00C1207A">
              <w:rPr>
                <w:rFonts w:cs="Arial"/>
                <w:bCs/>
              </w:rPr>
              <w:t>17553,60</w:t>
            </w:r>
          </w:p>
        </w:tc>
        <w:tc>
          <w:tcPr>
            <w:tcW w:w="1275" w:type="dxa"/>
            <w:vAlign w:val="bottom"/>
          </w:tcPr>
          <w:p w:rsidR="00EC4D71" w:rsidRPr="00C1207A" w:rsidRDefault="00EC4D71" w:rsidP="00C1207A">
            <w:pPr>
              <w:ind w:firstLine="0"/>
              <w:rPr>
                <w:rFonts w:cs="Arial"/>
                <w:bCs/>
              </w:rPr>
            </w:pPr>
            <w:r w:rsidRPr="00C1207A">
              <w:rPr>
                <w:rFonts w:cs="Arial"/>
                <w:bCs/>
              </w:rPr>
              <w:t>1838</w:t>
            </w:r>
            <w:r w:rsidR="00C80E1C" w:rsidRPr="00C1207A">
              <w:rPr>
                <w:rFonts w:cs="Arial"/>
                <w:bCs/>
              </w:rPr>
              <w:t>0</w:t>
            </w:r>
            <w:r w:rsidRPr="00C1207A">
              <w:rPr>
                <w:rFonts w:cs="Arial"/>
                <w:bCs/>
              </w:rPr>
              <w:t>,</w:t>
            </w:r>
            <w:r w:rsidR="00C80E1C" w:rsidRPr="00C1207A">
              <w:rPr>
                <w:rFonts w:cs="Arial"/>
                <w:bCs/>
              </w:rPr>
              <w:t>6</w:t>
            </w:r>
            <w:r w:rsidRPr="00C1207A">
              <w:rPr>
                <w:rFonts w:cs="Arial"/>
                <w:bCs/>
              </w:rPr>
              <w:t>0</w:t>
            </w:r>
          </w:p>
        </w:tc>
        <w:tc>
          <w:tcPr>
            <w:tcW w:w="1276" w:type="dxa"/>
            <w:vAlign w:val="bottom"/>
          </w:tcPr>
          <w:p w:rsidR="00EC4D71" w:rsidRPr="00C1207A" w:rsidRDefault="00EC4D71" w:rsidP="00C1207A">
            <w:pPr>
              <w:ind w:firstLine="0"/>
              <w:rPr>
                <w:rFonts w:cs="Arial"/>
                <w:bCs/>
              </w:rPr>
            </w:pPr>
            <w:r w:rsidRPr="00C1207A">
              <w:rPr>
                <w:rFonts w:cs="Arial"/>
                <w:bCs/>
              </w:rPr>
              <w:t>18580,20</w:t>
            </w:r>
          </w:p>
        </w:tc>
        <w:tc>
          <w:tcPr>
            <w:tcW w:w="1276" w:type="dxa"/>
            <w:vAlign w:val="bottom"/>
          </w:tcPr>
          <w:p w:rsidR="00EC4D71" w:rsidRPr="00C1207A" w:rsidRDefault="00EC4D71" w:rsidP="00C1207A">
            <w:pPr>
              <w:ind w:firstLine="0"/>
              <w:rPr>
                <w:rFonts w:cs="Arial"/>
                <w:bCs/>
              </w:rPr>
            </w:pPr>
            <w:r w:rsidRPr="00C1207A">
              <w:rPr>
                <w:rFonts w:cs="Arial"/>
                <w:bCs/>
              </w:rPr>
              <w:t>19141,40</w:t>
            </w:r>
          </w:p>
        </w:tc>
        <w:tc>
          <w:tcPr>
            <w:tcW w:w="992" w:type="dxa"/>
            <w:vAlign w:val="bottom"/>
          </w:tcPr>
          <w:p w:rsidR="00EC4D71" w:rsidRPr="00C1207A" w:rsidRDefault="00EC4D71" w:rsidP="00C1207A">
            <w:pPr>
              <w:ind w:firstLine="0"/>
              <w:rPr>
                <w:rFonts w:cs="Arial"/>
                <w:bCs/>
              </w:rPr>
            </w:pPr>
            <w:r w:rsidRPr="00C1207A">
              <w:rPr>
                <w:rFonts w:cs="Arial"/>
                <w:bCs/>
              </w:rPr>
              <w:t>19141,40</w:t>
            </w:r>
          </w:p>
        </w:tc>
        <w:tc>
          <w:tcPr>
            <w:tcW w:w="992" w:type="dxa"/>
            <w:vAlign w:val="bottom"/>
          </w:tcPr>
          <w:p w:rsidR="00EC4D71" w:rsidRPr="00C1207A" w:rsidRDefault="00EC4D71" w:rsidP="00C1207A">
            <w:pPr>
              <w:ind w:firstLine="0"/>
              <w:rPr>
                <w:rFonts w:cs="Arial"/>
                <w:bCs/>
              </w:rPr>
            </w:pPr>
            <w:r w:rsidRPr="00C1207A">
              <w:rPr>
                <w:rFonts w:cs="Arial"/>
                <w:bCs/>
              </w:rPr>
              <w:t>19141,40</w:t>
            </w:r>
          </w:p>
        </w:tc>
      </w:tr>
      <w:tr w:rsidR="006433CF" w:rsidRPr="00C1207A" w:rsidTr="00C1207A">
        <w:trPr>
          <w:trHeight w:val="422"/>
        </w:trPr>
        <w:tc>
          <w:tcPr>
            <w:tcW w:w="1560" w:type="dxa"/>
            <w:vMerge w:val="restart"/>
            <w:vAlign w:val="center"/>
          </w:tcPr>
          <w:p w:rsidR="006433CF" w:rsidRPr="00C1207A" w:rsidRDefault="005868AB" w:rsidP="00C1207A">
            <w:pPr>
              <w:ind w:firstLine="0"/>
              <w:rPr>
                <w:rFonts w:cs="Arial"/>
              </w:rPr>
            </w:pPr>
            <w:r w:rsidRPr="00C1207A">
              <w:rPr>
                <w:rFonts w:cs="Arial"/>
              </w:rPr>
              <w:t>М</w:t>
            </w:r>
            <w:r w:rsidR="006433CF" w:rsidRPr="00C1207A">
              <w:rPr>
                <w:rFonts w:cs="Arial"/>
              </w:rPr>
              <w:t>ероприятие 2.4.2</w:t>
            </w:r>
            <w:r w:rsidR="002A33A0" w:rsidRPr="00C1207A">
              <w:rPr>
                <w:rFonts w:cs="Arial"/>
              </w:rPr>
              <w:t>.</w:t>
            </w:r>
          </w:p>
        </w:tc>
        <w:tc>
          <w:tcPr>
            <w:tcW w:w="2834" w:type="dxa"/>
            <w:vMerge w:val="restart"/>
          </w:tcPr>
          <w:p w:rsidR="006433CF" w:rsidRPr="00C1207A" w:rsidRDefault="006433CF" w:rsidP="00C1207A">
            <w:pPr>
              <w:ind w:firstLine="0"/>
              <w:rPr>
                <w:rFonts w:cs="Arial"/>
              </w:rPr>
            </w:pPr>
            <w:r w:rsidRPr="00C1207A">
              <w:rPr>
                <w:rFonts w:cs="Arial"/>
              </w:rPr>
              <w:t xml:space="preserve">Расходы на обеспечение </w:t>
            </w:r>
            <w:r w:rsidRPr="00C1207A">
              <w:rPr>
                <w:rFonts w:cs="Arial"/>
              </w:rPr>
              <w:lastRenderedPageBreak/>
              <w:t>деятельности (оказания услуг) муниципальных учреждений</w:t>
            </w:r>
          </w:p>
        </w:tc>
        <w:tc>
          <w:tcPr>
            <w:tcW w:w="2269" w:type="dxa"/>
            <w:vAlign w:val="bottom"/>
          </w:tcPr>
          <w:p w:rsidR="006433CF" w:rsidRPr="00C1207A" w:rsidRDefault="006433CF" w:rsidP="00C1207A">
            <w:pPr>
              <w:ind w:firstLine="0"/>
              <w:rPr>
                <w:rFonts w:cs="Arial"/>
                <w:bCs/>
              </w:rPr>
            </w:pPr>
            <w:r w:rsidRPr="00C1207A">
              <w:rPr>
                <w:rFonts w:cs="Arial"/>
                <w:bCs/>
              </w:rPr>
              <w:lastRenderedPageBreak/>
              <w:t>всего, в том числе:</w:t>
            </w:r>
          </w:p>
        </w:tc>
        <w:tc>
          <w:tcPr>
            <w:tcW w:w="1276" w:type="dxa"/>
            <w:vAlign w:val="bottom"/>
          </w:tcPr>
          <w:p w:rsidR="006433CF" w:rsidRPr="00C1207A" w:rsidRDefault="00DC59B4" w:rsidP="00C1207A">
            <w:pPr>
              <w:ind w:firstLine="0"/>
              <w:rPr>
                <w:rFonts w:cs="Arial"/>
                <w:bCs/>
              </w:rPr>
            </w:pPr>
            <w:r w:rsidRPr="00C1207A">
              <w:rPr>
                <w:rFonts w:cs="Arial"/>
                <w:bCs/>
              </w:rPr>
              <w:t>0,00</w:t>
            </w:r>
          </w:p>
        </w:tc>
        <w:tc>
          <w:tcPr>
            <w:tcW w:w="1276" w:type="dxa"/>
            <w:vAlign w:val="bottom"/>
          </w:tcPr>
          <w:p w:rsidR="006433CF" w:rsidRPr="00C1207A" w:rsidRDefault="00DC59B4" w:rsidP="00C1207A">
            <w:pPr>
              <w:ind w:firstLine="0"/>
              <w:rPr>
                <w:rFonts w:cs="Arial"/>
                <w:bCs/>
              </w:rPr>
            </w:pPr>
            <w:r w:rsidRPr="00C1207A">
              <w:rPr>
                <w:rFonts w:cs="Arial"/>
                <w:bCs/>
              </w:rPr>
              <w:t>0,00</w:t>
            </w:r>
          </w:p>
        </w:tc>
        <w:tc>
          <w:tcPr>
            <w:tcW w:w="1275" w:type="dxa"/>
            <w:vAlign w:val="bottom"/>
          </w:tcPr>
          <w:p w:rsidR="006433CF" w:rsidRPr="00C1207A" w:rsidRDefault="00733FF9" w:rsidP="00C1207A">
            <w:pPr>
              <w:ind w:firstLine="0"/>
              <w:rPr>
                <w:rFonts w:cs="Arial"/>
                <w:bCs/>
              </w:rPr>
            </w:pPr>
            <w:r w:rsidRPr="00C1207A">
              <w:rPr>
                <w:rFonts w:cs="Arial"/>
                <w:bCs/>
              </w:rPr>
              <w:t>598</w:t>
            </w:r>
            <w:r w:rsidR="00C80E1C" w:rsidRPr="00C1207A">
              <w:rPr>
                <w:rFonts w:cs="Arial"/>
                <w:bCs/>
              </w:rPr>
              <w:t>2,1</w:t>
            </w:r>
            <w:r w:rsidRPr="00C1207A">
              <w:rPr>
                <w:rFonts w:cs="Arial"/>
                <w:bCs/>
              </w:rPr>
              <w:t>0</w:t>
            </w:r>
          </w:p>
        </w:tc>
        <w:tc>
          <w:tcPr>
            <w:tcW w:w="1276" w:type="dxa"/>
            <w:vAlign w:val="bottom"/>
          </w:tcPr>
          <w:p w:rsidR="006433CF" w:rsidRPr="00C1207A" w:rsidRDefault="006433CF" w:rsidP="00C1207A">
            <w:pPr>
              <w:ind w:firstLine="0"/>
              <w:rPr>
                <w:rFonts w:cs="Arial"/>
                <w:bCs/>
              </w:rPr>
            </w:pPr>
            <w:r w:rsidRPr="00C1207A">
              <w:rPr>
                <w:rFonts w:cs="Arial"/>
                <w:bCs/>
              </w:rPr>
              <w:t>3149,30</w:t>
            </w:r>
          </w:p>
        </w:tc>
        <w:tc>
          <w:tcPr>
            <w:tcW w:w="1276" w:type="dxa"/>
            <w:vAlign w:val="bottom"/>
          </w:tcPr>
          <w:p w:rsidR="006433CF" w:rsidRPr="00C1207A" w:rsidRDefault="006433CF" w:rsidP="00C1207A">
            <w:pPr>
              <w:ind w:firstLine="0"/>
              <w:rPr>
                <w:rFonts w:cs="Arial"/>
                <w:bCs/>
              </w:rPr>
            </w:pPr>
            <w:r w:rsidRPr="00C1207A">
              <w:rPr>
                <w:rFonts w:cs="Arial"/>
                <w:bCs/>
              </w:rPr>
              <w:t>5898,50</w:t>
            </w:r>
          </w:p>
        </w:tc>
        <w:tc>
          <w:tcPr>
            <w:tcW w:w="992" w:type="dxa"/>
            <w:vAlign w:val="bottom"/>
          </w:tcPr>
          <w:p w:rsidR="006433CF" w:rsidRPr="00C1207A" w:rsidRDefault="006433CF" w:rsidP="00C1207A">
            <w:pPr>
              <w:ind w:firstLine="0"/>
              <w:rPr>
                <w:rFonts w:cs="Arial"/>
                <w:bCs/>
              </w:rPr>
            </w:pPr>
            <w:r w:rsidRPr="00C1207A">
              <w:rPr>
                <w:rFonts w:cs="Arial"/>
                <w:bCs/>
              </w:rPr>
              <w:t>5898,50</w:t>
            </w:r>
          </w:p>
        </w:tc>
        <w:tc>
          <w:tcPr>
            <w:tcW w:w="992" w:type="dxa"/>
            <w:vAlign w:val="bottom"/>
          </w:tcPr>
          <w:p w:rsidR="006433CF" w:rsidRPr="00C1207A" w:rsidRDefault="006433CF" w:rsidP="00C1207A">
            <w:pPr>
              <w:ind w:firstLine="0"/>
              <w:rPr>
                <w:rFonts w:cs="Arial"/>
                <w:bCs/>
              </w:rPr>
            </w:pPr>
            <w:r w:rsidRPr="00C1207A">
              <w:rPr>
                <w:rFonts w:cs="Arial"/>
                <w:bCs/>
              </w:rPr>
              <w:t>5898,50</w:t>
            </w:r>
          </w:p>
        </w:tc>
      </w:tr>
      <w:tr w:rsidR="006433CF" w:rsidRPr="00C1207A" w:rsidTr="00C1207A">
        <w:trPr>
          <w:trHeight w:val="413"/>
        </w:trPr>
        <w:tc>
          <w:tcPr>
            <w:tcW w:w="1560" w:type="dxa"/>
            <w:vMerge/>
            <w:vAlign w:val="center"/>
          </w:tcPr>
          <w:p w:rsidR="006433CF" w:rsidRPr="00C1207A" w:rsidRDefault="006433CF" w:rsidP="00C1207A">
            <w:pPr>
              <w:ind w:firstLine="0"/>
              <w:rPr>
                <w:rFonts w:cs="Arial"/>
              </w:rPr>
            </w:pPr>
          </w:p>
        </w:tc>
        <w:tc>
          <w:tcPr>
            <w:tcW w:w="2834" w:type="dxa"/>
            <w:vMerge/>
          </w:tcPr>
          <w:p w:rsidR="006433CF" w:rsidRPr="00C1207A" w:rsidRDefault="006433CF" w:rsidP="00C1207A">
            <w:pPr>
              <w:ind w:firstLine="0"/>
              <w:rPr>
                <w:rFonts w:cs="Arial"/>
              </w:rPr>
            </w:pPr>
          </w:p>
        </w:tc>
        <w:tc>
          <w:tcPr>
            <w:tcW w:w="2269" w:type="dxa"/>
            <w:vAlign w:val="bottom"/>
          </w:tcPr>
          <w:p w:rsidR="006433CF" w:rsidRPr="00C1207A" w:rsidRDefault="006433CF"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vAlign w:val="bottom"/>
          </w:tcPr>
          <w:p w:rsidR="006433CF" w:rsidRPr="00C1207A" w:rsidRDefault="00DC59B4" w:rsidP="00C1207A">
            <w:pPr>
              <w:ind w:firstLine="0"/>
              <w:rPr>
                <w:rFonts w:cs="Arial"/>
                <w:bCs/>
              </w:rPr>
            </w:pPr>
            <w:r w:rsidRPr="00C1207A">
              <w:rPr>
                <w:rFonts w:cs="Arial"/>
                <w:bCs/>
              </w:rPr>
              <w:t>0,00</w:t>
            </w:r>
          </w:p>
        </w:tc>
        <w:tc>
          <w:tcPr>
            <w:tcW w:w="1276" w:type="dxa"/>
            <w:vAlign w:val="bottom"/>
          </w:tcPr>
          <w:p w:rsidR="006433CF" w:rsidRPr="00C1207A" w:rsidRDefault="00DC59B4" w:rsidP="00C1207A">
            <w:pPr>
              <w:ind w:firstLine="0"/>
              <w:rPr>
                <w:rFonts w:cs="Arial"/>
                <w:bCs/>
              </w:rPr>
            </w:pPr>
            <w:r w:rsidRPr="00C1207A">
              <w:rPr>
                <w:rFonts w:cs="Arial"/>
                <w:bCs/>
              </w:rPr>
              <w:t>0,00</w:t>
            </w:r>
          </w:p>
        </w:tc>
        <w:tc>
          <w:tcPr>
            <w:tcW w:w="1275" w:type="dxa"/>
            <w:vAlign w:val="bottom"/>
          </w:tcPr>
          <w:p w:rsidR="006433CF" w:rsidRPr="00C1207A" w:rsidRDefault="00733FF9" w:rsidP="00C1207A">
            <w:pPr>
              <w:ind w:firstLine="0"/>
              <w:rPr>
                <w:rFonts w:cs="Arial"/>
                <w:bCs/>
              </w:rPr>
            </w:pPr>
            <w:r w:rsidRPr="00C1207A">
              <w:rPr>
                <w:rFonts w:cs="Arial"/>
                <w:bCs/>
              </w:rPr>
              <w:t>598</w:t>
            </w:r>
            <w:r w:rsidR="00C80E1C" w:rsidRPr="00C1207A">
              <w:rPr>
                <w:rFonts w:cs="Arial"/>
                <w:bCs/>
              </w:rPr>
              <w:t>2</w:t>
            </w:r>
            <w:r w:rsidRPr="00C1207A">
              <w:rPr>
                <w:rFonts w:cs="Arial"/>
                <w:bCs/>
              </w:rPr>
              <w:t>,</w:t>
            </w:r>
            <w:r w:rsidR="00C80E1C" w:rsidRPr="00C1207A">
              <w:rPr>
                <w:rFonts w:cs="Arial"/>
                <w:bCs/>
              </w:rPr>
              <w:t>1</w:t>
            </w:r>
            <w:r w:rsidRPr="00C1207A">
              <w:rPr>
                <w:rFonts w:cs="Arial"/>
                <w:bCs/>
              </w:rPr>
              <w:t>0</w:t>
            </w:r>
          </w:p>
        </w:tc>
        <w:tc>
          <w:tcPr>
            <w:tcW w:w="1276" w:type="dxa"/>
            <w:vAlign w:val="bottom"/>
          </w:tcPr>
          <w:p w:rsidR="006433CF" w:rsidRPr="00C1207A" w:rsidRDefault="006433CF" w:rsidP="00C1207A">
            <w:pPr>
              <w:ind w:firstLine="0"/>
              <w:rPr>
                <w:rFonts w:cs="Arial"/>
                <w:bCs/>
              </w:rPr>
            </w:pPr>
            <w:r w:rsidRPr="00C1207A">
              <w:rPr>
                <w:rFonts w:cs="Arial"/>
                <w:bCs/>
              </w:rPr>
              <w:t>3149,30</w:t>
            </w:r>
          </w:p>
        </w:tc>
        <w:tc>
          <w:tcPr>
            <w:tcW w:w="1276" w:type="dxa"/>
            <w:vAlign w:val="bottom"/>
          </w:tcPr>
          <w:p w:rsidR="006433CF" w:rsidRPr="00C1207A" w:rsidRDefault="006433CF" w:rsidP="00C1207A">
            <w:pPr>
              <w:ind w:firstLine="0"/>
              <w:rPr>
                <w:rFonts w:cs="Arial"/>
                <w:bCs/>
              </w:rPr>
            </w:pPr>
            <w:r w:rsidRPr="00C1207A">
              <w:rPr>
                <w:rFonts w:cs="Arial"/>
                <w:bCs/>
              </w:rPr>
              <w:t>5898,50</w:t>
            </w:r>
          </w:p>
        </w:tc>
        <w:tc>
          <w:tcPr>
            <w:tcW w:w="992" w:type="dxa"/>
            <w:vAlign w:val="bottom"/>
          </w:tcPr>
          <w:p w:rsidR="006433CF" w:rsidRPr="00C1207A" w:rsidRDefault="006433CF" w:rsidP="00C1207A">
            <w:pPr>
              <w:ind w:firstLine="0"/>
              <w:rPr>
                <w:rFonts w:cs="Arial"/>
                <w:bCs/>
              </w:rPr>
            </w:pPr>
            <w:r w:rsidRPr="00C1207A">
              <w:rPr>
                <w:rFonts w:cs="Arial"/>
                <w:bCs/>
              </w:rPr>
              <w:t>5898,50</w:t>
            </w:r>
          </w:p>
        </w:tc>
        <w:tc>
          <w:tcPr>
            <w:tcW w:w="992" w:type="dxa"/>
            <w:vAlign w:val="bottom"/>
          </w:tcPr>
          <w:p w:rsidR="006433CF" w:rsidRPr="00C1207A" w:rsidRDefault="006433CF" w:rsidP="00C1207A">
            <w:pPr>
              <w:ind w:firstLine="0"/>
              <w:rPr>
                <w:rFonts w:cs="Arial"/>
                <w:bCs/>
              </w:rPr>
            </w:pPr>
            <w:r w:rsidRPr="00C1207A">
              <w:rPr>
                <w:rFonts w:cs="Arial"/>
                <w:bCs/>
              </w:rPr>
              <w:t>5898,50</w:t>
            </w:r>
          </w:p>
        </w:tc>
      </w:tr>
      <w:tr w:rsidR="006433CF" w:rsidRPr="00C1207A" w:rsidTr="00C1207A">
        <w:trPr>
          <w:trHeight w:val="431"/>
        </w:trPr>
        <w:tc>
          <w:tcPr>
            <w:tcW w:w="1560" w:type="dxa"/>
            <w:vMerge/>
            <w:vAlign w:val="center"/>
          </w:tcPr>
          <w:p w:rsidR="006433CF" w:rsidRPr="00C1207A" w:rsidRDefault="006433CF" w:rsidP="00C1207A">
            <w:pPr>
              <w:ind w:firstLine="0"/>
              <w:rPr>
                <w:rFonts w:cs="Arial"/>
              </w:rPr>
            </w:pPr>
          </w:p>
        </w:tc>
        <w:tc>
          <w:tcPr>
            <w:tcW w:w="2834" w:type="dxa"/>
            <w:vMerge/>
          </w:tcPr>
          <w:p w:rsidR="006433CF" w:rsidRPr="00C1207A" w:rsidRDefault="006433CF" w:rsidP="00C1207A">
            <w:pPr>
              <w:ind w:firstLine="0"/>
              <w:rPr>
                <w:rFonts w:cs="Arial"/>
              </w:rPr>
            </w:pPr>
          </w:p>
        </w:tc>
        <w:tc>
          <w:tcPr>
            <w:tcW w:w="2269" w:type="dxa"/>
          </w:tcPr>
          <w:p w:rsidR="006433CF" w:rsidRPr="00C1207A" w:rsidRDefault="006433CF" w:rsidP="00C1207A">
            <w:pPr>
              <w:widowControl w:val="0"/>
              <w:autoSpaceDE w:val="0"/>
              <w:autoSpaceDN w:val="0"/>
              <w:adjustRightInd w:val="0"/>
              <w:ind w:firstLine="0"/>
              <w:rPr>
                <w:rFonts w:cs="Arial"/>
              </w:rPr>
            </w:pPr>
            <w:r w:rsidRPr="00C1207A">
              <w:rPr>
                <w:rFonts w:cs="Arial"/>
              </w:rPr>
              <w:t>исполнители МКОУ</w:t>
            </w:r>
          </w:p>
        </w:tc>
        <w:tc>
          <w:tcPr>
            <w:tcW w:w="1276" w:type="dxa"/>
            <w:vAlign w:val="bottom"/>
          </w:tcPr>
          <w:p w:rsidR="006433CF" w:rsidRPr="00C1207A" w:rsidRDefault="00DC59B4" w:rsidP="00C1207A">
            <w:pPr>
              <w:ind w:firstLine="0"/>
              <w:rPr>
                <w:rFonts w:cs="Arial"/>
                <w:bCs/>
              </w:rPr>
            </w:pPr>
            <w:r w:rsidRPr="00C1207A">
              <w:rPr>
                <w:rFonts w:cs="Arial"/>
                <w:bCs/>
              </w:rPr>
              <w:t>0,00</w:t>
            </w:r>
          </w:p>
        </w:tc>
        <w:tc>
          <w:tcPr>
            <w:tcW w:w="1276" w:type="dxa"/>
            <w:vAlign w:val="bottom"/>
          </w:tcPr>
          <w:p w:rsidR="006433CF" w:rsidRPr="00C1207A" w:rsidRDefault="00DC59B4" w:rsidP="00C1207A">
            <w:pPr>
              <w:ind w:firstLine="0"/>
              <w:rPr>
                <w:rFonts w:cs="Arial"/>
                <w:bCs/>
              </w:rPr>
            </w:pPr>
            <w:r w:rsidRPr="00C1207A">
              <w:rPr>
                <w:rFonts w:cs="Arial"/>
                <w:bCs/>
              </w:rPr>
              <w:t>0,00</w:t>
            </w:r>
          </w:p>
        </w:tc>
        <w:tc>
          <w:tcPr>
            <w:tcW w:w="1275" w:type="dxa"/>
            <w:vAlign w:val="bottom"/>
          </w:tcPr>
          <w:p w:rsidR="006433CF" w:rsidRPr="00C1207A" w:rsidRDefault="00733FF9" w:rsidP="00C1207A">
            <w:pPr>
              <w:ind w:firstLine="0"/>
              <w:rPr>
                <w:rFonts w:cs="Arial"/>
                <w:bCs/>
              </w:rPr>
            </w:pPr>
            <w:r w:rsidRPr="00C1207A">
              <w:rPr>
                <w:rFonts w:cs="Arial"/>
                <w:bCs/>
              </w:rPr>
              <w:t>598</w:t>
            </w:r>
            <w:r w:rsidR="00C80E1C" w:rsidRPr="00C1207A">
              <w:rPr>
                <w:rFonts w:cs="Arial"/>
                <w:bCs/>
              </w:rPr>
              <w:t>2</w:t>
            </w:r>
            <w:r w:rsidRPr="00C1207A">
              <w:rPr>
                <w:rFonts w:cs="Arial"/>
                <w:bCs/>
              </w:rPr>
              <w:t>,</w:t>
            </w:r>
            <w:r w:rsidR="00C80E1C" w:rsidRPr="00C1207A">
              <w:rPr>
                <w:rFonts w:cs="Arial"/>
                <w:bCs/>
              </w:rPr>
              <w:t>1</w:t>
            </w:r>
            <w:r w:rsidRPr="00C1207A">
              <w:rPr>
                <w:rFonts w:cs="Arial"/>
                <w:bCs/>
              </w:rPr>
              <w:t>0</w:t>
            </w:r>
          </w:p>
        </w:tc>
        <w:tc>
          <w:tcPr>
            <w:tcW w:w="1276" w:type="dxa"/>
            <w:vAlign w:val="bottom"/>
          </w:tcPr>
          <w:p w:rsidR="006433CF" w:rsidRPr="00C1207A" w:rsidRDefault="006433CF" w:rsidP="00C1207A">
            <w:pPr>
              <w:ind w:firstLine="0"/>
              <w:rPr>
                <w:rFonts w:cs="Arial"/>
                <w:bCs/>
              </w:rPr>
            </w:pPr>
            <w:r w:rsidRPr="00C1207A">
              <w:rPr>
                <w:rFonts w:cs="Arial"/>
                <w:bCs/>
              </w:rPr>
              <w:t>3149,30</w:t>
            </w:r>
          </w:p>
        </w:tc>
        <w:tc>
          <w:tcPr>
            <w:tcW w:w="1276" w:type="dxa"/>
            <w:vAlign w:val="bottom"/>
          </w:tcPr>
          <w:p w:rsidR="006433CF" w:rsidRPr="00C1207A" w:rsidRDefault="006433CF" w:rsidP="00C1207A">
            <w:pPr>
              <w:ind w:firstLine="0"/>
              <w:rPr>
                <w:rFonts w:cs="Arial"/>
                <w:bCs/>
              </w:rPr>
            </w:pPr>
            <w:r w:rsidRPr="00C1207A">
              <w:rPr>
                <w:rFonts w:cs="Arial"/>
                <w:bCs/>
              </w:rPr>
              <w:t>5898,50</w:t>
            </w:r>
          </w:p>
        </w:tc>
        <w:tc>
          <w:tcPr>
            <w:tcW w:w="992" w:type="dxa"/>
            <w:vAlign w:val="bottom"/>
          </w:tcPr>
          <w:p w:rsidR="006433CF" w:rsidRPr="00C1207A" w:rsidRDefault="006433CF" w:rsidP="00C1207A">
            <w:pPr>
              <w:ind w:firstLine="0"/>
              <w:rPr>
                <w:rFonts w:cs="Arial"/>
                <w:bCs/>
              </w:rPr>
            </w:pPr>
            <w:r w:rsidRPr="00C1207A">
              <w:rPr>
                <w:rFonts w:cs="Arial"/>
                <w:bCs/>
              </w:rPr>
              <w:t>5898,50</w:t>
            </w:r>
          </w:p>
        </w:tc>
        <w:tc>
          <w:tcPr>
            <w:tcW w:w="992" w:type="dxa"/>
            <w:vAlign w:val="bottom"/>
          </w:tcPr>
          <w:p w:rsidR="006433CF" w:rsidRPr="00C1207A" w:rsidRDefault="006433CF" w:rsidP="00C1207A">
            <w:pPr>
              <w:ind w:firstLine="0"/>
              <w:rPr>
                <w:rFonts w:cs="Arial"/>
                <w:bCs/>
              </w:rPr>
            </w:pPr>
            <w:r w:rsidRPr="00C1207A">
              <w:rPr>
                <w:rFonts w:cs="Arial"/>
                <w:bCs/>
              </w:rPr>
              <w:t>5898,50</w:t>
            </w:r>
          </w:p>
        </w:tc>
      </w:tr>
      <w:tr w:rsidR="004A00B4" w:rsidRPr="00C1207A" w:rsidTr="00C1207A">
        <w:trPr>
          <w:trHeight w:val="355"/>
        </w:trPr>
        <w:tc>
          <w:tcPr>
            <w:tcW w:w="1560" w:type="dxa"/>
            <w:vMerge w:val="restart"/>
            <w:vAlign w:val="center"/>
          </w:tcPr>
          <w:p w:rsidR="004A00B4" w:rsidRPr="00C1207A" w:rsidRDefault="002A33A0" w:rsidP="00C1207A">
            <w:pPr>
              <w:ind w:firstLine="0"/>
              <w:rPr>
                <w:rFonts w:cs="Arial"/>
              </w:rPr>
            </w:pPr>
            <w:r w:rsidRPr="00C1207A">
              <w:rPr>
                <w:rFonts w:cs="Arial"/>
              </w:rPr>
              <w:t xml:space="preserve"> </w:t>
            </w:r>
            <w:r w:rsidRPr="00C1207A">
              <w:rPr>
                <w:rFonts w:cs="Arial"/>
              </w:rPr>
              <w:br/>
              <w:t>Основное мероприятие 2.5</w:t>
            </w:r>
          </w:p>
        </w:tc>
        <w:tc>
          <w:tcPr>
            <w:tcW w:w="2834" w:type="dxa"/>
            <w:vMerge w:val="restart"/>
          </w:tcPr>
          <w:p w:rsidR="004A00B4" w:rsidRPr="00C1207A" w:rsidRDefault="004A00B4" w:rsidP="00C1207A">
            <w:pPr>
              <w:ind w:firstLine="0"/>
              <w:rPr>
                <w:rFonts w:cs="Arial"/>
              </w:rPr>
            </w:pPr>
            <w:r w:rsidRPr="00C1207A">
              <w:rPr>
                <w:rFonts w:cs="Arial"/>
              </w:rPr>
              <w:t>Обеспечение молоком обучающихся с 1 по 9 классы муниципальных общеобразовательных учреждений</w:t>
            </w:r>
          </w:p>
        </w:tc>
        <w:tc>
          <w:tcPr>
            <w:tcW w:w="2269" w:type="dxa"/>
            <w:vAlign w:val="bottom"/>
          </w:tcPr>
          <w:p w:rsidR="004A00B4" w:rsidRPr="00C1207A" w:rsidRDefault="004A00B4" w:rsidP="00C1207A">
            <w:pPr>
              <w:ind w:firstLine="0"/>
              <w:rPr>
                <w:rFonts w:cs="Arial"/>
                <w:bCs/>
              </w:rPr>
            </w:pPr>
            <w:r w:rsidRPr="00C1207A">
              <w:rPr>
                <w:rFonts w:cs="Arial"/>
                <w:bCs/>
              </w:rPr>
              <w:t>всего, в том числе:</w:t>
            </w:r>
          </w:p>
        </w:tc>
        <w:tc>
          <w:tcPr>
            <w:tcW w:w="1276" w:type="dxa"/>
            <w:vAlign w:val="bottom"/>
          </w:tcPr>
          <w:p w:rsidR="004A00B4" w:rsidRPr="00C1207A" w:rsidRDefault="004A00B4" w:rsidP="00C1207A">
            <w:pPr>
              <w:ind w:firstLine="0"/>
              <w:rPr>
                <w:rFonts w:cs="Arial"/>
                <w:bCs/>
              </w:rPr>
            </w:pPr>
            <w:r w:rsidRPr="00C1207A">
              <w:rPr>
                <w:rFonts w:cs="Arial"/>
                <w:bCs/>
              </w:rPr>
              <w:t>3068,56</w:t>
            </w:r>
          </w:p>
        </w:tc>
        <w:tc>
          <w:tcPr>
            <w:tcW w:w="1276" w:type="dxa"/>
            <w:vAlign w:val="bottom"/>
          </w:tcPr>
          <w:p w:rsidR="004A00B4" w:rsidRPr="00C1207A" w:rsidRDefault="004A00B4" w:rsidP="00C1207A">
            <w:pPr>
              <w:ind w:firstLine="0"/>
              <w:rPr>
                <w:rFonts w:cs="Arial"/>
                <w:bCs/>
              </w:rPr>
            </w:pPr>
            <w:r w:rsidRPr="00C1207A">
              <w:rPr>
                <w:rFonts w:cs="Arial"/>
                <w:bCs/>
              </w:rPr>
              <w:t>4270,10</w:t>
            </w:r>
          </w:p>
        </w:tc>
        <w:tc>
          <w:tcPr>
            <w:tcW w:w="1275" w:type="dxa"/>
            <w:vAlign w:val="bottom"/>
          </w:tcPr>
          <w:p w:rsidR="004A00B4" w:rsidRPr="00C1207A" w:rsidRDefault="004A00B4" w:rsidP="00C1207A">
            <w:pPr>
              <w:ind w:firstLine="0"/>
              <w:rPr>
                <w:rFonts w:cs="Arial"/>
                <w:bCs/>
              </w:rPr>
            </w:pPr>
            <w:r w:rsidRPr="00C1207A">
              <w:rPr>
                <w:rFonts w:cs="Arial"/>
                <w:bCs/>
              </w:rPr>
              <w:t>4827,20</w:t>
            </w:r>
          </w:p>
        </w:tc>
        <w:tc>
          <w:tcPr>
            <w:tcW w:w="1276" w:type="dxa"/>
            <w:vAlign w:val="bottom"/>
          </w:tcPr>
          <w:p w:rsidR="004A00B4" w:rsidRPr="00C1207A" w:rsidRDefault="004A00B4" w:rsidP="00C1207A">
            <w:pPr>
              <w:ind w:firstLine="0"/>
              <w:rPr>
                <w:rFonts w:cs="Arial"/>
                <w:bCs/>
              </w:rPr>
            </w:pPr>
            <w:r w:rsidRPr="00C1207A">
              <w:rPr>
                <w:rFonts w:cs="Arial"/>
                <w:bCs/>
              </w:rPr>
              <w:t>4952,00</w:t>
            </w:r>
          </w:p>
        </w:tc>
        <w:tc>
          <w:tcPr>
            <w:tcW w:w="1276" w:type="dxa"/>
            <w:vAlign w:val="bottom"/>
          </w:tcPr>
          <w:p w:rsidR="004A00B4" w:rsidRPr="00C1207A" w:rsidRDefault="004A00B4" w:rsidP="00C1207A">
            <w:pPr>
              <w:ind w:firstLine="0"/>
              <w:rPr>
                <w:rFonts w:cs="Arial"/>
                <w:bCs/>
              </w:rPr>
            </w:pPr>
            <w:r w:rsidRPr="00C1207A">
              <w:rPr>
                <w:rFonts w:cs="Arial"/>
                <w:bCs/>
              </w:rPr>
              <w:t>5839,40</w:t>
            </w:r>
          </w:p>
        </w:tc>
        <w:tc>
          <w:tcPr>
            <w:tcW w:w="992" w:type="dxa"/>
            <w:vAlign w:val="bottom"/>
          </w:tcPr>
          <w:p w:rsidR="004A00B4" w:rsidRPr="00C1207A" w:rsidRDefault="004A00B4" w:rsidP="00C1207A">
            <w:pPr>
              <w:ind w:firstLine="0"/>
              <w:rPr>
                <w:rFonts w:cs="Arial"/>
                <w:bCs/>
              </w:rPr>
            </w:pPr>
            <w:r w:rsidRPr="00C1207A">
              <w:rPr>
                <w:rFonts w:cs="Arial"/>
                <w:bCs/>
              </w:rPr>
              <w:t>5839,40</w:t>
            </w:r>
          </w:p>
        </w:tc>
        <w:tc>
          <w:tcPr>
            <w:tcW w:w="992" w:type="dxa"/>
            <w:vAlign w:val="bottom"/>
          </w:tcPr>
          <w:p w:rsidR="004A00B4" w:rsidRPr="00C1207A" w:rsidRDefault="004A00B4" w:rsidP="00C1207A">
            <w:pPr>
              <w:ind w:firstLine="0"/>
              <w:rPr>
                <w:rFonts w:cs="Arial"/>
                <w:bCs/>
              </w:rPr>
            </w:pPr>
            <w:r w:rsidRPr="00C1207A">
              <w:rPr>
                <w:rFonts w:cs="Arial"/>
                <w:bCs/>
              </w:rPr>
              <w:t>5839,40</w:t>
            </w:r>
          </w:p>
        </w:tc>
      </w:tr>
      <w:tr w:rsidR="004A00B4" w:rsidRPr="00C1207A" w:rsidTr="00C1207A">
        <w:trPr>
          <w:trHeight w:val="415"/>
        </w:trPr>
        <w:tc>
          <w:tcPr>
            <w:tcW w:w="1560" w:type="dxa"/>
            <w:vMerge/>
            <w:vAlign w:val="center"/>
          </w:tcPr>
          <w:p w:rsidR="004A00B4" w:rsidRPr="00C1207A" w:rsidRDefault="004A00B4" w:rsidP="00C1207A">
            <w:pPr>
              <w:widowControl w:val="0"/>
              <w:autoSpaceDE w:val="0"/>
              <w:autoSpaceDN w:val="0"/>
              <w:adjustRightInd w:val="0"/>
              <w:ind w:firstLine="0"/>
              <w:rPr>
                <w:rFonts w:cs="Arial"/>
              </w:rPr>
            </w:pPr>
          </w:p>
        </w:tc>
        <w:tc>
          <w:tcPr>
            <w:tcW w:w="2834" w:type="dxa"/>
            <w:vMerge/>
            <w:vAlign w:val="center"/>
          </w:tcPr>
          <w:p w:rsidR="004A00B4" w:rsidRPr="00C1207A" w:rsidRDefault="004A00B4" w:rsidP="00C1207A">
            <w:pPr>
              <w:widowControl w:val="0"/>
              <w:autoSpaceDE w:val="0"/>
              <w:autoSpaceDN w:val="0"/>
              <w:adjustRightInd w:val="0"/>
              <w:ind w:firstLine="0"/>
              <w:rPr>
                <w:rFonts w:cs="Arial"/>
              </w:rPr>
            </w:pPr>
          </w:p>
        </w:tc>
        <w:tc>
          <w:tcPr>
            <w:tcW w:w="2269" w:type="dxa"/>
            <w:vAlign w:val="bottom"/>
          </w:tcPr>
          <w:p w:rsidR="004A00B4" w:rsidRPr="00C1207A" w:rsidRDefault="004A00B4"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4A00B4" w:rsidRPr="00C1207A" w:rsidRDefault="004A00B4" w:rsidP="00C1207A">
            <w:pPr>
              <w:ind w:firstLine="0"/>
              <w:rPr>
                <w:rFonts w:cs="Arial"/>
              </w:rPr>
            </w:pPr>
            <w:r w:rsidRPr="00C1207A">
              <w:rPr>
                <w:rFonts w:cs="Arial"/>
              </w:rPr>
              <w:t>3068,56</w:t>
            </w:r>
          </w:p>
        </w:tc>
        <w:tc>
          <w:tcPr>
            <w:tcW w:w="1276" w:type="dxa"/>
            <w:noWrap/>
            <w:vAlign w:val="bottom"/>
          </w:tcPr>
          <w:p w:rsidR="004A00B4" w:rsidRPr="00C1207A" w:rsidRDefault="004A00B4" w:rsidP="00C1207A">
            <w:pPr>
              <w:ind w:firstLine="0"/>
              <w:rPr>
                <w:rFonts w:cs="Arial"/>
              </w:rPr>
            </w:pPr>
            <w:r w:rsidRPr="00C1207A">
              <w:rPr>
                <w:rFonts w:cs="Arial"/>
              </w:rPr>
              <w:t>4270,10</w:t>
            </w:r>
          </w:p>
        </w:tc>
        <w:tc>
          <w:tcPr>
            <w:tcW w:w="1275" w:type="dxa"/>
            <w:noWrap/>
            <w:vAlign w:val="bottom"/>
          </w:tcPr>
          <w:p w:rsidR="004A00B4" w:rsidRPr="00C1207A" w:rsidRDefault="004A00B4" w:rsidP="00C1207A">
            <w:pPr>
              <w:ind w:firstLine="0"/>
              <w:rPr>
                <w:rFonts w:cs="Arial"/>
                <w:bCs/>
              </w:rPr>
            </w:pPr>
            <w:r w:rsidRPr="00C1207A">
              <w:rPr>
                <w:rFonts w:cs="Arial"/>
                <w:bCs/>
              </w:rPr>
              <w:t>4827,20</w:t>
            </w:r>
          </w:p>
        </w:tc>
        <w:tc>
          <w:tcPr>
            <w:tcW w:w="1276" w:type="dxa"/>
            <w:noWrap/>
            <w:vAlign w:val="bottom"/>
          </w:tcPr>
          <w:p w:rsidR="004A00B4" w:rsidRPr="00C1207A" w:rsidRDefault="004A00B4" w:rsidP="00C1207A">
            <w:pPr>
              <w:ind w:firstLine="0"/>
              <w:rPr>
                <w:rFonts w:cs="Arial"/>
                <w:bCs/>
              </w:rPr>
            </w:pPr>
            <w:r w:rsidRPr="00C1207A">
              <w:rPr>
                <w:rFonts w:cs="Arial"/>
                <w:bCs/>
              </w:rPr>
              <w:t>4952,00</w:t>
            </w:r>
          </w:p>
        </w:tc>
        <w:tc>
          <w:tcPr>
            <w:tcW w:w="1276" w:type="dxa"/>
            <w:vAlign w:val="bottom"/>
          </w:tcPr>
          <w:p w:rsidR="004A00B4" w:rsidRPr="00C1207A" w:rsidRDefault="004A00B4" w:rsidP="00C1207A">
            <w:pPr>
              <w:ind w:firstLine="0"/>
              <w:rPr>
                <w:rFonts w:cs="Arial"/>
                <w:bCs/>
              </w:rPr>
            </w:pPr>
            <w:r w:rsidRPr="00C1207A">
              <w:rPr>
                <w:rFonts w:cs="Arial"/>
                <w:bCs/>
              </w:rPr>
              <w:t>5839,40</w:t>
            </w:r>
          </w:p>
        </w:tc>
        <w:tc>
          <w:tcPr>
            <w:tcW w:w="992" w:type="dxa"/>
            <w:noWrap/>
            <w:vAlign w:val="bottom"/>
          </w:tcPr>
          <w:p w:rsidR="004A00B4" w:rsidRPr="00C1207A" w:rsidRDefault="004A00B4" w:rsidP="00C1207A">
            <w:pPr>
              <w:ind w:firstLine="0"/>
              <w:rPr>
                <w:rFonts w:cs="Arial"/>
                <w:bCs/>
              </w:rPr>
            </w:pPr>
            <w:r w:rsidRPr="00C1207A">
              <w:rPr>
                <w:rFonts w:cs="Arial"/>
                <w:bCs/>
              </w:rPr>
              <w:t>5839,40</w:t>
            </w:r>
          </w:p>
        </w:tc>
        <w:tc>
          <w:tcPr>
            <w:tcW w:w="992" w:type="dxa"/>
            <w:noWrap/>
            <w:vAlign w:val="bottom"/>
          </w:tcPr>
          <w:p w:rsidR="004A00B4" w:rsidRPr="00C1207A" w:rsidRDefault="004A00B4" w:rsidP="00C1207A">
            <w:pPr>
              <w:ind w:firstLine="0"/>
              <w:rPr>
                <w:rFonts w:cs="Arial"/>
                <w:bCs/>
              </w:rPr>
            </w:pPr>
            <w:r w:rsidRPr="00C1207A">
              <w:rPr>
                <w:rFonts w:cs="Arial"/>
                <w:bCs/>
              </w:rPr>
              <w:t>5839,40</w:t>
            </w:r>
          </w:p>
        </w:tc>
      </w:tr>
      <w:tr w:rsidR="004A00B4" w:rsidRPr="00C1207A" w:rsidTr="00C1207A">
        <w:trPr>
          <w:trHeight w:val="281"/>
        </w:trPr>
        <w:tc>
          <w:tcPr>
            <w:tcW w:w="1560" w:type="dxa"/>
            <w:vMerge/>
            <w:vAlign w:val="center"/>
          </w:tcPr>
          <w:p w:rsidR="004A00B4" w:rsidRPr="00C1207A" w:rsidRDefault="004A00B4" w:rsidP="00C1207A">
            <w:pPr>
              <w:widowControl w:val="0"/>
              <w:autoSpaceDE w:val="0"/>
              <w:autoSpaceDN w:val="0"/>
              <w:adjustRightInd w:val="0"/>
              <w:ind w:firstLine="0"/>
              <w:rPr>
                <w:rFonts w:cs="Arial"/>
              </w:rPr>
            </w:pPr>
          </w:p>
        </w:tc>
        <w:tc>
          <w:tcPr>
            <w:tcW w:w="2834" w:type="dxa"/>
            <w:vMerge/>
            <w:vAlign w:val="center"/>
          </w:tcPr>
          <w:p w:rsidR="004A00B4" w:rsidRPr="00C1207A" w:rsidRDefault="004A00B4" w:rsidP="00C1207A">
            <w:pPr>
              <w:widowControl w:val="0"/>
              <w:autoSpaceDE w:val="0"/>
              <w:autoSpaceDN w:val="0"/>
              <w:adjustRightInd w:val="0"/>
              <w:ind w:firstLine="0"/>
              <w:rPr>
                <w:rFonts w:cs="Arial"/>
              </w:rPr>
            </w:pPr>
          </w:p>
        </w:tc>
        <w:tc>
          <w:tcPr>
            <w:tcW w:w="2269" w:type="dxa"/>
          </w:tcPr>
          <w:p w:rsidR="004A00B4" w:rsidRPr="00C1207A" w:rsidRDefault="004A00B4" w:rsidP="00C1207A">
            <w:pPr>
              <w:widowControl w:val="0"/>
              <w:autoSpaceDE w:val="0"/>
              <w:autoSpaceDN w:val="0"/>
              <w:adjustRightInd w:val="0"/>
              <w:ind w:firstLine="0"/>
              <w:rPr>
                <w:rFonts w:cs="Arial"/>
              </w:rPr>
            </w:pPr>
            <w:r w:rsidRPr="00C1207A">
              <w:rPr>
                <w:rFonts w:cs="Arial"/>
              </w:rPr>
              <w:t>исполнители МКОУ</w:t>
            </w:r>
          </w:p>
        </w:tc>
        <w:tc>
          <w:tcPr>
            <w:tcW w:w="1276" w:type="dxa"/>
            <w:noWrap/>
            <w:vAlign w:val="bottom"/>
          </w:tcPr>
          <w:p w:rsidR="004A00B4" w:rsidRPr="00C1207A" w:rsidRDefault="004A00B4" w:rsidP="00C1207A">
            <w:pPr>
              <w:ind w:firstLine="0"/>
              <w:rPr>
                <w:rFonts w:cs="Arial"/>
              </w:rPr>
            </w:pPr>
            <w:r w:rsidRPr="00C1207A">
              <w:rPr>
                <w:rFonts w:cs="Arial"/>
              </w:rPr>
              <w:t>3068,56</w:t>
            </w:r>
          </w:p>
        </w:tc>
        <w:tc>
          <w:tcPr>
            <w:tcW w:w="1276" w:type="dxa"/>
            <w:noWrap/>
            <w:vAlign w:val="bottom"/>
          </w:tcPr>
          <w:p w:rsidR="004A00B4" w:rsidRPr="00C1207A" w:rsidRDefault="004A00B4" w:rsidP="00C1207A">
            <w:pPr>
              <w:ind w:firstLine="0"/>
              <w:rPr>
                <w:rFonts w:cs="Arial"/>
              </w:rPr>
            </w:pPr>
            <w:r w:rsidRPr="00C1207A">
              <w:rPr>
                <w:rFonts w:cs="Arial"/>
              </w:rPr>
              <w:t>4270,10</w:t>
            </w:r>
          </w:p>
        </w:tc>
        <w:tc>
          <w:tcPr>
            <w:tcW w:w="1275" w:type="dxa"/>
            <w:noWrap/>
            <w:vAlign w:val="bottom"/>
          </w:tcPr>
          <w:p w:rsidR="004A00B4" w:rsidRPr="00C1207A" w:rsidRDefault="004A00B4" w:rsidP="00C1207A">
            <w:pPr>
              <w:ind w:firstLine="0"/>
              <w:rPr>
                <w:rFonts w:cs="Arial"/>
                <w:bCs/>
              </w:rPr>
            </w:pPr>
            <w:r w:rsidRPr="00C1207A">
              <w:rPr>
                <w:rFonts w:cs="Arial"/>
                <w:bCs/>
              </w:rPr>
              <w:t>4827,20</w:t>
            </w:r>
          </w:p>
        </w:tc>
        <w:tc>
          <w:tcPr>
            <w:tcW w:w="1276" w:type="dxa"/>
            <w:noWrap/>
            <w:vAlign w:val="bottom"/>
          </w:tcPr>
          <w:p w:rsidR="004A00B4" w:rsidRPr="00C1207A" w:rsidRDefault="004A00B4" w:rsidP="00C1207A">
            <w:pPr>
              <w:ind w:firstLine="0"/>
              <w:rPr>
                <w:rFonts w:cs="Arial"/>
                <w:bCs/>
              </w:rPr>
            </w:pPr>
            <w:r w:rsidRPr="00C1207A">
              <w:rPr>
                <w:rFonts w:cs="Arial"/>
                <w:bCs/>
              </w:rPr>
              <w:t>4952,00</w:t>
            </w:r>
          </w:p>
        </w:tc>
        <w:tc>
          <w:tcPr>
            <w:tcW w:w="1276" w:type="dxa"/>
            <w:vAlign w:val="bottom"/>
          </w:tcPr>
          <w:p w:rsidR="004A00B4" w:rsidRPr="00C1207A" w:rsidRDefault="004A00B4" w:rsidP="00C1207A">
            <w:pPr>
              <w:ind w:firstLine="0"/>
              <w:rPr>
                <w:rFonts w:cs="Arial"/>
                <w:bCs/>
              </w:rPr>
            </w:pPr>
            <w:r w:rsidRPr="00C1207A">
              <w:rPr>
                <w:rFonts w:cs="Arial"/>
                <w:bCs/>
              </w:rPr>
              <w:t>5839,40</w:t>
            </w:r>
          </w:p>
        </w:tc>
        <w:tc>
          <w:tcPr>
            <w:tcW w:w="992" w:type="dxa"/>
            <w:noWrap/>
            <w:vAlign w:val="bottom"/>
          </w:tcPr>
          <w:p w:rsidR="004A00B4" w:rsidRPr="00C1207A" w:rsidRDefault="004A00B4" w:rsidP="00C1207A">
            <w:pPr>
              <w:ind w:firstLine="0"/>
              <w:rPr>
                <w:rFonts w:cs="Arial"/>
                <w:bCs/>
              </w:rPr>
            </w:pPr>
            <w:r w:rsidRPr="00C1207A">
              <w:rPr>
                <w:rFonts w:cs="Arial"/>
                <w:bCs/>
              </w:rPr>
              <w:t>5839,40</w:t>
            </w:r>
          </w:p>
        </w:tc>
        <w:tc>
          <w:tcPr>
            <w:tcW w:w="992" w:type="dxa"/>
            <w:noWrap/>
            <w:vAlign w:val="bottom"/>
          </w:tcPr>
          <w:p w:rsidR="004A00B4" w:rsidRPr="00C1207A" w:rsidRDefault="004A00B4" w:rsidP="00C1207A">
            <w:pPr>
              <w:ind w:firstLine="0"/>
              <w:rPr>
                <w:rFonts w:cs="Arial"/>
                <w:bCs/>
              </w:rPr>
            </w:pPr>
            <w:r w:rsidRPr="00C1207A">
              <w:rPr>
                <w:rFonts w:cs="Arial"/>
                <w:bCs/>
              </w:rPr>
              <w:t>5839,40</w:t>
            </w:r>
          </w:p>
        </w:tc>
      </w:tr>
      <w:tr w:rsidR="000869B1" w:rsidRPr="00C1207A" w:rsidTr="00C1207A">
        <w:trPr>
          <w:trHeight w:val="364"/>
        </w:trPr>
        <w:tc>
          <w:tcPr>
            <w:tcW w:w="1560" w:type="dxa"/>
            <w:vMerge w:val="restart"/>
            <w:vAlign w:val="center"/>
          </w:tcPr>
          <w:p w:rsidR="000869B1" w:rsidRPr="00C1207A" w:rsidRDefault="000869B1" w:rsidP="00C1207A">
            <w:pPr>
              <w:ind w:firstLine="0"/>
              <w:rPr>
                <w:rFonts w:cs="Arial"/>
              </w:rPr>
            </w:pPr>
            <w:r w:rsidRPr="00C1207A">
              <w:rPr>
                <w:rFonts w:cs="Arial"/>
              </w:rPr>
              <w:t xml:space="preserve"> </w:t>
            </w:r>
            <w:r w:rsidRPr="00C1207A">
              <w:rPr>
                <w:rFonts w:cs="Arial"/>
              </w:rPr>
              <w:br/>
              <w:t>Основное мероприятие 2.6.</w:t>
            </w:r>
          </w:p>
        </w:tc>
        <w:tc>
          <w:tcPr>
            <w:tcW w:w="2834" w:type="dxa"/>
            <w:vMerge w:val="restart"/>
          </w:tcPr>
          <w:p w:rsidR="000869B1" w:rsidRPr="00C1207A" w:rsidRDefault="000869B1" w:rsidP="00C1207A">
            <w:pPr>
              <w:ind w:firstLine="0"/>
              <w:rPr>
                <w:rFonts w:cs="Arial"/>
              </w:rPr>
            </w:pPr>
            <w:r w:rsidRPr="00C1207A">
              <w:rPr>
                <w:rFonts w:cs="Arial"/>
              </w:rPr>
              <w:t>Финансовое обеспечение выполнения подпрограммы "Развитие общего и дополнительного образования"</w:t>
            </w:r>
            <w:r w:rsidR="00C1207A">
              <w:t xml:space="preserve"> </w:t>
            </w:r>
            <w:r w:rsidRPr="00C1207A">
              <w:rPr>
                <w:rFonts w:cs="Arial"/>
              </w:rPr>
              <w:t>и обеспечение комплексной безопасности образовательных учреждений</w:t>
            </w:r>
          </w:p>
        </w:tc>
        <w:tc>
          <w:tcPr>
            <w:tcW w:w="2269" w:type="dxa"/>
            <w:vAlign w:val="bottom"/>
          </w:tcPr>
          <w:p w:rsidR="000869B1" w:rsidRPr="00C1207A" w:rsidRDefault="000869B1" w:rsidP="00C1207A">
            <w:pPr>
              <w:ind w:firstLine="0"/>
              <w:rPr>
                <w:rFonts w:cs="Arial"/>
                <w:bCs/>
              </w:rPr>
            </w:pPr>
            <w:r w:rsidRPr="00C1207A">
              <w:rPr>
                <w:rFonts w:cs="Arial"/>
                <w:bCs/>
              </w:rPr>
              <w:t>всего, в том числе:</w:t>
            </w:r>
          </w:p>
        </w:tc>
        <w:tc>
          <w:tcPr>
            <w:tcW w:w="1276" w:type="dxa"/>
            <w:noWrap/>
            <w:vAlign w:val="bottom"/>
          </w:tcPr>
          <w:p w:rsidR="000869B1" w:rsidRPr="00C1207A" w:rsidRDefault="000869B1" w:rsidP="00C1207A">
            <w:pPr>
              <w:ind w:firstLine="0"/>
              <w:rPr>
                <w:rFonts w:cs="Arial"/>
                <w:bCs/>
              </w:rPr>
            </w:pPr>
            <w:r w:rsidRPr="00C1207A">
              <w:rPr>
                <w:rFonts w:cs="Arial"/>
                <w:bCs/>
              </w:rPr>
              <w:t>137027,64</w:t>
            </w:r>
          </w:p>
        </w:tc>
        <w:tc>
          <w:tcPr>
            <w:tcW w:w="1276" w:type="dxa"/>
            <w:noWrap/>
            <w:vAlign w:val="bottom"/>
          </w:tcPr>
          <w:p w:rsidR="000869B1" w:rsidRPr="00C1207A" w:rsidRDefault="000869B1" w:rsidP="00C1207A">
            <w:pPr>
              <w:ind w:firstLine="0"/>
              <w:rPr>
                <w:rFonts w:cs="Arial"/>
                <w:bCs/>
              </w:rPr>
            </w:pPr>
            <w:r w:rsidRPr="00C1207A">
              <w:rPr>
                <w:rFonts w:cs="Arial"/>
                <w:bCs/>
              </w:rPr>
              <w:t>175924,60</w:t>
            </w:r>
          </w:p>
        </w:tc>
        <w:tc>
          <w:tcPr>
            <w:tcW w:w="1275" w:type="dxa"/>
            <w:noWrap/>
            <w:vAlign w:val="bottom"/>
          </w:tcPr>
          <w:p w:rsidR="000869B1" w:rsidRPr="00C1207A" w:rsidRDefault="00C80E1C" w:rsidP="00C1207A">
            <w:pPr>
              <w:ind w:firstLine="0"/>
              <w:rPr>
                <w:rFonts w:cs="Arial"/>
                <w:bCs/>
              </w:rPr>
            </w:pPr>
            <w:r w:rsidRPr="00C1207A">
              <w:rPr>
                <w:rFonts w:cs="Arial"/>
                <w:bCs/>
              </w:rPr>
              <w:t>173826,30</w:t>
            </w:r>
          </w:p>
        </w:tc>
        <w:tc>
          <w:tcPr>
            <w:tcW w:w="1276" w:type="dxa"/>
            <w:noWrap/>
            <w:vAlign w:val="bottom"/>
          </w:tcPr>
          <w:p w:rsidR="000869B1" w:rsidRPr="00C1207A" w:rsidRDefault="00C80E1C" w:rsidP="00C1207A">
            <w:pPr>
              <w:ind w:firstLine="0"/>
              <w:rPr>
                <w:rFonts w:cs="Arial"/>
                <w:bCs/>
              </w:rPr>
            </w:pPr>
            <w:r w:rsidRPr="00C1207A">
              <w:rPr>
                <w:rFonts w:cs="Arial"/>
                <w:bCs/>
              </w:rPr>
              <w:t>98945,50</w:t>
            </w:r>
          </w:p>
        </w:tc>
        <w:tc>
          <w:tcPr>
            <w:tcW w:w="1276" w:type="dxa"/>
            <w:vAlign w:val="bottom"/>
          </w:tcPr>
          <w:p w:rsidR="000869B1" w:rsidRPr="00C1207A" w:rsidRDefault="00C80E1C" w:rsidP="00C1207A">
            <w:pPr>
              <w:ind w:firstLine="0"/>
              <w:rPr>
                <w:rFonts w:cs="Arial"/>
                <w:bCs/>
              </w:rPr>
            </w:pPr>
            <w:r w:rsidRPr="00C1207A">
              <w:rPr>
                <w:rFonts w:cs="Arial"/>
                <w:bCs/>
              </w:rPr>
              <w:t>106675,80</w:t>
            </w:r>
          </w:p>
        </w:tc>
        <w:tc>
          <w:tcPr>
            <w:tcW w:w="992" w:type="dxa"/>
            <w:noWrap/>
          </w:tcPr>
          <w:p w:rsidR="000869B1" w:rsidRPr="00C1207A" w:rsidRDefault="000869B1" w:rsidP="00C1207A">
            <w:pPr>
              <w:ind w:firstLine="0"/>
              <w:rPr>
                <w:rFonts w:cs="Arial"/>
                <w:bCs/>
              </w:rPr>
            </w:pPr>
            <w:r w:rsidRPr="00C1207A">
              <w:rPr>
                <w:rFonts w:cs="Arial"/>
                <w:bCs/>
              </w:rPr>
              <w:t>120178,40</w:t>
            </w:r>
          </w:p>
        </w:tc>
        <w:tc>
          <w:tcPr>
            <w:tcW w:w="992" w:type="dxa"/>
            <w:noWrap/>
          </w:tcPr>
          <w:p w:rsidR="000869B1" w:rsidRPr="00C1207A" w:rsidRDefault="000869B1" w:rsidP="00C1207A">
            <w:pPr>
              <w:ind w:firstLine="0"/>
              <w:rPr>
                <w:rFonts w:cs="Arial"/>
                <w:bCs/>
              </w:rPr>
            </w:pPr>
            <w:r w:rsidRPr="00C1207A">
              <w:rPr>
                <w:rFonts w:cs="Arial"/>
                <w:bCs/>
              </w:rPr>
              <w:t>120178,40</w:t>
            </w:r>
          </w:p>
        </w:tc>
      </w:tr>
      <w:tr w:rsidR="000869B1" w:rsidRPr="00C1207A" w:rsidTr="00C1207A">
        <w:trPr>
          <w:trHeight w:val="364"/>
        </w:trPr>
        <w:tc>
          <w:tcPr>
            <w:tcW w:w="1560" w:type="dxa"/>
            <w:vMerge/>
            <w:vAlign w:val="center"/>
          </w:tcPr>
          <w:p w:rsidR="000869B1" w:rsidRPr="00C1207A" w:rsidRDefault="000869B1" w:rsidP="00C1207A">
            <w:pPr>
              <w:ind w:firstLine="0"/>
              <w:rPr>
                <w:rFonts w:cs="Arial"/>
                <w:bCs/>
              </w:rPr>
            </w:pPr>
          </w:p>
        </w:tc>
        <w:tc>
          <w:tcPr>
            <w:tcW w:w="2834" w:type="dxa"/>
            <w:vMerge/>
            <w:vAlign w:val="center"/>
          </w:tcPr>
          <w:p w:rsidR="000869B1" w:rsidRPr="00C1207A" w:rsidRDefault="000869B1" w:rsidP="00C1207A">
            <w:pPr>
              <w:ind w:firstLine="0"/>
              <w:rPr>
                <w:rFonts w:cs="Arial"/>
                <w:bCs/>
              </w:rPr>
            </w:pPr>
          </w:p>
        </w:tc>
        <w:tc>
          <w:tcPr>
            <w:tcW w:w="2269" w:type="dxa"/>
            <w:vAlign w:val="bottom"/>
          </w:tcPr>
          <w:p w:rsidR="000869B1" w:rsidRPr="00C1207A" w:rsidRDefault="000869B1"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0869B1" w:rsidRPr="00C1207A" w:rsidRDefault="000869B1" w:rsidP="00C1207A">
            <w:pPr>
              <w:ind w:firstLine="0"/>
              <w:rPr>
                <w:rFonts w:cs="Arial"/>
              </w:rPr>
            </w:pPr>
            <w:r w:rsidRPr="00C1207A">
              <w:rPr>
                <w:rFonts w:cs="Arial"/>
              </w:rPr>
              <w:t>137027,64</w:t>
            </w:r>
          </w:p>
        </w:tc>
        <w:tc>
          <w:tcPr>
            <w:tcW w:w="1276" w:type="dxa"/>
            <w:noWrap/>
            <w:vAlign w:val="bottom"/>
          </w:tcPr>
          <w:p w:rsidR="000869B1" w:rsidRPr="00C1207A" w:rsidRDefault="000869B1" w:rsidP="00C1207A">
            <w:pPr>
              <w:ind w:firstLine="0"/>
              <w:rPr>
                <w:rFonts w:cs="Arial"/>
              </w:rPr>
            </w:pPr>
            <w:r w:rsidRPr="00C1207A">
              <w:rPr>
                <w:rFonts w:cs="Arial"/>
                <w:bCs/>
              </w:rPr>
              <w:t>175924,60</w:t>
            </w:r>
          </w:p>
        </w:tc>
        <w:tc>
          <w:tcPr>
            <w:tcW w:w="1275" w:type="dxa"/>
            <w:noWrap/>
            <w:vAlign w:val="bottom"/>
          </w:tcPr>
          <w:p w:rsidR="000869B1" w:rsidRPr="00C1207A" w:rsidRDefault="00C80E1C" w:rsidP="00C1207A">
            <w:pPr>
              <w:ind w:firstLine="0"/>
              <w:rPr>
                <w:rFonts w:cs="Arial"/>
              </w:rPr>
            </w:pPr>
            <w:r w:rsidRPr="00C1207A">
              <w:rPr>
                <w:rFonts w:cs="Arial"/>
                <w:bCs/>
              </w:rPr>
              <w:t>173826,30</w:t>
            </w:r>
          </w:p>
        </w:tc>
        <w:tc>
          <w:tcPr>
            <w:tcW w:w="1276" w:type="dxa"/>
            <w:noWrap/>
            <w:vAlign w:val="bottom"/>
          </w:tcPr>
          <w:p w:rsidR="000869B1" w:rsidRPr="00C1207A" w:rsidRDefault="00C80E1C" w:rsidP="00C1207A">
            <w:pPr>
              <w:ind w:firstLine="0"/>
              <w:rPr>
                <w:rFonts w:cs="Arial"/>
                <w:bCs/>
              </w:rPr>
            </w:pPr>
            <w:r w:rsidRPr="00C1207A">
              <w:rPr>
                <w:rFonts w:cs="Arial"/>
                <w:bCs/>
              </w:rPr>
              <w:t>98945,50</w:t>
            </w:r>
          </w:p>
        </w:tc>
        <w:tc>
          <w:tcPr>
            <w:tcW w:w="1276" w:type="dxa"/>
            <w:vAlign w:val="bottom"/>
          </w:tcPr>
          <w:p w:rsidR="000869B1" w:rsidRPr="00C1207A" w:rsidRDefault="00C80E1C" w:rsidP="00C1207A">
            <w:pPr>
              <w:ind w:firstLine="0"/>
              <w:rPr>
                <w:rFonts w:cs="Arial"/>
              </w:rPr>
            </w:pPr>
            <w:r w:rsidRPr="00C1207A">
              <w:rPr>
                <w:rFonts w:cs="Arial"/>
                <w:bCs/>
              </w:rPr>
              <w:t>106675,80</w:t>
            </w:r>
          </w:p>
        </w:tc>
        <w:tc>
          <w:tcPr>
            <w:tcW w:w="992" w:type="dxa"/>
            <w:noWrap/>
            <w:vAlign w:val="bottom"/>
          </w:tcPr>
          <w:p w:rsidR="000869B1" w:rsidRPr="00C1207A" w:rsidRDefault="000869B1" w:rsidP="00C1207A">
            <w:pPr>
              <w:ind w:firstLine="0"/>
              <w:rPr>
                <w:rFonts w:cs="Arial"/>
                <w:bCs/>
              </w:rPr>
            </w:pPr>
            <w:r w:rsidRPr="00C1207A">
              <w:rPr>
                <w:rFonts w:cs="Arial"/>
                <w:bCs/>
              </w:rPr>
              <w:t>120178,40</w:t>
            </w:r>
          </w:p>
        </w:tc>
        <w:tc>
          <w:tcPr>
            <w:tcW w:w="992" w:type="dxa"/>
            <w:noWrap/>
            <w:vAlign w:val="bottom"/>
          </w:tcPr>
          <w:p w:rsidR="000869B1" w:rsidRPr="00C1207A" w:rsidRDefault="000869B1" w:rsidP="00C1207A">
            <w:pPr>
              <w:ind w:firstLine="0"/>
              <w:rPr>
                <w:rFonts w:cs="Arial"/>
                <w:bCs/>
              </w:rPr>
            </w:pPr>
            <w:r w:rsidRPr="00C1207A">
              <w:rPr>
                <w:rFonts w:cs="Arial"/>
                <w:bCs/>
              </w:rPr>
              <w:t>120178,40</w:t>
            </w:r>
          </w:p>
        </w:tc>
      </w:tr>
      <w:tr w:rsidR="000869B1" w:rsidRPr="00C1207A" w:rsidTr="00C1207A">
        <w:trPr>
          <w:trHeight w:val="146"/>
        </w:trPr>
        <w:tc>
          <w:tcPr>
            <w:tcW w:w="1560" w:type="dxa"/>
            <w:vMerge/>
            <w:vAlign w:val="center"/>
          </w:tcPr>
          <w:p w:rsidR="000869B1" w:rsidRPr="00C1207A" w:rsidRDefault="000869B1" w:rsidP="00C1207A">
            <w:pPr>
              <w:widowControl w:val="0"/>
              <w:autoSpaceDE w:val="0"/>
              <w:autoSpaceDN w:val="0"/>
              <w:adjustRightInd w:val="0"/>
              <w:ind w:firstLine="0"/>
              <w:rPr>
                <w:rFonts w:cs="Arial"/>
              </w:rPr>
            </w:pPr>
          </w:p>
        </w:tc>
        <w:tc>
          <w:tcPr>
            <w:tcW w:w="2834" w:type="dxa"/>
            <w:vMerge/>
            <w:vAlign w:val="center"/>
          </w:tcPr>
          <w:p w:rsidR="000869B1" w:rsidRPr="00C1207A" w:rsidRDefault="000869B1" w:rsidP="00C1207A">
            <w:pPr>
              <w:widowControl w:val="0"/>
              <w:autoSpaceDE w:val="0"/>
              <w:autoSpaceDN w:val="0"/>
              <w:adjustRightInd w:val="0"/>
              <w:ind w:firstLine="0"/>
              <w:rPr>
                <w:rFonts w:cs="Arial"/>
              </w:rPr>
            </w:pPr>
          </w:p>
        </w:tc>
        <w:tc>
          <w:tcPr>
            <w:tcW w:w="2269" w:type="dxa"/>
          </w:tcPr>
          <w:p w:rsidR="000869B1" w:rsidRPr="00C1207A" w:rsidRDefault="000869B1" w:rsidP="00C1207A">
            <w:pPr>
              <w:widowControl w:val="0"/>
              <w:autoSpaceDE w:val="0"/>
              <w:autoSpaceDN w:val="0"/>
              <w:adjustRightInd w:val="0"/>
              <w:ind w:firstLine="0"/>
              <w:rPr>
                <w:rFonts w:cs="Arial"/>
              </w:rPr>
            </w:pPr>
            <w:r w:rsidRPr="00C1207A">
              <w:rPr>
                <w:rFonts w:cs="Arial"/>
              </w:rPr>
              <w:t>исполнители МКОУ, МБОУ</w:t>
            </w:r>
          </w:p>
        </w:tc>
        <w:tc>
          <w:tcPr>
            <w:tcW w:w="1276" w:type="dxa"/>
            <w:noWrap/>
            <w:vAlign w:val="bottom"/>
          </w:tcPr>
          <w:p w:rsidR="000869B1" w:rsidRPr="00C1207A" w:rsidRDefault="000869B1" w:rsidP="00C1207A">
            <w:pPr>
              <w:ind w:firstLine="0"/>
              <w:rPr>
                <w:rFonts w:cs="Arial"/>
              </w:rPr>
            </w:pPr>
            <w:r w:rsidRPr="00C1207A">
              <w:rPr>
                <w:rFonts w:cs="Arial"/>
              </w:rPr>
              <w:t>137027,64</w:t>
            </w:r>
          </w:p>
        </w:tc>
        <w:tc>
          <w:tcPr>
            <w:tcW w:w="1276" w:type="dxa"/>
            <w:noWrap/>
            <w:vAlign w:val="bottom"/>
          </w:tcPr>
          <w:p w:rsidR="000869B1" w:rsidRPr="00C1207A" w:rsidRDefault="000869B1" w:rsidP="00C1207A">
            <w:pPr>
              <w:ind w:firstLine="0"/>
              <w:rPr>
                <w:rFonts w:cs="Arial"/>
              </w:rPr>
            </w:pPr>
            <w:r w:rsidRPr="00C1207A">
              <w:rPr>
                <w:rFonts w:cs="Arial"/>
                <w:bCs/>
              </w:rPr>
              <w:t>175924,60</w:t>
            </w:r>
          </w:p>
        </w:tc>
        <w:tc>
          <w:tcPr>
            <w:tcW w:w="1275" w:type="dxa"/>
            <w:noWrap/>
            <w:vAlign w:val="bottom"/>
          </w:tcPr>
          <w:p w:rsidR="000869B1" w:rsidRPr="00C1207A" w:rsidRDefault="00C80E1C" w:rsidP="00C1207A">
            <w:pPr>
              <w:ind w:firstLine="0"/>
              <w:rPr>
                <w:rFonts w:cs="Arial"/>
              </w:rPr>
            </w:pPr>
            <w:r w:rsidRPr="00C1207A">
              <w:rPr>
                <w:rFonts w:cs="Arial"/>
                <w:bCs/>
              </w:rPr>
              <w:t>173826,30</w:t>
            </w:r>
          </w:p>
        </w:tc>
        <w:tc>
          <w:tcPr>
            <w:tcW w:w="1276" w:type="dxa"/>
            <w:noWrap/>
            <w:vAlign w:val="bottom"/>
          </w:tcPr>
          <w:p w:rsidR="000869B1" w:rsidRPr="00C1207A" w:rsidRDefault="00C80E1C" w:rsidP="00C1207A">
            <w:pPr>
              <w:ind w:firstLine="0"/>
              <w:rPr>
                <w:rFonts w:cs="Arial"/>
                <w:bCs/>
              </w:rPr>
            </w:pPr>
            <w:r w:rsidRPr="00C1207A">
              <w:rPr>
                <w:rFonts w:cs="Arial"/>
                <w:bCs/>
              </w:rPr>
              <w:t>98945,50</w:t>
            </w:r>
          </w:p>
        </w:tc>
        <w:tc>
          <w:tcPr>
            <w:tcW w:w="1276" w:type="dxa"/>
            <w:vAlign w:val="bottom"/>
          </w:tcPr>
          <w:p w:rsidR="000869B1" w:rsidRPr="00C1207A" w:rsidRDefault="00C80E1C" w:rsidP="00C1207A">
            <w:pPr>
              <w:ind w:firstLine="0"/>
              <w:rPr>
                <w:rFonts w:cs="Arial"/>
              </w:rPr>
            </w:pPr>
            <w:r w:rsidRPr="00C1207A">
              <w:rPr>
                <w:rFonts w:cs="Arial"/>
                <w:bCs/>
              </w:rPr>
              <w:t>106675,80</w:t>
            </w:r>
          </w:p>
        </w:tc>
        <w:tc>
          <w:tcPr>
            <w:tcW w:w="992" w:type="dxa"/>
            <w:noWrap/>
            <w:vAlign w:val="bottom"/>
          </w:tcPr>
          <w:p w:rsidR="000869B1" w:rsidRPr="00C1207A" w:rsidRDefault="000869B1" w:rsidP="00C1207A">
            <w:pPr>
              <w:ind w:firstLine="0"/>
              <w:rPr>
                <w:rFonts w:cs="Arial"/>
                <w:bCs/>
              </w:rPr>
            </w:pPr>
            <w:r w:rsidRPr="00C1207A">
              <w:rPr>
                <w:rFonts w:cs="Arial"/>
                <w:bCs/>
              </w:rPr>
              <w:t>120178,40</w:t>
            </w:r>
          </w:p>
        </w:tc>
        <w:tc>
          <w:tcPr>
            <w:tcW w:w="992" w:type="dxa"/>
            <w:noWrap/>
            <w:vAlign w:val="bottom"/>
          </w:tcPr>
          <w:p w:rsidR="000869B1" w:rsidRPr="00C1207A" w:rsidRDefault="000869B1" w:rsidP="00C1207A">
            <w:pPr>
              <w:ind w:firstLine="0"/>
              <w:rPr>
                <w:rFonts w:cs="Arial"/>
                <w:bCs/>
              </w:rPr>
            </w:pPr>
            <w:r w:rsidRPr="00C1207A">
              <w:rPr>
                <w:rFonts w:cs="Arial"/>
                <w:bCs/>
              </w:rPr>
              <w:t>120178,40</w:t>
            </w:r>
          </w:p>
          <w:p w:rsidR="000869B1" w:rsidRPr="00C1207A" w:rsidRDefault="000869B1" w:rsidP="00C1207A">
            <w:pPr>
              <w:ind w:firstLine="0"/>
              <w:rPr>
                <w:rFonts w:cs="Arial"/>
                <w:bCs/>
              </w:rPr>
            </w:pPr>
          </w:p>
        </w:tc>
      </w:tr>
      <w:tr w:rsidR="000D329A" w:rsidRPr="00C1207A" w:rsidTr="00C1207A">
        <w:trPr>
          <w:trHeight w:val="146"/>
        </w:trPr>
        <w:tc>
          <w:tcPr>
            <w:tcW w:w="1560" w:type="dxa"/>
            <w:vMerge w:val="restart"/>
            <w:vAlign w:val="center"/>
          </w:tcPr>
          <w:p w:rsidR="000D329A" w:rsidRPr="00C1207A" w:rsidRDefault="000D329A" w:rsidP="00C1207A">
            <w:pPr>
              <w:ind w:firstLine="0"/>
              <w:rPr>
                <w:rFonts w:cs="Arial"/>
              </w:rPr>
            </w:pPr>
            <w:r w:rsidRPr="00C1207A">
              <w:rPr>
                <w:rFonts w:cs="Arial"/>
              </w:rPr>
              <w:lastRenderedPageBreak/>
              <w:t xml:space="preserve"> </w:t>
            </w:r>
            <w:r w:rsidRPr="00C1207A">
              <w:rPr>
                <w:rFonts w:cs="Arial"/>
              </w:rPr>
              <w:br/>
            </w:r>
            <w:r w:rsidR="005868AB" w:rsidRPr="00C1207A">
              <w:rPr>
                <w:rFonts w:cs="Arial"/>
              </w:rPr>
              <w:t>М</w:t>
            </w:r>
            <w:r w:rsidRPr="00C1207A">
              <w:rPr>
                <w:rFonts w:cs="Arial"/>
              </w:rPr>
              <w:t>ероприятие 2.6.1</w:t>
            </w:r>
            <w:r w:rsidR="002A33A0" w:rsidRPr="00C1207A">
              <w:rPr>
                <w:rFonts w:cs="Arial"/>
              </w:rPr>
              <w:t>.</w:t>
            </w:r>
          </w:p>
        </w:tc>
        <w:tc>
          <w:tcPr>
            <w:tcW w:w="2834" w:type="dxa"/>
            <w:vMerge w:val="restart"/>
          </w:tcPr>
          <w:p w:rsidR="000D329A" w:rsidRPr="00C1207A" w:rsidRDefault="000D329A" w:rsidP="00C1207A">
            <w:pPr>
              <w:ind w:firstLine="0"/>
              <w:rPr>
                <w:rFonts w:cs="Arial"/>
              </w:rPr>
            </w:pPr>
            <w:r w:rsidRPr="00C1207A">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69" w:type="dxa"/>
            <w:vAlign w:val="bottom"/>
          </w:tcPr>
          <w:p w:rsidR="000D329A" w:rsidRPr="00C1207A" w:rsidRDefault="000D329A" w:rsidP="00C1207A">
            <w:pPr>
              <w:ind w:firstLine="0"/>
              <w:rPr>
                <w:rFonts w:cs="Arial"/>
                <w:bCs/>
              </w:rPr>
            </w:pPr>
            <w:r w:rsidRPr="00C1207A">
              <w:rPr>
                <w:rFonts w:cs="Arial"/>
                <w:bCs/>
              </w:rPr>
              <w:t>всего, в том числе:</w:t>
            </w:r>
          </w:p>
        </w:tc>
        <w:tc>
          <w:tcPr>
            <w:tcW w:w="1276" w:type="dxa"/>
            <w:noWrap/>
            <w:vAlign w:val="bottom"/>
          </w:tcPr>
          <w:p w:rsidR="000D329A" w:rsidRPr="00C1207A" w:rsidRDefault="000D329A" w:rsidP="00C1207A">
            <w:pPr>
              <w:ind w:firstLine="0"/>
              <w:rPr>
                <w:rFonts w:cs="Arial"/>
                <w:bCs/>
              </w:rPr>
            </w:pPr>
            <w:r w:rsidRPr="00C1207A">
              <w:rPr>
                <w:rFonts w:cs="Arial"/>
                <w:bCs/>
              </w:rPr>
              <w:t>7629,7</w:t>
            </w:r>
          </w:p>
        </w:tc>
        <w:tc>
          <w:tcPr>
            <w:tcW w:w="1276" w:type="dxa"/>
            <w:noWrap/>
            <w:vAlign w:val="bottom"/>
          </w:tcPr>
          <w:p w:rsidR="000D329A" w:rsidRPr="00C1207A" w:rsidRDefault="000D329A" w:rsidP="00C1207A">
            <w:pPr>
              <w:ind w:firstLine="0"/>
              <w:rPr>
                <w:rFonts w:cs="Arial"/>
                <w:bCs/>
              </w:rPr>
            </w:pPr>
            <w:r w:rsidRPr="00C1207A">
              <w:rPr>
                <w:rFonts w:cs="Arial"/>
                <w:bCs/>
              </w:rPr>
              <w:t>22889,20</w:t>
            </w:r>
          </w:p>
        </w:tc>
        <w:tc>
          <w:tcPr>
            <w:tcW w:w="1275" w:type="dxa"/>
            <w:noWrap/>
            <w:vAlign w:val="bottom"/>
          </w:tcPr>
          <w:p w:rsidR="000D329A" w:rsidRPr="00C1207A" w:rsidRDefault="000D329A" w:rsidP="00C1207A">
            <w:pPr>
              <w:ind w:firstLine="0"/>
              <w:rPr>
                <w:rFonts w:cs="Arial"/>
                <w:bCs/>
              </w:rPr>
            </w:pPr>
            <w:r w:rsidRPr="00C1207A">
              <w:rPr>
                <w:rFonts w:cs="Arial"/>
                <w:bCs/>
              </w:rPr>
              <w:t>22889,20</w:t>
            </w:r>
          </w:p>
        </w:tc>
        <w:tc>
          <w:tcPr>
            <w:tcW w:w="1276" w:type="dxa"/>
            <w:noWrap/>
            <w:vAlign w:val="bottom"/>
          </w:tcPr>
          <w:p w:rsidR="000D329A" w:rsidRPr="00C1207A" w:rsidRDefault="000D329A" w:rsidP="00C1207A">
            <w:pPr>
              <w:ind w:firstLine="0"/>
              <w:rPr>
                <w:rFonts w:cs="Arial"/>
                <w:bCs/>
              </w:rPr>
            </w:pPr>
            <w:r w:rsidRPr="00C1207A">
              <w:rPr>
                <w:rFonts w:cs="Arial"/>
                <w:bCs/>
              </w:rPr>
              <w:t>22889,20</w:t>
            </w:r>
          </w:p>
        </w:tc>
        <w:tc>
          <w:tcPr>
            <w:tcW w:w="1276" w:type="dxa"/>
            <w:vAlign w:val="bottom"/>
          </w:tcPr>
          <w:p w:rsidR="000D329A" w:rsidRPr="00C1207A" w:rsidRDefault="000D329A" w:rsidP="00C1207A">
            <w:pPr>
              <w:ind w:firstLine="0"/>
              <w:rPr>
                <w:rFonts w:cs="Arial"/>
                <w:bCs/>
              </w:rPr>
            </w:pPr>
            <w:r w:rsidRPr="00C1207A">
              <w:rPr>
                <w:rFonts w:cs="Arial"/>
                <w:bCs/>
              </w:rPr>
              <w:t>24331,20</w:t>
            </w:r>
          </w:p>
        </w:tc>
        <w:tc>
          <w:tcPr>
            <w:tcW w:w="992" w:type="dxa"/>
            <w:noWrap/>
          </w:tcPr>
          <w:p w:rsidR="000D329A" w:rsidRPr="00C1207A" w:rsidRDefault="000D329A" w:rsidP="00C1207A">
            <w:pPr>
              <w:ind w:firstLine="0"/>
              <w:rPr>
                <w:rFonts w:cs="Arial"/>
                <w:bCs/>
              </w:rPr>
            </w:pPr>
            <w:r w:rsidRPr="00C1207A">
              <w:rPr>
                <w:rFonts w:cs="Arial"/>
                <w:bCs/>
              </w:rPr>
              <w:t>24331,20</w:t>
            </w:r>
          </w:p>
        </w:tc>
        <w:tc>
          <w:tcPr>
            <w:tcW w:w="992" w:type="dxa"/>
            <w:noWrap/>
          </w:tcPr>
          <w:p w:rsidR="000D329A" w:rsidRPr="00C1207A" w:rsidRDefault="000D329A" w:rsidP="00C1207A">
            <w:pPr>
              <w:ind w:firstLine="0"/>
              <w:rPr>
                <w:rFonts w:cs="Arial"/>
                <w:bCs/>
              </w:rPr>
            </w:pPr>
            <w:r w:rsidRPr="00C1207A">
              <w:rPr>
                <w:rFonts w:cs="Arial"/>
                <w:bCs/>
              </w:rPr>
              <w:t>24331,20</w:t>
            </w:r>
          </w:p>
        </w:tc>
      </w:tr>
      <w:tr w:rsidR="007B4014" w:rsidRPr="00C1207A" w:rsidTr="00C1207A">
        <w:trPr>
          <w:trHeight w:val="146"/>
        </w:trPr>
        <w:tc>
          <w:tcPr>
            <w:tcW w:w="1560" w:type="dxa"/>
            <w:vMerge/>
            <w:vAlign w:val="center"/>
          </w:tcPr>
          <w:p w:rsidR="007B4014" w:rsidRPr="00C1207A" w:rsidRDefault="007B4014" w:rsidP="00C1207A">
            <w:pPr>
              <w:ind w:firstLine="0"/>
              <w:rPr>
                <w:rFonts w:cs="Arial"/>
                <w:bCs/>
              </w:rPr>
            </w:pPr>
          </w:p>
        </w:tc>
        <w:tc>
          <w:tcPr>
            <w:tcW w:w="2834" w:type="dxa"/>
            <w:vMerge/>
            <w:vAlign w:val="center"/>
          </w:tcPr>
          <w:p w:rsidR="007B4014" w:rsidRPr="00C1207A" w:rsidRDefault="007B4014" w:rsidP="00C1207A">
            <w:pPr>
              <w:ind w:firstLine="0"/>
              <w:rPr>
                <w:rFonts w:cs="Arial"/>
                <w:bCs/>
              </w:rPr>
            </w:pPr>
          </w:p>
        </w:tc>
        <w:tc>
          <w:tcPr>
            <w:tcW w:w="2269" w:type="dxa"/>
            <w:vAlign w:val="bottom"/>
          </w:tcPr>
          <w:p w:rsidR="007B4014" w:rsidRPr="00C1207A" w:rsidRDefault="007B4014"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7B4014" w:rsidRPr="00C1207A" w:rsidRDefault="007B4014" w:rsidP="00C1207A">
            <w:pPr>
              <w:ind w:firstLine="0"/>
              <w:rPr>
                <w:rFonts w:cs="Arial"/>
              </w:rPr>
            </w:pPr>
            <w:r w:rsidRPr="00C1207A">
              <w:rPr>
                <w:rFonts w:cs="Arial"/>
              </w:rPr>
              <w:t>7629,7</w:t>
            </w:r>
          </w:p>
        </w:tc>
        <w:tc>
          <w:tcPr>
            <w:tcW w:w="1276" w:type="dxa"/>
            <w:noWrap/>
            <w:vAlign w:val="bottom"/>
          </w:tcPr>
          <w:p w:rsidR="007B4014" w:rsidRPr="00C1207A" w:rsidRDefault="007B4014" w:rsidP="00C1207A">
            <w:pPr>
              <w:ind w:firstLine="0"/>
              <w:rPr>
                <w:rFonts w:cs="Arial"/>
              </w:rPr>
            </w:pPr>
            <w:r w:rsidRPr="00C1207A">
              <w:rPr>
                <w:rFonts w:cs="Arial"/>
                <w:bCs/>
              </w:rPr>
              <w:t>22889,20</w:t>
            </w:r>
          </w:p>
        </w:tc>
        <w:tc>
          <w:tcPr>
            <w:tcW w:w="1275" w:type="dxa"/>
            <w:noWrap/>
            <w:vAlign w:val="bottom"/>
          </w:tcPr>
          <w:p w:rsidR="007B4014" w:rsidRPr="00C1207A" w:rsidRDefault="007B4014" w:rsidP="00C1207A">
            <w:pPr>
              <w:ind w:firstLine="0"/>
              <w:rPr>
                <w:rFonts w:cs="Arial"/>
                <w:bCs/>
              </w:rPr>
            </w:pPr>
            <w:r w:rsidRPr="00C1207A">
              <w:rPr>
                <w:rFonts w:cs="Arial"/>
                <w:bCs/>
              </w:rPr>
              <w:t>22889,20</w:t>
            </w:r>
          </w:p>
        </w:tc>
        <w:tc>
          <w:tcPr>
            <w:tcW w:w="1276" w:type="dxa"/>
            <w:noWrap/>
            <w:vAlign w:val="bottom"/>
          </w:tcPr>
          <w:p w:rsidR="007B4014" w:rsidRPr="00C1207A" w:rsidRDefault="007B4014" w:rsidP="00C1207A">
            <w:pPr>
              <w:ind w:firstLine="0"/>
              <w:rPr>
                <w:rFonts w:cs="Arial"/>
                <w:bCs/>
              </w:rPr>
            </w:pPr>
            <w:r w:rsidRPr="00C1207A">
              <w:rPr>
                <w:rFonts w:cs="Arial"/>
                <w:bCs/>
              </w:rPr>
              <w:t>22889,20</w:t>
            </w:r>
          </w:p>
        </w:tc>
        <w:tc>
          <w:tcPr>
            <w:tcW w:w="1276" w:type="dxa"/>
            <w:vAlign w:val="bottom"/>
          </w:tcPr>
          <w:p w:rsidR="007B4014" w:rsidRPr="00C1207A" w:rsidRDefault="007B4014" w:rsidP="00C1207A">
            <w:pPr>
              <w:ind w:firstLine="0"/>
              <w:rPr>
                <w:rFonts w:cs="Arial"/>
                <w:bCs/>
              </w:rPr>
            </w:pPr>
            <w:r w:rsidRPr="00C1207A">
              <w:rPr>
                <w:rFonts w:cs="Arial"/>
                <w:bCs/>
              </w:rPr>
              <w:t>24331,20</w:t>
            </w:r>
          </w:p>
        </w:tc>
        <w:tc>
          <w:tcPr>
            <w:tcW w:w="992" w:type="dxa"/>
            <w:noWrap/>
            <w:vAlign w:val="bottom"/>
          </w:tcPr>
          <w:p w:rsidR="007B4014" w:rsidRPr="00C1207A" w:rsidRDefault="007B4014" w:rsidP="00C1207A">
            <w:pPr>
              <w:ind w:firstLine="0"/>
              <w:rPr>
                <w:rFonts w:cs="Arial"/>
                <w:bCs/>
              </w:rPr>
            </w:pPr>
            <w:r w:rsidRPr="00C1207A">
              <w:rPr>
                <w:rFonts w:cs="Arial"/>
                <w:bCs/>
              </w:rPr>
              <w:t>24331,20</w:t>
            </w:r>
          </w:p>
        </w:tc>
        <w:tc>
          <w:tcPr>
            <w:tcW w:w="992" w:type="dxa"/>
            <w:noWrap/>
            <w:vAlign w:val="bottom"/>
          </w:tcPr>
          <w:p w:rsidR="007B4014" w:rsidRPr="00C1207A" w:rsidRDefault="007B4014" w:rsidP="00C1207A">
            <w:pPr>
              <w:ind w:firstLine="0"/>
              <w:rPr>
                <w:rFonts w:cs="Arial"/>
                <w:bCs/>
              </w:rPr>
            </w:pPr>
            <w:r w:rsidRPr="00C1207A">
              <w:rPr>
                <w:rFonts w:cs="Arial"/>
                <w:bCs/>
              </w:rPr>
              <w:t>24331,20</w:t>
            </w:r>
          </w:p>
        </w:tc>
      </w:tr>
      <w:tr w:rsidR="007B4014" w:rsidRPr="00C1207A" w:rsidTr="00C1207A">
        <w:trPr>
          <w:trHeight w:val="146"/>
        </w:trPr>
        <w:tc>
          <w:tcPr>
            <w:tcW w:w="1560" w:type="dxa"/>
            <w:vMerge/>
            <w:vAlign w:val="center"/>
          </w:tcPr>
          <w:p w:rsidR="007B4014" w:rsidRPr="00C1207A" w:rsidRDefault="007B4014" w:rsidP="00C1207A">
            <w:pPr>
              <w:widowControl w:val="0"/>
              <w:autoSpaceDE w:val="0"/>
              <w:autoSpaceDN w:val="0"/>
              <w:adjustRightInd w:val="0"/>
              <w:ind w:firstLine="0"/>
              <w:rPr>
                <w:rFonts w:cs="Arial"/>
              </w:rPr>
            </w:pPr>
          </w:p>
        </w:tc>
        <w:tc>
          <w:tcPr>
            <w:tcW w:w="2834" w:type="dxa"/>
            <w:vMerge/>
            <w:vAlign w:val="center"/>
          </w:tcPr>
          <w:p w:rsidR="007B4014" w:rsidRPr="00C1207A" w:rsidRDefault="007B4014" w:rsidP="00C1207A">
            <w:pPr>
              <w:widowControl w:val="0"/>
              <w:autoSpaceDE w:val="0"/>
              <w:autoSpaceDN w:val="0"/>
              <w:adjustRightInd w:val="0"/>
              <w:ind w:firstLine="0"/>
              <w:rPr>
                <w:rFonts w:cs="Arial"/>
              </w:rPr>
            </w:pPr>
          </w:p>
        </w:tc>
        <w:tc>
          <w:tcPr>
            <w:tcW w:w="2269" w:type="dxa"/>
          </w:tcPr>
          <w:p w:rsidR="007B4014" w:rsidRPr="00C1207A" w:rsidRDefault="007B4014" w:rsidP="00C1207A">
            <w:pPr>
              <w:widowControl w:val="0"/>
              <w:autoSpaceDE w:val="0"/>
              <w:autoSpaceDN w:val="0"/>
              <w:adjustRightInd w:val="0"/>
              <w:ind w:firstLine="0"/>
              <w:rPr>
                <w:rFonts w:cs="Arial"/>
              </w:rPr>
            </w:pPr>
            <w:r w:rsidRPr="00C1207A">
              <w:rPr>
                <w:rFonts w:cs="Arial"/>
              </w:rPr>
              <w:t>исполнители МКОУ, МБОУ</w:t>
            </w:r>
          </w:p>
        </w:tc>
        <w:tc>
          <w:tcPr>
            <w:tcW w:w="1276" w:type="dxa"/>
            <w:noWrap/>
            <w:vAlign w:val="bottom"/>
          </w:tcPr>
          <w:p w:rsidR="007B4014" w:rsidRPr="00C1207A" w:rsidRDefault="007B4014" w:rsidP="00C1207A">
            <w:pPr>
              <w:ind w:firstLine="0"/>
              <w:rPr>
                <w:rFonts w:cs="Arial"/>
                <w:bCs/>
              </w:rPr>
            </w:pPr>
            <w:r w:rsidRPr="00C1207A">
              <w:rPr>
                <w:rFonts w:cs="Arial"/>
                <w:bCs/>
              </w:rPr>
              <w:t>7629,7</w:t>
            </w:r>
          </w:p>
        </w:tc>
        <w:tc>
          <w:tcPr>
            <w:tcW w:w="1276" w:type="dxa"/>
            <w:noWrap/>
            <w:vAlign w:val="bottom"/>
          </w:tcPr>
          <w:p w:rsidR="007B4014" w:rsidRPr="00C1207A" w:rsidRDefault="007B4014" w:rsidP="00C1207A">
            <w:pPr>
              <w:ind w:firstLine="0"/>
              <w:rPr>
                <w:rFonts w:cs="Arial"/>
              </w:rPr>
            </w:pPr>
            <w:r w:rsidRPr="00C1207A">
              <w:rPr>
                <w:rFonts w:cs="Arial"/>
                <w:bCs/>
              </w:rPr>
              <w:t>22889,20</w:t>
            </w:r>
          </w:p>
        </w:tc>
        <w:tc>
          <w:tcPr>
            <w:tcW w:w="1275" w:type="dxa"/>
            <w:noWrap/>
            <w:vAlign w:val="bottom"/>
          </w:tcPr>
          <w:p w:rsidR="007B4014" w:rsidRPr="00C1207A" w:rsidRDefault="007B4014" w:rsidP="00C1207A">
            <w:pPr>
              <w:ind w:firstLine="0"/>
              <w:rPr>
                <w:rFonts w:cs="Arial"/>
                <w:bCs/>
              </w:rPr>
            </w:pPr>
            <w:r w:rsidRPr="00C1207A">
              <w:rPr>
                <w:rFonts w:cs="Arial"/>
                <w:bCs/>
              </w:rPr>
              <w:t>22889,20</w:t>
            </w:r>
          </w:p>
        </w:tc>
        <w:tc>
          <w:tcPr>
            <w:tcW w:w="1276" w:type="dxa"/>
            <w:noWrap/>
            <w:vAlign w:val="bottom"/>
          </w:tcPr>
          <w:p w:rsidR="007B4014" w:rsidRPr="00C1207A" w:rsidRDefault="007B4014" w:rsidP="00C1207A">
            <w:pPr>
              <w:ind w:firstLine="0"/>
              <w:rPr>
                <w:rFonts w:cs="Arial"/>
                <w:bCs/>
              </w:rPr>
            </w:pPr>
            <w:r w:rsidRPr="00C1207A">
              <w:rPr>
                <w:rFonts w:cs="Arial"/>
                <w:bCs/>
              </w:rPr>
              <w:t>22889,20</w:t>
            </w:r>
          </w:p>
        </w:tc>
        <w:tc>
          <w:tcPr>
            <w:tcW w:w="1276" w:type="dxa"/>
            <w:vAlign w:val="bottom"/>
          </w:tcPr>
          <w:p w:rsidR="007B4014" w:rsidRPr="00C1207A" w:rsidRDefault="007B4014" w:rsidP="00C1207A">
            <w:pPr>
              <w:ind w:firstLine="0"/>
              <w:rPr>
                <w:rFonts w:cs="Arial"/>
                <w:bCs/>
              </w:rPr>
            </w:pPr>
            <w:r w:rsidRPr="00C1207A">
              <w:rPr>
                <w:rFonts w:cs="Arial"/>
                <w:bCs/>
              </w:rPr>
              <w:t>24331,20</w:t>
            </w:r>
          </w:p>
        </w:tc>
        <w:tc>
          <w:tcPr>
            <w:tcW w:w="992" w:type="dxa"/>
            <w:noWrap/>
            <w:vAlign w:val="bottom"/>
          </w:tcPr>
          <w:p w:rsidR="007B4014" w:rsidRPr="00C1207A" w:rsidRDefault="007B4014" w:rsidP="00C1207A">
            <w:pPr>
              <w:ind w:firstLine="0"/>
              <w:rPr>
                <w:rFonts w:cs="Arial"/>
                <w:bCs/>
              </w:rPr>
            </w:pPr>
            <w:r w:rsidRPr="00C1207A">
              <w:rPr>
                <w:rFonts w:cs="Arial"/>
                <w:bCs/>
              </w:rPr>
              <w:t>24331,20</w:t>
            </w:r>
          </w:p>
        </w:tc>
        <w:tc>
          <w:tcPr>
            <w:tcW w:w="992" w:type="dxa"/>
            <w:noWrap/>
            <w:vAlign w:val="bottom"/>
          </w:tcPr>
          <w:p w:rsidR="007B4014" w:rsidRPr="00C1207A" w:rsidRDefault="007B4014" w:rsidP="00C1207A">
            <w:pPr>
              <w:ind w:firstLine="0"/>
              <w:rPr>
                <w:rFonts w:cs="Arial"/>
                <w:bCs/>
              </w:rPr>
            </w:pPr>
            <w:r w:rsidRPr="00C1207A">
              <w:rPr>
                <w:rFonts w:cs="Arial"/>
                <w:bCs/>
              </w:rPr>
              <w:t>24331,20</w:t>
            </w:r>
          </w:p>
        </w:tc>
      </w:tr>
      <w:tr w:rsidR="00757F68" w:rsidRPr="00C1207A" w:rsidTr="00C1207A">
        <w:trPr>
          <w:trHeight w:val="250"/>
        </w:trPr>
        <w:tc>
          <w:tcPr>
            <w:tcW w:w="1560" w:type="dxa"/>
            <w:vMerge w:val="restart"/>
          </w:tcPr>
          <w:p w:rsidR="00757F68" w:rsidRPr="00C1207A" w:rsidRDefault="00757F68" w:rsidP="00C1207A">
            <w:pPr>
              <w:ind w:firstLine="0"/>
              <w:rPr>
                <w:rFonts w:cs="Arial"/>
              </w:rPr>
            </w:pPr>
            <w:r w:rsidRPr="00C1207A">
              <w:rPr>
                <w:rFonts w:cs="Arial"/>
              </w:rPr>
              <w:t>Мероприятие 2.6.2.</w:t>
            </w:r>
          </w:p>
        </w:tc>
        <w:tc>
          <w:tcPr>
            <w:tcW w:w="2834" w:type="dxa"/>
            <w:vMerge w:val="restart"/>
          </w:tcPr>
          <w:p w:rsidR="00757F68" w:rsidRPr="00C1207A" w:rsidRDefault="00757F68" w:rsidP="00C1207A">
            <w:pPr>
              <w:ind w:firstLine="0"/>
              <w:rPr>
                <w:rFonts w:cs="Arial"/>
              </w:rPr>
            </w:pPr>
            <w:r w:rsidRPr="00C1207A">
              <w:rPr>
                <w:rFonts w:cs="Arial"/>
              </w:rPr>
              <w:t>Расходы на обеспечение деятельности (оказания услуг) муниципальных учреждений</w:t>
            </w:r>
          </w:p>
        </w:tc>
        <w:tc>
          <w:tcPr>
            <w:tcW w:w="2269" w:type="dxa"/>
            <w:vAlign w:val="bottom"/>
          </w:tcPr>
          <w:p w:rsidR="00757F68" w:rsidRPr="00C1207A" w:rsidRDefault="00757F68" w:rsidP="00C1207A">
            <w:pPr>
              <w:ind w:firstLine="0"/>
              <w:rPr>
                <w:rFonts w:cs="Arial"/>
                <w:bCs/>
              </w:rPr>
            </w:pPr>
            <w:r w:rsidRPr="00C1207A">
              <w:rPr>
                <w:rFonts w:cs="Arial"/>
                <w:bCs/>
              </w:rPr>
              <w:t>всего, в том числе:</w:t>
            </w:r>
          </w:p>
        </w:tc>
        <w:tc>
          <w:tcPr>
            <w:tcW w:w="1276" w:type="dxa"/>
            <w:vAlign w:val="bottom"/>
          </w:tcPr>
          <w:p w:rsidR="00757F68" w:rsidRPr="00C1207A" w:rsidRDefault="00757F68" w:rsidP="00C1207A">
            <w:pPr>
              <w:ind w:firstLine="0"/>
              <w:rPr>
                <w:rFonts w:cs="Arial"/>
                <w:bCs/>
              </w:rPr>
            </w:pPr>
            <w:r w:rsidRPr="00C1207A">
              <w:rPr>
                <w:rFonts w:cs="Arial"/>
                <w:bCs/>
              </w:rPr>
              <w:t>0,00</w:t>
            </w:r>
          </w:p>
        </w:tc>
        <w:tc>
          <w:tcPr>
            <w:tcW w:w="1276" w:type="dxa"/>
            <w:vAlign w:val="bottom"/>
          </w:tcPr>
          <w:p w:rsidR="00757F68" w:rsidRPr="00C1207A" w:rsidRDefault="00757F68" w:rsidP="00C1207A">
            <w:pPr>
              <w:ind w:firstLine="0"/>
              <w:rPr>
                <w:rFonts w:cs="Arial"/>
                <w:bCs/>
              </w:rPr>
            </w:pPr>
            <w:r w:rsidRPr="00C1207A">
              <w:rPr>
                <w:rFonts w:cs="Arial"/>
                <w:bCs/>
              </w:rPr>
              <w:t>0,00</w:t>
            </w:r>
          </w:p>
        </w:tc>
        <w:tc>
          <w:tcPr>
            <w:tcW w:w="1275" w:type="dxa"/>
            <w:vAlign w:val="bottom"/>
          </w:tcPr>
          <w:p w:rsidR="00757F68" w:rsidRPr="00C1207A" w:rsidRDefault="00926092" w:rsidP="00C1207A">
            <w:pPr>
              <w:ind w:firstLine="0"/>
              <w:rPr>
                <w:rFonts w:cs="Arial"/>
                <w:bCs/>
              </w:rPr>
            </w:pPr>
            <w:r w:rsidRPr="00C1207A">
              <w:rPr>
                <w:rFonts w:cs="Arial"/>
                <w:bCs/>
              </w:rPr>
              <w:t>118966,10</w:t>
            </w:r>
          </w:p>
        </w:tc>
        <w:tc>
          <w:tcPr>
            <w:tcW w:w="1276" w:type="dxa"/>
            <w:vAlign w:val="bottom"/>
          </w:tcPr>
          <w:p w:rsidR="00757F68" w:rsidRPr="00C1207A" w:rsidRDefault="00926092" w:rsidP="00C1207A">
            <w:pPr>
              <w:ind w:firstLine="0"/>
              <w:rPr>
                <w:rFonts w:cs="Arial"/>
                <w:bCs/>
              </w:rPr>
            </w:pPr>
            <w:r w:rsidRPr="00C1207A">
              <w:rPr>
                <w:rFonts w:cs="Arial"/>
                <w:bCs/>
              </w:rPr>
              <w:t>45110,80</w:t>
            </w:r>
          </w:p>
        </w:tc>
        <w:tc>
          <w:tcPr>
            <w:tcW w:w="1276" w:type="dxa"/>
            <w:vAlign w:val="bottom"/>
          </w:tcPr>
          <w:p w:rsidR="00757F68" w:rsidRPr="00C1207A" w:rsidRDefault="00926092" w:rsidP="00C1207A">
            <w:pPr>
              <w:ind w:firstLine="0"/>
              <w:rPr>
                <w:rFonts w:cs="Arial"/>
                <w:bCs/>
              </w:rPr>
            </w:pPr>
            <w:r w:rsidRPr="00C1207A">
              <w:rPr>
                <w:rFonts w:cs="Arial"/>
                <w:bCs/>
              </w:rPr>
              <w:t>50237,00</w:t>
            </w:r>
          </w:p>
        </w:tc>
        <w:tc>
          <w:tcPr>
            <w:tcW w:w="992" w:type="dxa"/>
            <w:vAlign w:val="bottom"/>
          </w:tcPr>
          <w:p w:rsidR="00757F68" w:rsidRPr="00C1207A" w:rsidRDefault="00757F68" w:rsidP="00C1207A">
            <w:pPr>
              <w:ind w:firstLine="0"/>
              <w:rPr>
                <w:rFonts w:cs="Arial"/>
                <w:bCs/>
              </w:rPr>
            </w:pPr>
            <w:r w:rsidRPr="00C1207A">
              <w:rPr>
                <w:rFonts w:cs="Arial"/>
                <w:bCs/>
              </w:rPr>
              <w:t>63739,60</w:t>
            </w:r>
          </w:p>
        </w:tc>
        <w:tc>
          <w:tcPr>
            <w:tcW w:w="992" w:type="dxa"/>
            <w:vAlign w:val="bottom"/>
          </w:tcPr>
          <w:p w:rsidR="00757F68" w:rsidRPr="00C1207A" w:rsidRDefault="00757F68" w:rsidP="00C1207A">
            <w:pPr>
              <w:ind w:firstLine="0"/>
              <w:rPr>
                <w:rFonts w:cs="Arial"/>
                <w:bCs/>
              </w:rPr>
            </w:pPr>
            <w:r w:rsidRPr="00C1207A">
              <w:rPr>
                <w:rFonts w:cs="Arial"/>
                <w:bCs/>
              </w:rPr>
              <w:t>63739,60</w:t>
            </w:r>
          </w:p>
        </w:tc>
      </w:tr>
      <w:tr w:rsidR="00196047" w:rsidRPr="00C1207A" w:rsidTr="00C1207A">
        <w:trPr>
          <w:trHeight w:val="262"/>
        </w:trPr>
        <w:tc>
          <w:tcPr>
            <w:tcW w:w="1560" w:type="dxa"/>
            <w:vMerge/>
          </w:tcPr>
          <w:p w:rsidR="00196047" w:rsidRPr="00C1207A" w:rsidRDefault="00196047" w:rsidP="00C1207A">
            <w:pPr>
              <w:ind w:firstLine="0"/>
              <w:rPr>
                <w:rFonts w:cs="Arial"/>
              </w:rPr>
            </w:pPr>
          </w:p>
        </w:tc>
        <w:tc>
          <w:tcPr>
            <w:tcW w:w="2834" w:type="dxa"/>
            <w:vMerge/>
          </w:tcPr>
          <w:p w:rsidR="00196047" w:rsidRPr="00C1207A" w:rsidRDefault="00196047" w:rsidP="00C1207A">
            <w:pPr>
              <w:ind w:firstLine="0"/>
              <w:rPr>
                <w:rFonts w:cs="Arial"/>
              </w:rPr>
            </w:pPr>
          </w:p>
        </w:tc>
        <w:tc>
          <w:tcPr>
            <w:tcW w:w="2269" w:type="dxa"/>
            <w:vAlign w:val="bottom"/>
          </w:tcPr>
          <w:p w:rsidR="00196047" w:rsidRPr="00C1207A" w:rsidRDefault="00196047"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vAlign w:val="bottom"/>
          </w:tcPr>
          <w:p w:rsidR="00196047" w:rsidRPr="00C1207A" w:rsidRDefault="00196047" w:rsidP="00C1207A">
            <w:pPr>
              <w:ind w:firstLine="0"/>
              <w:rPr>
                <w:rFonts w:cs="Arial"/>
                <w:bCs/>
              </w:rPr>
            </w:pPr>
            <w:r w:rsidRPr="00C1207A">
              <w:rPr>
                <w:rFonts w:cs="Arial"/>
                <w:bCs/>
              </w:rPr>
              <w:t>0,00</w:t>
            </w:r>
          </w:p>
        </w:tc>
        <w:tc>
          <w:tcPr>
            <w:tcW w:w="1276" w:type="dxa"/>
            <w:vAlign w:val="bottom"/>
          </w:tcPr>
          <w:p w:rsidR="00196047" w:rsidRPr="00C1207A" w:rsidRDefault="00196047" w:rsidP="00C1207A">
            <w:pPr>
              <w:ind w:firstLine="0"/>
              <w:rPr>
                <w:rFonts w:cs="Arial"/>
                <w:bCs/>
              </w:rPr>
            </w:pPr>
            <w:r w:rsidRPr="00C1207A">
              <w:rPr>
                <w:rFonts w:cs="Arial"/>
                <w:bCs/>
              </w:rPr>
              <w:t>0,00</w:t>
            </w:r>
          </w:p>
        </w:tc>
        <w:tc>
          <w:tcPr>
            <w:tcW w:w="1275" w:type="dxa"/>
            <w:vAlign w:val="bottom"/>
          </w:tcPr>
          <w:p w:rsidR="00196047" w:rsidRPr="00C1207A" w:rsidRDefault="00926092" w:rsidP="00C1207A">
            <w:pPr>
              <w:ind w:firstLine="0"/>
              <w:rPr>
                <w:rFonts w:cs="Arial"/>
                <w:bCs/>
              </w:rPr>
            </w:pPr>
            <w:r w:rsidRPr="00C1207A">
              <w:rPr>
                <w:rFonts w:cs="Arial"/>
                <w:bCs/>
              </w:rPr>
              <w:t>118966,10</w:t>
            </w:r>
          </w:p>
        </w:tc>
        <w:tc>
          <w:tcPr>
            <w:tcW w:w="1276" w:type="dxa"/>
            <w:vAlign w:val="bottom"/>
          </w:tcPr>
          <w:p w:rsidR="00196047" w:rsidRPr="00C1207A" w:rsidRDefault="00926092" w:rsidP="00C1207A">
            <w:pPr>
              <w:ind w:firstLine="0"/>
              <w:rPr>
                <w:rFonts w:cs="Arial"/>
                <w:bCs/>
              </w:rPr>
            </w:pPr>
            <w:r w:rsidRPr="00C1207A">
              <w:rPr>
                <w:rFonts w:cs="Arial"/>
                <w:bCs/>
              </w:rPr>
              <w:t>45110,80</w:t>
            </w:r>
          </w:p>
        </w:tc>
        <w:tc>
          <w:tcPr>
            <w:tcW w:w="1276" w:type="dxa"/>
            <w:vAlign w:val="bottom"/>
          </w:tcPr>
          <w:p w:rsidR="00196047" w:rsidRPr="00C1207A" w:rsidRDefault="00926092" w:rsidP="00C1207A">
            <w:pPr>
              <w:ind w:firstLine="0"/>
              <w:rPr>
                <w:rFonts w:cs="Arial"/>
                <w:bCs/>
              </w:rPr>
            </w:pPr>
            <w:r w:rsidRPr="00C1207A">
              <w:rPr>
                <w:rFonts w:cs="Arial"/>
                <w:bCs/>
              </w:rPr>
              <w:t>50237,00</w:t>
            </w:r>
          </w:p>
        </w:tc>
        <w:tc>
          <w:tcPr>
            <w:tcW w:w="992" w:type="dxa"/>
            <w:vAlign w:val="bottom"/>
          </w:tcPr>
          <w:p w:rsidR="00196047" w:rsidRPr="00C1207A" w:rsidRDefault="00196047" w:rsidP="00C1207A">
            <w:pPr>
              <w:ind w:firstLine="0"/>
              <w:rPr>
                <w:rFonts w:cs="Arial"/>
                <w:bCs/>
              </w:rPr>
            </w:pPr>
            <w:r w:rsidRPr="00C1207A">
              <w:rPr>
                <w:rFonts w:cs="Arial"/>
                <w:bCs/>
              </w:rPr>
              <w:t>63739,60</w:t>
            </w:r>
          </w:p>
        </w:tc>
        <w:tc>
          <w:tcPr>
            <w:tcW w:w="992" w:type="dxa"/>
            <w:vAlign w:val="bottom"/>
          </w:tcPr>
          <w:p w:rsidR="00196047" w:rsidRPr="00C1207A" w:rsidRDefault="00196047" w:rsidP="00C1207A">
            <w:pPr>
              <w:ind w:firstLine="0"/>
              <w:rPr>
                <w:rFonts w:cs="Arial"/>
                <w:bCs/>
              </w:rPr>
            </w:pPr>
            <w:r w:rsidRPr="00C1207A">
              <w:rPr>
                <w:rFonts w:cs="Arial"/>
                <w:bCs/>
              </w:rPr>
              <w:t>63739,60</w:t>
            </w:r>
          </w:p>
        </w:tc>
      </w:tr>
      <w:tr w:rsidR="00196047" w:rsidRPr="00C1207A" w:rsidTr="00C1207A">
        <w:trPr>
          <w:trHeight w:val="476"/>
        </w:trPr>
        <w:tc>
          <w:tcPr>
            <w:tcW w:w="1560" w:type="dxa"/>
            <w:vMerge/>
          </w:tcPr>
          <w:p w:rsidR="00196047" w:rsidRPr="00C1207A" w:rsidRDefault="00196047" w:rsidP="00C1207A">
            <w:pPr>
              <w:ind w:firstLine="0"/>
              <w:rPr>
                <w:rFonts w:cs="Arial"/>
              </w:rPr>
            </w:pPr>
          </w:p>
        </w:tc>
        <w:tc>
          <w:tcPr>
            <w:tcW w:w="2834" w:type="dxa"/>
            <w:vMerge/>
          </w:tcPr>
          <w:p w:rsidR="00196047" w:rsidRPr="00C1207A" w:rsidRDefault="00196047" w:rsidP="00C1207A">
            <w:pPr>
              <w:ind w:firstLine="0"/>
              <w:rPr>
                <w:rFonts w:cs="Arial"/>
              </w:rPr>
            </w:pPr>
          </w:p>
        </w:tc>
        <w:tc>
          <w:tcPr>
            <w:tcW w:w="2269" w:type="dxa"/>
          </w:tcPr>
          <w:p w:rsidR="00196047" w:rsidRPr="00C1207A" w:rsidRDefault="00196047" w:rsidP="00C1207A">
            <w:pPr>
              <w:widowControl w:val="0"/>
              <w:autoSpaceDE w:val="0"/>
              <w:autoSpaceDN w:val="0"/>
              <w:adjustRightInd w:val="0"/>
              <w:ind w:firstLine="0"/>
              <w:rPr>
                <w:rFonts w:cs="Arial"/>
              </w:rPr>
            </w:pPr>
            <w:r w:rsidRPr="00C1207A">
              <w:rPr>
                <w:rFonts w:cs="Arial"/>
              </w:rPr>
              <w:t>исполнители МКОУ, МБОУ</w:t>
            </w:r>
          </w:p>
        </w:tc>
        <w:tc>
          <w:tcPr>
            <w:tcW w:w="1276" w:type="dxa"/>
            <w:vAlign w:val="bottom"/>
          </w:tcPr>
          <w:p w:rsidR="00196047" w:rsidRPr="00C1207A" w:rsidRDefault="00196047" w:rsidP="00C1207A">
            <w:pPr>
              <w:ind w:firstLine="0"/>
              <w:rPr>
                <w:rFonts w:cs="Arial"/>
                <w:bCs/>
              </w:rPr>
            </w:pPr>
            <w:r w:rsidRPr="00C1207A">
              <w:rPr>
                <w:rFonts w:cs="Arial"/>
                <w:bCs/>
              </w:rPr>
              <w:t>0,00</w:t>
            </w:r>
          </w:p>
        </w:tc>
        <w:tc>
          <w:tcPr>
            <w:tcW w:w="1276" w:type="dxa"/>
            <w:vAlign w:val="bottom"/>
          </w:tcPr>
          <w:p w:rsidR="00196047" w:rsidRPr="00C1207A" w:rsidRDefault="00196047" w:rsidP="00C1207A">
            <w:pPr>
              <w:ind w:firstLine="0"/>
              <w:rPr>
                <w:rFonts w:cs="Arial"/>
                <w:bCs/>
              </w:rPr>
            </w:pPr>
            <w:r w:rsidRPr="00C1207A">
              <w:rPr>
                <w:rFonts w:cs="Arial"/>
                <w:bCs/>
              </w:rPr>
              <w:t>0,00</w:t>
            </w:r>
          </w:p>
        </w:tc>
        <w:tc>
          <w:tcPr>
            <w:tcW w:w="1275" w:type="dxa"/>
            <w:vAlign w:val="bottom"/>
          </w:tcPr>
          <w:p w:rsidR="00196047" w:rsidRPr="00C1207A" w:rsidRDefault="00926092" w:rsidP="00C1207A">
            <w:pPr>
              <w:ind w:firstLine="0"/>
              <w:rPr>
                <w:rFonts w:cs="Arial"/>
                <w:bCs/>
              </w:rPr>
            </w:pPr>
            <w:r w:rsidRPr="00C1207A">
              <w:rPr>
                <w:rFonts w:cs="Arial"/>
                <w:bCs/>
              </w:rPr>
              <w:t>118966,10</w:t>
            </w:r>
          </w:p>
        </w:tc>
        <w:tc>
          <w:tcPr>
            <w:tcW w:w="1276" w:type="dxa"/>
            <w:vAlign w:val="bottom"/>
          </w:tcPr>
          <w:p w:rsidR="00196047" w:rsidRPr="00C1207A" w:rsidRDefault="00926092" w:rsidP="00C1207A">
            <w:pPr>
              <w:ind w:firstLine="0"/>
              <w:rPr>
                <w:rFonts w:cs="Arial"/>
                <w:bCs/>
              </w:rPr>
            </w:pPr>
            <w:r w:rsidRPr="00C1207A">
              <w:rPr>
                <w:rFonts w:cs="Arial"/>
                <w:bCs/>
              </w:rPr>
              <w:t>45110,80</w:t>
            </w:r>
          </w:p>
        </w:tc>
        <w:tc>
          <w:tcPr>
            <w:tcW w:w="1276" w:type="dxa"/>
            <w:vAlign w:val="bottom"/>
          </w:tcPr>
          <w:p w:rsidR="00196047" w:rsidRPr="00C1207A" w:rsidRDefault="00926092" w:rsidP="00C1207A">
            <w:pPr>
              <w:ind w:firstLine="0"/>
              <w:rPr>
                <w:rFonts w:cs="Arial"/>
                <w:bCs/>
              </w:rPr>
            </w:pPr>
            <w:r w:rsidRPr="00C1207A">
              <w:rPr>
                <w:rFonts w:cs="Arial"/>
                <w:bCs/>
              </w:rPr>
              <w:t>50237,00</w:t>
            </w:r>
          </w:p>
        </w:tc>
        <w:tc>
          <w:tcPr>
            <w:tcW w:w="992" w:type="dxa"/>
            <w:vAlign w:val="bottom"/>
          </w:tcPr>
          <w:p w:rsidR="00196047" w:rsidRPr="00C1207A" w:rsidRDefault="00196047" w:rsidP="00C1207A">
            <w:pPr>
              <w:ind w:firstLine="0"/>
              <w:rPr>
                <w:rFonts w:cs="Arial"/>
                <w:bCs/>
              </w:rPr>
            </w:pPr>
            <w:r w:rsidRPr="00C1207A">
              <w:rPr>
                <w:rFonts w:cs="Arial"/>
                <w:bCs/>
              </w:rPr>
              <w:t>63739,60</w:t>
            </w:r>
          </w:p>
        </w:tc>
        <w:tc>
          <w:tcPr>
            <w:tcW w:w="992" w:type="dxa"/>
            <w:vAlign w:val="bottom"/>
          </w:tcPr>
          <w:p w:rsidR="00196047" w:rsidRPr="00C1207A" w:rsidRDefault="00196047" w:rsidP="00C1207A">
            <w:pPr>
              <w:ind w:firstLine="0"/>
              <w:rPr>
                <w:rFonts w:cs="Arial"/>
                <w:bCs/>
              </w:rPr>
            </w:pPr>
            <w:r w:rsidRPr="00C1207A">
              <w:rPr>
                <w:rFonts w:cs="Arial"/>
                <w:bCs/>
              </w:rPr>
              <w:t>63739,60</w:t>
            </w:r>
          </w:p>
        </w:tc>
      </w:tr>
      <w:tr w:rsidR="003C0627" w:rsidRPr="00C1207A" w:rsidTr="00C1207A">
        <w:trPr>
          <w:trHeight w:val="308"/>
        </w:trPr>
        <w:tc>
          <w:tcPr>
            <w:tcW w:w="1560" w:type="dxa"/>
            <w:vMerge w:val="restart"/>
          </w:tcPr>
          <w:p w:rsidR="003C0627" w:rsidRPr="00C1207A" w:rsidRDefault="005868AB" w:rsidP="00C1207A">
            <w:pPr>
              <w:ind w:firstLine="0"/>
              <w:rPr>
                <w:rFonts w:cs="Arial"/>
              </w:rPr>
            </w:pPr>
            <w:r w:rsidRPr="00C1207A">
              <w:rPr>
                <w:rFonts w:cs="Arial"/>
              </w:rPr>
              <w:t>М</w:t>
            </w:r>
            <w:r w:rsidR="003C0627" w:rsidRPr="00C1207A">
              <w:rPr>
                <w:rFonts w:cs="Arial"/>
              </w:rPr>
              <w:t>ероприятие 2.6.</w:t>
            </w:r>
            <w:r w:rsidR="00DC59B4" w:rsidRPr="00C1207A">
              <w:rPr>
                <w:rFonts w:cs="Arial"/>
              </w:rPr>
              <w:t>3</w:t>
            </w:r>
            <w:r w:rsidR="002A33A0" w:rsidRPr="00C1207A">
              <w:rPr>
                <w:rFonts w:cs="Arial"/>
              </w:rPr>
              <w:t>.</w:t>
            </w:r>
          </w:p>
        </w:tc>
        <w:tc>
          <w:tcPr>
            <w:tcW w:w="2834" w:type="dxa"/>
            <w:vMerge w:val="restart"/>
          </w:tcPr>
          <w:p w:rsidR="003C0627" w:rsidRPr="00C1207A" w:rsidRDefault="003C0627" w:rsidP="00C1207A">
            <w:pPr>
              <w:ind w:firstLine="0"/>
              <w:rPr>
                <w:rFonts w:cs="Arial"/>
              </w:rPr>
            </w:pPr>
            <w:r w:rsidRPr="00C1207A">
              <w:rPr>
                <w:rFonts w:cs="Arial"/>
              </w:rPr>
              <w:t xml:space="preserve">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w:t>
            </w:r>
            <w:r w:rsidRPr="00C1207A">
              <w:rPr>
                <w:rFonts w:cs="Arial"/>
              </w:rPr>
              <w:lastRenderedPageBreak/>
              <w:t>нужд)</w:t>
            </w:r>
          </w:p>
        </w:tc>
        <w:tc>
          <w:tcPr>
            <w:tcW w:w="2269" w:type="dxa"/>
            <w:vAlign w:val="bottom"/>
          </w:tcPr>
          <w:p w:rsidR="003C0627" w:rsidRPr="00C1207A" w:rsidRDefault="003C0627" w:rsidP="00C1207A">
            <w:pPr>
              <w:ind w:firstLine="0"/>
              <w:rPr>
                <w:rFonts w:cs="Arial"/>
                <w:bCs/>
              </w:rPr>
            </w:pPr>
            <w:r w:rsidRPr="00C1207A">
              <w:rPr>
                <w:rFonts w:cs="Arial"/>
                <w:bCs/>
              </w:rPr>
              <w:lastRenderedPageBreak/>
              <w:t>всего, в том числе:</w:t>
            </w:r>
          </w:p>
        </w:tc>
        <w:tc>
          <w:tcPr>
            <w:tcW w:w="1276" w:type="dxa"/>
            <w:vAlign w:val="bottom"/>
          </w:tcPr>
          <w:p w:rsidR="003C0627" w:rsidRPr="00C1207A" w:rsidRDefault="003C0627" w:rsidP="00C1207A">
            <w:pPr>
              <w:ind w:firstLine="0"/>
              <w:rPr>
                <w:rFonts w:cs="Arial"/>
                <w:bCs/>
              </w:rPr>
            </w:pPr>
            <w:r w:rsidRPr="00C1207A">
              <w:rPr>
                <w:rFonts w:cs="Arial"/>
                <w:bCs/>
              </w:rPr>
              <w:t>0,00</w:t>
            </w:r>
          </w:p>
        </w:tc>
        <w:tc>
          <w:tcPr>
            <w:tcW w:w="1276" w:type="dxa"/>
            <w:vAlign w:val="bottom"/>
          </w:tcPr>
          <w:p w:rsidR="003C0627" w:rsidRPr="00C1207A" w:rsidRDefault="003C0627" w:rsidP="00C1207A">
            <w:pPr>
              <w:ind w:firstLine="0"/>
              <w:rPr>
                <w:rFonts w:cs="Arial"/>
                <w:bCs/>
              </w:rPr>
            </w:pPr>
            <w:r w:rsidRPr="00C1207A">
              <w:rPr>
                <w:rFonts w:cs="Arial"/>
                <w:bCs/>
              </w:rPr>
              <w:t>0,00</w:t>
            </w:r>
          </w:p>
        </w:tc>
        <w:tc>
          <w:tcPr>
            <w:tcW w:w="1275" w:type="dxa"/>
            <w:vAlign w:val="bottom"/>
          </w:tcPr>
          <w:p w:rsidR="003C0627" w:rsidRPr="00C1207A" w:rsidRDefault="003C0627" w:rsidP="00C1207A">
            <w:pPr>
              <w:ind w:firstLine="0"/>
              <w:rPr>
                <w:rFonts w:cs="Arial"/>
                <w:bCs/>
              </w:rPr>
            </w:pPr>
            <w:r w:rsidRPr="00C1207A">
              <w:rPr>
                <w:rFonts w:cs="Arial"/>
                <w:bCs/>
              </w:rPr>
              <w:t>101,00</w:t>
            </w:r>
          </w:p>
        </w:tc>
        <w:tc>
          <w:tcPr>
            <w:tcW w:w="1276" w:type="dxa"/>
            <w:vAlign w:val="bottom"/>
          </w:tcPr>
          <w:p w:rsidR="003C0627" w:rsidRPr="00C1207A" w:rsidRDefault="003C0627" w:rsidP="00C1207A">
            <w:pPr>
              <w:ind w:firstLine="0"/>
              <w:rPr>
                <w:rFonts w:cs="Arial"/>
                <w:bCs/>
              </w:rPr>
            </w:pPr>
            <w:r w:rsidRPr="00C1207A">
              <w:rPr>
                <w:rFonts w:cs="Arial"/>
                <w:bCs/>
              </w:rPr>
              <w:t>100,00</w:t>
            </w:r>
          </w:p>
        </w:tc>
        <w:tc>
          <w:tcPr>
            <w:tcW w:w="1276" w:type="dxa"/>
            <w:vAlign w:val="bottom"/>
          </w:tcPr>
          <w:p w:rsidR="003C0627" w:rsidRPr="00C1207A" w:rsidRDefault="003C0627" w:rsidP="00C1207A">
            <w:pPr>
              <w:ind w:firstLine="0"/>
              <w:rPr>
                <w:rFonts w:cs="Arial"/>
                <w:bCs/>
              </w:rPr>
            </w:pPr>
            <w:r w:rsidRPr="00C1207A">
              <w:rPr>
                <w:rFonts w:cs="Arial"/>
                <w:bCs/>
              </w:rPr>
              <w:t>100,00</w:t>
            </w:r>
          </w:p>
        </w:tc>
        <w:tc>
          <w:tcPr>
            <w:tcW w:w="992" w:type="dxa"/>
            <w:vAlign w:val="bottom"/>
          </w:tcPr>
          <w:p w:rsidR="003C0627" w:rsidRPr="00C1207A" w:rsidRDefault="003C0627" w:rsidP="00C1207A">
            <w:pPr>
              <w:ind w:firstLine="0"/>
              <w:rPr>
                <w:rFonts w:cs="Arial"/>
                <w:bCs/>
              </w:rPr>
            </w:pPr>
            <w:r w:rsidRPr="00C1207A">
              <w:rPr>
                <w:rFonts w:cs="Arial"/>
                <w:bCs/>
              </w:rPr>
              <w:t>100,00</w:t>
            </w:r>
          </w:p>
        </w:tc>
        <w:tc>
          <w:tcPr>
            <w:tcW w:w="992" w:type="dxa"/>
            <w:vAlign w:val="bottom"/>
          </w:tcPr>
          <w:p w:rsidR="003C0627" w:rsidRPr="00C1207A" w:rsidRDefault="003C0627" w:rsidP="00C1207A">
            <w:pPr>
              <w:ind w:firstLine="0"/>
              <w:rPr>
                <w:rFonts w:cs="Arial"/>
                <w:bCs/>
              </w:rPr>
            </w:pPr>
            <w:r w:rsidRPr="00C1207A">
              <w:rPr>
                <w:rFonts w:cs="Arial"/>
                <w:bCs/>
              </w:rPr>
              <w:t>100,00</w:t>
            </w:r>
          </w:p>
        </w:tc>
      </w:tr>
      <w:tr w:rsidR="003C0627" w:rsidRPr="00C1207A" w:rsidTr="00C1207A">
        <w:trPr>
          <w:trHeight w:val="563"/>
        </w:trPr>
        <w:tc>
          <w:tcPr>
            <w:tcW w:w="1560" w:type="dxa"/>
            <w:vMerge/>
          </w:tcPr>
          <w:p w:rsidR="003C0627" w:rsidRPr="00C1207A" w:rsidRDefault="003C0627" w:rsidP="00C1207A">
            <w:pPr>
              <w:ind w:firstLine="0"/>
              <w:rPr>
                <w:rFonts w:cs="Arial"/>
              </w:rPr>
            </w:pPr>
          </w:p>
        </w:tc>
        <w:tc>
          <w:tcPr>
            <w:tcW w:w="2834" w:type="dxa"/>
            <w:vMerge/>
          </w:tcPr>
          <w:p w:rsidR="003C0627" w:rsidRPr="00C1207A" w:rsidRDefault="003C0627" w:rsidP="00C1207A">
            <w:pPr>
              <w:ind w:firstLine="0"/>
              <w:rPr>
                <w:rFonts w:cs="Arial"/>
              </w:rPr>
            </w:pPr>
          </w:p>
        </w:tc>
        <w:tc>
          <w:tcPr>
            <w:tcW w:w="2269" w:type="dxa"/>
            <w:vAlign w:val="bottom"/>
          </w:tcPr>
          <w:p w:rsidR="003C0627" w:rsidRPr="00C1207A" w:rsidRDefault="003C0627"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vAlign w:val="bottom"/>
          </w:tcPr>
          <w:p w:rsidR="003C0627" w:rsidRPr="00C1207A" w:rsidRDefault="003C0627" w:rsidP="00C1207A">
            <w:pPr>
              <w:ind w:firstLine="0"/>
              <w:rPr>
                <w:rFonts w:cs="Arial"/>
                <w:bCs/>
              </w:rPr>
            </w:pPr>
            <w:r w:rsidRPr="00C1207A">
              <w:rPr>
                <w:rFonts w:cs="Arial"/>
                <w:bCs/>
              </w:rPr>
              <w:t>0,00</w:t>
            </w:r>
          </w:p>
        </w:tc>
        <w:tc>
          <w:tcPr>
            <w:tcW w:w="1276" w:type="dxa"/>
            <w:vAlign w:val="bottom"/>
          </w:tcPr>
          <w:p w:rsidR="003C0627" w:rsidRPr="00C1207A" w:rsidRDefault="003C0627" w:rsidP="00C1207A">
            <w:pPr>
              <w:ind w:firstLine="0"/>
              <w:rPr>
                <w:rFonts w:cs="Arial"/>
                <w:bCs/>
              </w:rPr>
            </w:pPr>
            <w:r w:rsidRPr="00C1207A">
              <w:rPr>
                <w:rFonts w:cs="Arial"/>
                <w:bCs/>
              </w:rPr>
              <w:t>0,00</w:t>
            </w:r>
          </w:p>
        </w:tc>
        <w:tc>
          <w:tcPr>
            <w:tcW w:w="1275" w:type="dxa"/>
            <w:vAlign w:val="bottom"/>
          </w:tcPr>
          <w:p w:rsidR="003C0627" w:rsidRPr="00C1207A" w:rsidRDefault="003C0627" w:rsidP="00C1207A">
            <w:pPr>
              <w:ind w:firstLine="0"/>
              <w:rPr>
                <w:rFonts w:cs="Arial"/>
                <w:bCs/>
              </w:rPr>
            </w:pPr>
            <w:r w:rsidRPr="00C1207A">
              <w:rPr>
                <w:rFonts w:cs="Arial"/>
                <w:bCs/>
              </w:rPr>
              <w:t>101,00</w:t>
            </w:r>
          </w:p>
        </w:tc>
        <w:tc>
          <w:tcPr>
            <w:tcW w:w="1276" w:type="dxa"/>
            <w:vAlign w:val="bottom"/>
          </w:tcPr>
          <w:p w:rsidR="003C0627" w:rsidRPr="00C1207A" w:rsidRDefault="003C0627" w:rsidP="00C1207A">
            <w:pPr>
              <w:ind w:firstLine="0"/>
              <w:rPr>
                <w:rFonts w:cs="Arial"/>
                <w:bCs/>
              </w:rPr>
            </w:pPr>
            <w:r w:rsidRPr="00C1207A">
              <w:rPr>
                <w:rFonts w:cs="Arial"/>
                <w:bCs/>
              </w:rPr>
              <w:t>100,00</w:t>
            </w:r>
          </w:p>
        </w:tc>
        <w:tc>
          <w:tcPr>
            <w:tcW w:w="1276" w:type="dxa"/>
            <w:vAlign w:val="bottom"/>
          </w:tcPr>
          <w:p w:rsidR="003C0627" w:rsidRPr="00C1207A" w:rsidRDefault="003C0627" w:rsidP="00C1207A">
            <w:pPr>
              <w:ind w:firstLine="0"/>
              <w:rPr>
                <w:rFonts w:cs="Arial"/>
                <w:bCs/>
              </w:rPr>
            </w:pPr>
            <w:r w:rsidRPr="00C1207A">
              <w:rPr>
                <w:rFonts w:cs="Arial"/>
                <w:bCs/>
              </w:rPr>
              <w:t>100,00</w:t>
            </w:r>
          </w:p>
        </w:tc>
        <w:tc>
          <w:tcPr>
            <w:tcW w:w="992" w:type="dxa"/>
            <w:vAlign w:val="bottom"/>
          </w:tcPr>
          <w:p w:rsidR="003C0627" w:rsidRPr="00C1207A" w:rsidRDefault="003C0627" w:rsidP="00C1207A">
            <w:pPr>
              <w:ind w:firstLine="0"/>
              <w:rPr>
                <w:rFonts w:cs="Arial"/>
                <w:bCs/>
              </w:rPr>
            </w:pPr>
            <w:r w:rsidRPr="00C1207A">
              <w:rPr>
                <w:rFonts w:cs="Arial"/>
                <w:bCs/>
              </w:rPr>
              <w:t>100,00</w:t>
            </w:r>
          </w:p>
        </w:tc>
        <w:tc>
          <w:tcPr>
            <w:tcW w:w="992" w:type="dxa"/>
            <w:vAlign w:val="bottom"/>
          </w:tcPr>
          <w:p w:rsidR="003C0627" w:rsidRPr="00C1207A" w:rsidRDefault="003C0627" w:rsidP="00C1207A">
            <w:pPr>
              <w:ind w:firstLine="0"/>
              <w:rPr>
                <w:rFonts w:cs="Arial"/>
                <w:bCs/>
              </w:rPr>
            </w:pPr>
            <w:r w:rsidRPr="00C1207A">
              <w:rPr>
                <w:rFonts w:cs="Arial"/>
                <w:bCs/>
              </w:rPr>
              <w:t>100,00</w:t>
            </w:r>
          </w:p>
        </w:tc>
      </w:tr>
      <w:tr w:rsidR="003C0627" w:rsidRPr="00C1207A" w:rsidTr="00C1207A">
        <w:trPr>
          <w:trHeight w:val="537"/>
        </w:trPr>
        <w:tc>
          <w:tcPr>
            <w:tcW w:w="1560" w:type="dxa"/>
            <w:vMerge/>
          </w:tcPr>
          <w:p w:rsidR="003C0627" w:rsidRPr="00C1207A" w:rsidRDefault="003C0627" w:rsidP="00C1207A">
            <w:pPr>
              <w:ind w:firstLine="0"/>
              <w:rPr>
                <w:rFonts w:cs="Arial"/>
              </w:rPr>
            </w:pPr>
          </w:p>
        </w:tc>
        <w:tc>
          <w:tcPr>
            <w:tcW w:w="2834" w:type="dxa"/>
            <w:vMerge/>
          </w:tcPr>
          <w:p w:rsidR="003C0627" w:rsidRPr="00C1207A" w:rsidRDefault="003C0627" w:rsidP="00C1207A">
            <w:pPr>
              <w:ind w:firstLine="0"/>
              <w:rPr>
                <w:rFonts w:cs="Arial"/>
              </w:rPr>
            </w:pPr>
          </w:p>
        </w:tc>
        <w:tc>
          <w:tcPr>
            <w:tcW w:w="2269" w:type="dxa"/>
          </w:tcPr>
          <w:p w:rsidR="003C0627" w:rsidRPr="00C1207A" w:rsidRDefault="003C0627" w:rsidP="00C1207A">
            <w:pPr>
              <w:widowControl w:val="0"/>
              <w:autoSpaceDE w:val="0"/>
              <w:autoSpaceDN w:val="0"/>
              <w:adjustRightInd w:val="0"/>
              <w:ind w:firstLine="0"/>
              <w:rPr>
                <w:rFonts w:cs="Arial"/>
              </w:rPr>
            </w:pPr>
            <w:r w:rsidRPr="00C1207A">
              <w:rPr>
                <w:rFonts w:cs="Arial"/>
              </w:rPr>
              <w:t>исполнители МКОУ, МБОУ</w:t>
            </w:r>
          </w:p>
        </w:tc>
        <w:tc>
          <w:tcPr>
            <w:tcW w:w="1276" w:type="dxa"/>
            <w:vAlign w:val="bottom"/>
          </w:tcPr>
          <w:p w:rsidR="003C0627" w:rsidRPr="00C1207A" w:rsidRDefault="003C0627" w:rsidP="00C1207A">
            <w:pPr>
              <w:ind w:firstLine="0"/>
              <w:rPr>
                <w:rFonts w:cs="Arial"/>
                <w:bCs/>
              </w:rPr>
            </w:pPr>
            <w:r w:rsidRPr="00C1207A">
              <w:rPr>
                <w:rFonts w:cs="Arial"/>
                <w:bCs/>
              </w:rPr>
              <w:t>0,00</w:t>
            </w:r>
          </w:p>
        </w:tc>
        <w:tc>
          <w:tcPr>
            <w:tcW w:w="1276" w:type="dxa"/>
            <w:vAlign w:val="bottom"/>
          </w:tcPr>
          <w:p w:rsidR="003C0627" w:rsidRPr="00C1207A" w:rsidRDefault="003C0627" w:rsidP="00C1207A">
            <w:pPr>
              <w:ind w:firstLine="0"/>
              <w:rPr>
                <w:rFonts w:cs="Arial"/>
                <w:bCs/>
              </w:rPr>
            </w:pPr>
            <w:r w:rsidRPr="00C1207A">
              <w:rPr>
                <w:rFonts w:cs="Arial"/>
                <w:bCs/>
              </w:rPr>
              <w:t>0,00</w:t>
            </w:r>
          </w:p>
        </w:tc>
        <w:tc>
          <w:tcPr>
            <w:tcW w:w="1275" w:type="dxa"/>
            <w:vAlign w:val="bottom"/>
          </w:tcPr>
          <w:p w:rsidR="003C0627" w:rsidRPr="00C1207A" w:rsidRDefault="003C0627" w:rsidP="00C1207A">
            <w:pPr>
              <w:ind w:firstLine="0"/>
              <w:rPr>
                <w:rFonts w:cs="Arial"/>
                <w:bCs/>
              </w:rPr>
            </w:pPr>
            <w:r w:rsidRPr="00C1207A">
              <w:rPr>
                <w:rFonts w:cs="Arial"/>
                <w:bCs/>
              </w:rPr>
              <w:t>101,00</w:t>
            </w:r>
          </w:p>
        </w:tc>
        <w:tc>
          <w:tcPr>
            <w:tcW w:w="1276" w:type="dxa"/>
            <w:vAlign w:val="bottom"/>
          </w:tcPr>
          <w:p w:rsidR="003C0627" w:rsidRPr="00C1207A" w:rsidRDefault="003C0627" w:rsidP="00C1207A">
            <w:pPr>
              <w:ind w:firstLine="0"/>
              <w:rPr>
                <w:rFonts w:cs="Arial"/>
                <w:bCs/>
              </w:rPr>
            </w:pPr>
            <w:r w:rsidRPr="00C1207A">
              <w:rPr>
                <w:rFonts w:cs="Arial"/>
                <w:bCs/>
              </w:rPr>
              <w:t>100,00</w:t>
            </w:r>
          </w:p>
        </w:tc>
        <w:tc>
          <w:tcPr>
            <w:tcW w:w="1276" w:type="dxa"/>
            <w:vAlign w:val="bottom"/>
          </w:tcPr>
          <w:p w:rsidR="003C0627" w:rsidRPr="00C1207A" w:rsidRDefault="003C0627" w:rsidP="00C1207A">
            <w:pPr>
              <w:ind w:firstLine="0"/>
              <w:rPr>
                <w:rFonts w:cs="Arial"/>
                <w:bCs/>
              </w:rPr>
            </w:pPr>
            <w:r w:rsidRPr="00C1207A">
              <w:rPr>
                <w:rFonts w:cs="Arial"/>
                <w:bCs/>
              </w:rPr>
              <w:t>100,00</w:t>
            </w:r>
          </w:p>
        </w:tc>
        <w:tc>
          <w:tcPr>
            <w:tcW w:w="992" w:type="dxa"/>
            <w:vAlign w:val="bottom"/>
          </w:tcPr>
          <w:p w:rsidR="003C0627" w:rsidRPr="00C1207A" w:rsidRDefault="003C0627" w:rsidP="00C1207A">
            <w:pPr>
              <w:ind w:firstLine="0"/>
              <w:rPr>
                <w:rFonts w:cs="Arial"/>
                <w:bCs/>
              </w:rPr>
            </w:pPr>
            <w:r w:rsidRPr="00C1207A">
              <w:rPr>
                <w:rFonts w:cs="Arial"/>
                <w:bCs/>
              </w:rPr>
              <w:t>100,00</w:t>
            </w:r>
          </w:p>
        </w:tc>
        <w:tc>
          <w:tcPr>
            <w:tcW w:w="992" w:type="dxa"/>
            <w:vAlign w:val="bottom"/>
          </w:tcPr>
          <w:p w:rsidR="003C0627" w:rsidRPr="00C1207A" w:rsidRDefault="003C0627" w:rsidP="00C1207A">
            <w:pPr>
              <w:ind w:firstLine="0"/>
              <w:rPr>
                <w:rFonts w:cs="Arial"/>
                <w:bCs/>
              </w:rPr>
            </w:pPr>
            <w:r w:rsidRPr="00C1207A">
              <w:rPr>
                <w:rFonts w:cs="Arial"/>
                <w:bCs/>
              </w:rPr>
              <w:t>100,00</w:t>
            </w:r>
          </w:p>
        </w:tc>
      </w:tr>
      <w:tr w:rsidR="00757F68" w:rsidRPr="00C1207A" w:rsidTr="00C1207A">
        <w:trPr>
          <w:trHeight w:val="303"/>
        </w:trPr>
        <w:tc>
          <w:tcPr>
            <w:tcW w:w="1560" w:type="dxa"/>
            <w:vMerge w:val="restart"/>
            <w:vAlign w:val="center"/>
          </w:tcPr>
          <w:p w:rsidR="00757F68" w:rsidRPr="00C1207A" w:rsidRDefault="00757F68" w:rsidP="00C1207A">
            <w:pPr>
              <w:ind w:firstLine="0"/>
              <w:rPr>
                <w:rFonts w:cs="Arial"/>
              </w:rPr>
            </w:pPr>
            <w:r w:rsidRPr="00C1207A">
              <w:rPr>
                <w:rFonts w:cs="Arial"/>
              </w:rPr>
              <w:lastRenderedPageBreak/>
              <w:t>Мероприятие 2.6.4.</w:t>
            </w:r>
          </w:p>
        </w:tc>
        <w:tc>
          <w:tcPr>
            <w:tcW w:w="2834" w:type="dxa"/>
            <w:vMerge w:val="restart"/>
          </w:tcPr>
          <w:p w:rsidR="00757F68" w:rsidRPr="00C1207A" w:rsidRDefault="00757F68" w:rsidP="00C1207A">
            <w:pPr>
              <w:ind w:firstLine="0"/>
              <w:rPr>
                <w:rFonts w:cs="Arial"/>
              </w:rPr>
            </w:pPr>
            <w:r w:rsidRPr="00C1207A">
              <w:rPr>
                <w:rFonts w:cs="Arial"/>
              </w:rPr>
              <w:t>Расходы на обеспечение деятельности (оказания услуг) муниципальных учреждений дополнительного образования</w:t>
            </w:r>
          </w:p>
        </w:tc>
        <w:tc>
          <w:tcPr>
            <w:tcW w:w="2269" w:type="dxa"/>
            <w:vAlign w:val="bottom"/>
          </w:tcPr>
          <w:p w:rsidR="00757F68" w:rsidRPr="00C1207A" w:rsidRDefault="00757F68" w:rsidP="00C1207A">
            <w:pPr>
              <w:ind w:firstLine="0"/>
              <w:rPr>
                <w:rFonts w:cs="Arial"/>
                <w:bCs/>
              </w:rPr>
            </w:pPr>
            <w:r w:rsidRPr="00C1207A">
              <w:rPr>
                <w:rFonts w:cs="Arial"/>
                <w:bCs/>
              </w:rPr>
              <w:t>всего, в том числе:</w:t>
            </w:r>
          </w:p>
        </w:tc>
        <w:tc>
          <w:tcPr>
            <w:tcW w:w="1276" w:type="dxa"/>
            <w:vAlign w:val="bottom"/>
          </w:tcPr>
          <w:p w:rsidR="00757F68" w:rsidRPr="00C1207A" w:rsidRDefault="00757F68" w:rsidP="00C1207A">
            <w:pPr>
              <w:ind w:firstLine="0"/>
              <w:rPr>
                <w:rFonts w:cs="Arial"/>
                <w:bCs/>
              </w:rPr>
            </w:pPr>
            <w:r w:rsidRPr="00C1207A">
              <w:rPr>
                <w:rFonts w:cs="Arial"/>
                <w:bCs/>
              </w:rPr>
              <w:t>0,00</w:t>
            </w:r>
          </w:p>
        </w:tc>
        <w:tc>
          <w:tcPr>
            <w:tcW w:w="1276" w:type="dxa"/>
            <w:vAlign w:val="bottom"/>
          </w:tcPr>
          <w:p w:rsidR="00757F68" w:rsidRPr="00C1207A" w:rsidRDefault="00757F68" w:rsidP="00C1207A">
            <w:pPr>
              <w:ind w:firstLine="0"/>
              <w:rPr>
                <w:rFonts w:cs="Arial"/>
                <w:bCs/>
              </w:rPr>
            </w:pPr>
            <w:r w:rsidRPr="00C1207A">
              <w:rPr>
                <w:rFonts w:cs="Arial"/>
                <w:bCs/>
              </w:rPr>
              <w:t>0,00</w:t>
            </w:r>
          </w:p>
        </w:tc>
        <w:tc>
          <w:tcPr>
            <w:tcW w:w="1275" w:type="dxa"/>
            <w:vAlign w:val="bottom"/>
          </w:tcPr>
          <w:p w:rsidR="00757F68" w:rsidRPr="00C1207A" w:rsidRDefault="00196047" w:rsidP="00C1207A">
            <w:pPr>
              <w:ind w:firstLine="0"/>
              <w:rPr>
                <w:rFonts w:cs="Arial"/>
                <w:bCs/>
              </w:rPr>
            </w:pPr>
            <w:r w:rsidRPr="00C1207A">
              <w:rPr>
                <w:rFonts w:cs="Arial"/>
                <w:bCs/>
              </w:rPr>
              <w:t>318</w:t>
            </w:r>
            <w:r w:rsidR="00926092" w:rsidRPr="00C1207A">
              <w:rPr>
                <w:rFonts w:cs="Arial"/>
                <w:bCs/>
              </w:rPr>
              <w:t>70</w:t>
            </w:r>
            <w:r w:rsidR="00757F68" w:rsidRPr="00C1207A">
              <w:rPr>
                <w:rFonts w:cs="Arial"/>
                <w:bCs/>
              </w:rPr>
              <w:t>,</w:t>
            </w:r>
            <w:r w:rsidR="001E4CF0" w:rsidRPr="00C1207A">
              <w:rPr>
                <w:rFonts w:cs="Arial"/>
                <w:bCs/>
              </w:rPr>
              <w:t>0</w:t>
            </w:r>
            <w:r w:rsidR="00757F68" w:rsidRPr="00C1207A">
              <w:rPr>
                <w:rFonts w:cs="Arial"/>
                <w:bCs/>
              </w:rPr>
              <w:t>0</w:t>
            </w:r>
          </w:p>
        </w:tc>
        <w:tc>
          <w:tcPr>
            <w:tcW w:w="1276" w:type="dxa"/>
            <w:vAlign w:val="bottom"/>
          </w:tcPr>
          <w:p w:rsidR="00757F68" w:rsidRPr="00C1207A" w:rsidRDefault="00757F68" w:rsidP="00C1207A">
            <w:pPr>
              <w:ind w:firstLine="0"/>
              <w:rPr>
                <w:rFonts w:cs="Arial"/>
                <w:bCs/>
              </w:rPr>
            </w:pPr>
            <w:r w:rsidRPr="00C1207A">
              <w:rPr>
                <w:rFonts w:cs="Arial"/>
                <w:bCs/>
              </w:rPr>
              <w:t>30845,50</w:t>
            </w:r>
          </w:p>
        </w:tc>
        <w:tc>
          <w:tcPr>
            <w:tcW w:w="1276" w:type="dxa"/>
            <w:vAlign w:val="bottom"/>
          </w:tcPr>
          <w:p w:rsidR="00757F68" w:rsidRPr="00C1207A" w:rsidRDefault="00757F68" w:rsidP="00C1207A">
            <w:pPr>
              <w:ind w:firstLine="0"/>
              <w:rPr>
                <w:rFonts w:cs="Arial"/>
                <w:bCs/>
              </w:rPr>
            </w:pPr>
            <w:r w:rsidRPr="00C1207A">
              <w:rPr>
                <w:rFonts w:cs="Arial"/>
                <w:bCs/>
              </w:rPr>
              <w:t>32007,60</w:t>
            </w:r>
          </w:p>
        </w:tc>
        <w:tc>
          <w:tcPr>
            <w:tcW w:w="992" w:type="dxa"/>
            <w:vAlign w:val="bottom"/>
          </w:tcPr>
          <w:p w:rsidR="00757F68" w:rsidRPr="00C1207A" w:rsidRDefault="00757F68" w:rsidP="00C1207A">
            <w:pPr>
              <w:ind w:firstLine="0"/>
              <w:rPr>
                <w:rFonts w:cs="Arial"/>
                <w:bCs/>
              </w:rPr>
            </w:pPr>
            <w:r w:rsidRPr="00C1207A">
              <w:rPr>
                <w:rFonts w:cs="Arial"/>
                <w:bCs/>
              </w:rPr>
              <w:t>32007,60</w:t>
            </w:r>
          </w:p>
        </w:tc>
        <w:tc>
          <w:tcPr>
            <w:tcW w:w="992" w:type="dxa"/>
            <w:vAlign w:val="bottom"/>
          </w:tcPr>
          <w:p w:rsidR="00757F68" w:rsidRPr="00C1207A" w:rsidRDefault="00757F68" w:rsidP="00C1207A">
            <w:pPr>
              <w:ind w:firstLine="0"/>
              <w:rPr>
                <w:rFonts w:cs="Arial"/>
                <w:bCs/>
              </w:rPr>
            </w:pPr>
            <w:r w:rsidRPr="00C1207A">
              <w:rPr>
                <w:rFonts w:cs="Arial"/>
                <w:bCs/>
              </w:rPr>
              <w:t>32007,60</w:t>
            </w:r>
          </w:p>
        </w:tc>
      </w:tr>
      <w:tr w:rsidR="00757F68" w:rsidRPr="00C1207A" w:rsidTr="00C1207A">
        <w:trPr>
          <w:trHeight w:val="375"/>
        </w:trPr>
        <w:tc>
          <w:tcPr>
            <w:tcW w:w="1560" w:type="dxa"/>
            <w:vMerge/>
            <w:vAlign w:val="center"/>
          </w:tcPr>
          <w:p w:rsidR="00757F68" w:rsidRPr="00C1207A" w:rsidRDefault="00757F68" w:rsidP="00C1207A">
            <w:pPr>
              <w:ind w:firstLine="0"/>
              <w:rPr>
                <w:rFonts w:cs="Arial"/>
              </w:rPr>
            </w:pPr>
          </w:p>
        </w:tc>
        <w:tc>
          <w:tcPr>
            <w:tcW w:w="2834" w:type="dxa"/>
            <w:vMerge/>
          </w:tcPr>
          <w:p w:rsidR="00757F68" w:rsidRPr="00C1207A" w:rsidRDefault="00757F68" w:rsidP="00C1207A">
            <w:pPr>
              <w:ind w:firstLine="0"/>
              <w:rPr>
                <w:rFonts w:cs="Arial"/>
              </w:rPr>
            </w:pPr>
          </w:p>
        </w:tc>
        <w:tc>
          <w:tcPr>
            <w:tcW w:w="2269" w:type="dxa"/>
            <w:vAlign w:val="bottom"/>
          </w:tcPr>
          <w:p w:rsidR="00757F68" w:rsidRPr="00C1207A" w:rsidRDefault="00757F68"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vAlign w:val="bottom"/>
          </w:tcPr>
          <w:p w:rsidR="00757F68" w:rsidRPr="00C1207A" w:rsidRDefault="00757F68" w:rsidP="00C1207A">
            <w:pPr>
              <w:ind w:firstLine="0"/>
              <w:rPr>
                <w:rFonts w:cs="Arial"/>
                <w:bCs/>
              </w:rPr>
            </w:pPr>
            <w:r w:rsidRPr="00C1207A">
              <w:rPr>
                <w:rFonts w:cs="Arial"/>
                <w:bCs/>
              </w:rPr>
              <w:t>0,00</w:t>
            </w:r>
          </w:p>
        </w:tc>
        <w:tc>
          <w:tcPr>
            <w:tcW w:w="1276" w:type="dxa"/>
            <w:vAlign w:val="bottom"/>
          </w:tcPr>
          <w:p w:rsidR="00757F68" w:rsidRPr="00C1207A" w:rsidRDefault="00757F68" w:rsidP="00C1207A">
            <w:pPr>
              <w:ind w:firstLine="0"/>
              <w:rPr>
                <w:rFonts w:cs="Arial"/>
                <w:bCs/>
              </w:rPr>
            </w:pPr>
            <w:r w:rsidRPr="00C1207A">
              <w:rPr>
                <w:rFonts w:cs="Arial"/>
                <w:bCs/>
              </w:rPr>
              <w:t>0,00</w:t>
            </w:r>
          </w:p>
        </w:tc>
        <w:tc>
          <w:tcPr>
            <w:tcW w:w="1275" w:type="dxa"/>
            <w:vAlign w:val="bottom"/>
          </w:tcPr>
          <w:p w:rsidR="00757F68" w:rsidRPr="00C1207A" w:rsidRDefault="00196047" w:rsidP="00C1207A">
            <w:pPr>
              <w:ind w:firstLine="0"/>
              <w:rPr>
                <w:rFonts w:cs="Arial"/>
                <w:bCs/>
              </w:rPr>
            </w:pPr>
            <w:r w:rsidRPr="00C1207A">
              <w:rPr>
                <w:rFonts w:cs="Arial"/>
                <w:bCs/>
              </w:rPr>
              <w:t>318</w:t>
            </w:r>
            <w:r w:rsidR="00926092" w:rsidRPr="00C1207A">
              <w:rPr>
                <w:rFonts w:cs="Arial"/>
                <w:bCs/>
              </w:rPr>
              <w:t>7</w:t>
            </w:r>
            <w:r w:rsidRPr="00C1207A">
              <w:rPr>
                <w:rFonts w:cs="Arial"/>
                <w:bCs/>
              </w:rPr>
              <w:t>0</w:t>
            </w:r>
            <w:r w:rsidR="00757F68" w:rsidRPr="00C1207A">
              <w:rPr>
                <w:rFonts w:cs="Arial"/>
                <w:bCs/>
              </w:rPr>
              <w:t>,</w:t>
            </w:r>
            <w:r w:rsidR="001E4CF0" w:rsidRPr="00C1207A">
              <w:rPr>
                <w:rFonts w:cs="Arial"/>
                <w:bCs/>
              </w:rPr>
              <w:t>0</w:t>
            </w:r>
            <w:r w:rsidR="00757F68" w:rsidRPr="00C1207A">
              <w:rPr>
                <w:rFonts w:cs="Arial"/>
                <w:bCs/>
              </w:rPr>
              <w:t>0</w:t>
            </w:r>
          </w:p>
        </w:tc>
        <w:tc>
          <w:tcPr>
            <w:tcW w:w="1276" w:type="dxa"/>
            <w:vAlign w:val="bottom"/>
          </w:tcPr>
          <w:p w:rsidR="00757F68" w:rsidRPr="00C1207A" w:rsidRDefault="00757F68" w:rsidP="00C1207A">
            <w:pPr>
              <w:ind w:firstLine="0"/>
              <w:rPr>
                <w:rFonts w:cs="Arial"/>
                <w:bCs/>
              </w:rPr>
            </w:pPr>
            <w:r w:rsidRPr="00C1207A">
              <w:rPr>
                <w:rFonts w:cs="Arial"/>
                <w:bCs/>
              </w:rPr>
              <w:t>30845,50</w:t>
            </w:r>
          </w:p>
        </w:tc>
        <w:tc>
          <w:tcPr>
            <w:tcW w:w="1276" w:type="dxa"/>
            <w:vAlign w:val="bottom"/>
          </w:tcPr>
          <w:p w:rsidR="00757F68" w:rsidRPr="00C1207A" w:rsidRDefault="00757F68" w:rsidP="00C1207A">
            <w:pPr>
              <w:ind w:firstLine="0"/>
              <w:rPr>
                <w:rFonts w:cs="Arial"/>
                <w:bCs/>
              </w:rPr>
            </w:pPr>
            <w:r w:rsidRPr="00C1207A">
              <w:rPr>
                <w:rFonts w:cs="Arial"/>
                <w:bCs/>
              </w:rPr>
              <w:t>32007,60</w:t>
            </w:r>
          </w:p>
        </w:tc>
        <w:tc>
          <w:tcPr>
            <w:tcW w:w="992" w:type="dxa"/>
            <w:vAlign w:val="bottom"/>
          </w:tcPr>
          <w:p w:rsidR="00757F68" w:rsidRPr="00C1207A" w:rsidRDefault="00757F68" w:rsidP="00C1207A">
            <w:pPr>
              <w:ind w:firstLine="0"/>
              <w:rPr>
                <w:rFonts w:cs="Arial"/>
                <w:bCs/>
              </w:rPr>
            </w:pPr>
            <w:r w:rsidRPr="00C1207A">
              <w:rPr>
                <w:rFonts w:cs="Arial"/>
                <w:bCs/>
              </w:rPr>
              <w:t>32007,60</w:t>
            </w:r>
          </w:p>
        </w:tc>
        <w:tc>
          <w:tcPr>
            <w:tcW w:w="992" w:type="dxa"/>
            <w:vAlign w:val="bottom"/>
          </w:tcPr>
          <w:p w:rsidR="00757F68" w:rsidRPr="00C1207A" w:rsidRDefault="00757F68" w:rsidP="00C1207A">
            <w:pPr>
              <w:ind w:firstLine="0"/>
              <w:rPr>
                <w:rFonts w:cs="Arial"/>
                <w:bCs/>
              </w:rPr>
            </w:pPr>
            <w:r w:rsidRPr="00C1207A">
              <w:rPr>
                <w:rFonts w:cs="Arial"/>
                <w:bCs/>
              </w:rPr>
              <w:t>32007,60</w:t>
            </w:r>
          </w:p>
        </w:tc>
      </w:tr>
      <w:tr w:rsidR="00757F68" w:rsidRPr="00C1207A" w:rsidTr="00C1207A">
        <w:trPr>
          <w:trHeight w:val="525"/>
        </w:trPr>
        <w:tc>
          <w:tcPr>
            <w:tcW w:w="1560" w:type="dxa"/>
            <w:vMerge/>
            <w:vAlign w:val="center"/>
          </w:tcPr>
          <w:p w:rsidR="00757F68" w:rsidRPr="00C1207A" w:rsidRDefault="00757F68" w:rsidP="00C1207A">
            <w:pPr>
              <w:ind w:firstLine="0"/>
              <w:rPr>
                <w:rFonts w:cs="Arial"/>
              </w:rPr>
            </w:pPr>
          </w:p>
        </w:tc>
        <w:tc>
          <w:tcPr>
            <w:tcW w:w="2834" w:type="dxa"/>
            <w:vMerge/>
          </w:tcPr>
          <w:p w:rsidR="00757F68" w:rsidRPr="00C1207A" w:rsidRDefault="00757F68" w:rsidP="00C1207A">
            <w:pPr>
              <w:ind w:firstLine="0"/>
              <w:rPr>
                <w:rFonts w:cs="Arial"/>
              </w:rPr>
            </w:pPr>
          </w:p>
        </w:tc>
        <w:tc>
          <w:tcPr>
            <w:tcW w:w="2269" w:type="dxa"/>
          </w:tcPr>
          <w:p w:rsidR="00757F68" w:rsidRPr="00C1207A" w:rsidRDefault="00757F68" w:rsidP="00C1207A">
            <w:pPr>
              <w:widowControl w:val="0"/>
              <w:autoSpaceDE w:val="0"/>
              <w:autoSpaceDN w:val="0"/>
              <w:adjustRightInd w:val="0"/>
              <w:ind w:firstLine="0"/>
              <w:rPr>
                <w:rFonts w:cs="Arial"/>
              </w:rPr>
            </w:pPr>
            <w:r w:rsidRPr="00C1207A">
              <w:rPr>
                <w:rFonts w:cs="Arial"/>
              </w:rPr>
              <w:t>исполнители МКОУ, МБОУ</w:t>
            </w:r>
          </w:p>
        </w:tc>
        <w:tc>
          <w:tcPr>
            <w:tcW w:w="1276" w:type="dxa"/>
            <w:vAlign w:val="bottom"/>
          </w:tcPr>
          <w:p w:rsidR="00757F68" w:rsidRPr="00C1207A" w:rsidRDefault="00757F68" w:rsidP="00C1207A">
            <w:pPr>
              <w:ind w:firstLine="0"/>
              <w:rPr>
                <w:rFonts w:cs="Arial"/>
                <w:bCs/>
              </w:rPr>
            </w:pPr>
            <w:r w:rsidRPr="00C1207A">
              <w:rPr>
                <w:rFonts w:cs="Arial"/>
                <w:bCs/>
              </w:rPr>
              <w:t>0,00</w:t>
            </w:r>
          </w:p>
        </w:tc>
        <w:tc>
          <w:tcPr>
            <w:tcW w:w="1276" w:type="dxa"/>
            <w:vAlign w:val="bottom"/>
          </w:tcPr>
          <w:p w:rsidR="00757F68" w:rsidRPr="00C1207A" w:rsidRDefault="00757F68" w:rsidP="00C1207A">
            <w:pPr>
              <w:ind w:firstLine="0"/>
              <w:rPr>
                <w:rFonts w:cs="Arial"/>
                <w:bCs/>
              </w:rPr>
            </w:pPr>
            <w:r w:rsidRPr="00C1207A">
              <w:rPr>
                <w:rFonts w:cs="Arial"/>
                <w:bCs/>
              </w:rPr>
              <w:t>0,00</w:t>
            </w:r>
          </w:p>
        </w:tc>
        <w:tc>
          <w:tcPr>
            <w:tcW w:w="1275" w:type="dxa"/>
            <w:vAlign w:val="bottom"/>
          </w:tcPr>
          <w:p w:rsidR="00757F68" w:rsidRPr="00C1207A" w:rsidRDefault="00196047" w:rsidP="00C1207A">
            <w:pPr>
              <w:ind w:firstLine="0"/>
              <w:rPr>
                <w:rFonts w:cs="Arial"/>
                <w:bCs/>
              </w:rPr>
            </w:pPr>
            <w:r w:rsidRPr="00C1207A">
              <w:rPr>
                <w:rFonts w:cs="Arial"/>
                <w:bCs/>
              </w:rPr>
              <w:t>318</w:t>
            </w:r>
            <w:r w:rsidR="00926092" w:rsidRPr="00C1207A">
              <w:rPr>
                <w:rFonts w:cs="Arial"/>
                <w:bCs/>
              </w:rPr>
              <w:t>7</w:t>
            </w:r>
            <w:r w:rsidRPr="00C1207A">
              <w:rPr>
                <w:rFonts w:cs="Arial"/>
                <w:bCs/>
              </w:rPr>
              <w:t>0</w:t>
            </w:r>
            <w:r w:rsidR="00757F68" w:rsidRPr="00C1207A">
              <w:rPr>
                <w:rFonts w:cs="Arial"/>
                <w:bCs/>
              </w:rPr>
              <w:t>,</w:t>
            </w:r>
            <w:r w:rsidR="001E4CF0" w:rsidRPr="00C1207A">
              <w:rPr>
                <w:rFonts w:cs="Arial"/>
                <w:bCs/>
              </w:rPr>
              <w:t>0</w:t>
            </w:r>
            <w:r w:rsidR="00757F68" w:rsidRPr="00C1207A">
              <w:rPr>
                <w:rFonts w:cs="Arial"/>
                <w:bCs/>
              </w:rPr>
              <w:t>0</w:t>
            </w:r>
          </w:p>
        </w:tc>
        <w:tc>
          <w:tcPr>
            <w:tcW w:w="1276" w:type="dxa"/>
            <w:vAlign w:val="bottom"/>
          </w:tcPr>
          <w:p w:rsidR="00757F68" w:rsidRPr="00C1207A" w:rsidRDefault="00757F68" w:rsidP="00C1207A">
            <w:pPr>
              <w:ind w:firstLine="0"/>
              <w:rPr>
                <w:rFonts w:cs="Arial"/>
                <w:bCs/>
              </w:rPr>
            </w:pPr>
            <w:r w:rsidRPr="00C1207A">
              <w:rPr>
                <w:rFonts w:cs="Arial"/>
                <w:bCs/>
              </w:rPr>
              <w:t>30845,50</w:t>
            </w:r>
          </w:p>
        </w:tc>
        <w:tc>
          <w:tcPr>
            <w:tcW w:w="1276" w:type="dxa"/>
            <w:vAlign w:val="bottom"/>
          </w:tcPr>
          <w:p w:rsidR="00757F68" w:rsidRPr="00C1207A" w:rsidRDefault="00757F68" w:rsidP="00C1207A">
            <w:pPr>
              <w:ind w:firstLine="0"/>
              <w:rPr>
                <w:rFonts w:cs="Arial"/>
                <w:bCs/>
              </w:rPr>
            </w:pPr>
            <w:r w:rsidRPr="00C1207A">
              <w:rPr>
                <w:rFonts w:cs="Arial"/>
                <w:bCs/>
              </w:rPr>
              <w:t>32007,60</w:t>
            </w:r>
          </w:p>
        </w:tc>
        <w:tc>
          <w:tcPr>
            <w:tcW w:w="992" w:type="dxa"/>
            <w:vAlign w:val="bottom"/>
          </w:tcPr>
          <w:p w:rsidR="00757F68" w:rsidRPr="00C1207A" w:rsidRDefault="00757F68" w:rsidP="00C1207A">
            <w:pPr>
              <w:ind w:firstLine="0"/>
              <w:rPr>
                <w:rFonts w:cs="Arial"/>
                <w:bCs/>
              </w:rPr>
            </w:pPr>
            <w:r w:rsidRPr="00C1207A">
              <w:rPr>
                <w:rFonts w:cs="Arial"/>
                <w:bCs/>
              </w:rPr>
              <w:t>32007,60</w:t>
            </w:r>
          </w:p>
        </w:tc>
        <w:tc>
          <w:tcPr>
            <w:tcW w:w="992" w:type="dxa"/>
            <w:vAlign w:val="bottom"/>
          </w:tcPr>
          <w:p w:rsidR="00757F68" w:rsidRPr="00C1207A" w:rsidRDefault="00757F68" w:rsidP="00C1207A">
            <w:pPr>
              <w:ind w:firstLine="0"/>
              <w:rPr>
                <w:rFonts w:cs="Arial"/>
                <w:bCs/>
              </w:rPr>
            </w:pPr>
            <w:r w:rsidRPr="00C1207A">
              <w:rPr>
                <w:rFonts w:cs="Arial"/>
                <w:bCs/>
              </w:rPr>
              <w:t>32007,60</w:t>
            </w:r>
          </w:p>
        </w:tc>
      </w:tr>
      <w:tr w:rsidR="00757F68" w:rsidRPr="00C1207A" w:rsidTr="00C1207A">
        <w:trPr>
          <w:trHeight w:val="309"/>
        </w:trPr>
        <w:tc>
          <w:tcPr>
            <w:tcW w:w="1560" w:type="dxa"/>
            <w:vMerge w:val="restart"/>
            <w:vAlign w:val="center"/>
          </w:tcPr>
          <w:p w:rsidR="00757F68" w:rsidRPr="00C1207A" w:rsidRDefault="00757F68" w:rsidP="00C1207A">
            <w:pPr>
              <w:ind w:firstLine="0"/>
              <w:rPr>
                <w:rFonts w:cs="Arial"/>
              </w:rPr>
            </w:pPr>
            <w:r w:rsidRPr="00C1207A">
              <w:rPr>
                <w:rFonts w:cs="Arial"/>
              </w:rPr>
              <w:t xml:space="preserve"> </w:t>
            </w:r>
            <w:r w:rsidRPr="00C1207A">
              <w:rPr>
                <w:rFonts w:cs="Arial"/>
              </w:rPr>
              <w:br/>
              <w:t>Основное мероприятие 2.7.</w:t>
            </w:r>
          </w:p>
        </w:tc>
        <w:tc>
          <w:tcPr>
            <w:tcW w:w="2834" w:type="dxa"/>
            <w:vMerge w:val="restart"/>
          </w:tcPr>
          <w:p w:rsidR="00757F68" w:rsidRPr="00C1207A" w:rsidRDefault="00757F68" w:rsidP="00C1207A">
            <w:pPr>
              <w:ind w:firstLine="0"/>
              <w:rPr>
                <w:rFonts w:cs="Arial"/>
              </w:rPr>
            </w:pPr>
            <w:r w:rsidRPr="00C1207A">
              <w:rPr>
                <w:rFonts w:cs="Arial"/>
              </w:rPr>
              <w:t>Региональный проект "Современная школа"</w:t>
            </w:r>
          </w:p>
        </w:tc>
        <w:tc>
          <w:tcPr>
            <w:tcW w:w="2269" w:type="dxa"/>
            <w:vAlign w:val="bottom"/>
          </w:tcPr>
          <w:p w:rsidR="00757F68" w:rsidRPr="00C1207A" w:rsidRDefault="00757F68" w:rsidP="00C1207A">
            <w:pPr>
              <w:ind w:firstLine="0"/>
              <w:rPr>
                <w:rFonts w:cs="Arial"/>
                <w:bCs/>
              </w:rPr>
            </w:pPr>
            <w:r w:rsidRPr="00C1207A">
              <w:rPr>
                <w:rFonts w:cs="Arial"/>
                <w:bCs/>
              </w:rPr>
              <w:t>всего, в том числе:</w:t>
            </w:r>
          </w:p>
        </w:tc>
        <w:tc>
          <w:tcPr>
            <w:tcW w:w="1276" w:type="dxa"/>
            <w:vAlign w:val="bottom"/>
          </w:tcPr>
          <w:p w:rsidR="00757F68" w:rsidRPr="00C1207A" w:rsidRDefault="00757F68" w:rsidP="00C1207A">
            <w:pPr>
              <w:ind w:firstLine="0"/>
              <w:rPr>
                <w:rFonts w:cs="Arial"/>
                <w:bCs/>
              </w:rPr>
            </w:pPr>
            <w:r w:rsidRPr="00C1207A">
              <w:rPr>
                <w:rFonts w:cs="Arial"/>
                <w:bCs/>
              </w:rPr>
              <w:t>1117,39</w:t>
            </w:r>
          </w:p>
        </w:tc>
        <w:tc>
          <w:tcPr>
            <w:tcW w:w="1276" w:type="dxa"/>
            <w:vAlign w:val="bottom"/>
          </w:tcPr>
          <w:p w:rsidR="00757F68" w:rsidRPr="00C1207A" w:rsidRDefault="00757F68" w:rsidP="00C1207A">
            <w:pPr>
              <w:ind w:firstLine="0"/>
              <w:rPr>
                <w:rFonts w:cs="Arial"/>
                <w:bCs/>
              </w:rPr>
            </w:pPr>
            <w:r w:rsidRPr="00C1207A">
              <w:rPr>
                <w:rFonts w:cs="Arial"/>
                <w:bCs/>
              </w:rPr>
              <w:t>7626,30</w:t>
            </w:r>
          </w:p>
        </w:tc>
        <w:tc>
          <w:tcPr>
            <w:tcW w:w="1275" w:type="dxa"/>
            <w:vAlign w:val="bottom"/>
          </w:tcPr>
          <w:p w:rsidR="00757F68" w:rsidRPr="00C1207A" w:rsidRDefault="00757F68" w:rsidP="00C1207A">
            <w:pPr>
              <w:ind w:firstLine="0"/>
              <w:rPr>
                <w:rFonts w:cs="Arial"/>
                <w:bCs/>
              </w:rPr>
            </w:pPr>
            <w:r w:rsidRPr="00C1207A">
              <w:rPr>
                <w:rFonts w:cs="Arial"/>
                <w:bCs/>
              </w:rPr>
              <w:t>0,00</w:t>
            </w:r>
          </w:p>
        </w:tc>
        <w:tc>
          <w:tcPr>
            <w:tcW w:w="1276" w:type="dxa"/>
            <w:vAlign w:val="bottom"/>
          </w:tcPr>
          <w:p w:rsidR="00757F68" w:rsidRPr="00C1207A" w:rsidRDefault="00C1207A" w:rsidP="00C1207A">
            <w:pPr>
              <w:ind w:firstLine="0"/>
              <w:rPr>
                <w:rFonts w:cs="Arial"/>
              </w:rPr>
            </w:pPr>
            <w:r>
              <w:rPr>
                <w:bCs/>
              </w:rPr>
              <w:t xml:space="preserve"> </w:t>
            </w:r>
            <w:r w:rsidR="00757F68" w:rsidRPr="00C1207A">
              <w:rPr>
                <w:rFonts w:cs="Arial"/>
                <w:bCs/>
              </w:rPr>
              <w:t>0,00</w:t>
            </w:r>
          </w:p>
        </w:tc>
        <w:tc>
          <w:tcPr>
            <w:tcW w:w="1276" w:type="dxa"/>
            <w:vAlign w:val="bottom"/>
          </w:tcPr>
          <w:p w:rsidR="00757F68" w:rsidRPr="00C1207A" w:rsidRDefault="00C1207A" w:rsidP="00C1207A">
            <w:pPr>
              <w:ind w:firstLine="0"/>
              <w:rPr>
                <w:rFonts w:cs="Arial"/>
              </w:rPr>
            </w:pPr>
            <w:r>
              <w:rPr>
                <w:bCs/>
              </w:rPr>
              <w:t xml:space="preserve"> </w:t>
            </w:r>
            <w:r w:rsidR="00757F68" w:rsidRPr="00C1207A">
              <w:rPr>
                <w:rFonts w:cs="Arial"/>
                <w:bCs/>
              </w:rPr>
              <w:t>0,00</w:t>
            </w:r>
          </w:p>
        </w:tc>
        <w:tc>
          <w:tcPr>
            <w:tcW w:w="992" w:type="dxa"/>
            <w:vAlign w:val="bottom"/>
          </w:tcPr>
          <w:p w:rsidR="00757F68" w:rsidRPr="00C1207A" w:rsidRDefault="00757F68" w:rsidP="00C1207A">
            <w:pPr>
              <w:ind w:firstLine="0"/>
              <w:rPr>
                <w:rFonts w:cs="Arial"/>
                <w:bCs/>
              </w:rPr>
            </w:pPr>
            <w:r w:rsidRPr="00C1207A">
              <w:rPr>
                <w:rFonts w:cs="Arial"/>
                <w:bCs/>
              </w:rPr>
              <w:t>6274,02</w:t>
            </w:r>
          </w:p>
        </w:tc>
        <w:tc>
          <w:tcPr>
            <w:tcW w:w="992" w:type="dxa"/>
            <w:vAlign w:val="bottom"/>
          </w:tcPr>
          <w:p w:rsidR="00757F68" w:rsidRPr="00C1207A" w:rsidRDefault="00757F68" w:rsidP="00C1207A">
            <w:pPr>
              <w:ind w:firstLine="0"/>
              <w:rPr>
                <w:rFonts w:cs="Arial"/>
                <w:bCs/>
              </w:rPr>
            </w:pPr>
            <w:r w:rsidRPr="00C1207A">
              <w:rPr>
                <w:rFonts w:cs="Arial"/>
                <w:bCs/>
              </w:rPr>
              <w:t>6274,02</w:t>
            </w:r>
          </w:p>
        </w:tc>
      </w:tr>
      <w:tr w:rsidR="00757F68" w:rsidRPr="00C1207A" w:rsidTr="00C1207A">
        <w:trPr>
          <w:trHeight w:val="444"/>
        </w:trPr>
        <w:tc>
          <w:tcPr>
            <w:tcW w:w="1560" w:type="dxa"/>
            <w:vMerge/>
            <w:vAlign w:val="center"/>
          </w:tcPr>
          <w:p w:rsidR="00757F68" w:rsidRPr="00C1207A" w:rsidRDefault="00757F68" w:rsidP="00C1207A">
            <w:pPr>
              <w:widowControl w:val="0"/>
              <w:autoSpaceDE w:val="0"/>
              <w:autoSpaceDN w:val="0"/>
              <w:adjustRightInd w:val="0"/>
              <w:ind w:firstLine="0"/>
              <w:rPr>
                <w:rFonts w:cs="Arial"/>
              </w:rPr>
            </w:pPr>
          </w:p>
        </w:tc>
        <w:tc>
          <w:tcPr>
            <w:tcW w:w="2834" w:type="dxa"/>
            <w:vMerge/>
            <w:vAlign w:val="center"/>
          </w:tcPr>
          <w:p w:rsidR="00757F68" w:rsidRPr="00C1207A" w:rsidRDefault="00757F68" w:rsidP="00C1207A">
            <w:pPr>
              <w:widowControl w:val="0"/>
              <w:autoSpaceDE w:val="0"/>
              <w:autoSpaceDN w:val="0"/>
              <w:adjustRightInd w:val="0"/>
              <w:ind w:firstLine="0"/>
              <w:rPr>
                <w:rFonts w:cs="Arial"/>
              </w:rPr>
            </w:pPr>
          </w:p>
        </w:tc>
        <w:tc>
          <w:tcPr>
            <w:tcW w:w="2269" w:type="dxa"/>
            <w:vAlign w:val="bottom"/>
          </w:tcPr>
          <w:p w:rsidR="00757F68" w:rsidRPr="00C1207A" w:rsidRDefault="00757F68"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757F68" w:rsidRPr="00C1207A" w:rsidRDefault="00757F68" w:rsidP="00C1207A">
            <w:pPr>
              <w:ind w:firstLine="0"/>
              <w:rPr>
                <w:rFonts w:cs="Arial"/>
              </w:rPr>
            </w:pPr>
            <w:r w:rsidRPr="00C1207A">
              <w:rPr>
                <w:rFonts w:cs="Arial"/>
              </w:rPr>
              <w:t>1117,39</w:t>
            </w:r>
          </w:p>
        </w:tc>
        <w:tc>
          <w:tcPr>
            <w:tcW w:w="1276" w:type="dxa"/>
            <w:noWrap/>
            <w:vAlign w:val="bottom"/>
          </w:tcPr>
          <w:p w:rsidR="00757F68" w:rsidRPr="00C1207A" w:rsidRDefault="00757F68" w:rsidP="00C1207A">
            <w:pPr>
              <w:ind w:firstLine="0"/>
              <w:rPr>
                <w:rFonts w:cs="Arial"/>
              </w:rPr>
            </w:pPr>
            <w:r w:rsidRPr="00C1207A">
              <w:rPr>
                <w:rFonts w:cs="Arial"/>
              </w:rPr>
              <w:t>7626,30</w:t>
            </w:r>
          </w:p>
        </w:tc>
        <w:tc>
          <w:tcPr>
            <w:tcW w:w="1275" w:type="dxa"/>
            <w:noWrap/>
            <w:vAlign w:val="bottom"/>
          </w:tcPr>
          <w:p w:rsidR="00757F68" w:rsidRPr="00C1207A" w:rsidRDefault="00757F68" w:rsidP="00C1207A">
            <w:pPr>
              <w:ind w:firstLine="0"/>
              <w:rPr>
                <w:rFonts w:cs="Arial"/>
              </w:rPr>
            </w:pPr>
            <w:r w:rsidRPr="00C1207A">
              <w:rPr>
                <w:rFonts w:cs="Arial"/>
              </w:rPr>
              <w:t>0,00</w:t>
            </w:r>
          </w:p>
        </w:tc>
        <w:tc>
          <w:tcPr>
            <w:tcW w:w="1276" w:type="dxa"/>
            <w:noWrap/>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noWrap/>
            <w:vAlign w:val="bottom"/>
          </w:tcPr>
          <w:p w:rsidR="00757F68" w:rsidRPr="00C1207A" w:rsidRDefault="00757F68" w:rsidP="00C1207A">
            <w:pPr>
              <w:ind w:firstLine="0"/>
              <w:rPr>
                <w:rFonts w:cs="Arial"/>
              </w:rPr>
            </w:pPr>
            <w:r w:rsidRPr="00C1207A">
              <w:rPr>
                <w:rFonts w:cs="Arial"/>
              </w:rPr>
              <w:t>6274,02</w:t>
            </w:r>
          </w:p>
        </w:tc>
        <w:tc>
          <w:tcPr>
            <w:tcW w:w="992" w:type="dxa"/>
            <w:noWrap/>
            <w:vAlign w:val="bottom"/>
          </w:tcPr>
          <w:p w:rsidR="00757F68" w:rsidRPr="00C1207A" w:rsidRDefault="00757F68" w:rsidP="00C1207A">
            <w:pPr>
              <w:ind w:firstLine="0"/>
              <w:rPr>
                <w:rFonts w:cs="Arial"/>
              </w:rPr>
            </w:pPr>
            <w:r w:rsidRPr="00C1207A">
              <w:rPr>
                <w:rFonts w:cs="Arial"/>
              </w:rPr>
              <w:t>6274,02</w:t>
            </w:r>
          </w:p>
        </w:tc>
      </w:tr>
      <w:tr w:rsidR="00757F68" w:rsidRPr="00C1207A" w:rsidTr="00C1207A">
        <w:trPr>
          <w:trHeight w:val="281"/>
        </w:trPr>
        <w:tc>
          <w:tcPr>
            <w:tcW w:w="1560" w:type="dxa"/>
            <w:vMerge/>
            <w:vAlign w:val="center"/>
          </w:tcPr>
          <w:p w:rsidR="00757F68" w:rsidRPr="00C1207A" w:rsidRDefault="00757F68" w:rsidP="00C1207A">
            <w:pPr>
              <w:widowControl w:val="0"/>
              <w:autoSpaceDE w:val="0"/>
              <w:autoSpaceDN w:val="0"/>
              <w:adjustRightInd w:val="0"/>
              <w:ind w:firstLine="0"/>
              <w:rPr>
                <w:rFonts w:cs="Arial"/>
              </w:rPr>
            </w:pPr>
          </w:p>
        </w:tc>
        <w:tc>
          <w:tcPr>
            <w:tcW w:w="2834" w:type="dxa"/>
            <w:vMerge/>
            <w:vAlign w:val="center"/>
          </w:tcPr>
          <w:p w:rsidR="00757F68" w:rsidRPr="00C1207A" w:rsidRDefault="00757F68" w:rsidP="00C1207A">
            <w:pPr>
              <w:widowControl w:val="0"/>
              <w:autoSpaceDE w:val="0"/>
              <w:autoSpaceDN w:val="0"/>
              <w:adjustRightInd w:val="0"/>
              <w:ind w:firstLine="0"/>
              <w:rPr>
                <w:rFonts w:cs="Arial"/>
              </w:rPr>
            </w:pPr>
          </w:p>
        </w:tc>
        <w:tc>
          <w:tcPr>
            <w:tcW w:w="2269" w:type="dxa"/>
          </w:tcPr>
          <w:p w:rsidR="00757F68" w:rsidRPr="00C1207A" w:rsidRDefault="00757F68" w:rsidP="00C1207A">
            <w:pPr>
              <w:widowControl w:val="0"/>
              <w:autoSpaceDE w:val="0"/>
              <w:autoSpaceDN w:val="0"/>
              <w:adjustRightInd w:val="0"/>
              <w:ind w:firstLine="0"/>
              <w:rPr>
                <w:rFonts w:cs="Arial"/>
              </w:rPr>
            </w:pPr>
            <w:r w:rsidRPr="00C1207A">
              <w:rPr>
                <w:rFonts w:cs="Arial"/>
              </w:rPr>
              <w:t>исполнители МКОУ, МБОУ</w:t>
            </w:r>
          </w:p>
        </w:tc>
        <w:tc>
          <w:tcPr>
            <w:tcW w:w="1276" w:type="dxa"/>
            <w:noWrap/>
            <w:vAlign w:val="bottom"/>
          </w:tcPr>
          <w:p w:rsidR="00757F68" w:rsidRPr="00C1207A" w:rsidRDefault="00757F68" w:rsidP="00C1207A">
            <w:pPr>
              <w:ind w:firstLine="0"/>
              <w:rPr>
                <w:rFonts w:cs="Arial"/>
              </w:rPr>
            </w:pPr>
            <w:r w:rsidRPr="00C1207A">
              <w:rPr>
                <w:rFonts w:cs="Arial"/>
              </w:rPr>
              <w:t>1117,39</w:t>
            </w:r>
          </w:p>
        </w:tc>
        <w:tc>
          <w:tcPr>
            <w:tcW w:w="1276" w:type="dxa"/>
            <w:noWrap/>
            <w:vAlign w:val="bottom"/>
          </w:tcPr>
          <w:p w:rsidR="00757F68" w:rsidRPr="00C1207A" w:rsidRDefault="00757F68" w:rsidP="00C1207A">
            <w:pPr>
              <w:ind w:firstLine="0"/>
              <w:rPr>
                <w:rFonts w:cs="Arial"/>
              </w:rPr>
            </w:pPr>
            <w:r w:rsidRPr="00C1207A">
              <w:rPr>
                <w:rFonts w:cs="Arial"/>
              </w:rPr>
              <w:t>7626,30</w:t>
            </w:r>
          </w:p>
        </w:tc>
        <w:tc>
          <w:tcPr>
            <w:tcW w:w="1275" w:type="dxa"/>
            <w:noWrap/>
            <w:vAlign w:val="bottom"/>
          </w:tcPr>
          <w:p w:rsidR="00757F68" w:rsidRPr="00C1207A" w:rsidRDefault="00757F68" w:rsidP="00C1207A">
            <w:pPr>
              <w:ind w:firstLine="0"/>
              <w:rPr>
                <w:rFonts w:cs="Arial"/>
              </w:rPr>
            </w:pPr>
            <w:r w:rsidRPr="00C1207A">
              <w:rPr>
                <w:rFonts w:cs="Arial"/>
              </w:rPr>
              <w:t>0,00</w:t>
            </w:r>
          </w:p>
        </w:tc>
        <w:tc>
          <w:tcPr>
            <w:tcW w:w="1276" w:type="dxa"/>
            <w:noWrap/>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noWrap/>
            <w:vAlign w:val="bottom"/>
          </w:tcPr>
          <w:p w:rsidR="00757F68" w:rsidRPr="00C1207A" w:rsidRDefault="00757F68" w:rsidP="00C1207A">
            <w:pPr>
              <w:ind w:firstLine="0"/>
              <w:rPr>
                <w:rFonts w:cs="Arial"/>
              </w:rPr>
            </w:pPr>
            <w:r w:rsidRPr="00C1207A">
              <w:rPr>
                <w:rFonts w:cs="Arial"/>
              </w:rPr>
              <w:t>6274,02</w:t>
            </w:r>
          </w:p>
        </w:tc>
        <w:tc>
          <w:tcPr>
            <w:tcW w:w="992" w:type="dxa"/>
            <w:noWrap/>
            <w:vAlign w:val="bottom"/>
          </w:tcPr>
          <w:p w:rsidR="00757F68" w:rsidRPr="00C1207A" w:rsidRDefault="00757F68" w:rsidP="00C1207A">
            <w:pPr>
              <w:ind w:firstLine="0"/>
              <w:rPr>
                <w:rFonts w:cs="Arial"/>
              </w:rPr>
            </w:pPr>
            <w:r w:rsidRPr="00C1207A">
              <w:rPr>
                <w:rFonts w:cs="Arial"/>
              </w:rPr>
              <w:t>6274,02</w:t>
            </w:r>
          </w:p>
        </w:tc>
      </w:tr>
      <w:tr w:rsidR="00757F68" w:rsidRPr="00C1207A" w:rsidTr="00C1207A">
        <w:trPr>
          <w:trHeight w:val="229"/>
        </w:trPr>
        <w:tc>
          <w:tcPr>
            <w:tcW w:w="1560" w:type="dxa"/>
            <w:vMerge w:val="restart"/>
            <w:vAlign w:val="center"/>
          </w:tcPr>
          <w:p w:rsidR="00757F68" w:rsidRPr="00C1207A" w:rsidRDefault="00757F68" w:rsidP="00C1207A">
            <w:pPr>
              <w:ind w:firstLine="0"/>
              <w:rPr>
                <w:rFonts w:cs="Arial"/>
              </w:rPr>
            </w:pPr>
            <w:r w:rsidRPr="00C1207A">
              <w:rPr>
                <w:rFonts w:cs="Arial"/>
              </w:rPr>
              <w:t xml:space="preserve"> </w:t>
            </w:r>
            <w:r w:rsidRPr="00C1207A">
              <w:rPr>
                <w:rFonts w:cs="Arial"/>
              </w:rPr>
              <w:br/>
              <w:t>Основное мероприятие 2.8.</w:t>
            </w:r>
          </w:p>
        </w:tc>
        <w:tc>
          <w:tcPr>
            <w:tcW w:w="2834" w:type="dxa"/>
            <w:vMerge w:val="restart"/>
          </w:tcPr>
          <w:p w:rsidR="00757F68" w:rsidRPr="00C1207A" w:rsidRDefault="00757F68" w:rsidP="00C1207A">
            <w:pPr>
              <w:ind w:firstLine="0"/>
              <w:rPr>
                <w:rFonts w:cs="Arial"/>
              </w:rPr>
            </w:pPr>
            <w:r w:rsidRPr="00C1207A">
              <w:rPr>
                <w:rFonts w:cs="Arial"/>
              </w:rPr>
              <w:t>Региональный проект "Успех каждого ребенка"</w:t>
            </w:r>
          </w:p>
        </w:tc>
        <w:tc>
          <w:tcPr>
            <w:tcW w:w="2269" w:type="dxa"/>
            <w:tcBorders>
              <w:bottom w:val="single" w:sz="4" w:space="0" w:color="auto"/>
            </w:tcBorders>
            <w:vAlign w:val="bottom"/>
          </w:tcPr>
          <w:p w:rsidR="00757F68" w:rsidRPr="00C1207A" w:rsidRDefault="00757F68" w:rsidP="00C1207A">
            <w:pPr>
              <w:ind w:firstLine="0"/>
              <w:rPr>
                <w:rFonts w:cs="Arial"/>
                <w:bCs/>
              </w:rPr>
            </w:pPr>
            <w:r w:rsidRPr="00C1207A">
              <w:rPr>
                <w:rFonts w:cs="Arial"/>
                <w:bCs/>
              </w:rPr>
              <w:t>всего, в том числе:</w:t>
            </w:r>
          </w:p>
        </w:tc>
        <w:tc>
          <w:tcPr>
            <w:tcW w:w="1276" w:type="dxa"/>
            <w:tcBorders>
              <w:bottom w:val="single" w:sz="4" w:space="0" w:color="auto"/>
            </w:tcBorders>
            <w:vAlign w:val="bottom"/>
          </w:tcPr>
          <w:p w:rsidR="00757F68" w:rsidRPr="00C1207A" w:rsidRDefault="00757F68" w:rsidP="00C1207A">
            <w:pPr>
              <w:ind w:firstLine="0"/>
              <w:rPr>
                <w:rFonts w:cs="Arial"/>
                <w:bCs/>
              </w:rPr>
            </w:pPr>
            <w:r w:rsidRPr="00C1207A">
              <w:rPr>
                <w:rFonts w:cs="Arial"/>
                <w:bCs/>
              </w:rPr>
              <w:t>2936,41</w:t>
            </w:r>
          </w:p>
        </w:tc>
        <w:tc>
          <w:tcPr>
            <w:tcW w:w="1276" w:type="dxa"/>
            <w:tcBorders>
              <w:bottom w:val="single" w:sz="4" w:space="0" w:color="auto"/>
            </w:tcBorders>
            <w:vAlign w:val="bottom"/>
          </w:tcPr>
          <w:p w:rsidR="00757F68" w:rsidRPr="00C1207A" w:rsidRDefault="00757F68" w:rsidP="00C1207A">
            <w:pPr>
              <w:ind w:firstLine="0"/>
              <w:rPr>
                <w:rFonts w:cs="Arial"/>
                <w:bCs/>
              </w:rPr>
            </w:pPr>
            <w:r w:rsidRPr="00C1207A">
              <w:rPr>
                <w:rFonts w:cs="Arial"/>
                <w:bCs/>
              </w:rPr>
              <w:t>2500,40</w:t>
            </w:r>
          </w:p>
        </w:tc>
        <w:tc>
          <w:tcPr>
            <w:tcW w:w="1275" w:type="dxa"/>
            <w:tcBorders>
              <w:bottom w:val="single" w:sz="4" w:space="0" w:color="auto"/>
            </w:tcBorders>
            <w:vAlign w:val="bottom"/>
          </w:tcPr>
          <w:p w:rsidR="00757F68" w:rsidRPr="00C1207A" w:rsidRDefault="00757F68" w:rsidP="00C1207A">
            <w:pPr>
              <w:ind w:firstLine="0"/>
              <w:rPr>
                <w:rFonts w:cs="Arial"/>
                <w:bCs/>
              </w:rPr>
            </w:pPr>
            <w:r w:rsidRPr="00C1207A">
              <w:rPr>
                <w:rFonts w:cs="Arial"/>
                <w:bCs/>
              </w:rPr>
              <w:t>0,00</w:t>
            </w:r>
          </w:p>
        </w:tc>
        <w:tc>
          <w:tcPr>
            <w:tcW w:w="1276" w:type="dxa"/>
            <w:tcBorders>
              <w:bottom w:val="single" w:sz="4" w:space="0" w:color="auto"/>
            </w:tcBorders>
            <w:vAlign w:val="bottom"/>
          </w:tcPr>
          <w:p w:rsidR="00757F68" w:rsidRPr="00C1207A" w:rsidRDefault="00757F68" w:rsidP="00C1207A">
            <w:pPr>
              <w:ind w:firstLine="0"/>
              <w:rPr>
                <w:rFonts w:cs="Arial"/>
                <w:bCs/>
              </w:rPr>
            </w:pPr>
            <w:r w:rsidRPr="00C1207A">
              <w:rPr>
                <w:rFonts w:cs="Arial"/>
                <w:bCs/>
              </w:rPr>
              <w:t>0,00</w:t>
            </w:r>
          </w:p>
        </w:tc>
        <w:tc>
          <w:tcPr>
            <w:tcW w:w="1276" w:type="dxa"/>
            <w:tcBorders>
              <w:bottom w:val="single" w:sz="4" w:space="0" w:color="auto"/>
            </w:tcBorders>
            <w:vAlign w:val="bottom"/>
          </w:tcPr>
          <w:p w:rsidR="00757F68" w:rsidRPr="00C1207A" w:rsidRDefault="00757F68" w:rsidP="00C1207A">
            <w:pPr>
              <w:ind w:firstLine="0"/>
              <w:rPr>
                <w:rFonts w:cs="Arial"/>
                <w:bCs/>
              </w:rPr>
            </w:pPr>
            <w:r w:rsidRPr="00C1207A">
              <w:rPr>
                <w:rFonts w:cs="Arial"/>
                <w:bCs/>
              </w:rPr>
              <w:t>0,00</w:t>
            </w:r>
          </w:p>
        </w:tc>
        <w:tc>
          <w:tcPr>
            <w:tcW w:w="992" w:type="dxa"/>
            <w:tcBorders>
              <w:bottom w:val="single" w:sz="4" w:space="0" w:color="auto"/>
            </w:tcBorders>
            <w:vAlign w:val="bottom"/>
          </w:tcPr>
          <w:p w:rsidR="00757F68" w:rsidRPr="00C1207A" w:rsidRDefault="00757F68" w:rsidP="00C1207A">
            <w:pPr>
              <w:ind w:firstLine="0"/>
              <w:rPr>
                <w:rFonts w:cs="Arial"/>
                <w:bCs/>
              </w:rPr>
            </w:pPr>
            <w:r w:rsidRPr="00C1207A">
              <w:rPr>
                <w:rFonts w:cs="Arial"/>
                <w:bCs/>
              </w:rPr>
              <w:t>0,00</w:t>
            </w:r>
          </w:p>
        </w:tc>
        <w:tc>
          <w:tcPr>
            <w:tcW w:w="992" w:type="dxa"/>
            <w:tcBorders>
              <w:bottom w:val="single" w:sz="4" w:space="0" w:color="auto"/>
            </w:tcBorders>
            <w:vAlign w:val="bottom"/>
          </w:tcPr>
          <w:p w:rsidR="00757F68" w:rsidRPr="00C1207A" w:rsidRDefault="00757F68" w:rsidP="00C1207A">
            <w:pPr>
              <w:ind w:firstLine="0"/>
              <w:rPr>
                <w:rFonts w:cs="Arial"/>
                <w:bCs/>
              </w:rPr>
            </w:pPr>
            <w:r w:rsidRPr="00C1207A">
              <w:rPr>
                <w:rFonts w:cs="Arial"/>
                <w:bCs/>
              </w:rPr>
              <w:t>0,00</w:t>
            </w:r>
          </w:p>
        </w:tc>
      </w:tr>
      <w:tr w:rsidR="00757F68" w:rsidRPr="00C1207A" w:rsidTr="00C1207A">
        <w:trPr>
          <w:trHeight w:val="507"/>
        </w:trPr>
        <w:tc>
          <w:tcPr>
            <w:tcW w:w="1560" w:type="dxa"/>
            <w:vMerge/>
            <w:vAlign w:val="center"/>
          </w:tcPr>
          <w:p w:rsidR="00757F68" w:rsidRPr="00C1207A" w:rsidRDefault="00757F68" w:rsidP="00C1207A">
            <w:pPr>
              <w:widowControl w:val="0"/>
              <w:autoSpaceDE w:val="0"/>
              <w:autoSpaceDN w:val="0"/>
              <w:adjustRightInd w:val="0"/>
              <w:ind w:firstLine="0"/>
              <w:rPr>
                <w:rFonts w:cs="Arial"/>
              </w:rPr>
            </w:pPr>
          </w:p>
        </w:tc>
        <w:tc>
          <w:tcPr>
            <w:tcW w:w="2834" w:type="dxa"/>
            <w:vMerge/>
            <w:vAlign w:val="center"/>
          </w:tcPr>
          <w:p w:rsidR="00757F68" w:rsidRPr="00C1207A" w:rsidRDefault="00757F68" w:rsidP="00C1207A">
            <w:pPr>
              <w:widowControl w:val="0"/>
              <w:autoSpaceDE w:val="0"/>
              <w:autoSpaceDN w:val="0"/>
              <w:adjustRightInd w:val="0"/>
              <w:ind w:firstLine="0"/>
              <w:rPr>
                <w:rFonts w:cs="Arial"/>
              </w:rPr>
            </w:pPr>
          </w:p>
        </w:tc>
        <w:tc>
          <w:tcPr>
            <w:tcW w:w="2269" w:type="dxa"/>
            <w:vAlign w:val="bottom"/>
          </w:tcPr>
          <w:p w:rsidR="00757F68" w:rsidRPr="00C1207A" w:rsidRDefault="00757F68"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vAlign w:val="bottom"/>
          </w:tcPr>
          <w:p w:rsidR="00757F68" w:rsidRPr="00C1207A" w:rsidRDefault="00757F68" w:rsidP="00C1207A">
            <w:pPr>
              <w:ind w:firstLine="0"/>
              <w:rPr>
                <w:rFonts w:cs="Arial"/>
              </w:rPr>
            </w:pPr>
            <w:r w:rsidRPr="00C1207A">
              <w:rPr>
                <w:rFonts w:cs="Arial"/>
              </w:rPr>
              <w:t>2936,41</w:t>
            </w:r>
          </w:p>
        </w:tc>
        <w:tc>
          <w:tcPr>
            <w:tcW w:w="1276" w:type="dxa"/>
            <w:vAlign w:val="bottom"/>
          </w:tcPr>
          <w:p w:rsidR="00757F68" w:rsidRPr="00C1207A" w:rsidRDefault="00757F68" w:rsidP="00C1207A">
            <w:pPr>
              <w:ind w:firstLine="0"/>
              <w:rPr>
                <w:rFonts w:cs="Arial"/>
              </w:rPr>
            </w:pPr>
            <w:r w:rsidRPr="00C1207A">
              <w:rPr>
                <w:rFonts w:cs="Arial"/>
              </w:rPr>
              <w:t>2500,40</w:t>
            </w:r>
          </w:p>
        </w:tc>
        <w:tc>
          <w:tcPr>
            <w:tcW w:w="1275" w:type="dxa"/>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vAlign w:val="bottom"/>
          </w:tcPr>
          <w:p w:rsidR="00757F68" w:rsidRPr="00C1207A" w:rsidRDefault="00757F68" w:rsidP="00C1207A">
            <w:pPr>
              <w:ind w:firstLine="0"/>
              <w:rPr>
                <w:rFonts w:cs="Arial"/>
              </w:rPr>
            </w:pPr>
            <w:r w:rsidRPr="00C1207A">
              <w:rPr>
                <w:rFonts w:cs="Arial"/>
              </w:rPr>
              <w:t>0,00</w:t>
            </w:r>
          </w:p>
        </w:tc>
        <w:tc>
          <w:tcPr>
            <w:tcW w:w="992" w:type="dxa"/>
            <w:vAlign w:val="bottom"/>
          </w:tcPr>
          <w:p w:rsidR="00757F68" w:rsidRPr="00C1207A" w:rsidRDefault="00757F68" w:rsidP="00C1207A">
            <w:pPr>
              <w:ind w:firstLine="0"/>
              <w:rPr>
                <w:rFonts w:cs="Arial"/>
              </w:rPr>
            </w:pPr>
            <w:r w:rsidRPr="00C1207A">
              <w:rPr>
                <w:rFonts w:cs="Arial"/>
              </w:rPr>
              <w:t>0,00</w:t>
            </w:r>
          </w:p>
        </w:tc>
      </w:tr>
      <w:tr w:rsidR="00757F68" w:rsidRPr="00C1207A" w:rsidTr="00C1207A">
        <w:trPr>
          <w:trHeight w:val="322"/>
        </w:trPr>
        <w:tc>
          <w:tcPr>
            <w:tcW w:w="1560" w:type="dxa"/>
            <w:vMerge/>
            <w:vAlign w:val="center"/>
          </w:tcPr>
          <w:p w:rsidR="00757F68" w:rsidRPr="00C1207A" w:rsidRDefault="00757F68" w:rsidP="00C1207A">
            <w:pPr>
              <w:widowControl w:val="0"/>
              <w:autoSpaceDE w:val="0"/>
              <w:autoSpaceDN w:val="0"/>
              <w:adjustRightInd w:val="0"/>
              <w:ind w:firstLine="0"/>
              <w:rPr>
                <w:rFonts w:cs="Arial"/>
              </w:rPr>
            </w:pPr>
          </w:p>
        </w:tc>
        <w:tc>
          <w:tcPr>
            <w:tcW w:w="2834" w:type="dxa"/>
            <w:vMerge/>
            <w:vAlign w:val="center"/>
          </w:tcPr>
          <w:p w:rsidR="00757F68" w:rsidRPr="00C1207A" w:rsidRDefault="00757F68" w:rsidP="00C1207A">
            <w:pPr>
              <w:widowControl w:val="0"/>
              <w:autoSpaceDE w:val="0"/>
              <w:autoSpaceDN w:val="0"/>
              <w:adjustRightInd w:val="0"/>
              <w:ind w:firstLine="0"/>
              <w:rPr>
                <w:rFonts w:cs="Arial"/>
              </w:rPr>
            </w:pPr>
          </w:p>
        </w:tc>
        <w:tc>
          <w:tcPr>
            <w:tcW w:w="2269" w:type="dxa"/>
          </w:tcPr>
          <w:p w:rsidR="00757F68" w:rsidRPr="00C1207A" w:rsidRDefault="00757F68" w:rsidP="00C1207A">
            <w:pPr>
              <w:widowControl w:val="0"/>
              <w:autoSpaceDE w:val="0"/>
              <w:autoSpaceDN w:val="0"/>
              <w:adjustRightInd w:val="0"/>
              <w:ind w:firstLine="0"/>
              <w:rPr>
                <w:rFonts w:cs="Arial"/>
              </w:rPr>
            </w:pPr>
            <w:r w:rsidRPr="00C1207A">
              <w:rPr>
                <w:rFonts w:cs="Arial"/>
              </w:rPr>
              <w:t>исполнители МКОУ, МБОУ</w:t>
            </w:r>
          </w:p>
        </w:tc>
        <w:tc>
          <w:tcPr>
            <w:tcW w:w="1276" w:type="dxa"/>
            <w:vAlign w:val="bottom"/>
          </w:tcPr>
          <w:p w:rsidR="00757F68" w:rsidRPr="00C1207A" w:rsidRDefault="00757F68" w:rsidP="00C1207A">
            <w:pPr>
              <w:ind w:firstLine="0"/>
              <w:rPr>
                <w:rFonts w:cs="Arial"/>
              </w:rPr>
            </w:pPr>
            <w:r w:rsidRPr="00C1207A">
              <w:rPr>
                <w:rFonts w:cs="Arial"/>
              </w:rPr>
              <w:t>2936,41</w:t>
            </w:r>
          </w:p>
        </w:tc>
        <w:tc>
          <w:tcPr>
            <w:tcW w:w="1276" w:type="dxa"/>
            <w:vAlign w:val="bottom"/>
          </w:tcPr>
          <w:p w:rsidR="00757F68" w:rsidRPr="00C1207A" w:rsidRDefault="00757F68" w:rsidP="00C1207A">
            <w:pPr>
              <w:ind w:firstLine="0"/>
              <w:rPr>
                <w:rFonts w:cs="Arial"/>
              </w:rPr>
            </w:pPr>
            <w:r w:rsidRPr="00C1207A">
              <w:rPr>
                <w:rFonts w:cs="Arial"/>
              </w:rPr>
              <w:t>2500,40</w:t>
            </w:r>
          </w:p>
        </w:tc>
        <w:tc>
          <w:tcPr>
            <w:tcW w:w="1275" w:type="dxa"/>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vAlign w:val="bottom"/>
          </w:tcPr>
          <w:p w:rsidR="00757F68" w:rsidRPr="00C1207A" w:rsidRDefault="00757F68" w:rsidP="00C1207A">
            <w:pPr>
              <w:ind w:firstLine="0"/>
              <w:rPr>
                <w:rFonts w:cs="Arial"/>
              </w:rPr>
            </w:pPr>
            <w:r w:rsidRPr="00C1207A">
              <w:rPr>
                <w:rFonts w:cs="Arial"/>
              </w:rPr>
              <w:t>0,00</w:t>
            </w:r>
          </w:p>
        </w:tc>
        <w:tc>
          <w:tcPr>
            <w:tcW w:w="992" w:type="dxa"/>
            <w:vAlign w:val="bottom"/>
          </w:tcPr>
          <w:p w:rsidR="00757F68" w:rsidRPr="00C1207A" w:rsidRDefault="00757F68" w:rsidP="00C1207A">
            <w:pPr>
              <w:ind w:firstLine="0"/>
              <w:rPr>
                <w:rFonts w:cs="Arial"/>
              </w:rPr>
            </w:pPr>
            <w:r w:rsidRPr="00C1207A">
              <w:rPr>
                <w:rFonts w:cs="Arial"/>
              </w:rPr>
              <w:t>0,00</w:t>
            </w:r>
          </w:p>
        </w:tc>
      </w:tr>
      <w:tr w:rsidR="00757F68" w:rsidRPr="00C1207A" w:rsidTr="00C1207A">
        <w:trPr>
          <w:trHeight w:val="245"/>
        </w:trPr>
        <w:tc>
          <w:tcPr>
            <w:tcW w:w="1560" w:type="dxa"/>
            <w:vMerge w:val="restart"/>
            <w:vAlign w:val="center"/>
          </w:tcPr>
          <w:p w:rsidR="00757F68" w:rsidRPr="00C1207A" w:rsidRDefault="00757F68" w:rsidP="00C1207A">
            <w:pPr>
              <w:ind w:firstLine="0"/>
              <w:rPr>
                <w:rFonts w:cs="Arial"/>
              </w:rPr>
            </w:pPr>
            <w:r w:rsidRPr="00C1207A">
              <w:rPr>
                <w:rFonts w:cs="Arial"/>
              </w:rPr>
              <w:t xml:space="preserve"> </w:t>
            </w:r>
            <w:r w:rsidRPr="00C1207A">
              <w:rPr>
                <w:rFonts w:cs="Arial"/>
              </w:rPr>
              <w:br/>
              <w:t>Основное мероприятие 2.9.</w:t>
            </w:r>
          </w:p>
        </w:tc>
        <w:tc>
          <w:tcPr>
            <w:tcW w:w="2834" w:type="dxa"/>
            <w:vMerge w:val="restart"/>
          </w:tcPr>
          <w:p w:rsidR="00757F68" w:rsidRPr="00C1207A" w:rsidRDefault="00757F68" w:rsidP="00C1207A">
            <w:pPr>
              <w:ind w:firstLine="0"/>
              <w:rPr>
                <w:rFonts w:cs="Arial"/>
              </w:rPr>
            </w:pPr>
            <w:r w:rsidRPr="00C1207A">
              <w:rPr>
                <w:rFonts w:cs="Arial"/>
              </w:rPr>
              <w:t>Региональный проект "Цифровая образовательная среда"</w:t>
            </w:r>
          </w:p>
        </w:tc>
        <w:tc>
          <w:tcPr>
            <w:tcW w:w="2269" w:type="dxa"/>
            <w:vAlign w:val="bottom"/>
          </w:tcPr>
          <w:p w:rsidR="00757F68" w:rsidRPr="00C1207A" w:rsidRDefault="00757F68" w:rsidP="00C1207A">
            <w:pPr>
              <w:ind w:firstLine="0"/>
              <w:rPr>
                <w:rFonts w:cs="Arial"/>
                <w:bCs/>
              </w:rPr>
            </w:pPr>
            <w:r w:rsidRPr="00C1207A">
              <w:rPr>
                <w:rFonts w:cs="Arial"/>
                <w:bCs/>
              </w:rPr>
              <w:t>всего, в том числе:</w:t>
            </w:r>
          </w:p>
        </w:tc>
        <w:tc>
          <w:tcPr>
            <w:tcW w:w="1276" w:type="dxa"/>
            <w:vAlign w:val="bottom"/>
          </w:tcPr>
          <w:p w:rsidR="00757F68" w:rsidRPr="00C1207A" w:rsidRDefault="00757F68" w:rsidP="00C1207A">
            <w:pPr>
              <w:ind w:firstLine="0"/>
              <w:rPr>
                <w:rFonts w:cs="Arial"/>
                <w:bCs/>
              </w:rPr>
            </w:pPr>
            <w:r w:rsidRPr="00C1207A">
              <w:rPr>
                <w:rFonts w:cs="Arial"/>
                <w:bCs/>
              </w:rPr>
              <w:t>2173,68</w:t>
            </w:r>
          </w:p>
        </w:tc>
        <w:tc>
          <w:tcPr>
            <w:tcW w:w="1276" w:type="dxa"/>
            <w:vAlign w:val="bottom"/>
          </w:tcPr>
          <w:p w:rsidR="00757F68" w:rsidRPr="00C1207A" w:rsidRDefault="00757F68" w:rsidP="00C1207A">
            <w:pPr>
              <w:ind w:firstLine="0"/>
              <w:rPr>
                <w:rFonts w:cs="Arial"/>
                <w:bCs/>
              </w:rPr>
            </w:pPr>
            <w:r w:rsidRPr="00C1207A">
              <w:rPr>
                <w:rFonts w:cs="Arial"/>
                <w:bCs/>
              </w:rPr>
              <w:t>9500,30</w:t>
            </w:r>
          </w:p>
        </w:tc>
        <w:tc>
          <w:tcPr>
            <w:tcW w:w="1275" w:type="dxa"/>
            <w:vAlign w:val="bottom"/>
          </w:tcPr>
          <w:p w:rsidR="00757F68" w:rsidRPr="00C1207A" w:rsidRDefault="00757F68" w:rsidP="00C1207A">
            <w:pPr>
              <w:ind w:firstLine="0"/>
              <w:rPr>
                <w:rFonts w:cs="Arial"/>
                <w:bCs/>
              </w:rPr>
            </w:pPr>
            <w:r w:rsidRPr="00C1207A">
              <w:rPr>
                <w:rFonts w:cs="Arial"/>
                <w:bCs/>
              </w:rPr>
              <w:t>0,00</w:t>
            </w:r>
          </w:p>
        </w:tc>
        <w:tc>
          <w:tcPr>
            <w:tcW w:w="1276" w:type="dxa"/>
            <w:vAlign w:val="bottom"/>
          </w:tcPr>
          <w:p w:rsidR="00757F68" w:rsidRPr="00C1207A" w:rsidRDefault="00757F68" w:rsidP="00C1207A">
            <w:pPr>
              <w:ind w:firstLine="0"/>
              <w:rPr>
                <w:rFonts w:cs="Arial"/>
                <w:bCs/>
              </w:rPr>
            </w:pPr>
            <w:r w:rsidRPr="00C1207A">
              <w:rPr>
                <w:rFonts w:cs="Arial"/>
                <w:bCs/>
              </w:rPr>
              <w:t>0,00</w:t>
            </w:r>
          </w:p>
        </w:tc>
        <w:tc>
          <w:tcPr>
            <w:tcW w:w="1276" w:type="dxa"/>
            <w:vAlign w:val="bottom"/>
          </w:tcPr>
          <w:p w:rsidR="00757F68" w:rsidRPr="00C1207A" w:rsidRDefault="00757F68" w:rsidP="00C1207A">
            <w:pPr>
              <w:ind w:firstLine="0"/>
              <w:rPr>
                <w:rFonts w:cs="Arial"/>
                <w:bCs/>
              </w:rPr>
            </w:pPr>
            <w:r w:rsidRPr="00C1207A">
              <w:rPr>
                <w:rFonts w:cs="Arial"/>
                <w:bCs/>
              </w:rPr>
              <w:t>0,00</w:t>
            </w:r>
          </w:p>
        </w:tc>
        <w:tc>
          <w:tcPr>
            <w:tcW w:w="992" w:type="dxa"/>
            <w:vAlign w:val="bottom"/>
          </w:tcPr>
          <w:p w:rsidR="00757F68" w:rsidRPr="00C1207A" w:rsidRDefault="00757F68" w:rsidP="00C1207A">
            <w:pPr>
              <w:ind w:firstLine="0"/>
              <w:rPr>
                <w:rFonts w:cs="Arial"/>
                <w:bCs/>
              </w:rPr>
            </w:pPr>
            <w:r w:rsidRPr="00C1207A">
              <w:rPr>
                <w:rFonts w:cs="Arial"/>
                <w:bCs/>
              </w:rPr>
              <w:t>4691,03</w:t>
            </w:r>
          </w:p>
        </w:tc>
        <w:tc>
          <w:tcPr>
            <w:tcW w:w="992" w:type="dxa"/>
            <w:vAlign w:val="bottom"/>
          </w:tcPr>
          <w:p w:rsidR="00757F68" w:rsidRPr="00C1207A" w:rsidRDefault="00757F68" w:rsidP="00C1207A">
            <w:pPr>
              <w:ind w:firstLine="0"/>
              <w:rPr>
                <w:rFonts w:cs="Arial"/>
                <w:bCs/>
              </w:rPr>
            </w:pPr>
            <w:r w:rsidRPr="00C1207A">
              <w:rPr>
                <w:rFonts w:cs="Arial"/>
                <w:bCs/>
              </w:rPr>
              <w:t>4691,03</w:t>
            </w:r>
          </w:p>
        </w:tc>
      </w:tr>
      <w:tr w:rsidR="00757F68" w:rsidRPr="00C1207A" w:rsidTr="00C1207A">
        <w:trPr>
          <w:trHeight w:val="577"/>
        </w:trPr>
        <w:tc>
          <w:tcPr>
            <w:tcW w:w="1560" w:type="dxa"/>
            <w:vMerge/>
            <w:vAlign w:val="center"/>
          </w:tcPr>
          <w:p w:rsidR="00757F68" w:rsidRPr="00C1207A" w:rsidRDefault="00757F68" w:rsidP="00C1207A">
            <w:pPr>
              <w:ind w:firstLine="0"/>
              <w:rPr>
                <w:rFonts w:cs="Arial"/>
                <w:bCs/>
              </w:rPr>
            </w:pPr>
          </w:p>
        </w:tc>
        <w:tc>
          <w:tcPr>
            <w:tcW w:w="2834" w:type="dxa"/>
            <w:vMerge/>
            <w:vAlign w:val="center"/>
          </w:tcPr>
          <w:p w:rsidR="00757F68" w:rsidRPr="00C1207A" w:rsidRDefault="00757F68" w:rsidP="00C1207A">
            <w:pPr>
              <w:ind w:firstLine="0"/>
              <w:rPr>
                <w:rFonts w:cs="Arial"/>
                <w:bCs/>
              </w:rPr>
            </w:pPr>
          </w:p>
        </w:tc>
        <w:tc>
          <w:tcPr>
            <w:tcW w:w="2269" w:type="dxa"/>
            <w:vAlign w:val="bottom"/>
          </w:tcPr>
          <w:p w:rsidR="00757F68" w:rsidRPr="00C1207A" w:rsidRDefault="00757F68"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757F68" w:rsidRPr="00C1207A" w:rsidRDefault="00757F68" w:rsidP="00C1207A">
            <w:pPr>
              <w:ind w:firstLine="0"/>
              <w:rPr>
                <w:rFonts w:cs="Arial"/>
              </w:rPr>
            </w:pPr>
            <w:r w:rsidRPr="00C1207A">
              <w:rPr>
                <w:rFonts w:cs="Arial"/>
              </w:rPr>
              <w:t>2173,68</w:t>
            </w:r>
          </w:p>
        </w:tc>
        <w:tc>
          <w:tcPr>
            <w:tcW w:w="1276" w:type="dxa"/>
            <w:noWrap/>
            <w:vAlign w:val="bottom"/>
          </w:tcPr>
          <w:p w:rsidR="00757F68" w:rsidRPr="00C1207A" w:rsidRDefault="00757F68" w:rsidP="00C1207A">
            <w:pPr>
              <w:ind w:firstLine="0"/>
              <w:rPr>
                <w:rFonts w:cs="Arial"/>
              </w:rPr>
            </w:pPr>
            <w:r w:rsidRPr="00C1207A">
              <w:rPr>
                <w:rFonts w:cs="Arial"/>
              </w:rPr>
              <w:t>9500,30</w:t>
            </w:r>
          </w:p>
        </w:tc>
        <w:tc>
          <w:tcPr>
            <w:tcW w:w="1275" w:type="dxa"/>
            <w:noWrap/>
            <w:vAlign w:val="bottom"/>
          </w:tcPr>
          <w:p w:rsidR="00757F68" w:rsidRPr="00C1207A" w:rsidRDefault="00757F68" w:rsidP="00C1207A">
            <w:pPr>
              <w:ind w:firstLine="0"/>
              <w:rPr>
                <w:rFonts w:cs="Arial"/>
              </w:rPr>
            </w:pPr>
            <w:r w:rsidRPr="00C1207A">
              <w:rPr>
                <w:rFonts w:cs="Arial"/>
              </w:rPr>
              <w:t>0,00</w:t>
            </w:r>
          </w:p>
        </w:tc>
        <w:tc>
          <w:tcPr>
            <w:tcW w:w="1276" w:type="dxa"/>
            <w:noWrap/>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noWrap/>
            <w:vAlign w:val="bottom"/>
          </w:tcPr>
          <w:p w:rsidR="00757F68" w:rsidRPr="00C1207A" w:rsidRDefault="00757F68" w:rsidP="00C1207A">
            <w:pPr>
              <w:ind w:firstLine="0"/>
              <w:rPr>
                <w:rFonts w:cs="Arial"/>
              </w:rPr>
            </w:pPr>
            <w:r w:rsidRPr="00C1207A">
              <w:rPr>
                <w:rFonts w:cs="Arial"/>
              </w:rPr>
              <w:t>4691,03</w:t>
            </w:r>
          </w:p>
        </w:tc>
        <w:tc>
          <w:tcPr>
            <w:tcW w:w="992" w:type="dxa"/>
            <w:noWrap/>
            <w:vAlign w:val="bottom"/>
          </w:tcPr>
          <w:p w:rsidR="00757F68" w:rsidRPr="00C1207A" w:rsidRDefault="00757F68" w:rsidP="00C1207A">
            <w:pPr>
              <w:ind w:firstLine="0"/>
              <w:rPr>
                <w:rFonts w:cs="Arial"/>
              </w:rPr>
            </w:pPr>
            <w:r w:rsidRPr="00C1207A">
              <w:rPr>
                <w:rFonts w:cs="Arial"/>
              </w:rPr>
              <w:t>4691,03</w:t>
            </w:r>
          </w:p>
        </w:tc>
      </w:tr>
      <w:tr w:rsidR="00757F68" w:rsidRPr="00C1207A" w:rsidTr="00C1207A">
        <w:trPr>
          <w:trHeight w:val="375"/>
        </w:trPr>
        <w:tc>
          <w:tcPr>
            <w:tcW w:w="1560" w:type="dxa"/>
            <w:vMerge/>
            <w:vAlign w:val="center"/>
          </w:tcPr>
          <w:p w:rsidR="00757F68" w:rsidRPr="00C1207A" w:rsidRDefault="00757F68" w:rsidP="00C1207A">
            <w:pPr>
              <w:ind w:firstLine="0"/>
              <w:rPr>
                <w:rFonts w:cs="Arial"/>
              </w:rPr>
            </w:pPr>
          </w:p>
        </w:tc>
        <w:tc>
          <w:tcPr>
            <w:tcW w:w="2834" w:type="dxa"/>
            <w:vMerge/>
            <w:vAlign w:val="center"/>
          </w:tcPr>
          <w:p w:rsidR="00757F68" w:rsidRPr="00C1207A" w:rsidRDefault="00757F68" w:rsidP="00C1207A">
            <w:pPr>
              <w:ind w:firstLine="0"/>
              <w:rPr>
                <w:rFonts w:cs="Arial"/>
              </w:rPr>
            </w:pPr>
          </w:p>
        </w:tc>
        <w:tc>
          <w:tcPr>
            <w:tcW w:w="2269" w:type="dxa"/>
          </w:tcPr>
          <w:p w:rsidR="00757F68" w:rsidRPr="00C1207A" w:rsidRDefault="00757F68" w:rsidP="00C1207A">
            <w:pPr>
              <w:widowControl w:val="0"/>
              <w:autoSpaceDE w:val="0"/>
              <w:autoSpaceDN w:val="0"/>
              <w:adjustRightInd w:val="0"/>
              <w:ind w:firstLine="0"/>
              <w:rPr>
                <w:rFonts w:cs="Arial"/>
              </w:rPr>
            </w:pPr>
            <w:r w:rsidRPr="00C1207A">
              <w:rPr>
                <w:rFonts w:cs="Arial"/>
              </w:rPr>
              <w:t>исполнители МКОУ, МБОУ</w:t>
            </w:r>
          </w:p>
        </w:tc>
        <w:tc>
          <w:tcPr>
            <w:tcW w:w="1276" w:type="dxa"/>
            <w:noWrap/>
            <w:vAlign w:val="bottom"/>
          </w:tcPr>
          <w:p w:rsidR="00757F68" w:rsidRPr="00C1207A" w:rsidRDefault="00757F68" w:rsidP="00C1207A">
            <w:pPr>
              <w:ind w:firstLine="0"/>
              <w:rPr>
                <w:rFonts w:cs="Arial"/>
              </w:rPr>
            </w:pPr>
            <w:r w:rsidRPr="00C1207A">
              <w:rPr>
                <w:rFonts w:cs="Arial"/>
              </w:rPr>
              <w:t>2173,68</w:t>
            </w:r>
          </w:p>
        </w:tc>
        <w:tc>
          <w:tcPr>
            <w:tcW w:w="1276" w:type="dxa"/>
            <w:noWrap/>
            <w:vAlign w:val="bottom"/>
          </w:tcPr>
          <w:p w:rsidR="00757F68" w:rsidRPr="00C1207A" w:rsidRDefault="00757F68" w:rsidP="00C1207A">
            <w:pPr>
              <w:ind w:firstLine="0"/>
              <w:rPr>
                <w:rFonts w:cs="Arial"/>
              </w:rPr>
            </w:pPr>
            <w:r w:rsidRPr="00C1207A">
              <w:rPr>
                <w:rFonts w:cs="Arial"/>
              </w:rPr>
              <w:t>9500,30</w:t>
            </w:r>
          </w:p>
        </w:tc>
        <w:tc>
          <w:tcPr>
            <w:tcW w:w="1275" w:type="dxa"/>
            <w:noWrap/>
            <w:vAlign w:val="bottom"/>
          </w:tcPr>
          <w:p w:rsidR="00757F68" w:rsidRPr="00C1207A" w:rsidRDefault="00757F68" w:rsidP="00C1207A">
            <w:pPr>
              <w:ind w:firstLine="0"/>
              <w:rPr>
                <w:rFonts w:cs="Arial"/>
              </w:rPr>
            </w:pPr>
            <w:r w:rsidRPr="00C1207A">
              <w:rPr>
                <w:rFonts w:cs="Arial"/>
              </w:rPr>
              <w:t>0,00</w:t>
            </w:r>
          </w:p>
        </w:tc>
        <w:tc>
          <w:tcPr>
            <w:tcW w:w="1276" w:type="dxa"/>
            <w:noWrap/>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noWrap/>
            <w:vAlign w:val="bottom"/>
          </w:tcPr>
          <w:p w:rsidR="00757F68" w:rsidRPr="00C1207A" w:rsidRDefault="00757F68" w:rsidP="00C1207A">
            <w:pPr>
              <w:ind w:firstLine="0"/>
              <w:rPr>
                <w:rFonts w:cs="Arial"/>
              </w:rPr>
            </w:pPr>
            <w:r w:rsidRPr="00C1207A">
              <w:rPr>
                <w:rFonts w:cs="Arial"/>
              </w:rPr>
              <w:t>4691,03</w:t>
            </w:r>
          </w:p>
        </w:tc>
        <w:tc>
          <w:tcPr>
            <w:tcW w:w="992" w:type="dxa"/>
            <w:noWrap/>
            <w:vAlign w:val="bottom"/>
          </w:tcPr>
          <w:p w:rsidR="00757F68" w:rsidRPr="00C1207A" w:rsidRDefault="00757F68" w:rsidP="00C1207A">
            <w:pPr>
              <w:ind w:firstLine="0"/>
              <w:rPr>
                <w:rFonts w:cs="Arial"/>
              </w:rPr>
            </w:pPr>
            <w:r w:rsidRPr="00C1207A">
              <w:rPr>
                <w:rFonts w:cs="Arial"/>
              </w:rPr>
              <w:t>4691,03</w:t>
            </w:r>
          </w:p>
        </w:tc>
      </w:tr>
      <w:tr w:rsidR="00757F68" w:rsidRPr="00C1207A" w:rsidTr="00C1207A">
        <w:trPr>
          <w:trHeight w:val="375"/>
        </w:trPr>
        <w:tc>
          <w:tcPr>
            <w:tcW w:w="1560" w:type="dxa"/>
            <w:vMerge w:val="restart"/>
            <w:vAlign w:val="center"/>
          </w:tcPr>
          <w:p w:rsidR="00757F68" w:rsidRPr="00C1207A" w:rsidRDefault="00757F68" w:rsidP="00C1207A">
            <w:pPr>
              <w:ind w:firstLine="0"/>
              <w:rPr>
                <w:rFonts w:cs="Arial"/>
              </w:rPr>
            </w:pPr>
            <w:r w:rsidRPr="00C1207A">
              <w:rPr>
                <w:rFonts w:cs="Arial"/>
              </w:rPr>
              <w:t xml:space="preserve"> Основное мероприятие 2.10</w:t>
            </w:r>
          </w:p>
        </w:tc>
        <w:tc>
          <w:tcPr>
            <w:tcW w:w="2834" w:type="dxa"/>
            <w:vMerge w:val="restart"/>
          </w:tcPr>
          <w:p w:rsidR="00757F68" w:rsidRPr="00C1207A" w:rsidRDefault="00757F68" w:rsidP="00C1207A">
            <w:pPr>
              <w:ind w:firstLine="0"/>
              <w:rPr>
                <w:rFonts w:cs="Arial"/>
              </w:rPr>
            </w:pPr>
            <w:r w:rsidRPr="00C1207A">
              <w:rPr>
                <w:rFonts w:cs="Arial"/>
              </w:rPr>
              <w:t>Приобретение нежилых помещений расположенных по адресам: пл. Ленина, д.3а, 3б в муниципальную собственность.</w:t>
            </w:r>
          </w:p>
        </w:tc>
        <w:tc>
          <w:tcPr>
            <w:tcW w:w="2269" w:type="dxa"/>
            <w:vAlign w:val="bottom"/>
          </w:tcPr>
          <w:p w:rsidR="00757F68" w:rsidRPr="00C1207A" w:rsidRDefault="00757F68" w:rsidP="00C1207A">
            <w:pPr>
              <w:ind w:firstLine="0"/>
              <w:rPr>
                <w:rFonts w:cs="Arial"/>
                <w:bCs/>
              </w:rPr>
            </w:pPr>
            <w:r w:rsidRPr="00C1207A">
              <w:rPr>
                <w:rFonts w:cs="Arial"/>
                <w:bCs/>
              </w:rPr>
              <w:t>всего, в том числе:</w:t>
            </w:r>
          </w:p>
        </w:tc>
        <w:tc>
          <w:tcPr>
            <w:tcW w:w="1276" w:type="dxa"/>
            <w:noWrap/>
            <w:vAlign w:val="bottom"/>
          </w:tcPr>
          <w:p w:rsidR="00757F68" w:rsidRPr="00C1207A" w:rsidRDefault="00757F68" w:rsidP="00C1207A">
            <w:pPr>
              <w:ind w:firstLine="0"/>
              <w:rPr>
                <w:rFonts w:cs="Arial"/>
                <w:bCs/>
              </w:rPr>
            </w:pPr>
            <w:r w:rsidRPr="00C1207A">
              <w:rPr>
                <w:rFonts w:cs="Arial"/>
                <w:bCs/>
              </w:rPr>
              <w:t>0,00</w:t>
            </w:r>
          </w:p>
        </w:tc>
        <w:tc>
          <w:tcPr>
            <w:tcW w:w="1276" w:type="dxa"/>
            <w:noWrap/>
            <w:vAlign w:val="bottom"/>
          </w:tcPr>
          <w:p w:rsidR="00757F68" w:rsidRPr="00C1207A" w:rsidRDefault="00757F68" w:rsidP="00C1207A">
            <w:pPr>
              <w:ind w:firstLine="0"/>
              <w:rPr>
                <w:rFonts w:cs="Arial"/>
                <w:bCs/>
              </w:rPr>
            </w:pPr>
            <w:r w:rsidRPr="00C1207A">
              <w:rPr>
                <w:rFonts w:cs="Arial"/>
                <w:bCs/>
              </w:rPr>
              <w:t>3000,00</w:t>
            </w:r>
          </w:p>
        </w:tc>
        <w:tc>
          <w:tcPr>
            <w:tcW w:w="1275" w:type="dxa"/>
            <w:noWrap/>
            <w:vAlign w:val="bottom"/>
          </w:tcPr>
          <w:p w:rsidR="00757F68" w:rsidRPr="00C1207A" w:rsidRDefault="00757F68" w:rsidP="00C1207A">
            <w:pPr>
              <w:ind w:firstLine="0"/>
              <w:rPr>
                <w:rFonts w:cs="Arial"/>
                <w:bCs/>
              </w:rPr>
            </w:pPr>
            <w:r w:rsidRPr="00C1207A">
              <w:rPr>
                <w:rFonts w:cs="Arial"/>
                <w:bCs/>
              </w:rPr>
              <w:t>0,00</w:t>
            </w:r>
          </w:p>
        </w:tc>
        <w:tc>
          <w:tcPr>
            <w:tcW w:w="1276" w:type="dxa"/>
            <w:noWrap/>
            <w:vAlign w:val="bottom"/>
          </w:tcPr>
          <w:p w:rsidR="00757F68" w:rsidRPr="00C1207A" w:rsidRDefault="00757F68" w:rsidP="00C1207A">
            <w:pPr>
              <w:ind w:firstLine="0"/>
              <w:rPr>
                <w:rFonts w:cs="Arial"/>
                <w:bCs/>
              </w:rPr>
            </w:pPr>
            <w:r w:rsidRPr="00C1207A">
              <w:rPr>
                <w:rFonts w:cs="Arial"/>
                <w:bCs/>
              </w:rPr>
              <w:t>0,00</w:t>
            </w:r>
          </w:p>
        </w:tc>
        <w:tc>
          <w:tcPr>
            <w:tcW w:w="1276" w:type="dxa"/>
            <w:vAlign w:val="bottom"/>
          </w:tcPr>
          <w:p w:rsidR="00757F68" w:rsidRPr="00C1207A" w:rsidRDefault="00757F68" w:rsidP="00C1207A">
            <w:pPr>
              <w:ind w:firstLine="0"/>
              <w:rPr>
                <w:rFonts w:cs="Arial"/>
                <w:bCs/>
              </w:rPr>
            </w:pPr>
            <w:r w:rsidRPr="00C1207A">
              <w:rPr>
                <w:rFonts w:cs="Arial"/>
                <w:bCs/>
              </w:rPr>
              <w:t>0,00</w:t>
            </w:r>
          </w:p>
        </w:tc>
        <w:tc>
          <w:tcPr>
            <w:tcW w:w="992" w:type="dxa"/>
            <w:noWrap/>
            <w:vAlign w:val="bottom"/>
          </w:tcPr>
          <w:p w:rsidR="00757F68" w:rsidRPr="00C1207A" w:rsidRDefault="00757F68" w:rsidP="00C1207A">
            <w:pPr>
              <w:ind w:firstLine="0"/>
              <w:rPr>
                <w:rFonts w:cs="Arial"/>
                <w:bCs/>
              </w:rPr>
            </w:pPr>
            <w:r w:rsidRPr="00C1207A">
              <w:rPr>
                <w:rFonts w:cs="Arial"/>
                <w:bCs/>
              </w:rPr>
              <w:t>0,00</w:t>
            </w:r>
          </w:p>
        </w:tc>
        <w:tc>
          <w:tcPr>
            <w:tcW w:w="992" w:type="dxa"/>
            <w:noWrap/>
            <w:vAlign w:val="bottom"/>
          </w:tcPr>
          <w:p w:rsidR="00757F68" w:rsidRPr="00C1207A" w:rsidRDefault="00757F68" w:rsidP="00C1207A">
            <w:pPr>
              <w:ind w:firstLine="0"/>
              <w:rPr>
                <w:rFonts w:cs="Arial"/>
                <w:bCs/>
              </w:rPr>
            </w:pPr>
            <w:r w:rsidRPr="00C1207A">
              <w:rPr>
                <w:rFonts w:cs="Arial"/>
                <w:bCs/>
              </w:rPr>
              <w:t>0,00</w:t>
            </w:r>
          </w:p>
        </w:tc>
      </w:tr>
      <w:tr w:rsidR="00757F68" w:rsidRPr="00C1207A" w:rsidTr="00C1207A">
        <w:trPr>
          <w:trHeight w:val="375"/>
        </w:trPr>
        <w:tc>
          <w:tcPr>
            <w:tcW w:w="1560" w:type="dxa"/>
            <w:vMerge/>
            <w:vAlign w:val="center"/>
          </w:tcPr>
          <w:p w:rsidR="00757F68" w:rsidRPr="00C1207A" w:rsidRDefault="00757F68" w:rsidP="00C1207A">
            <w:pPr>
              <w:ind w:firstLine="0"/>
              <w:rPr>
                <w:rFonts w:cs="Arial"/>
              </w:rPr>
            </w:pPr>
          </w:p>
        </w:tc>
        <w:tc>
          <w:tcPr>
            <w:tcW w:w="2834" w:type="dxa"/>
            <w:vMerge/>
            <w:vAlign w:val="center"/>
          </w:tcPr>
          <w:p w:rsidR="00757F68" w:rsidRPr="00C1207A" w:rsidRDefault="00757F68" w:rsidP="00C1207A">
            <w:pPr>
              <w:ind w:firstLine="0"/>
              <w:rPr>
                <w:rFonts w:cs="Arial"/>
              </w:rPr>
            </w:pPr>
          </w:p>
        </w:tc>
        <w:tc>
          <w:tcPr>
            <w:tcW w:w="2269" w:type="dxa"/>
            <w:vAlign w:val="bottom"/>
          </w:tcPr>
          <w:p w:rsidR="00757F68" w:rsidRPr="00C1207A" w:rsidRDefault="00757F68"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757F68" w:rsidRPr="00C1207A" w:rsidRDefault="00757F68" w:rsidP="00C1207A">
            <w:pPr>
              <w:ind w:firstLine="0"/>
              <w:rPr>
                <w:rFonts w:cs="Arial"/>
              </w:rPr>
            </w:pPr>
            <w:r w:rsidRPr="00C1207A">
              <w:rPr>
                <w:rFonts w:cs="Arial"/>
              </w:rPr>
              <w:t>0,00</w:t>
            </w:r>
          </w:p>
        </w:tc>
        <w:tc>
          <w:tcPr>
            <w:tcW w:w="1276" w:type="dxa"/>
            <w:noWrap/>
            <w:vAlign w:val="bottom"/>
          </w:tcPr>
          <w:p w:rsidR="00757F68" w:rsidRPr="00C1207A" w:rsidRDefault="00757F68" w:rsidP="00C1207A">
            <w:pPr>
              <w:ind w:firstLine="0"/>
              <w:rPr>
                <w:rFonts w:cs="Arial"/>
              </w:rPr>
            </w:pPr>
            <w:r w:rsidRPr="00C1207A">
              <w:rPr>
                <w:rFonts w:cs="Arial"/>
              </w:rPr>
              <w:t>3000,00</w:t>
            </w:r>
          </w:p>
        </w:tc>
        <w:tc>
          <w:tcPr>
            <w:tcW w:w="1275" w:type="dxa"/>
            <w:noWrap/>
            <w:vAlign w:val="bottom"/>
          </w:tcPr>
          <w:p w:rsidR="00757F68" w:rsidRPr="00C1207A" w:rsidRDefault="00757F68" w:rsidP="00C1207A">
            <w:pPr>
              <w:ind w:firstLine="0"/>
              <w:rPr>
                <w:rFonts w:cs="Arial"/>
              </w:rPr>
            </w:pPr>
            <w:r w:rsidRPr="00C1207A">
              <w:rPr>
                <w:rFonts w:cs="Arial"/>
              </w:rPr>
              <w:t>0,00</w:t>
            </w:r>
          </w:p>
        </w:tc>
        <w:tc>
          <w:tcPr>
            <w:tcW w:w="1276" w:type="dxa"/>
            <w:noWrap/>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noWrap/>
            <w:vAlign w:val="bottom"/>
          </w:tcPr>
          <w:p w:rsidR="00757F68" w:rsidRPr="00C1207A" w:rsidRDefault="00757F68" w:rsidP="00C1207A">
            <w:pPr>
              <w:ind w:firstLine="0"/>
              <w:rPr>
                <w:rFonts w:cs="Arial"/>
              </w:rPr>
            </w:pPr>
            <w:r w:rsidRPr="00C1207A">
              <w:rPr>
                <w:rFonts w:cs="Arial"/>
              </w:rPr>
              <w:t>0,00</w:t>
            </w:r>
          </w:p>
        </w:tc>
        <w:tc>
          <w:tcPr>
            <w:tcW w:w="992" w:type="dxa"/>
            <w:noWrap/>
            <w:vAlign w:val="bottom"/>
          </w:tcPr>
          <w:p w:rsidR="00757F68" w:rsidRPr="00C1207A" w:rsidRDefault="00757F68" w:rsidP="00C1207A">
            <w:pPr>
              <w:ind w:firstLine="0"/>
              <w:rPr>
                <w:rFonts w:cs="Arial"/>
              </w:rPr>
            </w:pPr>
            <w:r w:rsidRPr="00C1207A">
              <w:rPr>
                <w:rFonts w:cs="Arial"/>
              </w:rPr>
              <w:t>0,00</w:t>
            </w:r>
          </w:p>
        </w:tc>
      </w:tr>
      <w:tr w:rsidR="00757F68" w:rsidRPr="00C1207A" w:rsidTr="00C1207A">
        <w:trPr>
          <w:trHeight w:val="375"/>
        </w:trPr>
        <w:tc>
          <w:tcPr>
            <w:tcW w:w="1560" w:type="dxa"/>
            <w:vMerge/>
            <w:vAlign w:val="center"/>
          </w:tcPr>
          <w:p w:rsidR="00757F68" w:rsidRPr="00C1207A" w:rsidRDefault="00757F68" w:rsidP="00C1207A">
            <w:pPr>
              <w:ind w:firstLine="0"/>
              <w:rPr>
                <w:rFonts w:cs="Arial"/>
              </w:rPr>
            </w:pPr>
          </w:p>
        </w:tc>
        <w:tc>
          <w:tcPr>
            <w:tcW w:w="2834" w:type="dxa"/>
            <w:vMerge/>
            <w:vAlign w:val="center"/>
          </w:tcPr>
          <w:p w:rsidR="00757F68" w:rsidRPr="00C1207A" w:rsidRDefault="00757F68" w:rsidP="00C1207A">
            <w:pPr>
              <w:ind w:firstLine="0"/>
              <w:rPr>
                <w:rFonts w:cs="Arial"/>
              </w:rPr>
            </w:pPr>
          </w:p>
        </w:tc>
        <w:tc>
          <w:tcPr>
            <w:tcW w:w="2269" w:type="dxa"/>
          </w:tcPr>
          <w:p w:rsidR="00757F68" w:rsidRPr="00C1207A" w:rsidRDefault="00757F68" w:rsidP="00C1207A">
            <w:pPr>
              <w:widowControl w:val="0"/>
              <w:autoSpaceDE w:val="0"/>
              <w:autoSpaceDN w:val="0"/>
              <w:adjustRightInd w:val="0"/>
              <w:ind w:firstLine="0"/>
              <w:rPr>
                <w:rFonts w:cs="Arial"/>
              </w:rPr>
            </w:pPr>
            <w:r w:rsidRPr="00C1207A">
              <w:rPr>
                <w:rFonts w:cs="Arial"/>
              </w:rPr>
              <w:t>исполнители МБОО</w:t>
            </w:r>
          </w:p>
        </w:tc>
        <w:tc>
          <w:tcPr>
            <w:tcW w:w="1276" w:type="dxa"/>
            <w:noWrap/>
            <w:vAlign w:val="bottom"/>
          </w:tcPr>
          <w:p w:rsidR="00757F68" w:rsidRPr="00C1207A" w:rsidRDefault="00757F68" w:rsidP="00C1207A">
            <w:pPr>
              <w:ind w:firstLine="0"/>
              <w:rPr>
                <w:rFonts w:cs="Arial"/>
              </w:rPr>
            </w:pPr>
            <w:r w:rsidRPr="00C1207A">
              <w:rPr>
                <w:rFonts w:cs="Arial"/>
              </w:rPr>
              <w:t>0,00</w:t>
            </w:r>
          </w:p>
        </w:tc>
        <w:tc>
          <w:tcPr>
            <w:tcW w:w="1276" w:type="dxa"/>
            <w:noWrap/>
            <w:vAlign w:val="bottom"/>
          </w:tcPr>
          <w:p w:rsidR="00757F68" w:rsidRPr="00C1207A" w:rsidRDefault="00757F68" w:rsidP="00C1207A">
            <w:pPr>
              <w:ind w:firstLine="0"/>
              <w:rPr>
                <w:rFonts w:cs="Arial"/>
              </w:rPr>
            </w:pPr>
            <w:r w:rsidRPr="00C1207A">
              <w:rPr>
                <w:rFonts w:cs="Arial"/>
              </w:rPr>
              <w:t>3000,00</w:t>
            </w:r>
          </w:p>
        </w:tc>
        <w:tc>
          <w:tcPr>
            <w:tcW w:w="1275" w:type="dxa"/>
            <w:noWrap/>
            <w:vAlign w:val="bottom"/>
          </w:tcPr>
          <w:p w:rsidR="00757F68" w:rsidRPr="00C1207A" w:rsidRDefault="00757F68" w:rsidP="00C1207A">
            <w:pPr>
              <w:ind w:firstLine="0"/>
              <w:rPr>
                <w:rFonts w:cs="Arial"/>
              </w:rPr>
            </w:pPr>
            <w:r w:rsidRPr="00C1207A">
              <w:rPr>
                <w:rFonts w:cs="Arial"/>
              </w:rPr>
              <w:t>0,00</w:t>
            </w:r>
          </w:p>
        </w:tc>
        <w:tc>
          <w:tcPr>
            <w:tcW w:w="1276" w:type="dxa"/>
            <w:noWrap/>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noWrap/>
            <w:vAlign w:val="bottom"/>
          </w:tcPr>
          <w:p w:rsidR="00757F68" w:rsidRPr="00C1207A" w:rsidRDefault="00757F68" w:rsidP="00C1207A">
            <w:pPr>
              <w:ind w:firstLine="0"/>
              <w:rPr>
                <w:rFonts w:cs="Arial"/>
              </w:rPr>
            </w:pPr>
            <w:r w:rsidRPr="00C1207A">
              <w:rPr>
                <w:rFonts w:cs="Arial"/>
              </w:rPr>
              <w:t>0,00</w:t>
            </w:r>
          </w:p>
        </w:tc>
        <w:tc>
          <w:tcPr>
            <w:tcW w:w="992" w:type="dxa"/>
            <w:noWrap/>
            <w:vAlign w:val="bottom"/>
          </w:tcPr>
          <w:p w:rsidR="00757F68" w:rsidRPr="00C1207A" w:rsidRDefault="00757F68" w:rsidP="00C1207A">
            <w:pPr>
              <w:ind w:firstLine="0"/>
              <w:rPr>
                <w:rFonts w:cs="Arial"/>
              </w:rPr>
            </w:pPr>
            <w:r w:rsidRPr="00C1207A">
              <w:rPr>
                <w:rFonts w:cs="Arial"/>
              </w:rPr>
              <w:t>0,00</w:t>
            </w:r>
          </w:p>
        </w:tc>
      </w:tr>
      <w:tr w:rsidR="00757F68" w:rsidRPr="00C1207A" w:rsidTr="00C1207A">
        <w:trPr>
          <w:trHeight w:val="450"/>
        </w:trPr>
        <w:tc>
          <w:tcPr>
            <w:tcW w:w="1560" w:type="dxa"/>
            <w:vMerge w:val="restart"/>
            <w:vAlign w:val="center"/>
          </w:tcPr>
          <w:p w:rsidR="00757F68" w:rsidRPr="00C1207A" w:rsidRDefault="00757F68" w:rsidP="00C1207A">
            <w:pPr>
              <w:ind w:firstLine="0"/>
              <w:rPr>
                <w:rFonts w:cs="Arial"/>
                <w:bCs/>
              </w:rPr>
            </w:pPr>
            <w:r w:rsidRPr="00C1207A">
              <w:rPr>
                <w:rFonts w:cs="Arial"/>
                <w:bCs/>
              </w:rPr>
              <w:t>ПОДПРОГРАММА 3</w:t>
            </w:r>
          </w:p>
        </w:tc>
        <w:tc>
          <w:tcPr>
            <w:tcW w:w="2834" w:type="dxa"/>
            <w:vMerge w:val="restart"/>
          </w:tcPr>
          <w:p w:rsidR="00757F68" w:rsidRPr="00C1207A" w:rsidRDefault="00757F68" w:rsidP="00C1207A">
            <w:pPr>
              <w:ind w:firstLine="0"/>
              <w:rPr>
                <w:rFonts w:cs="Arial"/>
                <w:bCs/>
              </w:rPr>
            </w:pPr>
            <w:r w:rsidRPr="00C1207A">
              <w:rPr>
                <w:rFonts w:cs="Arial"/>
                <w:bCs/>
              </w:rPr>
              <w:t>«Социализация детей-сирот и детей, нуждающихся в особой защите государства»</w:t>
            </w:r>
          </w:p>
        </w:tc>
        <w:tc>
          <w:tcPr>
            <w:tcW w:w="2269" w:type="dxa"/>
            <w:vAlign w:val="bottom"/>
          </w:tcPr>
          <w:p w:rsidR="00757F68" w:rsidRPr="00C1207A" w:rsidRDefault="00757F68" w:rsidP="00C1207A">
            <w:pPr>
              <w:ind w:firstLine="0"/>
              <w:rPr>
                <w:rFonts w:cs="Arial"/>
                <w:bCs/>
              </w:rPr>
            </w:pPr>
            <w:r w:rsidRPr="00C1207A">
              <w:rPr>
                <w:rFonts w:cs="Arial"/>
                <w:bCs/>
              </w:rPr>
              <w:t>всего, в том числе:</w:t>
            </w:r>
          </w:p>
        </w:tc>
        <w:tc>
          <w:tcPr>
            <w:tcW w:w="1276" w:type="dxa"/>
            <w:vAlign w:val="bottom"/>
          </w:tcPr>
          <w:p w:rsidR="00757F68" w:rsidRPr="00C1207A" w:rsidRDefault="00757F68" w:rsidP="00C1207A">
            <w:pPr>
              <w:ind w:firstLine="0"/>
              <w:rPr>
                <w:rFonts w:cs="Arial"/>
                <w:bCs/>
              </w:rPr>
            </w:pPr>
            <w:r w:rsidRPr="00C1207A">
              <w:rPr>
                <w:rFonts w:cs="Arial"/>
                <w:bCs/>
              </w:rPr>
              <w:t>19519,80</w:t>
            </w:r>
          </w:p>
        </w:tc>
        <w:tc>
          <w:tcPr>
            <w:tcW w:w="1276" w:type="dxa"/>
            <w:vAlign w:val="bottom"/>
          </w:tcPr>
          <w:p w:rsidR="00757F68" w:rsidRPr="00C1207A" w:rsidRDefault="00757F68" w:rsidP="00C1207A">
            <w:pPr>
              <w:ind w:firstLine="0"/>
              <w:rPr>
                <w:rFonts w:cs="Arial"/>
                <w:bCs/>
              </w:rPr>
            </w:pPr>
            <w:r w:rsidRPr="00C1207A">
              <w:rPr>
                <w:rFonts w:cs="Arial"/>
                <w:bCs/>
              </w:rPr>
              <w:t>19742,30</w:t>
            </w:r>
          </w:p>
        </w:tc>
        <w:tc>
          <w:tcPr>
            <w:tcW w:w="1275" w:type="dxa"/>
            <w:vAlign w:val="bottom"/>
          </w:tcPr>
          <w:p w:rsidR="00757F68" w:rsidRPr="00C1207A" w:rsidRDefault="00757F68" w:rsidP="00C1207A">
            <w:pPr>
              <w:ind w:firstLine="0"/>
              <w:rPr>
                <w:rFonts w:cs="Arial"/>
                <w:bCs/>
                <w:color w:val="000000"/>
              </w:rPr>
            </w:pPr>
            <w:r w:rsidRPr="00C1207A">
              <w:rPr>
                <w:rFonts w:cs="Arial"/>
                <w:bCs/>
                <w:color w:val="000000"/>
              </w:rPr>
              <w:t>20</w:t>
            </w:r>
            <w:r w:rsidR="001E4CF0" w:rsidRPr="00C1207A">
              <w:rPr>
                <w:rFonts w:cs="Arial"/>
                <w:bCs/>
                <w:color w:val="000000"/>
              </w:rPr>
              <w:t>767</w:t>
            </w:r>
            <w:r w:rsidRPr="00C1207A">
              <w:rPr>
                <w:rFonts w:cs="Arial"/>
                <w:bCs/>
                <w:color w:val="000000"/>
              </w:rPr>
              <w:t>,20</w:t>
            </w:r>
          </w:p>
        </w:tc>
        <w:tc>
          <w:tcPr>
            <w:tcW w:w="1276" w:type="dxa"/>
            <w:vAlign w:val="bottom"/>
          </w:tcPr>
          <w:p w:rsidR="00757F68" w:rsidRPr="00C1207A" w:rsidRDefault="00757F68" w:rsidP="00C1207A">
            <w:pPr>
              <w:ind w:firstLine="0"/>
              <w:rPr>
                <w:rFonts w:cs="Arial"/>
                <w:bCs/>
                <w:color w:val="000000"/>
              </w:rPr>
            </w:pPr>
            <w:r w:rsidRPr="00C1207A">
              <w:rPr>
                <w:rFonts w:cs="Arial"/>
                <w:bCs/>
                <w:color w:val="000000"/>
              </w:rPr>
              <w:t>210</w:t>
            </w:r>
            <w:r w:rsidR="001E4CF0" w:rsidRPr="00C1207A">
              <w:rPr>
                <w:rFonts w:cs="Arial"/>
                <w:bCs/>
                <w:color w:val="000000"/>
              </w:rPr>
              <w:t>5</w:t>
            </w:r>
            <w:r w:rsidRPr="00C1207A">
              <w:rPr>
                <w:rFonts w:cs="Arial"/>
                <w:bCs/>
                <w:color w:val="000000"/>
              </w:rPr>
              <w:t>6,20</w:t>
            </w:r>
          </w:p>
        </w:tc>
        <w:tc>
          <w:tcPr>
            <w:tcW w:w="1276" w:type="dxa"/>
            <w:vAlign w:val="bottom"/>
          </w:tcPr>
          <w:p w:rsidR="00757F68" w:rsidRPr="00C1207A" w:rsidRDefault="00757F68" w:rsidP="00C1207A">
            <w:pPr>
              <w:ind w:firstLine="0"/>
              <w:rPr>
                <w:rFonts w:cs="Arial"/>
                <w:bCs/>
                <w:color w:val="000000"/>
              </w:rPr>
            </w:pPr>
            <w:r w:rsidRPr="00C1207A">
              <w:rPr>
                <w:rFonts w:cs="Arial"/>
                <w:bCs/>
                <w:color w:val="000000"/>
              </w:rPr>
              <w:t>21</w:t>
            </w:r>
            <w:r w:rsidR="001E4CF0" w:rsidRPr="00C1207A">
              <w:rPr>
                <w:rFonts w:cs="Arial"/>
                <w:bCs/>
                <w:color w:val="000000"/>
              </w:rPr>
              <w:t>62</w:t>
            </w:r>
            <w:r w:rsidRPr="00C1207A">
              <w:rPr>
                <w:rFonts w:cs="Arial"/>
                <w:bCs/>
                <w:color w:val="000000"/>
              </w:rPr>
              <w:t>3,00</w:t>
            </w:r>
          </w:p>
        </w:tc>
        <w:tc>
          <w:tcPr>
            <w:tcW w:w="992" w:type="dxa"/>
            <w:vAlign w:val="bottom"/>
          </w:tcPr>
          <w:p w:rsidR="00757F68" w:rsidRPr="00C1207A" w:rsidRDefault="00757F68" w:rsidP="00C1207A">
            <w:pPr>
              <w:ind w:firstLine="0"/>
              <w:rPr>
                <w:rFonts w:cs="Arial"/>
                <w:bCs/>
                <w:color w:val="000000"/>
              </w:rPr>
            </w:pPr>
            <w:r w:rsidRPr="00C1207A">
              <w:rPr>
                <w:rFonts w:cs="Arial"/>
                <w:bCs/>
                <w:color w:val="000000"/>
              </w:rPr>
              <w:t>22004,40</w:t>
            </w:r>
          </w:p>
        </w:tc>
        <w:tc>
          <w:tcPr>
            <w:tcW w:w="992" w:type="dxa"/>
            <w:vAlign w:val="bottom"/>
          </w:tcPr>
          <w:p w:rsidR="00757F68" w:rsidRPr="00C1207A" w:rsidRDefault="00757F68" w:rsidP="00C1207A">
            <w:pPr>
              <w:ind w:firstLine="0"/>
              <w:rPr>
                <w:rFonts w:cs="Arial"/>
                <w:bCs/>
                <w:color w:val="000000"/>
              </w:rPr>
            </w:pPr>
            <w:r w:rsidRPr="00C1207A">
              <w:rPr>
                <w:rFonts w:cs="Arial"/>
                <w:bCs/>
                <w:color w:val="000000"/>
              </w:rPr>
              <w:t>22004,40</w:t>
            </w:r>
          </w:p>
        </w:tc>
      </w:tr>
      <w:tr w:rsidR="00757F68" w:rsidRPr="00C1207A" w:rsidTr="00C1207A">
        <w:trPr>
          <w:trHeight w:val="479"/>
        </w:trPr>
        <w:tc>
          <w:tcPr>
            <w:tcW w:w="1560" w:type="dxa"/>
            <w:vMerge/>
            <w:vAlign w:val="center"/>
          </w:tcPr>
          <w:p w:rsidR="00757F68" w:rsidRPr="00C1207A" w:rsidRDefault="00757F68" w:rsidP="00C1207A">
            <w:pPr>
              <w:ind w:firstLine="0"/>
              <w:rPr>
                <w:rFonts w:cs="Arial"/>
                <w:bCs/>
              </w:rPr>
            </w:pPr>
          </w:p>
        </w:tc>
        <w:tc>
          <w:tcPr>
            <w:tcW w:w="2834" w:type="dxa"/>
            <w:vMerge/>
            <w:vAlign w:val="center"/>
          </w:tcPr>
          <w:p w:rsidR="00757F68" w:rsidRPr="00C1207A" w:rsidRDefault="00757F68" w:rsidP="00C1207A">
            <w:pPr>
              <w:ind w:firstLine="0"/>
              <w:rPr>
                <w:rFonts w:cs="Arial"/>
                <w:bCs/>
              </w:rPr>
            </w:pPr>
          </w:p>
        </w:tc>
        <w:tc>
          <w:tcPr>
            <w:tcW w:w="2269" w:type="dxa"/>
            <w:vAlign w:val="bottom"/>
          </w:tcPr>
          <w:p w:rsidR="00757F68" w:rsidRPr="00C1207A" w:rsidRDefault="00757F68"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757F68" w:rsidRPr="00C1207A" w:rsidRDefault="00757F68" w:rsidP="00C1207A">
            <w:pPr>
              <w:ind w:firstLine="0"/>
              <w:rPr>
                <w:rFonts w:cs="Arial"/>
              </w:rPr>
            </w:pPr>
            <w:r w:rsidRPr="00C1207A">
              <w:rPr>
                <w:rFonts w:cs="Arial"/>
              </w:rPr>
              <w:t>19519,80</w:t>
            </w:r>
          </w:p>
        </w:tc>
        <w:tc>
          <w:tcPr>
            <w:tcW w:w="1276" w:type="dxa"/>
            <w:noWrap/>
            <w:vAlign w:val="bottom"/>
          </w:tcPr>
          <w:p w:rsidR="00757F68" w:rsidRPr="00C1207A" w:rsidRDefault="00757F68" w:rsidP="00C1207A">
            <w:pPr>
              <w:ind w:firstLine="0"/>
              <w:rPr>
                <w:rFonts w:cs="Arial"/>
              </w:rPr>
            </w:pPr>
            <w:r w:rsidRPr="00C1207A">
              <w:rPr>
                <w:rFonts w:cs="Arial"/>
                <w:bCs/>
              </w:rPr>
              <w:t>19742,30</w:t>
            </w:r>
          </w:p>
        </w:tc>
        <w:tc>
          <w:tcPr>
            <w:tcW w:w="1275" w:type="dxa"/>
            <w:noWrap/>
            <w:vAlign w:val="bottom"/>
          </w:tcPr>
          <w:p w:rsidR="00757F68" w:rsidRPr="00C1207A" w:rsidRDefault="001E4CF0" w:rsidP="00C1207A">
            <w:pPr>
              <w:ind w:firstLine="0"/>
              <w:rPr>
                <w:rFonts w:cs="Arial"/>
                <w:bCs/>
                <w:color w:val="000000"/>
              </w:rPr>
            </w:pPr>
            <w:r w:rsidRPr="00C1207A">
              <w:rPr>
                <w:rFonts w:cs="Arial"/>
                <w:bCs/>
                <w:color w:val="000000"/>
              </w:rPr>
              <w:t>20767,20</w:t>
            </w:r>
          </w:p>
        </w:tc>
        <w:tc>
          <w:tcPr>
            <w:tcW w:w="1276" w:type="dxa"/>
            <w:noWrap/>
            <w:vAlign w:val="bottom"/>
          </w:tcPr>
          <w:p w:rsidR="00757F68" w:rsidRPr="00C1207A" w:rsidRDefault="001E4CF0" w:rsidP="00C1207A">
            <w:pPr>
              <w:ind w:firstLine="0"/>
              <w:rPr>
                <w:rFonts w:cs="Arial"/>
                <w:bCs/>
                <w:color w:val="000000"/>
              </w:rPr>
            </w:pPr>
            <w:r w:rsidRPr="00C1207A">
              <w:rPr>
                <w:rFonts w:cs="Arial"/>
                <w:bCs/>
                <w:color w:val="000000"/>
              </w:rPr>
              <w:t>21056,20</w:t>
            </w:r>
          </w:p>
        </w:tc>
        <w:tc>
          <w:tcPr>
            <w:tcW w:w="1276" w:type="dxa"/>
            <w:vAlign w:val="bottom"/>
          </w:tcPr>
          <w:p w:rsidR="00757F68" w:rsidRPr="00C1207A" w:rsidRDefault="001E4CF0" w:rsidP="00C1207A">
            <w:pPr>
              <w:ind w:firstLine="0"/>
              <w:rPr>
                <w:rFonts w:cs="Arial"/>
                <w:bCs/>
                <w:color w:val="000000"/>
              </w:rPr>
            </w:pPr>
            <w:r w:rsidRPr="00C1207A">
              <w:rPr>
                <w:rFonts w:cs="Arial"/>
                <w:bCs/>
                <w:color w:val="000000"/>
              </w:rPr>
              <w:t>21623,00</w:t>
            </w:r>
          </w:p>
        </w:tc>
        <w:tc>
          <w:tcPr>
            <w:tcW w:w="992" w:type="dxa"/>
            <w:noWrap/>
            <w:vAlign w:val="bottom"/>
          </w:tcPr>
          <w:p w:rsidR="00757F68" w:rsidRPr="00C1207A" w:rsidRDefault="00757F68" w:rsidP="00C1207A">
            <w:pPr>
              <w:ind w:firstLine="0"/>
              <w:rPr>
                <w:rFonts w:cs="Arial"/>
                <w:bCs/>
                <w:color w:val="000000"/>
              </w:rPr>
            </w:pPr>
            <w:r w:rsidRPr="00C1207A">
              <w:rPr>
                <w:rFonts w:cs="Arial"/>
                <w:bCs/>
                <w:color w:val="000000"/>
              </w:rPr>
              <w:t>22004,40</w:t>
            </w:r>
          </w:p>
        </w:tc>
        <w:tc>
          <w:tcPr>
            <w:tcW w:w="992" w:type="dxa"/>
            <w:noWrap/>
            <w:vAlign w:val="bottom"/>
          </w:tcPr>
          <w:p w:rsidR="00757F68" w:rsidRPr="00C1207A" w:rsidRDefault="00757F68" w:rsidP="00C1207A">
            <w:pPr>
              <w:ind w:firstLine="0"/>
              <w:rPr>
                <w:rFonts w:cs="Arial"/>
                <w:bCs/>
                <w:color w:val="000000"/>
              </w:rPr>
            </w:pPr>
            <w:r w:rsidRPr="00C1207A">
              <w:rPr>
                <w:rFonts w:cs="Arial"/>
                <w:bCs/>
                <w:color w:val="000000"/>
              </w:rPr>
              <w:t>22004,40</w:t>
            </w:r>
          </w:p>
        </w:tc>
      </w:tr>
      <w:tr w:rsidR="00757F68" w:rsidRPr="00C1207A" w:rsidTr="00C1207A">
        <w:trPr>
          <w:trHeight w:val="465"/>
        </w:trPr>
        <w:tc>
          <w:tcPr>
            <w:tcW w:w="1560" w:type="dxa"/>
            <w:vMerge/>
            <w:vAlign w:val="center"/>
          </w:tcPr>
          <w:p w:rsidR="00757F68" w:rsidRPr="00C1207A" w:rsidRDefault="00757F68" w:rsidP="00C1207A">
            <w:pPr>
              <w:widowControl w:val="0"/>
              <w:autoSpaceDE w:val="0"/>
              <w:autoSpaceDN w:val="0"/>
              <w:adjustRightInd w:val="0"/>
              <w:ind w:firstLine="0"/>
              <w:rPr>
                <w:rFonts w:cs="Arial"/>
              </w:rPr>
            </w:pPr>
          </w:p>
        </w:tc>
        <w:tc>
          <w:tcPr>
            <w:tcW w:w="2834" w:type="dxa"/>
            <w:vMerge/>
            <w:vAlign w:val="center"/>
          </w:tcPr>
          <w:p w:rsidR="00757F68" w:rsidRPr="00C1207A" w:rsidRDefault="00757F68" w:rsidP="00C1207A">
            <w:pPr>
              <w:widowControl w:val="0"/>
              <w:autoSpaceDE w:val="0"/>
              <w:autoSpaceDN w:val="0"/>
              <w:adjustRightInd w:val="0"/>
              <w:ind w:firstLine="0"/>
              <w:rPr>
                <w:rFonts w:cs="Arial"/>
              </w:rPr>
            </w:pPr>
          </w:p>
        </w:tc>
        <w:tc>
          <w:tcPr>
            <w:tcW w:w="2269" w:type="dxa"/>
          </w:tcPr>
          <w:p w:rsidR="00757F68" w:rsidRPr="00C1207A" w:rsidRDefault="00757F68" w:rsidP="00C1207A">
            <w:pPr>
              <w:widowControl w:val="0"/>
              <w:autoSpaceDE w:val="0"/>
              <w:autoSpaceDN w:val="0"/>
              <w:adjustRightInd w:val="0"/>
              <w:ind w:firstLine="0"/>
              <w:rPr>
                <w:rFonts w:cs="Arial"/>
              </w:rPr>
            </w:pPr>
            <w:r w:rsidRPr="00C1207A">
              <w:rPr>
                <w:rFonts w:cs="Arial"/>
              </w:rPr>
              <w:t>исполнители отдел по образованию</w:t>
            </w:r>
          </w:p>
        </w:tc>
        <w:tc>
          <w:tcPr>
            <w:tcW w:w="1276" w:type="dxa"/>
            <w:noWrap/>
            <w:vAlign w:val="bottom"/>
          </w:tcPr>
          <w:p w:rsidR="00757F68" w:rsidRPr="00C1207A" w:rsidRDefault="00757F68" w:rsidP="00C1207A">
            <w:pPr>
              <w:ind w:firstLine="0"/>
              <w:rPr>
                <w:rFonts w:cs="Arial"/>
              </w:rPr>
            </w:pPr>
            <w:r w:rsidRPr="00C1207A">
              <w:rPr>
                <w:rFonts w:cs="Arial"/>
              </w:rPr>
              <w:t>19519,80</w:t>
            </w:r>
          </w:p>
        </w:tc>
        <w:tc>
          <w:tcPr>
            <w:tcW w:w="1276" w:type="dxa"/>
            <w:noWrap/>
            <w:vAlign w:val="bottom"/>
          </w:tcPr>
          <w:p w:rsidR="00757F68" w:rsidRPr="00C1207A" w:rsidRDefault="00757F68" w:rsidP="00C1207A">
            <w:pPr>
              <w:ind w:firstLine="0"/>
              <w:rPr>
                <w:rFonts w:cs="Arial"/>
              </w:rPr>
            </w:pPr>
            <w:r w:rsidRPr="00C1207A">
              <w:rPr>
                <w:rFonts w:cs="Arial"/>
                <w:bCs/>
              </w:rPr>
              <w:t>19742,30</w:t>
            </w:r>
          </w:p>
        </w:tc>
        <w:tc>
          <w:tcPr>
            <w:tcW w:w="1275" w:type="dxa"/>
            <w:noWrap/>
            <w:vAlign w:val="bottom"/>
          </w:tcPr>
          <w:p w:rsidR="00757F68" w:rsidRPr="00C1207A" w:rsidRDefault="001E4CF0" w:rsidP="00C1207A">
            <w:pPr>
              <w:ind w:firstLine="0"/>
              <w:rPr>
                <w:rFonts w:cs="Arial"/>
                <w:bCs/>
                <w:color w:val="000000"/>
              </w:rPr>
            </w:pPr>
            <w:r w:rsidRPr="00C1207A">
              <w:rPr>
                <w:rFonts w:cs="Arial"/>
                <w:bCs/>
                <w:color w:val="000000"/>
              </w:rPr>
              <w:t>20767,20</w:t>
            </w:r>
          </w:p>
        </w:tc>
        <w:tc>
          <w:tcPr>
            <w:tcW w:w="1276" w:type="dxa"/>
            <w:noWrap/>
            <w:vAlign w:val="bottom"/>
          </w:tcPr>
          <w:p w:rsidR="00757F68" w:rsidRPr="00C1207A" w:rsidRDefault="001E4CF0" w:rsidP="00C1207A">
            <w:pPr>
              <w:ind w:firstLine="0"/>
              <w:rPr>
                <w:rFonts w:cs="Arial"/>
                <w:bCs/>
                <w:color w:val="000000"/>
              </w:rPr>
            </w:pPr>
            <w:r w:rsidRPr="00C1207A">
              <w:rPr>
                <w:rFonts w:cs="Arial"/>
                <w:bCs/>
                <w:color w:val="000000"/>
              </w:rPr>
              <w:t>21056,20</w:t>
            </w:r>
          </w:p>
        </w:tc>
        <w:tc>
          <w:tcPr>
            <w:tcW w:w="1276" w:type="dxa"/>
            <w:vAlign w:val="bottom"/>
          </w:tcPr>
          <w:p w:rsidR="00757F68" w:rsidRPr="00C1207A" w:rsidRDefault="001E4CF0" w:rsidP="00C1207A">
            <w:pPr>
              <w:ind w:firstLine="0"/>
              <w:rPr>
                <w:rFonts w:cs="Arial"/>
                <w:bCs/>
                <w:color w:val="000000"/>
              </w:rPr>
            </w:pPr>
            <w:r w:rsidRPr="00C1207A">
              <w:rPr>
                <w:rFonts w:cs="Arial"/>
                <w:bCs/>
                <w:color w:val="000000"/>
              </w:rPr>
              <w:t>21623,00</w:t>
            </w:r>
          </w:p>
        </w:tc>
        <w:tc>
          <w:tcPr>
            <w:tcW w:w="992" w:type="dxa"/>
            <w:noWrap/>
            <w:vAlign w:val="bottom"/>
          </w:tcPr>
          <w:p w:rsidR="00757F68" w:rsidRPr="00C1207A" w:rsidRDefault="00757F68" w:rsidP="00C1207A">
            <w:pPr>
              <w:ind w:firstLine="0"/>
              <w:rPr>
                <w:rFonts w:cs="Arial"/>
                <w:bCs/>
                <w:color w:val="000000"/>
              </w:rPr>
            </w:pPr>
            <w:r w:rsidRPr="00C1207A">
              <w:rPr>
                <w:rFonts w:cs="Arial"/>
                <w:bCs/>
                <w:color w:val="000000"/>
              </w:rPr>
              <w:t>22004,40</w:t>
            </w:r>
          </w:p>
        </w:tc>
        <w:tc>
          <w:tcPr>
            <w:tcW w:w="992" w:type="dxa"/>
            <w:noWrap/>
            <w:vAlign w:val="bottom"/>
          </w:tcPr>
          <w:p w:rsidR="00757F68" w:rsidRPr="00C1207A" w:rsidRDefault="00757F68" w:rsidP="00C1207A">
            <w:pPr>
              <w:ind w:firstLine="0"/>
              <w:rPr>
                <w:rFonts w:cs="Arial"/>
                <w:bCs/>
                <w:color w:val="000000"/>
              </w:rPr>
            </w:pPr>
            <w:r w:rsidRPr="00C1207A">
              <w:rPr>
                <w:rFonts w:cs="Arial"/>
                <w:bCs/>
                <w:color w:val="000000"/>
              </w:rPr>
              <w:t>22004,40</w:t>
            </w:r>
          </w:p>
        </w:tc>
      </w:tr>
      <w:tr w:rsidR="00757F68" w:rsidRPr="00C1207A" w:rsidTr="00C1207A">
        <w:trPr>
          <w:trHeight w:val="287"/>
        </w:trPr>
        <w:tc>
          <w:tcPr>
            <w:tcW w:w="1560" w:type="dxa"/>
            <w:vMerge w:val="restart"/>
            <w:vAlign w:val="center"/>
          </w:tcPr>
          <w:p w:rsidR="00757F68" w:rsidRPr="00C1207A" w:rsidRDefault="00757F68" w:rsidP="00C1207A">
            <w:pPr>
              <w:ind w:firstLine="0"/>
              <w:rPr>
                <w:rFonts w:cs="Arial"/>
              </w:rPr>
            </w:pPr>
            <w:r w:rsidRPr="00C1207A">
              <w:rPr>
                <w:rFonts w:cs="Arial"/>
              </w:rPr>
              <w:t xml:space="preserve"> Основное мероприятие 3.1.</w:t>
            </w:r>
          </w:p>
        </w:tc>
        <w:tc>
          <w:tcPr>
            <w:tcW w:w="2834" w:type="dxa"/>
            <w:vMerge w:val="restart"/>
          </w:tcPr>
          <w:p w:rsidR="00757F68" w:rsidRPr="00C1207A" w:rsidRDefault="00757F68" w:rsidP="00C1207A">
            <w:pPr>
              <w:ind w:firstLine="0"/>
              <w:rPr>
                <w:rFonts w:cs="Arial"/>
              </w:rPr>
            </w:pPr>
            <w:r w:rsidRPr="00C1207A">
              <w:rPr>
                <w:rFonts w:cs="Arial"/>
              </w:rPr>
              <w:t>Выплата единовременного пособия при всех формах устройства детей, лишенных родительского попечения в семью</w:t>
            </w:r>
          </w:p>
        </w:tc>
        <w:tc>
          <w:tcPr>
            <w:tcW w:w="2269" w:type="dxa"/>
            <w:vAlign w:val="bottom"/>
          </w:tcPr>
          <w:p w:rsidR="00757F68" w:rsidRPr="00C1207A" w:rsidRDefault="00757F68" w:rsidP="00C1207A">
            <w:pPr>
              <w:ind w:firstLine="0"/>
              <w:rPr>
                <w:rFonts w:cs="Arial"/>
                <w:bCs/>
              </w:rPr>
            </w:pPr>
            <w:r w:rsidRPr="00C1207A">
              <w:rPr>
                <w:rFonts w:cs="Arial"/>
                <w:bCs/>
              </w:rPr>
              <w:t>всего, в том числе:</w:t>
            </w:r>
          </w:p>
        </w:tc>
        <w:tc>
          <w:tcPr>
            <w:tcW w:w="1276" w:type="dxa"/>
            <w:vAlign w:val="bottom"/>
          </w:tcPr>
          <w:p w:rsidR="00757F68" w:rsidRPr="00C1207A" w:rsidRDefault="00757F68" w:rsidP="00C1207A">
            <w:pPr>
              <w:ind w:firstLine="0"/>
              <w:rPr>
                <w:rFonts w:cs="Arial"/>
                <w:bCs/>
              </w:rPr>
            </w:pPr>
            <w:r w:rsidRPr="00C1207A">
              <w:rPr>
                <w:rFonts w:cs="Arial"/>
                <w:bCs/>
              </w:rPr>
              <w:t>449,60</w:t>
            </w:r>
          </w:p>
        </w:tc>
        <w:tc>
          <w:tcPr>
            <w:tcW w:w="1276" w:type="dxa"/>
            <w:vAlign w:val="bottom"/>
          </w:tcPr>
          <w:p w:rsidR="00757F68" w:rsidRPr="00C1207A" w:rsidRDefault="00757F68" w:rsidP="00C1207A">
            <w:pPr>
              <w:ind w:firstLine="0"/>
              <w:rPr>
                <w:rFonts w:cs="Arial"/>
                <w:bCs/>
              </w:rPr>
            </w:pPr>
            <w:r w:rsidRPr="00C1207A">
              <w:rPr>
                <w:rFonts w:cs="Arial"/>
                <w:bCs/>
              </w:rPr>
              <w:t>332,30</w:t>
            </w:r>
          </w:p>
        </w:tc>
        <w:tc>
          <w:tcPr>
            <w:tcW w:w="1275" w:type="dxa"/>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vAlign w:val="bottom"/>
          </w:tcPr>
          <w:p w:rsidR="00757F68" w:rsidRPr="00C1207A" w:rsidRDefault="00757F68" w:rsidP="00C1207A">
            <w:pPr>
              <w:ind w:firstLine="0"/>
              <w:rPr>
                <w:rFonts w:cs="Arial"/>
              </w:rPr>
            </w:pPr>
            <w:r w:rsidRPr="00C1207A">
              <w:rPr>
                <w:rFonts w:cs="Arial"/>
              </w:rPr>
              <w:t>421,40</w:t>
            </w:r>
          </w:p>
        </w:tc>
        <w:tc>
          <w:tcPr>
            <w:tcW w:w="992" w:type="dxa"/>
            <w:vAlign w:val="bottom"/>
          </w:tcPr>
          <w:p w:rsidR="00757F68" w:rsidRPr="00C1207A" w:rsidRDefault="00757F68" w:rsidP="00C1207A">
            <w:pPr>
              <w:ind w:firstLine="0"/>
              <w:rPr>
                <w:rFonts w:cs="Arial"/>
              </w:rPr>
            </w:pPr>
            <w:r w:rsidRPr="00C1207A">
              <w:rPr>
                <w:rFonts w:cs="Arial"/>
              </w:rPr>
              <w:t>421,40</w:t>
            </w:r>
          </w:p>
        </w:tc>
      </w:tr>
      <w:tr w:rsidR="00757F68" w:rsidRPr="00C1207A" w:rsidTr="00C1207A">
        <w:trPr>
          <w:trHeight w:val="1134"/>
        </w:trPr>
        <w:tc>
          <w:tcPr>
            <w:tcW w:w="1560" w:type="dxa"/>
            <w:vMerge/>
            <w:vAlign w:val="center"/>
          </w:tcPr>
          <w:p w:rsidR="00757F68" w:rsidRPr="00C1207A" w:rsidRDefault="00757F68" w:rsidP="00C1207A">
            <w:pPr>
              <w:ind w:firstLine="0"/>
              <w:rPr>
                <w:rFonts w:cs="Arial"/>
              </w:rPr>
            </w:pPr>
          </w:p>
        </w:tc>
        <w:tc>
          <w:tcPr>
            <w:tcW w:w="2834" w:type="dxa"/>
            <w:vMerge/>
            <w:vAlign w:val="center"/>
          </w:tcPr>
          <w:p w:rsidR="00757F68" w:rsidRPr="00C1207A" w:rsidRDefault="00757F68" w:rsidP="00C1207A">
            <w:pPr>
              <w:ind w:firstLine="0"/>
              <w:rPr>
                <w:rFonts w:cs="Arial"/>
              </w:rPr>
            </w:pPr>
          </w:p>
        </w:tc>
        <w:tc>
          <w:tcPr>
            <w:tcW w:w="2269" w:type="dxa"/>
            <w:vAlign w:val="bottom"/>
          </w:tcPr>
          <w:p w:rsidR="00757F68" w:rsidRPr="00C1207A" w:rsidRDefault="00757F68"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vAlign w:val="bottom"/>
          </w:tcPr>
          <w:p w:rsidR="00757F68" w:rsidRPr="00C1207A" w:rsidRDefault="00757F68" w:rsidP="00C1207A">
            <w:pPr>
              <w:ind w:firstLine="0"/>
              <w:rPr>
                <w:rFonts w:cs="Arial"/>
              </w:rPr>
            </w:pPr>
            <w:r w:rsidRPr="00C1207A">
              <w:rPr>
                <w:rFonts w:cs="Arial"/>
              </w:rPr>
              <w:t>449,60</w:t>
            </w:r>
          </w:p>
        </w:tc>
        <w:tc>
          <w:tcPr>
            <w:tcW w:w="1276" w:type="dxa"/>
            <w:vAlign w:val="bottom"/>
          </w:tcPr>
          <w:p w:rsidR="00757F68" w:rsidRPr="00C1207A" w:rsidRDefault="00757F68" w:rsidP="00C1207A">
            <w:pPr>
              <w:ind w:firstLine="0"/>
              <w:rPr>
                <w:rFonts w:cs="Arial"/>
              </w:rPr>
            </w:pPr>
            <w:r w:rsidRPr="00C1207A">
              <w:rPr>
                <w:rFonts w:cs="Arial"/>
              </w:rPr>
              <w:t>332,30</w:t>
            </w:r>
          </w:p>
        </w:tc>
        <w:tc>
          <w:tcPr>
            <w:tcW w:w="1275" w:type="dxa"/>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vAlign w:val="bottom"/>
          </w:tcPr>
          <w:p w:rsidR="00757F68" w:rsidRPr="00C1207A" w:rsidRDefault="00757F68" w:rsidP="00C1207A">
            <w:pPr>
              <w:ind w:firstLine="0"/>
              <w:rPr>
                <w:rFonts w:cs="Arial"/>
              </w:rPr>
            </w:pPr>
            <w:r w:rsidRPr="00C1207A">
              <w:rPr>
                <w:rFonts w:cs="Arial"/>
              </w:rPr>
              <w:t>421,40</w:t>
            </w:r>
          </w:p>
        </w:tc>
        <w:tc>
          <w:tcPr>
            <w:tcW w:w="992" w:type="dxa"/>
            <w:vAlign w:val="bottom"/>
          </w:tcPr>
          <w:p w:rsidR="00757F68" w:rsidRPr="00C1207A" w:rsidRDefault="00757F68" w:rsidP="00C1207A">
            <w:pPr>
              <w:ind w:firstLine="0"/>
              <w:rPr>
                <w:rFonts w:cs="Arial"/>
              </w:rPr>
            </w:pPr>
            <w:r w:rsidRPr="00C1207A">
              <w:rPr>
                <w:rFonts w:cs="Arial"/>
              </w:rPr>
              <w:t>421,40</w:t>
            </w:r>
          </w:p>
        </w:tc>
      </w:tr>
      <w:tr w:rsidR="00757F68" w:rsidRPr="00C1207A" w:rsidTr="00C1207A">
        <w:trPr>
          <w:trHeight w:val="267"/>
        </w:trPr>
        <w:tc>
          <w:tcPr>
            <w:tcW w:w="1560" w:type="dxa"/>
            <w:vMerge/>
            <w:vAlign w:val="center"/>
          </w:tcPr>
          <w:p w:rsidR="00757F68" w:rsidRPr="00C1207A" w:rsidRDefault="00757F68" w:rsidP="00C1207A">
            <w:pPr>
              <w:widowControl w:val="0"/>
              <w:autoSpaceDE w:val="0"/>
              <w:autoSpaceDN w:val="0"/>
              <w:adjustRightInd w:val="0"/>
              <w:ind w:firstLine="0"/>
              <w:rPr>
                <w:rFonts w:cs="Arial"/>
                <w:bCs/>
              </w:rPr>
            </w:pPr>
          </w:p>
        </w:tc>
        <w:tc>
          <w:tcPr>
            <w:tcW w:w="2834" w:type="dxa"/>
            <w:vMerge/>
            <w:vAlign w:val="center"/>
          </w:tcPr>
          <w:p w:rsidR="00757F68" w:rsidRPr="00C1207A" w:rsidRDefault="00757F68" w:rsidP="00C1207A">
            <w:pPr>
              <w:widowControl w:val="0"/>
              <w:autoSpaceDE w:val="0"/>
              <w:autoSpaceDN w:val="0"/>
              <w:adjustRightInd w:val="0"/>
              <w:ind w:firstLine="0"/>
              <w:rPr>
                <w:rFonts w:cs="Arial"/>
                <w:bCs/>
              </w:rPr>
            </w:pPr>
          </w:p>
        </w:tc>
        <w:tc>
          <w:tcPr>
            <w:tcW w:w="2269" w:type="dxa"/>
          </w:tcPr>
          <w:p w:rsidR="00757F68" w:rsidRPr="00C1207A" w:rsidRDefault="00757F68" w:rsidP="00C1207A">
            <w:pPr>
              <w:widowControl w:val="0"/>
              <w:autoSpaceDE w:val="0"/>
              <w:autoSpaceDN w:val="0"/>
              <w:adjustRightInd w:val="0"/>
              <w:ind w:firstLine="0"/>
              <w:rPr>
                <w:rFonts w:cs="Arial"/>
              </w:rPr>
            </w:pPr>
            <w:r w:rsidRPr="00C1207A">
              <w:rPr>
                <w:rFonts w:cs="Arial"/>
              </w:rPr>
              <w:t>исполнители отдел по образованию</w:t>
            </w:r>
          </w:p>
        </w:tc>
        <w:tc>
          <w:tcPr>
            <w:tcW w:w="1276" w:type="dxa"/>
            <w:vAlign w:val="bottom"/>
          </w:tcPr>
          <w:p w:rsidR="00757F68" w:rsidRPr="00C1207A" w:rsidRDefault="00757F68" w:rsidP="00C1207A">
            <w:pPr>
              <w:ind w:firstLine="0"/>
              <w:rPr>
                <w:rFonts w:cs="Arial"/>
              </w:rPr>
            </w:pPr>
            <w:r w:rsidRPr="00C1207A">
              <w:rPr>
                <w:rFonts w:cs="Arial"/>
              </w:rPr>
              <w:t>449,60</w:t>
            </w:r>
          </w:p>
        </w:tc>
        <w:tc>
          <w:tcPr>
            <w:tcW w:w="1276" w:type="dxa"/>
            <w:vAlign w:val="bottom"/>
          </w:tcPr>
          <w:p w:rsidR="00757F68" w:rsidRPr="00C1207A" w:rsidRDefault="00757F68" w:rsidP="00C1207A">
            <w:pPr>
              <w:ind w:firstLine="0"/>
              <w:rPr>
                <w:rFonts w:cs="Arial"/>
              </w:rPr>
            </w:pPr>
            <w:r w:rsidRPr="00C1207A">
              <w:rPr>
                <w:rFonts w:cs="Arial"/>
              </w:rPr>
              <w:t>332,30</w:t>
            </w:r>
          </w:p>
        </w:tc>
        <w:tc>
          <w:tcPr>
            <w:tcW w:w="1275" w:type="dxa"/>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vAlign w:val="bottom"/>
          </w:tcPr>
          <w:p w:rsidR="00757F68" w:rsidRPr="00C1207A" w:rsidRDefault="00757F68" w:rsidP="00C1207A">
            <w:pPr>
              <w:ind w:firstLine="0"/>
              <w:rPr>
                <w:rFonts w:cs="Arial"/>
              </w:rPr>
            </w:pPr>
            <w:r w:rsidRPr="00C1207A">
              <w:rPr>
                <w:rFonts w:cs="Arial"/>
              </w:rPr>
              <w:t>421,40</w:t>
            </w:r>
          </w:p>
        </w:tc>
        <w:tc>
          <w:tcPr>
            <w:tcW w:w="992" w:type="dxa"/>
            <w:vAlign w:val="bottom"/>
          </w:tcPr>
          <w:p w:rsidR="00757F68" w:rsidRPr="00C1207A" w:rsidRDefault="00757F68" w:rsidP="00C1207A">
            <w:pPr>
              <w:ind w:firstLine="0"/>
              <w:rPr>
                <w:rFonts w:cs="Arial"/>
              </w:rPr>
            </w:pPr>
            <w:r w:rsidRPr="00C1207A">
              <w:rPr>
                <w:rFonts w:cs="Arial"/>
              </w:rPr>
              <w:t>421,40</w:t>
            </w:r>
          </w:p>
        </w:tc>
      </w:tr>
      <w:tr w:rsidR="00757F68" w:rsidRPr="00C1207A" w:rsidTr="00C1207A">
        <w:trPr>
          <w:trHeight w:val="376"/>
        </w:trPr>
        <w:tc>
          <w:tcPr>
            <w:tcW w:w="1560" w:type="dxa"/>
            <w:vMerge w:val="restart"/>
            <w:vAlign w:val="center"/>
          </w:tcPr>
          <w:p w:rsidR="00757F68" w:rsidRPr="00C1207A" w:rsidRDefault="00757F68" w:rsidP="00C1207A">
            <w:pPr>
              <w:ind w:firstLine="0"/>
              <w:rPr>
                <w:rFonts w:cs="Arial"/>
              </w:rPr>
            </w:pPr>
            <w:r w:rsidRPr="00C1207A">
              <w:rPr>
                <w:rFonts w:cs="Arial"/>
              </w:rPr>
              <w:t xml:space="preserve"> Основное мероприятие 3.2.</w:t>
            </w:r>
          </w:p>
        </w:tc>
        <w:tc>
          <w:tcPr>
            <w:tcW w:w="2834" w:type="dxa"/>
            <w:vMerge w:val="restart"/>
          </w:tcPr>
          <w:p w:rsidR="00757F68" w:rsidRPr="00C1207A" w:rsidRDefault="00757F68" w:rsidP="00C1207A">
            <w:pPr>
              <w:ind w:firstLine="0"/>
              <w:rPr>
                <w:rFonts w:cs="Arial"/>
              </w:rPr>
            </w:pPr>
            <w:r w:rsidRPr="00C1207A">
              <w:rPr>
                <w:rFonts w:cs="Arial"/>
              </w:rPr>
              <w:t>Выплаты приемной семье на содержание подопечных детей, в том числе выплаты</w:t>
            </w:r>
            <w:r w:rsidR="00C1207A">
              <w:t xml:space="preserve"> </w:t>
            </w:r>
            <w:r w:rsidRPr="00C1207A">
              <w:rPr>
                <w:rFonts w:cs="Arial"/>
              </w:rPr>
              <w:t>вознаграждения, причитающегося приемному родителю</w:t>
            </w:r>
          </w:p>
        </w:tc>
        <w:tc>
          <w:tcPr>
            <w:tcW w:w="2269" w:type="dxa"/>
            <w:vAlign w:val="bottom"/>
          </w:tcPr>
          <w:p w:rsidR="00757F68" w:rsidRPr="00C1207A" w:rsidRDefault="00757F68" w:rsidP="00C1207A">
            <w:pPr>
              <w:ind w:firstLine="0"/>
              <w:rPr>
                <w:rFonts w:cs="Arial"/>
                <w:bCs/>
              </w:rPr>
            </w:pPr>
            <w:r w:rsidRPr="00C1207A">
              <w:rPr>
                <w:rFonts w:cs="Arial"/>
                <w:bCs/>
              </w:rPr>
              <w:t>всего, в том числе:</w:t>
            </w:r>
          </w:p>
        </w:tc>
        <w:tc>
          <w:tcPr>
            <w:tcW w:w="1276" w:type="dxa"/>
            <w:noWrap/>
            <w:vAlign w:val="bottom"/>
          </w:tcPr>
          <w:p w:rsidR="00757F68" w:rsidRPr="00C1207A" w:rsidRDefault="00757F68" w:rsidP="00C1207A">
            <w:pPr>
              <w:ind w:firstLine="0"/>
              <w:rPr>
                <w:rFonts w:cs="Arial"/>
                <w:bCs/>
              </w:rPr>
            </w:pPr>
            <w:r w:rsidRPr="00C1207A">
              <w:rPr>
                <w:rFonts w:cs="Arial"/>
                <w:bCs/>
              </w:rPr>
              <w:t>16995,20</w:t>
            </w:r>
          </w:p>
        </w:tc>
        <w:tc>
          <w:tcPr>
            <w:tcW w:w="1276" w:type="dxa"/>
            <w:noWrap/>
            <w:vAlign w:val="bottom"/>
          </w:tcPr>
          <w:p w:rsidR="00757F68" w:rsidRPr="00C1207A" w:rsidRDefault="00757F68" w:rsidP="00C1207A">
            <w:pPr>
              <w:ind w:firstLine="0"/>
              <w:rPr>
                <w:rFonts w:cs="Arial"/>
                <w:bCs/>
              </w:rPr>
            </w:pPr>
            <w:r w:rsidRPr="00C1207A">
              <w:rPr>
                <w:rFonts w:cs="Arial"/>
                <w:bCs/>
              </w:rPr>
              <w:t>17300,00</w:t>
            </w:r>
          </w:p>
        </w:tc>
        <w:tc>
          <w:tcPr>
            <w:tcW w:w="1275" w:type="dxa"/>
            <w:noWrap/>
            <w:vAlign w:val="bottom"/>
          </w:tcPr>
          <w:p w:rsidR="00757F68" w:rsidRPr="00C1207A" w:rsidRDefault="00757F68" w:rsidP="00C1207A">
            <w:pPr>
              <w:ind w:firstLine="0"/>
              <w:rPr>
                <w:rFonts w:cs="Arial"/>
                <w:bCs/>
              </w:rPr>
            </w:pPr>
            <w:r w:rsidRPr="00C1207A">
              <w:rPr>
                <w:rFonts w:cs="Arial"/>
                <w:bCs/>
              </w:rPr>
              <w:t>18552,20</w:t>
            </w:r>
          </w:p>
        </w:tc>
        <w:tc>
          <w:tcPr>
            <w:tcW w:w="1276" w:type="dxa"/>
            <w:noWrap/>
            <w:vAlign w:val="bottom"/>
          </w:tcPr>
          <w:p w:rsidR="00757F68" w:rsidRPr="00C1207A" w:rsidRDefault="00757F68" w:rsidP="00C1207A">
            <w:pPr>
              <w:ind w:firstLine="0"/>
              <w:rPr>
                <w:rFonts w:cs="Arial"/>
                <w:bCs/>
              </w:rPr>
            </w:pPr>
            <w:r w:rsidRPr="00C1207A">
              <w:rPr>
                <w:rFonts w:cs="Arial"/>
                <w:bCs/>
              </w:rPr>
              <w:t>18820,20</w:t>
            </w:r>
          </w:p>
        </w:tc>
        <w:tc>
          <w:tcPr>
            <w:tcW w:w="1276" w:type="dxa"/>
            <w:vAlign w:val="bottom"/>
          </w:tcPr>
          <w:p w:rsidR="00757F68" w:rsidRPr="00C1207A" w:rsidRDefault="00757F68" w:rsidP="00C1207A">
            <w:pPr>
              <w:ind w:firstLine="0"/>
              <w:rPr>
                <w:rFonts w:cs="Arial"/>
                <w:bCs/>
              </w:rPr>
            </w:pPr>
            <w:r w:rsidRPr="00C1207A">
              <w:rPr>
                <w:rFonts w:cs="Arial"/>
                <w:bCs/>
              </w:rPr>
              <w:t>19304,00</w:t>
            </w:r>
          </w:p>
        </w:tc>
        <w:tc>
          <w:tcPr>
            <w:tcW w:w="992" w:type="dxa"/>
            <w:noWrap/>
            <w:vAlign w:val="bottom"/>
          </w:tcPr>
          <w:p w:rsidR="00757F68" w:rsidRPr="00C1207A" w:rsidRDefault="00757F68" w:rsidP="00C1207A">
            <w:pPr>
              <w:ind w:firstLine="0"/>
              <w:rPr>
                <w:rFonts w:cs="Arial"/>
                <w:bCs/>
              </w:rPr>
            </w:pPr>
            <w:r w:rsidRPr="00C1207A">
              <w:rPr>
                <w:rFonts w:cs="Arial"/>
                <w:bCs/>
              </w:rPr>
              <w:t>19304,00</w:t>
            </w:r>
          </w:p>
        </w:tc>
        <w:tc>
          <w:tcPr>
            <w:tcW w:w="992" w:type="dxa"/>
            <w:noWrap/>
            <w:vAlign w:val="bottom"/>
          </w:tcPr>
          <w:p w:rsidR="00757F68" w:rsidRPr="00C1207A" w:rsidRDefault="00757F68" w:rsidP="00C1207A">
            <w:pPr>
              <w:ind w:firstLine="0"/>
              <w:rPr>
                <w:rFonts w:cs="Arial"/>
                <w:bCs/>
              </w:rPr>
            </w:pPr>
            <w:r w:rsidRPr="00C1207A">
              <w:rPr>
                <w:rFonts w:cs="Arial"/>
                <w:bCs/>
              </w:rPr>
              <w:t>19304,00</w:t>
            </w:r>
          </w:p>
        </w:tc>
      </w:tr>
      <w:tr w:rsidR="00757F68" w:rsidRPr="00C1207A" w:rsidTr="00C1207A">
        <w:trPr>
          <w:trHeight w:val="624"/>
        </w:trPr>
        <w:tc>
          <w:tcPr>
            <w:tcW w:w="1560" w:type="dxa"/>
            <w:vMerge/>
            <w:vAlign w:val="center"/>
          </w:tcPr>
          <w:p w:rsidR="00757F68" w:rsidRPr="00C1207A" w:rsidRDefault="00757F68" w:rsidP="00C1207A">
            <w:pPr>
              <w:widowControl w:val="0"/>
              <w:autoSpaceDE w:val="0"/>
              <w:autoSpaceDN w:val="0"/>
              <w:adjustRightInd w:val="0"/>
              <w:ind w:firstLine="0"/>
              <w:rPr>
                <w:rFonts w:cs="Arial"/>
              </w:rPr>
            </w:pPr>
          </w:p>
        </w:tc>
        <w:tc>
          <w:tcPr>
            <w:tcW w:w="2834" w:type="dxa"/>
            <w:vMerge/>
            <w:vAlign w:val="center"/>
          </w:tcPr>
          <w:p w:rsidR="00757F68" w:rsidRPr="00C1207A" w:rsidRDefault="00757F68" w:rsidP="00C1207A">
            <w:pPr>
              <w:widowControl w:val="0"/>
              <w:autoSpaceDE w:val="0"/>
              <w:autoSpaceDN w:val="0"/>
              <w:adjustRightInd w:val="0"/>
              <w:ind w:firstLine="0"/>
              <w:rPr>
                <w:rFonts w:cs="Arial"/>
              </w:rPr>
            </w:pPr>
          </w:p>
        </w:tc>
        <w:tc>
          <w:tcPr>
            <w:tcW w:w="2269" w:type="dxa"/>
            <w:vAlign w:val="bottom"/>
          </w:tcPr>
          <w:p w:rsidR="00757F68" w:rsidRPr="00C1207A" w:rsidRDefault="00757F68"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noWrap/>
            <w:vAlign w:val="bottom"/>
          </w:tcPr>
          <w:p w:rsidR="00757F68" w:rsidRPr="00C1207A" w:rsidRDefault="00757F68" w:rsidP="00C1207A">
            <w:pPr>
              <w:ind w:firstLine="0"/>
              <w:rPr>
                <w:rFonts w:cs="Arial"/>
              </w:rPr>
            </w:pPr>
            <w:r w:rsidRPr="00C1207A">
              <w:rPr>
                <w:rFonts w:cs="Arial"/>
              </w:rPr>
              <w:t>16995,20</w:t>
            </w:r>
          </w:p>
        </w:tc>
        <w:tc>
          <w:tcPr>
            <w:tcW w:w="1276" w:type="dxa"/>
            <w:noWrap/>
            <w:vAlign w:val="bottom"/>
          </w:tcPr>
          <w:p w:rsidR="00757F68" w:rsidRPr="00C1207A" w:rsidRDefault="00757F68" w:rsidP="00C1207A">
            <w:pPr>
              <w:ind w:firstLine="0"/>
              <w:rPr>
                <w:rFonts w:cs="Arial"/>
              </w:rPr>
            </w:pPr>
            <w:r w:rsidRPr="00C1207A">
              <w:rPr>
                <w:rFonts w:cs="Arial"/>
                <w:bCs/>
              </w:rPr>
              <w:t>17300,00</w:t>
            </w:r>
          </w:p>
        </w:tc>
        <w:tc>
          <w:tcPr>
            <w:tcW w:w="1275" w:type="dxa"/>
            <w:noWrap/>
            <w:vAlign w:val="bottom"/>
          </w:tcPr>
          <w:p w:rsidR="00757F68" w:rsidRPr="00C1207A" w:rsidRDefault="00757F68" w:rsidP="00C1207A">
            <w:pPr>
              <w:ind w:firstLine="0"/>
              <w:rPr>
                <w:rFonts w:cs="Arial"/>
                <w:bCs/>
              </w:rPr>
            </w:pPr>
            <w:r w:rsidRPr="00C1207A">
              <w:rPr>
                <w:rFonts w:cs="Arial"/>
                <w:bCs/>
              </w:rPr>
              <w:t>18552,20</w:t>
            </w:r>
          </w:p>
        </w:tc>
        <w:tc>
          <w:tcPr>
            <w:tcW w:w="1276" w:type="dxa"/>
            <w:noWrap/>
            <w:vAlign w:val="bottom"/>
          </w:tcPr>
          <w:p w:rsidR="00757F68" w:rsidRPr="00C1207A" w:rsidRDefault="00757F68" w:rsidP="00C1207A">
            <w:pPr>
              <w:ind w:firstLine="0"/>
              <w:rPr>
                <w:rFonts w:cs="Arial"/>
                <w:bCs/>
              </w:rPr>
            </w:pPr>
            <w:r w:rsidRPr="00C1207A">
              <w:rPr>
                <w:rFonts w:cs="Arial"/>
                <w:bCs/>
              </w:rPr>
              <w:t>18820,20</w:t>
            </w:r>
          </w:p>
        </w:tc>
        <w:tc>
          <w:tcPr>
            <w:tcW w:w="1276" w:type="dxa"/>
            <w:vAlign w:val="bottom"/>
          </w:tcPr>
          <w:p w:rsidR="00757F68" w:rsidRPr="00C1207A" w:rsidRDefault="00757F68" w:rsidP="00C1207A">
            <w:pPr>
              <w:ind w:firstLine="0"/>
              <w:rPr>
                <w:rFonts w:cs="Arial"/>
                <w:bCs/>
              </w:rPr>
            </w:pPr>
            <w:r w:rsidRPr="00C1207A">
              <w:rPr>
                <w:rFonts w:cs="Arial"/>
                <w:bCs/>
              </w:rPr>
              <w:t>19304,00</w:t>
            </w:r>
          </w:p>
        </w:tc>
        <w:tc>
          <w:tcPr>
            <w:tcW w:w="992" w:type="dxa"/>
            <w:noWrap/>
            <w:vAlign w:val="bottom"/>
          </w:tcPr>
          <w:p w:rsidR="00757F68" w:rsidRPr="00C1207A" w:rsidRDefault="00757F68" w:rsidP="00C1207A">
            <w:pPr>
              <w:ind w:firstLine="0"/>
              <w:rPr>
                <w:rFonts w:cs="Arial"/>
                <w:bCs/>
              </w:rPr>
            </w:pPr>
            <w:r w:rsidRPr="00C1207A">
              <w:rPr>
                <w:rFonts w:cs="Arial"/>
                <w:bCs/>
              </w:rPr>
              <w:t>19304,00</w:t>
            </w:r>
          </w:p>
        </w:tc>
        <w:tc>
          <w:tcPr>
            <w:tcW w:w="992" w:type="dxa"/>
            <w:noWrap/>
            <w:vAlign w:val="bottom"/>
          </w:tcPr>
          <w:p w:rsidR="00757F68" w:rsidRPr="00C1207A" w:rsidRDefault="00757F68" w:rsidP="00C1207A">
            <w:pPr>
              <w:ind w:firstLine="0"/>
              <w:rPr>
                <w:rFonts w:cs="Arial"/>
                <w:bCs/>
              </w:rPr>
            </w:pPr>
            <w:r w:rsidRPr="00C1207A">
              <w:rPr>
                <w:rFonts w:cs="Arial"/>
                <w:bCs/>
              </w:rPr>
              <w:t>19304,00</w:t>
            </w:r>
          </w:p>
        </w:tc>
      </w:tr>
      <w:tr w:rsidR="00757F68" w:rsidRPr="00C1207A" w:rsidTr="00C1207A">
        <w:trPr>
          <w:trHeight w:val="257"/>
        </w:trPr>
        <w:tc>
          <w:tcPr>
            <w:tcW w:w="1560" w:type="dxa"/>
            <w:vMerge/>
            <w:vAlign w:val="center"/>
          </w:tcPr>
          <w:p w:rsidR="00757F68" w:rsidRPr="00C1207A" w:rsidRDefault="00757F68" w:rsidP="00C1207A">
            <w:pPr>
              <w:widowControl w:val="0"/>
              <w:autoSpaceDE w:val="0"/>
              <w:autoSpaceDN w:val="0"/>
              <w:adjustRightInd w:val="0"/>
              <w:ind w:firstLine="0"/>
              <w:rPr>
                <w:rFonts w:cs="Arial"/>
              </w:rPr>
            </w:pPr>
          </w:p>
        </w:tc>
        <w:tc>
          <w:tcPr>
            <w:tcW w:w="2834" w:type="dxa"/>
            <w:vMerge/>
            <w:vAlign w:val="center"/>
          </w:tcPr>
          <w:p w:rsidR="00757F68" w:rsidRPr="00C1207A" w:rsidRDefault="00757F68" w:rsidP="00C1207A">
            <w:pPr>
              <w:widowControl w:val="0"/>
              <w:autoSpaceDE w:val="0"/>
              <w:autoSpaceDN w:val="0"/>
              <w:adjustRightInd w:val="0"/>
              <w:ind w:firstLine="0"/>
              <w:rPr>
                <w:rFonts w:cs="Arial"/>
              </w:rPr>
            </w:pPr>
          </w:p>
        </w:tc>
        <w:tc>
          <w:tcPr>
            <w:tcW w:w="2269" w:type="dxa"/>
          </w:tcPr>
          <w:p w:rsidR="00757F68" w:rsidRPr="00C1207A" w:rsidRDefault="00757F68" w:rsidP="00C1207A">
            <w:pPr>
              <w:widowControl w:val="0"/>
              <w:autoSpaceDE w:val="0"/>
              <w:autoSpaceDN w:val="0"/>
              <w:adjustRightInd w:val="0"/>
              <w:ind w:firstLine="0"/>
              <w:rPr>
                <w:rFonts w:cs="Arial"/>
              </w:rPr>
            </w:pPr>
            <w:r w:rsidRPr="00C1207A">
              <w:rPr>
                <w:rFonts w:cs="Arial"/>
              </w:rPr>
              <w:t>исполнители отдел по образованию</w:t>
            </w:r>
          </w:p>
        </w:tc>
        <w:tc>
          <w:tcPr>
            <w:tcW w:w="1276" w:type="dxa"/>
            <w:vAlign w:val="bottom"/>
          </w:tcPr>
          <w:p w:rsidR="00757F68" w:rsidRPr="00C1207A" w:rsidRDefault="00757F68" w:rsidP="00C1207A">
            <w:pPr>
              <w:ind w:firstLine="0"/>
              <w:rPr>
                <w:rFonts w:cs="Arial"/>
              </w:rPr>
            </w:pPr>
            <w:r w:rsidRPr="00C1207A">
              <w:rPr>
                <w:rFonts w:cs="Arial"/>
              </w:rPr>
              <w:t>16995,20</w:t>
            </w:r>
          </w:p>
        </w:tc>
        <w:tc>
          <w:tcPr>
            <w:tcW w:w="1276" w:type="dxa"/>
            <w:vAlign w:val="bottom"/>
          </w:tcPr>
          <w:p w:rsidR="00757F68" w:rsidRPr="00C1207A" w:rsidRDefault="00757F68" w:rsidP="00C1207A">
            <w:pPr>
              <w:ind w:firstLine="0"/>
              <w:rPr>
                <w:rFonts w:cs="Arial"/>
              </w:rPr>
            </w:pPr>
            <w:r w:rsidRPr="00C1207A">
              <w:rPr>
                <w:rFonts w:cs="Arial"/>
                <w:bCs/>
              </w:rPr>
              <w:t>17300,00</w:t>
            </w:r>
          </w:p>
        </w:tc>
        <w:tc>
          <w:tcPr>
            <w:tcW w:w="1275" w:type="dxa"/>
            <w:vAlign w:val="bottom"/>
          </w:tcPr>
          <w:p w:rsidR="00757F68" w:rsidRPr="00C1207A" w:rsidRDefault="00757F68" w:rsidP="00C1207A">
            <w:pPr>
              <w:ind w:firstLine="0"/>
              <w:rPr>
                <w:rFonts w:cs="Arial"/>
                <w:bCs/>
              </w:rPr>
            </w:pPr>
            <w:r w:rsidRPr="00C1207A">
              <w:rPr>
                <w:rFonts w:cs="Arial"/>
                <w:bCs/>
              </w:rPr>
              <w:t>18552,20</w:t>
            </w:r>
          </w:p>
        </w:tc>
        <w:tc>
          <w:tcPr>
            <w:tcW w:w="1276" w:type="dxa"/>
            <w:vAlign w:val="bottom"/>
          </w:tcPr>
          <w:p w:rsidR="00757F68" w:rsidRPr="00C1207A" w:rsidRDefault="00757F68" w:rsidP="00C1207A">
            <w:pPr>
              <w:ind w:firstLine="0"/>
              <w:rPr>
                <w:rFonts w:cs="Arial"/>
                <w:bCs/>
              </w:rPr>
            </w:pPr>
            <w:r w:rsidRPr="00C1207A">
              <w:rPr>
                <w:rFonts w:cs="Arial"/>
                <w:bCs/>
              </w:rPr>
              <w:t>18820,20</w:t>
            </w:r>
          </w:p>
        </w:tc>
        <w:tc>
          <w:tcPr>
            <w:tcW w:w="1276" w:type="dxa"/>
            <w:vAlign w:val="bottom"/>
          </w:tcPr>
          <w:p w:rsidR="00757F68" w:rsidRPr="00C1207A" w:rsidRDefault="00757F68" w:rsidP="00C1207A">
            <w:pPr>
              <w:ind w:firstLine="0"/>
              <w:rPr>
                <w:rFonts w:cs="Arial"/>
                <w:bCs/>
              </w:rPr>
            </w:pPr>
            <w:r w:rsidRPr="00C1207A">
              <w:rPr>
                <w:rFonts w:cs="Arial"/>
                <w:bCs/>
              </w:rPr>
              <w:t>19304,00</w:t>
            </w:r>
          </w:p>
        </w:tc>
        <w:tc>
          <w:tcPr>
            <w:tcW w:w="992" w:type="dxa"/>
            <w:vAlign w:val="bottom"/>
          </w:tcPr>
          <w:p w:rsidR="00757F68" w:rsidRPr="00C1207A" w:rsidRDefault="00757F68" w:rsidP="00C1207A">
            <w:pPr>
              <w:ind w:firstLine="0"/>
              <w:rPr>
                <w:rFonts w:cs="Arial"/>
                <w:bCs/>
              </w:rPr>
            </w:pPr>
            <w:r w:rsidRPr="00C1207A">
              <w:rPr>
                <w:rFonts w:cs="Arial"/>
                <w:bCs/>
              </w:rPr>
              <w:t>19304,00</w:t>
            </w:r>
          </w:p>
        </w:tc>
        <w:tc>
          <w:tcPr>
            <w:tcW w:w="992" w:type="dxa"/>
            <w:vAlign w:val="bottom"/>
          </w:tcPr>
          <w:p w:rsidR="00757F68" w:rsidRPr="00C1207A" w:rsidRDefault="00757F68" w:rsidP="00C1207A">
            <w:pPr>
              <w:ind w:firstLine="0"/>
              <w:rPr>
                <w:rFonts w:cs="Arial"/>
                <w:bCs/>
              </w:rPr>
            </w:pPr>
            <w:r w:rsidRPr="00C1207A">
              <w:rPr>
                <w:rFonts w:cs="Arial"/>
                <w:bCs/>
              </w:rPr>
              <w:t>19304,00</w:t>
            </w:r>
          </w:p>
        </w:tc>
      </w:tr>
      <w:tr w:rsidR="00757F68" w:rsidRPr="00C1207A" w:rsidTr="00C1207A">
        <w:trPr>
          <w:trHeight w:val="450"/>
        </w:trPr>
        <w:tc>
          <w:tcPr>
            <w:tcW w:w="1560" w:type="dxa"/>
            <w:vMerge w:val="restart"/>
            <w:vAlign w:val="center"/>
          </w:tcPr>
          <w:p w:rsidR="00757F68" w:rsidRPr="00C1207A" w:rsidRDefault="00757F68" w:rsidP="00C1207A">
            <w:pPr>
              <w:ind w:firstLine="0"/>
              <w:rPr>
                <w:rFonts w:cs="Arial"/>
              </w:rPr>
            </w:pPr>
            <w:r w:rsidRPr="00C1207A">
              <w:rPr>
                <w:rFonts w:cs="Arial"/>
              </w:rPr>
              <w:t xml:space="preserve"> Основное мероприятие 3.3.</w:t>
            </w:r>
          </w:p>
        </w:tc>
        <w:tc>
          <w:tcPr>
            <w:tcW w:w="2834" w:type="dxa"/>
            <w:vMerge w:val="restart"/>
          </w:tcPr>
          <w:p w:rsidR="00757F68" w:rsidRPr="00C1207A" w:rsidRDefault="00757F68" w:rsidP="00C1207A">
            <w:pPr>
              <w:ind w:firstLine="0"/>
              <w:rPr>
                <w:rFonts w:cs="Arial"/>
              </w:rPr>
            </w:pPr>
            <w:r w:rsidRPr="00C1207A">
              <w:rPr>
                <w:rFonts w:cs="Arial"/>
              </w:rPr>
              <w:t xml:space="preserve">Финансовое обеспечение других обязательств (переданные полномочия по </w:t>
            </w:r>
            <w:r w:rsidRPr="00C1207A">
              <w:rPr>
                <w:rFonts w:cs="Arial"/>
              </w:rPr>
              <w:lastRenderedPageBreak/>
              <w:t>организации и осуществлению деятельности по опеке и попечительству, деятельность комиссий по делам несовершеннолетних)</w:t>
            </w:r>
          </w:p>
        </w:tc>
        <w:tc>
          <w:tcPr>
            <w:tcW w:w="2269" w:type="dxa"/>
            <w:vAlign w:val="bottom"/>
          </w:tcPr>
          <w:p w:rsidR="00757F68" w:rsidRPr="00C1207A" w:rsidRDefault="00757F68" w:rsidP="00C1207A">
            <w:pPr>
              <w:ind w:firstLine="0"/>
              <w:rPr>
                <w:rFonts w:cs="Arial"/>
                <w:bCs/>
              </w:rPr>
            </w:pPr>
            <w:r w:rsidRPr="00C1207A">
              <w:rPr>
                <w:rFonts w:cs="Arial"/>
                <w:bCs/>
              </w:rPr>
              <w:lastRenderedPageBreak/>
              <w:t>всего, в том числе:</w:t>
            </w:r>
          </w:p>
        </w:tc>
        <w:tc>
          <w:tcPr>
            <w:tcW w:w="1276" w:type="dxa"/>
            <w:noWrap/>
            <w:vAlign w:val="bottom"/>
          </w:tcPr>
          <w:p w:rsidR="00757F68" w:rsidRPr="00C1207A" w:rsidRDefault="00757F68" w:rsidP="00C1207A">
            <w:pPr>
              <w:ind w:firstLine="0"/>
              <w:rPr>
                <w:rFonts w:cs="Arial"/>
                <w:bCs/>
              </w:rPr>
            </w:pPr>
            <w:r w:rsidRPr="00C1207A">
              <w:rPr>
                <w:rFonts w:cs="Arial"/>
                <w:bCs/>
              </w:rPr>
              <w:t>2075,00</w:t>
            </w:r>
          </w:p>
        </w:tc>
        <w:tc>
          <w:tcPr>
            <w:tcW w:w="1276" w:type="dxa"/>
            <w:noWrap/>
            <w:vAlign w:val="bottom"/>
          </w:tcPr>
          <w:p w:rsidR="00757F68" w:rsidRPr="00C1207A" w:rsidRDefault="00757F68" w:rsidP="00C1207A">
            <w:pPr>
              <w:ind w:firstLine="0"/>
              <w:rPr>
                <w:rFonts w:cs="Arial"/>
                <w:bCs/>
              </w:rPr>
            </w:pPr>
            <w:r w:rsidRPr="00C1207A">
              <w:rPr>
                <w:rFonts w:cs="Arial"/>
                <w:bCs/>
              </w:rPr>
              <w:t>2110,00</w:t>
            </w:r>
          </w:p>
        </w:tc>
        <w:tc>
          <w:tcPr>
            <w:tcW w:w="1275" w:type="dxa"/>
            <w:noWrap/>
            <w:vAlign w:val="bottom"/>
          </w:tcPr>
          <w:p w:rsidR="00757F68" w:rsidRPr="00C1207A" w:rsidRDefault="00757F68" w:rsidP="00C1207A">
            <w:pPr>
              <w:ind w:firstLine="0"/>
              <w:rPr>
                <w:rFonts w:cs="Arial"/>
                <w:bCs/>
              </w:rPr>
            </w:pPr>
            <w:r w:rsidRPr="00C1207A">
              <w:rPr>
                <w:rFonts w:cs="Arial"/>
                <w:bCs/>
              </w:rPr>
              <w:t>2</w:t>
            </w:r>
            <w:r w:rsidR="00BD406D" w:rsidRPr="00C1207A">
              <w:rPr>
                <w:rFonts w:cs="Arial"/>
                <w:bCs/>
              </w:rPr>
              <w:t>215</w:t>
            </w:r>
            <w:r w:rsidRPr="00C1207A">
              <w:rPr>
                <w:rFonts w:cs="Arial"/>
                <w:bCs/>
              </w:rPr>
              <w:t>,00</w:t>
            </w:r>
          </w:p>
        </w:tc>
        <w:tc>
          <w:tcPr>
            <w:tcW w:w="1276" w:type="dxa"/>
            <w:noWrap/>
            <w:vAlign w:val="bottom"/>
          </w:tcPr>
          <w:p w:rsidR="00757F68" w:rsidRPr="00C1207A" w:rsidRDefault="00757F68" w:rsidP="00C1207A">
            <w:pPr>
              <w:ind w:firstLine="0"/>
              <w:rPr>
                <w:rFonts w:cs="Arial"/>
                <w:bCs/>
              </w:rPr>
            </w:pPr>
            <w:r w:rsidRPr="00C1207A">
              <w:rPr>
                <w:rFonts w:cs="Arial"/>
                <w:bCs/>
              </w:rPr>
              <w:t>2</w:t>
            </w:r>
            <w:r w:rsidR="00BD406D" w:rsidRPr="00C1207A">
              <w:rPr>
                <w:rFonts w:cs="Arial"/>
                <w:bCs/>
              </w:rPr>
              <w:t>236</w:t>
            </w:r>
            <w:r w:rsidRPr="00C1207A">
              <w:rPr>
                <w:rFonts w:cs="Arial"/>
                <w:bCs/>
              </w:rPr>
              <w:t>,00</w:t>
            </w:r>
          </w:p>
        </w:tc>
        <w:tc>
          <w:tcPr>
            <w:tcW w:w="1276" w:type="dxa"/>
            <w:vAlign w:val="bottom"/>
          </w:tcPr>
          <w:p w:rsidR="00757F68" w:rsidRPr="00C1207A" w:rsidRDefault="00757F68" w:rsidP="00C1207A">
            <w:pPr>
              <w:ind w:firstLine="0"/>
              <w:rPr>
                <w:rFonts w:cs="Arial"/>
                <w:bCs/>
              </w:rPr>
            </w:pPr>
            <w:r w:rsidRPr="00C1207A">
              <w:rPr>
                <w:rFonts w:cs="Arial"/>
                <w:bCs/>
              </w:rPr>
              <w:t>2</w:t>
            </w:r>
            <w:r w:rsidR="00BD406D" w:rsidRPr="00C1207A">
              <w:rPr>
                <w:rFonts w:cs="Arial"/>
                <w:bCs/>
              </w:rPr>
              <w:t>319</w:t>
            </w:r>
            <w:r w:rsidRPr="00C1207A">
              <w:rPr>
                <w:rFonts w:cs="Arial"/>
                <w:bCs/>
              </w:rPr>
              <w:t>,00</w:t>
            </w:r>
          </w:p>
        </w:tc>
        <w:tc>
          <w:tcPr>
            <w:tcW w:w="992" w:type="dxa"/>
            <w:noWrap/>
            <w:vAlign w:val="bottom"/>
          </w:tcPr>
          <w:p w:rsidR="00757F68" w:rsidRPr="00C1207A" w:rsidRDefault="00757F68" w:rsidP="00C1207A">
            <w:pPr>
              <w:ind w:firstLine="0"/>
              <w:rPr>
                <w:rFonts w:cs="Arial"/>
                <w:bCs/>
              </w:rPr>
            </w:pPr>
            <w:r w:rsidRPr="00C1207A">
              <w:rPr>
                <w:rFonts w:cs="Arial"/>
                <w:bCs/>
              </w:rPr>
              <w:t>2279,00</w:t>
            </w:r>
          </w:p>
        </w:tc>
        <w:tc>
          <w:tcPr>
            <w:tcW w:w="992" w:type="dxa"/>
            <w:noWrap/>
            <w:vAlign w:val="bottom"/>
          </w:tcPr>
          <w:p w:rsidR="00757F68" w:rsidRPr="00C1207A" w:rsidRDefault="00757F68" w:rsidP="00C1207A">
            <w:pPr>
              <w:ind w:firstLine="0"/>
              <w:rPr>
                <w:rFonts w:cs="Arial"/>
                <w:bCs/>
              </w:rPr>
            </w:pPr>
            <w:r w:rsidRPr="00C1207A">
              <w:rPr>
                <w:rFonts w:cs="Arial"/>
                <w:bCs/>
              </w:rPr>
              <w:t>2279,00</w:t>
            </w:r>
          </w:p>
        </w:tc>
      </w:tr>
      <w:tr w:rsidR="00757F68" w:rsidRPr="00C1207A" w:rsidTr="00C1207A">
        <w:trPr>
          <w:trHeight w:val="495"/>
        </w:trPr>
        <w:tc>
          <w:tcPr>
            <w:tcW w:w="1560" w:type="dxa"/>
            <w:vMerge/>
            <w:vAlign w:val="center"/>
          </w:tcPr>
          <w:p w:rsidR="00757F68" w:rsidRPr="00C1207A" w:rsidRDefault="00757F68" w:rsidP="00C1207A">
            <w:pPr>
              <w:widowControl w:val="0"/>
              <w:autoSpaceDE w:val="0"/>
              <w:autoSpaceDN w:val="0"/>
              <w:adjustRightInd w:val="0"/>
              <w:ind w:firstLine="0"/>
              <w:rPr>
                <w:rFonts w:cs="Arial"/>
              </w:rPr>
            </w:pPr>
          </w:p>
        </w:tc>
        <w:tc>
          <w:tcPr>
            <w:tcW w:w="2834" w:type="dxa"/>
            <w:vMerge/>
            <w:vAlign w:val="center"/>
          </w:tcPr>
          <w:p w:rsidR="00757F68" w:rsidRPr="00C1207A" w:rsidRDefault="00757F68" w:rsidP="00C1207A">
            <w:pPr>
              <w:widowControl w:val="0"/>
              <w:autoSpaceDE w:val="0"/>
              <w:autoSpaceDN w:val="0"/>
              <w:adjustRightInd w:val="0"/>
              <w:ind w:firstLine="0"/>
              <w:rPr>
                <w:rFonts w:cs="Arial"/>
              </w:rPr>
            </w:pPr>
          </w:p>
        </w:tc>
        <w:tc>
          <w:tcPr>
            <w:tcW w:w="2269" w:type="dxa"/>
            <w:vAlign w:val="bottom"/>
          </w:tcPr>
          <w:p w:rsidR="00757F68" w:rsidRPr="00C1207A" w:rsidRDefault="00757F68" w:rsidP="00C1207A">
            <w:pPr>
              <w:widowControl w:val="0"/>
              <w:autoSpaceDE w:val="0"/>
              <w:autoSpaceDN w:val="0"/>
              <w:adjustRightInd w:val="0"/>
              <w:ind w:firstLine="0"/>
              <w:rPr>
                <w:rFonts w:cs="Arial"/>
              </w:rPr>
            </w:pPr>
            <w:r w:rsidRPr="00C1207A">
              <w:rPr>
                <w:rFonts w:cs="Arial"/>
              </w:rPr>
              <w:t xml:space="preserve">по ГРБС (отдел по образованию администрации </w:t>
            </w:r>
            <w:r w:rsidRPr="00C1207A">
              <w:rPr>
                <w:rFonts w:cs="Arial"/>
              </w:rPr>
              <w:lastRenderedPageBreak/>
              <w:t>Калачеевского муниципального района)</w:t>
            </w:r>
          </w:p>
        </w:tc>
        <w:tc>
          <w:tcPr>
            <w:tcW w:w="1276" w:type="dxa"/>
            <w:noWrap/>
            <w:vAlign w:val="bottom"/>
          </w:tcPr>
          <w:p w:rsidR="00757F68" w:rsidRPr="00C1207A" w:rsidRDefault="00757F68" w:rsidP="00C1207A">
            <w:pPr>
              <w:ind w:firstLine="0"/>
              <w:rPr>
                <w:rFonts w:cs="Arial"/>
              </w:rPr>
            </w:pPr>
            <w:r w:rsidRPr="00C1207A">
              <w:rPr>
                <w:rFonts w:cs="Arial"/>
              </w:rPr>
              <w:lastRenderedPageBreak/>
              <w:t>2075,00</w:t>
            </w:r>
          </w:p>
        </w:tc>
        <w:tc>
          <w:tcPr>
            <w:tcW w:w="1276" w:type="dxa"/>
            <w:noWrap/>
            <w:vAlign w:val="bottom"/>
          </w:tcPr>
          <w:p w:rsidR="00757F68" w:rsidRPr="00C1207A" w:rsidRDefault="00757F68" w:rsidP="00C1207A">
            <w:pPr>
              <w:ind w:firstLine="0"/>
              <w:rPr>
                <w:rFonts w:cs="Arial"/>
              </w:rPr>
            </w:pPr>
            <w:r w:rsidRPr="00C1207A">
              <w:rPr>
                <w:rFonts w:cs="Arial"/>
              </w:rPr>
              <w:t>2110,00</w:t>
            </w:r>
          </w:p>
        </w:tc>
        <w:tc>
          <w:tcPr>
            <w:tcW w:w="1275" w:type="dxa"/>
            <w:noWrap/>
            <w:vAlign w:val="bottom"/>
          </w:tcPr>
          <w:p w:rsidR="00757F68" w:rsidRPr="00C1207A" w:rsidRDefault="00BD406D" w:rsidP="00C1207A">
            <w:pPr>
              <w:ind w:firstLine="0"/>
              <w:rPr>
                <w:rFonts w:cs="Arial"/>
              </w:rPr>
            </w:pPr>
            <w:r w:rsidRPr="00C1207A">
              <w:rPr>
                <w:rFonts w:cs="Arial"/>
                <w:bCs/>
              </w:rPr>
              <w:t>2215,00</w:t>
            </w:r>
          </w:p>
        </w:tc>
        <w:tc>
          <w:tcPr>
            <w:tcW w:w="1276" w:type="dxa"/>
            <w:noWrap/>
            <w:vAlign w:val="bottom"/>
          </w:tcPr>
          <w:p w:rsidR="00757F68" w:rsidRPr="00C1207A" w:rsidRDefault="00BD406D" w:rsidP="00C1207A">
            <w:pPr>
              <w:ind w:firstLine="0"/>
              <w:rPr>
                <w:rFonts w:cs="Arial"/>
              </w:rPr>
            </w:pPr>
            <w:r w:rsidRPr="00C1207A">
              <w:rPr>
                <w:rFonts w:cs="Arial"/>
                <w:bCs/>
              </w:rPr>
              <w:t>2236,00</w:t>
            </w:r>
          </w:p>
        </w:tc>
        <w:tc>
          <w:tcPr>
            <w:tcW w:w="1276" w:type="dxa"/>
            <w:vAlign w:val="bottom"/>
          </w:tcPr>
          <w:p w:rsidR="00757F68" w:rsidRPr="00C1207A" w:rsidRDefault="00BD406D" w:rsidP="00C1207A">
            <w:pPr>
              <w:ind w:firstLine="0"/>
              <w:rPr>
                <w:rFonts w:cs="Arial"/>
              </w:rPr>
            </w:pPr>
            <w:r w:rsidRPr="00C1207A">
              <w:rPr>
                <w:rFonts w:cs="Arial"/>
                <w:bCs/>
              </w:rPr>
              <w:t>2319,00</w:t>
            </w:r>
          </w:p>
        </w:tc>
        <w:tc>
          <w:tcPr>
            <w:tcW w:w="992" w:type="dxa"/>
            <w:noWrap/>
            <w:vAlign w:val="bottom"/>
          </w:tcPr>
          <w:p w:rsidR="00757F68" w:rsidRPr="00C1207A" w:rsidRDefault="00757F68" w:rsidP="00C1207A">
            <w:pPr>
              <w:ind w:firstLine="0"/>
              <w:rPr>
                <w:rFonts w:cs="Arial"/>
              </w:rPr>
            </w:pPr>
            <w:r w:rsidRPr="00C1207A">
              <w:rPr>
                <w:rFonts w:cs="Arial"/>
              </w:rPr>
              <w:t>2279,00</w:t>
            </w:r>
          </w:p>
        </w:tc>
        <w:tc>
          <w:tcPr>
            <w:tcW w:w="992" w:type="dxa"/>
            <w:noWrap/>
            <w:vAlign w:val="bottom"/>
          </w:tcPr>
          <w:p w:rsidR="00757F68" w:rsidRPr="00C1207A" w:rsidRDefault="00757F68" w:rsidP="00C1207A">
            <w:pPr>
              <w:ind w:firstLine="0"/>
              <w:rPr>
                <w:rFonts w:cs="Arial"/>
              </w:rPr>
            </w:pPr>
            <w:r w:rsidRPr="00C1207A">
              <w:rPr>
                <w:rFonts w:cs="Arial"/>
              </w:rPr>
              <w:t>2279,00</w:t>
            </w:r>
          </w:p>
        </w:tc>
      </w:tr>
      <w:tr w:rsidR="00757F68" w:rsidRPr="00C1207A" w:rsidTr="00C1207A">
        <w:trPr>
          <w:trHeight w:val="465"/>
        </w:trPr>
        <w:tc>
          <w:tcPr>
            <w:tcW w:w="1560" w:type="dxa"/>
            <w:vMerge/>
            <w:vAlign w:val="center"/>
          </w:tcPr>
          <w:p w:rsidR="00757F68" w:rsidRPr="00C1207A" w:rsidRDefault="00757F68" w:rsidP="00C1207A">
            <w:pPr>
              <w:widowControl w:val="0"/>
              <w:autoSpaceDE w:val="0"/>
              <w:autoSpaceDN w:val="0"/>
              <w:adjustRightInd w:val="0"/>
              <w:ind w:firstLine="0"/>
              <w:rPr>
                <w:rFonts w:cs="Arial"/>
              </w:rPr>
            </w:pPr>
          </w:p>
        </w:tc>
        <w:tc>
          <w:tcPr>
            <w:tcW w:w="2834" w:type="dxa"/>
            <w:vMerge/>
            <w:vAlign w:val="center"/>
          </w:tcPr>
          <w:p w:rsidR="00757F68" w:rsidRPr="00C1207A" w:rsidRDefault="00757F68" w:rsidP="00C1207A">
            <w:pPr>
              <w:widowControl w:val="0"/>
              <w:autoSpaceDE w:val="0"/>
              <w:autoSpaceDN w:val="0"/>
              <w:adjustRightInd w:val="0"/>
              <w:ind w:firstLine="0"/>
              <w:rPr>
                <w:rFonts w:cs="Arial"/>
              </w:rPr>
            </w:pPr>
          </w:p>
        </w:tc>
        <w:tc>
          <w:tcPr>
            <w:tcW w:w="2269" w:type="dxa"/>
          </w:tcPr>
          <w:p w:rsidR="00757F68" w:rsidRPr="00C1207A" w:rsidRDefault="00757F68" w:rsidP="00C1207A">
            <w:pPr>
              <w:widowControl w:val="0"/>
              <w:autoSpaceDE w:val="0"/>
              <w:autoSpaceDN w:val="0"/>
              <w:adjustRightInd w:val="0"/>
              <w:ind w:firstLine="0"/>
              <w:rPr>
                <w:rFonts w:cs="Arial"/>
              </w:rPr>
            </w:pPr>
            <w:r w:rsidRPr="00C1207A">
              <w:rPr>
                <w:rFonts w:cs="Arial"/>
              </w:rPr>
              <w:t>исполнители отдел по образованию</w:t>
            </w:r>
          </w:p>
        </w:tc>
        <w:tc>
          <w:tcPr>
            <w:tcW w:w="1276" w:type="dxa"/>
            <w:vAlign w:val="bottom"/>
          </w:tcPr>
          <w:p w:rsidR="00757F68" w:rsidRPr="00C1207A" w:rsidRDefault="00757F68" w:rsidP="00C1207A">
            <w:pPr>
              <w:ind w:firstLine="0"/>
              <w:rPr>
                <w:rFonts w:cs="Arial"/>
              </w:rPr>
            </w:pPr>
            <w:r w:rsidRPr="00C1207A">
              <w:rPr>
                <w:rFonts w:cs="Arial"/>
              </w:rPr>
              <w:t>2075,00</w:t>
            </w:r>
          </w:p>
        </w:tc>
        <w:tc>
          <w:tcPr>
            <w:tcW w:w="1276" w:type="dxa"/>
            <w:vAlign w:val="bottom"/>
          </w:tcPr>
          <w:p w:rsidR="00757F68" w:rsidRPr="00C1207A" w:rsidRDefault="00757F68" w:rsidP="00C1207A">
            <w:pPr>
              <w:ind w:firstLine="0"/>
              <w:rPr>
                <w:rFonts w:cs="Arial"/>
              </w:rPr>
            </w:pPr>
            <w:r w:rsidRPr="00C1207A">
              <w:rPr>
                <w:rFonts w:cs="Arial"/>
              </w:rPr>
              <w:t>2110,00</w:t>
            </w:r>
          </w:p>
        </w:tc>
        <w:tc>
          <w:tcPr>
            <w:tcW w:w="1275" w:type="dxa"/>
            <w:vAlign w:val="bottom"/>
          </w:tcPr>
          <w:p w:rsidR="00757F68" w:rsidRPr="00C1207A" w:rsidRDefault="00BD406D" w:rsidP="00C1207A">
            <w:pPr>
              <w:ind w:firstLine="0"/>
              <w:rPr>
                <w:rFonts w:cs="Arial"/>
              </w:rPr>
            </w:pPr>
            <w:r w:rsidRPr="00C1207A">
              <w:rPr>
                <w:rFonts w:cs="Arial"/>
                <w:bCs/>
              </w:rPr>
              <w:t>2215,00</w:t>
            </w:r>
          </w:p>
        </w:tc>
        <w:tc>
          <w:tcPr>
            <w:tcW w:w="1276" w:type="dxa"/>
            <w:vAlign w:val="bottom"/>
          </w:tcPr>
          <w:p w:rsidR="00757F68" w:rsidRPr="00C1207A" w:rsidRDefault="00BD406D" w:rsidP="00C1207A">
            <w:pPr>
              <w:ind w:firstLine="0"/>
              <w:rPr>
                <w:rFonts w:cs="Arial"/>
              </w:rPr>
            </w:pPr>
            <w:r w:rsidRPr="00C1207A">
              <w:rPr>
                <w:rFonts w:cs="Arial"/>
                <w:bCs/>
              </w:rPr>
              <w:t>2236,00</w:t>
            </w:r>
          </w:p>
        </w:tc>
        <w:tc>
          <w:tcPr>
            <w:tcW w:w="1276" w:type="dxa"/>
            <w:vAlign w:val="bottom"/>
          </w:tcPr>
          <w:p w:rsidR="00757F68" w:rsidRPr="00C1207A" w:rsidRDefault="00BD406D" w:rsidP="00C1207A">
            <w:pPr>
              <w:ind w:firstLine="0"/>
              <w:rPr>
                <w:rFonts w:cs="Arial"/>
              </w:rPr>
            </w:pPr>
            <w:r w:rsidRPr="00C1207A">
              <w:rPr>
                <w:rFonts w:cs="Arial"/>
                <w:bCs/>
              </w:rPr>
              <w:t>2319,00</w:t>
            </w:r>
          </w:p>
        </w:tc>
        <w:tc>
          <w:tcPr>
            <w:tcW w:w="992" w:type="dxa"/>
            <w:vAlign w:val="bottom"/>
          </w:tcPr>
          <w:p w:rsidR="00757F68" w:rsidRPr="00C1207A" w:rsidRDefault="00EE7DEA" w:rsidP="00C1207A">
            <w:pPr>
              <w:ind w:firstLine="0"/>
              <w:rPr>
                <w:rFonts w:cs="Arial"/>
              </w:rPr>
            </w:pPr>
            <w:r w:rsidRPr="00C1207A">
              <w:rPr>
                <w:rFonts w:cs="Arial"/>
              </w:rPr>
              <w:t>2279,00</w:t>
            </w:r>
          </w:p>
        </w:tc>
        <w:tc>
          <w:tcPr>
            <w:tcW w:w="992" w:type="dxa"/>
            <w:vAlign w:val="bottom"/>
          </w:tcPr>
          <w:p w:rsidR="00757F68" w:rsidRPr="00C1207A" w:rsidRDefault="00757F68" w:rsidP="00C1207A">
            <w:pPr>
              <w:ind w:firstLine="0"/>
              <w:rPr>
                <w:rFonts w:cs="Arial"/>
              </w:rPr>
            </w:pPr>
            <w:r w:rsidRPr="00C1207A">
              <w:rPr>
                <w:rFonts w:cs="Arial"/>
              </w:rPr>
              <w:t>2279,00</w:t>
            </w:r>
          </w:p>
        </w:tc>
      </w:tr>
      <w:tr w:rsidR="00757F68" w:rsidRPr="00C1207A" w:rsidTr="00C1207A">
        <w:trPr>
          <w:trHeight w:val="450"/>
        </w:trPr>
        <w:tc>
          <w:tcPr>
            <w:tcW w:w="1560" w:type="dxa"/>
            <w:vMerge w:val="restart"/>
            <w:vAlign w:val="center"/>
          </w:tcPr>
          <w:p w:rsidR="00757F68" w:rsidRPr="00C1207A" w:rsidRDefault="00757F68" w:rsidP="00C1207A">
            <w:pPr>
              <w:ind w:firstLine="0"/>
              <w:rPr>
                <w:rFonts w:cs="Arial"/>
                <w:bCs/>
              </w:rPr>
            </w:pPr>
            <w:r w:rsidRPr="00C1207A">
              <w:rPr>
                <w:rFonts w:cs="Arial"/>
                <w:bCs/>
              </w:rPr>
              <w:t>ПОДПРОГРАММА 4</w:t>
            </w:r>
          </w:p>
        </w:tc>
        <w:tc>
          <w:tcPr>
            <w:tcW w:w="2834" w:type="dxa"/>
            <w:vMerge w:val="restart"/>
            <w:vAlign w:val="center"/>
          </w:tcPr>
          <w:p w:rsidR="00757F68" w:rsidRPr="00C1207A" w:rsidRDefault="00757F68" w:rsidP="00C1207A">
            <w:pPr>
              <w:ind w:firstLine="0"/>
              <w:rPr>
                <w:rFonts w:cs="Arial"/>
                <w:bCs/>
              </w:rPr>
            </w:pPr>
            <w:r w:rsidRPr="00C1207A">
              <w:rPr>
                <w:rFonts w:cs="Arial"/>
                <w:bCs/>
              </w:rPr>
              <w:t>«Создание условий для организации занятости, отдыха и оздоровления детей Калачеевского муниципального района»</w:t>
            </w:r>
          </w:p>
        </w:tc>
        <w:tc>
          <w:tcPr>
            <w:tcW w:w="2269" w:type="dxa"/>
            <w:vAlign w:val="bottom"/>
          </w:tcPr>
          <w:p w:rsidR="00757F68" w:rsidRPr="00C1207A" w:rsidRDefault="00757F68" w:rsidP="00C1207A">
            <w:pPr>
              <w:ind w:firstLine="0"/>
              <w:rPr>
                <w:rFonts w:cs="Arial"/>
                <w:bCs/>
              </w:rPr>
            </w:pPr>
            <w:r w:rsidRPr="00C1207A">
              <w:rPr>
                <w:rFonts w:cs="Arial"/>
                <w:bCs/>
              </w:rPr>
              <w:t>всего, в том числе:</w:t>
            </w:r>
          </w:p>
        </w:tc>
        <w:tc>
          <w:tcPr>
            <w:tcW w:w="1276" w:type="dxa"/>
            <w:noWrap/>
            <w:vAlign w:val="bottom"/>
          </w:tcPr>
          <w:p w:rsidR="00757F68" w:rsidRPr="00C1207A" w:rsidRDefault="00757F68" w:rsidP="00C1207A">
            <w:pPr>
              <w:ind w:firstLine="0"/>
              <w:rPr>
                <w:rFonts w:cs="Arial"/>
                <w:bCs/>
              </w:rPr>
            </w:pPr>
            <w:r w:rsidRPr="00C1207A">
              <w:rPr>
                <w:rFonts w:cs="Arial"/>
                <w:bCs/>
              </w:rPr>
              <w:t>6676,22</w:t>
            </w:r>
          </w:p>
        </w:tc>
        <w:tc>
          <w:tcPr>
            <w:tcW w:w="1276" w:type="dxa"/>
            <w:noWrap/>
            <w:vAlign w:val="bottom"/>
          </w:tcPr>
          <w:p w:rsidR="00757F68" w:rsidRPr="00C1207A" w:rsidRDefault="00757F68" w:rsidP="00C1207A">
            <w:pPr>
              <w:ind w:firstLine="0"/>
              <w:rPr>
                <w:rFonts w:cs="Arial"/>
                <w:bCs/>
              </w:rPr>
            </w:pPr>
            <w:r w:rsidRPr="00C1207A">
              <w:rPr>
                <w:rFonts w:cs="Arial"/>
                <w:bCs/>
              </w:rPr>
              <w:t>20444,30</w:t>
            </w:r>
          </w:p>
        </w:tc>
        <w:tc>
          <w:tcPr>
            <w:tcW w:w="1275" w:type="dxa"/>
            <w:noWrap/>
            <w:vAlign w:val="bottom"/>
          </w:tcPr>
          <w:p w:rsidR="00757F68" w:rsidRPr="00C1207A" w:rsidRDefault="00FF3F21" w:rsidP="00C1207A">
            <w:pPr>
              <w:ind w:firstLine="0"/>
              <w:rPr>
                <w:rFonts w:cs="Arial"/>
                <w:bCs/>
                <w:color w:val="000000"/>
              </w:rPr>
            </w:pPr>
            <w:r w:rsidRPr="00C1207A">
              <w:rPr>
                <w:rFonts w:cs="Arial"/>
                <w:bCs/>
                <w:color w:val="000000"/>
              </w:rPr>
              <w:t>16412,30</w:t>
            </w:r>
          </w:p>
        </w:tc>
        <w:tc>
          <w:tcPr>
            <w:tcW w:w="1276" w:type="dxa"/>
            <w:noWrap/>
            <w:vAlign w:val="bottom"/>
          </w:tcPr>
          <w:p w:rsidR="00757F68" w:rsidRPr="00C1207A" w:rsidRDefault="00196047" w:rsidP="00C1207A">
            <w:pPr>
              <w:ind w:firstLine="0"/>
              <w:rPr>
                <w:rFonts w:cs="Arial"/>
                <w:bCs/>
                <w:color w:val="000000"/>
              </w:rPr>
            </w:pPr>
            <w:r w:rsidRPr="00C1207A">
              <w:rPr>
                <w:rFonts w:cs="Arial"/>
                <w:bCs/>
                <w:color w:val="000000"/>
              </w:rPr>
              <w:t>17600,70</w:t>
            </w:r>
          </w:p>
        </w:tc>
        <w:tc>
          <w:tcPr>
            <w:tcW w:w="1276" w:type="dxa"/>
            <w:vAlign w:val="bottom"/>
          </w:tcPr>
          <w:p w:rsidR="00757F68" w:rsidRPr="00C1207A" w:rsidRDefault="00196047" w:rsidP="00C1207A">
            <w:pPr>
              <w:ind w:firstLine="0"/>
              <w:rPr>
                <w:rFonts w:cs="Arial"/>
                <w:bCs/>
                <w:color w:val="000000"/>
              </w:rPr>
            </w:pPr>
            <w:r w:rsidRPr="00C1207A">
              <w:rPr>
                <w:rFonts w:cs="Arial"/>
                <w:bCs/>
                <w:color w:val="000000"/>
              </w:rPr>
              <w:t>17249,10</w:t>
            </w:r>
          </w:p>
        </w:tc>
        <w:tc>
          <w:tcPr>
            <w:tcW w:w="992" w:type="dxa"/>
            <w:noWrap/>
            <w:vAlign w:val="bottom"/>
          </w:tcPr>
          <w:p w:rsidR="00757F68" w:rsidRPr="00C1207A" w:rsidRDefault="00757F68" w:rsidP="00C1207A">
            <w:pPr>
              <w:ind w:firstLine="0"/>
              <w:rPr>
                <w:rFonts w:cs="Arial"/>
                <w:bCs/>
                <w:color w:val="000000"/>
              </w:rPr>
            </w:pPr>
            <w:r w:rsidRPr="00C1207A">
              <w:rPr>
                <w:rFonts w:cs="Arial"/>
                <w:bCs/>
                <w:color w:val="000000"/>
              </w:rPr>
              <w:t>17296,50</w:t>
            </w:r>
          </w:p>
        </w:tc>
        <w:tc>
          <w:tcPr>
            <w:tcW w:w="992" w:type="dxa"/>
            <w:noWrap/>
            <w:vAlign w:val="bottom"/>
          </w:tcPr>
          <w:p w:rsidR="00757F68" w:rsidRPr="00C1207A" w:rsidRDefault="00757F68" w:rsidP="00C1207A">
            <w:pPr>
              <w:ind w:firstLine="0"/>
              <w:rPr>
                <w:rFonts w:cs="Arial"/>
                <w:bCs/>
                <w:color w:val="000000"/>
              </w:rPr>
            </w:pPr>
            <w:r w:rsidRPr="00C1207A">
              <w:rPr>
                <w:rFonts w:cs="Arial"/>
                <w:bCs/>
                <w:color w:val="000000"/>
              </w:rPr>
              <w:t>17296,50</w:t>
            </w:r>
          </w:p>
        </w:tc>
      </w:tr>
      <w:tr w:rsidR="005B2D9F" w:rsidRPr="00C1207A" w:rsidTr="00C1207A">
        <w:trPr>
          <w:trHeight w:val="414"/>
        </w:trPr>
        <w:tc>
          <w:tcPr>
            <w:tcW w:w="1560" w:type="dxa"/>
            <w:vMerge/>
            <w:vAlign w:val="center"/>
          </w:tcPr>
          <w:p w:rsidR="005B2D9F" w:rsidRPr="00C1207A" w:rsidRDefault="005B2D9F" w:rsidP="00C1207A">
            <w:pPr>
              <w:widowControl w:val="0"/>
              <w:autoSpaceDE w:val="0"/>
              <w:autoSpaceDN w:val="0"/>
              <w:adjustRightInd w:val="0"/>
              <w:ind w:firstLine="0"/>
              <w:rPr>
                <w:rFonts w:cs="Arial"/>
              </w:rPr>
            </w:pPr>
          </w:p>
        </w:tc>
        <w:tc>
          <w:tcPr>
            <w:tcW w:w="2834" w:type="dxa"/>
            <w:vMerge/>
            <w:vAlign w:val="center"/>
          </w:tcPr>
          <w:p w:rsidR="005B2D9F" w:rsidRPr="00C1207A" w:rsidRDefault="005B2D9F" w:rsidP="00C1207A">
            <w:pPr>
              <w:widowControl w:val="0"/>
              <w:autoSpaceDE w:val="0"/>
              <w:autoSpaceDN w:val="0"/>
              <w:adjustRightInd w:val="0"/>
              <w:ind w:firstLine="0"/>
              <w:rPr>
                <w:rFonts w:cs="Arial"/>
              </w:rPr>
            </w:pPr>
          </w:p>
        </w:tc>
        <w:tc>
          <w:tcPr>
            <w:tcW w:w="2269" w:type="dxa"/>
            <w:vAlign w:val="bottom"/>
          </w:tcPr>
          <w:p w:rsidR="005B2D9F" w:rsidRPr="00C1207A" w:rsidRDefault="005B2D9F" w:rsidP="00C1207A">
            <w:pPr>
              <w:widowControl w:val="0"/>
              <w:autoSpaceDE w:val="0"/>
              <w:autoSpaceDN w:val="0"/>
              <w:adjustRightInd w:val="0"/>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vAlign w:val="bottom"/>
          </w:tcPr>
          <w:p w:rsidR="005B2D9F" w:rsidRPr="00C1207A" w:rsidRDefault="005B2D9F" w:rsidP="00C1207A">
            <w:pPr>
              <w:ind w:firstLine="0"/>
              <w:rPr>
                <w:rFonts w:cs="Arial"/>
              </w:rPr>
            </w:pPr>
            <w:r w:rsidRPr="00C1207A">
              <w:rPr>
                <w:rFonts w:cs="Arial"/>
              </w:rPr>
              <w:t>6676,22</w:t>
            </w:r>
          </w:p>
        </w:tc>
        <w:tc>
          <w:tcPr>
            <w:tcW w:w="1276" w:type="dxa"/>
            <w:vAlign w:val="bottom"/>
          </w:tcPr>
          <w:p w:rsidR="005B2D9F" w:rsidRPr="00C1207A" w:rsidRDefault="005B2D9F" w:rsidP="00C1207A">
            <w:pPr>
              <w:ind w:firstLine="0"/>
              <w:rPr>
                <w:rFonts w:cs="Arial"/>
              </w:rPr>
            </w:pPr>
            <w:r w:rsidRPr="00C1207A">
              <w:rPr>
                <w:rFonts w:cs="Arial"/>
              </w:rPr>
              <w:t>20444,30</w:t>
            </w:r>
          </w:p>
        </w:tc>
        <w:tc>
          <w:tcPr>
            <w:tcW w:w="1275" w:type="dxa"/>
            <w:vAlign w:val="bottom"/>
          </w:tcPr>
          <w:p w:rsidR="005B2D9F" w:rsidRPr="00C1207A" w:rsidRDefault="00FF3F21" w:rsidP="00C1207A">
            <w:pPr>
              <w:ind w:firstLine="0"/>
              <w:rPr>
                <w:rFonts w:cs="Arial"/>
                <w:bCs/>
                <w:color w:val="000000"/>
              </w:rPr>
            </w:pPr>
            <w:r w:rsidRPr="00C1207A">
              <w:rPr>
                <w:rFonts w:cs="Arial"/>
                <w:bCs/>
                <w:color w:val="000000"/>
              </w:rPr>
              <w:t>16412,30</w:t>
            </w:r>
          </w:p>
        </w:tc>
        <w:tc>
          <w:tcPr>
            <w:tcW w:w="1276" w:type="dxa"/>
            <w:vAlign w:val="bottom"/>
          </w:tcPr>
          <w:p w:rsidR="005B2D9F" w:rsidRPr="00C1207A" w:rsidRDefault="005B2D9F" w:rsidP="00C1207A">
            <w:pPr>
              <w:ind w:firstLine="0"/>
              <w:rPr>
                <w:rFonts w:cs="Arial"/>
                <w:bCs/>
                <w:color w:val="000000"/>
              </w:rPr>
            </w:pPr>
            <w:r w:rsidRPr="00C1207A">
              <w:rPr>
                <w:rFonts w:cs="Arial"/>
                <w:bCs/>
                <w:color w:val="000000"/>
              </w:rPr>
              <w:t>17600,70</w:t>
            </w:r>
          </w:p>
        </w:tc>
        <w:tc>
          <w:tcPr>
            <w:tcW w:w="1276" w:type="dxa"/>
            <w:vAlign w:val="bottom"/>
          </w:tcPr>
          <w:p w:rsidR="005B2D9F" w:rsidRPr="00C1207A" w:rsidRDefault="005B2D9F" w:rsidP="00C1207A">
            <w:pPr>
              <w:ind w:firstLine="0"/>
              <w:rPr>
                <w:rFonts w:cs="Arial"/>
                <w:bCs/>
                <w:color w:val="000000"/>
              </w:rPr>
            </w:pPr>
            <w:r w:rsidRPr="00C1207A">
              <w:rPr>
                <w:rFonts w:cs="Arial"/>
                <w:bCs/>
                <w:color w:val="000000"/>
              </w:rPr>
              <w:t>17249,10</w:t>
            </w:r>
          </w:p>
        </w:tc>
        <w:tc>
          <w:tcPr>
            <w:tcW w:w="992" w:type="dxa"/>
            <w:vAlign w:val="bottom"/>
          </w:tcPr>
          <w:p w:rsidR="005B2D9F" w:rsidRPr="00C1207A" w:rsidRDefault="005B2D9F" w:rsidP="00C1207A">
            <w:pPr>
              <w:ind w:firstLine="0"/>
              <w:rPr>
                <w:rFonts w:cs="Arial"/>
                <w:bCs/>
                <w:color w:val="000000"/>
              </w:rPr>
            </w:pPr>
            <w:r w:rsidRPr="00C1207A">
              <w:rPr>
                <w:rFonts w:cs="Arial"/>
                <w:bCs/>
                <w:color w:val="000000"/>
              </w:rPr>
              <w:t>17296,50</w:t>
            </w:r>
          </w:p>
        </w:tc>
        <w:tc>
          <w:tcPr>
            <w:tcW w:w="992" w:type="dxa"/>
            <w:vAlign w:val="bottom"/>
          </w:tcPr>
          <w:p w:rsidR="005B2D9F" w:rsidRPr="00C1207A" w:rsidRDefault="005B2D9F" w:rsidP="00C1207A">
            <w:pPr>
              <w:ind w:firstLine="0"/>
              <w:rPr>
                <w:rFonts w:cs="Arial"/>
                <w:bCs/>
                <w:color w:val="000000"/>
              </w:rPr>
            </w:pPr>
            <w:r w:rsidRPr="00C1207A">
              <w:rPr>
                <w:rFonts w:cs="Arial"/>
                <w:bCs/>
                <w:color w:val="000000"/>
              </w:rPr>
              <w:t>17296,50</w:t>
            </w:r>
          </w:p>
        </w:tc>
      </w:tr>
      <w:tr w:rsidR="00757F68" w:rsidRPr="00C1207A" w:rsidTr="00C1207A">
        <w:trPr>
          <w:trHeight w:val="297"/>
        </w:trPr>
        <w:tc>
          <w:tcPr>
            <w:tcW w:w="1560" w:type="dxa"/>
            <w:vMerge/>
            <w:vAlign w:val="center"/>
          </w:tcPr>
          <w:p w:rsidR="00757F68" w:rsidRPr="00C1207A" w:rsidRDefault="00757F68" w:rsidP="00C1207A">
            <w:pPr>
              <w:widowControl w:val="0"/>
              <w:autoSpaceDE w:val="0"/>
              <w:autoSpaceDN w:val="0"/>
              <w:adjustRightInd w:val="0"/>
              <w:ind w:firstLine="0"/>
              <w:rPr>
                <w:rFonts w:cs="Arial"/>
              </w:rPr>
            </w:pPr>
          </w:p>
        </w:tc>
        <w:tc>
          <w:tcPr>
            <w:tcW w:w="2834" w:type="dxa"/>
            <w:vMerge/>
            <w:vAlign w:val="center"/>
          </w:tcPr>
          <w:p w:rsidR="00757F68" w:rsidRPr="00C1207A" w:rsidRDefault="00757F68" w:rsidP="00C1207A">
            <w:pPr>
              <w:widowControl w:val="0"/>
              <w:autoSpaceDE w:val="0"/>
              <w:autoSpaceDN w:val="0"/>
              <w:adjustRightInd w:val="0"/>
              <w:ind w:firstLine="0"/>
              <w:rPr>
                <w:rFonts w:cs="Arial"/>
              </w:rPr>
            </w:pPr>
          </w:p>
        </w:tc>
        <w:tc>
          <w:tcPr>
            <w:tcW w:w="2269" w:type="dxa"/>
          </w:tcPr>
          <w:p w:rsidR="00757F68" w:rsidRPr="00C1207A" w:rsidRDefault="00757F68" w:rsidP="00C1207A">
            <w:pPr>
              <w:widowControl w:val="0"/>
              <w:autoSpaceDE w:val="0"/>
              <w:autoSpaceDN w:val="0"/>
              <w:adjustRightInd w:val="0"/>
              <w:ind w:firstLine="0"/>
              <w:rPr>
                <w:rFonts w:cs="Arial"/>
              </w:rPr>
            </w:pPr>
            <w:r w:rsidRPr="00C1207A">
              <w:rPr>
                <w:rFonts w:cs="Arial"/>
              </w:rPr>
              <w:t>Отдел по образованию</w:t>
            </w:r>
          </w:p>
        </w:tc>
        <w:tc>
          <w:tcPr>
            <w:tcW w:w="1276" w:type="dxa"/>
            <w:vAlign w:val="bottom"/>
          </w:tcPr>
          <w:p w:rsidR="00757F68" w:rsidRPr="00C1207A" w:rsidRDefault="00757F68" w:rsidP="00C1207A">
            <w:pPr>
              <w:ind w:firstLine="0"/>
              <w:rPr>
                <w:rFonts w:cs="Arial"/>
              </w:rPr>
            </w:pPr>
            <w:r w:rsidRPr="00C1207A">
              <w:rPr>
                <w:rFonts w:cs="Arial"/>
              </w:rPr>
              <w:t>927,41</w:t>
            </w:r>
          </w:p>
        </w:tc>
        <w:tc>
          <w:tcPr>
            <w:tcW w:w="1276" w:type="dxa"/>
            <w:vAlign w:val="bottom"/>
          </w:tcPr>
          <w:p w:rsidR="00757F68" w:rsidRPr="00C1207A" w:rsidRDefault="00757F68" w:rsidP="00C1207A">
            <w:pPr>
              <w:ind w:firstLine="0"/>
              <w:rPr>
                <w:rFonts w:cs="Arial"/>
              </w:rPr>
            </w:pPr>
            <w:r w:rsidRPr="00C1207A">
              <w:rPr>
                <w:rFonts w:cs="Arial"/>
              </w:rPr>
              <w:t>230,90</w:t>
            </w:r>
          </w:p>
        </w:tc>
        <w:tc>
          <w:tcPr>
            <w:tcW w:w="1275" w:type="dxa"/>
            <w:vAlign w:val="bottom"/>
          </w:tcPr>
          <w:p w:rsidR="00757F68" w:rsidRPr="00C1207A" w:rsidRDefault="00FF3F21" w:rsidP="00C1207A">
            <w:pPr>
              <w:ind w:firstLine="0"/>
              <w:rPr>
                <w:rFonts w:cs="Arial"/>
              </w:rPr>
            </w:pPr>
            <w:r w:rsidRPr="00C1207A">
              <w:rPr>
                <w:rFonts w:cs="Arial"/>
              </w:rPr>
              <w:t>400,00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1276" w:type="dxa"/>
            <w:vAlign w:val="bottom"/>
          </w:tcPr>
          <w:p w:rsidR="00757F68" w:rsidRPr="00C1207A" w:rsidRDefault="00757F68" w:rsidP="00C1207A">
            <w:pPr>
              <w:ind w:firstLine="0"/>
              <w:rPr>
                <w:rFonts w:cs="Arial"/>
              </w:rPr>
            </w:pPr>
            <w:r w:rsidRPr="00C1207A">
              <w:rPr>
                <w:rFonts w:cs="Arial"/>
              </w:rPr>
              <w:t>0,00</w:t>
            </w:r>
          </w:p>
        </w:tc>
        <w:tc>
          <w:tcPr>
            <w:tcW w:w="992" w:type="dxa"/>
            <w:vAlign w:val="bottom"/>
          </w:tcPr>
          <w:p w:rsidR="00757F68" w:rsidRPr="00C1207A" w:rsidRDefault="00757F68" w:rsidP="00C1207A">
            <w:pPr>
              <w:ind w:firstLine="0"/>
              <w:rPr>
                <w:rFonts w:cs="Arial"/>
              </w:rPr>
            </w:pPr>
            <w:r w:rsidRPr="00C1207A">
              <w:rPr>
                <w:rFonts w:cs="Arial"/>
              </w:rPr>
              <w:t>0,00</w:t>
            </w:r>
          </w:p>
        </w:tc>
        <w:tc>
          <w:tcPr>
            <w:tcW w:w="992" w:type="dxa"/>
            <w:vAlign w:val="bottom"/>
          </w:tcPr>
          <w:p w:rsidR="00757F68" w:rsidRPr="00C1207A" w:rsidRDefault="00757F68" w:rsidP="00C1207A">
            <w:pPr>
              <w:ind w:firstLine="0"/>
              <w:rPr>
                <w:rFonts w:cs="Arial"/>
              </w:rPr>
            </w:pPr>
            <w:r w:rsidRPr="00C1207A">
              <w:rPr>
                <w:rFonts w:cs="Arial"/>
              </w:rPr>
              <w:t>0,00</w:t>
            </w:r>
          </w:p>
        </w:tc>
      </w:tr>
      <w:tr w:rsidR="00757F68" w:rsidRPr="00C1207A" w:rsidTr="00C1207A">
        <w:trPr>
          <w:trHeight w:val="465"/>
        </w:trPr>
        <w:tc>
          <w:tcPr>
            <w:tcW w:w="1560" w:type="dxa"/>
            <w:vMerge/>
            <w:vAlign w:val="center"/>
          </w:tcPr>
          <w:p w:rsidR="00757F68" w:rsidRPr="00C1207A" w:rsidRDefault="00757F68" w:rsidP="00C1207A">
            <w:pPr>
              <w:ind w:firstLine="0"/>
              <w:rPr>
                <w:rFonts w:cs="Arial"/>
                <w:bCs/>
              </w:rPr>
            </w:pPr>
          </w:p>
        </w:tc>
        <w:tc>
          <w:tcPr>
            <w:tcW w:w="2834" w:type="dxa"/>
            <w:vMerge/>
            <w:vAlign w:val="center"/>
          </w:tcPr>
          <w:p w:rsidR="00757F68" w:rsidRPr="00C1207A" w:rsidRDefault="00757F68" w:rsidP="00C1207A">
            <w:pPr>
              <w:ind w:firstLine="0"/>
              <w:rPr>
                <w:rFonts w:cs="Arial"/>
                <w:bCs/>
              </w:rPr>
            </w:pPr>
          </w:p>
        </w:tc>
        <w:tc>
          <w:tcPr>
            <w:tcW w:w="2269" w:type="dxa"/>
            <w:tcBorders>
              <w:top w:val="single" w:sz="4" w:space="0" w:color="auto"/>
              <w:left w:val="single" w:sz="4" w:space="0" w:color="auto"/>
              <w:bottom w:val="single" w:sz="4" w:space="0" w:color="auto"/>
              <w:right w:val="single" w:sz="4" w:space="0" w:color="auto"/>
            </w:tcBorders>
            <w:shd w:val="clear" w:color="000000" w:fill="FFFFFF"/>
          </w:tcPr>
          <w:p w:rsidR="00757F68" w:rsidRPr="00C1207A" w:rsidRDefault="00757F68" w:rsidP="00C1207A">
            <w:pPr>
              <w:ind w:firstLine="0"/>
              <w:rPr>
                <w:rFonts w:cs="Arial"/>
              </w:rPr>
            </w:pPr>
            <w:r w:rsidRPr="00C1207A">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5650,6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5B2D9F" w:rsidP="00C1207A">
            <w:pPr>
              <w:ind w:firstLine="0"/>
              <w:rPr>
                <w:rFonts w:cs="Arial"/>
                <w:bCs/>
              </w:rPr>
            </w:pPr>
            <w:r w:rsidRPr="00C1207A">
              <w:rPr>
                <w:rFonts w:cs="Arial"/>
                <w:bCs/>
              </w:rPr>
              <w:t>4931,80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5B2D9F" w:rsidP="00C1207A">
            <w:pPr>
              <w:ind w:firstLine="0"/>
              <w:rPr>
                <w:rFonts w:cs="Arial"/>
                <w:bCs/>
              </w:rPr>
            </w:pPr>
            <w:r w:rsidRPr="00C1207A">
              <w:rPr>
                <w:rFonts w:cs="Arial"/>
                <w:bCs/>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5B2D9F" w:rsidP="00C1207A">
            <w:pPr>
              <w:ind w:firstLine="0"/>
              <w:rPr>
                <w:rFonts w:cs="Arial"/>
                <w:bCs/>
              </w:rPr>
            </w:pPr>
            <w:r w:rsidRPr="00C1207A">
              <w:rPr>
                <w:rFonts w:cs="Arial"/>
                <w:bCs/>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bCs/>
              </w:rPr>
            </w:pPr>
            <w:r w:rsidRPr="00C1207A">
              <w:rPr>
                <w:rFonts w:cs="Arial"/>
                <w:bCs/>
              </w:rPr>
              <w:t>4034,40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bCs/>
              </w:rPr>
            </w:pPr>
            <w:r w:rsidRPr="00C1207A">
              <w:rPr>
                <w:rFonts w:cs="Arial"/>
                <w:bCs/>
              </w:rPr>
              <w:t>4034,40</w:t>
            </w:r>
          </w:p>
        </w:tc>
      </w:tr>
      <w:tr w:rsidR="00757F68" w:rsidRPr="00C1207A" w:rsidTr="00C1207A">
        <w:trPr>
          <w:trHeight w:val="465"/>
        </w:trPr>
        <w:tc>
          <w:tcPr>
            <w:tcW w:w="1560" w:type="dxa"/>
            <w:vMerge/>
            <w:vAlign w:val="center"/>
          </w:tcPr>
          <w:p w:rsidR="00757F68" w:rsidRPr="00C1207A" w:rsidRDefault="00757F68" w:rsidP="00C1207A">
            <w:pPr>
              <w:ind w:firstLine="0"/>
              <w:rPr>
                <w:rFonts w:cs="Arial"/>
                <w:bCs/>
              </w:rPr>
            </w:pPr>
          </w:p>
        </w:tc>
        <w:tc>
          <w:tcPr>
            <w:tcW w:w="2834" w:type="dxa"/>
            <w:vMerge/>
            <w:vAlign w:val="center"/>
          </w:tcPr>
          <w:p w:rsidR="00757F68" w:rsidRPr="00C1207A" w:rsidRDefault="00757F68" w:rsidP="00C1207A">
            <w:pPr>
              <w:ind w:firstLine="0"/>
              <w:rPr>
                <w:rFonts w:cs="Arial"/>
              </w:rPr>
            </w:pPr>
          </w:p>
        </w:tc>
        <w:tc>
          <w:tcPr>
            <w:tcW w:w="2269"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ГУ Центр занятости населения Калачеевского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57,20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104,40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100,00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100,00</w:t>
            </w:r>
          </w:p>
        </w:tc>
      </w:tr>
      <w:tr w:rsidR="00757F68" w:rsidRPr="00C1207A" w:rsidTr="00C1207A">
        <w:trPr>
          <w:trHeight w:val="465"/>
        </w:trPr>
        <w:tc>
          <w:tcPr>
            <w:tcW w:w="1560" w:type="dxa"/>
            <w:vMerge/>
            <w:vAlign w:val="center"/>
          </w:tcPr>
          <w:p w:rsidR="00757F68" w:rsidRPr="00C1207A" w:rsidRDefault="00757F68" w:rsidP="00C1207A">
            <w:pPr>
              <w:ind w:firstLine="0"/>
              <w:rPr>
                <w:rFonts w:cs="Arial"/>
                <w:bCs/>
              </w:rPr>
            </w:pPr>
          </w:p>
        </w:tc>
        <w:tc>
          <w:tcPr>
            <w:tcW w:w="2834" w:type="dxa"/>
            <w:vMerge/>
            <w:vAlign w:val="center"/>
          </w:tcPr>
          <w:p w:rsidR="00757F68" w:rsidRPr="00C1207A" w:rsidRDefault="00757F68" w:rsidP="00C1207A">
            <w:pPr>
              <w:ind w:firstLine="0"/>
              <w:rPr>
                <w:rFonts w:cs="Arial"/>
              </w:rPr>
            </w:pPr>
          </w:p>
        </w:tc>
        <w:tc>
          <w:tcPr>
            <w:tcW w:w="2269"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ДОЛ Солнышко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3788,64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rPr>
            </w:pPr>
            <w:r w:rsidRPr="00C1207A">
              <w:rPr>
                <w:rFonts w:cs="Arial"/>
              </w:rPr>
              <w:t>14458,40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FF3F21" w:rsidP="00C1207A">
            <w:pPr>
              <w:ind w:firstLine="0"/>
              <w:rPr>
                <w:rFonts w:cs="Arial"/>
              </w:rPr>
            </w:pPr>
            <w:r w:rsidRPr="00C1207A">
              <w:rPr>
                <w:rFonts w:cs="Arial"/>
              </w:rPr>
              <w:t>11080,50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bCs/>
              </w:rPr>
            </w:pPr>
            <w:r w:rsidRPr="00C1207A">
              <w:rPr>
                <w:rFonts w:cs="Arial"/>
                <w:bCs/>
              </w:rPr>
              <w:t>13671,40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bCs/>
              </w:rPr>
            </w:pPr>
            <w:r w:rsidRPr="00C1207A">
              <w:rPr>
                <w:rFonts w:cs="Arial"/>
                <w:bCs/>
              </w:rPr>
              <w:t>13162,10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bCs/>
              </w:rPr>
            </w:pPr>
            <w:r w:rsidRPr="00C1207A">
              <w:rPr>
                <w:rFonts w:cs="Arial"/>
                <w:bCs/>
              </w:rPr>
              <w:t>13162,10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757F68" w:rsidRPr="00C1207A" w:rsidRDefault="00757F68" w:rsidP="00C1207A">
            <w:pPr>
              <w:ind w:firstLine="0"/>
              <w:rPr>
                <w:rFonts w:cs="Arial"/>
                <w:bCs/>
              </w:rPr>
            </w:pPr>
            <w:r w:rsidRPr="00C1207A">
              <w:rPr>
                <w:rFonts w:cs="Arial"/>
                <w:bCs/>
              </w:rPr>
              <w:t>13162,10</w:t>
            </w:r>
          </w:p>
        </w:tc>
      </w:tr>
      <w:tr w:rsidR="00C36D69" w:rsidRPr="00C1207A" w:rsidTr="00C1207A">
        <w:trPr>
          <w:trHeight w:val="465"/>
        </w:trPr>
        <w:tc>
          <w:tcPr>
            <w:tcW w:w="1560" w:type="dxa"/>
            <w:vMerge w:val="restart"/>
          </w:tcPr>
          <w:p w:rsidR="00C36D69" w:rsidRPr="00C1207A" w:rsidRDefault="00C36D69" w:rsidP="00C1207A">
            <w:pPr>
              <w:ind w:firstLine="0"/>
              <w:rPr>
                <w:rFonts w:cs="Arial"/>
              </w:rPr>
            </w:pPr>
            <w:r w:rsidRPr="00C1207A">
              <w:rPr>
                <w:rFonts w:cs="Arial"/>
              </w:rPr>
              <w:t xml:space="preserve"> </w:t>
            </w:r>
            <w:r w:rsidRPr="00C1207A">
              <w:rPr>
                <w:rFonts w:cs="Arial"/>
              </w:rPr>
              <w:br/>
              <w:t>Основное мероприятие 4.1.</w:t>
            </w:r>
          </w:p>
        </w:tc>
        <w:tc>
          <w:tcPr>
            <w:tcW w:w="2834" w:type="dxa"/>
            <w:vMerge w:val="restart"/>
          </w:tcPr>
          <w:p w:rsidR="00C36D69" w:rsidRPr="00C1207A" w:rsidRDefault="00C36D69" w:rsidP="00C1207A">
            <w:pPr>
              <w:ind w:firstLine="0"/>
              <w:rPr>
                <w:rFonts w:cs="Arial"/>
              </w:rPr>
            </w:pPr>
            <w:r w:rsidRPr="00C1207A">
              <w:rPr>
                <w:rFonts w:cs="Arial"/>
              </w:rPr>
              <w:t xml:space="preserve">Реализация оздоровления и летнего отдыха обучающихся; </w:t>
            </w:r>
            <w:r w:rsidRPr="00C1207A">
              <w:rPr>
                <w:rFonts w:cs="Arial"/>
              </w:rPr>
              <w:lastRenderedPageBreak/>
              <w:t>укрепление и развитие материально-технической</w:t>
            </w:r>
            <w:r w:rsidR="00C1207A">
              <w:t xml:space="preserve"> </w:t>
            </w:r>
            <w:r w:rsidRPr="00C1207A">
              <w:rPr>
                <w:rFonts w:cs="Arial"/>
              </w:rPr>
              <w:t>базы учреждений отдыха и</w:t>
            </w:r>
            <w:r w:rsidR="00C1207A">
              <w:t xml:space="preserve"> </w:t>
            </w:r>
            <w:r w:rsidRPr="00C1207A">
              <w:rPr>
                <w:rFonts w:cs="Arial"/>
              </w:rPr>
              <w:t>оздоровления детей</w:t>
            </w:r>
          </w:p>
        </w:tc>
        <w:tc>
          <w:tcPr>
            <w:tcW w:w="2269"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lastRenderedPageBreak/>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530A96" w:rsidP="00C1207A">
            <w:pPr>
              <w:ind w:firstLine="0"/>
              <w:rPr>
                <w:rFonts w:cs="Arial"/>
                <w:bCs/>
              </w:rPr>
            </w:pPr>
            <w:r w:rsidRPr="00C1207A">
              <w:rPr>
                <w:rFonts w:cs="Arial"/>
                <w:bCs/>
              </w:rPr>
              <w:t>4931,80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4034,40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4034,40</w:t>
            </w:r>
          </w:p>
        </w:tc>
      </w:tr>
      <w:tr w:rsidR="00C36D69" w:rsidRPr="00C1207A" w:rsidTr="00C1207A">
        <w:trPr>
          <w:trHeight w:val="465"/>
        </w:trPr>
        <w:tc>
          <w:tcPr>
            <w:tcW w:w="1560" w:type="dxa"/>
            <w:vMerge/>
            <w:vAlign w:val="center"/>
          </w:tcPr>
          <w:p w:rsidR="00C36D69" w:rsidRPr="00C1207A" w:rsidRDefault="00C36D69" w:rsidP="00C1207A">
            <w:pPr>
              <w:ind w:firstLine="0"/>
              <w:rPr>
                <w:rFonts w:cs="Arial"/>
              </w:rPr>
            </w:pPr>
          </w:p>
        </w:tc>
        <w:tc>
          <w:tcPr>
            <w:tcW w:w="2834" w:type="dxa"/>
            <w:vMerge/>
            <w:vAlign w:val="center"/>
          </w:tcPr>
          <w:p w:rsidR="00C36D69" w:rsidRPr="00C1207A" w:rsidRDefault="00C36D69" w:rsidP="00C1207A">
            <w:pPr>
              <w:ind w:firstLine="0"/>
              <w:rPr>
                <w:rFonts w:cs="Arial"/>
              </w:rPr>
            </w:pPr>
          </w:p>
        </w:tc>
        <w:tc>
          <w:tcPr>
            <w:tcW w:w="2269"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rPr>
            </w:pPr>
            <w:r w:rsidRPr="00C1207A">
              <w:rPr>
                <w:rFonts w:cs="Arial"/>
              </w:rPr>
              <w:t xml:space="preserve">по ГРБС (отдел по образованию </w:t>
            </w:r>
            <w:r w:rsidRPr="00C1207A">
              <w:rPr>
                <w:rFonts w:cs="Arial"/>
              </w:rPr>
              <w:lastRenderedPageBreak/>
              <w:t>администрации Калачеевского муниципального района)</w:t>
            </w:r>
          </w:p>
          <w:p w:rsidR="00C36D69" w:rsidRPr="00C1207A" w:rsidRDefault="00C36D69" w:rsidP="00C1207A">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rPr>
            </w:pPr>
            <w:r w:rsidRPr="00C1207A">
              <w:rPr>
                <w:rFonts w:cs="Arial"/>
              </w:rPr>
              <w:lastRenderedPageBreak/>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rPr>
            </w:pPr>
            <w:r w:rsidRPr="00C1207A">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530A96" w:rsidP="00C1207A">
            <w:pPr>
              <w:ind w:firstLine="0"/>
              <w:rPr>
                <w:rFonts w:cs="Arial"/>
                <w:bCs/>
              </w:rPr>
            </w:pPr>
            <w:r w:rsidRPr="00C1207A">
              <w:rPr>
                <w:rFonts w:cs="Arial"/>
                <w:bCs/>
              </w:rPr>
              <w:t>4931,80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4034,40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4034,40</w:t>
            </w:r>
          </w:p>
        </w:tc>
      </w:tr>
      <w:tr w:rsidR="00C36D69" w:rsidRPr="00C1207A" w:rsidTr="00C1207A">
        <w:trPr>
          <w:trHeight w:val="465"/>
        </w:trPr>
        <w:tc>
          <w:tcPr>
            <w:tcW w:w="1560" w:type="dxa"/>
            <w:vMerge/>
            <w:vAlign w:val="center"/>
          </w:tcPr>
          <w:p w:rsidR="00C36D69" w:rsidRPr="00C1207A" w:rsidRDefault="00C36D69" w:rsidP="00C1207A">
            <w:pPr>
              <w:ind w:firstLine="0"/>
              <w:rPr>
                <w:rFonts w:cs="Arial"/>
              </w:rPr>
            </w:pPr>
          </w:p>
        </w:tc>
        <w:tc>
          <w:tcPr>
            <w:tcW w:w="2834" w:type="dxa"/>
            <w:vMerge/>
            <w:vAlign w:val="center"/>
          </w:tcPr>
          <w:p w:rsidR="00C36D69" w:rsidRPr="00C1207A" w:rsidRDefault="00C36D69" w:rsidP="00C1207A">
            <w:pPr>
              <w:ind w:firstLine="0"/>
              <w:rPr>
                <w:rFonts w:cs="Arial"/>
              </w:rPr>
            </w:pPr>
          </w:p>
        </w:tc>
        <w:tc>
          <w:tcPr>
            <w:tcW w:w="2269" w:type="dxa"/>
            <w:tcBorders>
              <w:top w:val="single" w:sz="4" w:space="0" w:color="auto"/>
              <w:left w:val="single" w:sz="4" w:space="0" w:color="auto"/>
              <w:bottom w:val="single" w:sz="4" w:space="0" w:color="auto"/>
              <w:right w:val="single" w:sz="4" w:space="0" w:color="auto"/>
            </w:tcBorders>
            <w:shd w:val="clear" w:color="000000" w:fill="FFFFFF"/>
          </w:tcPr>
          <w:p w:rsidR="00C36D69" w:rsidRPr="00C1207A" w:rsidRDefault="00C36D69" w:rsidP="00C1207A">
            <w:pPr>
              <w:ind w:firstLine="0"/>
              <w:rPr>
                <w:rFonts w:cs="Arial"/>
              </w:rPr>
            </w:pPr>
            <w:r w:rsidRPr="00C1207A">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rPr>
            </w:pPr>
            <w:r w:rsidRPr="00C1207A">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rPr>
            </w:pPr>
            <w:r w:rsidRPr="00C1207A">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530A96" w:rsidP="00C1207A">
            <w:pPr>
              <w:ind w:firstLine="0"/>
              <w:rPr>
                <w:rFonts w:cs="Arial"/>
                <w:bCs/>
              </w:rPr>
            </w:pPr>
            <w:r w:rsidRPr="00C1207A">
              <w:rPr>
                <w:rFonts w:cs="Arial"/>
                <w:bCs/>
              </w:rPr>
              <w:t>4931,80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4034,40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C36D69" w:rsidRPr="00C1207A" w:rsidRDefault="00C36D69" w:rsidP="00C1207A">
            <w:pPr>
              <w:ind w:firstLine="0"/>
              <w:rPr>
                <w:rFonts w:cs="Arial"/>
                <w:bCs/>
              </w:rPr>
            </w:pPr>
            <w:r w:rsidRPr="00C1207A">
              <w:rPr>
                <w:rFonts w:cs="Arial"/>
                <w:bCs/>
              </w:rPr>
              <w:t>4034,40</w:t>
            </w:r>
          </w:p>
        </w:tc>
      </w:tr>
      <w:tr w:rsidR="00FF3F21"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FF3F21" w:rsidRPr="00C1207A" w:rsidRDefault="00FF3F21" w:rsidP="00C1207A">
            <w:pPr>
              <w:ind w:firstLine="0"/>
              <w:rPr>
                <w:rFonts w:cs="Arial"/>
              </w:rPr>
            </w:pPr>
            <w:r w:rsidRPr="00C1207A">
              <w:rPr>
                <w:rFonts w:cs="Arial"/>
              </w:rPr>
              <w:t xml:space="preserve"> </w:t>
            </w:r>
            <w:r w:rsidRPr="00C1207A">
              <w:rPr>
                <w:rFonts w:cs="Arial"/>
              </w:rPr>
              <w:br/>
              <w:t>Основное мероприятие 4.2.</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FF3F21" w:rsidRPr="00C1207A" w:rsidRDefault="00FF3F21" w:rsidP="00C1207A">
            <w:pPr>
              <w:ind w:firstLine="0"/>
              <w:rPr>
                <w:rFonts w:cs="Arial"/>
              </w:rPr>
            </w:pPr>
            <w:r w:rsidRPr="00C1207A">
              <w:rPr>
                <w:rFonts w:cs="Arial"/>
              </w:rPr>
              <w:t xml:space="preserve">Финансовое обеспечение деятельности МКУ ДОЛ «Солнышко» </w:t>
            </w:r>
          </w:p>
        </w:tc>
        <w:tc>
          <w:tcPr>
            <w:tcW w:w="2269" w:type="dxa"/>
            <w:tcBorders>
              <w:top w:val="nil"/>
              <w:left w:val="nil"/>
              <w:bottom w:val="single" w:sz="4" w:space="0" w:color="auto"/>
              <w:right w:val="nil"/>
            </w:tcBorders>
            <w:shd w:val="clear" w:color="000000" w:fill="FFFFFF"/>
            <w:vAlign w:val="bottom"/>
            <w:hideMark/>
          </w:tcPr>
          <w:p w:rsidR="00FF3F21" w:rsidRPr="00C1207A" w:rsidRDefault="00FF3F21" w:rsidP="00C1207A">
            <w:pPr>
              <w:ind w:firstLine="0"/>
              <w:rPr>
                <w:rFonts w:cs="Arial"/>
                <w:bCs/>
              </w:rPr>
            </w:pPr>
            <w:r w:rsidRPr="00C1207A">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3788,64</w:t>
            </w:r>
          </w:p>
        </w:tc>
        <w:tc>
          <w:tcPr>
            <w:tcW w:w="1276"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14458,40</w:t>
            </w:r>
          </w:p>
        </w:tc>
        <w:tc>
          <w:tcPr>
            <w:tcW w:w="1275"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rPr>
            </w:pPr>
            <w:r w:rsidRPr="00C1207A">
              <w:rPr>
                <w:rFonts w:cs="Arial"/>
              </w:rPr>
              <w:t>11080,50</w:t>
            </w:r>
          </w:p>
        </w:tc>
        <w:tc>
          <w:tcPr>
            <w:tcW w:w="1276"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13671,40</w:t>
            </w:r>
          </w:p>
        </w:tc>
        <w:tc>
          <w:tcPr>
            <w:tcW w:w="1276"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13162,10</w:t>
            </w:r>
          </w:p>
        </w:tc>
        <w:tc>
          <w:tcPr>
            <w:tcW w:w="992"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13162,10</w:t>
            </w:r>
          </w:p>
        </w:tc>
        <w:tc>
          <w:tcPr>
            <w:tcW w:w="992"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13162,10</w:t>
            </w:r>
          </w:p>
        </w:tc>
      </w:tr>
      <w:tr w:rsidR="00FF3F21"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60" w:type="dxa"/>
            <w:vMerge/>
            <w:tcBorders>
              <w:top w:val="nil"/>
              <w:left w:val="single" w:sz="4" w:space="0" w:color="auto"/>
              <w:bottom w:val="single" w:sz="4" w:space="0" w:color="000000"/>
              <w:right w:val="single" w:sz="4" w:space="0" w:color="auto"/>
            </w:tcBorders>
            <w:vAlign w:val="center"/>
            <w:hideMark/>
          </w:tcPr>
          <w:p w:rsidR="00FF3F21" w:rsidRPr="00C1207A" w:rsidRDefault="00FF3F21" w:rsidP="00C1207A">
            <w:pPr>
              <w:ind w:firstLine="0"/>
              <w:rPr>
                <w:rFonts w:cs="Arial"/>
              </w:rPr>
            </w:pPr>
          </w:p>
        </w:tc>
        <w:tc>
          <w:tcPr>
            <w:tcW w:w="2834" w:type="dxa"/>
            <w:vMerge/>
            <w:tcBorders>
              <w:top w:val="nil"/>
              <w:left w:val="single" w:sz="4" w:space="0" w:color="auto"/>
              <w:bottom w:val="single" w:sz="4" w:space="0" w:color="000000"/>
              <w:right w:val="single" w:sz="4" w:space="0" w:color="auto"/>
            </w:tcBorders>
            <w:vAlign w:val="center"/>
            <w:hideMark/>
          </w:tcPr>
          <w:p w:rsidR="00FF3F21" w:rsidRPr="00C1207A" w:rsidRDefault="00FF3F21" w:rsidP="00C1207A">
            <w:pPr>
              <w:ind w:firstLine="0"/>
              <w:rPr>
                <w:rFonts w:cs="Arial"/>
              </w:rPr>
            </w:pPr>
          </w:p>
        </w:tc>
        <w:tc>
          <w:tcPr>
            <w:tcW w:w="2269" w:type="dxa"/>
            <w:tcBorders>
              <w:top w:val="nil"/>
              <w:left w:val="nil"/>
              <w:bottom w:val="single" w:sz="4" w:space="0" w:color="auto"/>
              <w:right w:val="nil"/>
            </w:tcBorders>
            <w:shd w:val="clear" w:color="000000" w:fill="FFFFFF"/>
            <w:vAlign w:val="bottom"/>
            <w:hideMark/>
          </w:tcPr>
          <w:p w:rsidR="00FF3F21" w:rsidRPr="00C1207A" w:rsidRDefault="00FF3F21" w:rsidP="00C1207A">
            <w:pPr>
              <w:ind w:firstLine="0"/>
              <w:rPr>
                <w:rFonts w:cs="Arial"/>
              </w:rPr>
            </w:pPr>
            <w:r w:rsidRPr="00C1207A">
              <w:rPr>
                <w:rFonts w:cs="Arial"/>
              </w:rPr>
              <w:t>по ГРБС (отдел по образованию администрации Калачеевского муниципального района)</w:t>
            </w:r>
          </w:p>
          <w:p w:rsidR="00FF3F21" w:rsidRPr="00C1207A" w:rsidRDefault="00FF3F21" w:rsidP="00C1207A">
            <w:pPr>
              <w:ind w:firstLine="0"/>
              <w:rPr>
                <w:rFonts w:cs="Arial"/>
              </w:rPr>
            </w:pP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rPr>
            </w:pPr>
            <w:r w:rsidRPr="00C1207A">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rPr>
            </w:pPr>
            <w:r w:rsidRPr="00C1207A">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rPr>
            </w:pPr>
            <w:r w:rsidRPr="00C1207A">
              <w:rPr>
                <w:rFonts w:cs="Arial"/>
              </w:rPr>
              <w:t>11080,50</w:t>
            </w:r>
          </w:p>
        </w:tc>
        <w:tc>
          <w:tcPr>
            <w:tcW w:w="1276"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13671,40</w:t>
            </w:r>
          </w:p>
        </w:tc>
        <w:tc>
          <w:tcPr>
            <w:tcW w:w="1276"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13162,10</w:t>
            </w:r>
          </w:p>
        </w:tc>
        <w:tc>
          <w:tcPr>
            <w:tcW w:w="992"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13162,10</w:t>
            </w:r>
          </w:p>
        </w:tc>
        <w:tc>
          <w:tcPr>
            <w:tcW w:w="992"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13162,10</w:t>
            </w:r>
          </w:p>
        </w:tc>
      </w:tr>
      <w:tr w:rsidR="00FF3F21"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FF3F21" w:rsidRPr="00C1207A" w:rsidRDefault="00FF3F21" w:rsidP="00C1207A">
            <w:pPr>
              <w:ind w:firstLine="0"/>
              <w:rPr>
                <w:rFonts w:cs="Arial"/>
              </w:rPr>
            </w:pPr>
          </w:p>
        </w:tc>
        <w:tc>
          <w:tcPr>
            <w:tcW w:w="2834" w:type="dxa"/>
            <w:vMerge/>
            <w:tcBorders>
              <w:top w:val="nil"/>
              <w:left w:val="single" w:sz="4" w:space="0" w:color="auto"/>
              <w:bottom w:val="single" w:sz="4" w:space="0" w:color="000000"/>
              <w:right w:val="single" w:sz="4" w:space="0" w:color="auto"/>
            </w:tcBorders>
            <w:vAlign w:val="center"/>
            <w:hideMark/>
          </w:tcPr>
          <w:p w:rsidR="00FF3F21" w:rsidRPr="00C1207A" w:rsidRDefault="00FF3F21" w:rsidP="00C1207A">
            <w:pPr>
              <w:ind w:firstLine="0"/>
              <w:rPr>
                <w:rFonts w:cs="Arial"/>
              </w:rPr>
            </w:pPr>
          </w:p>
        </w:tc>
        <w:tc>
          <w:tcPr>
            <w:tcW w:w="2269" w:type="dxa"/>
            <w:tcBorders>
              <w:top w:val="nil"/>
              <w:left w:val="nil"/>
              <w:bottom w:val="single" w:sz="4" w:space="0" w:color="auto"/>
              <w:right w:val="nil"/>
            </w:tcBorders>
            <w:shd w:val="clear" w:color="000000" w:fill="FFFFFF"/>
            <w:vAlign w:val="bottom"/>
            <w:hideMark/>
          </w:tcPr>
          <w:p w:rsidR="00FF3F21" w:rsidRPr="00C1207A" w:rsidRDefault="00FF3F21" w:rsidP="00C1207A">
            <w:pPr>
              <w:ind w:firstLine="0"/>
              <w:rPr>
                <w:rFonts w:cs="Arial"/>
              </w:rPr>
            </w:pPr>
            <w:r w:rsidRPr="00C1207A">
              <w:rPr>
                <w:rFonts w:cs="Arial"/>
              </w:rPr>
              <w:t>ДОЛ Солнышко</w:t>
            </w:r>
          </w:p>
          <w:p w:rsidR="00FF3F21" w:rsidRPr="00C1207A" w:rsidRDefault="00FF3F21" w:rsidP="00C1207A">
            <w:pPr>
              <w:ind w:firstLine="0"/>
              <w:rPr>
                <w:rFonts w:cs="Arial"/>
              </w:rPr>
            </w:pP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rPr>
            </w:pPr>
            <w:r w:rsidRPr="00C1207A">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rPr>
            </w:pPr>
            <w:r w:rsidRPr="00C1207A">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rPr>
            </w:pPr>
            <w:r w:rsidRPr="00C1207A">
              <w:rPr>
                <w:rFonts w:cs="Arial"/>
              </w:rPr>
              <w:t>11080,50</w:t>
            </w:r>
          </w:p>
        </w:tc>
        <w:tc>
          <w:tcPr>
            <w:tcW w:w="1276"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13671,40</w:t>
            </w:r>
          </w:p>
        </w:tc>
        <w:tc>
          <w:tcPr>
            <w:tcW w:w="1276"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13162,10</w:t>
            </w:r>
          </w:p>
        </w:tc>
        <w:tc>
          <w:tcPr>
            <w:tcW w:w="992"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13162,10</w:t>
            </w:r>
          </w:p>
        </w:tc>
        <w:tc>
          <w:tcPr>
            <w:tcW w:w="992" w:type="dxa"/>
            <w:tcBorders>
              <w:top w:val="nil"/>
              <w:left w:val="nil"/>
              <w:bottom w:val="single" w:sz="4" w:space="0" w:color="auto"/>
              <w:right w:val="single" w:sz="4" w:space="0" w:color="auto"/>
            </w:tcBorders>
            <w:shd w:val="clear" w:color="000000" w:fill="FFFFFF"/>
            <w:vAlign w:val="bottom"/>
            <w:hideMark/>
          </w:tcPr>
          <w:p w:rsidR="00FF3F21" w:rsidRPr="00C1207A" w:rsidRDefault="00FF3F21" w:rsidP="00C1207A">
            <w:pPr>
              <w:ind w:firstLine="0"/>
              <w:rPr>
                <w:rFonts w:cs="Arial"/>
                <w:bCs/>
              </w:rPr>
            </w:pPr>
            <w:r w:rsidRPr="00C1207A">
              <w:rPr>
                <w:rFonts w:cs="Arial"/>
                <w:bCs/>
              </w:rPr>
              <w:t>13162,10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57F68" w:rsidRPr="00C1207A" w:rsidRDefault="00757F68" w:rsidP="00C1207A">
            <w:pPr>
              <w:ind w:firstLine="0"/>
              <w:rPr>
                <w:rFonts w:cs="Arial"/>
              </w:rPr>
            </w:pPr>
            <w:r w:rsidRPr="00C1207A">
              <w:rPr>
                <w:rFonts w:cs="Arial"/>
              </w:rPr>
              <w:t xml:space="preserve"> </w:t>
            </w:r>
            <w:r w:rsidRPr="00C1207A">
              <w:rPr>
                <w:rFonts w:cs="Arial"/>
              </w:rPr>
              <w:br/>
              <w:t>Основное мероприятие 4.3.</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757F68" w:rsidRPr="00C1207A" w:rsidRDefault="00757F68" w:rsidP="00C1207A">
            <w:pPr>
              <w:ind w:firstLine="0"/>
              <w:rPr>
                <w:rFonts w:cs="Arial"/>
              </w:rPr>
            </w:pPr>
            <w:r w:rsidRPr="00C1207A">
              <w:rPr>
                <w:rFonts w:cs="Arial"/>
              </w:rPr>
              <w:t>Выплата заработной платы несовершеннолетним гражданам, трудоустроенным на временные рабочие места</w:t>
            </w:r>
          </w:p>
        </w:tc>
        <w:tc>
          <w:tcPr>
            <w:tcW w:w="2269" w:type="dxa"/>
            <w:tcBorders>
              <w:top w:val="nil"/>
              <w:left w:val="nil"/>
              <w:bottom w:val="single" w:sz="4" w:space="0" w:color="auto"/>
              <w:right w:val="nil"/>
            </w:tcBorders>
            <w:shd w:val="clear" w:color="000000" w:fill="FFFFFF"/>
            <w:vAlign w:val="bottom"/>
            <w:hideMark/>
          </w:tcPr>
          <w:p w:rsidR="00757F68" w:rsidRPr="00C1207A" w:rsidRDefault="00757F68" w:rsidP="00C1207A">
            <w:pPr>
              <w:ind w:firstLine="0"/>
              <w:rPr>
                <w:rFonts w:cs="Arial"/>
                <w:bCs/>
              </w:rPr>
            </w:pPr>
            <w:r w:rsidRPr="00C1207A">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57,20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104,40</w:t>
            </w:r>
          </w:p>
        </w:tc>
        <w:tc>
          <w:tcPr>
            <w:tcW w:w="1275"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100,00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100,00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834"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269" w:type="dxa"/>
            <w:tcBorders>
              <w:top w:val="nil"/>
              <w:left w:val="nil"/>
              <w:bottom w:val="single" w:sz="4" w:space="0" w:color="auto"/>
              <w:right w:val="nil"/>
            </w:tcBorders>
            <w:shd w:val="clear" w:color="000000" w:fill="FFFFFF"/>
            <w:vAlign w:val="bottom"/>
            <w:hideMark/>
          </w:tcPr>
          <w:p w:rsidR="00757F68" w:rsidRPr="00C1207A" w:rsidRDefault="00757F68"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100,00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100,00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60"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834"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269" w:type="dxa"/>
            <w:tcBorders>
              <w:top w:val="nil"/>
              <w:left w:val="nil"/>
              <w:bottom w:val="single" w:sz="4" w:space="0" w:color="auto"/>
              <w:right w:val="nil"/>
            </w:tcBorders>
            <w:shd w:val="clear" w:color="000000" w:fill="FFFFFF"/>
            <w:vAlign w:val="bottom"/>
            <w:hideMark/>
          </w:tcPr>
          <w:p w:rsidR="00757F68" w:rsidRPr="00C1207A" w:rsidRDefault="00757F68" w:rsidP="00C1207A">
            <w:pPr>
              <w:ind w:firstLine="0"/>
              <w:rPr>
                <w:rFonts w:cs="Arial"/>
              </w:rPr>
            </w:pPr>
            <w:r w:rsidRPr="00C1207A">
              <w:rPr>
                <w:rFonts w:cs="Arial"/>
              </w:rPr>
              <w:t xml:space="preserve">ГУ Центр занятости населения Калачеевского </w:t>
            </w:r>
            <w:r w:rsidRPr="00C1207A">
              <w:rPr>
                <w:rFonts w:cs="Arial"/>
              </w:rPr>
              <w:lastRenderedPageBreak/>
              <w:t>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lastRenderedPageBreak/>
              <w:t>57,20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100,00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100,00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57F68" w:rsidRPr="00C1207A" w:rsidRDefault="00757F68" w:rsidP="00C1207A">
            <w:pPr>
              <w:ind w:firstLine="0"/>
              <w:rPr>
                <w:rFonts w:cs="Arial"/>
              </w:rPr>
            </w:pPr>
            <w:r w:rsidRPr="00C1207A">
              <w:rPr>
                <w:rFonts w:cs="Arial"/>
              </w:rPr>
              <w:lastRenderedPageBreak/>
              <w:t xml:space="preserve"> </w:t>
            </w:r>
            <w:r w:rsidRPr="00C1207A">
              <w:rPr>
                <w:rFonts w:cs="Arial"/>
              </w:rPr>
              <w:br/>
              <w:t>Основное мероприятие 4.4.</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757F68" w:rsidRPr="00C1207A" w:rsidRDefault="00757F68" w:rsidP="00C1207A">
            <w:pPr>
              <w:ind w:firstLine="0"/>
              <w:rPr>
                <w:rFonts w:cs="Arial"/>
              </w:rPr>
            </w:pPr>
            <w:r w:rsidRPr="00C1207A">
              <w:rPr>
                <w:rFonts w:cs="Arial"/>
              </w:rPr>
              <w:t>Освоение мероприятий по работе с молодежью</w:t>
            </w:r>
          </w:p>
        </w:tc>
        <w:tc>
          <w:tcPr>
            <w:tcW w:w="2269" w:type="dxa"/>
            <w:tcBorders>
              <w:top w:val="nil"/>
              <w:left w:val="nil"/>
              <w:bottom w:val="single" w:sz="4" w:space="0" w:color="auto"/>
              <w:right w:val="nil"/>
            </w:tcBorders>
            <w:shd w:val="clear" w:color="000000" w:fill="FFFFFF"/>
            <w:vAlign w:val="bottom"/>
            <w:hideMark/>
          </w:tcPr>
          <w:p w:rsidR="00757F68" w:rsidRPr="00C1207A" w:rsidRDefault="00757F68" w:rsidP="00C1207A">
            <w:pPr>
              <w:ind w:firstLine="0"/>
              <w:rPr>
                <w:rFonts w:cs="Arial"/>
                <w:bCs/>
              </w:rPr>
            </w:pPr>
            <w:r w:rsidRPr="00C1207A">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227,23</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230,9</w:t>
            </w:r>
          </w:p>
        </w:tc>
        <w:tc>
          <w:tcPr>
            <w:tcW w:w="1275" w:type="dxa"/>
            <w:tcBorders>
              <w:top w:val="nil"/>
              <w:left w:val="nil"/>
              <w:bottom w:val="single" w:sz="4" w:space="0" w:color="auto"/>
              <w:right w:val="single" w:sz="4" w:space="0" w:color="auto"/>
            </w:tcBorders>
            <w:shd w:val="clear" w:color="000000" w:fill="FFFFFF"/>
            <w:vAlign w:val="bottom"/>
            <w:hideMark/>
          </w:tcPr>
          <w:p w:rsidR="00757F68" w:rsidRPr="00C1207A" w:rsidRDefault="00D255DE" w:rsidP="00C1207A">
            <w:pPr>
              <w:ind w:firstLine="0"/>
              <w:rPr>
                <w:rFonts w:cs="Arial"/>
                <w:bCs/>
              </w:rPr>
            </w:pPr>
            <w:r w:rsidRPr="00C1207A">
              <w:rPr>
                <w:rFonts w:cs="Arial"/>
                <w:bCs/>
              </w:rPr>
              <w:t>400,00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0,00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834"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269" w:type="dxa"/>
            <w:tcBorders>
              <w:top w:val="nil"/>
              <w:left w:val="nil"/>
              <w:bottom w:val="single" w:sz="4" w:space="0" w:color="auto"/>
              <w:right w:val="nil"/>
            </w:tcBorders>
            <w:shd w:val="clear" w:color="000000" w:fill="FFFFFF"/>
            <w:vAlign w:val="bottom"/>
            <w:hideMark/>
          </w:tcPr>
          <w:p w:rsidR="00757F68" w:rsidRPr="00C1207A" w:rsidRDefault="00757F68"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757F68" w:rsidRPr="00C1207A" w:rsidRDefault="00D255DE" w:rsidP="00C1207A">
            <w:pPr>
              <w:ind w:firstLine="0"/>
              <w:rPr>
                <w:rFonts w:cs="Arial"/>
              </w:rPr>
            </w:pPr>
            <w:r w:rsidRPr="00C1207A">
              <w:rPr>
                <w:rFonts w:cs="Arial"/>
              </w:rPr>
              <w:t>400,00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834"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269" w:type="dxa"/>
            <w:tcBorders>
              <w:top w:val="nil"/>
              <w:left w:val="nil"/>
              <w:bottom w:val="single" w:sz="4" w:space="0" w:color="auto"/>
              <w:right w:val="nil"/>
            </w:tcBorders>
            <w:shd w:val="clear" w:color="000000" w:fill="FFFFFF"/>
            <w:hideMark/>
          </w:tcPr>
          <w:p w:rsidR="00757F68" w:rsidRPr="00C1207A" w:rsidRDefault="00757F68" w:rsidP="00C1207A">
            <w:pPr>
              <w:ind w:firstLine="0"/>
              <w:rPr>
                <w:rFonts w:cs="Arial"/>
              </w:rPr>
            </w:pPr>
            <w:r w:rsidRPr="00C1207A">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757F68" w:rsidRPr="00C1207A" w:rsidRDefault="00D255DE" w:rsidP="00C1207A">
            <w:pPr>
              <w:ind w:firstLine="0"/>
              <w:rPr>
                <w:rFonts w:cs="Arial"/>
              </w:rPr>
            </w:pPr>
            <w:r w:rsidRPr="00C1207A">
              <w:rPr>
                <w:rFonts w:cs="Arial"/>
              </w:rPr>
              <w:t>400,00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57F68" w:rsidRPr="00C1207A" w:rsidRDefault="00757F68" w:rsidP="00C1207A">
            <w:pPr>
              <w:ind w:firstLine="0"/>
              <w:rPr>
                <w:rFonts w:cs="Arial"/>
              </w:rPr>
            </w:pPr>
            <w:r w:rsidRPr="00C1207A">
              <w:rPr>
                <w:rFonts w:cs="Arial"/>
              </w:rPr>
              <w:t xml:space="preserve"> </w:t>
            </w:r>
            <w:r w:rsidRPr="00C1207A">
              <w:rPr>
                <w:rFonts w:cs="Arial"/>
              </w:rPr>
              <w:br/>
              <w:t>Основное мероприятие 4.5.</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757F68" w:rsidRPr="00C1207A" w:rsidRDefault="00757F68" w:rsidP="00C1207A">
            <w:pPr>
              <w:ind w:firstLine="0"/>
              <w:rPr>
                <w:rFonts w:cs="Arial"/>
              </w:rPr>
            </w:pPr>
            <w:r w:rsidRPr="00C1207A">
              <w:rPr>
                <w:rFonts w:cs="Arial"/>
              </w:rPr>
              <w:t xml:space="preserve"> Основное мероприятие "Социальная активность"</w:t>
            </w:r>
          </w:p>
        </w:tc>
        <w:tc>
          <w:tcPr>
            <w:tcW w:w="2269" w:type="dxa"/>
            <w:tcBorders>
              <w:top w:val="nil"/>
              <w:left w:val="nil"/>
              <w:bottom w:val="single" w:sz="4" w:space="0" w:color="auto"/>
              <w:right w:val="nil"/>
            </w:tcBorders>
            <w:shd w:val="clear" w:color="000000" w:fill="FFFFFF"/>
            <w:vAlign w:val="bottom"/>
            <w:hideMark/>
          </w:tcPr>
          <w:p w:rsidR="00757F68" w:rsidRPr="00C1207A" w:rsidRDefault="00757F68" w:rsidP="00C1207A">
            <w:pPr>
              <w:ind w:firstLine="0"/>
              <w:rPr>
                <w:rFonts w:cs="Arial"/>
                <w:bCs/>
              </w:rPr>
            </w:pPr>
            <w:r w:rsidRPr="00C1207A">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700,18</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bCs/>
              </w:rPr>
            </w:pPr>
            <w:r w:rsidRPr="00C1207A">
              <w:rPr>
                <w:rFonts w:cs="Arial"/>
                <w:bCs/>
              </w:rPr>
              <w:t>0,00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834"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269" w:type="dxa"/>
            <w:tcBorders>
              <w:top w:val="nil"/>
              <w:left w:val="nil"/>
              <w:bottom w:val="single" w:sz="4" w:space="0" w:color="auto"/>
              <w:right w:val="nil"/>
            </w:tcBorders>
            <w:shd w:val="clear" w:color="000000" w:fill="FFFFFF"/>
            <w:vAlign w:val="bottom"/>
            <w:hideMark/>
          </w:tcPr>
          <w:p w:rsidR="00757F68" w:rsidRPr="00C1207A" w:rsidRDefault="00757F68"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834"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269" w:type="dxa"/>
            <w:tcBorders>
              <w:top w:val="nil"/>
              <w:left w:val="nil"/>
              <w:bottom w:val="single" w:sz="4" w:space="0" w:color="auto"/>
              <w:right w:val="nil"/>
            </w:tcBorders>
            <w:shd w:val="clear" w:color="000000" w:fill="FFFFFF"/>
            <w:hideMark/>
          </w:tcPr>
          <w:p w:rsidR="00757F68" w:rsidRPr="00C1207A" w:rsidRDefault="00757F68" w:rsidP="00C1207A">
            <w:pPr>
              <w:ind w:firstLine="0"/>
              <w:rPr>
                <w:rFonts w:cs="Arial"/>
              </w:rPr>
            </w:pPr>
            <w:r w:rsidRPr="00C1207A">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757F68" w:rsidRPr="00C1207A" w:rsidRDefault="00757F68" w:rsidP="00C1207A">
            <w:pPr>
              <w:ind w:firstLine="0"/>
              <w:rPr>
                <w:rFonts w:cs="Arial"/>
              </w:rPr>
            </w:pPr>
            <w:r w:rsidRPr="00C1207A">
              <w:rPr>
                <w:rFonts w:cs="Arial"/>
              </w:rPr>
              <w:t>0,00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7F68" w:rsidRPr="00C1207A" w:rsidRDefault="00757F68" w:rsidP="00C1207A">
            <w:pPr>
              <w:ind w:firstLine="0"/>
              <w:rPr>
                <w:rFonts w:cs="Arial"/>
                <w:bCs/>
              </w:rPr>
            </w:pPr>
            <w:r w:rsidRPr="00C1207A">
              <w:rPr>
                <w:rFonts w:cs="Arial"/>
                <w:bCs/>
              </w:rPr>
              <w:t>ПОДПРОГРАММА 5</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757F68" w:rsidRPr="00C1207A" w:rsidRDefault="00757F68" w:rsidP="00C1207A">
            <w:pPr>
              <w:ind w:firstLine="0"/>
              <w:rPr>
                <w:rFonts w:cs="Arial"/>
              </w:rPr>
            </w:pPr>
            <w:r w:rsidRPr="00C1207A">
              <w:rPr>
                <w:rFonts w:cs="Arial"/>
              </w:rPr>
              <w:t xml:space="preserve">«Обеспечение реализации муниципальной программы «Развитие образования в Калачеевском муниципальном районе на 2020-2026 </w:t>
            </w:r>
            <w:r w:rsidRPr="00C1207A">
              <w:rPr>
                <w:rFonts w:cs="Arial"/>
              </w:rPr>
              <w:lastRenderedPageBreak/>
              <w:t>годы»</w:t>
            </w:r>
          </w:p>
        </w:tc>
        <w:tc>
          <w:tcPr>
            <w:tcW w:w="2269" w:type="dxa"/>
            <w:tcBorders>
              <w:top w:val="nil"/>
              <w:left w:val="nil"/>
              <w:bottom w:val="single" w:sz="4" w:space="0" w:color="auto"/>
              <w:right w:val="nil"/>
            </w:tcBorders>
            <w:shd w:val="clear" w:color="000000" w:fill="FFFFFF"/>
            <w:vAlign w:val="bottom"/>
            <w:hideMark/>
          </w:tcPr>
          <w:p w:rsidR="00757F68" w:rsidRPr="00C1207A" w:rsidRDefault="00757F68" w:rsidP="00C1207A">
            <w:pPr>
              <w:ind w:firstLine="0"/>
              <w:rPr>
                <w:rFonts w:cs="Arial"/>
                <w:bCs/>
              </w:rPr>
            </w:pPr>
            <w:r w:rsidRPr="00C1207A">
              <w:rPr>
                <w:rFonts w:cs="Arial"/>
                <w:bCs/>
              </w:rPr>
              <w:lastRenderedPageBreak/>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757F68" w:rsidRPr="00C1207A" w:rsidRDefault="00D255DE" w:rsidP="00C1207A">
            <w:pPr>
              <w:ind w:firstLine="0"/>
              <w:rPr>
                <w:rFonts w:cs="Arial"/>
                <w:bCs/>
              </w:rPr>
            </w:pPr>
            <w:r w:rsidRPr="00C1207A">
              <w:rPr>
                <w:rFonts w:cs="Arial"/>
                <w:bCs/>
              </w:rPr>
              <w:t>24946,30</w:t>
            </w:r>
          </w:p>
        </w:tc>
        <w:tc>
          <w:tcPr>
            <w:tcW w:w="1276"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22052,80</w:t>
            </w:r>
          </w:p>
        </w:tc>
        <w:tc>
          <w:tcPr>
            <w:tcW w:w="1276"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22345,20</w:t>
            </w:r>
          </w:p>
        </w:tc>
        <w:tc>
          <w:tcPr>
            <w:tcW w:w="992"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23314,60</w:t>
            </w:r>
          </w:p>
        </w:tc>
        <w:tc>
          <w:tcPr>
            <w:tcW w:w="992"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23314,60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bCs/>
              </w:rPr>
            </w:pPr>
          </w:p>
        </w:tc>
        <w:tc>
          <w:tcPr>
            <w:tcW w:w="2834"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269" w:type="dxa"/>
            <w:tcBorders>
              <w:top w:val="nil"/>
              <w:left w:val="nil"/>
              <w:bottom w:val="single" w:sz="4" w:space="0" w:color="auto"/>
              <w:right w:val="nil"/>
            </w:tcBorders>
            <w:shd w:val="clear" w:color="000000" w:fill="FFFFFF"/>
            <w:vAlign w:val="bottom"/>
            <w:hideMark/>
          </w:tcPr>
          <w:p w:rsidR="00757F68" w:rsidRPr="00C1207A" w:rsidRDefault="00757F68"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rPr>
            </w:pPr>
            <w:r w:rsidRPr="00C1207A">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rPr>
            </w:pPr>
            <w:r w:rsidRPr="00C1207A">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757F68" w:rsidRPr="00C1207A" w:rsidRDefault="00D255DE" w:rsidP="00C1207A">
            <w:pPr>
              <w:ind w:firstLine="0"/>
              <w:rPr>
                <w:rFonts w:cs="Arial"/>
                <w:bCs/>
              </w:rPr>
            </w:pPr>
            <w:r w:rsidRPr="00C1207A">
              <w:rPr>
                <w:rFonts w:cs="Arial"/>
                <w:bCs/>
              </w:rPr>
              <w:t>24946,30</w:t>
            </w:r>
          </w:p>
        </w:tc>
        <w:tc>
          <w:tcPr>
            <w:tcW w:w="1276"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22052,80</w:t>
            </w:r>
          </w:p>
        </w:tc>
        <w:tc>
          <w:tcPr>
            <w:tcW w:w="1276"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22345,20</w:t>
            </w:r>
          </w:p>
        </w:tc>
        <w:tc>
          <w:tcPr>
            <w:tcW w:w="992"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23314,60</w:t>
            </w:r>
          </w:p>
        </w:tc>
        <w:tc>
          <w:tcPr>
            <w:tcW w:w="992"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23314,60</w:t>
            </w:r>
          </w:p>
        </w:tc>
      </w:tr>
      <w:tr w:rsidR="00757F68"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bCs/>
              </w:rPr>
            </w:pPr>
          </w:p>
        </w:tc>
        <w:tc>
          <w:tcPr>
            <w:tcW w:w="2834" w:type="dxa"/>
            <w:vMerge/>
            <w:tcBorders>
              <w:top w:val="nil"/>
              <w:left w:val="single" w:sz="4" w:space="0" w:color="auto"/>
              <w:bottom w:val="single" w:sz="4" w:space="0" w:color="000000"/>
              <w:right w:val="single" w:sz="4" w:space="0" w:color="auto"/>
            </w:tcBorders>
            <w:vAlign w:val="center"/>
            <w:hideMark/>
          </w:tcPr>
          <w:p w:rsidR="00757F68" w:rsidRPr="00C1207A" w:rsidRDefault="00757F68" w:rsidP="00C1207A">
            <w:pPr>
              <w:ind w:firstLine="0"/>
              <w:rPr>
                <w:rFonts w:cs="Arial"/>
              </w:rPr>
            </w:pPr>
          </w:p>
        </w:tc>
        <w:tc>
          <w:tcPr>
            <w:tcW w:w="2269" w:type="dxa"/>
            <w:tcBorders>
              <w:top w:val="nil"/>
              <w:left w:val="nil"/>
              <w:bottom w:val="single" w:sz="4" w:space="0" w:color="auto"/>
              <w:right w:val="nil"/>
            </w:tcBorders>
            <w:shd w:val="clear" w:color="000000" w:fill="FFFFFF"/>
            <w:hideMark/>
          </w:tcPr>
          <w:p w:rsidR="00757F68" w:rsidRPr="00C1207A" w:rsidRDefault="00757F68" w:rsidP="00C1207A">
            <w:pPr>
              <w:ind w:firstLine="0"/>
              <w:rPr>
                <w:rFonts w:cs="Arial"/>
              </w:rPr>
            </w:pPr>
            <w:r w:rsidRPr="00C1207A">
              <w:rPr>
                <w:rFonts w:cs="Arial"/>
              </w:rPr>
              <w:t>Отдел по образованию</w:t>
            </w:r>
          </w:p>
          <w:p w:rsidR="00757F68" w:rsidRPr="00C1207A" w:rsidRDefault="00757F68" w:rsidP="00C1207A">
            <w:pPr>
              <w:ind w:firstLine="0"/>
              <w:rPr>
                <w:rFonts w:cs="Arial"/>
              </w:rPr>
            </w:pP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rPr>
            </w:pPr>
            <w:r w:rsidRPr="00C1207A">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rPr>
            </w:pPr>
            <w:r w:rsidRPr="00C1207A">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757F68" w:rsidRPr="00C1207A" w:rsidRDefault="00D255DE" w:rsidP="00C1207A">
            <w:pPr>
              <w:ind w:firstLine="0"/>
              <w:rPr>
                <w:rFonts w:cs="Arial"/>
                <w:bCs/>
              </w:rPr>
            </w:pPr>
            <w:r w:rsidRPr="00C1207A">
              <w:rPr>
                <w:rFonts w:cs="Arial"/>
                <w:bCs/>
              </w:rPr>
              <w:t>24946,30</w:t>
            </w:r>
          </w:p>
        </w:tc>
        <w:tc>
          <w:tcPr>
            <w:tcW w:w="1276"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22052,80</w:t>
            </w:r>
          </w:p>
        </w:tc>
        <w:tc>
          <w:tcPr>
            <w:tcW w:w="1276"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22345,20</w:t>
            </w:r>
          </w:p>
        </w:tc>
        <w:tc>
          <w:tcPr>
            <w:tcW w:w="992"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23314,60</w:t>
            </w:r>
          </w:p>
        </w:tc>
        <w:tc>
          <w:tcPr>
            <w:tcW w:w="992" w:type="dxa"/>
            <w:tcBorders>
              <w:top w:val="nil"/>
              <w:left w:val="nil"/>
              <w:bottom w:val="single" w:sz="4" w:space="0" w:color="auto"/>
              <w:right w:val="single" w:sz="4" w:space="0" w:color="auto"/>
            </w:tcBorders>
            <w:shd w:val="clear" w:color="000000" w:fill="FFFFFF"/>
            <w:noWrap/>
            <w:vAlign w:val="bottom"/>
            <w:hideMark/>
          </w:tcPr>
          <w:p w:rsidR="00757F68" w:rsidRPr="00C1207A" w:rsidRDefault="00757F68" w:rsidP="00C1207A">
            <w:pPr>
              <w:ind w:firstLine="0"/>
              <w:rPr>
                <w:rFonts w:cs="Arial"/>
                <w:bCs/>
              </w:rPr>
            </w:pPr>
            <w:r w:rsidRPr="00C1207A">
              <w:rPr>
                <w:rFonts w:cs="Arial"/>
                <w:bCs/>
              </w:rPr>
              <w:t>23314,60</w:t>
            </w:r>
          </w:p>
        </w:tc>
      </w:tr>
      <w:tr w:rsidR="00C36D69"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36D69" w:rsidRPr="00C1207A" w:rsidRDefault="00C36D69" w:rsidP="00C1207A">
            <w:pPr>
              <w:ind w:firstLine="0"/>
              <w:rPr>
                <w:rFonts w:cs="Arial"/>
              </w:rPr>
            </w:pPr>
            <w:r w:rsidRPr="00C1207A">
              <w:rPr>
                <w:rFonts w:cs="Arial"/>
              </w:rPr>
              <w:lastRenderedPageBreak/>
              <w:t xml:space="preserve"> </w:t>
            </w:r>
            <w:r w:rsidRPr="00C1207A">
              <w:rPr>
                <w:rFonts w:cs="Arial"/>
              </w:rPr>
              <w:br/>
              <w:t>Основное мероприятие 5.1.</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C36D69" w:rsidRPr="00C1207A" w:rsidRDefault="00C36D69" w:rsidP="00C1207A">
            <w:pPr>
              <w:ind w:firstLine="0"/>
              <w:rPr>
                <w:rFonts w:cs="Arial"/>
              </w:rPr>
            </w:pPr>
            <w:r w:rsidRPr="00C1207A">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2269" w:type="dxa"/>
            <w:tcBorders>
              <w:top w:val="nil"/>
              <w:left w:val="nil"/>
              <w:bottom w:val="single" w:sz="4" w:space="0" w:color="auto"/>
              <w:right w:val="nil"/>
            </w:tcBorders>
            <w:shd w:val="clear" w:color="000000" w:fill="FFFFFF"/>
            <w:vAlign w:val="bottom"/>
            <w:hideMark/>
          </w:tcPr>
          <w:p w:rsidR="00C36D69" w:rsidRPr="00C1207A" w:rsidRDefault="00C36D69" w:rsidP="00C1207A">
            <w:pPr>
              <w:ind w:firstLine="0"/>
              <w:rPr>
                <w:rFonts w:cs="Arial"/>
                <w:bCs/>
              </w:rPr>
            </w:pPr>
            <w:r w:rsidRPr="00C1207A">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C36D69" w:rsidRPr="00C1207A" w:rsidRDefault="00D255DE" w:rsidP="00C1207A">
            <w:pPr>
              <w:ind w:firstLine="0"/>
              <w:rPr>
                <w:rFonts w:cs="Arial"/>
                <w:bCs/>
              </w:rPr>
            </w:pPr>
            <w:r w:rsidRPr="00C1207A">
              <w:rPr>
                <w:rFonts w:cs="Arial"/>
                <w:bCs/>
              </w:rPr>
              <w:t>24946,30</w:t>
            </w:r>
          </w:p>
        </w:tc>
        <w:tc>
          <w:tcPr>
            <w:tcW w:w="1276"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22052,80</w:t>
            </w:r>
          </w:p>
        </w:tc>
        <w:tc>
          <w:tcPr>
            <w:tcW w:w="1276"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22345,20</w:t>
            </w:r>
          </w:p>
        </w:tc>
        <w:tc>
          <w:tcPr>
            <w:tcW w:w="992"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23314,60</w:t>
            </w:r>
          </w:p>
        </w:tc>
        <w:tc>
          <w:tcPr>
            <w:tcW w:w="992"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23314,60</w:t>
            </w:r>
          </w:p>
        </w:tc>
      </w:tr>
      <w:tr w:rsidR="00C36D69"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C36D69" w:rsidRPr="00C1207A" w:rsidRDefault="00C36D69" w:rsidP="00C1207A">
            <w:pPr>
              <w:ind w:firstLine="0"/>
              <w:rPr>
                <w:rFonts w:cs="Arial"/>
              </w:rPr>
            </w:pPr>
          </w:p>
        </w:tc>
        <w:tc>
          <w:tcPr>
            <w:tcW w:w="2834" w:type="dxa"/>
            <w:vMerge/>
            <w:tcBorders>
              <w:top w:val="nil"/>
              <w:left w:val="single" w:sz="4" w:space="0" w:color="auto"/>
              <w:bottom w:val="single" w:sz="4" w:space="0" w:color="000000"/>
              <w:right w:val="single" w:sz="4" w:space="0" w:color="auto"/>
            </w:tcBorders>
            <w:vAlign w:val="center"/>
            <w:hideMark/>
          </w:tcPr>
          <w:p w:rsidR="00C36D69" w:rsidRPr="00C1207A" w:rsidRDefault="00C36D69" w:rsidP="00C1207A">
            <w:pPr>
              <w:ind w:firstLine="0"/>
              <w:rPr>
                <w:rFonts w:cs="Arial"/>
              </w:rPr>
            </w:pPr>
          </w:p>
        </w:tc>
        <w:tc>
          <w:tcPr>
            <w:tcW w:w="2269" w:type="dxa"/>
            <w:tcBorders>
              <w:top w:val="nil"/>
              <w:left w:val="nil"/>
              <w:bottom w:val="single" w:sz="4" w:space="0" w:color="auto"/>
              <w:right w:val="nil"/>
            </w:tcBorders>
            <w:shd w:val="clear" w:color="000000" w:fill="FFFFFF"/>
            <w:vAlign w:val="bottom"/>
            <w:hideMark/>
          </w:tcPr>
          <w:p w:rsidR="00C36D69" w:rsidRPr="00C1207A" w:rsidRDefault="00C36D69" w:rsidP="00C1207A">
            <w:pPr>
              <w:ind w:firstLine="0"/>
              <w:rPr>
                <w:rFonts w:cs="Arial"/>
              </w:rPr>
            </w:pPr>
            <w:r w:rsidRPr="00C1207A">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rPr>
            </w:pPr>
            <w:r w:rsidRPr="00C1207A">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rPr>
            </w:pPr>
            <w:r w:rsidRPr="00C1207A">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C36D69" w:rsidRPr="00C1207A" w:rsidRDefault="00D255DE" w:rsidP="00C1207A">
            <w:pPr>
              <w:ind w:firstLine="0"/>
              <w:rPr>
                <w:rFonts w:cs="Arial"/>
                <w:bCs/>
              </w:rPr>
            </w:pPr>
            <w:r w:rsidRPr="00C1207A">
              <w:rPr>
                <w:rFonts w:cs="Arial"/>
                <w:bCs/>
              </w:rPr>
              <w:t>24946,30</w:t>
            </w:r>
          </w:p>
        </w:tc>
        <w:tc>
          <w:tcPr>
            <w:tcW w:w="1276"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22052,80</w:t>
            </w:r>
          </w:p>
        </w:tc>
        <w:tc>
          <w:tcPr>
            <w:tcW w:w="1276"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22345,20</w:t>
            </w:r>
          </w:p>
        </w:tc>
        <w:tc>
          <w:tcPr>
            <w:tcW w:w="992"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23314,60</w:t>
            </w:r>
          </w:p>
        </w:tc>
        <w:tc>
          <w:tcPr>
            <w:tcW w:w="992"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23314,60</w:t>
            </w:r>
          </w:p>
        </w:tc>
      </w:tr>
      <w:tr w:rsidR="00C36D69"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C36D69" w:rsidRPr="00C1207A" w:rsidRDefault="00C36D69" w:rsidP="00C1207A">
            <w:pPr>
              <w:ind w:firstLine="0"/>
              <w:rPr>
                <w:rFonts w:cs="Arial"/>
              </w:rPr>
            </w:pPr>
          </w:p>
        </w:tc>
        <w:tc>
          <w:tcPr>
            <w:tcW w:w="2834" w:type="dxa"/>
            <w:vMerge/>
            <w:tcBorders>
              <w:top w:val="nil"/>
              <w:left w:val="single" w:sz="4" w:space="0" w:color="auto"/>
              <w:bottom w:val="single" w:sz="4" w:space="0" w:color="000000"/>
              <w:right w:val="single" w:sz="4" w:space="0" w:color="auto"/>
            </w:tcBorders>
            <w:vAlign w:val="center"/>
            <w:hideMark/>
          </w:tcPr>
          <w:p w:rsidR="00C36D69" w:rsidRPr="00C1207A" w:rsidRDefault="00C36D69" w:rsidP="00C1207A">
            <w:pPr>
              <w:ind w:firstLine="0"/>
              <w:rPr>
                <w:rFonts w:cs="Arial"/>
              </w:rPr>
            </w:pPr>
          </w:p>
        </w:tc>
        <w:tc>
          <w:tcPr>
            <w:tcW w:w="2269" w:type="dxa"/>
            <w:tcBorders>
              <w:top w:val="nil"/>
              <w:left w:val="nil"/>
              <w:bottom w:val="single" w:sz="4" w:space="0" w:color="auto"/>
              <w:right w:val="nil"/>
            </w:tcBorders>
            <w:shd w:val="clear" w:color="000000" w:fill="FFFFFF"/>
            <w:hideMark/>
          </w:tcPr>
          <w:p w:rsidR="00C36D69" w:rsidRPr="00C1207A" w:rsidRDefault="00C36D69" w:rsidP="00C1207A">
            <w:pPr>
              <w:ind w:firstLine="0"/>
              <w:rPr>
                <w:rFonts w:cs="Arial"/>
              </w:rPr>
            </w:pPr>
            <w:r w:rsidRPr="00C1207A">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rPr>
            </w:pPr>
            <w:r w:rsidRPr="00C1207A">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rPr>
            </w:pPr>
            <w:r w:rsidRPr="00C1207A">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C36D69" w:rsidRPr="00C1207A" w:rsidRDefault="00D255DE" w:rsidP="00C1207A">
            <w:pPr>
              <w:ind w:firstLine="0"/>
              <w:rPr>
                <w:rFonts w:cs="Arial"/>
                <w:bCs/>
              </w:rPr>
            </w:pPr>
            <w:r w:rsidRPr="00C1207A">
              <w:rPr>
                <w:rFonts w:cs="Arial"/>
                <w:bCs/>
              </w:rPr>
              <w:t>24946,30</w:t>
            </w:r>
          </w:p>
        </w:tc>
        <w:tc>
          <w:tcPr>
            <w:tcW w:w="1276"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22052,80</w:t>
            </w:r>
          </w:p>
        </w:tc>
        <w:tc>
          <w:tcPr>
            <w:tcW w:w="1276"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22345,20</w:t>
            </w:r>
          </w:p>
        </w:tc>
        <w:tc>
          <w:tcPr>
            <w:tcW w:w="992"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23314,60</w:t>
            </w:r>
          </w:p>
        </w:tc>
        <w:tc>
          <w:tcPr>
            <w:tcW w:w="992" w:type="dxa"/>
            <w:tcBorders>
              <w:top w:val="nil"/>
              <w:left w:val="nil"/>
              <w:bottom w:val="single" w:sz="4" w:space="0" w:color="auto"/>
              <w:right w:val="single" w:sz="4" w:space="0" w:color="auto"/>
            </w:tcBorders>
            <w:shd w:val="clear" w:color="000000" w:fill="FFFFFF"/>
            <w:noWrap/>
            <w:vAlign w:val="bottom"/>
            <w:hideMark/>
          </w:tcPr>
          <w:p w:rsidR="00C36D69" w:rsidRPr="00C1207A" w:rsidRDefault="00C36D69" w:rsidP="00C1207A">
            <w:pPr>
              <w:ind w:firstLine="0"/>
              <w:rPr>
                <w:rFonts w:cs="Arial"/>
                <w:bCs/>
              </w:rPr>
            </w:pPr>
            <w:r w:rsidRPr="00C1207A">
              <w:rPr>
                <w:rFonts w:cs="Arial"/>
                <w:bCs/>
              </w:rPr>
              <w:t>23314,60</w:t>
            </w:r>
          </w:p>
        </w:tc>
      </w:tr>
    </w:tbl>
    <w:p w:rsidR="00C1207A" w:rsidRDefault="001D4035" w:rsidP="00C1207A">
      <w:pPr>
        <w:ind w:left="10065" w:firstLine="0"/>
        <w:rPr>
          <w:rStyle w:val="FontStyle158"/>
          <w:rFonts w:ascii="Arial" w:hAnsi="Arial"/>
          <w:bCs/>
          <w:sz w:val="24"/>
        </w:rPr>
      </w:pPr>
      <w:r w:rsidRPr="00C1207A">
        <w:rPr>
          <w:rFonts w:cs="Arial"/>
        </w:rPr>
        <w:br w:type="page"/>
      </w:r>
      <w:r w:rsidRPr="00C1207A">
        <w:rPr>
          <w:rStyle w:val="FontStyle158"/>
          <w:rFonts w:ascii="Arial" w:hAnsi="Arial" w:cs="Arial"/>
          <w:bCs/>
          <w:sz w:val="24"/>
        </w:rPr>
        <w:lastRenderedPageBreak/>
        <w:t xml:space="preserve">ПРИЛОЖЕНИЕ </w:t>
      </w:r>
      <w:r w:rsidR="004E3111" w:rsidRPr="00C1207A">
        <w:rPr>
          <w:rStyle w:val="FontStyle158"/>
          <w:rFonts w:ascii="Arial" w:hAnsi="Arial" w:cs="Arial"/>
          <w:bCs/>
          <w:sz w:val="24"/>
        </w:rPr>
        <w:t>3</w:t>
      </w:r>
      <w:r w:rsidR="00C1207A">
        <w:rPr>
          <w:rStyle w:val="FontStyle158"/>
          <w:rFonts w:ascii="Arial" w:hAnsi="Arial" w:cs="Arial"/>
          <w:bCs/>
          <w:sz w:val="24"/>
        </w:rPr>
        <w:t xml:space="preserve"> </w:t>
      </w:r>
      <w:r w:rsidR="002F13A7" w:rsidRPr="00C1207A">
        <w:rPr>
          <w:rStyle w:val="FontStyle158"/>
          <w:rFonts w:ascii="Arial" w:hAnsi="Arial" w:cs="Arial"/>
          <w:bCs/>
          <w:sz w:val="24"/>
        </w:rPr>
        <w:t xml:space="preserve">к постановлению администрации </w:t>
      </w:r>
      <w:r w:rsidR="00C1207A">
        <w:rPr>
          <w:rStyle w:val="FontStyle158"/>
          <w:rFonts w:ascii="Arial" w:hAnsi="Arial"/>
          <w:bCs/>
          <w:sz w:val="24"/>
        </w:rPr>
        <w:t xml:space="preserve"> </w:t>
      </w:r>
      <w:r w:rsidR="002F13A7" w:rsidRPr="00C1207A">
        <w:rPr>
          <w:rStyle w:val="FontStyle158"/>
          <w:rFonts w:ascii="Arial" w:hAnsi="Arial" w:cs="Arial"/>
          <w:bCs/>
          <w:sz w:val="24"/>
        </w:rPr>
        <w:t>Калачеевского муниципального района</w:t>
      </w:r>
      <w:r w:rsidR="00C1207A">
        <w:rPr>
          <w:rStyle w:val="FontStyle158"/>
          <w:rFonts w:ascii="Arial" w:hAnsi="Arial" w:cs="Arial"/>
          <w:bCs/>
          <w:sz w:val="24"/>
        </w:rPr>
        <w:t xml:space="preserve"> </w:t>
      </w:r>
      <w:r w:rsidR="002F13A7" w:rsidRPr="00C1207A">
        <w:rPr>
          <w:rStyle w:val="FontStyle158"/>
          <w:rFonts w:ascii="Arial" w:hAnsi="Arial" w:cs="Arial"/>
          <w:bCs/>
          <w:sz w:val="24"/>
        </w:rPr>
        <w:t xml:space="preserve"> Воронежской области </w:t>
      </w:r>
      <w:r w:rsidR="00BE4446" w:rsidRPr="00C1207A">
        <w:rPr>
          <w:rStyle w:val="FontStyle158"/>
          <w:rFonts w:ascii="Arial" w:hAnsi="Arial" w:cs="Arial"/>
          <w:bCs/>
          <w:sz w:val="24"/>
        </w:rPr>
        <w:t>от «</w:t>
      </w:r>
      <w:r w:rsidR="00C1207A">
        <w:rPr>
          <w:rStyle w:val="FontStyle158"/>
          <w:rFonts w:ascii="Arial" w:hAnsi="Arial" w:cs="Arial"/>
          <w:bCs/>
          <w:sz w:val="24"/>
        </w:rPr>
        <w:t>05</w:t>
      </w:r>
      <w:r w:rsidR="00BE4446" w:rsidRPr="00C1207A">
        <w:rPr>
          <w:rStyle w:val="FontStyle158"/>
          <w:rFonts w:ascii="Arial" w:hAnsi="Arial" w:cs="Arial"/>
          <w:bCs/>
          <w:sz w:val="24"/>
        </w:rPr>
        <w:t xml:space="preserve">» </w:t>
      </w:r>
      <w:r w:rsidR="00C1207A">
        <w:rPr>
          <w:rStyle w:val="FontStyle158"/>
          <w:rFonts w:ascii="Arial" w:hAnsi="Arial" w:cs="Arial"/>
          <w:bCs/>
          <w:sz w:val="24"/>
        </w:rPr>
        <w:t>июля 2022 г. №497</w:t>
      </w:r>
    </w:p>
    <w:p w:rsidR="001D4035" w:rsidRPr="00C1207A" w:rsidRDefault="001D4035" w:rsidP="00C1207A">
      <w:pPr>
        <w:pStyle w:val="Style48"/>
        <w:spacing w:line="240" w:lineRule="auto"/>
        <w:ind w:firstLine="709"/>
        <w:rPr>
          <w:rStyle w:val="FontStyle158"/>
          <w:rFonts w:ascii="Arial" w:hAnsi="Arial" w:cs="Arial"/>
          <w:bCs/>
          <w:sz w:val="24"/>
        </w:rPr>
      </w:pPr>
      <w:r w:rsidRPr="00C1207A">
        <w:rPr>
          <w:rStyle w:val="FontStyle158"/>
          <w:rFonts w:ascii="Arial" w:hAnsi="Arial" w:cs="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C1207A">
        <w:rPr>
          <w:rStyle w:val="FontStyle158"/>
          <w:rFonts w:ascii="Arial" w:hAnsi="Arial"/>
          <w:bCs/>
          <w:sz w:val="24"/>
        </w:rPr>
        <w:t xml:space="preserve"> </w:t>
      </w:r>
      <w:r w:rsidRPr="00C1207A">
        <w:rPr>
          <w:rStyle w:val="FontStyle158"/>
          <w:rFonts w:ascii="Arial" w:hAnsi="Arial" w:cs="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w:t>
      </w:r>
      <w:r w:rsidR="00651389" w:rsidRPr="00C1207A">
        <w:rPr>
          <w:rStyle w:val="FontStyle158"/>
          <w:rFonts w:ascii="Arial" w:hAnsi="Arial" w:cs="Arial"/>
          <w:bCs/>
          <w:sz w:val="24"/>
        </w:rPr>
        <w:t>20</w:t>
      </w:r>
      <w:r w:rsidRPr="00C1207A">
        <w:rPr>
          <w:rStyle w:val="FontStyle158"/>
          <w:rFonts w:ascii="Arial" w:hAnsi="Arial" w:cs="Arial"/>
          <w:bCs/>
          <w:sz w:val="24"/>
        </w:rPr>
        <w:t>-</w:t>
      </w:r>
      <w:r w:rsidR="00E3283B" w:rsidRPr="00C1207A">
        <w:rPr>
          <w:rStyle w:val="FontStyle158"/>
          <w:rFonts w:ascii="Arial" w:hAnsi="Arial" w:cs="Arial"/>
          <w:bCs/>
          <w:sz w:val="24"/>
        </w:rPr>
        <w:t>2026</w:t>
      </w:r>
      <w:r w:rsidRPr="00C1207A">
        <w:rPr>
          <w:rStyle w:val="FontStyle158"/>
          <w:rFonts w:ascii="Arial" w:hAnsi="Arial" w:cs="Arial"/>
          <w:bCs/>
          <w:sz w:val="24"/>
        </w:rPr>
        <w:t>гг"</w:t>
      </w:r>
    </w:p>
    <w:tbl>
      <w:tblPr>
        <w:tblW w:w="1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
        <w:gridCol w:w="3226"/>
        <w:gridCol w:w="1527"/>
        <w:gridCol w:w="1134"/>
        <w:gridCol w:w="1276"/>
        <w:gridCol w:w="1276"/>
        <w:gridCol w:w="1276"/>
        <w:gridCol w:w="1275"/>
        <w:gridCol w:w="1276"/>
        <w:gridCol w:w="1031"/>
      </w:tblGrid>
      <w:tr w:rsidR="00651389" w:rsidRPr="00C1207A" w:rsidTr="00C1207A">
        <w:trPr>
          <w:trHeight w:val="345"/>
        </w:trPr>
        <w:tc>
          <w:tcPr>
            <w:tcW w:w="1554" w:type="dxa"/>
            <w:vMerge w:val="restart"/>
            <w:shd w:val="clear" w:color="auto" w:fill="auto"/>
            <w:vAlign w:val="center"/>
            <w:hideMark/>
          </w:tcPr>
          <w:p w:rsidR="00651389" w:rsidRPr="00C1207A" w:rsidRDefault="00651389" w:rsidP="00C1207A">
            <w:pPr>
              <w:ind w:firstLine="0"/>
              <w:rPr>
                <w:rFonts w:cs="Arial"/>
              </w:rPr>
            </w:pPr>
            <w:r w:rsidRPr="00C1207A">
              <w:rPr>
                <w:rFonts w:cs="Arial"/>
              </w:rPr>
              <w:t>Статус</w:t>
            </w:r>
          </w:p>
        </w:tc>
        <w:tc>
          <w:tcPr>
            <w:tcW w:w="3232" w:type="dxa"/>
            <w:gridSpan w:val="2"/>
            <w:vMerge w:val="restart"/>
            <w:shd w:val="clear" w:color="auto" w:fill="auto"/>
            <w:vAlign w:val="center"/>
            <w:hideMark/>
          </w:tcPr>
          <w:p w:rsidR="00651389" w:rsidRPr="00C1207A" w:rsidRDefault="00651389" w:rsidP="00C1207A">
            <w:pPr>
              <w:ind w:firstLine="0"/>
              <w:rPr>
                <w:rFonts w:cs="Arial"/>
              </w:rPr>
            </w:pPr>
            <w:r w:rsidRPr="00C1207A">
              <w:rPr>
                <w:rFonts w:cs="Arial"/>
              </w:rPr>
              <w:t xml:space="preserve">Наименование муниципальной программы, подпрограммы, основного мероприятия </w:t>
            </w:r>
          </w:p>
        </w:tc>
        <w:tc>
          <w:tcPr>
            <w:tcW w:w="1527" w:type="dxa"/>
            <w:vMerge w:val="restart"/>
            <w:shd w:val="clear" w:color="auto" w:fill="auto"/>
            <w:vAlign w:val="center"/>
            <w:hideMark/>
          </w:tcPr>
          <w:p w:rsidR="00651389" w:rsidRPr="00C1207A" w:rsidRDefault="00651389" w:rsidP="00C1207A">
            <w:pPr>
              <w:ind w:firstLine="0"/>
              <w:rPr>
                <w:rFonts w:cs="Arial"/>
              </w:rPr>
            </w:pPr>
            <w:r w:rsidRPr="00C1207A">
              <w:rPr>
                <w:rFonts w:cs="Arial"/>
              </w:rPr>
              <w:t>Источники ресурсного обеспечения</w:t>
            </w:r>
          </w:p>
        </w:tc>
        <w:tc>
          <w:tcPr>
            <w:tcW w:w="8544" w:type="dxa"/>
            <w:gridSpan w:val="7"/>
            <w:shd w:val="clear" w:color="auto" w:fill="auto"/>
            <w:vAlign w:val="center"/>
            <w:hideMark/>
          </w:tcPr>
          <w:p w:rsidR="00651389" w:rsidRPr="00C1207A" w:rsidRDefault="00651389" w:rsidP="00C1207A">
            <w:pPr>
              <w:ind w:firstLine="0"/>
              <w:rPr>
                <w:rFonts w:cs="Arial"/>
              </w:rPr>
            </w:pPr>
            <w:r w:rsidRPr="00C1207A">
              <w:rPr>
                <w:rFonts w:cs="Arial"/>
              </w:rPr>
              <w:t>Оценка расходов по годам реализации муниципальной программы, тыс. руб.</w:t>
            </w:r>
          </w:p>
        </w:tc>
      </w:tr>
      <w:tr w:rsidR="00651389" w:rsidRPr="00C1207A" w:rsidTr="00C1207A">
        <w:trPr>
          <w:trHeight w:val="1260"/>
        </w:trPr>
        <w:tc>
          <w:tcPr>
            <w:tcW w:w="1554" w:type="dxa"/>
            <w:vMerge/>
            <w:shd w:val="clear" w:color="auto" w:fill="auto"/>
            <w:vAlign w:val="center"/>
            <w:hideMark/>
          </w:tcPr>
          <w:p w:rsidR="00651389" w:rsidRPr="00C1207A" w:rsidRDefault="00651389" w:rsidP="00C1207A">
            <w:pPr>
              <w:ind w:firstLine="0"/>
              <w:rPr>
                <w:rFonts w:cs="Arial"/>
              </w:rPr>
            </w:pPr>
          </w:p>
        </w:tc>
        <w:tc>
          <w:tcPr>
            <w:tcW w:w="3232" w:type="dxa"/>
            <w:gridSpan w:val="2"/>
            <w:vMerge/>
            <w:shd w:val="clear" w:color="auto" w:fill="auto"/>
            <w:vAlign w:val="center"/>
            <w:hideMark/>
          </w:tcPr>
          <w:p w:rsidR="00651389" w:rsidRPr="00C1207A" w:rsidRDefault="00651389" w:rsidP="00C1207A">
            <w:pPr>
              <w:ind w:firstLine="0"/>
              <w:rPr>
                <w:rFonts w:cs="Arial"/>
              </w:rPr>
            </w:pPr>
          </w:p>
        </w:tc>
        <w:tc>
          <w:tcPr>
            <w:tcW w:w="1527" w:type="dxa"/>
            <w:vMerge/>
            <w:shd w:val="clear" w:color="auto" w:fill="auto"/>
            <w:vAlign w:val="center"/>
            <w:hideMark/>
          </w:tcPr>
          <w:p w:rsidR="00651389" w:rsidRPr="00C1207A" w:rsidRDefault="00651389" w:rsidP="00C1207A">
            <w:pPr>
              <w:ind w:firstLine="0"/>
              <w:rPr>
                <w:rFonts w:cs="Arial"/>
              </w:rPr>
            </w:pPr>
          </w:p>
        </w:tc>
        <w:tc>
          <w:tcPr>
            <w:tcW w:w="1134" w:type="dxa"/>
            <w:shd w:val="clear" w:color="auto" w:fill="auto"/>
            <w:hideMark/>
          </w:tcPr>
          <w:p w:rsidR="00651389" w:rsidRPr="00C1207A" w:rsidRDefault="00651389" w:rsidP="00C1207A">
            <w:pPr>
              <w:ind w:firstLine="0"/>
              <w:rPr>
                <w:rFonts w:cs="Arial"/>
              </w:rPr>
            </w:pPr>
            <w:r w:rsidRPr="00C1207A">
              <w:rPr>
                <w:rFonts w:cs="Arial"/>
              </w:rPr>
              <w:t>2020</w:t>
            </w:r>
            <w:r w:rsidRPr="00C1207A">
              <w:rPr>
                <w:rFonts w:cs="Arial"/>
              </w:rPr>
              <w:br/>
              <w:t>(первый год реализации)</w:t>
            </w:r>
          </w:p>
        </w:tc>
        <w:tc>
          <w:tcPr>
            <w:tcW w:w="1276" w:type="dxa"/>
            <w:shd w:val="clear" w:color="auto" w:fill="auto"/>
            <w:vAlign w:val="center"/>
            <w:hideMark/>
          </w:tcPr>
          <w:p w:rsidR="00651389" w:rsidRPr="00C1207A" w:rsidRDefault="00651389" w:rsidP="00C1207A">
            <w:pPr>
              <w:ind w:firstLine="0"/>
              <w:rPr>
                <w:rFonts w:cs="Arial"/>
              </w:rPr>
            </w:pPr>
            <w:r w:rsidRPr="00C1207A">
              <w:rPr>
                <w:rFonts w:cs="Arial"/>
              </w:rPr>
              <w:t>2021</w:t>
            </w:r>
            <w:r w:rsidRPr="00C1207A">
              <w:rPr>
                <w:rFonts w:cs="Arial"/>
              </w:rPr>
              <w:br/>
              <w:t>(второй год реализации)</w:t>
            </w:r>
          </w:p>
        </w:tc>
        <w:tc>
          <w:tcPr>
            <w:tcW w:w="1276" w:type="dxa"/>
            <w:shd w:val="clear" w:color="auto" w:fill="auto"/>
            <w:vAlign w:val="center"/>
            <w:hideMark/>
          </w:tcPr>
          <w:p w:rsidR="00651389" w:rsidRPr="00C1207A" w:rsidRDefault="00651389" w:rsidP="00C1207A">
            <w:pPr>
              <w:ind w:firstLine="0"/>
              <w:rPr>
                <w:rFonts w:cs="Arial"/>
              </w:rPr>
            </w:pPr>
            <w:r w:rsidRPr="00C1207A">
              <w:rPr>
                <w:rFonts w:cs="Arial"/>
              </w:rPr>
              <w:t>2022</w:t>
            </w:r>
            <w:r w:rsidRPr="00C1207A">
              <w:rPr>
                <w:rFonts w:cs="Arial"/>
              </w:rPr>
              <w:br/>
              <w:t xml:space="preserve">(третий год реализации) </w:t>
            </w:r>
          </w:p>
        </w:tc>
        <w:tc>
          <w:tcPr>
            <w:tcW w:w="1276" w:type="dxa"/>
            <w:shd w:val="clear" w:color="auto" w:fill="auto"/>
            <w:vAlign w:val="center"/>
            <w:hideMark/>
          </w:tcPr>
          <w:p w:rsidR="00651389" w:rsidRPr="00C1207A" w:rsidRDefault="00651389" w:rsidP="00C1207A">
            <w:pPr>
              <w:ind w:firstLine="0"/>
              <w:rPr>
                <w:rFonts w:cs="Arial"/>
              </w:rPr>
            </w:pPr>
            <w:r w:rsidRPr="00C1207A">
              <w:rPr>
                <w:rFonts w:cs="Arial"/>
              </w:rPr>
              <w:t>2023</w:t>
            </w:r>
            <w:r w:rsidRPr="00C1207A">
              <w:rPr>
                <w:rFonts w:cs="Arial"/>
              </w:rPr>
              <w:br/>
              <w:t xml:space="preserve">(четвертый год реализации) </w:t>
            </w:r>
          </w:p>
        </w:tc>
        <w:tc>
          <w:tcPr>
            <w:tcW w:w="1275" w:type="dxa"/>
            <w:shd w:val="clear" w:color="auto" w:fill="auto"/>
            <w:vAlign w:val="center"/>
            <w:hideMark/>
          </w:tcPr>
          <w:p w:rsidR="00651389" w:rsidRPr="00C1207A" w:rsidRDefault="00651389" w:rsidP="00C1207A">
            <w:pPr>
              <w:ind w:firstLine="0"/>
              <w:rPr>
                <w:rFonts w:cs="Arial"/>
              </w:rPr>
            </w:pPr>
            <w:r w:rsidRPr="00C1207A">
              <w:rPr>
                <w:rFonts w:cs="Arial"/>
              </w:rPr>
              <w:t>2024</w:t>
            </w:r>
            <w:r w:rsidRPr="00C1207A">
              <w:rPr>
                <w:rFonts w:cs="Arial"/>
              </w:rPr>
              <w:br/>
              <w:t xml:space="preserve">(пятый год реализации) </w:t>
            </w:r>
          </w:p>
        </w:tc>
        <w:tc>
          <w:tcPr>
            <w:tcW w:w="1276" w:type="dxa"/>
            <w:shd w:val="clear" w:color="auto" w:fill="auto"/>
            <w:vAlign w:val="center"/>
            <w:hideMark/>
          </w:tcPr>
          <w:p w:rsidR="00651389" w:rsidRPr="00C1207A" w:rsidRDefault="00651389" w:rsidP="00C1207A">
            <w:pPr>
              <w:ind w:firstLine="0"/>
              <w:rPr>
                <w:rFonts w:cs="Arial"/>
              </w:rPr>
            </w:pPr>
            <w:r w:rsidRPr="00C1207A">
              <w:rPr>
                <w:rFonts w:cs="Arial"/>
              </w:rPr>
              <w:t>2025</w:t>
            </w:r>
            <w:r w:rsidRPr="00C1207A">
              <w:rPr>
                <w:rFonts w:cs="Arial"/>
              </w:rPr>
              <w:br/>
              <w:t xml:space="preserve">(шестой год реализации) </w:t>
            </w:r>
          </w:p>
        </w:tc>
        <w:tc>
          <w:tcPr>
            <w:tcW w:w="1031" w:type="dxa"/>
            <w:shd w:val="clear" w:color="auto" w:fill="auto"/>
            <w:vAlign w:val="center"/>
            <w:hideMark/>
          </w:tcPr>
          <w:p w:rsidR="00651389" w:rsidRPr="00C1207A" w:rsidRDefault="00651389" w:rsidP="00C1207A">
            <w:pPr>
              <w:ind w:firstLine="0"/>
              <w:rPr>
                <w:rFonts w:cs="Arial"/>
              </w:rPr>
            </w:pPr>
            <w:r w:rsidRPr="00C1207A">
              <w:rPr>
                <w:rFonts w:cs="Arial"/>
              </w:rPr>
              <w:t>2026</w:t>
            </w:r>
            <w:r w:rsidRPr="00C1207A">
              <w:rPr>
                <w:rFonts w:cs="Arial"/>
              </w:rPr>
              <w:br/>
              <w:t xml:space="preserve">(седьмой год реализации) </w:t>
            </w:r>
          </w:p>
        </w:tc>
      </w:tr>
      <w:tr w:rsidR="00651389" w:rsidRPr="00C1207A" w:rsidTr="00C1207A">
        <w:trPr>
          <w:trHeight w:val="285"/>
        </w:trPr>
        <w:tc>
          <w:tcPr>
            <w:tcW w:w="1554" w:type="dxa"/>
            <w:shd w:val="clear" w:color="auto" w:fill="auto"/>
            <w:vAlign w:val="center"/>
            <w:hideMark/>
          </w:tcPr>
          <w:p w:rsidR="00651389" w:rsidRPr="00C1207A" w:rsidRDefault="00651389" w:rsidP="00C1207A">
            <w:pPr>
              <w:ind w:firstLine="0"/>
              <w:rPr>
                <w:rFonts w:cs="Arial"/>
              </w:rPr>
            </w:pPr>
            <w:r w:rsidRPr="00C1207A">
              <w:rPr>
                <w:rFonts w:cs="Arial"/>
              </w:rPr>
              <w:t>1</w:t>
            </w:r>
          </w:p>
        </w:tc>
        <w:tc>
          <w:tcPr>
            <w:tcW w:w="3232" w:type="dxa"/>
            <w:gridSpan w:val="2"/>
            <w:shd w:val="clear" w:color="auto" w:fill="auto"/>
            <w:vAlign w:val="center"/>
            <w:hideMark/>
          </w:tcPr>
          <w:p w:rsidR="00651389" w:rsidRPr="00C1207A" w:rsidRDefault="00651389" w:rsidP="00C1207A">
            <w:pPr>
              <w:ind w:firstLine="0"/>
              <w:rPr>
                <w:rFonts w:cs="Arial"/>
              </w:rPr>
            </w:pPr>
            <w:r w:rsidRPr="00C1207A">
              <w:rPr>
                <w:rFonts w:cs="Arial"/>
              </w:rPr>
              <w:t>2</w:t>
            </w:r>
          </w:p>
        </w:tc>
        <w:tc>
          <w:tcPr>
            <w:tcW w:w="1527" w:type="dxa"/>
            <w:shd w:val="clear" w:color="auto" w:fill="auto"/>
            <w:vAlign w:val="center"/>
            <w:hideMark/>
          </w:tcPr>
          <w:p w:rsidR="00651389" w:rsidRPr="00C1207A" w:rsidRDefault="00651389" w:rsidP="00C1207A">
            <w:pPr>
              <w:ind w:firstLine="0"/>
              <w:rPr>
                <w:rFonts w:cs="Arial"/>
              </w:rPr>
            </w:pPr>
            <w:r w:rsidRPr="00C1207A">
              <w:rPr>
                <w:rFonts w:cs="Arial"/>
              </w:rPr>
              <w:t>3</w:t>
            </w:r>
          </w:p>
        </w:tc>
        <w:tc>
          <w:tcPr>
            <w:tcW w:w="1134" w:type="dxa"/>
            <w:shd w:val="clear" w:color="auto" w:fill="auto"/>
            <w:hideMark/>
          </w:tcPr>
          <w:p w:rsidR="00651389" w:rsidRPr="00C1207A" w:rsidRDefault="00651389" w:rsidP="00C1207A">
            <w:pPr>
              <w:ind w:firstLine="0"/>
              <w:rPr>
                <w:rFonts w:cs="Arial"/>
              </w:rPr>
            </w:pPr>
            <w:r w:rsidRPr="00C1207A">
              <w:rPr>
                <w:rFonts w:cs="Arial"/>
              </w:rPr>
              <w:t>4</w:t>
            </w:r>
          </w:p>
        </w:tc>
        <w:tc>
          <w:tcPr>
            <w:tcW w:w="1276" w:type="dxa"/>
            <w:shd w:val="clear" w:color="auto" w:fill="auto"/>
            <w:vAlign w:val="center"/>
            <w:hideMark/>
          </w:tcPr>
          <w:p w:rsidR="00651389" w:rsidRPr="00C1207A" w:rsidRDefault="00651389" w:rsidP="00C1207A">
            <w:pPr>
              <w:ind w:firstLine="0"/>
              <w:rPr>
                <w:rFonts w:cs="Arial"/>
              </w:rPr>
            </w:pPr>
            <w:r w:rsidRPr="00C1207A">
              <w:rPr>
                <w:rFonts w:cs="Arial"/>
              </w:rPr>
              <w:t>5</w:t>
            </w:r>
          </w:p>
        </w:tc>
        <w:tc>
          <w:tcPr>
            <w:tcW w:w="1276" w:type="dxa"/>
            <w:shd w:val="clear" w:color="auto" w:fill="auto"/>
            <w:vAlign w:val="center"/>
            <w:hideMark/>
          </w:tcPr>
          <w:p w:rsidR="00651389" w:rsidRPr="00C1207A" w:rsidRDefault="00651389" w:rsidP="00C1207A">
            <w:pPr>
              <w:ind w:firstLine="0"/>
              <w:rPr>
                <w:rFonts w:cs="Arial"/>
              </w:rPr>
            </w:pPr>
            <w:r w:rsidRPr="00C1207A">
              <w:rPr>
                <w:rFonts w:cs="Arial"/>
              </w:rPr>
              <w:t>6</w:t>
            </w:r>
          </w:p>
        </w:tc>
        <w:tc>
          <w:tcPr>
            <w:tcW w:w="1276" w:type="dxa"/>
            <w:shd w:val="clear" w:color="auto" w:fill="auto"/>
            <w:vAlign w:val="center"/>
            <w:hideMark/>
          </w:tcPr>
          <w:p w:rsidR="00651389" w:rsidRPr="00C1207A" w:rsidRDefault="00651389" w:rsidP="00C1207A">
            <w:pPr>
              <w:ind w:firstLine="0"/>
              <w:rPr>
                <w:rFonts w:cs="Arial"/>
              </w:rPr>
            </w:pPr>
            <w:r w:rsidRPr="00C1207A">
              <w:rPr>
                <w:rFonts w:cs="Arial"/>
              </w:rPr>
              <w:t>7</w:t>
            </w:r>
          </w:p>
        </w:tc>
        <w:tc>
          <w:tcPr>
            <w:tcW w:w="1275" w:type="dxa"/>
            <w:shd w:val="clear" w:color="auto" w:fill="auto"/>
            <w:vAlign w:val="center"/>
            <w:hideMark/>
          </w:tcPr>
          <w:p w:rsidR="00651389" w:rsidRPr="00C1207A" w:rsidRDefault="00651389" w:rsidP="00C1207A">
            <w:pPr>
              <w:ind w:firstLine="0"/>
              <w:rPr>
                <w:rFonts w:cs="Arial"/>
              </w:rPr>
            </w:pPr>
            <w:r w:rsidRPr="00C1207A">
              <w:rPr>
                <w:rFonts w:cs="Arial"/>
              </w:rPr>
              <w:t>7</w:t>
            </w:r>
          </w:p>
        </w:tc>
        <w:tc>
          <w:tcPr>
            <w:tcW w:w="1276" w:type="dxa"/>
            <w:shd w:val="clear" w:color="auto" w:fill="auto"/>
            <w:vAlign w:val="bottom"/>
            <w:hideMark/>
          </w:tcPr>
          <w:p w:rsidR="00651389" w:rsidRPr="00C1207A" w:rsidRDefault="00651389" w:rsidP="00C1207A">
            <w:pPr>
              <w:ind w:firstLine="0"/>
              <w:rPr>
                <w:rFonts w:cs="Arial"/>
              </w:rPr>
            </w:pPr>
          </w:p>
        </w:tc>
        <w:tc>
          <w:tcPr>
            <w:tcW w:w="1031" w:type="dxa"/>
            <w:shd w:val="clear" w:color="auto" w:fill="auto"/>
            <w:vAlign w:val="bottom"/>
            <w:hideMark/>
          </w:tcPr>
          <w:p w:rsidR="00651389" w:rsidRPr="00C1207A" w:rsidRDefault="00651389" w:rsidP="00C1207A">
            <w:pPr>
              <w:ind w:firstLine="0"/>
              <w:rPr>
                <w:rFonts w:cs="Arial"/>
              </w:rPr>
            </w:pPr>
          </w:p>
        </w:tc>
      </w:tr>
      <w:tr w:rsidR="005754FC" w:rsidRPr="00C1207A" w:rsidTr="00C1207A">
        <w:trPr>
          <w:trHeight w:val="315"/>
        </w:trPr>
        <w:tc>
          <w:tcPr>
            <w:tcW w:w="1554" w:type="dxa"/>
            <w:vMerge w:val="restart"/>
            <w:shd w:val="clear" w:color="auto" w:fill="auto"/>
            <w:vAlign w:val="center"/>
            <w:hideMark/>
          </w:tcPr>
          <w:p w:rsidR="005754FC" w:rsidRPr="00C1207A" w:rsidRDefault="005754FC" w:rsidP="00C1207A">
            <w:pPr>
              <w:ind w:firstLine="0"/>
              <w:rPr>
                <w:rFonts w:cs="Arial"/>
              </w:rPr>
            </w:pPr>
            <w:r w:rsidRPr="00C1207A">
              <w:rPr>
                <w:rFonts w:cs="Arial"/>
              </w:rPr>
              <w:t>МУНИЦИПАЛЬНАЯ ПРОГРАММА (все)</w:t>
            </w:r>
          </w:p>
        </w:tc>
        <w:tc>
          <w:tcPr>
            <w:tcW w:w="3232" w:type="dxa"/>
            <w:gridSpan w:val="2"/>
            <w:vMerge w:val="restart"/>
            <w:shd w:val="clear" w:color="auto" w:fill="auto"/>
            <w:vAlign w:val="center"/>
            <w:hideMark/>
          </w:tcPr>
          <w:p w:rsidR="005754FC" w:rsidRPr="00C1207A" w:rsidRDefault="005754FC" w:rsidP="00C1207A">
            <w:pPr>
              <w:ind w:firstLine="0"/>
              <w:rPr>
                <w:rFonts w:cs="Arial"/>
              </w:rPr>
            </w:pPr>
            <w:r w:rsidRPr="00C1207A">
              <w:rPr>
                <w:rFonts w:cs="Arial"/>
              </w:rPr>
              <w:t>"Развитие образования в Калачеевском муниципальном районе на 2020-2026гг"</w:t>
            </w:r>
          </w:p>
        </w:tc>
        <w:tc>
          <w:tcPr>
            <w:tcW w:w="1527" w:type="dxa"/>
            <w:shd w:val="clear" w:color="auto" w:fill="auto"/>
            <w:vAlign w:val="center"/>
            <w:hideMark/>
          </w:tcPr>
          <w:p w:rsidR="005754FC" w:rsidRPr="00C1207A" w:rsidRDefault="005754FC"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5754FC" w:rsidRPr="00C1207A" w:rsidRDefault="005754FC" w:rsidP="00C1207A">
            <w:pPr>
              <w:ind w:firstLine="0"/>
              <w:rPr>
                <w:rFonts w:cs="Arial"/>
                <w:bCs/>
              </w:rPr>
            </w:pPr>
            <w:r w:rsidRPr="00C1207A">
              <w:rPr>
                <w:rFonts w:cs="Arial"/>
                <w:bCs/>
              </w:rPr>
              <w:t>678721,22</w:t>
            </w:r>
          </w:p>
        </w:tc>
        <w:tc>
          <w:tcPr>
            <w:tcW w:w="1276" w:type="dxa"/>
            <w:shd w:val="clear" w:color="auto" w:fill="auto"/>
            <w:vAlign w:val="bottom"/>
            <w:hideMark/>
          </w:tcPr>
          <w:p w:rsidR="005754FC" w:rsidRPr="00C1207A" w:rsidRDefault="005754FC" w:rsidP="00C1207A">
            <w:pPr>
              <w:ind w:firstLine="0"/>
              <w:rPr>
                <w:rFonts w:cs="Arial"/>
                <w:bCs/>
              </w:rPr>
            </w:pPr>
            <w:r w:rsidRPr="00C1207A">
              <w:rPr>
                <w:rFonts w:cs="Arial"/>
                <w:bCs/>
              </w:rPr>
              <w:t>756 901,40</w:t>
            </w:r>
          </w:p>
        </w:tc>
        <w:tc>
          <w:tcPr>
            <w:tcW w:w="1276" w:type="dxa"/>
            <w:shd w:val="clear" w:color="auto" w:fill="auto"/>
            <w:vAlign w:val="bottom"/>
            <w:hideMark/>
          </w:tcPr>
          <w:p w:rsidR="005754FC" w:rsidRPr="00C1207A" w:rsidRDefault="005754FC" w:rsidP="00C1207A">
            <w:pPr>
              <w:ind w:firstLine="0"/>
              <w:rPr>
                <w:rFonts w:cs="Arial"/>
                <w:bCs/>
              </w:rPr>
            </w:pPr>
            <w:r w:rsidRPr="00C1207A">
              <w:rPr>
                <w:rFonts w:cs="Arial"/>
                <w:bCs/>
              </w:rPr>
              <w:t>746785,70</w:t>
            </w:r>
          </w:p>
        </w:tc>
        <w:tc>
          <w:tcPr>
            <w:tcW w:w="1276" w:type="dxa"/>
            <w:shd w:val="clear" w:color="auto" w:fill="auto"/>
            <w:vAlign w:val="bottom"/>
            <w:hideMark/>
          </w:tcPr>
          <w:p w:rsidR="005754FC" w:rsidRPr="00C1207A" w:rsidRDefault="005754FC" w:rsidP="00C1207A">
            <w:pPr>
              <w:ind w:firstLine="0"/>
              <w:rPr>
                <w:rFonts w:cs="Arial"/>
                <w:bCs/>
              </w:rPr>
            </w:pPr>
            <w:r w:rsidRPr="00C1207A">
              <w:rPr>
                <w:rFonts w:cs="Arial"/>
                <w:bCs/>
              </w:rPr>
              <w:t>633419,80</w:t>
            </w:r>
          </w:p>
        </w:tc>
        <w:tc>
          <w:tcPr>
            <w:tcW w:w="1275" w:type="dxa"/>
            <w:shd w:val="clear" w:color="auto" w:fill="auto"/>
            <w:vAlign w:val="bottom"/>
            <w:hideMark/>
          </w:tcPr>
          <w:p w:rsidR="005754FC" w:rsidRPr="00C1207A" w:rsidRDefault="005754FC" w:rsidP="00C1207A">
            <w:pPr>
              <w:ind w:firstLine="0"/>
              <w:rPr>
                <w:rFonts w:cs="Arial"/>
                <w:bCs/>
              </w:rPr>
            </w:pPr>
            <w:r w:rsidRPr="00C1207A">
              <w:rPr>
                <w:rFonts w:cs="Arial"/>
                <w:bCs/>
              </w:rPr>
              <w:t>665568,80</w:t>
            </w:r>
          </w:p>
        </w:tc>
        <w:tc>
          <w:tcPr>
            <w:tcW w:w="1276" w:type="dxa"/>
            <w:shd w:val="clear" w:color="auto" w:fill="auto"/>
            <w:vAlign w:val="bottom"/>
            <w:hideMark/>
          </w:tcPr>
          <w:p w:rsidR="005754FC" w:rsidRPr="00C1207A" w:rsidRDefault="005754FC" w:rsidP="00C1207A">
            <w:pPr>
              <w:ind w:firstLine="0"/>
              <w:rPr>
                <w:rFonts w:cs="Arial"/>
                <w:bCs/>
              </w:rPr>
            </w:pPr>
            <w:r w:rsidRPr="00C1207A">
              <w:rPr>
                <w:rFonts w:cs="Arial"/>
                <w:bCs/>
              </w:rPr>
              <w:t>691684,65</w:t>
            </w:r>
          </w:p>
        </w:tc>
        <w:tc>
          <w:tcPr>
            <w:tcW w:w="1031" w:type="dxa"/>
            <w:shd w:val="clear" w:color="auto" w:fill="auto"/>
            <w:vAlign w:val="bottom"/>
            <w:hideMark/>
          </w:tcPr>
          <w:p w:rsidR="005754FC" w:rsidRPr="00C1207A" w:rsidRDefault="005754FC" w:rsidP="00C1207A">
            <w:pPr>
              <w:ind w:firstLine="0"/>
              <w:rPr>
                <w:rFonts w:cs="Arial"/>
                <w:bCs/>
              </w:rPr>
            </w:pPr>
            <w:r w:rsidRPr="00C1207A">
              <w:rPr>
                <w:rFonts w:cs="Arial"/>
                <w:bCs/>
              </w:rPr>
              <w:t>691684,65</w:t>
            </w:r>
          </w:p>
        </w:tc>
      </w:tr>
      <w:tr w:rsidR="005754FC" w:rsidRPr="00C1207A" w:rsidTr="00C1207A">
        <w:trPr>
          <w:trHeight w:val="315"/>
        </w:trPr>
        <w:tc>
          <w:tcPr>
            <w:tcW w:w="1554" w:type="dxa"/>
            <w:vMerge/>
            <w:shd w:val="clear" w:color="auto" w:fill="auto"/>
            <w:vAlign w:val="center"/>
            <w:hideMark/>
          </w:tcPr>
          <w:p w:rsidR="005754FC" w:rsidRPr="00C1207A" w:rsidRDefault="005754FC" w:rsidP="00C1207A">
            <w:pPr>
              <w:ind w:firstLine="0"/>
              <w:rPr>
                <w:rFonts w:cs="Arial"/>
              </w:rPr>
            </w:pPr>
          </w:p>
        </w:tc>
        <w:tc>
          <w:tcPr>
            <w:tcW w:w="3232" w:type="dxa"/>
            <w:gridSpan w:val="2"/>
            <w:vMerge/>
            <w:shd w:val="clear" w:color="auto" w:fill="auto"/>
            <w:vAlign w:val="center"/>
            <w:hideMark/>
          </w:tcPr>
          <w:p w:rsidR="005754FC" w:rsidRPr="00C1207A" w:rsidRDefault="005754FC" w:rsidP="00C1207A">
            <w:pPr>
              <w:ind w:firstLine="0"/>
              <w:rPr>
                <w:rFonts w:cs="Arial"/>
              </w:rPr>
            </w:pPr>
          </w:p>
        </w:tc>
        <w:tc>
          <w:tcPr>
            <w:tcW w:w="1527" w:type="dxa"/>
            <w:shd w:val="clear" w:color="auto" w:fill="auto"/>
            <w:vAlign w:val="center"/>
            <w:hideMark/>
          </w:tcPr>
          <w:p w:rsidR="005754FC" w:rsidRPr="00C1207A" w:rsidRDefault="005754FC"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5754FC" w:rsidRPr="00C1207A" w:rsidRDefault="005754FC" w:rsidP="00C1207A">
            <w:pPr>
              <w:ind w:firstLine="0"/>
              <w:rPr>
                <w:rFonts w:cs="Arial"/>
              </w:rPr>
            </w:pPr>
            <w:r w:rsidRPr="00C1207A">
              <w:rPr>
                <w:rFonts w:cs="Arial"/>
              </w:rPr>
              <w:t>45814,72</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57 349,05</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38674,20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38843,45</w:t>
            </w:r>
          </w:p>
        </w:tc>
        <w:tc>
          <w:tcPr>
            <w:tcW w:w="1275" w:type="dxa"/>
            <w:shd w:val="clear" w:color="auto" w:fill="auto"/>
            <w:vAlign w:val="bottom"/>
            <w:hideMark/>
          </w:tcPr>
          <w:p w:rsidR="005754FC" w:rsidRPr="00C1207A" w:rsidRDefault="005754FC" w:rsidP="00C1207A">
            <w:pPr>
              <w:ind w:firstLine="0"/>
              <w:rPr>
                <w:rFonts w:cs="Arial"/>
              </w:rPr>
            </w:pPr>
            <w:r w:rsidRPr="00C1207A">
              <w:rPr>
                <w:rFonts w:cs="Arial"/>
              </w:rPr>
              <w:t>40677,48</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51844,63</w:t>
            </w:r>
          </w:p>
        </w:tc>
        <w:tc>
          <w:tcPr>
            <w:tcW w:w="1031" w:type="dxa"/>
            <w:shd w:val="clear" w:color="auto" w:fill="auto"/>
            <w:vAlign w:val="bottom"/>
            <w:hideMark/>
          </w:tcPr>
          <w:p w:rsidR="005754FC" w:rsidRPr="00C1207A" w:rsidRDefault="005754FC" w:rsidP="00C1207A">
            <w:pPr>
              <w:ind w:firstLine="0"/>
              <w:rPr>
                <w:rFonts w:cs="Arial"/>
              </w:rPr>
            </w:pPr>
            <w:r w:rsidRPr="00C1207A">
              <w:rPr>
                <w:rFonts w:cs="Arial"/>
              </w:rPr>
              <w:t>51844,63</w:t>
            </w:r>
          </w:p>
        </w:tc>
      </w:tr>
      <w:tr w:rsidR="005754FC" w:rsidRPr="00C1207A" w:rsidTr="00C1207A">
        <w:trPr>
          <w:trHeight w:val="315"/>
        </w:trPr>
        <w:tc>
          <w:tcPr>
            <w:tcW w:w="1554" w:type="dxa"/>
            <w:vMerge/>
            <w:shd w:val="clear" w:color="auto" w:fill="auto"/>
            <w:vAlign w:val="center"/>
            <w:hideMark/>
          </w:tcPr>
          <w:p w:rsidR="005754FC" w:rsidRPr="00C1207A" w:rsidRDefault="005754FC" w:rsidP="00C1207A">
            <w:pPr>
              <w:ind w:firstLine="0"/>
              <w:rPr>
                <w:rFonts w:cs="Arial"/>
              </w:rPr>
            </w:pPr>
          </w:p>
        </w:tc>
        <w:tc>
          <w:tcPr>
            <w:tcW w:w="3232" w:type="dxa"/>
            <w:gridSpan w:val="2"/>
            <w:vMerge/>
            <w:shd w:val="clear" w:color="auto" w:fill="auto"/>
            <w:vAlign w:val="center"/>
            <w:hideMark/>
          </w:tcPr>
          <w:p w:rsidR="005754FC" w:rsidRPr="00C1207A" w:rsidRDefault="005754FC" w:rsidP="00C1207A">
            <w:pPr>
              <w:ind w:firstLine="0"/>
              <w:rPr>
                <w:rFonts w:cs="Arial"/>
              </w:rPr>
            </w:pPr>
          </w:p>
        </w:tc>
        <w:tc>
          <w:tcPr>
            <w:tcW w:w="1527" w:type="dxa"/>
            <w:shd w:val="clear" w:color="auto" w:fill="auto"/>
            <w:vAlign w:val="center"/>
            <w:hideMark/>
          </w:tcPr>
          <w:p w:rsidR="005754FC" w:rsidRPr="00C1207A" w:rsidRDefault="005754FC" w:rsidP="00C1207A">
            <w:pPr>
              <w:ind w:firstLine="0"/>
              <w:rPr>
                <w:rFonts w:cs="Arial"/>
              </w:rPr>
            </w:pPr>
            <w:r w:rsidRPr="00C1207A">
              <w:rPr>
                <w:rFonts w:cs="Arial"/>
              </w:rPr>
              <w:t>областной бюджет</w:t>
            </w:r>
          </w:p>
        </w:tc>
        <w:tc>
          <w:tcPr>
            <w:tcW w:w="1134" w:type="dxa"/>
            <w:shd w:val="clear" w:color="auto" w:fill="auto"/>
            <w:vAlign w:val="bottom"/>
            <w:hideMark/>
          </w:tcPr>
          <w:p w:rsidR="005754FC" w:rsidRPr="00C1207A" w:rsidRDefault="005754FC" w:rsidP="00C1207A">
            <w:pPr>
              <w:ind w:firstLine="0"/>
              <w:rPr>
                <w:rFonts w:cs="Arial"/>
              </w:rPr>
            </w:pPr>
            <w:r w:rsidRPr="00C1207A">
              <w:rPr>
                <w:rFonts w:cs="Arial"/>
              </w:rPr>
              <w:t>418298,09</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419 167,09</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434443,</w:t>
            </w:r>
            <w:r w:rsidR="00EA792E" w:rsidRPr="00C1207A">
              <w:rPr>
                <w:rFonts w:cs="Arial"/>
              </w:rPr>
              <w:t>3</w:t>
            </w:r>
            <w:r w:rsidRPr="00C1207A">
              <w:rPr>
                <w:rFonts w:cs="Arial"/>
              </w:rPr>
              <w:t>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421487,55</w:t>
            </w:r>
          </w:p>
        </w:tc>
        <w:tc>
          <w:tcPr>
            <w:tcW w:w="1275" w:type="dxa"/>
            <w:shd w:val="clear" w:color="auto" w:fill="auto"/>
            <w:vAlign w:val="bottom"/>
            <w:hideMark/>
          </w:tcPr>
          <w:p w:rsidR="005754FC" w:rsidRPr="00C1207A" w:rsidRDefault="005754FC" w:rsidP="00C1207A">
            <w:pPr>
              <w:ind w:firstLine="0"/>
              <w:rPr>
                <w:rFonts w:cs="Arial"/>
              </w:rPr>
            </w:pPr>
            <w:r w:rsidRPr="00C1207A">
              <w:rPr>
                <w:rFonts w:cs="Arial"/>
              </w:rPr>
              <w:t>437008,42</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437817,72</w:t>
            </w:r>
          </w:p>
        </w:tc>
        <w:tc>
          <w:tcPr>
            <w:tcW w:w="1031" w:type="dxa"/>
            <w:shd w:val="clear" w:color="auto" w:fill="auto"/>
            <w:vAlign w:val="bottom"/>
            <w:hideMark/>
          </w:tcPr>
          <w:p w:rsidR="005754FC" w:rsidRPr="00C1207A" w:rsidRDefault="005754FC" w:rsidP="00C1207A">
            <w:pPr>
              <w:ind w:firstLine="0"/>
              <w:rPr>
                <w:rFonts w:cs="Arial"/>
              </w:rPr>
            </w:pPr>
            <w:r w:rsidRPr="00C1207A">
              <w:rPr>
                <w:rFonts w:cs="Arial"/>
              </w:rPr>
              <w:t>437817,72</w:t>
            </w:r>
          </w:p>
        </w:tc>
      </w:tr>
      <w:tr w:rsidR="005754FC" w:rsidRPr="00C1207A" w:rsidTr="00C1207A">
        <w:trPr>
          <w:trHeight w:val="315"/>
        </w:trPr>
        <w:tc>
          <w:tcPr>
            <w:tcW w:w="1554" w:type="dxa"/>
            <w:vMerge/>
            <w:shd w:val="clear" w:color="auto" w:fill="auto"/>
            <w:vAlign w:val="center"/>
            <w:hideMark/>
          </w:tcPr>
          <w:p w:rsidR="005754FC" w:rsidRPr="00C1207A" w:rsidRDefault="005754FC" w:rsidP="00C1207A">
            <w:pPr>
              <w:ind w:firstLine="0"/>
              <w:rPr>
                <w:rFonts w:cs="Arial"/>
              </w:rPr>
            </w:pPr>
          </w:p>
        </w:tc>
        <w:tc>
          <w:tcPr>
            <w:tcW w:w="3232" w:type="dxa"/>
            <w:gridSpan w:val="2"/>
            <w:vMerge/>
            <w:shd w:val="clear" w:color="auto" w:fill="auto"/>
            <w:vAlign w:val="center"/>
            <w:hideMark/>
          </w:tcPr>
          <w:p w:rsidR="005754FC" w:rsidRPr="00C1207A" w:rsidRDefault="005754FC" w:rsidP="00C1207A">
            <w:pPr>
              <w:ind w:firstLine="0"/>
              <w:rPr>
                <w:rFonts w:cs="Arial"/>
              </w:rPr>
            </w:pPr>
          </w:p>
        </w:tc>
        <w:tc>
          <w:tcPr>
            <w:tcW w:w="1527" w:type="dxa"/>
            <w:shd w:val="clear" w:color="auto" w:fill="auto"/>
            <w:vAlign w:val="center"/>
            <w:hideMark/>
          </w:tcPr>
          <w:p w:rsidR="005754FC" w:rsidRPr="00C1207A" w:rsidRDefault="005754FC" w:rsidP="00C1207A">
            <w:pPr>
              <w:ind w:firstLine="0"/>
              <w:rPr>
                <w:rFonts w:cs="Arial"/>
              </w:rPr>
            </w:pPr>
            <w:r w:rsidRPr="00C1207A">
              <w:rPr>
                <w:rFonts w:cs="Arial"/>
              </w:rPr>
              <w:t>местный бюджет</w:t>
            </w:r>
          </w:p>
        </w:tc>
        <w:tc>
          <w:tcPr>
            <w:tcW w:w="1134" w:type="dxa"/>
            <w:shd w:val="clear" w:color="auto" w:fill="auto"/>
            <w:vAlign w:val="bottom"/>
            <w:hideMark/>
          </w:tcPr>
          <w:p w:rsidR="005754FC" w:rsidRPr="00C1207A" w:rsidRDefault="005754FC" w:rsidP="00C1207A">
            <w:pPr>
              <w:ind w:firstLine="0"/>
              <w:rPr>
                <w:rFonts w:cs="Arial"/>
              </w:rPr>
            </w:pPr>
            <w:r w:rsidRPr="00C1207A">
              <w:rPr>
                <w:rFonts w:cs="Arial"/>
              </w:rPr>
              <w:t>214608,41</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280 385,26</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273668,</w:t>
            </w:r>
            <w:r w:rsidR="00EA792E" w:rsidRPr="00C1207A">
              <w:rPr>
                <w:rFonts w:cs="Arial"/>
              </w:rPr>
              <w:t>2</w:t>
            </w:r>
            <w:r w:rsidRPr="00C1207A">
              <w:rPr>
                <w:rFonts w:cs="Arial"/>
              </w:rPr>
              <w:t>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173088,80</w:t>
            </w:r>
          </w:p>
        </w:tc>
        <w:tc>
          <w:tcPr>
            <w:tcW w:w="1275" w:type="dxa"/>
            <w:shd w:val="clear" w:color="auto" w:fill="auto"/>
            <w:vAlign w:val="bottom"/>
            <w:hideMark/>
          </w:tcPr>
          <w:p w:rsidR="005754FC" w:rsidRPr="00C1207A" w:rsidRDefault="005754FC" w:rsidP="00C1207A">
            <w:pPr>
              <w:ind w:firstLine="0"/>
              <w:rPr>
                <w:rFonts w:cs="Arial"/>
              </w:rPr>
            </w:pPr>
            <w:r w:rsidRPr="00C1207A">
              <w:rPr>
                <w:rFonts w:cs="Arial"/>
              </w:rPr>
              <w:t>187882,90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202022,30</w:t>
            </w:r>
          </w:p>
        </w:tc>
        <w:tc>
          <w:tcPr>
            <w:tcW w:w="1031" w:type="dxa"/>
            <w:shd w:val="clear" w:color="auto" w:fill="auto"/>
            <w:vAlign w:val="bottom"/>
            <w:hideMark/>
          </w:tcPr>
          <w:p w:rsidR="005754FC" w:rsidRPr="00C1207A" w:rsidRDefault="005754FC" w:rsidP="00C1207A">
            <w:pPr>
              <w:ind w:firstLine="0"/>
              <w:rPr>
                <w:rFonts w:cs="Arial"/>
              </w:rPr>
            </w:pPr>
            <w:r w:rsidRPr="00C1207A">
              <w:rPr>
                <w:rFonts w:cs="Arial"/>
              </w:rPr>
              <w:t>202022,30</w:t>
            </w:r>
          </w:p>
        </w:tc>
      </w:tr>
      <w:tr w:rsidR="005754FC" w:rsidRPr="00C1207A" w:rsidTr="00C1207A">
        <w:trPr>
          <w:trHeight w:val="315"/>
        </w:trPr>
        <w:tc>
          <w:tcPr>
            <w:tcW w:w="1554" w:type="dxa"/>
            <w:vMerge w:val="restart"/>
            <w:shd w:val="clear" w:color="auto" w:fill="auto"/>
            <w:vAlign w:val="center"/>
            <w:hideMark/>
          </w:tcPr>
          <w:p w:rsidR="005754FC" w:rsidRPr="00C1207A" w:rsidRDefault="005754FC" w:rsidP="00C1207A">
            <w:pPr>
              <w:ind w:firstLine="0"/>
              <w:rPr>
                <w:rFonts w:cs="Arial"/>
                <w:bCs/>
              </w:rPr>
            </w:pPr>
            <w:r w:rsidRPr="00C1207A">
              <w:rPr>
                <w:rFonts w:cs="Arial"/>
                <w:bCs/>
              </w:rPr>
              <w:t>ПОДПРОГРАММА 1</w:t>
            </w:r>
          </w:p>
        </w:tc>
        <w:tc>
          <w:tcPr>
            <w:tcW w:w="3232" w:type="dxa"/>
            <w:gridSpan w:val="2"/>
            <w:vMerge w:val="restart"/>
            <w:shd w:val="clear" w:color="auto" w:fill="auto"/>
            <w:vAlign w:val="center"/>
            <w:hideMark/>
          </w:tcPr>
          <w:p w:rsidR="005754FC" w:rsidRPr="00C1207A" w:rsidRDefault="005754FC" w:rsidP="00C1207A">
            <w:pPr>
              <w:ind w:firstLine="0"/>
              <w:rPr>
                <w:rFonts w:cs="Arial"/>
                <w:bCs/>
              </w:rPr>
            </w:pPr>
            <w:r w:rsidRPr="00C1207A">
              <w:rPr>
                <w:rFonts w:cs="Arial"/>
                <w:bCs/>
              </w:rPr>
              <w:t xml:space="preserve"> «Развитие дошкольного образования»</w:t>
            </w:r>
          </w:p>
        </w:tc>
        <w:tc>
          <w:tcPr>
            <w:tcW w:w="1527" w:type="dxa"/>
            <w:shd w:val="clear" w:color="auto" w:fill="auto"/>
            <w:vAlign w:val="center"/>
            <w:hideMark/>
          </w:tcPr>
          <w:p w:rsidR="005754FC" w:rsidRPr="00C1207A" w:rsidRDefault="005754FC"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5754FC" w:rsidRPr="00C1207A" w:rsidRDefault="005754FC" w:rsidP="00C1207A">
            <w:pPr>
              <w:ind w:firstLine="0"/>
              <w:rPr>
                <w:rFonts w:cs="Arial"/>
                <w:bCs/>
              </w:rPr>
            </w:pPr>
            <w:r w:rsidRPr="00C1207A">
              <w:rPr>
                <w:rFonts w:cs="Arial"/>
                <w:bCs/>
              </w:rPr>
              <w:t>139298,70</w:t>
            </w:r>
          </w:p>
        </w:tc>
        <w:tc>
          <w:tcPr>
            <w:tcW w:w="1276" w:type="dxa"/>
            <w:shd w:val="clear" w:color="auto" w:fill="auto"/>
            <w:vAlign w:val="bottom"/>
            <w:hideMark/>
          </w:tcPr>
          <w:p w:rsidR="005754FC" w:rsidRPr="00C1207A" w:rsidRDefault="005754FC" w:rsidP="00C1207A">
            <w:pPr>
              <w:ind w:firstLine="0"/>
              <w:rPr>
                <w:rFonts w:cs="Arial"/>
                <w:bCs/>
              </w:rPr>
            </w:pPr>
            <w:r w:rsidRPr="00C1207A">
              <w:rPr>
                <w:rFonts w:cs="Arial"/>
                <w:bCs/>
              </w:rPr>
              <w:t>152042,90</w:t>
            </w:r>
          </w:p>
        </w:tc>
        <w:tc>
          <w:tcPr>
            <w:tcW w:w="1276" w:type="dxa"/>
            <w:shd w:val="clear" w:color="auto" w:fill="auto"/>
            <w:vAlign w:val="bottom"/>
            <w:hideMark/>
          </w:tcPr>
          <w:p w:rsidR="005754FC" w:rsidRPr="00C1207A" w:rsidRDefault="005754FC" w:rsidP="00C1207A">
            <w:pPr>
              <w:ind w:firstLine="0"/>
              <w:rPr>
                <w:rFonts w:cs="Arial"/>
                <w:bCs/>
                <w:color w:val="000000"/>
              </w:rPr>
            </w:pPr>
            <w:r w:rsidRPr="00C1207A">
              <w:rPr>
                <w:rFonts w:cs="Arial"/>
                <w:bCs/>
                <w:color w:val="000000"/>
              </w:rPr>
              <w:t>155799,70</w:t>
            </w:r>
          </w:p>
        </w:tc>
        <w:tc>
          <w:tcPr>
            <w:tcW w:w="1276" w:type="dxa"/>
            <w:shd w:val="clear" w:color="auto" w:fill="auto"/>
            <w:vAlign w:val="bottom"/>
            <w:hideMark/>
          </w:tcPr>
          <w:p w:rsidR="005754FC" w:rsidRPr="00C1207A" w:rsidRDefault="005754FC" w:rsidP="00C1207A">
            <w:pPr>
              <w:ind w:firstLine="0"/>
              <w:rPr>
                <w:rFonts w:cs="Arial"/>
                <w:bCs/>
                <w:color w:val="000000"/>
              </w:rPr>
            </w:pPr>
            <w:r w:rsidRPr="00C1207A">
              <w:rPr>
                <w:rFonts w:cs="Arial"/>
                <w:bCs/>
                <w:color w:val="000000"/>
              </w:rPr>
              <w:t>132572,20</w:t>
            </w:r>
          </w:p>
        </w:tc>
        <w:tc>
          <w:tcPr>
            <w:tcW w:w="1275" w:type="dxa"/>
            <w:shd w:val="clear" w:color="auto" w:fill="auto"/>
            <w:vAlign w:val="bottom"/>
            <w:hideMark/>
          </w:tcPr>
          <w:p w:rsidR="005754FC" w:rsidRPr="00C1207A" w:rsidRDefault="005754FC" w:rsidP="00C1207A">
            <w:pPr>
              <w:ind w:firstLine="0"/>
              <w:rPr>
                <w:rFonts w:cs="Arial"/>
                <w:bCs/>
              </w:rPr>
            </w:pPr>
            <w:r w:rsidRPr="00C1207A">
              <w:rPr>
                <w:rFonts w:cs="Arial"/>
                <w:bCs/>
              </w:rPr>
              <w:t>145499,90</w:t>
            </w:r>
          </w:p>
        </w:tc>
        <w:tc>
          <w:tcPr>
            <w:tcW w:w="1276" w:type="dxa"/>
            <w:shd w:val="clear" w:color="auto" w:fill="auto"/>
            <w:vAlign w:val="bottom"/>
            <w:hideMark/>
          </w:tcPr>
          <w:p w:rsidR="005754FC" w:rsidRPr="00C1207A" w:rsidRDefault="005754FC" w:rsidP="00C1207A">
            <w:pPr>
              <w:ind w:firstLine="0"/>
              <w:rPr>
                <w:rFonts w:cs="Arial"/>
                <w:bCs/>
              </w:rPr>
            </w:pPr>
            <w:r w:rsidRPr="00C1207A">
              <w:rPr>
                <w:rFonts w:cs="Arial"/>
                <w:bCs/>
              </w:rPr>
              <w:t>145749,90</w:t>
            </w:r>
          </w:p>
        </w:tc>
        <w:tc>
          <w:tcPr>
            <w:tcW w:w="1031" w:type="dxa"/>
            <w:shd w:val="clear" w:color="auto" w:fill="auto"/>
            <w:vAlign w:val="bottom"/>
            <w:hideMark/>
          </w:tcPr>
          <w:p w:rsidR="005754FC" w:rsidRPr="00C1207A" w:rsidRDefault="005754FC" w:rsidP="00C1207A">
            <w:pPr>
              <w:ind w:firstLine="0"/>
              <w:rPr>
                <w:rFonts w:cs="Arial"/>
                <w:bCs/>
              </w:rPr>
            </w:pPr>
            <w:r w:rsidRPr="00C1207A">
              <w:rPr>
                <w:rFonts w:cs="Arial"/>
                <w:bCs/>
              </w:rPr>
              <w:t>145749,90</w:t>
            </w:r>
          </w:p>
        </w:tc>
      </w:tr>
      <w:tr w:rsidR="005754FC" w:rsidRPr="00C1207A" w:rsidTr="00C1207A">
        <w:trPr>
          <w:trHeight w:val="315"/>
        </w:trPr>
        <w:tc>
          <w:tcPr>
            <w:tcW w:w="1554" w:type="dxa"/>
            <w:vMerge/>
            <w:shd w:val="clear" w:color="auto" w:fill="auto"/>
            <w:vAlign w:val="center"/>
            <w:hideMark/>
          </w:tcPr>
          <w:p w:rsidR="005754FC" w:rsidRPr="00C1207A" w:rsidRDefault="005754FC" w:rsidP="00C1207A">
            <w:pPr>
              <w:ind w:firstLine="0"/>
              <w:rPr>
                <w:rFonts w:cs="Arial"/>
                <w:bCs/>
              </w:rPr>
            </w:pPr>
          </w:p>
        </w:tc>
        <w:tc>
          <w:tcPr>
            <w:tcW w:w="3232" w:type="dxa"/>
            <w:gridSpan w:val="2"/>
            <w:vMerge/>
            <w:shd w:val="clear" w:color="auto" w:fill="auto"/>
            <w:vAlign w:val="center"/>
            <w:hideMark/>
          </w:tcPr>
          <w:p w:rsidR="005754FC" w:rsidRPr="00C1207A" w:rsidRDefault="005754FC" w:rsidP="00C1207A">
            <w:pPr>
              <w:ind w:firstLine="0"/>
              <w:rPr>
                <w:rFonts w:cs="Arial"/>
                <w:bCs/>
              </w:rPr>
            </w:pPr>
          </w:p>
        </w:tc>
        <w:tc>
          <w:tcPr>
            <w:tcW w:w="1527" w:type="dxa"/>
            <w:shd w:val="clear" w:color="auto" w:fill="auto"/>
            <w:vAlign w:val="center"/>
            <w:hideMark/>
          </w:tcPr>
          <w:p w:rsidR="005754FC" w:rsidRPr="00C1207A" w:rsidRDefault="005754FC"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5754FC" w:rsidRPr="00C1207A" w:rsidRDefault="005754FC" w:rsidP="00C1207A">
            <w:pPr>
              <w:ind w:firstLine="0"/>
              <w:rPr>
                <w:rFonts w:cs="Arial"/>
              </w:rPr>
            </w:pPr>
            <w:r w:rsidRPr="00C1207A">
              <w:rPr>
                <w:rFonts w:cs="Arial"/>
              </w:rPr>
              <w:t>0,00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0,00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0,00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0,00</w:t>
            </w:r>
          </w:p>
        </w:tc>
        <w:tc>
          <w:tcPr>
            <w:tcW w:w="1275" w:type="dxa"/>
            <w:shd w:val="clear" w:color="auto" w:fill="auto"/>
            <w:vAlign w:val="bottom"/>
            <w:hideMark/>
          </w:tcPr>
          <w:p w:rsidR="005754FC" w:rsidRPr="00C1207A" w:rsidRDefault="005754FC" w:rsidP="00C1207A">
            <w:pPr>
              <w:ind w:firstLine="0"/>
              <w:rPr>
                <w:rFonts w:cs="Arial"/>
              </w:rPr>
            </w:pPr>
            <w:r w:rsidRPr="00C1207A">
              <w:rPr>
                <w:rFonts w:cs="Arial"/>
              </w:rPr>
              <w:t>0,00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0,00</w:t>
            </w:r>
          </w:p>
        </w:tc>
        <w:tc>
          <w:tcPr>
            <w:tcW w:w="1031" w:type="dxa"/>
            <w:shd w:val="clear" w:color="auto" w:fill="auto"/>
            <w:vAlign w:val="bottom"/>
            <w:hideMark/>
          </w:tcPr>
          <w:p w:rsidR="005754FC" w:rsidRPr="00C1207A" w:rsidRDefault="005754FC" w:rsidP="00C1207A">
            <w:pPr>
              <w:ind w:firstLine="0"/>
              <w:rPr>
                <w:rFonts w:cs="Arial"/>
              </w:rPr>
            </w:pPr>
            <w:r w:rsidRPr="00C1207A">
              <w:rPr>
                <w:rFonts w:cs="Arial"/>
              </w:rPr>
              <w:t>0,00</w:t>
            </w:r>
          </w:p>
        </w:tc>
      </w:tr>
      <w:tr w:rsidR="005754FC" w:rsidRPr="00C1207A" w:rsidTr="00C1207A">
        <w:trPr>
          <w:trHeight w:val="315"/>
        </w:trPr>
        <w:tc>
          <w:tcPr>
            <w:tcW w:w="1554" w:type="dxa"/>
            <w:vMerge/>
            <w:shd w:val="clear" w:color="auto" w:fill="auto"/>
            <w:vAlign w:val="center"/>
            <w:hideMark/>
          </w:tcPr>
          <w:p w:rsidR="005754FC" w:rsidRPr="00C1207A" w:rsidRDefault="005754FC" w:rsidP="00C1207A">
            <w:pPr>
              <w:ind w:firstLine="0"/>
              <w:rPr>
                <w:rFonts w:cs="Arial"/>
                <w:bCs/>
              </w:rPr>
            </w:pPr>
          </w:p>
        </w:tc>
        <w:tc>
          <w:tcPr>
            <w:tcW w:w="3232" w:type="dxa"/>
            <w:gridSpan w:val="2"/>
            <w:vMerge/>
            <w:shd w:val="clear" w:color="auto" w:fill="auto"/>
            <w:vAlign w:val="center"/>
            <w:hideMark/>
          </w:tcPr>
          <w:p w:rsidR="005754FC" w:rsidRPr="00C1207A" w:rsidRDefault="005754FC" w:rsidP="00C1207A">
            <w:pPr>
              <w:ind w:firstLine="0"/>
              <w:rPr>
                <w:rFonts w:cs="Arial"/>
                <w:bCs/>
              </w:rPr>
            </w:pPr>
          </w:p>
        </w:tc>
        <w:tc>
          <w:tcPr>
            <w:tcW w:w="1527" w:type="dxa"/>
            <w:shd w:val="clear" w:color="auto" w:fill="auto"/>
            <w:vAlign w:val="center"/>
            <w:hideMark/>
          </w:tcPr>
          <w:p w:rsidR="005754FC" w:rsidRPr="00C1207A" w:rsidRDefault="005754FC" w:rsidP="00C1207A">
            <w:pPr>
              <w:ind w:firstLine="0"/>
              <w:rPr>
                <w:rFonts w:cs="Arial"/>
              </w:rPr>
            </w:pPr>
            <w:r w:rsidRPr="00C1207A">
              <w:rPr>
                <w:rFonts w:cs="Arial"/>
              </w:rPr>
              <w:t>областной бюджет</w:t>
            </w:r>
          </w:p>
        </w:tc>
        <w:tc>
          <w:tcPr>
            <w:tcW w:w="1134" w:type="dxa"/>
            <w:shd w:val="clear" w:color="auto" w:fill="auto"/>
            <w:vAlign w:val="bottom"/>
            <w:hideMark/>
          </w:tcPr>
          <w:p w:rsidR="005754FC" w:rsidRPr="00C1207A" w:rsidRDefault="005754FC" w:rsidP="00C1207A">
            <w:pPr>
              <w:ind w:firstLine="0"/>
              <w:rPr>
                <w:rFonts w:cs="Arial"/>
              </w:rPr>
            </w:pPr>
            <w:r w:rsidRPr="00C1207A">
              <w:rPr>
                <w:rFonts w:cs="Arial"/>
              </w:rPr>
              <w:t>82510,12</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84586,60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81681,30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77128,40</w:t>
            </w:r>
          </w:p>
        </w:tc>
        <w:tc>
          <w:tcPr>
            <w:tcW w:w="1275" w:type="dxa"/>
            <w:shd w:val="clear" w:color="auto" w:fill="auto"/>
            <w:vAlign w:val="bottom"/>
            <w:hideMark/>
          </w:tcPr>
          <w:p w:rsidR="005754FC" w:rsidRPr="00C1207A" w:rsidRDefault="005754FC" w:rsidP="00C1207A">
            <w:pPr>
              <w:ind w:firstLine="0"/>
              <w:rPr>
                <w:rFonts w:cs="Arial"/>
              </w:rPr>
            </w:pPr>
            <w:r w:rsidRPr="00C1207A">
              <w:rPr>
                <w:rFonts w:cs="Arial"/>
              </w:rPr>
              <w:t>84909,10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85159,10</w:t>
            </w:r>
          </w:p>
        </w:tc>
        <w:tc>
          <w:tcPr>
            <w:tcW w:w="1031" w:type="dxa"/>
            <w:shd w:val="clear" w:color="auto" w:fill="auto"/>
            <w:vAlign w:val="bottom"/>
            <w:hideMark/>
          </w:tcPr>
          <w:p w:rsidR="005754FC" w:rsidRPr="00C1207A" w:rsidRDefault="005754FC" w:rsidP="00C1207A">
            <w:pPr>
              <w:ind w:firstLine="0"/>
              <w:rPr>
                <w:rFonts w:cs="Arial"/>
              </w:rPr>
            </w:pPr>
            <w:r w:rsidRPr="00C1207A">
              <w:rPr>
                <w:rFonts w:cs="Arial"/>
              </w:rPr>
              <w:t>85159,10</w:t>
            </w:r>
          </w:p>
        </w:tc>
      </w:tr>
      <w:tr w:rsidR="005754FC" w:rsidRPr="00C1207A" w:rsidTr="00C1207A">
        <w:trPr>
          <w:trHeight w:val="315"/>
        </w:trPr>
        <w:tc>
          <w:tcPr>
            <w:tcW w:w="1554" w:type="dxa"/>
            <w:vMerge/>
            <w:shd w:val="clear" w:color="auto" w:fill="auto"/>
            <w:vAlign w:val="center"/>
            <w:hideMark/>
          </w:tcPr>
          <w:p w:rsidR="005754FC" w:rsidRPr="00C1207A" w:rsidRDefault="005754FC" w:rsidP="00C1207A">
            <w:pPr>
              <w:ind w:firstLine="0"/>
              <w:rPr>
                <w:rFonts w:cs="Arial"/>
                <w:bCs/>
              </w:rPr>
            </w:pPr>
          </w:p>
        </w:tc>
        <w:tc>
          <w:tcPr>
            <w:tcW w:w="3232" w:type="dxa"/>
            <w:gridSpan w:val="2"/>
            <w:vMerge/>
            <w:shd w:val="clear" w:color="auto" w:fill="auto"/>
            <w:vAlign w:val="center"/>
            <w:hideMark/>
          </w:tcPr>
          <w:p w:rsidR="005754FC" w:rsidRPr="00C1207A" w:rsidRDefault="005754FC" w:rsidP="00C1207A">
            <w:pPr>
              <w:ind w:firstLine="0"/>
              <w:rPr>
                <w:rFonts w:cs="Arial"/>
                <w:bCs/>
              </w:rPr>
            </w:pPr>
          </w:p>
        </w:tc>
        <w:tc>
          <w:tcPr>
            <w:tcW w:w="1527" w:type="dxa"/>
            <w:shd w:val="clear" w:color="auto" w:fill="auto"/>
            <w:vAlign w:val="center"/>
            <w:hideMark/>
          </w:tcPr>
          <w:p w:rsidR="005754FC" w:rsidRPr="00C1207A" w:rsidRDefault="005754FC" w:rsidP="00C1207A">
            <w:pPr>
              <w:ind w:firstLine="0"/>
              <w:rPr>
                <w:rFonts w:cs="Arial"/>
              </w:rPr>
            </w:pPr>
            <w:r w:rsidRPr="00C1207A">
              <w:rPr>
                <w:rFonts w:cs="Arial"/>
              </w:rPr>
              <w:t xml:space="preserve">местный </w:t>
            </w:r>
            <w:r w:rsidRPr="00C1207A">
              <w:rPr>
                <w:rFonts w:cs="Arial"/>
              </w:rPr>
              <w:lastRenderedPageBreak/>
              <w:t>бюджет</w:t>
            </w:r>
          </w:p>
        </w:tc>
        <w:tc>
          <w:tcPr>
            <w:tcW w:w="1134" w:type="dxa"/>
            <w:shd w:val="clear" w:color="auto" w:fill="auto"/>
            <w:vAlign w:val="bottom"/>
            <w:hideMark/>
          </w:tcPr>
          <w:p w:rsidR="005754FC" w:rsidRPr="00C1207A" w:rsidRDefault="005754FC" w:rsidP="00C1207A">
            <w:pPr>
              <w:ind w:firstLine="0"/>
              <w:rPr>
                <w:rFonts w:cs="Arial"/>
              </w:rPr>
            </w:pPr>
            <w:r w:rsidRPr="00C1207A">
              <w:rPr>
                <w:rFonts w:cs="Arial"/>
              </w:rPr>
              <w:lastRenderedPageBreak/>
              <w:t>56788,5</w:t>
            </w:r>
            <w:r w:rsidRPr="00C1207A">
              <w:rPr>
                <w:rFonts w:cs="Arial"/>
              </w:rPr>
              <w:lastRenderedPageBreak/>
              <w:t>8</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lastRenderedPageBreak/>
              <w:t>67456,30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74118,40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55443,80</w:t>
            </w:r>
          </w:p>
        </w:tc>
        <w:tc>
          <w:tcPr>
            <w:tcW w:w="1275" w:type="dxa"/>
            <w:shd w:val="clear" w:color="auto" w:fill="auto"/>
            <w:vAlign w:val="bottom"/>
            <w:hideMark/>
          </w:tcPr>
          <w:p w:rsidR="005754FC" w:rsidRPr="00C1207A" w:rsidRDefault="005754FC" w:rsidP="00C1207A">
            <w:pPr>
              <w:ind w:firstLine="0"/>
              <w:rPr>
                <w:rFonts w:cs="Arial"/>
              </w:rPr>
            </w:pPr>
            <w:r w:rsidRPr="00C1207A">
              <w:rPr>
                <w:rFonts w:cs="Arial"/>
              </w:rPr>
              <w:t>60590,80</w:t>
            </w:r>
          </w:p>
        </w:tc>
        <w:tc>
          <w:tcPr>
            <w:tcW w:w="1276" w:type="dxa"/>
            <w:shd w:val="clear" w:color="auto" w:fill="auto"/>
            <w:vAlign w:val="bottom"/>
            <w:hideMark/>
          </w:tcPr>
          <w:p w:rsidR="005754FC" w:rsidRPr="00C1207A" w:rsidRDefault="005754FC" w:rsidP="00C1207A">
            <w:pPr>
              <w:ind w:firstLine="0"/>
              <w:rPr>
                <w:rFonts w:cs="Arial"/>
              </w:rPr>
            </w:pPr>
            <w:r w:rsidRPr="00C1207A">
              <w:rPr>
                <w:rFonts w:cs="Arial"/>
              </w:rPr>
              <w:t>60590,80</w:t>
            </w:r>
          </w:p>
        </w:tc>
        <w:tc>
          <w:tcPr>
            <w:tcW w:w="1031" w:type="dxa"/>
            <w:shd w:val="clear" w:color="auto" w:fill="auto"/>
            <w:vAlign w:val="bottom"/>
            <w:hideMark/>
          </w:tcPr>
          <w:p w:rsidR="005754FC" w:rsidRPr="00C1207A" w:rsidRDefault="005754FC" w:rsidP="00C1207A">
            <w:pPr>
              <w:ind w:firstLine="0"/>
              <w:rPr>
                <w:rFonts w:cs="Arial"/>
              </w:rPr>
            </w:pPr>
            <w:r w:rsidRPr="00C1207A">
              <w:rPr>
                <w:rFonts w:cs="Arial"/>
              </w:rPr>
              <w:t>60590,</w:t>
            </w:r>
            <w:r w:rsidRPr="00C1207A">
              <w:rPr>
                <w:rFonts w:cs="Arial"/>
              </w:rPr>
              <w:lastRenderedPageBreak/>
              <w:t>80</w:t>
            </w:r>
          </w:p>
        </w:tc>
      </w:tr>
      <w:tr w:rsidR="00AE3E24" w:rsidRPr="00C1207A" w:rsidTr="00C1207A">
        <w:trPr>
          <w:trHeight w:val="315"/>
        </w:trPr>
        <w:tc>
          <w:tcPr>
            <w:tcW w:w="1554" w:type="dxa"/>
            <w:vMerge w:val="restart"/>
            <w:shd w:val="clear" w:color="auto" w:fill="auto"/>
            <w:vAlign w:val="center"/>
            <w:hideMark/>
          </w:tcPr>
          <w:p w:rsidR="00AE3E24" w:rsidRPr="00C1207A" w:rsidRDefault="00AE3E24" w:rsidP="00C1207A">
            <w:pPr>
              <w:ind w:firstLine="0"/>
              <w:rPr>
                <w:rFonts w:cs="Arial"/>
              </w:rPr>
            </w:pPr>
            <w:r w:rsidRPr="00C1207A">
              <w:rPr>
                <w:rFonts w:cs="Arial"/>
              </w:rPr>
              <w:lastRenderedPageBreak/>
              <w:t>Основное мероприятие 1.1</w:t>
            </w:r>
          </w:p>
        </w:tc>
        <w:tc>
          <w:tcPr>
            <w:tcW w:w="3232" w:type="dxa"/>
            <w:gridSpan w:val="2"/>
            <w:vMerge w:val="restart"/>
            <w:shd w:val="clear" w:color="auto" w:fill="auto"/>
            <w:vAlign w:val="center"/>
            <w:hideMark/>
          </w:tcPr>
          <w:p w:rsidR="00AE3E24" w:rsidRPr="00C1207A" w:rsidRDefault="00AE3E24" w:rsidP="00C1207A">
            <w:pPr>
              <w:ind w:firstLine="0"/>
              <w:rPr>
                <w:rFonts w:cs="Arial"/>
              </w:rPr>
            </w:pPr>
            <w:r w:rsidRPr="00C1207A">
              <w:rPr>
                <w:rFonts w:cs="Arial"/>
              </w:rPr>
              <w:t>Строительство дошкольных образовательных учреждений и реконструкция зданий детских садов</w:t>
            </w:r>
          </w:p>
        </w:tc>
        <w:tc>
          <w:tcPr>
            <w:tcW w:w="1527" w:type="dxa"/>
            <w:shd w:val="clear" w:color="auto" w:fill="auto"/>
            <w:vAlign w:val="center"/>
            <w:hideMark/>
          </w:tcPr>
          <w:p w:rsidR="00AE3E24" w:rsidRPr="00C1207A" w:rsidRDefault="00AE3E24"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AE3E24" w:rsidRPr="00C1207A" w:rsidRDefault="00AE3E24" w:rsidP="00C1207A">
            <w:pPr>
              <w:ind w:firstLine="0"/>
              <w:rPr>
                <w:rFonts w:cs="Arial"/>
                <w:bCs/>
              </w:rPr>
            </w:pPr>
            <w:r w:rsidRPr="00C1207A">
              <w:rPr>
                <w:rFonts w:cs="Arial"/>
                <w:bCs/>
              </w:rPr>
              <w:t>0,00</w:t>
            </w:r>
          </w:p>
        </w:tc>
        <w:tc>
          <w:tcPr>
            <w:tcW w:w="1276" w:type="dxa"/>
            <w:shd w:val="clear" w:color="auto" w:fill="auto"/>
            <w:vAlign w:val="bottom"/>
            <w:hideMark/>
          </w:tcPr>
          <w:p w:rsidR="00AE3E24" w:rsidRPr="00C1207A" w:rsidRDefault="00AE3E24" w:rsidP="00C1207A">
            <w:pPr>
              <w:ind w:firstLine="0"/>
              <w:rPr>
                <w:rFonts w:cs="Arial"/>
                <w:bCs/>
              </w:rPr>
            </w:pPr>
            <w:r w:rsidRPr="00C1207A">
              <w:rPr>
                <w:rFonts w:cs="Arial"/>
                <w:bCs/>
              </w:rPr>
              <w:t>0,00</w:t>
            </w:r>
          </w:p>
        </w:tc>
        <w:tc>
          <w:tcPr>
            <w:tcW w:w="1276" w:type="dxa"/>
            <w:shd w:val="clear" w:color="auto" w:fill="auto"/>
            <w:vAlign w:val="bottom"/>
            <w:hideMark/>
          </w:tcPr>
          <w:p w:rsidR="00AE3E24" w:rsidRPr="00C1207A" w:rsidRDefault="00AE3E24" w:rsidP="00C1207A">
            <w:pPr>
              <w:ind w:firstLine="0"/>
              <w:rPr>
                <w:rFonts w:cs="Arial"/>
                <w:bCs/>
              </w:rPr>
            </w:pPr>
            <w:r w:rsidRPr="00C1207A">
              <w:rPr>
                <w:rFonts w:cs="Arial"/>
                <w:bCs/>
              </w:rPr>
              <w:t>0,00</w:t>
            </w:r>
          </w:p>
        </w:tc>
        <w:tc>
          <w:tcPr>
            <w:tcW w:w="1276" w:type="dxa"/>
            <w:shd w:val="clear" w:color="auto" w:fill="auto"/>
            <w:vAlign w:val="bottom"/>
            <w:hideMark/>
          </w:tcPr>
          <w:p w:rsidR="00AE3E24" w:rsidRPr="00C1207A" w:rsidRDefault="00AE3E24" w:rsidP="00C1207A">
            <w:pPr>
              <w:ind w:firstLine="0"/>
              <w:rPr>
                <w:rFonts w:cs="Arial"/>
                <w:bCs/>
              </w:rPr>
            </w:pPr>
            <w:r w:rsidRPr="00C1207A">
              <w:rPr>
                <w:rFonts w:cs="Arial"/>
                <w:bCs/>
              </w:rPr>
              <w:t>0,00</w:t>
            </w:r>
          </w:p>
        </w:tc>
        <w:tc>
          <w:tcPr>
            <w:tcW w:w="1275" w:type="dxa"/>
            <w:shd w:val="clear" w:color="auto" w:fill="auto"/>
            <w:vAlign w:val="bottom"/>
            <w:hideMark/>
          </w:tcPr>
          <w:p w:rsidR="00AE3E24" w:rsidRPr="00C1207A" w:rsidRDefault="00AE3E24" w:rsidP="00C1207A">
            <w:pPr>
              <w:ind w:firstLine="0"/>
              <w:rPr>
                <w:rFonts w:cs="Arial"/>
                <w:bCs/>
              </w:rPr>
            </w:pPr>
            <w:r w:rsidRPr="00C1207A">
              <w:rPr>
                <w:rFonts w:cs="Arial"/>
                <w:bCs/>
              </w:rPr>
              <w:t>0,00</w:t>
            </w:r>
          </w:p>
        </w:tc>
        <w:tc>
          <w:tcPr>
            <w:tcW w:w="1276" w:type="dxa"/>
            <w:shd w:val="clear" w:color="auto" w:fill="auto"/>
            <w:vAlign w:val="bottom"/>
            <w:hideMark/>
          </w:tcPr>
          <w:p w:rsidR="00AE3E24" w:rsidRPr="00C1207A" w:rsidRDefault="00AE3E24" w:rsidP="00C1207A">
            <w:pPr>
              <w:ind w:firstLine="0"/>
              <w:rPr>
                <w:rFonts w:cs="Arial"/>
                <w:bCs/>
              </w:rPr>
            </w:pPr>
            <w:r w:rsidRPr="00C1207A">
              <w:rPr>
                <w:rFonts w:cs="Arial"/>
                <w:bCs/>
              </w:rPr>
              <w:t>0,00</w:t>
            </w:r>
          </w:p>
        </w:tc>
        <w:tc>
          <w:tcPr>
            <w:tcW w:w="1031" w:type="dxa"/>
            <w:shd w:val="clear" w:color="auto" w:fill="auto"/>
            <w:vAlign w:val="bottom"/>
            <w:hideMark/>
          </w:tcPr>
          <w:p w:rsidR="00AE3E24" w:rsidRPr="00C1207A" w:rsidRDefault="00AE3E24" w:rsidP="00C1207A">
            <w:pPr>
              <w:ind w:firstLine="0"/>
              <w:rPr>
                <w:rFonts w:cs="Arial"/>
                <w:bCs/>
              </w:rPr>
            </w:pPr>
            <w:r w:rsidRPr="00C1207A">
              <w:rPr>
                <w:rFonts w:cs="Arial"/>
                <w:bCs/>
              </w:rPr>
              <w:t>0,00</w:t>
            </w:r>
          </w:p>
        </w:tc>
      </w:tr>
      <w:tr w:rsidR="00AE3E24" w:rsidRPr="00C1207A" w:rsidTr="00C1207A">
        <w:trPr>
          <w:trHeight w:val="315"/>
        </w:trPr>
        <w:tc>
          <w:tcPr>
            <w:tcW w:w="1554" w:type="dxa"/>
            <w:vMerge/>
            <w:shd w:val="clear" w:color="auto" w:fill="auto"/>
            <w:vAlign w:val="center"/>
            <w:hideMark/>
          </w:tcPr>
          <w:p w:rsidR="00AE3E24" w:rsidRPr="00C1207A" w:rsidRDefault="00AE3E24" w:rsidP="00C1207A">
            <w:pPr>
              <w:ind w:firstLine="0"/>
              <w:rPr>
                <w:rFonts w:cs="Arial"/>
              </w:rPr>
            </w:pPr>
          </w:p>
        </w:tc>
        <w:tc>
          <w:tcPr>
            <w:tcW w:w="3232" w:type="dxa"/>
            <w:gridSpan w:val="2"/>
            <w:vMerge/>
            <w:shd w:val="clear" w:color="auto" w:fill="auto"/>
            <w:vAlign w:val="center"/>
            <w:hideMark/>
          </w:tcPr>
          <w:p w:rsidR="00AE3E24" w:rsidRPr="00C1207A" w:rsidRDefault="00AE3E24" w:rsidP="00C1207A">
            <w:pPr>
              <w:ind w:firstLine="0"/>
              <w:rPr>
                <w:rFonts w:cs="Arial"/>
              </w:rPr>
            </w:pPr>
          </w:p>
        </w:tc>
        <w:tc>
          <w:tcPr>
            <w:tcW w:w="1527" w:type="dxa"/>
            <w:shd w:val="clear" w:color="auto" w:fill="auto"/>
            <w:vAlign w:val="center"/>
            <w:hideMark/>
          </w:tcPr>
          <w:p w:rsidR="00AE3E24" w:rsidRPr="00C1207A" w:rsidRDefault="00AE3E24"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5"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031" w:type="dxa"/>
            <w:shd w:val="clear" w:color="auto" w:fill="auto"/>
            <w:vAlign w:val="bottom"/>
            <w:hideMark/>
          </w:tcPr>
          <w:p w:rsidR="00AE3E24" w:rsidRPr="00C1207A" w:rsidRDefault="00AE3E24" w:rsidP="00C1207A">
            <w:pPr>
              <w:ind w:firstLine="0"/>
              <w:rPr>
                <w:rFonts w:cs="Arial"/>
              </w:rPr>
            </w:pPr>
            <w:r w:rsidRPr="00C1207A">
              <w:rPr>
                <w:rFonts w:cs="Arial"/>
              </w:rPr>
              <w:t>0,00</w:t>
            </w:r>
          </w:p>
        </w:tc>
      </w:tr>
      <w:tr w:rsidR="00AE3E24" w:rsidRPr="00C1207A" w:rsidTr="00C1207A">
        <w:trPr>
          <w:trHeight w:val="315"/>
        </w:trPr>
        <w:tc>
          <w:tcPr>
            <w:tcW w:w="1554" w:type="dxa"/>
            <w:vMerge/>
            <w:shd w:val="clear" w:color="auto" w:fill="auto"/>
            <w:vAlign w:val="center"/>
            <w:hideMark/>
          </w:tcPr>
          <w:p w:rsidR="00AE3E24" w:rsidRPr="00C1207A" w:rsidRDefault="00AE3E24" w:rsidP="00C1207A">
            <w:pPr>
              <w:ind w:firstLine="0"/>
              <w:rPr>
                <w:rFonts w:cs="Arial"/>
              </w:rPr>
            </w:pPr>
          </w:p>
        </w:tc>
        <w:tc>
          <w:tcPr>
            <w:tcW w:w="3232" w:type="dxa"/>
            <w:gridSpan w:val="2"/>
            <w:vMerge/>
            <w:shd w:val="clear" w:color="auto" w:fill="auto"/>
            <w:vAlign w:val="center"/>
            <w:hideMark/>
          </w:tcPr>
          <w:p w:rsidR="00AE3E24" w:rsidRPr="00C1207A" w:rsidRDefault="00AE3E24" w:rsidP="00C1207A">
            <w:pPr>
              <w:ind w:firstLine="0"/>
              <w:rPr>
                <w:rFonts w:cs="Arial"/>
              </w:rPr>
            </w:pPr>
          </w:p>
        </w:tc>
        <w:tc>
          <w:tcPr>
            <w:tcW w:w="1527" w:type="dxa"/>
            <w:shd w:val="clear" w:color="auto" w:fill="auto"/>
            <w:vAlign w:val="center"/>
            <w:hideMark/>
          </w:tcPr>
          <w:p w:rsidR="00AE3E24" w:rsidRPr="00C1207A" w:rsidRDefault="00AE3E24" w:rsidP="00C1207A">
            <w:pPr>
              <w:ind w:firstLine="0"/>
              <w:rPr>
                <w:rFonts w:cs="Arial"/>
              </w:rPr>
            </w:pPr>
            <w:r w:rsidRPr="00C1207A">
              <w:rPr>
                <w:rFonts w:cs="Arial"/>
              </w:rPr>
              <w:t>областной бюджет</w:t>
            </w:r>
          </w:p>
        </w:tc>
        <w:tc>
          <w:tcPr>
            <w:tcW w:w="1134"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5"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031" w:type="dxa"/>
            <w:shd w:val="clear" w:color="auto" w:fill="auto"/>
            <w:vAlign w:val="bottom"/>
            <w:hideMark/>
          </w:tcPr>
          <w:p w:rsidR="00AE3E24" w:rsidRPr="00C1207A" w:rsidRDefault="00AE3E24" w:rsidP="00C1207A">
            <w:pPr>
              <w:ind w:firstLine="0"/>
              <w:rPr>
                <w:rFonts w:cs="Arial"/>
              </w:rPr>
            </w:pPr>
            <w:r w:rsidRPr="00C1207A">
              <w:rPr>
                <w:rFonts w:cs="Arial"/>
              </w:rPr>
              <w:t>0,00</w:t>
            </w:r>
          </w:p>
        </w:tc>
      </w:tr>
      <w:tr w:rsidR="00AE3E24" w:rsidRPr="00C1207A" w:rsidTr="00C1207A">
        <w:trPr>
          <w:trHeight w:val="315"/>
        </w:trPr>
        <w:tc>
          <w:tcPr>
            <w:tcW w:w="1554" w:type="dxa"/>
            <w:vMerge/>
            <w:shd w:val="clear" w:color="auto" w:fill="auto"/>
            <w:vAlign w:val="center"/>
            <w:hideMark/>
          </w:tcPr>
          <w:p w:rsidR="00AE3E24" w:rsidRPr="00C1207A" w:rsidRDefault="00AE3E24" w:rsidP="00C1207A">
            <w:pPr>
              <w:ind w:firstLine="0"/>
              <w:rPr>
                <w:rFonts w:cs="Arial"/>
              </w:rPr>
            </w:pPr>
          </w:p>
        </w:tc>
        <w:tc>
          <w:tcPr>
            <w:tcW w:w="3232" w:type="dxa"/>
            <w:gridSpan w:val="2"/>
            <w:vMerge/>
            <w:shd w:val="clear" w:color="auto" w:fill="auto"/>
            <w:vAlign w:val="center"/>
            <w:hideMark/>
          </w:tcPr>
          <w:p w:rsidR="00AE3E24" w:rsidRPr="00C1207A" w:rsidRDefault="00AE3E24" w:rsidP="00C1207A">
            <w:pPr>
              <w:ind w:firstLine="0"/>
              <w:rPr>
                <w:rFonts w:cs="Arial"/>
              </w:rPr>
            </w:pPr>
          </w:p>
        </w:tc>
        <w:tc>
          <w:tcPr>
            <w:tcW w:w="1527" w:type="dxa"/>
            <w:shd w:val="clear" w:color="auto" w:fill="auto"/>
            <w:vAlign w:val="center"/>
            <w:hideMark/>
          </w:tcPr>
          <w:p w:rsidR="00AE3E24" w:rsidRPr="00C1207A" w:rsidRDefault="00AE3E24" w:rsidP="00C1207A">
            <w:pPr>
              <w:ind w:firstLine="0"/>
              <w:rPr>
                <w:rFonts w:cs="Arial"/>
              </w:rPr>
            </w:pPr>
            <w:r w:rsidRPr="00C1207A">
              <w:rPr>
                <w:rFonts w:cs="Arial"/>
              </w:rPr>
              <w:t>местный бюджет</w:t>
            </w:r>
          </w:p>
        </w:tc>
        <w:tc>
          <w:tcPr>
            <w:tcW w:w="1134"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5"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276" w:type="dxa"/>
            <w:shd w:val="clear" w:color="auto" w:fill="auto"/>
            <w:vAlign w:val="bottom"/>
            <w:hideMark/>
          </w:tcPr>
          <w:p w:rsidR="00AE3E24" w:rsidRPr="00C1207A" w:rsidRDefault="00AE3E24" w:rsidP="00C1207A">
            <w:pPr>
              <w:ind w:firstLine="0"/>
              <w:rPr>
                <w:rFonts w:cs="Arial"/>
              </w:rPr>
            </w:pPr>
            <w:r w:rsidRPr="00C1207A">
              <w:rPr>
                <w:rFonts w:cs="Arial"/>
              </w:rPr>
              <w:t>0,00</w:t>
            </w:r>
          </w:p>
        </w:tc>
        <w:tc>
          <w:tcPr>
            <w:tcW w:w="1031" w:type="dxa"/>
            <w:shd w:val="clear" w:color="auto" w:fill="auto"/>
            <w:vAlign w:val="bottom"/>
            <w:hideMark/>
          </w:tcPr>
          <w:p w:rsidR="00AE3E24" w:rsidRPr="00C1207A" w:rsidRDefault="00AE3E24" w:rsidP="00C1207A">
            <w:pPr>
              <w:ind w:firstLine="0"/>
              <w:rPr>
                <w:rFonts w:cs="Arial"/>
              </w:rPr>
            </w:pPr>
            <w:r w:rsidRPr="00C1207A">
              <w:rPr>
                <w:rFonts w:cs="Arial"/>
              </w:rPr>
              <w:t>0,00</w:t>
            </w:r>
          </w:p>
        </w:tc>
      </w:tr>
      <w:tr w:rsidR="003C09C4" w:rsidRPr="00C1207A" w:rsidTr="00C1207A">
        <w:trPr>
          <w:trHeight w:val="315"/>
        </w:trPr>
        <w:tc>
          <w:tcPr>
            <w:tcW w:w="1554" w:type="dxa"/>
            <w:vMerge w:val="restart"/>
            <w:shd w:val="clear" w:color="auto" w:fill="auto"/>
            <w:vAlign w:val="center"/>
            <w:hideMark/>
          </w:tcPr>
          <w:p w:rsidR="003C09C4" w:rsidRPr="00C1207A" w:rsidRDefault="003C09C4" w:rsidP="00C1207A">
            <w:pPr>
              <w:ind w:firstLine="0"/>
              <w:rPr>
                <w:rFonts w:cs="Arial"/>
              </w:rPr>
            </w:pPr>
            <w:r w:rsidRPr="00C1207A">
              <w:rPr>
                <w:rFonts w:cs="Arial"/>
              </w:rPr>
              <w:t xml:space="preserve"> Основное мероприятие 1.2</w:t>
            </w:r>
          </w:p>
        </w:tc>
        <w:tc>
          <w:tcPr>
            <w:tcW w:w="3232" w:type="dxa"/>
            <w:gridSpan w:val="2"/>
            <w:vMerge w:val="restart"/>
            <w:shd w:val="clear" w:color="auto" w:fill="auto"/>
            <w:vAlign w:val="center"/>
            <w:hideMark/>
          </w:tcPr>
          <w:p w:rsidR="003C09C4" w:rsidRPr="00C1207A" w:rsidRDefault="003C09C4" w:rsidP="00C1207A">
            <w:pPr>
              <w:ind w:firstLine="0"/>
              <w:rPr>
                <w:rFonts w:cs="Arial"/>
              </w:rPr>
            </w:pPr>
            <w:r w:rsidRPr="00C1207A">
              <w:rPr>
                <w:rFonts w:cs="Arial"/>
              </w:rPr>
              <w:t>Освоение субвенции муниципального бюджета на реализацию подпрограммы «Развитие дошкольного образования»</w:t>
            </w:r>
          </w:p>
        </w:tc>
        <w:tc>
          <w:tcPr>
            <w:tcW w:w="1527" w:type="dxa"/>
            <w:shd w:val="clear" w:color="auto" w:fill="auto"/>
            <w:vAlign w:val="center"/>
            <w:hideMark/>
          </w:tcPr>
          <w:p w:rsidR="003C09C4" w:rsidRPr="00C1207A" w:rsidRDefault="003C09C4"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3C09C4" w:rsidRPr="00C1207A" w:rsidRDefault="003C09C4" w:rsidP="00C1207A">
            <w:pPr>
              <w:ind w:firstLine="0"/>
              <w:rPr>
                <w:rFonts w:cs="Arial"/>
                <w:bCs/>
              </w:rPr>
            </w:pPr>
            <w:r w:rsidRPr="00C1207A">
              <w:rPr>
                <w:rFonts w:cs="Arial"/>
                <w:bCs/>
              </w:rPr>
              <w:t>78089,90</w:t>
            </w:r>
          </w:p>
        </w:tc>
        <w:tc>
          <w:tcPr>
            <w:tcW w:w="1276" w:type="dxa"/>
            <w:shd w:val="clear" w:color="auto" w:fill="auto"/>
            <w:vAlign w:val="bottom"/>
            <w:hideMark/>
          </w:tcPr>
          <w:p w:rsidR="003C09C4" w:rsidRPr="00C1207A" w:rsidRDefault="003C09C4" w:rsidP="00C1207A">
            <w:pPr>
              <w:ind w:firstLine="0"/>
              <w:rPr>
                <w:rFonts w:cs="Arial"/>
                <w:bCs/>
              </w:rPr>
            </w:pPr>
            <w:r w:rsidRPr="00C1207A">
              <w:rPr>
                <w:rFonts w:cs="Arial"/>
                <w:bCs/>
              </w:rPr>
              <w:t>77028,40</w:t>
            </w:r>
          </w:p>
        </w:tc>
        <w:tc>
          <w:tcPr>
            <w:tcW w:w="1276" w:type="dxa"/>
            <w:shd w:val="clear" w:color="auto" w:fill="auto"/>
            <w:vAlign w:val="bottom"/>
            <w:hideMark/>
          </w:tcPr>
          <w:p w:rsidR="003C09C4" w:rsidRPr="00C1207A" w:rsidRDefault="003C09C4" w:rsidP="00C1207A">
            <w:pPr>
              <w:ind w:firstLine="0"/>
              <w:rPr>
                <w:rFonts w:cs="Arial"/>
                <w:bCs/>
              </w:rPr>
            </w:pPr>
            <w:r w:rsidRPr="00C1207A">
              <w:rPr>
                <w:rFonts w:cs="Arial"/>
                <w:bCs/>
              </w:rPr>
              <w:t>80919,30</w:t>
            </w:r>
          </w:p>
        </w:tc>
        <w:tc>
          <w:tcPr>
            <w:tcW w:w="1276" w:type="dxa"/>
            <w:shd w:val="clear" w:color="auto" w:fill="auto"/>
            <w:vAlign w:val="bottom"/>
            <w:hideMark/>
          </w:tcPr>
          <w:p w:rsidR="003C09C4" w:rsidRPr="00C1207A" w:rsidRDefault="003C09C4" w:rsidP="00C1207A">
            <w:pPr>
              <w:ind w:firstLine="0"/>
              <w:rPr>
                <w:rFonts w:cs="Arial"/>
                <w:bCs/>
              </w:rPr>
            </w:pPr>
            <w:r w:rsidRPr="00C1207A">
              <w:rPr>
                <w:rFonts w:cs="Arial"/>
                <w:bCs/>
              </w:rPr>
              <w:t>76336,40</w:t>
            </w:r>
          </w:p>
        </w:tc>
        <w:tc>
          <w:tcPr>
            <w:tcW w:w="1275" w:type="dxa"/>
            <w:shd w:val="clear" w:color="auto" w:fill="auto"/>
            <w:vAlign w:val="bottom"/>
            <w:hideMark/>
          </w:tcPr>
          <w:p w:rsidR="003C09C4" w:rsidRPr="00C1207A" w:rsidRDefault="003C09C4" w:rsidP="00C1207A">
            <w:pPr>
              <w:ind w:firstLine="0"/>
              <w:rPr>
                <w:rFonts w:cs="Arial"/>
                <w:bCs/>
              </w:rPr>
            </w:pPr>
            <w:r w:rsidRPr="00C1207A">
              <w:rPr>
                <w:rFonts w:cs="Arial"/>
                <w:bCs/>
              </w:rPr>
              <w:t>84085,10</w:t>
            </w:r>
          </w:p>
        </w:tc>
        <w:tc>
          <w:tcPr>
            <w:tcW w:w="1276" w:type="dxa"/>
            <w:shd w:val="clear" w:color="auto" w:fill="auto"/>
            <w:vAlign w:val="bottom"/>
            <w:hideMark/>
          </w:tcPr>
          <w:p w:rsidR="003C09C4" w:rsidRPr="00C1207A" w:rsidRDefault="003C09C4" w:rsidP="00C1207A">
            <w:pPr>
              <w:ind w:firstLine="0"/>
              <w:rPr>
                <w:rFonts w:cs="Arial"/>
                <w:bCs/>
              </w:rPr>
            </w:pPr>
            <w:r w:rsidRPr="00C1207A">
              <w:rPr>
                <w:rFonts w:cs="Arial"/>
                <w:bCs/>
              </w:rPr>
              <w:t>84085,10</w:t>
            </w:r>
          </w:p>
        </w:tc>
        <w:tc>
          <w:tcPr>
            <w:tcW w:w="1031" w:type="dxa"/>
            <w:shd w:val="clear" w:color="auto" w:fill="auto"/>
            <w:vAlign w:val="bottom"/>
            <w:hideMark/>
          </w:tcPr>
          <w:p w:rsidR="003C09C4" w:rsidRPr="00C1207A" w:rsidRDefault="003C09C4" w:rsidP="00C1207A">
            <w:pPr>
              <w:ind w:firstLine="0"/>
              <w:rPr>
                <w:rFonts w:cs="Arial"/>
                <w:bCs/>
              </w:rPr>
            </w:pPr>
            <w:r w:rsidRPr="00C1207A">
              <w:rPr>
                <w:rFonts w:cs="Arial"/>
                <w:bCs/>
              </w:rPr>
              <w:t>84085,10</w:t>
            </w:r>
          </w:p>
        </w:tc>
      </w:tr>
      <w:tr w:rsidR="003C09C4" w:rsidRPr="00C1207A" w:rsidTr="00C1207A">
        <w:trPr>
          <w:trHeight w:val="315"/>
        </w:trPr>
        <w:tc>
          <w:tcPr>
            <w:tcW w:w="1554" w:type="dxa"/>
            <w:vMerge/>
            <w:shd w:val="clear" w:color="auto" w:fill="auto"/>
            <w:vAlign w:val="center"/>
            <w:hideMark/>
          </w:tcPr>
          <w:p w:rsidR="003C09C4" w:rsidRPr="00C1207A" w:rsidRDefault="003C09C4" w:rsidP="00C1207A">
            <w:pPr>
              <w:ind w:firstLine="0"/>
              <w:rPr>
                <w:rFonts w:cs="Arial"/>
              </w:rPr>
            </w:pPr>
          </w:p>
        </w:tc>
        <w:tc>
          <w:tcPr>
            <w:tcW w:w="3232" w:type="dxa"/>
            <w:gridSpan w:val="2"/>
            <w:vMerge/>
            <w:shd w:val="clear" w:color="auto" w:fill="auto"/>
            <w:vAlign w:val="center"/>
            <w:hideMark/>
          </w:tcPr>
          <w:p w:rsidR="003C09C4" w:rsidRPr="00C1207A" w:rsidRDefault="003C09C4" w:rsidP="00C1207A">
            <w:pPr>
              <w:ind w:firstLine="0"/>
              <w:rPr>
                <w:rFonts w:cs="Arial"/>
              </w:rPr>
            </w:pPr>
          </w:p>
        </w:tc>
        <w:tc>
          <w:tcPr>
            <w:tcW w:w="1527" w:type="dxa"/>
            <w:shd w:val="clear" w:color="auto" w:fill="auto"/>
            <w:vAlign w:val="center"/>
            <w:hideMark/>
          </w:tcPr>
          <w:p w:rsidR="003C09C4" w:rsidRPr="00C1207A" w:rsidRDefault="003C09C4"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3C09C4" w:rsidRPr="00C1207A" w:rsidRDefault="003C09C4" w:rsidP="00C1207A">
            <w:pPr>
              <w:ind w:firstLine="0"/>
              <w:rPr>
                <w:rFonts w:cs="Arial"/>
              </w:rPr>
            </w:pPr>
            <w:r w:rsidRPr="00C1207A">
              <w:rPr>
                <w:rFonts w:cs="Arial"/>
              </w:rPr>
              <w:t>0,00</w:t>
            </w:r>
          </w:p>
        </w:tc>
        <w:tc>
          <w:tcPr>
            <w:tcW w:w="1276" w:type="dxa"/>
            <w:shd w:val="clear" w:color="auto" w:fill="auto"/>
            <w:vAlign w:val="bottom"/>
            <w:hideMark/>
          </w:tcPr>
          <w:p w:rsidR="003C09C4" w:rsidRPr="00C1207A" w:rsidRDefault="003C09C4" w:rsidP="00C1207A">
            <w:pPr>
              <w:ind w:firstLine="0"/>
              <w:rPr>
                <w:rFonts w:cs="Arial"/>
              </w:rPr>
            </w:pPr>
            <w:r w:rsidRPr="00C1207A">
              <w:rPr>
                <w:rFonts w:cs="Arial"/>
              </w:rPr>
              <w:t>0,00</w:t>
            </w:r>
          </w:p>
        </w:tc>
        <w:tc>
          <w:tcPr>
            <w:tcW w:w="1276" w:type="dxa"/>
            <w:shd w:val="clear" w:color="auto" w:fill="auto"/>
            <w:vAlign w:val="bottom"/>
            <w:hideMark/>
          </w:tcPr>
          <w:p w:rsidR="003C09C4" w:rsidRPr="00C1207A" w:rsidRDefault="003C09C4" w:rsidP="00C1207A">
            <w:pPr>
              <w:ind w:firstLine="0"/>
              <w:rPr>
                <w:rFonts w:cs="Arial"/>
              </w:rPr>
            </w:pPr>
            <w:r w:rsidRPr="00C1207A">
              <w:rPr>
                <w:rFonts w:cs="Arial"/>
              </w:rPr>
              <w:t>0,00</w:t>
            </w:r>
          </w:p>
        </w:tc>
        <w:tc>
          <w:tcPr>
            <w:tcW w:w="1276" w:type="dxa"/>
            <w:shd w:val="clear" w:color="auto" w:fill="auto"/>
            <w:vAlign w:val="bottom"/>
            <w:hideMark/>
          </w:tcPr>
          <w:p w:rsidR="003C09C4" w:rsidRPr="00C1207A" w:rsidRDefault="003C09C4" w:rsidP="00C1207A">
            <w:pPr>
              <w:ind w:firstLine="0"/>
              <w:rPr>
                <w:rFonts w:cs="Arial"/>
              </w:rPr>
            </w:pPr>
            <w:r w:rsidRPr="00C1207A">
              <w:rPr>
                <w:rFonts w:cs="Arial"/>
              </w:rPr>
              <w:t>0,00</w:t>
            </w:r>
          </w:p>
        </w:tc>
        <w:tc>
          <w:tcPr>
            <w:tcW w:w="1275" w:type="dxa"/>
            <w:shd w:val="clear" w:color="auto" w:fill="auto"/>
            <w:vAlign w:val="bottom"/>
            <w:hideMark/>
          </w:tcPr>
          <w:p w:rsidR="003C09C4" w:rsidRPr="00C1207A" w:rsidRDefault="003C09C4" w:rsidP="00C1207A">
            <w:pPr>
              <w:ind w:firstLine="0"/>
              <w:rPr>
                <w:rFonts w:cs="Arial"/>
              </w:rPr>
            </w:pPr>
            <w:r w:rsidRPr="00C1207A">
              <w:rPr>
                <w:rFonts w:cs="Arial"/>
              </w:rPr>
              <w:t>0,00</w:t>
            </w:r>
          </w:p>
        </w:tc>
        <w:tc>
          <w:tcPr>
            <w:tcW w:w="1276" w:type="dxa"/>
            <w:shd w:val="clear" w:color="auto" w:fill="auto"/>
            <w:vAlign w:val="bottom"/>
            <w:hideMark/>
          </w:tcPr>
          <w:p w:rsidR="003C09C4" w:rsidRPr="00C1207A" w:rsidRDefault="003C09C4" w:rsidP="00C1207A">
            <w:pPr>
              <w:ind w:firstLine="0"/>
              <w:rPr>
                <w:rFonts w:cs="Arial"/>
              </w:rPr>
            </w:pPr>
            <w:r w:rsidRPr="00C1207A">
              <w:rPr>
                <w:rFonts w:cs="Arial"/>
              </w:rPr>
              <w:t>0,00</w:t>
            </w:r>
          </w:p>
        </w:tc>
        <w:tc>
          <w:tcPr>
            <w:tcW w:w="1031" w:type="dxa"/>
            <w:shd w:val="clear" w:color="auto" w:fill="auto"/>
            <w:vAlign w:val="bottom"/>
            <w:hideMark/>
          </w:tcPr>
          <w:p w:rsidR="003C09C4" w:rsidRPr="00C1207A" w:rsidRDefault="003C09C4" w:rsidP="00C1207A">
            <w:pPr>
              <w:ind w:firstLine="0"/>
              <w:rPr>
                <w:rFonts w:cs="Arial"/>
              </w:rPr>
            </w:pPr>
            <w:r w:rsidRPr="00C1207A">
              <w:rPr>
                <w:rFonts w:cs="Arial"/>
              </w:rPr>
              <w:t>0,00</w:t>
            </w:r>
          </w:p>
        </w:tc>
      </w:tr>
      <w:tr w:rsidR="003C09C4" w:rsidRPr="00C1207A" w:rsidTr="00C1207A">
        <w:trPr>
          <w:trHeight w:val="315"/>
        </w:trPr>
        <w:tc>
          <w:tcPr>
            <w:tcW w:w="1554" w:type="dxa"/>
            <w:vMerge/>
            <w:shd w:val="clear" w:color="auto" w:fill="auto"/>
            <w:vAlign w:val="center"/>
            <w:hideMark/>
          </w:tcPr>
          <w:p w:rsidR="003C09C4" w:rsidRPr="00C1207A" w:rsidRDefault="003C09C4" w:rsidP="00C1207A">
            <w:pPr>
              <w:ind w:firstLine="0"/>
              <w:rPr>
                <w:rFonts w:cs="Arial"/>
              </w:rPr>
            </w:pPr>
          </w:p>
        </w:tc>
        <w:tc>
          <w:tcPr>
            <w:tcW w:w="3232" w:type="dxa"/>
            <w:gridSpan w:val="2"/>
            <w:vMerge/>
            <w:shd w:val="clear" w:color="auto" w:fill="auto"/>
            <w:vAlign w:val="center"/>
            <w:hideMark/>
          </w:tcPr>
          <w:p w:rsidR="003C09C4" w:rsidRPr="00C1207A" w:rsidRDefault="003C09C4" w:rsidP="00C1207A">
            <w:pPr>
              <w:ind w:firstLine="0"/>
              <w:rPr>
                <w:rFonts w:cs="Arial"/>
              </w:rPr>
            </w:pPr>
          </w:p>
        </w:tc>
        <w:tc>
          <w:tcPr>
            <w:tcW w:w="1527" w:type="dxa"/>
            <w:shd w:val="clear" w:color="auto" w:fill="auto"/>
            <w:vAlign w:val="center"/>
            <w:hideMark/>
          </w:tcPr>
          <w:p w:rsidR="003C09C4" w:rsidRPr="00C1207A" w:rsidRDefault="003C09C4" w:rsidP="00C1207A">
            <w:pPr>
              <w:ind w:firstLine="0"/>
              <w:rPr>
                <w:rFonts w:cs="Arial"/>
              </w:rPr>
            </w:pPr>
            <w:r w:rsidRPr="00C1207A">
              <w:rPr>
                <w:rFonts w:cs="Arial"/>
              </w:rPr>
              <w:t>областной бюджет</w:t>
            </w:r>
          </w:p>
        </w:tc>
        <w:tc>
          <w:tcPr>
            <w:tcW w:w="1134" w:type="dxa"/>
            <w:shd w:val="clear" w:color="auto" w:fill="auto"/>
            <w:vAlign w:val="bottom"/>
            <w:hideMark/>
          </w:tcPr>
          <w:p w:rsidR="003C09C4" w:rsidRPr="00C1207A" w:rsidRDefault="003C09C4" w:rsidP="00C1207A">
            <w:pPr>
              <w:ind w:firstLine="0"/>
              <w:rPr>
                <w:rFonts w:cs="Arial"/>
              </w:rPr>
            </w:pPr>
            <w:r w:rsidRPr="00C1207A">
              <w:rPr>
                <w:rFonts w:cs="Arial"/>
              </w:rPr>
              <w:t>78089,9</w:t>
            </w:r>
          </w:p>
        </w:tc>
        <w:tc>
          <w:tcPr>
            <w:tcW w:w="1276" w:type="dxa"/>
            <w:shd w:val="clear" w:color="auto" w:fill="auto"/>
            <w:vAlign w:val="bottom"/>
            <w:hideMark/>
          </w:tcPr>
          <w:p w:rsidR="003C09C4" w:rsidRPr="00C1207A" w:rsidRDefault="003C09C4" w:rsidP="00C1207A">
            <w:pPr>
              <w:ind w:firstLine="0"/>
              <w:rPr>
                <w:rFonts w:cs="Arial"/>
              </w:rPr>
            </w:pPr>
            <w:r w:rsidRPr="00C1207A">
              <w:rPr>
                <w:rFonts w:cs="Arial"/>
              </w:rPr>
              <w:t>77028,40</w:t>
            </w:r>
          </w:p>
        </w:tc>
        <w:tc>
          <w:tcPr>
            <w:tcW w:w="1276" w:type="dxa"/>
            <w:shd w:val="clear" w:color="auto" w:fill="auto"/>
            <w:vAlign w:val="bottom"/>
            <w:hideMark/>
          </w:tcPr>
          <w:p w:rsidR="003C09C4" w:rsidRPr="00C1207A" w:rsidRDefault="003C09C4" w:rsidP="00C1207A">
            <w:pPr>
              <w:ind w:firstLine="0"/>
              <w:rPr>
                <w:rFonts w:cs="Arial"/>
              </w:rPr>
            </w:pPr>
            <w:r w:rsidRPr="00C1207A">
              <w:rPr>
                <w:rFonts w:cs="Arial"/>
              </w:rPr>
              <w:t>80919,30</w:t>
            </w:r>
          </w:p>
        </w:tc>
        <w:tc>
          <w:tcPr>
            <w:tcW w:w="1276" w:type="dxa"/>
            <w:shd w:val="clear" w:color="auto" w:fill="auto"/>
            <w:vAlign w:val="bottom"/>
            <w:hideMark/>
          </w:tcPr>
          <w:p w:rsidR="003C09C4" w:rsidRPr="00C1207A" w:rsidRDefault="003C09C4" w:rsidP="00C1207A">
            <w:pPr>
              <w:ind w:firstLine="0"/>
              <w:rPr>
                <w:rFonts w:cs="Arial"/>
              </w:rPr>
            </w:pPr>
            <w:r w:rsidRPr="00C1207A">
              <w:rPr>
                <w:rFonts w:cs="Arial"/>
              </w:rPr>
              <w:t>76336,40</w:t>
            </w:r>
          </w:p>
        </w:tc>
        <w:tc>
          <w:tcPr>
            <w:tcW w:w="1275" w:type="dxa"/>
            <w:shd w:val="clear" w:color="auto" w:fill="auto"/>
            <w:vAlign w:val="bottom"/>
            <w:hideMark/>
          </w:tcPr>
          <w:p w:rsidR="003C09C4" w:rsidRPr="00C1207A" w:rsidRDefault="003C09C4" w:rsidP="00C1207A">
            <w:pPr>
              <w:ind w:firstLine="0"/>
              <w:rPr>
                <w:rFonts w:cs="Arial"/>
              </w:rPr>
            </w:pPr>
            <w:r w:rsidRPr="00C1207A">
              <w:rPr>
                <w:rFonts w:cs="Arial"/>
              </w:rPr>
              <w:t>84085,10</w:t>
            </w:r>
          </w:p>
        </w:tc>
        <w:tc>
          <w:tcPr>
            <w:tcW w:w="1276" w:type="dxa"/>
            <w:shd w:val="clear" w:color="auto" w:fill="auto"/>
            <w:vAlign w:val="bottom"/>
            <w:hideMark/>
          </w:tcPr>
          <w:p w:rsidR="003C09C4" w:rsidRPr="00C1207A" w:rsidRDefault="003C09C4" w:rsidP="00C1207A">
            <w:pPr>
              <w:ind w:firstLine="0"/>
              <w:rPr>
                <w:rFonts w:cs="Arial"/>
              </w:rPr>
            </w:pPr>
            <w:r w:rsidRPr="00C1207A">
              <w:rPr>
                <w:rFonts w:cs="Arial"/>
              </w:rPr>
              <w:t>84085,10</w:t>
            </w:r>
          </w:p>
        </w:tc>
        <w:tc>
          <w:tcPr>
            <w:tcW w:w="1031" w:type="dxa"/>
            <w:shd w:val="clear" w:color="auto" w:fill="auto"/>
            <w:vAlign w:val="bottom"/>
            <w:hideMark/>
          </w:tcPr>
          <w:p w:rsidR="003C09C4" w:rsidRPr="00C1207A" w:rsidRDefault="003C09C4" w:rsidP="00C1207A">
            <w:pPr>
              <w:ind w:firstLine="0"/>
              <w:rPr>
                <w:rFonts w:cs="Arial"/>
              </w:rPr>
            </w:pPr>
            <w:r w:rsidRPr="00C1207A">
              <w:rPr>
                <w:rFonts w:cs="Arial"/>
              </w:rPr>
              <w:t>84085,10</w:t>
            </w:r>
          </w:p>
        </w:tc>
      </w:tr>
      <w:tr w:rsidR="003C09C4" w:rsidRPr="00C1207A" w:rsidTr="00C1207A">
        <w:trPr>
          <w:trHeight w:val="315"/>
        </w:trPr>
        <w:tc>
          <w:tcPr>
            <w:tcW w:w="1554" w:type="dxa"/>
            <w:vMerge/>
            <w:shd w:val="clear" w:color="auto" w:fill="auto"/>
            <w:vAlign w:val="center"/>
            <w:hideMark/>
          </w:tcPr>
          <w:p w:rsidR="003C09C4" w:rsidRPr="00C1207A" w:rsidRDefault="003C09C4" w:rsidP="00C1207A">
            <w:pPr>
              <w:ind w:firstLine="0"/>
              <w:rPr>
                <w:rFonts w:cs="Arial"/>
              </w:rPr>
            </w:pPr>
          </w:p>
        </w:tc>
        <w:tc>
          <w:tcPr>
            <w:tcW w:w="3232" w:type="dxa"/>
            <w:gridSpan w:val="2"/>
            <w:vMerge/>
            <w:shd w:val="clear" w:color="auto" w:fill="auto"/>
            <w:vAlign w:val="center"/>
            <w:hideMark/>
          </w:tcPr>
          <w:p w:rsidR="003C09C4" w:rsidRPr="00C1207A" w:rsidRDefault="003C09C4" w:rsidP="00C1207A">
            <w:pPr>
              <w:ind w:firstLine="0"/>
              <w:rPr>
                <w:rFonts w:cs="Arial"/>
              </w:rPr>
            </w:pPr>
          </w:p>
        </w:tc>
        <w:tc>
          <w:tcPr>
            <w:tcW w:w="1527" w:type="dxa"/>
            <w:shd w:val="clear" w:color="auto" w:fill="auto"/>
            <w:vAlign w:val="center"/>
            <w:hideMark/>
          </w:tcPr>
          <w:p w:rsidR="003C09C4" w:rsidRPr="00C1207A" w:rsidRDefault="003C09C4" w:rsidP="00C1207A">
            <w:pPr>
              <w:ind w:firstLine="0"/>
              <w:rPr>
                <w:rFonts w:cs="Arial"/>
              </w:rPr>
            </w:pPr>
            <w:r w:rsidRPr="00C1207A">
              <w:rPr>
                <w:rFonts w:cs="Arial"/>
              </w:rPr>
              <w:t>местный бюджет</w:t>
            </w:r>
          </w:p>
        </w:tc>
        <w:tc>
          <w:tcPr>
            <w:tcW w:w="1134" w:type="dxa"/>
            <w:shd w:val="clear" w:color="auto" w:fill="auto"/>
            <w:vAlign w:val="bottom"/>
            <w:hideMark/>
          </w:tcPr>
          <w:p w:rsidR="003C09C4" w:rsidRPr="00C1207A" w:rsidRDefault="003C09C4" w:rsidP="00C1207A">
            <w:pPr>
              <w:ind w:firstLine="0"/>
              <w:rPr>
                <w:rFonts w:cs="Arial"/>
              </w:rPr>
            </w:pPr>
            <w:r w:rsidRPr="00C1207A">
              <w:rPr>
                <w:rFonts w:cs="Arial"/>
              </w:rPr>
              <w:t>0,00</w:t>
            </w:r>
          </w:p>
        </w:tc>
        <w:tc>
          <w:tcPr>
            <w:tcW w:w="1276" w:type="dxa"/>
            <w:shd w:val="clear" w:color="auto" w:fill="auto"/>
            <w:vAlign w:val="bottom"/>
            <w:hideMark/>
          </w:tcPr>
          <w:p w:rsidR="003C09C4" w:rsidRPr="00C1207A" w:rsidRDefault="003C09C4" w:rsidP="00C1207A">
            <w:pPr>
              <w:ind w:firstLine="0"/>
              <w:rPr>
                <w:rFonts w:cs="Arial"/>
              </w:rPr>
            </w:pPr>
            <w:r w:rsidRPr="00C1207A">
              <w:rPr>
                <w:rFonts w:cs="Arial"/>
              </w:rPr>
              <w:t>0,00</w:t>
            </w:r>
          </w:p>
        </w:tc>
        <w:tc>
          <w:tcPr>
            <w:tcW w:w="1276" w:type="dxa"/>
            <w:shd w:val="clear" w:color="auto" w:fill="auto"/>
            <w:vAlign w:val="bottom"/>
            <w:hideMark/>
          </w:tcPr>
          <w:p w:rsidR="003C09C4" w:rsidRPr="00C1207A" w:rsidRDefault="003C09C4" w:rsidP="00C1207A">
            <w:pPr>
              <w:ind w:firstLine="0"/>
              <w:rPr>
                <w:rFonts w:cs="Arial"/>
              </w:rPr>
            </w:pPr>
            <w:r w:rsidRPr="00C1207A">
              <w:rPr>
                <w:rFonts w:cs="Arial"/>
              </w:rPr>
              <w:t>0,00</w:t>
            </w:r>
          </w:p>
        </w:tc>
        <w:tc>
          <w:tcPr>
            <w:tcW w:w="1276" w:type="dxa"/>
            <w:shd w:val="clear" w:color="auto" w:fill="auto"/>
            <w:noWrap/>
            <w:vAlign w:val="bottom"/>
            <w:hideMark/>
          </w:tcPr>
          <w:p w:rsidR="003C09C4" w:rsidRPr="00C1207A" w:rsidRDefault="003C09C4" w:rsidP="00C1207A">
            <w:pPr>
              <w:ind w:firstLine="0"/>
              <w:rPr>
                <w:rFonts w:cs="Arial"/>
              </w:rPr>
            </w:pPr>
            <w:r w:rsidRPr="00C1207A">
              <w:rPr>
                <w:rFonts w:cs="Arial"/>
              </w:rPr>
              <w:t>0,00</w:t>
            </w:r>
          </w:p>
        </w:tc>
        <w:tc>
          <w:tcPr>
            <w:tcW w:w="1275" w:type="dxa"/>
            <w:shd w:val="clear" w:color="auto" w:fill="auto"/>
            <w:vAlign w:val="bottom"/>
            <w:hideMark/>
          </w:tcPr>
          <w:p w:rsidR="003C09C4" w:rsidRPr="00C1207A" w:rsidRDefault="003C09C4" w:rsidP="00C1207A">
            <w:pPr>
              <w:ind w:firstLine="0"/>
              <w:rPr>
                <w:rFonts w:cs="Arial"/>
              </w:rPr>
            </w:pPr>
            <w:r w:rsidRPr="00C1207A">
              <w:rPr>
                <w:rFonts w:cs="Arial"/>
              </w:rPr>
              <w:t>0,00</w:t>
            </w:r>
          </w:p>
        </w:tc>
        <w:tc>
          <w:tcPr>
            <w:tcW w:w="1276" w:type="dxa"/>
            <w:shd w:val="clear" w:color="auto" w:fill="auto"/>
            <w:vAlign w:val="bottom"/>
            <w:hideMark/>
          </w:tcPr>
          <w:p w:rsidR="003C09C4" w:rsidRPr="00C1207A" w:rsidRDefault="003C09C4" w:rsidP="00C1207A">
            <w:pPr>
              <w:ind w:firstLine="0"/>
              <w:rPr>
                <w:rFonts w:cs="Arial"/>
              </w:rPr>
            </w:pPr>
            <w:r w:rsidRPr="00C1207A">
              <w:rPr>
                <w:rFonts w:cs="Arial"/>
              </w:rPr>
              <w:t>0,00</w:t>
            </w:r>
          </w:p>
        </w:tc>
        <w:tc>
          <w:tcPr>
            <w:tcW w:w="1031" w:type="dxa"/>
            <w:shd w:val="clear" w:color="auto" w:fill="auto"/>
            <w:vAlign w:val="bottom"/>
            <w:hideMark/>
          </w:tcPr>
          <w:p w:rsidR="003C09C4" w:rsidRPr="00C1207A" w:rsidRDefault="003C09C4" w:rsidP="00C1207A">
            <w:pPr>
              <w:ind w:firstLine="0"/>
              <w:rPr>
                <w:rFonts w:cs="Arial"/>
              </w:rPr>
            </w:pPr>
            <w:r w:rsidRPr="00C1207A">
              <w:rPr>
                <w:rFonts w:cs="Arial"/>
              </w:rPr>
              <w:t>0,00</w:t>
            </w:r>
          </w:p>
        </w:tc>
      </w:tr>
      <w:tr w:rsidR="00D77A80" w:rsidRPr="00C1207A" w:rsidTr="00C1207A">
        <w:trPr>
          <w:trHeight w:val="315"/>
        </w:trPr>
        <w:tc>
          <w:tcPr>
            <w:tcW w:w="1554" w:type="dxa"/>
            <w:vMerge w:val="restart"/>
            <w:shd w:val="clear" w:color="auto" w:fill="auto"/>
            <w:vAlign w:val="center"/>
            <w:hideMark/>
          </w:tcPr>
          <w:p w:rsidR="00D77A80" w:rsidRPr="00C1207A" w:rsidRDefault="00D77A80" w:rsidP="00C1207A">
            <w:pPr>
              <w:ind w:firstLine="0"/>
              <w:rPr>
                <w:rFonts w:cs="Arial"/>
              </w:rPr>
            </w:pPr>
            <w:r w:rsidRPr="00C1207A">
              <w:rPr>
                <w:rFonts w:cs="Arial"/>
              </w:rPr>
              <w:t xml:space="preserve"> Основное мероприятие 1.3</w:t>
            </w:r>
          </w:p>
        </w:tc>
        <w:tc>
          <w:tcPr>
            <w:tcW w:w="3232" w:type="dxa"/>
            <w:gridSpan w:val="2"/>
            <w:vMerge w:val="restart"/>
            <w:shd w:val="clear" w:color="auto" w:fill="auto"/>
            <w:vAlign w:val="center"/>
            <w:hideMark/>
          </w:tcPr>
          <w:p w:rsidR="00D77A80" w:rsidRPr="00C1207A" w:rsidRDefault="00D77A80" w:rsidP="00C1207A">
            <w:pPr>
              <w:ind w:firstLine="0"/>
              <w:rPr>
                <w:rFonts w:cs="Arial"/>
              </w:rPr>
            </w:pPr>
            <w:r w:rsidRPr="00C1207A">
              <w:rPr>
                <w:rFonts w:cs="Arial"/>
              </w:rPr>
              <w:t>Проведение</w:t>
            </w:r>
            <w:r w:rsidR="00C1207A">
              <w:t xml:space="preserve"> </w:t>
            </w:r>
            <w:r w:rsidRPr="00C1207A">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527" w:type="dxa"/>
            <w:shd w:val="clear" w:color="auto" w:fill="auto"/>
            <w:vAlign w:val="center"/>
            <w:hideMark/>
          </w:tcPr>
          <w:p w:rsidR="00D77A80" w:rsidRPr="00C1207A" w:rsidRDefault="00D77A80"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D77A80" w:rsidRPr="00C1207A" w:rsidRDefault="00D77A80" w:rsidP="00C1207A">
            <w:pPr>
              <w:ind w:firstLine="0"/>
              <w:rPr>
                <w:rFonts w:cs="Arial"/>
                <w:bCs/>
              </w:rPr>
            </w:pPr>
            <w:r w:rsidRPr="00C1207A">
              <w:rPr>
                <w:rFonts w:cs="Arial"/>
                <w:bCs/>
              </w:rPr>
              <w:t>5099,2</w:t>
            </w:r>
          </w:p>
        </w:tc>
        <w:tc>
          <w:tcPr>
            <w:tcW w:w="1276" w:type="dxa"/>
            <w:shd w:val="clear" w:color="auto" w:fill="auto"/>
            <w:vAlign w:val="bottom"/>
            <w:hideMark/>
          </w:tcPr>
          <w:p w:rsidR="00D77A80" w:rsidRPr="00C1207A" w:rsidRDefault="00D77A80" w:rsidP="00C1207A">
            <w:pPr>
              <w:ind w:firstLine="0"/>
              <w:rPr>
                <w:rFonts w:cs="Arial"/>
                <w:bCs/>
              </w:rPr>
            </w:pPr>
            <w:r w:rsidRPr="00C1207A">
              <w:rPr>
                <w:rFonts w:cs="Arial"/>
                <w:bCs/>
              </w:rPr>
              <w:t>6300,10</w:t>
            </w:r>
          </w:p>
        </w:tc>
        <w:tc>
          <w:tcPr>
            <w:tcW w:w="1276" w:type="dxa"/>
            <w:shd w:val="clear" w:color="auto" w:fill="auto"/>
            <w:vAlign w:val="bottom"/>
            <w:hideMark/>
          </w:tcPr>
          <w:p w:rsidR="00D77A80" w:rsidRPr="00C1207A" w:rsidRDefault="00B4690C" w:rsidP="00C1207A">
            <w:pPr>
              <w:ind w:firstLine="0"/>
              <w:rPr>
                <w:rFonts w:cs="Arial"/>
                <w:bCs/>
              </w:rPr>
            </w:pPr>
            <w:r w:rsidRPr="00C1207A">
              <w:rPr>
                <w:rFonts w:cs="Arial"/>
                <w:bCs/>
              </w:rPr>
              <w:t>8260</w:t>
            </w:r>
            <w:r w:rsidR="00D77A80" w:rsidRPr="00C1207A">
              <w:rPr>
                <w:rFonts w:cs="Arial"/>
                <w:bCs/>
              </w:rPr>
              <w:t>,00</w:t>
            </w:r>
          </w:p>
        </w:tc>
        <w:tc>
          <w:tcPr>
            <w:tcW w:w="1276" w:type="dxa"/>
            <w:shd w:val="clear" w:color="auto" w:fill="auto"/>
            <w:vAlign w:val="bottom"/>
            <w:hideMark/>
          </w:tcPr>
          <w:p w:rsidR="00D77A80" w:rsidRPr="00C1207A" w:rsidRDefault="00D77A80" w:rsidP="00C1207A">
            <w:pPr>
              <w:ind w:firstLine="0"/>
              <w:rPr>
                <w:rFonts w:cs="Arial"/>
                <w:bCs/>
              </w:rPr>
            </w:pPr>
            <w:r w:rsidRPr="00C1207A">
              <w:rPr>
                <w:rFonts w:cs="Arial"/>
                <w:bCs/>
              </w:rPr>
              <w:t>650,00</w:t>
            </w:r>
          </w:p>
        </w:tc>
        <w:tc>
          <w:tcPr>
            <w:tcW w:w="1275" w:type="dxa"/>
            <w:shd w:val="clear" w:color="auto" w:fill="auto"/>
            <w:vAlign w:val="bottom"/>
            <w:hideMark/>
          </w:tcPr>
          <w:p w:rsidR="00D77A80" w:rsidRPr="00C1207A" w:rsidRDefault="00D77A80" w:rsidP="00C1207A">
            <w:pPr>
              <w:ind w:firstLine="0"/>
              <w:rPr>
                <w:rFonts w:cs="Arial"/>
                <w:bCs/>
              </w:rPr>
            </w:pPr>
            <w:r w:rsidRPr="00C1207A">
              <w:rPr>
                <w:rFonts w:cs="Arial"/>
                <w:bCs/>
              </w:rPr>
              <w:t>676,00</w:t>
            </w:r>
          </w:p>
        </w:tc>
        <w:tc>
          <w:tcPr>
            <w:tcW w:w="1276" w:type="dxa"/>
            <w:shd w:val="clear" w:color="auto" w:fill="auto"/>
            <w:vAlign w:val="bottom"/>
            <w:hideMark/>
          </w:tcPr>
          <w:p w:rsidR="00D77A80" w:rsidRPr="00C1207A" w:rsidRDefault="00D77A80" w:rsidP="00C1207A">
            <w:pPr>
              <w:ind w:firstLine="0"/>
              <w:rPr>
                <w:rFonts w:cs="Arial"/>
                <w:bCs/>
              </w:rPr>
            </w:pPr>
            <w:r w:rsidRPr="00C1207A">
              <w:rPr>
                <w:rFonts w:cs="Arial"/>
                <w:bCs/>
              </w:rPr>
              <w:t>676,00</w:t>
            </w:r>
          </w:p>
        </w:tc>
        <w:tc>
          <w:tcPr>
            <w:tcW w:w="1031" w:type="dxa"/>
            <w:shd w:val="clear" w:color="auto" w:fill="auto"/>
            <w:vAlign w:val="bottom"/>
            <w:hideMark/>
          </w:tcPr>
          <w:p w:rsidR="00D77A80" w:rsidRPr="00C1207A" w:rsidRDefault="00D77A80" w:rsidP="00C1207A">
            <w:pPr>
              <w:ind w:firstLine="0"/>
              <w:rPr>
                <w:rFonts w:cs="Arial"/>
                <w:bCs/>
              </w:rPr>
            </w:pPr>
            <w:r w:rsidRPr="00C1207A">
              <w:rPr>
                <w:rFonts w:cs="Arial"/>
                <w:bCs/>
              </w:rPr>
              <w:t>676,00</w:t>
            </w:r>
          </w:p>
        </w:tc>
      </w:tr>
      <w:tr w:rsidR="00D77A80" w:rsidRPr="00C1207A" w:rsidTr="00C1207A">
        <w:trPr>
          <w:trHeight w:val="315"/>
        </w:trPr>
        <w:tc>
          <w:tcPr>
            <w:tcW w:w="1554" w:type="dxa"/>
            <w:vMerge/>
            <w:shd w:val="clear" w:color="auto" w:fill="auto"/>
            <w:vAlign w:val="center"/>
            <w:hideMark/>
          </w:tcPr>
          <w:p w:rsidR="00D77A80" w:rsidRPr="00C1207A" w:rsidRDefault="00D77A80" w:rsidP="00C1207A">
            <w:pPr>
              <w:ind w:firstLine="0"/>
              <w:rPr>
                <w:rFonts w:cs="Arial"/>
              </w:rPr>
            </w:pPr>
          </w:p>
        </w:tc>
        <w:tc>
          <w:tcPr>
            <w:tcW w:w="3232" w:type="dxa"/>
            <w:gridSpan w:val="2"/>
            <w:vMerge/>
            <w:shd w:val="clear" w:color="auto" w:fill="auto"/>
            <w:vAlign w:val="center"/>
            <w:hideMark/>
          </w:tcPr>
          <w:p w:rsidR="00D77A80" w:rsidRPr="00C1207A" w:rsidRDefault="00D77A80" w:rsidP="00C1207A">
            <w:pPr>
              <w:ind w:firstLine="0"/>
              <w:rPr>
                <w:rFonts w:cs="Arial"/>
              </w:rPr>
            </w:pPr>
          </w:p>
        </w:tc>
        <w:tc>
          <w:tcPr>
            <w:tcW w:w="1527" w:type="dxa"/>
            <w:shd w:val="clear" w:color="auto" w:fill="auto"/>
            <w:vAlign w:val="center"/>
            <w:hideMark/>
          </w:tcPr>
          <w:p w:rsidR="00D77A80" w:rsidRPr="00C1207A" w:rsidRDefault="00D77A80"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D77A80" w:rsidRPr="00C1207A" w:rsidRDefault="00D77A80" w:rsidP="00C1207A">
            <w:pPr>
              <w:ind w:firstLine="0"/>
              <w:rPr>
                <w:rFonts w:cs="Arial"/>
              </w:rPr>
            </w:pPr>
            <w:r w:rsidRPr="00C1207A">
              <w:rPr>
                <w:rFonts w:cs="Arial"/>
              </w:rPr>
              <w:t>0,00</w:t>
            </w:r>
          </w:p>
        </w:tc>
        <w:tc>
          <w:tcPr>
            <w:tcW w:w="1276" w:type="dxa"/>
            <w:shd w:val="clear" w:color="auto" w:fill="auto"/>
            <w:vAlign w:val="bottom"/>
            <w:hideMark/>
          </w:tcPr>
          <w:p w:rsidR="00D77A80" w:rsidRPr="00C1207A" w:rsidRDefault="00D77A80" w:rsidP="00C1207A">
            <w:pPr>
              <w:ind w:firstLine="0"/>
              <w:rPr>
                <w:rFonts w:cs="Arial"/>
              </w:rPr>
            </w:pPr>
            <w:r w:rsidRPr="00C1207A">
              <w:rPr>
                <w:rFonts w:cs="Arial"/>
              </w:rPr>
              <w:t>0,00</w:t>
            </w:r>
          </w:p>
        </w:tc>
        <w:tc>
          <w:tcPr>
            <w:tcW w:w="1276" w:type="dxa"/>
            <w:shd w:val="clear" w:color="auto" w:fill="auto"/>
            <w:vAlign w:val="bottom"/>
            <w:hideMark/>
          </w:tcPr>
          <w:p w:rsidR="00D77A80" w:rsidRPr="00C1207A" w:rsidRDefault="00D77A80" w:rsidP="00C1207A">
            <w:pPr>
              <w:ind w:firstLine="0"/>
              <w:rPr>
                <w:rFonts w:cs="Arial"/>
              </w:rPr>
            </w:pPr>
            <w:r w:rsidRPr="00C1207A">
              <w:rPr>
                <w:rFonts w:cs="Arial"/>
              </w:rPr>
              <w:t>0,00</w:t>
            </w:r>
          </w:p>
        </w:tc>
        <w:tc>
          <w:tcPr>
            <w:tcW w:w="1276" w:type="dxa"/>
            <w:shd w:val="clear" w:color="auto" w:fill="auto"/>
            <w:vAlign w:val="bottom"/>
            <w:hideMark/>
          </w:tcPr>
          <w:p w:rsidR="00D77A80" w:rsidRPr="00C1207A" w:rsidRDefault="00D77A80" w:rsidP="00C1207A">
            <w:pPr>
              <w:ind w:firstLine="0"/>
              <w:rPr>
                <w:rFonts w:cs="Arial"/>
              </w:rPr>
            </w:pPr>
            <w:r w:rsidRPr="00C1207A">
              <w:rPr>
                <w:rFonts w:cs="Arial"/>
              </w:rPr>
              <w:t>0,00</w:t>
            </w:r>
          </w:p>
        </w:tc>
        <w:tc>
          <w:tcPr>
            <w:tcW w:w="1275" w:type="dxa"/>
            <w:shd w:val="clear" w:color="auto" w:fill="auto"/>
            <w:vAlign w:val="bottom"/>
            <w:hideMark/>
          </w:tcPr>
          <w:p w:rsidR="00D77A80" w:rsidRPr="00C1207A" w:rsidRDefault="00D77A80" w:rsidP="00C1207A">
            <w:pPr>
              <w:ind w:firstLine="0"/>
              <w:rPr>
                <w:rFonts w:cs="Arial"/>
              </w:rPr>
            </w:pPr>
            <w:r w:rsidRPr="00C1207A">
              <w:rPr>
                <w:rFonts w:cs="Arial"/>
              </w:rPr>
              <w:t>0,00</w:t>
            </w:r>
          </w:p>
        </w:tc>
        <w:tc>
          <w:tcPr>
            <w:tcW w:w="1276" w:type="dxa"/>
            <w:shd w:val="clear" w:color="auto" w:fill="auto"/>
            <w:vAlign w:val="bottom"/>
            <w:hideMark/>
          </w:tcPr>
          <w:p w:rsidR="00D77A80" w:rsidRPr="00C1207A" w:rsidRDefault="00D77A80" w:rsidP="00C1207A">
            <w:pPr>
              <w:ind w:firstLine="0"/>
              <w:rPr>
                <w:rFonts w:cs="Arial"/>
              </w:rPr>
            </w:pPr>
            <w:r w:rsidRPr="00C1207A">
              <w:rPr>
                <w:rFonts w:cs="Arial"/>
              </w:rPr>
              <w:t>0,00</w:t>
            </w:r>
          </w:p>
        </w:tc>
        <w:tc>
          <w:tcPr>
            <w:tcW w:w="1031" w:type="dxa"/>
            <w:shd w:val="clear" w:color="auto" w:fill="auto"/>
            <w:vAlign w:val="bottom"/>
            <w:hideMark/>
          </w:tcPr>
          <w:p w:rsidR="00D77A80" w:rsidRPr="00C1207A" w:rsidRDefault="00D77A80" w:rsidP="00C1207A">
            <w:pPr>
              <w:ind w:firstLine="0"/>
              <w:rPr>
                <w:rFonts w:cs="Arial"/>
              </w:rPr>
            </w:pPr>
            <w:r w:rsidRPr="00C1207A">
              <w:rPr>
                <w:rFonts w:cs="Arial"/>
              </w:rPr>
              <w:t>0,00</w:t>
            </w:r>
          </w:p>
        </w:tc>
      </w:tr>
      <w:tr w:rsidR="00D77A80" w:rsidRPr="00C1207A" w:rsidTr="00C1207A">
        <w:trPr>
          <w:trHeight w:val="315"/>
        </w:trPr>
        <w:tc>
          <w:tcPr>
            <w:tcW w:w="1554" w:type="dxa"/>
            <w:vMerge/>
            <w:shd w:val="clear" w:color="auto" w:fill="auto"/>
            <w:vAlign w:val="center"/>
            <w:hideMark/>
          </w:tcPr>
          <w:p w:rsidR="00D77A80" w:rsidRPr="00C1207A" w:rsidRDefault="00D77A80" w:rsidP="00C1207A">
            <w:pPr>
              <w:ind w:firstLine="0"/>
              <w:rPr>
                <w:rFonts w:cs="Arial"/>
              </w:rPr>
            </w:pPr>
          </w:p>
        </w:tc>
        <w:tc>
          <w:tcPr>
            <w:tcW w:w="3232" w:type="dxa"/>
            <w:gridSpan w:val="2"/>
            <w:vMerge/>
            <w:shd w:val="clear" w:color="auto" w:fill="auto"/>
            <w:vAlign w:val="center"/>
            <w:hideMark/>
          </w:tcPr>
          <w:p w:rsidR="00D77A80" w:rsidRPr="00C1207A" w:rsidRDefault="00D77A80" w:rsidP="00C1207A">
            <w:pPr>
              <w:ind w:firstLine="0"/>
              <w:rPr>
                <w:rFonts w:cs="Arial"/>
              </w:rPr>
            </w:pPr>
          </w:p>
        </w:tc>
        <w:tc>
          <w:tcPr>
            <w:tcW w:w="1527" w:type="dxa"/>
            <w:shd w:val="clear" w:color="auto" w:fill="auto"/>
            <w:vAlign w:val="center"/>
            <w:hideMark/>
          </w:tcPr>
          <w:p w:rsidR="00D77A80" w:rsidRPr="00C1207A" w:rsidRDefault="00D77A80" w:rsidP="00C1207A">
            <w:pPr>
              <w:ind w:firstLine="0"/>
              <w:rPr>
                <w:rFonts w:cs="Arial"/>
              </w:rPr>
            </w:pPr>
            <w:r w:rsidRPr="00C1207A">
              <w:rPr>
                <w:rFonts w:cs="Arial"/>
              </w:rPr>
              <w:t>областной бюджет</w:t>
            </w:r>
          </w:p>
        </w:tc>
        <w:tc>
          <w:tcPr>
            <w:tcW w:w="1134" w:type="dxa"/>
            <w:shd w:val="clear" w:color="auto" w:fill="auto"/>
            <w:vAlign w:val="bottom"/>
            <w:hideMark/>
          </w:tcPr>
          <w:p w:rsidR="00D77A80" w:rsidRPr="00C1207A" w:rsidRDefault="00D77A80" w:rsidP="00C1207A">
            <w:pPr>
              <w:ind w:firstLine="0"/>
              <w:rPr>
                <w:rFonts w:cs="Arial"/>
              </w:rPr>
            </w:pPr>
            <w:r w:rsidRPr="00C1207A">
              <w:rPr>
                <w:rFonts w:cs="Arial"/>
              </w:rPr>
              <w:t>3633,0</w:t>
            </w:r>
          </w:p>
        </w:tc>
        <w:tc>
          <w:tcPr>
            <w:tcW w:w="1276" w:type="dxa"/>
            <w:shd w:val="clear" w:color="auto" w:fill="auto"/>
            <w:noWrap/>
            <w:vAlign w:val="bottom"/>
            <w:hideMark/>
          </w:tcPr>
          <w:p w:rsidR="00D77A80" w:rsidRPr="00C1207A" w:rsidRDefault="00D77A80" w:rsidP="00C1207A">
            <w:pPr>
              <w:ind w:firstLine="0"/>
              <w:rPr>
                <w:rFonts w:cs="Arial"/>
              </w:rPr>
            </w:pPr>
            <w:r w:rsidRPr="00C1207A">
              <w:rPr>
                <w:rFonts w:cs="Arial"/>
              </w:rPr>
              <w:t>5693,60</w:t>
            </w:r>
          </w:p>
        </w:tc>
        <w:tc>
          <w:tcPr>
            <w:tcW w:w="1276" w:type="dxa"/>
            <w:shd w:val="clear" w:color="auto" w:fill="auto"/>
            <w:vAlign w:val="bottom"/>
            <w:hideMark/>
          </w:tcPr>
          <w:p w:rsidR="00D77A80" w:rsidRPr="00C1207A" w:rsidRDefault="00D77A80" w:rsidP="00C1207A">
            <w:pPr>
              <w:ind w:firstLine="0"/>
              <w:rPr>
                <w:rFonts w:cs="Arial"/>
              </w:rPr>
            </w:pPr>
            <w:r w:rsidRPr="00C1207A">
              <w:rPr>
                <w:rFonts w:cs="Arial"/>
              </w:rPr>
              <w:t>0,00</w:t>
            </w:r>
          </w:p>
        </w:tc>
        <w:tc>
          <w:tcPr>
            <w:tcW w:w="1276" w:type="dxa"/>
            <w:shd w:val="clear" w:color="auto" w:fill="auto"/>
            <w:noWrap/>
            <w:vAlign w:val="bottom"/>
            <w:hideMark/>
          </w:tcPr>
          <w:p w:rsidR="00D77A80" w:rsidRPr="00C1207A" w:rsidRDefault="00D77A80" w:rsidP="00C1207A">
            <w:pPr>
              <w:ind w:firstLine="0"/>
              <w:rPr>
                <w:rFonts w:cs="Arial"/>
              </w:rPr>
            </w:pPr>
            <w:r w:rsidRPr="00C1207A">
              <w:rPr>
                <w:rFonts w:cs="Arial"/>
              </w:rPr>
              <w:t>0,00</w:t>
            </w:r>
          </w:p>
        </w:tc>
        <w:tc>
          <w:tcPr>
            <w:tcW w:w="1275" w:type="dxa"/>
            <w:shd w:val="clear" w:color="auto" w:fill="auto"/>
            <w:vAlign w:val="bottom"/>
            <w:hideMark/>
          </w:tcPr>
          <w:p w:rsidR="00D77A80" w:rsidRPr="00C1207A" w:rsidRDefault="00D77A80" w:rsidP="00C1207A">
            <w:pPr>
              <w:ind w:firstLine="0"/>
              <w:rPr>
                <w:rFonts w:cs="Arial"/>
              </w:rPr>
            </w:pPr>
            <w:r w:rsidRPr="00C1207A">
              <w:rPr>
                <w:rFonts w:cs="Arial"/>
              </w:rPr>
              <w:t>0,00</w:t>
            </w:r>
          </w:p>
        </w:tc>
        <w:tc>
          <w:tcPr>
            <w:tcW w:w="1276" w:type="dxa"/>
            <w:shd w:val="clear" w:color="auto" w:fill="auto"/>
            <w:vAlign w:val="bottom"/>
            <w:hideMark/>
          </w:tcPr>
          <w:p w:rsidR="00D77A80" w:rsidRPr="00C1207A" w:rsidRDefault="00D77A80" w:rsidP="00C1207A">
            <w:pPr>
              <w:ind w:firstLine="0"/>
              <w:rPr>
                <w:rFonts w:cs="Arial"/>
              </w:rPr>
            </w:pPr>
            <w:r w:rsidRPr="00C1207A">
              <w:rPr>
                <w:rFonts w:cs="Arial"/>
              </w:rPr>
              <w:t>0,00</w:t>
            </w:r>
          </w:p>
        </w:tc>
        <w:tc>
          <w:tcPr>
            <w:tcW w:w="1031" w:type="dxa"/>
            <w:shd w:val="clear" w:color="auto" w:fill="auto"/>
            <w:vAlign w:val="bottom"/>
            <w:hideMark/>
          </w:tcPr>
          <w:p w:rsidR="00D77A80" w:rsidRPr="00C1207A" w:rsidRDefault="00D77A80" w:rsidP="00C1207A">
            <w:pPr>
              <w:ind w:firstLine="0"/>
              <w:rPr>
                <w:rFonts w:cs="Arial"/>
              </w:rPr>
            </w:pPr>
            <w:r w:rsidRPr="00C1207A">
              <w:rPr>
                <w:rFonts w:cs="Arial"/>
              </w:rPr>
              <w:t>0,00</w:t>
            </w:r>
          </w:p>
        </w:tc>
      </w:tr>
      <w:tr w:rsidR="00D77A80" w:rsidRPr="00C1207A" w:rsidTr="00C1207A">
        <w:trPr>
          <w:trHeight w:val="315"/>
        </w:trPr>
        <w:tc>
          <w:tcPr>
            <w:tcW w:w="1554" w:type="dxa"/>
            <w:vMerge/>
            <w:shd w:val="clear" w:color="auto" w:fill="auto"/>
            <w:vAlign w:val="center"/>
            <w:hideMark/>
          </w:tcPr>
          <w:p w:rsidR="00D77A80" w:rsidRPr="00C1207A" w:rsidRDefault="00D77A80" w:rsidP="00C1207A">
            <w:pPr>
              <w:ind w:firstLine="0"/>
              <w:rPr>
                <w:rFonts w:cs="Arial"/>
              </w:rPr>
            </w:pPr>
          </w:p>
        </w:tc>
        <w:tc>
          <w:tcPr>
            <w:tcW w:w="3232" w:type="dxa"/>
            <w:gridSpan w:val="2"/>
            <w:vMerge/>
            <w:shd w:val="clear" w:color="auto" w:fill="auto"/>
            <w:vAlign w:val="center"/>
            <w:hideMark/>
          </w:tcPr>
          <w:p w:rsidR="00D77A80" w:rsidRPr="00C1207A" w:rsidRDefault="00D77A80" w:rsidP="00C1207A">
            <w:pPr>
              <w:ind w:firstLine="0"/>
              <w:rPr>
                <w:rFonts w:cs="Arial"/>
              </w:rPr>
            </w:pPr>
          </w:p>
        </w:tc>
        <w:tc>
          <w:tcPr>
            <w:tcW w:w="1527" w:type="dxa"/>
            <w:shd w:val="clear" w:color="auto" w:fill="auto"/>
            <w:vAlign w:val="center"/>
            <w:hideMark/>
          </w:tcPr>
          <w:p w:rsidR="00D77A80" w:rsidRPr="00C1207A" w:rsidRDefault="00D77A80"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D77A80" w:rsidRPr="00C1207A" w:rsidRDefault="00D77A80" w:rsidP="00C1207A">
            <w:pPr>
              <w:ind w:firstLine="0"/>
              <w:rPr>
                <w:rFonts w:cs="Arial"/>
              </w:rPr>
            </w:pPr>
            <w:r w:rsidRPr="00C1207A">
              <w:rPr>
                <w:rFonts w:cs="Arial"/>
              </w:rPr>
              <w:t>1466,2</w:t>
            </w:r>
          </w:p>
        </w:tc>
        <w:tc>
          <w:tcPr>
            <w:tcW w:w="1276" w:type="dxa"/>
            <w:shd w:val="clear" w:color="auto" w:fill="auto"/>
            <w:noWrap/>
            <w:vAlign w:val="bottom"/>
            <w:hideMark/>
          </w:tcPr>
          <w:p w:rsidR="00D77A80" w:rsidRPr="00C1207A" w:rsidRDefault="00D77A80" w:rsidP="00C1207A">
            <w:pPr>
              <w:ind w:firstLine="0"/>
              <w:rPr>
                <w:rFonts w:cs="Arial"/>
              </w:rPr>
            </w:pPr>
            <w:r w:rsidRPr="00C1207A">
              <w:rPr>
                <w:rFonts w:cs="Arial"/>
              </w:rPr>
              <w:t>606,50</w:t>
            </w:r>
          </w:p>
        </w:tc>
        <w:tc>
          <w:tcPr>
            <w:tcW w:w="1276" w:type="dxa"/>
            <w:shd w:val="clear" w:color="auto" w:fill="auto"/>
            <w:noWrap/>
            <w:vAlign w:val="bottom"/>
            <w:hideMark/>
          </w:tcPr>
          <w:p w:rsidR="00D77A80" w:rsidRPr="00C1207A" w:rsidRDefault="00B4690C" w:rsidP="00C1207A">
            <w:pPr>
              <w:ind w:firstLine="0"/>
              <w:rPr>
                <w:rFonts w:cs="Arial"/>
              </w:rPr>
            </w:pPr>
            <w:r w:rsidRPr="00C1207A">
              <w:rPr>
                <w:rFonts w:cs="Arial"/>
              </w:rPr>
              <w:t>8260</w:t>
            </w:r>
            <w:r w:rsidR="00D77A80" w:rsidRPr="00C1207A">
              <w:rPr>
                <w:rFonts w:cs="Arial"/>
              </w:rPr>
              <w:t>,00</w:t>
            </w:r>
          </w:p>
        </w:tc>
        <w:tc>
          <w:tcPr>
            <w:tcW w:w="1276" w:type="dxa"/>
            <w:shd w:val="clear" w:color="auto" w:fill="auto"/>
            <w:noWrap/>
            <w:vAlign w:val="bottom"/>
            <w:hideMark/>
          </w:tcPr>
          <w:p w:rsidR="00D77A80" w:rsidRPr="00C1207A" w:rsidRDefault="00D77A80" w:rsidP="00C1207A">
            <w:pPr>
              <w:ind w:firstLine="0"/>
              <w:rPr>
                <w:rFonts w:cs="Arial"/>
              </w:rPr>
            </w:pPr>
            <w:r w:rsidRPr="00C1207A">
              <w:rPr>
                <w:rFonts w:cs="Arial"/>
              </w:rPr>
              <w:t>650,00</w:t>
            </w:r>
          </w:p>
        </w:tc>
        <w:tc>
          <w:tcPr>
            <w:tcW w:w="1275" w:type="dxa"/>
            <w:shd w:val="clear" w:color="auto" w:fill="auto"/>
            <w:vAlign w:val="bottom"/>
            <w:hideMark/>
          </w:tcPr>
          <w:p w:rsidR="00D77A80" w:rsidRPr="00C1207A" w:rsidRDefault="00D77A80" w:rsidP="00C1207A">
            <w:pPr>
              <w:ind w:firstLine="0"/>
              <w:rPr>
                <w:rFonts w:cs="Arial"/>
              </w:rPr>
            </w:pPr>
            <w:r w:rsidRPr="00C1207A">
              <w:rPr>
                <w:rFonts w:cs="Arial"/>
              </w:rPr>
              <w:t>676,00</w:t>
            </w:r>
          </w:p>
        </w:tc>
        <w:tc>
          <w:tcPr>
            <w:tcW w:w="1276" w:type="dxa"/>
            <w:shd w:val="clear" w:color="auto" w:fill="auto"/>
            <w:vAlign w:val="bottom"/>
            <w:hideMark/>
          </w:tcPr>
          <w:p w:rsidR="00D77A80" w:rsidRPr="00C1207A" w:rsidRDefault="00D77A80" w:rsidP="00C1207A">
            <w:pPr>
              <w:ind w:firstLine="0"/>
              <w:rPr>
                <w:rFonts w:cs="Arial"/>
              </w:rPr>
            </w:pPr>
            <w:r w:rsidRPr="00C1207A">
              <w:rPr>
                <w:rFonts w:cs="Arial"/>
              </w:rPr>
              <w:t>676,00</w:t>
            </w:r>
          </w:p>
        </w:tc>
        <w:tc>
          <w:tcPr>
            <w:tcW w:w="1031" w:type="dxa"/>
            <w:shd w:val="clear" w:color="auto" w:fill="auto"/>
            <w:vAlign w:val="bottom"/>
            <w:hideMark/>
          </w:tcPr>
          <w:p w:rsidR="00D77A80" w:rsidRPr="00C1207A" w:rsidRDefault="00D77A80" w:rsidP="00C1207A">
            <w:pPr>
              <w:ind w:firstLine="0"/>
              <w:rPr>
                <w:rFonts w:cs="Arial"/>
              </w:rPr>
            </w:pPr>
            <w:r w:rsidRPr="00C1207A">
              <w:rPr>
                <w:rFonts w:cs="Arial"/>
              </w:rPr>
              <w:t>676,00</w:t>
            </w:r>
          </w:p>
        </w:tc>
      </w:tr>
      <w:tr w:rsidR="007F1313" w:rsidRPr="00C1207A" w:rsidTr="00C1207A">
        <w:trPr>
          <w:trHeight w:val="315"/>
        </w:trPr>
        <w:tc>
          <w:tcPr>
            <w:tcW w:w="1554" w:type="dxa"/>
            <w:vMerge w:val="restart"/>
            <w:shd w:val="clear" w:color="auto" w:fill="auto"/>
            <w:vAlign w:val="center"/>
            <w:hideMark/>
          </w:tcPr>
          <w:p w:rsidR="007F1313" w:rsidRPr="00C1207A" w:rsidRDefault="007F1313" w:rsidP="00C1207A">
            <w:pPr>
              <w:ind w:firstLine="0"/>
              <w:rPr>
                <w:rFonts w:cs="Arial"/>
              </w:rPr>
            </w:pPr>
            <w:r w:rsidRPr="00C1207A">
              <w:rPr>
                <w:rFonts w:cs="Arial"/>
              </w:rPr>
              <w:t xml:space="preserve"> Основное мероприятие 1.4</w:t>
            </w:r>
          </w:p>
        </w:tc>
        <w:tc>
          <w:tcPr>
            <w:tcW w:w="3232" w:type="dxa"/>
            <w:gridSpan w:val="2"/>
            <w:vMerge w:val="restart"/>
            <w:shd w:val="clear" w:color="auto" w:fill="auto"/>
            <w:vAlign w:val="center"/>
            <w:hideMark/>
          </w:tcPr>
          <w:p w:rsidR="007F1313" w:rsidRPr="00C1207A" w:rsidRDefault="007F1313" w:rsidP="00C1207A">
            <w:pPr>
              <w:ind w:firstLine="0"/>
              <w:rPr>
                <w:rFonts w:cs="Arial"/>
              </w:rPr>
            </w:pPr>
            <w:r w:rsidRPr="00C1207A">
              <w:rPr>
                <w:rFonts w:cs="Arial"/>
              </w:rPr>
              <w:br/>
              <w:t xml:space="preserve">Организация питания в муниципальных дошкольных </w:t>
            </w:r>
            <w:r w:rsidRPr="00C1207A">
              <w:rPr>
                <w:rFonts w:cs="Arial"/>
              </w:rPr>
              <w:lastRenderedPageBreak/>
              <w:t>образовательных учреждениях</w:t>
            </w:r>
          </w:p>
        </w:tc>
        <w:tc>
          <w:tcPr>
            <w:tcW w:w="1527" w:type="dxa"/>
            <w:shd w:val="clear" w:color="auto" w:fill="auto"/>
            <w:vAlign w:val="center"/>
            <w:hideMark/>
          </w:tcPr>
          <w:p w:rsidR="007F1313" w:rsidRPr="00C1207A" w:rsidRDefault="007F1313" w:rsidP="00C1207A">
            <w:pPr>
              <w:ind w:firstLine="0"/>
              <w:rPr>
                <w:rFonts w:cs="Arial"/>
                <w:bCs/>
                <w:color w:val="000000"/>
              </w:rPr>
            </w:pPr>
            <w:r w:rsidRPr="00C1207A">
              <w:rPr>
                <w:rFonts w:cs="Arial"/>
                <w:bCs/>
                <w:color w:val="000000"/>
              </w:rPr>
              <w:lastRenderedPageBreak/>
              <w:t>всего, в том числе:</w:t>
            </w:r>
          </w:p>
        </w:tc>
        <w:tc>
          <w:tcPr>
            <w:tcW w:w="1134" w:type="dxa"/>
            <w:shd w:val="clear" w:color="auto" w:fill="auto"/>
            <w:vAlign w:val="bottom"/>
            <w:hideMark/>
          </w:tcPr>
          <w:p w:rsidR="007F1313" w:rsidRPr="00C1207A" w:rsidRDefault="007F1313" w:rsidP="00C1207A">
            <w:pPr>
              <w:ind w:firstLine="0"/>
              <w:rPr>
                <w:rFonts w:cs="Arial"/>
                <w:bCs/>
              </w:rPr>
            </w:pPr>
            <w:r w:rsidRPr="00C1207A">
              <w:rPr>
                <w:rFonts w:cs="Arial"/>
                <w:bCs/>
              </w:rPr>
              <w:t>8285,1</w:t>
            </w:r>
          </w:p>
        </w:tc>
        <w:tc>
          <w:tcPr>
            <w:tcW w:w="1276" w:type="dxa"/>
            <w:shd w:val="clear" w:color="auto" w:fill="auto"/>
            <w:vAlign w:val="bottom"/>
            <w:hideMark/>
          </w:tcPr>
          <w:p w:rsidR="007F1313" w:rsidRPr="00C1207A" w:rsidRDefault="007F1313" w:rsidP="00C1207A">
            <w:pPr>
              <w:ind w:firstLine="0"/>
              <w:rPr>
                <w:rFonts w:cs="Arial"/>
                <w:bCs/>
              </w:rPr>
            </w:pPr>
            <w:r w:rsidRPr="00C1207A">
              <w:rPr>
                <w:rFonts w:cs="Arial"/>
                <w:bCs/>
              </w:rPr>
              <w:t>13789,00</w:t>
            </w:r>
          </w:p>
        </w:tc>
        <w:tc>
          <w:tcPr>
            <w:tcW w:w="1276" w:type="dxa"/>
            <w:shd w:val="clear" w:color="auto" w:fill="auto"/>
            <w:vAlign w:val="bottom"/>
            <w:hideMark/>
          </w:tcPr>
          <w:p w:rsidR="007F1313" w:rsidRPr="00C1207A" w:rsidRDefault="00184E17" w:rsidP="00C1207A">
            <w:pPr>
              <w:ind w:firstLine="0"/>
              <w:rPr>
                <w:rFonts w:cs="Arial"/>
                <w:bCs/>
              </w:rPr>
            </w:pPr>
            <w:r w:rsidRPr="00C1207A">
              <w:rPr>
                <w:rFonts w:cs="Arial"/>
                <w:bCs/>
              </w:rPr>
              <w:t>131</w:t>
            </w:r>
            <w:r w:rsidR="00B4690C" w:rsidRPr="00C1207A">
              <w:rPr>
                <w:rFonts w:cs="Arial"/>
                <w:bCs/>
              </w:rPr>
              <w:t>99</w:t>
            </w:r>
            <w:r w:rsidRPr="00C1207A">
              <w:rPr>
                <w:rFonts w:cs="Arial"/>
                <w:bCs/>
              </w:rPr>
              <w:t>,</w:t>
            </w:r>
            <w:r w:rsidR="00B4690C" w:rsidRPr="00C1207A">
              <w:rPr>
                <w:rFonts w:cs="Arial"/>
                <w:bCs/>
              </w:rPr>
              <w:t>4</w:t>
            </w:r>
            <w:r w:rsidR="007F1313" w:rsidRPr="00C1207A">
              <w:rPr>
                <w:rFonts w:cs="Arial"/>
                <w:bCs/>
              </w:rPr>
              <w:t>0</w:t>
            </w:r>
          </w:p>
        </w:tc>
        <w:tc>
          <w:tcPr>
            <w:tcW w:w="1276" w:type="dxa"/>
            <w:shd w:val="clear" w:color="auto" w:fill="auto"/>
            <w:vAlign w:val="bottom"/>
            <w:hideMark/>
          </w:tcPr>
          <w:p w:rsidR="007F1313" w:rsidRPr="00C1207A" w:rsidRDefault="007F1313" w:rsidP="00C1207A">
            <w:pPr>
              <w:ind w:firstLine="0"/>
              <w:rPr>
                <w:rFonts w:cs="Arial"/>
                <w:bCs/>
              </w:rPr>
            </w:pPr>
            <w:r w:rsidRPr="00C1207A">
              <w:rPr>
                <w:rFonts w:cs="Arial"/>
                <w:bCs/>
              </w:rPr>
              <w:t>11414,50</w:t>
            </w:r>
          </w:p>
        </w:tc>
        <w:tc>
          <w:tcPr>
            <w:tcW w:w="1275" w:type="dxa"/>
            <w:shd w:val="clear" w:color="auto" w:fill="auto"/>
            <w:vAlign w:val="bottom"/>
            <w:hideMark/>
          </w:tcPr>
          <w:p w:rsidR="007F1313" w:rsidRPr="00C1207A" w:rsidRDefault="007F1313" w:rsidP="00C1207A">
            <w:pPr>
              <w:ind w:firstLine="0"/>
              <w:rPr>
                <w:rFonts w:cs="Arial"/>
                <w:bCs/>
              </w:rPr>
            </w:pPr>
            <w:r w:rsidRPr="00C1207A">
              <w:rPr>
                <w:rFonts w:cs="Arial"/>
                <w:bCs/>
              </w:rPr>
              <w:t>11924,30</w:t>
            </w:r>
          </w:p>
        </w:tc>
        <w:tc>
          <w:tcPr>
            <w:tcW w:w="1276" w:type="dxa"/>
            <w:shd w:val="clear" w:color="auto" w:fill="auto"/>
            <w:vAlign w:val="bottom"/>
            <w:hideMark/>
          </w:tcPr>
          <w:p w:rsidR="007F1313" w:rsidRPr="00C1207A" w:rsidRDefault="007F1313" w:rsidP="00C1207A">
            <w:pPr>
              <w:ind w:firstLine="0"/>
              <w:rPr>
                <w:rFonts w:cs="Arial"/>
                <w:bCs/>
              </w:rPr>
            </w:pPr>
            <w:r w:rsidRPr="00C1207A">
              <w:rPr>
                <w:rFonts w:cs="Arial"/>
                <w:bCs/>
              </w:rPr>
              <w:t>11924,30</w:t>
            </w:r>
          </w:p>
        </w:tc>
        <w:tc>
          <w:tcPr>
            <w:tcW w:w="1031" w:type="dxa"/>
            <w:shd w:val="clear" w:color="auto" w:fill="auto"/>
            <w:vAlign w:val="bottom"/>
            <w:hideMark/>
          </w:tcPr>
          <w:p w:rsidR="007F1313" w:rsidRPr="00C1207A" w:rsidRDefault="007F1313" w:rsidP="00C1207A">
            <w:pPr>
              <w:ind w:firstLine="0"/>
              <w:rPr>
                <w:rFonts w:cs="Arial"/>
                <w:bCs/>
              </w:rPr>
            </w:pPr>
            <w:r w:rsidRPr="00C1207A">
              <w:rPr>
                <w:rFonts w:cs="Arial"/>
                <w:bCs/>
              </w:rPr>
              <w:t>11924,30</w:t>
            </w:r>
          </w:p>
        </w:tc>
      </w:tr>
      <w:tr w:rsidR="007F1313" w:rsidRPr="00C1207A" w:rsidTr="00C1207A">
        <w:trPr>
          <w:trHeight w:val="315"/>
        </w:trPr>
        <w:tc>
          <w:tcPr>
            <w:tcW w:w="1554" w:type="dxa"/>
            <w:vMerge/>
            <w:shd w:val="clear" w:color="auto" w:fill="auto"/>
            <w:vAlign w:val="center"/>
            <w:hideMark/>
          </w:tcPr>
          <w:p w:rsidR="007F1313" w:rsidRPr="00C1207A" w:rsidRDefault="007F1313" w:rsidP="00C1207A">
            <w:pPr>
              <w:ind w:firstLine="0"/>
              <w:rPr>
                <w:rFonts w:cs="Arial"/>
              </w:rPr>
            </w:pPr>
          </w:p>
        </w:tc>
        <w:tc>
          <w:tcPr>
            <w:tcW w:w="3232" w:type="dxa"/>
            <w:gridSpan w:val="2"/>
            <w:vMerge/>
            <w:shd w:val="clear" w:color="auto" w:fill="auto"/>
            <w:vAlign w:val="center"/>
            <w:hideMark/>
          </w:tcPr>
          <w:p w:rsidR="007F1313" w:rsidRPr="00C1207A" w:rsidRDefault="007F1313" w:rsidP="00C1207A">
            <w:pPr>
              <w:ind w:firstLine="0"/>
              <w:rPr>
                <w:rFonts w:cs="Arial"/>
              </w:rPr>
            </w:pPr>
          </w:p>
        </w:tc>
        <w:tc>
          <w:tcPr>
            <w:tcW w:w="1527" w:type="dxa"/>
            <w:shd w:val="clear" w:color="auto" w:fill="auto"/>
            <w:vAlign w:val="center"/>
            <w:hideMark/>
          </w:tcPr>
          <w:p w:rsidR="007F1313" w:rsidRPr="00C1207A" w:rsidRDefault="007F1313" w:rsidP="00C1207A">
            <w:pPr>
              <w:ind w:firstLine="0"/>
              <w:rPr>
                <w:rFonts w:cs="Arial"/>
              </w:rPr>
            </w:pPr>
            <w:r w:rsidRPr="00C1207A">
              <w:rPr>
                <w:rFonts w:cs="Arial"/>
              </w:rPr>
              <w:t xml:space="preserve">федеральный бюджет </w:t>
            </w:r>
          </w:p>
        </w:tc>
        <w:tc>
          <w:tcPr>
            <w:tcW w:w="1134" w:type="dxa"/>
            <w:shd w:val="clear" w:color="auto" w:fill="auto"/>
            <w:noWrap/>
            <w:vAlign w:val="bottom"/>
            <w:hideMark/>
          </w:tcPr>
          <w:p w:rsidR="007F1313" w:rsidRPr="00C1207A" w:rsidRDefault="007F1313" w:rsidP="00C1207A">
            <w:pPr>
              <w:ind w:firstLine="0"/>
              <w:rPr>
                <w:rFonts w:cs="Arial"/>
              </w:rPr>
            </w:pPr>
            <w:r w:rsidRPr="00C1207A">
              <w:rPr>
                <w:rFonts w:cs="Arial"/>
              </w:rPr>
              <w:t>0,00</w:t>
            </w:r>
          </w:p>
        </w:tc>
        <w:tc>
          <w:tcPr>
            <w:tcW w:w="1276" w:type="dxa"/>
            <w:shd w:val="clear" w:color="auto" w:fill="auto"/>
            <w:vAlign w:val="bottom"/>
            <w:hideMark/>
          </w:tcPr>
          <w:p w:rsidR="007F1313" w:rsidRPr="00C1207A" w:rsidRDefault="007F1313" w:rsidP="00C1207A">
            <w:pPr>
              <w:ind w:firstLine="0"/>
              <w:rPr>
                <w:rFonts w:cs="Arial"/>
              </w:rPr>
            </w:pPr>
            <w:r w:rsidRPr="00C1207A">
              <w:rPr>
                <w:rFonts w:cs="Arial"/>
              </w:rPr>
              <w:t>0,00</w:t>
            </w:r>
          </w:p>
        </w:tc>
        <w:tc>
          <w:tcPr>
            <w:tcW w:w="1276" w:type="dxa"/>
            <w:shd w:val="clear" w:color="auto" w:fill="auto"/>
            <w:vAlign w:val="bottom"/>
            <w:hideMark/>
          </w:tcPr>
          <w:p w:rsidR="007F1313" w:rsidRPr="00C1207A" w:rsidRDefault="007F1313" w:rsidP="00C1207A">
            <w:pPr>
              <w:ind w:firstLine="0"/>
              <w:rPr>
                <w:rFonts w:cs="Arial"/>
              </w:rPr>
            </w:pPr>
            <w:r w:rsidRPr="00C1207A">
              <w:rPr>
                <w:rFonts w:cs="Arial"/>
              </w:rPr>
              <w:t>0,00</w:t>
            </w:r>
          </w:p>
        </w:tc>
        <w:tc>
          <w:tcPr>
            <w:tcW w:w="1276" w:type="dxa"/>
            <w:shd w:val="clear" w:color="auto" w:fill="auto"/>
            <w:vAlign w:val="bottom"/>
            <w:hideMark/>
          </w:tcPr>
          <w:p w:rsidR="007F1313" w:rsidRPr="00C1207A" w:rsidRDefault="007F1313" w:rsidP="00C1207A">
            <w:pPr>
              <w:ind w:firstLine="0"/>
              <w:rPr>
                <w:rFonts w:cs="Arial"/>
              </w:rPr>
            </w:pPr>
            <w:r w:rsidRPr="00C1207A">
              <w:rPr>
                <w:rFonts w:cs="Arial"/>
              </w:rPr>
              <w:t>0,00</w:t>
            </w:r>
          </w:p>
        </w:tc>
        <w:tc>
          <w:tcPr>
            <w:tcW w:w="1275" w:type="dxa"/>
            <w:shd w:val="clear" w:color="auto" w:fill="auto"/>
            <w:vAlign w:val="bottom"/>
            <w:hideMark/>
          </w:tcPr>
          <w:p w:rsidR="007F1313" w:rsidRPr="00C1207A" w:rsidRDefault="007F1313" w:rsidP="00C1207A">
            <w:pPr>
              <w:ind w:firstLine="0"/>
              <w:rPr>
                <w:rFonts w:cs="Arial"/>
              </w:rPr>
            </w:pPr>
            <w:r w:rsidRPr="00C1207A">
              <w:rPr>
                <w:rFonts w:cs="Arial"/>
              </w:rPr>
              <w:t>0,00</w:t>
            </w:r>
          </w:p>
        </w:tc>
        <w:tc>
          <w:tcPr>
            <w:tcW w:w="1276" w:type="dxa"/>
            <w:shd w:val="clear" w:color="auto" w:fill="auto"/>
            <w:vAlign w:val="bottom"/>
            <w:hideMark/>
          </w:tcPr>
          <w:p w:rsidR="007F1313" w:rsidRPr="00C1207A" w:rsidRDefault="007F1313" w:rsidP="00C1207A">
            <w:pPr>
              <w:ind w:firstLine="0"/>
              <w:rPr>
                <w:rFonts w:cs="Arial"/>
              </w:rPr>
            </w:pPr>
            <w:r w:rsidRPr="00C1207A">
              <w:rPr>
                <w:rFonts w:cs="Arial"/>
              </w:rPr>
              <w:t>0,00</w:t>
            </w:r>
          </w:p>
        </w:tc>
        <w:tc>
          <w:tcPr>
            <w:tcW w:w="1031" w:type="dxa"/>
            <w:shd w:val="clear" w:color="auto" w:fill="auto"/>
            <w:vAlign w:val="bottom"/>
            <w:hideMark/>
          </w:tcPr>
          <w:p w:rsidR="007F1313" w:rsidRPr="00C1207A" w:rsidRDefault="007F1313" w:rsidP="00C1207A">
            <w:pPr>
              <w:ind w:firstLine="0"/>
              <w:rPr>
                <w:rFonts w:cs="Arial"/>
              </w:rPr>
            </w:pPr>
            <w:r w:rsidRPr="00C1207A">
              <w:rPr>
                <w:rFonts w:cs="Arial"/>
              </w:rPr>
              <w:t>0,00</w:t>
            </w:r>
          </w:p>
        </w:tc>
      </w:tr>
      <w:tr w:rsidR="007F1313" w:rsidRPr="00C1207A" w:rsidTr="00C1207A">
        <w:trPr>
          <w:trHeight w:val="315"/>
        </w:trPr>
        <w:tc>
          <w:tcPr>
            <w:tcW w:w="1554" w:type="dxa"/>
            <w:vMerge/>
            <w:shd w:val="clear" w:color="auto" w:fill="auto"/>
            <w:vAlign w:val="center"/>
            <w:hideMark/>
          </w:tcPr>
          <w:p w:rsidR="007F1313" w:rsidRPr="00C1207A" w:rsidRDefault="007F1313" w:rsidP="00C1207A">
            <w:pPr>
              <w:ind w:firstLine="0"/>
              <w:rPr>
                <w:rFonts w:cs="Arial"/>
              </w:rPr>
            </w:pPr>
          </w:p>
        </w:tc>
        <w:tc>
          <w:tcPr>
            <w:tcW w:w="3232" w:type="dxa"/>
            <w:gridSpan w:val="2"/>
            <w:vMerge/>
            <w:shd w:val="clear" w:color="auto" w:fill="auto"/>
            <w:vAlign w:val="center"/>
            <w:hideMark/>
          </w:tcPr>
          <w:p w:rsidR="007F1313" w:rsidRPr="00C1207A" w:rsidRDefault="007F1313" w:rsidP="00C1207A">
            <w:pPr>
              <w:ind w:firstLine="0"/>
              <w:rPr>
                <w:rFonts w:cs="Arial"/>
              </w:rPr>
            </w:pPr>
          </w:p>
        </w:tc>
        <w:tc>
          <w:tcPr>
            <w:tcW w:w="1527" w:type="dxa"/>
            <w:shd w:val="clear" w:color="auto" w:fill="auto"/>
            <w:vAlign w:val="center"/>
            <w:hideMark/>
          </w:tcPr>
          <w:p w:rsidR="007F1313" w:rsidRPr="00C1207A" w:rsidRDefault="007F1313" w:rsidP="00C1207A">
            <w:pPr>
              <w:ind w:firstLine="0"/>
              <w:rPr>
                <w:rFonts w:cs="Arial"/>
              </w:rPr>
            </w:pPr>
            <w:r w:rsidRPr="00C1207A">
              <w:rPr>
                <w:rFonts w:cs="Arial"/>
              </w:rPr>
              <w:t>областной бюджет</w:t>
            </w:r>
          </w:p>
        </w:tc>
        <w:tc>
          <w:tcPr>
            <w:tcW w:w="1134" w:type="dxa"/>
            <w:shd w:val="clear" w:color="auto" w:fill="auto"/>
            <w:noWrap/>
            <w:vAlign w:val="bottom"/>
            <w:hideMark/>
          </w:tcPr>
          <w:p w:rsidR="007F1313" w:rsidRPr="00C1207A" w:rsidRDefault="007F1313" w:rsidP="00C1207A">
            <w:pPr>
              <w:ind w:firstLine="0"/>
              <w:rPr>
                <w:rFonts w:cs="Arial"/>
              </w:rPr>
            </w:pPr>
            <w:r w:rsidRPr="00C1207A">
              <w:rPr>
                <w:rFonts w:cs="Arial"/>
              </w:rPr>
              <w:t>0,00</w:t>
            </w:r>
          </w:p>
        </w:tc>
        <w:tc>
          <w:tcPr>
            <w:tcW w:w="1276" w:type="dxa"/>
            <w:shd w:val="clear" w:color="auto" w:fill="auto"/>
            <w:vAlign w:val="bottom"/>
            <w:hideMark/>
          </w:tcPr>
          <w:p w:rsidR="007F1313" w:rsidRPr="00C1207A" w:rsidRDefault="007F1313" w:rsidP="00C1207A">
            <w:pPr>
              <w:ind w:firstLine="0"/>
              <w:rPr>
                <w:rFonts w:cs="Arial"/>
              </w:rPr>
            </w:pPr>
            <w:r w:rsidRPr="00C1207A">
              <w:rPr>
                <w:rFonts w:cs="Arial"/>
              </w:rPr>
              <w:t>0,00</w:t>
            </w:r>
          </w:p>
        </w:tc>
        <w:tc>
          <w:tcPr>
            <w:tcW w:w="1276" w:type="dxa"/>
            <w:shd w:val="clear" w:color="auto" w:fill="auto"/>
            <w:vAlign w:val="bottom"/>
            <w:hideMark/>
          </w:tcPr>
          <w:p w:rsidR="007F1313" w:rsidRPr="00C1207A" w:rsidRDefault="007F1313" w:rsidP="00C1207A">
            <w:pPr>
              <w:ind w:firstLine="0"/>
              <w:rPr>
                <w:rFonts w:cs="Arial"/>
              </w:rPr>
            </w:pPr>
            <w:r w:rsidRPr="00C1207A">
              <w:rPr>
                <w:rFonts w:cs="Arial"/>
              </w:rPr>
              <w:t>0,00</w:t>
            </w:r>
          </w:p>
        </w:tc>
        <w:tc>
          <w:tcPr>
            <w:tcW w:w="1276" w:type="dxa"/>
            <w:shd w:val="clear" w:color="auto" w:fill="auto"/>
            <w:vAlign w:val="bottom"/>
            <w:hideMark/>
          </w:tcPr>
          <w:p w:rsidR="007F1313" w:rsidRPr="00C1207A" w:rsidRDefault="007F1313" w:rsidP="00C1207A">
            <w:pPr>
              <w:ind w:firstLine="0"/>
              <w:rPr>
                <w:rFonts w:cs="Arial"/>
              </w:rPr>
            </w:pPr>
            <w:r w:rsidRPr="00C1207A">
              <w:rPr>
                <w:rFonts w:cs="Arial"/>
              </w:rPr>
              <w:t>0,00</w:t>
            </w:r>
          </w:p>
        </w:tc>
        <w:tc>
          <w:tcPr>
            <w:tcW w:w="1275" w:type="dxa"/>
            <w:shd w:val="clear" w:color="auto" w:fill="auto"/>
            <w:vAlign w:val="bottom"/>
            <w:hideMark/>
          </w:tcPr>
          <w:p w:rsidR="007F1313" w:rsidRPr="00C1207A" w:rsidRDefault="007F1313" w:rsidP="00C1207A">
            <w:pPr>
              <w:ind w:firstLine="0"/>
              <w:rPr>
                <w:rFonts w:cs="Arial"/>
              </w:rPr>
            </w:pPr>
            <w:r w:rsidRPr="00C1207A">
              <w:rPr>
                <w:rFonts w:cs="Arial"/>
              </w:rPr>
              <w:t>0,00</w:t>
            </w:r>
          </w:p>
        </w:tc>
        <w:tc>
          <w:tcPr>
            <w:tcW w:w="1276" w:type="dxa"/>
            <w:shd w:val="clear" w:color="auto" w:fill="auto"/>
            <w:vAlign w:val="bottom"/>
            <w:hideMark/>
          </w:tcPr>
          <w:p w:rsidR="007F1313" w:rsidRPr="00C1207A" w:rsidRDefault="007F1313" w:rsidP="00C1207A">
            <w:pPr>
              <w:ind w:firstLine="0"/>
              <w:rPr>
                <w:rFonts w:cs="Arial"/>
              </w:rPr>
            </w:pPr>
            <w:r w:rsidRPr="00C1207A">
              <w:rPr>
                <w:rFonts w:cs="Arial"/>
              </w:rPr>
              <w:t>0,00</w:t>
            </w:r>
          </w:p>
        </w:tc>
        <w:tc>
          <w:tcPr>
            <w:tcW w:w="1031" w:type="dxa"/>
            <w:shd w:val="clear" w:color="auto" w:fill="auto"/>
            <w:vAlign w:val="bottom"/>
            <w:hideMark/>
          </w:tcPr>
          <w:p w:rsidR="007F1313" w:rsidRPr="00C1207A" w:rsidRDefault="007F1313" w:rsidP="00C1207A">
            <w:pPr>
              <w:ind w:firstLine="0"/>
              <w:rPr>
                <w:rFonts w:cs="Arial"/>
              </w:rPr>
            </w:pPr>
            <w:r w:rsidRPr="00C1207A">
              <w:rPr>
                <w:rFonts w:cs="Arial"/>
              </w:rPr>
              <w:t>0,00</w:t>
            </w:r>
          </w:p>
        </w:tc>
      </w:tr>
      <w:tr w:rsidR="007F1313" w:rsidRPr="00C1207A" w:rsidTr="00C1207A">
        <w:trPr>
          <w:trHeight w:val="315"/>
        </w:trPr>
        <w:tc>
          <w:tcPr>
            <w:tcW w:w="1554" w:type="dxa"/>
            <w:vMerge/>
            <w:shd w:val="clear" w:color="auto" w:fill="auto"/>
            <w:vAlign w:val="center"/>
            <w:hideMark/>
          </w:tcPr>
          <w:p w:rsidR="007F1313" w:rsidRPr="00C1207A" w:rsidRDefault="007F1313" w:rsidP="00C1207A">
            <w:pPr>
              <w:ind w:firstLine="0"/>
              <w:rPr>
                <w:rFonts w:cs="Arial"/>
              </w:rPr>
            </w:pPr>
          </w:p>
        </w:tc>
        <w:tc>
          <w:tcPr>
            <w:tcW w:w="3232" w:type="dxa"/>
            <w:gridSpan w:val="2"/>
            <w:vMerge/>
            <w:shd w:val="clear" w:color="auto" w:fill="auto"/>
            <w:vAlign w:val="center"/>
            <w:hideMark/>
          </w:tcPr>
          <w:p w:rsidR="007F1313" w:rsidRPr="00C1207A" w:rsidRDefault="007F1313" w:rsidP="00C1207A">
            <w:pPr>
              <w:ind w:firstLine="0"/>
              <w:rPr>
                <w:rFonts w:cs="Arial"/>
              </w:rPr>
            </w:pPr>
          </w:p>
        </w:tc>
        <w:tc>
          <w:tcPr>
            <w:tcW w:w="1527" w:type="dxa"/>
            <w:shd w:val="clear" w:color="auto" w:fill="auto"/>
            <w:vAlign w:val="center"/>
            <w:hideMark/>
          </w:tcPr>
          <w:p w:rsidR="007F1313" w:rsidRPr="00C1207A" w:rsidRDefault="007F1313"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7F1313" w:rsidRPr="00C1207A" w:rsidRDefault="007F1313" w:rsidP="00C1207A">
            <w:pPr>
              <w:ind w:firstLine="0"/>
              <w:rPr>
                <w:rFonts w:cs="Arial"/>
              </w:rPr>
            </w:pPr>
            <w:r w:rsidRPr="00C1207A">
              <w:rPr>
                <w:rFonts w:cs="Arial"/>
              </w:rPr>
              <w:t>8285,1</w:t>
            </w:r>
          </w:p>
        </w:tc>
        <w:tc>
          <w:tcPr>
            <w:tcW w:w="1276" w:type="dxa"/>
            <w:shd w:val="clear" w:color="auto" w:fill="auto"/>
            <w:noWrap/>
            <w:vAlign w:val="bottom"/>
            <w:hideMark/>
          </w:tcPr>
          <w:p w:rsidR="007F1313" w:rsidRPr="00C1207A" w:rsidRDefault="007F1313" w:rsidP="00C1207A">
            <w:pPr>
              <w:ind w:firstLine="0"/>
              <w:rPr>
                <w:rFonts w:cs="Arial"/>
              </w:rPr>
            </w:pPr>
            <w:r w:rsidRPr="00C1207A">
              <w:rPr>
                <w:rFonts w:cs="Arial"/>
              </w:rPr>
              <w:t>13789,00</w:t>
            </w:r>
          </w:p>
        </w:tc>
        <w:tc>
          <w:tcPr>
            <w:tcW w:w="1276" w:type="dxa"/>
            <w:shd w:val="clear" w:color="auto" w:fill="auto"/>
            <w:noWrap/>
            <w:vAlign w:val="bottom"/>
            <w:hideMark/>
          </w:tcPr>
          <w:p w:rsidR="007F1313" w:rsidRPr="00C1207A" w:rsidRDefault="00184E17" w:rsidP="00C1207A">
            <w:pPr>
              <w:ind w:firstLine="0"/>
              <w:rPr>
                <w:rFonts w:cs="Arial"/>
              </w:rPr>
            </w:pPr>
            <w:r w:rsidRPr="00C1207A">
              <w:rPr>
                <w:rFonts w:cs="Arial"/>
              </w:rPr>
              <w:t>131</w:t>
            </w:r>
            <w:r w:rsidR="00B4690C" w:rsidRPr="00C1207A">
              <w:rPr>
                <w:rFonts w:cs="Arial"/>
              </w:rPr>
              <w:t>99</w:t>
            </w:r>
            <w:r w:rsidRPr="00C1207A">
              <w:rPr>
                <w:rFonts w:cs="Arial"/>
              </w:rPr>
              <w:t>,</w:t>
            </w:r>
            <w:r w:rsidR="00B4690C" w:rsidRPr="00C1207A">
              <w:rPr>
                <w:rFonts w:cs="Arial"/>
              </w:rPr>
              <w:t>4</w:t>
            </w:r>
            <w:r w:rsidRPr="00C1207A">
              <w:rPr>
                <w:rFonts w:cs="Arial"/>
              </w:rPr>
              <w:t>0</w:t>
            </w:r>
          </w:p>
        </w:tc>
        <w:tc>
          <w:tcPr>
            <w:tcW w:w="1276" w:type="dxa"/>
            <w:shd w:val="clear" w:color="auto" w:fill="auto"/>
            <w:noWrap/>
            <w:vAlign w:val="bottom"/>
            <w:hideMark/>
          </w:tcPr>
          <w:p w:rsidR="007F1313" w:rsidRPr="00C1207A" w:rsidRDefault="007F1313" w:rsidP="00C1207A">
            <w:pPr>
              <w:ind w:firstLine="0"/>
              <w:rPr>
                <w:rFonts w:cs="Arial"/>
              </w:rPr>
            </w:pPr>
            <w:r w:rsidRPr="00C1207A">
              <w:rPr>
                <w:rFonts w:cs="Arial"/>
              </w:rPr>
              <w:t>11414,50</w:t>
            </w:r>
          </w:p>
        </w:tc>
        <w:tc>
          <w:tcPr>
            <w:tcW w:w="1275" w:type="dxa"/>
            <w:shd w:val="clear" w:color="auto" w:fill="auto"/>
            <w:noWrap/>
            <w:vAlign w:val="bottom"/>
            <w:hideMark/>
          </w:tcPr>
          <w:p w:rsidR="007F1313" w:rsidRPr="00C1207A" w:rsidRDefault="007F1313" w:rsidP="00C1207A">
            <w:pPr>
              <w:ind w:firstLine="0"/>
              <w:rPr>
                <w:rFonts w:cs="Arial"/>
              </w:rPr>
            </w:pPr>
            <w:r w:rsidRPr="00C1207A">
              <w:rPr>
                <w:rFonts w:cs="Arial"/>
              </w:rPr>
              <w:t>11924,30</w:t>
            </w:r>
          </w:p>
        </w:tc>
        <w:tc>
          <w:tcPr>
            <w:tcW w:w="1276" w:type="dxa"/>
            <w:shd w:val="clear" w:color="auto" w:fill="auto"/>
            <w:noWrap/>
            <w:vAlign w:val="bottom"/>
            <w:hideMark/>
          </w:tcPr>
          <w:p w:rsidR="007F1313" w:rsidRPr="00C1207A" w:rsidRDefault="007F1313" w:rsidP="00C1207A">
            <w:pPr>
              <w:ind w:firstLine="0"/>
              <w:rPr>
                <w:rFonts w:cs="Arial"/>
              </w:rPr>
            </w:pPr>
            <w:r w:rsidRPr="00C1207A">
              <w:rPr>
                <w:rFonts w:cs="Arial"/>
              </w:rPr>
              <w:t>11924,30</w:t>
            </w:r>
          </w:p>
        </w:tc>
        <w:tc>
          <w:tcPr>
            <w:tcW w:w="1031" w:type="dxa"/>
            <w:shd w:val="clear" w:color="auto" w:fill="auto"/>
            <w:noWrap/>
            <w:vAlign w:val="bottom"/>
            <w:hideMark/>
          </w:tcPr>
          <w:p w:rsidR="007F1313" w:rsidRPr="00C1207A" w:rsidRDefault="007F1313" w:rsidP="00C1207A">
            <w:pPr>
              <w:ind w:firstLine="0"/>
              <w:rPr>
                <w:rFonts w:cs="Arial"/>
              </w:rPr>
            </w:pPr>
            <w:r w:rsidRPr="00C1207A">
              <w:rPr>
                <w:rFonts w:cs="Arial"/>
              </w:rPr>
              <w:t>11924,30</w:t>
            </w:r>
          </w:p>
        </w:tc>
      </w:tr>
      <w:tr w:rsidR="003E47C2" w:rsidRPr="00C1207A" w:rsidTr="00C1207A">
        <w:trPr>
          <w:trHeight w:val="315"/>
        </w:trPr>
        <w:tc>
          <w:tcPr>
            <w:tcW w:w="1554" w:type="dxa"/>
            <w:vMerge w:val="restart"/>
            <w:shd w:val="clear" w:color="auto" w:fill="auto"/>
            <w:vAlign w:val="center"/>
            <w:hideMark/>
          </w:tcPr>
          <w:p w:rsidR="003E47C2" w:rsidRPr="00C1207A" w:rsidRDefault="003E47C2" w:rsidP="00C1207A">
            <w:pPr>
              <w:ind w:firstLine="0"/>
              <w:rPr>
                <w:rFonts w:cs="Arial"/>
              </w:rPr>
            </w:pPr>
            <w:r w:rsidRPr="00C1207A">
              <w:rPr>
                <w:rFonts w:cs="Arial"/>
              </w:rPr>
              <w:t>Основное мероприятие 1.5</w:t>
            </w:r>
          </w:p>
        </w:tc>
        <w:tc>
          <w:tcPr>
            <w:tcW w:w="3232" w:type="dxa"/>
            <w:gridSpan w:val="2"/>
            <w:vMerge w:val="restart"/>
            <w:shd w:val="clear" w:color="auto" w:fill="auto"/>
            <w:vAlign w:val="center"/>
            <w:hideMark/>
          </w:tcPr>
          <w:p w:rsidR="003E47C2" w:rsidRPr="00C1207A" w:rsidRDefault="003E47C2" w:rsidP="00C1207A">
            <w:pPr>
              <w:ind w:firstLine="0"/>
              <w:rPr>
                <w:rFonts w:cs="Arial"/>
              </w:rPr>
            </w:pPr>
            <w:r w:rsidRPr="00C1207A">
              <w:rPr>
                <w:rFonts w:cs="Arial"/>
              </w:rPr>
              <w:t>Финансовое обеспечение выполнения подпрограммы "Дошкольное образование" и</w:t>
            </w:r>
            <w:r w:rsidR="00C1207A">
              <w:t xml:space="preserve"> </w:t>
            </w:r>
            <w:r w:rsidRPr="00C1207A">
              <w:rPr>
                <w:rFonts w:cs="Arial"/>
              </w:rPr>
              <w:t>обеспечение комплексной безопасности образовательных учреждений</w:t>
            </w:r>
          </w:p>
        </w:tc>
        <w:tc>
          <w:tcPr>
            <w:tcW w:w="1527" w:type="dxa"/>
            <w:shd w:val="clear" w:color="auto" w:fill="auto"/>
            <w:vAlign w:val="center"/>
            <w:hideMark/>
          </w:tcPr>
          <w:p w:rsidR="003E47C2" w:rsidRPr="00C1207A" w:rsidRDefault="003E47C2"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3E47C2" w:rsidRPr="00C1207A" w:rsidRDefault="003E47C2" w:rsidP="00C1207A">
            <w:pPr>
              <w:ind w:firstLine="0"/>
              <w:rPr>
                <w:rFonts w:cs="Arial"/>
                <w:bCs/>
              </w:rPr>
            </w:pPr>
            <w:r w:rsidRPr="00C1207A">
              <w:rPr>
                <w:rFonts w:cs="Arial"/>
                <w:bCs/>
              </w:rPr>
              <w:t>47287,2</w:t>
            </w:r>
          </w:p>
        </w:tc>
        <w:tc>
          <w:tcPr>
            <w:tcW w:w="1276" w:type="dxa"/>
            <w:shd w:val="clear" w:color="auto" w:fill="auto"/>
            <w:vAlign w:val="bottom"/>
            <w:hideMark/>
          </w:tcPr>
          <w:p w:rsidR="003E47C2" w:rsidRPr="00C1207A" w:rsidRDefault="003E47C2" w:rsidP="00C1207A">
            <w:pPr>
              <w:ind w:firstLine="0"/>
              <w:rPr>
                <w:rFonts w:cs="Arial"/>
                <w:bCs/>
              </w:rPr>
            </w:pPr>
            <w:r w:rsidRPr="00C1207A">
              <w:rPr>
                <w:rFonts w:cs="Arial"/>
                <w:bCs/>
              </w:rPr>
              <w:t>54201,90</w:t>
            </w:r>
          </w:p>
        </w:tc>
        <w:tc>
          <w:tcPr>
            <w:tcW w:w="1276" w:type="dxa"/>
            <w:shd w:val="clear" w:color="auto" w:fill="auto"/>
            <w:vAlign w:val="bottom"/>
            <w:hideMark/>
          </w:tcPr>
          <w:p w:rsidR="003E47C2" w:rsidRPr="00C1207A" w:rsidRDefault="00184E17" w:rsidP="00C1207A">
            <w:pPr>
              <w:ind w:firstLine="0"/>
              <w:rPr>
                <w:rFonts w:cs="Arial"/>
                <w:bCs/>
              </w:rPr>
            </w:pPr>
            <w:r w:rsidRPr="00C1207A">
              <w:rPr>
                <w:rFonts w:cs="Arial"/>
                <w:bCs/>
              </w:rPr>
              <w:t>52</w:t>
            </w:r>
            <w:r w:rsidR="00B4690C" w:rsidRPr="00C1207A">
              <w:rPr>
                <w:rFonts w:cs="Arial"/>
                <w:bCs/>
              </w:rPr>
              <w:t>65</w:t>
            </w:r>
            <w:r w:rsidRPr="00C1207A">
              <w:rPr>
                <w:rFonts w:cs="Arial"/>
                <w:bCs/>
              </w:rPr>
              <w:t>9,</w:t>
            </w:r>
            <w:r w:rsidR="00DE360F" w:rsidRPr="00C1207A">
              <w:rPr>
                <w:rFonts w:cs="Arial"/>
                <w:bCs/>
              </w:rPr>
              <w:t>0</w:t>
            </w:r>
            <w:r w:rsidRPr="00C1207A">
              <w:rPr>
                <w:rFonts w:cs="Arial"/>
                <w:bCs/>
              </w:rPr>
              <w:t>0</w:t>
            </w:r>
          </w:p>
        </w:tc>
        <w:tc>
          <w:tcPr>
            <w:tcW w:w="1276" w:type="dxa"/>
            <w:shd w:val="clear" w:color="auto" w:fill="auto"/>
            <w:vAlign w:val="bottom"/>
            <w:hideMark/>
          </w:tcPr>
          <w:p w:rsidR="003E47C2" w:rsidRPr="00C1207A" w:rsidRDefault="00184E17" w:rsidP="00C1207A">
            <w:pPr>
              <w:ind w:firstLine="0"/>
              <w:rPr>
                <w:rFonts w:cs="Arial"/>
                <w:bCs/>
              </w:rPr>
            </w:pPr>
            <w:r w:rsidRPr="00C1207A">
              <w:rPr>
                <w:rFonts w:cs="Arial"/>
                <w:bCs/>
              </w:rPr>
              <w:t>43379,30</w:t>
            </w:r>
          </w:p>
        </w:tc>
        <w:tc>
          <w:tcPr>
            <w:tcW w:w="1275" w:type="dxa"/>
            <w:shd w:val="clear" w:color="auto" w:fill="auto"/>
            <w:vAlign w:val="bottom"/>
            <w:hideMark/>
          </w:tcPr>
          <w:p w:rsidR="003E47C2" w:rsidRPr="00C1207A" w:rsidRDefault="003E47C2" w:rsidP="00C1207A">
            <w:pPr>
              <w:ind w:firstLine="0"/>
              <w:rPr>
                <w:rFonts w:cs="Arial"/>
                <w:bCs/>
              </w:rPr>
            </w:pPr>
            <w:r w:rsidRPr="00C1207A">
              <w:rPr>
                <w:rFonts w:cs="Arial"/>
                <w:bCs/>
              </w:rPr>
              <w:t>47990,50</w:t>
            </w:r>
          </w:p>
        </w:tc>
        <w:tc>
          <w:tcPr>
            <w:tcW w:w="1276" w:type="dxa"/>
            <w:shd w:val="clear" w:color="auto" w:fill="auto"/>
            <w:vAlign w:val="bottom"/>
            <w:hideMark/>
          </w:tcPr>
          <w:p w:rsidR="003E47C2" w:rsidRPr="00C1207A" w:rsidRDefault="0082406B" w:rsidP="00C1207A">
            <w:pPr>
              <w:ind w:firstLine="0"/>
              <w:rPr>
                <w:rFonts w:cs="Arial"/>
                <w:bCs/>
              </w:rPr>
            </w:pPr>
            <w:r w:rsidRPr="00C1207A">
              <w:rPr>
                <w:rFonts w:cs="Arial"/>
                <w:bCs/>
              </w:rPr>
              <w:t>48240,50</w:t>
            </w:r>
          </w:p>
        </w:tc>
        <w:tc>
          <w:tcPr>
            <w:tcW w:w="1031" w:type="dxa"/>
            <w:shd w:val="clear" w:color="auto" w:fill="auto"/>
            <w:vAlign w:val="bottom"/>
            <w:hideMark/>
          </w:tcPr>
          <w:p w:rsidR="003E47C2" w:rsidRPr="00C1207A" w:rsidRDefault="0082406B" w:rsidP="00C1207A">
            <w:pPr>
              <w:ind w:firstLine="0"/>
              <w:rPr>
                <w:rFonts w:cs="Arial"/>
                <w:bCs/>
              </w:rPr>
            </w:pPr>
            <w:r w:rsidRPr="00C1207A">
              <w:rPr>
                <w:rFonts w:cs="Arial"/>
                <w:bCs/>
              </w:rPr>
              <w:t>48240,50</w:t>
            </w:r>
          </w:p>
        </w:tc>
      </w:tr>
      <w:tr w:rsidR="003E47C2" w:rsidRPr="00C1207A" w:rsidTr="00C1207A">
        <w:trPr>
          <w:trHeight w:val="315"/>
        </w:trPr>
        <w:tc>
          <w:tcPr>
            <w:tcW w:w="1554" w:type="dxa"/>
            <w:vMerge/>
            <w:shd w:val="clear" w:color="auto" w:fill="auto"/>
            <w:vAlign w:val="center"/>
            <w:hideMark/>
          </w:tcPr>
          <w:p w:rsidR="003E47C2" w:rsidRPr="00C1207A" w:rsidRDefault="003E47C2" w:rsidP="00C1207A">
            <w:pPr>
              <w:ind w:firstLine="0"/>
              <w:rPr>
                <w:rFonts w:cs="Arial"/>
              </w:rPr>
            </w:pPr>
          </w:p>
        </w:tc>
        <w:tc>
          <w:tcPr>
            <w:tcW w:w="3232" w:type="dxa"/>
            <w:gridSpan w:val="2"/>
            <w:vMerge/>
            <w:shd w:val="clear" w:color="auto" w:fill="auto"/>
            <w:vAlign w:val="center"/>
            <w:hideMark/>
          </w:tcPr>
          <w:p w:rsidR="003E47C2" w:rsidRPr="00C1207A" w:rsidRDefault="003E47C2" w:rsidP="00C1207A">
            <w:pPr>
              <w:ind w:firstLine="0"/>
              <w:rPr>
                <w:rFonts w:cs="Arial"/>
              </w:rPr>
            </w:pPr>
          </w:p>
        </w:tc>
        <w:tc>
          <w:tcPr>
            <w:tcW w:w="1527" w:type="dxa"/>
            <w:shd w:val="clear" w:color="auto" w:fill="auto"/>
            <w:vAlign w:val="center"/>
            <w:hideMark/>
          </w:tcPr>
          <w:p w:rsidR="003E47C2" w:rsidRPr="00C1207A" w:rsidRDefault="003E47C2"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5"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031" w:type="dxa"/>
            <w:shd w:val="clear" w:color="auto" w:fill="auto"/>
            <w:vAlign w:val="bottom"/>
            <w:hideMark/>
          </w:tcPr>
          <w:p w:rsidR="003E47C2" w:rsidRPr="00C1207A" w:rsidRDefault="003E47C2" w:rsidP="00C1207A">
            <w:pPr>
              <w:ind w:firstLine="0"/>
              <w:rPr>
                <w:rFonts w:cs="Arial"/>
              </w:rPr>
            </w:pPr>
            <w:r w:rsidRPr="00C1207A">
              <w:rPr>
                <w:rFonts w:cs="Arial"/>
              </w:rPr>
              <w:t>0,00</w:t>
            </w:r>
          </w:p>
        </w:tc>
      </w:tr>
      <w:tr w:rsidR="003E47C2" w:rsidRPr="00C1207A" w:rsidTr="00C1207A">
        <w:trPr>
          <w:trHeight w:val="315"/>
        </w:trPr>
        <w:tc>
          <w:tcPr>
            <w:tcW w:w="1554" w:type="dxa"/>
            <w:vMerge/>
            <w:shd w:val="clear" w:color="auto" w:fill="auto"/>
            <w:vAlign w:val="center"/>
            <w:hideMark/>
          </w:tcPr>
          <w:p w:rsidR="003E47C2" w:rsidRPr="00C1207A" w:rsidRDefault="003E47C2" w:rsidP="00C1207A">
            <w:pPr>
              <w:ind w:firstLine="0"/>
              <w:rPr>
                <w:rFonts w:cs="Arial"/>
              </w:rPr>
            </w:pPr>
          </w:p>
        </w:tc>
        <w:tc>
          <w:tcPr>
            <w:tcW w:w="3232" w:type="dxa"/>
            <w:gridSpan w:val="2"/>
            <w:vMerge/>
            <w:shd w:val="clear" w:color="auto" w:fill="auto"/>
            <w:vAlign w:val="center"/>
            <w:hideMark/>
          </w:tcPr>
          <w:p w:rsidR="003E47C2" w:rsidRPr="00C1207A" w:rsidRDefault="003E47C2" w:rsidP="00C1207A">
            <w:pPr>
              <w:ind w:firstLine="0"/>
              <w:rPr>
                <w:rFonts w:cs="Arial"/>
              </w:rPr>
            </w:pPr>
          </w:p>
        </w:tc>
        <w:tc>
          <w:tcPr>
            <w:tcW w:w="1527" w:type="dxa"/>
            <w:shd w:val="clear" w:color="auto" w:fill="auto"/>
            <w:vAlign w:val="center"/>
            <w:hideMark/>
          </w:tcPr>
          <w:p w:rsidR="003E47C2" w:rsidRPr="00C1207A" w:rsidRDefault="003E47C2" w:rsidP="00C1207A">
            <w:pPr>
              <w:ind w:firstLine="0"/>
              <w:rPr>
                <w:rFonts w:cs="Arial"/>
              </w:rPr>
            </w:pPr>
            <w:r w:rsidRPr="00C1207A">
              <w:rPr>
                <w:rFonts w:cs="Arial"/>
              </w:rPr>
              <w:t>областной бюджет</w:t>
            </w:r>
          </w:p>
        </w:tc>
        <w:tc>
          <w:tcPr>
            <w:tcW w:w="1134" w:type="dxa"/>
            <w:shd w:val="clear" w:color="auto" w:fill="auto"/>
            <w:vAlign w:val="bottom"/>
            <w:hideMark/>
          </w:tcPr>
          <w:p w:rsidR="003E47C2" w:rsidRPr="00C1207A" w:rsidRDefault="003E47C2" w:rsidP="00C1207A">
            <w:pPr>
              <w:ind w:firstLine="0"/>
              <w:rPr>
                <w:rFonts w:cs="Arial"/>
              </w:rPr>
            </w:pPr>
            <w:r w:rsidRPr="00C1207A">
              <w:rPr>
                <w:rFonts w:cs="Arial"/>
              </w:rPr>
              <w:t>250,0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1141,10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5"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82406B" w:rsidP="00C1207A">
            <w:pPr>
              <w:ind w:firstLine="0"/>
              <w:rPr>
                <w:rFonts w:cs="Arial"/>
              </w:rPr>
            </w:pPr>
            <w:r w:rsidRPr="00C1207A">
              <w:rPr>
                <w:rFonts w:cs="Arial"/>
              </w:rPr>
              <w:t>250,00</w:t>
            </w:r>
          </w:p>
        </w:tc>
        <w:tc>
          <w:tcPr>
            <w:tcW w:w="1031" w:type="dxa"/>
            <w:shd w:val="clear" w:color="auto" w:fill="auto"/>
            <w:vAlign w:val="bottom"/>
            <w:hideMark/>
          </w:tcPr>
          <w:p w:rsidR="003E47C2" w:rsidRPr="00C1207A" w:rsidRDefault="0082406B" w:rsidP="00C1207A">
            <w:pPr>
              <w:ind w:firstLine="0"/>
              <w:rPr>
                <w:rFonts w:cs="Arial"/>
              </w:rPr>
            </w:pPr>
            <w:r w:rsidRPr="00C1207A">
              <w:rPr>
                <w:rFonts w:cs="Arial"/>
              </w:rPr>
              <w:t>250,00</w:t>
            </w:r>
          </w:p>
        </w:tc>
      </w:tr>
      <w:tr w:rsidR="00184E17" w:rsidRPr="00C1207A" w:rsidTr="00C1207A">
        <w:trPr>
          <w:trHeight w:val="692"/>
        </w:trPr>
        <w:tc>
          <w:tcPr>
            <w:tcW w:w="1554" w:type="dxa"/>
            <w:vMerge/>
            <w:shd w:val="clear" w:color="auto" w:fill="auto"/>
            <w:vAlign w:val="center"/>
            <w:hideMark/>
          </w:tcPr>
          <w:p w:rsidR="00184E17" w:rsidRPr="00C1207A" w:rsidRDefault="00184E17" w:rsidP="00C1207A">
            <w:pPr>
              <w:ind w:firstLine="0"/>
              <w:rPr>
                <w:rFonts w:cs="Arial"/>
              </w:rPr>
            </w:pPr>
          </w:p>
        </w:tc>
        <w:tc>
          <w:tcPr>
            <w:tcW w:w="3232" w:type="dxa"/>
            <w:gridSpan w:val="2"/>
            <w:vMerge/>
            <w:shd w:val="clear" w:color="auto" w:fill="auto"/>
            <w:vAlign w:val="center"/>
            <w:hideMark/>
          </w:tcPr>
          <w:p w:rsidR="00184E17" w:rsidRPr="00C1207A" w:rsidRDefault="00184E17" w:rsidP="00C1207A">
            <w:pPr>
              <w:ind w:firstLine="0"/>
              <w:rPr>
                <w:rFonts w:cs="Arial"/>
              </w:rPr>
            </w:pPr>
          </w:p>
        </w:tc>
        <w:tc>
          <w:tcPr>
            <w:tcW w:w="1527" w:type="dxa"/>
            <w:shd w:val="clear" w:color="auto" w:fill="auto"/>
            <w:vAlign w:val="center"/>
            <w:hideMark/>
          </w:tcPr>
          <w:p w:rsidR="00184E17" w:rsidRPr="00C1207A" w:rsidRDefault="00184E17"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184E17" w:rsidRPr="00C1207A" w:rsidRDefault="00184E17" w:rsidP="00C1207A">
            <w:pPr>
              <w:ind w:firstLine="0"/>
              <w:rPr>
                <w:rFonts w:cs="Arial"/>
              </w:rPr>
            </w:pPr>
            <w:r w:rsidRPr="00C1207A">
              <w:rPr>
                <w:rFonts w:cs="Arial"/>
              </w:rPr>
              <w:t>47037,2</w:t>
            </w:r>
          </w:p>
        </w:tc>
        <w:tc>
          <w:tcPr>
            <w:tcW w:w="1276" w:type="dxa"/>
            <w:shd w:val="clear" w:color="auto" w:fill="auto"/>
            <w:noWrap/>
            <w:vAlign w:val="bottom"/>
            <w:hideMark/>
          </w:tcPr>
          <w:p w:rsidR="00184E17" w:rsidRPr="00C1207A" w:rsidRDefault="00184E17" w:rsidP="00C1207A">
            <w:pPr>
              <w:ind w:firstLine="0"/>
              <w:rPr>
                <w:rFonts w:cs="Arial"/>
              </w:rPr>
            </w:pPr>
            <w:r w:rsidRPr="00C1207A">
              <w:rPr>
                <w:rFonts w:cs="Arial"/>
              </w:rPr>
              <w:t>53060,80</w:t>
            </w:r>
          </w:p>
        </w:tc>
        <w:tc>
          <w:tcPr>
            <w:tcW w:w="1276" w:type="dxa"/>
            <w:shd w:val="clear" w:color="auto" w:fill="auto"/>
            <w:noWrap/>
            <w:vAlign w:val="bottom"/>
            <w:hideMark/>
          </w:tcPr>
          <w:p w:rsidR="00184E17" w:rsidRPr="00C1207A" w:rsidRDefault="00B4690C" w:rsidP="00C1207A">
            <w:pPr>
              <w:ind w:firstLine="0"/>
              <w:rPr>
                <w:rFonts w:cs="Arial"/>
                <w:bCs/>
              </w:rPr>
            </w:pPr>
            <w:r w:rsidRPr="00C1207A">
              <w:rPr>
                <w:rFonts w:cs="Arial"/>
                <w:bCs/>
              </w:rPr>
              <w:t>5265</w:t>
            </w:r>
            <w:r w:rsidR="00184E17" w:rsidRPr="00C1207A">
              <w:rPr>
                <w:rFonts w:cs="Arial"/>
                <w:bCs/>
              </w:rPr>
              <w:t>9,</w:t>
            </w:r>
            <w:r w:rsidR="00DE360F" w:rsidRPr="00C1207A">
              <w:rPr>
                <w:rFonts w:cs="Arial"/>
                <w:bCs/>
              </w:rPr>
              <w:t>0</w:t>
            </w:r>
            <w:r w:rsidR="00184E17" w:rsidRPr="00C1207A">
              <w:rPr>
                <w:rFonts w:cs="Arial"/>
                <w:bCs/>
              </w:rPr>
              <w:t>0</w:t>
            </w:r>
          </w:p>
        </w:tc>
        <w:tc>
          <w:tcPr>
            <w:tcW w:w="1276" w:type="dxa"/>
            <w:shd w:val="clear" w:color="auto" w:fill="auto"/>
            <w:noWrap/>
            <w:vAlign w:val="bottom"/>
            <w:hideMark/>
          </w:tcPr>
          <w:p w:rsidR="00184E17" w:rsidRPr="00C1207A" w:rsidRDefault="00184E17" w:rsidP="00C1207A">
            <w:pPr>
              <w:ind w:firstLine="0"/>
              <w:rPr>
                <w:rFonts w:cs="Arial"/>
                <w:bCs/>
              </w:rPr>
            </w:pPr>
            <w:r w:rsidRPr="00C1207A">
              <w:rPr>
                <w:rFonts w:cs="Arial"/>
                <w:bCs/>
              </w:rPr>
              <w:t>43379,30</w:t>
            </w:r>
          </w:p>
        </w:tc>
        <w:tc>
          <w:tcPr>
            <w:tcW w:w="1275" w:type="dxa"/>
            <w:shd w:val="clear" w:color="auto" w:fill="auto"/>
            <w:noWrap/>
            <w:vAlign w:val="bottom"/>
            <w:hideMark/>
          </w:tcPr>
          <w:p w:rsidR="00184E17" w:rsidRPr="00C1207A" w:rsidRDefault="00184E17" w:rsidP="00C1207A">
            <w:pPr>
              <w:ind w:firstLine="0"/>
              <w:rPr>
                <w:rFonts w:cs="Arial"/>
                <w:bCs/>
              </w:rPr>
            </w:pPr>
            <w:r w:rsidRPr="00C1207A">
              <w:rPr>
                <w:rFonts w:cs="Arial"/>
                <w:bCs/>
              </w:rPr>
              <w:t>47990,50</w:t>
            </w:r>
          </w:p>
        </w:tc>
        <w:tc>
          <w:tcPr>
            <w:tcW w:w="1276" w:type="dxa"/>
            <w:shd w:val="clear" w:color="auto" w:fill="auto"/>
            <w:noWrap/>
            <w:vAlign w:val="bottom"/>
            <w:hideMark/>
          </w:tcPr>
          <w:p w:rsidR="00184E17" w:rsidRPr="00C1207A" w:rsidRDefault="00184E17" w:rsidP="00C1207A">
            <w:pPr>
              <w:ind w:firstLine="0"/>
              <w:rPr>
                <w:rFonts w:cs="Arial"/>
              </w:rPr>
            </w:pPr>
            <w:r w:rsidRPr="00C1207A">
              <w:rPr>
                <w:rFonts w:cs="Arial"/>
              </w:rPr>
              <w:t>47990,50</w:t>
            </w:r>
          </w:p>
        </w:tc>
        <w:tc>
          <w:tcPr>
            <w:tcW w:w="1031" w:type="dxa"/>
            <w:shd w:val="clear" w:color="auto" w:fill="auto"/>
            <w:noWrap/>
            <w:vAlign w:val="bottom"/>
            <w:hideMark/>
          </w:tcPr>
          <w:p w:rsidR="00184E17" w:rsidRPr="00C1207A" w:rsidRDefault="00184E17" w:rsidP="00C1207A">
            <w:pPr>
              <w:ind w:firstLine="0"/>
              <w:rPr>
                <w:rFonts w:cs="Arial"/>
              </w:rPr>
            </w:pPr>
            <w:r w:rsidRPr="00C1207A">
              <w:rPr>
                <w:rFonts w:cs="Arial"/>
              </w:rPr>
              <w:t>47990,50</w:t>
            </w:r>
          </w:p>
        </w:tc>
      </w:tr>
      <w:tr w:rsidR="003E47C2" w:rsidRPr="00C1207A" w:rsidTr="00C1207A">
        <w:trPr>
          <w:trHeight w:val="315"/>
        </w:trPr>
        <w:tc>
          <w:tcPr>
            <w:tcW w:w="1554" w:type="dxa"/>
            <w:vMerge w:val="restart"/>
            <w:shd w:val="clear" w:color="auto" w:fill="auto"/>
            <w:vAlign w:val="center"/>
            <w:hideMark/>
          </w:tcPr>
          <w:p w:rsidR="003E47C2" w:rsidRPr="00C1207A" w:rsidRDefault="003E47C2" w:rsidP="00C1207A">
            <w:pPr>
              <w:ind w:firstLine="0"/>
              <w:rPr>
                <w:rFonts w:cs="Arial"/>
              </w:rPr>
            </w:pPr>
            <w:r w:rsidRPr="00C1207A">
              <w:rPr>
                <w:rFonts w:cs="Arial"/>
              </w:rPr>
              <w:t xml:space="preserve"> </w:t>
            </w:r>
            <w:r w:rsidRPr="00C1207A">
              <w:rPr>
                <w:rFonts w:cs="Arial"/>
              </w:rPr>
              <w:br/>
              <w:t>Основное мероприятие 1.6</w:t>
            </w:r>
          </w:p>
        </w:tc>
        <w:tc>
          <w:tcPr>
            <w:tcW w:w="3232" w:type="dxa"/>
            <w:gridSpan w:val="2"/>
            <w:vMerge w:val="restart"/>
            <w:shd w:val="clear" w:color="auto" w:fill="auto"/>
            <w:vAlign w:val="center"/>
            <w:hideMark/>
          </w:tcPr>
          <w:p w:rsidR="003E47C2" w:rsidRPr="00C1207A" w:rsidRDefault="003E47C2" w:rsidP="00C1207A">
            <w:pPr>
              <w:ind w:firstLine="0"/>
              <w:rPr>
                <w:rFonts w:cs="Arial"/>
              </w:rPr>
            </w:pPr>
            <w:r w:rsidRPr="00C1207A">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27" w:type="dxa"/>
            <w:shd w:val="clear" w:color="auto" w:fill="auto"/>
            <w:vAlign w:val="center"/>
            <w:hideMark/>
          </w:tcPr>
          <w:p w:rsidR="003E47C2" w:rsidRPr="00C1207A" w:rsidRDefault="003E47C2"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3E47C2" w:rsidRPr="00C1207A" w:rsidRDefault="003E47C2" w:rsidP="00C1207A">
            <w:pPr>
              <w:ind w:firstLine="0"/>
              <w:rPr>
                <w:rFonts w:cs="Arial"/>
                <w:bCs/>
              </w:rPr>
            </w:pPr>
            <w:r w:rsidRPr="00C1207A">
              <w:rPr>
                <w:rFonts w:cs="Arial"/>
                <w:bCs/>
              </w:rPr>
              <w:t>537,2</w:t>
            </w:r>
          </w:p>
        </w:tc>
        <w:tc>
          <w:tcPr>
            <w:tcW w:w="1276" w:type="dxa"/>
            <w:shd w:val="clear" w:color="auto" w:fill="auto"/>
            <w:vAlign w:val="bottom"/>
            <w:hideMark/>
          </w:tcPr>
          <w:p w:rsidR="003E47C2" w:rsidRPr="00C1207A" w:rsidRDefault="003E47C2" w:rsidP="00C1207A">
            <w:pPr>
              <w:ind w:firstLine="0"/>
              <w:rPr>
                <w:rFonts w:cs="Arial"/>
                <w:bCs/>
              </w:rPr>
            </w:pPr>
            <w:r w:rsidRPr="00C1207A">
              <w:rPr>
                <w:rFonts w:cs="Arial"/>
                <w:bCs/>
              </w:rPr>
              <w:t>723,50</w:t>
            </w:r>
          </w:p>
        </w:tc>
        <w:tc>
          <w:tcPr>
            <w:tcW w:w="1276" w:type="dxa"/>
            <w:shd w:val="clear" w:color="auto" w:fill="auto"/>
            <w:vAlign w:val="bottom"/>
            <w:hideMark/>
          </w:tcPr>
          <w:p w:rsidR="003E47C2" w:rsidRPr="00C1207A" w:rsidRDefault="003E47C2" w:rsidP="00C1207A">
            <w:pPr>
              <w:ind w:firstLine="0"/>
              <w:rPr>
                <w:rFonts w:cs="Arial"/>
                <w:bCs/>
              </w:rPr>
            </w:pPr>
            <w:r w:rsidRPr="00C1207A">
              <w:rPr>
                <w:rFonts w:cs="Arial"/>
                <w:bCs/>
              </w:rPr>
              <w:t>762,00</w:t>
            </w:r>
          </w:p>
        </w:tc>
        <w:tc>
          <w:tcPr>
            <w:tcW w:w="1276" w:type="dxa"/>
            <w:shd w:val="clear" w:color="auto" w:fill="auto"/>
            <w:vAlign w:val="bottom"/>
            <w:hideMark/>
          </w:tcPr>
          <w:p w:rsidR="003E47C2" w:rsidRPr="00C1207A" w:rsidRDefault="003E47C2" w:rsidP="00C1207A">
            <w:pPr>
              <w:ind w:firstLine="0"/>
              <w:rPr>
                <w:rFonts w:cs="Arial"/>
                <w:bCs/>
              </w:rPr>
            </w:pPr>
            <w:r w:rsidRPr="00C1207A">
              <w:rPr>
                <w:rFonts w:cs="Arial"/>
                <w:bCs/>
              </w:rPr>
              <w:t>792,00</w:t>
            </w:r>
          </w:p>
        </w:tc>
        <w:tc>
          <w:tcPr>
            <w:tcW w:w="1275" w:type="dxa"/>
            <w:shd w:val="clear" w:color="auto" w:fill="auto"/>
            <w:vAlign w:val="bottom"/>
            <w:hideMark/>
          </w:tcPr>
          <w:p w:rsidR="003E47C2" w:rsidRPr="00C1207A" w:rsidRDefault="003E47C2" w:rsidP="00C1207A">
            <w:pPr>
              <w:ind w:firstLine="0"/>
              <w:rPr>
                <w:rFonts w:cs="Arial"/>
                <w:bCs/>
              </w:rPr>
            </w:pPr>
            <w:r w:rsidRPr="00C1207A">
              <w:rPr>
                <w:rFonts w:cs="Arial"/>
                <w:bCs/>
              </w:rPr>
              <w:t>824,00</w:t>
            </w:r>
          </w:p>
        </w:tc>
        <w:tc>
          <w:tcPr>
            <w:tcW w:w="1276" w:type="dxa"/>
            <w:shd w:val="clear" w:color="auto" w:fill="auto"/>
            <w:vAlign w:val="bottom"/>
            <w:hideMark/>
          </w:tcPr>
          <w:p w:rsidR="003E47C2" w:rsidRPr="00C1207A" w:rsidRDefault="003E47C2" w:rsidP="00C1207A">
            <w:pPr>
              <w:ind w:firstLine="0"/>
              <w:rPr>
                <w:rFonts w:cs="Arial"/>
                <w:bCs/>
              </w:rPr>
            </w:pPr>
            <w:r w:rsidRPr="00C1207A">
              <w:rPr>
                <w:rFonts w:cs="Arial"/>
                <w:bCs/>
              </w:rPr>
              <w:t>824,00</w:t>
            </w:r>
          </w:p>
        </w:tc>
        <w:tc>
          <w:tcPr>
            <w:tcW w:w="1031" w:type="dxa"/>
            <w:shd w:val="clear" w:color="auto" w:fill="auto"/>
            <w:vAlign w:val="bottom"/>
            <w:hideMark/>
          </w:tcPr>
          <w:p w:rsidR="003E47C2" w:rsidRPr="00C1207A" w:rsidRDefault="003E47C2" w:rsidP="00C1207A">
            <w:pPr>
              <w:ind w:firstLine="0"/>
              <w:rPr>
                <w:rFonts w:cs="Arial"/>
                <w:bCs/>
              </w:rPr>
            </w:pPr>
            <w:r w:rsidRPr="00C1207A">
              <w:rPr>
                <w:rFonts w:cs="Arial"/>
                <w:bCs/>
              </w:rPr>
              <w:t>824,00</w:t>
            </w:r>
          </w:p>
        </w:tc>
      </w:tr>
      <w:tr w:rsidR="003E47C2" w:rsidRPr="00C1207A" w:rsidTr="00C1207A">
        <w:trPr>
          <w:trHeight w:val="315"/>
        </w:trPr>
        <w:tc>
          <w:tcPr>
            <w:tcW w:w="1554" w:type="dxa"/>
            <w:vMerge/>
            <w:shd w:val="clear" w:color="auto" w:fill="auto"/>
            <w:vAlign w:val="center"/>
            <w:hideMark/>
          </w:tcPr>
          <w:p w:rsidR="003E47C2" w:rsidRPr="00C1207A" w:rsidRDefault="003E47C2" w:rsidP="00C1207A">
            <w:pPr>
              <w:ind w:firstLine="0"/>
              <w:rPr>
                <w:rFonts w:cs="Arial"/>
              </w:rPr>
            </w:pPr>
          </w:p>
        </w:tc>
        <w:tc>
          <w:tcPr>
            <w:tcW w:w="3232" w:type="dxa"/>
            <w:gridSpan w:val="2"/>
            <w:vMerge/>
            <w:shd w:val="clear" w:color="auto" w:fill="auto"/>
            <w:vAlign w:val="center"/>
            <w:hideMark/>
          </w:tcPr>
          <w:p w:rsidR="003E47C2" w:rsidRPr="00C1207A" w:rsidRDefault="003E47C2" w:rsidP="00C1207A">
            <w:pPr>
              <w:ind w:firstLine="0"/>
              <w:rPr>
                <w:rFonts w:cs="Arial"/>
              </w:rPr>
            </w:pPr>
          </w:p>
        </w:tc>
        <w:tc>
          <w:tcPr>
            <w:tcW w:w="1527" w:type="dxa"/>
            <w:shd w:val="clear" w:color="auto" w:fill="auto"/>
            <w:vAlign w:val="center"/>
            <w:hideMark/>
          </w:tcPr>
          <w:p w:rsidR="003E47C2" w:rsidRPr="00C1207A" w:rsidRDefault="003E47C2"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5"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031" w:type="dxa"/>
            <w:shd w:val="clear" w:color="auto" w:fill="auto"/>
            <w:vAlign w:val="bottom"/>
            <w:hideMark/>
          </w:tcPr>
          <w:p w:rsidR="003E47C2" w:rsidRPr="00C1207A" w:rsidRDefault="003E47C2" w:rsidP="00C1207A">
            <w:pPr>
              <w:ind w:firstLine="0"/>
              <w:rPr>
                <w:rFonts w:cs="Arial"/>
              </w:rPr>
            </w:pPr>
            <w:r w:rsidRPr="00C1207A">
              <w:rPr>
                <w:rFonts w:cs="Arial"/>
              </w:rPr>
              <w:t>0,00</w:t>
            </w:r>
          </w:p>
        </w:tc>
      </w:tr>
      <w:tr w:rsidR="003E47C2" w:rsidRPr="00C1207A" w:rsidTr="00C1207A">
        <w:trPr>
          <w:trHeight w:val="315"/>
        </w:trPr>
        <w:tc>
          <w:tcPr>
            <w:tcW w:w="1554" w:type="dxa"/>
            <w:vMerge/>
            <w:shd w:val="clear" w:color="auto" w:fill="auto"/>
            <w:vAlign w:val="center"/>
            <w:hideMark/>
          </w:tcPr>
          <w:p w:rsidR="003E47C2" w:rsidRPr="00C1207A" w:rsidRDefault="003E47C2" w:rsidP="00C1207A">
            <w:pPr>
              <w:ind w:firstLine="0"/>
              <w:rPr>
                <w:rFonts w:cs="Arial"/>
              </w:rPr>
            </w:pPr>
          </w:p>
        </w:tc>
        <w:tc>
          <w:tcPr>
            <w:tcW w:w="3232" w:type="dxa"/>
            <w:gridSpan w:val="2"/>
            <w:vMerge/>
            <w:shd w:val="clear" w:color="auto" w:fill="auto"/>
            <w:vAlign w:val="center"/>
            <w:hideMark/>
          </w:tcPr>
          <w:p w:rsidR="003E47C2" w:rsidRPr="00C1207A" w:rsidRDefault="003E47C2" w:rsidP="00C1207A">
            <w:pPr>
              <w:ind w:firstLine="0"/>
              <w:rPr>
                <w:rFonts w:cs="Arial"/>
              </w:rPr>
            </w:pPr>
          </w:p>
        </w:tc>
        <w:tc>
          <w:tcPr>
            <w:tcW w:w="1527" w:type="dxa"/>
            <w:shd w:val="clear" w:color="auto" w:fill="auto"/>
            <w:vAlign w:val="center"/>
            <w:hideMark/>
          </w:tcPr>
          <w:p w:rsidR="003E47C2" w:rsidRPr="00C1207A" w:rsidRDefault="003E47C2" w:rsidP="00C1207A">
            <w:pPr>
              <w:ind w:firstLine="0"/>
              <w:rPr>
                <w:rFonts w:cs="Arial"/>
              </w:rPr>
            </w:pPr>
            <w:r w:rsidRPr="00C1207A">
              <w:rPr>
                <w:rFonts w:cs="Arial"/>
              </w:rPr>
              <w:t>областной бюджет</w:t>
            </w:r>
          </w:p>
        </w:tc>
        <w:tc>
          <w:tcPr>
            <w:tcW w:w="1134" w:type="dxa"/>
            <w:shd w:val="clear" w:color="auto" w:fill="auto"/>
            <w:vAlign w:val="bottom"/>
            <w:hideMark/>
          </w:tcPr>
          <w:p w:rsidR="003E47C2" w:rsidRPr="00C1207A" w:rsidRDefault="003E47C2" w:rsidP="00C1207A">
            <w:pPr>
              <w:ind w:firstLine="0"/>
              <w:rPr>
                <w:rFonts w:cs="Arial"/>
              </w:rPr>
            </w:pPr>
            <w:r w:rsidRPr="00C1207A">
              <w:rPr>
                <w:rFonts w:cs="Arial"/>
              </w:rPr>
              <w:t>537,2</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723,50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762,00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792,00</w:t>
            </w:r>
          </w:p>
        </w:tc>
        <w:tc>
          <w:tcPr>
            <w:tcW w:w="1275" w:type="dxa"/>
            <w:shd w:val="clear" w:color="auto" w:fill="auto"/>
            <w:vAlign w:val="bottom"/>
            <w:hideMark/>
          </w:tcPr>
          <w:p w:rsidR="003E47C2" w:rsidRPr="00C1207A" w:rsidRDefault="003E47C2" w:rsidP="00C1207A">
            <w:pPr>
              <w:ind w:firstLine="0"/>
              <w:rPr>
                <w:rFonts w:cs="Arial"/>
              </w:rPr>
            </w:pPr>
            <w:r w:rsidRPr="00C1207A">
              <w:rPr>
                <w:rFonts w:cs="Arial"/>
              </w:rPr>
              <w:t>824,00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824,00</w:t>
            </w:r>
          </w:p>
        </w:tc>
        <w:tc>
          <w:tcPr>
            <w:tcW w:w="1031" w:type="dxa"/>
            <w:shd w:val="clear" w:color="auto" w:fill="auto"/>
            <w:vAlign w:val="bottom"/>
            <w:hideMark/>
          </w:tcPr>
          <w:p w:rsidR="003E47C2" w:rsidRPr="00C1207A" w:rsidRDefault="003E47C2" w:rsidP="00C1207A">
            <w:pPr>
              <w:ind w:firstLine="0"/>
              <w:rPr>
                <w:rFonts w:cs="Arial"/>
              </w:rPr>
            </w:pPr>
            <w:r w:rsidRPr="00C1207A">
              <w:rPr>
                <w:rFonts w:cs="Arial"/>
              </w:rPr>
              <w:t>824,00</w:t>
            </w:r>
          </w:p>
        </w:tc>
      </w:tr>
      <w:tr w:rsidR="003E47C2" w:rsidRPr="00C1207A" w:rsidTr="00C1207A">
        <w:trPr>
          <w:trHeight w:val="315"/>
        </w:trPr>
        <w:tc>
          <w:tcPr>
            <w:tcW w:w="1554" w:type="dxa"/>
            <w:vMerge/>
            <w:shd w:val="clear" w:color="auto" w:fill="auto"/>
            <w:vAlign w:val="center"/>
            <w:hideMark/>
          </w:tcPr>
          <w:p w:rsidR="003E47C2" w:rsidRPr="00C1207A" w:rsidRDefault="003E47C2" w:rsidP="00C1207A">
            <w:pPr>
              <w:ind w:firstLine="0"/>
              <w:rPr>
                <w:rFonts w:cs="Arial"/>
              </w:rPr>
            </w:pPr>
          </w:p>
        </w:tc>
        <w:tc>
          <w:tcPr>
            <w:tcW w:w="3232" w:type="dxa"/>
            <w:gridSpan w:val="2"/>
            <w:vMerge/>
            <w:shd w:val="clear" w:color="auto" w:fill="auto"/>
            <w:vAlign w:val="center"/>
            <w:hideMark/>
          </w:tcPr>
          <w:p w:rsidR="003E47C2" w:rsidRPr="00C1207A" w:rsidRDefault="003E47C2" w:rsidP="00C1207A">
            <w:pPr>
              <w:ind w:firstLine="0"/>
              <w:rPr>
                <w:rFonts w:cs="Arial"/>
              </w:rPr>
            </w:pPr>
          </w:p>
        </w:tc>
        <w:tc>
          <w:tcPr>
            <w:tcW w:w="1527" w:type="dxa"/>
            <w:shd w:val="clear" w:color="auto" w:fill="auto"/>
            <w:vAlign w:val="center"/>
            <w:hideMark/>
          </w:tcPr>
          <w:p w:rsidR="003E47C2" w:rsidRPr="00C1207A" w:rsidRDefault="003E47C2" w:rsidP="00C1207A">
            <w:pPr>
              <w:ind w:firstLine="0"/>
              <w:rPr>
                <w:rFonts w:cs="Arial"/>
              </w:rPr>
            </w:pPr>
            <w:r w:rsidRPr="00C1207A">
              <w:rPr>
                <w:rFonts w:cs="Arial"/>
              </w:rPr>
              <w:t>местный бюджет</w:t>
            </w:r>
          </w:p>
        </w:tc>
        <w:tc>
          <w:tcPr>
            <w:tcW w:w="1134"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5"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276" w:type="dxa"/>
            <w:shd w:val="clear" w:color="auto" w:fill="auto"/>
            <w:vAlign w:val="bottom"/>
            <w:hideMark/>
          </w:tcPr>
          <w:p w:rsidR="003E47C2" w:rsidRPr="00C1207A" w:rsidRDefault="003E47C2" w:rsidP="00C1207A">
            <w:pPr>
              <w:ind w:firstLine="0"/>
              <w:rPr>
                <w:rFonts w:cs="Arial"/>
              </w:rPr>
            </w:pPr>
            <w:r w:rsidRPr="00C1207A">
              <w:rPr>
                <w:rFonts w:cs="Arial"/>
              </w:rPr>
              <w:t>0,00</w:t>
            </w:r>
          </w:p>
        </w:tc>
        <w:tc>
          <w:tcPr>
            <w:tcW w:w="1031" w:type="dxa"/>
            <w:shd w:val="clear" w:color="auto" w:fill="auto"/>
            <w:vAlign w:val="bottom"/>
            <w:hideMark/>
          </w:tcPr>
          <w:p w:rsidR="003E47C2" w:rsidRPr="00C1207A" w:rsidRDefault="003E47C2" w:rsidP="00C1207A">
            <w:pPr>
              <w:ind w:firstLine="0"/>
              <w:rPr>
                <w:rFonts w:cs="Arial"/>
              </w:rPr>
            </w:pPr>
            <w:r w:rsidRPr="00C1207A">
              <w:rPr>
                <w:rFonts w:cs="Arial"/>
              </w:rPr>
              <w:t>0,00</w:t>
            </w:r>
          </w:p>
        </w:tc>
      </w:tr>
      <w:tr w:rsidR="00034970" w:rsidRPr="00C1207A" w:rsidTr="00C1207A">
        <w:trPr>
          <w:trHeight w:val="315"/>
        </w:trPr>
        <w:tc>
          <w:tcPr>
            <w:tcW w:w="1554" w:type="dxa"/>
            <w:vMerge w:val="restart"/>
            <w:shd w:val="clear" w:color="auto" w:fill="auto"/>
            <w:vAlign w:val="center"/>
            <w:hideMark/>
          </w:tcPr>
          <w:p w:rsidR="00034970" w:rsidRPr="00C1207A" w:rsidRDefault="00034970" w:rsidP="00C1207A">
            <w:pPr>
              <w:ind w:firstLine="0"/>
              <w:rPr>
                <w:rFonts w:cs="Arial"/>
                <w:bCs/>
              </w:rPr>
            </w:pPr>
            <w:r w:rsidRPr="00C1207A">
              <w:rPr>
                <w:rFonts w:cs="Arial"/>
                <w:bCs/>
              </w:rPr>
              <w:t>ПОДПРОГРАММА 2</w:t>
            </w:r>
          </w:p>
        </w:tc>
        <w:tc>
          <w:tcPr>
            <w:tcW w:w="3232" w:type="dxa"/>
            <w:gridSpan w:val="2"/>
            <w:vMerge w:val="restart"/>
            <w:shd w:val="clear" w:color="auto" w:fill="auto"/>
            <w:vAlign w:val="center"/>
            <w:hideMark/>
          </w:tcPr>
          <w:p w:rsidR="00034970" w:rsidRPr="00C1207A" w:rsidRDefault="00034970" w:rsidP="00C1207A">
            <w:pPr>
              <w:ind w:firstLine="0"/>
              <w:rPr>
                <w:rFonts w:cs="Arial"/>
                <w:bCs/>
              </w:rPr>
            </w:pPr>
            <w:r w:rsidRPr="00C1207A">
              <w:rPr>
                <w:rFonts w:cs="Arial"/>
                <w:bCs/>
              </w:rPr>
              <w:t>«Развитие общего и дополнительного образования»</w:t>
            </w:r>
          </w:p>
        </w:tc>
        <w:tc>
          <w:tcPr>
            <w:tcW w:w="1527" w:type="dxa"/>
            <w:shd w:val="clear" w:color="auto" w:fill="auto"/>
            <w:vAlign w:val="center"/>
            <w:hideMark/>
          </w:tcPr>
          <w:p w:rsidR="00034970" w:rsidRPr="00C1207A" w:rsidRDefault="00034970"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034970" w:rsidRPr="00C1207A" w:rsidRDefault="00034970" w:rsidP="00C1207A">
            <w:pPr>
              <w:ind w:firstLine="0"/>
              <w:rPr>
                <w:rFonts w:cs="Arial"/>
              </w:rPr>
            </w:pPr>
            <w:r w:rsidRPr="00C1207A">
              <w:rPr>
                <w:rFonts w:cs="Arial"/>
              </w:rPr>
              <w:t>494371,35</w:t>
            </w:r>
          </w:p>
        </w:tc>
        <w:tc>
          <w:tcPr>
            <w:tcW w:w="1276" w:type="dxa"/>
            <w:shd w:val="clear" w:color="auto" w:fill="auto"/>
            <w:vAlign w:val="bottom"/>
            <w:hideMark/>
          </w:tcPr>
          <w:p w:rsidR="00034970" w:rsidRPr="00C1207A" w:rsidRDefault="00034970" w:rsidP="00C1207A">
            <w:pPr>
              <w:ind w:firstLine="0"/>
              <w:rPr>
                <w:rFonts w:cs="Arial"/>
              </w:rPr>
            </w:pPr>
            <w:r w:rsidRPr="00C1207A">
              <w:rPr>
                <w:rFonts w:cs="Arial"/>
              </w:rPr>
              <w:t>539999,00</w:t>
            </w:r>
          </w:p>
        </w:tc>
        <w:tc>
          <w:tcPr>
            <w:tcW w:w="1276" w:type="dxa"/>
            <w:shd w:val="clear" w:color="auto" w:fill="auto"/>
            <w:vAlign w:val="bottom"/>
            <w:hideMark/>
          </w:tcPr>
          <w:p w:rsidR="00034970" w:rsidRPr="00C1207A" w:rsidRDefault="00B4690C" w:rsidP="00C1207A">
            <w:pPr>
              <w:ind w:firstLine="0"/>
              <w:rPr>
                <w:rFonts w:cs="Arial"/>
                <w:bCs/>
              </w:rPr>
            </w:pPr>
            <w:r w:rsidRPr="00C1207A">
              <w:rPr>
                <w:rFonts w:cs="Arial"/>
                <w:bCs/>
              </w:rPr>
              <w:t>528860,20</w:t>
            </w:r>
          </w:p>
        </w:tc>
        <w:tc>
          <w:tcPr>
            <w:tcW w:w="1276" w:type="dxa"/>
            <w:shd w:val="clear" w:color="auto" w:fill="auto"/>
            <w:vAlign w:val="bottom"/>
            <w:hideMark/>
          </w:tcPr>
          <w:p w:rsidR="00034970" w:rsidRPr="00C1207A" w:rsidRDefault="00B4690C" w:rsidP="00C1207A">
            <w:pPr>
              <w:ind w:firstLine="0"/>
              <w:rPr>
                <w:rFonts w:cs="Arial"/>
                <w:bCs/>
              </w:rPr>
            </w:pPr>
            <w:r w:rsidRPr="00C1207A">
              <w:rPr>
                <w:rFonts w:cs="Arial"/>
                <w:bCs/>
              </w:rPr>
              <w:t>440137,90</w:t>
            </w:r>
          </w:p>
        </w:tc>
        <w:tc>
          <w:tcPr>
            <w:tcW w:w="1275" w:type="dxa"/>
            <w:shd w:val="clear" w:color="auto" w:fill="auto"/>
            <w:vAlign w:val="bottom"/>
            <w:hideMark/>
          </w:tcPr>
          <w:p w:rsidR="00034970" w:rsidRPr="00C1207A" w:rsidRDefault="00B4690C" w:rsidP="00C1207A">
            <w:pPr>
              <w:ind w:firstLine="0"/>
              <w:rPr>
                <w:rFonts w:cs="Arial"/>
                <w:bCs/>
              </w:rPr>
            </w:pPr>
            <w:r w:rsidRPr="00C1207A">
              <w:rPr>
                <w:rFonts w:cs="Arial"/>
                <w:bCs/>
              </w:rPr>
              <w:t>458851,60</w:t>
            </w:r>
          </w:p>
        </w:tc>
        <w:tc>
          <w:tcPr>
            <w:tcW w:w="1276" w:type="dxa"/>
            <w:shd w:val="clear" w:color="auto" w:fill="auto"/>
            <w:vAlign w:val="bottom"/>
            <w:hideMark/>
          </w:tcPr>
          <w:p w:rsidR="00034970" w:rsidRPr="00C1207A" w:rsidRDefault="00034970" w:rsidP="00C1207A">
            <w:pPr>
              <w:ind w:firstLine="0"/>
              <w:rPr>
                <w:rFonts w:cs="Arial"/>
                <w:bCs/>
              </w:rPr>
            </w:pPr>
            <w:r w:rsidRPr="00C1207A">
              <w:rPr>
                <w:rFonts w:cs="Arial"/>
                <w:bCs/>
              </w:rPr>
              <w:t>483319,25</w:t>
            </w:r>
          </w:p>
        </w:tc>
        <w:tc>
          <w:tcPr>
            <w:tcW w:w="1031" w:type="dxa"/>
            <w:shd w:val="clear" w:color="auto" w:fill="auto"/>
            <w:vAlign w:val="bottom"/>
            <w:hideMark/>
          </w:tcPr>
          <w:p w:rsidR="00034970" w:rsidRPr="00C1207A" w:rsidRDefault="00034970" w:rsidP="00C1207A">
            <w:pPr>
              <w:ind w:firstLine="0"/>
              <w:rPr>
                <w:rFonts w:cs="Arial"/>
                <w:bCs/>
              </w:rPr>
            </w:pPr>
            <w:r w:rsidRPr="00C1207A">
              <w:rPr>
                <w:rFonts w:cs="Arial"/>
                <w:bCs/>
              </w:rPr>
              <w:t>483319,25</w:t>
            </w:r>
          </w:p>
        </w:tc>
      </w:tr>
      <w:tr w:rsidR="00034970" w:rsidRPr="00C1207A" w:rsidTr="00C1207A">
        <w:trPr>
          <w:trHeight w:val="315"/>
        </w:trPr>
        <w:tc>
          <w:tcPr>
            <w:tcW w:w="1554" w:type="dxa"/>
            <w:vMerge/>
            <w:shd w:val="clear" w:color="auto" w:fill="auto"/>
            <w:vAlign w:val="center"/>
            <w:hideMark/>
          </w:tcPr>
          <w:p w:rsidR="00034970" w:rsidRPr="00C1207A" w:rsidRDefault="00034970" w:rsidP="00C1207A">
            <w:pPr>
              <w:ind w:firstLine="0"/>
              <w:rPr>
                <w:rFonts w:cs="Arial"/>
              </w:rPr>
            </w:pPr>
          </w:p>
        </w:tc>
        <w:tc>
          <w:tcPr>
            <w:tcW w:w="3232" w:type="dxa"/>
            <w:gridSpan w:val="2"/>
            <w:vMerge/>
            <w:shd w:val="clear" w:color="auto" w:fill="auto"/>
            <w:vAlign w:val="center"/>
            <w:hideMark/>
          </w:tcPr>
          <w:p w:rsidR="00034970" w:rsidRPr="00C1207A" w:rsidRDefault="00034970" w:rsidP="00C1207A">
            <w:pPr>
              <w:ind w:firstLine="0"/>
              <w:rPr>
                <w:rFonts w:cs="Arial"/>
              </w:rPr>
            </w:pPr>
          </w:p>
        </w:tc>
        <w:tc>
          <w:tcPr>
            <w:tcW w:w="1527" w:type="dxa"/>
            <w:shd w:val="clear" w:color="auto" w:fill="auto"/>
            <w:vAlign w:val="center"/>
            <w:hideMark/>
          </w:tcPr>
          <w:p w:rsidR="00034970" w:rsidRPr="00C1207A" w:rsidRDefault="00034970"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034970" w:rsidRPr="00C1207A" w:rsidRDefault="00034970" w:rsidP="00C1207A">
            <w:pPr>
              <w:ind w:firstLine="0"/>
              <w:rPr>
                <w:rFonts w:cs="Arial"/>
              </w:rPr>
            </w:pPr>
            <w:r w:rsidRPr="00C1207A">
              <w:rPr>
                <w:rFonts w:cs="Arial"/>
              </w:rPr>
              <w:t>44665,13</w:t>
            </w:r>
          </w:p>
        </w:tc>
        <w:tc>
          <w:tcPr>
            <w:tcW w:w="1276" w:type="dxa"/>
            <w:shd w:val="clear" w:color="auto" w:fill="auto"/>
            <w:vAlign w:val="bottom"/>
            <w:hideMark/>
          </w:tcPr>
          <w:p w:rsidR="00034970" w:rsidRPr="00C1207A" w:rsidRDefault="00034970" w:rsidP="00C1207A">
            <w:pPr>
              <w:ind w:firstLine="0"/>
              <w:rPr>
                <w:rFonts w:cs="Arial"/>
              </w:rPr>
            </w:pPr>
            <w:r w:rsidRPr="00C1207A">
              <w:rPr>
                <w:rFonts w:cs="Arial"/>
              </w:rPr>
              <w:t>57016,75</w:t>
            </w:r>
          </w:p>
        </w:tc>
        <w:tc>
          <w:tcPr>
            <w:tcW w:w="1276" w:type="dxa"/>
            <w:shd w:val="clear" w:color="auto" w:fill="auto"/>
            <w:vAlign w:val="bottom"/>
            <w:hideMark/>
          </w:tcPr>
          <w:p w:rsidR="00034970" w:rsidRPr="00C1207A" w:rsidRDefault="00034970" w:rsidP="00C1207A">
            <w:pPr>
              <w:ind w:firstLine="0"/>
              <w:rPr>
                <w:rFonts w:cs="Arial"/>
              </w:rPr>
            </w:pPr>
            <w:r w:rsidRPr="00C1207A">
              <w:rPr>
                <w:rFonts w:cs="Arial"/>
              </w:rPr>
              <w:t>38674,20</w:t>
            </w:r>
          </w:p>
        </w:tc>
        <w:tc>
          <w:tcPr>
            <w:tcW w:w="1276" w:type="dxa"/>
            <w:shd w:val="clear" w:color="auto" w:fill="auto"/>
            <w:vAlign w:val="bottom"/>
            <w:hideMark/>
          </w:tcPr>
          <w:p w:rsidR="00034970" w:rsidRPr="00C1207A" w:rsidRDefault="00034970" w:rsidP="00C1207A">
            <w:pPr>
              <w:ind w:firstLine="0"/>
              <w:rPr>
                <w:rFonts w:cs="Arial"/>
              </w:rPr>
            </w:pPr>
            <w:r w:rsidRPr="00C1207A">
              <w:rPr>
                <w:rFonts w:cs="Arial"/>
              </w:rPr>
              <w:t>38843,45</w:t>
            </w:r>
          </w:p>
        </w:tc>
        <w:tc>
          <w:tcPr>
            <w:tcW w:w="1275" w:type="dxa"/>
            <w:shd w:val="clear" w:color="auto" w:fill="auto"/>
            <w:vAlign w:val="bottom"/>
            <w:hideMark/>
          </w:tcPr>
          <w:p w:rsidR="00034970" w:rsidRPr="00C1207A" w:rsidRDefault="00034970" w:rsidP="00C1207A">
            <w:pPr>
              <w:ind w:firstLine="0"/>
              <w:rPr>
                <w:rFonts w:cs="Arial"/>
              </w:rPr>
            </w:pPr>
            <w:r w:rsidRPr="00C1207A">
              <w:rPr>
                <w:rFonts w:cs="Arial"/>
              </w:rPr>
              <w:t>40677,48</w:t>
            </w:r>
          </w:p>
        </w:tc>
        <w:tc>
          <w:tcPr>
            <w:tcW w:w="1276" w:type="dxa"/>
            <w:shd w:val="clear" w:color="auto" w:fill="auto"/>
            <w:vAlign w:val="bottom"/>
            <w:hideMark/>
          </w:tcPr>
          <w:p w:rsidR="00034970" w:rsidRPr="00C1207A" w:rsidRDefault="00034970" w:rsidP="00C1207A">
            <w:pPr>
              <w:ind w:firstLine="0"/>
              <w:rPr>
                <w:rFonts w:cs="Arial"/>
              </w:rPr>
            </w:pPr>
            <w:r w:rsidRPr="00C1207A">
              <w:rPr>
                <w:rFonts w:cs="Arial"/>
              </w:rPr>
              <w:t>51423,23</w:t>
            </w:r>
          </w:p>
        </w:tc>
        <w:tc>
          <w:tcPr>
            <w:tcW w:w="1031" w:type="dxa"/>
            <w:shd w:val="clear" w:color="auto" w:fill="auto"/>
            <w:vAlign w:val="bottom"/>
            <w:hideMark/>
          </w:tcPr>
          <w:p w:rsidR="00034970" w:rsidRPr="00C1207A" w:rsidRDefault="00034970" w:rsidP="00C1207A">
            <w:pPr>
              <w:ind w:firstLine="0"/>
              <w:rPr>
                <w:rFonts w:cs="Arial"/>
              </w:rPr>
            </w:pPr>
            <w:r w:rsidRPr="00C1207A">
              <w:rPr>
                <w:rFonts w:cs="Arial"/>
              </w:rPr>
              <w:t>51423,23</w:t>
            </w:r>
          </w:p>
        </w:tc>
      </w:tr>
      <w:tr w:rsidR="00034970" w:rsidRPr="00C1207A" w:rsidTr="00C1207A">
        <w:trPr>
          <w:trHeight w:val="315"/>
        </w:trPr>
        <w:tc>
          <w:tcPr>
            <w:tcW w:w="1554" w:type="dxa"/>
            <w:vMerge/>
            <w:shd w:val="clear" w:color="auto" w:fill="auto"/>
            <w:vAlign w:val="center"/>
            <w:hideMark/>
          </w:tcPr>
          <w:p w:rsidR="00034970" w:rsidRPr="00C1207A" w:rsidRDefault="00034970" w:rsidP="00C1207A">
            <w:pPr>
              <w:ind w:firstLine="0"/>
              <w:rPr>
                <w:rFonts w:cs="Arial"/>
              </w:rPr>
            </w:pPr>
          </w:p>
        </w:tc>
        <w:tc>
          <w:tcPr>
            <w:tcW w:w="3232" w:type="dxa"/>
            <w:gridSpan w:val="2"/>
            <w:vMerge/>
            <w:shd w:val="clear" w:color="auto" w:fill="auto"/>
            <w:vAlign w:val="center"/>
            <w:hideMark/>
          </w:tcPr>
          <w:p w:rsidR="00034970" w:rsidRPr="00C1207A" w:rsidRDefault="00034970" w:rsidP="00C1207A">
            <w:pPr>
              <w:ind w:firstLine="0"/>
              <w:rPr>
                <w:rFonts w:cs="Arial"/>
              </w:rPr>
            </w:pPr>
          </w:p>
        </w:tc>
        <w:tc>
          <w:tcPr>
            <w:tcW w:w="1527" w:type="dxa"/>
            <w:shd w:val="clear" w:color="auto" w:fill="auto"/>
            <w:vAlign w:val="center"/>
            <w:hideMark/>
          </w:tcPr>
          <w:p w:rsidR="00034970" w:rsidRPr="00C1207A" w:rsidRDefault="00034970" w:rsidP="00C1207A">
            <w:pPr>
              <w:ind w:firstLine="0"/>
              <w:rPr>
                <w:rFonts w:cs="Arial"/>
              </w:rPr>
            </w:pPr>
            <w:r w:rsidRPr="00C1207A">
              <w:rPr>
                <w:rFonts w:cs="Arial"/>
              </w:rPr>
              <w:t>областной бюджет</w:t>
            </w:r>
          </w:p>
        </w:tc>
        <w:tc>
          <w:tcPr>
            <w:tcW w:w="1134" w:type="dxa"/>
            <w:shd w:val="clear" w:color="auto" w:fill="auto"/>
            <w:vAlign w:val="bottom"/>
            <w:hideMark/>
          </w:tcPr>
          <w:p w:rsidR="00034970" w:rsidRPr="00C1207A" w:rsidRDefault="00034970" w:rsidP="00C1207A">
            <w:pPr>
              <w:ind w:firstLine="0"/>
              <w:rPr>
                <w:rFonts w:cs="Arial"/>
              </w:rPr>
            </w:pPr>
            <w:r w:rsidRPr="00C1207A">
              <w:rPr>
                <w:rFonts w:cs="Arial"/>
              </w:rPr>
              <w:t>314986,10</w:t>
            </w:r>
          </w:p>
        </w:tc>
        <w:tc>
          <w:tcPr>
            <w:tcW w:w="1276" w:type="dxa"/>
            <w:shd w:val="clear" w:color="auto" w:fill="auto"/>
            <w:vAlign w:val="bottom"/>
            <w:hideMark/>
          </w:tcPr>
          <w:p w:rsidR="00034970" w:rsidRPr="00C1207A" w:rsidRDefault="00034970" w:rsidP="00C1207A">
            <w:pPr>
              <w:ind w:firstLine="0"/>
              <w:rPr>
                <w:rFonts w:cs="Arial"/>
              </w:rPr>
            </w:pPr>
            <w:r w:rsidRPr="00C1207A">
              <w:rPr>
                <w:rFonts w:cs="Arial"/>
              </w:rPr>
              <w:t>308910,49</w:t>
            </w:r>
          </w:p>
        </w:tc>
        <w:tc>
          <w:tcPr>
            <w:tcW w:w="1276" w:type="dxa"/>
            <w:shd w:val="clear" w:color="auto" w:fill="auto"/>
            <w:vAlign w:val="bottom"/>
            <w:hideMark/>
          </w:tcPr>
          <w:p w:rsidR="00034970" w:rsidRPr="00C1207A" w:rsidRDefault="00B4690C" w:rsidP="00C1207A">
            <w:pPr>
              <w:ind w:firstLine="0"/>
              <w:rPr>
                <w:rFonts w:cs="Arial"/>
              </w:rPr>
            </w:pPr>
            <w:r w:rsidRPr="00C1207A">
              <w:rPr>
                <w:rFonts w:cs="Arial"/>
              </w:rPr>
              <w:t>327303,</w:t>
            </w:r>
            <w:r w:rsidR="00DE360F" w:rsidRPr="00C1207A">
              <w:rPr>
                <w:rFonts w:cs="Arial"/>
              </w:rPr>
              <w:t>3</w:t>
            </w:r>
            <w:r w:rsidRPr="00C1207A">
              <w:rPr>
                <w:rFonts w:cs="Arial"/>
              </w:rPr>
              <w:t>0</w:t>
            </w:r>
          </w:p>
        </w:tc>
        <w:tc>
          <w:tcPr>
            <w:tcW w:w="1276" w:type="dxa"/>
            <w:shd w:val="clear" w:color="auto" w:fill="auto"/>
            <w:vAlign w:val="bottom"/>
            <w:hideMark/>
          </w:tcPr>
          <w:p w:rsidR="00034970" w:rsidRPr="00C1207A" w:rsidRDefault="00034970" w:rsidP="00C1207A">
            <w:pPr>
              <w:ind w:firstLine="0"/>
              <w:rPr>
                <w:rFonts w:cs="Arial"/>
              </w:rPr>
            </w:pPr>
            <w:r w:rsidRPr="00C1207A">
              <w:rPr>
                <w:rFonts w:cs="Arial"/>
              </w:rPr>
              <w:t>319424,15</w:t>
            </w:r>
          </w:p>
        </w:tc>
        <w:tc>
          <w:tcPr>
            <w:tcW w:w="1275" w:type="dxa"/>
            <w:shd w:val="clear" w:color="auto" w:fill="auto"/>
            <w:vAlign w:val="bottom"/>
            <w:hideMark/>
          </w:tcPr>
          <w:p w:rsidR="00034970" w:rsidRPr="00C1207A" w:rsidRDefault="00034970" w:rsidP="00C1207A">
            <w:pPr>
              <w:ind w:firstLine="0"/>
              <w:rPr>
                <w:rFonts w:cs="Arial"/>
              </w:rPr>
            </w:pPr>
            <w:r w:rsidRPr="00C1207A">
              <w:rPr>
                <w:rFonts w:cs="Arial"/>
              </w:rPr>
              <w:t>326441,92</w:t>
            </w:r>
          </w:p>
        </w:tc>
        <w:tc>
          <w:tcPr>
            <w:tcW w:w="1276" w:type="dxa"/>
            <w:shd w:val="clear" w:color="auto" w:fill="auto"/>
            <w:vAlign w:val="bottom"/>
            <w:hideMark/>
          </w:tcPr>
          <w:p w:rsidR="00034970" w:rsidRPr="00C1207A" w:rsidRDefault="00034970" w:rsidP="00C1207A">
            <w:pPr>
              <w:ind w:firstLine="0"/>
              <w:rPr>
                <w:rFonts w:cs="Arial"/>
              </w:rPr>
            </w:pPr>
            <w:r w:rsidRPr="00C1207A">
              <w:rPr>
                <w:rFonts w:cs="Arial"/>
              </w:rPr>
              <w:t>327041,22</w:t>
            </w:r>
          </w:p>
        </w:tc>
        <w:tc>
          <w:tcPr>
            <w:tcW w:w="1031" w:type="dxa"/>
            <w:shd w:val="clear" w:color="auto" w:fill="auto"/>
            <w:vAlign w:val="bottom"/>
            <w:hideMark/>
          </w:tcPr>
          <w:p w:rsidR="00034970" w:rsidRPr="00C1207A" w:rsidRDefault="00034970" w:rsidP="00C1207A">
            <w:pPr>
              <w:ind w:firstLine="0"/>
              <w:rPr>
                <w:rFonts w:cs="Arial"/>
              </w:rPr>
            </w:pPr>
            <w:r w:rsidRPr="00C1207A">
              <w:rPr>
                <w:rFonts w:cs="Arial"/>
              </w:rPr>
              <w:t>327041,22</w:t>
            </w:r>
          </w:p>
        </w:tc>
      </w:tr>
      <w:tr w:rsidR="00034970" w:rsidRPr="00C1207A" w:rsidTr="00C1207A">
        <w:trPr>
          <w:trHeight w:val="315"/>
        </w:trPr>
        <w:tc>
          <w:tcPr>
            <w:tcW w:w="1554" w:type="dxa"/>
            <w:vMerge/>
            <w:shd w:val="clear" w:color="auto" w:fill="auto"/>
            <w:vAlign w:val="center"/>
            <w:hideMark/>
          </w:tcPr>
          <w:p w:rsidR="00034970" w:rsidRPr="00C1207A" w:rsidRDefault="00034970" w:rsidP="00C1207A">
            <w:pPr>
              <w:ind w:firstLine="0"/>
              <w:rPr>
                <w:rFonts w:cs="Arial"/>
              </w:rPr>
            </w:pPr>
          </w:p>
        </w:tc>
        <w:tc>
          <w:tcPr>
            <w:tcW w:w="3232" w:type="dxa"/>
            <w:gridSpan w:val="2"/>
            <w:vMerge/>
            <w:shd w:val="clear" w:color="auto" w:fill="auto"/>
            <w:vAlign w:val="center"/>
            <w:hideMark/>
          </w:tcPr>
          <w:p w:rsidR="00034970" w:rsidRPr="00C1207A" w:rsidRDefault="00034970" w:rsidP="00C1207A">
            <w:pPr>
              <w:ind w:firstLine="0"/>
              <w:rPr>
                <w:rFonts w:cs="Arial"/>
              </w:rPr>
            </w:pPr>
          </w:p>
        </w:tc>
        <w:tc>
          <w:tcPr>
            <w:tcW w:w="1527" w:type="dxa"/>
            <w:shd w:val="clear" w:color="auto" w:fill="auto"/>
            <w:vAlign w:val="center"/>
            <w:hideMark/>
          </w:tcPr>
          <w:p w:rsidR="00034970" w:rsidRPr="00C1207A" w:rsidRDefault="00034970"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034970" w:rsidRPr="00C1207A" w:rsidRDefault="00034970" w:rsidP="00C1207A">
            <w:pPr>
              <w:ind w:firstLine="0"/>
              <w:rPr>
                <w:rFonts w:cs="Arial"/>
              </w:rPr>
            </w:pPr>
            <w:r w:rsidRPr="00C1207A">
              <w:rPr>
                <w:rFonts w:cs="Arial"/>
              </w:rPr>
              <w:t>134720,12</w:t>
            </w:r>
          </w:p>
        </w:tc>
        <w:tc>
          <w:tcPr>
            <w:tcW w:w="1276" w:type="dxa"/>
            <w:shd w:val="clear" w:color="auto" w:fill="auto"/>
            <w:noWrap/>
            <w:vAlign w:val="bottom"/>
            <w:hideMark/>
          </w:tcPr>
          <w:p w:rsidR="00034970" w:rsidRPr="00C1207A" w:rsidRDefault="00034970" w:rsidP="00C1207A">
            <w:pPr>
              <w:ind w:firstLine="0"/>
              <w:rPr>
                <w:rFonts w:cs="Arial"/>
              </w:rPr>
            </w:pPr>
            <w:r w:rsidRPr="00C1207A">
              <w:rPr>
                <w:rFonts w:cs="Arial"/>
              </w:rPr>
              <w:t>174071,76</w:t>
            </w:r>
          </w:p>
        </w:tc>
        <w:tc>
          <w:tcPr>
            <w:tcW w:w="1276" w:type="dxa"/>
            <w:shd w:val="clear" w:color="auto" w:fill="auto"/>
            <w:noWrap/>
            <w:vAlign w:val="bottom"/>
            <w:hideMark/>
          </w:tcPr>
          <w:p w:rsidR="00034970" w:rsidRPr="00C1207A" w:rsidRDefault="00B4690C" w:rsidP="00C1207A">
            <w:pPr>
              <w:ind w:firstLine="0"/>
              <w:rPr>
                <w:rFonts w:cs="Arial"/>
              </w:rPr>
            </w:pPr>
            <w:r w:rsidRPr="00C1207A">
              <w:rPr>
                <w:rFonts w:cs="Arial"/>
              </w:rPr>
              <w:t>162882,</w:t>
            </w:r>
            <w:r w:rsidR="00DE360F" w:rsidRPr="00C1207A">
              <w:rPr>
                <w:rFonts w:cs="Arial"/>
              </w:rPr>
              <w:t>7</w:t>
            </w:r>
            <w:r w:rsidRPr="00C1207A">
              <w:rPr>
                <w:rFonts w:cs="Arial"/>
              </w:rPr>
              <w:t>0</w:t>
            </w:r>
          </w:p>
        </w:tc>
        <w:tc>
          <w:tcPr>
            <w:tcW w:w="1276" w:type="dxa"/>
            <w:shd w:val="clear" w:color="auto" w:fill="auto"/>
            <w:noWrap/>
            <w:vAlign w:val="bottom"/>
            <w:hideMark/>
          </w:tcPr>
          <w:p w:rsidR="00034970" w:rsidRPr="00C1207A" w:rsidRDefault="00B4690C" w:rsidP="00C1207A">
            <w:pPr>
              <w:ind w:firstLine="0"/>
              <w:rPr>
                <w:rFonts w:cs="Arial"/>
              </w:rPr>
            </w:pPr>
            <w:r w:rsidRPr="00C1207A">
              <w:rPr>
                <w:rFonts w:cs="Arial"/>
              </w:rPr>
              <w:t>81870,30</w:t>
            </w:r>
          </w:p>
        </w:tc>
        <w:tc>
          <w:tcPr>
            <w:tcW w:w="1275" w:type="dxa"/>
            <w:shd w:val="clear" w:color="auto" w:fill="auto"/>
            <w:noWrap/>
            <w:vAlign w:val="bottom"/>
            <w:hideMark/>
          </w:tcPr>
          <w:p w:rsidR="00034970" w:rsidRPr="00C1207A" w:rsidRDefault="00B4690C" w:rsidP="00C1207A">
            <w:pPr>
              <w:ind w:firstLine="0"/>
              <w:rPr>
                <w:rFonts w:cs="Arial"/>
              </w:rPr>
            </w:pPr>
            <w:r w:rsidRPr="00C1207A">
              <w:rPr>
                <w:rFonts w:cs="Arial"/>
              </w:rPr>
              <w:t>91732,20</w:t>
            </w:r>
          </w:p>
        </w:tc>
        <w:tc>
          <w:tcPr>
            <w:tcW w:w="1276" w:type="dxa"/>
            <w:shd w:val="clear" w:color="auto" w:fill="auto"/>
            <w:noWrap/>
            <w:vAlign w:val="bottom"/>
            <w:hideMark/>
          </w:tcPr>
          <w:p w:rsidR="00034970" w:rsidRPr="00C1207A" w:rsidRDefault="00034970" w:rsidP="00C1207A">
            <w:pPr>
              <w:ind w:firstLine="0"/>
              <w:rPr>
                <w:rFonts w:cs="Arial"/>
              </w:rPr>
            </w:pPr>
            <w:r w:rsidRPr="00C1207A">
              <w:rPr>
                <w:rFonts w:cs="Arial"/>
              </w:rPr>
              <w:t>104854,80</w:t>
            </w:r>
          </w:p>
        </w:tc>
        <w:tc>
          <w:tcPr>
            <w:tcW w:w="1031" w:type="dxa"/>
            <w:shd w:val="clear" w:color="auto" w:fill="auto"/>
            <w:noWrap/>
            <w:vAlign w:val="bottom"/>
            <w:hideMark/>
          </w:tcPr>
          <w:p w:rsidR="00034970" w:rsidRPr="00C1207A" w:rsidRDefault="00034970" w:rsidP="00C1207A">
            <w:pPr>
              <w:ind w:firstLine="0"/>
              <w:rPr>
                <w:rFonts w:cs="Arial"/>
              </w:rPr>
            </w:pPr>
            <w:r w:rsidRPr="00C1207A">
              <w:rPr>
                <w:rFonts w:cs="Arial"/>
              </w:rPr>
              <w:t>104854,80</w:t>
            </w:r>
          </w:p>
        </w:tc>
      </w:tr>
      <w:tr w:rsidR="00BB032B" w:rsidRPr="00C1207A" w:rsidTr="00C1207A">
        <w:trPr>
          <w:trHeight w:val="315"/>
        </w:trPr>
        <w:tc>
          <w:tcPr>
            <w:tcW w:w="1554" w:type="dxa"/>
            <w:vMerge w:val="restart"/>
            <w:shd w:val="clear" w:color="auto" w:fill="auto"/>
            <w:vAlign w:val="center"/>
            <w:hideMark/>
          </w:tcPr>
          <w:p w:rsidR="00BB032B" w:rsidRPr="00C1207A" w:rsidRDefault="00BB032B" w:rsidP="00C1207A">
            <w:pPr>
              <w:ind w:firstLine="0"/>
              <w:rPr>
                <w:rFonts w:cs="Arial"/>
              </w:rPr>
            </w:pPr>
          </w:p>
          <w:p w:rsidR="00BB032B" w:rsidRPr="00C1207A" w:rsidRDefault="00BB032B" w:rsidP="00C1207A">
            <w:pPr>
              <w:ind w:firstLine="0"/>
              <w:rPr>
                <w:rFonts w:cs="Arial"/>
              </w:rPr>
            </w:pPr>
            <w:r w:rsidRPr="00C1207A">
              <w:rPr>
                <w:rFonts w:cs="Arial"/>
              </w:rPr>
              <w:t>Основное мероприятие 2.1.</w:t>
            </w:r>
          </w:p>
        </w:tc>
        <w:tc>
          <w:tcPr>
            <w:tcW w:w="3232" w:type="dxa"/>
            <w:gridSpan w:val="2"/>
            <w:vMerge w:val="restart"/>
            <w:shd w:val="clear" w:color="auto" w:fill="auto"/>
            <w:vAlign w:val="center"/>
            <w:hideMark/>
          </w:tcPr>
          <w:p w:rsidR="00BB032B" w:rsidRPr="00C1207A" w:rsidRDefault="00BB032B" w:rsidP="00C1207A">
            <w:pPr>
              <w:ind w:firstLine="0"/>
              <w:rPr>
                <w:rFonts w:cs="Arial"/>
              </w:rPr>
            </w:pPr>
            <w:r w:rsidRPr="00C1207A">
              <w:rPr>
                <w:rFonts w:cs="Arial"/>
              </w:rPr>
              <w:t>Разработка ПСД, реконструкция и капитальный ремонт зданий общеобразовательных организаций</w:t>
            </w:r>
          </w:p>
        </w:tc>
        <w:tc>
          <w:tcPr>
            <w:tcW w:w="1527" w:type="dxa"/>
            <w:shd w:val="clear" w:color="auto" w:fill="auto"/>
            <w:vAlign w:val="center"/>
            <w:hideMark/>
          </w:tcPr>
          <w:p w:rsidR="00BB032B" w:rsidRPr="00C1207A" w:rsidRDefault="00BB032B"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BB032B" w:rsidRPr="00C1207A" w:rsidRDefault="00BB032B" w:rsidP="00C1207A">
            <w:pPr>
              <w:ind w:firstLine="0"/>
              <w:rPr>
                <w:rFonts w:cs="Arial"/>
                <w:bCs/>
              </w:rPr>
            </w:pPr>
            <w:r w:rsidRPr="00C1207A">
              <w:rPr>
                <w:rFonts w:cs="Arial"/>
                <w:bCs/>
              </w:rPr>
              <w:t>23810,5</w:t>
            </w:r>
          </w:p>
        </w:tc>
        <w:tc>
          <w:tcPr>
            <w:tcW w:w="1276" w:type="dxa"/>
            <w:shd w:val="clear" w:color="auto" w:fill="auto"/>
            <w:vAlign w:val="bottom"/>
            <w:hideMark/>
          </w:tcPr>
          <w:p w:rsidR="00BB032B" w:rsidRPr="00C1207A" w:rsidRDefault="00BB032B" w:rsidP="00C1207A">
            <w:pPr>
              <w:ind w:firstLine="0"/>
              <w:rPr>
                <w:rFonts w:cs="Arial"/>
                <w:bCs/>
              </w:rPr>
            </w:pPr>
            <w:r w:rsidRPr="00C1207A">
              <w:rPr>
                <w:rFonts w:cs="Arial"/>
                <w:bCs/>
              </w:rPr>
              <w:t>1996,90</w:t>
            </w:r>
          </w:p>
        </w:tc>
        <w:tc>
          <w:tcPr>
            <w:tcW w:w="1276" w:type="dxa"/>
            <w:shd w:val="clear" w:color="auto" w:fill="auto"/>
            <w:vAlign w:val="bottom"/>
            <w:hideMark/>
          </w:tcPr>
          <w:p w:rsidR="00BB032B" w:rsidRPr="00C1207A" w:rsidRDefault="003A11B3" w:rsidP="00C1207A">
            <w:pPr>
              <w:ind w:firstLine="0"/>
              <w:rPr>
                <w:rFonts w:cs="Arial"/>
                <w:bCs/>
              </w:rPr>
            </w:pPr>
            <w:r w:rsidRPr="00C1207A">
              <w:rPr>
                <w:rFonts w:cs="Arial"/>
                <w:bCs/>
              </w:rPr>
              <w:t>12494,30</w:t>
            </w:r>
          </w:p>
        </w:tc>
        <w:tc>
          <w:tcPr>
            <w:tcW w:w="1276" w:type="dxa"/>
            <w:shd w:val="clear" w:color="auto" w:fill="auto"/>
            <w:vAlign w:val="bottom"/>
            <w:hideMark/>
          </w:tcPr>
          <w:p w:rsidR="00BB032B" w:rsidRPr="00C1207A" w:rsidRDefault="00BB032B" w:rsidP="00C1207A">
            <w:pPr>
              <w:ind w:firstLine="0"/>
              <w:rPr>
                <w:rFonts w:cs="Arial"/>
                <w:bCs/>
              </w:rPr>
            </w:pPr>
            <w:r w:rsidRPr="00C1207A">
              <w:rPr>
                <w:rFonts w:cs="Arial"/>
                <w:bCs/>
              </w:rPr>
              <w:t>0,00</w:t>
            </w:r>
          </w:p>
        </w:tc>
        <w:tc>
          <w:tcPr>
            <w:tcW w:w="1275" w:type="dxa"/>
            <w:shd w:val="clear" w:color="auto" w:fill="auto"/>
            <w:vAlign w:val="bottom"/>
            <w:hideMark/>
          </w:tcPr>
          <w:p w:rsidR="00BB032B" w:rsidRPr="00C1207A" w:rsidRDefault="00BB032B" w:rsidP="00C1207A">
            <w:pPr>
              <w:ind w:firstLine="0"/>
              <w:rPr>
                <w:rFonts w:cs="Arial"/>
                <w:bCs/>
              </w:rPr>
            </w:pPr>
            <w:r w:rsidRPr="00C1207A">
              <w:rPr>
                <w:rFonts w:cs="Arial"/>
                <w:bCs/>
              </w:rPr>
              <w:t>0,00</w:t>
            </w:r>
          </w:p>
        </w:tc>
        <w:tc>
          <w:tcPr>
            <w:tcW w:w="1276" w:type="dxa"/>
            <w:shd w:val="clear" w:color="auto" w:fill="auto"/>
            <w:vAlign w:val="bottom"/>
            <w:hideMark/>
          </w:tcPr>
          <w:p w:rsidR="00BB032B" w:rsidRPr="00C1207A" w:rsidRDefault="00BB032B" w:rsidP="00C1207A">
            <w:pPr>
              <w:ind w:firstLine="0"/>
              <w:rPr>
                <w:rFonts w:cs="Arial"/>
                <w:bCs/>
              </w:rPr>
            </w:pPr>
            <w:r w:rsidRPr="00C1207A">
              <w:rPr>
                <w:rFonts w:cs="Arial"/>
                <w:bCs/>
              </w:rPr>
              <w:t>0,00</w:t>
            </w:r>
          </w:p>
        </w:tc>
        <w:tc>
          <w:tcPr>
            <w:tcW w:w="1031" w:type="dxa"/>
            <w:shd w:val="clear" w:color="auto" w:fill="auto"/>
            <w:vAlign w:val="bottom"/>
            <w:hideMark/>
          </w:tcPr>
          <w:p w:rsidR="00BB032B" w:rsidRPr="00C1207A" w:rsidRDefault="00BB032B" w:rsidP="00C1207A">
            <w:pPr>
              <w:ind w:firstLine="0"/>
              <w:rPr>
                <w:rFonts w:cs="Arial"/>
                <w:bCs/>
              </w:rPr>
            </w:pPr>
            <w:r w:rsidRPr="00C1207A">
              <w:rPr>
                <w:rFonts w:cs="Arial"/>
                <w:bCs/>
              </w:rPr>
              <w:t>0,00</w:t>
            </w:r>
          </w:p>
        </w:tc>
      </w:tr>
      <w:tr w:rsidR="00BB032B" w:rsidRPr="00C1207A" w:rsidTr="00C1207A">
        <w:trPr>
          <w:trHeight w:val="315"/>
        </w:trPr>
        <w:tc>
          <w:tcPr>
            <w:tcW w:w="1554" w:type="dxa"/>
            <w:vMerge/>
            <w:shd w:val="clear" w:color="auto" w:fill="auto"/>
            <w:vAlign w:val="center"/>
            <w:hideMark/>
          </w:tcPr>
          <w:p w:rsidR="00BB032B" w:rsidRPr="00C1207A" w:rsidRDefault="00BB032B" w:rsidP="00C1207A">
            <w:pPr>
              <w:ind w:firstLine="0"/>
              <w:rPr>
                <w:rFonts w:cs="Arial"/>
              </w:rPr>
            </w:pPr>
          </w:p>
        </w:tc>
        <w:tc>
          <w:tcPr>
            <w:tcW w:w="3232" w:type="dxa"/>
            <w:gridSpan w:val="2"/>
            <w:vMerge/>
            <w:shd w:val="clear" w:color="auto" w:fill="auto"/>
            <w:vAlign w:val="center"/>
            <w:hideMark/>
          </w:tcPr>
          <w:p w:rsidR="00BB032B" w:rsidRPr="00C1207A" w:rsidRDefault="00BB032B" w:rsidP="00C1207A">
            <w:pPr>
              <w:ind w:firstLine="0"/>
              <w:rPr>
                <w:rFonts w:cs="Arial"/>
              </w:rPr>
            </w:pPr>
          </w:p>
        </w:tc>
        <w:tc>
          <w:tcPr>
            <w:tcW w:w="1527" w:type="dxa"/>
            <w:shd w:val="clear" w:color="auto" w:fill="auto"/>
            <w:vAlign w:val="center"/>
            <w:hideMark/>
          </w:tcPr>
          <w:p w:rsidR="00BB032B" w:rsidRPr="00C1207A" w:rsidRDefault="00BB032B"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B032B" w:rsidRPr="00C1207A" w:rsidRDefault="00BB032B" w:rsidP="00C1207A">
            <w:pPr>
              <w:ind w:firstLine="0"/>
              <w:rPr>
                <w:rFonts w:cs="Arial"/>
              </w:rPr>
            </w:pPr>
            <w:r w:rsidRPr="00C1207A">
              <w:rPr>
                <w:rFonts w:cs="Arial"/>
              </w:rPr>
              <w:t>23294,1</w:t>
            </w:r>
          </w:p>
        </w:tc>
        <w:tc>
          <w:tcPr>
            <w:tcW w:w="1276" w:type="dxa"/>
            <w:shd w:val="clear" w:color="auto" w:fill="auto"/>
            <w:vAlign w:val="bottom"/>
            <w:hideMark/>
          </w:tcPr>
          <w:p w:rsidR="00BB032B" w:rsidRPr="00C1207A" w:rsidRDefault="00BB032B" w:rsidP="00C1207A">
            <w:pPr>
              <w:ind w:firstLine="0"/>
              <w:rPr>
                <w:rFonts w:cs="Arial"/>
              </w:rPr>
            </w:pPr>
            <w:r w:rsidRPr="00C1207A">
              <w:rPr>
                <w:rFonts w:cs="Arial"/>
              </w:rPr>
              <w:t>0,00</w:t>
            </w:r>
          </w:p>
        </w:tc>
        <w:tc>
          <w:tcPr>
            <w:tcW w:w="1276" w:type="dxa"/>
            <w:shd w:val="clear" w:color="auto" w:fill="auto"/>
            <w:vAlign w:val="bottom"/>
            <w:hideMark/>
          </w:tcPr>
          <w:p w:rsidR="00BB032B" w:rsidRPr="00C1207A" w:rsidRDefault="00BB032B" w:rsidP="00C1207A">
            <w:pPr>
              <w:ind w:firstLine="0"/>
              <w:rPr>
                <w:rFonts w:cs="Arial"/>
              </w:rPr>
            </w:pPr>
            <w:r w:rsidRPr="00C1207A">
              <w:rPr>
                <w:rFonts w:cs="Arial"/>
              </w:rPr>
              <w:t>0,00</w:t>
            </w:r>
          </w:p>
        </w:tc>
        <w:tc>
          <w:tcPr>
            <w:tcW w:w="1276" w:type="dxa"/>
            <w:shd w:val="clear" w:color="auto" w:fill="auto"/>
            <w:vAlign w:val="bottom"/>
            <w:hideMark/>
          </w:tcPr>
          <w:p w:rsidR="00BB032B" w:rsidRPr="00C1207A" w:rsidRDefault="00BB032B" w:rsidP="00C1207A">
            <w:pPr>
              <w:ind w:firstLine="0"/>
              <w:rPr>
                <w:rFonts w:cs="Arial"/>
              </w:rPr>
            </w:pPr>
            <w:r w:rsidRPr="00C1207A">
              <w:rPr>
                <w:rFonts w:cs="Arial"/>
              </w:rPr>
              <w:t>0,00</w:t>
            </w:r>
          </w:p>
        </w:tc>
        <w:tc>
          <w:tcPr>
            <w:tcW w:w="1275" w:type="dxa"/>
            <w:shd w:val="clear" w:color="auto" w:fill="auto"/>
            <w:vAlign w:val="bottom"/>
            <w:hideMark/>
          </w:tcPr>
          <w:p w:rsidR="00BB032B" w:rsidRPr="00C1207A" w:rsidRDefault="00BB032B" w:rsidP="00C1207A">
            <w:pPr>
              <w:ind w:firstLine="0"/>
              <w:rPr>
                <w:rFonts w:cs="Arial"/>
              </w:rPr>
            </w:pPr>
            <w:r w:rsidRPr="00C1207A">
              <w:rPr>
                <w:rFonts w:cs="Arial"/>
              </w:rPr>
              <w:t>0,00</w:t>
            </w:r>
          </w:p>
        </w:tc>
        <w:tc>
          <w:tcPr>
            <w:tcW w:w="1276" w:type="dxa"/>
            <w:shd w:val="clear" w:color="auto" w:fill="auto"/>
            <w:vAlign w:val="bottom"/>
            <w:hideMark/>
          </w:tcPr>
          <w:p w:rsidR="00BB032B" w:rsidRPr="00C1207A" w:rsidRDefault="00BB032B" w:rsidP="00C1207A">
            <w:pPr>
              <w:ind w:firstLine="0"/>
              <w:rPr>
                <w:rFonts w:cs="Arial"/>
              </w:rPr>
            </w:pPr>
            <w:r w:rsidRPr="00C1207A">
              <w:rPr>
                <w:rFonts w:cs="Arial"/>
              </w:rPr>
              <w:t>0,00</w:t>
            </w:r>
          </w:p>
        </w:tc>
        <w:tc>
          <w:tcPr>
            <w:tcW w:w="1031" w:type="dxa"/>
            <w:shd w:val="clear" w:color="auto" w:fill="auto"/>
            <w:vAlign w:val="bottom"/>
            <w:hideMark/>
          </w:tcPr>
          <w:p w:rsidR="00BB032B" w:rsidRPr="00C1207A" w:rsidRDefault="00BB032B" w:rsidP="00C1207A">
            <w:pPr>
              <w:ind w:firstLine="0"/>
              <w:rPr>
                <w:rFonts w:cs="Arial"/>
              </w:rPr>
            </w:pPr>
            <w:r w:rsidRPr="00C1207A">
              <w:rPr>
                <w:rFonts w:cs="Arial"/>
              </w:rPr>
              <w:t>0,00</w:t>
            </w:r>
          </w:p>
        </w:tc>
      </w:tr>
      <w:tr w:rsidR="00BB032B" w:rsidRPr="00C1207A" w:rsidTr="00C1207A">
        <w:trPr>
          <w:trHeight w:val="315"/>
        </w:trPr>
        <w:tc>
          <w:tcPr>
            <w:tcW w:w="1554" w:type="dxa"/>
            <w:vMerge/>
            <w:shd w:val="clear" w:color="auto" w:fill="auto"/>
            <w:vAlign w:val="center"/>
            <w:hideMark/>
          </w:tcPr>
          <w:p w:rsidR="00BB032B" w:rsidRPr="00C1207A" w:rsidRDefault="00BB032B" w:rsidP="00C1207A">
            <w:pPr>
              <w:ind w:firstLine="0"/>
              <w:rPr>
                <w:rFonts w:cs="Arial"/>
              </w:rPr>
            </w:pPr>
          </w:p>
        </w:tc>
        <w:tc>
          <w:tcPr>
            <w:tcW w:w="3232" w:type="dxa"/>
            <w:gridSpan w:val="2"/>
            <w:vMerge/>
            <w:shd w:val="clear" w:color="auto" w:fill="auto"/>
            <w:vAlign w:val="center"/>
            <w:hideMark/>
          </w:tcPr>
          <w:p w:rsidR="00BB032B" w:rsidRPr="00C1207A" w:rsidRDefault="00BB032B" w:rsidP="00C1207A">
            <w:pPr>
              <w:ind w:firstLine="0"/>
              <w:rPr>
                <w:rFonts w:cs="Arial"/>
              </w:rPr>
            </w:pPr>
          </w:p>
        </w:tc>
        <w:tc>
          <w:tcPr>
            <w:tcW w:w="1527" w:type="dxa"/>
            <w:shd w:val="clear" w:color="auto" w:fill="auto"/>
            <w:vAlign w:val="center"/>
            <w:hideMark/>
          </w:tcPr>
          <w:p w:rsidR="00BB032B" w:rsidRPr="00C1207A" w:rsidRDefault="00BB032B" w:rsidP="00C1207A">
            <w:pPr>
              <w:ind w:firstLine="0"/>
              <w:rPr>
                <w:rFonts w:cs="Arial"/>
              </w:rPr>
            </w:pPr>
            <w:r w:rsidRPr="00C1207A">
              <w:rPr>
                <w:rFonts w:cs="Arial"/>
              </w:rPr>
              <w:t>областной бюджет</w:t>
            </w:r>
          </w:p>
        </w:tc>
        <w:tc>
          <w:tcPr>
            <w:tcW w:w="1134" w:type="dxa"/>
            <w:shd w:val="clear" w:color="auto" w:fill="auto"/>
            <w:vAlign w:val="bottom"/>
            <w:hideMark/>
          </w:tcPr>
          <w:p w:rsidR="00BB032B" w:rsidRPr="00C1207A" w:rsidRDefault="00BB032B" w:rsidP="00C1207A">
            <w:pPr>
              <w:ind w:firstLine="0"/>
              <w:rPr>
                <w:rFonts w:cs="Arial"/>
              </w:rPr>
            </w:pPr>
            <w:r w:rsidRPr="00C1207A">
              <w:rPr>
                <w:rFonts w:cs="Arial"/>
              </w:rPr>
              <w:t>0,00</w:t>
            </w:r>
          </w:p>
        </w:tc>
        <w:tc>
          <w:tcPr>
            <w:tcW w:w="1276" w:type="dxa"/>
            <w:shd w:val="clear" w:color="auto" w:fill="auto"/>
            <w:vAlign w:val="bottom"/>
            <w:hideMark/>
          </w:tcPr>
          <w:p w:rsidR="00BB032B" w:rsidRPr="00C1207A" w:rsidRDefault="00BB032B" w:rsidP="00C1207A">
            <w:pPr>
              <w:ind w:firstLine="0"/>
              <w:rPr>
                <w:rFonts w:cs="Arial"/>
              </w:rPr>
            </w:pPr>
            <w:r w:rsidRPr="00C1207A">
              <w:rPr>
                <w:rFonts w:cs="Arial"/>
              </w:rPr>
              <w:t>0,00</w:t>
            </w:r>
          </w:p>
        </w:tc>
        <w:tc>
          <w:tcPr>
            <w:tcW w:w="1276" w:type="dxa"/>
            <w:shd w:val="clear" w:color="auto" w:fill="auto"/>
            <w:vAlign w:val="bottom"/>
            <w:hideMark/>
          </w:tcPr>
          <w:p w:rsidR="00BB032B" w:rsidRPr="00C1207A" w:rsidRDefault="003A11B3" w:rsidP="00C1207A">
            <w:pPr>
              <w:ind w:firstLine="0"/>
              <w:rPr>
                <w:rFonts w:cs="Arial"/>
              </w:rPr>
            </w:pPr>
            <w:r w:rsidRPr="00C1207A">
              <w:rPr>
                <w:rFonts w:cs="Arial"/>
              </w:rPr>
              <w:t>11379,50</w:t>
            </w:r>
          </w:p>
        </w:tc>
        <w:tc>
          <w:tcPr>
            <w:tcW w:w="1276" w:type="dxa"/>
            <w:shd w:val="clear" w:color="auto" w:fill="auto"/>
            <w:vAlign w:val="bottom"/>
            <w:hideMark/>
          </w:tcPr>
          <w:p w:rsidR="00BB032B" w:rsidRPr="00C1207A" w:rsidRDefault="00BB032B" w:rsidP="00C1207A">
            <w:pPr>
              <w:ind w:firstLine="0"/>
              <w:rPr>
                <w:rFonts w:cs="Arial"/>
              </w:rPr>
            </w:pPr>
            <w:r w:rsidRPr="00C1207A">
              <w:rPr>
                <w:rFonts w:cs="Arial"/>
              </w:rPr>
              <w:t>0,00</w:t>
            </w:r>
          </w:p>
        </w:tc>
        <w:tc>
          <w:tcPr>
            <w:tcW w:w="1275" w:type="dxa"/>
            <w:shd w:val="clear" w:color="auto" w:fill="auto"/>
            <w:vAlign w:val="bottom"/>
            <w:hideMark/>
          </w:tcPr>
          <w:p w:rsidR="00BB032B" w:rsidRPr="00C1207A" w:rsidRDefault="00BB032B" w:rsidP="00C1207A">
            <w:pPr>
              <w:ind w:firstLine="0"/>
              <w:rPr>
                <w:rFonts w:cs="Arial"/>
              </w:rPr>
            </w:pPr>
            <w:r w:rsidRPr="00C1207A">
              <w:rPr>
                <w:rFonts w:cs="Arial"/>
              </w:rPr>
              <w:t>0,00</w:t>
            </w:r>
          </w:p>
        </w:tc>
        <w:tc>
          <w:tcPr>
            <w:tcW w:w="1276" w:type="dxa"/>
            <w:shd w:val="clear" w:color="auto" w:fill="auto"/>
            <w:vAlign w:val="bottom"/>
            <w:hideMark/>
          </w:tcPr>
          <w:p w:rsidR="00BB032B" w:rsidRPr="00C1207A" w:rsidRDefault="00BB032B" w:rsidP="00C1207A">
            <w:pPr>
              <w:ind w:firstLine="0"/>
              <w:rPr>
                <w:rFonts w:cs="Arial"/>
              </w:rPr>
            </w:pPr>
            <w:r w:rsidRPr="00C1207A">
              <w:rPr>
                <w:rFonts w:cs="Arial"/>
              </w:rPr>
              <w:t>0,00</w:t>
            </w:r>
          </w:p>
        </w:tc>
        <w:tc>
          <w:tcPr>
            <w:tcW w:w="1031" w:type="dxa"/>
            <w:shd w:val="clear" w:color="auto" w:fill="auto"/>
            <w:vAlign w:val="bottom"/>
            <w:hideMark/>
          </w:tcPr>
          <w:p w:rsidR="00BB032B" w:rsidRPr="00C1207A" w:rsidRDefault="00BB032B" w:rsidP="00C1207A">
            <w:pPr>
              <w:ind w:firstLine="0"/>
              <w:rPr>
                <w:rFonts w:cs="Arial"/>
              </w:rPr>
            </w:pPr>
            <w:r w:rsidRPr="00C1207A">
              <w:rPr>
                <w:rFonts w:cs="Arial"/>
              </w:rPr>
              <w:t>0,00</w:t>
            </w:r>
          </w:p>
        </w:tc>
      </w:tr>
      <w:tr w:rsidR="00BB032B" w:rsidRPr="00C1207A" w:rsidTr="00C1207A">
        <w:trPr>
          <w:trHeight w:val="315"/>
        </w:trPr>
        <w:tc>
          <w:tcPr>
            <w:tcW w:w="1554" w:type="dxa"/>
            <w:vMerge/>
            <w:shd w:val="clear" w:color="auto" w:fill="auto"/>
            <w:vAlign w:val="center"/>
            <w:hideMark/>
          </w:tcPr>
          <w:p w:rsidR="00BB032B" w:rsidRPr="00C1207A" w:rsidRDefault="00BB032B" w:rsidP="00C1207A">
            <w:pPr>
              <w:ind w:firstLine="0"/>
              <w:rPr>
                <w:rFonts w:cs="Arial"/>
              </w:rPr>
            </w:pPr>
          </w:p>
        </w:tc>
        <w:tc>
          <w:tcPr>
            <w:tcW w:w="3232" w:type="dxa"/>
            <w:gridSpan w:val="2"/>
            <w:vMerge/>
            <w:shd w:val="clear" w:color="auto" w:fill="auto"/>
            <w:vAlign w:val="center"/>
            <w:hideMark/>
          </w:tcPr>
          <w:p w:rsidR="00BB032B" w:rsidRPr="00C1207A" w:rsidRDefault="00BB032B" w:rsidP="00C1207A">
            <w:pPr>
              <w:ind w:firstLine="0"/>
              <w:rPr>
                <w:rFonts w:cs="Arial"/>
              </w:rPr>
            </w:pPr>
          </w:p>
        </w:tc>
        <w:tc>
          <w:tcPr>
            <w:tcW w:w="1527" w:type="dxa"/>
            <w:shd w:val="clear" w:color="auto" w:fill="auto"/>
            <w:vAlign w:val="center"/>
            <w:hideMark/>
          </w:tcPr>
          <w:p w:rsidR="00BB032B" w:rsidRPr="00C1207A" w:rsidRDefault="00BB032B"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BB032B" w:rsidRPr="00C1207A" w:rsidRDefault="00BB032B" w:rsidP="00C1207A">
            <w:pPr>
              <w:ind w:firstLine="0"/>
              <w:rPr>
                <w:rFonts w:cs="Arial"/>
              </w:rPr>
            </w:pPr>
            <w:r w:rsidRPr="00C1207A">
              <w:rPr>
                <w:rFonts w:cs="Arial"/>
              </w:rPr>
              <w:t>516,4</w:t>
            </w:r>
          </w:p>
        </w:tc>
        <w:tc>
          <w:tcPr>
            <w:tcW w:w="1276" w:type="dxa"/>
            <w:shd w:val="clear" w:color="auto" w:fill="auto"/>
            <w:noWrap/>
            <w:vAlign w:val="bottom"/>
            <w:hideMark/>
          </w:tcPr>
          <w:p w:rsidR="00BB032B" w:rsidRPr="00C1207A" w:rsidRDefault="00BB032B" w:rsidP="00C1207A">
            <w:pPr>
              <w:ind w:firstLine="0"/>
              <w:rPr>
                <w:rFonts w:cs="Arial"/>
              </w:rPr>
            </w:pPr>
            <w:r w:rsidRPr="00C1207A">
              <w:rPr>
                <w:rFonts w:cs="Arial"/>
                <w:color w:val="000000"/>
              </w:rPr>
              <w:t>1996,90</w:t>
            </w:r>
          </w:p>
        </w:tc>
        <w:tc>
          <w:tcPr>
            <w:tcW w:w="1276" w:type="dxa"/>
            <w:shd w:val="clear" w:color="auto" w:fill="auto"/>
            <w:noWrap/>
            <w:vAlign w:val="bottom"/>
            <w:hideMark/>
          </w:tcPr>
          <w:p w:rsidR="00BB032B" w:rsidRPr="00C1207A" w:rsidRDefault="003A11B3" w:rsidP="00C1207A">
            <w:pPr>
              <w:ind w:firstLine="0"/>
              <w:rPr>
                <w:rFonts w:cs="Arial"/>
              </w:rPr>
            </w:pPr>
            <w:r w:rsidRPr="00C1207A">
              <w:rPr>
                <w:rFonts w:cs="Arial"/>
              </w:rPr>
              <w:t>1114,80</w:t>
            </w:r>
          </w:p>
        </w:tc>
        <w:tc>
          <w:tcPr>
            <w:tcW w:w="1276" w:type="dxa"/>
            <w:shd w:val="clear" w:color="auto" w:fill="auto"/>
            <w:noWrap/>
            <w:vAlign w:val="bottom"/>
            <w:hideMark/>
          </w:tcPr>
          <w:p w:rsidR="00BB032B" w:rsidRPr="00C1207A" w:rsidRDefault="00BB032B" w:rsidP="00C1207A">
            <w:pPr>
              <w:ind w:firstLine="0"/>
              <w:rPr>
                <w:rFonts w:cs="Arial"/>
              </w:rPr>
            </w:pPr>
            <w:r w:rsidRPr="00C1207A">
              <w:rPr>
                <w:rFonts w:cs="Arial"/>
              </w:rPr>
              <w:t>0,00</w:t>
            </w:r>
          </w:p>
        </w:tc>
        <w:tc>
          <w:tcPr>
            <w:tcW w:w="1275" w:type="dxa"/>
            <w:shd w:val="clear" w:color="auto" w:fill="auto"/>
            <w:noWrap/>
            <w:vAlign w:val="bottom"/>
            <w:hideMark/>
          </w:tcPr>
          <w:p w:rsidR="00BB032B" w:rsidRPr="00C1207A" w:rsidRDefault="00BB032B" w:rsidP="00C1207A">
            <w:pPr>
              <w:ind w:firstLine="0"/>
              <w:rPr>
                <w:rFonts w:cs="Arial"/>
              </w:rPr>
            </w:pPr>
            <w:r w:rsidRPr="00C1207A">
              <w:rPr>
                <w:rFonts w:cs="Arial"/>
              </w:rPr>
              <w:t>0,00</w:t>
            </w:r>
          </w:p>
        </w:tc>
        <w:tc>
          <w:tcPr>
            <w:tcW w:w="1276" w:type="dxa"/>
            <w:shd w:val="clear" w:color="auto" w:fill="auto"/>
            <w:noWrap/>
            <w:vAlign w:val="bottom"/>
            <w:hideMark/>
          </w:tcPr>
          <w:p w:rsidR="00BB032B" w:rsidRPr="00C1207A" w:rsidRDefault="00BB032B" w:rsidP="00C1207A">
            <w:pPr>
              <w:ind w:firstLine="0"/>
              <w:rPr>
                <w:rFonts w:cs="Arial"/>
              </w:rPr>
            </w:pPr>
            <w:r w:rsidRPr="00C1207A">
              <w:rPr>
                <w:rFonts w:cs="Arial"/>
              </w:rPr>
              <w:t>0,00</w:t>
            </w:r>
          </w:p>
        </w:tc>
        <w:tc>
          <w:tcPr>
            <w:tcW w:w="1031" w:type="dxa"/>
            <w:shd w:val="clear" w:color="auto" w:fill="auto"/>
            <w:noWrap/>
            <w:vAlign w:val="bottom"/>
            <w:hideMark/>
          </w:tcPr>
          <w:p w:rsidR="00BB032B" w:rsidRPr="00C1207A" w:rsidRDefault="00BB032B" w:rsidP="00C1207A">
            <w:pPr>
              <w:ind w:firstLine="0"/>
              <w:rPr>
                <w:rFonts w:cs="Arial"/>
              </w:rPr>
            </w:pPr>
            <w:r w:rsidRPr="00C1207A">
              <w:rPr>
                <w:rFonts w:cs="Arial"/>
              </w:rPr>
              <w:t>0,00</w:t>
            </w:r>
          </w:p>
        </w:tc>
      </w:tr>
      <w:tr w:rsidR="00186DE1" w:rsidRPr="00C1207A" w:rsidTr="00C1207A">
        <w:trPr>
          <w:trHeight w:val="315"/>
        </w:trPr>
        <w:tc>
          <w:tcPr>
            <w:tcW w:w="1554" w:type="dxa"/>
            <w:vMerge w:val="restart"/>
            <w:shd w:val="clear" w:color="auto" w:fill="auto"/>
            <w:vAlign w:val="center"/>
            <w:hideMark/>
          </w:tcPr>
          <w:p w:rsidR="00186DE1" w:rsidRPr="00C1207A" w:rsidRDefault="00186DE1" w:rsidP="00C1207A">
            <w:pPr>
              <w:ind w:firstLine="0"/>
              <w:rPr>
                <w:rFonts w:cs="Arial"/>
              </w:rPr>
            </w:pPr>
            <w:r w:rsidRPr="00C1207A">
              <w:rPr>
                <w:rFonts w:cs="Arial"/>
              </w:rPr>
              <w:t xml:space="preserve"> </w:t>
            </w:r>
            <w:r w:rsidRPr="00C1207A">
              <w:rPr>
                <w:rFonts w:cs="Arial"/>
              </w:rPr>
              <w:br/>
              <w:t>Основное мероприятие 2.2.</w:t>
            </w:r>
          </w:p>
        </w:tc>
        <w:tc>
          <w:tcPr>
            <w:tcW w:w="3232" w:type="dxa"/>
            <w:gridSpan w:val="2"/>
            <w:vMerge w:val="restart"/>
            <w:shd w:val="clear" w:color="auto" w:fill="auto"/>
            <w:vAlign w:val="center"/>
            <w:hideMark/>
          </w:tcPr>
          <w:p w:rsidR="00186DE1" w:rsidRPr="00C1207A" w:rsidRDefault="00186DE1" w:rsidP="00C1207A">
            <w:pPr>
              <w:ind w:firstLine="0"/>
              <w:rPr>
                <w:rFonts w:cs="Arial"/>
              </w:rPr>
            </w:pPr>
            <w:r w:rsidRPr="00C1207A">
              <w:rPr>
                <w:rFonts w:cs="Arial"/>
              </w:rPr>
              <w:t>Освоение субвенции муниципальному бюджету на реализацию подпрограммы «Развитие общего и дополнительного образования»</w:t>
            </w:r>
          </w:p>
        </w:tc>
        <w:tc>
          <w:tcPr>
            <w:tcW w:w="1527" w:type="dxa"/>
            <w:shd w:val="clear" w:color="auto" w:fill="auto"/>
            <w:vAlign w:val="center"/>
            <w:hideMark/>
          </w:tcPr>
          <w:p w:rsidR="00186DE1" w:rsidRPr="00C1207A" w:rsidRDefault="00186DE1"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186DE1" w:rsidRPr="00C1207A" w:rsidRDefault="00186DE1" w:rsidP="00C1207A">
            <w:pPr>
              <w:ind w:firstLine="0"/>
              <w:rPr>
                <w:rFonts w:cs="Arial"/>
                <w:bCs/>
              </w:rPr>
            </w:pPr>
            <w:r w:rsidRPr="00C1207A">
              <w:rPr>
                <w:rFonts w:cs="Arial"/>
                <w:bCs/>
              </w:rPr>
              <w:t>283172,0</w:t>
            </w:r>
          </w:p>
        </w:tc>
        <w:tc>
          <w:tcPr>
            <w:tcW w:w="1276" w:type="dxa"/>
            <w:shd w:val="clear" w:color="auto" w:fill="auto"/>
            <w:vAlign w:val="bottom"/>
            <w:hideMark/>
          </w:tcPr>
          <w:p w:rsidR="00186DE1" w:rsidRPr="00C1207A" w:rsidRDefault="00186DE1" w:rsidP="00C1207A">
            <w:pPr>
              <w:ind w:firstLine="0"/>
              <w:rPr>
                <w:rFonts w:cs="Arial"/>
                <w:bCs/>
              </w:rPr>
            </w:pPr>
            <w:r w:rsidRPr="00C1207A">
              <w:rPr>
                <w:rFonts w:cs="Arial"/>
                <w:bCs/>
              </w:rPr>
              <w:t>288827,50</w:t>
            </w:r>
          </w:p>
        </w:tc>
        <w:tc>
          <w:tcPr>
            <w:tcW w:w="1276" w:type="dxa"/>
            <w:shd w:val="clear" w:color="auto" w:fill="auto"/>
            <w:vAlign w:val="bottom"/>
            <w:hideMark/>
          </w:tcPr>
          <w:p w:rsidR="00186DE1" w:rsidRPr="00C1207A" w:rsidRDefault="003A11B3" w:rsidP="00C1207A">
            <w:pPr>
              <w:ind w:firstLine="0"/>
              <w:rPr>
                <w:rFonts w:cs="Arial"/>
                <w:bCs/>
              </w:rPr>
            </w:pPr>
            <w:r w:rsidRPr="00C1207A">
              <w:rPr>
                <w:rFonts w:cs="Arial"/>
                <w:bCs/>
              </w:rPr>
              <w:t>294768,80</w:t>
            </w:r>
          </w:p>
        </w:tc>
        <w:tc>
          <w:tcPr>
            <w:tcW w:w="1276" w:type="dxa"/>
            <w:shd w:val="clear" w:color="auto" w:fill="auto"/>
            <w:vAlign w:val="bottom"/>
            <w:hideMark/>
          </w:tcPr>
          <w:p w:rsidR="00186DE1" w:rsidRPr="00C1207A" w:rsidRDefault="00186DE1" w:rsidP="00C1207A">
            <w:pPr>
              <w:ind w:firstLine="0"/>
              <w:rPr>
                <w:rFonts w:cs="Arial"/>
                <w:bCs/>
              </w:rPr>
            </w:pPr>
            <w:r w:rsidRPr="00C1207A">
              <w:rPr>
                <w:rFonts w:cs="Arial"/>
                <w:bCs/>
              </w:rPr>
              <w:t>301450,90</w:t>
            </w:r>
          </w:p>
        </w:tc>
        <w:tc>
          <w:tcPr>
            <w:tcW w:w="1275" w:type="dxa"/>
            <w:shd w:val="clear" w:color="auto" w:fill="auto"/>
            <w:vAlign w:val="bottom"/>
            <w:hideMark/>
          </w:tcPr>
          <w:p w:rsidR="00186DE1" w:rsidRPr="00C1207A" w:rsidRDefault="00186DE1" w:rsidP="00C1207A">
            <w:pPr>
              <w:ind w:firstLine="0"/>
              <w:rPr>
                <w:rFonts w:cs="Arial"/>
                <w:bCs/>
              </w:rPr>
            </w:pPr>
            <w:r w:rsidRPr="00C1207A">
              <w:rPr>
                <w:rFonts w:cs="Arial"/>
                <w:bCs/>
              </w:rPr>
              <w:t>321036,50</w:t>
            </w:r>
          </w:p>
        </w:tc>
        <w:tc>
          <w:tcPr>
            <w:tcW w:w="1276" w:type="dxa"/>
            <w:shd w:val="clear" w:color="auto" w:fill="auto"/>
            <w:vAlign w:val="bottom"/>
            <w:hideMark/>
          </w:tcPr>
          <w:p w:rsidR="00186DE1" w:rsidRPr="00C1207A" w:rsidRDefault="00186DE1" w:rsidP="00C1207A">
            <w:pPr>
              <w:ind w:firstLine="0"/>
              <w:rPr>
                <w:rFonts w:cs="Arial"/>
                <w:bCs/>
              </w:rPr>
            </w:pPr>
            <w:r w:rsidRPr="00C1207A">
              <w:rPr>
                <w:rFonts w:cs="Arial"/>
                <w:bCs/>
              </w:rPr>
              <w:t>321036,50</w:t>
            </w:r>
          </w:p>
        </w:tc>
        <w:tc>
          <w:tcPr>
            <w:tcW w:w="1031" w:type="dxa"/>
            <w:shd w:val="clear" w:color="auto" w:fill="auto"/>
            <w:vAlign w:val="bottom"/>
            <w:hideMark/>
          </w:tcPr>
          <w:p w:rsidR="00186DE1" w:rsidRPr="00C1207A" w:rsidRDefault="00186DE1" w:rsidP="00C1207A">
            <w:pPr>
              <w:ind w:firstLine="0"/>
              <w:rPr>
                <w:rFonts w:cs="Arial"/>
                <w:bCs/>
              </w:rPr>
            </w:pPr>
            <w:r w:rsidRPr="00C1207A">
              <w:rPr>
                <w:rFonts w:cs="Arial"/>
                <w:bCs/>
              </w:rPr>
              <w:t>321036,50</w:t>
            </w:r>
          </w:p>
        </w:tc>
      </w:tr>
      <w:tr w:rsidR="00186DE1" w:rsidRPr="00C1207A" w:rsidTr="00C1207A">
        <w:trPr>
          <w:trHeight w:val="315"/>
        </w:trPr>
        <w:tc>
          <w:tcPr>
            <w:tcW w:w="1554" w:type="dxa"/>
            <w:vMerge/>
            <w:shd w:val="clear" w:color="auto" w:fill="auto"/>
            <w:vAlign w:val="center"/>
            <w:hideMark/>
          </w:tcPr>
          <w:p w:rsidR="00186DE1" w:rsidRPr="00C1207A" w:rsidRDefault="00186DE1" w:rsidP="00C1207A">
            <w:pPr>
              <w:ind w:firstLine="0"/>
              <w:rPr>
                <w:rFonts w:cs="Arial"/>
              </w:rPr>
            </w:pPr>
          </w:p>
        </w:tc>
        <w:tc>
          <w:tcPr>
            <w:tcW w:w="3232" w:type="dxa"/>
            <w:gridSpan w:val="2"/>
            <w:vMerge/>
            <w:shd w:val="clear" w:color="auto" w:fill="auto"/>
            <w:vAlign w:val="center"/>
            <w:hideMark/>
          </w:tcPr>
          <w:p w:rsidR="00186DE1" w:rsidRPr="00C1207A" w:rsidRDefault="00186DE1" w:rsidP="00C1207A">
            <w:pPr>
              <w:ind w:firstLine="0"/>
              <w:rPr>
                <w:rFonts w:cs="Arial"/>
              </w:rPr>
            </w:pPr>
          </w:p>
        </w:tc>
        <w:tc>
          <w:tcPr>
            <w:tcW w:w="1527" w:type="dxa"/>
            <w:shd w:val="clear" w:color="auto" w:fill="auto"/>
            <w:vAlign w:val="center"/>
            <w:hideMark/>
          </w:tcPr>
          <w:p w:rsidR="00186DE1" w:rsidRPr="00C1207A" w:rsidRDefault="00186DE1"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vAlign w:val="bottom"/>
            <w:hideMark/>
          </w:tcPr>
          <w:p w:rsidR="00186DE1" w:rsidRPr="00C1207A" w:rsidRDefault="00186DE1" w:rsidP="00C1207A">
            <w:pPr>
              <w:ind w:firstLine="0"/>
              <w:rPr>
                <w:rFonts w:cs="Arial"/>
              </w:rPr>
            </w:pPr>
            <w:r w:rsidRPr="00C1207A">
              <w:rPr>
                <w:rFonts w:cs="Arial"/>
              </w:rPr>
              <w:t>0,00</w:t>
            </w:r>
          </w:p>
        </w:tc>
        <w:tc>
          <w:tcPr>
            <w:tcW w:w="1275" w:type="dxa"/>
            <w:shd w:val="clear" w:color="auto" w:fill="auto"/>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vAlign w:val="bottom"/>
            <w:hideMark/>
          </w:tcPr>
          <w:p w:rsidR="00186DE1" w:rsidRPr="00C1207A" w:rsidRDefault="00186DE1" w:rsidP="00C1207A">
            <w:pPr>
              <w:ind w:firstLine="0"/>
              <w:rPr>
                <w:rFonts w:cs="Arial"/>
              </w:rPr>
            </w:pPr>
            <w:r w:rsidRPr="00C1207A">
              <w:rPr>
                <w:rFonts w:cs="Arial"/>
              </w:rPr>
              <w:t>0,00</w:t>
            </w:r>
          </w:p>
        </w:tc>
        <w:tc>
          <w:tcPr>
            <w:tcW w:w="1031" w:type="dxa"/>
            <w:shd w:val="clear" w:color="auto" w:fill="auto"/>
            <w:vAlign w:val="bottom"/>
            <w:hideMark/>
          </w:tcPr>
          <w:p w:rsidR="00186DE1" w:rsidRPr="00C1207A" w:rsidRDefault="00186DE1" w:rsidP="00C1207A">
            <w:pPr>
              <w:ind w:firstLine="0"/>
              <w:rPr>
                <w:rFonts w:cs="Arial"/>
              </w:rPr>
            </w:pPr>
            <w:r w:rsidRPr="00C1207A">
              <w:rPr>
                <w:rFonts w:cs="Arial"/>
              </w:rPr>
              <w:t>0,00</w:t>
            </w:r>
          </w:p>
        </w:tc>
      </w:tr>
      <w:tr w:rsidR="00186DE1" w:rsidRPr="00C1207A" w:rsidTr="00C1207A">
        <w:trPr>
          <w:trHeight w:val="315"/>
        </w:trPr>
        <w:tc>
          <w:tcPr>
            <w:tcW w:w="1554" w:type="dxa"/>
            <w:vMerge/>
            <w:shd w:val="clear" w:color="auto" w:fill="auto"/>
            <w:vAlign w:val="center"/>
            <w:hideMark/>
          </w:tcPr>
          <w:p w:rsidR="00186DE1" w:rsidRPr="00C1207A" w:rsidRDefault="00186DE1" w:rsidP="00C1207A">
            <w:pPr>
              <w:ind w:firstLine="0"/>
              <w:rPr>
                <w:rFonts w:cs="Arial"/>
              </w:rPr>
            </w:pPr>
          </w:p>
        </w:tc>
        <w:tc>
          <w:tcPr>
            <w:tcW w:w="3232" w:type="dxa"/>
            <w:gridSpan w:val="2"/>
            <w:vMerge/>
            <w:shd w:val="clear" w:color="auto" w:fill="auto"/>
            <w:vAlign w:val="center"/>
            <w:hideMark/>
          </w:tcPr>
          <w:p w:rsidR="00186DE1" w:rsidRPr="00C1207A" w:rsidRDefault="00186DE1" w:rsidP="00C1207A">
            <w:pPr>
              <w:ind w:firstLine="0"/>
              <w:rPr>
                <w:rFonts w:cs="Arial"/>
              </w:rPr>
            </w:pPr>
          </w:p>
        </w:tc>
        <w:tc>
          <w:tcPr>
            <w:tcW w:w="1527" w:type="dxa"/>
            <w:shd w:val="clear" w:color="auto" w:fill="auto"/>
            <w:vAlign w:val="center"/>
            <w:hideMark/>
          </w:tcPr>
          <w:p w:rsidR="00186DE1" w:rsidRPr="00C1207A" w:rsidRDefault="00186DE1" w:rsidP="00C1207A">
            <w:pPr>
              <w:ind w:firstLine="0"/>
              <w:rPr>
                <w:rFonts w:cs="Arial"/>
              </w:rPr>
            </w:pPr>
            <w:r w:rsidRPr="00C1207A">
              <w:rPr>
                <w:rFonts w:cs="Arial"/>
              </w:rPr>
              <w:t>областной бюджет</w:t>
            </w:r>
          </w:p>
        </w:tc>
        <w:tc>
          <w:tcPr>
            <w:tcW w:w="1134" w:type="dxa"/>
            <w:shd w:val="clear" w:color="auto" w:fill="auto"/>
            <w:vAlign w:val="bottom"/>
            <w:hideMark/>
          </w:tcPr>
          <w:p w:rsidR="00186DE1" w:rsidRPr="00C1207A" w:rsidRDefault="00186DE1" w:rsidP="00C1207A">
            <w:pPr>
              <w:ind w:firstLine="0"/>
              <w:rPr>
                <w:rFonts w:cs="Arial"/>
              </w:rPr>
            </w:pPr>
            <w:r w:rsidRPr="00C1207A">
              <w:rPr>
                <w:rFonts w:cs="Arial"/>
              </w:rPr>
              <w:t>283172,0</w:t>
            </w:r>
          </w:p>
        </w:tc>
        <w:tc>
          <w:tcPr>
            <w:tcW w:w="1276" w:type="dxa"/>
            <w:shd w:val="clear" w:color="auto" w:fill="auto"/>
            <w:vAlign w:val="bottom"/>
            <w:hideMark/>
          </w:tcPr>
          <w:p w:rsidR="00186DE1" w:rsidRPr="00C1207A" w:rsidRDefault="00186DE1" w:rsidP="00C1207A">
            <w:pPr>
              <w:ind w:firstLine="0"/>
              <w:rPr>
                <w:rFonts w:cs="Arial"/>
              </w:rPr>
            </w:pPr>
            <w:r w:rsidRPr="00C1207A">
              <w:rPr>
                <w:rFonts w:cs="Arial"/>
              </w:rPr>
              <w:t>288827,50</w:t>
            </w:r>
          </w:p>
        </w:tc>
        <w:tc>
          <w:tcPr>
            <w:tcW w:w="1276" w:type="dxa"/>
            <w:shd w:val="clear" w:color="auto" w:fill="auto"/>
            <w:vAlign w:val="bottom"/>
            <w:hideMark/>
          </w:tcPr>
          <w:p w:rsidR="00186DE1" w:rsidRPr="00C1207A" w:rsidRDefault="003A11B3" w:rsidP="00C1207A">
            <w:pPr>
              <w:ind w:firstLine="0"/>
              <w:rPr>
                <w:rFonts w:cs="Arial"/>
              </w:rPr>
            </w:pPr>
            <w:r w:rsidRPr="00C1207A">
              <w:rPr>
                <w:rFonts w:cs="Arial"/>
              </w:rPr>
              <w:t>294768,80</w:t>
            </w:r>
          </w:p>
        </w:tc>
        <w:tc>
          <w:tcPr>
            <w:tcW w:w="1276" w:type="dxa"/>
            <w:shd w:val="clear" w:color="auto" w:fill="auto"/>
            <w:vAlign w:val="bottom"/>
            <w:hideMark/>
          </w:tcPr>
          <w:p w:rsidR="00186DE1" w:rsidRPr="00C1207A" w:rsidRDefault="00186DE1" w:rsidP="00C1207A">
            <w:pPr>
              <w:ind w:firstLine="0"/>
              <w:rPr>
                <w:rFonts w:cs="Arial"/>
              </w:rPr>
            </w:pPr>
            <w:r w:rsidRPr="00C1207A">
              <w:rPr>
                <w:rFonts w:cs="Arial"/>
              </w:rPr>
              <w:t>301450,90</w:t>
            </w:r>
          </w:p>
        </w:tc>
        <w:tc>
          <w:tcPr>
            <w:tcW w:w="1275" w:type="dxa"/>
            <w:shd w:val="clear" w:color="auto" w:fill="auto"/>
            <w:vAlign w:val="bottom"/>
            <w:hideMark/>
          </w:tcPr>
          <w:p w:rsidR="00186DE1" w:rsidRPr="00C1207A" w:rsidRDefault="00186DE1" w:rsidP="00C1207A">
            <w:pPr>
              <w:ind w:firstLine="0"/>
              <w:rPr>
                <w:rFonts w:cs="Arial"/>
              </w:rPr>
            </w:pPr>
            <w:r w:rsidRPr="00C1207A">
              <w:rPr>
                <w:rFonts w:cs="Arial"/>
              </w:rPr>
              <w:t>321036,50</w:t>
            </w:r>
          </w:p>
        </w:tc>
        <w:tc>
          <w:tcPr>
            <w:tcW w:w="1276" w:type="dxa"/>
            <w:shd w:val="clear" w:color="auto" w:fill="auto"/>
            <w:vAlign w:val="bottom"/>
            <w:hideMark/>
          </w:tcPr>
          <w:p w:rsidR="00186DE1" w:rsidRPr="00C1207A" w:rsidRDefault="00186DE1" w:rsidP="00C1207A">
            <w:pPr>
              <w:ind w:firstLine="0"/>
              <w:rPr>
                <w:rFonts w:cs="Arial"/>
              </w:rPr>
            </w:pPr>
            <w:r w:rsidRPr="00C1207A">
              <w:rPr>
                <w:rFonts w:cs="Arial"/>
              </w:rPr>
              <w:t>321036,50</w:t>
            </w:r>
          </w:p>
        </w:tc>
        <w:tc>
          <w:tcPr>
            <w:tcW w:w="1031" w:type="dxa"/>
            <w:shd w:val="clear" w:color="auto" w:fill="auto"/>
            <w:vAlign w:val="bottom"/>
            <w:hideMark/>
          </w:tcPr>
          <w:p w:rsidR="00186DE1" w:rsidRPr="00C1207A" w:rsidRDefault="00186DE1" w:rsidP="00C1207A">
            <w:pPr>
              <w:ind w:firstLine="0"/>
              <w:rPr>
                <w:rFonts w:cs="Arial"/>
              </w:rPr>
            </w:pPr>
            <w:r w:rsidRPr="00C1207A">
              <w:rPr>
                <w:rFonts w:cs="Arial"/>
              </w:rPr>
              <w:t>321036,50</w:t>
            </w:r>
          </w:p>
        </w:tc>
      </w:tr>
      <w:tr w:rsidR="00186DE1" w:rsidRPr="00C1207A" w:rsidTr="00C1207A">
        <w:trPr>
          <w:trHeight w:val="315"/>
        </w:trPr>
        <w:tc>
          <w:tcPr>
            <w:tcW w:w="1554" w:type="dxa"/>
            <w:vMerge/>
            <w:shd w:val="clear" w:color="auto" w:fill="auto"/>
            <w:vAlign w:val="center"/>
            <w:hideMark/>
          </w:tcPr>
          <w:p w:rsidR="00186DE1" w:rsidRPr="00C1207A" w:rsidRDefault="00186DE1" w:rsidP="00C1207A">
            <w:pPr>
              <w:ind w:firstLine="0"/>
              <w:rPr>
                <w:rFonts w:cs="Arial"/>
              </w:rPr>
            </w:pPr>
          </w:p>
        </w:tc>
        <w:tc>
          <w:tcPr>
            <w:tcW w:w="3232" w:type="dxa"/>
            <w:gridSpan w:val="2"/>
            <w:vMerge/>
            <w:shd w:val="clear" w:color="auto" w:fill="auto"/>
            <w:vAlign w:val="center"/>
            <w:hideMark/>
          </w:tcPr>
          <w:p w:rsidR="00186DE1" w:rsidRPr="00C1207A" w:rsidRDefault="00186DE1" w:rsidP="00C1207A">
            <w:pPr>
              <w:ind w:firstLine="0"/>
              <w:rPr>
                <w:rFonts w:cs="Arial"/>
              </w:rPr>
            </w:pPr>
          </w:p>
        </w:tc>
        <w:tc>
          <w:tcPr>
            <w:tcW w:w="1527" w:type="dxa"/>
            <w:shd w:val="clear" w:color="auto" w:fill="auto"/>
            <w:vAlign w:val="center"/>
            <w:hideMark/>
          </w:tcPr>
          <w:p w:rsidR="00186DE1" w:rsidRPr="00C1207A" w:rsidRDefault="00186DE1"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275"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031"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r>
      <w:tr w:rsidR="00186DE1" w:rsidRPr="00C1207A" w:rsidTr="00C1207A">
        <w:trPr>
          <w:trHeight w:val="315"/>
        </w:trPr>
        <w:tc>
          <w:tcPr>
            <w:tcW w:w="1554" w:type="dxa"/>
            <w:vMerge w:val="restart"/>
            <w:shd w:val="clear" w:color="auto" w:fill="auto"/>
            <w:vAlign w:val="center"/>
            <w:hideMark/>
          </w:tcPr>
          <w:p w:rsidR="00186DE1" w:rsidRPr="00C1207A" w:rsidRDefault="00186DE1" w:rsidP="00C1207A">
            <w:pPr>
              <w:ind w:firstLine="0"/>
              <w:rPr>
                <w:rFonts w:cs="Arial"/>
              </w:rPr>
            </w:pPr>
            <w:r w:rsidRPr="00C1207A">
              <w:rPr>
                <w:rFonts w:cs="Arial"/>
              </w:rPr>
              <w:t xml:space="preserve"> </w:t>
            </w:r>
            <w:r w:rsidRPr="00C1207A">
              <w:rPr>
                <w:rFonts w:cs="Arial"/>
              </w:rPr>
              <w:br/>
              <w:t>Основное мероприятие 2.3.</w:t>
            </w:r>
          </w:p>
        </w:tc>
        <w:tc>
          <w:tcPr>
            <w:tcW w:w="3232" w:type="dxa"/>
            <w:gridSpan w:val="2"/>
            <w:vMerge w:val="restart"/>
            <w:shd w:val="clear" w:color="auto" w:fill="auto"/>
            <w:vAlign w:val="center"/>
            <w:hideMark/>
          </w:tcPr>
          <w:p w:rsidR="00186DE1" w:rsidRPr="00C1207A" w:rsidRDefault="00186DE1" w:rsidP="00C1207A">
            <w:pPr>
              <w:ind w:firstLine="0"/>
              <w:rPr>
                <w:rFonts w:cs="Arial"/>
              </w:rPr>
            </w:pPr>
            <w:r w:rsidRPr="00C1207A">
              <w:rPr>
                <w:rFonts w:cs="Arial"/>
              </w:rPr>
              <w:t>Проведение</w:t>
            </w:r>
            <w:r w:rsidR="00C1207A">
              <w:t xml:space="preserve"> </w:t>
            </w:r>
            <w:r w:rsidRPr="00C1207A">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527" w:type="dxa"/>
            <w:shd w:val="clear" w:color="auto" w:fill="auto"/>
            <w:vAlign w:val="center"/>
            <w:hideMark/>
          </w:tcPr>
          <w:p w:rsidR="00186DE1" w:rsidRPr="00C1207A" w:rsidRDefault="00186DE1"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186DE1" w:rsidRPr="00C1207A" w:rsidRDefault="00186DE1" w:rsidP="00C1207A">
            <w:pPr>
              <w:ind w:firstLine="0"/>
              <w:rPr>
                <w:rFonts w:cs="Arial"/>
                <w:bCs/>
              </w:rPr>
            </w:pPr>
            <w:r w:rsidRPr="00C1207A">
              <w:rPr>
                <w:rFonts w:cs="Arial"/>
                <w:bCs/>
              </w:rPr>
              <w:t>30295,6</w:t>
            </w:r>
          </w:p>
        </w:tc>
        <w:tc>
          <w:tcPr>
            <w:tcW w:w="1276" w:type="dxa"/>
            <w:shd w:val="clear" w:color="auto" w:fill="auto"/>
            <w:vAlign w:val="bottom"/>
            <w:hideMark/>
          </w:tcPr>
          <w:p w:rsidR="00186DE1" w:rsidRPr="00C1207A" w:rsidRDefault="00186DE1" w:rsidP="00C1207A">
            <w:pPr>
              <w:ind w:firstLine="0"/>
              <w:rPr>
                <w:rFonts w:cs="Arial"/>
                <w:bCs/>
              </w:rPr>
            </w:pPr>
            <w:r w:rsidRPr="00C1207A">
              <w:rPr>
                <w:rFonts w:cs="Arial"/>
                <w:bCs/>
              </w:rPr>
              <w:t>23747,30</w:t>
            </w:r>
          </w:p>
        </w:tc>
        <w:tc>
          <w:tcPr>
            <w:tcW w:w="1276" w:type="dxa"/>
            <w:shd w:val="clear" w:color="auto" w:fill="auto"/>
            <w:vAlign w:val="bottom"/>
            <w:hideMark/>
          </w:tcPr>
          <w:p w:rsidR="00186DE1" w:rsidRPr="00C1207A" w:rsidRDefault="003A11B3" w:rsidP="00C1207A">
            <w:pPr>
              <w:ind w:firstLine="0"/>
              <w:rPr>
                <w:rFonts w:cs="Arial"/>
                <w:bCs/>
              </w:rPr>
            </w:pPr>
            <w:r w:rsidRPr="00C1207A">
              <w:rPr>
                <w:rFonts w:cs="Arial"/>
                <w:bCs/>
              </w:rPr>
              <w:t>18580,90</w:t>
            </w:r>
          </w:p>
        </w:tc>
        <w:tc>
          <w:tcPr>
            <w:tcW w:w="1276" w:type="dxa"/>
            <w:shd w:val="clear" w:color="auto" w:fill="auto"/>
            <w:vAlign w:val="bottom"/>
            <w:hideMark/>
          </w:tcPr>
          <w:p w:rsidR="00186DE1" w:rsidRPr="00C1207A" w:rsidRDefault="00186DE1" w:rsidP="00C1207A">
            <w:pPr>
              <w:ind w:firstLine="0"/>
              <w:rPr>
                <w:rFonts w:cs="Arial"/>
                <w:bCs/>
              </w:rPr>
            </w:pPr>
            <w:r w:rsidRPr="00C1207A">
              <w:rPr>
                <w:rFonts w:cs="Arial"/>
                <w:bCs/>
              </w:rPr>
              <w:t>13060,00</w:t>
            </w:r>
          </w:p>
        </w:tc>
        <w:tc>
          <w:tcPr>
            <w:tcW w:w="1275" w:type="dxa"/>
            <w:shd w:val="clear" w:color="auto" w:fill="auto"/>
            <w:vAlign w:val="bottom"/>
            <w:hideMark/>
          </w:tcPr>
          <w:p w:rsidR="00186DE1" w:rsidRPr="00C1207A" w:rsidRDefault="00186DE1" w:rsidP="00C1207A">
            <w:pPr>
              <w:ind w:firstLine="0"/>
              <w:rPr>
                <w:rFonts w:cs="Arial"/>
                <w:bCs/>
              </w:rPr>
            </w:pPr>
            <w:r w:rsidRPr="00C1207A">
              <w:rPr>
                <w:rFonts w:cs="Arial"/>
                <w:bCs/>
              </w:rPr>
              <w:t>260,00</w:t>
            </w:r>
          </w:p>
        </w:tc>
        <w:tc>
          <w:tcPr>
            <w:tcW w:w="1276" w:type="dxa"/>
            <w:shd w:val="clear" w:color="auto" w:fill="auto"/>
            <w:vAlign w:val="bottom"/>
            <w:hideMark/>
          </w:tcPr>
          <w:p w:rsidR="00186DE1" w:rsidRPr="00C1207A" w:rsidRDefault="00186DE1" w:rsidP="00C1207A">
            <w:pPr>
              <w:ind w:firstLine="0"/>
              <w:rPr>
                <w:rFonts w:cs="Arial"/>
                <w:bCs/>
              </w:rPr>
            </w:pPr>
            <w:r w:rsidRPr="00C1207A">
              <w:rPr>
                <w:rFonts w:cs="Arial"/>
                <w:bCs/>
              </w:rPr>
              <w:t>260,00</w:t>
            </w:r>
          </w:p>
        </w:tc>
        <w:tc>
          <w:tcPr>
            <w:tcW w:w="1031" w:type="dxa"/>
            <w:shd w:val="clear" w:color="auto" w:fill="auto"/>
            <w:vAlign w:val="bottom"/>
            <w:hideMark/>
          </w:tcPr>
          <w:p w:rsidR="00186DE1" w:rsidRPr="00C1207A" w:rsidRDefault="00186DE1" w:rsidP="00C1207A">
            <w:pPr>
              <w:ind w:firstLine="0"/>
              <w:rPr>
                <w:rFonts w:cs="Arial"/>
                <w:bCs/>
              </w:rPr>
            </w:pPr>
            <w:r w:rsidRPr="00C1207A">
              <w:rPr>
                <w:rFonts w:cs="Arial"/>
                <w:bCs/>
              </w:rPr>
              <w:t>260,00</w:t>
            </w:r>
          </w:p>
        </w:tc>
      </w:tr>
      <w:tr w:rsidR="00186DE1" w:rsidRPr="00C1207A" w:rsidTr="00C1207A">
        <w:trPr>
          <w:trHeight w:val="315"/>
        </w:trPr>
        <w:tc>
          <w:tcPr>
            <w:tcW w:w="1554" w:type="dxa"/>
            <w:vMerge/>
            <w:shd w:val="clear" w:color="auto" w:fill="auto"/>
            <w:vAlign w:val="center"/>
            <w:hideMark/>
          </w:tcPr>
          <w:p w:rsidR="00186DE1" w:rsidRPr="00C1207A" w:rsidRDefault="00186DE1" w:rsidP="00C1207A">
            <w:pPr>
              <w:ind w:firstLine="0"/>
              <w:rPr>
                <w:rFonts w:cs="Arial"/>
              </w:rPr>
            </w:pPr>
          </w:p>
        </w:tc>
        <w:tc>
          <w:tcPr>
            <w:tcW w:w="3232" w:type="dxa"/>
            <w:gridSpan w:val="2"/>
            <w:vMerge/>
            <w:shd w:val="clear" w:color="auto" w:fill="auto"/>
            <w:vAlign w:val="center"/>
            <w:hideMark/>
          </w:tcPr>
          <w:p w:rsidR="00186DE1" w:rsidRPr="00C1207A" w:rsidRDefault="00186DE1" w:rsidP="00C1207A">
            <w:pPr>
              <w:ind w:firstLine="0"/>
              <w:rPr>
                <w:rFonts w:cs="Arial"/>
              </w:rPr>
            </w:pPr>
          </w:p>
        </w:tc>
        <w:tc>
          <w:tcPr>
            <w:tcW w:w="1527" w:type="dxa"/>
            <w:shd w:val="clear" w:color="auto" w:fill="auto"/>
            <w:vAlign w:val="center"/>
            <w:hideMark/>
          </w:tcPr>
          <w:p w:rsidR="00186DE1" w:rsidRPr="00C1207A" w:rsidRDefault="00186DE1" w:rsidP="00C1207A">
            <w:pPr>
              <w:ind w:firstLine="0"/>
              <w:rPr>
                <w:rFonts w:cs="Arial"/>
              </w:rPr>
            </w:pPr>
            <w:r w:rsidRPr="00C1207A">
              <w:rPr>
                <w:rFonts w:cs="Arial"/>
              </w:rPr>
              <w:t xml:space="preserve">федеральный бюджет </w:t>
            </w:r>
          </w:p>
        </w:tc>
        <w:tc>
          <w:tcPr>
            <w:tcW w:w="1134"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275"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031"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r>
      <w:tr w:rsidR="00186DE1" w:rsidRPr="00C1207A" w:rsidTr="00C1207A">
        <w:trPr>
          <w:trHeight w:val="315"/>
        </w:trPr>
        <w:tc>
          <w:tcPr>
            <w:tcW w:w="1554" w:type="dxa"/>
            <w:vMerge/>
            <w:shd w:val="clear" w:color="auto" w:fill="auto"/>
            <w:vAlign w:val="center"/>
            <w:hideMark/>
          </w:tcPr>
          <w:p w:rsidR="00186DE1" w:rsidRPr="00C1207A" w:rsidRDefault="00186DE1" w:rsidP="00C1207A">
            <w:pPr>
              <w:ind w:firstLine="0"/>
              <w:rPr>
                <w:rFonts w:cs="Arial"/>
              </w:rPr>
            </w:pPr>
          </w:p>
        </w:tc>
        <w:tc>
          <w:tcPr>
            <w:tcW w:w="3232" w:type="dxa"/>
            <w:gridSpan w:val="2"/>
            <w:vMerge/>
            <w:shd w:val="clear" w:color="auto" w:fill="auto"/>
            <w:vAlign w:val="center"/>
            <w:hideMark/>
          </w:tcPr>
          <w:p w:rsidR="00186DE1" w:rsidRPr="00C1207A" w:rsidRDefault="00186DE1" w:rsidP="00C1207A">
            <w:pPr>
              <w:ind w:firstLine="0"/>
              <w:rPr>
                <w:rFonts w:cs="Arial"/>
              </w:rPr>
            </w:pPr>
          </w:p>
        </w:tc>
        <w:tc>
          <w:tcPr>
            <w:tcW w:w="1527" w:type="dxa"/>
            <w:shd w:val="clear" w:color="auto" w:fill="auto"/>
            <w:vAlign w:val="center"/>
            <w:hideMark/>
          </w:tcPr>
          <w:p w:rsidR="00186DE1" w:rsidRPr="00C1207A" w:rsidRDefault="00186DE1" w:rsidP="00C1207A">
            <w:pPr>
              <w:ind w:firstLine="0"/>
              <w:rPr>
                <w:rFonts w:cs="Arial"/>
              </w:rPr>
            </w:pPr>
            <w:r w:rsidRPr="00C1207A">
              <w:rPr>
                <w:rFonts w:cs="Arial"/>
              </w:rPr>
              <w:t>областной бюджет</w:t>
            </w:r>
          </w:p>
        </w:tc>
        <w:tc>
          <w:tcPr>
            <w:tcW w:w="1134" w:type="dxa"/>
            <w:shd w:val="clear" w:color="auto" w:fill="auto"/>
            <w:noWrap/>
            <w:vAlign w:val="bottom"/>
            <w:hideMark/>
          </w:tcPr>
          <w:p w:rsidR="00186DE1" w:rsidRPr="00C1207A" w:rsidRDefault="00186DE1" w:rsidP="00C1207A">
            <w:pPr>
              <w:ind w:firstLine="0"/>
              <w:rPr>
                <w:rFonts w:cs="Arial"/>
              </w:rPr>
            </w:pPr>
            <w:r w:rsidRPr="00C1207A">
              <w:rPr>
                <w:rFonts w:cs="Arial"/>
              </w:rPr>
              <w:t>25843,9</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13878,00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16</w:t>
            </w:r>
            <w:r w:rsidR="00034970" w:rsidRPr="00C1207A">
              <w:rPr>
                <w:rFonts w:cs="Arial"/>
              </w:rPr>
              <w:t>071</w:t>
            </w:r>
            <w:r w:rsidRPr="00C1207A">
              <w:rPr>
                <w:rFonts w:cs="Arial"/>
              </w:rPr>
              <w:t>,</w:t>
            </w:r>
            <w:r w:rsidR="00034970" w:rsidRPr="00C1207A">
              <w:rPr>
                <w:rFonts w:cs="Arial"/>
              </w:rPr>
              <w:t>7</w:t>
            </w:r>
            <w:r w:rsidRPr="00C1207A">
              <w:rPr>
                <w:rFonts w:cs="Arial"/>
              </w:rPr>
              <w:t>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12800,00</w:t>
            </w:r>
          </w:p>
        </w:tc>
        <w:tc>
          <w:tcPr>
            <w:tcW w:w="1275"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c>
          <w:tcPr>
            <w:tcW w:w="1031" w:type="dxa"/>
            <w:shd w:val="clear" w:color="auto" w:fill="auto"/>
            <w:noWrap/>
            <w:vAlign w:val="bottom"/>
            <w:hideMark/>
          </w:tcPr>
          <w:p w:rsidR="00186DE1" w:rsidRPr="00C1207A" w:rsidRDefault="00186DE1" w:rsidP="00C1207A">
            <w:pPr>
              <w:ind w:firstLine="0"/>
              <w:rPr>
                <w:rFonts w:cs="Arial"/>
              </w:rPr>
            </w:pPr>
            <w:r w:rsidRPr="00C1207A">
              <w:rPr>
                <w:rFonts w:cs="Arial"/>
              </w:rPr>
              <w:t>0,00</w:t>
            </w:r>
          </w:p>
        </w:tc>
      </w:tr>
      <w:tr w:rsidR="00186DE1" w:rsidRPr="00C1207A" w:rsidTr="00C1207A">
        <w:trPr>
          <w:trHeight w:val="315"/>
        </w:trPr>
        <w:tc>
          <w:tcPr>
            <w:tcW w:w="1554" w:type="dxa"/>
            <w:vMerge/>
            <w:shd w:val="clear" w:color="auto" w:fill="auto"/>
            <w:vAlign w:val="center"/>
            <w:hideMark/>
          </w:tcPr>
          <w:p w:rsidR="00186DE1" w:rsidRPr="00C1207A" w:rsidRDefault="00186DE1" w:rsidP="00C1207A">
            <w:pPr>
              <w:ind w:firstLine="0"/>
              <w:rPr>
                <w:rFonts w:cs="Arial"/>
              </w:rPr>
            </w:pPr>
          </w:p>
        </w:tc>
        <w:tc>
          <w:tcPr>
            <w:tcW w:w="3232" w:type="dxa"/>
            <w:gridSpan w:val="2"/>
            <w:vMerge/>
            <w:shd w:val="clear" w:color="auto" w:fill="auto"/>
            <w:vAlign w:val="center"/>
            <w:hideMark/>
          </w:tcPr>
          <w:p w:rsidR="00186DE1" w:rsidRPr="00C1207A" w:rsidRDefault="00186DE1" w:rsidP="00C1207A">
            <w:pPr>
              <w:ind w:firstLine="0"/>
              <w:rPr>
                <w:rFonts w:cs="Arial"/>
              </w:rPr>
            </w:pPr>
          </w:p>
        </w:tc>
        <w:tc>
          <w:tcPr>
            <w:tcW w:w="1527" w:type="dxa"/>
            <w:shd w:val="clear" w:color="auto" w:fill="auto"/>
            <w:vAlign w:val="center"/>
            <w:hideMark/>
          </w:tcPr>
          <w:p w:rsidR="00186DE1" w:rsidRPr="00C1207A" w:rsidRDefault="00186DE1"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186DE1" w:rsidRPr="00C1207A" w:rsidRDefault="00186DE1" w:rsidP="00C1207A">
            <w:pPr>
              <w:ind w:firstLine="0"/>
              <w:rPr>
                <w:rFonts w:cs="Arial"/>
              </w:rPr>
            </w:pPr>
            <w:r w:rsidRPr="00C1207A">
              <w:rPr>
                <w:rFonts w:cs="Arial"/>
              </w:rPr>
              <w:t>4451,7</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9869,30</w:t>
            </w:r>
          </w:p>
        </w:tc>
        <w:tc>
          <w:tcPr>
            <w:tcW w:w="1276" w:type="dxa"/>
            <w:shd w:val="clear" w:color="auto" w:fill="auto"/>
            <w:noWrap/>
            <w:vAlign w:val="bottom"/>
            <w:hideMark/>
          </w:tcPr>
          <w:p w:rsidR="00186DE1" w:rsidRPr="00C1207A" w:rsidRDefault="003A11B3" w:rsidP="00C1207A">
            <w:pPr>
              <w:ind w:firstLine="0"/>
              <w:rPr>
                <w:rFonts w:cs="Arial"/>
              </w:rPr>
            </w:pPr>
            <w:r w:rsidRPr="00C1207A">
              <w:rPr>
                <w:rFonts w:cs="Arial"/>
              </w:rPr>
              <w:t>2509,</w:t>
            </w:r>
            <w:r w:rsidR="004F5FD9" w:rsidRPr="00C1207A">
              <w:rPr>
                <w:rFonts w:cs="Arial"/>
              </w:rPr>
              <w:t>2</w:t>
            </w:r>
            <w:r w:rsidRPr="00C1207A">
              <w:rPr>
                <w:rFonts w:cs="Arial"/>
              </w:rPr>
              <w:t>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260,00</w:t>
            </w:r>
          </w:p>
        </w:tc>
        <w:tc>
          <w:tcPr>
            <w:tcW w:w="1275" w:type="dxa"/>
            <w:shd w:val="clear" w:color="auto" w:fill="auto"/>
            <w:noWrap/>
            <w:vAlign w:val="bottom"/>
            <w:hideMark/>
          </w:tcPr>
          <w:p w:rsidR="00186DE1" w:rsidRPr="00C1207A" w:rsidRDefault="00186DE1" w:rsidP="00C1207A">
            <w:pPr>
              <w:ind w:firstLine="0"/>
              <w:rPr>
                <w:rFonts w:cs="Arial"/>
              </w:rPr>
            </w:pPr>
            <w:r w:rsidRPr="00C1207A">
              <w:rPr>
                <w:rFonts w:cs="Arial"/>
              </w:rPr>
              <w:t>260,00</w:t>
            </w:r>
          </w:p>
        </w:tc>
        <w:tc>
          <w:tcPr>
            <w:tcW w:w="1276" w:type="dxa"/>
            <w:shd w:val="clear" w:color="auto" w:fill="auto"/>
            <w:noWrap/>
            <w:vAlign w:val="bottom"/>
            <w:hideMark/>
          </w:tcPr>
          <w:p w:rsidR="00186DE1" w:rsidRPr="00C1207A" w:rsidRDefault="00186DE1" w:rsidP="00C1207A">
            <w:pPr>
              <w:ind w:firstLine="0"/>
              <w:rPr>
                <w:rFonts w:cs="Arial"/>
              </w:rPr>
            </w:pPr>
            <w:r w:rsidRPr="00C1207A">
              <w:rPr>
                <w:rFonts w:cs="Arial"/>
              </w:rPr>
              <w:t>260,00</w:t>
            </w:r>
          </w:p>
        </w:tc>
        <w:tc>
          <w:tcPr>
            <w:tcW w:w="1031" w:type="dxa"/>
            <w:shd w:val="clear" w:color="auto" w:fill="auto"/>
            <w:noWrap/>
            <w:vAlign w:val="bottom"/>
            <w:hideMark/>
          </w:tcPr>
          <w:p w:rsidR="00186DE1" w:rsidRPr="00C1207A" w:rsidRDefault="00186DE1" w:rsidP="00C1207A">
            <w:pPr>
              <w:ind w:firstLine="0"/>
              <w:rPr>
                <w:rFonts w:cs="Arial"/>
              </w:rPr>
            </w:pPr>
            <w:r w:rsidRPr="00C1207A">
              <w:rPr>
                <w:rFonts w:cs="Arial"/>
              </w:rPr>
              <w:t>260,00</w:t>
            </w:r>
          </w:p>
        </w:tc>
      </w:tr>
      <w:tr w:rsidR="00377938" w:rsidRPr="00C1207A" w:rsidTr="00C1207A">
        <w:trPr>
          <w:trHeight w:val="315"/>
        </w:trPr>
        <w:tc>
          <w:tcPr>
            <w:tcW w:w="1554" w:type="dxa"/>
            <w:vMerge w:val="restart"/>
            <w:shd w:val="clear" w:color="auto" w:fill="auto"/>
            <w:vAlign w:val="center"/>
            <w:hideMark/>
          </w:tcPr>
          <w:p w:rsidR="00377938" w:rsidRPr="00C1207A" w:rsidRDefault="00377938" w:rsidP="00C1207A">
            <w:pPr>
              <w:ind w:firstLine="0"/>
              <w:rPr>
                <w:rFonts w:cs="Arial"/>
              </w:rPr>
            </w:pPr>
            <w:r w:rsidRPr="00C1207A">
              <w:rPr>
                <w:rFonts w:cs="Arial"/>
              </w:rPr>
              <w:t xml:space="preserve"> </w:t>
            </w:r>
            <w:r w:rsidRPr="00C1207A">
              <w:rPr>
                <w:rFonts w:cs="Arial"/>
              </w:rPr>
              <w:br/>
              <w:t>Основное мероприятие 2.4.</w:t>
            </w:r>
          </w:p>
        </w:tc>
        <w:tc>
          <w:tcPr>
            <w:tcW w:w="3232" w:type="dxa"/>
            <w:gridSpan w:val="2"/>
            <w:vMerge w:val="restart"/>
            <w:shd w:val="clear" w:color="auto" w:fill="auto"/>
            <w:vAlign w:val="center"/>
            <w:hideMark/>
          </w:tcPr>
          <w:p w:rsidR="00377938" w:rsidRPr="00C1207A" w:rsidRDefault="00377938" w:rsidP="00C1207A">
            <w:pPr>
              <w:ind w:firstLine="0"/>
              <w:rPr>
                <w:rFonts w:cs="Arial"/>
              </w:rPr>
            </w:pPr>
            <w:r w:rsidRPr="00C1207A">
              <w:rPr>
                <w:rFonts w:cs="Arial"/>
              </w:rPr>
              <w:t>Обеспечение питанием</w:t>
            </w:r>
            <w:r w:rsidRPr="00C1207A">
              <w:rPr>
                <w:rFonts w:cs="Arial"/>
              </w:rPr>
              <w:br/>
              <w:t>обучающихся муниципальных</w:t>
            </w:r>
            <w:r w:rsidRPr="00C1207A">
              <w:rPr>
                <w:rFonts w:cs="Arial"/>
              </w:rPr>
              <w:br/>
              <w:t>общеобразовательных</w:t>
            </w:r>
            <w:r w:rsidRPr="00C1207A">
              <w:rPr>
                <w:rFonts w:cs="Arial"/>
              </w:rPr>
              <w:br/>
              <w:t>учреждений</w:t>
            </w:r>
          </w:p>
        </w:tc>
        <w:tc>
          <w:tcPr>
            <w:tcW w:w="1527" w:type="dxa"/>
            <w:shd w:val="clear" w:color="auto" w:fill="auto"/>
            <w:vAlign w:val="center"/>
            <w:hideMark/>
          </w:tcPr>
          <w:p w:rsidR="00377938" w:rsidRPr="00C1207A" w:rsidRDefault="00377938"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377938" w:rsidRPr="00C1207A" w:rsidRDefault="00377938" w:rsidP="00C1207A">
            <w:pPr>
              <w:ind w:firstLine="0"/>
              <w:rPr>
                <w:rFonts w:cs="Arial"/>
                <w:bCs/>
              </w:rPr>
            </w:pPr>
            <w:r w:rsidRPr="00C1207A">
              <w:rPr>
                <w:rFonts w:cs="Arial"/>
                <w:bCs/>
              </w:rPr>
              <w:t>10769,6</w:t>
            </w:r>
          </w:p>
        </w:tc>
        <w:tc>
          <w:tcPr>
            <w:tcW w:w="1276" w:type="dxa"/>
            <w:shd w:val="clear" w:color="auto" w:fill="auto"/>
            <w:vAlign w:val="bottom"/>
            <w:hideMark/>
          </w:tcPr>
          <w:p w:rsidR="00377938" w:rsidRPr="00C1207A" w:rsidRDefault="00377938" w:rsidP="00C1207A">
            <w:pPr>
              <w:ind w:firstLine="0"/>
              <w:rPr>
                <w:rFonts w:cs="Arial"/>
                <w:bCs/>
              </w:rPr>
            </w:pPr>
            <w:r w:rsidRPr="00C1207A">
              <w:rPr>
                <w:rFonts w:cs="Arial"/>
                <w:bCs/>
              </w:rPr>
              <w:t>22605,60</w:t>
            </w:r>
          </w:p>
        </w:tc>
        <w:tc>
          <w:tcPr>
            <w:tcW w:w="1276" w:type="dxa"/>
            <w:shd w:val="clear" w:color="auto" w:fill="auto"/>
            <w:vAlign w:val="bottom"/>
            <w:hideMark/>
          </w:tcPr>
          <w:p w:rsidR="00377938" w:rsidRPr="00C1207A" w:rsidRDefault="00813DBE" w:rsidP="00C1207A">
            <w:pPr>
              <w:ind w:firstLine="0"/>
              <w:rPr>
                <w:rFonts w:cs="Arial"/>
                <w:bCs/>
              </w:rPr>
            </w:pPr>
            <w:r w:rsidRPr="00C1207A">
              <w:rPr>
                <w:rFonts w:cs="Arial"/>
                <w:bCs/>
              </w:rPr>
              <w:t>2436</w:t>
            </w:r>
            <w:r w:rsidR="003A11B3" w:rsidRPr="00C1207A">
              <w:rPr>
                <w:rFonts w:cs="Arial"/>
                <w:bCs/>
              </w:rPr>
              <w:t>2,7</w:t>
            </w:r>
            <w:r w:rsidRPr="00C1207A">
              <w:rPr>
                <w:rFonts w:cs="Arial"/>
                <w:bCs/>
              </w:rPr>
              <w:t>0</w:t>
            </w:r>
          </w:p>
        </w:tc>
        <w:tc>
          <w:tcPr>
            <w:tcW w:w="1276" w:type="dxa"/>
            <w:shd w:val="clear" w:color="auto" w:fill="auto"/>
            <w:vAlign w:val="bottom"/>
            <w:hideMark/>
          </w:tcPr>
          <w:p w:rsidR="00377938" w:rsidRPr="00C1207A" w:rsidRDefault="00377938" w:rsidP="00C1207A">
            <w:pPr>
              <w:ind w:firstLine="0"/>
              <w:rPr>
                <w:rFonts w:cs="Arial"/>
                <w:bCs/>
              </w:rPr>
            </w:pPr>
            <w:r w:rsidRPr="00C1207A">
              <w:rPr>
                <w:rFonts w:cs="Arial"/>
                <w:bCs/>
              </w:rPr>
              <w:t>21729,50</w:t>
            </w:r>
          </w:p>
        </w:tc>
        <w:tc>
          <w:tcPr>
            <w:tcW w:w="1275" w:type="dxa"/>
            <w:shd w:val="clear" w:color="auto" w:fill="auto"/>
            <w:vAlign w:val="bottom"/>
            <w:hideMark/>
          </w:tcPr>
          <w:p w:rsidR="00377938" w:rsidRPr="00C1207A" w:rsidRDefault="00377938" w:rsidP="00C1207A">
            <w:pPr>
              <w:ind w:firstLine="0"/>
              <w:rPr>
                <w:rFonts w:cs="Arial"/>
                <w:bCs/>
              </w:rPr>
            </w:pPr>
            <w:r w:rsidRPr="00C1207A">
              <w:rPr>
                <w:rFonts w:cs="Arial"/>
                <w:bCs/>
              </w:rPr>
              <w:t>25039,90</w:t>
            </w:r>
          </w:p>
        </w:tc>
        <w:tc>
          <w:tcPr>
            <w:tcW w:w="1276" w:type="dxa"/>
            <w:shd w:val="clear" w:color="auto" w:fill="auto"/>
            <w:noWrap/>
            <w:vAlign w:val="bottom"/>
            <w:hideMark/>
          </w:tcPr>
          <w:p w:rsidR="00377938" w:rsidRPr="00C1207A" w:rsidRDefault="00377938" w:rsidP="00C1207A">
            <w:pPr>
              <w:ind w:firstLine="0"/>
              <w:rPr>
                <w:rFonts w:cs="Arial"/>
                <w:bCs/>
              </w:rPr>
            </w:pPr>
            <w:r w:rsidRPr="00C1207A">
              <w:rPr>
                <w:rFonts w:cs="Arial"/>
                <w:bCs/>
              </w:rPr>
              <w:t>25039,90</w:t>
            </w:r>
          </w:p>
        </w:tc>
        <w:tc>
          <w:tcPr>
            <w:tcW w:w="1031" w:type="dxa"/>
            <w:shd w:val="clear" w:color="auto" w:fill="auto"/>
            <w:noWrap/>
            <w:vAlign w:val="bottom"/>
            <w:hideMark/>
          </w:tcPr>
          <w:p w:rsidR="00377938" w:rsidRPr="00C1207A" w:rsidRDefault="00377938" w:rsidP="00C1207A">
            <w:pPr>
              <w:ind w:firstLine="0"/>
              <w:rPr>
                <w:rFonts w:cs="Arial"/>
                <w:bCs/>
              </w:rPr>
            </w:pPr>
            <w:r w:rsidRPr="00C1207A">
              <w:rPr>
                <w:rFonts w:cs="Arial"/>
                <w:bCs/>
              </w:rPr>
              <w:t>25039,90</w:t>
            </w:r>
          </w:p>
        </w:tc>
      </w:tr>
      <w:tr w:rsidR="00377938" w:rsidRPr="00C1207A" w:rsidTr="00C1207A">
        <w:trPr>
          <w:trHeight w:val="315"/>
        </w:trPr>
        <w:tc>
          <w:tcPr>
            <w:tcW w:w="1554" w:type="dxa"/>
            <w:vMerge/>
            <w:shd w:val="clear" w:color="auto" w:fill="auto"/>
            <w:vAlign w:val="center"/>
            <w:hideMark/>
          </w:tcPr>
          <w:p w:rsidR="00377938" w:rsidRPr="00C1207A" w:rsidRDefault="00377938" w:rsidP="00C1207A">
            <w:pPr>
              <w:ind w:firstLine="0"/>
              <w:rPr>
                <w:rFonts w:cs="Arial"/>
              </w:rPr>
            </w:pPr>
          </w:p>
        </w:tc>
        <w:tc>
          <w:tcPr>
            <w:tcW w:w="3232" w:type="dxa"/>
            <w:gridSpan w:val="2"/>
            <w:vMerge/>
            <w:shd w:val="clear" w:color="auto" w:fill="auto"/>
            <w:vAlign w:val="center"/>
            <w:hideMark/>
          </w:tcPr>
          <w:p w:rsidR="00377938" w:rsidRPr="00C1207A" w:rsidRDefault="00377938" w:rsidP="00C1207A">
            <w:pPr>
              <w:ind w:firstLine="0"/>
              <w:rPr>
                <w:rFonts w:cs="Arial"/>
              </w:rPr>
            </w:pPr>
          </w:p>
        </w:tc>
        <w:tc>
          <w:tcPr>
            <w:tcW w:w="1527" w:type="dxa"/>
            <w:shd w:val="clear" w:color="auto" w:fill="auto"/>
            <w:vAlign w:val="center"/>
            <w:hideMark/>
          </w:tcPr>
          <w:p w:rsidR="00377938" w:rsidRPr="00C1207A" w:rsidRDefault="00377938" w:rsidP="00C1207A">
            <w:pPr>
              <w:ind w:firstLine="0"/>
              <w:rPr>
                <w:rFonts w:cs="Arial"/>
              </w:rPr>
            </w:pPr>
            <w:r w:rsidRPr="00C1207A">
              <w:rPr>
                <w:rFonts w:cs="Arial"/>
              </w:rPr>
              <w:t xml:space="preserve">федеральный бюджет </w:t>
            </w:r>
          </w:p>
        </w:tc>
        <w:tc>
          <w:tcPr>
            <w:tcW w:w="1134" w:type="dxa"/>
            <w:shd w:val="clear" w:color="auto" w:fill="auto"/>
            <w:noWrap/>
            <w:vAlign w:val="bottom"/>
            <w:hideMark/>
          </w:tcPr>
          <w:p w:rsidR="00377938" w:rsidRPr="00C1207A" w:rsidRDefault="00377938" w:rsidP="00C1207A">
            <w:pPr>
              <w:ind w:firstLine="0"/>
              <w:rPr>
                <w:rFonts w:cs="Arial"/>
              </w:rPr>
            </w:pPr>
            <w:r w:rsidRPr="00C1207A">
              <w:rPr>
                <w:rFonts w:cs="Arial"/>
              </w:rPr>
              <w:t>7518,7</w:t>
            </w:r>
          </w:p>
        </w:tc>
        <w:tc>
          <w:tcPr>
            <w:tcW w:w="1276" w:type="dxa"/>
            <w:shd w:val="clear" w:color="auto" w:fill="auto"/>
            <w:noWrap/>
            <w:vAlign w:val="bottom"/>
            <w:hideMark/>
          </w:tcPr>
          <w:p w:rsidR="00377938" w:rsidRPr="00C1207A" w:rsidRDefault="00377938" w:rsidP="00C1207A">
            <w:pPr>
              <w:ind w:firstLine="0"/>
              <w:rPr>
                <w:rFonts w:cs="Arial"/>
              </w:rPr>
            </w:pPr>
            <w:r w:rsidRPr="00C1207A">
              <w:rPr>
                <w:rFonts w:cs="Arial"/>
              </w:rPr>
              <w:t>14898,20</w:t>
            </w:r>
          </w:p>
        </w:tc>
        <w:tc>
          <w:tcPr>
            <w:tcW w:w="1276" w:type="dxa"/>
            <w:shd w:val="clear" w:color="auto" w:fill="auto"/>
            <w:noWrap/>
            <w:vAlign w:val="bottom"/>
            <w:hideMark/>
          </w:tcPr>
          <w:p w:rsidR="00377938" w:rsidRPr="00C1207A" w:rsidRDefault="00377938" w:rsidP="00C1207A">
            <w:pPr>
              <w:ind w:firstLine="0"/>
              <w:rPr>
                <w:rFonts w:cs="Arial"/>
              </w:rPr>
            </w:pPr>
            <w:r w:rsidRPr="00C1207A">
              <w:rPr>
                <w:rFonts w:cs="Arial"/>
              </w:rPr>
              <w:t>15785,00</w:t>
            </w:r>
          </w:p>
        </w:tc>
        <w:tc>
          <w:tcPr>
            <w:tcW w:w="1276" w:type="dxa"/>
            <w:shd w:val="clear" w:color="auto" w:fill="auto"/>
            <w:noWrap/>
            <w:vAlign w:val="bottom"/>
            <w:hideMark/>
          </w:tcPr>
          <w:p w:rsidR="00377938" w:rsidRPr="00C1207A" w:rsidRDefault="00377938" w:rsidP="00C1207A">
            <w:pPr>
              <w:ind w:firstLine="0"/>
              <w:rPr>
                <w:rFonts w:cs="Arial"/>
              </w:rPr>
            </w:pPr>
            <w:r w:rsidRPr="00C1207A">
              <w:rPr>
                <w:rFonts w:cs="Arial"/>
              </w:rPr>
              <w:t>15954,25</w:t>
            </w:r>
          </w:p>
        </w:tc>
        <w:tc>
          <w:tcPr>
            <w:tcW w:w="1275" w:type="dxa"/>
            <w:shd w:val="clear" w:color="auto" w:fill="auto"/>
            <w:noWrap/>
            <w:vAlign w:val="bottom"/>
            <w:hideMark/>
          </w:tcPr>
          <w:p w:rsidR="00377938" w:rsidRPr="00C1207A" w:rsidRDefault="00377938" w:rsidP="00C1207A">
            <w:pPr>
              <w:ind w:firstLine="0"/>
              <w:rPr>
                <w:rFonts w:cs="Arial"/>
              </w:rPr>
            </w:pPr>
            <w:r w:rsidRPr="00C1207A">
              <w:rPr>
                <w:rFonts w:cs="Arial"/>
              </w:rPr>
              <w:t>16346,28</w:t>
            </w:r>
          </w:p>
        </w:tc>
        <w:tc>
          <w:tcPr>
            <w:tcW w:w="1276" w:type="dxa"/>
            <w:shd w:val="clear" w:color="auto" w:fill="auto"/>
            <w:noWrap/>
            <w:vAlign w:val="bottom"/>
            <w:hideMark/>
          </w:tcPr>
          <w:p w:rsidR="00377938" w:rsidRPr="00C1207A" w:rsidRDefault="00377938" w:rsidP="00C1207A">
            <w:pPr>
              <w:ind w:firstLine="0"/>
              <w:rPr>
                <w:rFonts w:cs="Arial"/>
              </w:rPr>
            </w:pPr>
            <w:r w:rsidRPr="00C1207A">
              <w:rPr>
                <w:rFonts w:cs="Arial"/>
              </w:rPr>
              <w:t>16346,28</w:t>
            </w:r>
          </w:p>
        </w:tc>
        <w:tc>
          <w:tcPr>
            <w:tcW w:w="1031" w:type="dxa"/>
            <w:shd w:val="clear" w:color="auto" w:fill="auto"/>
            <w:noWrap/>
            <w:vAlign w:val="bottom"/>
            <w:hideMark/>
          </w:tcPr>
          <w:p w:rsidR="00377938" w:rsidRPr="00C1207A" w:rsidRDefault="00377938" w:rsidP="00C1207A">
            <w:pPr>
              <w:ind w:firstLine="0"/>
              <w:rPr>
                <w:rFonts w:cs="Arial"/>
              </w:rPr>
            </w:pPr>
            <w:r w:rsidRPr="00C1207A">
              <w:rPr>
                <w:rFonts w:cs="Arial"/>
              </w:rPr>
              <w:t>16346,28</w:t>
            </w:r>
          </w:p>
        </w:tc>
      </w:tr>
      <w:tr w:rsidR="00377938" w:rsidRPr="00C1207A" w:rsidTr="00C1207A">
        <w:trPr>
          <w:trHeight w:val="315"/>
        </w:trPr>
        <w:tc>
          <w:tcPr>
            <w:tcW w:w="1554" w:type="dxa"/>
            <w:vMerge/>
            <w:shd w:val="clear" w:color="auto" w:fill="auto"/>
            <w:vAlign w:val="center"/>
            <w:hideMark/>
          </w:tcPr>
          <w:p w:rsidR="00377938" w:rsidRPr="00C1207A" w:rsidRDefault="00377938" w:rsidP="00C1207A">
            <w:pPr>
              <w:ind w:firstLine="0"/>
              <w:rPr>
                <w:rFonts w:cs="Arial"/>
              </w:rPr>
            </w:pPr>
          </w:p>
        </w:tc>
        <w:tc>
          <w:tcPr>
            <w:tcW w:w="3232" w:type="dxa"/>
            <w:gridSpan w:val="2"/>
            <w:vMerge/>
            <w:shd w:val="clear" w:color="auto" w:fill="auto"/>
            <w:vAlign w:val="center"/>
            <w:hideMark/>
          </w:tcPr>
          <w:p w:rsidR="00377938" w:rsidRPr="00C1207A" w:rsidRDefault="00377938" w:rsidP="00C1207A">
            <w:pPr>
              <w:ind w:firstLine="0"/>
              <w:rPr>
                <w:rFonts w:cs="Arial"/>
              </w:rPr>
            </w:pPr>
          </w:p>
        </w:tc>
        <w:tc>
          <w:tcPr>
            <w:tcW w:w="1527" w:type="dxa"/>
            <w:shd w:val="clear" w:color="auto" w:fill="auto"/>
            <w:vAlign w:val="center"/>
            <w:hideMark/>
          </w:tcPr>
          <w:p w:rsidR="00377938" w:rsidRPr="00C1207A" w:rsidRDefault="00377938" w:rsidP="00C1207A">
            <w:pPr>
              <w:ind w:firstLine="0"/>
              <w:rPr>
                <w:rFonts w:cs="Arial"/>
              </w:rPr>
            </w:pPr>
            <w:r w:rsidRPr="00C1207A">
              <w:rPr>
                <w:rFonts w:cs="Arial"/>
              </w:rPr>
              <w:t>областной бюджет</w:t>
            </w:r>
          </w:p>
        </w:tc>
        <w:tc>
          <w:tcPr>
            <w:tcW w:w="1134" w:type="dxa"/>
            <w:shd w:val="clear" w:color="auto" w:fill="auto"/>
            <w:noWrap/>
            <w:vAlign w:val="bottom"/>
            <w:hideMark/>
          </w:tcPr>
          <w:p w:rsidR="00377938" w:rsidRPr="00C1207A" w:rsidRDefault="00377938" w:rsidP="00C1207A">
            <w:pPr>
              <w:ind w:firstLine="0"/>
              <w:rPr>
                <w:rFonts w:cs="Arial"/>
              </w:rPr>
            </w:pPr>
            <w:r w:rsidRPr="00C1207A">
              <w:rPr>
                <w:rFonts w:cs="Arial"/>
              </w:rPr>
              <w:t>0,00</w:t>
            </w:r>
          </w:p>
        </w:tc>
        <w:tc>
          <w:tcPr>
            <w:tcW w:w="1276" w:type="dxa"/>
            <w:shd w:val="clear" w:color="auto" w:fill="auto"/>
            <w:noWrap/>
            <w:vAlign w:val="bottom"/>
            <w:hideMark/>
          </w:tcPr>
          <w:p w:rsidR="00377938" w:rsidRPr="00C1207A" w:rsidRDefault="00377938" w:rsidP="00C1207A">
            <w:pPr>
              <w:ind w:firstLine="0"/>
              <w:rPr>
                <w:rFonts w:cs="Arial"/>
              </w:rPr>
            </w:pPr>
            <w:r w:rsidRPr="00C1207A">
              <w:rPr>
                <w:rFonts w:cs="Arial"/>
              </w:rPr>
              <w:t>2629,10</w:t>
            </w:r>
          </w:p>
        </w:tc>
        <w:tc>
          <w:tcPr>
            <w:tcW w:w="1276" w:type="dxa"/>
            <w:shd w:val="clear" w:color="auto" w:fill="auto"/>
            <w:noWrap/>
            <w:vAlign w:val="bottom"/>
            <w:hideMark/>
          </w:tcPr>
          <w:p w:rsidR="00377938" w:rsidRPr="00C1207A" w:rsidRDefault="00377938" w:rsidP="00C1207A">
            <w:pPr>
              <w:ind w:firstLine="0"/>
              <w:rPr>
                <w:rFonts w:cs="Arial"/>
              </w:rPr>
            </w:pPr>
            <w:r w:rsidRPr="00C1207A">
              <w:rPr>
                <w:rFonts w:cs="Arial"/>
              </w:rPr>
              <w:t>2569,70</w:t>
            </w:r>
          </w:p>
        </w:tc>
        <w:tc>
          <w:tcPr>
            <w:tcW w:w="1276" w:type="dxa"/>
            <w:shd w:val="clear" w:color="auto" w:fill="auto"/>
            <w:noWrap/>
            <w:vAlign w:val="bottom"/>
            <w:hideMark/>
          </w:tcPr>
          <w:p w:rsidR="00377938" w:rsidRPr="00C1207A" w:rsidRDefault="00377938" w:rsidP="00C1207A">
            <w:pPr>
              <w:ind w:firstLine="0"/>
              <w:rPr>
                <w:rFonts w:cs="Arial"/>
              </w:rPr>
            </w:pPr>
            <w:r w:rsidRPr="00C1207A">
              <w:rPr>
                <w:rFonts w:cs="Arial"/>
              </w:rPr>
              <w:t>2597,25</w:t>
            </w:r>
          </w:p>
        </w:tc>
        <w:tc>
          <w:tcPr>
            <w:tcW w:w="1275" w:type="dxa"/>
            <w:shd w:val="clear" w:color="auto" w:fill="auto"/>
            <w:noWrap/>
            <w:vAlign w:val="bottom"/>
            <w:hideMark/>
          </w:tcPr>
          <w:p w:rsidR="00377938" w:rsidRPr="00C1207A" w:rsidRDefault="00377938" w:rsidP="00C1207A">
            <w:pPr>
              <w:ind w:firstLine="0"/>
              <w:rPr>
                <w:rFonts w:cs="Arial"/>
              </w:rPr>
            </w:pPr>
            <w:r w:rsidRPr="00C1207A">
              <w:rPr>
                <w:rFonts w:cs="Arial"/>
              </w:rPr>
              <w:t>2765,72</w:t>
            </w:r>
          </w:p>
        </w:tc>
        <w:tc>
          <w:tcPr>
            <w:tcW w:w="1276" w:type="dxa"/>
            <w:shd w:val="clear" w:color="auto" w:fill="auto"/>
            <w:vAlign w:val="bottom"/>
            <w:hideMark/>
          </w:tcPr>
          <w:p w:rsidR="00377938" w:rsidRPr="00C1207A" w:rsidRDefault="00377938" w:rsidP="00C1207A">
            <w:pPr>
              <w:ind w:firstLine="0"/>
              <w:rPr>
                <w:rFonts w:cs="Arial"/>
              </w:rPr>
            </w:pPr>
            <w:r w:rsidRPr="00C1207A">
              <w:rPr>
                <w:rFonts w:cs="Arial"/>
              </w:rPr>
              <w:t>2765,72</w:t>
            </w:r>
          </w:p>
        </w:tc>
        <w:tc>
          <w:tcPr>
            <w:tcW w:w="1031" w:type="dxa"/>
            <w:shd w:val="clear" w:color="auto" w:fill="auto"/>
            <w:vAlign w:val="bottom"/>
            <w:hideMark/>
          </w:tcPr>
          <w:p w:rsidR="00377938" w:rsidRPr="00C1207A" w:rsidRDefault="00377938" w:rsidP="00C1207A">
            <w:pPr>
              <w:ind w:firstLine="0"/>
              <w:rPr>
                <w:rFonts w:cs="Arial"/>
              </w:rPr>
            </w:pPr>
            <w:r w:rsidRPr="00C1207A">
              <w:rPr>
                <w:rFonts w:cs="Arial"/>
              </w:rPr>
              <w:t>2765,72</w:t>
            </w:r>
          </w:p>
        </w:tc>
      </w:tr>
      <w:tr w:rsidR="00377938" w:rsidRPr="00C1207A" w:rsidTr="00C1207A">
        <w:trPr>
          <w:trHeight w:val="315"/>
        </w:trPr>
        <w:tc>
          <w:tcPr>
            <w:tcW w:w="1554" w:type="dxa"/>
            <w:vMerge/>
            <w:shd w:val="clear" w:color="auto" w:fill="auto"/>
            <w:vAlign w:val="center"/>
            <w:hideMark/>
          </w:tcPr>
          <w:p w:rsidR="00377938" w:rsidRPr="00C1207A" w:rsidRDefault="00377938" w:rsidP="00C1207A">
            <w:pPr>
              <w:ind w:firstLine="0"/>
              <w:rPr>
                <w:rFonts w:cs="Arial"/>
              </w:rPr>
            </w:pPr>
          </w:p>
        </w:tc>
        <w:tc>
          <w:tcPr>
            <w:tcW w:w="3232" w:type="dxa"/>
            <w:gridSpan w:val="2"/>
            <w:vMerge/>
            <w:shd w:val="clear" w:color="auto" w:fill="auto"/>
            <w:vAlign w:val="center"/>
            <w:hideMark/>
          </w:tcPr>
          <w:p w:rsidR="00377938" w:rsidRPr="00C1207A" w:rsidRDefault="00377938" w:rsidP="00C1207A">
            <w:pPr>
              <w:ind w:firstLine="0"/>
              <w:rPr>
                <w:rFonts w:cs="Arial"/>
              </w:rPr>
            </w:pPr>
          </w:p>
        </w:tc>
        <w:tc>
          <w:tcPr>
            <w:tcW w:w="1527" w:type="dxa"/>
            <w:shd w:val="clear" w:color="auto" w:fill="auto"/>
            <w:vAlign w:val="center"/>
            <w:hideMark/>
          </w:tcPr>
          <w:p w:rsidR="00377938" w:rsidRPr="00C1207A" w:rsidRDefault="00377938"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377938" w:rsidRPr="00C1207A" w:rsidRDefault="00377938" w:rsidP="00C1207A">
            <w:pPr>
              <w:ind w:firstLine="0"/>
              <w:rPr>
                <w:rFonts w:cs="Arial"/>
              </w:rPr>
            </w:pPr>
            <w:r w:rsidRPr="00C1207A">
              <w:rPr>
                <w:rFonts w:cs="Arial"/>
              </w:rPr>
              <w:t>3250,9</w:t>
            </w:r>
          </w:p>
        </w:tc>
        <w:tc>
          <w:tcPr>
            <w:tcW w:w="1276" w:type="dxa"/>
            <w:shd w:val="clear" w:color="auto" w:fill="auto"/>
            <w:noWrap/>
            <w:vAlign w:val="bottom"/>
            <w:hideMark/>
          </w:tcPr>
          <w:p w:rsidR="00377938" w:rsidRPr="00C1207A" w:rsidRDefault="00377938" w:rsidP="00C1207A">
            <w:pPr>
              <w:ind w:firstLine="0"/>
              <w:rPr>
                <w:rFonts w:cs="Arial"/>
              </w:rPr>
            </w:pPr>
            <w:r w:rsidRPr="00C1207A">
              <w:rPr>
                <w:rFonts w:cs="Arial"/>
              </w:rPr>
              <w:t>5078,30</w:t>
            </w:r>
          </w:p>
        </w:tc>
        <w:tc>
          <w:tcPr>
            <w:tcW w:w="1276" w:type="dxa"/>
            <w:shd w:val="clear" w:color="auto" w:fill="auto"/>
            <w:noWrap/>
            <w:vAlign w:val="bottom"/>
            <w:hideMark/>
          </w:tcPr>
          <w:p w:rsidR="00377938" w:rsidRPr="00C1207A" w:rsidRDefault="00813DBE" w:rsidP="00C1207A">
            <w:pPr>
              <w:ind w:firstLine="0"/>
              <w:rPr>
                <w:rFonts w:cs="Arial"/>
              </w:rPr>
            </w:pPr>
            <w:r w:rsidRPr="00C1207A">
              <w:rPr>
                <w:rFonts w:cs="Arial"/>
              </w:rPr>
              <w:t>60</w:t>
            </w:r>
            <w:r w:rsidR="003A11B3" w:rsidRPr="00C1207A">
              <w:rPr>
                <w:rFonts w:cs="Arial"/>
              </w:rPr>
              <w:t>08</w:t>
            </w:r>
            <w:r w:rsidRPr="00C1207A">
              <w:rPr>
                <w:rFonts w:cs="Arial"/>
              </w:rPr>
              <w:t>,</w:t>
            </w:r>
            <w:r w:rsidR="003A11B3" w:rsidRPr="00C1207A">
              <w:rPr>
                <w:rFonts w:cs="Arial"/>
              </w:rPr>
              <w:t>0</w:t>
            </w:r>
            <w:r w:rsidRPr="00C1207A">
              <w:rPr>
                <w:rFonts w:cs="Arial"/>
              </w:rPr>
              <w:t>0</w:t>
            </w:r>
          </w:p>
        </w:tc>
        <w:tc>
          <w:tcPr>
            <w:tcW w:w="1276" w:type="dxa"/>
            <w:shd w:val="clear" w:color="auto" w:fill="auto"/>
            <w:noWrap/>
            <w:vAlign w:val="bottom"/>
            <w:hideMark/>
          </w:tcPr>
          <w:p w:rsidR="00377938" w:rsidRPr="00C1207A" w:rsidRDefault="00377938" w:rsidP="00C1207A">
            <w:pPr>
              <w:ind w:firstLine="0"/>
              <w:rPr>
                <w:rFonts w:cs="Arial"/>
              </w:rPr>
            </w:pPr>
            <w:r w:rsidRPr="00C1207A">
              <w:rPr>
                <w:rFonts w:cs="Arial"/>
              </w:rPr>
              <w:t>3178,00</w:t>
            </w:r>
          </w:p>
        </w:tc>
        <w:tc>
          <w:tcPr>
            <w:tcW w:w="1275" w:type="dxa"/>
            <w:shd w:val="clear" w:color="auto" w:fill="auto"/>
            <w:noWrap/>
            <w:vAlign w:val="bottom"/>
            <w:hideMark/>
          </w:tcPr>
          <w:p w:rsidR="00377938" w:rsidRPr="00C1207A" w:rsidRDefault="00377938" w:rsidP="00C1207A">
            <w:pPr>
              <w:ind w:firstLine="0"/>
              <w:rPr>
                <w:rFonts w:cs="Arial"/>
              </w:rPr>
            </w:pPr>
            <w:r w:rsidRPr="00C1207A">
              <w:rPr>
                <w:rFonts w:cs="Arial"/>
              </w:rPr>
              <w:t>5927,90</w:t>
            </w:r>
          </w:p>
        </w:tc>
        <w:tc>
          <w:tcPr>
            <w:tcW w:w="1276" w:type="dxa"/>
            <w:shd w:val="clear" w:color="auto" w:fill="auto"/>
            <w:noWrap/>
            <w:vAlign w:val="bottom"/>
            <w:hideMark/>
          </w:tcPr>
          <w:p w:rsidR="00377938" w:rsidRPr="00C1207A" w:rsidRDefault="00377938" w:rsidP="00C1207A">
            <w:pPr>
              <w:ind w:firstLine="0"/>
              <w:rPr>
                <w:rFonts w:cs="Arial"/>
              </w:rPr>
            </w:pPr>
            <w:r w:rsidRPr="00C1207A">
              <w:rPr>
                <w:rFonts w:cs="Arial"/>
              </w:rPr>
              <w:t>5927,90</w:t>
            </w:r>
          </w:p>
        </w:tc>
        <w:tc>
          <w:tcPr>
            <w:tcW w:w="1031" w:type="dxa"/>
            <w:shd w:val="clear" w:color="auto" w:fill="auto"/>
            <w:noWrap/>
            <w:vAlign w:val="bottom"/>
            <w:hideMark/>
          </w:tcPr>
          <w:p w:rsidR="00377938" w:rsidRPr="00C1207A" w:rsidRDefault="00377938" w:rsidP="00C1207A">
            <w:pPr>
              <w:ind w:firstLine="0"/>
              <w:rPr>
                <w:rFonts w:cs="Arial"/>
              </w:rPr>
            </w:pPr>
            <w:r w:rsidRPr="00C1207A">
              <w:rPr>
                <w:rFonts w:cs="Arial"/>
              </w:rPr>
              <w:t>5927,90</w:t>
            </w:r>
          </w:p>
        </w:tc>
      </w:tr>
      <w:tr w:rsidR="00A66D5D" w:rsidRPr="00C1207A" w:rsidTr="00C1207A">
        <w:trPr>
          <w:trHeight w:val="300"/>
        </w:trPr>
        <w:tc>
          <w:tcPr>
            <w:tcW w:w="1554" w:type="dxa"/>
            <w:vMerge w:val="restart"/>
            <w:shd w:val="clear" w:color="auto" w:fill="auto"/>
            <w:vAlign w:val="center"/>
          </w:tcPr>
          <w:p w:rsidR="00A66D5D" w:rsidRPr="00C1207A" w:rsidRDefault="00A66D5D" w:rsidP="00C1207A">
            <w:pPr>
              <w:ind w:firstLine="0"/>
              <w:rPr>
                <w:rFonts w:cs="Arial"/>
              </w:rPr>
            </w:pPr>
            <w:r w:rsidRPr="00C1207A">
              <w:rPr>
                <w:rFonts w:cs="Arial"/>
              </w:rPr>
              <w:t>Мероприятие 2.4.1</w:t>
            </w:r>
            <w:r w:rsidR="002A33A0" w:rsidRPr="00C1207A">
              <w:rPr>
                <w:rFonts w:cs="Arial"/>
              </w:rPr>
              <w:t>.</w:t>
            </w:r>
          </w:p>
        </w:tc>
        <w:tc>
          <w:tcPr>
            <w:tcW w:w="3232" w:type="dxa"/>
            <w:gridSpan w:val="2"/>
            <w:vMerge w:val="restart"/>
            <w:shd w:val="clear" w:color="auto" w:fill="auto"/>
            <w:vAlign w:val="center"/>
          </w:tcPr>
          <w:p w:rsidR="00A66D5D" w:rsidRPr="00C1207A" w:rsidRDefault="00A66D5D" w:rsidP="00C1207A">
            <w:pPr>
              <w:ind w:firstLine="0"/>
              <w:rPr>
                <w:rFonts w:cs="Arial"/>
              </w:rPr>
            </w:pPr>
            <w:r w:rsidRPr="00C1207A">
              <w:rPr>
                <w:rFonts w:cs="Arial"/>
              </w:rPr>
              <w:t>Организация бесплатного горячего питания обучающихся, получающих начальное общее образование в государственных</w:t>
            </w:r>
            <w:r w:rsidR="00C1207A">
              <w:t xml:space="preserve"> </w:t>
            </w:r>
            <w:r w:rsidRPr="00C1207A">
              <w:rPr>
                <w:rFonts w:cs="Arial"/>
              </w:rPr>
              <w:t>и муниципальных образовательных организациях</w:t>
            </w:r>
          </w:p>
        </w:tc>
        <w:tc>
          <w:tcPr>
            <w:tcW w:w="1527" w:type="dxa"/>
            <w:shd w:val="clear" w:color="auto" w:fill="auto"/>
            <w:vAlign w:val="center"/>
          </w:tcPr>
          <w:p w:rsidR="00A66D5D" w:rsidRPr="00C1207A" w:rsidRDefault="00A66D5D" w:rsidP="00C1207A">
            <w:pPr>
              <w:ind w:firstLine="0"/>
              <w:rPr>
                <w:rFonts w:cs="Arial"/>
                <w:bCs/>
                <w:color w:val="000000"/>
              </w:rPr>
            </w:pPr>
            <w:r w:rsidRPr="00C1207A">
              <w:rPr>
                <w:rFonts w:cs="Arial"/>
                <w:bCs/>
                <w:color w:val="000000"/>
              </w:rPr>
              <w:t>всего, в том числе:</w:t>
            </w:r>
          </w:p>
        </w:tc>
        <w:tc>
          <w:tcPr>
            <w:tcW w:w="1134" w:type="dxa"/>
            <w:shd w:val="clear" w:color="auto" w:fill="auto"/>
            <w:noWrap/>
            <w:vAlign w:val="bottom"/>
          </w:tcPr>
          <w:p w:rsidR="00A66D5D" w:rsidRPr="00C1207A" w:rsidRDefault="00A66D5D" w:rsidP="00C1207A">
            <w:pPr>
              <w:ind w:firstLine="0"/>
              <w:rPr>
                <w:rFonts w:cs="Arial"/>
                <w:bCs/>
              </w:rPr>
            </w:pPr>
            <w:r w:rsidRPr="00C1207A">
              <w:rPr>
                <w:rFonts w:cs="Arial"/>
                <w:bCs/>
              </w:rPr>
              <w:t>7526,9</w:t>
            </w:r>
          </w:p>
        </w:tc>
        <w:tc>
          <w:tcPr>
            <w:tcW w:w="1276" w:type="dxa"/>
            <w:shd w:val="clear" w:color="auto" w:fill="auto"/>
            <w:noWrap/>
            <w:vAlign w:val="bottom"/>
          </w:tcPr>
          <w:p w:rsidR="00A66D5D" w:rsidRPr="00C1207A" w:rsidRDefault="00A66D5D" w:rsidP="00C1207A">
            <w:pPr>
              <w:ind w:firstLine="0"/>
              <w:rPr>
                <w:rFonts w:cs="Arial"/>
                <w:bCs/>
              </w:rPr>
            </w:pPr>
            <w:r w:rsidRPr="00C1207A">
              <w:rPr>
                <w:rFonts w:cs="Arial"/>
                <w:bCs/>
              </w:rPr>
              <w:t>17553,60</w:t>
            </w:r>
          </w:p>
        </w:tc>
        <w:tc>
          <w:tcPr>
            <w:tcW w:w="1276" w:type="dxa"/>
            <w:shd w:val="clear" w:color="auto" w:fill="auto"/>
            <w:noWrap/>
            <w:vAlign w:val="bottom"/>
          </w:tcPr>
          <w:p w:rsidR="00A66D5D" w:rsidRPr="00C1207A" w:rsidRDefault="00A66D5D" w:rsidP="00C1207A">
            <w:pPr>
              <w:ind w:firstLine="0"/>
              <w:rPr>
                <w:rFonts w:cs="Arial"/>
                <w:bCs/>
              </w:rPr>
            </w:pPr>
            <w:r w:rsidRPr="00C1207A">
              <w:rPr>
                <w:rFonts w:cs="Arial"/>
                <w:bCs/>
              </w:rPr>
              <w:t>1838</w:t>
            </w:r>
            <w:r w:rsidR="003A11B3" w:rsidRPr="00C1207A">
              <w:rPr>
                <w:rFonts w:cs="Arial"/>
                <w:bCs/>
              </w:rPr>
              <w:t>0</w:t>
            </w:r>
            <w:r w:rsidRPr="00C1207A">
              <w:rPr>
                <w:rFonts w:cs="Arial"/>
                <w:bCs/>
              </w:rPr>
              <w:t>,</w:t>
            </w:r>
            <w:r w:rsidR="003A11B3" w:rsidRPr="00C1207A">
              <w:rPr>
                <w:rFonts w:cs="Arial"/>
                <w:bCs/>
              </w:rPr>
              <w:t>6</w:t>
            </w:r>
            <w:r w:rsidRPr="00C1207A">
              <w:rPr>
                <w:rFonts w:cs="Arial"/>
                <w:bCs/>
              </w:rPr>
              <w:t>0</w:t>
            </w:r>
          </w:p>
        </w:tc>
        <w:tc>
          <w:tcPr>
            <w:tcW w:w="1276" w:type="dxa"/>
            <w:shd w:val="clear" w:color="auto" w:fill="auto"/>
            <w:noWrap/>
            <w:vAlign w:val="bottom"/>
          </w:tcPr>
          <w:p w:rsidR="00A66D5D" w:rsidRPr="00C1207A" w:rsidRDefault="00A66D5D" w:rsidP="00C1207A">
            <w:pPr>
              <w:ind w:firstLine="0"/>
              <w:rPr>
                <w:rFonts w:cs="Arial"/>
                <w:bCs/>
              </w:rPr>
            </w:pPr>
            <w:r w:rsidRPr="00C1207A">
              <w:rPr>
                <w:rFonts w:cs="Arial"/>
                <w:bCs/>
              </w:rPr>
              <w:t>18580,20</w:t>
            </w:r>
          </w:p>
        </w:tc>
        <w:tc>
          <w:tcPr>
            <w:tcW w:w="1275" w:type="dxa"/>
            <w:shd w:val="clear" w:color="auto" w:fill="auto"/>
            <w:noWrap/>
            <w:vAlign w:val="bottom"/>
          </w:tcPr>
          <w:p w:rsidR="00A66D5D" w:rsidRPr="00C1207A" w:rsidRDefault="00A66D5D" w:rsidP="00C1207A">
            <w:pPr>
              <w:ind w:firstLine="0"/>
              <w:rPr>
                <w:rFonts w:cs="Arial"/>
                <w:bCs/>
              </w:rPr>
            </w:pPr>
            <w:r w:rsidRPr="00C1207A">
              <w:rPr>
                <w:rFonts w:cs="Arial"/>
                <w:bCs/>
              </w:rPr>
              <w:t>19141,40</w:t>
            </w:r>
          </w:p>
        </w:tc>
        <w:tc>
          <w:tcPr>
            <w:tcW w:w="1276" w:type="dxa"/>
            <w:shd w:val="clear" w:color="auto" w:fill="auto"/>
            <w:noWrap/>
            <w:vAlign w:val="bottom"/>
          </w:tcPr>
          <w:p w:rsidR="00A66D5D" w:rsidRPr="00C1207A" w:rsidRDefault="00A66D5D" w:rsidP="00C1207A">
            <w:pPr>
              <w:ind w:firstLine="0"/>
              <w:rPr>
                <w:rFonts w:cs="Arial"/>
                <w:bCs/>
              </w:rPr>
            </w:pPr>
            <w:r w:rsidRPr="00C1207A">
              <w:rPr>
                <w:rFonts w:cs="Arial"/>
                <w:bCs/>
              </w:rPr>
              <w:t>19141,40</w:t>
            </w:r>
          </w:p>
        </w:tc>
        <w:tc>
          <w:tcPr>
            <w:tcW w:w="1031" w:type="dxa"/>
            <w:shd w:val="clear" w:color="auto" w:fill="auto"/>
            <w:noWrap/>
            <w:vAlign w:val="bottom"/>
          </w:tcPr>
          <w:p w:rsidR="00A66D5D" w:rsidRPr="00C1207A" w:rsidRDefault="00A66D5D" w:rsidP="00C1207A">
            <w:pPr>
              <w:ind w:firstLine="0"/>
              <w:rPr>
                <w:rFonts w:cs="Arial"/>
                <w:bCs/>
              </w:rPr>
            </w:pPr>
            <w:r w:rsidRPr="00C1207A">
              <w:rPr>
                <w:rFonts w:cs="Arial"/>
                <w:bCs/>
              </w:rPr>
              <w:t>19141,40</w:t>
            </w:r>
          </w:p>
        </w:tc>
      </w:tr>
      <w:tr w:rsidR="00A66D5D" w:rsidRPr="00C1207A" w:rsidTr="00C1207A">
        <w:trPr>
          <w:trHeight w:val="438"/>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 xml:space="preserve">федеральный бюджет </w:t>
            </w:r>
          </w:p>
        </w:tc>
        <w:tc>
          <w:tcPr>
            <w:tcW w:w="1134" w:type="dxa"/>
            <w:shd w:val="clear" w:color="auto" w:fill="auto"/>
            <w:noWrap/>
            <w:vAlign w:val="bottom"/>
          </w:tcPr>
          <w:p w:rsidR="00A66D5D" w:rsidRPr="00C1207A" w:rsidRDefault="00A66D5D" w:rsidP="00C1207A">
            <w:pPr>
              <w:ind w:firstLine="0"/>
              <w:rPr>
                <w:rFonts w:cs="Arial"/>
              </w:rPr>
            </w:pPr>
            <w:r w:rsidRPr="00C1207A">
              <w:rPr>
                <w:rFonts w:cs="Arial"/>
              </w:rPr>
              <w:t>7518,7</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14898,20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15785,00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15954,25</w:t>
            </w:r>
          </w:p>
        </w:tc>
        <w:tc>
          <w:tcPr>
            <w:tcW w:w="1275" w:type="dxa"/>
            <w:shd w:val="clear" w:color="auto" w:fill="auto"/>
            <w:noWrap/>
            <w:vAlign w:val="bottom"/>
          </w:tcPr>
          <w:p w:rsidR="00A66D5D" w:rsidRPr="00C1207A" w:rsidRDefault="00A66D5D" w:rsidP="00C1207A">
            <w:pPr>
              <w:ind w:firstLine="0"/>
              <w:rPr>
                <w:rFonts w:cs="Arial"/>
              </w:rPr>
            </w:pPr>
            <w:r w:rsidRPr="00C1207A">
              <w:rPr>
                <w:rFonts w:cs="Arial"/>
              </w:rPr>
              <w:t>16346,28</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16346,28</w:t>
            </w:r>
          </w:p>
        </w:tc>
        <w:tc>
          <w:tcPr>
            <w:tcW w:w="1031" w:type="dxa"/>
            <w:shd w:val="clear" w:color="auto" w:fill="auto"/>
            <w:noWrap/>
            <w:vAlign w:val="bottom"/>
          </w:tcPr>
          <w:p w:rsidR="00A66D5D" w:rsidRPr="00C1207A" w:rsidRDefault="00A66D5D" w:rsidP="00C1207A">
            <w:pPr>
              <w:ind w:firstLine="0"/>
              <w:rPr>
                <w:rFonts w:cs="Arial"/>
              </w:rPr>
            </w:pPr>
            <w:r w:rsidRPr="00C1207A">
              <w:rPr>
                <w:rFonts w:cs="Arial"/>
              </w:rPr>
              <w:t>16346,28</w:t>
            </w:r>
          </w:p>
        </w:tc>
      </w:tr>
      <w:tr w:rsidR="00A66D5D" w:rsidRPr="00C1207A" w:rsidTr="00C1207A">
        <w:trPr>
          <w:trHeight w:val="250"/>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областной бюджет</w:t>
            </w:r>
          </w:p>
        </w:tc>
        <w:tc>
          <w:tcPr>
            <w:tcW w:w="1134"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2629,10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2569,70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2597,25</w:t>
            </w:r>
          </w:p>
        </w:tc>
        <w:tc>
          <w:tcPr>
            <w:tcW w:w="1275" w:type="dxa"/>
            <w:shd w:val="clear" w:color="auto" w:fill="auto"/>
            <w:noWrap/>
            <w:vAlign w:val="bottom"/>
          </w:tcPr>
          <w:p w:rsidR="00A66D5D" w:rsidRPr="00C1207A" w:rsidRDefault="00A66D5D" w:rsidP="00C1207A">
            <w:pPr>
              <w:ind w:firstLine="0"/>
              <w:rPr>
                <w:rFonts w:cs="Arial"/>
              </w:rPr>
            </w:pPr>
            <w:r w:rsidRPr="00C1207A">
              <w:rPr>
                <w:rFonts w:cs="Arial"/>
              </w:rPr>
              <w:t>2765,72</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2765,72</w:t>
            </w:r>
          </w:p>
        </w:tc>
        <w:tc>
          <w:tcPr>
            <w:tcW w:w="1031" w:type="dxa"/>
            <w:shd w:val="clear" w:color="auto" w:fill="auto"/>
            <w:noWrap/>
            <w:vAlign w:val="bottom"/>
          </w:tcPr>
          <w:p w:rsidR="00A66D5D" w:rsidRPr="00C1207A" w:rsidRDefault="00A66D5D" w:rsidP="00C1207A">
            <w:pPr>
              <w:ind w:firstLine="0"/>
              <w:rPr>
                <w:rFonts w:cs="Arial"/>
              </w:rPr>
            </w:pPr>
            <w:r w:rsidRPr="00C1207A">
              <w:rPr>
                <w:rFonts w:cs="Arial"/>
              </w:rPr>
              <w:t>2765,72</w:t>
            </w:r>
          </w:p>
        </w:tc>
      </w:tr>
      <w:tr w:rsidR="00A66D5D" w:rsidRPr="00C1207A" w:rsidTr="00C1207A">
        <w:trPr>
          <w:trHeight w:val="250"/>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местный бюджет</w:t>
            </w:r>
          </w:p>
        </w:tc>
        <w:tc>
          <w:tcPr>
            <w:tcW w:w="1134" w:type="dxa"/>
            <w:shd w:val="clear" w:color="auto" w:fill="auto"/>
            <w:noWrap/>
            <w:vAlign w:val="bottom"/>
          </w:tcPr>
          <w:p w:rsidR="00A66D5D" w:rsidRPr="00C1207A" w:rsidRDefault="00A66D5D" w:rsidP="00C1207A">
            <w:pPr>
              <w:ind w:firstLine="0"/>
              <w:rPr>
                <w:rFonts w:cs="Arial"/>
              </w:rPr>
            </w:pPr>
            <w:r w:rsidRPr="00C1207A">
              <w:rPr>
                <w:rFonts w:cs="Arial"/>
              </w:rPr>
              <w:t>8,2</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26,30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2</w:t>
            </w:r>
            <w:r w:rsidR="003A11B3" w:rsidRPr="00C1207A">
              <w:rPr>
                <w:rFonts w:cs="Arial"/>
              </w:rPr>
              <w:t>5</w:t>
            </w:r>
            <w:r w:rsidRPr="00C1207A">
              <w:rPr>
                <w:rFonts w:cs="Arial"/>
              </w:rPr>
              <w:t>,</w:t>
            </w:r>
            <w:r w:rsidR="003A11B3" w:rsidRPr="00C1207A">
              <w:rPr>
                <w:rFonts w:cs="Arial"/>
              </w:rPr>
              <w:t>9</w:t>
            </w:r>
            <w:r w:rsidRPr="00C1207A">
              <w:rPr>
                <w:rFonts w:cs="Arial"/>
              </w:rPr>
              <w:t>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28,70</w:t>
            </w:r>
          </w:p>
        </w:tc>
        <w:tc>
          <w:tcPr>
            <w:tcW w:w="1275" w:type="dxa"/>
            <w:shd w:val="clear" w:color="auto" w:fill="auto"/>
            <w:noWrap/>
            <w:vAlign w:val="bottom"/>
          </w:tcPr>
          <w:p w:rsidR="00A66D5D" w:rsidRPr="00C1207A" w:rsidRDefault="00A66D5D" w:rsidP="00C1207A">
            <w:pPr>
              <w:ind w:firstLine="0"/>
              <w:rPr>
                <w:rFonts w:cs="Arial"/>
              </w:rPr>
            </w:pPr>
            <w:r w:rsidRPr="00C1207A">
              <w:rPr>
                <w:rFonts w:cs="Arial"/>
              </w:rPr>
              <w:t>29,40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29,40</w:t>
            </w:r>
          </w:p>
        </w:tc>
        <w:tc>
          <w:tcPr>
            <w:tcW w:w="1031" w:type="dxa"/>
            <w:shd w:val="clear" w:color="auto" w:fill="auto"/>
            <w:noWrap/>
            <w:vAlign w:val="bottom"/>
          </w:tcPr>
          <w:p w:rsidR="00A66D5D" w:rsidRPr="00C1207A" w:rsidRDefault="00A66D5D" w:rsidP="00C1207A">
            <w:pPr>
              <w:ind w:firstLine="0"/>
              <w:rPr>
                <w:rFonts w:cs="Arial"/>
              </w:rPr>
            </w:pPr>
            <w:r w:rsidRPr="00C1207A">
              <w:rPr>
                <w:rFonts w:cs="Arial"/>
              </w:rPr>
              <w:t>29,40</w:t>
            </w:r>
          </w:p>
        </w:tc>
      </w:tr>
      <w:tr w:rsidR="0054343A" w:rsidRPr="00C1207A" w:rsidTr="00C1207A">
        <w:trPr>
          <w:trHeight w:val="237"/>
        </w:trPr>
        <w:tc>
          <w:tcPr>
            <w:tcW w:w="1554" w:type="dxa"/>
            <w:vMerge w:val="restart"/>
            <w:shd w:val="clear" w:color="auto" w:fill="auto"/>
            <w:vAlign w:val="center"/>
          </w:tcPr>
          <w:p w:rsidR="0054343A" w:rsidRPr="00C1207A" w:rsidRDefault="0054343A" w:rsidP="00C1207A">
            <w:pPr>
              <w:ind w:firstLine="0"/>
              <w:rPr>
                <w:rFonts w:cs="Arial"/>
              </w:rPr>
            </w:pPr>
            <w:r w:rsidRPr="00C1207A">
              <w:rPr>
                <w:rFonts w:cs="Arial"/>
              </w:rPr>
              <w:t>Мероприятие 2.4.2</w:t>
            </w:r>
            <w:r w:rsidR="002A33A0" w:rsidRPr="00C1207A">
              <w:rPr>
                <w:rFonts w:cs="Arial"/>
              </w:rPr>
              <w:t>.</w:t>
            </w:r>
          </w:p>
        </w:tc>
        <w:tc>
          <w:tcPr>
            <w:tcW w:w="3232" w:type="dxa"/>
            <w:gridSpan w:val="2"/>
            <w:vMerge w:val="restart"/>
            <w:shd w:val="clear" w:color="auto" w:fill="auto"/>
            <w:vAlign w:val="center"/>
          </w:tcPr>
          <w:p w:rsidR="0054343A" w:rsidRPr="00C1207A" w:rsidRDefault="0054343A" w:rsidP="00C1207A">
            <w:pPr>
              <w:ind w:firstLine="0"/>
              <w:rPr>
                <w:rFonts w:cs="Arial"/>
              </w:rPr>
            </w:pPr>
            <w:r w:rsidRPr="00C1207A">
              <w:rPr>
                <w:rFonts w:cs="Arial"/>
              </w:rPr>
              <w:t>Расходы на обеспечение деятельности (оказания услуг) муниципальных учреждений</w:t>
            </w:r>
          </w:p>
          <w:p w:rsidR="0054343A" w:rsidRPr="00C1207A" w:rsidRDefault="0054343A" w:rsidP="00C1207A">
            <w:pPr>
              <w:ind w:firstLine="0"/>
              <w:rPr>
                <w:rFonts w:cs="Arial"/>
              </w:rPr>
            </w:pPr>
          </w:p>
        </w:tc>
        <w:tc>
          <w:tcPr>
            <w:tcW w:w="1527" w:type="dxa"/>
            <w:shd w:val="clear" w:color="auto" w:fill="auto"/>
            <w:vAlign w:val="center"/>
          </w:tcPr>
          <w:p w:rsidR="0054343A" w:rsidRPr="00C1207A" w:rsidRDefault="0054343A" w:rsidP="00C1207A">
            <w:pPr>
              <w:ind w:firstLine="0"/>
              <w:rPr>
                <w:rFonts w:cs="Arial"/>
                <w:bCs/>
                <w:color w:val="000000"/>
              </w:rPr>
            </w:pPr>
            <w:r w:rsidRPr="00C1207A">
              <w:rPr>
                <w:rFonts w:cs="Arial"/>
                <w:bCs/>
                <w:color w:val="000000"/>
              </w:rPr>
              <w:t>всего, в том числе:</w:t>
            </w:r>
          </w:p>
        </w:tc>
        <w:tc>
          <w:tcPr>
            <w:tcW w:w="1134" w:type="dxa"/>
            <w:shd w:val="clear" w:color="auto" w:fill="auto"/>
            <w:noWrap/>
            <w:vAlign w:val="bottom"/>
          </w:tcPr>
          <w:p w:rsidR="0054343A" w:rsidRPr="00C1207A" w:rsidRDefault="0054343A" w:rsidP="00C1207A">
            <w:pPr>
              <w:ind w:firstLine="0"/>
              <w:rPr>
                <w:rFonts w:cs="Arial"/>
                <w:bCs/>
              </w:rPr>
            </w:pPr>
            <w:r w:rsidRPr="00C1207A">
              <w:rPr>
                <w:rFonts w:cs="Arial"/>
                <w:bCs/>
              </w:rPr>
              <w:t>0,00</w:t>
            </w:r>
          </w:p>
        </w:tc>
        <w:tc>
          <w:tcPr>
            <w:tcW w:w="1276" w:type="dxa"/>
            <w:shd w:val="clear" w:color="auto" w:fill="auto"/>
            <w:noWrap/>
            <w:vAlign w:val="bottom"/>
          </w:tcPr>
          <w:p w:rsidR="0054343A" w:rsidRPr="00C1207A" w:rsidRDefault="0054343A" w:rsidP="00C1207A">
            <w:pPr>
              <w:ind w:firstLine="0"/>
              <w:rPr>
                <w:rFonts w:cs="Arial"/>
                <w:bCs/>
              </w:rPr>
            </w:pPr>
            <w:r w:rsidRPr="00C1207A">
              <w:rPr>
                <w:rFonts w:cs="Arial"/>
                <w:bCs/>
              </w:rPr>
              <w:t>0,00</w:t>
            </w:r>
          </w:p>
        </w:tc>
        <w:tc>
          <w:tcPr>
            <w:tcW w:w="1276" w:type="dxa"/>
            <w:shd w:val="clear" w:color="auto" w:fill="auto"/>
            <w:noWrap/>
            <w:vAlign w:val="bottom"/>
          </w:tcPr>
          <w:p w:rsidR="0054343A" w:rsidRPr="00C1207A" w:rsidRDefault="00813DBE" w:rsidP="00C1207A">
            <w:pPr>
              <w:ind w:firstLine="0"/>
              <w:rPr>
                <w:rFonts w:cs="Arial"/>
                <w:bCs/>
              </w:rPr>
            </w:pPr>
            <w:r w:rsidRPr="00C1207A">
              <w:rPr>
                <w:rFonts w:cs="Arial"/>
                <w:bCs/>
              </w:rPr>
              <w:t>598</w:t>
            </w:r>
            <w:r w:rsidR="003A11B3" w:rsidRPr="00C1207A">
              <w:rPr>
                <w:rFonts w:cs="Arial"/>
                <w:bCs/>
              </w:rPr>
              <w:t>2</w:t>
            </w:r>
            <w:r w:rsidRPr="00C1207A">
              <w:rPr>
                <w:rFonts w:cs="Arial"/>
                <w:bCs/>
              </w:rPr>
              <w:t>,</w:t>
            </w:r>
            <w:r w:rsidR="003A11B3" w:rsidRPr="00C1207A">
              <w:rPr>
                <w:rFonts w:cs="Arial"/>
                <w:bCs/>
              </w:rPr>
              <w:t>1</w:t>
            </w:r>
            <w:r w:rsidRPr="00C1207A">
              <w:rPr>
                <w:rFonts w:cs="Arial"/>
                <w:bCs/>
              </w:rPr>
              <w:t>0</w:t>
            </w:r>
          </w:p>
        </w:tc>
        <w:tc>
          <w:tcPr>
            <w:tcW w:w="1276" w:type="dxa"/>
            <w:shd w:val="clear" w:color="auto" w:fill="auto"/>
            <w:noWrap/>
            <w:vAlign w:val="bottom"/>
          </w:tcPr>
          <w:p w:rsidR="0054343A" w:rsidRPr="00C1207A" w:rsidRDefault="0054343A" w:rsidP="00C1207A">
            <w:pPr>
              <w:ind w:firstLine="0"/>
              <w:rPr>
                <w:rFonts w:cs="Arial"/>
                <w:bCs/>
              </w:rPr>
            </w:pPr>
            <w:r w:rsidRPr="00C1207A">
              <w:rPr>
                <w:rFonts w:cs="Arial"/>
                <w:bCs/>
              </w:rPr>
              <w:t>3149,30</w:t>
            </w:r>
          </w:p>
        </w:tc>
        <w:tc>
          <w:tcPr>
            <w:tcW w:w="1275" w:type="dxa"/>
            <w:shd w:val="clear" w:color="auto" w:fill="auto"/>
            <w:noWrap/>
            <w:vAlign w:val="bottom"/>
          </w:tcPr>
          <w:p w:rsidR="0054343A" w:rsidRPr="00C1207A" w:rsidRDefault="0054343A" w:rsidP="00C1207A">
            <w:pPr>
              <w:ind w:firstLine="0"/>
              <w:rPr>
                <w:rFonts w:cs="Arial"/>
                <w:bCs/>
              </w:rPr>
            </w:pPr>
            <w:r w:rsidRPr="00C1207A">
              <w:rPr>
                <w:rFonts w:cs="Arial"/>
                <w:bCs/>
              </w:rPr>
              <w:t>5898,50</w:t>
            </w:r>
          </w:p>
        </w:tc>
        <w:tc>
          <w:tcPr>
            <w:tcW w:w="1276" w:type="dxa"/>
            <w:shd w:val="clear" w:color="auto" w:fill="auto"/>
            <w:noWrap/>
            <w:vAlign w:val="bottom"/>
          </w:tcPr>
          <w:p w:rsidR="0054343A" w:rsidRPr="00C1207A" w:rsidRDefault="0054343A" w:rsidP="00C1207A">
            <w:pPr>
              <w:ind w:firstLine="0"/>
              <w:rPr>
                <w:rFonts w:cs="Arial"/>
                <w:bCs/>
              </w:rPr>
            </w:pPr>
            <w:r w:rsidRPr="00C1207A">
              <w:rPr>
                <w:rFonts w:cs="Arial"/>
                <w:bCs/>
              </w:rPr>
              <w:t>5898,50</w:t>
            </w:r>
          </w:p>
        </w:tc>
        <w:tc>
          <w:tcPr>
            <w:tcW w:w="1031" w:type="dxa"/>
            <w:shd w:val="clear" w:color="auto" w:fill="auto"/>
            <w:noWrap/>
            <w:vAlign w:val="bottom"/>
          </w:tcPr>
          <w:p w:rsidR="0054343A" w:rsidRPr="00C1207A" w:rsidRDefault="0054343A" w:rsidP="00C1207A">
            <w:pPr>
              <w:ind w:firstLine="0"/>
              <w:rPr>
                <w:rFonts w:cs="Arial"/>
                <w:bCs/>
              </w:rPr>
            </w:pPr>
            <w:r w:rsidRPr="00C1207A">
              <w:rPr>
                <w:rFonts w:cs="Arial"/>
                <w:bCs/>
              </w:rPr>
              <w:t>5898,50</w:t>
            </w:r>
          </w:p>
        </w:tc>
      </w:tr>
      <w:tr w:rsidR="00A66D5D" w:rsidRPr="00C1207A" w:rsidTr="00C1207A">
        <w:trPr>
          <w:trHeight w:val="275"/>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 xml:space="preserve">федеральный бюджет </w:t>
            </w:r>
          </w:p>
        </w:tc>
        <w:tc>
          <w:tcPr>
            <w:tcW w:w="1134"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275"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031" w:type="dxa"/>
            <w:shd w:val="clear" w:color="auto" w:fill="auto"/>
            <w:noWrap/>
            <w:vAlign w:val="bottom"/>
          </w:tcPr>
          <w:p w:rsidR="00A66D5D" w:rsidRPr="00C1207A" w:rsidRDefault="00A66D5D" w:rsidP="00C1207A">
            <w:pPr>
              <w:ind w:firstLine="0"/>
              <w:rPr>
                <w:rFonts w:cs="Arial"/>
              </w:rPr>
            </w:pPr>
            <w:r w:rsidRPr="00C1207A">
              <w:rPr>
                <w:rFonts w:cs="Arial"/>
              </w:rPr>
              <w:t>0,00</w:t>
            </w:r>
          </w:p>
        </w:tc>
      </w:tr>
      <w:tr w:rsidR="00A66D5D" w:rsidRPr="00C1207A" w:rsidTr="00C1207A">
        <w:trPr>
          <w:trHeight w:val="200"/>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областной бюджет</w:t>
            </w:r>
          </w:p>
        </w:tc>
        <w:tc>
          <w:tcPr>
            <w:tcW w:w="1134"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275"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tcPr>
          <w:p w:rsidR="00A66D5D" w:rsidRPr="00C1207A" w:rsidRDefault="00A66D5D" w:rsidP="00C1207A">
            <w:pPr>
              <w:ind w:firstLine="0"/>
              <w:rPr>
                <w:rFonts w:cs="Arial"/>
              </w:rPr>
            </w:pPr>
            <w:r w:rsidRPr="00C1207A">
              <w:rPr>
                <w:rFonts w:cs="Arial"/>
              </w:rPr>
              <w:t>0,00</w:t>
            </w:r>
          </w:p>
        </w:tc>
        <w:tc>
          <w:tcPr>
            <w:tcW w:w="1031" w:type="dxa"/>
            <w:shd w:val="clear" w:color="auto" w:fill="auto"/>
            <w:noWrap/>
            <w:vAlign w:val="bottom"/>
          </w:tcPr>
          <w:p w:rsidR="00A66D5D" w:rsidRPr="00C1207A" w:rsidRDefault="00A66D5D" w:rsidP="00C1207A">
            <w:pPr>
              <w:ind w:firstLine="0"/>
              <w:rPr>
                <w:rFonts w:cs="Arial"/>
              </w:rPr>
            </w:pPr>
            <w:r w:rsidRPr="00C1207A">
              <w:rPr>
                <w:rFonts w:cs="Arial"/>
              </w:rPr>
              <w:t>0,00</w:t>
            </w:r>
          </w:p>
        </w:tc>
      </w:tr>
      <w:tr w:rsidR="00A66D5D" w:rsidRPr="00C1207A" w:rsidTr="00C1207A">
        <w:trPr>
          <w:trHeight w:val="263"/>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местный бюджет</w:t>
            </w:r>
          </w:p>
        </w:tc>
        <w:tc>
          <w:tcPr>
            <w:tcW w:w="1134" w:type="dxa"/>
            <w:shd w:val="clear" w:color="auto" w:fill="auto"/>
            <w:noWrap/>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noWrap/>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noWrap/>
            <w:vAlign w:val="bottom"/>
          </w:tcPr>
          <w:p w:rsidR="00A66D5D" w:rsidRPr="00C1207A" w:rsidRDefault="00813DBE" w:rsidP="00C1207A">
            <w:pPr>
              <w:ind w:firstLine="0"/>
              <w:rPr>
                <w:rFonts w:cs="Arial"/>
                <w:bCs/>
              </w:rPr>
            </w:pPr>
            <w:r w:rsidRPr="00C1207A">
              <w:rPr>
                <w:rFonts w:cs="Arial"/>
                <w:bCs/>
              </w:rPr>
              <w:t>598</w:t>
            </w:r>
            <w:r w:rsidR="003A11B3" w:rsidRPr="00C1207A">
              <w:rPr>
                <w:rFonts w:cs="Arial"/>
                <w:bCs/>
              </w:rPr>
              <w:t>2</w:t>
            </w:r>
            <w:r w:rsidRPr="00C1207A">
              <w:rPr>
                <w:rFonts w:cs="Arial"/>
                <w:bCs/>
              </w:rPr>
              <w:t>,</w:t>
            </w:r>
            <w:r w:rsidR="003A11B3" w:rsidRPr="00C1207A">
              <w:rPr>
                <w:rFonts w:cs="Arial"/>
                <w:bCs/>
              </w:rPr>
              <w:t>1</w:t>
            </w:r>
            <w:r w:rsidRPr="00C1207A">
              <w:rPr>
                <w:rFonts w:cs="Arial"/>
                <w:bCs/>
              </w:rPr>
              <w:t>0</w:t>
            </w:r>
          </w:p>
        </w:tc>
        <w:tc>
          <w:tcPr>
            <w:tcW w:w="1276" w:type="dxa"/>
            <w:shd w:val="clear" w:color="auto" w:fill="auto"/>
            <w:noWrap/>
            <w:vAlign w:val="bottom"/>
          </w:tcPr>
          <w:p w:rsidR="00A66D5D" w:rsidRPr="00C1207A" w:rsidRDefault="00A66D5D" w:rsidP="00C1207A">
            <w:pPr>
              <w:ind w:firstLine="0"/>
              <w:rPr>
                <w:rFonts w:cs="Arial"/>
                <w:bCs/>
              </w:rPr>
            </w:pPr>
            <w:r w:rsidRPr="00C1207A">
              <w:rPr>
                <w:rFonts w:cs="Arial"/>
                <w:bCs/>
              </w:rPr>
              <w:t>3149,30</w:t>
            </w:r>
          </w:p>
        </w:tc>
        <w:tc>
          <w:tcPr>
            <w:tcW w:w="1275" w:type="dxa"/>
            <w:shd w:val="clear" w:color="auto" w:fill="auto"/>
            <w:noWrap/>
            <w:vAlign w:val="bottom"/>
          </w:tcPr>
          <w:p w:rsidR="00A66D5D" w:rsidRPr="00C1207A" w:rsidRDefault="00A66D5D" w:rsidP="00C1207A">
            <w:pPr>
              <w:ind w:firstLine="0"/>
              <w:rPr>
                <w:rFonts w:cs="Arial"/>
                <w:bCs/>
              </w:rPr>
            </w:pPr>
            <w:r w:rsidRPr="00C1207A">
              <w:rPr>
                <w:rFonts w:cs="Arial"/>
                <w:bCs/>
              </w:rPr>
              <w:t>5898,50</w:t>
            </w:r>
          </w:p>
        </w:tc>
        <w:tc>
          <w:tcPr>
            <w:tcW w:w="1276" w:type="dxa"/>
            <w:shd w:val="clear" w:color="auto" w:fill="auto"/>
            <w:noWrap/>
            <w:vAlign w:val="bottom"/>
          </w:tcPr>
          <w:p w:rsidR="00A66D5D" w:rsidRPr="00C1207A" w:rsidRDefault="00A66D5D" w:rsidP="00C1207A">
            <w:pPr>
              <w:ind w:firstLine="0"/>
              <w:rPr>
                <w:rFonts w:cs="Arial"/>
                <w:bCs/>
              </w:rPr>
            </w:pPr>
            <w:r w:rsidRPr="00C1207A">
              <w:rPr>
                <w:rFonts w:cs="Arial"/>
                <w:bCs/>
              </w:rPr>
              <w:t>5898,50</w:t>
            </w:r>
          </w:p>
        </w:tc>
        <w:tc>
          <w:tcPr>
            <w:tcW w:w="1031" w:type="dxa"/>
            <w:shd w:val="clear" w:color="auto" w:fill="auto"/>
            <w:noWrap/>
            <w:vAlign w:val="bottom"/>
          </w:tcPr>
          <w:p w:rsidR="00A66D5D" w:rsidRPr="00C1207A" w:rsidRDefault="00A66D5D" w:rsidP="00C1207A">
            <w:pPr>
              <w:ind w:firstLine="0"/>
              <w:rPr>
                <w:rFonts w:cs="Arial"/>
                <w:bCs/>
              </w:rPr>
            </w:pPr>
            <w:r w:rsidRPr="00C1207A">
              <w:rPr>
                <w:rFonts w:cs="Arial"/>
                <w:bCs/>
              </w:rPr>
              <w:t>5898,50</w:t>
            </w:r>
          </w:p>
        </w:tc>
      </w:tr>
      <w:tr w:rsidR="00A66D5D" w:rsidRPr="00C1207A" w:rsidTr="00C1207A">
        <w:trPr>
          <w:trHeight w:val="315"/>
        </w:trPr>
        <w:tc>
          <w:tcPr>
            <w:tcW w:w="1554" w:type="dxa"/>
            <w:vMerge w:val="restart"/>
            <w:shd w:val="clear" w:color="auto" w:fill="auto"/>
            <w:vAlign w:val="center"/>
            <w:hideMark/>
          </w:tcPr>
          <w:p w:rsidR="00A66D5D" w:rsidRPr="00C1207A" w:rsidRDefault="002A33A0" w:rsidP="00C1207A">
            <w:pPr>
              <w:ind w:firstLine="0"/>
              <w:rPr>
                <w:rFonts w:cs="Arial"/>
              </w:rPr>
            </w:pPr>
            <w:r w:rsidRPr="00C1207A">
              <w:rPr>
                <w:rFonts w:cs="Arial"/>
              </w:rPr>
              <w:t xml:space="preserve"> </w:t>
            </w:r>
            <w:r w:rsidRPr="00C1207A">
              <w:rPr>
                <w:rFonts w:cs="Arial"/>
              </w:rPr>
              <w:br w:type="page"/>
              <w:t>Основное мероприятие 2.5</w:t>
            </w:r>
          </w:p>
        </w:tc>
        <w:tc>
          <w:tcPr>
            <w:tcW w:w="3232" w:type="dxa"/>
            <w:gridSpan w:val="2"/>
            <w:vMerge w:val="restart"/>
            <w:shd w:val="clear" w:color="auto" w:fill="auto"/>
            <w:vAlign w:val="center"/>
            <w:hideMark/>
          </w:tcPr>
          <w:p w:rsidR="00A66D5D" w:rsidRPr="00C1207A" w:rsidRDefault="00A66D5D" w:rsidP="00C1207A">
            <w:pPr>
              <w:ind w:firstLine="0"/>
              <w:rPr>
                <w:rFonts w:cs="Arial"/>
              </w:rPr>
            </w:pPr>
            <w:r w:rsidRPr="00C1207A">
              <w:rPr>
                <w:rFonts w:cs="Arial"/>
              </w:rPr>
              <w:t>Обеспечение молоком обучающихся с 1 по 9 классы муниципальных общеобразовательных учреждений</w:t>
            </w:r>
          </w:p>
        </w:tc>
        <w:tc>
          <w:tcPr>
            <w:tcW w:w="1527" w:type="dxa"/>
            <w:shd w:val="clear" w:color="auto" w:fill="auto"/>
            <w:vAlign w:val="center"/>
            <w:hideMark/>
          </w:tcPr>
          <w:p w:rsidR="00A66D5D" w:rsidRPr="00C1207A" w:rsidRDefault="00A66D5D" w:rsidP="00C1207A">
            <w:pPr>
              <w:ind w:firstLine="0"/>
              <w:rPr>
                <w:rFonts w:cs="Arial"/>
                <w:color w:val="000000"/>
              </w:rPr>
            </w:pPr>
            <w:r w:rsidRPr="00C1207A">
              <w:rPr>
                <w:rFonts w:cs="Arial"/>
                <w:color w:val="000000"/>
              </w:rPr>
              <w:t>всего, в том числе:</w:t>
            </w:r>
          </w:p>
        </w:tc>
        <w:tc>
          <w:tcPr>
            <w:tcW w:w="1134" w:type="dxa"/>
            <w:shd w:val="clear" w:color="auto" w:fill="auto"/>
            <w:noWrap/>
            <w:vAlign w:val="bottom"/>
            <w:hideMark/>
          </w:tcPr>
          <w:p w:rsidR="00A66D5D" w:rsidRPr="00C1207A" w:rsidRDefault="00A66D5D" w:rsidP="00C1207A">
            <w:pPr>
              <w:ind w:firstLine="0"/>
              <w:rPr>
                <w:rFonts w:cs="Arial"/>
                <w:bCs/>
              </w:rPr>
            </w:pPr>
            <w:r w:rsidRPr="00C1207A">
              <w:rPr>
                <w:rFonts w:cs="Arial"/>
                <w:bCs/>
              </w:rPr>
              <w:t>3068,6</w:t>
            </w:r>
          </w:p>
        </w:tc>
        <w:tc>
          <w:tcPr>
            <w:tcW w:w="1276" w:type="dxa"/>
            <w:shd w:val="clear" w:color="auto" w:fill="auto"/>
            <w:noWrap/>
            <w:vAlign w:val="bottom"/>
            <w:hideMark/>
          </w:tcPr>
          <w:p w:rsidR="00A66D5D" w:rsidRPr="00C1207A" w:rsidRDefault="00A66D5D" w:rsidP="00C1207A">
            <w:pPr>
              <w:ind w:firstLine="0"/>
              <w:rPr>
                <w:rFonts w:cs="Arial"/>
                <w:bCs/>
              </w:rPr>
            </w:pPr>
            <w:r w:rsidRPr="00C1207A">
              <w:rPr>
                <w:rFonts w:cs="Arial"/>
                <w:bCs/>
              </w:rPr>
              <w:t>4270,10</w:t>
            </w:r>
          </w:p>
        </w:tc>
        <w:tc>
          <w:tcPr>
            <w:tcW w:w="1276" w:type="dxa"/>
            <w:shd w:val="clear" w:color="auto" w:fill="auto"/>
            <w:noWrap/>
            <w:vAlign w:val="bottom"/>
            <w:hideMark/>
          </w:tcPr>
          <w:p w:rsidR="00A66D5D" w:rsidRPr="00C1207A" w:rsidRDefault="00A66D5D" w:rsidP="00C1207A">
            <w:pPr>
              <w:ind w:firstLine="0"/>
              <w:rPr>
                <w:rFonts w:cs="Arial"/>
                <w:bCs/>
              </w:rPr>
            </w:pPr>
            <w:r w:rsidRPr="00C1207A">
              <w:rPr>
                <w:rFonts w:cs="Arial"/>
                <w:bCs/>
              </w:rPr>
              <w:t>4827,20</w:t>
            </w:r>
          </w:p>
        </w:tc>
        <w:tc>
          <w:tcPr>
            <w:tcW w:w="1276" w:type="dxa"/>
            <w:shd w:val="clear" w:color="auto" w:fill="auto"/>
            <w:noWrap/>
            <w:vAlign w:val="bottom"/>
            <w:hideMark/>
          </w:tcPr>
          <w:p w:rsidR="00A66D5D" w:rsidRPr="00C1207A" w:rsidRDefault="00A66D5D" w:rsidP="00C1207A">
            <w:pPr>
              <w:ind w:firstLine="0"/>
              <w:rPr>
                <w:rFonts w:cs="Arial"/>
                <w:bCs/>
              </w:rPr>
            </w:pPr>
            <w:r w:rsidRPr="00C1207A">
              <w:rPr>
                <w:rFonts w:cs="Arial"/>
                <w:bCs/>
              </w:rPr>
              <w:t>4952,00</w:t>
            </w:r>
          </w:p>
        </w:tc>
        <w:tc>
          <w:tcPr>
            <w:tcW w:w="1275" w:type="dxa"/>
            <w:shd w:val="clear" w:color="auto" w:fill="auto"/>
            <w:noWrap/>
            <w:vAlign w:val="bottom"/>
            <w:hideMark/>
          </w:tcPr>
          <w:p w:rsidR="00A66D5D" w:rsidRPr="00C1207A" w:rsidRDefault="00A66D5D" w:rsidP="00C1207A">
            <w:pPr>
              <w:ind w:firstLine="0"/>
              <w:rPr>
                <w:rFonts w:cs="Arial"/>
                <w:bCs/>
              </w:rPr>
            </w:pPr>
            <w:r w:rsidRPr="00C1207A">
              <w:rPr>
                <w:rFonts w:cs="Arial"/>
                <w:bCs/>
              </w:rPr>
              <w:t>5839,40</w:t>
            </w:r>
          </w:p>
        </w:tc>
        <w:tc>
          <w:tcPr>
            <w:tcW w:w="1276" w:type="dxa"/>
            <w:shd w:val="clear" w:color="auto" w:fill="auto"/>
            <w:noWrap/>
            <w:vAlign w:val="bottom"/>
            <w:hideMark/>
          </w:tcPr>
          <w:p w:rsidR="00A66D5D" w:rsidRPr="00C1207A" w:rsidRDefault="00A66D5D" w:rsidP="00C1207A">
            <w:pPr>
              <w:ind w:firstLine="0"/>
              <w:rPr>
                <w:rFonts w:cs="Arial"/>
                <w:bCs/>
              </w:rPr>
            </w:pPr>
            <w:r w:rsidRPr="00C1207A">
              <w:rPr>
                <w:rFonts w:cs="Arial"/>
                <w:bCs/>
              </w:rPr>
              <w:t>5839,40</w:t>
            </w:r>
          </w:p>
        </w:tc>
        <w:tc>
          <w:tcPr>
            <w:tcW w:w="1031" w:type="dxa"/>
            <w:shd w:val="clear" w:color="auto" w:fill="auto"/>
            <w:noWrap/>
            <w:vAlign w:val="bottom"/>
            <w:hideMark/>
          </w:tcPr>
          <w:p w:rsidR="00A66D5D" w:rsidRPr="00C1207A" w:rsidRDefault="00A66D5D" w:rsidP="00C1207A">
            <w:pPr>
              <w:ind w:firstLine="0"/>
              <w:rPr>
                <w:rFonts w:cs="Arial"/>
                <w:bCs/>
              </w:rPr>
            </w:pPr>
            <w:r w:rsidRPr="00C1207A">
              <w:rPr>
                <w:rFonts w:cs="Arial"/>
                <w:bCs/>
              </w:rPr>
              <w:t>5839,40</w:t>
            </w:r>
          </w:p>
        </w:tc>
      </w:tr>
      <w:tr w:rsidR="00A66D5D" w:rsidRPr="00C1207A" w:rsidTr="00C1207A">
        <w:trPr>
          <w:trHeight w:val="315"/>
        </w:trPr>
        <w:tc>
          <w:tcPr>
            <w:tcW w:w="1554" w:type="dxa"/>
            <w:vMerge/>
            <w:shd w:val="clear" w:color="auto" w:fill="auto"/>
            <w:vAlign w:val="center"/>
            <w:hideMark/>
          </w:tcPr>
          <w:p w:rsidR="00A66D5D" w:rsidRPr="00C1207A" w:rsidRDefault="00A66D5D" w:rsidP="00C1207A">
            <w:pPr>
              <w:ind w:firstLine="0"/>
              <w:rPr>
                <w:rFonts w:cs="Arial"/>
              </w:rPr>
            </w:pPr>
          </w:p>
        </w:tc>
        <w:tc>
          <w:tcPr>
            <w:tcW w:w="3232" w:type="dxa"/>
            <w:gridSpan w:val="2"/>
            <w:vMerge/>
            <w:shd w:val="clear" w:color="auto" w:fill="auto"/>
            <w:vAlign w:val="center"/>
            <w:hideMark/>
          </w:tcPr>
          <w:p w:rsidR="00A66D5D" w:rsidRPr="00C1207A" w:rsidRDefault="00A66D5D" w:rsidP="00C1207A">
            <w:pPr>
              <w:ind w:firstLine="0"/>
              <w:rPr>
                <w:rFonts w:cs="Arial"/>
              </w:rPr>
            </w:pPr>
          </w:p>
        </w:tc>
        <w:tc>
          <w:tcPr>
            <w:tcW w:w="1527" w:type="dxa"/>
            <w:shd w:val="clear" w:color="auto" w:fill="auto"/>
            <w:vAlign w:val="center"/>
            <w:hideMark/>
          </w:tcPr>
          <w:p w:rsidR="00A66D5D" w:rsidRPr="00C1207A" w:rsidRDefault="00A66D5D" w:rsidP="00C1207A">
            <w:pPr>
              <w:ind w:firstLine="0"/>
              <w:rPr>
                <w:rFonts w:cs="Arial"/>
              </w:rPr>
            </w:pPr>
            <w:r w:rsidRPr="00C1207A">
              <w:rPr>
                <w:rFonts w:cs="Arial"/>
              </w:rPr>
              <w:t xml:space="preserve">федеральный бюджет </w:t>
            </w:r>
          </w:p>
        </w:tc>
        <w:tc>
          <w:tcPr>
            <w:tcW w:w="1134" w:type="dxa"/>
            <w:shd w:val="clear" w:color="auto" w:fill="auto"/>
            <w:noWrap/>
            <w:vAlign w:val="bottom"/>
            <w:hideMark/>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hideMark/>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hideMark/>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hideMark/>
          </w:tcPr>
          <w:p w:rsidR="00A66D5D" w:rsidRPr="00C1207A" w:rsidRDefault="00A66D5D" w:rsidP="00C1207A">
            <w:pPr>
              <w:ind w:firstLine="0"/>
              <w:rPr>
                <w:rFonts w:cs="Arial"/>
              </w:rPr>
            </w:pPr>
            <w:r w:rsidRPr="00C1207A">
              <w:rPr>
                <w:rFonts w:cs="Arial"/>
              </w:rPr>
              <w:t>0,00</w:t>
            </w:r>
          </w:p>
        </w:tc>
        <w:tc>
          <w:tcPr>
            <w:tcW w:w="1275" w:type="dxa"/>
            <w:shd w:val="clear" w:color="auto" w:fill="auto"/>
            <w:noWrap/>
            <w:vAlign w:val="bottom"/>
            <w:hideMark/>
          </w:tcPr>
          <w:p w:rsidR="00A66D5D" w:rsidRPr="00C1207A" w:rsidRDefault="00A66D5D" w:rsidP="00C1207A">
            <w:pPr>
              <w:ind w:firstLine="0"/>
              <w:rPr>
                <w:rFonts w:cs="Arial"/>
              </w:rPr>
            </w:pPr>
            <w:r w:rsidRPr="00C1207A">
              <w:rPr>
                <w:rFonts w:cs="Arial"/>
              </w:rPr>
              <w:t>0,00</w:t>
            </w:r>
          </w:p>
        </w:tc>
        <w:tc>
          <w:tcPr>
            <w:tcW w:w="1276" w:type="dxa"/>
            <w:shd w:val="clear" w:color="auto" w:fill="auto"/>
            <w:noWrap/>
            <w:vAlign w:val="bottom"/>
            <w:hideMark/>
          </w:tcPr>
          <w:p w:rsidR="00A66D5D" w:rsidRPr="00C1207A" w:rsidRDefault="00A66D5D" w:rsidP="00C1207A">
            <w:pPr>
              <w:ind w:firstLine="0"/>
              <w:rPr>
                <w:rFonts w:cs="Arial"/>
              </w:rPr>
            </w:pPr>
            <w:r w:rsidRPr="00C1207A">
              <w:rPr>
                <w:rFonts w:cs="Arial"/>
              </w:rPr>
              <w:t>0,00</w:t>
            </w:r>
          </w:p>
        </w:tc>
        <w:tc>
          <w:tcPr>
            <w:tcW w:w="1031" w:type="dxa"/>
            <w:shd w:val="clear" w:color="auto" w:fill="auto"/>
            <w:noWrap/>
            <w:vAlign w:val="bottom"/>
            <w:hideMark/>
          </w:tcPr>
          <w:p w:rsidR="00A66D5D" w:rsidRPr="00C1207A" w:rsidRDefault="00A66D5D" w:rsidP="00C1207A">
            <w:pPr>
              <w:ind w:firstLine="0"/>
              <w:rPr>
                <w:rFonts w:cs="Arial"/>
              </w:rPr>
            </w:pPr>
            <w:r w:rsidRPr="00C1207A">
              <w:rPr>
                <w:rFonts w:cs="Arial"/>
              </w:rPr>
              <w:t>0,00</w:t>
            </w:r>
          </w:p>
        </w:tc>
      </w:tr>
      <w:tr w:rsidR="00A66D5D" w:rsidRPr="00C1207A" w:rsidTr="00C1207A">
        <w:trPr>
          <w:trHeight w:val="315"/>
        </w:trPr>
        <w:tc>
          <w:tcPr>
            <w:tcW w:w="1554" w:type="dxa"/>
            <w:vMerge/>
            <w:shd w:val="clear" w:color="auto" w:fill="auto"/>
            <w:vAlign w:val="center"/>
            <w:hideMark/>
          </w:tcPr>
          <w:p w:rsidR="00A66D5D" w:rsidRPr="00C1207A" w:rsidRDefault="00A66D5D" w:rsidP="00C1207A">
            <w:pPr>
              <w:ind w:firstLine="0"/>
              <w:rPr>
                <w:rFonts w:cs="Arial"/>
              </w:rPr>
            </w:pPr>
          </w:p>
        </w:tc>
        <w:tc>
          <w:tcPr>
            <w:tcW w:w="3232" w:type="dxa"/>
            <w:gridSpan w:val="2"/>
            <w:vMerge/>
            <w:shd w:val="clear" w:color="auto" w:fill="auto"/>
            <w:vAlign w:val="center"/>
            <w:hideMark/>
          </w:tcPr>
          <w:p w:rsidR="00A66D5D" w:rsidRPr="00C1207A" w:rsidRDefault="00A66D5D" w:rsidP="00C1207A">
            <w:pPr>
              <w:ind w:firstLine="0"/>
              <w:rPr>
                <w:rFonts w:cs="Arial"/>
              </w:rPr>
            </w:pPr>
          </w:p>
        </w:tc>
        <w:tc>
          <w:tcPr>
            <w:tcW w:w="1527" w:type="dxa"/>
            <w:shd w:val="clear" w:color="auto" w:fill="auto"/>
            <w:vAlign w:val="center"/>
            <w:hideMark/>
          </w:tcPr>
          <w:p w:rsidR="00A66D5D" w:rsidRPr="00C1207A" w:rsidRDefault="00A66D5D" w:rsidP="00C1207A">
            <w:pPr>
              <w:ind w:firstLine="0"/>
              <w:rPr>
                <w:rFonts w:cs="Arial"/>
              </w:rPr>
            </w:pPr>
            <w:r w:rsidRPr="00C1207A">
              <w:rPr>
                <w:rFonts w:cs="Arial"/>
              </w:rPr>
              <w:t>областной бюджет</w:t>
            </w:r>
          </w:p>
        </w:tc>
        <w:tc>
          <w:tcPr>
            <w:tcW w:w="1134" w:type="dxa"/>
            <w:shd w:val="clear" w:color="auto" w:fill="auto"/>
            <w:noWrap/>
            <w:vAlign w:val="bottom"/>
            <w:hideMark/>
          </w:tcPr>
          <w:p w:rsidR="00A66D5D" w:rsidRPr="00C1207A" w:rsidRDefault="00A66D5D" w:rsidP="00C1207A">
            <w:pPr>
              <w:ind w:firstLine="0"/>
              <w:rPr>
                <w:rFonts w:cs="Arial"/>
              </w:rPr>
            </w:pPr>
            <w:r w:rsidRPr="00C1207A">
              <w:rPr>
                <w:rFonts w:cs="Arial"/>
              </w:rPr>
              <w:t>1757,2</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2135,05</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2413,60</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2476,00</w:t>
            </w:r>
          </w:p>
        </w:tc>
        <w:tc>
          <w:tcPr>
            <w:tcW w:w="1275" w:type="dxa"/>
            <w:shd w:val="clear" w:color="auto" w:fill="auto"/>
            <w:vAlign w:val="bottom"/>
            <w:hideMark/>
          </w:tcPr>
          <w:p w:rsidR="00A66D5D" w:rsidRPr="00C1207A" w:rsidRDefault="00A66D5D" w:rsidP="00C1207A">
            <w:pPr>
              <w:ind w:firstLine="0"/>
              <w:rPr>
                <w:rFonts w:cs="Arial"/>
              </w:rPr>
            </w:pPr>
            <w:r w:rsidRPr="00C1207A">
              <w:rPr>
                <w:rFonts w:cs="Arial"/>
              </w:rPr>
              <w:t>2539,70</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2919,70</w:t>
            </w:r>
          </w:p>
        </w:tc>
        <w:tc>
          <w:tcPr>
            <w:tcW w:w="1031" w:type="dxa"/>
            <w:shd w:val="clear" w:color="auto" w:fill="auto"/>
            <w:vAlign w:val="bottom"/>
            <w:hideMark/>
          </w:tcPr>
          <w:p w:rsidR="00A66D5D" w:rsidRPr="00C1207A" w:rsidRDefault="00A66D5D" w:rsidP="00C1207A">
            <w:pPr>
              <w:ind w:firstLine="0"/>
              <w:rPr>
                <w:rFonts w:cs="Arial"/>
              </w:rPr>
            </w:pPr>
            <w:r w:rsidRPr="00C1207A">
              <w:rPr>
                <w:rFonts w:cs="Arial"/>
              </w:rPr>
              <w:t>2919,70</w:t>
            </w:r>
          </w:p>
        </w:tc>
      </w:tr>
      <w:tr w:rsidR="00A66D5D" w:rsidRPr="00C1207A" w:rsidTr="00C1207A">
        <w:trPr>
          <w:trHeight w:val="315"/>
        </w:trPr>
        <w:tc>
          <w:tcPr>
            <w:tcW w:w="1554" w:type="dxa"/>
            <w:vMerge/>
            <w:shd w:val="clear" w:color="auto" w:fill="auto"/>
            <w:vAlign w:val="center"/>
            <w:hideMark/>
          </w:tcPr>
          <w:p w:rsidR="00A66D5D" w:rsidRPr="00C1207A" w:rsidRDefault="00A66D5D" w:rsidP="00C1207A">
            <w:pPr>
              <w:ind w:firstLine="0"/>
              <w:rPr>
                <w:rFonts w:cs="Arial"/>
              </w:rPr>
            </w:pPr>
          </w:p>
        </w:tc>
        <w:tc>
          <w:tcPr>
            <w:tcW w:w="3232" w:type="dxa"/>
            <w:gridSpan w:val="2"/>
            <w:vMerge/>
            <w:shd w:val="clear" w:color="auto" w:fill="auto"/>
            <w:vAlign w:val="center"/>
            <w:hideMark/>
          </w:tcPr>
          <w:p w:rsidR="00A66D5D" w:rsidRPr="00C1207A" w:rsidRDefault="00A66D5D" w:rsidP="00C1207A">
            <w:pPr>
              <w:ind w:firstLine="0"/>
              <w:rPr>
                <w:rFonts w:cs="Arial"/>
              </w:rPr>
            </w:pPr>
          </w:p>
        </w:tc>
        <w:tc>
          <w:tcPr>
            <w:tcW w:w="1527" w:type="dxa"/>
            <w:shd w:val="clear" w:color="auto" w:fill="auto"/>
            <w:vAlign w:val="center"/>
            <w:hideMark/>
          </w:tcPr>
          <w:p w:rsidR="00A66D5D" w:rsidRPr="00C1207A" w:rsidRDefault="00A66D5D"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A66D5D" w:rsidRPr="00C1207A" w:rsidRDefault="00A66D5D" w:rsidP="00C1207A">
            <w:pPr>
              <w:ind w:firstLine="0"/>
              <w:rPr>
                <w:rFonts w:cs="Arial"/>
              </w:rPr>
            </w:pPr>
            <w:r w:rsidRPr="00C1207A">
              <w:rPr>
                <w:rFonts w:cs="Arial"/>
              </w:rPr>
              <w:t>1311,4</w:t>
            </w:r>
          </w:p>
        </w:tc>
        <w:tc>
          <w:tcPr>
            <w:tcW w:w="1276" w:type="dxa"/>
            <w:shd w:val="clear" w:color="auto" w:fill="auto"/>
            <w:noWrap/>
            <w:vAlign w:val="bottom"/>
            <w:hideMark/>
          </w:tcPr>
          <w:p w:rsidR="00A66D5D" w:rsidRPr="00C1207A" w:rsidRDefault="00A66D5D" w:rsidP="00C1207A">
            <w:pPr>
              <w:ind w:firstLine="0"/>
              <w:rPr>
                <w:rFonts w:cs="Arial"/>
              </w:rPr>
            </w:pPr>
            <w:r w:rsidRPr="00C1207A">
              <w:rPr>
                <w:rFonts w:cs="Arial"/>
              </w:rPr>
              <w:t>2135,05</w:t>
            </w:r>
          </w:p>
        </w:tc>
        <w:tc>
          <w:tcPr>
            <w:tcW w:w="1276" w:type="dxa"/>
            <w:shd w:val="clear" w:color="auto" w:fill="auto"/>
            <w:noWrap/>
            <w:vAlign w:val="bottom"/>
            <w:hideMark/>
          </w:tcPr>
          <w:p w:rsidR="00A66D5D" w:rsidRPr="00C1207A" w:rsidRDefault="00A66D5D" w:rsidP="00C1207A">
            <w:pPr>
              <w:ind w:firstLine="0"/>
              <w:rPr>
                <w:rFonts w:cs="Arial"/>
              </w:rPr>
            </w:pPr>
            <w:r w:rsidRPr="00C1207A">
              <w:rPr>
                <w:rFonts w:cs="Arial"/>
              </w:rPr>
              <w:t>2413,60</w:t>
            </w:r>
          </w:p>
        </w:tc>
        <w:tc>
          <w:tcPr>
            <w:tcW w:w="1276" w:type="dxa"/>
            <w:shd w:val="clear" w:color="auto" w:fill="auto"/>
            <w:noWrap/>
            <w:vAlign w:val="bottom"/>
            <w:hideMark/>
          </w:tcPr>
          <w:p w:rsidR="00A66D5D" w:rsidRPr="00C1207A" w:rsidRDefault="00A66D5D" w:rsidP="00C1207A">
            <w:pPr>
              <w:ind w:firstLine="0"/>
              <w:rPr>
                <w:rFonts w:cs="Arial"/>
              </w:rPr>
            </w:pPr>
            <w:r w:rsidRPr="00C1207A">
              <w:rPr>
                <w:rFonts w:cs="Arial"/>
              </w:rPr>
              <w:t>2476,00</w:t>
            </w:r>
          </w:p>
        </w:tc>
        <w:tc>
          <w:tcPr>
            <w:tcW w:w="1275" w:type="dxa"/>
            <w:shd w:val="clear" w:color="auto" w:fill="auto"/>
            <w:noWrap/>
            <w:vAlign w:val="bottom"/>
            <w:hideMark/>
          </w:tcPr>
          <w:p w:rsidR="00A66D5D" w:rsidRPr="00C1207A" w:rsidRDefault="00A66D5D" w:rsidP="00C1207A">
            <w:pPr>
              <w:ind w:firstLine="0"/>
              <w:rPr>
                <w:rFonts w:cs="Arial"/>
              </w:rPr>
            </w:pPr>
            <w:r w:rsidRPr="00C1207A">
              <w:rPr>
                <w:rFonts w:cs="Arial"/>
              </w:rPr>
              <w:t>3299,70</w:t>
            </w:r>
          </w:p>
        </w:tc>
        <w:tc>
          <w:tcPr>
            <w:tcW w:w="1276" w:type="dxa"/>
            <w:shd w:val="clear" w:color="auto" w:fill="auto"/>
            <w:noWrap/>
            <w:vAlign w:val="bottom"/>
            <w:hideMark/>
          </w:tcPr>
          <w:p w:rsidR="00A66D5D" w:rsidRPr="00C1207A" w:rsidRDefault="00A66D5D" w:rsidP="00C1207A">
            <w:pPr>
              <w:ind w:firstLine="0"/>
              <w:rPr>
                <w:rFonts w:cs="Arial"/>
              </w:rPr>
            </w:pPr>
            <w:r w:rsidRPr="00C1207A">
              <w:rPr>
                <w:rFonts w:cs="Arial"/>
              </w:rPr>
              <w:t>2919,70</w:t>
            </w:r>
          </w:p>
        </w:tc>
        <w:tc>
          <w:tcPr>
            <w:tcW w:w="1031" w:type="dxa"/>
            <w:shd w:val="clear" w:color="auto" w:fill="auto"/>
            <w:noWrap/>
            <w:vAlign w:val="bottom"/>
            <w:hideMark/>
          </w:tcPr>
          <w:p w:rsidR="00A66D5D" w:rsidRPr="00C1207A" w:rsidRDefault="00A66D5D" w:rsidP="00C1207A">
            <w:pPr>
              <w:ind w:firstLine="0"/>
              <w:rPr>
                <w:rFonts w:cs="Arial"/>
              </w:rPr>
            </w:pPr>
            <w:r w:rsidRPr="00C1207A">
              <w:rPr>
                <w:rFonts w:cs="Arial"/>
              </w:rPr>
              <w:t>2919,70</w:t>
            </w:r>
          </w:p>
        </w:tc>
      </w:tr>
      <w:tr w:rsidR="003A11B3" w:rsidRPr="00C1207A" w:rsidTr="00C1207A">
        <w:trPr>
          <w:trHeight w:val="315"/>
        </w:trPr>
        <w:tc>
          <w:tcPr>
            <w:tcW w:w="1554" w:type="dxa"/>
            <w:vMerge w:val="restart"/>
            <w:shd w:val="clear" w:color="auto" w:fill="auto"/>
            <w:vAlign w:val="center"/>
            <w:hideMark/>
          </w:tcPr>
          <w:p w:rsidR="003A11B3" w:rsidRPr="00C1207A" w:rsidRDefault="003A11B3" w:rsidP="00C1207A">
            <w:pPr>
              <w:ind w:firstLine="0"/>
              <w:rPr>
                <w:rFonts w:cs="Arial"/>
              </w:rPr>
            </w:pPr>
            <w:r w:rsidRPr="00C1207A">
              <w:rPr>
                <w:rFonts w:cs="Arial"/>
              </w:rPr>
              <w:t xml:space="preserve"> </w:t>
            </w:r>
            <w:r w:rsidRPr="00C1207A">
              <w:rPr>
                <w:rFonts w:cs="Arial"/>
              </w:rPr>
              <w:br/>
              <w:t>Основное мероприяти</w:t>
            </w:r>
            <w:r w:rsidRPr="00C1207A">
              <w:rPr>
                <w:rFonts w:cs="Arial"/>
              </w:rPr>
              <w:lastRenderedPageBreak/>
              <w:t>е 2.6.</w:t>
            </w:r>
          </w:p>
        </w:tc>
        <w:tc>
          <w:tcPr>
            <w:tcW w:w="3232" w:type="dxa"/>
            <w:gridSpan w:val="2"/>
            <w:vMerge w:val="restart"/>
            <w:shd w:val="clear" w:color="auto" w:fill="auto"/>
            <w:vAlign w:val="center"/>
            <w:hideMark/>
          </w:tcPr>
          <w:p w:rsidR="003A11B3" w:rsidRPr="00C1207A" w:rsidRDefault="003A11B3" w:rsidP="00C1207A">
            <w:pPr>
              <w:ind w:firstLine="0"/>
              <w:rPr>
                <w:rFonts w:cs="Arial"/>
              </w:rPr>
            </w:pPr>
            <w:r w:rsidRPr="00C1207A">
              <w:rPr>
                <w:rFonts w:cs="Arial"/>
              </w:rPr>
              <w:lastRenderedPageBreak/>
              <w:t xml:space="preserve">Финансовое обеспечение выполнения подпрограммы "Развитие </w:t>
            </w:r>
            <w:r w:rsidRPr="00C1207A">
              <w:rPr>
                <w:rFonts w:cs="Arial"/>
              </w:rPr>
              <w:lastRenderedPageBreak/>
              <w:t>общего и дополнительного образования" и обеспечение комплексной безопасности образовательных учреждений</w:t>
            </w:r>
          </w:p>
        </w:tc>
        <w:tc>
          <w:tcPr>
            <w:tcW w:w="1527" w:type="dxa"/>
            <w:shd w:val="clear" w:color="auto" w:fill="auto"/>
            <w:vAlign w:val="center"/>
            <w:hideMark/>
          </w:tcPr>
          <w:p w:rsidR="003A11B3" w:rsidRPr="00C1207A" w:rsidRDefault="003A11B3" w:rsidP="00C1207A">
            <w:pPr>
              <w:ind w:firstLine="0"/>
              <w:rPr>
                <w:rFonts w:cs="Arial"/>
                <w:bCs/>
                <w:color w:val="000000"/>
              </w:rPr>
            </w:pPr>
            <w:r w:rsidRPr="00C1207A">
              <w:rPr>
                <w:rFonts w:cs="Arial"/>
                <w:bCs/>
                <w:color w:val="000000"/>
              </w:rPr>
              <w:lastRenderedPageBreak/>
              <w:t>всего, в том числе:</w:t>
            </w:r>
          </w:p>
        </w:tc>
        <w:tc>
          <w:tcPr>
            <w:tcW w:w="1134" w:type="dxa"/>
            <w:shd w:val="clear" w:color="auto" w:fill="auto"/>
            <w:vAlign w:val="bottom"/>
            <w:hideMark/>
          </w:tcPr>
          <w:p w:rsidR="003A11B3" w:rsidRPr="00C1207A" w:rsidRDefault="003A11B3" w:rsidP="00C1207A">
            <w:pPr>
              <w:ind w:firstLine="0"/>
              <w:rPr>
                <w:rFonts w:cs="Arial"/>
                <w:bCs/>
              </w:rPr>
            </w:pPr>
            <w:r w:rsidRPr="00C1207A">
              <w:rPr>
                <w:rFonts w:cs="Arial"/>
                <w:bCs/>
              </w:rPr>
              <w:t>137027,6</w:t>
            </w:r>
          </w:p>
        </w:tc>
        <w:tc>
          <w:tcPr>
            <w:tcW w:w="1276" w:type="dxa"/>
            <w:shd w:val="clear" w:color="auto" w:fill="auto"/>
            <w:vAlign w:val="bottom"/>
            <w:hideMark/>
          </w:tcPr>
          <w:p w:rsidR="003A11B3" w:rsidRPr="00C1207A" w:rsidRDefault="003A11B3" w:rsidP="00C1207A">
            <w:pPr>
              <w:ind w:firstLine="0"/>
              <w:rPr>
                <w:rFonts w:cs="Arial"/>
                <w:bCs/>
              </w:rPr>
            </w:pPr>
            <w:r w:rsidRPr="00C1207A">
              <w:rPr>
                <w:rFonts w:cs="Arial"/>
                <w:bCs/>
              </w:rPr>
              <w:t>175924,60</w:t>
            </w:r>
          </w:p>
        </w:tc>
        <w:tc>
          <w:tcPr>
            <w:tcW w:w="1276" w:type="dxa"/>
            <w:shd w:val="clear" w:color="auto" w:fill="auto"/>
            <w:vAlign w:val="bottom"/>
            <w:hideMark/>
          </w:tcPr>
          <w:p w:rsidR="003A11B3" w:rsidRPr="00C1207A" w:rsidRDefault="003A11B3" w:rsidP="00C1207A">
            <w:pPr>
              <w:ind w:firstLine="0"/>
              <w:rPr>
                <w:rFonts w:cs="Arial"/>
                <w:bCs/>
              </w:rPr>
            </w:pPr>
            <w:r w:rsidRPr="00C1207A">
              <w:rPr>
                <w:rFonts w:cs="Arial"/>
                <w:bCs/>
              </w:rPr>
              <w:t>173826,30</w:t>
            </w:r>
          </w:p>
        </w:tc>
        <w:tc>
          <w:tcPr>
            <w:tcW w:w="1276" w:type="dxa"/>
            <w:shd w:val="clear" w:color="auto" w:fill="auto"/>
            <w:vAlign w:val="bottom"/>
            <w:hideMark/>
          </w:tcPr>
          <w:p w:rsidR="003A11B3" w:rsidRPr="00C1207A" w:rsidRDefault="003A11B3" w:rsidP="00C1207A">
            <w:pPr>
              <w:ind w:firstLine="0"/>
              <w:rPr>
                <w:rFonts w:cs="Arial"/>
                <w:bCs/>
              </w:rPr>
            </w:pPr>
            <w:r w:rsidRPr="00C1207A">
              <w:rPr>
                <w:rFonts w:cs="Arial"/>
                <w:bCs/>
              </w:rPr>
              <w:t>98945,50</w:t>
            </w:r>
          </w:p>
        </w:tc>
        <w:tc>
          <w:tcPr>
            <w:tcW w:w="1275" w:type="dxa"/>
            <w:shd w:val="clear" w:color="auto" w:fill="auto"/>
            <w:vAlign w:val="bottom"/>
            <w:hideMark/>
          </w:tcPr>
          <w:p w:rsidR="003A11B3" w:rsidRPr="00C1207A" w:rsidRDefault="003A11B3" w:rsidP="00C1207A">
            <w:pPr>
              <w:ind w:firstLine="0"/>
              <w:rPr>
                <w:rFonts w:cs="Arial"/>
                <w:bCs/>
              </w:rPr>
            </w:pPr>
            <w:r w:rsidRPr="00C1207A">
              <w:rPr>
                <w:rFonts w:cs="Arial"/>
                <w:bCs/>
              </w:rPr>
              <w:t>106675,80</w:t>
            </w:r>
          </w:p>
        </w:tc>
        <w:tc>
          <w:tcPr>
            <w:tcW w:w="1276" w:type="dxa"/>
            <w:shd w:val="clear" w:color="auto" w:fill="auto"/>
            <w:vAlign w:val="bottom"/>
            <w:hideMark/>
          </w:tcPr>
          <w:p w:rsidR="003A11B3" w:rsidRPr="00C1207A" w:rsidRDefault="003A11B3" w:rsidP="00C1207A">
            <w:pPr>
              <w:ind w:firstLine="0"/>
              <w:rPr>
                <w:rFonts w:cs="Arial"/>
                <w:bCs/>
              </w:rPr>
            </w:pPr>
            <w:r w:rsidRPr="00C1207A">
              <w:rPr>
                <w:rFonts w:cs="Arial"/>
                <w:bCs/>
              </w:rPr>
              <w:t>120178,40</w:t>
            </w:r>
          </w:p>
        </w:tc>
        <w:tc>
          <w:tcPr>
            <w:tcW w:w="1031" w:type="dxa"/>
            <w:shd w:val="clear" w:color="auto" w:fill="auto"/>
            <w:vAlign w:val="bottom"/>
            <w:hideMark/>
          </w:tcPr>
          <w:p w:rsidR="003A11B3" w:rsidRPr="00C1207A" w:rsidRDefault="003A11B3" w:rsidP="00C1207A">
            <w:pPr>
              <w:ind w:firstLine="0"/>
              <w:rPr>
                <w:rFonts w:cs="Arial"/>
                <w:bCs/>
              </w:rPr>
            </w:pPr>
            <w:r w:rsidRPr="00C1207A">
              <w:rPr>
                <w:rFonts w:cs="Arial"/>
                <w:bCs/>
              </w:rPr>
              <w:t>120178,40</w:t>
            </w:r>
          </w:p>
        </w:tc>
      </w:tr>
      <w:tr w:rsidR="00A66D5D" w:rsidRPr="00C1207A" w:rsidTr="00C1207A">
        <w:trPr>
          <w:trHeight w:val="315"/>
        </w:trPr>
        <w:tc>
          <w:tcPr>
            <w:tcW w:w="1554" w:type="dxa"/>
            <w:vMerge/>
            <w:shd w:val="clear" w:color="auto" w:fill="auto"/>
            <w:vAlign w:val="center"/>
            <w:hideMark/>
          </w:tcPr>
          <w:p w:rsidR="00A66D5D" w:rsidRPr="00C1207A" w:rsidRDefault="00A66D5D" w:rsidP="00C1207A">
            <w:pPr>
              <w:ind w:firstLine="0"/>
              <w:rPr>
                <w:rFonts w:cs="Arial"/>
                <w:bCs/>
              </w:rPr>
            </w:pPr>
          </w:p>
        </w:tc>
        <w:tc>
          <w:tcPr>
            <w:tcW w:w="3232" w:type="dxa"/>
            <w:gridSpan w:val="2"/>
            <w:vMerge/>
            <w:shd w:val="clear" w:color="auto" w:fill="auto"/>
            <w:vAlign w:val="center"/>
            <w:hideMark/>
          </w:tcPr>
          <w:p w:rsidR="00A66D5D" w:rsidRPr="00C1207A" w:rsidRDefault="00A66D5D" w:rsidP="00C1207A">
            <w:pPr>
              <w:ind w:firstLine="0"/>
              <w:rPr>
                <w:rFonts w:cs="Arial"/>
                <w:bCs/>
              </w:rPr>
            </w:pPr>
          </w:p>
        </w:tc>
        <w:tc>
          <w:tcPr>
            <w:tcW w:w="1527" w:type="dxa"/>
            <w:shd w:val="clear" w:color="auto" w:fill="auto"/>
            <w:vAlign w:val="center"/>
            <w:hideMark/>
          </w:tcPr>
          <w:p w:rsidR="00A66D5D" w:rsidRPr="00C1207A" w:rsidRDefault="00A66D5D" w:rsidP="00C1207A">
            <w:pPr>
              <w:ind w:firstLine="0"/>
              <w:rPr>
                <w:rFonts w:cs="Arial"/>
              </w:rPr>
            </w:pPr>
            <w:r w:rsidRPr="00C1207A">
              <w:rPr>
                <w:rFonts w:cs="Arial"/>
              </w:rPr>
              <w:t>федеральн</w:t>
            </w:r>
            <w:r w:rsidRPr="00C1207A">
              <w:rPr>
                <w:rFonts w:cs="Arial"/>
              </w:rPr>
              <w:lastRenderedPageBreak/>
              <w:t xml:space="preserve">ый бюджет </w:t>
            </w:r>
          </w:p>
        </w:tc>
        <w:tc>
          <w:tcPr>
            <w:tcW w:w="1134" w:type="dxa"/>
            <w:shd w:val="clear" w:color="auto" w:fill="auto"/>
            <w:vAlign w:val="bottom"/>
            <w:hideMark/>
          </w:tcPr>
          <w:p w:rsidR="00A66D5D" w:rsidRPr="00C1207A" w:rsidRDefault="00A66D5D" w:rsidP="00C1207A">
            <w:pPr>
              <w:ind w:firstLine="0"/>
              <w:rPr>
                <w:rFonts w:cs="Arial"/>
              </w:rPr>
            </w:pPr>
            <w:r w:rsidRPr="00C1207A">
              <w:rPr>
                <w:rFonts w:cs="Arial"/>
              </w:rPr>
              <w:lastRenderedPageBreak/>
              <w:t>7629,7</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22889,20</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22889,20</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22889,20</w:t>
            </w:r>
          </w:p>
        </w:tc>
        <w:tc>
          <w:tcPr>
            <w:tcW w:w="1275" w:type="dxa"/>
            <w:shd w:val="clear" w:color="auto" w:fill="auto"/>
            <w:vAlign w:val="bottom"/>
            <w:hideMark/>
          </w:tcPr>
          <w:p w:rsidR="00A66D5D" w:rsidRPr="00C1207A" w:rsidRDefault="00A66D5D" w:rsidP="00C1207A">
            <w:pPr>
              <w:ind w:firstLine="0"/>
              <w:rPr>
                <w:rFonts w:cs="Arial"/>
              </w:rPr>
            </w:pPr>
            <w:r w:rsidRPr="00C1207A">
              <w:rPr>
                <w:rFonts w:cs="Arial"/>
              </w:rPr>
              <w:t>24331,20</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24331,20</w:t>
            </w:r>
          </w:p>
        </w:tc>
        <w:tc>
          <w:tcPr>
            <w:tcW w:w="1031" w:type="dxa"/>
            <w:shd w:val="clear" w:color="auto" w:fill="auto"/>
            <w:vAlign w:val="bottom"/>
            <w:hideMark/>
          </w:tcPr>
          <w:p w:rsidR="00A66D5D" w:rsidRPr="00C1207A" w:rsidRDefault="00A66D5D" w:rsidP="00C1207A">
            <w:pPr>
              <w:ind w:firstLine="0"/>
              <w:rPr>
                <w:rFonts w:cs="Arial"/>
              </w:rPr>
            </w:pPr>
            <w:r w:rsidRPr="00C1207A">
              <w:rPr>
                <w:rFonts w:cs="Arial"/>
              </w:rPr>
              <w:t>24331,</w:t>
            </w:r>
            <w:r w:rsidRPr="00C1207A">
              <w:rPr>
                <w:rFonts w:cs="Arial"/>
              </w:rPr>
              <w:lastRenderedPageBreak/>
              <w:t>20</w:t>
            </w:r>
          </w:p>
        </w:tc>
      </w:tr>
      <w:tr w:rsidR="00A66D5D" w:rsidRPr="00C1207A" w:rsidTr="00C1207A">
        <w:trPr>
          <w:trHeight w:val="315"/>
        </w:trPr>
        <w:tc>
          <w:tcPr>
            <w:tcW w:w="1554" w:type="dxa"/>
            <w:vMerge/>
            <w:shd w:val="clear" w:color="auto" w:fill="auto"/>
            <w:vAlign w:val="center"/>
            <w:hideMark/>
          </w:tcPr>
          <w:p w:rsidR="00A66D5D" w:rsidRPr="00C1207A" w:rsidRDefault="00A66D5D" w:rsidP="00C1207A">
            <w:pPr>
              <w:ind w:firstLine="0"/>
              <w:rPr>
                <w:rFonts w:cs="Arial"/>
                <w:bCs/>
              </w:rPr>
            </w:pPr>
          </w:p>
        </w:tc>
        <w:tc>
          <w:tcPr>
            <w:tcW w:w="3232" w:type="dxa"/>
            <w:gridSpan w:val="2"/>
            <w:vMerge/>
            <w:shd w:val="clear" w:color="auto" w:fill="auto"/>
            <w:vAlign w:val="center"/>
            <w:hideMark/>
          </w:tcPr>
          <w:p w:rsidR="00A66D5D" w:rsidRPr="00C1207A" w:rsidRDefault="00A66D5D" w:rsidP="00C1207A">
            <w:pPr>
              <w:ind w:firstLine="0"/>
              <w:rPr>
                <w:rFonts w:cs="Arial"/>
                <w:bCs/>
              </w:rPr>
            </w:pPr>
          </w:p>
        </w:tc>
        <w:tc>
          <w:tcPr>
            <w:tcW w:w="1527" w:type="dxa"/>
            <w:shd w:val="clear" w:color="auto" w:fill="auto"/>
            <w:vAlign w:val="center"/>
            <w:hideMark/>
          </w:tcPr>
          <w:p w:rsidR="00A66D5D" w:rsidRPr="00C1207A" w:rsidRDefault="00A66D5D" w:rsidP="00C1207A">
            <w:pPr>
              <w:ind w:firstLine="0"/>
              <w:rPr>
                <w:rFonts w:cs="Arial"/>
              </w:rPr>
            </w:pPr>
            <w:r w:rsidRPr="00C1207A">
              <w:rPr>
                <w:rFonts w:cs="Arial"/>
              </w:rPr>
              <w:t>областной бюджет</w:t>
            </w:r>
          </w:p>
        </w:tc>
        <w:tc>
          <w:tcPr>
            <w:tcW w:w="1134" w:type="dxa"/>
            <w:shd w:val="clear" w:color="auto" w:fill="auto"/>
            <w:vAlign w:val="bottom"/>
            <w:hideMark/>
          </w:tcPr>
          <w:p w:rsidR="00A66D5D" w:rsidRPr="00C1207A" w:rsidRDefault="00A66D5D" w:rsidP="00C1207A">
            <w:pPr>
              <w:ind w:firstLine="0"/>
              <w:rPr>
                <w:rFonts w:cs="Arial"/>
              </w:rPr>
            </w:pPr>
            <w:r w:rsidRPr="00C1207A">
              <w:rPr>
                <w:rFonts w:cs="Arial"/>
              </w:rPr>
              <w:t>4213,0</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1048,40</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100,00</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100,00</w:t>
            </w:r>
          </w:p>
        </w:tc>
        <w:tc>
          <w:tcPr>
            <w:tcW w:w="1275" w:type="dxa"/>
            <w:shd w:val="clear" w:color="auto" w:fill="auto"/>
            <w:vAlign w:val="bottom"/>
            <w:hideMark/>
          </w:tcPr>
          <w:p w:rsidR="00A66D5D" w:rsidRPr="00C1207A" w:rsidRDefault="00A66D5D" w:rsidP="00C1207A">
            <w:pPr>
              <w:ind w:firstLine="0"/>
              <w:rPr>
                <w:rFonts w:cs="Arial"/>
              </w:rPr>
            </w:pPr>
            <w:r w:rsidRPr="00C1207A">
              <w:rPr>
                <w:rFonts w:cs="Arial"/>
              </w:rPr>
              <w:t>100,00</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100,00</w:t>
            </w:r>
          </w:p>
        </w:tc>
        <w:tc>
          <w:tcPr>
            <w:tcW w:w="1031" w:type="dxa"/>
            <w:shd w:val="clear" w:color="auto" w:fill="auto"/>
            <w:vAlign w:val="bottom"/>
            <w:hideMark/>
          </w:tcPr>
          <w:p w:rsidR="00A66D5D" w:rsidRPr="00C1207A" w:rsidRDefault="00A66D5D" w:rsidP="00C1207A">
            <w:pPr>
              <w:ind w:firstLine="0"/>
              <w:rPr>
                <w:rFonts w:cs="Arial"/>
              </w:rPr>
            </w:pPr>
            <w:r w:rsidRPr="00C1207A">
              <w:rPr>
                <w:rFonts w:cs="Arial"/>
              </w:rPr>
              <w:t>100,00</w:t>
            </w:r>
          </w:p>
        </w:tc>
      </w:tr>
      <w:tr w:rsidR="00A66D5D" w:rsidRPr="00C1207A" w:rsidTr="00C1207A">
        <w:trPr>
          <w:trHeight w:val="315"/>
        </w:trPr>
        <w:tc>
          <w:tcPr>
            <w:tcW w:w="1554" w:type="dxa"/>
            <w:vMerge/>
            <w:shd w:val="clear" w:color="auto" w:fill="auto"/>
            <w:vAlign w:val="center"/>
            <w:hideMark/>
          </w:tcPr>
          <w:p w:rsidR="00A66D5D" w:rsidRPr="00C1207A" w:rsidRDefault="00A66D5D" w:rsidP="00C1207A">
            <w:pPr>
              <w:ind w:firstLine="0"/>
              <w:rPr>
                <w:rFonts w:cs="Arial"/>
                <w:bCs/>
              </w:rPr>
            </w:pPr>
          </w:p>
        </w:tc>
        <w:tc>
          <w:tcPr>
            <w:tcW w:w="3232" w:type="dxa"/>
            <w:gridSpan w:val="2"/>
            <w:vMerge/>
            <w:shd w:val="clear" w:color="auto" w:fill="auto"/>
            <w:vAlign w:val="center"/>
            <w:hideMark/>
          </w:tcPr>
          <w:p w:rsidR="00A66D5D" w:rsidRPr="00C1207A" w:rsidRDefault="00A66D5D" w:rsidP="00C1207A">
            <w:pPr>
              <w:ind w:firstLine="0"/>
              <w:rPr>
                <w:rFonts w:cs="Arial"/>
                <w:bCs/>
              </w:rPr>
            </w:pPr>
          </w:p>
        </w:tc>
        <w:tc>
          <w:tcPr>
            <w:tcW w:w="1527" w:type="dxa"/>
            <w:shd w:val="clear" w:color="auto" w:fill="auto"/>
            <w:vAlign w:val="center"/>
            <w:hideMark/>
          </w:tcPr>
          <w:p w:rsidR="00A66D5D" w:rsidRPr="00C1207A" w:rsidRDefault="00A66D5D" w:rsidP="00C1207A">
            <w:pPr>
              <w:ind w:firstLine="0"/>
              <w:rPr>
                <w:rFonts w:cs="Arial"/>
              </w:rPr>
            </w:pPr>
            <w:r w:rsidRPr="00C1207A">
              <w:rPr>
                <w:rFonts w:cs="Arial"/>
              </w:rPr>
              <w:t>местный бюджет</w:t>
            </w:r>
          </w:p>
        </w:tc>
        <w:tc>
          <w:tcPr>
            <w:tcW w:w="1134" w:type="dxa"/>
            <w:shd w:val="clear" w:color="auto" w:fill="auto"/>
            <w:vAlign w:val="bottom"/>
            <w:hideMark/>
          </w:tcPr>
          <w:p w:rsidR="00A66D5D" w:rsidRPr="00C1207A" w:rsidRDefault="00A66D5D" w:rsidP="00C1207A">
            <w:pPr>
              <w:ind w:firstLine="0"/>
              <w:rPr>
                <w:rFonts w:cs="Arial"/>
              </w:rPr>
            </w:pPr>
            <w:r w:rsidRPr="00C1207A">
              <w:rPr>
                <w:rFonts w:cs="Arial"/>
                <w:color w:val="000000"/>
              </w:rPr>
              <w:t>125184,9</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151987,00</w:t>
            </w:r>
          </w:p>
        </w:tc>
        <w:tc>
          <w:tcPr>
            <w:tcW w:w="1276" w:type="dxa"/>
            <w:shd w:val="clear" w:color="auto" w:fill="auto"/>
            <w:vAlign w:val="bottom"/>
            <w:hideMark/>
          </w:tcPr>
          <w:p w:rsidR="00A66D5D" w:rsidRPr="00C1207A" w:rsidRDefault="00813DBE" w:rsidP="00C1207A">
            <w:pPr>
              <w:ind w:firstLine="0"/>
              <w:rPr>
                <w:rFonts w:cs="Arial"/>
              </w:rPr>
            </w:pPr>
            <w:r w:rsidRPr="00C1207A">
              <w:rPr>
                <w:rFonts w:cs="Arial"/>
              </w:rPr>
              <w:t>15</w:t>
            </w:r>
            <w:r w:rsidR="003A11B3" w:rsidRPr="00C1207A">
              <w:rPr>
                <w:rFonts w:cs="Arial"/>
              </w:rPr>
              <w:t>0837</w:t>
            </w:r>
            <w:r w:rsidRPr="00C1207A">
              <w:rPr>
                <w:rFonts w:cs="Arial"/>
              </w:rPr>
              <w:t>,</w:t>
            </w:r>
            <w:r w:rsidR="003A11B3" w:rsidRPr="00C1207A">
              <w:rPr>
                <w:rFonts w:cs="Arial"/>
              </w:rPr>
              <w:t>1</w:t>
            </w:r>
            <w:r w:rsidRPr="00C1207A">
              <w:rPr>
                <w:rFonts w:cs="Arial"/>
              </w:rPr>
              <w:t>0</w:t>
            </w:r>
          </w:p>
        </w:tc>
        <w:tc>
          <w:tcPr>
            <w:tcW w:w="1276" w:type="dxa"/>
            <w:shd w:val="clear" w:color="auto" w:fill="auto"/>
            <w:vAlign w:val="bottom"/>
            <w:hideMark/>
          </w:tcPr>
          <w:p w:rsidR="00A66D5D" w:rsidRPr="00C1207A" w:rsidRDefault="003A11B3" w:rsidP="00C1207A">
            <w:pPr>
              <w:ind w:firstLine="0"/>
              <w:rPr>
                <w:rFonts w:cs="Arial"/>
              </w:rPr>
            </w:pPr>
            <w:r w:rsidRPr="00C1207A">
              <w:rPr>
                <w:rFonts w:cs="Arial"/>
              </w:rPr>
              <w:t>75956,30</w:t>
            </w:r>
          </w:p>
        </w:tc>
        <w:tc>
          <w:tcPr>
            <w:tcW w:w="1275" w:type="dxa"/>
            <w:shd w:val="clear" w:color="auto" w:fill="auto"/>
            <w:vAlign w:val="bottom"/>
            <w:hideMark/>
          </w:tcPr>
          <w:p w:rsidR="00A66D5D" w:rsidRPr="00C1207A" w:rsidRDefault="003A11B3" w:rsidP="00C1207A">
            <w:pPr>
              <w:ind w:firstLine="0"/>
              <w:rPr>
                <w:rFonts w:cs="Arial"/>
              </w:rPr>
            </w:pPr>
            <w:r w:rsidRPr="00C1207A">
              <w:rPr>
                <w:rFonts w:cs="Arial"/>
              </w:rPr>
              <w:t>82244,60</w:t>
            </w:r>
          </w:p>
        </w:tc>
        <w:tc>
          <w:tcPr>
            <w:tcW w:w="1276" w:type="dxa"/>
            <w:shd w:val="clear" w:color="auto" w:fill="auto"/>
            <w:vAlign w:val="bottom"/>
            <w:hideMark/>
          </w:tcPr>
          <w:p w:rsidR="00A66D5D" w:rsidRPr="00C1207A" w:rsidRDefault="00A66D5D" w:rsidP="00C1207A">
            <w:pPr>
              <w:ind w:firstLine="0"/>
              <w:rPr>
                <w:rFonts w:cs="Arial"/>
              </w:rPr>
            </w:pPr>
            <w:r w:rsidRPr="00C1207A">
              <w:rPr>
                <w:rFonts w:cs="Arial"/>
              </w:rPr>
              <w:t>95747,20</w:t>
            </w:r>
          </w:p>
        </w:tc>
        <w:tc>
          <w:tcPr>
            <w:tcW w:w="1031" w:type="dxa"/>
            <w:shd w:val="clear" w:color="auto" w:fill="auto"/>
            <w:vAlign w:val="bottom"/>
            <w:hideMark/>
          </w:tcPr>
          <w:p w:rsidR="00A66D5D" w:rsidRPr="00C1207A" w:rsidRDefault="00A66D5D" w:rsidP="00C1207A">
            <w:pPr>
              <w:ind w:firstLine="0"/>
              <w:rPr>
                <w:rFonts w:cs="Arial"/>
              </w:rPr>
            </w:pPr>
            <w:r w:rsidRPr="00C1207A">
              <w:rPr>
                <w:rFonts w:cs="Arial"/>
              </w:rPr>
              <w:t>95747,20</w:t>
            </w:r>
          </w:p>
        </w:tc>
      </w:tr>
      <w:tr w:rsidR="00F80DA1" w:rsidRPr="00C1207A" w:rsidTr="00C1207A">
        <w:trPr>
          <w:trHeight w:val="328"/>
        </w:trPr>
        <w:tc>
          <w:tcPr>
            <w:tcW w:w="1554" w:type="dxa"/>
            <w:vMerge w:val="restart"/>
            <w:shd w:val="clear" w:color="auto" w:fill="auto"/>
            <w:vAlign w:val="center"/>
          </w:tcPr>
          <w:p w:rsidR="00F80DA1" w:rsidRPr="00C1207A" w:rsidRDefault="005868AB" w:rsidP="00C1207A">
            <w:pPr>
              <w:ind w:firstLine="0"/>
              <w:rPr>
                <w:rFonts w:cs="Arial"/>
              </w:rPr>
            </w:pPr>
            <w:r w:rsidRPr="00C1207A">
              <w:rPr>
                <w:rFonts w:cs="Arial"/>
              </w:rPr>
              <w:t>М</w:t>
            </w:r>
            <w:r w:rsidR="00F80DA1" w:rsidRPr="00C1207A">
              <w:rPr>
                <w:rFonts w:cs="Arial"/>
              </w:rPr>
              <w:t>ероприятие 2.6.1</w:t>
            </w:r>
            <w:r w:rsidR="002A33A0" w:rsidRPr="00C1207A">
              <w:rPr>
                <w:rFonts w:cs="Arial"/>
              </w:rPr>
              <w:t>.</w:t>
            </w:r>
          </w:p>
        </w:tc>
        <w:tc>
          <w:tcPr>
            <w:tcW w:w="3232" w:type="dxa"/>
            <w:gridSpan w:val="2"/>
            <w:vMerge w:val="restart"/>
            <w:shd w:val="clear" w:color="auto" w:fill="auto"/>
            <w:vAlign w:val="center"/>
          </w:tcPr>
          <w:p w:rsidR="00F80DA1" w:rsidRPr="00C1207A" w:rsidRDefault="00F80DA1" w:rsidP="00C1207A">
            <w:pPr>
              <w:ind w:firstLine="0"/>
              <w:rPr>
                <w:rFonts w:cs="Arial"/>
              </w:rPr>
            </w:pPr>
            <w:r w:rsidRPr="00C1207A">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27" w:type="dxa"/>
            <w:shd w:val="clear" w:color="auto" w:fill="auto"/>
            <w:vAlign w:val="center"/>
          </w:tcPr>
          <w:p w:rsidR="00F80DA1" w:rsidRPr="00C1207A" w:rsidRDefault="00F80DA1"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tcPr>
          <w:p w:rsidR="00F80DA1" w:rsidRPr="00C1207A" w:rsidRDefault="00F80DA1" w:rsidP="00C1207A">
            <w:pPr>
              <w:ind w:firstLine="0"/>
              <w:rPr>
                <w:rFonts w:cs="Arial"/>
                <w:bCs/>
              </w:rPr>
            </w:pPr>
            <w:r w:rsidRPr="00C1207A">
              <w:rPr>
                <w:rFonts w:cs="Arial"/>
                <w:bCs/>
              </w:rPr>
              <w:t>7629,7</w:t>
            </w:r>
          </w:p>
        </w:tc>
        <w:tc>
          <w:tcPr>
            <w:tcW w:w="1276" w:type="dxa"/>
            <w:shd w:val="clear" w:color="auto" w:fill="auto"/>
            <w:vAlign w:val="bottom"/>
          </w:tcPr>
          <w:p w:rsidR="00F80DA1" w:rsidRPr="00C1207A" w:rsidRDefault="00F80DA1" w:rsidP="00C1207A">
            <w:pPr>
              <w:ind w:firstLine="0"/>
              <w:rPr>
                <w:rFonts w:cs="Arial"/>
                <w:bCs/>
              </w:rPr>
            </w:pPr>
            <w:r w:rsidRPr="00C1207A">
              <w:rPr>
                <w:rFonts w:cs="Arial"/>
                <w:bCs/>
              </w:rPr>
              <w:t>22889,20</w:t>
            </w:r>
          </w:p>
        </w:tc>
        <w:tc>
          <w:tcPr>
            <w:tcW w:w="1276" w:type="dxa"/>
            <w:shd w:val="clear" w:color="auto" w:fill="auto"/>
            <w:vAlign w:val="bottom"/>
          </w:tcPr>
          <w:p w:rsidR="00F80DA1" w:rsidRPr="00C1207A" w:rsidRDefault="00F80DA1" w:rsidP="00C1207A">
            <w:pPr>
              <w:ind w:firstLine="0"/>
              <w:rPr>
                <w:rFonts w:cs="Arial"/>
                <w:bCs/>
              </w:rPr>
            </w:pPr>
            <w:r w:rsidRPr="00C1207A">
              <w:rPr>
                <w:rFonts w:cs="Arial"/>
                <w:bCs/>
              </w:rPr>
              <w:t>22889,20</w:t>
            </w:r>
          </w:p>
        </w:tc>
        <w:tc>
          <w:tcPr>
            <w:tcW w:w="1276" w:type="dxa"/>
            <w:shd w:val="clear" w:color="auto" w:fill="auto"/>
            <w:vAlign w:val="bottom"/>
          </w:tcPr>
          <w:p w:rsidR="00F80DA1" w:rsidRPr="00C1207A" w:rsidRDefault="00E61D5B" w:rsidP="00C1207A">
            <w:pPr>
              <w:ind w:firstLine="0"/>
              <w:rPr>
                <w:rFonts w:cs="Arial"/>
                <w:bCs/>
              </w:rPr>
            </w:pPr>
            <w:r w:rsidRPr="00C1207A">
              <w:rPr>
                <w:rFonts w:cs="Arial"/>
                <w:bCs/>
              </w:rPr>
              <w:t>22889,20</w:t>
            </w:r>
          </w:p>
        </w:tc>
        <w:tc>
          <w:tcPr>
            <w:tcW w:w="1275" w:type="dxa"/>
            <w:shd w:val="clear" w:color="auto" w:fill="auto"/>
            <w:vAlign w:val="bottom"/>
          </w:tcPr>
          <w:p w:rsidR="00F80DA1" w:rsidRPr="00C1207A" w:rsidRDefault="00F80DA1" w:rsidP="00C1207A">
            <w:pPr>
              <w:ind w:firstLine="0"/>
              <w:rPr>
                <w:rFonts w:cs="Arial"/>
                <w:bCs/>
              </w:rPr>
            </w:pPr>
            <w:r w:rsidRPr="00C1207A">
              <w:rPr>
                <w:rFonts w:cs="Arial"/>
                <w:bCs/>
              </w:rPr>
              <w:t>24331,20</w:t>
            </w:r>
          </w:p>
        </w:tc>
        <w:tc>
          <w:tcPr>
            <w:tcW w:w="1276" w:type="dxa"/>
            <w:shd w:val="clear" w:color="auto" w:fill="auto"/>
            <w:vAlign w:val="bottom"/>
          </w:tcPr>
          <w:p w:rsidR="00F80DA1" w:rsidRPr="00C1207A" w:rsidRDefault="00F80DA1" w:rsidP="00C1207A">
            <w:pPr>
              <w:ind w:firstLine="0"/>
              <w:rPr>
                <w:rFonts w:cs="Arial"/>
                <w:bCs/>
              </w:rPr>
            </w:pPr>
            <w:r w:rsidRPr="00C1207A">
              <w:rPr>
                <w:rFonts w:cs="Arial"/>
                <w:bCs/>
              </w:rPr>
              <w:t>24331,20</w:t>
            </w:r>
          </w:p>
        </w:tc>
        <w:tc>
          <w:tcPr>
            <w:tcW w:w="1031" w:type="dxa"/>
            <w:shd w:val="clear" w:color="auto" w:fill="auto"/>
            <w:vAlign w:val="bottom"/>
          </w:tcPr>
          <w:p w:rsidR="00F80DA1" w:rsidRPr="00C1207A" w:rsidRDefault="00F80DA1" w:rsidP="00C1207A">
            <w:pPr>
              <w:ind w:firstLine="0"/>
              <w:rPr>
                <w:rFonts w:cs="Arial"/>
                <w:bCs/>
              </w:rPr>
            </w:pPr>
            <w:r w:rsidRPr="00C1207A">
              <w:rPr>
                <w:rFonts w:cs="Arial"/>
              </w:rPr>
              <w:t>24331,20</w:t>
            </w:r>
          </w:p>
        </w:tc>
      </w:tr>
      <w:tr w:rsidR="00F80DA1" w:rsidRPr="00C1207A" w:rsidTr="00C1207A">
        <w:trPr>
          <w:trHeight w:val="275"/>
        </w:trPr>
        <w:tc>
          <w:tcPr>
            <w:tcW w:w="1554" w:type="dxa"/>
            <w:vMerge/>
            <w:shd w:val="clear" w:color="auto" w:fill="auto"/>
            <w:vAlign w:val="center"/>
          </w:tcPr>
          <w:p w:rsidR="00F80DA1" w:rsidRPr="00C1207A" w:rsidRDefault="00F80DA1" w:rsidP="00C1207A">
            <w:pPr>
              <w:ind w:firstLine="0"/>
              <w:rPr>
                <w:rFonts w:cs="Arial"/>
              </w:rPr>
            </w:pPr>
          </w:p>
        </w:tc>
        <w:tc>
          <w:tcPr>
            <w:tcW w:w="3232" w:type="dxa"/>
            <w:gridSpan w:val="2"/>
            <w:vMerge/>
            <w:shd w:val="clear" w:color="auto" w:fill="auto"/>
            <w:vAlign w:val="center"/>
          </w:tcPr>
          <w:p w:rsidR="00F80DA1" w:rsidRPr="00C1207A" w:rsidRDefault="00F80DA1" w:rsidP="00C1207A">
            <w:pPr>
              <w:ind w:firstLine="0"/>
              <w:rPr>
                <w:rFonts w:cs="Arial"/>
              </w:rPr>
            </w:pPr>
          </w:p>
        </w:tc>
        <w:tc>
          <w:tcPr>
            <w:tcW w:w="1527" w:type="dxa"/>
            <w:shd w:val="clear" w:color="auto" w:fill="auto"/>
            <w:vAlign w:val="center"/>
          </w:tcPr>
          <w:p w:rsidR="00F80DA1" w:rsidRPr="00C1207A" w:rsidRDefault="00F80DA1" w:rsidP="00C1207A">
            <w:pPr>
              <w:ind w:firstLine="0"/>
              <w:rPr>
                <w:rFonts w:cs="Arial"/>
              </w:rPr>
            </w:pPr>
            <w:r w:rsidRPr="00C1207A">
              <w:rPr>
                <w:rFonts w:cs="Arial"/>
              </w:rPr>
              <w:t xml:space="preserve">федеральный бюджет </w:t>
            </w:r>
          </w:p>
        </w:tc>
        <w:tc>
          <w:tcPr>
            <w:tcW w:w="1134" w:type="dxa"/>
            <w:shd w:val="clear" w:color="auto" w:fill="auto"/>
            <w:vAlign w:val="bottom"/>
          </w:tcPr>
          <w:p w:rsidR="00F80DA1" w:rsidRPr="00C1207A" w:rsidRDefault="00F80DA1" w:rsidP="00C1207A">
            <w:pPr>
              <w:ind w:firstLine="0"/>
              <w:rPr>
                <w:rFonts w:cs="Arial"/>
              </w:rPr>
            </w:pPr>
            <w:r w:rsidRPr="00C1207A">
              <w:rPr>
                <w:rFonts w:cs="Arial"/>
              </w:rPr>
              <w:t>7629,7</w:t>
            </w:r>
          </w:p>
        </w:tc>
        <w:tc>
          <w:tcPr>
            <w:tcW w:w="1276" w:type="dxa"/>
            <w:shd w:val="clear" w:color="auto" w:fill="auto"/>
            <w:vAlign w:val="bottom"/>
          </w:tcPr>
          <w:p w:rsidR="00F80DA1" w:rsidRPr="00C1207A" w:rsidRDefault="00F80DA1" w:rsidP="00C1207A">
            <w:pPr>
              <w:ind w:firstLine="0"/>
              <w:rPr>
                <w:rFonts w:cs="Arial"/>
              </w:rPr>
            </w:pPr>
            <w:r w:rsidRPr="00C1207A">
              <w:rPr>
                <w:rFonts w:cs="Arial"/>
              </w:rPr>
              <w:t>22889,20</w:t>
            </w:r>
          </w:p>
        </w:tc>
        <w:tc>
          <w:tcPr>
            <w:tcW w:w="1276" w:type="dxa"/>
            <w:shd w:val="clear" w:color="auto" w:fill="auto"/>
            <w:vAlign w:val="bottom"/>
          </w:tcPr>
          <w:p w:rsidR="00F80DA1" w:rsidRPr="00C1207A" w:rsidRDefault="00F80DA1" w:rsidP="00C1207A">
            <w:pPr>
              <w:ind w:firstLine="0"/>
              <w:rPr>
                <w:rFonts w:cs="Arial"/>
              </w:rPr>
            </w:pPr>
            <w:r w:rsidRPr="00C1207A">
              <w:rPr>
                <w:rFonts w:cs="Arial"/>
              </w:rPr>
              <w:t>22889,20</w:t>
            </w:r>
          </w:p>
        </w:tc>
        <w:tc>
          <w:tcPr>
            <w:tcW w:w="1276" w:type="dxa"/>
            <w:shd w:val="clear" w:color="auto" w:fill="auto"/>
            <w:vAlign w:val="bottom"/>
          </w:tcPr>
          <w:p w:rsidR="00F80DA1" w:rsidRPr="00C1207A" w:rsidRDefault="00F80DA1" w:rsidP="00C1207A">
            <w:pPr>
              <w:ind w:firstLine="0"/>
              <w:rPr>
                <w:rFonts w:cs="Arial"/>
              </w:rPr>
            </w:pPr>
            <w:r w:rsidRPr="00C1207A">
              <w:rPr>
                <w:rFonts w:cs="Arial"/>
              </w:rPr>
              <w:t>22889,20</w:t>
            </w:r>
          </w:p>
        </w:tc>
        <w:tc>
          <w:tcPr>
            <w:tcW w:w="1275" w:type="dxa"/>
            <w:shd w:val="clear" w:color="auto" w:fill="auto"/>
            <w:vAlign w:val="bottom"/>
          </w:tcPr>
          <w:p w:rsidR="00F80DA1" w:rsidRPr="00C1207A" w:rsidRDefault="00F80DA1" w:rsidP="00C1207A">
            <w:pPr>
              <w:ind w:firstLine="0"/>
              <w:rPr>
                <w:rFonts w:cs="Arial"/>
              </w:rPr>
            </w:pPr>
            <w:r w:rsidRPr="00C1207A">
              <w:rPr>
                <w:rFonts w:cs="Arial"/>
              </w:rPr>
              <w:t>24331,20</w:t>
            </w:r>
          </w:p>
        </w:tc>
        <w:tc>
          <w:tcPr>
            <w:tcW w:w="1276" w:type="dxa"/>
            <w:shd w:val="clear" w:color="auto" w:fill="auto"/>
            <w:vAlign w:val="bottom"/>
          </w:tcPr>
          <w:p w:rsidR="00F80DA1" w:rsidRPr="00C1207A" w:rsidRDefault="00F80DA1" w:rsidP="00C1207A">
            <w:pPr>
              <w:ind w:firstLine="0"/>
              <w:rPr>
                <w:rFonts w:cs="Arial"/>
              </w:rPr>
            </w:pPr>
            <w:r w:rsidRPr="00C1207A">
              <w:rPr>
                <w:rFonts w:cs="Arial"/>
              </w:rPr>
              <w:t>24331,20</w:t>
            </w:r>
          </w:p>
        </w:tc>
        <w:tc>
          <w:tcPr>
            <w:tcW w:w="1031" w:type="dxa"/>
            <w:shd w:val="clear" w:color="auto" w:fill="auto"/>
            <w:vAlign w:val="bottom"/>
          </w:tcPr>
          <w:p w:rsidR="00F80DA1" w:rsidRPr="00C1207A" w:rsidRDefault="00F80DA1" w:rsidP="00C1207A">
            <w:pPr>
              <w:ind w:firstLine="0"/>
              <w:rPr>
                <w:rFonts w:cs="Arial"/>
              </w:rPr>
            </w:pPr>
            <w:r w:rsidRPr="00C1207A">
              <w:rPr>
                <w:rFonts w:cs="Arial"/>
              </w:rPr>
              <w:t>24331,20</w:t>
            </w:r>
          </w:p>
        </w:tc>
      </w:tr>
      <w:tr w:rsidR="00A66D5D" w:rsidRPr="00C1207A" w:rsidTr="00C1207A">
        <w:trPr>
          <w:trHeight w:val="351"/>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областной бюджет</w:t>
            </w:r>
          </w:p>
        </w:tc>
        <w:tc>
          <w:tcPr>
            <w:tcW w:w="1134"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5"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031" w:type="dxa"/>
            <w:shd w:val="clear" w:color="auto" w:fill="auto"/>
            <w:vAlign w:val="bottom"/>
          </w:tcPr>
          <w:p w:rsidR="00A66D5D" w:rsidRPr="00C1207A" w:rsidRDefault="00A66D5D" w:rsidP="00C1207A">
            <w:pPr>
              <w:ind w:firstLine="0"/>
              <w:rPr>
                <w:rFonts w:cs="Arial"/>
              </w:rPr>
            </w:pPr>
            <w:r w:rsidRPr="00C1207A">
              <w:rPr>
                <w:rFonts w:cs="Arial"/>
              </w:rPr>
              <w:t>0,00</w:t>
            </w:r>
          </w:p>
        </w:tc>
      </w:tr>
      <w:tr w:rsidR="00A66D5D" w:rsidRPr="00C1207A" w:rsidTr="00C1207A">
        <w:trPr>
          <w:trHeight w:val="538"/>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местный бюджет</w:t>
            </w:r>
          </w:p>
        </w:tc>
        <w:tc>
          <w:tcPr>
            <w:tcW w:w="1134"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5"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031" w:type="dxa"/>
            <w:shd w:val="clear" w:color="auto" w:fill="auto"/>
            <w:vAlign w:val="bottom"/>
          </w:tcPr>
          <w:p w:rsidR="00A66D5D" w:rsidRPr="00C1207A" w:rsidRDefault="00A66D5D" w:rsidP="00C1207A">
            <w:pPr>
              <w:ind w:firstLine="0"/>
              <w:rPr>
                <w:rFonts w:cs="Arial"/>
              </w:rPr>
            </w:pPr>
            <w:r w:rsidRPr="00C1207A">
              <w:rPr>
                <w:rFonts w:cs="Arial"/>
              </w:rPr>
              <w:t>0,00</w:t>
            </w:r>
          </w:p>
        </w:tc>
      </w:tr>
      <w:tr w:rsidR="00B05D76" w:rsidRPr="00C1207A" w:rsidTr="00C1207A">
        <w:trPr>
          <w:trHeight w:val="195"/>
        </w:trPr>
        <w:tc>
          <w:tcPr>
            <w:tcW w:w="1554" w:type="dxa"/>
            <w:vMerge w:val="restart"/>
            <w:shd w:val="clear" w:color="auto" w:fill="auto"/>
            <w:vAlign w:val="center"/>
          </w:tcPr>
          <w:p w:rsidR="00B05D76" w:rsidRPr="00C1207A" w:rsidRDefault="00B05D76" w:rsidP="00C1207A">
            <w:pPr>
              <w:ind w:firstLine="0"/>
              <w:rPr>
                <w:rFonts w:cs="Arial"/>
              </w:rPr>
            </w:pPr>
            <w:r w:rsidRPr="00C1207A">
              <w:rPr>
                <w:rFonts w:cs="Arial"/>
              </w:rPr>
              <w:t>Мероприятие 2.6.2.</w:t>
            </w:r>
          </w:p>
        </w:tc>
        <w:tc>
          <w:tcPr>
            <w:tcW w:w="3232" w:type="dxa"/>
            <w:gridSpan w:val="2"/>
            <w:vMerge w:val="restart"/>
            <w:shd w:val="clear" w:color="auto" w:fill="auto"/>
            <w:vAlign w:val="center"/>
          </w:tcPr>
          <w:p w:rsidR="00B05D76" w:rsidRPr="00C1207A" w:rsidRDefault="00B05D76" w:rsidP="00C1207A">
            <w:pPr>
              <w:ind w:firstLine="0"/>
              <w:rPr>
                <w:rFonts w:cs="Arial"/>
              </w:rPr>
            </w:pPr>
            <w:r w:rsidRPr="00C1207A">
              <w:rPr>
                <w:rFonts w:cs="Arial"/>
              </w:rPr>
              <w:t>Расходы на обеспечение деятельности (оказания услуг) муниципальных учреждений</w:t>
            </w:r>
          </w:p>
        </w:tc>
        <w:tc>
          <w:tcPr>
            <w:tcW w:w="1527" w:type="dxa"/>
            <w:shd w:val="clear" w:color="auto" w:fill="auto"/>
            <w:vAlign w:val="center"/>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67606B" w:rsidP="00C1207A">
            <w:pPr>
              <w:ind w:firstLine="0"/>
              <w:rPr>
                <w:rFonts w:cs="Arial"/>
                <w:bCs/>
              </w:rPr>
            </w:pPr>
            <w:r w:rsidRPr="00C1207A">
              <w:rPr>
                <w:rFonts w:cs="Arial"/>
                <w:bCs/>
              </w:rPr>
              <w:t>118966,10</w:t>
            </w:r>
          </w:p>
        </w:tc>
        <w:tc>
          <w:tcPr>
            <w:tcW w:w="1276" w:type="dxa"/>
            <w:shd w:val="clear" w:color="auto" w:fill="auto"/>
            <w:vAlign w:val="bottom"/>
          </w:tcPr>
          <w:p w:rsidR="00B05D76" w:rsidRPr="00C1207A" w:rsidRDefault="0067606B" w:rsidP="00C1207A">
            <w:pPr>
              <w:ind w:firstLine="0"/>
              <w:rPr>
                <w:rFonts w:cs="Arial"/>
                <w:bCs/>
              </w:rPr>
            </w:pPr>
            <w:r w:rsidRPr="00C1207A">
              <w:rPr>
                <w:rFonts w:cs="Arial"/>
                <w:bCs/>
              </w:rPr>
              <w:t>45110,80</w:t>
            </w:r>
          </w:p>
        </w:tc>
        <w:tc>
          <w:tcPr>
            <w:tcW w:w="1275" w:type="dxa"/>
            <w:shd w:val="clear" w:color="auto" w:fill="auto"/>
            <w:vAlign w:val="bottom"/>
          </w:tcPr>
          <w:p w:rsidR="00B05D76" w:rsidRPr="00C1207A" w:rsidRDefault="0067606B" w:rsidP="00C1207A">
            <w:pPr>
              <w:ind w:firstLine="0"/>
              <w:rPr>
                <w:rFonts w:cs="Arial"/>
                <w:bCs/>
              </w:rPr>
            </w:pPr>
            <w:r w:rsidRPr="00C1207A">
              <w:rPr>
                <w:rFonts w:cs="Arial"/>
                <w:bCs/>
              </w:rPr>
              <w:t>50237,00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63739,60</w:t>
            </w:r>
          </w:p>
        </w:tc>
        <w:tc>
          <w:tcPr>
            <w:tcW w:w="1031" w:type="dxa"/>
            <w:shd w:val="clear" w:color="auto" w:fill="auto"/>
            <w:vAlign w:val="bottom"/>
          </w:tcPr>
          <w:p w:rsidR="00B05D76" w:rsidRPr="00C1207A" w:rsidRDefault="00B05D76" w:rsidP="00C1207A">
            <w:pPr>
              <w:ind w:firstLine="0"/>
              <w:rPr>
                <w:rFonts w:cs="Arial"/>
                <w:bCs/>
              </w:rPr>
            </w:pPr>
            <w:r w:rsidRPr="00C1207A">
              <w:rPr>
                <w:rFonts w:cs="Arial"/>
                <w:bCs/>
              </w:rPr>
              <w:t>63739,60</w:t>
            </w:r>
          </w:p>
        </w:tc>
      </w:tr>
      <w:tr w:rsidR="00A66D5D" w:rsidRPr="00C1207A" w:rsidTr="00C1207A">
        <w:trPr>
          <w:trHeight w:val="200"/>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 xml:space="preserve">федеральный бюджет </w:t>
            </w:r>
          </w:p>
        </w:tc>
        <w:tc>
          <w:tcPr>
            <w:tcW w:w="1134"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5"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031" w:type="dxa"/>
            <w:shd w:val="clear" w:color="auto" w:fill="auto"/>
            <w:vAlign w:val="bottom"/>
          </w:tcPr>
          <w:p w:rsidR="00A66D5D" w:rsidRPr="00C1207A" w:rsidRDefault="00A66D5D" w:rsidP="00C1207A">
            <w:pPr>
              <w:ind w:firstLine="0"/>
              <w:rPr>
                <w:rFonts w:cs="Arial"/>
              </w:rPr>
            </w:pPr>
            <w:r w:rsidRPr="00C1207A">
              <w:rPr>
                <w:rFonts w:cs="Arial"/>
              </w:rPr>
              <w:t>0,00</w:t>
            </w:r>
          </w:p>
        </w:tc>
      </w:tr>
      <w:tr w:rsidR="00A66D5D" w:rsidRPr="00C1207A" w:rsidTr="00C1207A">
        <w:trPr>
          <w:trHeight w:val="112"/>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областной бюджет</w:t>
            </w:r>
          </w:p>
        </w:tc>
        <w:tc>
          <w:tcPr>
            <w:tcW w:w="1134"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5"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276" w:type="dxa"/>
            <w:shd w:val="clear" w:color="auto" w:fill="auto"/>
            <w:vAlign w:val="bottom"/>
          </w:tcPr>
          <w:p w:rsidR="00A66D5D" w:rsidRPr="00C1207A" w:rsidRDefault="00A66D5D" w:rsidP="00C1207A">
            <w:pPr>
              <w:ind w:firstLine="0"/>
              <w:rPr>
                <w:rFonts w:cs="Arial"/>
              </w:rPr>
            </w:pPr>
            <w:r w:rsidRPr="00C1207A">
              <w:rPr>
                <w:rFonts w:cs="Arial"/>
              </w:rPr>
              <w:t>0,00</w:t>
            </w:r>
          </w:p>
        </w:tc>
        <w:tc>
          <w:tcPr>
            <w:tcW w:w="1031" w:type="dxa"/>
            <w:shd w:val="clear" w:color="auto" w:fill="auto"/>
            <w:vAlign w:val="bottom"/>
          </w:tcPr>
          <w:p w:rsidR="00A66D5D" w:rsidRPr="00C1207A" w:rsidRDefault="00A66D5D" w:rsidP="00C1207A">
            <w:pPr>
              <w:ind w:firstLine="0"/>
              <w:rPr>
                <w:rFonts w:cs="Arial"/>
              </w:rPr>
            </w:pPr>
            <w:r w:rsidRPr="00C1207A">
              <w:rPr>
                <w:rFonts w:cs="Arial"/>
              </w:rPr>
              <w:t>0,00</w:t>
            </w:r>
          </w:p>
        </w:tc>
      </w:tr>
      <w:tr w:rsidR="0067606B" w:rsidRPr="00C1207A" w:rsidTr="00C1207A">
        <w:trPr>
          <w:trHeight w:val="213"/>
        </w:trPr>
        <w:tc>
          <w:tcPr>
            <w:tcW w:w="1554" w:type="dxa"/>
            <w:vMerge/>
            <w:shd w:val="clear" w:color="auto" w:fill="auto"/>
            <w:vAlign w:val="center"/>
          </w:tcPr>
          <w:p w:rsidR="0067606B" w:rsidRPr="00C1207A" w:rsidRDefault="0067606B" w:rsidP="00C1207A">
            <w:pPr>
              <w:ind w:firstLine="0"/>
              <w:rPr>
                <w:rFonts w:cs="Arial"/>
              </w:rPr>
            </w:pPr>
          </w:p>
        </w:tc>
        <w:tc>
          <w:tcPr>
            <w:tcW w:w="3232" w:type="dxa"/>
            <w:gridSpan w:val="2"/>
            <w:vMerge/>
            <w:shd w:val="clear" w:color="auto" w:fill="auto"/>
            <w:vAlign w:val="center"/>
          </w:tcPr>
          <w:p w:rsidR="0067606B" w:rsidRPr="00C1207A" w:rsidRDefault="0067606B" w:rsidP="00C1207A">
            <w:pPr>
              <w:ind w:firstLine="0"/>
              <w:rPr>
                <w:rFonts w:cs="Arial"/>
              </w:rPr>
            </w:pPr>
          </w:p>
        </w:tc>
        <w:tc>
          <w:tcPr>
            <w:tcW w:w="1527" w:type="dxa"/>
            <w:shd w:val="clear" w:color="auto" w:fill="auto"/>
            <w:vAlign w:val="center"/>
          </w:tcPr>
          <w:p w:rsidR="0067606B" w:rsidRPr="00C1207A" w:rsidRDefault="0067606B" w:rsidP="00C1207A">
            <w:pPr>
              <w:ind w:firstLine="0"/>
              <w:rPr>
                <w:rFonts w:cs="Arial"/>
              </w:rPr>
            </w:pPr>
            <w:r w:rsidRPr="00C1207A">
              <w:rPr>
                <w:rFonts w:cs="Arial"/>
              </w:rPr>
              <w:t>местный бюджет</w:t>
            </w:r>
          </w:p>
        </w:tc>
        <w:tc>
          <w:tcPr>
            <w:tcW w:w="1134" w:type="dxa"/>
            <w:shd w:val="clear" w:color="auto" w:fill="auto"/>
            <w:vAlign w:val="bottom"/>
          </w:tcPr>
          <w:p w:rsidR="0067606B" w:rsidRPr="00C1207A" w:rsidRDefault="0067606B" w:rsidP="00C1207A">
            <w:pPr>
              <w:ind w:firstLine="0"/>
              <w:rPr>
                <w:rFonts w:cs="Arial"/>
                <w:bCs/>
              </w:rPr>
            </w:pPr>
            <w:r w:rsidRPr="00C1207A">
              <w:rPr>
                <w:rFonts w:cs="Arial"/>
                <w:bCs/>
              </w:rPr>
              <w:t>0,00</w:t>
            </w:r>
          </w:p>
        </w:tc>
        <w:tc>
          <w:tcPr>
            <w:tcW w:w="1276" w:type="dxa"/>
            <w:shd w:val="clear" w:color="auto" w:fill="auto"/>
            <w:vAlign w:val="bottom"/>
          </w:tcPr>
          <w:p w:rsidR="0067606B" w:rsidRPr="00C1207A" w:rsidRDefault="0067606B" w:rsidP="00C1207A">
            <w:pPr>
              <w:ind w:firstLine="0"/>
              <w:rPr>
                <w:rFonts w:cs="Arial"/>
                <w:bCs/>
              </w:rPr>
            </w:pPr>
            <w:r w:rsidRPr="00C1207A">
              <w:rPr>
                <w:rFonts w:cs="Arial"/>
                <w:bCs/>
              </w:rPr>
              <w:t>0,00</w:t>
            </w:r>
          </w:p>
        </w:tc>
        <w:tc>
          <w:tcPr>
            <w:tcW w:w="1276" w:type="dxa"/>
            <w:shd w:val="clear" w:color="auto" w:fill="auto"/>
            <w:vAlign w:val="bottom"/>
          </w:tcPr>
          <w:p w:rsidR="0067606B" w:rsidRPr="00C1207A" w:rsidRDefault="0067606B" w:rsidP="00C1207A">
            <w:pPr>
              <w:ind w:firstLine="0"/>
              <w:rPr>
                <w:rFonts w:cs="Arial"/>
                <w:bCs/>
              </w:rPr>
            </w:pPr>
            <w:r w:rsidRPr="00C1207A">
              <w:rPr>
                <w:rFonts w:cs="Arial"/>
                <w:bCs/>
              </w:rPr>
              <w:t>118966,10</w:t>
            </w:r>
          </w:p>
        </w:tc>
        <w:tc>
          <w:tcPr>
            <w:tcW w:w="1276" w:type="dxa"/>
            <w:shd w:val="clear" w:color="auto" w:fill="auto"/>
            <w:vAlign w:val="bottom"/>
          </w:tcPr>
          <w:p w:rsidR="0067606B" w:rsidRPr="00C1207A" w:rsidRDefault="0067606B" w:rsidP="00C1207A">
            <w:pPr>
              <w:ind w:firstLine="0"/>
              <w:rPr>
                <w:rFonts w:cs="Arial"/>
                <w:bCs/>
              </w:rPr>
            </w:pPr>
            <w:r w:rsidRPr="00C1207A">
              <w:rPr>
                <w:rFonts w:cs="Arial"/>
                <w:bCs/>
              </w:rPr>
              <w:t>45110,80</w:t>
            </w:r>
          </w:p>
        </w:tc>
        <w:tc>
          <w:tcPr>
            <w:tcW w:w="1275" w:type="dxa"/>
            <w:shd w:val="clear" w:color="auto" w:fill="auto"/>
            <w:vAlign w:val="bottom"/>
          </w:tcPr>
          <w:p w:rsidR="0067606B" w:rsidRPr="00C1207A" w:rsidRDefault="0067606B" w:rsidP="00C1207A">
            <w:pPr>
              <w:ind w:firstLine="0"/>
              <w:rPr>
                <w:rFonts w:cs="Arial"/>
                <w:bCs/>
              </w:rPr>
            </w:pPr>
            <w:r w:rsidRPr="00C1207A">
              <w:rPr>
                <w:rFonts w:cs="Arial"/>
                <w:bCs/>
              </w:rPr>
              <w:t>50237,00</w:t>
            </w:r>
          </w:p>
        </w:tc>
        <w:tc>
          <w:tcPr>
            <w:tcW w:w="1276" w:type="dxa"/>
            <w:shd w:val="clear" w:color="auto" w:fill="auto"/>
            <w:vAlign w:val="bottom"/>
          </w:tcPr>
          <w:p w:rsidR="0067606B" w:rsidRPr="00C1207A" w:rsidRDefault="0067606B" w:rsidP="00C1207A">
            <w:pPr>
              <w:ind w:firstLine="0"/>
              <w:rPr>
                <w:rFonts w:cs="Arial"/>
                <w:bCs/>
              </w:rPr>
            </w:pPr>
            <w:r w:rsidRPr="00C1207A">
              <w:rPr>
                <w:rFonts w:cs="Arial"/>
                <w:bCs/>
              </w:rPr>
              <w:t>63739,60</w:t>
            </w:r>
          </w:p>
        </w:tc>
        <w:tc>
          <w:tcPr>
            <w:tcW w:w="1031" w:type="dxa"/>
            <w:shd w:val="clear" w:color="auto" w:fill="auto"/>
            <w:vAlign w:val="bottom"/>
          </w:tcPr>
          <w:p w:rsidR="0067606B" w:rsidRPr="00C1207A" w:rsidRDefault="0067606B" w:rsidP="00C1207A">
            <w:pPr>
              <w:ind w:firstLine="0"/>
              <w:rPr>
                <w:rFonts w:cs="Arial"/>
                <w:bCs/>
              </w:rPr>
            </w:pPr>
            <w:r w:rsidRPr="00C1207A">
              <w:rPr>
                <w:rFonts w:cs="Arial"/>
                <w:bCs/>
              </w:rPr>
              <w:t>63739,60</w:t>
            </w:r>
          </w:p>
        </w:tc>
      </w:tr>
      <w:tr w:rsidR="00A66D5D" w:rsidRPr="00C1207A" w:rsidTr="00C1207A">
        <w:trPr>
          <w:trHeight w:val="403"/>
        </w:trPr>
        <w:tc>
          <w:tcPr>
            <w:tcW w:w="1554" w:type="dxa"/>
            <w:vMerge w:val="restart"/>
            <w:shd w:val="clear" w:color="auto" w:fill="auto"/>
            <w:vAlign w:val="center"/>
          </w:tcPr>
          <w:p w:rsidR="00A66D5D" w:rsidRPr="00C1207A" w:rsidRDefault="005868AB" w:rsidP="00C1207A">
            <w:pPr>
              <w:ind w:firstLine="0"/>
              <w:rPr>
                <w:rFonts w:cs="Arial"/>
              </w:rPr>
            </w:pPr>
            <w:r w:rsidRPr="00C1207A">
              <w:rPr>
                <w:rFonts w:cs="Arial"/>
              </w:rPr>
              <w:t>М</w:t>
            </w:r>
            <w:r w:rsidR="00A66D5D" w:rsidRPr="00C1207A">
              <w:rPr>
                <w:rFonts w:cs="Arial"/>
              </w:rPr>
              <w:t>ероприятие 2.6.3</w:t>
            </w:r>
            <w:r w:rsidR="002A33A0" w:rsidRPr="00C1207A">
              <w:rPr>
                <w:rFonts w:cs="Arial"/>
              </w:rPr>
              <w:t>.</w:t>
            </w:r>
          </w:p>
        </w:tc>
        <w:tc>
          <w:tcPr>
            <w:tcW w:w="3232" w:type="dxa"/>
            <w:gridSpan w:val="2"/>
            <w:vMerge w:val="restart"/>
            <w:shd w:val="clear" w:color="auto" w:fill="auto"/>
            <w:vAlign w:val="center"/>
          </w:tcPr>
          <w:p w:rsidR="00A66D5D" w:rsidRPr="00C1207A" w:rsidRDefault="00A66D5D" w:rsidP="00C1207A">
            <w:pPr>
              <w:ind w:firstLine="0"/>
              <w:rPr>
                <w:rFonts w:cs="Arial"/>
              </w:rPr>
            </w:pPr>
            <w:r w:rsidRPr="00C1207A">
              <w:rPr>
                <w:rFonts w:cs="Arial"/>
              </w:rPr>
              <w:t xml:space="preserve">Софинансирование субсидии на материально-техническое оснащение муниципальных общеобразовательных организаций (Закупка </w:t>
            </w:r>
            <w:r w:rsidRPr="00C1207A">
              <w:rPr>
                <w:rFonts w:cs="Arial"/>
              </w:rPr>
              <w:lastRenderedPageBreak/>
              <w:t>товаров, работ и услуг для муниципальных нужд)</w:t>
            </w:r>
          </w:p>
        </w:tc>
        <w:tc>
          <w:tcPr>
            <w:tcW w:w="1527" w:type="dxa"/>
            <w:shd w:val="clear" w:color="auto" w:fill="auto"/>
            <w:vAlign w:val="center"/>
          </w:tcPr>
          <w:p w:rsidR="00A66D5D" w:rsidRPr="00C1207A" w:rsidRDefault="00A66D5D" w:rsidP="00C1207A">
            <w:pPr>
              <w:ind w:firstLine="0"/>
              <w:rPr>
                <w:rFonts w:cs="Arial"/>
                <w:bCs/>
                <w:color w:val="000000"/>
              </w:rPr>
            </w:pPr>
            <w:r w:rsidRPr="00C1207A">
              <w:rPr>
                <w:rFonts w:cs="Arial"/>
                <w:bCs/>
                <w:color w:val="000000"/>
              </w:rPr>
              <w:lastRenderedPageBreak/>
              <w:t>всего, в том числе:</w:t>
            </w:r>
          </w:p>
        </w:tc>
        <w:tc>
          <w:tcPr>
            <w:tcW w:w="1134"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101,00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100,00</w:t>
            </w:r>
          </w:p>
        </w:tc>
        <w:tc>
          <w:tcPr>
            <w:tcW w:w="1275" w:type="dxa"/>
            <w:shd w:val="clear" w:color="auto" w:fill="auto"/>
            <w:vAlign w:val="bottom"/>
          </w:tcPr>
          <w:p w:rsidR="00A66D5D" w:rsidRPr="00C1207A" w:rsidRDefault="00A66D5D" w:rsidP="00C1207A">
            <w:pPr>
              <w:ind w:firstLine="0"/>
              <w:rPr>
                <w:rFonts w:cs="Arial"/>
                <w:bCs/>
              </w:rPr>
            </w:pPr>
            <w:r w:rsidRPr="00C1207A">
              <w:rPr>
                <w:rFonts w:cs="Arial"/>
                <w:bCs/>
              </w:rPr>
              <w:t>100,00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100,00</w:t>
            </w:r>
          </w:p>
        </w:tc>
        <w:tc>
          <w:tcPr>
            <w:tcW w:w="1031" w:type="dxa"/>
            <w:shd w:val="clear" w:color="auto" w:fill="auto"/>
            <w:vAlign w:val="bottom"/>
          </w:tcPr>
          <w:p w:rsidR="00A66D5D" w:rsidRPr="00C1207A" w:rsidRDefault="00A66D5D" w:rsidP="00C1207A">
            <w:pPr>
              <w:ind w:firstLine="0"/>
              <w:rPr>
                <w:rFonts w:cs="Arial"/>
                <w:bCs/>
              </w:rPr>
            </w:pPr>
            <w:r w:rsidRPr="00C1207A">
              <w:rPr>
                <w:rFonts w:cs="Arial"/>
                <w:bCs/>
              </w:rPr>
              <w:t>100,00</w:t>
            </w:r>
          </w:p>
        </w:tc>
      </w:tr>
      <w:tr w:rsidR="00A66D5D" w:rsidRPr="00C1207A" w:rsidTr="00C1207A">
        <w:trPr>
          <w:trHeight w:val="300"/>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 xml:space="preserve">федеральный бюджет </w:t>
            </w:r>
          </w:p>
        </w:tc>
        <w:tc>
          <w:tcPr>
            <w:tcW w:w="1134"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5"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031" w:type="dxa"/>
            <w:shd w:val="clear" w:color="auto" w:fill="auto"/>
            <w:vAlign w:val="bottom"/>
          </w:tcPr>
          <w:p w:rsidR="00A66D5D" w:rsidRPr="00C1207A" w:rsidRDefault="00A66D5D" w:rsidP="00C1207A">
            <w:pPr>
              <w:ind w:firstLine="0"/>
              <w:rPr>
                <w:rFonts w:cs="Arial"/>
                <w:bCs/>
              </w:rPr>
            </w:pPr>
            <w:r w:rsidRPr="00C1207A">
              <w:rPr>
                <w:rFonts w:cs="Arial"/>
                <w:bCs/>
              </w:rPr>
              <w:t>0,00</w:t>
            </w:r>
          </w:p>
        </w:tc>
      </w:tr>
      <w:tr w:rsidR="00A66D5D" w:rsidRPr="00C1207A" w:rsidTr="00C1207A">
        <w:trPr>
          <w:trHeight w:val="275"/>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областной бюджет</w:t>
            </w:r>
          </w:p>
        </w:tc>
        <w:tc>
          <w:tcPr>
            <w:tcW w:w="1134"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100,00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100,00</w:t>
            </w:r>
          </w:p>
        </w:tc>
        <w:tc>
          <w:tcPr>
            <w:tcW w:w="1275" w:type="dxa"/>
            <w:shd w:val="clear" w:color="auto" w:fill="auto"/>
            <w:vAlign w:val="bottom"/>
          </w:tcPr>
          <w:p w:rsidR="00A66D5D" w:rsidRPr="00C1207A" w:rsidRDefault="00A66D5D" w:rsidP="00C1207A">
            <w:pPr>
              <w:ind w:firstLine="0"/>
              <w:rPr>
                <w:rFonts w:cs="Arial"/>
                <w:bCs/>
              </w:rPr>
            </w:pPr>
            <w:r w:rsidRPr="00C1207A">
              <w:rPr>
                <w:rFonts w:cs="Arial"/>
                <w:bCs/>
              </w:rPr>
              <w:t>100,00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100,00</w:t>
            </w:r>
          </w:p>
        </w:tc>
        <w:tc>
          <w:tcPr>
            <w:tcW w:w="1031" w:type="dxa"/>
            <w:shd w:val="clear" w:color="auto" w:fill="auto"/>
            <w:vAlign w:val="bottom"/>
          </w:tcPr>
          <w:p w:rsidR="00A66D5D" w:rsidRPr="00C1207A" w:rsidRDefault="00A66D5D" w:rsidP="00C1207A">
            <w:pPr>
              <w:ind w:firstLine="0"/>
              <w:rPr>
                <w:rFonts w:cs="Arial"/>
                <w:bCs/>
              </w:rPr>
            </w:pPr>
            <w:r w:rsidRPr="00C1207A">
              <w:rPr>
                <w:rFonts w:cs="Arial"/>
                <w:bCs/>
              </w:rPr>
              <w:t>100,00</w:t>
            </w:r>
          </w:p>
        </w:tc>
      </w:tr>
      <w:tr w:rsidR="00A66D5D" w:rsidRPr="00C1207A" w:rsidTr="00C1207A">
        <w:trPr>
          <w:trHeight w:val="526"/>
        </w:trPr>
        <w:tc>
          <w:tcPr>
            <w:tcW w:w="1554" w:type="dxa"/>
            <w:vMerge/>
            <w:shd w:val="clear" w:color="auto" w:fill="auto"/>
            <w:vAlign w:val="center"/>
          </w:tcPr>
          <w:p w:rsidR="00A66D5D" w:rsidRPr="00C1207A" w:rsidRDefault="00A66D5D" w:rsidP="00C1207A">
            <w:pPr>
              <w:ind w:firstLine="0"/>
              <w:rPr>
                <w:rFonts w:cs="Arial"/>
              </w:rPr>
            </w:pPr>
          </w:p>
        </w:tc>
        <w:tc>
          <w:tcPr>
            <w:tcW w:w="3232" w:type="dxa"/>
            <w:gridSpan w:val="2"/>
            <w:vMerge/>
            <w:shd w:val="clear" w:color="auto" w:fill="auto"/>
            <w:vAlign w:val="center"/>
          </w:tcPr>
          <w:p w:rsidR="00A66D5D" w:rsidRPr="00C1207A" w:rsidRDefault="00A66D5D" w:rsidP="00C1207A">
            <w:pPr>
              <w:ind w:firstLine="0"/>
              <w:rPr>
                <w:rFonts w:cs="Arial"/>
              </w:rPr>
            </w:pPr>
          </w:p>
        </w:tc>
        <w:tc>
          <w:tcPr>
            <w:tcW w:w="1527" w:type="dxa"/>
            <w:shd w:val="clear" w:color="auto" w:fill="auto"/>
            <w:vAlign w:val="center"/>
          </w:tcPr>
          <w:p w:rsidR="00A66D5D" w:rsidRPr="00C1207A" w:rsidRDefault="00A66D5D" w:rsidP="00C1207A">
            <w:pPr>
              <w:ind w:firstLine="0"/>
              <w:rPr>
                <w:rFonts w:cs="Arial"/>
              </w:rPr>
            </w:pPr>
            <w:r w:rsidRPr="00C1207A">
              <w:rPr>
                <w:rFonts w:cs="Arial"/>
              </w:rPr>
              <w:t>местный бюджет</w:t>
            </w:r>
          </w:p>
        </w:tc>
        <w:tc>
          <w:tcPr>
            <w:tcW w:w="1134"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1,00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5"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276" w:type="dxa"/>
            <w:shd w:val="clear" w:color="auto" w:fill="auto"/>
            <w:vAlign w:val="bottom"/>
          </w:tcPr>
          <w:p w:rsidR="00A66D5D" w:rsidRPr="00C1207A" w:rsidRDefault="00A66D5D" w:rsidP="00C1207A">
            <w:pPr>
              <w:ind w:firstLine="0"/>
              <w:rPr>
                <w:rFonts w:cs="Arial"/>
                <w:bCs/>
              </w:rPr>
            </w:pPr>
            <w:r w:rsidRPr="00C1207A">
              <w:rPr>
                <w:rFonts w:cs="Arial"/>
                <w:bCs/>
              </w:rPr>
              <w:t>0,00</w:t>
            </w:r>
          </w:p>
        </w:tc>
        <w:tc>
          <w:tcPr>
            <w:tcW w:w="1031" w:type="dxa"/>
            <w:shd w:val="clear" w:color="auto" w:fill="auto"/>
            <w:vAlign w:val="bottom"/>
          </w:tcPr>
          <w:p w:rsidR="00A66D5D" w:rsidRPr="00C1207A" w:rsidRDefault="00A66D5D" w:rsidP="00C1207A">
            <w:pPr>
              <w:ind w:firstLine="0"/>
              <w:rPr>
                <w:rFonts w:cs="Arial"/>
                <w:bCs/>
              </w:rPr>
            </w:pPr>
            <w:r w:rsidRPr="00C1207A">
              <w:rPr>
                <w:rFonts w:cs="Arial"/>
                <w:bCs/>
              </w:rPr>
              <w:t>0,00</w:t>
            </w:r>
          </w:p>
        </w:tc>
      </w:tr>
      <w:tr w:rsidR="00B05D76" w:rsidRPr="00C1207A" w:rsidTr="00C1207A">
        <w:trPr>
          <w:trHeight w:val="300"/>
        </w:trPr>
        <w:tc>
          <w:tcPr>
            <w:tcW w:w="1554" w:type="dxa"/>
            <w:vMerge w:val="restart"/>
            <w:shd w:val="clear" w:color="auto" w:fill="auto"/>
            <w:vAlign w:val="center"/>
          </w:tcPr>
          <w:p w:rsidR="00B05D76" w:rsidRPr="00C1207A" w:rsidRDefault="00B05D76" w:rsidP="00C1207A">
            <w:pPr>
              <w:ind w:firstLine="0"/>
              <w:rPr>
                <w:rFonts w:cs="Arial"/>
              </w:rPr>
            </w:pPr>
            <w:r w:rsidRPr="00C1207A">
              <w:rPr>
                <w:rFonts w:cs="Arial"/>
              </w:rPr>
              <w:lastRenderedPageBreak/>
              <w:t>Мероприятие 2.6.4.</w:t>
            </w:r>
          </w:p>
        </w:tc>
        <w:tc>
          <w:tcPr>
            <w:tcW w:w="3232" w:type="dxa"/>
            <w:gridSpan w:val="2"/>
            <w:vMerge w:val="restart"/>
            <w:shd w:val="clear" w:color="auto" w:fill="auto"/>
            <w:vAlign w:val="center"/>
          </w:tcPr>
          <w:p w:rsidR="00B05D76" w:rsidRPr="00C1207A" w:rsidRDefault="00B05D76" w:rsidP="00C1207A">
            <w:pPr>
              <w:ind w:firstLine="0"/>
              <w:rPr>
                <w:rFonts w:cs="Arial"/>
              </w:rPr>
            </w:pPr>
            <w:r w:rsidRPr="00C1207A">
              <w:rPr>
                <w:rFonts w:cs="Arial"/>
              </w:rPr>
              <w:t>Расходы на обеспечение деятельности (оказания услуг) муниципальных учреждений дополнительного образования</w:t>
            </w:r>
          </w:p>
        </w:tc>
        <w:tc>
          <w:tcPr>
            <w:tcW w:w="1527" w:type="dxa"/>
            <w:shd w:val="clear" w:color="auto" w:fill="auto"/>
            <w:vAlign w:val="center"/>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813DBE" w:rsidP="00C1207A">
            <w:pPr>
              <w:ind w:firstLine="0"/>
              <w:rPr>
                <w:rFonts w:cs="Arial"/>
                <w:bCs/>
              </w:rPr>
            </w:pPr>
            <w:r w:rsidRPr="00C1207A">
              <w:rPr>
                <w:rFonts w:cs="Arial"/>
                <w:bCs/>
              </w:rPr>
              <w:t>318</w:t>
            </w:r>
            <w:r w:rsidR="0067606B" w:rsidRPr="00C1207A">
              <w:rPr>
                <w:rFonts w:cs="Arial"/>
                <w:bCs/>
              </w:rPr>
              <w:t>70</w:t>
            </w:r>
            <w:r w:rsidRPr="00C1207A">
              <w:rPr>
                <w:rFonts w:cs="Arial"/>
                <w:bCs/>
              </w:rPr>
              <w:t>,</w:t>
            </w:r>
            <w:r w:rsidR="0067606B" w:rsidRPr="00C1207A">
              <w:rPr>
                <w:rFonts w:cs="Arial"/>
                <w:bCs/>
              </w:rPr>
              <w:t>0</w:t>
            </w:r>
            <w:r w:rsidRPr="00C1207A">
              <w:rPr>
                <w:rFonts w:cs="Arial"/>
                <w:bCs/>
              </w:rPr>
              <w:t>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30845,50</w:t>
            </w:r>
          </w:p>
        </w:tc>
        <w:tc>
          <w:tcPr>
            <w:tcW w:w="1275" w:type="dxa"/>
            <w:shd w:val="clear" w:color="auto" w:fill="auto"/>
            <w:vAlign w:val="bottom"/>
          </w:tcPr>
          <w:p w:rsidR="00B05D76" w:rsidRPr="00C1207A" w:rsidRDefault="00B05D76" w:rsidP="00C1207A">
            <w:pPr>
              <w:ind w:firstLine="0"/>
              <w:rPr>
                <w:rFonts w:cs="Arial"/>
                <w:bCs/>
              </w:rPr>
            </w:pPr>
            <w:r w:rsidRPr="00C1207A">
              <w:rPr>
                <w:rFonts w:cs="Arial"/>
                <w:bCs/>
              </w:rPr>
              <w:t>32007,60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32007,60</w:t>
            </w:r>
          </w:p>
        </w:tc>
        <w:tc>
          <w:tcPr>
            <w:tcW w:w="1031" w:type="dxa"/>
            <w:shd w:val="clear" w:color="auto" w:fill="auto"/>
            <w:vAlign w:val="bottom"/>
          </w:tcPr>
          <w:p w:rsidR="00B05D76" w:rsidRPr="00C1207A" w:rsidRDefault="00B05D76" w:rsidP="00C1207A">
            <w:pPr>
              <w:ind w:firstLine="0"/>
              <w:rPr>
                <w:rFonts w:cs="Arial"/>
                <w:bCs/>
              </w:rPr>
            </w:pPr>
            <w:r w:rsidRPr="00C1207A">
              <w:rPr>
                <w:rFonts w:cs="Arial"/>
                <w:bCs/>
              </w:rPr>
              <w:t>32007,60</w:t>
            </w:r>
          </w:p>
        </w:tc>
      </w:tr>
      <w:tr w:rsidR="00B05D76" w:rsidRPr="00C1207A" w:rsidTr="00C1207A">
        <w:trPr>
          <w:trHeight w:val="338"/>
        </w:trPr>
        <w:tc>
          <w:tcPr>
            <w:tcW w:w="1554" w:type="dxa"/>
            <w:vMerge/>
            <w:shd w:val="clear" w:color="auto" w:fill="auto"/>
            <w:vAlign w:val="center"/>
          </w:tcPr>
          <w:p w:rsidR="00B05D76" w:rsidRPr="00C1207A" w:rsidRDefault="00B05D76" w:rsidP="00C1207A">
            <w:pPr>
              <w:ind w:firstLine="0"/>
              <w:rPr>
                <w:rFonts w:cs="Arial"/>
              </w:rPr>
            </w:pPr>
          </w:p>
        </w:tc>
        <w:tc>
          <w:tcPr>
            <w:tcW w:w="3232" w:type="dxa"/>
            <w:gridSpan w:val="2"/>
            <w:vMerge/>
            <w:shd w:val="clear" w:color="auto" w:fill="auto"/>
            <w:vAlign w:val="center"/>
          </w:tcPr>
          <w:p w:rsidR="00B05D76" w:rsidRPr="00C1207A" w:rsidRDefault="00B05D76" w:rsidP="00C1207A">
            <w:pPr>
              <w:ind w:firstLine="0"/>
              <w:rPr>
                <w:rFonts w:cs="Arial"/>
              </w:rPr>
            </w:pPr>
          </w:p>
        </w:tc>
        <w:tc>
          <w:tcPr>
            <w:tcW w:w="1527" w:type="dxa"/>
            <w:shd w:val="clear" w:color="auto" w:fill="auto"/>
            <w:vAlign w:val="center"/>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031" w:type="dxa"/>
            <w:shd w:val="clear" w:color="auto" w:fill="auto"/>
            <w:vAlign w:val="bottom"/>
          </w:tcPr>
          <w:p w:rsidR="00B05D76" w:rsidRPr="00C1207A" w:rsidRDefault="00B05D76" w:rsidP="00C1207A">
            <w:pPr>
              <w:ind w:firstLine="0"/>
              <w:rPr>
                <w:rFonts w:cs="Arial"/>
                <w:bCs/>
              </w:rPr>
            </w:pPr>
            <w:r w:rsidRPr="00C1207A">
              <w:rPr>
                <w:rFonts w:cs="Arial"/>
                <w:bCs/>
              </w:rPr>
              <w:t>0,00</w:t>
            </w:r>
          </w:p>
        </w:tc>
      </w:tr>
      <w:tr w:rsidR="00B05D76" w:rsidRPr="00C1207A" w:rsidTr="00C1207A">
        <w:trPr>
          <w:trHeight w:val="113"/>
        </w:trPr>
        <w:tc>
          <w:tcPr>
            <w:tcW w:w="1554" w:type="dxa"/>
            <w:vMerge/>
            <w:shd w:val="clear" w:color="auto" w:fill="auto"/>
            <w:vAlign w:val="center"/>
          </w:tcPr>
          <w:p w:rsidR="00B05D76" w:rsidRPr="00C1207A" w:rsidRDefault="00B05D76" w:rsidP="00C1207A">
            <w:pPr>
              <w:ind w:firstLine="0"/>
              <w:rPr>
                <w:rFonts w:cs="Arial"/>
              </w:rPr>
            </w:pPr>
          </w:p>
        </w:tc>
        <w:tc>
          <w:tcPr>
            <w:tcW w:w="3232" w:type="dxa"/>
            <w:gridSpan w:val="2"/>
            <w:vMerge/>
            <w:shd w:val="clear" w:color="auto" w:fill="auto"/>
            <w:vAlign w:val="center"/>
          </w:tcPr>
          <w:p w:rsidR="00B05D76" w:rsidRPr="00C1207A" w:rsidRDefault="00B05D76" w:rsidP="00C1207A">
            <w:pPr>
              <w:ind w:firstLine="0"/>
              <w:rPr>
                <w:rFonts w:cs="Arial"/>
              </w:rPr>
            </w:pPr>
          </w:p>
        </w:tc>
        <w:tc>
          <w:tcPr>
            <w:tcW w:w="1527" w:type="dxa"/>
            <w:shd w:val="clear" w:color="auto" w:fill="auto"/>
            <w:vAlign w:val="center"/>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031" w:type="dxa"/>
            <w:shd w:val="clear" w:color="auto" w:fill="auto"/>
            <w:vAlign w:val="bottom"/>
          </w:tcPr>
          <w:p w:rsidR="00B05D76" w:rsidRPr="00C1207A" w:rsidRDefault="00B05D76" w:rsidP="00C1207A">
            <w:pPr>
              <w:ind w:firstLine="0"/>
              <w:rPr>
                <w:rFonts w:cs="Arial"/>
                <w:bCs/>
              </w:rPr>
            </w:pPr>
            <w:r w:rsidRPr="00C1207A">
              <w:rPr>
                <w:rFonts w:cs="Arial"/>
                <w:bCs/>
              </w:rPr>
              <w:t>0,00</w:t>
            </w:r>
          </w:p>
        </w:tc>
      </w:tr>
      <w:tr w:rsidR="00B05D76" w:rsidRPr="00C1207A" w:rsidTr="00C1207A">
        <w:trPr>
          <w:trHeight w:val="250"/>
        </w:trPr>
        <w:tc>
          <w:tcPr>
            <w:tcW w:w="1554" w:type="dxa"/>
            <w:vMerge/>
            <w:shd w:val="clear" w:color="auto" w:fill="auto"/>
            <w:vAlign w:val="center"/>
          </w:tcPr>
          <w:p w:rsidR="00B05D76" w:rsidRPr="00C1207A" w:rsidRDefault="00B05D76" w:rsidP="00C1207A">
            <w:pPr>
              <w:ind w:firstLine="0"/>
              <w:rPr>
                <w:rFonts w:cs="Arial"/>
              </w:rPr>
            </w:pPr>
          </w:p>
        </w:tc>
        <w:tc>
          <w:tcPr>
            <w:tcW w:w="3232" w:type="dxa"/>
            <w:gridSpan w:val="2"/>
            <w:vMerge/>
            <w:shd w:val="clear" w:color="auto" w:fill="auto"/>
            <w:vAlign w:val="center"/>
          </w:tcPr>
          <w:p w:rsidR="00B05D76" w:rsidRPr="00C1207A" w:rsidRDefault="00B05D76" w:rsidP="00C1207A">
            <w:pPr>
              <w:ind w:firstLine="0"/>
              <w:rPr>
                <w:rFonts w:cs="Arial"/>
              </w:rPr>
            </w:pPr>
          </w:p>
        </w:tc>
        <w:tc>
          <w:tcPr>
            <w:tcW w:w="1527" w:type="dxa"/>
            <w:shd w:val="clear" w:color="auto" w:fill="auto"/>
            <w:vAlign w:val="center"/>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tcPr>
          <w:p w:rsidR="00813DBE" w:rsidRPr="00C1207A" w:rsidRDefault="00813DBE" w:rsidP="00C1207A">
            <w:pPr>
              <w:ind w:firstLine="0"/>
              <w:rPr>
                <w:rFonts w:cs="Arial"/>
                <w:bCs/>
              </w:rPr>
            </w:pPr>
          </w:p>
          <w:p w:rsidR="00813DBE" w:rsidRPr="00C1207A" w:rsidRDefault="0067606B" w:rsidP="00C1207A">
            <w:pPr>
              <w:ind w:firstLine="0"/>
              <w:rPr>
                <w:rFonts w:cs="Arial"/>
                <w:bCs/>
              </w:rPr>
            </w:pPr>
            <w:r w:rsidRPr="00C1207A">
              <w:rPr>
                <w:rFonts w:cs="Arial"/>
                <w:bCs/>
              </w:rPr>
              <w:t>31870,00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30845,50</w:t>
            </w:r>
          </w:p>
        </w:tc>
        <w:tc>
          <w:tcPr>
            <w:tcW w:w="1275" w:type="dxa"/>
            <w:shd w:val="clear" w:color="auto" w:fill="auto"/>
            <w:vAlign w:val="bottom"/>
          </w:tcPr>
          <w:p w:rsidR="00B05D76" w:rsidRPr="00C1207A" w:rsidRDefault="00B05D76" w:rsidP="00C1207A">
            <w:pPr>
              <w:ind w:firstLine="0"/>
              <w:rPr>
                <w:rFonts w:cs="Arial"/>
                <w:bCs/>
              </w:rPr>
            </w:pPr>
            <w:r w:rsidRPr="00C1207A">
              <w:rPr>
                <w:rFonts w:cs="Arial"/>
                <w:bCs/>
              </w:rPr>
              <w:t>32007,60</w:t>
            </w:r>
          </w:p>
        </w:tc>
        <w:tc>
          <w:tcPr>
            <w:tcW w:w="1276" w:type="dxa"/>
            <w:shd w:val="clear" w:color="auto" w:fill="auto"/>
            <w:vAlign w:val="bottom"/>
          </w:tcPr>
          <w:p w:rsidR="00B05D76" w:rsidRPr="00C1207A" w:rsidRDefault="00B05D76" w:rsidP="00C1207A">
            <w:pPr>
              <w:ind w:firstLine="0"/>
              <w:rPr>
                <w:rFonts w:cs="Arial"/>
                <w:bCs/>
              </w:rPr>
            </w:pPr>
            <w:r w:rsidRPr="00C1207A">
              <w:rPr>
                <w:rFonts w:cs="Arial"/>
                <w:bCs/>
              </w:rPr>
              <w:t>32007,60</w:t>
            </w:r>
          </w:p>
        </w:tc>
        <w:tc>
          <w:tcPr>
            <w:tcW w:w="1031" w:type="dxa"/>
            <w:shd w:val="clear" w:color="auto" w:fill="auto"/>
            <w:vAlign w:val="bottom"/>
          </w:tcPr>
          <w:p w:rsidR="00B05D76" w:rsidRPr="00C1207A" w:rsidRDefault="00B05D76" w:rsidP="00C1207A">
            <w:pPr>
              <w:ind w:firstLine="0"/>
              <w:rPr>
                <w:rFonts w:cs="Arial"/>
                <w:bCs/>
              </w:rPr>
            </w:pPr>
            <w:r w:rsidRPr="00C1207A">
              <w:rPr>
                <w:rFonts w:cs="Arial"/>
                <w:bCs/>
              </w:rPr>
              <w:t>32007,60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rPr>
            </w:pPr>
            <w:r w:rsidRPr="00C1207A">
              <w:rPr>
                <w:rFonts w:cs="Arial"/>
              </w:rPr>
              <w:t xml:space="preserve"> </w:t>
            </w:r>
            <w:r w:rsidRPr="00C1207A">
              <w:rPr>
                <w:rFonts w:cs="Arial"/>
              </w:rPr>
              <w:br/>
              <w:t>Основное мероприятие 2.7</w:t>
            </w:r>
          </w:p>
        </w:tc>
        <w:tc>
          <w:tcPr>
            <w:tcW w:w="3232" w:type="dxa"/>
            <w:gridSpan w:val="2"/>
            <w:vMerge w:val="restart"/>
            <w:shd w:val="clear" w:color="auto" w:fill="auto"/>
            <w:vAlign w:val="center"/>
            <w:hideMark/>
          </w:tcPr>
          <w:p w:rsidR="00B05D76" w:rsidRPr="00C1207A" w:rsidRDefault="00B05D76" w:rsidP="00C1207A">
            <w:pPr>
              <w:ind w:firstLine="0"/>
              <w:rPr>
                <w:rFonts w:cs="Arial"/>
              </w:rPr>
            </w:pPr>
            <w:r w:rsidRPr="00C1207A">
              <w:rPr>
                <w:rFonts w:cs="Arial"/>
              </w:rPr>
              <w:t>Региональный проект "Современная школа"</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B05D76" w:rsidRPr="00C1207A" w:rsidRDefault="00B05D76" w:rsidP="00C1207A">
            <w:pPr>
              <w:ind w:firstLine="0"/>
              <w:rPr>
                <w:rFonts w:cs="Arial"/>
                <w:bCs/>
              </w:rPr>
            </w:pPr>
            <w:r w:rsidRPr="00C1207A">
              <w:rPr>
                <w:rFonts w:cs="Arial"/>
                <w:bCs/>
              </w:rPr>
              <w:t>1117,4</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7626,30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6274,02</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6274,02</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1117,1</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7471,80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6148,54</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6148,54</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152,49</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125,48</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125,48</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color w:val="000000"/>
              </w:rPr>
              <w:t>0,3</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2,01</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rPr>
            </w:pPr>
            <w:r w:rsidRPr="00C1207A">
              <w:rPr>
                <w:rFonts w:cs="Arial"/>
              </w:rPr>
              <w:t xml:space="preserve"> </w:t>
            </w:r>
            <w:r w:rsidRPr="00C1207A">
              <w:rPr>
                <w:rFonts w:cs="Arial"/>
              </w:rPr>
              <w:br/>
              <w:t>Основное мероприятие 2.8.</w:t>
            </w:r>
          </w:p>
        </w:tc>
        <w:tc>
          <w:tcPr>
            <w:tcW w:w="3232" w:type="dxa"/>
            <w:gridSpan w:val="2"/>
            <w:vMerge w:val="restart"/>
            <w:shd w:val="clear" w:color="auto" w:fill="auto"/>
            <w:vAlign w:val="center"/>
            <w:hideMark/>
          </w:tcPr>
          <w:p w:rsidR="00B05D76" w:rsidRPr="00C1207A" w:rsidRDefault="00B05D76" w:rsidP="00C1207A">
            <w:pPr>
              <w:ind w:firstLine="0"/>
              <w:rPr>
                <w:rFonts w:cs="Arial"/>
              </w:rPr>
            </w:pPr>
            <w:r w:rsidRPr="00C1207A">
              <w:rPr>
                <w:rFonts w:cs="Arial"/>
              </w:rPr>
              <w:t xml:space="preserve">Региональный проект "Успех каждого ребенка", </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B05D76" w:rsidRPr="00C1207A" w:rsidRDefault="00B05D76" w:rsidP="00C1207A">
            <w:pPr>
              <w:ind w:firstLine="0"/>
              <w:rPr>
                <w:rFonts w:cs="Arial"/>
                <w:bCs/>
              </w:rPr>
            </w:pPr>
            <w:r w:rsidRPr="00C1207A">
              <w:rPr>
                <w:rFonts w:cs="Arial"/>
                <w:bCs/>
              </w:rPr>
              <w:t>2936,4</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2 500,40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2932,4</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2 449,75</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noWrap/>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49,99</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B05D76" w:rsidRPr="00C1207A" w:rsidRDefault="00B05D76" w:rsidP="00C1207A">
            <w:pPr>
              <w:ind w:firstLine="0"/>
              <w:rPr>
                <w:rFonts w:cs="Arial"/>
              </w:rPr>
            </w:pPr>
            <w:r w:rsidRPr="00C1207A">
              <w:rPr>
                <w:rFonts w:cs="Arial"/>
                <w:color w:val="000000"/>
              </w:rPr>
              <w:t>4,0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0,66</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rPr>
            </w:pPr>
            <w:r w:rsidRPr="00C1207A">
              <w:rPr>
                <w:rFonts w:cs="Arial"/>
              </w:rPr>
              <w:t xml:space="preserve"> </w:t>
            </w:r>
            <w:r w:rsidRPr="00C1207A">
              <w:rPr>
                <w:rFonts w:cs="Arial"/>
              </w:rPr>
              <w:br/>
              <w:t>Основное мероприятие 2.9.</w:t>
            </w:r>
          </w:p>
        </w:tc>
        <w:tc>
          <w:tcPr>
            <w:tcW w:w="3232" w:type="dxa"/>
            <w:gridSpan w:val="2"/>
            <w:vMerge w:val="restart"/>
            <w:shd w:val="clear" w:color="auto" w:fill="auto"/>
            <w:noWrap/>
            <w:vAlign w:val="center"/>
            <w:hideMark/>
          </w:tcPr>
          <w:p w:rsidR="00B05D76" w:rsidRPr="00C1207A" w:rsidRDefault="00B05D76" w:rsidP="00C1207A">
            <w:pPr>
              <w:ind w:firstLine="0"/>
              <w:rPr>
                <w:rFonts w:cs="Arial"/>
              </w:rPr>
            </w:pPr>
            <w:r w:rsidRPr="00C1207A">
              <w:rPr>
                <w:rFonts w:cs="Arial"/>
              </w:rPr>
              <w:t>Региональный проект "Цифровая образовательная среда"</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B05D76" w:rsidRPr="00C1207A" w:rsidRDefault="00B05D76" w:rsidP="00C1207A">
            <w:pPr>
              <w:ind w:firstLine="0"/>
              <w:rPr>
                <w:rFonts w:cs="Arial"/>
                <w:bCs/>
              </w:rPr>
            </w:pPr>
            <w:r w:rsidRPr="00C1207A">
              <w:rPr>
                <w:rFonts w:cs="Arial"/>
                <w:bCs/>
              </w:rPr>
              <w:t>2173,7</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9 500,30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4691,03</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4691,03</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2173,1</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9 307,80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4597,21</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4597,21</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189,96</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93,82</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93,82</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color w:val="000000"/>
              </w:rPr>
              <w:t>0,6</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2,54</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bCs/>
              </w:rPr>
              <w:t>0,00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rPr>
            </w:pPr>
            <w:r w:rsidRPr="00C1207A">
              <w:rPr>
                <w:rFonts w:cs="Arial"/>
              </w:rPr>
              <w:t>Основное мероприятие 2.10</w:t>
            </w:r>
          </w:p>
        </w:tc>
        <w:tc>
          <w:tcPr>
            <w:tcW w:w="3232" w:type="dxa"/>
            <w:gridSpan w:val="2"/>
            <w:vMerge w:val="restart"/>
            <w:shd w:val="clear" w:color="auto" w:fill="auto"/>
            <w:noWrap/>
            <w:vAlign w:val="center"/>
            <w:hideMark/>
          </w:tcPr>
          <w:p w:rsidR="00B05D76" w:rsidRPr="00C1207A" w:rsidRDefault="00B05D76" w:rsidP="00C1207A">
            <w:pPr>
              <w:ind w:firstLine="0"/>
              <w:rPr>
                <w:rFonts w:cs="Arial"/>
              </w:rPr>
            </w:pPr>
            <w:r w:rsidRPr="00C1207A">
              <w:rPr>
                <w:rFonts w:cs="Arial"/>
              </w:rPr>
              <w:t>Приобретение нежилых помещений расположенных по адресам: пл. Ленина, д.3а, 3б в муниципальную собственность.</w:t>
            </w:r>
          </w:p>
        </w:tc>
        <w:tc>
          <w:tcPr>
            <w:tcW w:w="1527" w:type="dxa"/>
            <w:shd w:val="clear" w:color="auto" w:fill="auto"/>
            <w:vAlign w:val="center"/>
            <w:hideMark/>
          </w:tcPr>
          <w:p w:rsidR="00B05D76" w:rsidRPr="00C1207A" w:rsidRDefault="00B05D76" w:rsidP="00C1207A">
            <w:pPr>
              <w:ind w:firstLine="0"/>
              <w:rPr>
                <w:rFonts w:cs="Arial"/>
                <w:bCs/>
              </w:rPr>
            </w:pPr>
            <w:r w:rsidRPr="00C1207A">
              <w:rPr>
                <w:rFonts w:cs="Arial"/>
                <w:bCs/>
              </w:rPr>
              <w:t>всего, в том числе:</w:t>
            </w:r>
          </w:p>
        </w:tc>
        <w:tc>
          <w:tcPr>
            <w:tcW w:w="1134" w:type="dxa"/>
            <w:shd w:val="clear" w:color="auto" w:fill="auto"/>
            <w:vAlign w:val="bottom"/>
            <w:hideMark/>
          </w:tcPr>
          <w:p w:rsidR="00B05D76" w:rsidRPr="00C1207A" w:rsidRDefault="00B05D76" w:rsidP="00C1207A">
            <w:pPr>
              <w:ind w:firstLine="0"/>
              <w:rPr>
                <w:rFonts w:cs="Arial"/>
                <w:color w:val="000000"/>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3000,00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bCs/>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bCs/>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bCs/>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3000,00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bCs/>
              </w:rPr>
              <w:t>0,00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bCs/>
              </w:rPr>
            </w:pPr>
            <w:r w:rsidRPr="00C1207A">
              <w:rPr>
                <w:rFonts w:cs="Arial"/>
                <w:bCs/>
              </w:rPr>
              <w:t>ПОДПРОГРАММА 3</w:t>
            </w:r>
          </w:p>
        </w:tc>
        <w:tc>
          <w:tcPr>
            <w:tcW w:w="3232" w:type="dxa"/>
            <w:gridSpan w:val="2"/>
            <w:vMerge w:val="restart"/>
            <w:shd w:val="clear" w:color="auto" w:fill="auto"/>
            <w:vAlign w:val="center"/>
            <w:hideMark/>
          </w:tcPr>
          <w:p w:rsidR="00B05D76" w:rsidRPr="00C1207A" w:rsidRDefault="00B05D76" w:rsidP="00C1207A">
            <w:pPr>
              <w:ind w:firstLine="0"/>
              <w:rPr>
                <w:rFonts w:cs="Arial"/>
                <w:bCs/>
              </w:rPr>
            </w:pPr>
            <w:r w:rsidRPr="00C1207A">
              <w:rPr>
                <w:rFonts w:cs="Arial"/>
                <w:bCs/>
              </w:rPr>
              <w:t>«Социализация детей-сирот и детей, нуждающихся в особой защите государства»</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B05D76" w:rsidRPr="00C1207A" w:rsidRDefault="00B05D76" w:rsidP="00C1207A">
            <w:pPr>
              <w:ind w:firstLine="0"/>
              <w:rPr>
                <w:rFonts w:cs="Arial"/>
                <w:bCs/>
                <w:color w:val="000000"/>
              </w:rPr>
            </w:pPr>
            <w:r w:rsidRPr="00C1207A">
              <w:rPr>
                <w:rFonts w:cs="Arial"/>
                <w:bCs/>
                <w:color w:val="000000"/>
              </w:rPr>
              <w:t>19519,8</w:t>
            </w:r>
          </w:p>
        </w:tc>
        <w:tc>
          <w:tcPr>
            <w:tcW w:w="1276" w:type="dxa"/>
            <w:shd w:val="clear" w:color="auto" w:fill="auto"/>
            <w:vAlign w:val="bottom"/>
            <w:hideMark/>
          </w:tcPr>
          <w:p w:rsidR="00B05D76" w:rsidRPr="00C1207A" w:rsidRDefault="00B05D76" w:rsidP="00C1207A">
            <w:pPr>
              <w:ind w:firstLine="0"/>
              <w:rPr>
                <w:rFonts w:cs="Arial"/>
                <w:bCs/>
                <w:color w:val="000000"/>
              </w:rPr>
            </w:pPr>
            <w:r w:rsidRPr="00C1207A">
              <w:rPr>
                <w:rFonts w:cs="Arial"/>
                <w:bCs/>
                <w:color w:val="000000"/>
              </w:rPr>
              <w:t>19742,30</w:t>
            </w:r>
          </w:p>
        </w:tc>
        <w:tc>
          <w:tcPr>
            <w:tcW w:w="1276" w:type="dxa"/>
            <w:shd w:val="clear" w:color="auto" w:fill="auto"/>
            <w:vAlign w:val="bottom"/>
            <w:hideMark/>
          </w:tcPr>
          <w:p w:rsidR="00B05D76" w:rsidRPr="00C1207A" w:rsidRDefault="00B05D76" w:rsidP="00C1207A">
            <w:pPr>
              <w:ind w:firstLine="0"/>
              <w:rPr>
                <w:rFonts w:cs="Arial"/>
                <w:bCs/>
                <w:color w:val="000000"/>
              </w:rPr>
            </w:pPr>
            <w:r w:rsidRPr="00C1207A">
              <w:rPr>
                <w:rFonts w:cs="Arial"/>
                <w:bCs/>
                <w:color w:val="000000"/>
              </w:rPr>
              <w:t>20</w:t>
            </w:r>
            <w:r w:rsidR="00671D02" w:rsidRPr="00C1207A">
              <w:rPr>
                <w:rFonts w:cs="Arial"/>
                <w:bCs/>
                <w:color w:val="000000"/>
              </w:rPr>
              <w:t>7</w:t>
            </w:r>
            <w:r w:rsidRPr="00C1207A">
              <w:rPr>
                <w:rFonts w:cs="Arial"/>
                <w:bCs/>
                <w:color w:val="000000"/>
              </w:rPr>
              <w:t>67,20</w:t>
            </w:r>
          </w:p>
        </w:tc>
        <w:tc>
          <w:tcPr>
            <w:tcW w:w="1276" w:type="dxa"/>
            <w:shd w:val="clear" w:color="auto" w:fill="auto"/>
            <w:vAlign w:val="bottom"/>
            <w:hideMark/>
          </w:tcPr>
          <w:p w:rsidR="00B05D76" w:rsidRPr="00C1207A" w:rsidRDefault="00B05D76" w:rsidP="00C1207A">
            <w:pPr>
              <w:ind w:firstLine="0"/>
              <w:rPr>
                <w:rFonts w:cs="Arial"/>
                <w:bCs/>
                <w:color w:val="000000"/>
              </w:rPr>
            </w:pPr>
            <w:r w:rsidRPr="00C1207A">
              <w:rPr>
                <w:rFonts w:cs="Arial"/>
                <w:bCs/>
                <w:color w:val="000000"/>
              </w:rPr>
              <w:t>210</w:t>
            </w:r>
            <w:r w:rsidR="00671D02" w:rsidRPr="00C1207A">
              <w:rPr>
                <w:rFonts w:cs="Arial"/>
                <w:bCs/>
                <w:color w:val="000000"/>
              </w:rPr>
              <w:t>5</w:t>
            </w:r>
            <w:r w:rsidRPr="00C1207A">
              <w:rPr>
                <w:rFonts w:cs="Arial"/>
                <w:bCs/>
                <w:color w:val="000000"/>
              </w:rPr>
              <w:t>6,20</w:t>
            </w:r>
          </w:p>
        </w:tc>
        <w:tc>
          <w:tcPr>
            <w:tcW w:w="1275" w:type="dxa"/>
            <w:shd w:val="clear" w:color="auto" w:fill="auto"/>
            <w:vAlign w:val="bottom"/>
            <w:hideMark/>
          </w:tcPr>
          <w:p w:rsidR="00B05D76" w:rsidRPr="00C1207A" w:rsidRDefault="00B05D76" w:rsidP="00C1207A">
            <w:pPr>
              <w:ind w:firstLine="0"/>
              <w:rPr>
                <w:rFonts w:cs="Arial"/>
                <w:bCs/>
                <w:color w:val="000000"/>
              </w:rPr>
            </w:pPr>
            <w:r w:rsidRPr="00C1207A">
              <w:rPr>
                <w:rFonts w:cs="Arial"/>
                <w:bCs/>
                <w:color w:val="000000"/>
              </w:rPr>
              <w:t>21</w:t>
            </w:r>
            <w:r w:rsidR="00671D02" w:rsidRPr="00C1207A">
              <w:rPr>
                <w:rFonts w:cs="Arial"/>
                <w:bCs/>
                <w:color w:val="000000"/>
              </w:rPr>
              <w:t>62</w:t>
            </w:r>
            <w:r w:rsidRPr="00C1207A">
              <w:rPr>
                <w:rFonts w:cs="Arial"/>
                <w:bCs/>
                <w:color w:val="000000"/>
              </w:rPr>
              <w:t>3,00</w:t>
            </w:r>
          </w:p>
        </w:tc>
        <w:tc>
          <w:tcPr>
            <w:tcW w:w="1276" w:type="dxa"/>
            <w:shd w:val="clear" w:color="auto" w:fill="auto"/>
            <w:vAlign w:val="bottom"/>
            <w:hideMark/>
          </w:tcPr>
          <w:p w:rsidR="00B05D76" w:rsidRPr="00C1207A" w:rsidRDefault="00B05D76" w:rsidP="00C1207A">
            <w:pPr>
              <w:ind w:firstLine="0"/>
              <w:rPr>
                <w:rFonts w:cs="Arial"/>
                <w:bCs/>
                <w:color w:val="000000"/>
              </w:rPr>
            </w:pPr>
            <w:r w:rsidRPr="00C1207A">
              <w:rPr>
                <w:rFonts w:cs="Arial"/>
                <w:bCs/>
                <w:color w:val="000000"/>
              </w:rPr>
              <w:t>22004,40</w:t>
            </w:r>
          </w:p>
        </w:tc>
        <w:tc>
          <w:tcPr>
            <w:tcW w:w="1031" w:type="dxa"/>
            <w:shd w:val="clear" w:color="auto" w:fill="auto"/>
            <w:vAlign w:val="bottom"/>
            <w:hideMark/>
          </w:tcPr>
          <w:p w:rsidR="00B05D76" w:rsidRPr="00C1207A" w:rsidRDefault="00B05D76" w:rsidP="00C1207A">
            <w:pPr>
              <w:ind w:firstLine="0"/>
              <w:rPr>
                <w:rFonts w:cs="Arial"/>
                <w:bCs/>
                <w:color w:val="000000"/>
              </w:rPr>
            </w:pPr>
            <w:r w:rsidRPr="00C1207A">
              <w:rPr>
                <w:rFonts w:cs="Arial"/>
                <w:bCs/>
                <w:color w:val="000000"/>
              </w:rPr>
              <w:t>22004,40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449,6</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332,30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421,40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421,40</w:t>
            </w:r>
          </w:p>
        </w:tc>
      </w:tr>
      <w:tr w:rsidR="00671D02" w:rsidRPr="00C1207A" w:rsidTr="00C1207A">
        <w:trPr>
          <w:trHeight w:val="315"/>
        </w:trPr>
        <w:tc>
          <w:tcPr>
            <w:tcW w:w="1554" w:type="dxa"/>
            <w:vMerge/>
            <w:shd w:val="clear" w:color="auto" w:fill="auto"/>
            <w:vAlign w:val="center"/>
            <w:hideMark/>
          </w:tcPr>
          <w:p w:rsidR="00671D02" w:rsidRPr="00C1207A" w:rsidRDefault="00671D02" w:rsidP="00C1207A">
            <w:pPr>
              <w:ind w:firstLine="0"/>
              <w:rPr>
                <w:rFonts w:cs="Arial"/>
              </w:rPr>
            </w:pPr>
          </w:p>
        </w:tc>
        <w:tc>
          <w:tcPr>
            <w:tcW w:w="3232" w:type="dxa"/>
            <w:gridSpan w:val="2"/>
            <w:vMerge/>
            <w:shd w:val="clear" w:color="auto" w:fill="auto"/>
            <w:vAlign w:val="center"/>
            <w:hideMark/>
          </w:tcPr>
          <w:p w:rsidR="00671D02" w:rsidRPr="00C1207A" w:rsidRDefault="00671D02" w:rsidP="00C1207A">
            <w:pPr>
              <w:ind w:firstLine="0"/>
              <w:rPr>
                <w:rFonts w:cs="Arial"/>
              </w:rPr>
            </w:pPr>
          </w:p>
        </w:tc>
        <w:tc>
          <w:tcPr>
            <w:tcW w:w="1527" w:type="dxa"/>
            <w:shd w:val="clear" w:color="auto" w:fill="auto"/>
            <w:vAlign w:val="center"/>
            <w:hideMark/>
          </w:tcPr>
          <w:p w:rsidR="00671D02" w:rsidRPr="00C1207A" w:rsidRDefault="00671D02" w:rsidP="00C1207A">
            <w:pPr>
              <w:ind w:firstLine="0"/>
              <w:rPr>
                <w:rFonts w:cs="Arial"/>
              </w:rPr>
            </w:pPr>
            <w:r w:rsidRPr="00C1207A">
              <w:rPr>
                <w:rFonts w:cs="Arial"/>
              </w:rPr>
              <w:t>областной бюджет</w:t>
            </w:r>
          </w:p>
        </w:tc>
        <w:tc>
          <w:tcPr>
            <w:tcW w:w="1134" w:type="dxa"/>
            <w:shd w:val="clear" w:color="auto" w:fill="auto"/>
            <w:noWrap/>
            <w:vAlign w:val="bottom"/>
            <w:hideMark/>
          </w:tcPr>
          <w:p w:rsidR="00671D02" w:rsidRPr="00C1207A" w:rsidRDefault="00671D02" w:rsidP="00C1207A">
            <w:pPr>
              <w:ind w:firstLine="0"/>
              <w:rPr>
                <w:rFonts w:cs="Arial"/>
              </w:rPr>
            </w:pPr>
            <w:r w:rsidRPr="00C1207A">
              <w:rPr>
                <w:rFonts w:cs="Arial"/>
              </w:rPr>
              <w:t>19070,2</w:t>
            </w:r>
          </w:p>
        </w:tc>
        <w:tc>
          <w:tcPr>
            <w:tcW w:w="1276" w:type="dxa"/>
            <w:shd w:val="clear" w:color="auto" w:fill="auto"/>
            <w:noWrap/>
            <w:vAlign w:val="bottom"/>
            <w:hideMark/>
          </w:tcPr>
          <w:p w:rsidR="00671D02" w:rsidRPr="00C1207A" w:rsidRDefault="00671D02" w:rsidP="00C1207A">
            <w:pPr>
              <w:ind w:firstLine="0"/>
              <w:rPr>
                <w:rFonts w:cs="Arial"/>
              </w:rPr>
            </w:pPr>
            <w:r w:rsidRPr="00C1207A">
              <w:rPr>
                <w:rFonts w:cs="Arial"/>
              </w:rPr>
              <w:t>19410,00</w:t>
            </w:r>
          </w:p>
        </w:tc>
        <w:tc>
          <w:tcPr>
            <w:tcW w:w="1276" w:type="dxa"/>
            <w:shd w:val="clear" w:color="auto" w:fill="auto"/>
            <w:noWrap/>
            <w:vAlign w:val="bottom"/>
            <w:hideMark/>
          </w:tcPr>
          <w:p w:rsidR="00671D02" w:rsidRPr="00C1207A" w:rsidRDefault="00671D02" w:rsidP="00C1207A">
            <w:pPr>
              <w:ind w:firstLine="0"/>
              <w:rPr>
                <w:rFonts w:cs="Arial"/>
                <w:bCs/>
                <w:color w:val="000000"/>
              </w:rPr>
            </w:pPr>
            <w:r w:rsidRPr="00C1207A">
              <w:rPr>
                <w:rFonts w:cs="Arial"/>
                <w:bCs/>
                <w:color w:val="000000"/>
              </w:rPr>
              <w:t>20767,20</w:t>
            </w:r>
          </w:p>
        </w:tc>
        <w:tc>
          <w:tcPr>
            <w:tcW w:w="1276" w:type="dxa"/>
            <w:shd w:val="clear" w:color="auto" w:fill="auto"/>
            <w:noWrap/>
            <w:vAlign w:val="bottom"/>
            <w:hideMark/>
          </w:tcPr>
          <w:p w:rsidR="00671D02" w:rsidRPr="00C1207A" w:rsidRDefault="00671D02" w:rsidP="00C1207A">
            <w:pPr>
              <w:ind w:firstLine="0"/>
              <w:rPr>
                <w:rFonts w:cs="Arial"/>
                <w:bCs/>
                <w:color w:val="000000"/>
              </w:rPr>
            </w:pPr>
            <w:r w:rsidRPr="00C1207A">
              <w:rPr>
                <w:rFonts w:cs="Arial"/>
                <w:bCs/>
                <w:color w:val="000000"/>
              </w:rPr>
              <w:t>21056,20</w:t>
            </w:r>
          </w:p>
        </w:tc>
        <w:tc>
          <w:tcPr>
            <w:tcW w:w="1275" w:type="dxa"/>
            <w:shd w:val="clear" w:color="auto" w:fill="auto"/>
            <w:noWrap/>
            <w:vAlign w:val="bottom"/>
            <w:hideMark/>
          </w:tcPr>
          <w:p w:rsidR="00671D02" w:rsidRPr="00C1207A" w:rsidRDefault="00671D02" w:rsidP="00C1207A">
            <w:pPr>
              <w:ind w:firstLine="0"/>
              <w:rPr>
                <w:rFonts w:cs="Arial"/>
                <w:bCs/>
                <w:color w:val="000000"/>
              </w:rPr>
            </w:pPr>
            <w:r w:rsidRPr="00C1207A">
              <w:rPr>
                <w:rFonts w:cs="Arial"/>
                <w:bCs/>
                <w:color w:val="000000"/>
              </w:rPr>
              <w:t>21623,00</w:t>
            </w:r>
          </w:p>
        </w:tc>
        <w:tc>
          <w:tcPr>
            <w:tcW w:w="1276" w:type="dxa"/>
            <w:shd w:val="clear" w:color="auto" w:fill="auto"/>
            <w:noWrap/>
            <w:vAlign w:val="bottom"/>
            <w:hideMark/>
          </w:tcPr>
          <w:p w:rsidR="00671D02" w:rsidRPr="00C1207A" w:rsidRDefault="00671D02" w:rsidP="00C1207A">
            <w:pPr>
              <w:ind w:firstLine="0"/>
              <w:rPr>
                <w:rFonts w:cs="Arial"/>
              </w:rPr>
            </w:pPr>
            <w:r w:rsidRPr="00C1207A">
              <w:rPr>
                <w:rFonts w:cs="Arial"/>
              </w:rPr>
              <w:t>21583,00</w:t>
            </w:r>
          </w:p>
        </w:tc>
        <w:tc>
          <w:tcPr>
            <w:tcW w:w="1031" w:type="dxa"/>
            <w:shd w:val="clear" w:color="auto" w:fill="auto"/>
            <w:noWrap/>
            <w:vAlign w:val="bottom"/>
            <w:hideMark/>
          </w:tcPr>
          <w:p w:rsidR="00671D02" w:rsidRPr="00C1207A" w:rsidRDefault="00671D02" w:rsidP="00C1207A">
            <w:pPr>
              <w:ind w:firstLine="0"/>
              <w:rPr>
                <w:rFonts w:cs="Arial"/>
              </w:rPr>
            </w:pPr>
            <w:r w:rsidRPr="00C1207A">
              <w:rPr>
                <w:rFonts w:cs="Arial"/>
              </w:rPr>
              <w:t>21583,00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rPr>
            </w:pPr>
            <w:r w:rsidRPr="00C1207A">
              <w:rPr>
                <w:rFonts w:cs="Arial"/>
              </w:rPr>
              <w:t xml:space="preserve"> </w:t>
            </w:r>
            <w:r w:rsidRPr="00C1207A">
              <w:rPr>
                <w:rFonts w:cs="Arial"/>
              </w:rPr>
              <w:br/>
              <w:t>Основное мероприятие 3.1.</w:t>
            </w:r>
          </w:p>
        </w:tc>
        <w:tc>
          <w:tcPr>
            <w:tcW w:w="3232" w:type="dxa"/>
            <w:gridSpan w:val="2"/>
            <w:vMerge w:val="restart"/>
            <w:shd w:val="clear" w:color="auto" w:fill="auto"/>
            <w:vAlign w:val="center"/>
            <w:hideMark/>
          </w:tcPr>
          <w:p w:rsidR="00B05D76" w:rsidRPr="00C1207A" w:rsidRDefault="00B05D76" w:rsidP="00C1207A">
            <w:pPr>
              <w:ind w:firstLine="0"/>
              <w:rPr>
                <w:rFonts w:cs="Arial"/>
              </w:rPr>
            </w:pPr>
            <w:r w:rsidRPr="00C1207A">
              <w:rPr>
                <w:rFonts w:cs="Arial"/>
              </w:rPr>
              <w:t>Выплата единовременного пособия при всех формах устройства детей, лишенных родительского попечения в семью</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B05D76" w:rsidRPr="00C1207A" w:rsidRDefault="00B05D76" w:rsidP="00C1207A">
            <w:pPr>
              <w:ind w:firstLine="0"/>
              <w:rPr>
                <w:rFonts w:cs="Arial"/>
                <w:bCs/>
              </w:rPr>
            </w:pPr>
            <w:r w:rsidRPr="00C1207A">
              <w:rPr>
                <w:rFonts w:cs="Arial"/>
                <w:bCs/>
              </w:rPr>
              <w:t>449,6</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332,30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421,40</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421,40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449,6</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332,30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421,40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421,40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bCs/>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bCs/>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bCs/>
              </w:rPr>
              <w:t>0,00</w:t>
            </w:r>
          </w:p>
        </w:tc>
        <w:tc>
          <w:tcPr>
            <w:tcW w:w="1275" w:type="dxa"/>
            <w:shd w:val="clear" w:color="auto" w:fill="auto"/>
            <w:noWrap/>
            <w:vAlign w:val="bottom"/>
            <w:hideMark/>
          </w:tcPr>
          <w:p w:rsidR="00B05D76" w:rsidRPr="00C1207A" w:rsidRDefault="00B05D76" w:rsidP="00C1207A">
            <w:pPr>
              <w:ind w:firstLine="0"/>
              <w:rPr>
                <w:rFonts w:cs="Arial"/>
              </w:rPr>
            </w:pPr>
            <w:r w:rsidRPr="00C1207A">
              <w:rPr>
                <w:rFonts w:cs="Arial"/>
                <w:bCs/>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bCs/>
              </w:rPr>
              <w:t>0,00</w:t>
            </w:r>
          </w:p>
        </w:tc>
        <w:tc>
          <w:tcPr>
            <w:tcW w:w="1031" w:type="dxa"/>
            <w:shd w:val="clear" w:color="auto" w:fill="auto"/>
            <w:noWrap/>
            <w:vAlign w:val="bottom"/>
            <w:hideMark/>
          </w:tcPr>
          <w:p w:rsidR="00B05D76" w:rsidRPr="00C1207A" w:rsidRDefault="00B05D76" w:rsidP="00C1207A">
            <w:pPr>
              <w:ind w:firstLine="0"/>
              <w:rPr>
                <w:rFonts w:cs="Arial"/>
              </w:rPr>
            </w:pPr>
            <w:r w:rsidRPr="00C1207A">
              <w:rPr>
                <w:rFonts w:cs="Arial"/>
                <w:bCs/>
              </w:rPr>
              <w:t>0,00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rPr>
            </w:pPr>
            <w:r w:rsidRPr="00C1207A">
              <w:rPr>
                <w:rFonts w:cs="Arial"/>
              </w:rPr>
              <w:t xml:space="preserve"> </w:t>
            </w:r>
            <w:r w:rsidRPr="00C1207A">
              <w:rPr>
                <w:rFonts w:cs="Arial"/>
              </w:rPr>
              <w:br w:type="page"/>
              <w:t>Основное мероприяти</w:t>
            </w:r>
            <w:r w:rsidRPr="00C1207A">
              <w:rPr>
                <w:rFonts w:cs="Arial"/>
              </w:rPr>
              <w:lastRenderedPageBreak/>
              <w:t>е 3.2.</w:t>
            </w:r>
          </w:p>
        </w:tc>
        <w:tc>
          <w:tcPr>
            <w:tcW w:w="3232" w:type="dxa"/>
            <w:gridSpan w:val="2"/>
            <w:vMerge w:val="restart"/>
            <w:shd w:val="clear" w:color="auto" w:fill="auto"/>
            <w:vAlign w:val="center"/>
            <w:hideMark/>
          </w:tcPr>
          <w:p w:rsidR="00B05D76" w:rsidRPr="00C1207A" w:rsidRDefault="00B05D76" w:rsidP="00C1207A">
            <w:pPr>
              <w:ind w:firstLine="0"/>
              <w:rPr>
                <w:rFonts w:cs="Arial"/>
              </w:rPr>
            </w:pPr>
            <w:r w:rsidRPr="00C1207A">
              <w:rPr>
                <w:rFonts w:cs="Arial"/>
              </w:rPr>
              <w:lastRenderedPageBreak/>
              <w:t xml:space="preserve">Выплаты приемной семье на содержание </w:t>
            </w:r>
            <w:r w:rsidRPr="00C1207A">
              <w:rPr>
                <w:rFonts w:cs="Arial"/>
              </w:rPr>
              <w:lastRenderedPageBreak/>
              <w:t>подопечных детей, в том числе выплаты</w:t>
            </w:r>
            <w:r w:rsidR="00C1207A">
              <w:t xml:space="preserve"> </w:t>
            </w:r>
            <w:r w:rsidRPr="00C1207A">
              <w:rPr>
                <w:rFonts w:cs="Arial"/>
              </w:rPr>
              <w:t>вознаграждения, причитающегося приемному родителю</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lastRenderedPageBreak/>
              <w:t>всего, в том числе:</w:t>
            </w:r>
          </w:p>
        </w:tc>
        <w:tc>
          <w:tcPr>
            <w:tcW w:w="1134" w:type="dxa"/>
            <w:shd w:val="clear" w:color="auto" w:fill="auto"/>
            <w:vAlign w:val="bottom"/>
            <w:hideMark/>
          </w:tcPr>
          <w:p w:rsidR="00B05D76" w:rsidRPr="00C1207A" w:rsidRDefault="00B05D76" w:rsidP="00C1207A">
            <w:pPr>
              <w:ind w:firstLine="0"/>
              <w:rPr>
                <w:rFonts w:cs="Arial"/>
                <w:bCs/>
              </w:rPr>
            </w:pPr>
            <w:r w:rsidRPr="00C1207A">
              <w:rPr>
                <w:rFonts w:cs="Arial"/>
                <w:bCs/>
              </w:rPr>
              <w:t>16995,2</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17300,00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18552,20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18820,20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19304,00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19304,00</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19304,00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16995,2</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17300,00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18552,20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18820,20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19304,00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19304,00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19304,00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rPr>
            </w:pPr>
            <w:r w:rsidRPr="00C1207A">
              <w:rPr>
                <w:rFonts w:cs="Arial"/>
              </w:rPr>
              <w:t xml:space="preserve"> </w:t>
            </w:r>
            <w:r w:rsidRPr="00C1207A">
              <w:rPr>
                <w:rFonts w:cs="Arial"/>
              </w:rPr>
              <w:br/>
              <w:t>Основное мероприятие 3.3.</w:t>
            </w:r>
          </w:p>
        </w:tc>
        <w:tc>
          <w:tcPr>
            <w:tcW w:w="3232" w:type="dxa"/>
            <w:gridSpan w:val="2"/>
            <w:vMerge w:val="restart"/>
            <w:shd w:val="clear" w:color="auto" w:fill="auto"/>
            <w:vAlign w:val="center"/>
            <w:hideMark/>
          </w:tcPr>
          <w:p w:rsidR="00B05D76" w:rsidRPr="00C1207A" w:rsidRDefault="00B05D76" w:rsidP="00C1207A">
            <w:pPr>
              <w:ind w:firstLine="0"/>
              <w:rPr>
                <w:rFonts w:cs="Arial"/>
              </w:rPr>
            </w:pPr>
            <w:r w:rsidRPr="00C1207A">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B05D76" w:rsidRPr="00C1207A" w:rsidRDefault="00B05D76" w:rsidP="00C1207A">
            <w:pPr>
              <w:ind w:firstLine="0"/>
              <w:rPr>
                <w:rFonts w:cs="Arial"/>
                <w:bCs/>
              </w:rPr>
            </w:pPr>
            <w:r w:rsidRPr="00C1207A">
              <w:rPr>
                <w:rFonts w:cs="Arial"/>
                <w:bCs/>
              </w:rPr>
              <w:t>2075,00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2110,00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2</w:t>
            </w:r>
            <w:r w:rsidR="00671D02" w:rsidRPr="00C1207A">
              <w:rPr>
                <w:rFonts w:cs="Arial"/>
                <w:bCs/>
              </w:rPr>
              <w:t>215</w:t>
            </w:r>
            <w:r w:rsidRPr="00C1207A">
              <w:rPr>
                <w:rFonts w:cs="Arial"/>
                <w:bCs/>
              </w:rPr>
              <w:t>,00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2</w:t>
            </w:r>
            <w:r w:rsidR="00671D02" w:rsidRPr="00C1207A">
              <w:rPr>
                <w:rFonts w:cs="Arial"/>
                <w:bCs/>
              </w:rPr>
              <w:t>236</w:t>
            </w:r>
            <w:r w:rsidRPr="00C1207A">
              <w:rPr>
                <w:rFonts w:cs="Arial"/>
                <w:bCs/>
              </w:rPr>
              <w:t>,00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2</w:t>
            </w:r>
            <w:r w:rsidR="00671D02" w:rsidRPr="00C1207A">
              <w:rPr>
                <w:rFonts w:cs="Arial"/>
                <w:bCs/>
              </w:rPr>
              <w:t>319</w:t>
            </w:r>
            <w:r w:rsidRPr="00C1207A">
              <w:rPr>
                <w:rFonts w:cs="Arial"/>
                <w:bCs/>
              </w:rPr>
              <w:t>,00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2279,00</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2279,00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0,00</w:t>
            </w:r>
          </w:p>
        </w:tc>
      </w:tr>
      <w:tr w:rsidR="00671D02" w:rsidRPr="00C1207A" w:rsidTr="00C1207A">
        <w:trPr>
          <w:trHeight w:val="315"/>
        </w:trPr>
        <w:tc>
          <w:tcPr>
            <w:tcW w:w="1554" w:type="dxa"/>
            <w:vMerge/>
            <w:shd w:val="clear" w:color="auto" w:fill="auto"/>
            <w:vAlign w:val="center"/>
            <w:hideMark/>
          </w:tcPr>
          <w:p w:rsidR="00671D02" w:rsidRPr="00C1207A" w:rsidRDefault="00671D02" w:rsidP="00C1207A">
            <w:pPr>
              <w:ind w:firstLine="0"/>
              <w:rPr>
                <w:rFonts w:cs="Arial"/>
              </w:rPr>
            </w:pPr>
          </w:p>
        </w:tc>
        <w:tc>
          <w:tcPr>
            <w:tcW w:w="3232" w:type="dxa"/>
            <w:gridSpan w:val="2"/>
            <w:vMerge/>
            <w:shd w:val="clear" w:color="auto" w:fill="auto"/>
            <w:vAlign w:val="center"/>
            <w:hideMark/>
          </w:tcPr>
          <w:p w:rsidR="00671D02" w:rsidRPr="00C1207A" w:rsidRDefault="00671D02" w:rsidP="00C1207A">
            <w:pPr>
              <w:ind w:firstLine="0"/>
              <w:rPr>
                <w:rFonts w:cs="Arial"/>
              </w:rPr>
            </w:pPr>
          </w:p>
        </w:tc>
        <w:tc>
          <w:tcPr>
            <w:tcW w:w="1527" w:type="dxa"/>
            <w:shd w:val="clear" w:color="auto" w:fill="auto"/>
            <w:vAlign w:val="center"/>
            <w:hideMark/>
          </w:tcPr>
          <w:p w:rsidR="00671D02" w:rsidRPr="00C1207A" w:rsidRDefault="00671D02" w:rsidP="00C1207A">
            <w:pPr>
              <w:ind w:firstLine="0"/>
              <w:rPr>
                <w:rFonts w:cs="Arial"/>
              </w:rPr>
            </w:pPr>
            <w:r w:rsidRPr="00C1207A">
              <w:rPr>
                <w:rFonts w:cs="Arial"/>
              </w:rPr>
              <w:t>областной бюджет</w:t>
            </w:r>
          </w:p>
        </w:tc>
        <w:tc>
          <w:tcPr>
            <w:tcW w:w="1134" w:type="dxa"/>
            <w:shd w:val="clear" w:color="auto" w:fill="auto"/>
            <w:vAlign w:val="bottom"/>
            <w:hideMark/>
          </w:tcPr>
          <w:p w:rsidR="00671D02" w:rsidRPr="00C1207A" w:rsidRDefault="00671D02" w:rsidP="00C1207A">
            <w:pPr>
              <w:ind w:firstLine="0"/>
              <w:rPr>
                <w:rFonts w:cs="Arial"/>
              </w:rPr>
            </w:pPr>
            <w:r w:rsidRPr="00C1207A">
              <w:rPr>
                <w:rFonts w:cs="Arial"/>
              </w:rPr>
              <w:t>2075,00</w:t>
            </w:r>
          </w:p>
        </w:tc>
        <w:tc>
          <w:tcPr>
            <w:tcW w:w="1276" w:type="dxa"/>
            <w:shd w:val="clear" w:color="auto" w:fill="auto"/>
            <w:vAlign w:val="bottom"/>
            <w:hideMark/>
          </w:tcPr>
          <w:p w:rsidR="00671D02" w:rsidRPr="00C1207A" w:rsidRDefault="00671D02" w:rsidP="00C1207A">
            <w:pPr>
              <w:ind w:firstLine="0"/>
              <w:rPr>
                <w:rFonts w:cs="Arial"/>
              </w:rPr>
            </w:pPr>
            <w:r w:rsidRPr="00C1207A">
              <w:rPr>
                <w:rFonts w:cs="Arial"/>
              </w:rPr>
              <w:t>2110,00</w:t>
            </w:r>
          </w:p>
        </w:tc>
        <w:tc>
          <w:tcPr>
            <w:tcW w:w="1276" w:type="dxa"/>
            <w:shd w:val="clear" w:color="auto" w:fill="auto"/>
            <w:vAlign w:val="bottom"/>
            <w:hideMark/>
          </w:tcPr>
          <w:p w:rsidR="00671D02" w:rsidRPr="00C1207A" w:rsidRDefault="00671D02" w:rsidP="00C1207A">
            <w:pPr>
              <w:ind w:firstLine="0"/>
              <w:rPr>
                <w:rFonts w:cs="Arial"/>
                <w:bCs/>
              </w:rPr>
            </w:pPr>
            <w:r w:rsidRPr="00C1207A">
              <w:rPr>
                <w:rFonts w:cs="Arial"/>
                <w:bCs/>
              </w:rPr>
              <w:t>2215,00</w:t>
            </w:r>
          </w:p>
        </w:tc>
        <w:tc>
          <w:tcPr>
            <w:tcW w:w="1276" w:type="dxa"/>
            <w:shd w:val="clear" w:color="auto" w:fill="auto"/>
            <w:vAlign w:val="bottom"/>
            <w:hideMark/>
          </w:tcPr>
          <w:p w:rsidR="00671D02" w:rsidRPr="00C1207A" w:rsidRDefault="00671D02" w:rsidP="00C1207A">
            <w:pPr>
              <w:ind w:firstLine="0"/>
              <w:rPr>
                <w:rFonts w:cs="Arial"/>
                <w:bCs/>
              </w:rPr>
            </w:pPr>
            <w:r w:rsidRPr="00C1207A">
              <w:rPr>
                <w:rFonts w:cs="Arial"/>
                <w:bCs/>
              </w:rPr>
              <w:t>2236,00</w:t>
            </w:r>
          </w:p>
        </w:tc>
        <w:tc>
          <w:tcPr>
            <w:tcW w:w="1275" w:type="dxa"/>
            <w:shd w:val="clear" w:color="auto" w:fill="auto"/>
            <w:vAlign w:val="bottom"/>
            <w:hideMark/>
          </w:tcPr>
          <w:p w:rsidR="00671D02" w:rsidRPr="00C1207A" w:rsidRDefault="00671D02" w:rsidP="00C1207A">
            <w:pPr>
              <w:ind w:firstLine="0"/>
              <w:rPr>
                <w:rFonts w:cs="Arial"/>
                <w:bCs/>
              </w:rPr>
            </w:pPr>
            <w:r w:rsidRPr="00C1207A">
              <w:rPr>
                <w:rFonts w:cs="Arial"/>
                <w:bCs/>
              </w:rPr>
              <w:t>2319,00</w:t>
            </w:r>
          </w:p>
        </w:tc>
        <w:tc>
          <w:tcPr>
            <w:tcW w:w="1276" w:type="dxa"/>
            <w:shd w:val="clear" w:color="auto" w:fill="auto"/>
            <w:vAlign w:val="bottom"/>
            <w:hideMark/>
          </w:tcPr>
          <w:p w:rsidR="00671D02" w:rsidRPr="00C1207A" w:rsidRDefault="00671D02" w:rsidP="00C1207A">
            <w:pPr>
              <w:ind w:firstLine="0"/>
              <w:rPr>
                <w:rFonts w:cs="Arial"/>
              </w:rPr>
            </w:pPr>
            <w:r w:rsidRPr="00C1207A">
              <w:rPr>
                <w:rFonts w:cs="Arial"/>
              </w:rPr>
              <w:t>2279,00</w:t>
            </w:r>
          </w:p>
        </w:tc>
        <w:tc>
          <w:tcPr>
            <w:tcW w:w="1031" w:type="dxa"/>
            <w:shd w:val="clear" w:color="auto" w:fill="auto"/>
            <w:vAlign w:val="bottom"/>
            <w:hideMark/>
          </w:tcPr>
          <w:p w:rsidR="00671D02" w:rsidRPr="00C1207A" w:rsidRDefault="00671D02" w:rsidP="00C1207A">
            <w:pPr>
              <w:ind w:firstLine="0"/>
              <w:rPr>
                <w:rFonts w:cs="Arial"/>
              </w:rPr>
            </w:pPr>
            <w:r w:rsidRPr="00C1207A">
              <w:rPr>
                <w:rFonts w:cs="Arial"/>
              </w:rPr>
              <w:t>2279,00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bCs/>
              </w:rPr>
            </w:pPr>
            <w:r w:rsidRPr="00C1207A">
              <w:rPr>
                <w:rFonts w:cs="Arial"/>
                <w:bCs/>
              </w:rPr>
              <w:t>ПОДПРОГРАММА 4</w:t>
            </w:r>
          </w:p>
        </w:tc>
        <w:tc>
          <w:tcPr>
            <w:tcW w:w="3232" w:type="dxa"/>
            <w:gridSpan w:val="2"/>
            <w:vMerge w:val="restart"/>
            <w:shd w:val="clear" w:color="auto" w:fill="auto"/>
            <w:vAlign w:val="center"/>
            <w:hideMark/>
          </w:tcPr>
          <w:p w:rsidR="00B05D76" w:rsidRPr="00C1207A" w:rsidRDefault="00B05D76" w:rsidP="00C1207A">
            <w:pPr>
              <w:ind w:firstLine="0"/>
              <w:rPr>
                <w:rFonts w:cs="Arial"/>
                <w:bCs/>
              </w:rPr>
            </w:pPr>
            <w:r w:rsidRPr="00C1207A">
              <w:rPr>
                <w:rFonts w:cs="Arial"/>
                <w:bCs/>
              </w:rPr>
              <w:t>«Создание условий для организации занятости, отдыха и оздоровления детей Калачеевского муниципального района»</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B05D76" w:rsidRPr="00C1207A" w:rsidRDefault="00B05D76" w:rsidP="00C1207A">
            <w:pPr>
              <w:ind w:firstLine="0"/>
              <w:rPr>
                <w:rFonts w:cs="Arial"/>
                <w:bCs/>
                <w:color w:val="000000"/>
              </w:rPr>
            </w:pPr>
            <w:r w:rsidRPr="00C1207A">
              <w:rPr>
                <w:rFonts w:cs="Arial"/>
                <w:bCs/>
                <w:color w:val="000000"/>
              </w:rPr>
              <w:t>6676,2</w:t>
            </w:r>
          </w:p>
        </w:tc>
        <w:tc>
          <w:tcPr>
            <w:tcW w:w="1276" w:type="dxa"/>
            <w:shd w:val="clear" w:color="auto" w:fill="auto"/>
            <w:vAlign w:val="bottom"/>
            <w:hideMark/>
          </w:tcPr>
          <w:p w:rsidR="00B05D76" w:rsidRPr="00C1207A" w:rsidRDefault="00B05D76" w:rsidP="00C1207A">
            <w:pPr>
              <w:ind w:firstLine="0"/>
              <w:rPr>
                <w:rFonts w:cs="Arial"/>
                <w:bCs/>
                <w:color w:val="000000"/>
              </w:rPr>
            </w:pPr>
            <w:r w:rsidRPr="00C1207A">
              <w:rPr>
                <w:rFonts w:cs="Arial"/>
                <w:bCs/>
                <w:color w:val="000000"/>
              </w:rPr>
              <w:t>20444,30</w:t>
            </w:r>
          </w:p>
        </w:tc>
        <w:tc>
          <w:tcPr>
            <w:tcW w:w="1276" w:type="dxa"/>
            <w:shd w:val="clear" w:color="auto" w:fill="auto"/>
            <w:vAlign w:val="bottom"/>
            <w:hideMark/>
          </w:tcPr>
          <w:p w:rsidR="00B05D76" w:rsidRPr="00C1207A" w:rsidRDefault="00671D02" w:rsidP="00C1207A">
            <w:pPr>
              <w:ind w:firstLine="0"/>
              <w:rPr>
                <w:rFonts w:cs="Arial"/>
                <w:bCs/>
                <w:color w:val="000000"/>
              </w:rPr>
            </w:pPr>
            <w:r w:rsidRPr="00C1207A">
              <w:rPr>
                <w:rFonts w:cs="Arial"/>
                <w:bCs/>
                <w:color w:val="000000"/>
              </w:rPr>
              <w:t>16412,30</w:t>
            </w:r>
          </w:p>
        </w:tc>
        <w:tc>
          <w:tcPr>
            <w:tcW w:w="1276" w:type="dxa"/>
            <w:shd w:val="clear" w:color="auto" w:fill="auto"/>
            <w:vAlign w:val="bottom"/>
            <w:hideMark/>
          </w:tcPr>
          <w:p w:rsidR="00B05D76" w:rsidRPr="00C1207A" w:rsidRDefault="00813DBE" w:rsidP="00C1207A">
            <w:pPr>
              <w:ind w:firstLine="0"/>
              <w:rPr>
                <w:rFonts w:cs="Arial"/>
                <w:bCs/>
                <w:color w:val="000000"/>
              </w:rPr>
            </w:pPr>
            <w:r w:rsidRPr="00C1207A">
              <w:rPr>
                <w:rFonts w:cs="Arial"/>
                <w:bCs/>
                <w:color w:val="000000"/>
              </w:rPr>
              <w:t>176</w:t>
            </w:r>
            <w:r w:rsidR="00B401B0" w:rsidRPr="00C1207A">
              <w:rPr>
                <w:rFonts w:cs="Arial"/>
                <w:bCs/>
                <w:color w:val="000000"/>
              </w:rPr>
              <w:t>0</w:t>
            </w:r>
            <w:r w:rsidRPr="00C1207A">
              <w:rPr>
                <w:rFonts w:cs="Arial"/>
                <w:bCs/>
                <w:color w:val="000000"/>
              </w:rPr>
              <w:t>0,70</w:t>
            </w:r>
            <w:r w:rsidR="00B05D76" w:rsidRPr="00C1207A">
              <w:rPr>
                <w:rFonts w:cs="Arial"/>
                <w:bCs/>
                <w:color w:val="000000"/>
              </w:rPr>
              <w:t>0</w:t>
            </w:r>
          </w:p>
        </w:tc>
        <w:tc>
          <w:tcPr>
            <w:tcW w:w="1275" w:type="dxa"/>
            <w:shd w:val="clear" w:color="auto" w:fill="auto"/>
            <w:vAlign w:val="bottom"/>
            <w:hideMark/>
          </w:tcPr>
          <w:p w:rsidR="00B05D76" w:rsidRPr="00C1207A" w:rsidRDefault="00813DBE" w:rsidP="00C1207A">
            <w:pPr>
              <w:ind w:firstLine="0"/>
              <w:rPr>
                <w:rFonts w:cs="Arial"/>
                <w:bCs/>
                <w:color w:val="000000"/>
              </w:rPr>
            </w:pPr>
            <w:r w:rsidRPr="00C1207A">
              <w:rPr>
                <w:rFonts w:cs="Arial"/>
                <w:bCs/>
                <w:color w:val="000000"/>
              </w:rPr>
              <w:t>17249,10</w:t>
            </w:r>
          </w:p>
        </w:tc>
        <w:tc>
          <w:tcPr>
            <w:tcW w:w="1276" w:type="dxa"/>
            <w:shd w:val="clear" w:color="auto" w:fill="auto"/>
            <w:vAlign w:val="bottom"/>
            <w:hideMark/>
          </w:tcPr>
          <w:p w:rsidR="00B05D76" w:rsidRPr="00C1207A" w:rsidRDefault="00B05D76" w:rsidP="00C1207A">
            <w:pPr>
              <w:ind w:firstLine="0"/>
              <w:rPr>
                <w:rFonts w:cs="Arial"/>
                <w:bCs/>
                <w:color w:val="000000"/>
              </w:rPr>
            </w:pPr>
            <w:r w:rsidRPr="00C1207A">
              <w:rPr>
                <w:rFonts w:cs="Arial"/>
                <w:bCs/>
                <w:color w:val="000000"/>
              </w:rPr>
              <w:t>17296,50</w:t>
            </w:r>
          </w:p>
        </w:tc>
        <w:tc>
          <w:tcPr>
            <w:tcW w:w="1031" w:type="dxa"/>
            <w:shd w:val="clear" w:color="auto" w:fill="auto"/>
            <w:vAlign w:val="bottom"/>
            <w:hideMark/>
          </w:tcPr>
          <w:p w:rsidR="00B05D76" w:rsidRPr="00C1207A" w:rsidRDefault="00B05D76" w:rsidP="00C1207A">
            <w:pPr>
              <w:ind w:firstLine="0"/>
              <w:rPr>
                <w:rFonts w:cs="Arial"/>
                <w:bCs/>
                <w:color w:val="000000"/>
              </w:rPr>
            </w:pPr>
            <w:r w:rsidRPr="00C1207A">
              <w:rPr>
                <w:rFonts w:cs="Arial"/>
                <w:bCs/>
                <w:color w:val="000000"/>
              </w:rPr>
              <w:t>17296,50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700,0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noWrap/>
            <w:vAlign w:val="bottom"/>
            <w:hideMark/>
          </w:tcPr>
          <w:p w:rsidR="00B05D76" w:rsidRPr="00C1207A" w:rsidRDefault="00B05D76" w:rsidP="00C1207A">
            <w:pPr>
              <w:ind w:firstLine="0"/>
              <w:rPr>
                <w:rFonts w:cs="Arial"/>
              </w:rPr>
            </w:pPr>
            <w:r w:rsidRPr="00C1207A">
              <w:rPr>
                <w:rFonts w:cs="Arial"/>
              </w:rPr>
              <w:t>1731,7</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6260,00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4691,50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3878,80</w:t>
            </w:r>
          </w:p>
        </w:tc>
        <w:tc>
          <w:tcPr>
            <w:tcW w:w="1275" w:type="dxa"/>
            <w:shd w:val="clear" w:color="auto" w:fill="auto"/>
            <w:noWrap/>
            <w:vAlign w:val="bottom"/>
            <w:hideMark/>
          </w:tcPr>
          <w:p w:rsidR="00B05D76" w:rsidRPr="00C1207A" w:rsidRDefault="00B05D76" w:rsidP="00C1207A">
            <w:pPr>
              <w:ind w:firstLine="0"/>
              <w:rPr>
                <w:rFonts w:cs="Arial"/>
              </w:rPr>
            </w:pPr>
            <w:r w:rsidRPr="00C1207A">
              <w:rPr>
                <w:rFonts w:cs="Arial"/>
              </w:rPr>
              <w:t>4034,40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4034,40</w:t>
            </w:r>
          </w:p>
        </w:tc>
        <w:tc>
          <w:tcPr>
            <w:tcW w:w="1031" w:type="dxa"/>
            <w:shd w:val="clear" w:color="auto" w:fill="auto"/>
            <w:noWrap/>
            <w:vAlign w:val="bottom"/>
            <w:hideMark/>
          </w:tcPr>
          <w:p w:rsidR="00B05D76" w:rsidRPr="00C1207A" w:rsidRDefault="00B05D76" w:rsidP="00C1207A">
            <w:pPr>
              <w:ind w:firstLine="0"/>
              <w:rPr>
                <w:rFonts w:cs="Arial"/>
              </w:rPr>
            </w:pPr>
            <w:r w:rsidRPr="00C1207A">
              <w:rPr>
                <w:rFonts w:cs="Arial"/>
              </w:rPr>
              <w:t>4034,40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B05D76" w:rsidRPr="00C1207A" w:rsidRDefault="00B05D76" w:rsidP="00C1207A">
            <w:pPr>
              <w:ind w:firstLine="0"/>
              <w:rPr>
                <w:rFonts w:cs="Arial"/>
              </w:rPr>
            </w:pPr>
            <w:r w:rsidRPr="00C1207A">
              <w:rPr>
                <w:rFonts w:cs="Arial"/>
              </w:rPr>
              <w:t>4244,6</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14184,30</w:t>
            </w:r>
          </w:p>
        </w:tc>
        <w:tc>
          <w:tcPr>
            <w:tcW w:w="1276" w:type="dxa"/>
            <w:shd w:val="clear" w:color="auto" w:fill="auto"/>
            <w:noWrap/>
            <w:vAlign w:val="bottom"/>
            <w:hideMark/>
          </w:tcPr>
          <w:p w:rsidR="00B05D76" w:rsidRPr="00C1207A" w:rsidRDefault="00671D02" w:rsidP="00C1207A">
            <w:pPr>
              <w:ind w:firstLine="0"/>
              <w:rPr>
                <w:rFonts w:cs="Arial"/>
              </w:rPr>
            </w:pPr>
            <w:r w:rsidRPr="00C1207A">
              <w:rPr>
                <w:rFonts w:cs="Arial"/>
              </w:rPr>
              <w:t>11720,80</w:t>
            </w:r>
          </w:p>
        </w:tc>
        <w:tc>
          <w:tcPr>
            <w:tcW w:w="1276" w:type="dxa"/>
            <w:shd w:val="clear" w:color="auto" w:fill="auto"/>
            <w:noWrap/>
            <w:vAlign w:val="bottom"/>
            <w:hideMark/>
          </w:tcPr>
          <w:p w:rsidR="00B05D76" w:rsidRPr="00C1207A" w:rsidRDefault="00813DBE" w:rsidP="00C1207A">
            <w:pPr>
              <w:ind w:firstLine="0"/>
              <w:rPr>
                <w:rFonts w:cs="Arial"/>
              </w:rPr>
            </w:pPr>
            <w:r w:rsidRPr="00C1207A">
              <w:rPr>
                <w:rFonts w:cs="Arial"/>
              </w:rPr>
              <w:t>13721,90</w:t>
            </w:r>
          </w:p>
        </w:tc>
        <w:tc>
          <w:tcPr>
            <w:tcW w:w="1275" w:type="dxa"/>
            <w:shd w:val="clear" w:color="auto" w:fill="auto"/>
            <w:noWrap/>
            <w:vAlign w:val="bottom"/>
            <w:hideMark/>
          </w:tcPr>
          <w:p w:rsidR="00B05D76" w:rsidRPr="00C1207A" w:rsidRDefault="00813DBE" w:rsidP="00C1207A">
            <w:pPr>
              <w:ind w:firstLine="0"/>
              <w:rPr>
                <w:rFonts w:cs="Arial"/>
              </w:rPr>
            </w:pPr>
            <w:r w:rsidRPr="00C1207A">
              <w:rPr>
                <w:rFonts w:cs="Arial"/>
              </w:rPr>
              <w:t>13214,70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13262,10</w:t>
            </w:r>
          </w:p>
        </w:tc>
        <w:tc>
          <w:tcPr>
            <w:tcW w:w="1031" w:type="dxa"/>
            <w:shd w:val="clear" w:color="auto" w:fill="auto"/>
            <w:noWrap/>
            <w:vAlign w:val="bottom"/>
            <w:hideMark/>
          </w:tcPr>
          <w:p w:rsidR="00B05D76" w:rsidRPr="00C1207A" w:rsidRDefault="00B05D76" w:rsidP="00C1207A">
            <w:pPr>
              <w:ind w:firstLine="0"/>
              <w:rPr>
                <w:rFonts w:cs="Arial"/>
              </w:rPr>
            </w:pPr>
            <w:r w:rsidRPr="00C1207A">
              <w:rPr>
                <w:rFonts w:cs="Arial"/>
              </w:rPr>
              <w:t>13262,10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rPr>
            </w:pPr>
            <w:r w:rsidRPr="00C1207A">
              <w:rPr>
                <w:rFonts w:cs="Arial"/>
              </w:rPr>
              <w:t xml:space="preserve"> </w:t>
            </w:r>
            <w:r w:rsidRPr="00C1207A">
              <w:rPr>
                <w:rFonts w:cs="Arial"/>
              </w:rPr>
              <w:br/>
              <w:t>Основное мероприятие 4.1.</w:t>
            </w:r>
          </w:p>
        </w:tc>
        <w:tc>
          <w:tcPr>
            <w:tcW w:w="3232" w:type="dxa"/>
            <w:gridSpan w:val="2"/>
            <w:vMerge w:val="restart"/>
            <w:shd w:val="clear" w:color="auto" w:fill="auto"/>
            <w:vAlign w:val="center"/>
            <w:hideMark/>
          </w:tcPr>
          <w:p w:rsidR="00B05D76" w:rsidRPr="00C1207A" w:rsidRDefault="00B05D76" w:rsidP="00C1207A">
            <w:pPr>
              <w:ind w:firstLine="0"/>
              <w:rPr>
                <w:rFonts w:cs="Arial"/>
              </w:rPr>
            </w:pPr>
            <w:r w:rsidRPr="00C1207A">
              <w:rPr>
                <w:rFonts w:cs="Arial"/>
              </w:rPr>
              <w:t>Реализация оздоровления и летнего отдыха обучающихся, укрепление и развитие материально-технической</w:t>
            </w:r>
            <w:r w:rsidR="00C1207A">
              <w:t xml:space="preserve"> </w:t>
            </w:r>
            <w:r w:rsidRPr="00C1207A">
              <w:rPr>
                <w:rFonts w:cs="Arial"/>
              </w:rPr>
              <w:t>базы учреждений отдыха и</w:t>
            </w:r>
            <w:r w:rsidR="00C1207A">
              <w:t xml:space="preserve"> </w:t>
            </w:r>
            <w:r w:rsidRPr="00C1207A">
              <w:rPr>
                <w:rFonts w:cs="Arial"/>
              </w:rPr>
              <w:lastRenderedPageBreak/>
              <w:t xml:space="preserve">оздоровления детей </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lastRenderedPageBreak/>
              <w:t>всего, в том числе:</w:t>
            </w:r>
          </w:p>
        </w:tc>
        <w:tc>
          <w:tcPr>
            <w:tcW w:w="1134" w:type="dxa"/>
            <w:shd w:val="clear" w:color="auto" w:fill="auto"/>
            <w:vAlign w:val="bottom"/>
            <w:hideMark/>
          </w:tcPr>
          <w:p w:rsidR="00B05D76" w:rsidRPr="00C1207A" w:rsidRDefault="00B05D76" w:rsidP="00C1207A">
            <w:pPr>
              <w:ind w:firstLine="0"/>
              <w:rPr>
                <w:rFonts w:cs="Arial"/>
                <w:bCs/>
              </w:rPr>
            </w:pPr>
            <w:r w:rsidRPr="00C1207A">
              <w:rPr>
                <w:rFonts w:cs="Arial"/>
                <w:bCs/>
              </w:rPr>
              <w:t>1903,0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5650,60</w:t>
            </w:r>
          </w:p>
        </w:tc>
        <w:tc>
          <w:tcPr>
            <w:tcW w:w="1276" w:type="dxa"/>
            <w:shd w:val="clear" w:color="auto" w:fill="auto"/>
            <w:vAlign w:val="bottom"/>
            <w:hideMark/>
          </w:tcPr>
          <w:p w:rsidR="00B05D76" w:rsidRPr="00C1207A" w:rsidRDefault="00813DBE" w:rsidP="00C1207A">
            <w:pPr>
              <w:ind w:firstLine="0"/>
              <w:rPr>
                <w:rFonts w:cs="Arial"/>
                <w:bCs/>
              </w:rPr>
            </w:pPr>
            <w:r w:rsidRPr="00C1207A">
              <w:rPr>
                <w:rFonts w:cs="Arial"/>
                <w:bCs/>
              </w:rPr>
              <w:t>4931,80</w:t>
            </w:r>
          </w:p>
        </w:tc>
        <w:tc>
          <w:tcPr>
            <w:tcW w:w="1276" w:type="dxa"/>
            <w:shd w:val="clear" w:color="auto" w:fill="auto"/>
            <w:vAlign w:val="bottom"/>
            <w:hideMark/>
          </w:tcPr>
          <w:p w:rsidR="00B05D76" w:rsidRPr="00C1207A" w:rsidRDefault="00813DBE" w:rsidP="00C1207A">
            <w:pPr>
              <w:ind w:firstLine="0"/>
              <w:rPr>
                <w:rFonts w:cs="Arial"/>
                <w:bCs/>
              </w:rPr>
            </w:pPr>
            <w:r w:rsidRPr="00C1207A">
              <w:rPr>
                <w:rFonts w:cs="Arial"/>
                <w:bCs/>
              </w:rPr>
              <w:t>3929,30</w:t>
            </w:r>
          </w:p>
        </w:tc>
        <w:tc>
          <w:tcPr>
            <w:tcW w:w="1275" w:type="dxa"/>
            <w:shd w:val="clear" w:color="auto" w:fill="auto"/>
            <w:vAlign w:val="bottom"/>
            <w:hideMark/>
          </w:tcPr>
          <w:p w:rsidR="00B05D76" w:rsidRPr="00C1207A" w:rsidRDefault="00813DBE" w:rsidP="00C1207A">
            <w:pPr>
              <w:ind w:firstLine="0"/>
              <w:rPr>
                <w:rFonts w:cs="Arial"/>
                <w:bCs/>
              </w:rPr>
            </w:pPr>
            <w:r w:rsidRPr="00C1207A">
              <w:rPr>
                <w:rFonts w:cs="Arial"/>
                <w:bCs/>
              </w:rPr>
              <w:t>4087,00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4034,40</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4034,40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1731,7</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4213,10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4691,50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3878,80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4034,40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4034,40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4034,40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171,3</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1437,50</w:t>
            </w:r>
          </w:p>
        </w:tc>
        <w:tc>
          <w:tcPr>
            <w:tcW w:w="1276" w:type="dxa"/>
            <w:shd w:val="clear" w:color="auto" w:fill="auto"/>
            <w:vAlign w:val="bottom"/>
            <w:hideMark/>
          </w:tcPr>
          <w:p w:rsidR="00B05D76" w:rsidRPr="00C1207A" w:rsidRDefault="00813DBE" w:rsidP="00C1207A">
            <w:pPr>
              <w:ind w:firstLine="0"/>
              <w:rPr>
                <w:rFonts w:cs="Arial"/>
              </w:rPr>
            </w:pPr>
            <w:r w:rsidRPr="00C1207A">
              <w:rPr>
                <w:rFonts w:cs="Arial"/>
              </w:rPr>
              <w:t>240,30</w:t>
            </w:r>
          </w:p>
        </w:tc>
        <w:tc>
          <w:tcPr>
            <w:tcW w:w="1276" w:type="dxa"/>
            <w:shd w:val="clear" w:color="auto" w:fill="auto"/>
            <w:vAlign w:val="bottom"/>
            <w:hideMark/>
          </w:tcPr>
          <w:p w:rsidR="00B05D76" w:rsidRPr="00C1207A" w:rsidRDefault="00813DBE" w:rsidP="00C1207A">
            <w:pPr>
              <w:ind w:firstLine="0"/>
              <w:rPr>
                <w:rFonts w:cs="Arial"/>
              </w:rPr>
            </w:pPr>
            <w:r w:rsidRPr="00C1207A">
              <w:rPr>
                <w:rFonts w:cs="Arial"/>
              </w:rPr>
              <w:t>50,50</w:t>
            </w:r>
          </w:p>
        </w:tc>
        <w:tc>
          <w:tcPr>
            <w:tcW w:w="1275" w:type="dxa"/>
            <w:shd w:val="clear" w:color="auto" w:fill="auto"/>
            <w:vAlign w:val="bottom"/>
            <w:hideMark/>
          </w:tcPr>
          <w:p w:rsidR="00B05D76" w:rsidRPr="00C1207A" w:rsidRDefault="00813DBE" w:rsidP="00C1207A">
            <w:pPr>
              <w:ind w:firstLine="0"/>
              <w:rPr>
                <w:rFonts w:cs="Arial"/>
              </w:rPr>
            </w:pPr>
            <w:r w:rsidRPr="00C1207A">
              <w:rPr>
                <w:rFonts w:cs="Arial"/>
              </w:rPr>
              <w:t>52,60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rPr>
            </w:pPr>
            <w:r w:rsidRPr="00C1207A">
              <w:rPr>
                <w:rFonts w:cs="Arial"/>
              </w:rPr>
              <w:lastRenderedPageBreak/>
              <w:t xml:space="preserve"> </w:t>
            </w:r>
            <w:r w:rsidRPr="00C1207A">
              <w:rPr>
                <w:rFonts w:cs="Arial"/>
              </w:rPr>
              <w:br/>
              <w:t>Основное мероприятие 4.2.</w:t>
            </w:r>
          </w:p>
        </w:tc>
        <w:tc>
          <w:tcPr>
            <w:tcW w:w="3232" w:type="dxa"/>
            <w:gridSpan w:val="2"/>
            <w:vMerge w:val="restart"/>
            <w:shd w:val="clear" w:color="auto" w:fill="auto"/>
            <w:vAlign w:val="center"/>
            <w:hideMark/>
          </w:tcPr>
          <w:p w:rsidR="00B05D76" w:rsidRPr="00C1207A" w:rsidRDefault="00B05D76" w:rsidP="00C1207A">
            <w:pPr>
              <w:ind w:firstLine="0"/>
              <w:rPr>
                <w:rFonts w:cs="Arial"/>
              </w:rPr>
            </w:pPr>
            <w:r w:rsidRPr="00C1207A">
              <w:rPr>
                <w:rFonts w:cs="Arial"/>
              </w:rPr>
              <w:t>Финансовое обеспечение деятельности МКУ ДОЛ «Солнышко»</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B05D76" w:rsidRPr="00C1207A" w:rsidRDefault="00B05D76" w:rsidP="00C1207A">
            <w:pPr>
              <w:ind w:firstLine="0"/>
              <w:rPr>
                <w:rFonts w:cs="Arial"/>
                <w:bCs/>
              </w:rPr>
            </w:pPr>
            <w:r w:rsidRPr="00C1207A">
              <w:rPr>
                <w:rFonts w:cs="Arial"/>
                <w:bCs/>
              </w:rPr>
              <w:t>3788,6</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14458,40</w:t>
            </w:r>
          </w:p>
        </w:tc>
        <w:tc>
          <w:tcPr>
            <w:tcW w:w="1276" w:type="dxa"/>
            <w:shd w:val="clear" w:color="auto" w:fill="auto"/>
            <w:vAlign w:val="bottom"/>
            <w:hideMark/>
          </w:tcPr>
          <w:p w:rsidR="00B05D76" w:rsidRPr="00C1207A" w:rsidRDefault="002E4573" w:rsidP="00C1207A">
            <w:pPr>
              <w:ind w:firstLine="0"/>
              <w:rPr>
                <w:rFonts w:cs="Arial"/>
                <w:bCs/>
              </w:rPr>
            </w:pPr>
            <w:r w:rsidRPr="00C1207A">
              <w:rPr>
                <w:rFonts w:cs="Arial"/>
                <w:bCs/>
              </w:rPr>
              <w:t>11080,50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13671,40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13162,10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13162,10</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13162,10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2046,90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B05D76" w:rsidRPr="00C1207A" w:rsidRDefault="00B05D76" w:rsidP="00C1207A">
            <w:pPr>
              <w:ind w:firstLine="0"/>
              <w:rPr>
                <w:rFonts w:cs="Arial"/>
              </w:rPr>
            </w:pPr>
            <w:r w:rsidRPr="00C1207A">
              <w:rPr>
                <w:rFonts w:cs="Arial"/>
              </w:rPr>
              <w:t>3788,6</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12411,50</w:t>
            </w:r>
          </w:p>
        </w:tc>
        <w:tc>
          <w:tcPr>
            <w:tcW w:w="1276" w:type="dxa"/>
            <w:shd w:val="clear" w:color="auto" w:fill="auto"/>
            <w:noWrap/>
            <w:vAlign w:val="bottom"/>
            <w:hideMark/>
          </w:tcPr>
          <w:p w:rsidR="00B05D76" w:rsidRPr="00C1207A" w:rsidRDefault="002E4573" w:rsidP="00C1207A">
            <w:pPr>
              <w:ind w:firstLine="0"/>
              <w:rPr>
                <w:rFonts w:cs="Arial"/>
              </w:rPr>
            </w:pPr>
            <w:r w:rsidRPr="00C1207A">
              <w:rPr>
                <w:rFonts w:cs="Arial"/>
              </w:rPr>
              <w:t>11080,50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13671,40</w:t>
            </w:r>
          </w:p>
        </w:tc>
        <w:tc>
          <w:tcPr>
            <w:tcW w:w="1275" w:type="dxa"/>
            <w:shd w:val="clear" w:color="auto" w:fill="auto"/>
            <w:noWrap/>
            <w:vAlign w:val="bottom"/>
            <w:hideMark/>
          </w:tcPr>
          <w:p w:rsidR="00B05D76" w:rsidRPr="00C1207A" w:rsidRDefault="00B05D76" w:rsidP="00C1207A">
            <w:pPr>
              <w:ind w:firstLine="0"/>
              <w:rPr>
                <w:rFonts w:cs="Arial"/>
              </w:rPr>
            </w:pPr>
            <w:r w:rsidRPr="00C1207A">
              <w:rPr>
                <w:rFonts w:cs="Arial"/>
              </w:rPr>
              <w:t>13162,10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13162,10</w:t>
            </w:r>
          </w:p>
        </w:tc>
        <w:tc>
          <w:tcPr>
            <w:tcW w:w="1031" w:type="dxa"/>
            <w:shd w:val="clear" w:color="auto" w:fill="auto"/>
            <w:noWrap/>
            <w:vAlign w:val="bottom"/>
            <w:hideMark/>
          </w:tcPr>
          <w:p w:rsidR="00B05D76" w:rsidRPr="00C1207A" w:rsidRDefault="00B05D76" w:rsidP="00C1207A">
            <w:pPr>
              <w:ind w:firstLine="0"/>
              <w:rPr>
                <w:rFonts w:cs="Arial"/>
              </w:rPr>
            </w:pPr>
            <w:r w:rsidRPr="00C1207A">
              <w:rPr>
                <w:rFonts w:cs="Arial"/>
              </w:rPr>
              <w:t>13162,10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rPr>
            </w:pPr>
            <w:r w:rsidRPr="00C1207A">
              <w:rPr>
                <w:rFonts w:cs="Arial"/>
              </w:rPr>
              <w:t xml:space="preserve"> </w:t>
            </w:r>
            <w:r w:rsidRPr="00C1207A">
              <w:rPr>
                <w:rFonts w:cs="Arial"/>
              </w:rPr>
              <w:br/>
              <w:t>Основное мероприятие 4.3.</w:t>
            </w:r>
          </w:p>
        </w:tc>
        <w:tc>
          <w:tcPr>
            <w:tcW w:w="3232" w:type="dxa"/>
            <w:gridSpan w:val="2"/>
            <w:vMerge w:val="restart"/>
            <w:shd w:val="clear" w:color="auto" w:fill="auto"/>
            <w:vAlign w:val="center"/>
            <w:hideMark/>
          </w:tcPr>
          <w:p w:rsidR="00B05D76" w:rsidRPr="00C1207A" w:rsidRDefault="00B05D76" w:rsidP="00C1207A">
            <w:pPr>
              <w:ind w:firstLine="0"/>
              <w:rPr>
                <w:rFonts w:cs="Arial"/>
              </w:rPr>
            </w:pPr>
            <w:r w:rsidRPr="00C1207A">
              <w:rPr>
                <w:rFonts w:cs="Arial"/>
              </w:rPr>
              <w:t xml:space="preserve"> Выплата заработной платы несовершеннолетним гражданам, трудоустроенным на временные рабочие места</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B05D76" w:rsidRPr="00C1207A" w:rsidRDefault="00B05D76" w:rsidP="00C1207A">
            <w:pPr>
              <w:ind w:firstLine="0"/>
              <w:rPr>
                <w:rFonts w:cs="Arial"/>
                <w:bCs/>
              </w:rPr>
            </w:pPr>
            <w:r w:rsidRPr="00C1207A">
              <w:rPr>
                <w:rFonts w:cs="Arial"/>
                <w:bCs/>
              </w:rPr>
              <w:t>57,2</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104,40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100,00</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100,00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57,2</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104,40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100,00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100,00</w:t>
            </w:r>
          </w:p>
        </w:tc>
      </w:tr>
      <w:tr w:rsidR="00B05D76" w:rsidRPr="00C1207A" w:rsidTr="00C1207A">
        <w:trPr>
          <w:trHeight w:val="315"/>
        </w:trPr>
        <w:tc>
          <w:tcPr>
            <w:tcW w:w="1554" w:type="dxa"/>
            <w:vMerge w:val="restart"/>
            <w:shd w:val="clear" w:color="auto" w:fill="auto"/>
            <w:vAlign w:val="center"/>
            <w:hideMark/>
          </w:tcPr>
          <w:p w:rsidR="00B05D76" w:rsidRPr="00C1207A" w:rsidRDefault="00B05D76" w:rsidP="00C1207A">
            <w:pPr>
              <w:ind w:firstLine="0"/>
              <w:rPr>
                <w:rFonts w:cs="Arial"/>
              </w:rPr>
            </w:pPr>
            <w:r w:rsidRPr="00C1207A">
              <w:rPr>
                <w:rFonts w:cs="Arial"/>
              </w:rPr>
              <w:t xml:space="preserve"> </w:t>
            </w:r>
            <w:r w:rsidRPr="00C1207A">
              <w:rPr>
                <w:rFonts w:cs="Arial"/>
              </w:rPr>
              <w:br/>
              <w:t>Основное мероприятие 4.4.</w:t>
            </w:r>
          </w:p>
        </w:tc>
        <w:tc>
          <w:tcPr>
            <w:tcW w:w="3232" w:type="dxa"/>
            <w:gridSpan w:val="2"/>
            <w:vMerge w:val="restart"/>
            <w:shd w:val="clear" w:color="auto" w:fill="auto"/>
            <w:vAlign w:val="center"/>
            <w:hideMark/>
          </w:tcPr>
          <w:p w:rsidR="00B05D76" w:rsidRPr="00C1207A" w:rsidRDefault="00B05D76" w:rsidP="00C1207A">
            <w:pPr>
              <w:ind w:firstLine="0"/>
              <w:rPr>
                <w:rFonts w:cs="Arial"/>
              </w:rPr>
            </w:pPr>
            <w:r w:rsidRPr="00C1207A">
              <w:rPr>
                <w:rFonts w:cs="Arial"/>
              </w:rPr>
              <w:t>Осуществление мероприятий по работе с молодежью</w:t>
            </w:r>
          </w:p>
        </w:tc>
        <w:tc>
          <w:tcPr>
            <w:tcW w:w="1527" w:type="dxa"/>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shd w:val="clear" w:color="auto" w:fill="auto"/>
            <w:vAlign w:val="bottom"/>
            <w:hideMark/>
          </w:tcPr>
          <w:p w:rsidR="00B05D76" w:rsidRPr="00C1207A" w:rsidRDefault="00B05D76" w:rsidP="00C1207A">
            <w:pPr>
              <w:ind w:firstLine="0"/>
              <w:rPr>
                <w:rFonts w:cs="Arial"/>
                <w:bCs/>
              </w:rPr>
            </w:pPr>
            <w:r w:rsidRPr="00C1207A">
              <w:rPr>
                <w:rFonts w:cs="Arial"/>
                <w:bCs/>
              </w:rPr>
              <w:t>227,2</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230,90</w:t>
            </w:r>
          </w:p>
        </w:tc>
        <w:tc>
          <w:tcPr>
            <w:tcW w:w="1276" w:type="dxa"/>
            <w:shd w:val="clear" w:color="auto" w:fill="auto"/>
            <w:vAlign w:val="bottom"/>
            <w:hideMark/>
          </w:tcPr>
          <w:p w:rsidR="00B05D76" w:rsidRPr="00C1207A" w:rsidRDefault="002E4573" w:rsidP="00C1207A">
            <w:pPr>
              <w:ind w:firstLine="0"/>
              <w:rPr>
                <w:rFonts w:cs="Arial"/>
                <w:bCs/>
              </w:rPr>
            </w:pPr>
            <w:r w:rsidRPr="00C1207A">
              <w:rPr>
                <w:rFonts w:cs="Arial"/>
                <w:bCs/>
              </w:rPr>
              <w:t>400,00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5"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276"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c>
          <w:tcPr>
            <w:tcW w:w="1031" w:type="dxa"/>
            <w:shd w:val="clear" w:color="auto" w:fill="auto"/>
            <w:vAlign w:val="bottom"/>
            <w:hideMark/>
          </w:tcPr>
          <w:p w:rsidR="00B05D76" w:rsidRPr="00C1207A" w:rsidRDefault="00B05D76" w:rsidP="00C1207A">
            <w:pPr>
              <w:ind w:firstLine="0"/>
              <w:rPr>
                <w:rFonts w:cs="Arial"/>
                <w:bCs/>
              </w:rPr>
            </w:pPr>
            <w:r w:rsidRPr="00C1207A">
              <w:rPr>
                <w:rFonts w:cs="Arial"/>
                <w:bCs/>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rPr>
          <w:trHeight w:val="315"/>
        </w:trPr>
        <w:tc>
          <w:tcPr>
            <w:tcW w:w="1554" w:type="dxa"/>
            <w:vMerge/>
            <w:shd w:val="clear" w:color="auto" w:fill="auto"/>
            <w:vAlign w:val="center"/>
            <w:hideMark/>
          </w:tcPr>
          <w:p w:rsidR="00B05D76" w:rsidRPr="00C1207A" w:rsidRDefault="00B05D76" w:rsidP="00C1207A">
            <w:pPr>
              <w:ind w:firstLine="0"/>
              <w:rPr>
                <w:rFonts w:cs="Arial"/>
              </w:rPr>
            </w:pPr>
          </w:p>
        </w:tc>
        <w:tc>
          <w:tcPr>
            <w:tcW w:w="3232" w:type="dxa"/>
            <w:gridSpan w:val="2"/>
            <w:vMerge/>
            <w:shd w:val="clear" w:color="auto" w:fill="auto"/>
            <w:vAlign w:val="center"/>
            <w:hideMark/>
          </w:tcPr>
          <w:p w:rsidR="00B05D76" w:rsidRPr="00C1207A" w:rsidRDefault="00B05D76" w:rsidP="00C1207A">
            <w:pPr>
              <w:ind w:firstLine="0"/>
              <w:rPr>
                <w:rFonts w:cs="Arial"/>
              </w:rPr>
            </w:pPr>
          </w:p>
        </w:tc>
        <w:tc>
          <w:tcPr>
            <w:tcW w:w="1527" w:type="dxa"/>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shd w:val="clear" w:color="auto" w:fill="auto"/>
            <w:noWrap/>
            <w:vAlign w:val="bottom"/>
            <w:hideMark/>
          </w:tcPr>
          <w:p w:rsidR="00B05D76" w:rsidRPr="00C1207A" w:rsidRDefault="00B05D76" w:rsidP="00C1207A">
            <w:pPr>
              <w:ind w:firstLine="0"/>
              <w:rPr>
                <w:rFonts w:cs="Arial"/>
              </w:rPr>
            </w:pPr>
            <w:r w:rsidRPr="00C1207A">
              <w:rPr>
                <w:rFonts w:cs="Arial"/>
              </w:rPr>
              <w:t>227,2</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230,90</w:t>
            </w:r>
          </w:p>
        </w:tc>
        <w:tc>
          <w:tcPr>
            <w:tcW w:w="1276" w:type="dxa"/>
            <w:shd w:val="clear" w:color="auto" w:fill="auto"/>
            <w:noWrap/>
            <w:vAlign w:val="bottom"/>
            <w:hideMark/>
          </w:tcPr>
          <w:p w:rsidR="00B05D76" w:rsidRPr="00C1207A" w:rsidRDefault="002E4573" w:rsidP="00C1207A">
            <w:pPr>
              <w:ind w:firstLine="0"/>
              <w:rPr>
                <w:rFonts w:cs="Arial"/>
              </w:rPr>
            </w:pPr>
            <w:r w:rsidRPr="00C1207A">
              <w:rPr>
                <w:rFonts w:cs="Arial"/>
              </w:rPr>
              <w:t>400,00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5"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276"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c>
          <w:tcPr>
            <w:tcW w:w="1031" w:type="dxa"/>
            <w:shd w:val="clear" w:color="auto" w:fill="auto"/>
            <w:noWrap/>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D76" w:rsidRPr="00C1207A" w:rsidRDefault="00B05D76" w:rsidP="00C1207A">
            <w:pPr>
              <w:ind w:firstLine="0"/>
              <w:rPr>
                <w:rFonts w:cs="Arial"/>
              </w:rPr>
            </w:pPr>
            <w:r w:rsidRPr="00C1207A">
              <w:rPr>
                <w:rFonts w:cs="Arial"/>
              </w:rPr>
              <w:t xml:space="preserve"> </w:t>
            </w:r>
            <w:r w:rsidRPr="00C1207A">
              <w:rPr>
                <w:rFonts w:cs="Arial"/>
              </w:rPr>
              <w:br/>
              <w:t>Основное мероприятие 4.5.</w:t>
            </w:r>
          </w:p>
        </w:tc>
        <w:tc>
          <w:tcPr>
            <w:tcW w:w="3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D76" w:rsidRPr="00C1207A" w:rsidRDefault="00B05D76" w:rsidP="00C1207A">
            <w:pPr>
              <w:ind w:firstLine="0"/>
              <w:rPr>
                <w:rFonts w:cs="Arial"/>
              </w:rPr>
            </w:pPr>
            <w:r w:rsidRPr="00C1207A">
              <w:rPr>
                <w:rFonts w:cs="Arial"/>
              </w:rPr>
              <w:t>Основное мероприятие "Социальная активность"</w:t>
            </w:r>
          </w:p>
        </w:tc>
        <w:tc>
          <w:tcPr>
            <w:tcW w:w="1527" w:type="dxa"/>
            <w:tcBorders>
              <w:top w:val="nil"/>
              <w:left w:val="nil"/>
              <w:bottom w:val="single" w:sz="4" w:space="0" w:color="auto"/>
              <w:right w:val="nil"/>
            </w:tcBorders>
            <w:shd w:val="clear" w:color="auto" w:fill="auto"/>
            <w:vAlign w:val="center"/>
            <w:hideMark/>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bCs/>
              </w:rPr>
            </w:pPr>
            <w:r w:rsidRPr="00C1207A">
              <w:rPr>
                <w:rFonts w:cs="Arial"/>
                <w:bCs/>
              </w:rPr>
              <w:t>700,2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bCs/>
              </w:rPr>
            </w:pPr>
            <w:r w:rsidRPr="00C1207A">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bCs/>
              </w:rPr>
            </w:pPr>
            <w:r w:rsidRPr="00C1207A">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bCs/>
              </w:rPr>
            </w:pPr>
            <w:r w:rsidRPr="00C1207A">
              <w:rPr>
                <w:rFonts w:cs="Arial"/>
                <w:bCs/>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bCs/>
              </w:rPr>
            </w:pPr>
            <w:r w:rsidRPr="00C1207A">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bCs/>
              </w:rPr>
            </w:pPr>
            <w:r w:rsidRPr="00C1207A">
              <w:rPr>
                <w:rFonts w:cs="Arial"/>
                <w:bCs/>
              </w:rPr>
              <w:t>0,00</w:t>
            </w:r>
          </w:p>
        </w:tc>
        <w:tc>
          <w:tcPr>
            <w:tcW w:w="1031" w:type="dxa"/>
            <w:tcBorders>
              <w:top w:val="single" w:sz="4" w:space="0" w:color="auto"/>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bCs/>
              </w:rPr>
            </w:pPr>
            <w:r w:rsidRPr="00C1207A">
              <w:rPr>
                <w:rFonts w:cs="Arial"/>
                <w:bCs/>
              </w:rPr>
              <w:t>0,00</w:t>
            </w:r>
          </w:p>
        </w:tc>
      </w:tr>
      <w:tr w:rsidR="00B05D76"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05D76" w:rsidRPr="00C1207A" w:rsidRDefault="00B05D76" w:rsidP="00C1207A">
            <w:pPr>
              <w:ind w:firstLine="0"/>
              <w:rPr>
                <w:rFonts w:cs="Arial"/>
              </w:rPr>
            </w:pP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B05D76" w:rsidRPr="00C1207A" w:rsidRDefault="00B05D76" w:rsidP="00C1207A">
            <w:pPr>
              <w:ind w:firstLine="0"/>
              <w:rPr>
                <w:rFonts w:cs="Arial"/>
              </w:rPr>
            </w:pPr>
          </w:p>
        </w:tc>
        <w:tc>
          <w:tcPr>
            <w:tcW w:w="1527" w:type="dxa"/>
            <w:tcBorders>
              <w:top w:val="nil"/>
              <w:left w:val="nil"/>
              <w:bottom w:val="single" w:sz="4" w:space="0" w:color="auto"/>
              <w:right w:val="nil"/>
            </w:tcBorders>
            <w:shd w:val="clear" w:color="auto" w:fill="auto"/>
            <w:vAlign w:val="center"/>
            <w:hideMark/>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700,0</w:t>
            </w:r>
          </w:p>
        </w:tc>
        <w:tc>
          <w:tcPr>
            <w:tcW w:w="1276"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c>
          <w:tcPr>
            <w:tcW w:w="1031"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05D76" w:rsidRPr="00C1207A" w:rsidRDefault="00B05D76" w:rsidP="00C1207A">
            <w:pPr>
              <w:ind w:firstLine="0"/>
              <w:rPr>
                <w:rFonts w:cs="Arial"/>
              </w:rPr>
            </w:pP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B05D76" w:rsidRPr="00C1207A" w:rsidRDefault="00B05D76" w:rsidP="00C1207A">
            <w:pPr>
              <w:ind w:firstLine="0"/>
              <w:rPr>
                <w:rFonts w:cs="Arial"/>
              </w:rPr>
            </w:pPr>
          </w:p>
        </w:tc>
        <w:tc>
          <w:tcPr>
            <w:tcW w:w="1527" w:type="dxa"/>
            <w:tcBorders>
              <w:top w:val="nil"/>
              <w:left w:val="nil"/>
              <w:bottom w:val="single" w:sz="4" w:space="0" w:color="auto"/>
              <w:right w:val="nil"/>
            </w:tcBorders>
            <w:shd w:val="clear" w:color="auto" w:fill="auto"/>
            <w:vAlign w:val="center"/>
            <w:hideMark/>
          </w:tcPr>
          <w:p w:rsidR="00B05D76" w:rsidRPr="00C1207A" w:rsidRDefault="00B05D76" w:rsidP="00C1207A">
            <w:pPr>
              <w:ind w:firstLine="0"/>
              <w:rPr>
                <w:rFonts w:cs="Arial"/>
              </w:rPr>
            </w:pPr>
            <w:r w:rsidRPr="00C1207A">
              <w:rPr>
                <w:rFonts w:cs="Arial"/>
              </w:rPr>
              <w:t>областной бюджет</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c>
          <w:tcPr>
            <w:tcW w:w="1031" w:type="dxa"/>
            <w:tcBorders>
              <w:top w:val="nil"/>
              <w:left w:val="nil"/>
              <w:bottom w:val="single" w:sz="4" w:space="0" w:color="auto"/>
              <w:right w:val="single" w:sz="4" w:space="0" w:color="auto"/>
            </w:tcBorders>
            <w:shd w:val="clear" w:color="000000" w:fill="FFFFFF"/>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05D76" w:rsidRPr="00C1207A" w:rsidRDefault="00B05D76" w:rsidP="00C1207A">
            <w:pPr>
              <w:ind w:firstLine="0"/>
              <w:rPr>
                <w:rFonts w:cs="Arial"/>
              </w:rPr>
            </w:pP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B05D76" w:rsidRPr="00C1207A" w:rsidRDefault="00B05D76" w:rsidP="00C1207A">
            <w:pPr>
              <w:ind w:firstLine="0"/>
              <w:rPr>
                <w:rFonts w:cs="Arial"/>
              </w:rPr>
            </w:pPr>
          </w:p>
        </w:tc>
        <w:tc>
          <w:tcPr>
            <w:tcW w:w="1527" w:type="dxa"/>
            <w:tcBorders>
              <w:top w:val="nil"/>
              <w:left w:val="nil"/>
              <w:bottom w:val="single" w:sz="4" w:space="0" w:color="auto"/>
              <w:right w:val="nil"/>
            </w:tcBorders>
            <w:shd w:val="clear" w:color="auto" w:fill="auto"/>
            <w:vAlign w:val="center"/>
            <w:hideMark/>
          </w:tcPr>
          <w:p w:rsidR="00B05D76" w:rsidRPr="00C1207A" w:rsidRDefault="00B05D76" w:rsidP="00C1207A">
            <w:pPr>
              <w:ind w:firstLine="0"/>
              <w:rPr>
                <w:rFonts w:cs="Arial"/>
              </w:rPr>
            </w:pPr>
            <w:r w:rsidRPr="00C1207A">
              <w:rPr>
                <w:rFonts w:cs="Arial"/>
              </w:rPr>
              <w:t>местный бюджет</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rPr>
            </w:pPr>
            <w:r w:rsidRPr="00C1207A">
              <w:rPr>
                <w:rFonts w:cs="Arial"/>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rPr>
            </w:pPr>
            <w:r w:rsidRPr="00C1207A">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rPr>
            </w:pPr>
            <w:r w:rsidRPr="00C1207A">
              <w:rPr>
                <w:rFonts w:cs="Arial"/>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rPr>
            </w:pPr>
            <w:r w:rsidRPr="00C1207A">
              <w:rPr>
                <w:rFonts w:cs="Arial"/>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rPr>
            </w:pPr>
            <w:r w:rsidRPr="00C1207A">
              <w:rPr>
                <w:rFonts w:cs="Arial"/>
              </w:rPr>
              <w:t>0,00</w:t>
            </w:r>
          </w:p>
        </w:tc>
        <w:tc>
          <w:tcPr>
            <w:tcW w:w="1031" w:type="dxa"/>
            <w:tcBorders>
              <w:top w:val="nil"/>
              <w:left w:val="nil"/>
              <w:bottom w:val="single" w:sz="4" w:space="0" w:color="auto"/>
              <w:right w:val="single" w:sz="4" w:space="0" w:color="auto"/>
            </w:tcBorders>
            <w:shd w:val="clear" w:color="000000" w:fill="FFFFFF"/>
            <w:noWrap/>
            <w:vAlign w:val="bottom"/>
            <w:hideMark/>
          </w:tcPr>
          <w:p w:rsidR="00B05D76" w:rsidRPr="00C1207A" w:rsidRDefault="00B05D76" w:rsidP="00C1207A">
            <w:pPr>
              <w:ind w:firstLine="0"/>
              <w:rPr>
                <w:rFonts w:cs="Arial"/>
              </w:rPr>
            </w:pPr>
            <w:r w:rsidRPr="00C1207A">
              <w:rPr>
                <w:rFonts w:cs="Arial"/>
              </w:rPr>
              <w:t>0,00</w:t>
            </w:r>
          </w:p>
        </w:tc>
      </w:tr>
      <w:tr w:rsidR="00B05D76"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rsidR="00B05D76" w:rsidRPr="00C1207A" w:rsidRDefault="00B05D76" w:rsidP="00C1207A">
            <w:pPr>
              <w:ind w:firstLine="0"/>
              <w:rPr>
                <w:rFonts w:cs="Arial"/>
                <w:bCs/>
              </w:rPr>
            </w:pPr>
            <w:r w:rsidRPr="00C1207A">
              <w:rPr>
                <w:rFonts w:cs="Arial"/>
                <w:bCs/>
              </w:rPr>
              <w:t>ПОДПРОГРАММА 5</w:t>
            </w:r>
          </w:p>
        </w:tc>
        <w:tc>
          <w:tcPr>
            <w:tcW w:w="3226" w:type="dxa"/>
            <w:vMerge w:val="restart"/>
            <w:tcBorders>
              <w:top w:val="single" w:sz="4" w:space="0" w:color="auto"/>
              <w:left w:val="single" w:sz="4" w:space="0" w:color="auto"/>
              <w:right w:val="single" w:sz="4" w:space="0" w:color="auto"/>
            </w:tcBorders>
            <w:vAlign w:val="center"/>
          </w:tcPr>
          <w:p w:rsidR="00B05D76" w:rsidRPr="00C1207A" w:rsidRDefault="00B05D76" w:rsidP="00C1207A">
            <w:pPr>
              <w:ind w:firstLine="0"/>
              <w:rPr>
                <w:rFonts w:cs="Arial"/>
                <w:bCs/>
                <w:color w:val="000000"/>
              </w:rPr>
            </w:pPr>
            <w:r w:rsidRPr="00C1207A">
              <w:rPr>
                <w:rFonts w:cs="Arial"/>
                <w:bCs/>
                <w:color w:val="000000"/>
              </w:rPr>
              <w:t>«Обеспечение реализации муниципальной программы «Развитие образования в Калачеевском муниципальном районе на 2020-2026 годы»</w:t>
            </w:r>
          </w:p>
        </w:tc>
        <w:tc>
          <w:tcPr>
            <w:tcW w:w="1527" w:type="dxa"/>
            <w:tcBorders>
              <w:top w:val="single" w:sz="4" w:space="0" w:color="auto"/>
              <w:left w:val="nil"/>
              <w:bottom w:val="single" w:sz="4" w:space="0" w:color="auto"/>
              <w:right w:val="nil"/>
            </w:tcBorders>
            <w:shd w:val="clear" w:color="auto" w:fill="auto"/>
            <w:vAlign w:val="center"/>
          </w:tcPr>
          <w:p w:rsidR="00B05D76" w:rsidRPr="00C1207A" w:rsidRDefault="00B05D76" w:rsidP="00C1207A">
            <w:pPr>
              <w:ind w:firstLine="0"/>
              <w:rPr>
                <w:rFonts w:cs="Arial"/>
                <w:bCs/>
                <w:color w:val="000000"/>
              </w:rPr>
            </w:pPr>
            <w:r w:rsidRPr="00C1207A">
              <w:rPr>
                <w:rFonts w:cs="Arial"/>
                <w:bCs/>
                <w:color w:val="000000"/>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bCs/>
              </w:rPr>
            </w:pPr>
            <w:r w:rsidRPr="00C1207A">
              <w:rPr>
                <w:rFonts w:cs="Arial"/>
                <w:bCs/>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bCs/>
              </w:rPr>
            </w:pPr>
            <w:r w:rsidRPr="00C1207A">
              <w:rPr>
                <w:rFonts w:cs="Arial"/>
                <w:bCs/>
              </w:rPr>
              <w:t>24672,90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2E4573" w:rsidP="00C1207A">
            <w:pPr>
              <w:ind w:firstLine="0"/>
              <w:rPr>
                <w:rFonts w:cs="Arial"/>
                <w:bCs/>
              </w:rPr>
            </w:pPr>
            <w:r w:rsidRPr="00C1207A">
              <w:rPr>
                <w:rFonts w:cs="Arial"/>
                <w:bCs/>
              </w:rPr>
              <w:t>24946,30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bCs/>
              </w:rPr>
            </w:pPr>
            <w:r w:rsidRPr="00C1207A">
              <w:rPr>
                <w:rFonts w:cs="Arial"/>
                <w:bCs/>
              </w:rPr>
              <w:t>22052,80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bCs/>
              </w:rPr>
            </w:pPr>
            <w:r w:rsidRPr="00C1207A">
              <w:rPr>
                <w:rFonts w:cs="Arial"/>
                <w:bCs/>
              </w:rPr>
              <w:t>22345,20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bCs/>
              </w:rPr>
            </w:pPr>
            <w:r w:rsidRPr="00C1207A">
              <w:rPr>
                <w:rFonts w:cs="Arial"/>
                <w:bCs/>
              </w:rPr>
              <w:t>23314,60</w:t>
            </w:r>
          </w:p>
        </w:tc>
        <w:tc>
          <w:tcPr>
            <w:tcW w:w="1031"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bCs/>
              </w:rPr>
            </w:pPr>
            <w:r w:rsidRPr="00C1207A">
              <w:rPr>
                <w:rFonts w:cs="Arial"/>
                <w:bCs/>
              </w:rPr>
              <w:t>23314,60</w:t>
            </w:r>
          </w:p>
        </w:tc>
      </w:tr>
      <w:tr w:rsidR="00B05D76"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B05D76" w:rsidRPr="00C1207A" w:rsidRDefault="00B05D76" w:rsidP="00C1207A">
            <w:pPr>
              <w:ind w:firstLine="0"/>
              <w:rPr>
                <w:rFonts w:cs="Arial"/>
                <w:bCs/>
              </w:rPr>
            </w:pPr>
          </w:p>
        </w:tc>
        <w:tc>
          <w:tcPr>
            <w:tcW w:w="3226" w:type="dxa"/>
            <w:vMerge/>
            <w:tcBorders>
              <w:left w:val="single" w:sz="4" w:space="0" w:color="auto"/>
              <w:right w:val="single" w:sz="4" w:space="0" w:color="auto"/>
            </w:tcBorders>
            <w:vAlign w:val="center"/>
          </w:tcPr>
          <w:p w:rsidR="00B05D76" w:rsidRPr="00C1207A" w:rsidRDefault="00B05D76" w:rsidP="00C1207A">
            <w:pPr>
              <w:ind w:firstLine="0"/>
              <w:rPr>
                <w:rFonts w:cs="Arial"/>
                <w:bCs/>
                <w:color w:val="000000"/>
              </w:rPr>
            </w:pPr>
          </w:p>
        </w:tc>
        <w:tc>
          <w:tcPr>
            <w:tcW w:w="1527" w:type="dxa"/>
            <w:tcBorders>
              <w:top w:val="single" w:sz="4" w:space="0" w:color="auto"/>
              <w:left w:val="nil"/>
              <w:bottom w:val="single" w:sz="4" w:space="0" w:color="auto"/>
              <w:right w:val="nil"/>
            </w:tcBorders>
            <w:shd w:val="clear" w:color="auto" w:fill="auto"/>
            <w:vAlign w:val="center"/>
          </w:tcPr>
          <w:p w:rsidR="00B05D76" w:rsidRPr="00C1207A" w:rsidRDefault="00B05D76" w:rsidP="00C1207A">
            <w:pPr>
              <w:ind w:firstLine="0"/>
              <w:rPr>
                <w:rFonts w:cs="Arial"/>
              </w:rPr>
            </w:pPr>
            <w:r w:rsidRPr="00C1207A">
              <w:rPr>
                <w:rFonts w:cs="Arial"/>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r>
      <w:tr w:rsidR="00B05D76"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B05D76" w:rsidRPr="00C1207A" w:rsidRDefault="00B05D76" w:rsidP="00C1207A">
            <w:pPr>
              <w:ind w:firstLine="0"/>
              <w:rPr>
                <w:rFonts w:cs="Arial"/>
                <w:bCs/>
              </w:rPr>
            </w:pPr>
          </w:p>
        </w:tc>
        <w:tc>
          <w:tcPr>
            <w:tcW w:w="3226" w:type="dxa"/>
            <w:vMerge/>
            <w:tcBorders>
              <w:left w:val="single" w:sz="4" w:space="0" w:color="auto"/>
              <w:right w:val="single" w:sz="4" w:space="0" w:color="auto"/>
            </w:tcBorders>
            <w:vAlign w:val="center"/>
          </w:tcPr>
          <w:p w:rsidR="00B05D76" w:rsidRPr="00C1207A" w:rsidRDefault="00B05D76" w:rsidP="00C1207A">
            <w:pPr>
              <w:ind w:firstLine="0"/>
              <w:rPr>
                <w:rFonts w:cs="Arial"/>
                <w:bCs/>
                <w:color w:val="000000"/>
              </w:rPr>
            </w:pPr>
          </w:p>
        </w:tc>
        <w:tc>
          <w:tcPr>
            <w:tcW w:w="1527" w:type="dxa"/>
            <w:tcBorders>
              <w:top w:val="single" w:sz="4" w:space="0" w:color="auto"/>
              <w:left w:val="nil"/>
              <w:bottom w:val="single" w:sz="4" w:space="0" w:color="auto"/>
              <w:right w:val="nil"/>
            </w:tcBorders>
            <w:shd w:val="clear" w:color="auto" w:fill="auto"/>
            <w:vAlign w:val="center"/>
          </w:tcPr>
          <w:p w:rsidR="00B05D76" w:rsidRPr="00C1207A" w:rsidRDefault="00B05D76" w:rsidP="00C1207A">
            <w:pPr>
              <w:ind w:firstLine="0"/>
              <w:rPr>
                <w:rFonts w:cs="Arial"/>
              </w:rPr>
            </w:pPr>
            <w:r w:rsidRPr="00C1207A">
              <w:rPr>
                <w:rFonts w:cs="Arial"/>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0,00</w:t>
            </w:r>
          </w:p>
        </w:tc>
      </w:tr>
      <w:tr w:rsidR="00B05D76"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B05D76" w:rsidRPr="00C1207A" w:rsidRDefault="00B05D76" w:rsidP="00C1207A">
            <w:pPr>
              <w:ind w:firstLine="0"/>
              <w:rPr>
                <w:rFonts w:cs="Arial"/>
                <w:bCs/>
              </w:rPr>
            </w:pPr>
          </w:p>
        </w:tc>
        <w:tc>
          <w:tcPr>
            <w:tcW w:w="3226" w:type="dxa"/>
            <w:vMerge/>
            <w:tcBorders>
              <w:left w:val="single" w:sz="4" w:space="0" w:color="auto"/>
              <w:bottom w:val="single" w:sz="4" w:space="0" w:color="auto"/>
              <w:right w:val="single" w:sz="4" w:space="0" w:color="auto"/>
            </w:tcBorders>
            <w:vAlign w:val="center"/>
          </w:tcPr>
          <w:p w:rsidR="00B05D76" w:rsidRPr="00C1207A" w:rsidRDefault="00B05D76" w:rsidP="00C1207A">
            <w:pPr>
              <w:ind w:firstLine="0"/>
              <w:rPr>
                <w:rFonts w:cs="Arial"/>
                <w:bCs/>
                <w:color w:val="000000"/>
              </w:rPr>
            </w:pPr>
          </w:p>
        </w:tc>
        <w:tc>
          <w:tcPr>
            <w:tcW w:w="1527" w:type="dxa"/>
            <w:tcBorders>
              <w:top w:val="single" w:sz="4" w:space="0" w:color="auto"/>
              <w:left w:val="nil"/>
              <w:bottom w:val="single" w:sz="4" w:space="0" w:color="auto"/>
              <w:right w:val="nil"/>
            </w:tcBorders>
            <w:shd w:val="clear" w:color="auto" w:fill="auto"/>
            <w:vAlign w:val="center"/>
          </w:tcPr>
          <w:p w:rsidR="00B05D76" w:rsidRPr="00C1207A" w:rsidRDefault="00B05D76" w:rsidP="00C1207A">
            <w:pPr>
              <w:ind w:firstLine="0"/>
              <w:rPr>
                <w:rFonts w:cs="Arial"/>
              </w:rPr>
            </w:pPr>
            <w:r w:rsidRPr="00C1207A">
              <w:rPr>
                <w:rFonts w:cs="Arial"/>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24672,90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2E4573" w:rsidP="00C1207A">
            <w:pPr>
              <w:ind w:firstLine="0"/>
              <w:rPr>
                <w:rFonts w:cs="Arial"/>
              </w:rPr>
            </w:pPr>
            <w:r w:rsidRPr="00C1207A">
              <w:rPr>
                <w:rFonts w:cs="Arial"/>
                <w:bCs/>
              </w:rPr>
              <w:t>24946,30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22052,80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22345,20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23314,60</w:t>
            </w:r>
          </w:p>
        </w:tc>
        <w:tc>
          <w:tcPr>
            <w:tcW w:w="1031" w:type="dxa"/>
            <w:tcBorders>
              <w:top w:val="single" w:sz="4" w:space="0" w:color="auto"/>
              <w:left w:val="nil"/>
              <w:bottom w:val="single" w:sz="4" w:space="0" w:color="auto"/>
              <w:right w:val="single" w:sz="4" w:space="0" w:color="auto"/>
            </w:tcBorders>
            <w:shd w:val="clear" w:color="000000" w:fill="FFFFFF"/>
            <w:noWrap/>
            <w:vAlign w:val="bottom"/>
          </w:tcPr>
          <w:p w:rsidR="00B05D76" w:rsidRPr="00C1207A" w:rsidRDefault="00B05D76" w:rsidP="00C1207A">
            <w:pPr>
              <w:ind w:firstLine="0"/>
              <w:rPr>
                <w:rFonts w:cs="Arial"/>
              </w:rPr>
            </w:pPr>
            <w:r w:rsidRPr="00C1207A">
              <w:rPr>
                <w:rFonts w:cs="Arial"/>
              </w:rPr>
              <w:t>23314,60</w:t>
            </w:r>
          </w:p>
        </w:tc>
      </w:tr>
      <w:tr w:rsidR="002E4573"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rsidR="002E4573" w:rsidRPr="00C1207A" w:rsidRDefault="002E4573" w:rsidP="00C1207A">
            <w:pPr>
              <w:ind w:firstLine="0"/>
              <w:rPr>
                <w:rFonts w:cs="Arial"/>
              </w:rPr>
            </w:pPr>
            <w:r w:rsidRPr="00C1207A">
              <w:rPr>
                <w:rFonts w:cs="Arial"/>
              </w:rPr>
              <w:t xml:space="preserve"> </w:t>
            </w:r>
            <w:r w:rsidRPr="00C1207A">
              <w:rPr>
                <w:rFonts w:cs="Arial"/>
              </w:rPr>
              <w:br/>
              <w:t>Основное мероприятие 5.1.</w:t>
            </w:r>
          </w:p>
        </w:tc>
        <w:tc>
          <w:tcPr>
            <w:tcW w:w="3226" w:type="dxa"/>
            <w:vMerge w:val="restart"/>
            <w:tcBorders>
              <w:top w:val="single" w:sz="4" w:space="0" w:color="auto"/>
              <w:left w:val="single" w:sz="4" w:space="0" w:color="auto"/>
              <w:right w:val="single" w:sz="4" w:space="0" w:color="auto"/>
            </w:tcBorders>
            <w:vAlign w:val="center"/>
          </w:tcPr>
          <w:p w:rsidR="002E4573" w:rsidRPr="00C1207A" w:rsidRDefault="002E4573" w:rsidP="00C1207A">
            <w:pPr>
              <w:ind w:firstLine="0"/>
              <w:rPr>
                <w:rFonts w:cs="Arial"/>
                <w:color w:val="000000"/>
              </w:rPr>
            </w:pPr>
            <w:r w:rsidRPr="00C1207A">
              <w:rPr>
                <w:rFonts w:cs="Arial"/>
                <w:color w:val="000000"/>
              </w:rPr>
              <w:t>Финансовое обеспечение деятельности структурных подразделений администрации Калачеевского муниципального района(отдел по образованию)</w:t>
            </w:r>
          </w:p>
        </w:tc>
        <w:tc>
          <w:tcPr>
            <w:tcW w:w="1527" w:type="dxa"/>
            <w:tcBorders>
              <w:top w:val="single" w:sz="4" w:space="0" w:color="auto"/>
              <w:left w:val="nil"/>
              <w:bottom w:val="single" w:sz="4" w:space="0" w:color="auto"/>
              <w:right w:val="nil"/>
            </w:tcBorders>
            <w:shd w:val="clear" w:color="auto" w:fill="auto"/>
            <w:vAlign w:val="center"/>
          </w:tcPr>
          <w:p w:rsidR="002E4573" w:rsidRPr="00C1207A" w:rsidRDefault="002E4573" w:rsidP="00C1207A">
            <w:pPr>
              <w:ind w:firstLine="0"/>
              <w:rPr>
                <w:rFonts w:cs="Arial"/>
                <w:bCs/>
                <w:color w:val="000000"/>
              </w:rPr>
            </w:pPr>
            <w:r w:rsidRPr="00C1207A">
              <w:rPr>
                <w:rFonts w:cs="Arial"/>
                <w:bCs/>
                <w:color w:val="000000"/>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24672,90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bCs/>
              </w:rPr>
            </w:pPr>
            <w:r w:rsidRPr="00C1207A">
              <w:rPr>
                <w:rFonts w:cs="Arial"/>
                <w:bCs/>
              </w:rPr>
              <w:t>24946,30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22052,80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22345,20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23314,60</w:t>
            </w:r>
          </w:p>
        </w:tc>
        <w:tc>
          <w:tcPr>
            <w:tcW w:w="1031"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23314,60</w:t>
            </w:r>
          </w:p>
        </w:tc>
      </w:tr>
      <w:tr w:rsidR="002E4573"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2E4573" w:rsidRPr="00C1207A" w:rsidRDefault="002E4573" w:rsidP="00C1207A">
            <w:pPr>
              <w:ind w:firstLine="0"/>
              <w:rPr>
                <w:rFonts w:cs="Arial"/>
              </w:rPr>
            </w:pPr>
          </w:p>
        </w:tc>
        <w:tc>
          <w:tcPr>
            <w:tcW w:w="3226" w:type="dxa"/>
            <w:vMerge/>
            <w:tcBorders>
              <w:left w:val="single" w:sz="4" w:space="0" w:color="auto"/>
              <w:right w:val="single" w:sz="4" w:space="0" w:color="auto"/>
            </w:tcBorders>
            <w:vAlign w:val="center"/>
          </w:tcPr>
          <w:p w:rsidR="002E4573" w:rsidRPr="00C1207A" w:rsidRDefault="002E4573" w:rsidP="00C1207A">
            <w:pPr>
              <w:ind w:firstLine="0"/>
              <w:rPr>
                <w:rFonts w:cs="Arial"/>
                <w:color w:val="000000"/>
              </w:rPr>
            </w:pPr>
          </w:p>
        </w:tc>
        <w:tc>
          <w:tcPr>
            <w:tcW w:w="1527" w:type="dxa"/>
            <w:tcBorders>
              <w:top w:val="single" w:sz="4" w:space="0" w:color="auto"/>
              <w:left w:val="nil"/>
              <w:bottom w:val="single" w:sz="4" w:space="0" w:color="auto"/>
              <w:right w:val="nil"/>
            </w:tcBorders>
            <w:shd w:val="clear" w:color="auto" w:fill="auto"/>
            <w:vAlign w:val="center"/>
          </w:tcPr>
          <w:p w:rsidR="002E4573" w:rsidRPr="00C1207A" w:rsidRDefault="002E4573" w:rsidP="00C1207A">
            <w:pPr>
              <w:ind w:firstLine="0"/>
              <w:rPr>
                <w:rFonts w:cs="Arial"/>
              </w:rPr>
            </w:pPr>
            <w:r w:rsidRPr="00C1207A">
              <w:rPr>
                <w:rFonts w:cs="Arial"/>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r>
      <w:tr w:rsidR="002E4573"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2E4573" w:rsidRPr="00C1207A" w:rsidRDefault="002E4573" w:rsidP="00C1207A">
            <w:pPr>
              <w:ind w:firstLine="0"/>
              <w:rPr>
                <w:rFonts w:cs="Arial"/>
              </w:rPr>
            </w:pPr>
          </w:p>
        </w:tc>
        <w:tc>
          <w:tcPr>
            <w:tcW w:w="3226" w:type="dxa"/>
            <w:vMerge/>
            <w:tcBorders>
              <w:left w:val="single" w:sz="4" w:space="0" w:color="auto"/>
              <w:right w:val="single" w:sz="4" w:space="0" w:color="auto"/>
            </w:tcBorders>
            <w:vAlign w:val="center"/>
          </w:tcPr>
          <w:p w:rsidR="002E4573" w:rsidRPr="00C1207A" w:rsidRDefault="002E4573" w:rsidP="00C1207A">
            <w:pPr>
              <w:ind w:firstLine="0"/>
              <w:rPr>
                <w:rFonts w:cs="Arial"/>
                <w:color w:val="000000"/>
              </w:rPr>
            </w:pPr>
          </w:p>
        </w:tc>
        <w:tc>
          <w:tcPr>
            <w:tcW w:w="1527" w:type="dxa"/>
            <w:tcBorders>
              <w:top w:val="single" w:sz="4" w:space="0" w:color="auto"/>
              <w:left w:val="nil"/>
              <w:bottom w:val="single" w:sz="4" w:space="0" w:color="auto"/>
              <w:right w:val="nil"/>
            </w:tcBorders>
            <w:shd w:val="clear" w:color="auto" w:fill="auto"/>
            <w:vAlign w:val="center"/>
          </w:tcPr>
          <w:p w:rsidR="002E4573" w:rsidRPr="00C1207A" w:rsidRDefault="002E4573" w:rsidP="00C1207A">
            <w:pPr>
              <w:ind w:firstLine="0"/>
              <w:rPr>
                <w:rFonts w:cs="Arial"/>
              </w:rPr>
            </w:pPr>
            <w:r w:rsidRPr="00C1207A">
              <w:rPr>
                <w:rFonts w:cs="Arial"/>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0,00</w:t>
            </w:r>
          </w:p>
        </w:tc>
      </w:tr>
      <w:tr w:rsidR="002E4573" w:rsidRPr="00C1207A" w:rsidTr="00C12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2E4573" w:rsidRPr="00C1207A" w:rsidRDefault="002E4573" w:rsidP="00C1207A">
            <w:pPr>
              <w:ind w:firstLine="0"/>
              <w:rPr>
                <w:rFonts w:cs="Arial"/>
              </w:rPr>
            </w:pPr>
          </w:p>
        </w:tc>
        <w:tc>
          <w:tcPr>
            <w:tcW w:w="3226" w:type="dxa"/>
            <w:vMerge/>
            <w:tcBorders>
              <w:left w:val="single" w:sz="4" w:space="0" w:color="auto"/>
              <w:bottom w:val="single" w:sz="4" w:space="0" w:color="auto"/>
              <w:right w:val="single" w:sz="4" w:space="0" w:color="auto"/>
            </w:tcBorders>
            <w:vAlign w:val="center"/>
          </w:tcPr>
          <w:p w:rsidR="002E4573" w:rsidRPr="00C1207A" w:rsidRDefault="002E4573" w:rsidP="00C1207A">
            <w:pPr>
              <w:ind w:firstLine="0"/>
              <w:rPr>
                <w:rFonts w:cs="Arial"/>
                <w:color w:val="000000"/>
              </w:rPr>
            </w:pPr>
          </w:p>
        </w:tc>
        <w:tc>
          <w:tcPr>
            <w:tcW w:w="1527" w:type="dxa"/>
            <w:tcBorders>
              <w:top w:val="single" w:sz="4" w:space="0" w:color="auto"/>
              <w:left w:val="nil"/>
              <w:bottom w:val="single" w:sz="4" w:space="0" w:color="auto"/>
              <w:right w:val="nil"/>
            </w:tcBorders>
            <w:shd w:val="clear" w:color="auto" w:fill="auto"/>
            <w:vAlign w:val="center"/>
          </w:tcPr>
          <w:p w:rsidR="002E4573" w:rsidRPr="00C1207A" w:rsidRDefault="002E4573" w:rsidP="00C1207A">
            <w:pPr>
              <w:ind w:firstLine="0"/>
              <w:rPr>
                <w:rFonts w:cs="Arial"/>
              </w:rPr>
            </w:pPr>
            <w:r w:rsidRPr="00C1207A">
              <w:rPr>
                <w:rFonts w:cs="Arial"/>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24672,90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bCs/>
              </w:rPr>
              <w:t>24946,30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22052,80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22345,20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23314,60</w:t>
            </w:r>
          </w:p>
        </w:tc>
        <w:tc>
          <w:tcPr>
            <w:tcW w:w="1031" w:type="dxa"/>
            <w:tcBorders>
              <w:top w:val="single" w:sz="4" w:space="0" w:color="auto"/>
              <w:left w:val="nil"/>
              <w:bottom w:val="single" w:sz="4" w:space="0" w:color="auto"/>
              <w:right w:val="single" w:sz="4" w:space="0" w:color="auto"/>
            </w:tcBorders>
            <w:shd w:val="clear" w:color="000000" w:fill="FFFFFF"/>
            <w:noWrap/>
            <w:vAlign w:val="bottom"/>
          </w:tcPr>
          <w:p w:rsidR="002E4573" w:rsidRPr="00C1207A" w:rsidRDefault="002E4573" w:rsidP="00C1207A">
            <w:pPr>
              <w:ind w:firstLine="0"/>
              <w:rPr>
                <w:rFonts w:cs="Arial"/>
              </w:rPr>
            </w:pPr>
            <w:r w:rsidRPr="00C1207A">
              <w:rPr>
                <w:rFonts w:cs="Arial"/>
              </w:rPr>
              <w:t>23314,60</w:t>
            </w:r>
          </w:p>
        </w:tc>
      </w:tr>
    </w:tbl>
    <w:p w:rsidR="001D4035" w:rsidRPr="00C1207A" w:rsidRDefault="00141319" w:rsidP="00C1207A">
      <w:pPr>
        <w:pStyle w:val="Style48"/>
        <w:spacing w:line="240" w:lineRule="auto"/>
        <w:ind w:left="10206" w:firstLine="0"/>
        <w:rPr>
          <w:rStyle w:val="FontStyle158"/>
          <w:rFonts w:ascii="Arial" w:hAnsi="Arial" w:cs="Arial"/>
          <w:bCs/>
          <w:sz w:val="24"/>
        </w:rPr>
      </w:pPr>
      <w:r w:rsidRPr="00C1207A">
        <w:rPr>
          <w:rFonts w:cs="Arial"/>
        </w:rPr>
        <w:t xml:space="preserve"> </w:t>
      </w:r>
      <w:r w:rsidR="001D4035" w:rsidRPr="00C1207A">
        <w:rPr>
          <w:rFonts w:cs="Arial"/>
        </w:rPr>
        <w:br w:type="page"/>
      </w:r>
      <w:r w:rsidR="000630EC" w:rsidRPr="00C1207A">
        <w:rPr>
          <w:rStyle w:val="FontStyle158"/>
          <w:rFonts w:ascii="Arial" w:hAnsi="Arial" w:cs="Arial"/>
          <w:bCs/>
          <w:sz w:val="24"/>
        </w:rPr>
        <w:lastRenderedPageBreak/>
        <w:t>ПРИЛОЖЕНИЕ 4</w:t>
      </w:r>
      <w:r w:rsidR="00C1207A">
        <w:rPr>
          <w:rStyle w:val="FontStyle158"/>
          <w:rFonts w:ascii="Arial" w:hAnsi="Arial" w:cs="Arial"/>
          <w:bCs/>
          <w:sz w:val="24"/>
        </w:rPr>
        <w:t xml:space="preserve"> </w:t>
      </w:r>
      <w:r w:rsidR="002F13A7" w:rsidRPr="00C1207A">
        <w:rPr>
          <w:rStyle w:val="FontStyle158"/>
          <w:rFonts w:ascii="Arial" w:hAnsi="Arial" w:cs="Arial"/>
          <w:bCs/>
          <w:sz w:val="24"/>
        </w:rPr>
        <w:t xml:space="preserve">к постановлению администрации </w:t>
      </w:r>
      <w:r w:rsidR="00C1207A">
        <w:rPr>
          <w:rStyle w:val="FontStyle158"/>
          <w:rFonts w:ascii="Arial" w:hAnsi="Arial"/>
          <w:bCs/>
          <w:sz w:val="24"/>
        </w:rPr>
        <w:t xml:space="preserve"> </w:t>
      </w:r>
      <w:r w:rsidR="002F13A7" w:rsidRPr="00C1207A">
        <w:rPr>
          <w:rStyle w:val="FontStyle158"/>
          <w:rFonts w:ascii="Arial" w:hAnsi="Arial" w:cs="Arial"/>
          <w:bCs/>
          <w:sz w:val="24"/>
        </w:rPr>
        <w:t>Калачеевского муниципального района</w:t>
      </w:r>
      <w:r w:rsidR="00C1207A">
        <w:rPr>
          <w:rStyle w:val="FontStyle158"/>
          <w:rFonts w:ascii="Arial" w:hAnsi="Arial" w:cs="Arial"/>
          <w:bCs/>
          <w:sz w:val="24"/>
        </w:rPr>
        <w:t xml:space="preserve"> </w:t>
      </w:r>
      <w:r w:rsidR="002F13A7" w:rsidRPr="00C1207A">
        <w:rPr>
          <w:rStyle w:val="FontStyle158"/>
          <w:rFonts w:ascii="Arial" w:hAnsi="Arial" w:cs="Arial"/>
          <w:bCs/>
          <w:sz w:val="24"/>
        </w:rPr>
        <w:t xml:space="preserve"> Воронежской области </w:t>
      </w:r>
      <w:r w:rsidR="00BE4446" w:rsidRPr="00C1207A">
        <w:rPr>
          <w:rStyle w:val="FontStyle158"/>
          <w:rFonts w:ascii="Arial" w:hAnsi="Arial" w:cs="Arial"/>
          <w:bCs/>
          <w:sz w:val="24"/>
        </w:rPr>
        <w:t>от «</w:t>
      </w:r>
      <w:r w:rsidR="00C1207A">
        <w:rPr>
          <w:rStyle w:val="FontStyle158"/>
          <w:rFonts w:ascii="Arial" w:hAnsi="Arial" w:cs="Arial"/>
          <w:bCs/>
          <w:sz w:val="24"/>
        </w:rPr>
        <w:t>05</w:t>
      </w:r>
      <w:r w:rsidR="00BE4446" w:rsidRPr="00C1207A">
        <w:rPr>
          <w:rStyle w:val="FontStyle158"/>
          <w:rFonts w:ascii="Arial" w:hAnsi="Arial" w:cs="Arial"/>
          <w:bCs/>
          <w:sz w:val="24"/>
        </w:rPr>
        <w:t xml:space="preserve">» </w:t>
      </w:r>
      <w:r w:rsidR="00C1207A">
        <w:rPr>
          <w:rStyle w:val="FontStyle158"/>
          <w:rFonts w:ascii="Arial" w:hAnsi="Arial" w:cs="Arial"/>
          <w:bCs/>
          <w:sz w:val="24"/>
        </w:rPr>
        <w:t>июля 2022 г. № 497</w:t>
      </w:r>
    </w:p>
    <w:p w:rsidR="00650AFC" w:rsidRPr="00C1207A" w:rsidRDefault="001D4035" w:rsidP="00C1207A">
      <w:pPr>
        <w:ind w:firstLine="709"/>
        <w:rPr>
          <w:rFonts w:cs="Arial"/>
        </w:rPr>
      </w:pPr>
      <w:r w:rsidRPr="00C1207A">
        <w:rPr>
          <w:rFonts w:cs="Arial"/>
        </w:rPr>
        <w:t>План реализации</w:t>
      </w:r>
      <w:r w:rsidR="00C1207A">
        <w:rPr>
          <w:rFonts w:cs="Arial"/>
        </w:rPr>
        <w:t xml:space="preserve"> </w:t>
      </w:r>
      <w:r w:rsidR="00650AFC" w:rsidRPr="00C1207A">
        <w:rPr>
          <w:rFonts w:cs="Arial"/>
        </w:rPr>
        <w:t>муниципальной программы Калачеевского муниципального района Развитие образования в Калачеевском муниципальном районе на 20</w:t>
      </w:r>
      <w:r w:rsidR="00651389" w:rsidRPr="00C1207A">
        <w:rPr>
          <w:rFonts w:cs="Arial"/>
        </w:rPr>
        <w:t>20</w:t>
      </w:r>
      <w:r w:rsidR="00650AFC" w:rsidRPr="00C1207A">
        <w:rPr>
          <w:rFonts w:cs="Arial"/>
        </w:rPr>
        <w:t>-</w:t>
      </w:r>
      <w:r w:rsidR="00E3283B" w:rsidRPr="00C1207A">
        <w:rPr>
          <w:rFonts w:cs="Arial"/>
        </w:rPr>
        <w:t>2026</w:t>
      </w:r>
      <w:r w:rsidR="00650AFC" w:rsidRPr="00C1207A">
        <w:rPr>
          <w:rFonts w:cs="Arial"/>
        </w:rPr>
        <w:t>гг</w:t>
      </w:r>
      <w:r w:rsidR="00231E25" w:rsidRPr="00C1207A">
        <w:rPr>
          <w:rFonts w:cs="Arial"/>
        </w:rPr>
        <w:t>., на 202</w:t>
      </w:r>
      <w:r w:rsidR="00BE0535" w:rsidRPr="00C1207A">
        <w:rPr>
          <w:rFonts w:cs="Arial"/>
        </w:rPr>
        <w:t>2</w:t>
      </w:r>
      <w:r w:rsidR="00231E25" w:rsidRPr="00C1207A">
        <w:rPr>
          <w:rFonts w:cs="Arial"/>
        </w:rPr>
        <w:t xml:space="preserve"> год </w:t>
      </w:r>
    </w:p>
    <w:p w:rsidR="00B30A3F" w:rsidRPr="00C1207A" w:rsidRDefault="00B30A3F" w:rsidP="00C1207A">
      <w:pPr>
        <w:ind w:firstLine="709"/>
        <w:rPr>
          <w:rFonts w:cs="Arial"/>
        </w:rPr>
      </w:pPr>
    </w:p>
    <w:tbl>
      <w:tblPr>
        <w:tblW w:w="144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559"/>
        <w:gridCol w:w="2977"/>
        <w:gridCol w:w="1842"/>
        <w:gridCol w:w="925"/>
        <w:gridCol w:w="993"/>
        <w:gridCol w:w="3327"/>
        <w:gridCol w:w="1134"/>
        <w:gridCol w:w="1276"/>
      </w:tblGrid>
      <w:tr w:rsidR="00650AFC" w:rsidRPr="00C1207A" w:rsidTr="00C1207A">
        <w:trPr>
          <w:trHeight w:val="281"/>
        </w:trPr>
        <w:tc>
          <w:tcPr>
            <w:tcW w:w="431" w:type="dxa"/>
            <w:vMerge w:val="restart"/>
            <w:shd w:val="clear" w:color="auto" w:fill="auto"/>
            <w:noWrap/>
            <w:vAlign w:val="center"/>
            <w:hideMark/>
          </w:tcPr>
          <w:p w:rsidR="00650AFC" w:rsidRPr="00C1207A" w:rsidRDefault="00650AFC" w:rsidP="00C1207A">
            <w:pPr>
              <w:ind w:firstLine="0"/>
              <w:rPr>
                <w:rFonts w:cs="Arial"/>
              </w:rPr>
            </w:pPr>
            <w:r w:rsidRPr="00C1207A">
              <w:rPr>
                <w:rFonts w:cs="Arial"/>
              </w:rPr>
              <w:t>№ п/п</w:t>
            </w:r>
          </w:p>
        </w:tc>
        <w:tc>
          <w:tcPr>
            <w:tcW w:w="1559" w:type="dxa"/>
            <w:vMerge w:val="restart"/>
            <w:shd w:val="clear" w:color="auto" w:fill="auto"/>
            <w:noWrap/>
            <w:vAlign w:val="center"/>
            <w:hideMark/>
          </w:tcPr>
          <w:p w:rsidR="00650AFC" w:rsidRPr="00C1207A" w:rsidRDefault="00650AFC" w:rsidP="00C1207A">
            <w:pPr>
              <w:ind w:firstLine="0"/>
              <w:rPr>
                <w:rFonts w:cs="Arial"/>
              </w:rPr>
            </w:pPr>
            <w:r w:rsidRPr="00C1207A">
              <w:rPr>
                <w:rFonts w:cs="Arial"/>
              </w:rPr>
              <w:t>Статус</w:t>
            </w:r>
          </w:p>
        </w:tc>
        <w:tc>
          <w:tcPr>
            <w:tcW w:w="2977" w:type="dxa"/>
            <w:vMerge w:val="restart"/>
            <w:shd w:val="clear" w:color="auto" w:fill="auto"/>
            <w:vAlign w:val="center"/>
            <w:hideMark/>
          </w:tcPr>
          <w:p w:rsidR="00650AFC" w:rsidRPr="00C1207A" w:rsidRDefault="00650AFC" w:rsidP="00C1207A">
            <w:pPr>
              <w:ind w:firstLine="0"/>
              <w:rPr>
                <w:rFonts w:cs="Arial"/>
              </w:rPr>
            </w:pPr>
            <w:r w:rsidRPr="00C1207A">
              <w:rPr>
                <w:rFonts w:cs="Arial"/>
              </w:rPr>
              <w:t>Наименование</w:t>
            </w:r>
            <w:r w:rsidR="00C1207A">
              <w:t xml:space="preserve"> </w:t>
            </w:r>
            <w:r w:rsidRPr="00C1207A">
              <w:rPr>
                <w:rFonts w:cs="Arial"/>
              </w:rPr>
              <w:t>подпрограммы,</w:t>
            </w:r>
            <w:r w:rsidR="00C1207A">
              <w:t xml:space="preserve"> </w:t>
            </w:r>
            <w:r w:rsidRPr="00C1207A">
              <w:rPr>
                <w:rFonts w:cs="Arial"/>
              </w:rPr>
              <w:t>основного мероприятия, мероприятия</w:t>
            </w:r>
          </w:p>
        </w:tc>
        <w:tc>
          <w:tcPr>
            <w:tcW w:w="1842" w:type="dxa"/>
            <w:vMerge w:val="restart"/>
            <w:shd w:val="clear" w:color="000000" w:fill="FFFFFF"/>
            <w:vAlign w:val="center"/>
            <w:hideMark/>
          </w:tcPr>
          <w:p w:rsidR="00650AFC" w:rsidRPr="00C1207A" w:rsidRDefault="00650AFC" w:rsidP="00C1207A">
            <w:pPr>
              <w:ind w:firstLine="0"/>
              <w:rPr>
                <w:rFonts w:cs="Arial"/>
              </w:rPr>
            </w:pPr>
            <w:r w:rsidRPr="00C1207A">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18" w:type="dxa"/>
            <w:gridSpan w:val="2"/>
            <w:shd w:val="clear" w:color="000000" w:fill="FFFFFF"/>
            <w:vAlign w:val="center"/>
            <w:hideMark/>
          </w:tcPr>
          <w:p w:rsidR="00650AFC" w:rsidRPr="00C1207A" w:rsidRDefault="00650AFC" w:rsidP="00C1207A">
            <w:pPr>
              <w:ind w:firstLine="0"/>
              <w:rPr>
                <w:rFonts w:cs="Arial"/>
              </w:rPr>
            </w:pPr>
            <w:r w:rsidRPr="00C1207A">
              <w:rPr>
                <w:rFonts w:cs="Arial"/>
              </w:rPr>
              <w:t>Срок</w:t>
            </w:r>
          </w:p>
        </w:tc>
        <w:tc>
          <w:tcPr>
            <w:tcW w:w="3327" w:type="dxa"/>
            <w:vMerge w:val="restart"/>
            <w:shd w:val="clear" w:color="000000" w:fill="FFFFFF"/>
            <w:vAlign w:val="center"/>
            <w:hideMark/>
          </w:tcPr>
          <w:p w:rsidR="00650AFC" w:rsidRPr="00C1207A" w:rsidRDefault="00650AFC" w:rsidP="00C1207A">
            <w:pPr>
              <w:ind w:firstLine="0"/>
              <w:rPr>
                <w:rFonts w:cs="Arial"/>
              </w:rPr>
            </w:pPr>
            <w:r w:rsidRPr="00C1207A">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134" w:type="dxa"/>
            <w:vMerge w:val="restart"/>
            <w:shd w:val="clear" w:color="000000" w:fill="FFFFFF"/>
            <w:vAlign w:val="center"/>
            <w:hideMark/>
          </w:tcPr>
          <w:p w:rsidR="00650AFC" w:rsidRPr="00C1207A" w:rsidRDefault="00650AFC" w:rsidP="00C1207A">
            <w:pPr>
              <w:ind w:firstLine="0"/>
              <w:rPr>
                <w:rFonts w:cs="Arial"/>
              </w:rPr>
            </w:pPr>
            <w:r w:rsidRPr="00C1207A">
              <w:rPr>
                <w:rFonts w:cs="Arial"/>
              </w:rPr>
              <w:t xml:space="preserve">КБК </w:t>
            </w:r>
            <w:r w:rsidRPr="00C1207A">
              <w:rPr>
                <w:rFonts w:cs="Arial"/>
              </w:rPr>
              <w:br/>
              <w:t>(местный</w:t>
            </w:r>
            <w:r w:rsidRPr="00C1207A">
              <w:rPr>
                <w:rFonts w:cs="Arial"/>
              </w:rPr>
              <w:br/>
              <w:t>бюджет)</w:t>
            </w:r>
          </w:p>
        </w:tc>
        <w:tc>
          <w:tcPr>
            <w:tcW w:w="1276" w:type="dxa"/>
            <w:vMerge w:val="restart"/>
            <w:shd w:val="clear" w:color="000000" w:fill="FFFFFF"/>
            <w:vAlign w:val="center"/>
            <w:hideMark/>
          </w:tcPr>
          <w:p w:rsidR="00650AFC" w:rsidRPr="00C1207A" w:rsidRDefault="00650AFC" w:rsidP="00C1207A">
            <w:pPr>
              <w:ind w:firstLine="0"/>
              <w:rPr>
                <w:rFonts w:cs="Arial"/>
              </w:rPr>
            </w:pPr>
            <w:r w:rsidRPr="00C1207A">
              <w:rPr>
                <w:rFonts w:cs="Arial"/>
              </w:rPr>
              <w:t>Расходы, предусмотренные решением представительного органа местного самоуправления о местном бюджете, на год</w:t>
            </w:r>
          </w:p>
        </w:tc>
      </w:tr>
      <w:tr w:rsidR="000019F0" w:rsidRPr="00C1207A" w:rsidTr="00C1207A">
        <w:trPr>
          <w:trHeight w:val="2925"/>
        </w:trPr>
        <w:tc>
          <w:tcPr>
            <w:tcW w:w="431" w:type="dxa"/>
            <w:vMerge/>
            <w:vAlign w:val="center"/>
            <w:hideMark/>
          </w:tcPr>
          <w:p w:rsidR="00650AFC" w:rsidRPr="00C1207A" w:rsidRDefault="00650AFC" w:rsidP="00C1207A">
            <w:pPr>
              <w:ind w:firstLine="0"/>
              <w:rPr>
                <w:rFonts w:cs="Arial"/>
              </w:rPr>
            </w:pPr>
          </w:p>
        </w:tc>
        <w:tc>
          <w:tcPr>
            <w:tcW w:w="1559" w:type="dxa"/>
            <w:vMerge/>
            <w:vAlign w:val="center"/>
            <w:hideMark/>
          </w:tcPr>
          <w:p w:rsidR="00650AFC" w:rsidRPr="00C1207A" w:rsidRDefault="00650AFC" w:rsidP="00C1207A">
            <w:pPr>
              <w:ind w:firstLine="0"/>
              <w:rPr>
                <w:rFonts w:cs="Arial"/>
              </w:rPr>
            </w:pPr>
          </w:p>
        </w:tc>
        <w:tc>
          <w:tcPr>
            <w:tcW w:w="2977" w:type="dxa"/>
            <w:vMerge/>
            <w:vAlign w:val="center"/>
            <w:hideMark/>
          </w:tcPr>
          <w:p w:rsidR="00650AFC" w:rsidRPr="00C1207A" w:rsidRDefault="00650AFC" w:rsidP="00C1207A">
            <w:pPr>
              <w:ind w:firstLine="0"/>
              <w:rPr>
                <w:rFonts w:cs="Arial"/>
              </w:rPr>
            </w:pPr>
          </w:p>
        </w:tc>
        <w:tc>
          <w:tcPr>
            <w:tcW w:w="1842" w:type="dxa"/>
            <w:vMerge/>
            <w:vAlign w:val="center"/>
            <w:hideMark/>
          </w:tcPr>
          <w:p w:rsidR="00650AFC" w:rsidRPr="00C1207A" w:rsidRDefault="00650AFC" w:rsidP="00C1207A">
            <w:pPr>
              <w:ind w:firstLine="0"/>
              <w:rPr>
                <w:rFonts w:cs="Arial"/>
              </w:rPr>
            </w:pPr>
          </w:p>
        </w:tc>
        <w:tc>
          <w:tcPr>
            <w:tcW w:w="925" w:type="dxa"/>
            <w:shd w:val="clear" w:color="000000" w:fill="FFFFFF"/>
            <w:vAlign w:val="center"/>
            <w:hideMark/>
          </w:tcPr>
          <w:p w:rsidR="00650AFC" w:rsidRPr="00C1207A" w:rsidRDefault="00650AFC" w:rsidP="00C1207A">
            <w:pPr>
              <w:ind w:firstLine="0"/>
              <w:rPr>
                <w:rFonts w:cs="Arial"/>
              </w:rPr>
            </w:pPr>
            <w:r w:rsidRPr="00C1207A">
              <w:rPr>
                <w:rFonts w:cs="Arial"/>
              </w:rPr>
              <w:t>начала реализации</w:t>
            </w:r>
            <w:r w:rsidRPr="00C1207A">
              <w:rPr>
                <w:rFonts w:cs="Arial"/>
              </w:rPr>
              <w:br/>
              <w:t xml:space="preserve">мероприятия в очередном финансовом году </w:t>
            </w:r>
          </w:p>
        </w:tc>
        <w:tc>
          <w:tcPr>
            <w:tcW w:w="993" w:type="dxa"/>
            <w:shd w:val="clear" w:color="000000" w:fill="FFFFFF"/>
            <w:vAlign w:val="center"/>
            <w:hideMark/>
          </w:tcPr>
          <w:p w:rsidR="00650AFC" w:rsidRPr="00C1207A" w:rsidRDefault="00650AFC" w:rsidP="00C1207A">
            <w:pPr>
              <w:ind w:firstLine="0"/>
              <w:rPr>
                <w:rFonts w:cs="Arial"/>
              </w:rPr>
            </w:pPr>
            <w:r w:rsidRPr="00C1207A">
              <w:rPr>
                <w:rFonts w:cs="Arial"/>
              </w:rPr>
              <w:t>окончания реализации</w:t>
            </w:r>
            <w:r w:rsidRPr="00C1207A">
              <w:rPr>
                <w:rFonts w:cs="Arial"/>
              </w:rPr>
              <w:br/>
              <w:t>мероприятия</w:t>
            </w:r>
            <w:r w:rsidRPr="00C1207A">
              <w:rPr>
                <w:rFonts w:cs="Arial"/>
              </w:rPr>
              <w:br/>
              <w:t>в очередном финансовом году</w:t>
            </w:r>
            <w:r w:rsidR="00C1207A">
              <w:t xml:space="preserve"> </w:t>
            </w:r>
          </w:p>
        </w:tc>
        <w:tc>
          <w:tcPr>
            <w:tcW w:w="3327" w:type="dxa"/>
            <w:vMerge/>
            <w:vAlign w:val="center"/>
            <w:hideMark/>
          </w:tcPr>
          <w:p w:rsidR="00650AFC" w:rsidRPr="00C1207A" w:rsidRDefault="00650AFC" w:rsidP="00C1207A">
            <w:pPr>
              <w:ind w:firstLine="0"/>
              <w:rPr>
                <w:rFonts w:cs="Arial"/>
              </w:rPr>
            </w:pPr>
          </w:p>
        </w:tc>
        <w:tc>
          <w:tcPr>
            <w:tcW w:w="1134" w:type="dxa"/>
            <w:vMerge/>
            <w:vAlign w:val="center"/>
            <w:hideMark/>
          </w:tcPr>
          <w:p w:rsidR="00650AFC" w:rsidRPr="00C1207A" w:rsidRDefault="00650AFC" w:rsidP="00C1207A">
            <w:pPr>
              <w:ind w:firstLine="0"/>
              <w:rPr>
                <w:rFonts w:cs="Arial"/>
              </w:rPr>
            </w:pPr>
          </w:p>
        </w:tc>
        <w:tc>
          <w:tcPr>
            <w:tcW w:w="1276" w:type="dxa"/>
            <w:vMerge/>
            <w:vAlign w:val="center"/>
            <w:hideMark/>
          </w:tcPr>
          <w:p w:rsidR="00650AFC" w:rsidRPr="00C1207A" w:rsidRDefault="00650AFC" w:rsidP="00C1207A">
            <w:pPr>
              <w:ind w:firstLine="0"/>
              <w:rPr>
                <w:rFonts w:cs="Arial"/>
              </w:rPr>
            </w:pPr>
          </w:p>
        </w:tc>
      </w:tr>
      <w:tr w:rsidR="00650AFC" w:rsidRPr="00C1207A" w:rsidTr="00C1207A">
        <w:trPr>
          <w:trHeight w:val="315"/>
        </w:trPr>
        <w:tc>
          <w:tcPr>
            <w:tcW w:w="431" w:type="dxa"/>
            <w:shd w:val="clear" w:color="000000" w:fill="FFFFFF"/>
            <w:hideMark/>
          </w:tcPr>
          <w:p w:rsidR="00650AFC" w:rsidRPr="00C1207A" w:rsidRDefault="00650AFC" w:rsidP="00C1207A">
            <w:pPr>
              <w:ind w:firstLine="0"/>
              <w:rPr>
                <w:rFonts w:cs="Arial"/>
              </w:rPr>
            </w:pPr>
            <w:r w:rsidRPr="00C1207A">
              <w:rPr>
                <w:rFonts w:cs="Arial"/>
              </w:rPr>
              <w:t>1</w:t>
            </w:r>
          </w:p>
        </w:tc>
        <w:tc>
          <w:tcPr>
            <w:tcW w:w="1559" w:type="dxa"/>
            <w:shd w:val="clear" w:color="000000" w:fill="FFFFFF"/>
            <w:vAlign w:val="center"/>
            <w:hideMark/>
          </w:tcPr>
          <w:p w:rsidR="00650AFC" w:rsidRPr="00C1207A" w:rsidRDefault="00650AFC" w:rsidP="00C1207A">
            <w:pPr>
              <w:ind w:firstLine="0"/>
              <w:rPr>
                <w:rFonts w:cs="Arial"/>
              </w:rPr>
            </w:pPr>
            <w:r w:rsidRPr="00C1207A">
              <w:rPr>
                <w:rFonts w:cs="Arial"/>
              </w:rPr>
              <w:t>2</w:t>
            </w:r>
          </w:p>
        </w:tc>
        <w:tc>
          <w:tcPr>
            <w:tcW w:w="2977" w:type="dxa"/>
            <w:shd w:val="clear" w:color="000000" w:fill="FFFFFF"/>
            <w:vAlign w:val="center"/>
            <w:hideMark/>
          </w:tcPr>
          <w:p w:rsidR="00650AFC" w:rsidRPr="00C1207A" w:rsidRDefault="00650AFC" w:rsidP="00C1207A">
            <w:pPr>
              <w:ind w:firstLine="0"/>
              <w:rPr>
                <w:rFonts w:cs="Arial"/>
              </w:rPr>
            </w:pPr>
            <w:r w:rsidRPr="00C1207A">
              <w:rPr>
                <w:rFonts w:cs="Arial"/>
              </w:rPr>
              <w:t>3</w:t>
            </w:r>
          </w:p>
        </w:tc>
        <w:tc>
          <w:tcPr>
            <w:tcW w:w="1842" w:type="dxa"/>
            <w:shd w:val="clear" w:color="000000" w:fill="FFFFFF"/>
            <w:vAlign w:val="center"/>
            <w:hideMark/>
          </w:tcPr>
          <w:p w:rsidR="00650AFC" w:rsidRPr="00C1207A" w:rsidRDefault="00650AFC" w:rsidP="00C1207A">
            <w:pPr>
              <w:ind w:firstLine="0"/>
              <w:rPr>
                <w:rFonts w:cs="Arial"/>
              </w:rPr>
            </w:pPr>
            <w:r w:rsidRPr="00C1207A">
              <w:rPr>
                <w:rFonts w:cs="Arial"/>
              </w:rPr>
              <w:t>4</w:t>
            </w:r>
          </w:p>
        </w:tc>
        <w:tc>
          <w:tcPr>
            <w:tcW w:w="925" w:type="dxa"/>
            <w:shd w:val="clear" w:color="000000" w:fill="FFFFFF"/>
            <w:vAlign w:val="center"/>
            <w:hideMark/>
          </w:tcPr>
          <w:p w:rsidR="00650AFC" w:rsidRPr="00C1207A" w:rsidRDefault="00650AFC" w:rsidP="00C1207A">
            <w:pPr>
              <w:ind w:firstLine="0"/>
              <w:rPr>
                <w:rFonts w:cs="Arial"/>
              </w:rPr>
            </w:pPr>
            <w:r w:rsidRPr="00C1207A">
              <w:rPr>
                <w:rFonts w:cs="Arial"/>
              </w:rPr>
              <w:t>5</w:t>
            </w:r>
          </w:p>
        </w:tc>
        <w:tc>
          <w:tcPr>
            <w:tcW w:w="993" w:type="dxa"/>
            <w:shd w:val="clear" w:color="000000" w:fill="FFFFFF"/>
            <w:vAlign w:val="center"/>
            <w:hideMark/>
          </w:tcPr>
          <w:p w:rsidR="00650AFC" w:rsidRPr="00C1207A" w:rsidRDefault="00650AFC" w:rsidP="00C1207A">
            <w:pPr>
              <w:ind w:firstLine="0"/>
              <w:rPr>
                <w:rFonts w:cs="Arial"/>
              </w:rPr>
            </w:pPr>
            <w:r w:rsidRPr="00C1207A">
              <w:rPr>
                <w:rFonts w:cs="Arial"/>
              </w:rPr>
              <w:t>6</w:t>
            </w:r>
          </w:p>
        </w:tc>
        <w:tc>
          <w:tcPr>
            <w:tcW w:w="3327" w:type="dxa"/>
            <w:shd w:val="clear" w:color="000000" w:fill="FFFFFF"/>
            <w:vAlign w:val="center"/>
            <w:hideMark/>
          </w:tcPr>
          <w:p w:rsidR="00650AFC" w:rsidRPr="00C1207A" w:rsidRDefault="00650AFC" w:rsidP="00C1207A">
            <w:pPr>
              <w:ind w:firstLine="0"/>
              <w:rPr>
                <w:rFonts w:cs="Arial"/>
              </w:rPr>
            </w:pPr>
            <w:r w:rsidRPr="00C1207A">
              <w:rPr>
                <w:rFonts w:cs="Arial"/>
              </w:rPr>
              <w:t>7</w:t>
            </w:r>
          </w:p>
        </w:tc>
        <w:tc>
          <w:tcPr>
            <w:tcW w:w="1134" w:type="dxa"/>
            <w:shd w:val="clear" w:color="000000" w:fill="FFFFFF"/>
            <w:vAlign w:val="center"/>
            <w:hideMark/>
          </w:tcPr>
          <w:p w:rsidR="00650AFC" w:rsidRPr="00C1207A" w:rsidRDefault="00650AFC" w:rsidP="00C1207A">
            <w:pPr>
              <w:ind w:firstLine="0"/>
              <w:rPr>
                <w:rFonts w:cs="Arial"/>
              </w:rPr>
            </w:pPr>
            <w:r w:rsidRPr="00C1207A">
              <w:rPr>
                <w:rFonts w:cs="Arial"/>
              </w:rPr>
              <w:t>8</w:t>
            </w:r>
          </w:p>
        </w:tc>
        <w:tc>
          <w:tcPr>
            <w:tcW w:w="1276" w:type="dxa"/>
            <w:shd w:val="clear" w:color="000000" w:fill="FFFFFF"/>
            <w:vAlign w:val="center"/>
            <w:hideMark/>
          </w:tcPr>
          <w:p w:rsidR="00650AFC" w:rsidRPr="00C1207A" w:rsidRDefault="00650AFC" w:rsidP="00C1207A">
            <w:pPr>
              <w:ind w:firstLine="0"/>
              <w:rPr>
                <w:rFonts w:cs="Arial"/>
              </w:rPr>
            </w:pPr>
            <w:r w:rsidRPr="00C1207A">
              <w:rPr>
                <w:rFonts w:cs="Arial"/>
              </w:rPr>
              <w:t>9</w:t>
            </w:r>
          </w:p>
        </w:tc>
      </w:tr>
      <w:tr w:rsidR="00EC5DB7" w:rsidRPr="00C1207A" w:rsidTr="00C1207A">
        <w:trPr>
          <w:trHeight w:val="557"/>
        </w:trPr>
        <w:tc>
          <w:tcPr>
            <w:tcW w:w="431" w:type="dxa"/>
            <w:shd w:val="clear" w:color="000000" w:fill="FFFFFF"/>
            <w:hideMark/>
          </w:tcPr>
          <w:p w:rsidR="00EC5DB7" w:rsidRPr="00C1207A" w:rsidRDefault="00EC5DB7" w:rsidP="00C1207A">
            <w:pPr>
              <w:ind w:firstLine="0"/>
              <w:rPr>
                <w:rFonts w:cs="Arial"/>
              </w:rPr>
            </w:pPr>
          </w:p>
        </w:tc>
        <w:tc>
          <w:tcPr>
            <w:tcW w:w="1559" w:type="dxa"/>
            <w:shd w:val="clear" w:color="000000" w:fill="FFFFFF"/>
            <w:vAlign w:val="center"/>
            <w:hideMark/>
          </w:tcPr>
          <w:p w:rsidR="00EC5DB7" w:rsidRPr="00C1207A" w:rsidRDefault="00EC5DB7" w:rsidP="00C1207A">
            <w:pPr>
              <w:ind w:firstLine="0"/>
              <w:rPr>
                <w:rFonts w:cs="Arial"/>
                <w:bCs/>
              </w:rPr>
            </w:pPr>
            <w:r w:rsidRPr="00C1207A">
              <w:rPr>
                <w:rFonts w:cs="Arial"/>
                <w:bCs/>
              </w:rPr>
              <w:t>МУНИЦИПАЛЬНАЯ ПРОГРАМ</w:t>
            </w:r>
            <w:r w:rsidRPr="00C1207A">
              <w:rPr>
                <w:rFonts w:cs="Arial"/>
                <w:bCs/>
              </w:rPr>
              <w:lastRenderedPageBreak/>
              <w:t>МА</w:t>
            </w:r>
          </w:p>
        </w:tc>
        <w:tc>
          <w:tcPr>
            <w:tcW w:w="2977" w:type="dxa"/>
            <w:shd w:val="clear" w:color="000000" w:fill="FFFFFF"/>
            <w:vAlign w:val="center"/>
            <w:hideMark/>
          </w:tcPr>
          <w:p w:rsidR="00EC5DB7" w:rsidRPr="00C1207A" w:rsidRDefault="00EC5DB7" w:rsidP="00C1207A">
            <w:pPr>
              <w:ind w:firstLine="0"/>
              <w:rPr>
                <w:rFonts w:cs="Arial"/>
                <w:bCs/>
              </w:rPr>
            </w:pPr>
            <w:r w:rsidRPr="00C1207A">
              <w:rPr>
                <w:rFonts w:cs="Arial"/>
                <w:bCs/>
              </w:rPr>
              <w:lastRenderedPageBreak/>
              <w:t xml:space="preserve">Развитие образования в Калачеевском муниципальном районе </w:t>
            </w:r>
            <w:r w:rsidRPr="00C1207A">
              <w:rPr>
                <w:rFonts w:cs="Arial"/>
                <w:bCs/>
              </w:rPr>
              <w:lastRenderedPageBreak/>
              <w:t>на 2020-2026гг</w:t>
            </w:r>
          </w:p>
        </w:tc>
        <w:tc>
          <w:tcPr>
            <w:tcW w:w="1842" w:type="dxa"/>
            <w:shd w:val="clear" w:color="auto" w:fill="auto"/>
            <w:vAlign w:val="center"/>
            <w:hideMark/>
          </w:tcPr>
          <w:p w:rsidR="00EC5DB7" w:rsidRPr="00C1207A" w:rsidRDefault="00B46F9B" w:rsidP="00C1207A">
            <w:pPr>
              <w:ind w:firstLine="0"/>
              <w:rPr>
                <w:rFonts w:cs="Arial"/>
                <w:bCs/>
              </w:rPr>
            </w:pPr>
            <w:r w:rsidRPr="00C1207A">
              <w:rPr>
                <w:rFonts w:cs="Arial"/>
                <w:bCs/>
              </w:rPr>
              <w:lastRenderedPageBreak/>
              <w:t>Отдел по образованию администраци</w:t>
            </w:r>
            <w:r w:rsidRPr="00C1207A">
              <w:rPr>
                <w:rFonts w:cs="Arial"/>
                <w:bCs/>
              </w:rPr>
              <w:lastRenderedPageBreak/>
              <w:t>и Калачеевского муниципального района – заместитель главы администрации -руководитель отдела по образованию А.В. Пономарев</w:t>
            </w:r>
          </w:p>
        </w:tc>
        <w:tc>
          <w:tcPr>
            <w:tcW w:w="925" w:type="dxa"/>
            <w:shd w:val="clear" w:color="auto" w:fill="auto"/>
            <w:vAlign w:val="center"/>
            <w:hideMark/>
          </w:tcPr>
          <w:p w:rsidR="00231E25" w:rsidRPr="00C1207A" w:rsidRDefault="00231E25" w:rsidP="00C1207A">
            <w:pPr>
              <w:ind w:firstLine="0"/>
              <w:rPr>
                <w:rFonts w:cs="Arial"/>
                <w:bCs/>
              </w:rPr>
            </w:pPr>
            <w:r w:rsidRPr="00C1207A">
              <w:rPr>
                <w:rFonts w:cs="Arial"/>
                <w:bCs/>
              </w:rPr>
              <w:lastRenderedPageBreak/>
              <w:t>01.01.</w:t>
            </w:r>
          </w:p>
          <w:p w:rsidR="00EC5DB7" w:rsidRPr="00C1207A" w:rsidRDefault="00231E25" w:rsidP="00C1207A">
            <w:pPr>
              <w:ind w:firstLine="0"/>
              <w:rPr>
                <w:rFonts w:cs="Arial"/>
                <w:bCs/>
              </w:rPr>
            </w:pPr>
            <w:r w:rsidRPr="00C1207A">
              <w:rPr>
                <w:rFonts w:cs="Arial"/>
                <w:bCs/>
              </w:rPr>
              <w:t>202</w:t>
            </w:r>
            <w:r w:rsidR="000630EC" w:rsidRPr="00C1207A">
              <w:rPr>
                <w:rFonts w:cs="Arial"/>
                <w:bCs/>
              </w:rPr>
              <w:t>2</w:t>
            </w:r>
          </w:p>
        </w:tc>
        <w:tc>
          <w:tcPr>
            <w:tcW w:w="993" w:type="dxa"/>
            <w:shd w:val="clear" w:color="auto" w:fill="auto"/>
            <w:vAlign w:val="center"/>
            <w:hideMark/>
          </w:tcPr>
          <w:p w:rsidR="00231E25" w:rsidRPr="00C1207A" w:rsidRDefault="00231E25" w:rsidP="00C1207A">
            <w:pPr>
              <w:ind w:firstLine="0"/>
              <w:rPr>
                <w:rFonts w:cs="Arial"/>
                <w:bCs/>
              </w:rPr>
            </w:pPr>
            <w:r w:rsidRPr="00C1207A">
              <w:rPr>
                <w:rFonts w:cs="Arial"/>
                <w:bCs/>
              </w:rPr>
              <w:t>31.12.</w:t>
            </w:r>
          </w:p>
          <w:p w:rsidR="00EC5DB7" w:rsidRPr="00C1207A" w:rsidRDefault="00231E25" w:rsidP="00C1207A">
            <w:pPr>
              <w:ind w:firstLine="0"/>
              <w:rPr>
                <w:rFonts w:cs="Arial"/>
                <w:bCs/>
              </w:rPr>
            </w:pPr>
            <w:r w:rsidRPr="00C1207A">
              <w:rPr>
                <w:rFonts w:cs="Arial"/>
                <w:bCs/>
              </w:rPr>
              <w:t>202</w:t>
            </w:r>
            <w:r w:rsidR="000630EC" w:rsidRPr="00C1207A">
              <w:rPr>
                <w:rFonts w:cs="Arial"/>
                <w:bCs/>
              </w:rPr>
              <w:t>2</w:t>
            </w:r>
          </w:p>
        </w:tc>
        <w:tc>
          <w:tcPr>
            <w:tcW w:w="3327" w:type="dxa"/>
            <w:shd w:val="clear" w:color="000000" w:fill="FFFFFF"/>
            <w:vAlign w:val="center"/>
            <w:hideMark/>
          </w:tcPr>
          <w:p w:rsidR="00EC5DB7" w:rsidRPr="00C1207A" w:rsidRDefault="00EC5DB7" w:rsidP="00C1207A">
            <w:pPr>
              <w:ind w:firstLine="0"/>
              <w:rPr>
                <w:rFonts w:cs="Arial"/>
                <w:bCs/>
              </w:rPr>
            </w:pPr>
            <w:r w:rsidRPr="00C1207A">
              <w:rPr>
                <w:rFonts w:cs="Arial"/>
                <w:bCs/>
              </w:rPr>
              <w:t xml:space="preserve">Будет обеспечено высокое качество образования в соответствии с </w:t>
            </w:r>
            <w:r w:rsidRPr="00C1207A">
              <w:rPr>
                <w:rFonts w:cs="Arial"/>
                <w:bCs/>
              </w:rPr>
              <w:lastRenderedPageBreak/>
              <w:t>меняющимися запросами населения и перспективными задачами развития общества и экономики;</w:t>
            </w:r>
            <w:r w:rsidRPr="00C1207A">
              <w:rPr>
                <w:rFonts w:cs="Arial"/>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C1207A">
              <w:rPr>
                <w:rFonts w:cs="Arial"/>
                <w:bCs/>
              </w:rPr>
              <w:br/>
              <w:t>будут</w:t>
            </w:r>
            <w:r w:rsidR="00C1207A">
              <w:rPr>
                <w:bCs/>
              </w:rPr>
              <w:t xml:space="preserve"> </w:t>
            </w:r>
            <w:r w:rsidRPr="00C1207A">
              <w:rPr>
                <w:rFonts w:cs="Arial"/>
                <w:bCs/>
              </w:rPr>
              <w:t>cозданы условия для успешной социализации и эффективной самореализации детей, нуждающихся в особой заботе государства.</w:t>
            </w:r>
          </w:p>
        </w:tc>
        <w:tc>
          <w:tcPr>
            <w:tcW w:w="1134" w:type="dxa"/>
            <w:shd w:val="clear" w:color="000000" w:fill="FFFFFF"/>
            <w:vAlign w:val="center"/>
            <w:hideMark/>
          </w:tcPr>
          <w:p w:rsidR="00EC5DB7" w:rsidRPr="00C1207A" w:rsidRDefault="00EC5DB7" w:rsidP="00C1207A">
            <w:pPr>
              <w:ind w:firstLine="0"/>
              <w:rPr>
                <w:rFonts w:cs="Arial"/>
              </w:rPr>
            </w:pPr>
          </w:p>
        </w:tc>
        <w:tc>
          <w:tcPr>
            <w:tcW w:w="1276" w:type="dxa"/>
            <w:shd w:val="clear" w:color="000000" w:fill="FFFFFF"/>
            <w:vAlign w:val="center"/>
            <w:hideMark/>
          </w:tcPr>
          <w:p w:rsidR="00034970" w:rsidRPr="00C1207A" w:rsidRDefault="00BE0535" w:rsidP="00C1207A">
            <w:pPr>
              <w:ind w:firstLine="0"/>
              <w:rPr>
                <w:rFonts w:cs="Arial"/>
                <w:bCs/>
              </w:rPr>
            </w:pPr>
            <w:r w:rsidRPr="00C1207A">
              <w:rPr>
                <w:rFonts w:cs="Arial"/>
                <w:bCs/>
              </w:rPr>
              <w:t>746785,70</w:t>
            </w:r>
          </w:p>
          <w:p w:rsidR="00EC5DB7" w:rsidRPr="00C1207A" w:rsidRDefault="00EC5DB7" w:rsidP="00C1207A">
            <w:pPr>
              <w:ind w:firstLine="0"/>
              <w:rPr>
                <w:rFonts w:cs="Arial"/>
                <w:bCs/>
              </w:rPr>
            </w:pPr>
          </w:p>
        </w:tc>
      </w:tr>
      <w:tr w:rsidR="000630EC" w:rsidRPr="00C1207A" w:rsidTr="00C1207A">
        <w:trPr>
          <w:trHeight w:val="415"/>
        </w:trPr>
        <w:tc>
          <w:tcPr>
            <w:tcW w:w="431" w:type="dxa"/>
            <w:shd w:val="clear" w:color="auto" w:fill="auto"/>
            <w:noWrap/>
            <w:hideMark/>
          </w:tcPr>
          <w:p w:rsidR="000630EC" w:rsidRPr="00C1207A" w:rsidRDefault="000630EC" w:rsidP="00C1207A">
            <w:pPr>
              <w:ind w:firstLine="0"/>
              <w:rPr>
                <w:rFonts w:cs="Arial"/>
              </w:rPr>
            </w:pPr>
          </w:p>
        </w:tc>
        <w:tc>
          <w:tcPr>
            <w:tcW w:w="1559" w:type="dxa"/>
            <w:shd w:val="clear" w:color="000000" w:fill="FFFFFF"/>
            <w:vAlign w:val="center"/>
            <w:hideMark/>
          </w:tcPr>
          <w:p w:rsidR="000630EC" w:rsidRPr="00C1207A" w:rsidRDefault="000630EC" w:rsidP="00C1207A">
            <w:pPr>
              <w:ind w:firstLine="0"/>
              <w:rPr>
                <w:rFonts w:cs="Arial"/>
                <w:bCs/>
              </w:rPr>
            </w:pPr>
            <w:r w:rsidRPr="00C1207A">
              <w:rPr>
                <w:rFonts w:cs="Arial"/>
                <w:bCs/>
              </w:rPr>
              <w:t>ПОДПРОГРАММА 1</w:t>
            </w:r>
          </w:p>
        </w:tc>
        <w:tc>
          <w:tcPr>
            <w:tcW w:w="2977" w:type="dxa"/>
            <w:shd w:val="clear" w:color="000000" w:fill="FFFFFF"/>
            <w:vAlign w:val="center"/>
            <w:hideMark/>
          </w:tcPr>
          <w:p w:rsidR="000630EC" w:rsidRPr="00C1207A" w:rsidRDefault="000630EC" w:rsidP="00C1207A">
            <w:pPr>
              <w:ind w:firstLine="0"/>
              <w:rPr>
                <w:rFonts w:cs="Arial"/>
                <w:bCs/>
              </w:rPr>
            </w:pPr>
            <w:r w:rsidRPr="00C1207A">
              <w:rPr>
                <w:rFonts w:cs="Arial"/>
                <w:bCs/>
              </w:rPr>
              <w:t xml:space="preserve"> «Развитие дошкольного образования»</w:t>
            </w:r>
          </w:p>
        </w:tc>
        <w:tc>
          <w:tcPr>
            <w:tcW w:w="1842" w:type="dxa"/>
            <w:shd w:val="clear" w:color="auto" w:fill="auto"/>
            <w:vAlign w:val="center"/>
            <w:hideMark/>
          </w:tcPr>
          <w:p w:rsidR="000630EC" w:rsidRPr="00C1207A" w:rsidRDefault="000630EC"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0630EC" w:rsidRPr="00C1207A" w:rsidRDefault="000630EC" w:rsidP="00C1207A">
            <w:pPr>
              <w:ind w:firstLine="0"/>
              <w:rPr>
                <w:rFonts w:cs="Arial"/>
                <w:bCs/>
              </w:rPr>
            </w:pPr>
            <w:r w:rsidRPr="00C1207A">
              <w:rPr>
                <w:rFonts w:cs="Arial"/>
                <w:bCs/>
              </w:rPr>
              <w:t>01.01.</w:t>
            </w:r>
          </w:p>
          <w:p w:rsidR="000630EC" w:rsidRPr="00C1207A" w:rsidRDefault="000630EC" w:rsidP="00C1207A">
            <w:pPr>
              <w:ind w:firstLine="0"/>
              <w:rPr>
                <w:rFonts w:cs="Arial"/>
                <w:bCs/>
              </w:rPr>
            </w:pPr>
            <w:r w:rsidRPr="00C1207A">
              <w:rPr>
                <w:rFonts w:cs="Arial"/>
                <w:bCs/>
              </w:rPr>
              <w:t>2022</w:t>
            </w:r>
          </w:p>
        </w:tc>
        <w:tc>
          <w:tcPr>
            <w:tcW w:w="993" w:type="dxa"/>
            <w:shd w:val="clear" w:color="auto" w:fill="auto"/>
            <w:vAlign w:val="center"/>
            <w:hideMark/>
          </w:tcPr>
          <w:p w:rsidR="000630EC" w:rsidRPr="00C1207A" w:rsidRDefault="000630EC" w:rsidP="00C1207A">
            <w:pPr>
              <w:ind w:firstLine="0"/>
              <w:rPr>
                <w:rFonts w:cs="Arial"/>
                <w:bCs/>
              </w:rPr>
            </w:pPr>
            <w:r w:rsidRPr="00C1207A">
              <w:rPr>
                <w:rFonts w:cs="Arial"/>
                <w:bCs/>
              </w:rPr>
              <w:t>31.12.</w:t>
            </w:r>
          </w:p>
          <w:p w:rsidR="000630EC" w:rsidRPr="00C1207A" w:rsidRDefault="000630EC" w:rsidP="00C1207A">
            <w:pPr>
              <w:ind w:firstLine="0"/>
              <w:rPr>
                <w:rFonts w:cs="Arial"/>
                <w:bCs/>
              </w:rPr>
            </w:pPr>
            <w:r w:rsidRPr="00C1207A">
              <w:rPr>
                <w:rFonts w:cs="Arial"/>
                <w:bCs/>
              </w:rPr>
              <w:t>2022</w:t>
            </w:r>
          </w:p>
        </w:tc>
        <w:tc>
          <w:tcPr>
            <w:tcW w:w="3327" w:type="dxa"/>
            <w:shd w:val="clear" w:color="auto" w:fill="auto"/>
            <w:vAlign w:val="center"/>
            <w:hideMark/>
          </w:tcPr>
          <w:p w:rsidR="000630EC" w:rsidRPr="00C1207A" w:rsidRDefault="000630EC" w:rsidP="00C1207A">
            <w:pPr>
              <w:ind w:firstLine="0"/>
              <w:rPr>
                <w:rFonts w:cs="Arial"/>
              </w:rPr>
            </w:pPr>
            <w:r w:rsidRPr="00C1207A">
              <w:rPr>
                <w:rFonts w:cs="Arial"/>
              </w:rPr>
              <w:t>Сокращениее очереди на зачисление детей в возрасте от трех до семи лет в дошкольные образовательные учреждения.</w:t>
            </w:r>
            <w:r w:rsidRPr="00C1207A">
              <w:rPr>
                <w:rFonts w:cs="Arial"/>
              </w:rPr>
              <w:br/>
              <w:t xml:space="preserve">Отсутствие дошкольных образовательных учреждений, требующих капитального ремонта. Будет сформирована открытая, </w:t>
            </w:r>
            <w:r w:rsidRPr="00C1207A">
              <w:rPr>
                <w:rFonts w:cs="Arial"/>
              </w:rPr>
              <w:lastRenderedPageBreak/>
              <w:t>саморазвивающаяся, информационно и технически оснащенная образовательная система, способная в полной мере удовлетворять образовательные запросы личности и социума, обеспечивать доступность качественного дошкольного и общего образования.</w:t>
            </w:r>
            <w:r w:rsidRPr="00C1207A">
              <w:rPr>
                <w:rFonts w:cs="Arial"/>
              </w:rPr>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134" w:type="dxa"/>
            <w:shd w:val="clear" w:color="auto" w:fill="auto"/>
            <w:vAlign w:val="center"/>
            <w:hideMark/>
          </w:tcPr>
          <w:p w:rsidR="000630EC" w:rsidRPr="00C1207A" w:rsidRDefault="000630EC" w:rsidP="00C1207A">
            <w:pPr>
              <w:ind w:firstLine="0"/>
              <w:rPr>
                <w:rFonts w:cs="Arial"/>
              </w:rPr>
            </w:pPr>
            <w:r w:rsidRPr="00C1207A">
              <w:rPr>
                <w:rFonts w:cs="Arial"/>
              </w:rPr>
              <w:lastRenderedPageBreak/>
              <w:t>924.0701.011</w:t>
            </w:r>
          </w:p>
        </w:tc>
        <w:tc>
          <w:tcPr>
            <w:tcW w:w="1276" w:type="dxa"/>
            <w:shd w:val="clear" w:color="auto" w:fill="auto"/>
            <w:vAlign w:val="center"/>
            <w:hideMark/>
          </w:tcPr>
          <w:p w:rsidR="0099122D" w:rsidRPr="00C1207A" w:rsidRDefault="00BE0535" w:rsidP="00C1207A">
            <w:pPr>
              <w:ind w:firstLine="0"/>
              <w:rPr>
                <w:rFonts w:cs="Arial"/>
                <w:bCs/>
                <w:color w:val="000000"/>
              </w:rPr>
            </w:pPr>
            <w:r w:rsidRPr="00C1207A">
              <w:rPr>
                <w:rFonts w:cs="Arial"/>
                <w:bCs/>
                <w:color w:val="000000"/>
              </w:rPr>
              <w:t>155799,70</w:t>
            </w:r>
          </w:p>
          <w:p w:rsidR="000630EC" w:rsidRPr="00C1207A" w:rsidRDefault="000630EC" w:rsidP="00C1207A">
            <w:pPr>
              <w:ind w:firstLine="0"/>
              <w:rPr>
                <w:rFonts w:cs="Arial"/>
              </w:rPr>
            </w:pPr>
          </w:p>
        </w:tc>
      </w:tr>
      <w:tr w:rsidR="000630EC" w:rsidRPr="00C1207A" w:rsidTr="00C1207A">
        <w:trPr>
          <w:trHeight w:val="1695"/>
        </w:trPr>
        <w:tc>
          <w:tcPr>
            <w:tcW w:w="431" w:type="dxa"/>
            <w:shd w:val="clear" w:color="auto" w:fill="auto"/>
            <w:noWrap/>
            <w:vAlign w:val="bottom"/>
            <w:hideMark/>
          </w:tcPr>
          <w:p w:rsidR="000630EC" w:rsidRPr="00C1207A" w:rsidRDefault="000630EC" w:rsidP="00C1207A">
            <w:pPr>
              <w:ind w:firstLine="0"/>
              <w:rPr>
                <w:rFonts w:cs="Arial"/>
              </w:rPr>
            </w:pPr>
          </w:p>
        </w:tc>
        <w:tc>
          <w:tcPr>
            <w:tcW w:w="1559" w:type="dxa"/>
            <w:shd w:val="clear" w:color="000000" w:fill="FFFFFF"/>
            <w:vAlign w:val="center"/>
            <w:hideMark/>
          </w:tcPr>
          <w:p w:rsidR="000630EC" w:rsidRPr="00C1207A" w:rsidRDefault="000630EC" w:rsidP="00C1207A">
            <w:pPr>
              <w:ind w:firstLine="0"/>
              <w:rPr>
                <w:rFonts w:cs="Arial"/>
              </w:rPr>
            </w:pPr>
            <w:r w:rsidRPr="00C1207A">
              <w:rPr>
                <w:rFonts w:cs="Arial"/>
              </w:rPr>
              <w:t xml:space="preserve"> Основное мероприятие 1.1</w:t>
            </w:r>
          </w:p>
        </w:tc>
        <w:tc>
          <w:tcPr>
            <w:tcW w:w="2977" w:type="dxa"/>
            <w:shd w:val="clear" w:color="000000" w:fill="FFFFFF"/>
            <w:vAlign w:val="center"/>
            <w:hideMark/>
          </w:tcPr>
          <w:p w:rsidR="000630EC" w:rsidRPr="00C1207A" w:rsidRDefault="000630EC" w:rsidP="00C1207A">
            <w:pPr>
              <w:ind w:firstLine="0"/>
              <w:rPr>
                <w:rFonts w:cs="Arial"/>
              </w:rPr>
            </w:pPr>
            <w:r w:rsidRPr="00C1207A">
              <w:rPr>
                <w:rFonts w:cs="Arial"/>
              </w:rPr>
              <w:t>Строительство дошкольных образовательных учреждений и реконструкция зданий детских садов</w:t>
            </w:r>
          </w:p>
        </w:tc>
        <w:tc>
          <w:tcPr>
            <w:tcW w:w="1842" w:type="dxa"/>
            <w:shd w:val="clear" w:color="auto" w:fill="auto"/>
            <w:vAlign w:val="center"/>
            <w:hideMark/>
          </w:tcPr>
          <w:p w:rsidR="000630EC" w:rsidRPr="00C1207A" w:rsidRDefault="000630EC"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0630EC" w:rsidRPr="00C1207A" w:rsidRDefault="000630EC" w:rsidP="00C1207A">
            <w:pPr>
              <w:ind w:firstLine="0"/>
              <w:rPr>
                <w:rFonts w:cs="Arial"/>
                <w:bCs/>
              </w:rPr>
            </w:pPr>
            <w:r w:rsidRPr="00C1207A">
              <w:rPr>
                <w:rFonts w:cs="Arial"/>
                <w:bCs/>
              </w:rPr>
              <w:t>01.01.</w:t>
            </w:r>
          </w:p>
          <w:p w:rsidR="000630EC" w:rsidRPr="00C1207A" w:rsidRDefault="000630EC" w:rsidP="00C1207A">
            <w:pPr>
              <w:ind w:firstLine="0"/>
              <w:rPr>
                <w:rFonts w:cs="Arial"/>
                <w:bCs/>
              </w:rPr>
            </w:pPr>
            <w:r w:rsidRPr="00C1207A">
              <w:rPr>
                <w:rFonts w:cs="Arial"/>
                <w:bCs/>
              </w:rPr>
              <w:t>2022</w:t>
            </w:r>
          </w:p>
        </w:tc>
        <w:tc>
          <w:tcPr>
            <w:tcW w:w="993" w:type="dxa"/>
            <w:shd w:val="clear" w:color="auto" w:fill="auto"/>
            <w:vAlign w:val="center"/>
            <w:hideMark/>
          </w:tcPr>
          <w:p w:rsidR="000630EC" w:rsidRPr="00C1207A" w:rsidRDefault="000630EC" w:rsidP="00C1207A">
            <w:pPr>
              <w:ind w:firstLine="0"/>
              <w:rPr>
                <w:rFonts w:cs="Arial"/>
                <w:bCs/>
              </w:rPr>
            </w:pPr>
            <w:r w:rsidRPr="00C1207A">
              <w:rPr>
                <w:rFonts w:cs="Arial"/>
                <w:bCs/>
              </w:rPr>
              <w:t>31.12.</w:t>
            </w:r>
          </w:p>
          <w:p w:rsidR="000630EC" w:rsidRPr="00C1207A" w:rsidRDefault="000630EC" w:rsidP="00C1207A">
            <w:pPr>
              <w:ind w:firstLine="0"/>
              <w:rPr>
                <w:rFonts w:cs="Arial"/>
                <w:bCs/>
              </w:rPr>
            </w:pPr>
            <w:r w:rsidRPr="00C1207A">
              <w:rPr>
                <w:rFonts w:cs="Arial"/>
                <w:bCs/>
              </w:rPr>
              <w:t>2022</w:t>
            </w:r>
          </w:p>
        </w:tc>
        <w:tc>
          <w:tcPr>
            <w:tcW w:w="3327" w:type="dxa"/>
            <w:shd w:val="clear" w:color="auto" w:fill="auto"/>
            <w:vAlign w:val="center"/>
            <w:hideMark/>
          </w:tcPr>
          <w:p w:rsidR="000630EC" w:rsidRPr="00C1207A" w:rsidRDefault="000630EC" w:rsidP="00C1207A">
            <w:pPr>
              <w:ind w:firstLine="0"/>
              <w:rPr>
                <w:rFonts w:cs="Arial"/>
              </w:rPr>
            </w:pPr>
          </w:p>
        </w:tc>
        <w:tc>
          <w:tcPr>
            <w:tcW w:w="1134" w:type="dxa"/>
            <w:shd w:val="clear" w:color="auto" w:fill="auto"/>
            <w:vAlign w:val="center"/>
            <w:hideMark/>
          </w:tcPr>
          <w:p w:rsidR="000630EC" w:rsidRPr="00C1207A" w:rsidRDefault="000630EC" w:rsidP="00C1207A">
            <w:pPr>
              <w:ind w:firstLine="0"/>
              <w:rPr>
                <w:rFonts w:cs="Arial"/>
              </w:rPr>
            </w:pPr>
            <w:r w:rsidRPr="00C1207A">
              <w:rPr>
                <w:rFonts w:cs="Arial"/>
              </w:rPr>
              <w:t>924.0701.011.01.00590</w:t>
            </w:r>
          </w:p>
        </w:tc>
        <w:tc>
          <w:tcPr>
            <w:tcW w:w="1276" w:type="dxa"/>
            <w:shd w:val="clear" w:color="auto" w:fill="auto"/>
            <w:noWrap/>
            <w:vAlign w:val="center"/>
            <w:hideMark/>
          </w:tcPr>
          <w:p w:rsidR="000630EC" w:rsidRPr="00C1207A" w:rsidRDefault="000630EC" w:rsidP="00C1207A">
            <w:pPr>
              <w:ind w:firstLine="0"/>
              <w:rPr>
                <w:rFonts w:cs="Arial"/>
              </w:rPr>
            </w:pPr>
            <w:r w:rsidRPr="00C1207A">
              <w:rPr>
                <w:rFonts w:cs="Arial"/>
              </w:rPr>
              <w:t>0,00</w:t>
            </w:r>
          </w:p>
        </w:tc>
      </w:tr>
      <w:tr w:rsidR="000630EC" w:rsidRPr="00C1207A" w:rsidTr="00C1207A">
        <w:trPr>
          <w:trHeight w:val="1663"/>
        </w:trPr>
        <w:tc>
          <w:tcPr>
            <w:tcW w:w="431" w:type="dxa"/>
            <w:shd w:val="clear" w:color="auto" w:fill="auto"/>
            <w:noWrap/>
            <w:vAlign w:val="bottom"/>
            <w:hideMark/>
          </w:tcPr>
          <w:p w:rsidR="000630EC" w:rsidRPr="00C1207A" w:rsidRDefault="000630EC" w:rsidP="00C1207A">
            <w:pPr>
              <w:ind w:firstLine="0"/>
              <w:rPr>
                <w:rFonts w:cs="Arial"/>
              </w:rPr>
            </w:pPr>
          </w:p>
        </w:tc>
        <w:tc>
          <w:tcPr>
            <w:tcW w:w="1559" w:type="dxa"/>
            <w:shd w:val="clear" w:color="000000" w:fill="FFFFFF"/>
            <w:vAlign w:val="center"/>
            <w:hideMark/>
          </w:tcPr>
          <w:p w:rsidR="000630EC" w:rsidRPr="00C1207A" w:rsidRDefault="000630EC" w:rsidP="00C1207A">
            <w:pPr>
              <w:ind w:firstLine="0"/>
              <w:rPr>
                <w:rFonts w:cs="Arial"/>
              </w:rPr>
            </w:pPr>
            <w:r w:rsidRPr="00C1207A">
              <w:rPr>
                <w:rFonts w:cs="Arial"/>
              </w:rPr>
              <w:t xml:space="preserve"> Основное мероприятие 1.2</w:t>
            </w:r>
          </w:p>
        </w:tc>
        <w:tc>
          <w:tcPr>
            <w:tcW w:w="2977" w:type="dxa"/>
            <w:shd w:val="clear" w:color="000000" w:fill="FFFFFF"/>
            <w:vAlign w:val="center"/>
            <w:hideMark/>
          </w:tcPr>
          <w:p w:rsidR="000630EC" w:rsidRPr="00C1207A" w:rsidRDefault="000630EC" w:rsidP="00C1207A">
            <w:pPr>
              <w:ind w:firstLine="0"/>
              <w:rPr>
                <w:rFonts w:cs="Arial"/>
              </w:rPr>
            </w:pPr>
            <w:r w:rsidRPr="00C1207A">
              <w:rPr>
                <w:rFonts w:cs="Arial"/>
              </w:rPr>
              <w:t>Освоение субвенции муниципального бюджета на реализацию подпрограммы «Развитие дошкольного образования»</w:t>
            </w:r>
          </w:p>
        </w:tc>
        <w:tc>
          <w:tcPr>
            <w:tcW w:w="1842" w:type="dxa"/>
            <w:shd w:val="clear" w:color="auto" w:fill="auto"/>
            <w:vAlign w:val="center"/>
            <w:hideMark/>
          </w:tcPr>
          <w:p w:rsidR="000630EC" w:rsidRPr="00C1207A" w:rsidRDefault="000630EC"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0630EC" w:rsidRPr="00C1207A" w:rsidRDefault="000630EC" w:rsidP="00C1207A">
            <w:pPr>
              <w:ind w:firstLine="0"/>
              <w:rPr>
                <w:rFonts w:cs="Arial"/>
                <w:bCs/>
              </w:rPr>
            </w:pPr>
            <w:r w:rsidRPr="00C1207A">
              <w:rPr>
                <w:rFonts w:cs="Arial"/>
                <w:bCs/>
              </w:rPr>
              <w:t>01.01.</w:t>
            </w:r>
          </w:p>
          <w:p w:rsidR="000630EC" w:rsidRPr="00C1207A" w:rsidRDefault="000630EC" w:rsidP="00C1207A">
            <w:pPr>
              <w:ind w:firstLine="0"/>
              <w:rPr>
                <w:rFonts w:cs="Arial"/>
                <w:bCs/>
              </w:rPr>
            </w:pPr>
            <w:r w:rsidRPr="00C1207A">
              <w:rPr>
                <w:rFonts w:cs="Arial"/>
                <w:bCs/>
              </w:rPr>
              <w:t>2022</w:t>
            </w:r>
          </w:p>
        </w:tc>
        <w:tc>
          <w:tcPr>
            <w:tcW w:w="993" w:type="dxa"/>
            <w:shd w:val="clear" w:color="auto" w:fill="auto"/>
            <w:vAlign w:val="center"/>
            <w:hideMark/>
          </w:tcPr>
          <w:p w:rsidR="000630EC" w:rsidRPr="00C1207A" w:rsidRDefault="000630EC" w:rsidP="00C1207A">
            <w:pPr>
              <w:ind w:firstLine="0"/>
              <w:rPr>
                <w:rFonts w:cs="Arial"/>
                <w:bCs/>
              </w:rPr>
            </w:pPr>
            <w:r w:rsidRPr="00C1207A">
              <w:rPr>
                <w:rFonts w:cs="Arial"/>
                <w:bCs/>
              </w:rPr>
              <w:t>31.12.</w:t>
            </w:r>
          </w:p>
          <w:p w:rsidR="000630EC" w:rsidRPr="00C1207A" w:rsidRDefault="000630EC" w:rsidP="00C1207A">
            <w:pPr>
              <w:ind w:firstLine="0"/>
              <w:rPr>
                <w:rFonts w:cs="Arial"/>
                <w:bCs/>
              </w:rPr>
            </w:pPr>
            <w:r w:rsidRPr="00C1207A">
              <w:rPr>
                <w:rFonts w:cs="Arial"/>
                <w:bCs/>
              </w:rPr>
              <w:t>2022</w:t>
            </w:r>
          </w:p>
        </w:tc>
        <w:tc>
          <w:tcPr>
            <w:tcW w:w="3327" w:type="dxa"/>
            <w:shd w:val="clear" w:color="auto" w:fill="auto"/>
            <w:vAlign w:val="center"/>
            <w:hideMark/>
          </w:tcPr>
          <w:p w:rsidR="000630EC" w:rsidRPr="00C1207A" w:rsidRDefault="000630EC" w:rsidP="00C1207A">
            <w:pPr>
              <w:ind w:firstLine="0"/>
              <w:rPr>
                <w:rFonts w:cs="Arial"/>
              </w:rPr>
            </w:pPr>
          </w:p>
        </w:tc>
        <w:tc>
          <w:tcPr>
            <w:tcW w:w="1134" w:type="dxa"/>
            <w:shd w:val="clear" w:color="auto" w:fill="auto"/>
            <w:vAlign w:val="center"/>
            <w:hideMark/>
          </w:tcPr>
          <w:p w:rsidR="000630EC" w:rsidRPr="00C1207A" w:rsidRDefault="000630EC" w:rsidP="00C1207A">
            <w:pPr>
              <w:ind w:firstLine="0"/>
              <w:rPr>
                <w:rFonts w:cs="Arial"/>
              </w:rPr>
            </w:pPr>
            <w:r w:rsidRPr="00C1207A">
              <w:rPr>
                <w:rFonts w:cs="Arial"/>
              </w:rPr>
              <w:t>924.0701.011.02.78 290</w:t>
            </w:r>
          </w:p>
        </w:tc>
        <w:tc>
          <w:tcPr>
            <w:tcW w:w="1276" w:type="dxa"/>
            <w:shd w:val="clear" w:color="auto" w:fill="auto"/>
            <w:noWrap/>
            <w:vAlign w:val="center"/>
            <w:hideMark/>
          </w:tcPr>
          <w:p w:rsidR="007773F6" w:rsidRPr="00C1207A" w:rsidRDefault="00BE0535" w:rsidP="00C1207A">
            <w:pPr>
              <w:ind w:firstLine="0"/>
              <w:rPr>
                <w:rFonts w:cs="Arial"/>
              </w:rPr>
            </w:pPr>
            <w:r w:rsidRPr="00C1207A">
              <w:rPr>
                <w:rFonts w:cs="Arial"/>
              </w:rPr>
              <w:t>80919,30</w:t>
            </w:r>
          </w:p>
          <w:p w:rsidR="000630EC" w:rsidRPr="00C1207A" w:rsidRDefault="000630EC" w:rsidP="00C1207A">
            <w:pPr>
              <w:ind w:firstLine="0"/>
              <w:rPr>
                <w:rFonts w:cs="Arial"/>
              </w:rPr>
            </w:pPr>
          </w:p>
        </w:tc>
      </w:tr>
      <w:tr w:rsidR="000630EC" w:rsidRPr="00C1207A" w:rsidTr="00C1207A">
        <w:trPr>
          <w:trHeight w:val="1410"/>
        </w:trPr>
        <w:tc>
          <w:tcPr>
            <w:tcW w:w="431" w:type="dxa"/>
            <w:shd w:val="clear" w:color="auto" w:fill="auto"/>
            <w:noWrap/>
            <w:vAlign w:val="bottom"/>
            <w:hideMark/>
          </w:tcPr>
          <w:p w:rsidR="000630EC" w:rsidRPr="00C1207A" w:rsidRDefault="000630EC" w:rsidP="00C1207A">
            <w:pPr>
              <w:ind w:firstLine="0"/>
              <w:rPr>
                <w:rFonts w:cs="Arial"/>
              </w:rPr>
            </w:pPr>
          </w:p>
        </w:tc>
        <w:tc>
          <w:tcPr>
            <w:tcW w:w="1559" w:type="dxa"/>
            <w:shd w:val="clear" w:color="000000" w:fill="FFFFFF"/>
            <w:vAlign w:val="center"/>
            <w:hideMark/>
          </w:tcPr>
          <w:p w:rsidR="000630EC" w:rsidRPr="00C1207A" w:rsidRDefault="000630EC" w:rsidP="00C1207A">
            <w:pPr>
              <w:ind w:firstLine="0"/>
              <w:rPr>
                <w:rFonts w:cs="Arial"/>
              </w:rPr>
            </w:pPr>
            <w:r w:rsidRPr="00C1207A">
              <w:rPr>
                <w:rFonts w:cs="Arial"/>
              </w:rPr>
              <w:t xml:space="preserve"> Основное мероприятие 1.3</w:t>
            </w:r>
          </w:p>
        </w:tc>
        <w:tc>
          <w:tcPr>
            <w:tcW w:w="2977" w:type="dxa"/>
            <w:shd w:val="clear" w:color="000000" w:fill="FFFFFF"/>
            <w:vAlign w:val="center"/>
            <w:hideMark/>
          </w:tcPr>
          <w:p w:rsidR="000630EC" w:rsidRPr="00C1207A" w:rsidRDefault="000630EC" w:rsidP="00C1207A">
            <w:pPr>
              <w:ind w:firstLine="0"/>
              <w:rPr>
                <w:rFonts w:cs="Arial"/>
              </w:rPr>
            </w:pPr>
            <w:r w:rsidRPr="00C1207A">
              <w:rPr>
                <w:rFonts w:cs="Arial"/>
              </w:rPr>
              <w:t>Проведение</w:t>
            </w:r>
            <w:r w:rsidR="00C1207A">
              <w:t xml:space="preserve"> </w:t>
            </w:r>
            <w:r w:rsidRPr="00C1207A">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842" w:type="dxa"/>
            <w:shd w:val="clear" w:color="auto" w:fill="auto"/>
            <w:vAlign w:val="center"/>
            <w:hideMark/>
          </w:tcPr>
          <w:p w:rsidR="000630EC" w:rsidRPr="00C1207A" w:rsidRDefault="000630EC"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0630EC" w:rsidRPr="00C1207A" w:rsidRDefault="000630EC" w:rsidP="00C1207A">
            <w:pPr>
              <w:ind w:firstLine="0"/>
              <w:rPr>
                <w:rFonts w:cs="Arial"/>
                <w:bCs/>
              </w:rPr>
            </w:pPr>
            <w:r w:rsidRPr="00C1207A">
              <w:rPr>
                <w:rFonts w:cs="Arial"/>
                <w:bCs/>
              </w:rPr>
              <w:t>01.01.</w:t>
            </w:r>
          </w:p>
          <w:p w:rsidR="000630EC" w:rsidRPr="00C1207A" w:rsidRDefault="000630EC" w:rsidP="00C1207A">
            <w:pPr>
              <w:ind w:firstLine="0"/>
              <w:rPr>
                <w:rFonts w:cs="Arial"/>
                <w:bCs/>
              </w:rPr>
            </w:pPr>
            <w:r w:rsidRPr="00C1207A">
              <w:rPr>
                <w:rFonts w:cs="Arial"/>
                <w:bCs/>
              </w:rPr>
              <w:t>2022</w:t>
            </w:r>
          </w:p>
        </w:tc>
        <w:tc>
          <w:tcPr>
            <w:tcW w:w="993" w:type="dxa"/>
            <w:shd w:val="clear" w:color="auto" w:fill="auto"/>
            <w:vAlign w:val="center"/>
            <w:hideMark/>
          </w:tcPr>
          <w:p w:rsidR="000630EC" w:rsidRPr="00C1207A" w:rsidRDefault="000630EC" w:rsidP="00C1207A">
            <w:pPr>
              <w:ind w:firstLine="0"/>
              <w:rPr>
                <w:rFonts w:cs="Arial"/>
                <w:bCs/>
              </w:rPr>
            </w:pPr>
            <w:r w:rsidRPr="00C1207A">
              <w:rPr>
                <w:rFonts w:cs="Arial"/>
                <w:bCs/>
              </w:rPr>
              <w:t>31.12.</w:t>
            </w:r>
          </w:p>
          <w:p w:rsidR="000630EC" w:rsidRPr="00C1207A" w:rsidRDefault="000630EC" w:rsidP="00C1207A">
            <w:pPr>
              <w:ind w:firstLine="0"/>
              <w:rPr>
                <w:rFonts w:cs="Arial"/>
                <w:bCs/>
              </w:rPr>
            </w:pPr>
            <w:r w:rsidRPr="00C1207A">
              <w:rPr>
                <w:rFonts w:cs="Arial"/>
                <w:bCs/>
              </w:rPr>
              <w:t>2022</w:t>
            </w:r>
          </w:p>
        </w:tc>
        <w:tc>
          <w:tcPr>
            <w:tcW w:w="3327" w:type="dxa"/>
            <w:shd w:val="clear" w:color="auto" w:fill="auto"/>
            <w:vAlign w:val="center"/>
            <w:hideMark/>
          </w:tcPr>
          <w:p w:rsidR="000630EC" w:rsidRPr="00C1207A" w:rsidRDefault="000630EC" w:rsidP="00C1207A">
            <w:pPr>
              <w:ind w:firstLine="0"/>
              <w:rPr>
                <w:rFonts w:cs="Arial"/>
              </w:rPr>
            </w:pPr>
          </w:p>
        </w:tc>
        <w:tc>
          <w:tcPr>
            <w:tcW w:w="1134" w:type="dxa"/>
            <w:shd w:val="clear" w:color="auto" w:fill="auto"/>
            <w:vAlign w:val="center"/>
            <w:hideMark/>
          </w:tcPr>
          <w:p w:rsidR="000630EC" w:rsidRPr="00C1207A" w:rsidRDefault="000630EC" w:rsidP="00C1207A">
            <w:pPr>
              <w:ind w:firstLine="0"/>
              <w:rPr>
                <w:rFonts w:cs="Arial"/>
              </w:rPr>
            </w:pPr>
            <w:r w:rsidRPr="00C1207A">
              <w:rPr>
                <w:rFonts w:cs="Arial"/>
              </w:rPr>
              <w:t>924.0701.011.03.00</w:t>
            </w:r>
            <w:r w:rsidR="007773F6" w:rsidRPr="00C1207A">
              <w:rPr>
                <w:rFonts w:cs="Arial"/>
              </w:rPr>
              <w:t>590</w:t>
            </w:r>
          </w:p>
        </w:tc>
        <w:tc>
          <w:tcPr>
            <w:tcW w:w="1276" w:type="dxa"/>
            <w:shd w:val="clear" w:color="auto" w:fill="auto"/>
            <w:noWrap/>
            <w:vAlign w:val="center"/>
            <w:hideMark/>
          </w:tcPr>
          <w:p w:rsidR="000630EC" w:rsidRPr="00C1207A" w:rsidRDefault="00BE0535" w:rsidP="00C1207A">
            <w:pPr>
              <w:ind w:firstLine="0"/>
              <w:rPr>
                <w:rFonts w:cs="Arial"/>
              </w:rPr>
            </w:pPr>
            <w:r w:rsidRPr="00C1207A">
              <w:rPr>
                <w:rFonts w:cs="Arial"/>
              </w:rPr>
              <w:t>8260,00</w:t>
            </w:r>
          </w:p>
        </w:tc>
      </w:tr>
      <w:tr w:rsidR="000630EC" w:rsidRPr="00C1207A" w:rsidTr="00C1207A">
        <w:trPr>
          <w:trHeight w:val="1436"/>
        </w:trPr>
        <w:tc>
          <w:tcPr>
            <w:tcW w:w="431" w:type="dxa"/>
            <w:shd w:val="clear" w:color="auto" w:fill="auto"/>
            <w:noWrap/>
            <w:vAlign w:val="bottom"/>
            <w:hideMark/>
          </w:tcPr>
          <w:p w:rsidR="000630EC" w:rsidRPr="00C1207A" w:rsidRDefault="000630EC" w:rsidP="00C1207A">
            <w:pPr>
              <w:ind w:firstLine="0"/>
              <w:rPr>
                <w:rFonts w:cs="Arial"/>
              </w:rPr>
            </w:pPr>
          </w:p>
        </w:tc>
        <w:tc>
          <w:tcPr>
            <w:tcW w:w="1559" w:type="dxa"/>
            <w:shd w:val="clear" w:color="000000" w:fill="FFFFFF"/>
            <w:vAlign w:val="center"/>
            <w:hideMark/>
          </w:tcPr>
          <w:p w:rsidR="000630EC" w:rsidRPr="00C1207A" w:rsidRDefault="000630EC" w:rsidP="00C1207A">
            <w:pPr>
              <w:ind w:firstLine="0"/>
              <w:rPr>
                <w:rFonts w:cs="Arial"/>
              </w:rPr>
            </w:pPr>
            <w:r w:rsidRPr="00C1207A">
              <w:rPr>
                <w:rFonts w:cs="Arial"/>
              </w:rPr>
              <w:t xml:space="preserve"> Основное мероприятие 1.4</w:t>
            </w:r>
          </w:p>
        </w:tc>
        <w:tc>
          <w:tcPr>
            <w:tcW w:w="2977" w:type="dxa"/>
            <w:shd w:val="clear" w:color="000000" w:fill="FFFFFF"/>
            <w:vAlign w:val="center"/>
            <w:hideMark/>
          </w:tcPr>
          <w:p w:rsidR="000630EC" w:rsidRPr="00C1207A" w:rsidRDefault="000630EC" w:rsidP="00C1207A">
            <w:pPr>
              <w:ind w:firstLine="0"/>
              <w:rPr>
                <w:rFonts w:cs="Arial"/>
              </w:rPr>
            </w:pPr>
            <w:r w:rsidRPr="00C1207A">
              <w:rPr>
                <w:rFonts w:cs="Arial"/>
              </w:rPr>
              <w:t>Организация питания в муниципальных дошкольных образовательных учреждениях</w:t>
            </w:r>
          </w:p>
        </w:tc>
        <w:tc>
          <w:tcPr>
            <w:tcW w:w="1842" w:type="dxa"/>
            <w:shd w:val="clear" w:color="auto" w:fill="auto"/>
            <w:vAlign w:val="center"/>
            <w:hideMark/>
          </w:tcPr>
          <w:p w:rsidR="000630EC" w:rsidRPr="00C1207A" w:rsidRDefault="000630EC"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0630EC" w:rsidRPr="00C1207A" w:rsidRDefault="000630EC" w:rsidP="00C1207A">
            <w:pPr>
              <w:ind w:firstLine="0"/>
              <w:rPr>
                <w:rFonts w:cs="Arial"/>
                <w:bCs/>
              </w:rPr>
            </w:pPr>
            <w:r w:rsidRPr="00C1207A">
              <w:rPr>
                <w:rFonts w:cs="Arial"/>
                <w:bCs/>
              </w:rPr>
              <w:t>01.01.</w:t>
            </w:r>
          </w:p>
          <w:p w:rsidR="000630EC" w:rsidRPr="00C1207A" w:rsidRDefault="000630EC" w:rsidP="00C1207A">
            <w:pPr>
              <w:ind w:firstLine="0"/>
              <w:rPr>
                <w:rFonts w:cs="Arial"/>
                <w:bCs/>
              </w:rPr>
            </w:pPr>
            <w:r w:rsidRPr="00C1207A">
              <w:rPr>
                <w:rFonts w:cs="Arial"/>
                <w:bCs/>
              </w:rPr>
              <w:t>2022</w:t>
            </w:r>
          </w:p>
        </w:tc>
        <w:tc>
          <w:tcPr>
            <w:tcW w:w="993" w:type="dxa"/>
            <w:shd w:val="clear" w:color="auto" w:fill="auto"/>
            <w:vAlign w:val="center"/>
            <w:hideMark/>
          </w:tcPr>
          <w:p w:rsidR="000630EC" w:rsidRPr="00C1207A" w:rsidRDefault="000630EC" w:rsidP="00C1207A">
            <w:pPr>
              <w:ind w:firstLine="0"/>
              <w:rPr>
                <w:rFonts w:cs="Arial"/>
                <w:bCs/>
              </w:rPr>
            </w:pPr>
            <w:r w:rsidRPr="00C1207A">
              <w:rPr>
                <w:rFonts w:cs="Arial"/>
                <w:bCs/>
              </w:rPr>
              <w:t>31.12.</w:t>
            </w:r>
          </w:p>
          <w:p w:rsidR="000630EC" w:rsidRPr="00C1207A" w:rsidRDefault="000630EC" w:rsidP="00C1207A">
            <w:pPr>
              <w:ind w:firstLine="0"/>
              <w:rPr>
                <w:rFonts w:cs="Arial"/>
                <w:bCs/>
              </w:rPr>
            </w:pPr>
            <w:r w:rsidRPr="00C1207A">
              <w:rPr>
                <w:rFonts w:cs="Arial"/>
                <w:bCs/>
              </w:rPr>
              <w:t>2022</w:t>
            </w:r>
          </w:p>
        </w:tc>
        <w:tc>
          <w:tcPr>
            <w:tcW w:w="3327" w:type="dxa"/>
            <w:shd w:val="clear" w:color="auto" w:fill="auto"/>
            <w:vAlign w:val="center"/>
            <w:hideMark/>
          </w:tcPr>
          <w:p w:rsidR="000630EC" w:rsidRPr="00C1207A" w:rsidRDefault="000630EC" w:rsidP="00C1207A">
            <w:pPr>
              <w:ind w:firstLine="0"/>
              <w:rPr>
                <w:rFonts w:cs="Arial"/>
              </w:rPr>
            </w:pPr>
          </w:p>
        </w:tc>
        <w:tc>
          <w:tcPr>
            <w:tcW w:w="1134" w:type="dxa"/>
            <w:shd w:val="clear" w:color="auto" w:fill="auto"/>
            <w:vAlign w:val="center"/>
            <w:hideMark/>
          </w:tcPr>
          <w:p w:rsidR="000630EC" w:rsidRPr="00C1207A" w:rsidRDefault="000630EC" w:rsidP="00C1207A">
            <w:pPr>
              <w:ind w:firstLine="0"/>
              <w:rPr>
                <w:rFonts w:cs="Arial"/>
              </w:rPr>
            </w:pPr>
            <w:r w:rsidRPr="00C1207A">
              <w:rPr>
                <w:rFonts w:cs="Arial"/>
              </w:rPr>
              <w:t>924.0701.011.04.00590</w:t>
            </w:r>
          </w:p>
        </w:tc>
        <w:tc>
          <w:tcPr>
            <w:tcW w:w="1276" w:type="dxa"/>
            <w:shd w:val="clear" w:color="auto" w:fill="auto"/>
            <w:noWrap/>
            <w:vAlign w:val="center"/>
            <w:hideMark/>
          </w:tcPr>
          <w:p w:rsidR="000630EC" w:rsidRPr="00C1207A" w:rsidRDefault="00BE0535" w:rsidP="00C1207A">
            <w:pPr>
              <w:ind w:firstLine="0"/>
              <w:rPr>
                <w:rFonts w:cs="Arial"/>
              </w:rPr>
            </w:pPr>
            <w:r w:rsidRPr="00C1207A">
              <w:rPr>
                <w:rFonts w:cs="Arial"/>
              </w:rPr>
              <w:t>13199,40</w:t>
            </w:r>
          </w:p>
        </w:tc>
      </w:tr>
      <w:tr w:rsidR="000630EC" w:rsidRPr="00C1207A" w:rsidTr="00C1207A">
        <w:trPr>
          <w:trHeight w:val="1950"/>
        </w:trPr>
        <w:tc>
          <w:tcPr>
            <w:tcW w:w="431" w:type="dxa"/>
            <w:shd w:val="clear" w:color="auto" w:fill="auto"/>
            <w:noWrap/>
            <w:vAlign w:val="bottom"/>
            <w:hideMark/>
          </w:tcPr>
          <w:p w:rsidR="000630EC" w:rsidRPr="00C1207A" w:rsidRDefault="000630EC" w:rsidP="00C1207A">
            <w:pPr>
              <w:ind w:firstLine="0"/>
              <w:rPr>
                <w:rFonts w:cs="Arial"/>
              </w:rPr>
            </w:pPr>
          </w:p>
        </w:tc>
        <w:tc>
          <w:tcPr>
            <w:tcW w:w="1559" w:type="dxa"/>
            <w:shd w:val="clear" w:color="000000" w:fill="FFFFFF"/>
            <w:vAlign w:val="center"/>
            <w:hideMark/>
          </w:tcPr>
          <w:p w:rsidR="000630EC" w:rsidRPr="00C1207A" w:rsidRDefault="000630EC" w:rsidP="00C1207A">
            <w:pPr>
              <w:ind w:firstLine="0"/>
              <w:rPr>
                <w:rFonts w:cs="Arial"/>
              </w:rPr>
            </w:pPr>
            <w:r w:rsidRPr="00C1207A">
              <w:rPr>
                <w:rFonts w:cs="Arial"/>
              </w:rPr>
              <w:t xml:space="preserve"> Основное мероприятие 1.5</w:t>
            </w:r>
          </w:p>
        </w:tc>
        <w:tc>
          <w:tcPr>
            <w:tcW w:w="2977" w:type="dxa"/>
            <w:shd w:val="clear" w:color="000000" w:fill="FFFFFF"/>
            <w:vAlign w:val="center"/>
            <w:hideMark/>
          </w:tcPr>
          <w:p w:rsidR="000630EC" w:rsidRPr="00C1207A" w:rsidRDefault="000630EC" w:rsidP="00C1207A">
            <w:pPr>
              <w:ind w:firstLine="0"/>
              <w:rPr>
                <w:rFonts w:cs="Arial"/>
              </w:rPr>
            </w:pPr>
            <w:r w:rsidRPr="00C1207A">
              <w:rPr>
                <w:rFonts w:cs="Arial"/>
              </w:rPr>
              <w:t>Финансовое обеспечение выполнения подпрограммы "Дошкольное образование" и</w:t>
            </w:r>
            <w:r w:rsidR="00C1207A">
              <w:t xml:space="preserve"> </w:t>
            </w:r>
            <w:r w:rsidRPr="00C1207A">
              <w:rPr>
                <w:rFonts w:cs="Arial"/>
              </w:rPr>
              <w:t xml:space="preserve">обеспечение комплексной безопасности образовательных </w:t>
            </w:r>
            <w:r w:rsidRPr="00C1207A">
              <w:rPr>
                <w:rFonts w:cs="Arial"/>
              </w:rPr>
              <w:lastRenderedPageBreak/>
              <w:t>учреждений</w:t>
            </w:r>
          </w:p>
        </w:tc>
        <w:tc>
          <w:tcPr>
            <w:tcW w:w="1842" w:type="dxa"/>
            <w:shd w:val="clear" w:color="auto" w:fill="auto"/>
            <w:vAlign w:val="center"/>
            <w:hideMark/>
          </w:tcPr>
          <w:p w:rsidR="000630EC" w:rsidRPr="00C1207A" w:rsidRDefault="000630EC" w:rsidP="00C1207A">
            <w:pPr>
              <w:ind w:firstLine="0"/>
              <w:rPr>
                <w:rFonts w:cs="Arial"/>
              </w:rPr>
            </w:pPr>
            <w:r w:rsidRPr="00C1207A">
              <w:rPr>
                <w:rFonts w:cs="Arial"/>
              </w:rPr>
              <w:lastRenderedPageBreak/>
              <w:t>отдел по образованию</w:t>
            </w:r>
          </w:p>
        </w:tc>
        <w:tc>
          <w:tcPr>
            <w:tcW w:w="925" w:type="dxa"/>
            <w:shd w:val="clear" w:color="auto" w:fill="auto"/>
            <w:vAlign w:val="center"/>
            <w:hideMark/>
          </w:tcPr>
          <w:p w:rsidR="000630EC" w:rsidRPr="00C1207A" w:rsidRDefault="000630EC" w:rsidP="00C1207A">
            <w:pPr>
              <w:ind w:firstLine="0"/>
              <w:rPr>
                <w:rFonts w:cs="Arial"/>
                <w:bCs/>
              </w:rPr>
            </w:pPr>
            <w:r w:rsidRPr="00C1207A">
              <w:rPr>
                <w:rFonts w:cs="Arial"/>
                <w:bCs/>
              </w:rPr>
              <w:t>01.01.</w:t>
            </w:r>
          </w:p>
          <w:p w:rsidR="000630EC" w:rsidRPr="00C1207A" w:rsidRDefault="000630EC" w:rsidP="00C1207A">
            <w:pPr>
              <w:ind w:firstLine="0"/>
              <w:rPr>
                <w:rFonts w:cs="Arial"/>
                <w:bCs/>
              </w:rPr>
            </w:pPr>
            <w:r w:rsidRPr="00C1207A">
              <w:rPr>
                <w:rFonts w:cs="Arial"/>
                <w:bCs/>
              </w:rPr>
              <w:t>2022</w:t>
            </w:r>
          </w:p>
        </w:tc>
        <w:tc>
          <w:tcPr>
            <w:tcW w:w="993" w:type="dxa"/>
            <w:shd w:val="clear" w:color="auto" w:fill="auto"/>
            <w:vAlign w:val="center"/>
            <w:hideMark/>
          </w:tcPr>
          <w:p w:rsidR="000630EC" w:rsidRPr="00C1207A" w:rsidRDefault="000630EC" w:rsidP="00C1207A">
            <w:pPr>
              <w:ind w:firstLine="0"/>
              <w:rPr>
                <w:rFonts w:cs="Arial"/>
                <w:bCs/>
              </w:rPr>
            </w:pPr>
            <w:r w:rsidRPr="00C1207A">
              <w:rPr>
                <w:rFonts w:cs="Arial"/>
                <w:bCs/>
              </w:rPr>
              <w:t>31.12.</w:t>
            </w:r>
          </w:p>
          <w:p w:rsidR="000630EC" w:rsidRPr="00C1207A" w:rsidRDefault="000630EC" w:rsidP="00C1207A">
            <w:pPr>
              <w:ind w:firstLine="0"/>
              <w:rPr>
                <w:rFonts w:cs="Arial"/>
                <w:bCs/>
              </w:rPr>
            </w:pPr>
            <w:r w:rsidRPr="00C1207A">
              <w:rPr>
                <w:rFonts w:cs="Arial"/>
                <w:bCs/>
              </w:rPr>
              <w:t>2022</w:t>
            </w:r>
          </w:p>
        </w:tc>
        <w:tc>
          <w:tcPr>
            <w:tcW w:w="3327" w:type="dxa"/>
            <w:shd w:val="clear" w:color="auto" w:fill="auto"/>
            <w:vAlign w:val="center"/>
            <w:hideMark/>
          </w:tcPr>
          <w:p w:rsidR="000630EC" w:rsidRPr="00C1207A" w:rsidRDefault="000630EC" w:rsidP="00C1207A">
            <w:pPr>
              <w:ind w:firstLine="0"/>
              <w:rPr>
                <w:rFonts w:cs="Arial"/>
              </w:rPr>
            </w:pPr>
          </w:p>
        </w:tc>
        <w:tc>
          <w:tcPr>
            <w:tcW w:w="1134" w:type="dxa"/>
            <w:shd w:val="clear" w:color="auto" w:fill="auto"/>
            <w:vAlign w:val="center"/>
            <w:hideMark/>
          </w:tcPr>
          <w:p w:rsidR="000630EC" w:rsidRPr="00C1207A" w:rsidRDefault="000630EC" w:rsidP="00C1207A">
            <w:pPr>
              <w:ind w:firstLine="0"/>
              <w:rPr>
                <w:rFonts w:cs="Arial"/>
              </w:rPr>
            </w:pPr>
            <w:r w:rsidRPr="00C1207A">
              <w:rPr>
                <w:rFonts w:cs="Arial"/>
              </w:rPr>
              <w:t>924.0701.011.05.00</w:t>
            </w:r>
            <w:r w:rsidR="00DB6CE0" w:rsidRPr="00C1207A">
              <w:rPr>
                <w:rFonts w:cs="Arial"/>
              </w:rPr>
              <w:t>590</w:t>
            </w:r>
          </w:p>
        </w:tc>
        <w:tc>
          <w:tcPr>
            <w:tcW w:w="1276" w:type="dxa"/>
            <w:shd w:val="clear" w:color="auto" w:fill="auto"/>
            <w:noWrap/>
            <w:vAlign w:val="center"/>
            <w:hideMark/>
          </w:tcPr>
          <w:p w:rsidR="000630EC" w:rsidRPr="00C1207A" w:rsidRDefault="00BE0535" w:rsidP="00C1207A">
            <w:pPr>
              <w:ind w:firstLine="0"/>
              <w:rPr>
                <w:rFonts w:cs="Arial"/>
              </w:rPr>
            </w:pPr>
            <w:r w:rsidRPr="00C1207A">
              <w:rPr>
                <w:rFonts w:cs="Arial"/>
              </w:rPr>
              <w:t>52659,00</w:t>
            </w:r>
          </w:p>
        </w:tc>
      </w:tr>
      <w:tr w:rsidR="000630EC" w:rsidRPr="00C1207A" w:rsidTr="00C1207A">
        <w:trPr>
          <w:trHeight w:val="1305"/>
        </w:trPr>
        <w:tc>
          <w:tcPr>
            <w:tcW w:w="431" w:type="dxa"/>
            <w:shd w:val="clear" w:color="auto" w:fill="auto"/>
            <w:noWrap/>
            <w:vAlign w:val="bottom"/>
            <w:hideMark/>
          </w:tcPr>
          <w:p w:rsidR="000630EC" w:rsidRPr="00C1207A" w:rsidRDefault="000630EC" w:rsidP="00C1207A">
            <w:pPr>
              <w:ind w:firstLine="0"/>
              <w:rPr>
                <w:rFonts w:cs="Arial"/>
              </w:rPr>
            </w:pPr>
          </w:p>
        </w:tc>
        <w:tc>
          <w:tcPr>
            <w:tcW w:w="1559" w:type="dxa"/>
            <w:shd w:val="clear" w:color="000000" w:fill="FFFFFF"/>
            <w:vAlign w:val="center"/>
            <w:hideMark/>
          </w:tcPr>
          <w:p w:rsidR="000630EC" w:rsidRPr="00C1207A" w:rsidRDefault="000630EC" w:rsidP="00C1207A">
            <w:pPr>
              <w:ind w:firstLine="0"/>
              <w:rPr>
                <w:rFonts w:cs="Arial"/>
              </w:rPr>
            </w:pPr>
            <w:r w:rsidRPr="00C1207A">
              <w:rPr>
                <w:rFonts w:cs="Arial"/>
              </w:rPr>
              <w:t xml:space="preserve"> Основное мероприятие 1.6</w:t>
            </w:r>
          </w:p>
        </w:tc>
        <w:tc>
          <w:tcPr>
            <w:tcW w:w="2977" w:type="dxa"/>
            <w:shd w:val="clear" w:color="auto" w:fill="auto"/>
            <w:vAlign w:val="center"/>
            <w:hideMark/>
          </w:tcPr>
          <w:p w:rsidR="000630EC" w:rsidRPr="00C1207A" w:rsidRDefault="000630EC" w:rsidP="00C1207A">
            <w:pPr>
              <w:ind w:firstLine="0"/>
              <w:rPr>
                <w:rFonts w:cs="Arial"/>
              </w:rPr>
            </w:pPr>
            <w:r w:rsidRPr="00C1207A">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42" w:type="dxa"/>
            <w:shd w:val="clear" w:color="auto" w:fill="auto"/>
            <w:vAlign w:val="center"/>
            <w:hideMark/>
          </w:tcPr>
          <w:p w:rsidR="000630EC" w:rsidRPr="00C1207A" w:rsidRDefault="000630EC"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0630EC" w:rsidRPr="00C1207A" w:rsidRDefault="000630EC" w:rsidP="00C1207A">
            <w:pPr>
              <w:ind w:firstLine="0"/>
              <w:rPr>
                <w:rFonts w:cs="Arial"/>
                <w:bCs/>
              </w:rPr>
            </w:pPr>
            <w:r w:rsidRPr="00C1207A">
              <w:rPr>
                <w:rFonts w:cs="Arial"/>
                <w:bCs/>
              </w:rPr>
              <w:t>01.01.</w:t>
            </w:r>
          </w:p>
          <w:p w:rsidR="000630EC" w:rsidRPr="00C1207A" w:rsidRDefault="000630EC" w:rsidP="00C1207A">
            <w:pPr>
              <w:ind w:firstLine="0"/>
              <w:rPr>
                <w:rFonts w:cs="Arial"/>
                <w:bCs/>
              </w:rPr>
            </w:pPr>
            <w:r w:rsidRPr="00C1207A">
              <w:rPr>
                <w:rFonts w:cs="Arial"/>
                <w:bCs/>
              </w:rPr>
              <w:t>2022</w:t>
            </w:r>
          </w:p>
        </w:tc>
        <w:tc>
          <w:tcPr>
            <w:tcW w:w="993" w:type="dxa"/>
            <w:shd w:val="clear" w:color="auto" w:fill="auto"/>
            <w:vAlign w:val="center"/>
            <w:hideMark/>
          </w:tcPr>
          <w:p w:rsidR="000630EC" w:rsidRPr="00C1207A" w:rsidRDefault="000630EC" w:rsidP="00C1207A">
            <w:pPr>
              <w:ind w:firstLine="0"/>
              <w:rPr>
                <w:rFonts w:cs="Arial"/>
                <w:bCs/>
              </w:rPr>
            </w:pPr>
            <w:r w:rsidRPr="00C1207A">
              <w:rPr>
                <w:rFonts w:cs="Arial"/>
                <w:bCs/>
              </w:rPr>
              <w:t>31.12.</w:t>
            </w:r>
          </w:p>
          <w:p w:rsidR="000630EC" w:rsidRPr="00C1207A" w:rsidRDefault="000630EC" w:rsidP="00C1207A">
            <w:pPr>
              <w:ind w:firstLine="0"/>
              <w:rPr>
                <w:rFonts w:cs="Arial"/>
                <w:bCs/>
              </w:rPr>
            </w:pPr>
            <w:r w:rsidRPr="00C1207A">
              <w:rPr>
                <w:rFonts w:cs="Arial"/>
                <w:bCs/>
              </w:rPr>
              <w:t>2022</w:t>
            </w:r>
          </w:p>
        </w:tc>
        <w:tc>
          <w:tcPr>
            <w:tcW w:w="3327" w:type="dxa"/>
            <w:shd w:val="clear" w:color="auto" w:fill="auto"/>
            <w:vAlign w:val="center"/>
            <w:hideMark/>
          </w:tcPr>
          <w:p w:rsidR="000630EC" w:rsidRPr="00C1207A" w:rsidRDefault="000630EC" w:rsidP="00C1207A">
            <w:pPr>
              <w:ind w:firstLine="0"/>
              <w:rPr>
                <w:rFonts w:cs="Arial"/>
              </w:rPr>
            </w:pPr>
          </w:p>
        </w:tc>
        <w:tc>
          <w:tcPr>
            <w:tcW w:w="1134" w:type="dxa"/>
            <w:shd w:val="clear" w:color="auto" w:fill="auto"/>
            <w:vAlign w:val="center"/>
            <w:hideMark/>
          </w:tcPr>
          <w:p w:rsidR="000630EC" w:rsidRPr="00C1207A" w:rsidRDefault="000630EC" w:rsidP="00C1207A">
            <w:pPr>
              <w:ind w:firstLine="0"/>
              <w:rPr>
                <w:rFonts w:cs="Arial"/>
              </w:rPr>
            </w:pPr>
            <w:r w:rsidRPr="00C1207A">
              <w:rPr>
                <w:rFonts w:cs="Arial"/>
              </w:rPr>
              <w:t>924.0701.011.06.78150</w:t>
            </w:r>
          </w:p>
        </w:tc>
        <w:tc>
          <w:tcPr>
            <w:tcW w:w="1276" w:type="dxa"/>
            <w:shd w:val="clear" w:color="auto" w:fill="auto"/>
            <w:noWrap/>
            <w:vAlign w:val="center"/>
            <w:hideMark/>
          </w:tcPr>
          <w:p w:rsidR="000630EC" w:rsidRPr="00C1207A" w:rsidRDefault="00DB6CE0" w:rsidP="00C1207A">
            <w:pPr>
              <w:ind w:firstLine="0"/>
              <w:rPr>
                <w:rFonts w:cs="Arial"/>
              </w:rPr>
            </w:pPr>
            <w:r w:rsidRPr="00C1207A">
              <w:rPr>
                <w:rFonts w:cs="Arial"/>
              </w:rPr>
              <w:t>762,00</w:t>
            </w:r>
          </w:p>
        </w:tc>
      </w:tr>
      <w:tr w:rsidR="000630EC" w:rsidRPr="00C1207A" w:rsidTr="00C1207A">
        <w:trPr>
          <w:trHeight w:val="1156"/>
        </w:trPr>
        <w:tc>
          <w:tcPr>
            <w:tcW w:w="431" w:type="dxa"/>
            <w:shd w:val="clear" w:color="auto" w:fill="auto"/>
            <w:noWrap/>
            <w:vAlign w:val="bottom"/>
            <w:hideMark/>
          </w:tcPr>
          <w:p w:rsidR="000630EC" w:rsidRPr="00C1207A" w:rsidRDefault="000630EC" w:rsidP="00C1207A">
            <w:pPr>
              <w:ind w:firstLine="0"/>
              <w:rPr>
                <w:rFonts w:cs="Arial"/>
              </w:rPr>
            </w:pPr>
          </w:p>
        </w:tc>
        <w:tc>
          <w:tcPr>
            <w:tcW w:w="1559" w:type="dxa"/>
            <w:shd w:val="clear" w:color="000000" w:fill="FFFFFF"/>
            <w:vAlign w:val="center"/>
            <w:hideMark/>
          </w:tcPr>
          <w:p w:rsidR="000630EC" w:rsidRPr="00C1207A" w:rsidRDefault="000630EC" w:rsidP="00C1207A">
            <w:pPr>
              <w:ind w:firstLine="0"/>
              <w:rPr>
                <w:rFonts w:cs="Arial"/>
                <w:bCs/>
              </w:rPr>
            </w:pPr>
            <w:r w:rsidRPr="00C1207A">
              <w:rPr>
                <w:rFonts w:cs="Arial"/>
                <w:bCs/>
              </w:rPr>
              <w:t>ПОДПРОГРАММА 2</w:t>
            </w:r>
          </w:p>
        </w:tc>
        <w:tc>
          <w:tcPr>
            <w:tcW w:w="2977" w:type="dxa"/>
            <w:shd w:val="clear" w:color="auto" w:fill="auto"/>
            <w:vAlign w:val="center"/>
            <w:hideMark/>
          </w:tcPr>
          <w:p w:rsidR="000630EC" w:rsidRPr="00C1207A" w:rsidRDefault="000630EC" w:rsidP="00C1207A">
            <w:pPr>
              <w:ind w:firstLine="0"/>
              <w:rPr>
                <w:rFonts w:cs="Arial"/>
                <w:bCs/>
              </w:rPr>
            </w:pPr>
            <w:r w:rsidRPr="00C1207A">
              <w:rPr>
                <w:rFonts w:cs="Arial"/>
                <w:bCs/>
              </w:rPr>
              <w:t>«Развитие общего и дополнительного образования»</w:t>
            </w:r>
          </w:p>
        </w:tc>
        <w:tc>
          <w:tcPr>
            <w:tcW w:w="1842" w:type="dxa"/>
            <w:shd w:val="clear" w:color="auto" w:fill="auto"/>
            <w:vAlign w:val="center"/>
            <w:hideMark/>
          </w:tcPr>
          <w:p w:rsidR="000630EC" w:rsidRPr="00C1207A" w:rsidRDefault="000630EC"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0630EC" w:rsidRPr="00C1207A" w:rsidRDefault="000630EC" w:rsidP="00C1207A">
            <w:pPr>
              <w:ind w:firstLine="0"/>
              <w:rPr>
                <w:rFonts w:cs="Arial"/>
                <w:bCs/>
              </w:rPr>
            </w:pPr>
            <w:r w:rsidRPr="00C1207A">
              <w:rPr>
                <w:rFonts w:cs="Arial"/>
                <w:bCs/>
              </w:rPr>
              <w:t>01.01.</w:t>
            </w:r>
          </w:p>
          <w:p w:rsidR="000630EC" w:rsidRPr="00C1207A" w:rsidRDefault="000630EC" w:rsidP="00C1207A">
            <w:pPr>
              <w:ind w:firstLine="0"/>
              <w:rPr>
                <w:rFonts w:cs="Arial"/>
                <w:bCs/>
              </w:rPr>
            </w:pPr>
            <w:r w:rsidRPr="00C1207A">
              <w:rPr>
                <w:rFonts w:cs="Arial"/>
                <w:bCs/>
              </w:rPr>
              <w:t>2022</w:t>
            </w:r>
          </w:p>
        </w:tc>
        <w:tc>
          <w:tcPr>
            <w:tcW w:w="993" w:type="dxa"/>
            <w:shd w:val="clear" w:color="auto" w:fill="auto"/>
            <w:vAlign w:val="center"/>
            <w:hideMark/>
          </w:tcPr>
          <w:p w:rsidR="000630EC" w:rsidRPr="00C1207A" w:rsidRDefault="000630EC" w:rsidP="00C1207A">
            <w:pPr>
              <w:ind w:firstLine="0"/>
              <w:rPr>
                <w:rFonts w:cs="Arial"/>
                <w:bCs/>
              </w:rPr>
            </w:pPr>
            <w:r w:rsidRPr="00C1207A">
              <w:rPr>
                <w:rFonts w:cs="Arial"/>
                <w:bCs/>
              </w:rPr>
              <w:t>31.12.</w:t>
            </w:r>
          </w:p>
          <w:p w:rsidR="000630EC" w:rsidRPr="00C1207A" w:rsidRDefault="000630EC" w:rsidP="00C1207A">
            <w:pPr>
              <w:ind w:firstLine="0"/>
              <w:rPr>
                <w:rFonts w:cs="Arial"/>
                <w:bCs/>
              </w:rPr>
            </w:pPr>
            <w:r w:rsidRPr="00C1207A">
              <w:rPr>
                <w:rFonts w:cs="Arial"/>
                <w:bCs/>
              </w:rPr>
              <w:t>2022</w:t>
            </w:r>
          </w:p>
        </w:tc>
        <w:tc>
          <w:tcPr>
            <w:tcW w:w="3327" w:type="dxa"/>
            <w:shd w:val="clear" w:color="auto" w:fill="auto"/>
            <w:vAlign w:val="center"/>
            <w:hideMark/>
          </w:tcPr>
          <w:p w:rsidR="000630EC" w:rsidRPr="00C1207A" w:rsidRDefault="000630EC" w:rsidP="00C1207A">
            <w:pPr>
              <w:ind w:firstLine="0"/>
              <w:rPr>
                <w:rFonts w:cs="Arial"/>
              </w:rPr>
            </w:pPr>
            <w:r w:rsidRPr="00C1207A">
              <w:rPr>
                <w:rFonts w:cs="Arial"/>
              </w:rPr>
              <w:t>обеспечение условий для получения гражданами общедоступного и бесплатного общего образования;</w:t>
            </w:r>
          </w:p>
        </w:tc>
        <w:tc>
          <w:tcPr>
            <w:tcW w:w="1134" w:type="dxa"/>
            <w:shd w:val="clear" w:color="auto" w:fill="auto"/>
            <w:vAlign w:val="center"/>
            <w:hideMark/>
          </w:tcPr>
          <w:p w:rsidR="000630EC" w:rsidRPr="00C1207A" w:rsidRDefault="000630EC" w:rsidP="00C1207A">
            <w:pPr>
              <w:ind w:firstLine="0"/>
              <w:rPr>
                <w:rFonts w:cs="Arial"/>
              </w:rPr>
            </w:pPr>
            <w:r w:rsidRPr="00C1207A">
              <w:rPr>
                <w:rFonts w:cs="Arial"/>
              </w:rPr>
              <w:t>924.0702.012.</w:t>
            </w:r>
          </w:p>
        </w:tc>
        <w:tc>
          <w:tcPr>
            <w:tcW w:w="1276" w:type="dxa"/>
            <w:shd w:val="clear" w:color="auto" w:fill="auto"/>
            <w:noWrap/>
            <w:vAlign w:val="center"/>
            <w:hideMark/>
          </w:tcPr>
          <w:p w:rsidR="000630EC" w:rsidRPr="00C1207A" w:rsidRDefault="00BE0535" w:rsidP="00C1207A">
            <w:pPr>
              <w:ind w:firstLine="0"/>
              <w:rPr>
                <w:rFonts w:cs="Arial"/>
                <w:bCs/>
              </w:rPr>
            </w:pPr>
            <w:r w:rsidRPr="00C1207A">
              <w:rPr>
                <w:rFonts w:cs="Arial"/>
                <w:bCs/>
              </w:rPr>
              <w:t>5288</w:t>
            </w:r>
            <w:r w:rsidR="00207093" w:rsidRPr="00C1207A">
              <w:rPr>
                <w:rFonts w:cs="Arial"/>
                <w:bCs/>
              </w:rPr>
              <w:t>6</w:t>
            </w:r>
            <w:r w:rsidRPr="00C1207A">
              <w:rPr>
                <w:rFonts w:cs="Arial"/>
                <w:bCs/>
              </w:rPr>
              <w:t>0,20</w:t>
            </w:r>
          </w:p>
        </w:tc>
      </w:tr>
      <w:tr w:rsidR="00344752" w:rsidRPr="00C1207A" w:rsidTr="00C1207A">
        <w:trPr>
          <w:trHeight w:val="1156"/>
        </w:trPr>
        <w:tc>
          <w:tcPr>
            <w:tcW w:w="431" w:type="dxa"/>
            <w:shd w:val="clear" w:color="auto" w:fill="auto"/>
            <w:noWrap/>
            <w:vAlign w:val="bottom"/>
          </w:tcPr>
          <w:p w:rsidR="00344752" w:rsidRPr="00C1207A" w:rsidRDefault="00344752" w:rsidP="00C1207A">
            <w:pPr>
              <w:ind w:firstLine="0"/>
              <w:rPr>
                <w:rFonts w:cs="Arial"/>
              </w:rPr>
            </w:pPr>
          </w:p>
        </w:tc>
        <w:tc>
          <w:tcPr>
            <w:tcW w:w="1559" w:type="dxa"/>
            <w:shd w:val="clear" w:color="000000" w:fill="FFFFFF"/>
            <w:vAlign w:val="center"/>
          </w:tcPr>
          <w:p w:rsidR="00344752" w:rsidRPr="00C1207A" w:rsidRDefault="00344752" w:rsidP="00C1207A">
            <w:pPr>
              <w:ind w:firstLine="0"/>
              <w:rPr>
                <w:rFonts w:cs="Arial"/>
              </w:rPr>
            </w:pPr>
            <w:r w:rsidRPr="00C1207A">
              <w:rPr>
                <w:rFonts w:cs="Arial"/>
              </w:rPr>
              <w:t xml:space="preserve"> </w:t>
            </w:r>
            <w:r w:rsidRPr="00C1207A">
              <w:rPr>
                <w:rFonts w:cs="Arial"/>
              </w:rPr>
              <w:br/>
              <w:t>Основное мероприятие 2.1</w:t>
            </w:r>
            <w:r w:rsidR="00394A2A" w:rsidRPr="00C1207A">
              <w:rPr>
                <w:rFonts w:cs="Arial"/>
              </w:rPr>
              <w:t>.</w:t>
            </w:r>
          </w:p>
        </w:tc>
        <w:tc>
          <w:tcPr>
            <w:tcW w:w="2977" w:type="dxa"/>
            <w:shd w:val="clear" w:color="auto" w:fill="auto"/>
            <w:vAlign w:val="center"/>
          </w:tcPr>
          <w:p w:rsidR="00344752" w:rsidRPr="00C1207A" w:rsidRDefault="00344752" w:rsidP="00C1207A">
            <w:pPr>
              <w:ind w:firstLine="0"/>
              <w:rPr>
                <w:rFonts w:cs="Arial"/>
              </w:rPr>
            </w:pPr>
            <w:r w:rsidRPr="00C1207A">
              <w:rPr>
                <w:rFonts w:cs="Arial"/>
              </w:rPr>
              <w:t>Разработка ПСД, реконструкция и капитальный ремонт зданий общеобразовательных организаций</w:t>
            </w:r>
          </w:p>
        </w:tc>
        <w:tc>
          <w:tcPr>
            <w:tcW w:w="1842" w:type="dxa"/>
            <w:shd w:val="clear" w:color="auto" w:fill="auto"/>
            <w:vAlign w:val="center"/>
          </w:tcPr>
          <w:p w:rsidR="00344752" w:rsidRPr="00C1207A" w:rsidRDefault="00344752" w:rsidP="00C1207A">
            <w:pPr>
              <w:ind w:firstLine="0"/>
              <w:rPr>
                <w:rFonts w:cs="Arial"/>
              </w:rPr>
            </w:pPr>
            <w:r w:rsidRPr="00C1207A">
              <w:rPr>
                <w:rFonts w:cs="Arial"/>
              </w:rPr>
              <w:t>отдел по образованию</w:t>
            </w:r>
          </w:p>
        </w:tc>
        <w:tc>
          <w:tcPr>
            <w:tcW w:w="925" w:type="dxa"/>
            <w:shd w:val="clear" w:color="auto" w:fill="auto"/>
            <w:vAlign w:val="center"/>
          </w:tcPr>
          <w:p w:rsidR="00344752" w:rsidRPr="00C1207A" w:rsidRDefault="00344752" w:rsidP="00C1207A">
            <w:pPr>
              <w:ind w:firstLine="0"/>
              <w:rPr>
                <w:rFonts w:cs="Arial"/>
                <w:bCs/>
              </w:rPr>
            </w:pPr>
            <w:r w:rsidRPr="00C1207A">
              <w:rPr>
                <w:rFonts w:cs="Arial"/>
                <w:bCs/>
              </w:rPr>
              <w:t>01.01.</w:t>
            </w:r>
          </w:p>
          <w:p w:rsidR="00344752" w:rsidRPr="00C1207A" w:rsidRDefault="00344752" w:rsidP="00C1207A">
            <w:pPr>
              <w:ind w:firstLine="0"/>
              <w:rPr>
                <w:rFonts w:cs="Arial"/>
                <w:bCs/>
              </w:rPr>
            </w:pPr>
            <w:r w:rsidRPr="00C1207A">
              <w:rPr>
                <w:rFonts w:cs="Arial"/>
                <w:bCs/>
              </w:rPr>
              <w:t>2022</w:t>
            </w:r>
          </w:p>
        </w:tc>
        <w:tc>
          <w:tcPr>
            <w:tcW w:w="993" w:type="dxa"/>
            <w:shd w:val="clear" w:color="auto" w:fill="auto"/>
            <w:vAlign w:val="center"/>
          </w:tcPr>
          <w:p w:rsidR="00344752" w:rsidRPr="00C1207A" w:rsidRDefault="00344752" w:rsidP="00C1207A">
            <w:pPr>
              <w:ind w:firstLine="0"/>
              <w:rPr>
                <w:rFonts w:cs="Arial"/>
                <w:bCs/>
              </w:rPr>
            </w:pPr>
            <w:r w:rsidRPr="00C1207A">
              <w:rPr>
                <w:rFonts w:cs="Arial"/>
                <w:bCs/>
              </w:rPr>
              <w:t>31.12.</w:t>
            </w:r>
          </w:p>
          <w:p w:rsidR="00344752" w:rsidRPr="00C1207A" w:rsidRDefault="00344752" w:rsidP="00C1207A">
            <w:pPr>
              <w:ind w:firstLine="0"/>
              <w:rPr>
                <w:rFonts w:cs="Arial"/>
                <w:bCs/>
              </w:rPr>
            </w:pPr>
            <w:r w:rsidRPr="00C1207A">
              <w:rPr>
                <w:rFonts w:cs="Arial"/>
                <w:bCs/>
              </w:rPr>
              <w:t>2022</w:t>
            </w:r>
          </w:p>
        </w:tc>
        <w:tc>
          <w:tcPr>
            <w:tcW w:w="3327" w:type="dxa"/>
            <w:shd w:val="clear" w:color="auto" w:fill="auto"/>
            <w:vAlign w:val="center"/>
          </w:tcPr>
          <w:p w:rsidR="00344752" w:rsidRPr="00C1207A" w:rsidRDefault="00344752" w:rsidP="00C1207A">
            <w:pPr>
              <w:ind w:firstLine="0"/>
              <w:rPr>
                <w:rFonts w:cs="Arial"/>
              </w:rPr>
            </w:pPr>
          </w:p>
        </w:tc>
        <w:tc>
          <w:tcPr>
            <w:tcW w:w="1134" w:type="dxa"/>
            <w:shd w:val="clear" w:color="auto" w:fill="auto"/>
            <w:vAlign w:val="center"/>
          </w:tcPr>
          <w:p w:rsidR="00344752" w:rsidRPr="00C1207A" w:rsidRDefault="00344752" w:rsidP="00C1207A">
            <w:pPr>
              <w:ind w:firstLine="0"/>
              <w:rPr>
                <w:rFonts w:cs="Arial"/>
              </w:rPr>
            </w:pPr>
            <w:r w:rsidRPr="00C1207A">
              <w:rPr>
                <w:rFonts w:cs="Arial"/>
              </w:rPr>
              <w:t>924.0702.01201</w:t>
            </w:r>
          </w:p>
        </w:tc>
        <w:tc>
          <w:tcPr>
            <w:tcW w:w="1276" w:type="dxa"/>
            <w:shd w:val="clear" w:color="auto" w:fill="auto"/>
            <w:noWrap/>
            <w:vAlign w:val="center"/>
          </w:tcPr>
          <w:p w:rsidR="00344752" w:rsidRPr="00C1207A" w:rsidRDefault="00BE0535" w:rsidP="00C1207A">
            <w:pPr>
              <w:ind w:firstLine="0"/>
              <w:rPr>
                <w:rFonts w:cs="Arial"/>
              </w:rPr>
            </w:pPr>
            <w:r w:rsidRPr="00C1207A">
              <w:rPr>
                <w:rFonts w:cs="Arial"/>
              </w:rPr>
              <w:t>12494,30</w:t>
            </w:r>
          </w:p>
        </w:tc>
      </w:tr>
      <w:tr w:rsidR="00344752" w:rsidRPr="00C1207A" w:rsidTr="00C1207A">
        <w:trPr>
          <w:trHeight w:val="750"/>
        </w:trPr>
        <w:tc>
          <w:tcPr>
            <w:tcW w:w="431" w:type="dxa"/>
            <w:shd w:val="clear" w:color="auto" w:fill="auto"/>
            <w:noWrap/>
            <w:vAlign w:val="bottom"/>
            <w:hideMark/>
          </w:tcPr>
          <w:p w:rsidR="00344752" w:rsidRPr="00C1207A" w:rsidRDefault="00344752" w:rsidP="00C1207A">
            <w:pPr>
              <w:ind w:firstLine="0"/>
              <w:rPr>
                <w:rFonts w:cs="Arial"/>
              </w:rPr>
            </w:pPr>
          </w:p>
        </w:tc>
        <w:tc>
          <w:tcPr>
            <w:tcW w:w="1559" w:type="dxa"/>
            <w:shd w:val="clear" w:color="000000" w:fill="FFFFFF"/>
            <w:vAlign w:val="center"/>
            <w:hideMark/>
          </w:tcPr>
          <w:p w:rsidR="00344752" w:rsidRPr="00C1207A" w:rsidRDefault="00344752" w:rsidP="00C1207A">
            <w:pPr>
              <w:ind w:firstLine="0"/>
              <w:rPr>
                <w:rFonts w:cs="Arial"/>
              </w:rPr>
            </w:pPr>
            <w:r w:rsidRPr="00C1207A">
              <w:rPr>
                <w:rFonts w:cs="Arial"/>
              </w:rPr>
              <w:t xml:space="preserve"> </w:t>
            </w:r>
            <w:r w:rsidRPr="00C1207A">
              <w:rPr>
                <w:rFonts w:cs="Arial"/>
              </w:rPr>
              <w:br/>
              <w:t>Основное мероприятие 2.2</w:t>
            </w:r>
            <w:r w:rsidR="00394A2A" w:rsidRPr="00C1207A">
              <w:rPr>
                <w:rFonts w:cs="Arial"/>
              </w:rPr>
              <w:t>.</w:t>
            </w:r>
          </w:p>
        </w:tc>
        <w:tc>
          <w:tcPr>
            <w:tcW w:w="2977" w:type="dxa"/>
            <w:shd w:val="clear" w:color="auto" w:fill="auto"/>
            <w:noWrap/>
            <w:vAlign w:val="center"/>
            <w:hideMark/>
          </w:tcPr>
          <w:p w:rsidR="00344752" w:rsidRPr="00C1207A" w:rsidRDefault="00344752" w:rsidP="00C1207A">
            <w:pPr>
              <w:ind w:firstLine="0"/>
              <w:rPr>
                <w:rFonts w:cs="Arial"/>
              </w:rPr>
            </w:pPr>
            <w:r w:rsidRPr="00C1207A">
              <w:rPr>
                <w:rFonts w:cs="Arial"/>
              </w:rPr>
              <w:t>Освоение субвенции муниципальному бюджету на реализацию подпрограммы «Развитие общего и дополнительного образования»</w:t>
            </w:r>
          </w:p>
        </w:tc>
        <w:tc>
          <w:tcPr>
            <w:tcW w:w="1842" w:type="dxa"/>
            <w:shd w:val="clear" w:color="auto" w:fill="auto"/>
            <w:vAlign w:val="center"/>
            <w:hideMark/>
          </w:tcPr>
          <w:p w:rsidR="00344752" w:rsidRPr="00C1207A" w:rsidRDefault="00344752"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344752" w:rsidRPr="00C1207A" w:rsidRDefault="00344752" w:rsidP="00C1207A">
            <w:pPr>
              <w:ind w:firstLine="0"/>
              <w:rPr>
                <w:rFonts w:cs="Arial"/>
                <w:bCs/>
              </w:rPr>
            </w:pPr>
            <w:r w:rsidRPr="00C1207A">
              <w:rPr>
                <w:rFonts w:cs="Arial"/>
                <w:bCs/>
              </w:rPr>
              <w:t>01.01.</w:t>
            </w:r>
          </w:p>
          <w:p w:rsidR="00344752" w:rsidRPr="00C1207A" w:rsidRDefault="00344752" w:rsidP="00C1207A">
            <w:pPr>
              <w:ind w:firstLine="0"/>
              <w:rPr>
                <w:rFonts w:cs="Arial"/>
                <w:bCs/>
              </w:rPr>
            </w:pPr>
            <w:r w:rsidRPr="00C1207A">
              <w:rPr>
                <w:rFonts w:cs="Arial"/>
                <w:bCs/>
              </w:rPr>
              <w:t>2022</w:t>
            </w:r>
          </w:p>
        </w:tc>
        <w:tc>
          <w:tcPr>
            <w:tcW w:w="993" w:type="dxa"/>
            <w:shd w:val="clear" w:color="auto" w:fill="auto"/>
            <w:vAlign w:val="center"/>
            <w:hideMark/>
          </w:tcPr>
          <w:p w:rsidR="00344752" w:rsidRPr="00C1207A" w:rsidRDefault="00344752" w:rsidP="00C1207A">
            <w:pPr>
              <w:ind w:firstLine="0"/>
              <w:rPr>
                <w:rFonts w:cs="Arial"/>
                <w:bCs/>
              </w:rPr>
            </w:pPr>
            <w:r w:rsidRPr="00C1207A">
              <w:rPr>
                <w:rFonts w:cs="Arial"/>
                <w:bCs/>
              </w:rPr>
              <w:t>31.12.</w:t>
            </w:r>
          </w:p>
          <w:p w:rsidR="00344752" w:rsidRPr="00C1207A" w:rsidRDefault="00344752" w:rsidP="00C1207A">
            <w:pPr>
              <w:ind w:firstLine="0"/>
              <w:rPr>
                <w:rFonts w:cs="Arial"/>
                <w:bCs/>
              </w:rPr>
            </w:pPr>
            <w:r w:rsidRPr="00C1207A">
              <w:rPr>
                <w:rFonts w:cs="Arial"/>
                <w:bCs/>
              </w:rPr>
              <w:t>2022</w:t>
            </w:r>
          </w:p>
        </w:tc>
        <w:tc>
          <w:tcPr>
            <w:tcW w:w="3327" w:type="dxa"/>
            <w:shd w:val="clear" w:color="auto" w:fill="auto"/>
            <w:vAlign w:val="center"/>
            <w:hideMark/>
          </w:tcPr>
          <w:p w:rsidR="00344752" w:rsidRPr="00C1207A" w:rsidRDefault="00344752" w:rsidP="00C1207A">
            <w:pPr>
              <w:ind w:firstLine="0"/>
              <w:rPr>
                <w:rFonts w:cs="Arial"/>
              </w:rPr>
            </w:pPr>
          </w:p>
        </w:tc>
        <w:tc>
          <w:tcPr>
            <w:tcW w:w="1134" w:type="dxa"/>
            <w:shd w:val="clear" w:color="auto" w:fill="auto"/>
            <w:vAlign w:val="center"/>
            <w:hideMark/>
          </w:tcPr>
          <w:p w:rsidR="00344752" w:rsidRPr="00C1207A" w:rsidRDefault="00344752" w:rsidP="00C1207A">
            <w:pPr>
              <w:ind w:firstLine="0"/>
              <w:rPr>
                <w:rFonts w:cs="Arial"/>
              </w:rPr>
            </w:pPr>
            <w:r w:rsidRPr="00C1207A">
              <w:rPr>
                <w:rFonts w:cs="Arial"/>
              </w:rPr>
              <w:t>924.0702.012.02.78 120</w:t>
            </w:r>
          </w:p>
        </w:tc>
        <w:tc>
          <w:tcPr>
            <w:tcW w:w="1276" w:type="dxa"/>
            <w:shd w:val="clear" w:color="auto" w:fill="auto"/>
            <w:noWrap/>
            <w:vAlign w:val="center"/>
            <w:hideMark/>
          </w:tcPr>
          <w:p w:rsidR="00344752" w:rsidRPr="00C1207A" w:rsidRDefault="00BE0535" w:rsidP="00C1207A">
            <w:pPr>
              <w:ind w:firstLine="0"/>
              <w:rPr>
                <w:rFonts w:cs="Arial"/>
              </w:rPr>
            </w:pPr>
            <w:r w:rsidRPr="00C1207A">
              <w:rPr>
                <w:rFonts w:cs="Arial"/>
              </w:rPr>
              <w:t>294768,80</w:t>
            </w:r>
          </w:p>
        </w:tc>
      </w:tr>
      <w:tr w:rsidR="00344752" w:rsidRPr="00C1207A" w:rsidTr="00C1207A">
        <w:trPr>
          <w:trHeight w:val="855"/>
        </w:trPr>
        <w:tc>
          <w:tcPr>
            <w:tcW w:w="431" w:type="dxa"/>
            <w:shd w:val="clear" w:color="auto" w:fill="auto"/>
            <w:noWrap/>
            <w:vAlign w:val="bottom"/>
            <w:hideMark/>
          </w:tcPr>
          <w:p w:rsidR="00344752" w:rsidRPr="00C1207A" w:rsidRDefault="00344752" w:rsidP="00C1207A">
            <w:pPr>
              <w:ind w:firstLine="0"/>
              <w:rPr>
                <w:rFonts w:cs="Arial"/>
              </w:rPr>
            </w:pPr>
          </w:p>
        </w:tc>
        <w:tc>
          <w:tcPr>
            <w:tcW w:w="1559" w:type="dxa"/>
            <w:shd w:val="clear" w:color="000000" w:fill="FFFFFF"/>
            <w:vAlign w:val="center"/>
            <w:hideMark/>
          </w:tcPr>
          <w:p w:rsidR="00344752" w:rsidRPr="00C1207A" w:rsidRDefault="00344752" w:rsidP="00C1207A">
            <w:pPr>
              <w:ind w:firstLine="0"/>
              <w:rPr>
                <w:rFonts w:cs="Arial"/>
              </w:rPr>
            </w:pPr>
            <w:r w:rsidRPr="00C1207A">
              <w:rPr>
                <w:rFonts w:cs="Arial"/>
              </w:rPr>
              <w:t xml:space="preserve"> Основное мероприятие 2.3</w:t>
            </w:r>
            <w:r w:rsidR="00394A2A" w:rsidRPr="00C1207A">
              <w:rPr>
                <w:rFonts w:cs="Arial"/>
              </w:rPr>
              <w:t>.</w:t>
            </w:r>
          </w:p>
        </w:tc>
        <w:tc>
          <w:tcPr>
            <w:tcW w:w="2977" w:type="dxa"/>
            <w:shd w:val="clear" w:color="auto" w:fill="auto"/>
            <w:noWrap/>
            <w:vAlign w:val="center"/>
            <w:hideMark/>
          </w:tcPr>
          <w:p w:rsidR="00344752" w:rsidRPr="00C1207A" w:rsidRDefault="00344752" w:rsidP="00C1207A">
            <w:pPr>
              <w:ind w:firstLine="0"/>
              <w:rPr>
                <w:rFonts w:cs="Arial"/>
              </w:rPr>
            </w:pPr>
            <w:r w:rsidRPr="00C1207A">
              <w:rPr>
                <w:rFonts w:cs="Arial"/>
              </w:rPr>
              <w:t>Проведение</w:t>
            </w:r>
            <w:r w:rsidR="00C1207A">
              <w:t xml:space="preserve"> </w:t>
            </w:r>
            <w:r w:rsidRPr="00C1207A">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842" w:type="dxa"/>
            <w:shd w:val="clear" w:color="auto" w:fill="auto"/>
            <w:vAlign w:val="center"/>
            <w:hideMark/>
          </w:tcPr>
          <w:p w:rsidR="00344752" w:rsidRPr="00C1207A" w:rsidRDefault="00344752"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344752" w:rsidRPr="00C1207A" w:rsidRDefault="00344752" w:rsidP="00C1207A">
            <w:pPr>
              <w:ind w:firstLine="0"/>
              <w:rPr>
                <w:rFonts w:cs="Arial"/>
                <w:bCs/>
              </w:rPr>
            </w:pPr>
            <w:r w:rsidRPr="00C1207A">
              <w:rPr>
                <w:rFonts w:cs="Arial"/>
                <w:bCs/>
              </w:rPr>
              <w:t>01.01.</w:t>
            </w:r>
          </w:p>
          <w:p w:rsidR="00344752" w:rsidRPr="00C1207A" w:rsidRDefault="00344752" w:rsidP="00C1207A">
            <w:pPr>
              <w:ind w:firstLine="0"/>
              <w:rPr>
                <w:rFonts w:cs="Arial"/>
                <w:bCs/>
              </w:rPr>
            </w:pPr>
            <w:r w:rsidRPr="00C1207A">
              <w:rPr>
                <w:rFonts w:cs="Arial"/>
                <w:bCs/>
              </w:rPr>
              <w:t>2022</w:t>
            </w:r>
          </w:p>
        </w:tc>
        <w:tc>
          <w:tcPr>
            <w:tcW w:w="993" w:type="dxa"/>
            <w:shd w:val="clear" w:color="auto" w:fill="auto"/>
            <w:vAlign w:val="center"/>
            <w:hideMark/>
          </w:tcPr>
          <w:p w:rsidR="00344752" w:rsidRPr="00C1207A" w:rsidRDefault="00344752" w:rsidP="00C1207A">
            <w:pPr>
              <w:ind w:firstLine="0"/>
              <w:rPr>
                <w:rFonts w:cs="Arial"/>
                <w:bCs/>
              </w:rPr>
            </w:pPr>
            <w:r w:rsidRPr="00C1207A">
              <w:rPr>
                <w:rFonts w:cs="Arial"/>
                <w:bCs/>
              </w:rPr>
              <w:t>31.12.</w:t>
            </w:r>
          </w:p>
          <w:p w:rsidR="00344752" w:rsidRPr="00C1207A" w:rsidRDefault="00344752" w:rsidP="00C1207A">
            <w:pPr>
              <w:ind w:firstLine="0"/>
              <w:rPr>
                <w:rFonts w:cs="Arial"/>
                <w:bCs/>
              </w:rPr>
            </w:pPr>
            <w:r w:rsidRPr="00C1207A">
              <w:rPr>
                <w:rFonts w:cs="Arial"/>
                <w:bCs/>
              </w:rPr>
              <w:t>2022</w:t>
            </w:r>
          </w:p>
        </w:tc>
        <w:tc>
          <w:tcPr>
            <w:tcW w:w="3327" w:type="dxa"/>
            <w:shd w:val="clear" w:color="auto" w:fill="auto"/>
            <w:vAlign w:val="center"/>
            <w:hideMark/>
          </w:tcPr>
          <w:p w:rsidR="00344752" w:rsidRPr="00C1207A" w:rsidRDefault="00344752" w:rsidP="00C1207A">
            <w:pPr>
              <w:ind w:firstLine="0"/>
              <w:rPr>
                <w:rFonts w:cs="Arial"/>
              </w:rPr>
            </w:pPr>
          </w:p>
        </w:tc>
        <w:tc>
          <w:tcPr>
            <w:tcW w:w="1134" w:type="dxa"/>
            <w:shd w:val="clear" w:color="auto" w:fill="auto"/>
            <w:vAlign w:val="center"/>
            <w:hideMark/>
          </w:tcPr>
          <w:p w:rsidR="00344752" w:rsidRPr="00C1207A" w:rsidRDefault="00344752" w:rsidP="00C1207A">
            <w:pPr>
              <w:ind w:firstLine="0"/>
              <w:rPr>
                <w:rFonts w:cs="Arial"/>
              </w:rPr>
            </w:pPr>
            <w:r w:rsidRPr="00C1207A">
              <w:rPr>
                <w:rFonts w:cs="Arial"/>
              </w:rPr>
              <w:t>924.0702.012.03.00000</w:t>
            </w:r>
          </w:p>
        </w:tc>
        <w:tc>
          <w:tcPr>
            <w:tcW w:w="1276" w:type="dxa"/>
            <w:shd w:val="clear" w:color="auto" w:fill="auto"/>
            <w:noWrap/>
            <w:vAlign w:val="center"/>
            <w:hideMark/>
          </w:tcPr>
          <w:p w:rsidR="00344752" w:rsidRPr="00C1207A" w:rsidRDefault="00BE0535" w:rsidP="00C1207A">
            <w:pPr>
              <w:ind w:firstLine="0"/>
              <w:rPr>
                <w:rFonts w:cs="Arial"/>
              </w:rPr>
            </w:pPr>
            <w:r w:rsidRPr="00C1207A">
              <w:rPr>
                <w:rFonts w:cs="Arial"/>
              </w:rPr>
              <w:t>18580,90</w:t>
            </w:r>
          </w:p>
        </w:tc>
      </w:tr>
      <w:tr w:rsidR="00344752" w:rsidRPr="00C1207A" w:rsidTr="00C1207A">
        <w:trPr>
          <w:trHeight w:val="1432"/>
        </w:trPr>
        <w:tc>
          <w:tcPr>
            <w:tcW w:w="431" w:type="dxa"/>
            <w:shd w:val="clear" w:color="auto" w:fill="auto"/>
            <w:noWrap/>
            <w:vAlign w:val="bottom"/>
            <w:hideMark/>
          </w:tcPr>
          <w:p w:rsidR="00344752" w:rsidRPr="00C1207A" w:rsidRDefault="00344752" w:rsidP="00C1207A">
            <w:pPr>
              <w:ind w:firstLine="0"/>
              <w:rPr>
                <w:rFonts w:cs="Arial"/>
              </w:rPr>
            </w:pPr>
          </w:p>
        </w:tc>
        <w:tc>
          <w:tcPr>
            <w:tcW w:w="1559" w:type="dxa"/>
            <w:shd w:val="clear" w:color="000000" w:fill="FFFFFF"/>
            <w:vAlign w:val="center"/>
            <w:hideMark/>
          </w:tcPr>
          <w:p w:rsidR="00344752" w:rsidRPr="00C1207A" w:rsidRDefault="00344752" w:rsidP="00C1207A">
            <w:pPr>
              <w:ind w:firstLine="0"/>
              <w:rPr>
                <w:rFonts w:cs="Arial"/>
              </w:rPr>
            </w:pPr>
            <w:r w:rsidRPr="00C1207A">
              <w:rPr>
                <w:rFonts w:cs="Arial"/>
              </w:rPr>
              <w:t xml:space="preserve"> Основное мероприятие 2.4</w:t>
            </w:r>
            <w:r w:rsidR="00394A2A" w:rsidRPr="00C1207A">
              <w:rPr>
                <w:rFonts w:cs="Arial"/>
              </w:rPr>
              <w:t>.</w:t>
            </w:r>
          </w:p>
        </w:tc>
        <w:tc>
          <w:tcPr>
            <w:tcW w:w="2977" w:type="dxa"/>
            <w:shd w:val="clear" w:color="auto" w:fill="auto"/>
            <w:vAlign w:val="center"/>
            <w:hideMark/>
          </w:tcPr>
          <w:p w:rsidR="00344752" w:rsidRPr="00C1207A" w:rsidRDefault="00344752" w:rsidP="00C1207A">
            <w:pPr>
              <w:ind w:firstLine="0"/>
              <w:rPr>
                <w:rFonts w:cs="Arial"/>
              </w:rPr>
            </w:pPr>
            <w:r w:rsidRPr="00C1207A">
              <w:rPr>
                <w:rFonts w:cs="Arial"/>
              </w:rPr>
              <w:t>Обеспечение питанием</w:t>
            </w:r>
            <w:r w:rsidRPr="00C1207A">
              <w:rPr>
                <w:rFonts w:cs="Arial"/>
              </w:rPr>
              <w:br/>
              <w:t>обучающихся муниципальных</w:t>
            </w:r>
            <w:r w:rsidRPr="00C1207A">
              <w:rPr>
                <w:rFonts w:cs="Arial"/>
              </w:rPr>
              <w:br/>
              <w:t>общеобразовательных</w:t>
            </w:r>
            <w:r w:rsidRPr="00C1207A">
              <w:rPr>
                <w:rFonts w:cs="Arial"/>
              </w:rPr>
              <w:br/>
              <w:t>учреждений</w:t>
            </w:r>
          </w:p>
        </w:tc>
        <w:tc>
          <w:tcPr>
            <w:tcW w:w="1842" w:type="dxa"/>
            <w:shd w:val="clear" w:color="auto" w:fill="auto"/>
            <w:vAlign w:val="center"/>
            <w:hideMark/>
          </w:tcPr>
          <w:p w:rsidR="00344752" w:rsidRPr="00C1207A" w:rsidRDefault="00344752"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344752" w:rsidRPr="00C1207A" w:rsidRDefault="00344752" w:rsidP="00C1207A">
            <w:pPr>
              <w:ind w:firstLine="0"/>
              <w:rPr>
                <w:rFonts w:cs="Arial"/>
                <w:bCs/>
              </w:rPr>
            </w:pPr>
            <w:r w:rsidRPr="00C1207A">
              <w:rPr>
                <w:rFonts w:cs="Arial"/>
                <w:bCs/>
              </w:rPr>
              <w:t>01.01.</w:t>
            </w:r>
          </w:p>
          <w:p w:rsidR="00344752" w:rsidRPr="00C1207A" w:rsidRDefault="00344752" w:rsidP="00C1207A">
            <w:pPr>
              <w:ind w:firstLine="0"/>
              <w:rPr>
                <w:rFonts w:cs="Arial"/>
                <w:bCs/>
              </w:rPr>
            </w:pPr>
            <w:r w:rsidRPr="00C1207A">
              <w:rPr>
                <w:rFonts w:cs="Arial"/>
                <w:bCs/>
              </w:rPr>
              <w:t>2022</w:t>
            </w:r>
          </w:p>
        </w:tc>
        <w:tc>
          <w:tcPr>
            <w:tcW w:w="993" w:type="dxa"/>
            <w:shd w:val="clear" w:color="auto" w:fill="auto"/>
            <w:vAlign w:val="center"/>
            <w:hideMark/>
          </w:tcPr>
          <w:p w:rsidR="00344752" w:rsidRPr="00C1207A" w:rsidRDefault="00344752" w:rsidP="00C1207A">
            <w:pPr>
              <w:ind w:firstLine="0"/>
              <w:rPr>
                <w:rFonts w:cs="Arial"/>
                <w:bCs/>
              </w:rPr>
            </w:pPr>
            <w:r w:rsidRPr="00C1207A">
              <w:rPr>
                <w:rFonts w:cs="Arial"/>
                <w:bCs/>
              </w:rPr>
              <w:t>31.12.</w:t>
            </w:r>
          </w:p>
          <w:p w:rsidR="00344752" w:rsidRPr="00C1207A" w:rsidRDefault="00344752" w:rsidP="00C1207A">
            <w:pPr>
              <w:ind w:firstLine="0"/>
              <w:rPr>
                <w:rFonts w:cs="Arial"/>
                <w:bCs/>
              </w:rPr>
            </w:pPr>
            <w:r w:rsidRPr="00C1207A">
              <w:rPr>
                <w:rFonts w:cs="Arial"/>
                <w:bCs/>
              </w:rPr>
              <w:t>2022</w:t>
            </w:r>
          </w:p>
        </w:tc>
        <w:tc>
          <w:tcPr>
            <w:tcW w:w="3327" w:type="dxa"/>
            <w:shd w:val="clear" w:color="auto" w:fill="auto"/>
            <w:vAlign w:val="center"/>
            <w:hideMark/>
          </w:tcPr>
          <w:p w:rsidR="00344752" w:rsidRPr="00C1207A" w:rsidRDefault="00344752" w:rsidP="00C1207A">
            <w:pPr>
              <w:ind w:firstLine="0"/>
              <w:rPr>
                <w:rFonts w:cs="Arial"/>
              </w:rPr>
            </w:pPr>
          </w:p>
        </w:tc>
        <w:tc>
          <w:tcPr>
            <w:tcW w:w="1134" w:type="dxa"/>
            <w:shd w:val="clear" w:color="auto" w:fill="auto"/>
            <w:vAlign w:val="center"/>
            <w:hideMark/>
          </w:tcPr>
          <w:p w:rsidR="00344752" w:rsidRPr="00C1207A" w:rsidRDefault="00344752" w:rsidP="00C1207A">
            <w:pPr>
              <w:ind w:firstLine="0"/>
              <w:rPr>
                <w:rFonts w:cs="Arial"/>
              </w:rPr>
            </w:pPr>
            <w:r w:rsidRPr="00C1207A">
              <w:rPr>
                <w:rFonts w:cs="Arial"/>
              </w:rPr>
              <w:t>924.0702.012.04.00000</w:t>
            </w:r>
          </w:p>
        </w:tc>
        <w:tc>
          <w:tcPr>
            <w:tcW w:w="1276" w:type="dxa"/>
            <w:shd w:val="clear" w:color="auto" w:fill="auto"/>
            <w:noWrap/>
            <w:vAlign w:val="center"/>
            <w:hideMark/>
          </w:tcPr>
          <w:p w:rsidR="00344752" w:rsidRPr="00C1207A" w:rsidRDefault="0072161D" w:rsidP="00C1207A">
            <w:pPr>
              <w:ind w:firstLine="0"/>
              <w:rPr>
                <w:rFonts w:cs="Arial"/>
              </w:rPr>
            </w:pPr>
            <w:r w:rsidRPr="00C1207A">
              <w:rPr>
                <w:rFonts w:cs="Arial"/>
              </w:rPr>
              <w:t>2436</w:t>
            </w:r>
            <w:r w:rsidR="00BE0535" w:rsidRPr="00C1207A">
              <w:rPr>
                <w:rFonts w:cs="Arial"/>
              </w:rPr>
              <w:t>2</w:t>
            </w:r>
            <w:r w:rsidRPr="00C1207A">
              <w:rPr>
                <w:rFonts w:cs="Arial"/>
              </w:rPr>
              <w:t>,</w:t>
            </w:r>
            <w:r w:rsidR="00BE0535" w:rsidRPr="00C1207A">
              <w:rPr>
                <w:rFonts w:cs="Arial"/>
              </w:rPr>
              <w:t>7</w:t>
            </w:r>
            <w:r w:rsidRPr="00C1207A">
              <w:rPr>
                <w:rFonts w:cs="Arial"/>
              </w:rPr>
              <w:t>0</w:t>
            </w:r>
          </w:p>
        </w:tc>
      </w:tr>
      <w:tr w:rsidR="00344752" w:rsidRPr="00C1207A" w:rsidTr="00C1207A">
        <w:trPr>
          <w:trHeight w:val="1432"/>
        </w:trPr>
        <w:tc>
          <w:tcPr>
            <w:tcW w:w="431" w:type="dxa"/>
            <w:shd w:val="clear" w:color="auto" w:fill="auto"/>
            <w:noWrap/>
            <w:vAlign w:val="bottom"/>
          </w:tcPr>
          <w:p w:rsidR="00344752" w:rsidRPr="00C1207A" w:rsidRDefault="00344752" w:rsidP="00C1207A">
            <w:pPr>
              <w:ind w:firstLine="0"/>
              <w:rPr>
                <w:rFonts w:cs="Arial"/>
              </w:rPr>
            </w:pPr>
          </w:p>
        </w:tc>
        <w:tc>
          <w:tcPr>
            <w:tcW w:w="1559" w:type="dxa"/>
            <w:shd w:val="clear" w:color="000000" w:fill="FFFFFF"/>
            <w:vAlign w:val="center"/>
          </w:tcPr>
          <w:p w:rsidR="00344752" w:rsidRPr="00C1207A" w:rsidRDefault="005868AB" w:rsidP="00C1207A">
            <w:pPr>
              <w:ind w:firstLine="0"/>
              <w:rPr>
                <w:rFonts w:cs="Arial"/>
              </w:rPr>
            </w:pPr>
            <w:r w:rsidRPr="00C1207A">
              <w:rPr>
                <w:rFonts w:cs="Arial"/>
              </w:rPr>
              <w:t>М</w:t>
            </w:r>
            <w:r w:rsidR="00344752" w:rsidRPr="00C1207A">
              <w:rPr>
                <w:rFonts w:cs="Arial"/>
              </w:rPr>
              <w:t>ероприятие 2.4.1</w:t>
            </w:r>
            <w:r w:rsidR="00394A2A" w:rsidRPr="00C1207A">
              <w:rPr>
                <w:rFonts w:cs="Arial"/>
              </w:rPr>
              <w:t>.</w:t>
            </w:r>
          </w:p>
        </w:tc>
        <w:tc>
          <w:tcPr>
            <w:tcW w:w="2977" w:type="dxa"/>
            <w:shd w:val="clear" w:color="auto" w:fill="auto"/>
            <w:vAlign w:val="center"/>
          </w:tcPr>
          <w:p w:rsidR="00344752" w:rsidRPr="00C1207A" w:rsidRDefault="00344752" w:rsidP="00C1207A">
            <w:pPr>
              <w:ind w:firstLine="0"/>
              <w:rPr>
                <w:rFonts w:cs="Arial"/>
              </w:rPr>
            </w:pPr>
            <w:r w:rsidRPr="00C1207A">
              <w:rPr>
                <w:rFonts w:cs="Arial"/>
              </w:rPr>
              <w:t>Организация бесплатного горячего питания обучающихся, получающих начальное общее образование в государственных</w:t>
            </w:r>
            <w:r w:rsidR="00C1207A">
              <w:t xml:space="preserve"> </w:t>
            </w:r>
            <w:r w:rsidRPr="00C1207A">
              <w:rPr>
                <w:rFonts w:cs="Arial"/>
              </w:rPr>
              <w:t>и муниципальных образовательных организациях</w:t>
            </w:r>
          </w:p>
        </w:tc>
        <w:tc>
          <w:tcPr>
            <w:tcW w:w="1842" w:type="dxa"/>
            <w:shd w:val="clear" w:color="auto" w:fill="auto"/>
            <w:vAlign w:val="center"/>
          </w:tcPr>
          <w:p w:rsidR="00344752" w:rsidRPr="00C1207A" w:rsidRDefault="00344752" w:rsidP="00C1207A">
            <w:pPr>
              <w:ind w:firstLine="0"/>
              <w:rPr>
                <w:rFonts w:cs="Arial"/>
              </w:rPr>
            </w:pPr>
            <w:r w:rsidRPr="00C1207A">
              <w:rPr>
                <w:rFonts w:cs="Arial"/>
              </w:rPr>
              <w:t>отдел по образованию</w:t>
            </w:r>
          </w:p>
        </w:tc>
        <w:tc>
          <w:tcPr>
            <w:tcW w:w="925" w:type="dxa"/>
            <w:shd w:val="clear" w:color="auto" w:fill="auto"/>
            <w:vAlign w:val="center"/>
          </w:tcPr>
          <w:p w:rsidR="00344752" w:rsidRPr="00C1207A" w:rsidRDefault="00344752" w:rsidP="00C1207A">
            <w:pPr>
              <w:ind w:firstLine="0"/>
              <w:rPr>
                <w:rFonts w:cs="Arial"/>
                <w:bCs/>
              </w:rPr>
            </w:pPr>
            <w:r w:rsidRPr="00C1207A">
              <w:rPr>
                <w:rFonts w:cs="Arial"/>
                <w:bCs/>
              </w:rPr>
              <w:t>01.01.</w:t>
            </w:r>
          </w:p>
          <w:p w:rsidR="00344752" w:rsidRPr="00C1207A" w:rsidRDefault="00344752" w:rsidP="00C1207A">
            <w:pPr>
              <w:ind w:firstLine="0"/>
              <w:rPr>
                <w:rFonts w:cs="Arial"/>
                <w:bCs/>
              </w:rPr>
            </w:pPr>
            <w:r w:rsidRPr="00C1207A">
              <w:rPr>
                <w:rFonts w:cs="Arial"/>
                <w:bCs/>
              </w:rPr>
              <w:t>2022</w:t>
            </w:r>
          </w:p>
        </w:tc>
        <w:tc>
          <w:tcPr>
            <w:tcW w:w="993" w:type="dxa"/>
            <w:shd w:val="clear" w:color="auto" w:fill="auto"/>
            <w:vAlign w:val="center"/>
          </w:tcPr>
          <w:p w:rsidR="00344752" w:rsidRPr="00C1207A" w:rsidRDefault="00344752" w:rsidP="00C1207A">
            <w:pPr>
              <w:ind w:firstLine="0"/>
              <w:rPr>
                <w:rFonts w:cs="Arial"/>
                <w:bCs/>
              </w:rPr>
            </w:pPr>
            <w:r w:rsidRPr="00C1207A">
              <w:rPr>
                <w:rFonts w:cs="Arial"/>
                <w:bCs/>
              </w:rPr>
              <w:t>31.12.</w:t>
            </w:r>
          </w:p>
          <w:p w:rsidR="00344752" w:rsidRPr="00C1207A" w:rsidRDefault="00344752" w:rsidP="00C1207A">
            <w:pPr>
              <w:ind w:firstLine="0"/>
              <w:rPr>
                <w:rFonts w:cs="Arial"/>
                <w:bCs/>
              </w:rPr>
            </w:pPr>
            <w:r w:rsidRPr="00C1207A">
              <w:rPr>
                <w:rFonts w:cs="Arial"/>
                <w:bCs/>
              </w:rPr>
              <w:t>2022</w:t>
            </w:r>
          </w:p>
        </w:tc>
        <w:tc>
          <w:tcPr>
            <w:tcW w:w="3327" w:type="dxa"/>
            <w:shd w:val="clear" w:color="auto" w:fill="auto"/>
            <w:vAlign w:val="center"/>
          </w:tcPr>
          <w:p w:rsidR="00344752" w:rsidRPr="00C1207A" w:rsidRDefault="00344752" w:rsidP="00C1207A">
            <w:pPr>
              <w:ind w:firstLine="0"/>
              <w:rPr>
                <w:rFonts w:cs="Arial"/>
              </w:rPr>
            </w:pPr>
          </w:p>
        </w:tc>
        <w:tc>
          <w:tcPr>
            <w:tcW w:w="1134" w:type="dxa"/>
            <w:shd w:val="clear" w:color="auto" w:fill="auto"/>
            <w:vAlign w:val="center"/>
          </w:tcPr>
          <w:p w:rsidR="00344752" w:rsidRPr="00C1207A" w:rsidRDefault="00344752" w:rsidP="00C1207A">
            <w:pPr>
              <w:ind w:firstLine="0"/>
              <w:rPr>
                <w:rFonts w:cs="Arial"/>
              </w:rPr>
            </w:pPr>
            <w:r w:rsidRPr="00C1207A">
              <w:rPr>
                <w:rFonts w:cs="Arial"/>
              </w:rPr>
              <w:t>924.0702.01204L3040</w:t>
            </w:r>
          </w:p>
        </w:tc>
        <w:tc>
          <w:tcPr>
            <w:tcW w:w="1276" w:type="dxa"/>
            <w:shd w:val="clear" w:color="auto" w:fill="auto"/>
            <w:noWrap/>
            <w:vAlign w:val="center"/>
          </w:tcPr>
          <w:p w:rsidR="00344752" w:rsidRPr="00C1207A" w:rsidRDefault="00344752" w:rsidP="00C1207A">
            <w:pPr>
              <w:ind w:firstLine="0"/>
              <w:rPr>
                <w:rFonts w:cs="Arial"/>
              </w:rPr>
            </w:pPr>
            <w:r w:rsidRPr="00C1207A">
              <w:rPr>
                <w:rFonts w:cs="Arial"/>
              </w:rPr>
              <w:t>1838</w:t>
            </w:r>
            <w:r w:rsidR="00BE0535" w:rsidRPr="00C1207A">
              <w:rPr>
                <w:rFonts w:cs="Arial"/>
              </w:rPr>
              <w:t>0</w:t>
            </w:r>
            <w:r w:rsidRPr="00C1207A">
              <w:rPr>
                <w:rFonts w:cs="Arial"/>
              </w:rPr>
              <w:t>,</w:t>
            </w:r>
            <w:r w:rsidR="00BE0535" w:rsidRPr="00C1207A">
              <w:rPr>
                <w:rFonts w:cs="Arial"/>
              </w:rPr>
              <w:t>6</w:t>
            </w:r>
            <w:r w:rsidRPr="00C1207A">
              <w:rPr>
                <w:rFonts w:cs="Arial"/>
              </w:rPr>
              <w:t>0</w:t>
            </w:r>
          </w:p>
        </w:tc>
      </w:tr>
      <w:tr w:rsidR="006733A1" w:rsidRPr="00C1207A" w:rsidTr="00C1207A">
        <w:trPr>
          <w:trHeight w:val="245"/>
        </w:trPr>
        <w:tc>
          <w:tcPr>
            <w:tcW w:w="431" w:type="dxa"/>
            <w:shd w:val="clear" w:color="auto" w:fill="auto"/>
            <w:noWrap/>
            <w:vAlign w:val="bottom"/>
          </w:tcPr>
          <w:p w:rsidR="006733A1" w:rsidRPr="00C1207A" w:rsidRDefault="006733A1" w:rsidP="00C1207A">
            <w:pPr>
              <w:ind w:firstLine="0"/>
              <w:rPr>
                <w:rFonts w:cs="Arial"/>
              </w:rPr>
            </w:pPr>
          </w:p>
        </w:tc>
        <w:tc>
          <w:tcPr>
            <w:tcW w:w="1559" w:type="dxa"/>
            <w:shd w:val="clear" w:color="000000" w:fill="FFFFFF"/>
            <w:vAlign w:val="center"/>
          </w:tcPr>
          <w:p w:rsidR="006733A1" w:rsidRPr="00C1207A" w:rsidRDefault="005868AB" w:rsidP="00C1207A">
            <w:pPr>
              <w:ind w:firstLine="0"/>
              <w:rPr>
                <w:rFonts w:cs="Arial"/>
              </w:rPr>
            </w:pPr>
            <w:r w:rsidRPr="00C1207A">
              <w:rPr>
                <w:rFonts w:cs="Arial"/>
              </w:rPr>
              <w:t>М</w:t>
            </w:r>
            <w:r w:rsidR="006733A1" w:rsidRPr="00C1207A">
              <w:rPr>
                <w:rFonts w:cs="Arial"/>
              </w:rPr>
              <w:t>ероприятие 2.4.2</w:t>
            </w:r>
            <w:r w:rsidR="00394A2A" w:rsidRPr="00C1207A">
              <w:rPr>
                <w:rFonts w:cs="Arial"/>
              </w:rPr>
              <w:t>.</w:t>
            </w:r>
          </w:p>
        </w:tc>
        <w:tc>
          <w:tcPr>
            <w:tcW w:w="2977" w:type="dxa"/>
            <w:shd w:val="clear" w:color="auto" w:fill="auto"/>
            <w:vAlign w:val="center"/>
          </w:tcPr>
          <w:p w:rsidR="006733A1" w:rsidRPr="00C1207A" w:rsidRDefault="006733A1" w:rsidP="00C1207A">
            <w:pPr>
              <w:ind w:firstLine="0"/>
              <w:rPr>
                <w:rFonts w:cs="Arial"/>
              </w:rPr>
            </w:pPr>
            <w:r w:rsidRPr="00C1207A">
              <w:rPr>
                <w:rFonts w:cs="Arial"/>
              </w:rPr>
              <w:t xml:space="preserve">Расходы на обеспечение </w:t>
            </w:r>
            <w:r w:rsidRPr="00C1207A">
              <w:rPr>
                <w:rFonts w:cs="Arial"/>
              </w:rPr>
              <w:lastRenderedPageBreak/>
              <w:t>деятельности (оказания услуг) муниципальных учреждений. (Закупка товаров, работ, услуг для муниципальных нужд</w:t>
            </w:r>
          </w:p>
        </w:tc>
        <w:tc>
          <w:tcPr>
            <w:tcW w:w="1842" w:type="dxa"/>
            <w:shd w:val="clear" w:color="auto" w:fill="auto"/>
            <w:vAlign w:val="center"/>
          </w:tcPr>
          <w:p w:rsidR="006733A1" w:rsidRPr="00C1207A" w:rsidRDefault="006733A1" w:rsidP="00C1207A">
            <w:pPr>
              <w:ind w:firstLine="0"/>
              <w:rPr>
                <w:rFonts w:cs="Arial"/>
              </w:rPr>
            </w:pPr>
            <w:r w:rsidRPr="00C1207A">
              <w:rPr>
                <w:rFonts w:cs="Arial"/>
              </w:rPr>
              <w:lastRenderedPageBreak/>
              <w:t>отдел по образованию</w:t>
            </w:r>
          </w:p>
        </w:tc>
        <w:tc>
          <w:tcPr>
            <w:tcW w:w="925" w:type="dxa"/>
            <w:shd w:val="clear" w:color="auto" w:fill="auto"/>
            <w:vAlign w:val="center"/>
          </w:tcPr>
          <w:p w:rsidR="006733A1" w:rsidRPr="00C1207A" w:rsidRDefault="006733A1" w:rsidP="00C1207A">
            <w:pPr>
              <w:ind w:firstLine="0"/>
              <w:rPr>
                <w:rFonts w:cs="Arial"/>
                <w:bCs/>
              </w:rPr>
            </w:pPr>
            <w:r w:rsidRPr="00C1207A">
              <w:rPr>
                <w:rFonts w:cs="Arial"/>
                <w:bCs/>
              </w:rPr>
              <w:t>01.01.</w:t>
            </w:r>
          </w:p>
          <w:p w:rsidR="006733A1" w:rsidRPr="00C1207A" w:rsidRDefault="006733A1" w:rsidP="00C1207A">
            <w:pPr>
              <w:ind w:firstLine="0"/>
              <w:rPr>
                <w:rFonts w:cs="Arial"/>
                <w:bCs/>
              </w:rPr>
            </w:pPr>
            <w:r w:rsidRPr="00C1207A">
              <w:rPr>
                <w:rFonts w:cs="Arial"/>
                <w:bCs/>
              </w:rPr>
              <w:t>2022</w:t>
            </w:r>
          </w:p>
        </w:tc>
        <w:tc>
          <w:tcPr>
            <w:tcW w:w="993" w:type="dxa"/>
            <w:shd w:val="clear" w:color="auto" w:fill="auto"/>
            <w:vAlign w:val="center"/>
          </w:tcPr>
          <w:p w:rsidR="006733A1" w:rsidRPr="00C1207A" w:rsidRDefault="006733A1" w:rsidP="00C1207A">
            <w:pPr>
              <w:ind w:firstLine="0"/>
              <w:rPr>
                <w:rFonts w:cs="Arial"/>
                <w:bCs/>
              </w:rPr>
            </w:pPr>
            <w:r w:rsidRPr="00C1207A">
              <w:rPr>
                <w:rFonts w:cs="Arial"/>
                <w:bCs/>
              </w:rPr>
              <w:t>31.12.</w:t>
            </w:r>
          </w:p>
          <w:p w:rsidR="006733A1" w:rsidRPr="00C1207A" w:rsidRDefault="006733A1" w:rsidP="00C1207A">
            <w:pPr>
              <w:ind w:firstLine="0"/>
              <w:rPr>
                <w:rFonts w:cs="Arial"/>
                <w:bCs/>
              </w:rPr>
            </w:pPr>
            <w:r w:rsidRPr="00C1207A">
              <w:rPr>
                <w:rFonts w:cs="Arial"/>
                <w:bCs/>
              </w:rPr>
              <w:t>2022</w:t>
            </w:r>
          </w:p>
        </w:tc>
        <w:tc>
          <w:tcPr>
            <w:tcW w:w="3327" w:type="dxa"/>
            <w:shd w:val="clear" w:color="auto" w:fill="auto"/>
            <w:vAlign w:val="center"/>
          </w:tcPr>
          <w:p w:rsidR="006733A1" w:rsidRPr="00C1207A" w:rsidRDefault="006733A1" w:rsidP="00C1207A">
            <w:pPr>
              <w:ind w:firstLine="0"/>
              <w:rPr>
                <w:rFonts w:cs="Arial"/>
              </w:rPr>
            </w:pPr>
          </w:p>
        </w:tc>
        <w:tc>
          <w:tcPr>
            <w:tcW w:w="1134" w:type="dxa"/>
            <w:shd w:val="clear" w:color="auto" w:fill="auto"/>
            <w:vAlign w:val="center"/>
          </w:tcPr>
          <w:p w:rsidR="006733A1" w:rsidRPr="00C1207A" w:rsidRDefault="006733A1" w:rsidP="00C1207A">
            <w:pPr>
              <w:ind w:firstLine="0"/>
              <w:rPr>
                <w:rFonts w:cs="Arial"/>
              </w:rPr>
            </w:pPr>
            <w:r w:rsidRPr="00C1207A">
              <w:rPr>
                <w:rFonts w:cs="Arial"/>
              </w:rPr>
              <w:t>924.0702.012.0</w:t>
            </w:r>
            <w:r w:rsidRPr="00C1207A">
              <w:rPr>
                <w:rFonts w:cs="Arial"/>
              </w:rPr>
              <w:lastRenderedPageBreak/>
              <w:t>4.00590</w:t>
            </w:r>
          </w:p>
        </w:tc>
        <w:tc>
          <w:tcPr>
            <w:tcW w:w="1276" w:type="dxa"/>
            <w:shd w:val="clear" w:color="auto" w:fill="auto"/>
            <w:noWrap/>
            <w:vAlign w:val="center"/>
          </w:tcPr>
          <w:p w:rsidR="006733A1" w:rsidRPr="00C1207A" w:rsidRDefault="0072161D" w:rsidP="00C1207A">
            <w:pPr>
              <w:ind w:firstLine="0"/>
              <w:rPr>
                <w:rFonts w:cs="Arial"/>
              </w:rPr>
            </w:pPr>
            <w:r w:rsidRPr="00C1207A">
              <w:rPr>
                <w:rFonts w:cs="Arial"/>
                <w:bCs/>
              </w:rPr>
              <w:lastRenderedPageBreak/>
              <w:t>598</w:t>
            </w:r>
            <w:r w:rsidR="00BE0535" w:rsidRPr="00C1207A">
              <w:rPr>
                <w:rFonts w:cs="Arial"/>
                <w:bCs/>
              </w:rPr>
              <w:t>2</w:t>
            </w:r>
            <w:r w:rsidRPr="00C1207A">
              <w:rPr>
                <w:rFonts w:cs="Arial"/>
                <w:bCs/>
              </w:rPr>
              <w:t>,</w:t>
            </w:r>
            <w:r w:rsidR="00BE0535" w:rsidRPr="00C1207A">
              <w:rPr>
                <w:rFonts w:cs="Arial"/>
                <w:bCs/>
              </w:rPr>
              <w:t>1</w:t>
            </w:r>
            <w:r w:rsidRPr="00C1207A">
              <w:rPr>
                <w:rFonts w:cs="Arial"/>
                <w:bCs/>
              </w:rPr>
              <w:t>0</w:t>
            </w:r>
          </w:p>
        </w:tc>
      </w:tr>
      <w:tr w:rsidR="006733A1" w:rsidRPr="00C1207A" w:rsidTr="00C1207A">
        <w:trPr>
          <w:trHeight w:val="1321"/>
        </w:trPr>
        <w:tc>
          <w:tcPr>
            <w:tcW w:w="431" w:type="dxa"/>
            <w:shd w:val="clear" w:color="auto" w:fill="auto"/>
            <w:noWrap/>
            <w:vAlign w:val="bottom"/>
            <w:hideMark/>
          </w:tcPr>
          <w:p w:rsidR="006733A1" w:rsidRPr="00C1207A" w:rsidRDefault="006733A1" w:rsidP="00C1207A">
            <w:pPr>
              <w:ind w:firstLine="0"/>
              <w:rPr>
                <w:rFonts w:cs="Arial"/>
              </w:rPr>
            </w:pPr>
          </w:p>
        </w:tc>
        <w:tc>
          <w:tcPr>
            <w:tcW w:w="1559" w:type="dxa"/>
            <w:shd w:val="clear" w:color="000000" w:fill="FFFFFF"/>
            <w:vAlign w:val="center"/>
            <w:hideMark/>
          </w:tcPr>
          <w:p w:rsidR="006733A1" w:rsidRPr="00C1207A" w:rsidRDefault="006733A1" w:rsidP="00C1207A">
            <w:pPr>
              <w:ind w:firstLine="0"/>
              <w:rPr>
                <w:rFonts w:cs="Arial"/>
              </w:rPr>
            </w:pPr>
            <w:r w:rsidRPr="00C1207A">
              <w:rPr>
                <w:rFonts w:cs="Arial"/>
              </w:rPr>
              <w:t xml:space="preserve"> </w:t>
            </w:r>
            <w:r w:rsidRPr="00C1207A">
              <w:rPr>
                <w:rFonts w:cs="Arial"/>
              </w:rPr>
              <w:br/>
              <w:t>Основное мероприятие 2.5</w:t>
            </w:r>
          </w:p>
        </w:tc>
        <w:tc>
          <w:tcPr>
            <w:tcW w:w="2977" w:type="dxa"/>
            <w:shd w:val="clear" w:color="auto" w:fill="auto"/>
            <w:vAlign w:val="center"/>
            <w:hideMark/>
          </w:tcPr>
          <w:p w:rsidR="006733A1" w:rsidRPr="00C1207A" w:rsidRDefault="006733A1" w:rsidP="00C1207A">
            <w:pPr>
              <w:ind w:firstLine="0"/>
              <w:rPr>
                <w:rFonts w:cs="Arial"/>
              </w:rPr>
            </w:pPr>
            <w:r w:rsidRPr="00C1207A">
              <w:rPr>
                <w:rFonts w:cs="Arial"/>
              </w:rPr>
              <w:t>Обеспечение молоком обучающихся с 1 по 9 классы муниципальных общеобразовательных учреждений</w:t>
            </w:r>
          </w:p>
        </w:tc>
        <w:tc>
          <w:tcPr>
            <w:tcW w:w="1842" w:type="dxa"/>
            <w:shd w:val="clear" w:color="auto" w:fill="auto"/>
            <w:vAlign w:val="center"/>
            <w:hideMark/>
          </w:tcPr>
          <w:p w:rsidR="006733A1" w:rsidRPr="00C1207A" w:rsidRDefault="006733A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6733A1" w:rsidRPr="00C1207A" w:rsidRDefault="006733A1" w:rsidP="00C1207A">
            <w:pPr>
              <w:ind w:firstLine="0"/>
              <w:rPr>
                <w:rFonts w:cs="Arial"/>
                <w:bCs/>
              </w:rPr>
            </w:pPr>
            <w:r w:rsidRPr="00C1207A">
              <w:rPr>
                <w:rFonts w:cs="Arial"/>
                <w:bCs/>
              </w:rPr>
              <w:t>01.01.</w:t>
            </w:r>
          </w:p>
          <w:p w:rsidR="006733A1" w:rsidRPr="00C1207A" w:rsidRDefault="006733A1" w:rsidP="00C1207A">
            <w:pPr>
              <w:ind w:firstLine="0"/>
              <w:rPr>
                <w:rFonts w:cs="Arial"/>
                <w:bCs/>
              </w:rPr>
            </w:pPr>
            <w:r w:rsidRPr="00C1207A">
              <w:rPr>
                <w:rFonts w:cs="Arial"/>
                <w:bCs/>
              </w:rPr>
              <w:t>2022</w:t>
            </w:r>
          </w:p>
        </w:tc>
        <w:tc>
          <w:tcPr>
            <w:tcW w:w="993" w:type="dxa"/>
            <w:shd w:val="clear" w:color="auto" w:fill="auto"/>
            <w:vAlign w:val="center"/>
            <w:hideMark/>
          </w:tcPr>
          <w:p w:rsidR="006733A1" w:rsidRPr="00C1207A" w:rsidRDefault="006733A1" w:rsidP="00C1207A">
            <w:pPr>
              <w:ind w:firstLine="0"/>
              <w:rPr>
                <w:rFonts w:cs="Arial"/>
                <w:bCs/>
              </w:rPr>
            </w:pPr>
            <w:r w:rsidRPr="00C1207A">
              <w:rPr>
                <w:rFonts w:cs="Arial"/>
                <w:bCs/>
              </w:rPr>
              <w:t>31.12.</w:t>
            </w:r>
          </w:p>
          <w:p w:rsidR="006733A1" w:rsidRPr="00C1207A" w:rsidRDefault="006733A1" w:rsidP="00C1207A">
            <w:pPr>
              <w:ind w:firstLine="0"/>
              <w:rPr>
                <w:rFonts w:cs="Arial"/>
                <w:bCs/>
              </w:rPr>
            </w:pPr>
            <w:r w:rsidRPr="00C1207A">
              <w:rPr>
                <w:rFonts w:cs="Arial"/>
                <w:bCs/>
              </w:rPr>
              <w:t>2022</w:t>
            </w:r>
          </w:p>
        </w:tc>
        <w:tc>
          <w:tcPr>
            <w:tcW w:w="3327" w:type="dxa"/>
            <w:shd w:val="clear" w:color="auto" w:fill="auto"/>
            <w:vAlign w:val="center"/>
            <w:hideMark/>
          </w:tcPr>
          <w:p w:rsidR="006733A1" w:rsidRPr="00C1207A" w:rsidRDefault="006733A1" w:rsidP="00C1207A">
            <w:pPr>
              <w:ind w:firstLine="0"/>
              <w:rPr>
                <w:rFonts w:cs="Arial"/>
              </w:rPr>
            </w:pPr>
          </w:p>
        </w:tc>
        <w:tc>
          <w:tcPr>
            <w:tcW w:w="1134" w:type="dxa"/>
            <w:shd w:val="clear" w:color="auto" w:fill="auto"/>
            <w:vAlign w:val="center"/>
            <w:hideMark/>
          </w:tcPr>
          <w:p w:rsidR="006733A1" w:rsidRPr="00C1207A" w:rsidRDefault="006733A1" w:rsidP="00C1207A">
            <w:pPr>
              <w:ind w:firstLine="0"/>
              <w:rPr>
                <w:rFonts w:cs="Arial"/>
                <w:lang w:val="en-US"/>
              </w:rPr>
            </w:pPr>
            <w:r w:rsidRPr="00C1207A">
              <w:rPr>
                <w:rFonts w:cs="Arial"/>
              </w:rPr>
              <w:t>924.0702.012.05.</w:t>
            </w:r>
            <w:r w:rsidRPr="00C1207A">
              <w:rPr>
                <w:rFonts w:cs="Arial"/>
                <w:lang w:val="en-US"/>
              </w:rPr>
              <w:t>S8130</w:t>
            </w:r>
          </w:p>
        </w:tc>
        <w:tc>
          <w:tcPr>
            <w:tcW w:w="1276" w:type="dxa"/>
            <w:shd w:val="clear" w:color="auto" w:fill="auto"/>
            <w:noWrap/>
            <w:vAlign w:val="center"/>
            <w:hideMark/>
          </w:tcPr>
          <w:p w:rsidR="006733A1" w:rsidRPr="00C1207A" w:rsidRDefault="006733A1" w:rsidP="00C1207A">
            <w:pPr>
              <w:ind w:firstLine="0"/>
              <w:rPr>
                <w:rFonts w:cs="Arial"/>
              </w:rPr>
            </w:pPr>
            <w:r w:rsidRPr="00C1207A">
              <w:rPr>
                <w:rFonts w:cs="Arial"/>
              </w:rPr>
              <w:t>4827,20</w:t>
            </w:r>
          </w:p>
        </w:tc>
      </w:tr>
      <w:tr w:rsidR="006733A1" w:rsidRPr="00C1207A" w:rsidTr="00C1207A">
        <w:trPr>
          <w:trHeight w:val="528"/>
        </w:trPr>
        <w:tc>
          <w:tcPr>
            <w:tcW w:w="431" w:type="dxa"/>
            <w:shd w:val="clear" w:color="auto" w:fill="auto"/>
            <w:noWrap/>
            <w:vAlign w:val="bottom"/>
            <w:hideMark/>
          </w:tcPr>
          <w:p w:rsidR="006733A1" w:rsidRPr="00C1207A" w:rsidRDefault="006733A1" w:rsidP="00C1207A">
            <w:pPr>
              <w:ind w:firstLine="0"/>
              <w:rPr>
                <w:rFonts w:cs="Arial"/>
              </w:rPr>
            </w:pPr>
          </w:p>
        </w:tc>
        <w:tc>
          <w:tcPr>
            <w:tcW w:w="1559" w:type="dxa"/>
            <w:shd w:val="clear" w:color="000000" w:fill="FFFFFF"/>
            <w:vAlign w:val="center"/>
            <w:hideMark/>
          </w:tcPr>
          <w:p w:rsidR="006733A1" w:rsidRPr="00C1207A" w:rsidRDefault="006733A1" w:rsidP="00C1207A">
            <w:pPr>
              <w:ind w:firstLine="0"/>
              <w:rPr>
                <w:rFonts w:cs="Arial"/>
              </w:rPr>
            </w:pPr>
            <w:r w:rsidRPr="00C1207A">
              <w:rPr>
                <w:rFonts w:cs="Arial"/>
              </w:rPr>
              <w:t xml:space="preserve"> </w:t>
            </w:r>
            <w:r w:rsidRPr="00C1207A">
              <w:rPr>
                <w:rFonts w:cs="Arial"/>
              </w:rPr>
              <w:br/>
              <w:t>Основное мероприятие 2.6</w:t>
            </w:r>
            <w:r w:rsidR="00394A2A" w:rsidRPr="00C1207A">
              <w:rPr>
                <w:rFonts w:cs="Arial"/>
              </w:rPr>
              <w:t>.</w:t>
            </w:r>
          </w:p>
        </w:tc>
        <w:tc>
          <w:tcPr>
            <w:tcW w:w="2977" w:type="dxa"/>
            <w:shd w:val="clear" w:color="000000" w:fill="FFFFFF"/>
            <w:vAlign w:val="center"/>
            <w:hideMark/>
          </w:tcPr>
          <w:p w:rsidR="006733A1" w:rsidRPr="00C1207A" w:rsidRDefault="006733A1" w:rsidP="00C1207A">
            <w:pPr>
              <w:ind w:firstLine="0"/>
              <w:rPr>
                <w:rFonts w:cs="Arial"/>
              </w:rPr>
            </w:pPr>
            <w:r w:rsidRPr="00C1207A">
              <w:rPr>
                <w:rFonts w:cs="Arial"/>
              </w:rPr>
              <w:t>Финансовое обеспечение выполнения подпрограммы "Развитие общего и дополнительного образования"</w:t>
            </w:r>
            <w:r w:rsidR="00394A2A" w:rsidRPr="00C1207A">
              <w:rPr>
                <w:rFonts w:cs="Arial"/>
              </w:rPr>
              <w:t xml:space="preserve"> </w:t>
            </w:r>
            <w:r w:rsidRPr="00C1207A">
              <w:rPr>
                <w:rFonts w:cs="Arial"/>
              </w:rPr>
              <w:t>и обеспечение комплексной безопасности образовательных учреждений</w:t>
            </w:r>
          </w:p>
        </w:tc>
        <w:tc>
          <w:tcPr>
            <w:tcW w:w="1842" w:type="dxa"/>
            <w:shd w:val="clear" w:color="auto" w:fill="auto"/>
            <w:vAlign w:val="center"/>
            <w:hideMark/>
          </w:tcPr>
          <w:p w:rsidR="006733A1" w:rsidRPr="00C1207A" w:rsidRDefault="006733A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6733A1" w:rsidRPr="00C1207A" w:rsidRDefault="006733A1" w:rsidP="00C1207A">
            <w:pPr>
              <w:ind w:firstLine="0"/>
              <w:rPr>
                <w:rFonts w:cs="Arial"/>
                <w:bCs/>
              </w:rPr>
            </w:pPr>
            <w:r w:rsidRPr="00C1207A">
              <w:rPr>
                <w:rFonts w:cs="Arial"/>
                <w:bCs/>
              </w:rPr>
              <w:t>01.01.</w:t>
            </w:r>
          </w:p>
          <w:p w:rsidR="006733A1" w:rsidRPr="00C1207A" w:rsidRDefault="006733A1" w:rsidP="00C1207A">
            <w:pPr>
              <w:ind w:firstLine="0"/>
              <w:rPr>
                <w:rFonts w:cs="Arial"/>
                <w:bCs/>
              </w:rPr>
            </w:pPr>
            <w:r w:rsidRPr="00C1207A">
              <w:rPr>
                <w:rFonts w:cs="Arial"/>
                <w:bCs/>
              </w:rPr>
              <w:t>2022</w:t>
            </w:r>
          </w:p>
        </w:tc>
        <w:tc>
          <w:tcPr>
            <w:tcW w:w="993" w:type="dxa"/>
            <w:shd w:val="clear" w:color="auto" w:fill="auto"/>
            <w:vAlign w:val="center"/>
            <w:hideMark/>
          </w:tcPr>
          <w:p w:rsidR="006733A1" w:rsidRPr="00C1207A" w:rsidRDefault="006733A1" w:rsidP="00C1207A">
            <w:pPr>
              <w:ind w:firstLine="0"/>
              <w:rPr>
                <w:rFonts w:cs="Arial"/>
                <w:bCs/>
              </w:rPr>
            </w:pPr>
            <w:r w:rsidRPr="00C1207A">
              <w:rPr>
                <w:rFonts w:cs="Arial"/>
                <w:bCs/>
              </w:rPr>
              <w:t>31.12.</w:t>
            </w:r>
          </w:p>
          <w:p w:rsidR="006733A1" w:rsidRPr="00C1207A" w:rsidRDefault="006733A1" w:rsidP="00C1207A">
            <w:pPr>
              <w:ind w:firstLine="0"/>
              <w:rPr>
                <w:rFonts w:cs="Arial"/>
                <w:bCs/>
              </w:rPr>
            </w:pPr>
            <w:r w:rsidRPr="00C1207A">
              <w:rPr>
                <w:rFonts w:cs="Arial"/>
                <w:bCs/>
              </w:rPr>
              <w:t>2022</w:t>
            </w:r>
          </w:p>
        </w:tc>
        <w:tc>
          <w:tcPr>
            <w:tcW w:w="3327" w:type="dxa"/>
            <w:shd w:val="clear" w:color="auto" w:fill="auto"/>
            <w:vAlign w:val="center"/>
            <w:hideMark/>
          </w:tcPr>
          <w:p w:rsidR="006733A1" w:rsidRPr="00C1207A" w:rsidRDefault="006733A1" w:rsidP="00C1207A">
            <w:pPr>
              <w:ind w:firstLine="0"/>
              <w:rPr>
                <w:rFonts w:cs="Arial"/>
              </w:rPr>
            </w:pPr>
          </w:p>
        </w:tc>
        <w:tc>
          <w:tcPr>
            <w:tcW w:w="1134" w:type="dxa"/>
            <w:shd w:val="clear" w:color="auto" w:fill="auto"/>
            <w:vAlign w:val="center"/>
            <w:hideMark/>
          </w:tcPr>
          <w:p w:rsidR="006733A1" w:rsidRPr="00C1207A" w:rsidRDefault="006733A1" w:rsidP="00C1207A">
            <w:pPr>
              <w:ind w:firstLine="0"/>
              <w:rPr>
                <w:rFonts w:cs="Arial"/>
              </w:rPr>
            </w:pPr>
            <w:r w:rsidRPr="00C1207A">
              <w:rPr>
                <w:rFonts w:cs="Arial"/>
              </w:rPr>
              <w:t>924.0702.012.06.00000</w:t>
            </w:r>
          </w:p>
        </w:tc>
        <w:tc>
          <w:tcPr>
            <w:tcW w:w="1276" w:type="dxa"/>
            <w:shd w:val="clear" w:color="auto" w:fill="auto"/>
            <w:noWrap/>
            <w:vAlign w:val="center"/>
            <w:hideMark/>
          </w:tcPr>
          <w:p w:rsidR="006733A1" w:rsidRPr="00C1207A" w:rsidRDefault="00BE0535" w:rsidP="00C1207A">
            <w:pPr>
              <w:ind w:firstLine="0"/>
              <w:rPr>
                <w:rFonts w:cs="Arial"/>
              </w:rPr>
            </w:pPr>
            <w:r w:rsidRPr="00C1207A">
              <w:rPr>
                <w:rFonts w:cs="Arial"/>
              </w:rPr>
              <w:t>173826,30</w:t>
            </w:r>
          </w:p>
        </w:tc>
      </w:tr>
      <w:tr w:rsidR="006733A1" w:rsidRPr="00C1207A" w:rsidTr="00C1207A">
        <w:trPr>
          <w:trHeight w:val="528"/>
        </w:trPr>
        <w:tc>
          <w:tcPr>
            <w:tcW w:w="431" w:type="dxa"/>
            <w:shd w:val="clear" w:color="auto" w:fill="auto"/>
            <w:noWrap/>
            <w:vAlign w:val="bottom"/>
          </w:tcPr>
          <w:p w:rsidR="006733A1" w:rsidRPr="00C1207A" w:rsidRDefault="006733A1" w:rsidP="00C1207A">
            <w:pPr>
              <w:ind w:firstLine="0"/>
              <w:rPr>
                <w:rFonts w:cs="Arial"/>
              </w:rPr>
            </w:pPr>
          </w:p>
        </w:tc>
        <w:tc>
          <w:tcPr>
            <w:tcW w:w="1559" w:type="dxa"/>
            <w:shd w:val="clear" w:color="000000" w:fill="FFFFFF"/>
            <w:vAlign w:val="center"/>
          </w:tcPr>
          <w:p w:rsidR="006733A1" w:rsidRPr="00C1207A" w:rsidRDefault="006733A1" w:rsidP="00C1207A">
            <w:pPr>
              <w:ind w:firstLine="0"/>
              <w:rPr>
                <w:rFonts w:cs="Arial"/>
              </w:rPr>
            </w:pPr>
            <w:r w:rsidRPr="00C1207A">
              <w:rPr>
                <w:rFonts w:cs="Arial"/>
              </w:rPr>
              <w:t xml:space="preserve"> </w:t>
            </w:r>
            <w:r w:rsidRPr="00C1207A">
              <w:rPr>
                <w:rFonts w:cs="Arial"/>
              </w:rPr>
              <w:br/>
            </w:r>
            <w:r w:rsidR="005868AB" w:rsidRPr="00C1207A">
              <w:rPr>
                <w:rFonts w:cs="Arial"/>
              </w:rPr>
              <w:t>М</w:t>
            </w:r>
            <w:r w:rsidRPr="00C1207A">
              <w:rPr>
                <w:rFonts w:cs="Arial"/>
              </w:rPr>
              <w:t>ероприятие 2.6.1</w:t>
            </w:r>
            <w:r w:rsidR="00394A2A" w:rsidRPr="00C1207A">
              <w:rPr>
                <w:rFonts w:cs="Arial"/>
              </w:rPr>
              <w:t>.</w:t>
            </w:r>
          </w:p>
        </w:tc>
        <w:tc>
          <w:tcPr>
            <w:tcW w:w="2977" w:type="dxa"/>
            <w:shd w:val="clear" w:color="000000" w:fill="FFFFFF"/>
            <w:vAlign w:val="center"/>
          </w:tcPr>
          <w:p w:rsidR="006733A1" w:rsidRPr="00C1207A" w:rsidRDefault="006733A1" w:rsidP="00C1207A">
            <w:pPr>
              <w:ind w:firstLine="0"/>
              <w:rPr>
                <w:rFonts w:cs="Arial"/>
              </w:rPr>
            </w:pPr>
            <w:r w:rsidRPr="00C1207A">
              <w:rPr>
                <w:rFonts w:cs="Arial"/>
              </w:rPr>
              <w:t xml:space="preserve">Ежемесячное денежное вознаграждение за классное руководство педагогическим работникам государственных и муниципальных </w:t>
            </w:r>
            <w:r w:rsidRPr="00C1207A">
              <w:rPr>
                <w:rFonts w:cs="Arial"/>
              </w:rPr>
              <w:lastRenderedPageBreak/>
              <w:t>общеобразовательных организаций</w:t>
            </w:r>
          </w:p>
        </w:tc>
        <w:tc>
          <w:tcPr>
            <w:tcW w:w="1842" w:type="dxa"/>
            <w:shd w:val="clear" w:color="auto" w:fill="auto"/>
            <w:vAlign w:val="center"/>
          </w:tcPr>
          <w:p w:rsidR="006733A1" w:rsidRPr="00C1207A" w:rsidRDefault="006733A1" w:rsidP="00C1207A">
            <w:pPr>
              <w:ind w:firstLine="0"/>
              <w:rPr>
                <w:rFonts w:cs="Arial"/>
              </w:rPr>
            </w:pPr>
            <w:r w:rsidRPr="00C1207A">
              <w:rPr>
                <w:rFonts w:cs="Arial"/>
              </w:rPr>
              <w:lastRenderedPageBreak/>
              <w:t>отдел по образованию</w:t>
            </w:r>
          </w:p>
        </w:tc>
        <w:tc>
          <w:tcPr>
            <w:tcW w:w="925" w:type="dxa"/>
            <w:shd w:val="clear" w:color="auto" w:fill="auto"/>
            <w:vAlign w:val="center"/>
          </w:tcPr>
          <w:p w:rsidR="006733A1" w:rsidRPr="00C1207A" w:rsidRDefault="006733A1" w:rsidP="00C1207A">
            <w:pPr>
              <w:ind w:firstLine="0"/>
              <w:rPr>
                <w:rFonts w:cs="Arial"/>
                <w:bCs/>
              </w:rPr>
            </w:pPr>
            <w:r w:rsidRPr="00C1207A">
              <w:rPr>
                <w:rFonts w:cs="Arial"/>
                <w:bCs/>
              </w:rPr>
              <w:t>01.01.</w:t>
            </w:r>
          </w:p>
          <w:p w:rsidR="006733A1" w:rsidRPr="00C1207A" w:rsidRDefault="006733A1" w:rsidP="00C1207A">
            <w:pPr>
              <w:ind w:firstLine="0"/>
              <w:rPr>
                <w:rFonts w:cs="Arial"/>
                <w:bCs/>
              </w:rPr>
            </w:pPr>
            <w:r w:rsidRPr="00C1207A">
              <w:rPr>
                <w:rFonts w:cs="Arial"/>
                <w:bCs/>
              </w:rPr>
              <w:t>2022</w:t>
            </w:r>
          </w:p>
        </w:tc>
        <w:tc>
          <w:tcPr>
            <w:tcW w:w="993" w:type="dxa"/>
            <w:shd w:val="clear" w:color="auto" w:fill="auto"/>
            <w:vAlign w:val="center"/>
          </w:tcPr>
          <w:p w:rsidR="006733A1" w:rsidRPr="00C1207A" w:rsidRDefault="006733A1" w:rsidP="00C1207A">
            <w:pPr>
              <w:ind w:firstLine="0"/>
              <w:rPr>
                <w:rFonts w:cs="Arial"/>
                <w:bCs/>
              </w:rPr>
            </w:pPr>
            <w:r w:rsidRPr="00C1207A">
              <w:rPr>
                <w:rFonts w:cs="Arial"/>
                <w:bCs/>
              </w:rPr>
              <w:t>31.12.</w:t>
            </w:r>
          </w:p>
          <w:p w:rsidR="006733A1" w:rsidRPr="00C1207A" w:rsidRDefault="006733A1" w:rsidP="00C1207A">
            <w:pPr>
              <w:ind w:firstLine="0"/>
              <w:rPr>
                <w:rFonts w:cs="Arial"/>
                <w:bCs/>
              </w:rPr>
            </w:pPr>
            <w:r w:rsidRPr="00C1207A">
              <w:rPr>
                <w:rFonts w:cs="Arial"/>
                <w:bCs/>
              </w:rPr>
              <w:t>2022</w:t>
            </w:r>
          </w:p>
        </w:tc>
        <w:tc>
          <w:tcPr>
            <w:tcW w:w="3327" w:type="dxa"/>
            <w:shd w:val="clear" w:color="auto" w:fill="auto"/>
            <w:vAlign w:val="center"/>
          </w:tcPr>
          <w:p w:rsidR="006733A1" w:rsidRPr="00C1207A" w:rsidRDefault="006733A1" w:rsidP="00C1207A">
            <w:pPr>
              <w:ind w:firstLine="0"/>
              <w:rPr>
                <w:rFonts w:cs="Arial"/>
              </w:rPr>
            </w:pPr>
          </w:p>
        </w:tc>
        <w:tc>
          <w:tcPr>
            <w:tcW w:w="1134" w:type="dxa"/>
            <w:shd w:val="clear" w:color="auto" w:fill="auto"/>
            <w:vAlign w:val="center"/>
          </w:tcPr>
          <w:p w:rsidR="006733A1" w:rsidRPr="00C1207A" w:rsidRDefault="006733A1" w:rsidP="00C1207A">
            <w:pPr>
              <w:ind w:firstLine="0"/>
              <w:rPr>
                <w:rFonts w:cs="Arial"/>
              </w:rPr>
            </w:pPr>
            <w:r w:rsidRPr="00C1207A">
              <w:rPr>
                <w:rFonts w:cs="Arial"/>
              </w:rPr>
              <w:t>924.0702.012.06.53030</w:t>
            </w:r>
          </w:p>
        </w:tc>
        <w:tc>
          <w:tcPr>
            <w:tcW w:w="1276" w:type="dxa"/>
            <w:shd w:val="clear" w:color="auto" w:fill="auto"/>
            <w:noWrap/>
            <w:vAlign w:val="center"/>
          </w:tcPr>
          <w:p w:rsidR="006733A1" w:rsidRPr="00C1207A" w:rsidRDefault="006733A1" w:rsidP="00C1207A">
            <w:pPr>
              <w:ind w:firstLine="0"/>
              <w:rPr>
                <w:rFonts w:cs="Arial"/>
              </w:rPr>
            </w:pPr>
            <w:r w:rsidRPr="00C1207A">
              <w:rPr>
                <w:rFonts w:cs="Arial"/>
              </w:rPr>
              <w:t>22889,20</w:t>
            </w:r>
          </w:p>
        </w:tc>
      </w:tr>
      <w:tr w:rsidR="0031232D" w:rsidRPr="00C1207A" w:rsidTr="00C1207A">
        <w:trPr>
          <w:trHeight w:val="528"/>
        </w:trPr>
        <w:tc>
          <w:tcPr>
            <w:tcW w:w="431" w:type="dxa"/>
            <w:shd w:val="clear" w:color="auto" w:fill="auto"/>
            <w:noWrap/>
            <w:vAlign w:val="bottom"/>
          </w:tcPr>
          <w:p w:rsidR="0031232D" w:rsidRPr="00C1207A" w:rsidRDefault="0031232D" w:rsidP="00C1207A">
            <w:pPr>
              <w:ind w:firstLine="0"/>
              <w:rPr>
                <w:rFonts w:cs="Arial"/>
              </w:rPr>
            </w:pPr>
          </w:p>
        </w:tc>
        <w:tc>
          <w:tcPr>
            <w:tcW w:w="1559" w:type="dxa"/>
            <w:shd w:val="clear" w:color="000000" w:fill="FFFFFF"/>
          </w:tcPr>
          <w:p w:rsidR="0031232D" w:rsidRPr="00C1207A" w:rsidRDefault="005868AB" w:rsidP="00C1207A">
            <w:pPr>
              <w:ind w:firstLine="0"/>
              <w:rPr>
                <w:rFonts w:cs="Arial"/>
              </w:rPr>
            </w:pPr>
            <w:r w:rsidRPr="00C1207A">
              <w:rPr>
                <w:rFonts w:cs="Arial"/>
              </w:rPr>
              <w:t>М</w:t>
            </w:r>
            <w:r w:rsidR="0031232D" w:rsidRPr="00C1207A">
              <w:rPr>
                <w:rFonts w:cs="Arial"/>
              </w:rPr>
              <w:t>ероприятие 2.6.2</w:t>
            </w:r>
            <w:r w:rsidR="00394A2A" w:rsidRPr="00C1207A">
              <w:rPr>
                <w:rFonts w:cs="Arial"/>
              </w:rPr>
              <w:t>.</w:t>
            </w:r>
          </w:p>
        </w:tc>
        <w:tc>
          <w:tcPr>
            <w:tcW w:w="2977" w:type="dxa"/>
            <w:shd w:val="clear" w:color="000000" w:fill="FFFFFF"/>
            <w:vAlign w:val="center"/>
          </w:tcPr>
          <w:p w:rsidR="0031232D" w:rsidRPr="00C1207A" w:rsidRDefault="0031232D" w:rsidP="00C1207A">
            <w:pPr>
              <w:ind w:firstLine="0"/>
              <w:rPr>
                <w:rFonts w:cs="Arial"/>
              </w:rPr>
            </w:pPr>
            <w:r w:rsidRPr="00C1207A">
              <w:rPr>
                <w:rFonts w:cs="Arial"/>
              </w:rPr>
              <w:t>Расходы на обеспечение деятельности (оказания услуг) муниципальных учреждений</w:t>
            </w:r>
          </w:p>
        </w:tc>
        <w:tc>
          <w:tcPr>
            <w:tcW w:w="1842" w:type="dxa"/>
            <w:shd w:val="clear" w:color="auto" w:fill="auto"/>
            <w:vAlign w:val="center"/>
          </w:tcPr>
          <w:p w:rsidR="0031232D" w:rsidRPr="00C1207A" w:rsidRDefault="0031232D" w:rsidP="00C1207A">
            <w:pPr>
              <w:ind w:firstLine="0"/>
              <w:rPr>
                <w:rFonts w:cs="Arial"/>
              </w:rPr>
            </w:pPr>
            <w:r w:rsidRPr="00C1207A">
              <w:rPr>
                <w:rFonts w:cs="Arial"/>
              </w:rPr>
              <w:t>отдел по образованию</w:t>
            </w:r>
          </w:p>
        </w:tc>
        <w:tc>
          <w:tcPr>
            <w:tcW w:w="925" w:type="dxa"/>
            <w:shd w:val="clear" w:color="auto" w:fill="auto"/>
            <w:vAlign w:val="center"/>
          </w:tcPr>
          <w:p w:rsidR="0031232D" w:rsidRPr="00C1207A" w:rsidRDefault="0031232D" w:rsidP="00C1207A">
            <w:pPr>
              <w:ind w:firstLine="0"/>
              <w:rPr>
                <w:rFonts w:cs="Arial"/>
                <w:bCs/>
              </w:rPr>
            </w:pPr>
            <w:r w:rsidRPr="00C1207A">
              <w:rPr>
                <w:rFonts w:cs="Arial"/>
                <w:bCs/>
              </w:rPr>
              <w:t>01.01.</w:t>
            </w:r>
          </w:p>
          <w:p w:rsidR="0031232D" w:rsidRPr="00C1207A" w:rsidRDefault="0031232D" w:rsidP="00C1207A">
            <w:pPr>
              <w:ind w:firstLine="0"/>
              <w:rPr>
                <w:rFonts w:cs="Arial"/>
                <w:bCs/>
              </w:rPr>
            </w:pPr>
            <w:r w:rsidRPr="00C1207A">
              <w:rPr>
                <w:rFonts w:cs="Arial"/>
                <w:bCs/>
              </w:rPr>
              <w:t>2022</w:t>
            </w:r>
          </w:p>
        </w:tc>
        <w:tc>
          <w:tcPr>
            <w:tcW w:w="993" w:type="dxa"/>
            <w:shd w:val="clear" w:color="auto" w:fill="auto"/>
            <w:vAlign w:val="center"/>
          </w:tcPr>
          <w:p w:rsidR="0031232D" w:rsidRPr="00C1207A" w:rsidRDefault="0031232D" w:rsidP="00C1207A">
            <w:pPr>
              <w:ind w:firstLine="0"/>
              <w:rPr>
                <w:rFonts w:cs="Arial"/>
                <w:bCs/>
              </w:rPr>
            </w:pPr>
            <w:r w:rsidRPr="00C1207A">
              <w:rPr>
                <w:rFonts w:cs="Arial"/>
                <w:bCs/>
              </w:rPr>
              <w:t>31.12.</w:t>
            </w:r>
          </w:p>
          <w:p w:rsidR="0031232D" w:rsidRPr="00C1207A" w:rsidRDefault="0031232D" w:rsidP="00C1207A">
            <w:pPr>
              <w:ind w:firstLine="0"/>
              <w:rPr>
                <w:rFonts w:cs="Arial"/>
                <w:bCs/>
              </w:rPr>
            </w:pPr>
            <w:r w:rsidRPr="00C1207A">
              <w:rPr>
                <w:rFonts w:cs="Arial"/>
                <w:bCs/>
              </w:rPr>
              <w:t>2022</w:t>
            </w:r>
          </w:p>
        </w:tc>
        <w:tc>
          <w:tcPr>
            <w:tcW w:w="3327" w:type="dxa"/>
            <w:shd w:val="clear" w:color="auto" w:fill="auto"/>
            <w:vAlign w:val="center"/>
          </w:tcPr>
          <w:p w:rsidR="0031232D" w:rsidRPr="00C1207A" w:rsidRDefault="0031232D" w:rsidP="00C1207A">
            <w:pPr>
              <w:ind w:firstLine="0"/>
              <w:rPr>
                <w:rFonts w:cs="Arial"/>
              </w:rPr>
            </w:pPr>
          </w:p>
        </w:tc>
        <w:tc>
          <w:tcPr>
            <w:tcW w:w="1134" w:type="dxa"/>
            <w:shd w:val="clear" w:color="auto" w:fill="auto"/>
            <w:vAlign w:val="center"/>
          </w:tcPr>
          <w:p w:rsidR="0031232D" w:rsidRPr="00C1207A" w:rsidRDefault="0031232D" w:rsidP="00C1207A">
            <w:pPr>
              <w:ind w:firstLine="0"/>
              <w:rPr>
                <w:rFonts w:cs="Arial"/>
              </w:rPr>
            </w:pPr>
            <w:r w:rsidRPr="00C1207A">
              <w:rPr>
                <w:rFonts w:cs="Arial"/>
              </w:rPr>
              <w:t>924.0702.012.06.00000</w:t>
            </w:r>
          </w:p>
        </w:tc>
        <w:tc>
          <w:tcPr>
            <w:tcW w:w="1276" w:type="dxa"/>
            <w:shd w:val="clear" w:color="auto" w:fill="auto"/>
            <w:noWrap/>
            <w:vAlign w:val="center"/>
          </w:tcPr>
          <w:p w:rsidR="0031232D" w:rsidRPr="00C1207A" w:rsidRDefault="00BE0535" w:rsidP="00C1207A">
            <w:pPr>
              <w:ind w:firstLine="0"/>
              <w:rPr>
                <w:rFonts w:cs="Arial"/>
              </w:rPr>
            </w:pPr>
            <w:r w:rsidRPr="00C1207A">
              <w:rPr>
                <w:rFonts w:cs="Arial"/>
                <w:bCs/>
              </w:rPr>
              <w:t>118966,10</w:t>
            </w:r>
          </w:p>
        </w:tc>
      </w:tr>
      <w:tr w:rsidR="0031232D" w:rsidRPr="00C1207A" w:rsidTr="00C1207A">
        <w:trPr>
          <w:trHeight w:val="528"/>
        </w:trPr>
        <w:tc>
          <w:tcPr>
            <w:tcW w:w="431" w:type="dxa"/>
            <w:shd w:val="clear" w:color="auto" w:fill="auto"/>
            <w:noWrap/>
            <w:vAlign w:val="bottom"/>
          </w:tcPr>
          <w:p w:rsidR="0031232D" w:rsidRPr="00C1207A" w:rsidRDefault="0031232D" w:rsidP="00C1207A">
            <w:pPr>
              <w:ind w:firstLine="0"/>
              <w:rPr>
                <w:rFonts w:cs="Arial"/>
              </w:rPr>
            </w:pPr>
          </w:p>
        </w:tc>
        <w:tc>
          <w:tcPr>
            <w:tcW w:w="1559" w:type="dxa"/>
            <w:shd w:val="clear" w:color="000000" w:fill="FFFFFF"/>
          </w:tcPr>
          <w:p w:rsidR="0031232D" w:rsidRPr="00C1207A" w:rsidRDefault="005868AB" w:rsidP="00C1207A">
            <w:pPr>
              <w:ind w:firstLine="0"/>
              <w:rPr>
                <w:rFonts w:cs="Arial"/>
              </w:rPr>
            </w:pPr>
            <w:r w:rsidRPr="00C1207A">
              <w:rPr>
                <w:rFonts w:cs="Arial"/>
              </w:rPr>
              <w:t>М</w:t>
            </w:r>
            <w:r w:rsidR="0031232D" w:rsidRPr="00C1207A">
              <w:rPr>
                <w:rFonts w:cs="Arial"/>
              </w:rPr>
              <w:t>ероприятие 2.6.3</w:t>
            </w:r>
            <w:r w:rsidR="00394A2A" w:rsidRPr="00C1207A">
              <w:rPr>
                <w:rFonts w:cs="Arial"/>
              </w:rPr>
              <w:t>.</w:t>
            </w:r>
          </w:p>
        </w:tc>
        <w:tc>
          <w:tcPr>
            <w:tcW w:w="2977" w:type="dxa"/>
            <w:shd w:val="clear" w:color="000000" w:fill="FFFFFF"/>
            <w:vAlign w:val="center"/>
          </w:tcPr>
          <w:p w:rsidR="0031232D" w:rsidRPr="00C1207A" w:rsidRDefault="0031232D" w:rsidP="00C1207A">
            <w:pPr>
              <w:ind w:firstLine="0"/>
              <w:rPr>
                <w:rFonts w:cs="Arial"/>
              </w:rPr>
            </w:pPr>
            <w:r w:rsidRPr="00C1207A">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42" w:type="dxa"/>
            <w:shd w:val="clear" w:color="auto" w:fill="auto"/>
            <w:vAlign w:val="center"/>
          </w:tcPr>
          <w:p w:rsidR="0031232D" w:rsidRPr="00C1207A" w:rsidRDefault="0031232D" w:rsidP="00C1207A">
            <w:pPr>
              <w:ind w:firstLine="0"/>
              <w:rPr>
                <w:rFonts w:cs="Arial"/>
              </w:rPr>
            </w:pPr>
            <w:r w:rsidRPr="00C1207A">
              <w:rPr>
                <w:rFonts w:cs="Arial"/>
              </w:rPr>
              <w:t>отдел по образованию</w:t>
            </w:r>
          </w:p>
        </w:tc>
        <w:tc>
          <w:tcPr>
            <w:tcW w:w="925" w:type="dxa"/>
            <w:shd w:val="clear" w:color="auto" w:fill="auto"/>
            <w:vAlign w:val="center"/>
          </w:tcPr>
          <w:p w:rsidR="0031232D" w:rsidRPr="00C1207A" w:rsidRDefault="0031232D" w:rsidP="00C1207A">
            <w:pPr>
              <w:ind w:firstLine="0"/>
              <w:rPr>
                <w:rFonts w:cs="Arial"/>
                <w:bCs/>
              </w:rPr>
            </w:pPr>
            <w:r w:rsidRPr="00C1207A">
              <w:rPr>
                <w:rFonts w:cs="Arial"/>
                <w:bCs/>
              </w:rPr>
              <w:t>01.01.</w:t>
            </w:r>
          </w:p>
          <w:p w:rsidR="0031232D" w:rsidRPr="00C1207A" w:rsidRDefault="0031232D" w:rsidP="00C1207A">
            <w:pPr>
              <w:ind w:firstLine="0"/>
              <w:rPr>
                <w:rFonts w:cs="Arial"/>
                <w:bCs/>
              </w:rPr>
            </w:pPr>
            <w:r w:rsidRPr="00C1207A">
              <w:rPr>
                <w:rFonts w:cs="Arial"/>
                <w:bCs/>
              </w:rPr>
              <w:t>2022</w:t>
            </w:r>
          </w:p>
        </w:tc>
        <w:tc>
          <w:tcPr>
            <w:tcW w:w="993" w:type="dxa"/>
            <w:shd w:val="clear" w:color="auto" w:fill="auto"/>
            <w:vAlign w:val="center"/>
          </w:tcPr>
          <w:p w:rsidR="0031232D" w:rsidRPr="00C1207A" w:rsidRDefault="0031232D" w:rsidP="00C1207A">
            <w:pPr>
              <w:ind w:firstLine="0"/>
              <w:rPr>
                <w:rFonts w:cs="Arial"/>
                <w:bCs/>
              </w:rPr>
            </w:pPr>
            <w:r w:rsidRPr="00C1207A">
              <w:rPr>
                <w:rFonts w:cs="Arial"/>
                <w:bCs/>
              </w:rPr>
              <w:t>31.12.</w:t>
            </w:r>
          </w:p>
          <w:p w:rsidR="0031232D" w:rsidRPr="00C1207A" w:rsidRDefault="0031232D" w:rsidP="00C1207A">
            <w:pPr>
              <w:ind w:firstLine="0"/>
              <w:rPr>
                <w:rFonts w:cs="Arial"/>
                <w:bCs/>
              </w:rPr>
            </w:pPr>
            <w:r w:rsidRPr="00C1207A">
              <w:rPr>
                <w:rFonts w:cs="Arial"/>
                <w:bCs/>
              </w:rPr>
              <w:t>2022</w:t>
            </w:r>
          </w:p>
        </w:tc>
        <w:tc>
          <w:tcPr>
            <w:tcW w:w="3327" w:type="dxa"/>
            <w:shd w:val="clear" w:color="auto" w:fill="auto"/>
            <w:vAlign w:val="center"/>
          </w:tcPr>
          <w:p w:rsidR="0031232D" w:rsidRPr="00C1207A" w:rsidRDefault="0031232D" w:rsidP="00C1207A">
            <w:pPr>
              <w:ind w:firstLine="0"/>
              <w:rPr>
                <w:rFonts w:cs="Arial"/>
              </w:rPr>
            </w:pPr>
          </w:p>
        </w:tc>
        <w:tc>
          <w:tcPr>
            <w:tcW w:w="1134" w:type="dxa"/>
            <w:shd w:val="clear" w:color="auto" w:fill="auto"/>
            <w:vAlign w:val="center"/>
          </w:tcPr>
          <w:p w:rsidR="005717F5" w:rsidRPr="00C1207A" w:rsidRDefault="0031232D" w:rsidP="00C1207A">
            <w:pPr>
              <w:ind w:firstLine="0"/>
              <w:rPr>
                <w:rFonts w:cs="Arial"/>
              </w:rPr>
            </w:pPr>
            <w:r w:rsidRPr="00C1207A">
              <w:rPr>
                <w:rFonts w:cs="Arial"/>
              </w:rPr>
              <w:t>924.0702.012.06.</w:t>
            </w:r>
          </w:p>
          <w:p w:rsidR="0031232D" w:rsidRPr="00C1207A" w:rsidRDefault="005717F5" w:rsidP="00C1207A">
            <w:pPr>
              <w:ind w:firstLine="0"/>
              <w:rPr>
                <w:rFonts w:cs="Arial"/>
              </w:rPr>
            </w:pPr>
            <w:r w:rsidRPr="00C1207A">
              <w:rPr>
                <w:rFonts w:cs="Arial"/>
                <w:lang w:val="en-US"/>
              </w:rPr>
              <w:t>S</w:t>
            </w:r>
            <w:r w:rsidRPr="00C1207A">
              <w:rPr>
                <w:rFonts w:cs="Arial"/>
              </w:rPr>
              <w:t>8940</w:t>
            </w:r>
          </w:p>
        </w:tc>
        <w:tc>
          <w:tcPr>
            <w:tcW w:w="1276" w:type="dxa"/>
            <w:shd w:val="clear" w:color="auto" w:fill="auto"/>
            <w:noWrap/>
            <w:vAlign w:val="center"/>
          </w:tcPr>
          <w:p w:rsidR="0031232D" w:rsidRPr="00C1207A" w:rsidRDefault="0031232D" w:rsidP="00C1207A">
            <w:pPr>
              <w:ind w:firstLine="0"/>
              <w:rPr>
                <w:rFonts w:cs="Arial"/>
              </w:rPr>
            </w:pPr>
            <w:r w:rsidRPr="00C1207A">
              <w:rPr>
                <w:rFonts w:cs="Arial"/>
              </w:rPr>
              <w:t>101,00</w:t>
            </w:r>
          </w:p>
        </w:tc>
      </w:tr>
      <w:tr w:rsidR="00DA1551" w:rsidRPr="00C1207A" w:rsidTr="00C1207A">
        <w:trPr>
          <w:trHeight w:val="528"/>
        </w:trPr>
        <w:tc>
          <w:tcPr>
            <w:tcW w:w="431" w:type="dxa"/>
            <w:shd w:val="clear" w:color="auto" w:fill="auto"/>
            <w:noWrap/>
            <w:vAlign w:val="bottom"/>
          </w:tcPr>
          <w:p w:rsidR="00DA1551" w:rsidRPr="00C1207A" w:rsidRDefault="00DA1551" w:rsidP="00C1207A">
            <w:pPr>
              <w:ind w:firstLine="0"/>
              <w:rPr>
                <w:rFonts w:cs="Arial"/>
              </w:rPr>
            </w:pPr>
          </w:p>
        </w:tc>
        <w:tc>
          <w:tcPr>
            <w:tcW w:w="1559" w:type="dxa"/>
            <w:shd w:val="clear" w:color="000000" w:fill="FFFFFF"/>
          </w:tcPr>
          <w:p w:rsidR="00DA1551" w:rsidRPr="00C1207A" w:rsidRDefault="00DA1551" w:rsidP="00C1207A">
            <w:pPr>
              <w:ind w:firstLine="0"/>
              <w:rPr>
                <w:rFonts w:cs="Arial"/>
              </w:rPr>
            </w:pPr>
            <w:r w:rsidRPr="00C1207A">
              <w:rPr>
                <w:rFonts w:cs="Arial"/>
              </w:rPr>
              <w:t>Мероприятие 2.6.</w:t>
            </w:r>
            <w:r w:rsidR="00222EE9" w:rsidRPr="00C1207A">
              <w:rPr>
                <w:rFonts w:cs="Arial"/>
              </w:rPr>
              <w:t>4</w:t>
            </w:r>
            <w:r w:rsidRPr="00C1207A">
              <w:rPr>
                <w:rFonts w:cs="Arial"/>
              </w:rPr>
              <w:t>.</w:t>
            </w:r>
          </w:p>
        </w:tc>
        <w:tc>
          <w:tcPr>
            <w:tcW w:w="2977" w:type="dxa"/>
            <w:shd w:val="clear" w:color="000000" w:fill="FFFFFF"/>
            <w:vAlign w:val="center"/>
          </w:tcPr>
          <w:p w:rsidR="00DA1551" w:rsidRPr="00C1207A" w:rsidRDefault="00DA1551" w:rsidP="00C1207A">
            <w:pPr>
              <w:ind w:firstLine="0"/>
              <w:rPr>
                <w:rFonts w:cs="Arial"/>
              </w:rPr>
            </w:pPr>
            <w:r w:rsidRPr="00C1207A">
              <w:rPr>
                <w:rFonts w:cs="Arial"/>
              </w:rPr>
              <w:t>Расходы на обеспечение деятельности (оказания услуг) муниципальных учреждений дополнительного образования</w:t>
            </w:r>
          </w:p>
        </w:tc>
        <w:tc>
          <w:tcPr>
            <w:tcW w:w="1842" w:type="dxa"/>
            <w:shd w:val="clear" w:color="auto" w:fill="auto"/>
            <w:vAlign w:val="center"/>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tcPr>
          <w:p w:rsidR="00DA1551" w:rsidRPr="00C1207A" w:rsidRDefault="00DA1551" w:rsidP="00C1207A">
            <w:pPr>
              <w:ind w:firstLine="0"/>
              <w:rPr>
                <w:rFonts w:cs="Arial"/>
              </w:rPr>
            </w:pPr>
          </w:p>
        </w:tc>
        <w:tc>
          <w:tcPr>
            <w:tcW w:w="1134" w:type="dxa"/>
            <w:shd w:val="clear" w:color="auto" w:fill="auto"/>
            <w:vAlign w:val="center"/>
          </w:tcPr>
          <w:p w:rsidR="00DA1551" w:rsidRPr="00C1207A" w:rsidRDefault="00DA1551" w:rsidP="00C1207A">
            <w:pPr>
              <w:ind w:firstLine="0"/>
              <w:rPr>
                <w:rFonts w:cs="Arial"/>
              </w:rPr>
            </w:pPr>
            <w:r w:rsidRPr="00C1207A">
              <w:rPr>
                <w:rFonts w:cs="Arial"/>
              </w:rPr>
              <w:t>924.0703.012.06.80590</w:t>
            </w:r>
          </w:p>
        </w:tc>
        <w:tc>
          <w:tcPr>
            <w:tcW w:w="1276" w:type="dxa"/>
            <w:shd w:val="clear" w:color="auto" w:fill="auto"/>
            <w:noWrap/>
            <w:vAlign w:val="center"/>
          </w:tcPr>
          <w:p w:rsidR="00DA1551" w:rsidRPr="00C1207A" w:rsidRDefault="0072161D" w:rsidP="00C1207A">
            <w:pPr>
              <w:ind w:firstLine="0"/>
              <w:rPr>
                <w:rFonts w:cs="Arial"/>
              </w:rPr>
            </w:pPr>
            <w:r w:rsidRPr="00C1207A">
              <w:rPr>
                <w:rFonts w:cs="Arial"/>
              </w:rPr>
              <w:t>318</w:t>
            </w:r>
            <w:r w:rsidR="00BE0535" w:rsidRPr="00C1207A">
              <w:rPr>
                <w:rFonts w:cs="Arial"/>
              </w:rPr>
              <w:t>70</w:t>
            </w:r>
            <w:r w:rsidRPr="00C1207A">
              <w:rPr>
                <w:rFonts w:cs="Arial"/>
              </w:rPr>
              <w:t>,</w:t>
            </w:r>
            <w:r w:rsidR="00BE0535" w:rsidRPr="00C1207A">
              <w:rPr>
                <w:rFonts w:cs="Arial"/>
              </w:rPr>
              <w:t>0</w:t>
            </w:r>
            <w:r w:rsidRPr="00C1207A">
              <w:rPr>
                <w:rFonts w:cs="Arial"/>
              </w:rPr>
              <w:t>0</w:t>
            </w:r>
          </w:p>
        </w:tc>
      </w:tr>
      <w:tr w:rsidR="00DA1551" w:rsidRPr="00C1207A" w:rsidTr="00C1207A">
        <w:trPr>
          <w:trHeight w:val="868"/>
        </w:trPr>
        <w:tc>
          <w:tcPr>
            <w:tcW w:w="431" w:type="dxa"/>
            <w:shd w:val="clear" w:color="auto" w:fill="auto"/>
            <w:noWrap/>
            <w:vAlign w:val="bottom"/>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rPr>
            </w:pPr>
            <w:r w:rsidRPr="00C1207A">
              <w:rPr>
                <w:rFonts w:cs="Arial"/>
              </w:rPr>
              <w:t xml:space="preserve"> </w:t>
            </w:r>
            <w:r w:rsidRPr="00C1207A">
              <w:rPr>
                <w:rFonts w:cs="Arial"/>
              </w:rPr>
              <w:br/>
              <w:t>Основное мероприятие 2.7.</w:t>
            </w:r>
          </w:p>
        </w:tc>
        <w:tc>
          <w:tcPr>
            <w:tcW w:w="2977" w:type="dxa"/>
            <w:shd w:val="clear" w:color="000000" w:fill="FFFFFF"/>
            <w:vAlign w:val="center"/>
            <w:hideMark/>
          </w:tcPr>
          <w:p w:rsidR="00DA1551" w:rsidRPr="00C1207A" w:rsidRDefault="00DA1551" w:rsidP="00C1207A">
            <w:pPr>
              <w:ind w:firstLine="0"/>
              <w:rPr>
                <w:rFonts w:cs="Arial"/>
              </w:rPr>
            </w:pPr>
            <w:r w:rsidRPr="00C1207A">
              <w:rPr>
                <w:rFonts w:cs="Arial"/>
              </w:rPr>
              <w:t>Региональный проект "Современная школа"</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p>
        </w:tc>
        <w:tc>
          <w:tcPr>
            <w:tcW w:w="1134" w:type="dxa"/>
            <w:shd w:val="clear" w:color="auto" w:fill="auto"/>
            <w:vAlign w:val="center"/>
            <w:hideMark/>
          </w:tcPr>
          <w:p w:rsidR="00DA1551" w:rsidRPr="00C1207A" w:rsidRDefault="00DA1551" w:rsidP="00C1207A">
            <w:pPr>
              <w:ind w:firstLine="0"/>
              <w:rPr>
                <w:rFonts w:cs="Arial"/>
              </w:rPr>
            </w:pPr>
            <w:r w:rsidRPr="00C1207A">
              <w:rPr>
                <w:rFonts w:cs="Arial"/>
              </w:rPr>
              <w:t>924.0702.012.Е1.51690</w:t>
            </w:r>
          </w:p>
        </w:tc>
        <w:tc>
          <w:tcPr>
            <w:tcW w:w="1276" w:type="dxa"/>
            <w:shd w:val="clear" w:color="auto" w:fill="auto"/>
            <w:vAlign w:val="center"/>
            <w:hideMark/>
          </w:tcPr>
          <w:p w:rsidR="00DA1551" w:rsidRPr="00C1207A" w:rsidRDefault="00DA1551" w:rsidP="00C1207A">
            <w:pPr>
              <w:ind w:firstLine="0"/>
              <w:rPr>
                <w:rFonts w:cs="Arial"/>
              </w:rPr>
            </w:pPr>
            <w:r w:rsidRPr="00C1207A">
              <w:rPr>
                <w:rFonts w:cs="Arial"/>
              </w:rPr>
              <w:t>0,00</w:t>
            </w:r>
          </w:p>
        </w:tc>
      </w:tr>
      <w:tr w:rsidR="00DA1551" w:rsidRPr="00C1207A" w:rsidTr="00C1207A">
        <w:trPr>
          <w:trHeight w:val="1046"/>
        </w:trPr>
        <w:tc>
          <w:tcPr>
            <w:tcW w:w="431" w:type="dxa"/>
            <w:shd w:val="clear" w:color="auto" w:fill="auto"/>
            <w:noWrap/>
            <w:vAlign w:val="bottom"/>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rPr>
            </w:pPr>
            <w:r w:rsidRPr="00C1207A">
              <w:rPr>
                <w:rFonts w:cs="Arial"/>
              </w:rPr>
              <w:t xml:space="preserve"> </w:t>
            </w:r>
            <w:r w:rsidRPr="00C1207A">
              <w:rPr>
                <w:rFonts w:cs="Arial"/>
              </w:rPr>
              <w:br/>
              <w:t>Основное мероприятие 2.8.</w:t>
            </w:r>
          </w:p>
        </w:tc>
        <w:tc>
          <w:tcPr>
            <w:tcW w:w="2977" w:type="dxa"/>
            <w:shd w:val="clear" w:color="000000" w:fill="FFFFFF"/>
            <w:vAlign w:val="center"/>
            <w:hideMark/>
          </w:tcPr>
          <w:p w:rsidR="00DA1551" w:rsidRPr="00C1207A" w:rsidRDefault="00DA1551" w:rsidP="00C1207A">
            <w:pPr>
              <w:ind w:firstLine="0"/>
              <w:rPr>
                <w:rFonts w:cs="Arial"/>
              </w:rPr>
            </w:pPr>
            <w:r w:rsidRPr="00C1207A">
              <w:rPr>
                <w:rFonts w:cs="Arial"/>
              </w:rPr>
              <w:t>Региональный проект "Успех каждого ребенка"</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p>
        </w:tc>
        <w:tc>
          <w:tcPr>
            <w:tcW w:w="1134" w:type="dxa"/>
            <w:shd w:val="clear" w:color="auto" w:fill="auto"/>
            <w:vAlign w:val="center"/>
            <w:hideMark/>
          </w:tcPr>
          <w:p w:rsidR="00DA1551" w:rsidRPr="00C1207A" w:rsidRDefault="00DA1551" w:rsidP="00C1207A">
            <w:pPr>
              <w:ind w:firstLine="0"/>
              <w:rPr>
                <w:rFonts w:cs="Arial"/>
              </w:rPr>
            </w:pPr>
            <w:r w:rsidRPr="00C1207A">
              <w:rPr>
                <w:rFonts w:cs="Arial"/>
              </w:rPr>
              <w:t>924.0702.012.Е2.54910</w:t>
            </w:r>
          </w:p>
        </w:tc>
        <w:tc>
          <w:tcPr>
            <w:tcW w:w="1276" w:type="dxa"/>
            <w:shd w:val="clear" w:color="auto" w:fill="auto"/>
            <w:noWrap/>
            <w:vAlign w:val="center"/>
            <w:hideMark/>
          </w:tcPr>
          <w:p w:rsidR="00DA1551" w:rsidRPr="00C1207A" w:rsidRDefault="00DA1551" w:rsidP="00C1207A">
            <w:pPr>
              <w:ind w:firstLine="0"/>
              <w:rPr>
                <w:rFonts w:cs="Arial"/>
              </w:rPr>
            </w:pPr>
            <w:r w:rsidRPr="00C1207A">
              <w:rPr>
                <w:rFonts w:cs="Arial"/>
              </w:rPr>
              <w:t>0,00</w:t>
            </w:r>
          </w:p>
        </w:tc>
      </w:tr>
      <w:tr w:rsidR="00DA1551" w:rsidRPr="00C1207A" w:rsidTr="00C1207A">
        <w:trPr>
          <w:trHeight w:val="1054"/>
        </w:trPr>
        <w:tc>
          <w:tcPr>
            <w:tcW w:w="431" w:type="dxa"/>
            <w:shd w:val="clear" w:color="auto" w:fill="auto"/>
            <w:noWrap/>
            <w:vAlign w:val="bottom"/>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rPr>
            </w:pPr>
            <w:r w:rsidRPr="00C1207A">
              <w:rPr>
                <w:rFonts w:cs="Arial"/>
              </w:rPr>
              <w:t xml:space="preserve"> </w:t>
            </w:r>
            <w:r w:rsidRPr="00C1207A">
              <w:rPr>
                <w:rFonts w:cs="Arial"/>
              </w:rPr>
              <w:br/>
              <w:t>Основное мероприятие 2.9.</w:t>
            </w:r>
          </w:p>
        </w:tc>
        <w:tc>
          <w:tcPr>
            <w:tcW w:w="2977" w:type="dxa"/>
            <w:shd w:val="clear" w:color="000000" w:fill="FFFFFF"/>
            <w:vAlign w:val="center"/>
            <w:hideMark/>
          </w:tcPr>
          <w:p w:rsidR="00DA1551" w:rsidRPr="00C1207A" w:rsidRDefault="00DA1551" w:rsidP="00C1207A">
            <w:pPr>
              <w:ind w:firstLine="0"/>
              <w:rPr>
                <w:rFonts w:cs="Arial"/>
              </w:rPr>
            </w:pPr>
            <w:r w:rsidRPr="00C1207A">
              <w:rPr>
                <w:rFonts w:cs="Arial"/>
              </w:rPr>
              <w:t>Региональный проект "Цифровая образовательная среда"</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p>
        </w:tc>
        <w:tc>
          <w:tcPr>
            <w:tcW w:w="1134" w:type="dxa"/>
            <w:shd w:val="clear" w:color="auto" w:fill="auto"/>
            <w:vAlign w:val="center"/>
            <w:hideMark/>
          </w:tcPr>
          <w:p w:rsidR="00DA1551" w:rsidRPr="00C1207A" w:rsidRDefault="00DA1551" w:rsidP="00C1207A">
            <w:pPr>
              <w:ind w:firstLine="0"/>
              <w:rPr>
                <w:rFonts w:cs="Arial"/>
              </w:rPr>
            </w:pPr>
            <w:r w:rsidRPr="00C1207A">
              <w:rPr>
                <w:rFonts w:cs="Arial"/>
              </w:rPr>
              <w:t>924.0702.012.Е4.52100</w:t>
            </w:r>
          </w:p>
        </w:tc>
        <w:tc>
          <w:tcPr>
            <w:tcW w:w="1276" w:type="dxa"/>
            <w:shd w:val="clear" w:color="auto" w:fill="auto"/>
            <w:noWrap/>
            <w:vAlign w:val="center"/>
            <w:hideMark/>
          </w:tcPr>
          <w:p w:rsidR="00DA1551" w:rsidRPr="00C1207A" w:rsidRDefault="00DA1551" w:rsidP="00C1207A">
            <w:pPr>
              <w:ind w:firstLine="0"/>
              <w:rPr>
                <w:rFonts w:cs="Arial"/>
              </w:rPr>
            </w:pPr>
            <w:r w:rsidRPr="00C1207A">
              <w:rPr>
                <w:rFonts w:cs="Arial"/>
              </w:rPr>
              <w:t>0,00</w:t>
            </w:r>
          </w:p>
        </w:tc>
      </w:tr>
      <w:tr w:rsidR="00DA1551" w:rsidRPr="00C1207A" w:rsidTr="00C1207A">
        <w:trPr>
          <w:trHeight w:val="387"/>
        </w:trPr>
        <w:tc>
          <w:tcPr>
            <w:tcW w:w="431" w:type="dxa"/>
            <w:shd w:val="clear" w:color="000000" w:fill="FFFFFF"/>
            <w:noWrap/>
            <w:vAlign w:val="bottom"/>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rPr>
            </w:pPr>
            <w:r w:rsidRPr="00C1207A">
              <w:rPr>
                <w:rFonts w:cs="Arial"/>
              </w:rPr>
              <w:t xml:space="preserve"> </w:t>
            </w:r>
            <w:r w:rsidRPr="00C1207A">
              <w:rPr>
                <w:rFonts w:cs="Arial"/>
              </w:rPr>
              <w:br/>
              <w:t>Основное мероприятие 2.10</w:t>
            </w:r>
          </w:p>
        </w:tc>
        <w:tc>
          <w:tcPr>
            <w:tcW w:w="2977" w:type="dxa"/>
            <w:shd w:val="clear" w:color="000000" w:fill="FFFFFF"/>
            <w:vAlign w:val="center"/>
            <w:hideMark/>
          </w:tcPr>
          <w:p w:rsidR="00DA1551" w:rsidRPr="00C1207A" w:rsidRDefault="00DA1551" w:rsidP="00C1207A">
            <w:pPr>
              <w:ind w:firstLine="0"/>
              <w:rPr>
                <w:rFonts w:cs="Arial"/>
              </w:rPr>
            </w:pPr>
            <w:r w:rsidRPr="00C1207A">
              <w:rPr>
                <w:rFonts w:cs="Arial"/>
              </w:rPr>
              <w:t>Приобретение нежилых помещений расположенных по адресам: пл. Ленина, д.3а, 3б в муниципальную собственность.</w:t>
            </w:r>
          </w:p>
        </w:tc>
        <w:tc>
          <w:tcPr>
            <w:tcW w:w="1842" w:type="dxa"/>
            <w:shd w:val="clear" w:color="000000" w:fill="FFFFFF"/>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000000" w:fill="FFFFFF"/>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000000" w:fill="FFFFFF"/>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000000" w:fill="FFFFFF"/>
            <w:vAlign w:val="center"/>
            <w:hideMark/>
          </w:tcPr>
          <w:p w:rsidR="00DA1551" w:rsidRPr="00C1207A" w:rsidRDefault="00DA1551" w:rsidP="00C1207A">
            <w:pPr>
              <w:ind w:firstLine="0"/>
              <w:rPr>
                <w:rFonts w:cs="Arial"/>
              </w:rPr>
            </w:pPr>
          </w:p>
        </w:tc>
        <w:tc>
          <w:tcPr>
            <w:tcW w:w="1134" w:type="dxa"/>
            <w:shd w:val="clear" w:color="000000" w:fill="FFFFFF"/>
            <w:vAlign w:val="center"/>
            <w:hideMark/>
          </w:tcPr>
          <w:p w:rsidR="00DA1551" w:rsidRPr="00C1207A" w:rsidRDefault="00DA1551" w:rsidP="00C1207A">
            <w:pPr>
              <w:ind w:firstLine="0"/>
              <w:rPr>
                <w:rFonts w:cs="Arial"/>
              </w:rPr>
            </w:pPr>
            <w:r w:rsidRPr="00C1207A">
              <w:rPr>
                <w:rFonts w:cs="Arial"/>
              </w:rPr>
              <w:t>924.0703.012.</w:t>
            </w:r>
            <w:r w:rsidRPr="00C1207A">
              <w:rPr>
                <w:rFonts w:cs="Arial"/>
                <w:lang w:val="en-US"/>
              </w:rPr>
              <w:t>10</w:t>
            </w:r>
            <w:r w:rsidRPr="00C1207A">
              <w:rPr>
                <w:rFonts w:cs="Arial"/>
              </w:rPr>
              <w:t>.</w:t>
            </w:r>
            <w:r w:rsidRPr="00C1207A">
              <w:rPr>
                <w:rFonts w:cs="Arial"/>
                <w:lang w:val="en-US"/>
              </w:rPr>
              <w:t>80</w:t>
            </w:r>
            <w:r w:rsidRPr="00C1207A">
              <w:rPr>
                <w:rFonts w:cs="Arial"/>
              </w:rPr>
              <w:t>590</w:t>
            </w:r>
          </w:p>
        </w:tc>
        <w:tc>
          <w:tcPr>
            <w:tcW w:w="1276" w:type="dxa"/>
            <w:shd w:val="clear" w:color="000000" w:fill="FFFFFF"/>
            <w:noWrap/>
            <w:vAlign w:val="center"/>
            <w:hideMark/>
          </w:tcPr>
          <w:p w:rsidR="00DA1551" w:rsidRPr="00C1207A" w:rsidRDefault="00DA1551" w:rsidP="00C1207A">
            <w:pPr>
              <w:ind w:firstLine="0"/>
              <w:rPr>
                <w:rFonts w:cs="Arial"/>
              </w:rPr>
            </w:pPr>
            <w:r w:rsidRPr="00C1207A">
              <w:rPr>
                <w:rFonts w:cs="Arial"/>
              </w:rPr>
              <w:t>0,00</w:t>
            </w:r>
          </w:p>
        </w:tc>
      </w:tr>
      <w:tr w:rsidR="00DA1551" w:rsidRPr="00C1207A" w:rsidTr="00C1207A">
        <w:trPr>
          <w:trHeight w:val="103"/>
        </w:trPr>
        <w:tc>
          <w:tcPr>
            <w:tcW w:w="431" w:type="dxa"/>
            <w:shd w:val="clear" w:color="auto" w:fill="auto"/>
            <w:noWrap/>
            <w:vAlign w:val="bottom"/>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bCs/>
              </w:rPr>
            </w:pPr>
            <w:r w:rsidRPr="00C1207A">
              <w:rPr>
                <w:rFonts w:cs="Arial"/>
                <w:bCs/>
              </w:rPr>
              <w:t>ПОДПРОГРАММА 3</w:t>
            </w:r>
          </w:p>
        </w:tc>
        <w:tc>
          <w:tcPr>
            <w:tcW w:w="2977" w:type="dxa"/>
            <w:shd w:val="clear" w:color="000000" w:fill="FFFFFF"/>
            <w:vAlign w:val="center"/>
            <w:hideMark/>
          </w:tcPr>
          <w:p w:rsidR="00DA1551" w:rsidRPr="00C1207A" w:rsidRDefault="00DA1551" w:rsidP="00C1207A">
            <w:pPr>
              <w:ind w:firstLine="0"/>
              <w:rPr>
                <w:rFonts w:cs="Arial"/>
                <w:bCs/>
              </w:rPr>
            </w:pPr>
            <w:r w:rsidRPr="00C1207A">
              <w:rPr>
                <w:rFonts w:cs="Arial"/>
                <w:bCs/>
              </w:rPr>
              <w:t>«Социализация детей-сирот и детей, нуждающихся в особой защите государства»</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r w:rsidRPr="00C1207A">
              <w:rPr>
                <w:rFonts w:cs="Arial"/>
              </w:rPr>
              <w:t>Сократится число</w:t>
            </w:r>
            <w:r w:rsidR="00C1207A">
              <w:t xml:space="preserve"> </w:t>
            </w:r>
            <w:r w:rsidRPr="00C1207A">
              <w:rPr>
                <w:rFonts w:cs="Arial"/>
              </w:rPr>
              <w:t>детей-сирот и детей, оставшихся без попечения родителей, воспитывающихся</w:t>
            </w:r>
            <w:r w:rsidR="00C1207A">
              <w:t xml:space="preserve"> </w:t>
            </w:r>
            <w:r w:rsidRPr="00C1207A">
              <w:rPr>
                <w:rFonts w:cs="Arial"/>
              </w:rPr>
              <w:t>в</w:t>
            </w:r>
            <w:r w:rsidR="00C1207A">
              <w:t xml:space="preserve"> </w:t>
            </w:r>
            <w:r w:rsidRPr="00C1207A">
              <w:rPr>
                <w:rFonts w:cs="Arial"/>
              </w:rPr>
              <w:t xml:space="preserve">интернатных учреждениях. </w:t>
            </w:r>
            <w:r w:rsidRPr="00C1207A">
              <w:rPr>
                <w:rFonts w:cs="Arial"/>
              </w:rPr>
              <w:br/>
              <w:t>Увеличится доля детей-сирот и детей, оставшихся без попечения родителей, воспитывающихся в семьях граждан.</w:t>
            </w:r>
            <w:r w:rsidRPr="00C1207A">
              <w:rPr>
                <w:rFonts w:cs="Arial"/>
              </w:rPr>
              <w:br/>
              <w:t xml:space="preserve">Сократится число отказов от детей среди усыновителей, опекунов, приемных родителей. </w:t>
            </w:r>
            <w:r w:rsidRPr="00C1207A">
              <w:rPr>
                <w:rFonts w:cs="Arial"/>
              </w:rPr>
              <w:br/>
              <w:t xml:space="preserve">Сократится число случаев </w:t>
            </w:r>
            <w:r w:rsidRPr="00C1207A">
              <w:rPr>
                <w:rFonts w:cs="Arial"/>
              </w:rPr>
              <w:lastRenderedPageBreak/>
              <w:t>лишения родительских прав.</w:t>
            </w:r>
          </w:p>
        </w:tc>
        <w:tc>
          <w:tcPr>
            <w:tcW w:w="1134" w:type="dxa"/>
            <w:shd w:val="clear" w:color="auto" w:fill="auto"/>
            <w:vAlign w:val="center"/>
            <w:hideMark/>
          </w:tcPr>
          <w:p w:rsidR="00DA1551" w:rsidRPr="00C1207A" w:rsidRDefault="00DA1551" w:rsidP="00C1207A">
            <w:pPr>
              <w:ind w:firstLine="0"/>
              <w:rPr>
                <w:rFonts w:cs="Arial"/>
              </w:rPr>
            </w:pPr>
            <w:r w:rsidRPr="00C1207A">
              <w:rPr>
                <w:rFonts w:cs="Arial"/>
              </w:rPr>
              <w:lastRenderedPageBreak/>
              <w:t>924.</w:t>
            </w:r>
            <w:r w:rsidR="008F67E6" w:rsidRPr="00C1207A">
              <w:rPr>
                <w:rFonts w:cs="Arial"/>
              </w:rPr>
              <w:t>0000</w:t>
            </w:r>
            <w:r w:rsidRPr="00C1207A">
              <w:rPr>
                <w:rFonts w:cs="Arial"/>
              </w:rPr>
              <w:t>.013.0000000</w:t>
            </w:r>
          </w:p>
        </w:tc>
        <w:tc>
          <w:tcPr>
            <w:tcW w:w="1276" w:type="dxa"/>
            <w:shd w:val="clear" w:color="auto" w:fill="auto"/>
            <w:vAlign w:val="center"/>
            <w:hideMark/>
          </w:tcPr>
          <w:p w:rsidR="00DA1551" w:rsidRPr="00C1207A" w:rsidRDefault="00DA1551" w:rsidP="00C1207A">
            <w:pPr>
              <w:ind w:firstLine="0"/>
              <w:rPr>
                <w:rFonts w:cs="Arial"/>
                <w:bCs/>
              </w:rPr>
            </w:pPr>
            <w:r w:rsidRPr="00C1207A">
              <w:rPr>
                <w:rFonts w:cs="Arial"/>
                <w:bCs/>
              </w:rPr>
              <w:t>20</w:t>
            </w:r>
            <w:r w:rsidR="00BE0535" w:rsidRPr="00C1207A">
              <w:rPr>
                <w:rFonts w:cs="Arial"/>
                <w:bCs/>
              </w:rPr>
              <w:t>767,20</w:t>
            </w:r>
          </w:p>
        </w:tc>
      </w:tr>
      <w:tr w:rsidR="00DA1551" w:rsidRPr="00C1207A" w:rsidTr="00C1207A">
        <w:trPr>
          <w:trHeight w:val="1662"/>
        </w:trPr>
        <w:tc>
          <w:tcPr>
            <w:tcW w:w="431" w:type="dxa"/>
            <w:shd w:val="clear" w:color="auto" w:fill="auto"/>
            <w:noWrap/>
            <w:vAlign w:val="bottom"/>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rPr>
            </w:pPr>
            <w:r w:rsidRPr="00C1207A">
              <w:rPr>
                <w:rFonts w:cs="Arial"/>
              </w:rPr>
              <w:t xml:space="preserve"> </w:t>
            </w:r>
            <w:r w:rsidRPr="00C1207A">
              <w:rPr>
                <w:rFonts w:cs="Arial"/>
              </w:rPr>
              <w:br/>
              <w:t>Основное мероприятие 3.1</w:t>
            </w:r>
          </w:p>
        </w:tc>
        <w:tc>
          <w:tcPr>
            <w:tcW w:w="2977" w:type="dxa"/>
            <w:shd w:val="clear" w:color="000000" w:fill="FFFFFF"/>
            <w:vAlign w:val="center"/>
            <w:hideMark/>
          </w:tcPr>
          <w:p w:rsidR="00DA1551" w:rsidRPr="00C1207A" w:rsidRDefault="00DA1551" w:rsidP="00C1207A">
            <w:pPr>
              <w:ind w:firstLine="0"/>
              <w:rPr>
                <w:rFonts w:cs="Arial"/>
              </w:rPr>
            </w:pPr>
            <w:r w:rsidRPr="00C1207A">
              <w:rPr>
                <w:rFonts w:cs="Arial"/>
              </w:rPr>
              <w:t>Выплата единовременного пособия при всех формах устройства детей, лишенных родительского попечения в семью</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p>
        </w:tc>
        <w:tc>
          <w:tcPr>
            <w:tcW w:w="1134" w:type="dxa"/>
            <w:shd w:val="clear" w:color="auto" w:fill="auto"/>
            <w:vAlign w:val="center"/>
            <w:hideMark/>
          </w:tcPr>
          <w:p w:rsidR="00DA1551" w:rsidRPr="00C1207A" w:rsidRDefault="00DA1551" w:rsidP="00C1207A">
            <w:pPr>
              <w:ind w:firstLine="0"/>
              <w:rPr>
                <w:rFonts w:cs="Arial"/>
              </w:rPr>
            </w:pPr>
            <w:r w:rsidRPr="00C1207A">
              <w:rPr>
                <w:rFonts w:cs="Arial"/>
              </w:rPr>
              <w:t>924.1004.013.0152600</w:t>
            </w:r>
          </w:p>
        </w:tc>
        <w:tc>
          <w:tcPr>
            <w:tcW w:w="1276" w:type="dxa"/>
            <w:shd w:val="clear" w:color="auto" w:fill="auto"/>
            <w:vAlign w:val="center"/>
            <w:hideMark/>
          </w:tcPr>
          <w:p w:rsidR="00DA1551" w:rsidRPr="00C1207A" w:rsidRDefault="00DA1551" w:rsidP="00C1207A">
            <w:pPr>
              <w:ind w:firstLine="0"/>
              <w:rPr>
                <w:rFonts w:cs="Arial"/>
              </w:rPr>
            </w:pPr>
            <w:r w:rsidRPr="00C1207A">
              <w:rPr>
                <w:rFonts w:cs="Arial"/>
              </w:rPr>
              <w:t>0,00</w:t>
            </w:r>
          </w:p>
        </w:tc>
      </w:tr>
      <w:tr w:rsidR="00DA1551" w:rsidRPr="00C1207A" w:rsidTr="00C1207A">
        <w:trPr>
          <w:trHeight w:val="1662"/>
        </w:trPr>
        <w:tc>
          <w:tcPr>
            <w:tcW w:w="431" w:type="dxa"/>
            <w:shd w:val="clear" w:color="auto" w:fill="auto"/>
            <w:noWrap/>
            <w:vAlign w:val="bottom"/>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rPr>
            </w:pPr>
            <w:r w:rsidRPr="00C1207A">
              <w:rPr>
                <w:rFonts w:cs="Arial"/>
              </w:rPr>
              <w:t xml:space="preserve"> </w:t>
            </w:r>
            <w:r w:rsidRPr="00C1207A">
              <w:rPr>
                <w:rFonts w:cs="Arial"/>
              </w:rPr>
              <w:br/>
              <w:t>Основное мероприятие 3.2</w:t>
            </w:r>
          </w:p>
        </w:tc>
        <w:tc>
          <w:tcPr>
            <w:tcW w:w="2977" w:type="dxa"/>
            <w:shd w:val="clear" w:color="000000" w:fill="FFFFFF"/>
            <w:vAlign w:val="center"/>
            <w:hideMark/>
          </w:tcPr>
          <w:p w:rsidR="00DA1551" w:rsidRPr="00C1207A" w:rsidRDefault="00DA1551" w:rsidP="00C1207A">
            <w:pPr>
              <w:ind w:firstLine="0"/>
              <w:rPr>
                <w:rFonts w:cs="Arial"/>
              </w:rPr>
            </w:pPr>
            <w:r w:rsidRPr="00C1207A">
              <w:rPr>
                <w:rFonts w:cs="Arial"/>
              </w:rPr>
              <w:t>Выплаты приемной семье на содержание подопечных детей, в том числе выплаты</w:t>
            </w:r>
            <w:r w:rsidR="00C1207A">
              <w:t xml:space="preserve"> </w:t>
            </w:r>
            <w:r w:rsidRPr="00C1207A">
              <w:rPr>
                <w:rFonts w:cs="Arial"/>
              </w:rPr>
              <w:t>вознаграждения, причитающегося приемному родителю</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p>
        </w:tc>
        <w:tc>
          <w:tcPr>
            <w:tcW w:w="1134" w:type="dxa"/>
            <w:shd w:val="clear" w:color="auto" w:fill="auto"/>
            <w:vAlign w:val="center"/>
            <w:hideMark/>
          </w:tcPr>
          <w:p w:rsidR="00DA1551" w:rsidRPr="00C1207A" w:rsidRDefault="00DA1551" w:rsidP="00C1207A">
            <w:pPr>
              <w:ind w:firstLine="0"/>
              <w:rPr>
                <w:rFonts w:cs="Arial"/>
              </w:rPr>
            </w:pPr>
            <w:r w:rsidRPr="00C1207A">
              <w:rPr>
                <w:rFonts w:cs="Arial"/>
              </w:rPr>
              <w:t>924.1004.013.0278540</w:t>
            </w:r>
          </w:p>
        </w:tc>
        <w:tc>
          <w:tcPr>
            <w:tcW w:w="1276" w:type="dxa"/>
            <w:shd w:val="clear" w:color="auto" w:fill="auto"/>
            <w:vAlign w:val="center"/>
            <w:hideMark/>
          </w:tcPr>
          <w:p w:rsidR="00DA1551" w:rsidRPr="00C1207A" w:rsidRDefault="00DA1551" w:rsidP="00C1207A">
            <w:pPr>
              <w:ind w:firstLine="0"/>
              <w:rPr>
                <w:rFonts w:cs="Arial"/>
              </w:rPr>
            </w:pPr>
            <w:r w:rsidRPr="00C1207A">
              <w:rPr>
                <w:rFonts w:cs="Arial"/>
              </w:rPr>
              <w:t>18552,20</w:t>
            </w:r>
          </w:p>
          <w:p w:rsidR="00DA1551" w:rsidRPr="00C1207A" w:rsidRDefault="00DA1551" w:rsidP="00C1207A">
            <w:pPr>
              <w:ind w:firstLine="0"/>
              <w:rPr>
                <w:rFonts w:cs="Arial"/>
              </w:rPr>
            </w:pPr>
          </w:p>
        </w:tc>
      </w:tr>
      <w:tr w:rsidR="00DA1551" w:rsidRPr="00C1207A" w:rsidTr="00C1207A">
        <w:trPr>
          <w:trHeight w:val="528"/>
        </w:trPr>
        <w:tc>
          <w:tcPr>
            <w:tcW w:w="431" w:type="dxa"/>
            <w:shd w:val="clear" w:color="auto" w:fill="auto"/>
            <w:noWrap/>
            <w:vAlign w:val="bottom"/>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rPr>
            </w:pPr>
            <w:r w:rsidRPr="00C1207A">
              <w:rPr>
                <w:rFonts w:cs="Arial"/>
              </w:rPr>
              <w:t xml:space="preserve"> </w:t>
            </w:r>
            <w:r w:rsidRPr="00C1207A">
              <w:rPr>
                <w:rFonts w:cs="Arial"/>
              </w:rPr>
              <w:br/>
              <w:t>Основное мероприятие 3.3</w:t>
            </w:r>
          </w:p>
        </w:tc>
        <w:tc>
          <w:tcPr>
            <w:tcW w:w="2977" w:type="dxa"/>
            <w:shd w:val="clear" w:color="000000" w:fill="FFFFFF"/>
            <w:vAlign w:val="center"/>
            <w:hideMark/>
          </w:tcPr>
          <w:p w:rsidR="00DA1551" w:rsidRPr="00C1207A" w:rsidRDefault="00DA1551" w:rsidP="00C1207A">
            <w:pPr>
              <w:ind w:firstLine="0"/>
              <w:rPr>
                <w:rFonts w:cs="Arial"/>
              </w:rPr>
            </w:pPr>
            <w:r w:rsidRPr="00C1207A">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p>
        </w:tc>
        <w:tc>
          <w:tcPr>
            <w:tcW w:w="1134" w:type="dxa"/>
            <w:shd w:val="clear" w:color="auto" w:fill="auto"/>
            <w:vAlign w:val="center"/>
            <w:hideMark/>
          </w:tcPr>
          <w:p w:rsidR="00DA1551" w:rsidRPr="00C1207A" w:rsidRDefault="00DA1551" w:rsidP="00C1207A">
            <w:pPr>
              <w:ind w:firstLine="0"/>
              <w:rPr>
                <w:rFonts w:cs="Arial"/>
              </w:rPr>
            </w:pPr>
            <w:r w:rsidRPr="00C1207A">
              <w:rPr>
                <w:rFonts w:cs="Arial"/>
              </w:rPr>
              <w:t>924.0113.013.03.00000</w:t>
            </w:r>
          </w:p>
        </w:tc>
        <w:tc>
          <w:tcPr>
            <w:tcW w:w="1276" w:type="dxa"/>
            <w:shd w:val="clear" w:color="auto" w:fill="auto"/>
            <w:vAlign w:val="center"/>
            <w:hideMark/>
          </w:tcPr>
          <w:p w:rsidR="00DA1551" w:rsidRPr="00C1207A" w:rsidRDefault="00656AA0" w:rsidP="00C1207A">
            <w:pPr>
              <w:ind w:firstLine="0"/>
              <w:rPr>
                <w:rFonts w:cs="Arial"/>
              </w:rPr>
            </w:pPr>
            <w:r w:rsidRPr="00C1207A">
              <w:rPr>
                <w:rFonts w:cs="Arial"/>
              </w:rPr>
              <w:t>2215,00</w:t>
            </w:r>
          </w:p>
        </w:tc>
      </w:tr>
      <w:tr w:rsidR="00DA1551" w:rsidRPr="00C1207A" w:rsidTr="00C1207A">
        <w:trPr>
          <w:trHeight w:val="1273"/>
        </w:trPr>
        <w:tc>
          <w:tcPr>
            <w:tcW w:w="431" w:type="dxa"/>
            <w:shd w:val="clear" w:color="auto" w:fill="auto"/>
            <w:noWrap/>
            <w:vAlign w:val="bottom"/>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bCs/>
              </w:rPr>
            </w:pPr>
            <w:r w:rsidRPr="00C1207A">
              <w:rPr>
                <w:rFonts w:cs="Arial"/>
                <w:bCs/>
              </w:rPr>
              <w:t>ПОДПРОГРАММА 4</w:t>
            </w:r>
          </w:p>
        </w:tc>
        <w:tc>
          <w:tcPr>
            <w:tcW w:w="2977" w:type="dxa"/>
            <w:shd w:val="clear" w:color="000000" w:fill="FFFFFF"/>
            <w:vAlign w:val="center"/>
            <w:hideMark/>
          </w:tcPr>
          <w:p w:rsidR="00DA1551" w:rsidRPr="00C1207A" w:rsidRDefault="00DA1551" w:rsidP="00C1207A">
            <w:pPr>
              <w:ind w:firstLine="0"/>
              <w:rPr>
                <w:rFonts w:cs="Arial"/>
                <w:bCs/>
              </w:rPr>
            </w:pPr>
            <w:r w:rsidRPr="00C1207A">
              <w:rPr>
                <w:rFonts w:cs="Arial"/>
                <w:bCs/>
              </w:rPr>
              <w:t>«Создание условий для организации занятости, отдыха и оздоровления детей Калачеевского муниципального района»</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r w:rsidRPr="00C1207A">
              <w:rPr>
                <w:rFonts w:cs="Arial"/>
              </w:rPr>
              <w:t>создание условий для трудоустройства несовершеннолетних граждан, создание условий для организации полноценного отдыха и оздоровления детей</w:t>
            </w:r>
          </w:p>
        </w:tc>
        <w:tc>
          <w:tcPr>
            <w:tcW w:w="1134" w:type="dxa"/>
            <w:shd w:val="clear" w:color="auto" w:fill="auto"/>
            <w:vAlign w:val="center"/>
            <w:hideMark/>
          </w:tcPr>
          <w:p w:rsidR="00DA1551" w:rsidRPr="00C1207A" w:rsidRDefault="00DA1551" w:rsidP="00C1207A">
            <w:pPr>
              <w:ind w:firstLine="0"/>
              <w:rPr>
                <w:rFonts w:cs="Arial"/>
              </w:rPr>
            </w:pPr>
            <w:r w:rsidRPr="00C1207A">
              <w:rPr>
                <w:rFonts w:cs="Arial"/>
              </w:rPr>
              <w:t>924.0707.014.00.00000</w:t>
            </w:r>
          </w:p>
        </w:tc>
        <w:tc>
          <w:tcPr>
            <w:tcW w:w="1276" w:type="dxa"/>
            <w:shd w:val="clear" w:color="auto" w:fill="auto"/>
            <w:vAlign w:val="center"/>
            <w:hideMark/>
          </w:tcPr>
          <w:p w:rsidR="00DA1551" w:rsidRPr="00C1207A" w:rsidRDefault="00656AA0" w:rsidP="00C1207A">
            <w:pPr>
              <w:ind w:firstLine="0"/>
              <w:rPr>
                <w:rFonts w:cs="Arial"/>
                <w:bCs/>
              </w:rPr>
            </w:pPr>
            <w:r w:rsidRPr="00C1207A">
              <w:rPr>
                <w:rFonts w:cs="Arial"/>
                <w:bCs/>
              </w:rPr>
              <w:t>16412,30</w:t>
            </w:r>
          </w:p>
        </w:tc>
      </w:tr>
      <w:tr w:rsidR="00DA1551" w:rsidRPr="00C1207A" w:rsidTr="00C1207A">
        <w:trPr>
          <w:trHeight w:val="1662"/>
        </w:trPr>
        <w:tc>
          <w:tcPr>
            <w:tcW w:w="431" w:type="dxa"/>
            <w:shd w:val="clear" w:color="auto" w:fill="auto"/>
            <w:noWrap/>
            <w:vAlign w:val="center"/>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rPr>
            </w:pPr>
            <w:r w:rsidRPr="00C1207A">
              <w:rPr>
                <w:rFonts w:cs="Arial"/>
              </w:rPr>
              <w:t xml:space="preserve"> Основное мероприятие 4.1</w:t>
            </w:r>
          </w:p>
        </w:tc>
        <w:tc>
          <w:tcPr>
            <w:tcW w:w="2977" w:type="dxa"/>
            <w:shd w:val="clear" w:color="000000" w:fill="FFFFFF"/>
            <w:vAlign w:val="center"/>
            <w:hideMark/>
          </w:tcPr>
          <w:p w:rsidR="00DA1551" w:rsidRPr="00C1207A" w:rsidRDefault="00DA1551" w:rsidP="00C1207A">
            <w:pPr>
              <w:ind w:firstLine="0"/>
              <w:rPr>
                <w:rFonts w:cs="Arial"/>
              </w:rPr>
            </w:pPr>
            <w:r w:rsidRPr="00C1207A">
              <w:rPr>
                <w:rFonts w:cs="Arial"/>
              </w:rPr>
              <w:t>Освоение субсидии муниципальному бюджету на реализацию оздоровления и организацию летнего отдыха обучающихся, укрепление и развитие материально-технической</w:t>
            </w:r>
            <w:r w:rsidR="00C1207A">
              <w:t xml:space="preserve"> </w:t>
            </w:r>
            <w:r w:rsidRPr="00C1207A">
              <w:rPr>
                <w:rFonts w:cs="Arial"/>
              </w:rPr>
              <w:t>базы учреждений отдыха и</w:t>
            </w:r>
            <w:r w:rsidR="00C1207A">
              <w:t xml:space="preserve"> </w:t>
            </w:r>
            <w:r w:rsidRPr="00C1207A">
              <w:rPr>
                <w:rFonts w:cs="Arial"/>
              </w:rPr>
              <w:t>оздоровления детей</w:t>
            </w:r>
            <w:r w:rsidR="00C1207A">
              <w:t xml:space="preserve"> </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p>
        </w:tc>
        <w:tc>
          <w:tcPr>
            <w:tcW w:w="1134" w:type="dxa"/>
            <w:shd w:val="clear" w:color="auto" w:fill="auto"/>
            <w:vAlign w:val="bottom"/>
            <w:hideMark/>
          </w:tcPr>
          <w:p w:rsidR="00DA1551" w:rsidRPr="00C1207A" w:rsidRDefault="00DA1551" w:rsidP="00C1207A">
            <w:pPr>
              <w:ind w:firstLine="0"/>
              <w:rPr>
                <w:rFonts w:cs="Arial"/>
              </w:rPr>
            </w:pPr>
            <w:r w:rsidRPr="00C1207A">
              <w:rPr>
                <w:rFonts w:cs="Arial"/>
              </w:rPr>
              <w:t>924.0707.014.01.00000</w:t>
            </w:r>
          </w:p>
        </w:tc>
        <w:tc>
          <w:tcPr>
            <w:tcW w:w="1276" w:type="dxa"/>
            <w:shd w:val="clear" w:color="auto" w:fill="auto"/>
            <w:vAlign w:val="center"/>
            <w:hideMark/>
          </w:tcPr>
          <w:p w:rsidR="00DA1551" w:rsidRPr="00C1207A" w:rsidRDefault="0072161D" w:rsidP="00C1207A">
            <w:pPr>
              <w:ind w:firstLine="0"/>
              <w:rPr>
                <w:rFonts w:cs="Arial"/>
              </w:rPr>
            </w:pPr>
            <w:r w:rsidRPr="00C1207A">
              <w:rPr>
                <w:rFonts w:cs="Arial"/>
              </w:rPr>
              <w:t>4931,80</w:t>
            </w:r>
          </w:p>
        </w:tc>
      </w:tr>
      <w:tr w:rsidR="00DA1551" w:rsidRPr="00C1207A" w:rsidTr="00C1207A">
        <w:trPr>
          <w:trHeight w:val="1662"/>
        </w:trPr>
        <w:tc>
          <w:tcPr>
            <w:tcW w:w="431" w:type="dxa"/>
            <w:shd w:val="clear" w:color="auto" w:fill="auto"/>
            <w:noWrap/>
            <w:vAlign w:val="center"/>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rPr>
            </w:pPr>
            <w:r w:rsidRPr="00C1207A">
              <w:rPr>
                <w:rFonts w:cs="Arial"/>
              </w:rPr>
              <w:t xml:space="preserve"> Основное мероприятие 4.2</w:t>
            </w:r>
          </w:p>
        </w:tc>
        <w:tc>
          <w:tcPr>
            <w:tcW w:w="2977" w:type="dxa"/>
            <w:shd w:val="clear" w:color="000000" w:fill="FFFFFF"/>
            <w:vAlign w:val="center"/>
            <w:hideMark/>
          </w:tcPr>
          <w:p w:rsidR="00DA1551" w:rsidRPr="00C1207A" w:rsidRDefault="00DA1551" w:rsidP="00C1207A">
            <w:pPr>
              <w:ind w:firstLine="0"/>
              <w:rPr>
                <w:rFonts w:cs="Arial"/>
              </w:rPr>
            </w:pPr>
            <w:r w:rsidRPr="00C1207A">
              <w:rPr>
                <w:rFonts w:cs="Arial"/>
              </w:rPr>
              <w:t xml:space="preserve">Финансовое обеспечение деятельности МКУ ДОЛ «Солнышко» </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p>
        </w:tc>
        <w:tc>
          <w:tcPr>
            <w:tcW w:w="1134" w:type="dxa"/>
            <w:shd w:val="clear" w:color="auto" w:fill="auto"/>
            <w:vAlign w:val="bottom"/>
            <w:hideMark/>
          </w:tcPr>
          <w:p w:rsidR="00DA1551" w:rsidRPr="00C1207A" w:rsidRDefault="00DA1551" w:rsidP="00C1207A">
            <w:pPr>
              <w:ind w:firstLine="0"/>
              <w:rPr>
                <w:rFonts w:cs="Arial"/>
              </w:rPr>
            </w:pPr>
            <w:r w:rsidRPr="00C1207A">
              <w:rPr>
                <w:rFonts w:cs="Arial"/>
              </w:rPr>
              <w:t>924.0707.014.02.00590</w:t>
            </w:r>
          </w:p>
        </w:tc>
        <w:tc>
          <w:tcPr>
            <w:tcW w:w="1276" w:type="dxa"/>
            <w:shd w:val="clear" w:color="auto" w:fill="auto"/>
            <w:vAlign w:val="center"/>
            <w:hideMark/>
          </w:tcPr>
          <w:p w:rsidR="00DA1551" w:rsidRPr="00C1207A" w:rsidRDefault="00656AA0" w:rsidP="00C1207A">
            <w:pPr>
              <w:ind w:firstLine="0"/>
              <w:rPr>
                <w:rFonts w:cs="Arial"/>
              </w:rPr>
            </w:pPr>
            <w:r w:rsidRPr="00C1207A">
              <w:rPr>
                <w:rFonts w:cs="Arial"/>
              </w:rPr>
              <w:t>11080,50</w:t>
            </w:r>
          </w:p>
          <w:p w:rsidR="0072161D" w:rsidRPr="00C1207A" w:rsidRDefault="0072161D" w:rsidP="00C1207A">
            <w:pPr>
              <w:ind w:firstLine="0"/>
              <w:rPr>
                <w:rFonts w:cs="Arial"/>
              </w:rPr>
            </w:pPr>
          </w:p>
        </w:tc>
      </w:tr>
      <w:tr w:rsidR="00DA1551" w:rsidRPr="00C1207A" w:rsidTr="00C1207A">
        <w:trPr>
          <w:trHeight w:val="1662"/>
        </w:trPr>
        <w:tc>
          <w:tcPr>
            <w:tcW w:w="431" w:type="dxa"/>
            <w:shd w:val="clear" w:color="auto" w:fill="auto"/>
            <w:noWrap/>
            <w:vAlign w:val="center"/>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rPr>
            </w:pPr>
            <w:r w:rsidRPr="00C1207A">
              <w:rPr>
                <w:rFonts w:cs="Arial"/>
              </w:rPr>
              <w:t xml:space="preserve"> Основное мероприятие 4.3</w:t>
            </w:r>
          </w:p>
        </w:tc>
        <w:tc>
          <w:tcPr>
            <w:tcW w:w="2977" w:type="dxa"/>
            <w:shd w:val="clear" w:color="000000" w:fill="FFFFFF"/>
            <w:vAlign w:val="center"/>
            <w:hideMark/>
          </w:tcPr>
          <w:p w:rsidR="00DA1551" w:rsidRPr="00C1207A" w:rsidRDefault="00DA1551" w:rsidP="00C1207A">
            <w:pPr>
              <w:ind w:firstLine="0"/>
              <w:rPr>
                <w:rFonts w:cs="Arial"/>
              </w:rPr>
            </w:pPr>
            <w:r w:rsidRPr="00C1207A">
              <w:rPr>
                <w:rFonts w:cs="Arial"/>
              </w:rPr>
              <w:t xml:space="preserve">Выплата заработной платы несовершеннолетним гражданам, трудоустроенным на временные рабочие </w:t>
            </w:r>
            <w:r w:rsidRPr="00C1207A">
              <w:rPr>
                <w:rFonts w:cs="Arial"/>
              </w:rPr>
              <w:lastRenderedPageBreak/>
              <w:t>места</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lastRenderedPageBreak/>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p>
        </w:tc>
        <w:tc>
          <w:tcPr>
            <w:tcW w:w="1134" w:type="dxa"/>
            <w:shd w:val="clear" w:color="auto" w:fill="auto"/>
            <w:vAlign w:val="bottom"/>
            <w:hideMark/>
          </w:tcPr>
          <w:p w:rsidR="00DA1551" w:rsidRPr="00C1207A" w:rsidRDefault="00DA1551" w:rsidP="00C1207A">
            <w:pPr>
              <w:ind w:firstLine="0"/>
              <w:rPr>
                <w:rFonts w:cs="Arial"/>
              </w:rPr>
            </w:pPr>
            <w:r w:rsidRPr="00C1207A">
              <w:rPr>
                <w:rFonts w:cs="Arial"/>
              </w:rPr>
              <w:t>924.0707.014.03.00590</w:t>
            </w:r>
          </w:p>
        </w:tc>
        <w:tc>
          <w:tcPr>
            <w:tcW w:w="1276" w:type="dxa"/>
            <w:shd w:val="clear" w:color="auto" w:fill="auto"/>
            <w:vAlign w:val="center"/>
            <w:hideMark/>
          </w:tcPr>
          <w:p w:rsidR="00DA1551" w:rsidRPr="00C1207A" w:rsidRDefault="00DA1551" w:rsidP="00C1207A">
            <w:pPr>
              <w:ind w:firstLine="0"/>
              <w:rPr>
                <w:rFonts w:cs="Arial"/>
              </w:rPr>
            </w:pPr>
            <w:r w:rsidRPr="00C1207A">
              <w:rPr>
                <w:rFonts w:cs="Arial"/>
              </w:rPr>
              <w:t>0,00</w:t>
            </w:r>
          </w:p>
        </w:tc>
      </w:tr>
      <w:tr w:rsidR="00DA1551" w:rsidRPr="00C1207A" w:rsidTr="00C1207A">
        <w:trPr>
          <w:trHeight w:val="1662"/>
        </w:trPr>
        <w:tc>
          <w:tcPr>
            <w:tcW w:w="431" w:type="dxa"/>
            <w:shd w:val="clear" w:color="auto" w:fill="auto"/>
            <w:noWrap/>
            <w:vAlign w:val="center"/>
            <w:hideMark/>
          </w:tcPr>
          <w:p w:rsidR="00DA1551" w:rsidRPr="00C1207A" w:rsidRDefault="00DA1551" w:rsidP="00C1207A">
            <w:pPr>
              <w:ind w:firstLine="0"/>
              <w:rPr>
                <w:rFonts w:cs="Arial"/>
              </w:rPr>
            </w:pPr>
          </w:p>
        </w:tc>
        <w:tc>
          <w:tcPr>
            <w:tcW w:w="1559" w:type="dxa"/>
            <w:shd w:val="clear" w:color="000000" w:fill="FFFFFF"/>
            <w:vAlign w:val="center"/>
            <w:hideMark/>
          </w:tcPr>
          <w:p w:rsidR="00DA1551" w:rsidRPr="00C1207A" w:rsidRDefault="00DA1551" w:rsidP="00C1207A">
            <w:pPr>
              <w:ind w:firstLine="0"/>
              <w:rPr>
                <w:rFonts w:cs="Arial"/>
              </w:rPr>
            </w:pPr>
            <w:r w:rsidRPr="00C1207A">
              <w:rPr>
                <w:rFonts w:cs="Arial"/>
              </w:rPr>
              <w:t xml:space="preserve"> Основное мероприятие 4.4</w:t>
            </w:r>
          </w:p>
        </w:tc>
        <w:tc>
          <w:tcPr>
            <w:tcW w:w="2977" w:type="dxa"/>
            <w:shd w:val="clear" w:color="000000" w:fill="FFFFFF"/>
            <w:vAlign w:val="center"/>
            <w:hideMark/>
          </w:tcPr>
          <w:p w:rsidR="00DA1551" w:rsidRPr="00C1207A" w:rsidRDefault="00DA1551" w:rsidP="00C1207A">
            <w:pPr>
              <w:ind w:firstLine="0"/>
              <w:rPr>
                <w:rFonts w:cs="Arial"/>
              </w:rPr>
            </w:pPr>
            <w:r w:rsidRPr="00C1207A">
              <w:rPr>
                <w:rFonts w:cs="Arial"/>
              </w:rPr>
              <w:t>Осуществление мероприятий по работе с молодежью</w:t>
            </w:r>
          </w:p>
        </w:tc>
        <w:tc>
          <w:tcPr>
            <w:tcW w:w="1842" w:type="dxa"/>
            <w:shd w:val="clear" w:color="auto" w:fill="auto"/>
            <w:vAlign w:val="center"/>
            <w:hideMark/>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hideMark/>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hideMark/>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hideMark/>
          </w:tcPr>
          <w:p w:rsidR="00DA1551" w:rsidRPr="00C1207A" w:rsidRDefault="00DA1551" w:rsidP="00C1207A">
            <w:pPr>
              <w:ind w:firstLine="0"/>
              <w:rPr>
                <w:rFonts w:cs="Arial"/>
              </w:rPr>
            </w:pPr>
          </w:p>
        </w:tc>
        <w:tc>
          <w:tcPr>
            <w:tcW w:w="1134" w:type="dxa"/>
            <w:shd w:val="clear" w:color="auto" w:fill="auto"/>
            <w:vAlign w:val="center"/>
            <w:hideMark/>
          </w:tcPr>
          <w:p w:rsidR="00DA1551" w:rsidRPr="00C1207A" w:rsidRDefault="00DA1551" w:rsidP="00C1207A">
            <w:pPr>
              <w:ind w:firstLine="0"/>
              <w:rPr>
                <w:rFonts w:cs="Arial"/>
              </w:rPr>
            </w:pPr>
            <w:r w:rsidRPr="00C1207A">
              <w:rPr>
                <w:rFonts w:cs="Arial"/>
              </w:rPr>
              <w:t>924.0707.014.04.80280</w:t>
            </w:r>
          </w:p>
        </w:tc>
        <w:tc>
          <w:tcPr>
            <w:tcW w:w="1276" w:type="dxa"/>
            <w:shd w:val="clear" w:color="auto" w:fill="auto"/>
            <w:vAlign w:val="center"/>
            <w:hideMark/>
          </w:tcPr>
          <w:p w:rsidR="00DA1551" w:rsidRPr="00C1207A" w:rsidRDefault="00656AA0" w:rsidP="00C1207A">
            <w:pPr>
              <w:ind w:firstLine="0"/>
              <w:rPr>
                <w:rFonts w:cs="Arial"/>
              </w:rPr>
            </w:pPr>
            <w:r w:rsidRPr="00C1207A">
              <w:rPr>
                <w:rFonts w:cs="Arial"/>
              </w:rPr>
              <w:t>400,00</w:t>
            </w:r>
          </w:p>
        </w:tc>
      </w:tr>
      <w:tr w:rsidR="00DA1551" w:rsidRPr="00C1207A" w:rsidTr="00C1207A">
        <w:trPr>
          <w:trHeight w:val="1662"/>
        </w:trPr>
        <w:tc>
          <w:tcPr>
            <w:tcW w:w="431" w:type="dxa"/>
            <w:shd w:val="clear" w:color="auto" w:fill="auto"/>
            <w:noWrap/>
            <w:vAlign w:val="center"/>
          </w:tcPr>
          <w:p w:rsidR="00DA1551" w:rsidRPr="00C1207A" w:rsidRDefault="00DA1551" w:rsidP="00C1207A">
            <w:pPr>
              <w:ind w:firstLine="0"/>
              <w:rPr>
                <w:rFonts w:cs="Arial"/>
              </w:rPr>
            </w:pPr>
          </w:p>
        </w:tc>
        <w:tc>
          <w:tcPr>
            <w:tcW w:w="1559" w:type="dxa"/>
            <w:shd w:val="clear" w:color="000000" w:fill="FFFFFF"/>
            <w:vAlign w:val="center"/>
          </w:tcPr>
          <w:p w:rsidR="00DA1551" w:rsidRPr="00C1207A" w:rsidRDefault="00DA1551" w:rsidP="00C1207A">
            <w:pPr>
              <w:ind w:firstLine="0"/>
              <w:rPr>
                <w:rFonts w:cs="Arial"/>
                <w:bCs/>
              </w:rPr>
            </w:pPr>
            <w:r w:rsidRPr="00C1207A">
              <w:rPr>
                <w:rFonts w:cs="Arial"/>
                <w:bCs/>
              </w:rPr>
              <w:t>ПОДПРОГРАММА 5</w:t>
            </w:r>
          </w:p>
        </w:tc>
        <w:tc>
          <w:tcPr>
            <w:tcW w:w="2977" w:type="dxa"/>
            <w:shd w:val="clear" w:color="000000" w:fill="FFFFFF"/>
            <w:vAlign w:val="center"/>
          </w:tcPr>
          <w:p w:rsidR="00DA1551" w:rsidRPr="00C1207A" w:rsidRDefault="00DA1551" w:rsidP="00C1207A">
            <w:pPr>
              <w:ind w:firstLine="0"/>
              <w:rPr>
                <w:rFonts w:cs="Arial"/>
                <w:bCs/>
              </w:rPr>
            </w:pPr>
            <w:r w:rsidRPr="00C1207A">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1842" w:type="dxa"/>
            <w:shd w:val="clear" w:color="auto" w:fill="auto"/>
            <w:vAlign w:val="center"/>
          </w:tcPr>
          <w:p w:rsidR="00DA1551" w:rsidRPr="00C1207A" w:rsidRDefault="00DA1551" w:rsidP="00C1207A">
            <w:pPr>
              <w:ind w:firstLine="0"/>
              <w:rPr>
                <w:rFonts w:cs="Arial"/>
              </w:rPr>
            </w:pPr>
            <w:r w:rsidRPr="00C1207A">
              <w:rPr>
                <w:rFonts w:cs="Arial"/>
              </w:rPr>
              <w:t>отдел по образованию</w:t>
            </w:r>
          </w:p>
        </w:tc>
        <w:tc>
          <w:tcPr>
            <w:tcW w:w="925" w:type="dxa"/>
            <w:shd w:val="clear" w:color="auto" w:fill="auto"/>
            <w:vAlign w:val="center"/>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shd w:val="clear" w:color="auto" w:fill="auto"/>
            <w:vAlign w:val="center"/>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shd w:val="clear" w:color="auto" w:fill="auto"/>
            <w:vAlign w:val="center"/>
          </w:tcPr>
          <w:p w:rsidR="00DA1551" w:rsidRPr="00C1207A" w:rsidRDefault="00DA1551" w:rsidP="00C1207A">
            <w:pPr>
              <w:ind w:firstLine="0"/>
              <w:rPr>
                <w:rFonts w:cs="Arial"/>
              </w:rPr>
            </w:pPr>
            <w:r w:rsidRPr="00C1207A">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 "</w:t>
            </w:r>
          </w:p>
        </w:tc>
        <w:tc>
          <w:tcPr>
            <w:tcW w:w="1134" w:type="dxa"/>
            <w:shd w:val="clear" w:color="auto" w:fill="auto"/>
            <w:vAlign w:val="center"/>
          </w:tcPr>
          <w:p w:rsidR="00DA1551" w:rsidRPr="00C1207A" w:rsidRDefault="00DA1551" w:rsidP="00C1207A">
            <w:pPr>
              <w:ind w:firstLine="0"/>
              <w:rPr>
                <w:rFonts w:cs="Arial"/>
              </w:rPr>
            </w:pPr>
            <w:r w:rsidRPr="00C1207A">
              <w:rPr>
                <w:rFonts w:cs="Arial"/>
              </w:rPr>
              <w:t>924.0709.015.0</w:t>
            </w:r>
            <w:r w:rsidR="00F14F4A" w:rsidRPr="00C1207A">
              <w:rPr>
                <w:rFonts w:cs="Arial"/>
              </w:rPr>
              <w:t>1</w:t>
            </w:r>
            <w:r w:rsidRPr="00C1207A">
              <w:rPr>
                <w:rFonts w:cs="Arial"/>
              </w:rPr>
              <w:t>.0000</w:t>
            </w:r>
          </w:p>
        </w:tc>
        <w:tc>
          <w:tcPr>
            <w:tcW w:w="1276" w:type="dxa"/>
            <w:shd w:val="clear" w:color="auto" w:fill="auto"/>
            <w:vAlign w:val="center"/>
          </w:tcPr>
          <w:p w:rsidR="00DA1551" w:rsidRPr="00C1207A" w:rsidRDefault="00656AA0" w:rsidP="00C1207A">
            <w:pPr>
              <w:ind w:firstLine="0"/>
              <w:rPr>
                <w:rFonts w:cs="Arial"/>
                <w:bCs/>
              </w:rPr>
            </w:pPr>
            <w:r w:rsidRPr="00C1207A">
              <w:rPr>
                <w:rFonts w:cs="Arial"/>
                <w:bCs/>
              </w:rPr>
              <w:t>24946,30</w:t>
            </w:r>
          </w:p>
        </w:tc>
      </w:tr>
      <w:tr w:rsidR="00DA1551" w:rsidRPr="00C1207A" w:rsidTr="00C1207A">
        <w:trPr>
          <w:trHeight w:val="1662"/>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551" w:rsidRPr="00C1207A" w:rsidRDefault="00DA1551" w:rsidP="00C1207A">
            <w:pPr>
              <w:ind w:firstLine="0"/>
              <w:rPr>
                <w:rFonts w:cs="Arial"/>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1551" w:rsidRPr="00C1207A" w:rsidRDefault="00DA1551" w:rsidP="00C1207A">
            <w:pPr>
              <w:ind w:firstLine="0"/>
              <w:rPr>
                <w:rFonts w:cs="Arial"/>
              </w:rPr>
            </w:pPr>
            <w:r w:rsidRPr="00C1207A">
              <w:rPr>
                <w:rFonts w:cs="Arial"/>
                <w:bCs/>
              </w:rPr>
              <w:t xml:space="preserve"> </w:t>
            </w:r>
            <w:r w:rsidRPr="00C1207A">
              <w:rPr>
                <w:rFonts w:cs="Arial"/>
              </w:rPr>
              <w:t>Основное мероприятие 5.1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DA1551" w:rsidRPr="00C1207A" w:rsidRDefault="00DA1551" w:rsidP="00C1207A">
            <w:pPr>
              <w:ind w:firstLine="0"/>
              <w:rPr>
                <w:rFonts w:cs="Arial"/>
              </w:rPr>
            </w:pPr>
            <w:r w:rsidRPr="00C1207A">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A1551" w:rsidRPr="00C1207A" w:rsidRDefault="00DA1551" w:rsidP="00C1207A">
            <w:pPr>
              <w:ind w:firstLine="0"/>
              <w:rPr>
                <w:rFonts w:cs="Arial"/>
              </w:rPr>
            </w:pPr>
            <w:r w:rsidRPr="00C1207A">
              <w:rPr>
                <w:rFonts w:cs="Arial"/>
              </w:rPr>
              <w:t>отдел по образованию</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DA1551" w:rsidRPr="00C1207A" w:rsidRDefault="00DA1551" w:rsidP="00C1207A">
            <w:pPr>
              <w:ind w:firstLine="0"/>
              <w:rPr>
                <w:rFonts w:cs="Arial"/>
                <w:bCs/>
              </w:rPr>
            </w:pPr>
            <w:r w:rsidRPr="00C1207A">
              <w:rPr>
                <w:rFonts w:cs="Arial"/>
                <w:bCs/>
              </w:rPr>
              <w:t>01.01.</w:t>
            </w:r>
          </w:p>
          <w:p w:rsidR="00DA1551" w:rsidRPr="00C1207A" w:rsidRDefault="00DA1551" w:rsidP="00C1207A">
            <w:pPr>
              <w:ind w:firstLine="0"/>
              <w:rPr>
                <w:rFonts w:cs="Arial"/>
                <w:bCs/>
              </w:rPr>
            </w:pPr>
            <w:r w:rsidRPr="00C1207A">
              <w:rPr>
                <w:rFonts w:cs="Arial"/>
                <w:bCs/>
              </w:rPr>
              <w:t>2022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A1551" w:rsidRPr="00C1207A" w:rsidRDefault="00DA1551" w:rsidP="00C1207A">
            <w:pPr>
              <w:ind w:firstLine="0"/>
              <w:rPr>
                <w:rFonts w:cs="Arial"/>
                <w:bCs/>
              </w:rPr>
            </w:pPr>
            <w:r w:rsidRPr="00C1207A">
              <w:rPr>
                <w:rFonts w:cs="Arial"/>
                <w:bCs/>
              </w:rPr>
              <w:t>31.12.</w:t>
            </w:r>
          </w:p>
          <w:p w:rsidR="00DA1551" w:rsidRPr="00C1207A" w:rsidRDefault="00DA1551" w:rsidP="00C1207A">
            <w:pPr>
              <w:ind w:firstLine="0"/>
              <w:rPr>
                <w:rFonts w:cs="Arial"/>
                <w:bCs/>
              </w:rPr>
            </w:pPr>
            <w:r w:rsidRPr="00C1207A">
              <w:rPr>
                <w:rFonts w:cs="Arial"/>
                <w:bCs/>
              </w:rPr>
              <w:t>2022</w:t>
            </w:r>
          </w:p>
        </w:tc>
        <w:tc>
          <w:tcPr>
            <w:tcW w:w="3327" w:type="dxa"/>
            <w:tcBorders>
              <w:top w:val="single" w:sz="4" w:space="0" w:color="auto"/>
              <w:left w:val="single" w:sz="4" w:space="0" w:color="auto"/>
              <w:bottom w:val="single" w:sz="4" w:space="0" w:color="auto"/>
              <w:right w:val="single" w:sz="4" w:space="0" w:color="auto"/>
            </w:tcBorders>
            <w:shd w:val="clear" w:color="auto" w:fill="auto"/>
            <w:vAlign w:val="center"/>
          </w:tcPr>
          <w:p w:rsidR="00DA1551" w:rsidRPr="00C1207A" w:rsidRDefault="00DA1551" w:rsidP="00C1207A">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1551" w:rsidRPr="00C1207A" w:rsidRDefault="00DA1551" w:rsidP="00C1207A">
            <w:pPr>
              <w:ind w:firstLine="0"/>
              <w:rPr>
                <w:rFonts w:cs="Arial"/>
              </w:rPr>
            </w:pPr>
            <w:r w:rsidRPr="00C1207A">
              <w:rPr>
                <w:rFonts w:cs="Arial"/>
              </w:rPr>
              <w:t>924.0709.015.01.00000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A1551" w:rsidRPr="00C1207A" w:rsidRDefault="00656AA0" w:rsidP="00C1207A">
            <w:pPr>
              <w:ind w:firstLine="0"/>
              <w:rPr>
                <w:rFonts w:cs="Arial"/>
              </w:rPr>
            </w:pPr>
            <w:r w:rsidRPr="00C1207A">
              <w:rPr>
                <w:rFonts w:cs="Arial"/>
              </w:rPr>
              <w:t>24946,30</w:t>
            </w:r>
          </w:p>
        </w:tc>
      </w:tr>
    </w:tbl>
    <w:p w:rsidR="00C1207A" w:rsidRDefault="00C1207A" w:rsidP="00C1207A">
      <w:pPr>
        <w:ind w:firstLine="709"/>
      </w:pPr>
    </w:p>
    <w:p w:rsidR="00D62A14" w:rsidRPr="00C1207A" w:rsidRDefault="00D62A14" w:rsidP="00C1207A">
      <w:pPr>
        <w:ind w:firstLine="709"/>
        <w:rPr>
          <w:rFonts w:cs="Arial"/>
        </w:rPr>
      </w:pPr>
    </w:p>
    <w:sectPr w:rsidR="00D62A14" w:rsidRPr="00C1207A" w:rsidSect="00C1207A">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B" w:rsidRDefault="0042539B" w:rsidP="00E9280E">
      <w:r>
        <w:separator/>
      </w:r>
    </w:p>
  </w:endnote>
  <w:endnote w:type="continuationSeparator" w:id="0">
    <w:p w:rsidR="0042539B" w:rsidRDefault="0042539B"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7A" w:rsidRDefault="00C120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1D" w:rsidRDefault="0072161D">
    <w:pPr>
      <w:pStyle w:val="a6"/>
      <w:jc w:val="right"/>
      <w:rPr>
        <w:rFonts w:cs="Arial"/>
      </w:rPr>
    </w:pPr>
  </w:p>
  <w:p w:rsidR="0072161D" w:rsidRDefault="0072161D">
    <w:pPr>
      <w:pStyle w:val="a6"/>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7A" w:rsidRDefault="00C120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B" w:rsidRDefault="0042539B" w:rsidP="00E9280E">
      <w:r>
        <w:separator/>
      </w:r>
    </w:p>
  </w:footnote>
  <w:footnote w:type="continuationSeparator" w:id="0">
    <w:p w:rsidR="0042539B" w:rsidRDefault="0042539B" w:rsidP="00E9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7A" w:rsidRDefault="00C1207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DB" w:rsidRDefault="004C4DDB">
    <w:pPr>
      <w:pStyle w:val="a8"/>
      <w:rPr>
        <w:color w:val="800000"/>
      </w:rPr>
    </w:pPr>
    <w:r>
      <w:rPr>
        <w:color w:val="800000"/>
      </w:rPr>
      <w:t>Документ подписан электронно-цифровой подписью:</w:t>
    </w:r>
  </w:p>
  <w:p w:rsidR="004C4DDB" w:rsidRDefault="004C4DDB">
    <w:pPr>
      <w:pStyle w:val="a8"/>
      <w:rPr>
        <w:color w:val="800000"/>
      </w:rPr>
    </w:pPr>
    <w:r>
      <w:rPr>
        <w:color w:val="800000"/>
      </w:rPr>
      <w:t>Владелец: Котолевский Николай Тимофеевич</w:t>
    </w:r>
  </w:p>
  <w:p w:rsidR="004C4DDB" w:rsidRDefault="004C4DDB">
    <w:pPr>
      <w:pStyle w:val="a8"/>
      <w:rPr>
        <w:color w:val="800000"/>
      </w:rPr>
    </w:pPr>
    <w:r>
      <w:rPr>
        <w:color w:val="800000"/>
      </w:rPr>
      <w:t xml:space="preserve">Должность: </w:t>
    </w:r>
  </w:p>
  <w:p w:rsidR="004C4DDB" w:rsidRDefault="004C4DDB">
    <w:pPr>
      <w:pStyle w:val="a8"/>
      <w:rPr>
        <w:color w:val="800000"/>
      </w:rPr>
    </w:pPr>
    <w:r>
      <w:rPr>
        <w:color w:val="800000"/>
      </w:rPr>
      <w:t>Дата подписи: 11.07.2022 11:50:06</w:t>
    </w:r>
  </w:p>
  <w:p w:rsidR="0072161D" w:rsidRPr="004C4DDB" w:rsidRDefault="0072161D">
    <w:pPr>
      <w:pStyle w:val="a8"/>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7A" w:rsidRDefault="00C120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84A"/>
    <w:rsid w:val="00015F6B"/>
    <w:rsid w:val="00016012"/>
    <w:rsid w:val="000164FF"/>
    <w:rsid w:val="0002232D"/>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4970"/>
    <w:rsid w:val="00036BC3"/>
    <w:rsid w:val="00037691"/>
    <w:rsid w:val="0004130F"/>
    <w:rsid w:val="000417C2"/>
    <w:rsid w:val="0004197F"/>
    <w:rsid w:val="00041CDF"/>
    <w:rsid w:val="00043E43"/>
    <w:rsid w:val="000477FD"/>
    <w:rsid w:val="00050FD2"/>
    <w:rsid w:val="0005130F"/>
    <w:rsid w:val="00051530"/>
    <w:rsid w:val="00053C5B"/>
    <w:rsid w:val="00054696"/>
    <w:rsid w:val="00054CF1"/>
    <w:rsid w:val="00054E52"/>
    <w:rsid w:val="0005549F"/>
    <w:rsid w:val="00057ED4"/>
    <w:rsid w:val="00057FF3"/>
    <w:rsid w:val="000614E8"/>
    <w:rsid w:val="000624B9"/>
    <w:rsid w:val="000630EC"/>
    <w:rsid w:val="00063EB1"/>
    <w:rsid w:val="00065090"/>
    <w:rsid w:val="00065BE6"/>
    <w:rsid w:val="000704D4"/>
    <w:rsid w:val="00070987"/>
    <w:rsid w:val="00070FF6"/>
    <w:rsid w:val="00071655"/>
    <w:rsid w:val="00071745"/>
    <w:rsid w:val="00072002"/>
    <w:rsid w:val="0007247E"/>
    <w:rsid w:val="000733B9"/>
    <w:rsid w:val="00076892"/>
    <w:rsid w:val="00076FCD"/>
    <w:rsid w:val="00077003"/>
    <w:rsid w:val="00077A84"/>
    <w:rsid w:val="00077F18"/>
    <w:rsid w:val="0008170E"/>
    <w:rsid w:val="000842A0"/>
    <w:rsid w:val="000844B3"/>
    <w:rsid w:val="00084560"/>
    <w:rsid w:val="000854B8"/>
    <w:rsid w:val="00085698"/>
    <w:rsid w:val="000869B1"/>
    <w:rsid w:val="00086C88"/>
    <w:rsid w:val="0009134A"/>
    <w:rsid w:val="000917A4"/>
    <w:rsid w:val="00091921"/>
    <w:rsid w:val="0009222E"/>
    <w:rsid w:val="00092F01"/>
    <w:rsid w:val="00092FC6"/>
    <w:rsid w:val="000935C4"/>
    <w:rsid w:val="00094D1F"/>
    <w:rsid w:val="00095537"/>
    <w:rsid w:val="00097273"/>
    <w:rsid w:val="0009751C"/>
    <w:rsid w:val="0009763A"/>
    <w:rsid w:val="000A064D"/>
    <w:rsid w:val="000A18F1"/>
    <w:rsid w:val="000A1AAB"/>
    <w:rsid w:val="000A2772"/>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39E"/>
    <w:rsid w:val="000B67F6"/>
    <w:rsid w:val="000B6BCF"/>
    <w:rsid w:val="000B7DEB"/>
    <w:rsid w:val="000C027E"/>
    <w:rsid w:val="000C03D1"/>
    <w:rsid w:val="000C0589"/>
    <w:rsid w:val="000C0A04"/>
    <w:rsid w:val="000C0A3E"/>
    <w:rsid w:val="000C1B9B"/>
    <w:rsid w:val="000C24CD"/>
    <w:rsid w:val="000C2EAB"/>
    <w:rsid w:val="000C32E6"/>
    <w:rsid w:val="000C3C3E"/>
    <w:rsid w:val="000C4DAD"/>
    <w:rsid w:val="000C5087"/>
    <w:rsid w:val="000C50C3"/>
    <w:rsid w:val="000C52A8"/>
    <w:rsid w:val="000C77C9"/>
    <w:rsid w:val="000C77F7"/>
    <w:rsid w:val="000D099E"/>
    <w:rsid w:val="000D0B63"/>
    <w:rsid w:val="000D1260"/>
    <w:rsid w:val="000D1518"/>
    <w:rsid w:val="000D18B7"/>
    <w:rsid w:val="000D197B"/>
    <w:rsid w:val="000D2935"/>
    <w:rsid w:val="000D2FDE"/>
    <w:rsid w:val="000D329A"/>
    <w:rsid w:val="000D3684"/>
    <w:rsid w:val="000D3774"/>
    <w:rsid w:val="000D3C23"/>
    <w:rsid w:val="000D440C"/>
    <w:rsid w:val="000D4726"/>
    <w:rsid w:val="000D47A2"/>
    <w:rsid w:val="000D6E86"/>
    <w:rsid w:val="000E0435"/>
    <w:rsid w:val="000E2017"/>
    <w:rsid w:val="000E21B3"/>
    <w:rsid w:val="000E267C"/>
    <w:rsid w:val="000E3637"/>
    <w:rsid w:val="000E3A71"/>
    <w:rsid w:val="000E4B82"/>
    <w:rsid w:val="000E553B"/>
    <w:rsid w:val="000E58BF"/>
    <w:rsid w:val="000E5D2C"/>
    <w:rsid w:val="000E6938"/>
    <w:rsid w:val="000E6E9C"/>
    <w:rsid w:val="000F0E5A"/>
    <w:rsid w:val="000F5A7C"/>
    <w:rsid w:val="000F66A3"/>
    <w:rsid w:val="000F7CDE"/>
    <w:rsid w:val="000F7EA5"/>
    <w:rsid w:val="0010114E"/>
    <w:rsid w:val="0010217F"/>
    <w:rsid w:val="00102331"/>
    <w:rsid w:val="00102ED5"/>
    <w:rsid w:val="00104B18"/>
    <w:rsid w:val="00104B97"/>
    <w:rsid w:val="0010534B"/>
    <w:rsid w:val="001058BA"/>
    <w:rsid w:val="00106F6B"/>
    <w:rsid w:val="00110858"/>
    <w:rsid w:val="001108B5"/>
    <w:rsid w:val="00110C8B"/>
    <w:rsid w:val="00110D34"/>
    <w:rsid w:val="001110F4"/>
    <w:rsid w:val="00111EB4"/>
    <w:rsid w:val="00112B75"/>
    <w:rsid w:val="00114147"/>
    <w:rsid w:val="0011542D"/>
    <w:rsid w:val="0011635D"/>
    <w:rsid w:val="001167C4"/>
    <w:rsid w:val="0011701D"/>
    <w:rsid w:val="00117D14"/>
    <w:rsid w:val="00121B8C"/>
    <w:rsid w:val="00122CF7"/>
    <w:rsid w:val="00122F3B"/>
    <w:rsid w:val="001245FF"/>
    <w:rsid w:val="00125A18"/>
    <w:rsid w:val="00126FCB"/>
    <w:rsid w:val="0012704E"/>
    <w:rsid w:val="001276C2"/>
    <w:rsid w:val="001308AC"/>
    <w:rsid w:val="0013092F"/>
    <w:rsid w:val="00130E1F"/>
    <w:rsid w:val="0013267A"/>
    <w:rsid w:val="001339E3"/>
    <w:rsid w:val="00133E6E"/>
    <w:rsid w:val="0013547E"/>
    <w:rsid w:val="0013548E"/>
    <w:rsid w:val="0013573F"/>
    <w:rsid w:val="00136449"/>
    <w:rsid w:val="0013700F"/>
    <w:rsid w:val="00137092"/>
    <w:rsid w:val="00137695"/>
    <w:rsid w:val="00137AEB"/>
    <w:rsid w:val="001408C0"/>
    <w:rsid w:val="00141319"/>
    <w:rsid w:val="00141F38"/>
    <w:rsid w:val="00142EC3"/>
    <w:rsid w:val="00142FBD"/>
    <w:rsid w:val="001443DE"/>
    <w:rsid w:val="001449FC"/>
    <w:rsid w:val="00144A9C"/>
    <w:rsid w:val="00144B1F"/>
    <w:rsid w:val="00144C68"/>
    <w:rsid w:val="00146EC6"/>
    <w:rsid w:val="00146FEE"/>
    <w:rsid w:val="00150BE2"/>
    <w:rsid w:val="00152E4D"/>
    <w:rsid w:val="00153A6C"/>
    <w:rsid w:val="001551D4"/>
    <w:rsid w:val="00156606"/>
    <w:rsid w:val="00156739"/>
    <w:rsid w:val="001568AC"/>
    <w:rsid w:val="00156C34"/>
    <w:rsid w:val="0015710A"/>
    <w:rsid w:val="001574BD"/>
    <w:rsid w:val="0016102E"/>
    <w:rsid w:val="001610C8"/>
    <w:rsid w:val="0016156C"/>
    <w:rsid w:val="00164391"/>
    <w:rsid w:val="001644CC"/>
    <w:rsid w:val="00164E37"/>
    <w:rsid w:val="00170079"/>
    <w:rsid w:val="00170E28"/>
    <w:rsid w:val="00171303"/>
    <w:rsid w:val="001714E2"/>
    <w:rsid w:val="0017156A"/>
    <w:rsid w:val="00171ECF"/>
    <w:rsid w:val="0017340D"/>
    <w:rsid w:val="00173968"/>
    <w:rsid w:val="00175BE1"/>
    <w:rsid w:val="00177759"/>
    <w:rsid w:val="001778E9"/>
    <w:rsid w:val="001810A8"/>
    <w:rsid w:val="001827A8"/>
    <w:rsid w:val="00182906"/>
    <w:rsid w:val="00182E4B"/>
    <w:rsid w:val="00183AC0"/>
    <w:rsid w:val="00183CF0"/>
    <w:rsid w:val="001840E2"/>
    <w:rsid w:val="00184E17"/>
    <w:rsid w:val="00185E48"/>
    <w:rsid w:val="00186DE1"/>
    <w:rsid w:val="00187AFF"/>
    <w:rsid w:val="00190980"/>
    <w:rsid w:val="00191D80"/>
    <w:rsid w:val="00192750"/>
    <w:rsid w:val="00196047"/>
    <w:rsid w:val="00196761"/>
    <w:rsid w:val="00196DE9"/>
    <w:rsid w:val="0019733A"/>
    <w:rsid w:val="001A1673"/>
    <w:rsid w:val="001A181D"/>
    <w:rsid w:val="001A20BB"/>
    <w:rsid w:val="001A250B"/>
    <w:rsid w:val="001A2B1C"/>
    <w:rsid w:val="001A3B9D"/>
    <w:rsid w:val="001A4D7D"/>
    <w:rsid w:val="001A63D4"/>
    <w:rsid w:val="001A6530"/>
    <w:rsid w:val="001A69B4"/>
    <w:rsid w:val="001A701E"/>
    <w:rsid w:val="001A773E"/>
    <w:rsid w:val="001A7BF6"/>
    <w:rsid w:val="001A7DBD"/>
    <w:rsid w:val="001B07EC"/>
    <w:rsid w:val="001B5272"/>
    <w:rsid w:val="001B5396"/>
    <w:rsid w:val="001B6498"/>
    <w:rsid w:val="001B6903"/>
    <w:rsid w:val="001B6CB5"/>
    <w:rsid w:val="001B7952"/>
    <w:rsid w:val="001C0CA0"/>
    <w:rsid w:val="001C1E30"/>
    <w:rsid w:val="001C1EB9"/>
    <w:rsid w:val="001C38A5"/>
    <w:rsid w:val="001C5923"/>
    <w:rsid w:val="001C5F78"/>
    <w:rsid w:val="001C5FD2"/>
    <w:rsid w:val="001C6D8D"/>
    <w:rsid w:val="001C6F03"/>
    <w:rsid w:val="001C7726"/>
    <w:rsid w:val="001C786C"/>
    <w:rsid w:val="001C7A01"/>
    <w:rsid w:val="001D021A"/>
    <w:rsid w:val="001D0965"/>
    <w:rsid w:val="001D0FD7"/>
    <w:rsid w:val="001D3C4B"/>
    <w:rsid w:val="001D3FBD"/>
    <w:rsid w:val="001D4035"/>
    <w:rsid w:val="001D466D"/>
    <w:rsid w:val="001D487F"/>
    <w:rsid w:val="001D5377"/>
    <w:rsid w:val="001D5FA9"/>
    <w:rsid w:val="001D65BA"/>
    <w:rsid w:val="001D6FDC"/>
    <w:rsid w:val="001E070A"/>
    <w:rsid w:val="001E07F0"/>
    <w:rsid w:val="001E14A0"/>
    <w:rsid w:val="001E1B9E"/>
    <w:rsid w:val="001E1DFB"/>
    <w:rsid w:val="001E28F7"/>
    <w:rsid w:val="001E4CF0"/>
    <w:rsid w:val="001E4F8B"/>
    <w:rsid w:val="001E6E42"/>
    <w:rsid w:val="001F0479"/>
    <w:rsid w:val="001F08DF"/>
    <w:rsid w:val="001F0C06"/>
    <w:rsid w:val="001F0CC1"/>
    <w:rsid w:val="001F1BCC"/>
    <w:rsid w:val="001F3271"/>
    <w:rsid w:val="001F40F7"/>
    <w:rsid w:val="001F4766"/>
    <w:rsid w:val="001F538D"/>
    <w:rsid w:val="001F6083"/>
    <w:rsid w:val="001F6C72"/>
    <w:rsid w:val="002039BE"/>
    <w:rsid w:val="002045AE"/>
    <w:rsid w:val="0020636C"/>
    <w:rsid w:val="002069C7"/>
    <w:rsid w:val="00207093"/>
    <w:rsid w:val="00210A8A"/>
    <w:rsid w:val="00210D9F"/>
    <w:rsid w:val="00212746"/>
    <w:rsid w:val="00212898"/>
    <w:rsid w:val="002155E5"/>
    <w:rsid w:val="00216122"/>
    <w:rsid w:val="00216677"/>
    <w:rsid w:val="00217589"/>
    <w:rsid w:val="00217C26"/>
    <w:rsid w:val="00220AF9"/>
    <w:rsid w:val="00222EE9"/>
    <w:rsid w:val="002235E0"/>
    <w:rsid w:val="002235EC"/>
    <w:rsid w:val="00223909"/>
    <w:rsid w:val="002247B4"/>
    <w:rsid w:val="002250EA"/>
    <w:rsid w:val="00225A8E"/>
    <w:rsid w:val="00227241"/>
    <w:rsid w:val="00227F3B"/>
    <w:rsid w:val="002302DD"/>
    <w:rsid w:val="00230BF2"/>
    <w:rsid w:val="00230E28"/>
    <w:rsid w:val="002311F5"/>
    <w:rsid w:val="00231E25"/>
    <w:rsid w:val="00232FFB"/>
    <w:rsid w:val="002335F8"/>
    <w:rsid w:val="0023363F"/>
    <w:rsid w:val="00233E23"/>
    <w:rsid w:val="00233FD9"/>
    <w:rsid w:val="002353D8"/>
    <w:rsid w:val="00235F5D"/>
    <w:rsid w:val="002369B7"/>
    <w:rsid w:val="00236E52"/>
    <w:rsid w:val="00237429"/>
    <w:rsid w:val="00240600"/>
    <w:rsid w:val="00240F70"/>
    <w:rsid w:val="00241317"/>
    <w:rsid w:val="00241367"/>
    <w:rsid w:val="0024159A"/>
    <w:rsid w:val="002419FD"/>
    <w:rsid w:val="00241C38"/>
    <w:rsid w:val="00241DA3"/>
    <w:rsid w:val="002427DD"/>
    <w:rsid w:val="002433BF"/>
    <w:rsid w:val="0024431A"/>
    <w:rsid w:val="0024561E"/>
    <w:rsid w:val="00247EB4"/>
    <w:rsid w:val="002500B3"/>
    <w:rsid w:val="002501AE"/>
    <w:rsid w:val="00250232"/>
    <w:rsid w:val="002506C0"/>
    <w:rsid w:val="00251C78"/>
    <w:rsid w:val="0025322F"/>
    <w:rsid w:val="00256256"/>
    <w:rsid w:val="00257ADC"/>
    <w:rsid w:val="0026050A"/>
    <w:rsid w:val="00261142"/>
    <w:rsid w:val="0026167B"/>
    <w:rsid w:val="00261889"/>
    <w:rsid w:val="0026243C"/>
    <w:rsid w:val="002629E7"/>
    <w:rsid w:val="00266154"/>
    <w:rsid w:val="00266775"/>
    <w:rsid w:val="00267BF4"/>
    <w:rsid w:val="00267E20"/>
    <w:rsid w:val="0027062A"/>
    <w:rsid w:val="00270C0B"/>
    <w:rsid w:val="00272E8C"/>
    <w:rsid w:val="0027308E"/>
    <w:rsid w:val="00274ADB"/>
    <w:rsid w:val="00275009"/>
    <w:rsid w:val="00275C8D"/>
    <w:rsid w:val="00280DB2"/>
    <w:rsid w:val="002811FA"/>
    <w:rsid w:val="0028145B"/>
    <w:rsid w:val="0028274A"/>
    <w:rsid w:val="002833C0"/>
    <w:rsid w:val="002836FF"/>
    <w:rsid w:val="0028464C"/>
    <w:rsid w:val="00285747"/>
    <w:rsid w:val="00285800"/>
    <w:rsid w:val="00285B18"/>
    <w:rsid w:val="00285C38"/>
    <w:rsid w:val="00286025"/>
    <w:rsid w:val="0028795C"/>
    <w:rsid w:val="002907E5"/>
    <w:rsid w:val="00291424"/>
    <w:rsid w:val="002919D4"/>
    <w:rsid w:val="0029533E"/>
    <w:rsid w:val="002959D3"/>
    <w:rsid w:val="00295AD2"/>
    <w:rsid w:val="002965DF"/>
    <w:rsid w:val="00296C0A"/>
    <w:rsid w:val="00296EF3"/>
    <w:rsid w:val="0029786A"/>
    <w:rsid w:val="002A02DB"/>
    <w:rsid w:val="002A1C69"/>
    <w:rsid w:val="002A1E02"/>
    <w:rsid w:val="002A223D"/>
    <w:rsid w:val="002A2277"/>
    <w:rsid w:val="002A3153"/>
    <w:rsid w:val="002A33A0"/>
    <w:rsid w:val="002A3775"/>
    <w:rsid w:val="002A3B92"/>
    <w:rsid w:val="002A4D3E"/>
    <w:rsid w:val="002A4EEF"/>
    <w:rsid w:val="002A50D9"/>
    <w:rsid w:val="002A70CA"/>
    <w:rsid w:val="002A7A0C"/>
    <w:rsid w:val="002B07CB"/>
    <w:rsid w:val="002B124C"/>
    <w:rsid w:val="002B38F3"/>
    <w:rsid w:val="002B5691"/>
    <w:rsid w:val="002C2803"/>
    <w:rsid w:val="002C29C4"/>
    <w:rsid w:val="002C2CE7"/>
    <w:rsid w:val="002C3A90"/>
    <w:rsid w:val="002C4344"/>
    <w:rsid w:val="002C440C"/>
    <w:rsid w:val="002C537F"/>
    <w:rsid w:val="002C5C37"/>
    <w:rsid w:val="002C6408"/>
    <w:rsid w:val="002C6DD1"/>
    <w:rsid w:val="002C6E2E"/>
    <w:rsid w:val="002C72E4"/>
    <w:rsid w:val="002C7993"/>
    <w:rsid w:val="002C7DE7"/>
    <w:rsid w:val="002D1C23"/>
    <w:rsid w:val="002D2243"/>
    <w:rsid w:val="002D262D"/>
    <w:rsid w:val="002D2AC1"/>
    <w:rsid w:val="002D7CEF"/>
    <w:rsid w:val="002E06D4"/>
    <w:rsid w:val="002E06D5"/>
    <w:rsid w:val="002E0D51"/>
    <w:rsid w:val="002E10D3"/>
    <w:rsid w:val="002E11B6"/>
    <w:rsid w:val="002E3078"/>
    <w:rsid w:val="002E44BF"/>
    <w:rsid w:val="002E4573"/>
    <w:rsid w:val="002E6283"/>
    <w:rsid w:val="002E63FE"/>
    <w:rsid w:val="002E68D1"/>
    <w:rsid w:val="002E6C61"/>
    <w:rsid w:val="002E7930"/>
    <w:rsid w:val="002F0694"/>
    <w:rsid w:val="002F13A7"/>
    <w:rsid w:val="002F16AA"/>
    <w:rsid w:val="002F1F23"/>
    <w:rsid w:val="002F2703"/>
    <w:rsid w:val="002F36ED"/>
    <w:rsid w:val="002F442B"/>
    <w:rsid w:val="002F5455"/>
    <w:rsid w:val="00300392"/>
    <w:rsid w:val="00300E89"/>
    <w:rsid w:val="00301E85"/>
    <w:rsid w:val="00301F8F"/>
    <w:rsid w:val="00302650"/>
    <w:rsid w:val="003047B4"/>
    <w:rsid w:val="003048CB"/>
    <w:rsid w:val="00304CFD"/>
    <w:rsid w:val="00305F9A"/>
    <w:rsid w:val="00310175"/>
    <w:rsid w:val="003110EB"/>
    <w:rsid w:val="0031232D"/>
    <w:rsid w:val="00313358"/>
    <w:rsid w:val="00316474"/>
    <w:rsid w:val="00317249"/>
    <w:rsid w:val="0031769D"/>
    <w:rsid w:val="00320CBE"/>
    <w:rsid w:val="003213B7"/>
    <w:rsid w:val="00321E88"/>
    <w:rsid w:val="00322A15"/>
    <w:rsid w:val="0032515D"/>
    <w:rsid w:val="003258AA"/>
    <w:rsid w:val="00325E17"/>
    <w:rsid w:val="003266C8"/>
    <w:rsid w:val="00326A45"/>
    <w:rsid w:val="0032785C"/>
    <w:rsid w:val="00327A9B"/>
    <w:rsid w:val="00327EFA"/>
    <w:rsid w:val="00330627"/>
    <w:rsid w:val="003318CB"/>
    <w:rsid w:val="00331FB9"/>
    <w:rsid w:val="0033269E"/>
    <w:rsid w:val="00333A24"/>
    <w:rsid w:val="003349D8"/>
    <w:rsid w:val="00335BD6"/>
    <w:rsid w:val="0033711A"/>
    <w:rsid w:val="003376CB"/>
    <w:rsid w:val="003400C3"/>
    <w:rsid w:val="0034144A"/>
    <w:rsid w:val="003419DB"/>
    <w:rsid w:val="00341DC9"/>
    <w:rsid w:val="0034418D"/>
    <w:rsid w:val="003445FE"/>
    <w:rsid w:val="003446CF"/>
    <w:rsid w:val="00344752"/>
    <w:rsid w:val="00345602"/>
    <w:rsid w:val="00346E2F"/>
    <w:rsid w:val="00347CE3"/>
    <w:rsid w:val="00347D8E"/>
    <w:rsid w:val="00352391"/>
    <w:rsid w:val="003526D9"/>
    <w:rsid w:val="00352DDD"/>
    <w:rsid w:val="003535E2"/>
    <w:rsid w:val="0035394F"/>
    <w:rsid w:val="00355A01"/>
    <w:rsid w:val="00355EF2"/>
    <w:rsid w:val="003563D6"/>
    <w:rsid w:val="00362BC4"/>
    <w:rsid w:val="00364389"/>
    <w:rsid w:val="003650F5"/>
    <w:rsid w:val="00366003"/>
    <w:rsid w:val="00367830"/>
    <w:rsid w:val="00370380"/>
    <w:rsid w:val="00372991"/>
    <w:rsid w:val="00374286"/>
    <w:rsid w:val="00374505"/>
    <w:rsid w:val="00374B63"/>
    <w:rsid w:val="00375395"/>
    <w:rsid w:val="0037540A"/>
    <w:rsid w:val="003754F6"/>
    <w:rsid w:val="00377938"/>
    <w:rsid w:val="00377B3C"/>
    <w:rsid w:val="00380F95"/>
    <w:rsid w:val="00384200"/>
    <w:rsid w:val="00384C5F"/>
    <w:rsid w:val="00385D56"/>
    <w:rsid w:val="0039026D"/>
    <w:rsid w:val="00390789"/>
    <w:rsid w:val="00391F9A"/>
    <w:rsid w:val="003935CB"/>
    <w:rsid w:val="00393CA8"/>
    <w:rsid w:val="00393ED4"/>
    <w:rsid w:val="00394A2A"/>
    <w:rsid w:val="0039689A"/>
    <w:rsid w:val="00396ADC"/>
    <w:rsid w:val="00396ED2"/>
    <w:rsid w:val="00397A6C"/>
    <w:rsid w:val="003A0A35"/>
    <w:rsid w:val="003A11B3"/>
    <w:rsid w:val="003A27EF"/>
    <w:rsid w:val="003A3102"/>
    <w:rsid w:val="003A3717"/>
    <w:rsid w:val="003A5B87"/>
    <w:rsid w:val="003A60CA"/>
    <w:rsid w:val="003B16F4"/>
    <w:rsid w:val="003B23B6"/>
    <w:rsid w:val="003B2A76"/>
    <w:rsid w:val="003B36E8"/>
    <w:rsid w:val="003B3B61"/>
    <w:rsid w:val="003B441C"/>
    <w:rsid w:val="003B4633"/>
    <w:rsid w:val="003B4E69"/>
    <w:rsid w:val="003B5629"/>
    <w:rsid w:val="003B613D"/>
    <w:rsid w:val="003B688C"/>
    <w:rsid w:val="003B7DCA"/>
    <w:rsid w:val="003C0627"/>
    <w:rsid w:val="003C09A8"/>
    <w:rsid w:val="003C09C4"/>
    <w:rsid w:val="003C22A8"/>
    <w:rsid w:val="003C2C94"/>
    <w:rsid w:val="003C2D81"/>
    <w:rsid w:val="003C3AF4"/>
    <w:rsid w:val="003C41A0"/>
    <w:rsid w:val="003C497F"/>
    <w:rsid w:val="003C4D0C"/>
    <w:rsid w:val="003C510C"/>
    <w:rsid w:val="003C5117"/>
    <w:rsid w:val="003C5918"/>
    <w:rsid w:val="003C7D08"/>
    <w:rsid w:val="003D0066"/>
    <w:rsid w:val="003D0375"/>
    <w:rsid w:val="003D08AE"/>
    <w:rsid w:val="003D1703"/>
    <w:rsid w:val="003D1B90"/>
    <w:rsid w:val="003D1FCC"/>
    <w:rsid w:val="003D317B"/>
    <w:rsid w:val="003D471C"/>
    <w:rsid w:val="003D4E69"/>
    <w:rsid w:val="003D5497"/>
    <w:rsid w:val="003D595B"/>
    <w:rsid w:val="003D74AE"/>
    <w:rsid w:val="003E07F8"/>
    <w:rsid w:val="003E21FD"/>
    <w:rsid w:val="003E288B"/>
    <w:rsid w:val="003E4353"/>
    <w:rsid w:val="003E46D7"/>
    <w:rsid w:val="003E47C2"/>
    <w:rsid w:val="003F09EE"/>
    <w:rsid w:val="003F0EE8"/>
    <w:rsid w:val="003F1C50"/>
    <w:rsid w:val="003F1F6D"/>
    <w:rsid w:val="003F2656"/>
    <w:rsid w:val="003F276E"/>
    <w:rsid w:val="003F31F6"/>
    <w:rsid w:val="003F4076"/>
    <w:rsid w:val="003F50FF"/>
    <w:rsid w:val="003F5EF0"/>
    <w:rsid w:val="003F7618"/>
    <w:rsid w:val="0040004D"/>
    <w:rsid w:val="00401111"/>
    <w:rsid w:val="00401412"/>
    <w:rsid w:val="00402CB6"/>
    <w:rsid w:val="00402F59"/>
    <w:rsid w:val="00403B6D"/>
    <w:rsid w:val="00403C0E"/>
    <w:rsid w:val="004059F0"/>
    <w:rsid w:val="00405A9C"/>
    <w:rsid w:val="00406FDF"/>
    <w:rsid w:val="00413A4F"/>
    <w:rsid w:val="00413D78"/>
    <w:rsid w:val="00417E0C"/>
    <w:rsid w:val="00420283"/>
    <w:rsid w:val="0042040B"/>
    <w:rsid w:val="004225EE"/>
    <w:rsid w:val="00423DD4"/>
    <w:rsid w:val="004245FC"/>
    <w:rsid w:val="0042539B"/>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7047"/>
    <w:rsid w:val="00437886"/>
    <w:rsid w:val="00440673"/>
    <w:rsid w:val="0044243D"/>
    <w:rsid w:val="00442BF1"/>
    <w:rsid w:val="0044587A"/>
    <w:rsid w:val="00446402"/>
    <w:rsid w:val="00447146"/>
    <w:rsid w:val="004471DE"/>
    <w:rsid w:val="00450439"/>
    <w:rsid w:val="00451002"/>
    <w:rsid w:val="00451590"/>
    <w:rsid w:val="0045175E"/>
    <w:rsid w:val="0045224E"/>
    <w:rsid w:val="004537B7"/>
    <w:rsid w:val="0045429B"/>
    <w:rsid w:val="0045446E"/>
    <w:rsid w:val="00455780"/>
    <w:rsid w:val="00455A8E"/>
    <w:rsid w:val="00456628"/>
    <w:rsid w:val="0045763F"/>
    <w:rsid w:val="00460050"/>
    <w:rsid w:val="0046071E"/>
    <w:rsid w:val="00461DDC"/>
    <w:rsid w:val="004622AA"/>
    <w:rsid w:val="00462523"/>
    <w:rsid w:val="00462573"/>
    <w:rsid w:val="00463817"/>
    <w:rsid w:val="00463C6F"/>
    <w:rsid w:val="004654BD"/>
    <w:rsid w:val="00465A86"/>
    <w:rsid w:val="0046629A"/>
    <w:rsid w:val="00467F93"/>
    <w:rsid w:val="004701EA"/>
    <w:rsid w:val="00470232"/>
    <w:rsid w:val="00470800"/>
    <w:rsid w:val="00470EC1"/>
    <w:rsid w:val="00472CBD"/>
    <w:rsid w:val="004735F5"/>
    <w:rsid w:val="0047433F"/>
    <w:rsid w:val="00474B59"/>
    <w:rsid w:val="004774E2"/>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90AB5"/>
    <w:rsid w:val="00490C35"/>
    <w:rsid w:val="00491C1E"/>
    <w:rsid w:val="00492807"/>
    <w:rsid w:val="00492E04"/>
    <w:rsid w:val="00494703"/>
    <w:rsid w:val="00495961"/>
    <w:rsid w:val="00495B83"/>
    <w:rsid w:val="00496823"/>
    <w:rsid w:val="00497011"/>
    <w:rsid w:val="004A00B4"/>
    <w:rsid w:val="004A0ACA"/>
    <w:rsid w:val="004A1991"/>
    <w:rsid w:val="004A359B"/>
    <w:rsid w:val="004A4475"/>
    <w:rsid w:val="004A4F39"/>
    <w:rsid w:val="004A559A"/>
    <w:rsid w:val="004A5BA6"/>
    <w:rsid w:val="004A7790"/>
    <w:rsid w:val="004B03A6"/>
    <w:rsid w:val="004B086E"/>
    <w:rsid w:val="004B0BB2"/>
    <w:rsid w:val="004B1C07"/>
    <w:rsid w:val="004B2376"/>
    <w:rsid w:val="004B2682"/>
    <w:rsid w:val="004B3E1F"/>
    <w:rsid w:val="004B4CFE"/>
    <w:rsid w:val="004B5ADB"/>
    <w:rsid w:val="004B7A42"/>
    <w:rsid w:val="004B7CAA"/>
    <w:rsid w:val="004C0975"/>
    <w:rsid w:val="004C126A"/>
    <w:rsid w:val="004C2569"/>
    <w:rsid w:val="004C349D"/>
    <w:rsid w:val="004C3859"/>
    <w:rsid w:val="004C4566"/>
    <w:rsid w:val="004C4DDB"/>
    <w:rsid w:val="004C573F"/>
    <w:rsid w:val="004C574C"/>
    <w:rsid w:val="004C5D11"/>
    <w:rsid w:val="004D021B"/>
    <w:rsid w:val="004D0502"/>
    <w:rsid w:val="004D0EA8"/>
    <w:rsid w:val="004D146C"/>
    <w:rsid w:val="004D1B5C"/>
    <w:rsid w:val="004D2675"/>
    <w:rsid w:val="004D3ADC"/>
    <w:rsid w:val="004D3B2A"/>
    <w:rsid w:val="004D4647"/>
    <w:rsid w:val="004D4AE8"/>
    <w:rsid w:val="004D511E"/>
    <w:rsid w:val="004D5548"/>
    <w:rsid w:val="004D673A"/>
    <w:rsid w:val="004D6840"/>
    <w:rsid w:val="004D77A4"/>
    <w:rsid w:val="004E225F"/>
    <w:rsid w:val="004E2409"/>
    <w:rsid w:val="004E3111"/>
    <w:rsid w:val="004E3911"/>
    <w:rsid w:val="004E3C32"/>
    <w:rsid w:val="004E3D6C"/>
    <w:rsid w:val="004E3F04"/>
    <w:rsid w:val="004E5B39"/>
    <w:rsid w:val="004E73C0"/>
    <w:rsid w:val="004F07C7"/>
    <w:rsid w:val="004F454D"/>
    <w:rsid w:val="004F531E"/>
    <w:rsid w:val="004F5FD9"/>
    <w:rsid w:val="004F6F6A"/>
    <w:rsid w:val="004F7287"/>
    <w:rsid w:val="00500842"/>
    <w:rsid w:val="00500D98"/>
    <w:rsid w:val="005018A3"/>
    <w:rsid w:val="00504A84"/>
    <w:rsid w:val="00504BA3"/>
    <w:rsid w:val="00505AA7"/>
    <w:rsid w:val="005074BE"/>
    <w:rsid w:val="00507B9E"/>
    <w:rsid w:val="005112E4"/>
    <w:rsid w:val="00511695"/>
    <w:rsid w:val="005119FD"/>
    <w:rsid w:val="00512687"/>
    <w:rsid w:val="00515EDC"/>
    <w:rsid w:val="0051681B"/>
    <w:rsid w:val="00516B8E"/>
    <w:rsid w:val="00516CB8"/>
    <w:rsid w:val="00516F40"/>
    <w:rsid w:val="00520A11"/>
    <w:rsid w:val="00520BB0"/>
    <w:rsid w:val="00520DA1"/>
    <w:rsid w:val="00520F7B"/>
    <w:rsid w:val="00521534"/>
    <w:rsid w:val="00522D6B"/>
    <w:rsid w:val="00523863"/>
    <w:rsid w:val="00524843"/>
    <w:rsid w:val="00524FFC"/>
    <w:rsid w:val="005252AF"/>
    <w:rsid w:val="00525830"/>
    <w:rsid w:val="00525B24"/>
    <w:rsid w:val="00525B25"/>
    <w:rsid w:val="00526073"/>
    <w:rsid w:val="0052692D"/>
    <w:rsid w:val="005270D1"/>
    <w:rsid w:val="00530A96"/>
    <w:rsid w:val="00531414"/>
    <w:rsid w:val="00532A6B"/>
    <w:rsid w:val="005335B7"/>
    <w:rsid w:val="00534BFC"/>
    <w:rsid w:val="005376AA"/>
    <w:rsid w:val="0053774C"/>
    <w:rsid w:val="00540986"/>
    <w:rsid w:val="00542190"/>
    <w:rsid w:val="005421E1"/>
    <w:rsid w:val="005432AC"/>
    <w:rsid w:val="0054343A"/>
    <w:rsid w:val="00544596"/>
    <w:rsid w:val="00544611"/>
    <w:rsid w:val="005448B3"/>
    <w:rsid w:val="00545632"/>
    <w:rsid w:val="005461BF"/>
    <w:rsid w:val="00546558"/>
    <w:rsid w:val="00555424"/>
    <w:rsid w:val="0055594D"/>
    <w:rsid w:val="00555BC0"/>
    <w:rsid w:val="00557BD6"/>
    <w:rsid w:val="005600AC"/>
    <w:rsid w:val="00563C88"/>
    <w:rsid w:val="005655AB"/>
    <w:rsid w:val="00567BC8"/>
    <w:rsid w:val="005706F9"/>
    <w:rsid w:val="00571763"/>
    <w:rsid w:val="005717F5"/>
    <w:rsid w:val="00572C51"/>
    <w:rsid w:val="0057337F"/>
    <w:rsid w:val="005754FC"/>
    <w:rsid w:val="00576CA0"/>
    <w:rsid w:val="00577A39"/>
    <w:rsid w:val="0058000B"/>
    <w:rsid w:val="00580353"/>
    <w:rsid w:val="005811F6"/>
    <w:rsid w:val="005816B7"/>
    <w:rsid w:val="005818C8"/>
    <w:rsid w:val="005825CA"/>
    <w:rsid w:val="00583B1B"/>
    <w:rsid w:val="0058486B"/>
    <w:rsid w:val="005868AB"/>
    <w:rsid w:val="005900C2"/>
    <w:rsid w:val="00590116"/>
    <w:rsid w:val="00590C0E"/>
    <w:rsid w:val="00590D98"/>
    <w:rsid w:val="00591226"/>
    <w:rsid w:val="00595C76"/>
    <w:rsid w:val="00595DCD"/>
    <w:rsid w:val="00596C19"/>
    <w:rsid w:val="0059774C"/>
    <w:rsid w:val="0059791D"/>
    <w:rsid w:val="005A03BF"/>
    <w:rsid w:val="005A1E1A"/>
    <w:rsid w:val="005A3416"/>
    <w:rsid w:val="005A3A3B"/>
    <w:rsid w:val="005A3E7A"/>
    <w:rsid w:val="005A4164"/>
    <w:rsid w:val="005A4C22"/>
    <w:rsid w:val="005A5EB9"/>
    <w:rsid w:val="005A7CB4"/>
    <w:rsid w:val="005B06FE"/>
    <w:rsid w:val="005B0812"/>
    <w:rsid w:val="005B1165"/>
    <w:rsid w:val="005B1AA1"/>
    <w:rsid w:val="005B1D80"/>
    <w:rsid w:val="005B2D9F"/>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2182"/>
    <w:rsid w:val="005C29B2"/>
    <w:rsid w:val="005C2DD4"/>
    <w:rsid w:val="005C3270"/>
    <w:rsid w:val="005C3305"/>
    <w:rsid w:val="005C36C5"/>
    <w:rsid w:val="005C4139"/>
    <w:rsid w:val="005C46E3"/>
    <w:rsid w:val="005C4991"/>
    <w:rsid w:val="005C53F2"/>
    <w:rsid w:val="005C5A81"/>
    <w:rsid w:val="005C5FDC"/>
    <w:rsid w:val="005C6023"/>
    <w:rsid w:val="005C673F"/>
    <w:rsid w:val="005C70C5"/>
    <w:rsid w:val="005C711C"/>
    <w:rsid w:val="005D1E42"/>
    <w:rsid w:val="005D1FE1"/>
    <w:rsid w:val="005D333C"/>
    <w:rsid w:val="005D35A2"/>
    <w:rsid w:val="005D3829"/>
    <w:rsid w:val="005D3D73"/>
    <w:rsid w:val="005D3E49"/>
    <w:rsid w:val="005D4F86"/>
    <w:rsid w:val="005D51C2"/>
    <w:rsid w:val="005D5A13"/>
    <w:rsid w:val="005D68F1"/>
    <w:rsid w:val="005D6B8E"/>
    <w:rsid w:val="005D7139"/>
    <w:rsid w:val="005D7AEE"/>
    <w:rsid w:val="005D7FB9"/>
    <w:rsid w:val="005E0D4F"/>
    <w:rsid w:val="005E2257"/>
    <w:rsid w:val="005E23EE"/>
    <w:rsid w:val="005E5D21"/>
    <w:rsid w:val="005E62C9"/>
    <w:rsid w:val="005E6D47"/>
    <w:rsid w:val="005E7A8B"/>
    <w:rsid w:val="005E7AF9"/>
    <w:rsid w:val="005F069C"/>
    <w:rsid w:val="005F0F34"/>
    <w:rsid w:val="005F1712"/>
    <w:rsid w:val="005F375B"/>
    <w:rsid w:val="005F391C"/>
    <w:rsid w:val="005F5423"/>
    <w:rsid w:val="005F598F"/>
    <w:rsid w:val="005F6331"/>
    <w:rsid w:val="005F6484"/>
    <w:rsid w:val="005F6DD0"/>
    <w:rsid w:val="005F7ADB"/>
    <w:rsid w:val="00602EDD"/>
    <w:rsid w:val="006048E6"/>
    <w:rsid w:val="00605F22"/>
    <w:rsid w:val="00606B61"/>
    <w:rsid w:val="00606BDF"/>
    <w:rsid w:val="00610117"/>
    <w:rsid w:val="00610864"/>
    <w:rsid w:val="0061144C"/>
    <w:rsid w:val="006119E9"/>
    <w:rsid w:val="00612119"/>
    <w:rsid w:val="00612540"/>
    <w:rsid w:val="00613141"/>
    <w:rsid w:val="00614AE5"/>
    <w:rsid w:val="0061506C"/>
    <w:rsid w:val="00616648"/>
    <w:rsid w:val="00616C67"/>
    <w:rsid w:val="00617966"/>
    <w:rsid w:val="00617AD0"/>
    <w:rsid w:val="00620501"/>
    <w:rsid w:val="00620F6C"/>
    <w:rsid w:val="00621CBB"/>
    <w:rsid w:val="00622D11"/>
    <w:rsid w:val="00623B6F"/>
    <w:rsid w:val="00623CD7"/>
    <w:rsid w:val="00625E54"/>
    <w:rsid w:val="006262F8"/>
    <w:rsid w:val="006266CB"/>
    <w:rsid w:val="00626EFA"/>
    <w:rsid w:val="0063137E"/>
    <w:rsid w:val="00632FB8"/>
    <w:rsid w:val="00633BED"/>
    <w:rsid w:val="00635455"/>
    <w:rsid w:val="006379B6"/>
    <w:rsid w:val="0064005C"/>
    <w:rsid w:val="006407DA"/>
    <w:rsid w:val="00640A0C"/>
    <w:rsid w:val="00640E5C"/>
    <w:rsid w:val="00641506"/>
    <w:rsid w:val="00642F79"/>
    <w:rsid w:val="00642F84"/>
    <w:rsid w:val="006433CF"/>
    <w:rsid w:val="00643D53"/>
    <w:rsid w:val="00645208"/>
    <w:rsid w:val="006459B5"/>
    <w:rsid w:val="00647462"/>
    <w:rsid w:val="00647D08"/>
    <w:rsid w:val="00650AFC"/>
    <w:rsid w:val="00651389"/>
    <w:rsid w:val="006517FA"/>
    <w:rsid w:val="00652833"/>
    <w:rsid w:val="00654D53"/>
    <w:rsid w:val="00656AA0"/>
    <w:rsid w:val="0065722D"/>
    <w:rsid w:val="006600D3"/>
    <w:rsid w:val="006603F4"/>
    <w:rsid w:val="00660F25"/>
    <w:rsid w:val="00661DC8"/>
    <w:rsid w:val="00662E13"/>
    <w:rsid w:val="00664BC4"/>
    <w:rsid w:val="00666E7B"/>
    <w:rsid w:val="00667CC6"/>
    <w:rsid w:val="00670BDE"/>
    <w:rsid w:val="00671BCF"/>
    <w:rsid w:val="00671D02"/>
    <w:rsid w:val="006733A1"/>
    <w:rsid w:val="00673750"/>
    <w:rsid w:val="006746DD"/>
    <w:rsid w:val="00674A83"/>
    <w:rsid w:val="00674D6C"/>
    <w:rsid w:val="00675447"/>
    <w:rsid w:val="0067606B"/>
    <w:rsid w:val="0067638B"/>
    <w:rsid w:val="00677137"/>
    <w:rsid w:val="00677448"/>
    <w:rsid w:val="006800F0"/>
    <w:rsid w:val="00680492"/>
    <w:rsid w:val="00681536"/>
    <w:rsid w:val="0068192F"/>
    <w:rsid w:val="00681D4C"/>
    <w:rsid w:val="0068302E"/>
    <w:rsid w:val="00684826"/>
    <w:rsid w:val="00686910"/>
    <w:rsid w:val="0069037F"/>
    <w:rsid w:val="006914FB"/>
    <w:rsid w:val="0069387A"/>
    <w:rsid w:val="00693F4C"/>
    <w:rsid w:val="00695174"/>
    <w:rsid w:val="0069559E"/>
    <w:rsid w:val="006A25E8"/>
    <w:rsid w:val="006A449C"/>
    <w:rsid w:val="006A6574"/>
    <w:rsid w:val="006A6604"/>
    <w:rsid w:val="006A6B3E"/>
    <w:rsid w:val="006B10DB"/>
    <w:rsid w:val="006B2558"/>
    <w:rsid w:val="006B2A19"/>
    <w:rsid w:val="006B33DD"/>
    <w:rsid w:val="006B374A"/>
    <w:rsid w:val="006B46E1"/>
    <w:rsid w:val="006B658C"/>
    <w:rsid w:val="006B6F3C"/>
    <w:rsid w:val="006C2066"/>
    <w:rsid w:val="006C43EA"/>
    <w:rsid w:val="006C5044"/>
    <w:rsid w:val="006C59B3"/>
    <w:rsid w:val="006C637D"/>
    <w:rsid w:val="006C6904"/>
    <w:rsid w:val="006C73E6"/>
    <w:rsid w:val="006C7A59"/>
    <w:rsid w:val="006D06F0"/>
    <w:rsid w:val="006D0D23"/>
    <w:rsid w:val="006D1496"/>
    <w:rsid w:val="006D1FB3"/>
    <w:rsid w:val="006D2864"/>
    <w:rsid w:val="006D3CBA"/>
    <w:rsid w:val="006D3FA3"/>
    <w:rsid w:val="006D3FD2"/>
    <w:rsid w:val="006D45B9"/>
    <w:rsid w:val="006D4957"/>
    <w:rsid w:val="006D4A78"/>
    <w:rsid w:val="006D5C45"/>
    <w:rsid w:val="006D5EBE"/>
    <w:rsid w:val="006D5FE9"/>
    <w:rsid w:val="006D6CC8"/>
    <w:rsid w:val="006D7050"/>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032"/>
    <w:rsid w:val="006F3153"/>
    <w:rsid w:val="006F34CC"/>
    <w:rsid w:val="006F6465"/>
    <w:rsid w:val="006F6E86"/>
    <w:rsid w:val="006F7C1E"/>
    <w:rsid w:val="00701066"/>
    <w:rsid w:val="00701366"/>
    <w:rsid w:val="00705B26"/>
    <w:rsid w:val="00706410"/>
    <w:rsid w:val="00706D97"/>
    <w:rsid w:val="00707C0E"/>
    <w:rsid w:val="00710155"/>
    <w:rsid w:val="0071076E"/>
    <w:rsid w:val="0071121A"/>
    <w:rsid w:val="00711602"/>
    <w:rsid w:val="00711C2A"/>
    <w:rsid w:val="00712102"/>
    <w:rsid w:val="00715E28"/>
    <w:rsid w:val="0071639E"/>
    <w:rsid w:val="007167DB"/>
    <w:rsid w:val="00716B2E"/>
    <w:rsid w:val="00717653"/>
    <w:rsid w:val="00717F99"/>
    <w:rsid w:val="00720D93"/>
    <w:rsid w:val="00720E81"/>
    <w:rsid w:val="00721230"/>
    <w:rsid w:val="00721403"/>
    <w:rsid w:val="0072161D"/>
    <w:rsid w:val="00721C7C"/>
    <w:rsid w:val="00722A29"/>
    <w:rsid w:val="00722F9E"/>
    <w:rsid w:val="00723431"/>
    <w:rsid w:val="00724CA6"/>
    <w:rsid w:val="00725043"/>
    <w:rsid w:val="007250BA"/>
    <w:rsid w:val="00725A4D"/>
    <w:rsid w:val="00726193"/>
    <w:rsid w:val="00726D2E"/>
    <w:rsid w:val="00727080"/>
    <w:rsid w:val="007271F2"/>
    <w:rsid w:val="007272FE"/>
    <w:rsid w:val="00730BFF"/>
    <w:rsid w:val="0073156D"/>
    <w:rsid w:val="007318F7"/>
    <w:rsid w:val="00731F59"/>
    <w:rsid w:val="00732103"/>
    <w:rsid w:val="00732974"/>
    <w:rsid w:val="007336EC"/>
    <w:rsid w:val="00733FF9"/>
    <w:rsid w:val="00735559"/>
    <w:rsid w:val="0073660E"/>
    <w:rsid w:val="00736993"/>
    <w:rsid w:val="0074079C"/>
    <w:rsid w:val="007407A2"/>
    <w:rsid w:val="00740A9C"/>
    <w:rsid w:val="00741C42"/>
    <w:rsid w:val="00742E05"/>
    <w:rsid w:val="007430BB"/>
    <w:rsid w:val="0074747F"/>
    <w:rsid w:val="00747BD4"/>
    <w:rsid w:val="007509C9"/>
    <w:rsid w:val="00750E1B"/>
    <w:rsid w:val="007512A4"/>
    <w:rsid w:val="0075143F"/>
    <w:rsid w:val="00751A05"/>
    <w:rsid w:val="007524F5"/>
    <w:rsid w:val="007532D7"/>
    <w:rsid w:val="00753B5C"/>
    <w:rsid w:val="00754FD7"/>
    <w:rsid w:val="00755754"/>
    <w:rsid w:val="007566C0"/>
    <w:rsid w:val="007572B6"/>
    <w:rsid w:val="00757F68"/>
    <w:rsid w:val="00760587"/>
    <w:rsid w:val="00760ADE"/>
    <w:rsid w:val="00760DDE"/>
    <w:rsid w:val="00761DAB"/>
    <w:rsid w:val="007632FA"/>
    <w:rsid w:val="00770574"/>
    <w:rsid w:val="00773311"/>
    <w:rsid w:val="007757A5"/>
    <w:rsid w:val="00775C9C"/>
    <w:rsid w:val="00776705"/>
    <w:rsid w:val="00777254"/>
    <w:rsid w:val="007773F6"/>
    <w:rsid w:val="00777AB6"/>
    <w:rsid w:val="007827EA"/>
    <w:rsid w:val="00782B3A"/>
    <w:rsid w:val="00782C29"/>
    <w:rsid w:val="00783E75"/>
    <w:rsid w:val="00784124"/>
    <w:rsid w:val="007843FA"/>
    <w:rsid w:val="00784878"/>
    <w:rsid w:val="00784F15"/>
    <w:rsid w:val="007854E5"/>
    <w:rsid w:val="007907C7"/>
    <w:rsid w:val="0079175A"/>
    <w:rsid w:val="0079199C"/>
    <w:rsid w:val="00793DB7"/>
    <w:rsid w:val="00796627"/>
    <w:rsid w:val="007A0CC1"/>
    <w:rsid w:val="007A0DA8"/>
    <w:rsid w:val="007A1311"/>
    <w:rsid w:val="007A17F7"/>
    <w:rsid w:val="007A2A58"/>
    <w:rsid w:val="007A3A05"/>
    <w:rsid w:val="007A43E0"/>
    <w:rsid w:val="007A4B62"/>
    <w:rsid w:val="007A5062"/>
    <w:rsid w:val="007A6BD5"/>
    <w:rsid w:val="007A6F86"/>
    <w:rsid w:val="007A7996"/>
    <w:rsid w:val="007B01C8"/>
    <w:rsid w:val="007B1451"/>
    <w:rsid w:val="007B4014"/>
    <w:rsid w:val="007B4600"/>
    <w:rsid w:val="007B4C3C"/>
    <w:rsid w:val="007B5EA8"/>
    <w:rsid w:val="007B603C"/>
    <w:rsid w:val="007B778A"/>
    <w:rsid w:val="007C0F24"/>
    <w:rsid w:val="007C22E6"/>
    <w:rsid w:val="007C2E72"/>
    <w:rsid w:val="007C3206"/>
    <w:rsid w:val="007C38FB"/>
    <w:rsid w:val="007C4F5C"/>
    <w:rsid w:val="007C55A2"/>
    <w:rsid w:val="007C70A5"/>
    <w:rsid w:val="007D2308"/>
    <w:rsid w:val="007D303C"/>
    <w:rsid w:val="007D3547"/>
    <w:rsid w:val="007D40F4"/>
    <w:rsid w:val="007D43C0"/>
    <w:rsid w:val="007D4C0B"/>
    <w:rsid w:val="007D63FD"/>
    <w:rsid w:val="007D6508"/>
    <w:rsid w:val="007D7D24"/>
    <w:rsid w:val="007E11F4"/>
    <w:rsid w:val="007E1EA6"/>
    <w:rsid w:val="007E273B"/>
    <w:rsid w:val="007E2D8A"/>
    <w:rsid w:val="007E3BD2"/>
    <w:rsid w:val="007E4249"/>
    <w:rsid w:val="007E429D"/>
    <w:rsid w:val="007E4514"/>
    <w:rsid w:val="007E52EE"/>
    <w:rsid w:val="007E53E8"/>
    <w:rsid w:val="007E5E80"/>
    <w:rsid w:val="007E7541"/>
    <w:rsid w:val="007E76FD"/>
    <w:rsid w:val="007E7BBD"/>
    <w:rsid w:val="007E7CA9"/>
    <w:rsid w:val="007F1313"/>
    <w:rsid w:val="007F1D24"/>
    <w:rsid w:val="007F3B46"/>
    <w:rsid w:val="007F4F69"/>
    <w:rsid w:val="007F5439"/>
    <w:rsid w:val="007F573B"/>
    <w:rsid w:val="007F5DE1"/>
    <w:rsid w:val="007F5FC5"/>
    <w:rsid w:val="008000F8"/>
    <w:rsid w:val="008021F8"/>
    <w:rsid w:val="00804113"/>
    <w:rsid w:val="008041D5"/>
    <w:rsid w:val="00805E28"/>
    <w:rsid w:val="00806042"/>
    <w:rsid w:val="00807C91"/>
    <w:rsid w:val="00811113"/>
    <w:rsid w:val="0081258F"/>
    <w:rsid w:val="0081343A"/>
    <w:rsid w:val="00813DBE"/>
    <w:rsid w:val="00814A5B"/>
    <w:rsid w:val="00814BEA"/>
    <w:rsid w:val="008171CA"/>
    <w:rsid w:val="00817C68"/>
    <w:rsid w:val="008202BE"/>
    <w:rsid w:val="0082055C"/>
    <w:rsid w:val="00821275"/>
    <w:rsid w:val="00821EAD"/>
    <w:rsid w:val="00822ABB"/>
    <w:rsid w:val="008237C7"/>
    <w:rsid w:val="00823BA6"/>
    <w:rsid w:val="00823D74"/>
    <w:rsid w:val="0082406B"/>
    <w:rsid w:val="00824A5D"/>
    <w:rsid w:val="0082523E"/>
    <w:rsid w:val="008268BF"/>
    <w:rsid w:val="008269B7"/>
    <w:rsid w:val="00830778"/>
    <w:rsid w:val="00830C5E"/>
    <w:rsid w:val="00830DD8"/>
    <w:rsid w:val="00831068"/>
    <w:rsid w:val="008320A2"/>
    <w:rsid w:val="008320C5"/>
    <w:rsid w:val="008323D3"/>
    <w:rsid w:val="00832E0C"/>
    <w:rsid w:val="0083421C"/>
    <w:rsid w:val="0083720D"/>
    <w:rsid w:val="00837263"/>
    <w:rsid w:val="00837D64"/>
    <w:rsid w:val="00842907"/>
    <w:rsid w:val="008436D3"/>
    <w:rsid w:val="00844747"/>
    <w:rsid w:val="00844E5E"/>
    <w:rsid w:val="00847083"/>
    <w:rsid w:val="008470E2"/>
    <w:rsid w:val="0085025E"/>
    <w:rsid w:val="0085046C"/>
    <w:rsid w:val="00850E68"/>
    <w:rsid w:val="00852898"/>
    <w:rsid w:val="008552C7"/>
    <w:rsid w:val="00855D85"/>
    <w:rsid w:val="0086218A"/>
    <w:rsid w:val="008624F6"/>
    <w:rsid w:val="0086293F"/>
    <w:rsid w:val="00863521"/>
    <w:rsid w:val="008648C2"/>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6B02"/>
    <w:rsid w:val="00877B7A"/>
    <w:rsid w:val="00877D4F"/>
    <w:rsid w:val="00880F94"/>
    <w:rsid w:val="00884B96"/>
    <w:rsid w:val="00885526"/>
    <w:rsid w:val="00885BCA"/>
    <w:rsid w:val="00885FCA"/>
    <w:rsid w:val="0088621F"/>
    <w:rsid w:val="008866CA"/>
    <w:rsid w:val="0088691C"/>
    <w:rsid w:val="00887184"/>
    <w:rsid w:val="00887835"/>
    <w:rsid w:val="00887EB0"/>
    <w:rsid w:val="008901D5"/>
    <w:rsid w:val="008916A6"/>
    <w:rsid w:val="008919A9"/>
    <w:rsid w:val="00893DD1"/>
    <w:rsid w:val="008953AD"/>
    <w:rsid w:val="008964A2"/>
    <w:rsid w:val="00896F80"/>
    <w:rsid w:val="00896F90"/>
    <w:rsid w:val="00897276"/>
    <w:rsid w:val="00897BA9"/>
    <w:rsid w:val="008A0063"/>
    <w:rsid w:val="008A1644"/>
    <w:rsid w:val="008A32A7"/>
    <w:rsid w:val="008A462C"/>
    <w:rsid w:val="008A4D4F"/>
    <w:rsid w:val="008A5517"/>
    <w:rsid w:val="008A76DE"/>
    <w:rsid w:val="008B20D1"/>
    <w:rsid w:val="008B35EE"/>
    <w:rsid w:val="008B4979"/>
    <w:rsid w:val="008B4A41"/>
    <w:rsid w:val="008B5DE9"/>
    <w:rsid w:val="008B5DF9"/>
    <w:rsid w:val="008B5FC7"/>
    <w:rsid w:val="008B7177"/>
    <w:rsid w:val="008C01AA"/>
    <w:rsid w:val="008C2573"/>
    <w:rsid w:val="008C2697"/>
    <w:rsid w:val="008C2CB6"/>
    <w:rsid w:val="008C43EC"/>
    <w:rsid w:val="008C46E2"/>
    <w:rsid w:val="008C4BBC"/>
    <w:rsid w:val="008C500F"/>
    <w:rsid w:val="008C6A83"/>
    <w:rsid w:val="008C76DA"/>
    <w:rsid w:val="008D1351"/>
    <w:rsid w:val="008D2E59"/>
    <w:rsid w:val="008D481A"/>
    <w:rsid w:val="008D6012"/>
    <w:rsid w:val="008D65FD"/>
    <w:rsid w:val="008D7FC3"/>
    <w:rsid w:val="008E0423"/>
    <w:rsid w:val="008E0C0F"/>
    <w:rsid w:val="008E1607"/>
    <w:rsid w:val="008E2390"/>
    <w:rsid w:val="008E33E0"/>
    <w:rsid w:val="008E405F"/>
    <w:rsid w:val="008E5C52"/>
    <w:rsid w:val="008F1634"/>
    <w:rsid w:val="008F2306"/>
    <w:rsid w:val="008F367D"/>
    <w:rsid w:val="008F4FA9"/>
    <w:rsid w:val="008F5146"/>
    <w:rsid w:val="008F533B"/>
    <w:rsid w:val="008F59A1"/>
    <w:rsid w:val="008F5EAF"/>
    <w:rsid w:val="008F67E6"/>
    <w:rsid w:val="00900082"/>
    <w:rsid w:val="0090008B"/>
    <w:rsid w:val="009000C6"/>
    <w:rsid w:val="0090056D"/>
    <w:rsid w:val="0090099D"/>
    <w:rsid w:val="009015F2"/>
    <w:rsid w:val="00901945"/>
    <w:rsid w:val="00901983"/>
    <w:rsid w:val="00901B04"/>
    <w:rsid w:val="00902BDA"/>
    <w:rsid w:val="00902E2B"/>
    <w:rsid w:val="00902ED5"/>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3375"/>
    <w:rsid w:val="00913618"/>
    <w:rsid w:val="0091398B"/>
    <w:rsid w:val="009157BA"/>
    <w:rsid w:val="00915944"/>
    <w:rsid w:val="0091609F"/>
    <w:rsid w:val="00917607"/>
    <w:rsid w:val="00920342"/>
    <w:rsid w:val="00920D1C"/>
    <w:rsid w:val="00920E67"/>
    <w:rsid w:val="009215DE"/>
    <w:rsid w:val="00921E85"/>
    <w:rsid w:val="00922304"/>
    <w:rsid w:val="009226D6"/>
    <w:rsid w:val="00922988"/>
    <w:rsid w:val="00922C1B"/>
    <w:rsid w:val="00923254"/>
    <w:rsid w:val="00924752"/>
    <w:rsid w:val="009252F2"/>
    <w:rsid w:val="009253D0"/>
    <w:rsid w:val="00925846"/>
    <w:rsid w:val="00926092"/>
    <w:rsid w:val="009271F8"/>
    <w:rsid w:val="00931087"/>
    <w:rsid w:val="00931615"/>
    <w:rsid w:val="00932010"/>
    <w:rsid w:val="0093213D"/>
    <w:rsid w:val="009347A4"/>
    <w:rsid w:val="00936972"/>
    <w:rsid w:val="00936EE8"/>
    <w:rsid w:val="00937B7F"/>
    <w:rsid w:val="00940129"/>
    <w:rsid w:val="00941C8D"/>
    <w:rsid w:val="00942A43"/>
    <w:rsid w:val="00943A7D"/>
    <w:rsid w:val="00945060"/>
    <w:rsid w:val="00945249"/>
    <w:rsid w:val="0094687C"/>
    <w:rsid w:val="0095075D"/>
    <w:rsid w:val="00951873"/>
    <w:rsid w:val="009522A6"/>
    <w:rsid w:val="00952D61"/>
    <w:rsid w:val="009555B7"/>
    <w:rsid w:val="009558B4"/>
    <w:rsid w:val="00956660"/>
    <w:rsid w:val="00957050"/>
    <w:rsid w:val="00960AE7"/>
    <w:rsid w:val="00961214"/>
    <w:rsid w:val="009636E4"/>
    <w:rsid w:val="00963AEC"/>
    <w:rsid w:val="00965715"/>
    <w:rsid w:val="00965C9A"/>
    <w:rsid w:val="00966DA5"/>
    <w:rsid w:val="00967B84"/>
    <w:rsid w:val="00970DFC"/>
    <w:rsid w:val="00971352"/>
    <w:rsid w:val="0097171D"/>
    <w:rsid w:val="00972F8F"/>
    <w:rsid w:val="00973C2A"/>
    <w:rsid w:val="00974EFE"/>
    <w:rsid w:val="00975480"/>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2AC"/>
    <w:rsid w:val="009906D3"/>
    <w:rsid w:val="009910A7"/>
    <w:rsid w:val="00991226"/>
    <w:rsid w:val="0099122D"/>
    <w:rsid w:val="00992A90"/>
    <w:rsid w:val="00992B8C"/>
    <w:rsid w:val="00992C4E"/>
    <w:rsid w:val="009932DC"/>
    <w:rsid w:val="009951DA"/>
    <w:rsid w:val="00995821"/>
    <w:rsid w:val="00996AFD"/>
    <w:rsid w:val="00996CFF"/>
    <w:rsid w:val="00997260"/>
    <w:rsid w:val="009973C0"/>
    <w:rsid w:val="00997B21"/>
    <w:rsid w:val="00997C02"/>
    <w:rsid w:val="009A014A"/>
    <w:rsid w:val="009A052E"/>
    <w:rsid w:val="009A0A7C"/>
    <w:rsid w:val="009A0E92"/>
    <w:rsid w:val="009A127F"/>
    <w:rsid w:val="009A1873"/>
    <w:rsid w:val="009A39FC"/>
    <w:rsid w:val="009A569C"/>
    <w:rsid w:val="009A6082"/>
    <w:rsid w:val="009A6664"/>
    <w:rsid w:val="009A6D27"/>
    <w:rsid w:val="009A6FF2"/>
    <w:rsid w:val="009A762E"/>
    <w:rsid w:val="009A7CBD"/>
    <w:rsid w:val="009B000A"/>
    <w:rsid w:val="009B1E39"/>
    <w:rsid w:val="009B497B"/>
    <w:rsid w:val="009B695C"/>
    <w:rsid w:val="009B71AB"/>
    <w:rsid w:val="009C082F"/>
    <w:rsid w:val="009C0944"/>
    <w:rsid w:val="009C1B2E"/>
    <w:rsid w:val="009C1DD0"/>
    <w:rsid w:val="009C3387"/>
    <w:rsid w:val="009C3FD5"/>
    <w:rsid w:val="009C5FE1"/>
    <w:rsid w:val="009C6852"/>
    <w:rsid w:val="009C6A0D"/>
    <w:rsid w:val="009D1789"/>
    <w:rsid w:val="009D1C3C"/>
    <w:rsid w:val="009D2803"/>
    <w:rsid w:val="009D32A1"/>
    <w:rsid w:val="009D55D8"/>
    <w:rsid w:val="009D69AB"/>
    <w:rsid w:val="009D79EC"/>
    <w:rsid w:val="009E1ED9"/>
    <w:rsid w:val="009E2E15"/>
    <w:rsid w:val="009E4171"/>
    <w:rsid w:val="009E532C"/>
    <w:rsid w:val="009E5EB6"/>
    <w:rsid w:val="009E628F"/>
    <w:rsid w:val="009E6D7E"/>
    <w:rsid w:val="009F0330"/>
    <w:rsid w:val="009F0FF0"/>
    <w:rsid w:val="009F1EBD"/>
    <w:rsid w:val="009F30DB"/>
    <w:rsid w:val="009F3369"/>
    <w:rsid w:val="009F6CD2"/>
    <w:rsid w:val="00A016D9"/>
    <w:rsid w:val="00A04377"/>
    <w:rsid w:val="00A06404"/>
    <w:rsid w:val="00A067C5"/>
    <w:rsid w:val="00A069EE"/>
    <w:rsid w:val="00A077E0"/>
    <w:rsid w:val="00A07DFE"/>
    <w:rsid w:val="00A11024"/>
    <w:rsid w:val="00A11428"/>
    <w:rsid w:val="00A12EBC"/>
    <w:rsid w:val="00A13165"/>
    <w:rsid w:val="00A13941"/>
    <w:rsid w:val="00A15689"/>
    <w:rsid w:val="00A170B1"/>
    <w:rsid w:val="00A175A6"/>
    <w:rsid w:val="00A17A28"/>
    <w:rsid w:val="00A20856"/>
    <w:rsid w:val="00A20F16"/>
    <w:rsid w:val="00A20F28"/>
    <w:rsid w:val="00A21ACF"/>
    <w:rsid w:val="00A23153"/>
    <w:rsid w:val="00A232FE"/>
    <w:rsid w:val="00A23CBE"/>
    <w:rsid w:val="00A2405F"/>
    <w:rsid w:val="00A24DFD"/>
    <w:rsid w:val="00A25B31"/>
    <w:rsid w:val="00A2779D"/>
    <w:rsid w:val="00A27C4E"/>
    <w:rsid w:val="00A30849"/>
    <w:rsid w:val="00A30B22"/>
    <w:rsid w:val="00A316AD"/>
    <w:rsid w:val="00A31840"/>
    <w:rsid w:val="00A31918"/>
    <w:rsid w:val="00A32365"/>
    <w:rsid w:val="00A32BCB"/>
    <w:rsid w:val="00A32D55"/>
    <w:rsid w:val="00A3489A"/>
    <w:rsid w:val="00A34FBF"/>
    <w:rsid w:val="00A35FF5"/>
    <w:rsid w:val="00A36E81"/>
    <w:rsid w:val="00A3717A"/>
    <w:rsid w:val="00A401DA"/>
    <w:rsid w:val="00A40846"/>
    <w:rsid w:val="00A40EDA"/>
    <w:rsid w:val="00A41BBE"/>
    <w:rsid w:val="00A41C88"/>
    <w:rsid w:val="00A445DB"/>
    <w:rsid w:val="00A45CC8"/>
    <w:rsid w:val="00A465E8"/>
    <w:rsid w:val="00A46A78"/>
    <w:rsid w:val="00A50E6F"/>
    <w:rsid w:val="00A511CE"/>
    <w:rsid w:val="00A51389"/>
    <w:rsid w:val="00A524C7"/>
    <w:rsid w:val="00A548E7"/>
    <w:rsid w:val="00A55456"/>
    <w:rsid w:val="00A55F22"/>
    <w:rsid w:val="00A573BC"/>
    <w:rsid w:val="00A57BEE"/>
    <w:rsid w:val="00A606F2"/>
    <w:rsid w:val="00A62173"/>
    <w:rsid w:val="00A62612"/>
    <w:rsid w:val="00A6336C"/>
    <w:rsid w:val="00A63B07"/>
    <w:rsid w:val="00A64687"/>
    <w:rsid w:val="00A65957"/>
    <w:rsid w:val="00A66B5E"/>
    <w:rsid w:val="00A66D5D"/>
    <w:rsid w:val="00A71439"/>
    <w:rsid w:val="00A721AE"/>
    <w:rsid w:val="00A72997"/>
    <w:rsid w:val="00A74BB5"/>
    <w:rsid w:val="00A75795"/>
    <w:rsid w:val="00A75B04"/>
    <w:rsid w:val="00A771B6"/>
    <w:rsid w:val="00A777D2"/>
    <w:rsid w:val="00A77BC8"/>
    <w:rsid w:val="00A809B3"/>
    <w:rsid w:val="00A80EF1"/>
    <w:rsid w:val="00A83781"/>
    <w:rsid w:val="00A8398B"/>
    <w:rsid w:val="00A8545A"/>
    <w:rsid w:val="00A8545E"/>
    <w:rsid w:val="00A858DF"/>
    <w:rsid w:val="00A86649"/>
    <w:rsid w:val="00A86F73"/>
    <w:rsid w:val="00A90D7B"/>
    <w:rsid w:val="00A91FF2"/>
    <w:rsid w:val="00A92530"/>
    <w:rsid w:val="00A92912"/>
    <w:rsid w:val="00A92DCB"/>
    <w:rsid w:val="00A93D40"/>
    <w:rsid w:val="00A94D39"/>
    <w:rsid w:val="00A959AC"/>
    <w:rsid w:val="00A9735C"/>
    <w:rsid w:val="00A97E17"/>
    <w:rsid w:val="00AA07D6"/>
    <w:rsid w:val="00AA096A"/>
    <w:rsid w:val="00AA0F31"/>
    <w:rsid w:val="00AA2EEA"/>
    <w:rsid w:val="00AA2FA4"/>
    <w:rsid w:val="00AA3E05"/>
    <w:rsid w:val="00AA4D65"/>
    <w:rsid w:val="00AA50C5"/>
    <w:rsid w:val="00AA626B"/>
    <w:rsid w:val="00AA6ECE"/>
    <w:rsid w:val="00AA6EF9"/>
    <w:rsid w:val="00AB0C86"/>
    <w:rsid w:val="00AB14CB"/>
    <w:rsid w:val="00AB23B6"/>
    <w:rsid w:val="00AB34C9"/>
    <w:rsid w:val="00AB3575"/>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30C4"/>
    <w:rsid w:val="00AD3458"/>
    <w:rsid w:val="00AD38E8"/>
    <w:rsid w:val="00AD4028"/>
    <w:rsid w:val="00AD4138"/>
    <w:rsid w:val="00AD4B95"/>
    <w:rsid w:val="00AD5D6D"/>
    <w:rsid w:val="00AD63BD"/>
    <w:rsid w:val="00AD6D29"/>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2C44"/>
    <w:rsid w:val="00B0322E"/>
    <w:rsid w:val="00B03BC2"/>
    <w:rsid w:val="00B049DA"/>
    <w:rsid w:val="00B05631"/>
    <w:rsid w:val="00B05D76"/>
    <w:rsid w:val="00B077E8"/>
    <w:rsid w:val="00B079E9"/>
    <w:rsid w:val="00B103AA"/>
    <w:rsid w:val="00B1071B"/>
    <w:rsid w:val="00B10F12"/>
    <w:rsid w:val="00B13339"/>
    <w:rsid w:val="00B13BB3"/>
    <w:rsid w:val="00B147A9"/>
    <w:rsid w:val="00B14F3E"/>
    <w:rsid w:val="00B157B4"/>
    <w:rsid w:val="00B159C5"/>
    <w:rsid w:val="00B15B5E"/>
    <w:rsid w:val="00B201FE"/>
    <w:rsid w:val="00B2165B"/>
    <w:rsid w:val="00B21CEC"/>
    <w:rsid w:val="00B22759"/>
    <w:rsid w:val="00B235D1"/>
    <w:rsid w:val="00B2424E"/>
    <w:rsid w:val="00B25757"/>
    <w:rsid w:val="00B25D78"/>
    <w:rsid w:val="00B25E21"/>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B0"/>
    <w:rsid w:val="00B401DE"/>
    <w:rsid w:val="00B410A2"/>
    <w:rsid w:val="00B43423"/>
    <w:rsid w:val="00B45338"/>
    <w:rsid w:val="00B462AC"/>
    <w:rsid w:val="00B4690C"/>
    <w:rsid w:val="00B46F7F"/>
    <w:rsid w:val="00B46F9B"/>
    <w:rsid w:val="00B474EE"/>
    <w:rsid w:val="00B475AA"/>
    <w:rsid w:val="00B52EDD"/>
    <w:rsid w:val="00B54679"/>
    <w:rsid w:val="00B549CC"/>
    <w:rsid w:val="00B554B1"/>
    <w:rsid w:val="00B55790"/>
    <w:rsid w:val="00B55814"/>
    <w:rsid w:val="00B561A4"/>
    <w:rsid w:val="00B57181"/>
    <w:rsid w:val="00B60ECD"/>
    <w:rsid w:val="00B62651"/>
    <w:rsid w:val="00B63DDC"/>
    <w:rsid w:val="00B649DA"/>
    <w:rsid w:val="00B650A9"/>
    <w:rsid w:val="00B65E44"/>
    <w:rsid w:val="00B671DF"/>
    <w:rsid w:val="00B708D4"/>
    <w:rsid w:val="00B72047"/>
    <w:rsid w:val="00B729E7"/>
    <w:rsid w:val="00B73204"/>
    <w:rsid w:val="00B73974"/>
    <w:rsid w:val="00B748DF"/>
    <w:rsid w:val="00B758CB"/>
    <w:rsid w:val="00B764FD"/>
    <w:rsid w:val="00B766DF"/>
    <w:rsid w:val="00B767DF"/>
    <w:rsid w:val="00B77481"/>
    <w:rsid w:val="00B8272A"/>
    <w:rsid w:val="00B8278C"/>
    <w:rsid w:val="00B82F4D"/>
    <w:rsid w:val="00B837DF"/>
    <w:rsid w:val="00B83D7A"/>
    <w:rsid w:val="00B854B5"/>
    <w:rsid w:val="00B85DAF"/>
    <w:rsid w:val="00B85FB8"/>
    <w:rsid w:val="00B86A4D"/>
    <w:rsid w:val="00B872A6"/>
    <w:rsid w:val="00B873C0"/>
    <w:rsid w:val="00B87538"/>
    <w:rsid w:val="00B9019C"/>
    <w:rsid w:val="00B904BA"/>
    <w:rsid w:val="00B90C07"/>
    <w:rsid w:val="00B90E97"/>
    <w:rsid w:val="00B9221C"/>
    <w:rsid w:val="00B92459"/>
    <w:rsid w:val="00B946FC"/>
    <w:rsid w:val="00B95EFC"/>
    <w:rsid w:val="00B9717A"/>
    <w:rsid w:val="00B97FB6"/>
    <w:rsid w:val="00BA1454"/>
    <w:rsid w:val="00BA1A69"/>
    <w:rsid w:val="00BA1FA2"/>
    <w:rsid w:val="00BA227C"/>
    <w:rsid w:val="00BA2530"/>
    <w:rsid w:val="00BA2A67"/>
    <w:rsid w:val="00BA2E9A"/>
    <w:rsid w:val="00BA4514"/>
    <w:rsid w:val="00BA455F"/>
    <w:rsid w:val="00BA5133"/>
    <w:rsid w:val="00BA5D27"/>
    <w:rsid w:val="00BA5D5E"/>
    <w:rsid w:val="00BA6DD4"/>
    <w:rsid w:val="00BB032B"/>
    <w:rsid w:val="00BB09D4"/>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D5C"/>
    <w:rsid w:val="00BC3B06"/>
    <w:rsid w:val="00BC5AD7"/>
    <w:rsid w:val="00BC7953"/>
    <w:rsid w:val="00BD0234"/>
    <w:rsid w:val="00BD0798"/>
    <w:rsid w:val="00BD0B3D"/>
    <w:rsid w:val="00BD2522"/>
    <w:rsid w:val="00BD2B66"/>
    <w:rsid w:val="00BD2F10"/>
    <w:rsid w:val="00BD406D"/>
    <w:rsid w:val="00BD5313"/>
    <w:rsid w:val="00BD5B0E"/>
    <w:rsid w:val="00BD62C3"/>
    <w:rsid w:val="00BD702A"/>
    <w:rsid w:val="00BD7D71"/>
    <w:rsid w:val="00BD7F3B"/>
    <w:rsid w:val="00BE0535"/>
    <w:rsid w:val="00BE1ED5"/>
    <w:rsid w:val="00BE2108"/>
    <w:rsid w:val="00BE3492"/>
    <w:rsid w:val="00BE4446"/>
    <w:rsid w:val="00BE4537"/>
    <w:rsid w:val="00BE687E"/>
    <w:rsid w:val="00BE6BC3"/>
    <w:rsid w:val="00BE7C91"/>
    <w:rsid w:val="00BF02EB"/>
    <w:rsid w:val="00BF0A9C"/>
    <w:rsid w:val="00BF3093"/>
    <w:rsid w:val="00BF4412"/>
    <w:rsid w:val="00BF4764"/>
    <w:rsid w:val="00BF4BB1"/>
    <w:rsid w:val="00BF4BD2"/>
    <w:rsid w:val="00BF57EE"/>
    <w:rsid w:val="00BF6EAF"/>
    <w:rsid w:val="00C000D4"/>
    <w:rsid w:val="00C00FDC"/>
    <w:rsid w:val="00C01CE6"/>
    <w:rsid w:val="00C0327D"/>
    <w:rsid w:val="00C037E4"/>
    <w:rsid w:val="00C041A3"/>
    <w:rsid w:val="00C04F47"/>
    <w:rsid w:val="00C05082"/>
    <w:rsid w:val="00C05657"/>
    <w:rsid w:val="00C07A87"/>
    <w:rsid w:val="00C07C5B"/>
    <w:rsid w:val="00C07CDB"/>
    <w:rsid w:val="00C108D7"/>
    <w:rsid w:val="00C1207A"/>
    <w:rsid w:val="00C13694"/>
    <w:rsid w:val="00C144A4"/>
    <w:rsid w:val="00C14DA3"/>
    <w:rsid w:val="00C15F9A"/>
    <w:rsid w:val="00C166FD"/>
    <w:rsid w:val="00C22B02"/>
    <w:rsid w:val="00C23625"/>
    <w:rsid w:val="00C2523F"/>
    <w:rsid w:val="00C26132"/>
    <w:rsid w:val="00C26CE1"/>
    <w:rsid w:val="00C2755C"/>
    <w:rsid w:val="00C2756F"/>
    <w:rsid w:val="00C30971"/>
    <w:rsid w:val="00C32F6B"/>
    <w:rsid w:val="00C34CC7"/>
    <w:rsid w:val="00C35BEF"/>
    <w:rsid w:val="00C35F9E"/>
    <w:rsid w:val="00C36D69"/>
    <w:rsid w:val="00C37227"/>
    <w:rsid w:val="00C37698"/>
    <w:rsid w:val="00C42CA5"/>
    <w:rsid w:val="00C43D9E"/>
    <w:rsid w:val="00C44BC8"/>
    <w:rsid w:val="00C44C16"/>
    <w:rsid w:val="00C456D4"/>
    <w:rsid w:val="00C45A9A"/>
    <w:rsid w:val="00C4618A"/>
    <w:rsid w:val="00C46CBC"/>
    <w:rsid w:val="00C477B8"/>
    <w:rsid w:val="00C500F0"/>
    <w:rsid w:val="00C51B2B"/>
    <w:rsid w:val="00C51D8D"/>
    <w:rsid w:val="00C52571"/>
    <w:rsid w:val="00C534EA"/>
    <w:rsid w:val="00C53A48"/>
    <w:rsid w:val="00C53C1E"/>
    <w:rsid w:val="00C53E0A"/>
    <w:rsid w:val="00C53F1F"/>
    <w:rsid w:val="00C54F13"/>
    <w:rsid w:val="00C552D7"/>
    <w:rsid w:val="00C553DC"/>
    <w:rsid w:val="00C56CCD"/>
    <w:rsid w:val="00C627BA"/>
    <w:rsid w:val="00C6326F"/>
    <w:rsid w:val="00C63418"/>
    <w:rsid w:val="00C64730"/>
    <w:rsid w:val="00C64D68"/>
    <w:rsid w:val="00C67979"/>
    <w:rsid w:val="00C67CF0"/>
    <w:rsid w:val="00C7073D"/>
    <w:rsid w:val="00C71812"/>
    <w:rsid w:val="00C71ED8"/>
    <w:rsid w:val="00C80E1C"/>
    <w:rsid w:val="00C82CB7"/>
    <w:rsid w:val="00C834C3"/>
    <w:rsid w:val="00C8545E"/>
    <w:rsid w:val="00C85BC8"/>
    <w:rsid w:val="00C85D9D"/>
    <w:rsid w:val="00C8629B"/>
    <w:rsid w:val="00C8687C"/>
    <w:rsid w:val="00C8747E"/>
    <w:rsid w:val="00C87578"/>
    <w:rsid w:val="00C87D5F"/>
    <w:rsid w:val="00C903AA"/>
    <w:rsid w:val="00C90D28"/>
    <w:rsid w:val="00C91294"/>
    <w:rsid w:val="00C91830"/>
    <w:rsid w:val="00C9246E"/>
    <w:rsid w:val="00C92C13"/>
    <w:rsid w:val="00C94292"/>
    <w:rsid w:val="00C9586E"/>
    <w:rsid w:val="00C95B73"/>
    <w:rsid w:val="00C95D8E"/>
    <w:rsid w:val="00CA06C3"/>
    <w:rsid w:val="00CA123F"/>
    <w:rsid w:val="00CA1492"/>
    <w:rsid w:val="00CA23C2"/>
    <w:rsid w:val="00CA3D66"/>
    <w:rsid w:val="00CA4103"/>
    <w:rsid w:val="00CA451A"/>
    <w:rsid w:val="00CA4E63"/>
    <w:rsid w:val="00CA6F45"/>
    <w:rsid w:val="00CB0F8A"/>
    <w:rsid w:val="00CB1A0F"/>
    <w:rsid w:val="00CB2268"/>
    <w:rsid w:val="00CB2A8C"/>
    <w:rsid w:val="00CB410B"/>
    <w:rsid w:val="00CB42EA"/>
    <w:rsid w:val="00CB4A79"/>
    <w:rsid w:val="00CB4B98"/>
    <w:rsid w:val="00CB51AA"/>
    <w:rsid w:val="00CB532A"/>
    <w:rsid w:val="00CB6D62"/>
    <w:rsid w:val="00CB736D"/>
    <w:rsid w:val="00CB785E"/>
    <w:rsid w:val="00CC03CC"/>
    <w:rsid w:val="00CC064F"/>
    <w:rsid w:val="00CC1915"/>
    <w:rsid w:val="00CC2906"/>
    <w:rsid w:val="00CC486A"/>
    <w:rsid w:val="00CC4EAD"/>
    <w:rsid w:val="00CC503A"/>
    <w:rsid w:val="00CC745C"/>
    <w:rsid w:val="00CD05A8"/>
    <w:rsid w:val="00CD0FFA"/>
    <w:rsid w:val="00CD2630"/>
    <w:rsid w:val="00CD2AD3"/>
    <w:rsid w:val="00CD5BFA"/>
    <w:rsid w:val="00CD6B97"/>
    <w:rsid w:val="00CD759D"/>
    <w:rsid w:val="00CD7BA0"/>
    <w:rsid w:val="00CE2EC8"/>
    <w:rsid w:val="00CE3091"/>
    <w:rsid w:val="00CE490E"/>
    <w:rsid w:val="00CE4DFE"/>
    <w:rsid w:val="00CE500B"/>
    <w:rsid w:val="00CE508D"/>
    <w:rsid w:val="00CE57FD"/>
    <w:rsid w:val="00CE5BD4"/>
    <w:rsid w:val="00CE5D84"/>
    <w:rsid w:val="00CE6838"/>
    <w:rsid w:val="00CE699D"/>
    <w:rsid w:val="00CE69FC"/>
    <w:rsid w:val="00CF01B8"/>
    <w:rsid w:val="00CF047A"/>
    <w:rsid w:val="00CF1918"/>
    <w:rsid w:val="00CF2221"/>
    <w:rsid w:val="00CF2945"/>
    <w:rsid w:val="00CF32D2"/>
    <w:rsid w:val="00CF48D3"/>
    <w:rsid w:val="00CF6A83"/>
    <w:rsid w:val="00CF6BF7"/>
    <w:rsid w:val="00CF7AF6"/>
    <w:rsid w:val="00D01E2E"/>
    <w:rsid w:val="00D0221C"/>
    <w:rsid w:val="00D02991"/>
    <w:rsid w:val="00D02C4D"/>
    <w:rsid w:val="00D036DE"/>
    <w:rsid w:val="00D03FA3"/>
    <w:rsid w:val="00D04A36"/>
    <w:rsid w:val="00D1083D"/>
    <w:rsid w:val="00D10CE2"/>
    <w:rsid w:val="00D1128D"/>
    <w:rsid w:val="00D115D9"/>
    <w:rsid w:val="00D11B5F"/>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391"/>
    <w:rsid w:val="00D229CC"/>
    <w:rsid w:val="00D22B32"/>
    <w:rsid w:val="00D23715"/>
    <w:rsid w:val="00D245AF"/>
    <w:rsid w:val="00D247B6"/>
    <w:rsid w:val="00D255DE"/>
    <w:rsid w:val="00D257BE"/>
    <w:rsid w:val="00D27111"/>
    <w:rsid w:val="00D313C5"/>
    <w:rsid w:val="00D31B15"/>
    <w:rsid w:val="00D32072"/>
    <w:rsid w:val="00D3317B"/>
    <w:rsid w:val="00D34E3D"/>
    <w:rsid w:val="00D3639A"/>
    <w:rsid w:val="00D3691B"/>
    <w:rsid w:val="00D36B71"/>
    <w:rsid w:val="00D37A53"/>
    <w:rsid w:val="00D37C9E"/>
    <w:rsid w:val="00D37E9F"/>
    <w:rsid w:val="00D410AD"/>
    <w:rsid w:val="00D420F6"/>
    <w:rsid w:val="00D42432"/>
    <w:rsid w:val="00D42438"/>
    <w:rsid w:val="00D44ECD"/>
    <w:rsid w:val="00D450ED"/>
    <w:rsid w:val="00D45822"/>
    <w:rsid w:val="00D4590D"/>
    <w:rsid w:val="00D45A51"/>
    <w:rsid w:val="00D4606D"/>
    <w:rsid w:val="00D46AE1"/>
    <w:rsid w:val="00D477F5"/>
    <w:rsid w:val="00D478D6"/>
    <w:rsid w:val="00D51362"/>
    <w:rsid w:val="00D5244F"/>
    <w:rsid w:val="00D5250E"/>
    <w:rsid w:val="00D53455"/>
    <w:rsid w:val="00D54C56"/>
    <w:rsid w:val="00D54CC6"/>
    <w:rsid w:val="00D5558B"/>
    <w:rsid w:val="00D55C6F"/>
    <w:rsid w:val="00D56063"/>
    <w:rsid w:val="00D568A8"/>
    <w:rsid w:val="00D56BB9"/>
    <w:rsid w:val="00D57E68"/>
    <w:rsid w:val="00D60C4B"/>
    <w:rsid w:val="00D625E4"/>
    <w:rsid w:val="00D629F4"/>
    <w:rsid w:val="00D62A14"/>
    <w:rsid w:val="00D62CF4"/>
    <w:rsid w:val="00D64748"/>
    <w:rsid w:val="00D64B3C"/>
    <w:rsid w:val="00D65B06"/>
    <w:rsid w:val="00D66207"/>
    <w:rsid w:val="00D7052F"/>
    <w:rsid w:val="00D7275A"/>
    <w:rsid w:val="00D7321E"/>
    <w:rsid w:val="00D73713"/>
    <w:rsid w:val="00D7424D"/>
    <w:rsid w:val="00D775C9"/>
    <w:rsid w:val="00D77A80"/>
    <w:rsid w:val="00D802F2"/>
    <w:rsid w:val="00D82382"/>
    <w:rsid w:val="00D8423C"/>
    <w:rsid w:val="00D851DB"/>
    <w:rsid w:val="00D85D0E"/>
    <w:rsid w:val="00D86899"/>
    <w:rsid w:val="00D90EB5"/>
    <w:rsid w:val="00D91C7E"/>
    <w:rsid w:val="00D91EEB"/>
    <w:rsid w:val="00D93B51"/>
    <w:rsid w:val="00D9491D"/>
    <w:rsid w:val="00D94968"/>
    <w:rsid w:val="00D95098"/>
    <w:rsid w:val="00D953A6"/>
    <w:rsid w:val="00DA056F"/>
    <w:rsid w:val="00DA06E8"/>
    <w:rsid w:val="00DA1551"/>
    <w:rsid w:val="00DA2D93"/>
    <w:rsid w:val="00DA327B"/>
    <w:rsid w:val="00DA4369"/>
    <w:rsid w:val="00DA50B0"/>
    <w:rsid w:val="00DA5BD9"/>
    <w:rsid w:val="00DA7C0D"/>
    <w:rsid w:val="00DA7E35"/>
    <w:rsid w:val="00DB03AB"/>
    <w:rsid w:val="00DB0527"/>
    <w:rsid w:val="00DB0B7F"/>
    <w:rsid w:val="00DB2DDF"/>
    <w:rsid w:val="00DB30C2"/>
    <w:rsid w:val="00DB4722"/>
    <w:rsid w:val="00DB552E"/>
    <w:rsid w:val="00DB6657"/>
    <w:rsid w:val="00DB678D"/>
    <w:rsid w:val="00DB6CE0"/>
    <w:rsid w:val="00DB70ED"/>
    <w:rsid w:val="00DB76C5"/>
    <w:rsid w:val="00DB7CE6"/>
    <w:rsid w:val="00DB7D5C"/>
    <w:rsid w:val="00DB7E61"/>
    <w:rsid w:val="00DC163C"/>
    <w:rsid w:val="00DC194C"/>
    <w:rsid w:val="00DC1A6D"/>
    <w:rsid w:val="00DC2B3F"/>
    <w:rsid w:val="00DC33F2"/>
    <w:rsid w:val="00DC5838"/>
    <w:rsid w:val="00DC59B4"/>
    <w:rsid w:val="00DC5C9D"/>
    <w:rsid w:val="00DC5D08"/>
    <w:rsid w:val="00DC6114"/>
    <w:rsid w:val="00DD03BA"/>
    <w:rsid w:val="00DD0842"/>
    <w:rsid w:val="00DD46E7"/>
    <w:rsid w:val="00DD4889"/>
    <w:rsid w:val="00DD4BCA"/>
    <w:rsid w:val="00DD5D5F"/>
    <w:rsid w:val="00DE0C8E"/>
    <w:rsid w:val="00DE0DD5"/>
    <w:rsid w:val="00DE1E8C"/>
    <w:rsid w:val="00DE360F"/>
    <w:rsid w:val="00DE4D8D"/>
    <w:rsid w:val="00DE4E16"/>
    <w:rsid w:val="00DE5ADC"/>
    <w:rsid w:val="00DE5B4D"/>
    <w:rsid w:val="00DE5CBC"/>
    <w:rsid w:val="00DE6BEB"/>
    <w:rsid w:val="00DF052A"/>
    <w:rsid w:val="00DF0972"/>
    <w:rsid w:val="00DF0C20"/>
    <w:rsid w:val="00DF10CA"/>
    <w:rsid w:val="00DF160A"/>
    <w:rsid w:val="00DF18D5"/>
    <w:rsid w:val="00DF1AF0"/>
    <w:rsid w:val="00DF23B2"/>
    <w:rsid w:val="00DF366F"/>
    <w:rsid w:val="00DF37AF"/>
    <w:rsid w:val="00DF49DE"/>
    <w:rsid w:val="00DF4AD3"/>
    <w:rsid w:val="00DF5A72"/>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7A91"/>
    <w:rsid w:val="00E20D95"/>
    <w:rsid w:val="00E21B96"/>
    <w:rsid w:val="00E227D5"/>
    <w:rsid w:val="00E22C48"/>
    <w:rsid w:val="00E22E1D"/>
    <w:rsid w:val="00E23602"/>
    <w:rsid w:val="00E23B61"/>
    <w:rsid w:val="00E24AD4"/>
    <w:rsid w:val="00E24DD7"/>
    <w:rsid w:val="00E25E5D"/>
    <w:rsid w:val="00E269E2"/>
    <w:rsid w:val="00E2773A"/>
    <w:rsid w:val="00E30A33"/>
    <w:rsid w:val="00E3283B"/>
    <w:rsid w:val="00E3320E"/>
    <w:rsid w:val="00E33E8A"/>
    <w:rsid w:val="00E344A8"/>
    <w:rsid w:val="00E345C0"/>
    <w:rsid w:val="00E3461D"/>
    <w:rsid w:val="00E34AEF"/>
    <w:rsid w:val="00E34CD5"/>
    <w:rsid w:val="00E3515B"/>
    <w:rsid w:val="00E36F12"/>
    <w:rsid w:val="00E37A6E"/>
    <w:rsid w:val="00E37F1B"/>
    <w:rsid w:val="00E4038C"/>
    <w:rsid w:val="00E4065B"/>
    <w:rsid w:val="00E407D5"/>
    <w:rsid w:val="00E421D0"/>
    <w:rsid w:val="00E43C6B"/>
    <w:rsid w:val="00E44A7A"/>
    <w:rsid w:val="00E45284"/>
    <w:rsid w:val="00E45454"/>
    <w:rsid w:val="00E46337"/>
    <w:rsid w:val="00E47D07"/>
    <w:rsid w:val="00E5081E"/>
    <w:rsid w:val="00E50F4F"/>
    <w:rsid w:val="00E51EC3"/>
    <w:rsid w:val="00E52B48"/>
    <w:rsid w:val="00E52C17"/>
    <w:rsid w:val="00E53862"/>
    <w:rsid w:val="00E54600"/>
    <w:rsid w:val="00E54EC6"/>
    <w:rsid w:val="00E55420"/>
    <w:rsid w:val="00E562F3"/>
    <w:rsid w:val="00E61932"/>
    <w:rsid w:val="00E61D5B"/>
    <w:rsid w:val="00E61F15"/>
    <w:rsid w:val="00E642B3"/>
    <w:rsid w:val="00E66CF1"/>
    <w:rsid w:val="00E67E90"/>
    <w:rsid w:val="00E71665"/>
    <w:rsid w:val="00E72A61"/>
    <w:rsid w:val="00E748C5"/>
    <w:rsid w:val="00E75234"/>
    <w:rsid w:val="00E752A0"/>
    <w:rsid w:val="00E76EC1"/>
    <w:rsid w:val="00E81B95"/>
    <w:rsid w:val="00E8365B"/>
    <w:rsid w:val="00E8480E"/>
    <w:rsid w:val="00E8504A"/>
    <w:rsid w:val="00E85432"/>
    <w:rsid w:val="00E858EE"/>
    <w:rsid w:val="00E90FCA"/>
    <w:rsid w:val="00E91246"/>
    <w:rsid w:val="00E9280E"/>
    <w:rsid w:val="00E92A04"/>
    <w:rsid w:val="00E93F34"/>
    <w:rsid w:val="00E94436"/>
    <w:rsid w:val="00E9447D"/>
    <w:rsid w:val="00E94813"/>
    <w:rsid w:val="00EA0B3F"/>
    <w:rsid w:val="00EA1C6C"/>
    <w:rsid w:val="00EA1D8C"/>
    <w:rsid w:val="00EA3E4B"/>
    <w:rsid w:val="00EA4720"/>
    <w:rsid w:val="00EA4A49"/>
    <w:rsid w:val="00EA501F"/>
    <w:rsid w:val="00EA64B7"/>
    <w:rsid w:val="00EA792E"/>
    <w:rsid w:val="00EA7B79"/>
    <w:rsid w:val="00EB0735"/>
    <w:rsid w:val="00EB10DB"/>
    <w:rsid w:val="00EB11F3"/>
    <w:rsid w:val="00EB22FC"/>
    <w:rsid w:val="00EB23E9"/>
    <w:rsid w:val="00EB5629"/>
    <w:rsid w:val="00EB5661"/>
    <w:rsid w:val="00EB6411"/>
    <w:rsid w:val="00EB720C"/>
    <w:rsid w:val="00EC115F"/>
    <w:rsid w:val="00EC149F"/>
    <w:rsid w:val="00EC2115"/>
    <w:rsid w:val="00EC21C8"/>
    <w:rsid w:val="00EC23B1"/>
    <w:rsid w:val="00EC318E"/>
    <w:rsid w:val="00EC388A"/>
    <w:rsid w:val="00EC3A71"/>
    <w:rsid w:val="00EC3C1E"/>
    <w:rsid w:val="00EC4D71"/>
    <w:rsid w:val="00EC4D88"/>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55E0"/>
    <w:rsid w:val="00ED7B3C"/>
    <w:rsid w:val="00EE0160"/>
    <w:rsid w:val="00EE19E1"/>
    <w:rsid w:val="00EE1C0F"/>
    <w:rsid w:val="00EE3357"/>
    <w:rsid w:val="00EE34CB"/>
    <w:rsid w:val="00EE3DC5"/>
    <w:rsid w:val="00EE4B49"/>
    <w:rsid w:val="00EE5186"/>
    <w:rsid w:val="00EE69E2"/>
    <w:rsid w:val="00EE6E56"/>
    <w:rsid w:val="00EE77CF"/>
    <w:rsid w:val="00EE7DEA"/>
    <w:rsid w:val="00EF00A3"/>
    <w:rsid w:val="00EF1DE9"/>
    <w:rsid w:val="00EF2D6B"/>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06EB0"/>
    <w:rsid w:val="00F073DA"/>
    <w:rsid w:val="00F1082D"/>
    <w:rsid w:val="00F12B62"/>
    <w:rsid w:val="00F12BF2"/>
    <w:rsid w:val="00F13820"/>
    <w:rsid w:val="00F1462E"/>
    <w:rsid w:val="00F14F4A"/>
    <w:rsid w:val="00F155F3"/>
    <w:rsid w:val="00F156EE"/>
    <w:rsid w:val="00F1779A"/>
    <w:rsid w:val="00F17D48"/>
    <w:rsid w:val="00F20988"/>
    <w:rsid w:val="00F2283E"/>
    <w:rsid w:val="00F233FC"/>
    <w:rsid w:val="00F238D9"/>
    <w:rsid w:val="00F2393C"/>
    <w:rsid w:val="00F24024"/>
    <w:rsid w:val="00F25ECF"/>
    <w:rsid w:val="00F2612E"/>
    <w:rsid w:val="00F2647D"/>
    <w:rsid w:val="00F27130"/>
    <w:rsid w:val="00F2726B"/>
    <w:rsid w:val="00F2737F"/>
    <w:rsid w:val="00F300BC"/>
    <w:rsid w:val="00F30271"/>
    <w:rsid w:val="00F30AB0"/>
    <w:rsid w:val="00F31F67"/>
    <w:rsid w:val="00F34148"/>
    <w:rsid w:val="00F355E1"/>
    <w:rsid w:val="00F43041"/>
    <w:rsid w:val="00F432F3"/>
    <w:rsid w:val="00F449E9"/>
    <w:rsid w:val="00F44CA0"/>
    <w:rsid w:val="00F45181"/>
    <w:rsid w:val="00F457F0"/>
    <w:rsid w:val="00F459A6"/>
    <w:rsid w:val="00F45D2C"/>
    <w:rsid w:val="00F473BF"/>
    <w:rsid w:val="00F47658"/>
    <w:rsid w:val="00F47FF9"/>
    <w:rsid w:val="00F50DFB"/>
    <w:rsid w:val="00F51025"/>
    <w:rsid w:val="00F511F1"/>
    <w:rsid w:val="00F51B50"/>
    <w:rsid w:val="00F53503"/>
    <w:rsid w:val="00F54529"/>
    <w:rsid w:val="00F56B35"/>
    <w:rsid w:val="00F57EA7"/>
    <w:rsid w:val="00F57F03"/>
    <w:rsid w:val="00F607C6"/>
    <w:rsid w:val="00F618E7"/>
    <w:rsid w:val="00F61B48"/>
    <w:rsid w:val="00F61BDF"/>
    <w:rsid w:val="00F6303D"/>
    <w:rsid w:val="00F63E7B"/>
    <w:rsid w:val="00F640EC"/>
    <w:rsid w:val="00F653D5"/>
    <w:rsid w:val="00F65EF6"/>
    <w:rsid w:val="00F6691B"/>
    <w:rsid w:val="00F67570"/>
    <w:rsid w:val="00F67D71"/>
    <w:rsid w:val="00F67DDC"/>
    <w:rsid w:val="00F711A4"/>
    <w:rsid w:val="00F73468"/>
    <w:rsid w:val="00F73D44"/>
    <w:rsid w:val="00F74125"/>
    <w:rsid w:val="00F74296"/>
    <w:rsid w:val="00F74CD7"/>
    <w:rsid w:val="00F80DA1"/>
    <w:rsid w:val="00F8153C"/>
    <w:rsid w:val="00F81BC3"/>
    <w:rsid w:val="00F81C0B"/>
    <w:rsid w:val="00F82C29"/>
    <w:rsid w:val="00F83BD6"/>
    <w:rsid w:val="00F843BA"/>
    <w:rsid w:val="00F852CB"/>
    <w:rsid w:val="00F85384"/>
    <w:rsid w:val="00F8715D"/>
    <w:rsid w:val="00F9196D"/>
    <w:rsid w:val="00F92D52"/>
    <w:rsid w:val="00F9416F"/>
    <w:rsid w:val="00F94C08"/>
    <w:rsid w:val="00F94EEF"/>
    <w:rsid w:val="00FA0A95"/>
    <w:rsid w:val="00FA114F"/>
    <w:rsid w:val="00FA2B9E"/>
    <w:rsid w:val="00FA3B49"/>
    <w:rsid w:val="00FA3F6E"/>
    <w:rsid w:val="00FA3F9D"/>
    <w:rsid w:val="00FA6176"/>
    <w:rsid w:val="00FA61E4"/>
    <w:rsid w:val="00FA7971"/>
    <w:rsid w:val="00FB07FD"/>
    <w:rsid w:val="00FB0FF2"/>
    <w:rsid w:val="00FB20A0"/>
    <w:rsid w:val="00FB2A6A"/>
    <w:rsid w:val="00FB30D1"/>
    <w:rsid w:val="00FB48B6"/>
    <w:rsid w:val="00FB625F"/>
    <w:rsid w:val="00FB76F8"/>
    <w:rsid w:val="00FB7BFA"/>
    <w:rsid w:val="00FB7F81"/>
    <w:rsid w:val="00FC226D"/>
    <w:rsid w:val="00FC2AA0"/>
    <w:rsid w:val="00FC2E81"/>
    <w:rsid w:val="00FC38C2"/>
    <w:rsid w:val="00FC3FD2"/>
    <w:rsid w:val="00FC4F2E"/>
    <w:rsid w:val="00FC5F0F"/>
    <w:rsid w:val="00FC6E6D"/>
    <w:rsid w:val="00FC77A3"/>
    <w:rsid w:val="00FD0684"/>
    <w:rsid w:val="00FD0E4F"/>
    <w:rsid w:val="00FD30DC"/>
    <w:rsid w:val="00FD311D"/>
    <w:rsid w:val="00FD3739"/>
    <w:rsid w:val="00FD3DA4"/>
    <w:rsid w:val="00FD483F"/>
    <w:rsid w:val="00FD4A79"/>
    <w:rsid w:val="00FD4EC2"/>
    <w:rsid w:val="00FE1443"/>
    <w:rsid w:val="00FE1471"/>
    <w:rsid w:val="00FE2973"/>
    <w:rsid w:val="00FE2CF6"/>
    <w:rsid w:val="00FE3661"/>
    <w:rsid w:val="00FE3C0C"/>
    <w:rsid w:val="00FE4CE8"/>
    <w:rsid w:val="00FE55BC"/>
    <w:rsid w:val="00FE70C3"/>
    <w:rsid w:val="00FE73FA"/>
    <w:rsid w:val="00FE7B35"/>
    <w:rsid w:val="00FF1686"/>
    <w:rsid w:val="00FF2B05"/>
    <w:rsid w:val="00FF304F"/>
    <w:rsid w:val="00FF3F21"/>
    <w:rsid w:val="00FF52B4"/>
    <w:rsid w:val="00FF5743"/>
    <w:rsid w:val="00FF57D7"/>
    <w:rsid w:val="00FF5A21"/>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2539B"/>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42539B"/>
    <w:pPr>
      <w:jc w:val="center"/>
      <w:outlineLvl w:val="0"/>
    </w:pPr>
    <w:rPr>
      <w:rFonts w:cs="Arial"/>
      <w:b/>
      <w:bCs/>
      <w:kern w:val="32"/>
      <w:sz w:val="32"/>
      <w:szCs w:val="32"/>
    </w:rPr>
  </w:style>
  <w:style w:type="paragraph" w:styleId="2">
    <w:name w:val="heading 2"/>
    <w:aliases w:val="!Разделы документа"/>
    <w:basedOn w:val="a"/>
    <w:link w:val="20"/>
    <w:qFormat/>
    <w:rsid w:val="0042539B"/>
    <w:pPr>
      <w:jc w:val="center"/>
      <w:outlineLvl w:val="1"/>
    </w:pPr>
    <w:rPr>
      <w:rFonts w:cs="Arial"/>
      <w:b/>
      <w:bCs/>
      <w:iCs/>
      <w:sz w:val="30"/>
      <w:szCs w:val="28"/>
    </w:rPr>
  </w:style>
  <w:style w:type="paragraph" w:styleId="3">
    <w:name w:val="heading 3"/>
    <w:aliases w:val="!Главы документа"/>
    <w:basedOn w:val="a"/>
    <w:link w:val="30"/>
    <w:qFormat/>
    <w:rsid w:val="0042539B"/>
    <w:pPr>
      <w:outlineLvl w:val="2"/>
    </w:pPr>
    <w:rPr>
      <w:rFonts w:cs="Arial"/>
      <w:b/>
      <w:bCs/>
      <w:sz w:val="28"/>
      <w:szCs w:val="26"/>
    </w:rPr>
  </w:style>
  <w:style w:type="paragraph" w:styleId="4">
    <w:name w:val="heading 4"/>
    <w:aliases w:val="!Параграфы/Статьи документа"/>
    <w:basedOn w:val="a"/>
    <w:link w:val="40"/>
    <w:qFormat/>
    <w:rsid w:val="0042539B"/>
    <w:pPr>
      <w:outlineLvl w:val="3"/>
    </w:pPr>
    <w:rPr>
      <w:b/>
      <w:bCs/>
      <w:sz w:val="26"/>
      <w:szCs w:val="28"/>
    </w:rPr>
  </w:style>
  <w:style w:type="character" w:default="1" w:styleId="a0">
    <w:name w:val="Default Paragraph Font"/>
    <w:semiHidden/>
    <w:rsid w:val="0042539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2539B"/>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42539B"/>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42539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42539B"/>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42539B"/>
    <w:pPr>
      <w:spacing w:before="240" w:after="60"/>
      <w:jc w:val="center"/>
      <w:outlineLvl w:val="0"/>
    </w:pPr>
    <w:rPr>
      <w:rFonts w:cs="Arial"/>
      <w:b/>
      <w:bCs/>
      <w:kern w:val="28"/>
      <w:sz w:val="32"/>
      <w:szCs w:val="32"/>
    </w:rPr>
  </w:style>
  <w:style w:type="paragraph" w:customStyle="1" w:styleId="Application">
    <w:name w:val="Application!Приложение"/>
    <w:rsid w:val="0042539B"/>
    <w:pPr>
      <w:spacing w:before="120" w:after="120"/>
      <w:jc w:val="right"/>
    </w:pPr>
    <w:rPr>
      <w:rFonts w:ascii="Arial" w:eastAsia="Times New Roman" w:hAnsi="Arial" w:cs="Arial"/>
      <w:b/>
      <w:bCs/>
      <w:kern w:val="28"/>
      <w:sz w:val="32"/>
      <w:szCs w:val="32"/>
    </w:rPr>
  </w:style>
  <w:style w:type="paragraph" w:customStyle="1" w:styleId="Table">
    <w:name w:val="Table!Таблица"/>
    <w:rsid w:val="0042539B"/>
    <w:rPr>
      <w:rFonts w:ascii="Arial" w:eastAsia="Times New Roman" w:hAnsi="Arial" w:cs="Arial"/>
      <w:bCs/>
      <w:kern w:val="28"/>
      <w:sz w:val="24"/>
      <w:szCs w:val="32"/>
    </w:rPr>
  </w:style>
  <w:style w:type="paragraph" w:customStyle="1" w:styleId="Table0">
    <w:name w:val="Table!"/>
    <w:next w:val="Table"/>
    <w:rsid w:val="0042539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2539B"/>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Institution">
    <w:name w:val="Institution!Орган принятия"/>
    <w:basedOn w:val="NumberAndDate"/>
    <w:next w:val="a"/>
    <w:rsid w:val="0042539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2539B"/>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42539B"/>
    <w:pPr>
      <w:jc w:val="center"/>
      <w:outlineLvl w:val="0"/>
    </w:pPr>
    <w:rPr>
      <w:rFonts w:cs="Arial"/>
      <w:b/>
      <w:bCs/>
      <w:kern w:val="32"/>
      <w:sz w:val="32"/>
      <w:szCs w:val="32"/>
    </w:rPr>
  </w:style>
  <w:style w:type="paragraph" w:styleId="2">
    <w:name w:val="heading 2"/>
    <w:aliases w:val="!Разделы документа"/>
    <w:basedOn w:val="a"/>
    <w:link w:val="20"/>
    <w:qFormat/>
    <w:rsid w:val="0042539B"/>
    <w:pPr>
      <w:jc w:val="center"/>
      <w:outlineLvl w:val="1"/>
    </w:pPr>
    <w:rPr>
      <w:rFonts w:cs="Arial"/>
      <w:b/>
      <w:bCs/>
      <w:iCs/>
      <w:sz w:val="30"/>
      <w:szCs w:val="28"/>
    </w:rPr>
  </w:style>
  <w:style w:type="paragraph" w:styleId="3">
    <w:name w:val="heading 3"/>
    <w:aliases w:val="!Главы документа"/>
    <w:basedOn w:val="a"/>
    <w:link w:val="30"/>
    <w:qFormat/>
    <w:rsid w:val="0042539B"/>
    <w:pPr>
      <w:outlineLvl w:val="2"/>
    </w:pPr>
    <w:rPr>
      <w:rFonts w:cs="Arial"/>
      <w:b/>
      <w:bCs/>
      <w:sz w:val="28"/>
      <w:szCs w:val="26"/>
    </w:rPr>
  </w:style>
  <w:style w:type="paragraph" w:styleId="4">
    <w:name w:val="heading 4"/>
    <w:aliases w:val="!Параграфы/Статьи документа"/>
    <w:basedOn w:val="a"/>
    <w:link w:val="40"/>
    <w:qFormat/>
    <w:rsid w:val="0042539B"/>
    <w:pPr>
      <w:outlineLvl w:val="3"/>
    </w:pPr>
    <w:rPr>
      <w:b/>
      <w:bCs/>
      <w:sz w:val="26"/>
      <w:szCs w:val="28"/>
    </w:rPr>
  </w:style>
  <w:style w:type="character" w:default="1" w:styleId="a0">
    <w:name w:val="Default Paragraph Font"/>
    <w:semiHidden/>
    <w:rsid w:val="0042539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2539B"/>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42539B"/>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42539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42539B"/>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42539B"/>
    <w:pPr>
      <w:spacing w:before="240" w:after="60"/>
      <w:jc w:val="center"/>
      <w:outlineLvl w:val="0"/>
    </w:pPr>
    <w:rPr>
      <w:rFonts w:cs="Arial"/>
      <w:b/>
      <w:bCs/>
      <w:kern w:val="28"/>
      <w:sz w:val="32"/>
      <w:szCs w:val="32"/>
    </w:rPr>
  </w:style>
  <w:style w:type="paragraph" w:customStyle="1" w:styleId="Application">
    <w:name w:val="Application!Приложение"/>
    <w:rsid w:val="0042539B"/>
    <w:pPr>
      <w:spacing w:before="120" w:after="120"/>
      <w:jc w:val="right"/>
    </w:pPr>
    <w:rPr>
      <w:rFonts w:ascii="Arial" w:eastAsia="Times New Roman" w:hAnsi="Arial" w:cs="Arial"/>
      <w:b/>
      <w:bCs/>
      <w:kern w:val="28"/>
      <w:sz w:val="32"/>
      <w:szCs w:val="32"/>
    </w:rPr>
  </w:style>
  <w:style w:type="paragraph" w:customStyle="1" w:styleId="Table">
    <w:name w:val="Table!Таблица"/>
    <w:rsid w:val="0042539B"/>
    <w:rPr>
      <w:rFonts w:ascii="Arial" w:eastAsia="Times New Roman" w:hAnsi="Arial" w:cs="Arial"/>
      <w:bCs/>
      <w:kern w:val="28"/>
      <w:sz w:val="24"/>
      <w:szCs w:val="32"/>
    </w:rPr>
  </w:style>
  <w:style w:type="paragraph" w:customStyle="1" w:styleId="Table0">
    <w:name w:val="Table!"/>
    <w:next w:val="Table"/>
    <w:rsid w:val="0042539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2539B"/>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Institution">
    <w:name w:val="Institution!Орган принятия"/>
    <w:basedOn w:val="NumberAndDate"/>
    <w:next w:val="a"/>
    <w:rsid w:val="0042539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0638838">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133521996">
      <w:bodyDiv w:val="1"/>
      <w:marLeft w:val="0"/>
      <w:marRight w:val="0"/>
      <w:marTop w:val="0"/>
      <w:marBottom w:val="0"/>
      <w:divBdr>
        <w:top w:val="none" w:sz="0" w:space="0" w:color="auto"/>
        <w:left w:val="none" w:sz="0" w:space="0" w:color="auto"/>
        <w:bottom w:val="none" w:sz="0" w:space="0" w:color="auto"/>
        <w:right w:val="none" w:sz="0" w:space="0" w:color="auto"/>
      </w:divBdr>
    </w:div>
    <w:div w:id="134415251">
      <w:bodyDiv w:val="1"/>
      <w:marLeft w:val="0"/>
      <w:marRight w:val="0"/>
      <w:marTop w:val="0"/>
      <w:marBottom w:val="0"/>
      <w:divBdr>
        <w:top w:val="none" w:sz="0" w:space="0" w:color="auto"/>
        <w:left w:val="none" w:sz="0" w:space="0" w:color="auto"/>
        <w:bottom w:val="none" w:sz="0" w:space="0" w:color="auto"/>
        <w:right w:val="none" w:sz="0" w:space="0" w:color="auto"/>
      </w:divBdr>
    </w:div>
    <w:div w:id="154301018">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30765247">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409157119">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795173755">
      <w:bodyDiv w:val="1"/>
      <w:marLeft w:val="0"/>
      <w:marRight w:val="0"/>
      <w:marTop w:val="0"/>
      <w:marBottom w:val="0"/>
      <w:divBdr>
        <w:top w:val="none" w:sz="0" w:space="0" w:color="auto"/>
        <w:left w:val="none" w:sz="0" w:space="0" w:color="auto"/>
        <w:bottom w:val="none" w:sz="0" w:space="0" w:color="auto"/>
        <w:right w:val="none" w:sz="0" w:space="0" w:color="auto"/>
      </w:divBdr>
    </w:div>
    <w:div w:id="807403971">
      <w:bodyDiv w:val="1"/>
      <w:marLeft w:val="0"/>
      <w:marRight w:val="0"/>
      <w:marTop w:val="0"/>
      <w:marBottom w:val="0"/>
      <w:divBdr>
        <w:top w:val="none" w:sz="0" w:space="0" w:color="auto"/>
        <w:left w:val="none" w:sz="0" w:space="0" w:color="auto"/>
        <w:bottom w:val="none" w:sz="0" w:space="0" w:color="auto"/>
        <w:right w:val="none" w:sz="0" w:space="0" w:color="auto"/>
      </w:divBdr>
    </w:div>
    <w:div w:id="856890142">
      <w:bodyDiv w:val="1"/>
      <w:marLeft w:val="0"/>
      <w:marRight w:val="0"/>
      <w:marTop w:val="0"/>
      <w:marBottom w:val="0"/>
      <w:divBdr>
        <w:top w:val="none" w:sz="0" w:space="0" w:color="auto"/>
        <w:left w:val="none" w:sz="0" w:space="0" w:color="auto"/>
        <w:bottom w:val="none" w:sz="0" w:space="0" w:color="auto"/>
        <w:right w:val="none" w:sz="0" w:space="0" w:color="auto"/>
      </w:divBdr>
    </w:div>
    <w:div w:id="898631511">
      <w:bodyDiv w:val="1"/>
      <w:marLeft w:val="0"/>
      <w:marRight w:val="0"/>
      <w:marTop w:val="0"/>
      <w:marBottom w:val="0"/>
      <w:divBdr>
        <w:top w:val="none" w:sz="0" w:space="0" w:color="auto"/>
        <w:left w:val="none" w:sz="0" w:space="0" w:color="auto"/>
        <w:bottom w:val="none" w:sz="0" w:space="0" w:color="auto"/>
        <w:right w:val="none" w:sz="0" w:space="0" w:color="auto"/>
      </w:divBdr>
    </w:div>
    <w:div w:id="1014187519">
      <w:bodyDiv w:val="1"/>
      <w:marLeft w:val="0"/>
      <w:marRight w:val="0"/>
      <w:marTop w:val="0"/>
      <w:marBottom w:val="0"/>
      <w:divBdr>
        <w:top w:val="none" w:sz="0" w:space="0" w:color="auto"/>
        <w:left w:val="none" w:sz="0" w:space="0" w:color="auto"/>
        <w:bottom w:val="none" w:sz="0" w:space="0" w:color="auto"/>
        <w:right w:val="none" w:sz="0" w:space="0" w:color="auto"/>
      </w:divBdr>
    </w:div>
    <w:div w:id="1064837780">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219704673">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361054410">
      <w:bodyDiv w:val="1"/>
      <w:marLeft w:val="0"/>
      <w:marRight w:val="0"/>
      <w:marTop w:val="0"/>
      <w:marBottom w:val="0"/>
      <w:divBdr>
        <w:top w:val="none" w:sz="0" w:space="0" w:color="auto"/>
        <w:left w:val="none" w:sz="0" w:space="0" w:color="auto"/>
        <w:bottom w:val="none" w:sz="0" w:space="0" w:color="auto"/>
        <w:right w:val="none" w:sz="0" w:space="0" w:color="auto"/>
      </w:divBdr>
    </w:div>
    <w:div w:id="1366365637">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478573269">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655791931">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21864809">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66368820">
      <w:bodyDiv w:val="1"/>
      <w:marLeft w:val="0"/>
      <w:marRight w:val="0"/>
      <w:marTop w:val="0"/>
      <w:marBottom w:val="0"/>
      <w:divBdr>
        <w:top w:val="none" w:sz="0" w:space="0" w:color="auto"/>
        <w:left w:val="none" w:sz="0" w:space="0" w:color="auto"/>
        <w:bottom w:val="none" w:sz="0" w:space="0" w:color="auto"/>
        <w:right w:val="none" w:sz="0" w:space="0" w:color="auto"/>
      </w:divBdr>
    </w:div>
    <w:div w:id="2070834472">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D8F9-7E0B-4A49-ADC2-9DECF97F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49</Pages>
  <Words>9014</Words>
  <Characters>51385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60279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Слепокурова Светлана</cp:lastModifiedBy>
  <cp:revision>1</cp:revision>
  <cp:lastPrinted>2022-02-18T08:51:00Z</cp:lastPrinted>
  <dcterms:created xsi:type="dcterms:W3CDTF">2022-08-05T05:51:00Z</dcterms:created>
  <dcterms:modified xsi:type="dcterms:W3CDTF">2022-08-05T05:52:00Z</dcterms:modified>
</cp:coreProperties>
</file>