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E2C14" w14:textId="65F015CC" w:rsidR="000E1D02" w:rsidRPr="000E1D02" w:rsidRDefault="000E1D02" w:rsidP="008542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3158BA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8542A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и членов их семей за отчетный период с 1 января 202</w:t>
      </w:r>
      <w:r w:rsidR="00F35C12">
        <w:rPr>
          <w:rFonts w:ascii="Times New Roman" w:hAnsi="Times New Roman" w:cs="Times New Roman"/>
          <w:sz w:val="28"/>
          <w:szCs w:val="28"/>
        </w:rPr>
        <w:t xml:space="preserve">4 </w:t>
      </w:r>
      <w:r w:rsidR="008542A3">
        <w:rPr>
          <w:rFonts w:ascii="Times New Roman" w:hAnsi="Times New Roman" w:cs="Times New Roman"/>
          <w:sz w:val="28"/>
          <w:szCs w:val="28"/>
        </w:rPr>
        <w:t>года по 31 декабря 202</w:t>
      </w:r>
      <w:r w:rsidR="00F35C1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21DD363" w14:textId="77777777" w:rsidR="000E1D02" w:rsidRDefault="000E1D02" w:rsidP="000E1D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4D432174" w14:textId="77777777" w:rsidR="000E1D02" w:rsidRDefault="000E1D02" w:rsidP="000E1D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23674A98" w14:textId="77777777"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14:paraId="4CA55F77" w14:textId="77777777"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F4C458C" w14:textId="77777777"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150C96" w14:textId="77777777"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14:paraId="3E90B2BB" w14:textId="77777777"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D02"/>
    <w:rsid w:val="000E1D02"/>
    <w:rsid w:val="003158BA"/>
    <w:rsid w:val="00510BE1"/>
    <w:rsid w:val="005E22D0"/>
    <w:rsid w:val="008542A3"/>
    <w:rsid w:val="00956D63"/>
    <w:rsid w:val="00F35C12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FD1D"/>
  <w15:docId w15:val="{919B643F-5CB5-4444-9B01-D22055B7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Петров Роман Геннадьевич</cp:lastModifiedBy>
  <cp:revision>6</cp:revision>
  <dcterms:created xsi:type="dcterms:W3CDTF">2023-05-16T11:31:00Z</dcterms:created>
  <dcterms:modified xsi:type="dcterms:W3CDTF">2025-05-15T12:18:00Z</dcterms:modified>
</cp:coreProperties>
</file>