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2D" w:rsidRPr="00F828D7" w:rsidRDefault="00F828D7" w:rsidP="00F828D7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5C4A2D" w:rsidRPr="00F828D7" w:rsidRDefault="00A2274C" w:rsidP="00F828D7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52120" cy="6026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2D" w:rsidRPr="00F828D7" w:rsidRDefault="005C4A2D" w:rsidP="00F828D7">
      <w:pPr>
        <w:ind w:firstLine="709"/>
        <w:jc w:val="center"/>
        <w:rPr>
          <w:rFonts w:cs="Arial"/>
          <w:bCs/>
        </w:rPr>
      </w:pPr>
      <w:r w:rsidRPr="00F828D7">
        <w:rPr>
          <w:rFonts w:cs="Arial"/>
          <w:bCs/>
        </w:rPr>
        <w:t>АДМИНИСТРАЦИЯ</w:t>
      </w:r>
    </w:p>
    <w:p w:rsidR="005C4A2D" w:rsidRPr="00F828D7" w:rsidRDefault="005C4A2D" w:rsidP="00F828D7">
      <w:pPr>
        <w:ind w:firstLine="709"/>
        <w:contextualSpacing/>
        <w:jc w:val="center"/>
        <w:rPr>
          <w:rFonts w:cs="Arial"/>
          <w:bCs/>
        </w:rPr>
      </w:pPr>
      <w:r w:rsidRPr="00F828D7">
        <w:rPr>
          <w:rFonts w:cs="Arial"/>
          <w:bCs/>
        </w:rPr>
        <w:t>КАЛАЧЕЕВСКОГО МУНИЦИПАЛЬНОГО РАЙОНА</w:t>
      </w:r>
    </w:p>
    <w:p w:rsidR="005C4A2D" w:rsidRPr="00F828D7" w:rsidRDefault="005C4A2D" w:rsidP="00F828D7">
      <w:pPr>
        <w:ind w:firstLine="709"/>
        <w:contextualSpacing/>
        <w:jc w:val="center"/>
        <w:rPr>
          <w:rFonts w:cs="Arial"/>
          <w:bCs/>
        </w:rPr>
      </w:pPr>
      <w:r w:rsidRPr="00F828D7">
        <w:rPr>
          <w:rFonts w:cs="Arial"/>
          <w:bCs/>
        </w:rPr>
        <w:t>ВОРОНЕЖСКОЙ ОБЛАСТИ</w:t>
      </w:r>
    </w:p>
    <w:p w:rsidR="00F828D7" w:rsidRDefault="005C4A2D" w:rsidP="00F828D7">
      <w:pPr>
        <w:ind w:firstLine="709"/>
        <w:contextualSpacing/>
        <w:jc w:val="center"/>
        <w:rPr>
          <w:rFonts w:cs="Arial"/>
          <w:bCs/>
          <w:position w:val="40"/>
        </w:rPr>
      </w:pPr>
      <w:r w:rsidRPr="00F828D7">
        <w:rPr>
          <w:rFonts w:cs="Arial"/>
          <w:bCs/>
          <w:position w:val="40"/>
        </w:rPr>
        <w:t>ПОСТАНОВЛЕНИЕ</w:t>
      </w:r>
    </w:p>
    <w:p w:rsidR="00EA1331" w:rsidRPr="00F828D7" w:rsidRDefault="00EA1331" w:rsidP="00F828D7">
      <w:pPr>
        <w:ind w:firstLine="709"/>
        <w:rPr>
          <w:rFonts w:cs="Arial"/>
        </w:rPr>
      </w:pPr>
      <w:r w:rsidRPr="00F828D7">
        <w:rPr>
          <w:rFonts w:cs="Arial"/>
        </w:rPr>
        <w:t>от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"</w:t>
      </w:r>
      <w:r w:rsidR="00F828D7">
        <w:rPr>
          <w:rFonts w:cs="Arial"/>
        </w:rPr>
        <w:t xml:space="preserve"> </w:t>
      </w:r>
      <w:r w:rsidR="004E4F41" w:rsidRPr="00F828D7">
        <w:rPr>
          <w:rFonts w:cs="Arial"/>
        </w:rPr>
        <w:t>22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"</w:t>
      </w:r>
      <w:r w:rsidR="00F828D7">
        <w:rPr>
          <w:rFonts w:cs="Arial"/>
        </w:rPr>
        <w:t xml:space="preserve"> </w:t>
      </w:r>
      <w:r w:rsidR="004E4F41" w:rsidRPr="00F828D7">
        <w:rPr>
          <w:rFonts w:cs="Arial"/>
        </w:rPr>
        <w:t>04</w:t>
      </w:r>
      <w:r w:rsidR="00F828D7">
        <w:rPr>
          <w:rFonts w:cs="Arial"/>
        </w:rPr>
        <w:t xml:space="preserve"> </w:t>
      </w:r>
      <w:r w:rsidR="004D45CF" w:rsidRPr="00F828D7">
        <w:rPr>
          <w:rFonts w:cs="Arial"/>
        </w:rPr>
        <w:t>20</w:t>
      </w:r>
      <w:r w:rsidR="004B0249" w:rsidRPr="00F828D7">
        <w:rPr>
          <w:rFonts w:cs="Arial"/>
        </w:rPr>
        <w:t>21</w:t>
      </w:r>
      <w:r w:rsidR="004D45CF" w:rsidRPr="00F828D7">
        <w:rPr>
          <w:rFonts w:cs="Arial"/>
        </w:rPr>
        <w:t xml:space="preserve"> </w:t>
      </w:r>
      <w:r w:rsidRPr="00F828D7">
        <w:rPr>
          <w:rFonts w:cs="Arial"/>
        </w:rPr>
        <w:t>№</w:t>
      </w:r>
      <w:r w:rsidR="004E4F41" w:rsidRPr="00F828D7">
        <w:rPr>
          <w:rFonts w:cs="Arial"/>
        </w:rPr>
        <w:t xml:space="preserve"> 433</w:t>
      </w:r>
      <w:r w:rsidR="00F828D7">
        <w:rPr>
          <w:rFonts w:cs="Arial"/>
        </w:rPr>
        <w:t xml:space="preserve"> </w:t>
      </w:r>
    </w:p>
    <w:p w:rsidR="00EA1331" w:rsidRPr="00F828D7" w:rsidRDefault="00F828D7" w:rsidP="00F828D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A1331" w:rsidRPr="00F828D7">
        <w:rPr>
          <w:rFonts w:cs="Arial"/>
        </w:rPr>
        <w:t>г. Калач</w:t>
      </w:r>
    </w:p>
    <w:p w:rsidR="0080520E" w:rsidRPr="00F828D7" w:rsidRDefault="0080520E" w:rsidP="00F828D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0520E" w:rsidRPr="00F828D7" w:rsidTr="00F828D7">
        <w:tc>
          <w:tcPr>
            <w:tcW w:w="9747" w:type="dxa"/>
            <w:shd w:val="clear" w:color="auto" w:fill="auto"/>
          </w:tcPr>
          <w:p w:rsidR="0080520E" w:rsidRPr="00F828D7" w:rsidRDefault="009C7F72" w:rsidP="00F828D7">
            <w:pPr>
              <w:pStyle w:val="Title"/>
            </w:pPr>
            <w:r w:rsidRPr="00F828D7">
              <w:t>О внесении изменений в постановление администрации Калачеевского муниципального района от 03.09.2018 г. № 530</w:t>
            </w:r>
          </w:p>
        </w:tc>
      </w:tr>
    </w:tbl>
    <w:p w:rsidR="00F828D7" w:rsidRDefault="00F828D7" w:rsidP="00F828D7">
      <w:pPr>
        <w:ind w:firstLine="709"/>
        <w:rPr>
          <w:rFonts w:cs="Arial"/>
          <w:bCs/>
        </w:rPr>
      </w:pPr>
    </w:p>
    <w:p w:rsidR="00F8613E" w:rsidRPr="00F828D7" w:rsidRDefault="00F8613E" w:rsidP="00F828D7">
      <w:pPr>
        <w:ind w:firstLine="709"/>
        <w:rPr>
          <w:rFonts w:cs="Arial"/>
        </w:rPr>
      </w:pPr>
    </w:p>
    <w:p w:rsidR="00EA1331" w:rsidRPr="00F828D7" w:rsidRDefault="00D74890" w:rsidP="00F828D7">
      <w:pPr>
        <w:pStyle w:val="a3"/>
        <w:ind w:firstLine="709"/>
        <w:rPr>
          <w:rFonts w:cs="Arial"/>
          <w:b w:val="0"/>
          <w:bCs w:val="0"/>
        </w:rPr>
      </w:pPr>
      <w:r w:rsidRPr="00F828D7">
        <w:rPr>
          <w:rFonts w:cs="Arial"/>
          <w:b w:val="0"/>
        </w:rPr>
        <w:t>В соответствии с положениями Федераль</w:t>
      </w:r>
      <w:r w:rsidR="00127330" w:rsidRPr="00F828D7">
        <w:rPr>
          <w:rFonts w:cs="Arial"/>
          <w:b w:val="0"/>
        </w:rPr>
        <w:t>ного закона от 05 апреля 2013</w:t>
      </w:r>
      <w:r w:rsidR="00F828D7">
        <w:rPr>
          <w:rFonts w:cs="Arial"/>
          <w:b w:val="0"/>
        </w:rPr>
        <w:t xml:space="preserve"> </w:t>
      </w:r>
      <w:r w:rsidRPr="00F828D7">
        <w:rPr>
          <w:rFonts w:cs="Arial"/>
          <w:b w:val="0"/>
        </w:rPr>
        <w:t>№</w:t>
      </w:r>
      <w:r w:rsidR="00127330" w:rsidRPr="00F828D7">
        <w:rPr>
          <w:rFonts w:cs="Arial"/>
          <w:b w:val="0"/>
        </w:rPr>
        <w:t xml:space="preserve"> </w:t>
      </w:r>
      <w:r w:rsidRPr="00F828D7">
        <w:rPr>
          <w:rFonts w:cs="Arial"/>
          <w:b w:val="0"/>
        </w:rPr>
        <w:t>44-ФЗ «О контрактной системе в сфере закупок товаров, работ, услуг для обеспечения государственных и муниципальных нужд», в целях актуализации списка заказчиков по размещению заказов на поставки товаров, выполнение работ, оказание услуг по обеспечению муниципальных нужд главных распорядителей и получателей средств муниципального бюджета, администрация Калачеевского муниципального района</w:t>
      </w:r>
      <w:r w:rsidR="00AD1720" w:rsidRPr="00F828D7">
        <w:rPr>
          <w:rFonts w:cs="Arial"/>
          <w:b w:val="0"/>
          <w:bCs w:val="0"/>
        </w:rPr>
        <w:t xml:space="preserve"> </w:t>
      </w:r>
      <w:r w:rsidR="000E418E" w:rsidRPr="00F828D7">
        <w:rPr>
          <w:rFonts w:cs="Arial"/>
          <w:b w:val="0"/>
          <w:bCs w:val="0"/>
        </w:rPr>
        <w:t>п о с т а н о в л я е т:</w:t>
      </w:r>
    </w:p>
    <w:p w:rsidR="009A33C3" w:rsidRPr="00F828D7" w:rsidRDefault="00EA1331" w:rsidP="00F828D7">
      <w:pPr>
        <w:pStyle w:val="a3"/>
        <w:ind w:firstLine="709"/>
        <w:rPr>
          <w:rFonts w:cs="Arial"/>
          <w:b w:val="0"/>
        </w:rPr>
      </w:pPr>
      <w:r w:rsidRPr="00F828D7">
        <w:rPr>
          <w:rFonts w:cs="Arial"/>
          <w:b w:val="0"/>
          <w:bCs w:val="0"/>
        </w:rPr>
        <w:t xml:space="preserve"> </w:t>
      </w:r>
      <w:r w:rsidR="00127330" w:rsidRPr="00F828D7">
        <w:rPr>
          <w:rFonts w:cs="Arial"/>
          <w:b w:val="0"/>
        </w:rPr>
        <w:t xml:space="preserve">1. </w:t>
      </w:r>
      <w:r w:rsidR="009A33C3" w:rsidRPr="00F828D7">
        <w:rPr>
          <w:rFonts w:cs="Arial"/>
          <w:b w:val="0"/>
        </w:rPr>
        <w:t>Внести в постановление</w:t>
      </w:r>
      <w:r w:rsidR="00820AF7" w:rsidRPr="00F828D7">
        <w:rPr>
          <w:rFonts w:cs="Arial"/>
          <w:b w:val="0"/>
        </w:rPr>
        <w:t xml:space="preserve"> </w:t>
      </w:r>
      <w:r w:rsidR="009A33C3" w:rsidRPr="00F828D7">
        <w:rPr>
          <w:rFonts w:cs="Arial"/>
          <w:b w:val="0"/>
        </w:rPr>
        <w:t>администрации Калачеевского муниципального района Воронежской области от 03.09.2018 № 530 «Об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исполнителей)» (в редакции постановлений администрации Калачеевского муниципального района Воронежской области от 24.12. 2018 № 742, от 04.02. 2019 № 61, от 12.03.2019 № 147, от 09.01.2020 № 04, от18.12.2020 № 793)</w:t>
      </w:r>
      <w:r w:rsidR="00820AF7" w:rsidRPr="00F828D7">
        <w:rPr>
          <w:rFonts w:cs="Arial"/>
          <w:b w:val="0"/>
        </w:rPr>
        <w:t>, следующие изменения:</w:t>
      </w:r>
    </w:p>
    <w:p w:rsidR="005C4A2D" w:rsidRPr="00F828D7" w:rsidRDefault="00820AF7" w:rsidP="00F828D7">
      <w:pPr>
        <w:pStyle w:val="a3"/>
        <w:ind w:firstLine="709"/>
        <w:rPr>
          <w:rFonts w:cs="Arial"/>
          <w:b w:val="0"/>
          <w:bCs w:val="0"/>
        </w:rPr>
      </w:pPr>
      <w:r w:rsidRPr="00F828D7">
        <w:rPr>
          <w:rFonts w:cs="Arial"/>
          <w:b w:val="0"/>
        </w:rPr>
        <w:t xml:space="preserve">1.1. </w:t>
      </w:r>
      <w:r w:rsidR="005C4A2D" w:rsidRPr="00F828D7">
        <w:rPr>
          <w:rFonts w:cs="Arial"/>
          <w:b w:val="0"/>
        </w:rPr>
        <w:t>П</w:t>
      </w:r>
      <w:r w:rsidR="00EA4C07" w:rsidRPr="00F828D7">
        <w:rPr>
          <w:rFonts w:cs="Arial"/>
          <w:b w:val="0"/>
        </w:rPr>
        <w:t>риложение №</w:t>
      </w:r>
      <w:r w:rsidR="0026728E" w:rsidRPr="00F828D7">
        <w:rPr>
          <w:rFonts w:cs="Arial"/>
          <w:b w:val="0"/>
        </w:rPr>
        <w:t xml:space="preserve"> </w:t>
      </w:r>
      <w:r w:rsidR="00D74890" w:rsidRPr="00F828D7">
        <w:rPr>
          <w:rFonts w:cs="Arial"/>
          <w:b w:val="0"/>
        </w:rPr>
        <w:t xml:space="preserve">7 </w:t>
      </w:r>
      <w:r w:rsidRPr="00F828D7">
        <w:rPr>
          <w:rFonts w:cs="Arial"/>
          <w:b w:val="0"/>
        </w:rPr>
        <w:t>к Положению</w:t>
      </w:r>
      <w:r w:rsidR="009C7F72" w:rsidRPr="00F828D7">
        <w:rPr>
          <w:rFonts w:cs="Arial"/>
          <w:b w:val="0"/>
        </w:rPr>
        <w:t xml:space="preserve"> о порядке взаимодействия заказчиков с уполномоченным органом, осуществляющим полномочия на определение поставщиков (подрядч</w:t>
      </w:r>
      <w:r w:rsidR="004B0249" w:rsidRPr="00F828D7">
        <w:rPr>
          <w:rFonts w:cs="Arial"/>
          <w:b w:val="0"/>
        </w:rPr>
        <w:t xml:space="preserve">иков, </w:t>
      </w:r>
      <w:r w:rsidR="009C7F72" w:rsidRPr="00F828D7">
        <w:rPr>
          <w:rFonts w:cs="Arial"/>
          <w:b w:val="0"/>
        </w:rPr>
        <w:t>исполнителей)»</w:t>
      </w:r>
      <w:r w:rsidR="00D74890" w:rsidRPr="00F828D7">
        <w:rPr>
          <w:rFonts w:cs="Arial"/>
          <w:b w:val="0"/>
        </w:rPr>
        <w:t>,</w:t>
      </w:r>
      <w:r w:rsidR="005C4A2D" w:rsidRPr="00F828D7">
        <w:rPr>
          <w:rFonts w:cs="Arial"/>
          <w:b w:val="0"/>
          <w:bCs w:val="0"/>
        </w:rPr>
        <w:t xml:space="preserve"> изложить в новой редакции, согласно приложению к настоящему постановлению.</w:t>
      </w:r>
    </w:p>
    <w:p w:rsidR="00BA526F" w:rsidRPr="00F828D7" w:rsidRDefault="00AF6764" w:rsidP="00F828D7">
      <w:pPr>
        <w:ind w:firstLine="709"/>
        <w:rPr>
          <w:rFonts w:cs="Arial"/>
        </w:rPr>
      </w:pPr>
      <w:r w:rsidRPr="00F828D7">
        <w:rPr>
          <w:rFonts w:cs="Arial"/>
        </w:rPr>
        <w:t>2</w:t>
      </w:r>
      <w:r w:rsidR="00A067F6" w:rsidRPr="00F828D7">
        <w:rPr>
          <w:rFonts w:cs="Arial"/>
        </w:rPr>
        <w:t xml:space="preserve">. </w:t>
      </w:r>
      <w:r w:rsidR="008F6269" w:rsidRPr="00F828D7">
        <w:rPr>
          <w:rFonts w:cs="Arial"/>
        </w:rPr>
        <w:t>Опубликовать настоящее</w:t>
      </w:r>
      <w:r w:rsidR="005C4A2D" w:rsidRPr="00F828D7">
        <w:rPr>
          <w:rFonts w:cs="Arial"/>
        </w:rPr>
        <w:t xml:space="preserve"> постановление</w:t>
      </w:r>
      <w:r w:rsidR="008F6269" w:rsidRPr="00F828D7">
        <w:rPr>
          <w:rFonts w:cs="Arial"/>
        </w:rPr>
        <w:t xml:space="preserve"> </w:t>
      </w:r>
      <w:r w:rsidR="00BA526F" w:rsidRPr="00F828D7">
        <w:rPr>
          <w:rFonts w:cs="Arial"/>
        </w:rPr>
        <w:t>в Вестнике муниципальных правовых актов Калачеевского муниципального района</w:t>
      </w:r>
      <w:r w:rsidR="008F6269" w:rsidRPr="00F828D7">
        <w:rPr>
          <w:rFonts w:cs="Arial"/>
        </w:rPr>
        <w:t xml:space="preserve"> Воронежской области</w:t>
      </w:r>
      <w:r w:rsidR="003F43EB" w:rsidRPr="00F828D7">
        <w:rPr>
          <w:rFonts w:cs="Arial"/>
        </w:rPr>
        <w:t>.</w:t>
      </w:r>
    </w:p>
    <w:p w:rsidR="00F828D7" w:rsidRDefault="00AF6764" w:rsidP="00F828D7">
      <w:pPr>
        <w:ind w:firstLine="709"/>
        <w:rPr>
          <w:rFonts w:cs="Arial"/>
        </w:rPr>
      </w:pPr>
      <w:r w:rsidRPr="00F828D7">
        <w:rPr>
          <w:rFonts w:cs="Arial"/>
        </w:rPr>
        <w:t>3</w:t>
      </w:r>
      <w:r w:rsidR="00AC68E0" w:rsidRPr="00F828D7">
        <w:rPr>
          <w:rFonts w:cs="Arial"/>
        </w:rPr>
        <w:t>.</w:t>
      </w:r>
      <w:r w:rsidR="00F828D7">
        <w:rPr>
          <w:rFonts w:cs="Arial"/>
        </w:rPr>
        <w:t xml:space="preserve"> </w:t>
      </w:r>
      <w:r w:rsidR="00AC68E0" w:rsidRPr="00F828D7">
        <w:rPr>
          <w:rFonts w:cs="Arial"/>
        </w:rPr>
        <w:t>Контроль за исполнением настоящего постановления</w:t>
      </w:r>
      <w:r w:rsidR="008F6269" w:rsidRPr="00F828D7">
        <w:rPr>
          <w:rFonts w:cs="Arial"/>
        </w:rPr>
        <w:t xml:space="preserve"> возложить на заместителя главы администрации Калачеевского муниципального района </w:t>
      </w:r>
      <w:r w:rsidR="005C4A2D" w:rsidRPr="00F828D7">
        <w:rPr>
          <w:rFonts w:cs="Arial"/>
        </w:rPr>
        <w:t>Татарникову</w:t>
      </w:r>
      <w:r w:rsidR="008F6269" w:rsidRPr="00F828D7">
        <w:rPr>
          <w:rFonts w:cs="Arial"/>
        </w:rPr>
        <w:t xml:space="preserve"> </w:t>
      </w:r>
      <w:r w:rsidR="005C4A2D" w:rsidRPr="00F828D7">
        <w:rPr>
          <w:rFonts w:cs="Arial"/>
        </w:rPr>
        <w:t>С</w:t>
      </w:r>
      <w:r w:rsidR="008F6269" w:rsidRPr="00F828D7">
        <w:rPr>
          <w:rFonts w:cs="Arial"/>
        </w:rPr>
        <w:t>.</w:t>
      </w:r>
      <w:r w:rsidR="005C4A2D" w:rsidRPr="00F828D7">
        <w:rPr>
          <w:rFonts w:cs="Arial"/>
        </w:rPr>
        <w:t>И</w:t>
      </w:r>
      <w:r w:rsidR="008F6269" w:rsidRPr="00F828D7">
        <w:rPr>
          <w:rFonts w:cs="Arial"/>
        </w:rPr>
        <w:t>.</w:t>
      </w:r>
      <w:r w:rsidR="00AC68E0" w:rsidRPr="00F828D7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28D7" w:rsidRPr="00F62025" w:rsidTr="00F62025">
        <w:tc>
          <w:tcPr>
            <w:tcW w:w="3284" w:type="dxa"/>
            <w:shd w:val="clear" w:color="auto" w:fill="auto"/>
          </w:tcPr>
          <w:p w:rsidR="00F828D7" w:rsidRPr="00F62025" w:rsidRDefault="00F828D7" w:rsidP="00F62025">
            <w:pPr>
              <w:ind w:firstLine="0"/>
              <w:rPr>
                <w:rFonts w:cs="Arial"/>
              </w:rPr>
            </w:pPr>
            <w:r w:rsidRPr="00F62025">
              <w:rPr>
                <w:rFonts w:cs="Arial"/>
              </w:rPr>
              <w:t>Глава администрации</w:t>
            </w:r>
          </w:p>
          <w:p w:rsidR="00F828D7" w:rsidRPr="00F62025" w:rsidRDefault="00F828D7" w:rsidP="00F62025">
            <w:pPr>
              <w:ind w:firstLine="0"/>
              <w:rPr>
                <w:rFonts w:cs="Arial"/>
              </w:rPr>
            </w:pPr>
            <w:r w:rsidRPr="00F6202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828D7" w:rsidRPr="00F62025" w:rsidRDefault="00F828D7" w:rsidP="00F6202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828D7" w:rsidRPr="00F62025" w:rsidRDefault="00F828D7" w:rsidP="00F62025">
            <w:pPr>
              <w:ind w:firstLine="0"/>
              <w:rPr>
                <w:rFonts w:cs="Arial"/>
              </w:rPr>
            </w:pPr>
            <w:r w:rsidRPr="00F62025">
              <w:rPr>
                <w:rFonts w:cs="Arial"/>
              </w:rPr>
              <w:t>Н.Т. Котолевский</w:t>
            </w:r>
          </w:p>
          <w:p w:rsidR="00F828D7" w:rsidRPr="00F62025" w:rsidRDefault="00F828D7" w:rsidP="00F62025">
            <w:pPr>
              <w:ind w:firstLine="0"/>
              <w:rPr>
                <w:rFonts w:cs="Arial"/>
              </w:rPr>
            </w:pPr>
          </w:p>
        </w:tc>
      </w:tr>
    </w:tbl>
    <w:p w:rsidR="00F828D7" w:rsidRDefault="00F828D7" w:rsidP="00F828D7">
      <w:pPr>
        <w:ind w:firstLine="709"/>
        <w:rPr>
          <w:rFonts w:cs="Arial"/>
        </w:rPr>
      </w:pPr>
    </w:p>
    <w:p w:rsidR="000E418E" w:rsidRPr="00F828D7" w:rsidRDefault="000E418E" w:rsidP="00F828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F828D7" w:rsidRDefault="006D2731" w:rsidP="00F828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828D7">
        <w:rPr>
          <w:rFonts w:cs="Arial"/>
        </w:rPr>
        <w:t xml:space="preserve"> </w:t>
      </w:r>
    </w:p>
    <w:p w:rsidR="00F828D7" w:rsidRDefault="00F828D7" w:rsidP="00F828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F828D7" w:rsidRDefault="005C4A2D" w:rsidP="00F828D7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F828D7">
        <w:rPr>
          <w:rFonts w:cs="Arial"/>
        </w:rPr>
        <w:t>Приложение к постановлению администрации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Калачеевского муниципального района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от «</w:t>
      </w:r>
      <w:r w:rsidR="004E4F41" w:rsidRPr="00F828D7">
        <w:rPr>
          <w:rFonts w:cs="Arial"/>
        </w:rPr>
        <w:t>22</w:t>
      </w:r>
      <w:r w:rsidRPr="00F828D7">
        <w:rPr>
          <w:rFonts w:cs="Arial"/>
        </w:rPr>
        <w:t>»</w:t>
      </w:r>
      <w:r w:rsidR="00F828D7">
        <w:rPr>
          <w:rFonts w:cs="Arial"/>
        </w:rPr>
        <w:t xml:space="preserve"> </w:t>
      </w:r>
      <w:r w:rsidR="004E4F41" w:rsidRPr="00F828D7">
        <w:rPr>
          <w:rFonts w:cs="Arial"/>
        </w:rPr>
        <w:t>04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20</w:t>
      </w:r>
      <w:r w:rsidR="004B0249" w:rsidRPr="00F828D7">
        <w:rPr>
          <w:rFonts w:cs="Arial"/>
        </w:rPr>
        <w:t>21</w:t>
      </w:r>
      <w:r w:rsidR="00AE218E" w:rsidRPr="00F828D7">
        <w:rPr>
          <w:rFonts w:cs="Arial"/>
        </w:rPr>
        <w:t xml:space="preserve"> г. №</w:t>
      </w:r>
      <w:r w:rsidR="004E4F41" w:rsidRPr="00F828D7">
        <w:rPr>
          <w:rFonts w:cs="Arial"/>
        </w:rPr>
        <w:t>433</w:t>
      </w:r>
    </w:p>
    <w:p w:rsidR="005C4A2D" w:rsidRPr="00F828D7" w:rsidRDefault="00F828D7" w:rsidP="00F828D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C4A2D" w:rsidRPr="00F828D7" w:rsidRDefault="005C4A2D" w:rsidP="00F828D7">
      <w:pPr>
        <w:ind w:firstLine="709"/>
        <w:rPr>
          <w:rFonts w:cs="Arial"/>
          <w:bCs/>
        </w:rPr>
      </w:pPr>
      <w:r w:rsidRPr="00F828D7">
        <w:rPr>
          <w:rFonts w:cs="Arial"/>
          <w:bCs/>
        </w:rPr>
        <w:t>СПИСОК</w:t>
      </w:r>
    </w:p>
    <w:p w:rsidR="005C4A2D" w:rsidRPr="00F828D7" w:rsidRDefault="005C4A2D" w:rsidP="00F828D7">
      <w:pPr>
        <w:ind w:firstLine="709"/>
        <w:rPr>
          <w:rFonts w:cs="Arial"/>
          <w:bCs/>
        </w:rPr>
      </w:pPr>
      <w:r w:rsidRPr="00F828D7">
        <w:rPr>
          <w:rFonts w:cs="Arial"/>
          <w:bCs/>
        </w:rPr>
        <w:t>Заказчиков по размещению заказов на поставки товаров, выполнение работ, оказание услуг по обеспечению муниципальных нужд главных распорядителей, и получателей средств муниципального бюджета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Администрация Калачеевского муниципального района Воронежской области;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Финансовый отдел администрации Калачеевского муниципального района Воронежской области;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Совет народных депутатов Калачеевского муниципального района Воронежской области;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 xml:space="preserve">Контрольно - счетная палата Калачеевского муниципального района Воронежской области; 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Отдел по образованию администрации Калачеевского муниципального района;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Отдел по культуре администрации Калачеевского муниципального района;</w:t>
      </w:r>
    </w:p>
    <w:p w:rsidR="005C4A2D" w:rsidRPr="00F828D7" w:rsidRDefault="002933E9" w:rsidP="00F828D7">
      <w:pPr>
        <w:ind w:firstLine="709"/>
        <w:rPr>
          <w:rFonts w:cs="Arial"/>
        </w:rPr>
      </w:pPr>
      <w:r w:rsidRPr="00F828D7">
        <w:rPr>
          <w:rFonts w:cs="Arial"/>
        </w:rPr>
        <w:t xml:space="preserve">- </w:t>
      </w:r>
      <w:r w:rsidR="005C4A2D" w:rsidRPr="00F828D7">
        <w:rPr>
          <w:rFonts w:cs="Arial"/>
        </w:rPr>
        <w:t>муниципальная бюджетная образовательная организация дополнительного образования Центр творчества;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Муниципальное казенное учреждение «Калачеевский краеведческий музей»;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учреждение «Единая дежурно – диспетчерская служба и хозяйственно – техническое обеспечение»;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бюджетное общеобразовательное учреждение Заброденская 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бюджетное общеобразовательное учреждение Заводская 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бюджетное общеобразовательное учреждение Калачеевская гимназия №1;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бюджетное общеобразовательное учреждение Калачеевская средняя общеобразовательная школа № 1;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бюджетное общеобразовательное учреждение Калачеевская средняя общеобразовательная школа №6;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Коренновская основная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Краснобратская основная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Манинская 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Лесковская основная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Новокриушанская 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бюджетное общеобразовательное учреждение Новомеловатская 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lastRenderedPageBreak/>
        <w:t>- муниципальное казённое общеобразовательное учреждение Подгоренская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Поселковая 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Семеновская</w:t>
      </w:r>
      <w:r w:rsidR="00F828D7">
        <w:rPr>
          <w:rFonts w:cs="Arial"/>
        </w:rPr>
        <w:t xml:space="preserve"> </w:t>
      </w:r>
      <w:r w:rsidRPr="00F828D7">
        <w:rPr>
          <w:rFonts w:cs="Arial"/>
        </w:rPr>
        <w:t>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Хрещатовская 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общеобразовательное учреждение Черноземная средняя общеобразовательная школа;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«Заброденский детский сад №2»;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«Заброденский детский сад №3»;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«Калачеевский детский сад № 1 общеразвивающего вида»;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«Калачеевский детский сад №3 общеразвивающего вида»;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«Калачеевский детский сад № 6»;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«Краснобратский детский сад общеразвивающего вида»;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«Манинский детский сад №1»;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«Центр развития ребенка – Пригородный детский сад»;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«Калачеевский детский сад №5 общеразвивающего вида»;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«Калачеевский детский сад №2»;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казённое дошкольное образовательное учреждение «Дерезовский детский сад»;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бюджетное дошкольное образовательное учреждение «Центр развития ребенка – детский сад № 7»;</w:t>
      </w:r>
    </w:p>
    <w:p w:rsidR="0065174C" w:rsidRPr="00F828D7" w:rsidRDefault="005C4A2D" w:rsidP="00F828D7">
      <w:pPr>
        <w:ind w:firstLine="709"/>
        <w:rPr>
          <w:rFonts w:cs="Arial"/>
          <w:bCs/>
          <w:vanish/>
        </w:rPr>
      </w:pPr>
      <w:r w:rsidRPr="00F828D7">
        <w:rPr>
          <w:rFonts w:cs="Arial"/>
        </w:rPr>
        <w:t>-</w:t>
      </w:r>
      <w:r w:rsidR="0065174C" w:rsidRPr="00F828D7">
        <w:rPr>
          <w:rFonts w:cs="Arial"/>
        </w:rPr>
        <w:t xml:space="preserve"> </w:t>
      </w:r>
      <w:r w:rsidR="0065174C" w:rsidRPr="00F828D7">
        <w:rPr>
          <w:rFonts w:cs="Arial"/>
          <w:bCs/>
        </w:rPr>
        <w:t>МУНИЦИПАЛЬНОЕ КАЗЁННОЕ ОБРАЗОВАТЕЛЬНОЕ УЧРЕЖДЕНИЕ ДОПОЛНИТЕЛЬНОГО ОБРАЗОВАНИЯ КАЛАЧЕЕВСКАЯ ДЕТСКО-ЮНОШЕСКАЯ СПОРТИВНАЯ ШКОЛА ИМ. В.И. БАКУЛИНА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казенное учреждение дополнительного образования «Калачеевская детская школа искусств»;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бюджетное учреждение физкультурно-оздоровительный комплекс «Калачеевский» Калачеевского муниципального района Воронежской области;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 xml:space="preserve">- муниципальное </w:t>
      </w:r>
      <w:r w:rsidR="002933E9" w:rsidRPr="00F828D7">
        <w:rPr>
          <w:rFonts w:cs="Arial"/>
        </w:rPr>
        <w:t>казенное</w:t>
      </w:r>
      <w:r w:rsidRPr="00F828D7">
        <w:rPr>
          <w:rFonts w:cs="Arial"/>
        </w:rPr>
        <w:t xml:space="preserve"> учреждение «</w:t>
      </w:r>
      <w:r w:rsidR="002933E9" w:rsidRPr="00F828D7">
        <w:rPr>
          <w:rFonts w:cs="Arial"/>
        </w:rPr>
        <w:t>Управление по физической культуре и</w:t>
      </w:r>
      <w:r w:rsidRPr="00F828D7">
        <w:rPr>
          <w:rFonts w:cs="Arial"/>
        </w:rPr>
        <w:t xml:space="preserve"> спорту Калачеевского муниципального района»;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t xml:space="preserve"> - Муниципальное казённое учреждение «Центр обеспечения деятельности системы образования Калачеевского муниципального района»;</w:t>
      </w:r>
    </w:p>
    <w:p w:rsidR="002933E9" w:rsidRPr="00F828D7" w:rsidRDefault="002933E9" w:rsidP="00F828D7">
      <w:pPr>
        <w:pStyle w:val="a3"/>
        <w:ind w:firstLine="709"/>
        <w:rPr>
          <w:rFonts w:cs="Arial"/>
          <w:b w:val="0"/>
        </w:rPr>
      </w:pPr>
      <w:r w:rsidRPr="00F828D7">
        <w:rPr>
          <w:rFonts w:cs="Arial"/>
          <w:b w:val="0"/>
        </w:rPr>
        <w:t>- Муниципальное казённое учреждение «Центр поддержки сельских территорий и агропромышленного комплекса Калачеевского муниципального района»;</w:t>
      </w:r>
    </w:p>
    <w:p w:rsidR="005C4A2D" w:rsidRPr="00F828D7" w:rsidRDefault="005C4A2D" w:rsidP="00F828D7">
      <w:pPr>
        <w:ind w:firstLine="709"/>
        <w:rPr>
          <w:rFonts w:cs="Arial"/>
        </w:rPr>
      </w:pPr>
      <w:r w:rsidRPr="00F828D7">
        <w:rPr>
          <w:rFonts w:cs="Arial"/>
        </w:rPr>
        <w:lastRenderedPageBreak/>
        <w:t>- Муниципальное казенное учреждение «Калачеевская межпоселе</w:t>
      </w:r>
      <w:r w:rsidR="0048510B" w:rsidRPr="00F828D7">
        <w:rPr>
          <w:rFonts w:cs="Arial"/>
        </w:rPr>
        <w:t>нческая центральная библиотека»;</w:t>
      </w:r>
    </w:p>
    <w:p w:rsidR="0048510B" w:rsidRPr="00F828D7" w:rsidRDefault="0048510B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казенное учреждение</w:t>
      </w:r>
      <w:r w:rsidR="00A067F6" w:rsidRPr="00F828D7">
        <w:rPr>
          <w:rFonts w:cs="Arial"/>
        </w:rPr>
        <w:t xml:space="preserve"> «Централизованная бухгалтерия сельских поселений Калач</w:t>
      </w:r>
      <w:r w:rsidR="004B0249" w:rsidRPr="00F828D7">
        <w:rPr>
          <w:rFonts w:cs="Arial"/>
        </w:rPr>
        <w:t>еевского муниципального района»;</w:t>
      </w:r>
    </w:p>
    <w:p w:rsidR="00F828D7" w:rsidRDefault="004B0249" w:rsidP="00F828D7">
      <w:pPr>
        <w:ind w:firstLine="709"/>
        <w:rPr>
          <w:rFonts w:cs="Arial"/>
        </w:rPr>
      </w:pPr>
      <w:r w:rsidRPr="00F828D7">
        <w:rPr>
          <w:rFonts w:cs="Arial"/>
        </w:rPr>
        <w:t>- Муниципальное казенное учреждение детский оздоровительный лагерь «Солнышко» Калачеевского муниципального района».</w:t>
      </w:r>
    </w:p>
    <w:p w:rsidR="005C4A2D" w:rsidRPr="00F828D7" w:rsidRDefault="005C4A2D" w:rsidP="00F828D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sectPr w:rsidR="005C4A2D" w:rsidRPr="00F828D7" w:rsidSect="00F828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9B" w:rsidRDefault="0000109B" w:rsidP="00792824">
      <w:r>
        <w:separator/>
      </w:r>
    </w:p>
  </w:endnote>
  <w:endnote w:type="continuationSeparator" w:id="0">
    <w:p w:rsidR="0000109B" w:rsidRDefault="0000109B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D7" w:rsidRDefault="00F828D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D7" w:rsidRDefault="00F828D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D7" w:rsidRDefault="00F828D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9B" w:rsidRDefault="0000109B" w:rsidP="00792824">
      <w:r>
        <w:separator/>
      </w:r>
    </w:p>
  </w:footnote>
  <w:footnote w:type="continuationSeparator" w:id="0">
    <w:p w:rsidR="0000109B" w:rsidRDefault="0000109B" w:rsidP="00792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D7" w:rsidRDefault="00F828D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7C" w:rsidRDefault="004D677C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D677C" w:rsidRDefault="004D677C">
    <w:pPr>
      <w:pStyle w:val="af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4D677C" w:rsidRDefault="004D677C">
    <w:pPr>
      <w:pStyle w:val="af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4D677C" w:rsidRDefault="004D677C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28.04.2021 16:26:05</w:t>
    </w:r>
  </w:p>
  <w:p w:rsidR="00F828D7" w:rsidRPr="004D677C" w:rsidRDefault="00F828D7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D7" w:rsidRDefault="00F828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4"/>
    <w:rsid w:val="0000109B"/>
    <w:rsid w:val="000259C4"/>
    <w:rsid w:val="00036F6A"/>
    <w:rsid w:val="00041BC6"/>
    <w:rsid w:val="00045012"/>
    <w:rsid w:val="00060361"/>
    <w:rsid w:val="000656F4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D150C"/>
    <w:rsid w:val="000E2F35"/>
    <w:rsid w:val="000E418E"/>
    <w:rsid w:val="000E7526"/>
    <w:rsid w:val="000F0DC1"/>
    <w:rsid w:val="000F5046"/>
    <w:rsid w:val="001023C4"/>
    <w:rsid w:val="0010519A"/>
    <w:rsid w:val="00116370"/>
    <w:rsid w:val="00124613"/>
    <w:rsid w:val="00127330"/>
    <w:rsid w:val="00132A4E"/>
    <w:rsid w:val="001342DC"/>
    <w:rsid w:val="00134BD6"/>
    <w:rsid w:val="0013524D"/>
    <w:rsid w:val="00142DB2"/>
    <w:rsid w:val="00150AD5"/>
    <w:rsid w:val="001531A3"/>
    <w:rsid w:val="001547F4"/>
    <w:rsid w:val="0015602F"/>
    <w:rsid w:val="00164D65"/>
    <w:rsid w:val="0016545E"/>
    <w:rsid w:val="001700B1"/>
    <w:rsid w:val="00190C10"/>
    <w:rsid w:val="00195D21"/>
    <w:rsid w:val="001A7D8C"/>
    <w:rsid w:val="001B3ADC"/>
    <w:rsid w:val="001B7256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41525"/>
    <w:rsid w:val="00242645"/>
    <w:rsid w:val="002427A6"/>
    <w:rsid w:val="0026728E"/>
    <w:rsid w:val="00271404"/>
    <w:rsid w:val="00292D29"/>
    <w:rsid w:val="002933E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88E"/>
    <w:rsid w:val="003239A0"/>
    <w:rsid w:val="00325E80"/>
    <w:rsid w:val="00331CC2"/>
    <w:rsid w:val="00340215"/>
    <w:rsid w:val="0034529C"/>
    <w:rsid w:val="00360AAE"/>
    <w:rsid w:val="00364F8E"/>
    <w:rsid w:val="00366EAC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5B30"/>
    <w:rsid w:val="003E673C"/>
    <w:rsid w:val="003E793A"/>
    <w:rsid w:val="003F2EEC"/>
    <w:rsid w:val="003F43EB"/>
    <w:rsid w:val="003F4DA8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AB4"/>
    <w:rsid w:val="004321AE"/>
    <w:rsid w:val="004436A0"/>
    <w:rsid w:val="0044466B"/>
    <w:rsid w:val="00445BCC"/>
    <w:rsid w:val="00445CCE"/>
    <w:rsid w:val="00447377"/>
    <w:rsid w:val="004517E0"/>
    <w:rsid w:val="0047111D"/>
    <w:rsid w:val="004819D5"/>
    <w:rsid w:val="00484078"/>
    <w:rsid w:val="0048510B"/>
    <w:rsid w:val="004B0249"/>
    <w:rsid w:val="004B1982"/>
    <w:rsid w:val="004B5565"/>
    <w:rsid w:val="004B5679"/>
    <w:rsid w:val="004B7399"/>
    <w:rsid w:val="004C08F8"/>
    <w:rsid w:val="004C72FD"/>
    <w:rsid w:val="004C751D"/>
    <w:rsid w:val="004D363E"/>
    <w:rsid w:val="004D45CF"/>
    <w:rsid w:val="004D677C"/>
    <w:rsid w:val="004E2A85"/>
    <w:rsid w:val="004E4EB7"/>
    <w:rsid w:val="004E4F41"/>
    <w:rsid w:val="004F5E33"/>
    <w:rsid w:val="00505EDD"/>
    <w:rsid w:val="0050650D"/>
    <w:rsid w:val="00524EDE"/>
    <w:rsid w:val="005302BE"/>
    <w:rsid w:val="00555B8D"/>
    <w:rsid w:val="00561692"/>
    <w:rsid w:val="00561839"/>
    <w:rsid w:val="00564038"/>
    <w:rsid w:val="00573542"/>
    <w:rsid w:val="0057445C"/>
    <w:rsid w:val="0059003F"/>
    <w:rsid w:val="005905DF"/>
    <w:rsid w:val="00594535"/>
    <w:rsid w:val="0059598C"/>
    <w:rsid w:val="005964D9"/>
    <w:rsid w:val="005A2C1B"/>
    <w:rsid w:val="005A54FD"/>
    <w:rsid w:val="005B3B39"/>
    <w:rsid w:val="005C0A51"/>
    <w:rsid w:val="005C0DAE"/>
    <w:rsid w:val="005C4A2D"/>
    <w:rsid w:val="005C5FDA"/>
    <w:rsid w:val="005D2BD6"/>
    <w:rsid w:val="005E0CAE"/>
    <w:rsid w:val="005E3978"/>
    <w:rsid w:val="005E3E54"/>
    <w:rsid w:val="005F1856"/>
    <w:rsid w:val="005F191E"/>
    <w:rsid w:val="005F230C"/>
    <w:rsid w:val="00605AB6"/>
    <w:rsid w:val="00610BEC"/>
    <w:rsid w:val="0061135E"/>
    <w:rsid w:val="0061141F"/>
    <w:rsid w:val="00616141"/>
    <w:rsid w:val="0061788E"/>
    <w:rsid w:val="006228AE"/>
    <w:rsid w:val="0063701D"/>
    <w:rsid w:val="00637B3E"/>
    <w:rsid w:val="00646D9E"/>
    <w:rsid w:val="006506DD"/>
    <w:rsid w:val="0065174C"/>
    <w:rsid w:val="00651D22"/>
    <w:rsid w:val="006755B1"/>
    <w:rsid w:val="00677CF0"/>
    <w:rsid w:val="006801BE"/>
    <w:rsid w:val="00681980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6E7648"/>
    <w:rsid w:val="00703856"/>
    <w:rsid w:val="00705D30"/>
    <w:rsid w:val="007124CD"/>
    <w:rsid w:val="00712E03"/>
    <w:rsid w:val="00717214"/>
    <w:rsid w:val="00721507"/>
    <w:rsid w:val="00721AE5"/>
    <w:rsid w:val="00735546"/>
    <w:rsid w:val="00742147"/>
    <w:rsid w:val="0074557A"/>
    <w:rsid w:val="00746FAB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C2675"/>
    <w:rsid w:val="007E36AE"/>
    <w:rsid w:val="007E3BB7"/>
    <w:rsid w:val="0080520E"/>
    <w:rsid w:val="00807981"/>
    <w:rsid w:val="0081708C"/>
    <w:rsid w:val="00820AF7"/>
    <w:rsid w:val="0083159B"/>
    <w:rsid w:val="00831C04"/>
    <w:rsid w:val="008323D8"/>
    <w:rsid w:val="0083726C"/>
    <w:rsid w:val="00857B94"/>
    <w:rsid w:val="00864A08"/>
    <w:rsid w:val="0087003C"/>
    <w:rsid w:val="00873E06"/>
    <w:rsid w:val="00875277"/>
    <w:rsid w:val="00884F1E"/>
    <w:rsid w:val="008877A5"/>
    <w:rsid w:val="008932D4"/>
    <w:rsid w:val="008A108B"/>
    <w:rsid w:val="008B5F24"/>
    <w:rsid w:val="008C45EF"/>
    <w:rsid w:val="008D6FA0"/>
    <w:rsid w:val="008E64CA"/>
    <w:rsid w:val="008F0AED"/>
    <w:rsid w:val="008F35C3"/>
    <w:rsid w:val="008F6269"/>
    <w:rsid w:val="008F6483"/>
    <w:rsid w:val="008F72AD"/>
    <w:rsid w:val="009102F3"/>
    <w:rsid w:val="00912868"/>
    <w:rsid w:val="00925FED"/>
    <w:rsid w:val="00957642"/>
    <w:rsid w:val="00977941"/>
    <w:rsid w:val="00992AD6"/>
    <w:rsid w:val="009A0EAF"/>
    <w:rsid w:val="009A33C3"/>
    <w:rsid w:val="009B0913"/>
    <w:rsid w:val="009B780C"/>
    <w:rsid w:val="009C1001"/>
    <w:rsid w:val="009C23E2"/>
    <w:rsid w:val="009C7F72"/>
    <w:rsid w:val="009D70DE"/>
    <w:rsid w:val="009E0048"/>
    <w:rsid w:val="009E13D9"/>
    <w:rsid w:val="009E42D7"/>
    <w:rsid w:val="009F3252"/>
    <w:rsid w:val="00A03AA6"/>
    <w:rsid w:val="00A067F6"/>
    <w:rsid w:val="00A071D0"/>
    <w:rsid w:val="00A074E6"/>
    <w:rsid w:val="00A117FE"/>
    <w:rsid w:val="00A13974"/>
    <w:rsid w:val="00A165F3"/>
    <w:rsid w:val="00A17190"/>
    <w:rsid w:val="00A21CBC"/>
    <w:rsid w:val="00A222FB"/>
    <w:rsid w:val="00A2274C"/>
    <w:rsid w:val="00A2740D"/>
    <w:rsid w:val="00A368D2"/>
    <w:rsid w:val="00A378F7"/>
    <w:rsid w:val="00A42B88"/>
    <w:rsid w:val="00A544B1"/>
    <w:rsid w:val="00A6075C"/>
    <w:rsid w:val="00A71407"/>
    <w:rsid w:val="00A73582"/>
    <w:rsid w:val="00A917CF"/>
    <w:rsid w:val="00A92ABD"/>
    <w:rsid w:val="00AA58D6"/>
    <w:rsid w:val="00AB6B00"/>
    <w:rsid w:val="00AC68E0"/>
    <w:rsid w:val="00AD1720"/>
    <w:rsid w:val="00AD1A7E"/>
    <w:rsid w:val="00AE218E"/>
    <w:rsid w:val="00AE7B6D"/>
    <w:rsid w:val="00AF6764"/>
    <w:rsid w:val="00AF6EB6"/>
    <w:rsid w:val="00B02333"/>
    <w:rsid w:val="00B17D5C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6017C"/>
    <w:rsid w:val="00B70CFE"/>
    <w:rsid w:val="00B7552A"/>
    <w:rsid w:val="00B758FB"/>
    <w:rsid w:val="00B81172"/>
    <w:rsid w:val="00B86DFB"/>
    <w:rsid w:val="00BA1777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71071"/>
    <w:rsid w:val="00D747A3"/>
    <w:rsid w:val="00D74890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07F55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65718"/>
    <w:rsid w:val="00E8269F"/>
    <w:rsid w:val="00EA1331"/>
    <w:rsid w:val="00EA4C07"/>
    <w:rsid w:val="00EB126E"/>
    <w:rsid w:val="00ED0B1D"/>
    <w:rsid w:val="00ED18F5"/>
    <w:rsid w:val="00ED2FF0"/>
    <w:rsid w:val="00ED44B4"/>
    <w:rsid w:val="00ED4883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58D2"/>
    <w:rsid w:val="00F57CDC"/>
    <w:rsid w:val="00F60F65"/>
    <w:rsid w:val="00F6103A"/>
    <w:rsid w:val="00F62025"/>
    <w:rsid w:val="00F65D6E"/>
    <w:rsid w:val="00F67C2C"/>
    <w:rsid w:val="00F70C33"/>
    <w:rsid w:val="00F730F8"/>
    <w:rsid w:val="00F733C0"/>
    <w:rsid w:val="00F74153"/>
    <w:rsid w:val="00F7761D"/>
    <w:rsid w:val="00F828D7"/>
    <w:rsid w:val="00F84913"/>
    <w:rsid w:val="00F8613E"/>
    <w:rsid w:val="00F9076C"/>
    <w:rsid w:val="00F91FEA"/>
    <w:rsid w:val="00F9405F"/>
    <w:rsid w:val="00FA2DB8"/>
    <w:rsid w:val="00FA40D3"/>
    <w:rsid w:val="00FA7EC8"/>
    <w:rsid w:val="00FC26FC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27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227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,!Разделы документа"/>
    <w:basedOn w:val="a"/>
    <w:qFormat/>
    <w:rsid w:val="00A227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227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2274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A227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2274C"/>
  </w:style>
  <w:style w:type="paragraph" w:styleId="a3">
    <w:name w:val="Body Text Indent"/>
    <w:basedOn w:val="a"/>
    <w:rsid w:val="00124613"/>
    <w:pPr>
      <w:ind w:firstLine="540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</w:pPr>
    <w:rPr>
      <w:b/>
      <w:bCs/>
    </w:rPr>
  </w:style>
  <w:style w:type="paragraph" w:styleId="30">
    <w:name w:val="Body Text Indent 3"/>
    <w:basedOn w:val="a"/>
    <w:rsid w:val="00124613"/>
    <w:pPr>
      <w:ind w:left="900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2274C"/>
    <w:rPr>
      <w:color w:val="0000FF"/>
      <w:u w:val="non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rsid w:val="00A227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2274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F828D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22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nhideWhenUsed/>
    <w:rsid w:val="00F828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828D7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nhideWhenUsed/>
    <w:rsid w:val="00F828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828D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227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27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27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2274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2274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27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227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,!Разделы документа"/>
    <w:basedOn w:val="a"/>
    <w:qFormat/>
    <w:rsid w:val="00A227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227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2274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A227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2274C"/>
  </w:style>
  <w:style w:type="paragraph" w:styleId="a3">
    <w:name w:val="Body Text Indent"/>
    <w:basedOn w:val="a"/>
    <w:rsid w:val="00124613"/>
    <w:pPr>
      <w:ind w:firstLine="540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</w:pPr>
    <w:rPr>
      <w:b/>
      <w:bCs/>
    </w:rPr>
  </w:style>
  <w:style w:type="paragraph" w:styleId="30">
    <w:name w:val="Body Text Indent 3"/>
    <w:basedOn w:val="a"/>
    <w:rsid w:val="00124613"/>
    <w:pPr>
      <w:ind w:left="900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2274C"/>
    <w:rPr>
      <w:color w:val="0000FF"/>
      <w:u w:val="non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rsid w:val="00A227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2274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F828D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22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nhideWhenUsed/>
    <w:rsid w:val="00F828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828D7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nhideWhenUsed/>
    <w:rsid w:val="00F828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828D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227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27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27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2274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227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2021-04-26T07:36:00Z</cp:lastPrinted>
  <dcterms:created xsi:type="dcterms:W3CDTF">2021-05-14T06:54:00Z</dcterms:created>
  <dcterms:modified xsi:type="dcterms:W3CDTF">2021-05-14T06:55:00Z</dcterms:modified>
</cp:coreProperties>
</file>