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5D" w:rsidRPr="00153782" w:rsidRDefault="0042465D" w:rsidP="00153782">
      <w:pPr>
        <w:ind w:firstLine="709"/>
        <w:rPr>
          <w:bCs/>
        </w:rPr>
      </w:pPr>
      <w:bookmarkStart w:id="0" w:name="_GoBack"/>
      <w:bookmarkEnd w:id="0"/>
    </w:p>
    <w:p w:rsidR="0042465D" w:rsidRPr="00153782" w:rsidRDefault="00835765" w:rsidP="00153782">
      <w:pPr>
        <w:ind w:firstLine="0"/>
        <w:jc w:val="center"/>
      </w:pPr>
      <w:r>
        <w:rPr>
          <w:noProof/>
        </w:rPr>
        <w:drawing>
          <wp:inline distT="0" distB="0" distL="0" distR="0">
            <wp:extent cx="476885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643">
        <w:rPr>
          <w:bCs/>
        </w:rPr>
        <w:t xml:space="preserve">   </w:t>
      </w:r>
      <w:r w:rsidR="0042465D" w:rsidRPr="00153782">
        <w:rPr>
          <w:bCs/>
        </w:rPr>
        <w:t>АДМИНИСТРАЦИЯ</w:t>
      </w:r>
    </w:p>
    <w:p w:rsidR="0042465D" w:rsidRPr="00153782" w:rsidRDefault="0042465D" w:rsidP="00153782">
      <w:pPr>
        <w:pStyle w:val="2"/>
        <w:tabs>
          <w:tab w:val="left" w:pos="360"/>
        </w:tabs>
        <w:ind w:firstLine="0"/>
        <w:rPr>
          <w:b w:val="0"/>
          <w:bCs w:val="0"/>
          <w:sz w:val="24"/>
          <w:szCs w:val="24"/>
        </w:rPr>
      </w:pPr>
      <w:r w:rsidRPr="00153782">
        <w:rPr>
          <w:b w:val="0"/>
          <w:sz w:val="24"/>
          <w:szCs w:val="24"/>
        </w:rPr>
        <w:t>КАЛАЧЕЕВСКОГО МУНИЦИПАЛЬНОГО РАЙОНА</w:t>
      </w:r>
    </w:p>
    <w:p w:rsidR="0042465D" w:rsidRPr="00153782" w:rsidRDefault="0042465D" w:rsidP="00153782">
      <w:pPr>
        <w:ind w:firstLine="0"/>
        <w:jc w:val="center"/>
      </w:pPr>
      <w:r w:rsidRPr="00153782">
        <w:rPr>
          <w:bCs/>
        </w:rPr>
        <w:t>ВОРОНЕЖСКОЙ ОБЛАСТИ</w:t>
      </w:r>
    </w:p>
    <w:p w:rsidR="005C7643" w:rsidRDefault="0042465D" w:rsidP="00153782">
      <w:pPr>
        <w:ind w:firstLine="0"/>
        <w:jc w:val="center"/>
      </w:pPr>
      <w:r w:rsidRPr="00153782">
        <w:t>ПОСТАНОВЛЕНИЕ</w:t>
      </w:r>
      <w:r w:rsidR="005C7643">
        <w:t xml:space="preserve"> </w:t>
      </w:r>
    </w:p>
    <w:p w:rsidR="0042465D" w:rsidRPr="00153782" w:rsidRDefault="0042465D" w:rsidP="00153782">
      <w:pPr>
        <w:tabs>
          <w:tab w:val="left" w:pos="3750"/>
        </w:tabs>
        <w:ind w:firstLine="709"/>
      </w:pPr>
    </w:p>
    <w:p w:rsidR="0042465D" w:rsidRPr="00153782" w:rsidRDefault="0042465D" w:rsidP="00153782">
      <w:pPr>
        <w:ind w:firstLine="709"/>
      </w:pPr>
      <w:r w:rsidRPr="00153782">
        <w:t>от «_</w:t>
      </w:r>
      <w:r w:rsidR="00A17A79" w:rsidRPr="00153782">
        <w:t>10</w:t>
      </w:r>
      <w:r w:rsidRPr="00153782">
        <w:t>_» __</w:t>
      </w:r>
      <w:r w:rsidR="00A17A79" w:rsidRPr="00153782">
        <w:t>апреля</w:t>
      </w:r>
      <w:r w:rsidRPr="00153782">
        <w:t>__ 2024 г. № __</w:t>
      </w:r>
      <w:r w:rsidR="00A17A79" w:rsidRPr="00153782">
        <w:t>376</w:t>
      </w:r>
      <w:r w:rsidRPr="00153782">
        <w:t>__</w:t>
      </w:r>
    </w:p>
    <w:p w:rsidR="005C7643" w:rsidRDefault="005C7643" w:rsidP="00153782">
      <w:pPr>
        <w:ind w:firstLine="709"/>
      </w:pPr>
      <w:r>
        <w:t xml:space="preserve"> </w:t>
      </w:r>
      <w:r w:rsidR="0042465D" w:rsidRPr="00153782">
        <w:t>г. Калач</w:t>
      </w:r>
      <w:r>
        <w:t xml:space="preserve"> </w:t>
      </w:r>
    </w:p>
    <w:p w:rsidR="005C7643" w:rsidRPr="004A0EBE" w:rsidRDefault="0042465D" w:rsidP="004A0EB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A0EBE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Калачеевского муниципального района Воронежской области от 19.02.2024 г. № 172</w:t>
      </w:r>
      <w:r w:rsidR="005C7643" w:rsidRPr="004A0EB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42465D" w:rsidRPr="00153782" w:rsidRDefault="0042465D" w:rsidP="00153782">
      <w:pPr>
        <w:ind w:firstLine="709"/>
      </w:pPr>
      <w:r w:rsidRPr="00153782">
        <w:t>Рассмотрев письмо Министерства природных ресурсов и экологии Воронежской области от 02.04.2024 г. № 43-01-23/1492 администрация Калачеевского муниципального района п о с т а н о в л я е т:</w:t>
      </w:r>
    </w:p>
    <w:p w:rsidR="0042465D" w:rsidRPr="00153782" w:rsidRDefault="00F6698A" w:rsidP="00153782">
      <w:pPr>
        <w:pStyle w:val="a3"/>
        <w:numPr>
          <w:ilvl w:val="0"/>
          <w:numId w:val="3"/>
        </w:numPr>
        <w:ind w:left="0" w:firstLine="709"/>
      </w:pPr>
      <w:r w:rsidRPr="00153782">
        <w:t>В преамбуле</w:t>
      </w:r>
      <w:r w:rsidR="0042465D" w:rsidRPr="00153782">
        <w:t xml:space="preserve"> постановление администрации Калачеевского муниципального района Воронежской области от 19.02.2024 г. № 172 «Об утверждении порядка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Калачеевского муниципального района Воронежской области» слова «приказом департамента природных ресурсов и экологии Воронежской области от 27.09.2023 №354 «Об утверждении плана мероприятий, указанных в пункте 1 статьи 16.6, пункте 1 статьи 75.1 и пункте 1 статьи 78.2 Федерального закона от 10.01.2002 № 7 «Об охране окружающей среды», Воронежской области», исключить.</w:t>
      </w:r>
    </w:p>
    <w:p w:rsidR="005C7643" w:rsidRDefault="00F6698A" w:rsidP="00153782">
      <w:pPr>
        <w:pStyle w:val="a3"/>
        <w:numPr>
          <w:ilvl w:val="0"/>
          <w:numId w:val="3"/>
        </w:numPr>
        <w:ind w:left="0" w:firstLine="709"/>
      </w:pPr>
      <w:r w:rsidRPr="00153782">
        <w:t>Контроль за исполнением настоящего постановления возложить на заместителя главы администрации Калачеевского муниципального района</w:t>
      </w:r>
      <w:r w:rsidR="005C7643">
        <w:t xml:space="preserve"> </w:t>
      </w:r>
      <w:r w:rsidRPr="00153782">
        <w:t>С.И. Татарникову</w:t>
      </w:r>
      <w:r w:rsidR="005C7643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0EBE" w:rsidTr="00A41E0A">
        <w:tc>
          <w:tcPr>
            <w:tcW w:w="3190" w:type="dxa"/>
            <w:shd w:val="clear" w:color="auto" w:fill="auto"/>
          </w:tcPr>
          <w:p w:rsidR="004A0EBE" w:rsidRPr="00153782" w:rsidRDefault="004A0EBE" w:rsidP="00A41E0A">
            <w:pPr>
              <w:ind w:firstLine="0"/>
            </w:pPr>
            <w:r w:rsidRPr="00153782">
              <w:t>Глава администрации</w:t>
            </w:r>
          </w:p>
          <w:p w:rsidR="004A0EBE" w:rsidRDefault="004A0EBE" w:rsidP="00A41E0A">
            <w:pPr>
              <w:ind w:firstLine="0"/>
            </w:pPr>
            <w:r w:rsidRPr="00153782">
              <w:t>Калачеевского муниципального района</w:t>
            </w:r>
            <w:r>
              <w:t xml:space="preserve">    </w:t>
            </w:r>
          </w:p>
        </w:tc>
        <w:tc>
          <w:tcPr>
            <w:tcW w:w="3190" w:type="dxa"/>
            <w:shd w:val="clear" w:color="auto" w:fill="auto"/>
          </w:tcPr>
          <w:p w:rsidR="004A0EBE" w:rsidRDefault="004A0EBE" w:rsidP="00A41E0A">
            <w:pPr>
              <w:ind w:firstLine="0"/>
            </w:pPr>
          </w:p>
        </w:tc>
        <w:tc>
          <w:tcPr>
            <w:tcW w:w="3191" w:type="dxa"/>
            <w:shd w:val="clear" w:color="auto" w:fill="auto"/>
          </w:tcPr>
          <w:p w:rsidR="004A0EBE" w:rsidRPr="00153782" w:rsidRDefault="004A0EBE" w:rsidP="00A41E0A">
            <w:pPr>
              <w:ind w:firstLine="0"/>
            </w:pPr>
            <w:r w:rsidRPr="00153782">
              <w:t>Н.Т. Котолевский</w:t>
            </w:r>
          </w:p>
          <w:p w:rsidR="004A0EBE" w:rsidRDefault="004A0EBE" w:rsidP="00A41E0A">
            <w:pPr>
              <w:ind w:firstLine="0"/>
            </w:pPr>
          </w:p>
        </w:tc>
      </w:tr>
    </w:tbl>
    <w:p w:rsidR="00F6698A" w:rsidRPr="00153782" w:rsidRDefault="00F6698A" w:rsidP="00153782">
      <w:pPr>
        <w:ind w:firstLine="709"/>
      </w:pPr>
    </w:p>
    <w:sectPr w:rsidR="00F6698A" w:rsidRPr="0015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E25E0B"/>
    <w:multiLevelType w:val="hybridMultilevel"/>
    <w:tmpl w:val="33022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AA1555"/>
    <w:multiLevelType w:val="multilevel"/>
    <w:tmpl w:val="58C26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EA"/>
    <w:rsid w:val="00133048"/>
    <w:rsid w:val="00153782"/>
    <w:rsid w:val="003D4CCD"/>
    <w:rsid w:val="0042465D"/>
    <w:rsid w:val="004A0EBE"/>
    <w:rsid w:val="005C7643"/>
    <w:rsid w:val="00835765"/>
    <w:rsid w:val="008C776C"/>
    <w:rsid w:val="00A17A79"/>
    <w:rsid w:val="00A41E0A"/>
    <w:rsid w:val="00BA20EA"/>
    <w:rsid w:val="00BF6A86"/>
    <w:rsid w:val="00F6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576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57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357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357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57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357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35765"/>
  </w:style>
  <w:style w:type="character" w:customStyle="1" w:styleId="20">
    <w:name w:val="Заголовок 2 Знак"/>
    <w:link w:val="2"/>
    <w:rsid w:val="0042465D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List Paragraph"/>
    <w:basedOn w:val="a"/>
    <w:uiPriority w:val="34"/>
    <w:qFormat/>
    <w:rsid w:val="0042465D"/>
    <w:pPr>
      <w:ind w:left="720"/>
      <w:contextualSpacing/>
    </w:pPr>
  </w:style>
  <w:style w:type="character" w:customStyle="1" w:styleId="WW8Num1z1">
    <w:name w:val="WW8Num1z1"/>
    <w:rsid w:val="0042465D"/>
  </w:style>
  <w:style w:type="paragraph" w:styleId="a4">
    <w:name w:val="Balloon Text"/>
    <w:basedOn w:val="a"/>
    <w:link w:val="a5"/>
    <w:uiPriority w:val="99"/>
    <w:semiHidden/>
    <w:unhideWhenUsed/>
    <w:rsid w:val="00A17A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17A79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link w:val="1"/>
    <w:rsid w:val="0015378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15378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5378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357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3576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15378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357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35765"/>
    <w:rPr>
      <w:color w:val="0000FF"/>
      <w:u w:val="none"/>
    </w:rPr>
  </w:style>
  <w:style w:type="paragraph" w:customStyle="1" w:styleId="Application">
    <w:name w:val="Application!Приложение"/>
    <w:rsid w:val="0083576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576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576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9">
    <w:name w:val="Table Grid"/>
    <w:basedOn w:val="a1"/>
    <w:uiPriority w:val="39"/>
    <w:rsid w:val="004A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576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57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357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357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57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357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35765"/>
  </w:style>
  <w:style w:type="character" w:customStyle="1" w:styleId="20">
    <w:name w:val="Заголовок 2 Знак"/>
    <w:link w:val="2"/>
    <w:rsid w:val="0042465D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List Paragraph"/>
    <w:basedOn w:val="a"/>
    <w:uiPriority w:val="34"/>
    <w:qFormat/>
    <w:rsid w:val="0042465D"/>
    <w:pPr>
      <w:ind w:left="720"/>
      <w:contextualSpacing/>
    </w:pPr>
  </w:style>
  <w:style w:type="character" w:customStyle="1" w:styleId="WW8Num1z1">
    <w:name w:val="WW8Num1z1"/>
    <w:rsid w:val="0042465D"/>
  </w:style>
  <w:style w:type="paragraph" w:styleId="a4">
    <w:name w:val="Balloon Text"/>
    <w:basedOn w:val="a"/>
    <w:link w:val="a5"/>
    <w:uiPriority w:val="99"/>
    <w:semiHidden/>
    <w:unhideWhenUsed/>
    <w:rsid w:val="00A17A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17A79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link w:val="1"/>
    <w:rsid w:val="0015378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15378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5378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357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3576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15378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357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35765"/>
    <w:rPr>
      <w:color w:val="0000FF"/>
      <w:u w:val="none"/>
    </w:rPr>
  </w:style>
  <w:style w:type="paragraph" w:customStyle="1" w:styleId="Application">
    <w:name w:val="Application!Приложение"/>
    <w:rsid w:val="0083576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576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576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9">
    <w:name w:val="Table Grid"/>
    <w:basedOn w:val="a1"/>
    <w:uiPriority w:val="39"/>
    <w:rsid w:val="004A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2024-05-07T10:52:00Z</cp:lastPrinted>
  <dcterms:created xsi:type="dcterms:W3CDTF">2024-05-14T05:01:00Z</dcterms:created>
  <dcterms:modified xsi:type="dcterms:W3CDTF">2024-05-14T05:01:00Z</dcterms:modified>
</cp:coreProperties>
</file>