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E5FF8" w14:textId="77777777" w:rsidR="00A11C0B" w:rsidRPr="00CE5A23" w:rsidRDefault="00E869CD" w:rsidP="00CE5A23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0EE176A7" wp14:editId="7A91AFD1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45E9F" w14:textId="77777777" w:rsidR="00A11C0B" w:rsidRPr="00CE5A23" w:rsidRDefault="00A11C0B" w:rsidP="00CE5A23">
      <w:pPr>
        <w:ind w:firstLine="709"/>
        <w:jc w:val="center"/>
        <w:rPr>
          <w:rFonts w:cs="Arial"/>
        </w:rPr>
      </w:pPr>
    </w:p>
    <w:p w14:paraId="3C1ED613" w14:textId="77777777" w:rsidR="00A11C0B" w:rsidRPr="00CE5A23" w:rsidRDefault="00A11C0B" w:rsidP="00CE5A23">
      <w:pPr>
        <w:ind w:firstLine="709"/>
        <w:jc w:val="center"/>
        <w:rPr>
          <w:rFonts w:cs="Arial"/>
        </w:rPr>
      </w:pPr>
      <w:r w:rsidRPr="00CE5A23">
        <w:rPr>
          <w:rFonts w:cs="Arial"/>
        </w:rPr>
        <w:t>АДМИНИСТРАЦИЯ</w:t>
      </w:r>
    </w:p>
    <w:p w14:paraId="060773D1" w14:textId="77777777" w:rsidR="00A11C0B" w:rsidRPr="00CE5A23" w:rsidRDefault="00A11C0B" w:rsidP="00CE5A23">
      <w:pPr>
        <w:ind w:firstLine="709"/>
        <w:jc w:val="center"/>
        <w:rPr>
          <w:rFonts w:cs="Arial"/>
        </w:rPr>
      </w:pPr>
      <w:r w:rsidRPr="00CE5A23">
        <w:rPr>
          <w:rFonts w:cs="Arial"/>
        </w:rPr>
        <w:t>КАЛАЧЕЕВСКОГО МУНИЦИПАЛЬНОГО РАЙОНА</w:t>
      </w:r>
    </w:p>
    <w:p w14:paraId="66F2D564" w14:textId="77777777" w:rsidR="00CE5A23" w:rsidRDefault="00A11C0B" w:rsidP="00CE5A23">
      <w:pPr>
        <w:ind w:firstLine="709"/>
        <w:jc w:val="center"/>
        <w:rPr>
          <w:rFonts w:cs="Arial"/>
        </w:rPr>
      </w:pPr>
      <w:r w:rsidRPr="00CE5A23">
        <w:rPr>
          <w:rFonts w:cs="Arial"/>
        </w:rPr>
        <w:t>ВОРОНЕЖСКОЙ ОБЛАСТИ</w:t>
      </w:r>
    </w:p>
    <w:p w14:paraId="0CF14D93" w14:textId="77777777" w:rsidR="00CE5A23" w:rsidRDefault="00A11C0B" w:rsidP="00CE5A23">
      <w:pPr>
        <w:keepNext/>
        <w:ind w:firstLine="709"/>
        <w:jc w:val="center"/>
        <w:rPr>
          <w:rFonts w:eastAsia="Arial Unicode MS" w:cs="Arial"/>
        </w:rPr>
      </w:pPr>
      <w:r w:rsidRPr="00CE5A23">
        <w:rPr>
          <w:rFonts w:eastAsia="Arial Unicode MS" w:cs="Arial"/>
        </w:rPr>
        <w:t>ПОСТАНОВЛЕНИЕ</w:t>
      </w:r>
      <w:bookmarkStart w:id="0" w:name="_GoBack"/>
      <w:bookmarkEnd w:id="0"/>
    </w:p>
    <w:p w14:paraId="2039B7A0" w14:textId="66C8D4A1" w:rsidR="00A11C0B" w:rsidRPr="00CE5A23" w:rsidRDefault="00A11C0B" w:rsidP="00CE5A23">
      <w:pPr>
        <w:ind w:firstLine="709"/>
        <w:rPr>
          <w:rFonts w:cs="Arial"/>
        </w:rPr>
      </w:pPr>
      <w:r w:rsidRPr="00CE5A23">
        <w:rPr>
          <w:rFonts w:cs="Arial"/>
        </w:rPr>
        <w:t xml:space="preserve">от </w:t>
      </w:r>
      <w:proofErr w:type="gramStart"/>
      <w:r w:rsidRPr="00CE5A23">
        <w:rPr>
          <w:rFonts w:cs="Arial"/>
        </w:rPr>
        <w:t xml:space="preserve">« </w:t>
      </w:r>
      <w:r w:rsidR="001F281E">
        <w:rPr>
          <w:rFonts w:cs="Arial"/>
        </w:rPr>
        <w:t xml:space="preserve"> </w:t>
      </w:r>
      <w:proofErr w:type="gramEnd"/>
      <w:r w:rsidR="001F281E">
        <w:rPr>
          <w:rFonts w:cs="Arial"/>
        </w:rPr>
        <w:t xml:space="preserve">   </w:t>
      </w:r>
      <w:r w:rsidRPr="00CE5A23">
        <w:rPr>
          <w:rFonts w:cs="Arial"/>
        </w:rPr>
        <w:t xml:space="preserve"> »</w:t>
      </w:r>
      <w:r w:rsidR="00CE5A23" w:rsidRPr="00CE5A23">
        <w:rPr>
          <w:rFonts w:cs="Arial"/>
        </w:rPr>
        <w:t xml:space="preserve"> </w:t>
      </w:r>
      <w:r w:rsidR="001F281E">
        <w:rPr>
          <w:rFonts w:cs="Arial"/>
        </w:rPr>
        <w:t xml:space="preserve">                     </w:t>
      </w:r>
      <w:r w:rsidR="00CE5A23" w:rsidRPr="00CE5A23">
        <w:rPr>
          <w:rFonts w:cs="Arial"/>
        </w:rPr>
        <w:t>г.</w:t>
      </w:r>
      <w:r w:rsidR="00CE5A23">
        <w:rPr>
          <w:rFonts w:cs="Arial"/>
        </w:rPr>
        <w:t xml:space="preserve"> </w:t>
      </w:r>
      <w:r w:rsidR="00CE5A23" w:rsidRPr="00CE5A23">
        <w:rPr>
          <w:rFonts w:cs="Arial"/>
        </w:rPr>
        <w:t xml:space="preserve">№ </w:t>
      </w:r>
    </w:p>
    <w:p w14:paraId="614649F1" w14:textId="77777777" w:rsidR="00A11C0B" w:rsidRPr="00CE5A23" w:rsidRDefault="00CE5A23" w:rsidP="00CE5A23">
      <w:pPr>
        <w:tabs>
          <w:tab w:val="left" w:pos="900"/>
          <w:tab w:val="left" w:pos="1080"/>
          <w:tab w:val="left" w:pos="1800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608F9411" w14:textId="77777777" w:rsidR="00CE5A23" w:rsidRDefault="00A11C0B" w:rsidP="009179A1">
      <w:pPr>
        <w:pStyle w:val="Title"/>
      </w:pPr>
      <w:r w:rsidRPr="00CE5A23">
        <w:t>Об утверждении</w:t>
      </w:r>
      <w:r w:rsidR="00CE5A23">
        <w:t xml:space="preserve"> </w:t>
      </w:r>
      <w:r w:rsidRPr="00CE5A23">
        <w:t>Положения об оплате труда работников муниципального бюджетного учреждения «</w:t>
      </w:r>
      <w:proofErr w:type="spellStart"/>
      <w:r w:rsidRPr="00CE5A23">
        <w:t>Калачеевская</w:t>
      </w:r>
      <w:proofErr w:type="spellEnd"/>
      <w:r w:rsidRPr="00CE5A23">
        <w:t xml:space="preserve"> централизованная клубная система «Юбилейный» Калачеевского муниципального района Воронежской области</w:t>
      </w:r>
    </w:p>
    <w:p w14:paraId="7F303121" w14:textId="77777777" w:rsidR="007A147E" w:rsidRPr="00CE5A23" w:rsidRDefault="00CE5A23" w:rsidP="00CE5A2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7A147E" w:rsidRPr="00CE5A23">
        <w:rPr>
          <w:rFonts w:cs="Arial"/>
        </w:rPr>
        <w:t>В соответствии со статьей 144 Трудового кодекса Российской Федерации, постановлением администрации Воронежской области от 01.12.2008 № 1044 «О введении новых систем оплаты труда работников областных государственных учреждений», Едиными рекомендациями по установлению на федеральном, региональном и местном уровнях систем оплаты труда работникам муниципальных и государственных учреждений,</w:t>
      </w:r>
      <w:r>
        <w:rPr>
          <w:rFonts w:cs="Arial"/>
        </w:rPr>
        <w:t xml:space="preserve"> </w:t>
      </w:r>
      <w:r w:rsidR="007A147E" w:rsidRPr="00CE5A23">
        <w:rPr>
          <w:rFonts w:cs="Arial"/>
        </w:rPr>
        <w:t>администрация</w:t>
      </w:r>
      <w:r>
        <w:rPr>
          <w:rFonts w:cs="Arial"/>
        </w:rPr>
        <w:t xml:space="preserve"> </w:t>
      </w:r>
      <w:r w:rsidR="007A147E" w:rsidRPr="00CE5A23">
        <w:rPr>
          <w:rFonts w:cs="Arial"/>
        </w:rPr>
        <w:t>Калачеевского</w:t>
      </w:r>
      <w:r>
        <w:rPr>
          <w:rFonts w:cs="Arial"/>
        </w:rPr>
        <w:t xml:space="preserve"> </w:t>
      </w:r>
      <w:r w:rsidR="007A147E" w:rsidRPr="00CE5A23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="007A147E" w:rsidRPr="00CE5A23">
        <w:rPr>
          <w:rFonts w:cs="Arial"/>
        </w:rPr>
        <w:t>района</w:t>
      </w:r>
      <w:r>
        <w:rPr>
          <w:rFonts w:cs="Arial"/>
        </w:rPr>
        <w:t xml:space="preserve"> </w:t>
      </w:r>
      <w:r w:rsidR="007A147E" w:rsidRPr="00CE5A23">
        <w:rPr>
          <w:rFonts w:cs="Arial"/>
        </w:rPr>
        <w:t xml:space="preserve">п о с т а н о в л я е т: </w:t>
      </w:r>
    </w:p>
    <w:p w14:paraId="76D9C0D6" w14:textId="77777777" w:rsidR="007A147E" w:rsidRPr="00CE5A23" w:rsidRDefault="007A147E" w:rsidP="00CE5A23">
      <w:pPr>
        <w:ind w:firstLine="709"/>
        <w:rPr>
          <w:rFonts w:cs="Arial"/>
        </w:rPr>
      </w:pPr>
      <w:r w:rsidRPr="00CE5A23">
        <w:rPr>
          <w:rFonts w:cs="Arial"/>
        </w:rPr>
        <w:t>1. Утвердить прилагаемое</w:t>
      </w:r>
      <w:r w:rsidR="00CE5A23">
        <w:rPr>
          <w:rFonts w:cs="Arial"/>
        </w:rPr>
        <w:t xml:space="preserve"> </w:t>
      </w:r>
      <w:r w:rsidRPr="00CE5A23">
        <w:rPr>
          <w:rFonts w:cs="Arial"/>
        </w:rPr>
        <w:t>Положение об оплате труда работников муниципального бюджетного учреждения «</w:t>
      </w:r>
      <w:proofErr w:type="spellStart"/>
      <w:r w:rsidRPr="00CE5A23">
        <w:rPr>
          <w:rFonts w:cs="Arial"/>
        </w:rPr>
        <w:t>Калачеевская</w:t>
      </w:r>
      <w:proofErr w:type="spellEnd"/>
      <w:r w:rsidRPr="00CE5A23">
        <w:rPr>
          <w:rFonts w:cs="Arial"/>
        </w:rPr>
        <w:t xml:space="preserve"> централизованная клубная система «Юбилейный» (далее –Положение).</w:t>
      </w:r>
    </w:p>
    <w:p w14:paraId="1AC7C9B4" w14:textId="77777777" w:rsidR="007A147E" w:rsidRPr="00CE5A23" w:rsidRDefault="00CE5A23" w:rsidP="00CE5A2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7A147E" w:rsidRPr="00CE5A23">
        <w:rPr>
          <w:rFonts w:cs="Arial"/>
        </w:rPr>
        <w:t>2. Опубликовать настоящее постановление в Вестнике муниципальных правовых актов Калачеевского муниципального района.</w:t>
      </w:r>
    </w:p>
    <w:p w14:paraId="7D91D0E2" w14:textId="77777777" w:rsidR="007A147E" w:rsidRPr="00CE5A23" w:rsidRDefault="00CE5A23" w:rsidP="00CE5A2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7A147E" w:rsidRPr="00CE5A23">
        <w:rPr>
          <w:rFonts w:cs="Arial"/>
        </w:rPr>
        <w:t>3. Постановление вступает в силу с момента опубликования в Вестнике муниципальных правовых актов Калачеевского муниципального района и распространяет своё действие на правоотношения, возникшие с 01 мая 2022 года.</w:t>
      </w:r>
    </w:p>
    <w:p w14:paraId="5E076DC7" w14:textId="77777777" w:rsidR="00CE5A23" w:rsidRDefault="007A147E" w:rsidP="00CE5A23">
      <w:pPr>
        <w:ind w:firstLine="709"/>
        <w:rPr>
          <w:rFonts w:cs="Arial"/>
        </w:rPr>
      </w:pPr>
      <w:r w:rsidRPr="00CE5A23">
        <w:rPr>
          <w:rFonts w:cs="Arial"/>
        </w:rPr>
        <w:t xml:space="preserve"> 4.</w:t>
      </w:r>
      <w:r w:rsidR="00CE5A23">
        <w:rPr>
          <w:rFonts w:cs="Arial"/>
        </w:rPr>
        <w:t xml:space="preserve"> </w:t>
      </w:r>
      <w:r w:rsidRPr="00CE5A23">
        <w:rPr>
          <w:rFonts w:cs="Arial"/>
        </w:rPr>
        <w:t>Контроль за исполнением настоящего постановления возложить на заместителя главы администрации – руководителя отдела по образованию администрации</w:t>
      </w:r>
      <w:r w:rsidR="00CE5A23">
        <w:rPr>
          <w:rFonts w:cs="Arial"/>
        </w:rPr>
        <w:t xml:space="preserve"> </w:t>
      </w:r>
      <w:r w:rsidRPr="00CE5A23">
        <w:rPr>
          <w:rFonts w:cs="Arial"/>
        </w:rPr>
        <w:t>Калачеевского муниципального района</w:t>
      </w:r>
      <w:r w:rsidR="00CE5A23">
        <w:rPr>
          <w:rFonts w:cs="Arial"/>
        </w:rPr>
        <w:t xml:space="preserve"> </w:t>
      </w:r>
      <w:r w:rsidRPr="00CE5A23">
        <w:rPr>
          <w:rFonts w:cs="Arial"/>
        </w:rPr>
        <w:t>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E5A23" w:rsidRPr="00812A90" w14:paraId="2B7966D1" w14:textId="77777777" w:rsidTr="00812A90">
        <w:tc>
          <w:tcPr>
            <w:tcW w:w="3284" w:type="dxa"/>
            <w:shd w:val="clear" w:color="auto" w:fill="auto"/>
          </w:tcPr>
          <w:p w14:paraId="5E0B58E9" w14:textId="77777777" w:rsidR="00CE5A23" w:rsidRPr="00812A90" w:rsidRDefault="00CE5A23" w:rsidP="00812A90">
            <w:pPr>
              <w:rPr>
                <w:rFonts w:cs="Arial"/>
              </w:rPr>
            </w:pPr>
            <w:r w:rsidRPr="00812A90">
              <w:rPr>
                <w:rFonts w:cs="Arial"/>
              </w:rPr>
              <w:t xml:space="preserve">Глава администрации </w:t>
            </w:r>
          </w:p>
          <w:p w14:paraId="745ED8E1" w14:textId="77777777" w:rsidR="00CE5A23" w:rsidRPr="00812A90" w:rsidRDefault="00CE5A23" w:rsidP="00812A90">
            <w:pPr>
              <w:rPr>
                <w:rFonts w:cs="Arial"/>
              </w:rPr>
            </w:pPr>
            <w:r w:rsidRPr="00812A90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14:paraId="75B321B4" w14:textId="77777777" w:rsidR="00CE5A23" w:rsidRPr="00812A90" w:rsidRDefault="00CE5A23" w:rsidP="00812A90">
            <w:pPr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7420DADE" w14:textId="77777777" w:rsidR="00CE5A23" w:rsidRPr="00812A90" w:rsidRDefault="00CE5A23" w:rsidP="00812A90">
            <w:pPr>
              <w:rPr>
                <w:rFonts w:cs="Arial"/>
              </w:rPr>
            </w:pPr>
            <w:r w:rsidRPr="00812A90">
              <w:rPr>
                <w:rFonts w:cs="Arial"/>
              </w:rPr>
              <w:t xml:space="preserve">Н.Т. </w:t>
            </w:r>
            <w:proofErr w:type="spellStart"/>
            <w:r w:rsidRPr="00812A90">
              <w:rPr>
                <w:rFonts w:cs="Arial"/>
              </w:rPr>
              <w:t>Котолевский</w:t>
            </w:r>
            <w:proofErr w:type="spellEnd"/>
          </w:p>
        </w:tc>
      </w:tr>
    </w:tbl>
    <w:p w14:paraId="6B6A369E" w14:textId="77777777" w:rsidR="004A66B0" w:rsidRPr="00CE5A23" w:rsidRDefault="004A66B0" w:rsidP="00CE5A23">
      <w:pPr>
        <w:ind w:firstLine="709"/>
        <w:rPr>
          <w:rFonts w:cs="Arial"/>
        </w:rPr>
      </w:pPr>
    </w:p>
    <w:p w14:paraId="64BE2B4E" w14:textId="77777777" w:rsidR="00CE5A23" w:rsidRDefault="00CE5A23" w:rsidP="00CE5A23">
      <w:pPr>
        <w:tabs>
          <w:tab w:val="left" w:pos="3165"/>
        </w:tabs>
        <w:ind w:firstLine="709"/>
        <w:rPr>
          <w:rFonts w:cs="Arial"/>
        </w:rPr>
      </w:pPr>
    </w:p>
    <w:p w14:paraId="6E903C5B" w14:textId="77777777" w:rsidR="00CE5A23" w:rsidRDefault="00CE5A23" w:rsidP="00CE5A23">
      <w:pPr>
        <w:tabs>
          <w:tab w:val="left" w:pos="3165"/>
        </w:tabs>
        <w:ind w:firstLine="709"/>
        <w:rPr>
          <w:rFonts w:cs="Arial"/>
        </w:rPr>
      </w:pPr>
    </w:p>
    <w:p w14:paraId="2E6853EA" w14:textId="77777777" w:rsidR="00CE5A23" w:rsidRDefault="00CE5A23" w:rsidP="00CE5A23">
      <w:pPr>
        <w:tabs>
          <w:tab w:val="left" w:pos="3165"/>
        </w:tabs>
        <w:ind w:firstLine="709"/>
        <w:rPr>
          <w:rFonts w:cs="Arial"/>
        </w:rPr>
      </w:pPr>
    </w:p>
    <w:p w14:paraId="7367FE5D" w14:textId="77777777" w:rsidR="00CE5A23" w:rsidRDefault="00CE5A23" w:rsidP="00CE5A23">
      <w:pPr>
        <w:tabs>
          <w:tab w:val="left" w:pos="3165"/>
        </w:tabs>
        <w:ind w:firstLine="709"/>
        <w:rPr>
          <w:rFonts w:cs="Arial"/>
        </w:rPr>
      </w:pPr>
    </w:p>
    <w:p w14:paraId="77962520" w14:textId="77777777" w:rsidR="00CE5A23" w:rsidRDefault="00CE5A23" w:rsidP="00CE5A23">
      <w:pPr>
        <w:tabs>
          <w:tab w:val="left" w:pos="3165"/>
        </w:tabs>
        <w:ind w:firstLine="709"/>
        <w:rPr>
          <w:rFonts w:cs="Arial"/>
        </w:rPr>
      </w:pPr>
    </w:p>
    <w:p w14:paraId="561B39D4" w14:textId="77777777" w:rsidR="00CE5A23" w:rsidRDefault="00CE5A23" w:rsidP="00CE5A23">
      <w:pPr>
        <w:tabs>
          <w:tab w:val="left" w:pos="3165"/>
        </w:tabs>
        <w:ind w:firstLine="709"/>
        <w:rPr>
          <w:rFonts w:cs="Arial"/>
        </w:rPr>
      </w:pPr>
    </w:p>
    <w:p w14:paraId="6D8667EF" w14:textId="77777777" w:rsidR="00CE5A23" w:rsidRDefault="00CE5A23" w:rsidP="00CE5A23">
      <w:pPr>
        <w:tabs>
          <w:tab w:val="left" w:pos="3165"/>
        </w:tabs>
        <w:ind w:firstLine="709"/>
        <w:rPr>
          <w:rFonts w:cs="Arial"/>
        </w:rPr>
      </w:pPr>
    </w:p>
    <w:p w14:paraId="584E2792" w14:textId="77777777" w:rsidR="00CE5A23" w:rsidRDefault="00CE5A23" w:rsidP="00CE5A23">
      <w:pPr>
        <w:tabs>
          <w:tab w:val="left" w:pos="3165"/>
        </w:tabs>
        <w:ind w:firstLine="709"/>
        <w:rPr>
          <w:rFonts w:cs="Arial"/>
        </w:rPr>
      </w:pPr>
    </w:p>
    <w:p w14:paraId="4950EDAC" w14:textId="77777777" w:rsidR="00CE5A23" w:rsidRDefault="00CE5A23" w:rsidP="00CE5A23">
      <w:pPr>
        <w:tabs>
          <w:tab w:val="left" w:pos="3165"/>
        </w:tabs>
        <w:ind w:firstLine="709"/>
        <w:rPr>
          <w:rFonts w:cs="Arial"/>
        </w:rPr>
      </w:pPr>
    </w:p>
    <w:p w14:paraId="40BAACF6" w14:textId="77777777" w:rsidR="00CE5A23" w:rsidRDefault="00CE5A23" w:rsidP="00CE5A23">
      <w:pPr>
        <w:tabs>
          <w:tab w:val="left" w:pos="3165"/>
        </w:tabs>
        <w:ind w:firstLine="709"/>
        <w:rPr>
          <w:rFonts w:cs="Arial"/>
        </w:rPr>
      </w:pPr>
    </w:p>
    <w:p w14:paraId="548A2C29" w14:textId="77777777" w:rsidR="00CE5A23" w:rsidRDefault="00CE5A23" w:rsidP="00CE5A23">
      <w:pPr>
        <w:tabs>
          <w:tab w:val="left" w:pos="3165"/>
        </w:tabs>
        <w:ind w:firstLine="709"/>
        <w:rPr>
          <w:rFonts w:cs="Arial"/>
        </w:rPr>
      </w:pPr>
    </w:p>
    <w:p w14:paraId="53CD1615" w14:textId="77777777" w:rsidR="00CE5A23" w:rsidRDefault="00CE5A23" w:rsidP="00CE5A23">
      <w:pPr>
        <w:tabs>
          <w:tab w:val="left" w:pos="3165"/>
        </w:tabs>
        <w:ind w:firstLine="709"/>
        <w:rPr>
          <w:rFonts w:cs="Arial"/>
        </w:rPr>
      </w:pPr>
    </w:p>
    <w:p w14:paraId="7DD500C3" w14:textId="77777777" w:rsidR="007A147E" w:rsidRPr="00CE5A23" w:rsidRDefault="007A147E" w:rsidP="00CE5A23">
      <w:pPr>
        <w:tabs>
          <w:tab w:val="left" w:pos="3165"/>
        </w:tabs>
        <w:ind w:firstLine="709"/>
        <w:rPr>
          <w:rFonts w:cs="Arial"/>
        </w:rPr>
      </w:pPr>
    </w:p>
    <w:p w14:paraId="6F8B3093" w14:textId="77777777" w:rsidR="007A147E" w:rsidRPr="00CE5A23" w:rsidRDefault="00CE5A23" w:rsidP="00CE5A23">
      <w:pPr>
        <w:tabs>
          <w:tab w:val="left" w:pos="3165"/>
        </w:tabs>
        <w:ind w:firstLine="709"/>
        <w:rPr>
          <w:rFonts w:cs="Arial"/>
        </w:rPr>
      </w:pPr>
      <w:r>
        <w:rPr>
          <w:rFonts w:cs="Arial"/>
        </w:rPr>
        <w:br w:type="page"/>
      </w:r>
    </w:p>
    <w:tbl>
      <w:tblPr>
        <w:tblpPr w:leftFromText="180" w:rightFromText="180" w:vertAnchor="text" w:tblpY="2"/>
        <w:tblW w:w="9633" w:type="dxa"/>
        <w:tblLook w:val="04A0" w:firstRow="1" w:lastRow="0" w:firstColumn="1" w:lastColumn="0" w:noHBand="0" w:noVBand="1"/>
      </w:tblPr>
      <w:tblGrid>
        <w:gridCol w:w="4661"/>
        <w:gridCol w:w="4972"/>
      </w:tblGrid>
      <w:tr w:rsidR="00CE5A23" w:rsidRPr="00CE5A23" w14:paraId="38673D8E" w14:textId="77777777" w:rsidTr="00A90D3D">
        <w:trPr>
          <w:trHeight w:val="265"/>
        </w:trPr>
        <w:tc>
          <w:tcPr>
            <w:tcW w:w="4661" w:type="dxa"/>
          </w:tcPr>
          <w:p w14:paraId="49D35B6E" w14:textId="77777777" w:rsidR="00CE5A23" w:rsidRPr="00CE5A23" w:rsidRDefault="00CE5A23" w:rsidP="00CE5A23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972" w:type="dxa"/>
            <w:vMerge w:val="restart"/>
            <w:hideMark/>
          </w:tcPr>
          <w:p w14:paraId="4C6777AE" w14:textId="77777777" w:rsidR="00CE5A23" w:rsidRPr="00CE5A23" w:rsidRDefault="00CE5A23" w:rsidP="00CE5A2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E5A23">
              <w:rPr>
                <w:rFonts w:cs="Arial"/>
              </w:rPr>
              <w:t>УТВЕРЖДЕНО</w:t>
            </w:r>
            <w:r>
              <w:rPr>
                <w:rFonts w:cs="Arial"/>
              </w:rPr>
              <w:t xml:space="preserve"> </w:t>
            </w:r>
            <w:r w:rsidRPr="00CE5A23">
              <w:rPr>
                <w:rFonts w:cs="Arial"/>
              </w:rPr>
              <w:t xml:space="preserve">постановлением администрации Калачеевского муниципального </w:t>
            </w:r>
            <w:proofErr w:type="gramStart"/>
            <w:r w:rsidRPr="00CE5A23">
              <w:rPr>
                <w:rFonts w:cs="Arial"/>
              </w:rPr>
              <w:t>района</w:t>
            </w:r>
            <w:r>
              <w:rPr>
                <w:rFonts w:cs="Arial"/>
              </w:rPr>
              <w:t xml:space="preserve">  </w:t>
            </w:r>
            <w:r w:rsidRPr="00CE5A23">
              <w:rPr>
                <w:rFonts w:cs="Arial"/>
              </w:rPr>
              <w:t>от</w:t>
            </w:r>
            <w:proofErr w:type="gramEnd"/>
            <w:r w:rsidRPr="00CE5A23">
              <w:rPr>
                <w:rFonts w:cs="Arial"/>
              </w:rPr>
              <w:t xml:space="preserve"> «27»апреля</w:t>
            </w:r>
            <w:r>
              <w:rPr>
                <w:rFonts w:cs="Arial"/>
              </w:rPr>
              <w:t xml:space="preserve"> </w:t>
            </w:r>
            <w:r w:rsidRPr="00CE5A23">
              <w:rPr>
                <w:rFonts w:cs="Arial"/>
              </w:rPr>
              <w:t>2022 № 336</w:t>
            </w:r>
          </w:p>
        </w:tc>
      </w:tr>
      <w:tr w:rsidR="00CE5A23" w:rsidRPr="00CE5A23" w14:paraId="58C0160C" w14:textId="77777777" w:rsidTr="00A90D3D">
        <w:trPr>
          <w:trHeight w:val="545"/>
        </w:trPr>
        <w:tc>
          <w:tcPr>
            <w:tcW w:w="4661" w:type="dxa"/>
          </w:tcPr>
          <w:p w14:paraId="6BB14747" w14:textId="77777777" w:rsidR="00CE5A23" w:rsidRPr="00CE5A23" w:rsidRDefault="00CE5A23" w:rsidP="00CE5A23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972" w:type="dxa"/>
            <w:vMerge/>
            <w:hideMark/>
          </w:tcPr>
          <w:p w14:paraId="0B084EB4" w14:textId="77777777" w:rsidR="00CE5A23" w:rsidRPr="00CE5A23" w:rsidRDefault="00CE5A23" w:rsidP="00812A90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CE5A23" w:rsidRPr="00CE5A23" w14:paraId="2574EDD9" w14:textId="77777777" w:rsidTr="00A90D3D">
        <w:trPr>
          <w:trHeight w:val="79"/>
        </w:trPr>
        <w:tc>
          <w:tcPr>
            <w:tcW w:w="4661" w:type="dxa"/>
          </w:tcPr>
          <w:p w14:paraId="5C1AAF36" w14:textId="77777777" w:rsidR="00CE5A23" w:rsidRPr="00CE5A23" w:rsidRDefault="00CE5A23" w:rsidP="00CE5A23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972" w:type="dxa"/>
            <w:vMerge/>
            <w:hideMark/>
          </w:tcPr>
          <w:p w14:paraId="06C09731" w14:textId="77777777" w:rsidR="00CE5A23" w:rsidRPr="00CE5A23" w:rsidRDefault="00CE5A23" w:rsidP="00812A90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CE5A23" w:rsidRPr="00CE5A23" w14:paraId="52FDD777" w14:textId="77777777" w:rsidTr="00A90D3D">
        <w:trPr>
          <w:trHeight w:val="280"/>
        </w:trPr>
        <w:tc>
          <w:tcPr>
            <w:tcW w:w="4661" w:type="dxa"/>
          </w:tcPr>
          <w:p w14:paraId="11D55668" w14:textId="77777777" w:rsidR="00CE5A23" w:rsidRPr="00CE5A23" w:rsidRDefault="00CE5A23" w:rsidP="00CE5A23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972" w:type="dxa"/>
            <w:vMerge/>
          </w:tcPr>
          <w:p w14:paraId="40608C94" w14:textId="77777777" w:rsidR="00CE5A23" w:rsidRPr="00CE5A23" w:rsidRDefault="00CE5A23" w:rsidP="00812A90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CE5A23" w:rsidRPr="00CE5A23" w14:paraId="156A04DB" w14:textId="77777777" w:rsidTr="00A90D3D">
        <w:trPr>
          <w:trHeight w:val="265"/>
        </w:trPr>
        <w:tc>
          <w:tcPr>
            <w:tcW w:w="4661" w:type="dxa"/>
          </w:tcPr>
          <w:p w14:paraId="6F3FD7EE" w14:textId="77777777" w:rsidR="00CE5A23" w:rsidRPr="00CE5A23" w:rsidRDefault="00CE5A23" w:rsidP="00CE5A23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972" w:type="dxa"/>
            <w:vMerge/>
            <w:hideMark/>
          </w:tcPr>
          <w:p w14:paraId="7F4BAE48" w14:textId="77777777" w:rsidR="00CE5A23" w:rsidRPr="00CE5A23" w:rsidRDefault="00CE5A23" w:rsidP="00CE5A23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</w:tbl>
    <w:p w14:paraId="1F491369" w14:textId="77777777" w:rsidR="00CE5A23" w:rsidRDefault="00CE5A23" w:rsidP="00CE5A23">
      <w:pPr>
        <w:ind w:firstLine="709"/>
        <w:rPr>
          <w:rFonts w:cs="Arial"/>
        </w:rPr>
      </w:pPr>
    </w:p>
    <w:p w14:paraId="517A726B" w14:textId="77777777" w:rsidR="00A11C0B" w:rsidRPr="00CE5A23" w:rsidRDefault="00A11C0B" w:rsidP="00CE5A23">
      <w:pPr>
        <w:tabs>
          <w:tab w:val="left" w:pos="3165"/>
        </w:tabs>
        <w:ind w:firstLine="709"/>
        <w:rPr>
          <w:rFonts w:cs="Arial"/>
        </w:rPr>
      </w:pPr>
    </w:p>
    <w:p w14:paraId="61845374" w14:textId="77777777" w:rsidR="00CE5A23" w:rsidRDefault="00A11C0B" w:rsidP="00CE5A23">
      <w:pPr>
        <w:tabs>
          <w:tab w:val="left" w:pos="3165"/>
        </w:tabs>
        <w:ind w:firstLine="709"/>
        <w:rPr>
          <w:rFonts w:cs="Arial"/>
        </w:rPr>
      </w:pPr>
      <w:r w:rsidRPr="00CE5A23">
        <w:rPr>
          <w:rFonts w:cs="Arial"/>
        </w:rPr>
        <w:t>Положение</w:t>
      </w:r>
      <w:r w:rsidR="00CE5A23">
        <w:rPr>
          <w:rFonts w:cs="Arial"/>
        </w:rPr>
        <w:t xml:space="preserve"> </w:t>
      </w:r>
      <w:r w:rsidRPr="00CE5A23">
        <w:rPr>
          <w:rFonts w:cs="Arial"/>
        </w:rPr>
        <w:t>об оплате труда работников муниципального бюджетного учреждения «</w:t>
      </w:r>
      <w:proofErr w:type="spellStart"/>
      <w:r w:rsidRPr="00CE5A23">
        <w:rPr>
          <w:rFonts w:cs="Arial"/>
        </w:rPr>
        <w:t>Калачеевская</w:t>
      </w:r>
      <w:proofErr w:type="spellEnd"/>
      <w:r w:rsidRPr="00CE5A23">
        <w:rPr>
          <w:rFonts w:cs="Arial"/>
        </w:rPr>
        <w:t xml:space="preserve"> централизованная клубная система «Юбилейный» </w:t>
      </w:r>
      <w:r w:rsidR="00E43D2D" w:rsidRPr="00CE5A23">
        <w:rPr>
          <w:rFonts w:cs="Arial"/>
        </w:rPr>
        <w:t>Калачеевского муниципального района Воронежской области</w:t>
      </w:r>
    </w:p>
    <w:p w14:paraId="2C826827" w14:textId="77777777" w:rsidR="00CE5A23" w:rsidRDefault="00A11C0B" w:rsidP="00CE5A23">
      <w:pPr>
        <w:tabs>
          <w:tab w:val="left" w:pos="3165"/>
        </w:tabs>
        <w:ind w:firstLine="709"/>
        <w:rPr>
          <w:rFonts w:cs="Arial"/>
        </w:rPr>
      </w:pPr>
      <w:r w:rsidRPr="00CE5A23">
        <w:rPr>
          <w:rFonts w:cs="Arial"/>
          <w:lang w:val="en-US"/>
        </w:rPr>
        <w:t>I</w:t>
      </w:r>
      <w:r w:rsidRPr="00CE5A23">
        <w:rPr>
          <w:rFonts w:cs="Arial"/>
        </w:rPr>
        <w:t xml:space="preserve"> Общие положения</w:t>
      </w:r>
    </w:p>
    <w:p w14:paraId="21E25FEF" w14:textId="77777777" w:rsidR="00A11C0B" w:rsidRPr="00CE5A23" w:rsidRDefault="00A11C0B" w:rsidP="00CE5A23">
      <w:pPr>
        <w:ind w:firstLine="709"/>
        <w:rPr>
          <w:rFonts w:cs="Arial"/>
        </w:rPr>
      </w:pPr>
      <w:r w:rsidRPr="00CE5A23">
        <w:rPr>
          <w:rFonts w:cs="Arial"/>
        </w:rPr>
        <w:t>1.1 Настоящее</w:t>
      </w:r>
      <w:r w:rsidR="00CE5A23">
        <w:rPr>
          <w:rFonts w:cs="Arial"/>
        </w:rPr>
        <w:t xml:space="preserve"> </w:t>
      </w:r>
      <w:r w:rsidRPr="00CE5A23">
        <w:rPr>
          <w:rFonts w:cs="Arial"/>
        </w:rPr>
        <w:t>положение об оплате труда работников муниципального бюджетного учреждения «</w:t>
      </w:r>
      <w:proofErr w:type="spellStart"/>
      <w:r w:rsidRPr="00CE5A23">
        <w:rPr>
          <w:rFonts w:cs="Arial"/>
        </w:rPr>
        <w:t>Калачеевская</w:t>
      </w:r>
      <w:proofErr w:type="spellEnd"/>
      <w:r w:rsidRPr="00CE5A23">
        <w:rPr>
          <w:rFonts w:cs="Arial"/>
        </w:rPr>
        <w:t xml:space="preserve"> централизованная клубная система «Юбилейный» Калачеевского муниципального района Воронежской области (далее –</w:t>
      </w:r>
      <w:r w:rsidR="00CE5A23">
        <w:rPr>
          <w:rFonts w:cs="Arial"/>
        </w:rPr>
        <w:t xml:space="preserve"> </w:t>
      </w:r>
      <w:r w:rsidRPr="00CE5A23">
        <w:rPr>
          <w:rFonts w:cs="Arial"/>
        </w:rPr>
        <w:t>Положение), разработано в соответствии c Трудовым кодексом Российской Федерации, постановлением администрации Воронежской области от 01.12.2008 № 1044 «О введении новых систем оплаты труда работников государственных учреждений Воронежской области», постановлением администрации Калачеевского муниципального района Воронежской области от 26.01.2017 № 25 «Об утверждении положения об установлении систем оплаты труда работников муниципальных учреждений Калачеевского</w:t>
      </w:r>
      <w:r w:rsidR="00CE5A23">
        <w:rPr>
          <w:rFonts w:cs="Arial"/>
        </w:rPr>
        <w:t xml:space="preserve"> </w:t>
      </w:r>
      <w:r w:rsidRPr="00CE5A23">
        <w:rPr>
          <w:rFonts w:cs="Arial"/>
        </w:rPr>
        <w:t>муниципального района» и иными нормативными правовыми актами Российской Федерации, нормативными правовыми актами Воронежской области, Калачеевского муниципального района Воронежской области, содержащими нормы трудового права.</w:t>
      </w:r>
    </w:p>
    <w:p w14:paraId="04871D68" w14:textId="77777777" w:rsidR="009C4F09" w:rsidRPr="00CE5A23" w:rsidRDefault="00CE5A23" w:rsidP="00CE5A23">
      <w:pPr>
        <w:tabs>
          <w:tab w:val="left" w:pos="7515"/>
        </w:tabs>
        <w:ind w:firstLine="709"/>
        <w:rPr>
          <w:rFonts w:cs="Arial"/>
          <w:color w:val="FF0000"/>
        </w:rPr>
      </w:pPr>
      <w:r>
        <w:rPr>
          <w:rFonts w:cs="Arial"/>
        </w:rPr>
        <w:t xml:space="preserve"> </w:t>
      </w:r>
      <w:r w:rsidR="00DA0FE4" w:rsidRPr="00CE5A23">
        <w:rPr>
          <w:rFonts w:cs="Arial"/>
        </w:rPr>
        <w:t>1.2.</w:t>
      </w:r>
      <w:r>
        <w:rPr>
          <w:rFonts w:cs="Arial"/>
        </w:rPr>
        <w:t xml:space="preserve"> </w:t>
      </w:r>
      <w:r w:rsidR="00DA0FE4" w:rsidRPr="00CE5A23">
        <w:rPr>
          <w:rFonts w:cs="Arial"/>
        </w:rPr>
        <w:t>П</w:t>
      </w:r>
      <w:r w:rsidR="009C4F09" w:rsidRPr="00CE5A23">
        <w:rPr>
          <w:rFonts w:cs="Arial"/>
        </w:rPr>
        <w:t>оложение включает в себя:</w:t>
      </w:r>
    </w:p>
    <w:p w14:paraId="4E7FE07E" w14:textId="77777777" w:rsidR="009C4F09" w:rsidRPr="00CE5A23" w:rsidRDefault="00DA0FE4" w:rsidP="00CE5A2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E5A23">
        <w:rPr>
          <w:rFonts w:cs="Arial"/>
        </w:rPr>
        <w:t>-</w:t>
      </w:r>
      <w:r w:rsidR="00CE5A23">
        <w:rPr>
          <w:rFonts w:cs="Arial"/>
        </w:rPr>
        <w:t xml:space="preserve"> </w:t>
      </w:r>
      <w:r w:rsidR="009C4F09" w:rsidRPr="00CE5A23">
        <w:rPr>
          <w:rFonts w:cs="Arial"/>
        </w:rPr>
        <w:t>размеры окладов (должностных окладов), ставок заработной платы работников, на основе отнесения занимаемых ими должностей и профессий рабочих к соответствующим профессиональным квалификационным группам (далее - ПКГ);</w:t>
      </w:r>
    </w:p>
    <w:p w14:paraId="1AD42714" w14:textId="77777777" w:rsidR="009C4F09" w:rsidRPr="00CE5A23" w:rsidRDefault="009C4F09" w:rsidP="00CE5A2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E5A23">
        <w:rPr>
          <w:rFonts w:cs="Arial"/>
        </w:rPr>
        <w:t xml:space="preserve">- наименования, условия осуществления и размеры выплат компенсационного и стимулирующего характера в соответствии с перечнями видов выплат, утвержденными приказами управления труда Воронежской области от 10.12.2008 № 110/ОД «Об утверждении Перечня видов выплат компенсационного характера в государственных учреждениях Воронежской области и разъяснения о порядке установления выплат компенсационного характера в государственных учреждениях Воронежской области» и от 10.12.2008 № 111/ОД «Об утверждении перечня видов выплат стимулирующего характера в государственных учреждениях Воронежской области и разъяснения о порядке установления выплат стимулирующего характера в государственных учреждениях Воронежской области»; </w:t>
      </w:r>
    </w:p>
    <w:p w14:paraId="57EBF3EB" w14:textId="77777777" w:rsidR="009C4F09" w:rsidRPr="00CE5A23" w:rsidRDefault="009C4F09" w:rsidP="00CE5A23">
      <w:pPr>
        <w:ind w:firstLine="709"/>
        <w:rPr>
          <w:rFonts w:cs="Arial"/>
        </w:rPr>
      </w:pPr>
      <w:r w:rsidRPr="00CE5A23">
        <w:rPr>
          <w:rFonts w:cs="Arial"/>
        </w:rPr>
        <w:t>- условия оплаты труда руководителей учреждений, их заместителей и главных бухгалтеров, включая порядок определения должностных окладов, размеры и условия осуществления выплат компенсационного и стимулирующего характера;</w:t>
      </w:r>
    </w:p>
    <w:p w14:paraId="11F96D6B" w14:textId="77777777" w:rsidR="009C4F09" w:rsidRPr="00CE5A23" w:rsidRDefault="009C4F09" w:rsidP="00CE5A23">
      <w:pPr>
        <w:ind w:firstLine="709"/>
        <w:rPr>
          <w:rFonts w:cs="Arial"/>
        </w:rPr>
      </w:pPr>
      <w:r w:rsidRPr="00CE5A23">
        <w:rPr>
          <w:rFonts w:cs="Arial"/>
        </w:rPr>
        <w:t>- условия осуществления иных выплат.</w:t>
      </w:r>
    </w:p>
    <w:p w14:paraId="28E75CB1" w14:textId="77777777" w:rsidR="009C4F09" w:rsidRPr="00CE5A23" w:rsidRDefault="009C4F09" w:rsidP="00CE5A23">
      <w:pPr>
        <w:ind w:firstLine="709"/>
        <w:rPr>
          <w:rFonts w:cs="Arial"/>
        </w:rPr>
      </w:pPr>
      <w:r w:rsidRPr="00CE5A23">
        <w:rPr>
          <w:rFonts w:cs="Arial"/>
        </w:rPr>
        <w:t>1.3. Фонд оплаты труда работников муниципальны</w:t>
      </w:r>
      <w:r w:rsidR="00C8544B" w:rsidRPr="00CE5A23">
        <w:rPr>
          <w:rFonts w:cs="Arial"/>
        </w:rPr>
        <w:t xml:space="preserve">х </w:t>
      </w:r>
      <w:r w:rsidR="00C85BBF" w:rsidRPr="00CE5A23">
        <w:rPr>
          <w:rFonts w:cs="Arial"/>
        </w:rPr>
        <w:t>бюджетных</w:t>
      </w:r>
      <w:r w:rsidR="00C8544B" w:rsidRPr="00CE5A23">
        <w:rPr>
          <w:rFonts w:cs="Arial"/>
        </w:rPr>
        <w:t xml:space="preserve"> учреждений культуры </w:t>
      </w:r>
      <w:r w:rsidRPr="00CE5A23">
        <w:rPr>
          <w:rFonts w:cs="Arial"/>
        </w:rPr>
        <w:t>(далее – учреждения) формируется на календарный год исходя из объёма бюджетных ассигнований, утвержденных в установленном порядке учреждению из муниципального бюджета и средств, поступающих от приносящей доход деятельности.</w:t>
      </w:r>
    </w:p>
    <w:p w14:paraId="4EDBBC54" w14:textId="77777777" w:rsidR="009C4F09" w:rsidRPr="00CE5A23" w:rsidRDefault="009C4F09" w:rsidP="00CE5A23">
      <w:pPr>
        <w:ind w:firstLine="709"/>
        <w:rPr>
          <w:rFonts w:cs="Arial"/>
        </w:rPr>
      </w:pPr>
      <w:r w:rsidRPr="00CE5A23">
        <w:rPr>
          <w:rFonts w:cs="Arial"/>
        </w:rPr>
        <w:t xml:space="preserve">1.4. Заработная плата работников учреждений (без учета премий и иных выплат стимулирующего характера), при изменении системы оплаты труда не может </w:t>
      </w:r>
      <w:r w:rsidRPr="00CE5A23">
        <w:rPr>
          <w:rFonts w:cs="Arial"/>
        </w:rPr>
        <w:lastRenderedPageBreak/>
        <w:t>быть меньше заработной платы (без учета премий и иных стимулирующих выплат), выплачиваемой работникам до её изменения, при условии сохранения объёма трудовых (должностных) обязанностей работников и выполнения ими работ той же квалификации.</w:t>
      </w:r>
    </w:p>
    <w:p w14:paraId="5ED4CE09" w14:textId="77777777" w:rsidR="009C4F09" w:rsidRPr="00CE5A23" w:rsidRDefault="009C4F09" w:rsidP="00CE5A23">
      <w:pPr>
        <w:ind w:firstLine="709"/>
        <w:rPr>
          <w:rFonts w:cs="Arial"/>
        </w:rPr>
      </w:pPr>
      <w:r w:rsidRPr="00CE5A23">
        <w:rPr>
          <w:rFonts w:cs="Arial"/>
        </w:rPr>
        <w:t xml:space="preserve">1.5. Определение размеров заработной платы работников учреждения осуществляется в соответствии с системой оплаты их труда, как по основным должностям, так и по должностям, занимаемым по совместительству. </w:t>
      </w:r>
    </w:p>
    <w:p w14:paraId="24F12236" w14:textId="77777777" w:rsidR="009C4F09" w:rsidRPr="00CE5A23" w:rsidRDefault="009C4F09" w:rsidP="00CE5A23">
      <w:pPr>
        <w:ind w:firstLine="709"/>
        <w:rPr>
          <w:rFonts w:cs="Arial"/>
        </w:rPr>
      </w:pPr>
      <w:r w:rsidRPr="00CE5A23">
        <w:rPr>
          <w:rFonts w:cs="Arial"/>
        </w:rPr>
        <w:t>Оплата труда работников учреждений, занятых по совместительству, а также на условиях неполного рабочего дня или неполной рабочей недели, производится пропорционально отработанному времени либо за фактический выполненный объём работ.</w:t>
      </w:r>
    </w:p>
    <w:p w14:paraId="51BA3D85" w14:textId="77777777" w:rsidR="009C4F09" w:rsidRPr="00CE5A23" w:rsidRDefault="009C4F09" w:rsidP="00CE5A23">
      <w:pPr>
        <w:ind w:firstLine="709"/>
        <w:rPr>
          <w:rFonts w:cs="Arial"/>
        </w:rPr>
      </w:pPr>
      <w:r w:rsidRPr="00CE5A23">
        <w:rPr>
          <w:rFonts w:cs="Arial"/>
        </w:rPr>
        <w:t xml:space="preserve">1.6. Заработная плата работников учреждения в рамках предусмотренных бюджетных ассигнований предельными размерами не ограничивается. Месячная заработная плата работника учреждения не может быть ниже </w:t>
      </w:r>
      <w:r w:rsidRPr="00CE5A23">
        <w:rPr>
          <w:rFonts w:cs="Arial"/>
          <w:color w:val="000000"/>
        </w:rPr>
        <w:t>минимального размера оплаты труда,</w:t>
      </w:r>
      <w:r w:rsidRPr="00CE5A23">
        <w:rPr>
          <w:rFonts w:cs="Arial"/>
        </w:rPr>
        <w:t xml:space="preserve"> установленного в соответствии с законодательством Российской Федерации,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</w:p>
    <w:p w14:paraId="70D6F13A" w14:textId="77777777" w:rsidR="009C4F09" w:rsidRPr="00CE5A23" w:rsidRDefault="009C4F09" w:rsidP="00CE5A23">
      <w:pPr>
        <w:ind w:firstLine="709"/>
        <w:rPr>
          <w:rFonts w:cs="Arial"/>
          <w:spacing w:val="-6"/>
        </w:rPr>
      </w:pPr>
      <w:r w:rsidRPr="00CE5A23">
        <w:rPr>
          <w:rFonts w:cs="Arial"/>
        </w:rPr>
        <w:t>1.7. При формировании системы оплаты труда в учреждении устанавливаются дифференциация оплаты труда работников, выполняющих</w:t>
      </w:r>
      <w:r w:rsidRPr="00CE5A23">
        <w:rPr>
          <w:rFonts w:cs="Arial"/>
          <w:spacing w:val="-6"/>
        </w:rPr>
        <w:t xml:space="preserve"> работы различной сложности, увязка размера оплаты труда в зависимости от качества оказываемых услуг (выполняемых работ) и эффективности деятельности работников по заданным критериям и показателям. При этом обеспечивается дифференциация оплаты труда основного и прочего персонала, оптимизация расходов на административно-управленч</w:t>
      </w:r>
      <w:r w:rsidR="00DA0FE4" w:rsidRPr="00CE5A23">
        <w:rPr>
          <w:rFonts w:cs="Arial"/>
          <w:spacing w:val="-6"/>
        </w:rPr>
        <w:t>еский персонал</w:t>
      </w:r>
      <w:r w:rsidRPr="00CE5A23">
        <w:rPr>
          <w:rFonts w:cs="Arial"/>
          <w:spacing w:val="-6"/>
        </w:rPr>
        <w:t xml:space="preserve"> с учетом предельной доли расходов на оплату их труда в фонде оплаты труда учреждения культуры - не боле</w:t>
      </w:r>
      <w:r w:rsidR="00DA0FE4" w:rsidRPr="00CE5A23">
        <w:rPr>
          <w:rFonts w:cs="Arial"/>
          <w:spacing w:val="-6"/>
        </w:rPr>
        <w:t>е 12</w:t>
      </w:r>
      <w:r w:rsidRPr="00CE5A23">
        <w:rPr>
          <w:rFonts w:cs="Arial"/>
          <w:spacing w:val="-6"/>
        </w:rPr>
        <w:t xml:space="preserve"> процентов</w:t>
      </w:r>
      <w:r w:rsidR="00C8544B" w:rsidRPr="00CE5A23">
        <w:rPr>
          <w:rFonts w:cs="Arial"/>
          <w:spacing w:val="-6"/>
        </w:rPr>
        <w:t>.</w:t>
      </w:r>
    </w:p>
    <w:p w14:paraId="00F13D14" w14:textId="77777777" w:rsidR="009C4F09" w:rsidRPr="00CE5A23" w:rsidRDefault="009C4F09" w:rsidP="00CE5A23">
      <w:pPr>
        <w:autoSpaceDE w:val="0"/>
        <w:autoSpaceDN w:val="0"/>
        <w:adjustRightInd w:val="0"/>
        <w:ind w:firstLine="709"/>
        <w:rPr>
          <w:rFonts w:cs="Arial"/>
          <w:spacing w:val="-6"/>
        </w:rPr>
      </w:pPr>
      <w:r w:rsidRPr="00CE5A23">
        <w:rPr>
          <w:rFonts w:cs="Arial"/>
          <w:spacing w:val="-6"/>
        </w:rPr>
        <w:t>Основной персонал учреждения – работники учреждения, непосредственно оказывающие услуги (выполняющие работы), направленные на достижение определенных уставом учреждения целей деятельности этого учреждения, а также их непосредственные руководители.</w:t>
      </w:r>
    </w:p>
    <w:p w14:paraId="41C0D73F" w14:textId="77777777" w:rsidR="009C4F09" w:rsidRPr="00CE5A23" w:rsidRDefault="009C4F09" w:rsidP="00CE5A23">
      <w:pPr>
        <w:autoSpaceDE w:val="0"/>
        <w:autoSpaceDN w:val="0"/>
        <w:adjustRightInd w:val="0"/>
        <w:ind w:firstLine="709"/>
        <w:rPr>
          <w:rFonts w:cs="Arial"/>
          <w:spacing w:val="-6"/>
        </w:rPr>
      </w:pPr>
      <w:r w:rsidRPr="00CE5A23">
        <w:rPr>
          <w:rFonts w:cs="Arial"/>
          <w:spacing w:val="-6"/>
        </w:rPr>
        <w:t>Вспомогательный персонал учреждения - работники учреждения, создающие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14:paraId="1E0E6175" w14:textId="77777777" w:rsidR="009C4F09" w:rsidRPr="00CE5A23" w:rsidRDefault="009C4F09" w:rsidP="00CE5A23">
      <w:pPr>
        <w:autoSpaceDE w:val="0"/>
        <w:autoSpaceDN w:val="0"/>
        <w:adjustRightInd w:val="0"/>
        <w:ind w:firstLine="709"/>
        <w:rPr>
          <w:rFonts w:cs="Arial"/>
          <w:spacing w:val="-6"/>
        </w:rPr>
      </w:pPr>
      <w:r w:rsidRPr="00CE5A23">
        <w:rPr>
          <w:rFonts w:cs="Arial"/>
          <w:spacing w:val="-6"/>
        </w:rPr>
        <w:t>Административно–управленческий персонал учреждения - работники учреждения, занятые управлением (организацией) оказания услуг (выполнения работ), а также работники учреждения, выполняющие административные функции, необходимые для обеспечения деятельности учреждения.</w:t>
      </w:r>
    </w:p>
    <w:p w14:paraId="28BD9514" w14:textId="77777777" w:rsidR="009C4F09" w:rsidRPr="00CE5A23" w:rsidRDefault="009C4F09" w:rsidP="00CE5A23">
      <w:pPr>
        <w:ind w:firstLine="709"/>
        <w:rPr>
          <w:rFonts w:cs="Arial"/>
        </w:rPr>
      </w:pPr>
      <w:r w:rsidRPr="00CE5A23">
        <w:rPr>
          <w:rFonts w:cs="Arial"/>
        </w:rPr>
        <w:t xml:space="preserve">Перечень должностей, относимых к административно-управленческому, основному и вспомогательному персоналу учреждений определен </w:t>
      </w:r>
      <w:r w:rsidR="000B65E5" w:rsidRPr="00CE5A23">
        <w:rPr>
          <w:rFonts w:cs="Arial"/>
        </w:rPr>
        <w:t>приложениями № 1-3</w:t>
      </w:r>
      <w:r w:rsidRPr="00CE5A23">
        <w:rPr>
          <w:rFonts w:cs="Arial"/>
        </w:rPr>
        <w:t xml:space="preserve"> к настоящему </w:t>
      </w:r>
      <w:r w:rsidR="009B48D5" w:rsidRPr="00CE5A23">
        <w:rPr>
          <w:rFonts w:cs="Arial"/>
        </w:rPr>
        <w:t>П</w:t>
      </w:r>
      <w:r w:rsidRPr="00CE5A23">
        <w:rPr>
          <w:rFonts w:cs="Arial"/>
        </w:rPr>
        <w:t>оложению.</w:t>
      </w:r>
    </w:p>
    <w:p w14:paraId="0C0CF65D" w14:textId="77777777" w:rsidR="009C4F09" w:rsidRPr="00CE5A23" w:rsidRDefault="009C4F09" w:rsidP="00CE5A23">
      <w:pPr>
        <w:ind w:firstLine="709"/>
        <w:rPr>
          <w:rFonts w:cs="Arial"/>
        </w:rPr>
      </w:pPr>
      <w:r w:rsidRPr="00CE5A23">
        <w:rPr>
          <w:rFonts w:cs="Arial"/>
        </w:rPr>
        <w:t>При формировании штатного расписания в учреждении предусматриваются должности и профессии, включенные в профессиональные квалификационные группы в соответствии с приказами Министерства здравоохранения и социального развития Российской Федерации.</w:t>
      </w:r>
    </w:p>
    <w:p w14:paraId="6853F5F2" w14:textId="77777777" w:rsidR="009C4F09" w:rsidRPr="00CE5A23" w:rsidRDefault="009C4F09" w:rsidP="00CE5A23">
      <w:pPr>
        <w:autoSpaceDE w:val="0"/>
        <w:autoSpaceDN w:val="0"/>
        <w:adjustRightInd w:val="0"/>
        <w:ind w:firstLine="709"/>
        <w:rPr>
          <w:rFonts w:cs="Arial"/>
        </w:rPr>
      </w:pPr>
      <w:r w:rsidRPr="00CE5A23">
        <w:rPr>
          <w:rFonts w:cs="Arial"/>
        </w:rPr>
        <w:t xml:space="preserve">Штатное расписание учреждения утверждается </w:t>
      </w:r>
      <w:r w:rsidR="003E77ED" w:rsidRPr="00CE5A23">
        <w:rPr>
          <w:rFonts w:cs="Arial"/>
        </w:rPr>
        <w:t>руководителем этого учреждении,</w:t>
      </w:r>
      <w:r w:rsidRPr="00CE5A23">
        <w:rPr>
          <w:rFonts w:cs="Arial"/>
        </w:rPr>
        <w:t xml:space="preserve"> включает в себя</w:t>
      </w:r>
      <w:r w:rsidR="00CE5A23">
        <w:rPr>
          <w:rFonts w:cs="Arial"/>
        </w:rPr>
        <w:t xml:space="preserve"> </w:t>
      </w:r>
      <w:r w:rsidRPr="00CE5A23">
        <w:rPr>
          <w:rFonts w:cs="Arial"/>
        </w:rPr>
        <w:t>должности служащих (профессии рабочих) данного учреждения</w:t>
      </w:r>
      <w:r w:rsidR="003E77ED" w:rsidRPr="00CE5A23">
        <w:rPr>
          <w:rFonts w:cs="Arial"/>
        </w:rPr>
        <w:t xml:space="preserve"> и согласовывается с учредителем</w:t>
      </w:r>
      <w:r w:rsidRPr="00CE5A23">
        <w:rPr>
          <w:rFonts w:cs="Arial"/>
        </w:rPr>
        <w:t>.</w:t>
      </w:r>
    </w:p>
    <w:p w14:paraId="780F2C89" w14:textId="77777777" w:rsidR="009C4F09" w:rsidRPr="00CE5A23" w:rsidRDefault="009C4F09" w:rsidP="00CE5A23">
      <w:pPr>
        <w:autoSpaceDE w:val="0"/>
        <w:autoSpaceDN w:val="0"/>
        <w:adjustRightInd w:val="0"/>
        <w:ind w:firstLine="709"/>
        <w:rPr>
          <w:rFonts w:cs="Arial"/>
        </w:rPr>
      </w:pPr>
      <w:r w:rsidRPr="00CE5A23">
        <w:rPr>
          <w:rFonts w:cs="Arial"/>
        </w:rPr>
        <w:lastRenderedPageBreak/>
        <w:t xml:space="preserve">Предельная доля оплаты труда работников административно-управленческого и вспомогательного персонала в фонде оплаты труда учреждения устанавливается главным распорядителем средств муниципального бюджета. </w:t>
      </w:r>
    </w:p>
    <w:p w14:paraId="792C8BFC" w14:textId="77777777" w:rsidR="009C4F09" w:rsidRPr="00CE5A23" w:rsidRDefault="009C4F09" w:rsidP="00CE5A23">
      <w:pPr>
        <w:ind w:firstLine="709"/>
        <w:rPr>
          <w:rFonts w:cs="Arial"/>
        </w:rPr>
      </w:pPr>
      <w:r w:rsidRPr="00CE5A23">
        <w:rPr>
          <w:rFonts w:cs="Arial"/>
        </w:rPr>
        <w:t>1.8. Локальные нормативные акты учреждений, устанавливающие систему оплаты труда с учетом положений настоящего Примерного положения, утверждаются руководителем учреждения с учетом мнения представительного органа работников (при его наличии) в установленном законодательством порядке.</w:t>
      </w:r>
    </w:p>
    <w:p w14:paraId="3D034B71" w14:textId="77777777" w:rsidR="00CE5A23" w:rsidRDefault="009C4F09" w:rsidP="00CE5A2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E5A23">
        <w:rPr>
          <w:rFonts w:cs="Arial"/>
        </w:rPr>
        <w:t>1.9. Руководитель учреждения несет ответственность за своевременное и правильное установление размеров заработной платы работников согласно действующему законодательству.</w:t>
      </w:r>
    </w:p>
    <w:p w14:paraId="4272027F" w14:textId="77777777" w:rsidR="00CE5A23" w:rsidRDefault="009C4F09" w:rsidP="00CE5A23">
      <w:pPr>
        <w:ind w:firstLine="709"/>
        <w:rPr>
          <w:rFonts w:cs="Arial"/>
        </w:rPr>
      </w:pPr>
      <w:r w:rsidRPr="00CE5A23">
        <w:rPr>
          <w:rFonts w:cs="Arial"/>
          <w:lang w:val="en-US"/>
        </w:rPr>
        <w:t>II</w:t>
      </w:r>
      <w:r w:rsidRPr="00CE5A23">
        <w:rPr>
          <w:rFonts w:cs="Arial"/>
        </w:rPr>
        <w:t>. Порядок и условия оплаты труда работников учреждений</w:t>
      </w:r>
    </w:p>
    <w:p w14:paraId="2AD690D0" w14:textId="77777777" w:rsidR="003662B1" w:rsidRPr="00CE5A23" w:rsidRDefault="009C4F09" w:rsidP="00CE5A23">
      <w:pPr>
        <w:ind w:firstLine="709"/>
        <w:rPr>
          <w:rFonts w:cs="Arial"/>
        </w:rPr>
      </w:pPr>
      <w:r w:rsidRPr="00CE5A23">
        <w:rPr>
          <w:rFonts w:cs="Arial"/>
        </w:rPr>
        <w:t xml:space="preserve"> 2.1. </w:t>
      </w:r>
      <w:r w:rsidR="00DA0FE4" w:rsidRPr="00CE5A23">
        <w:rPr>
          <w:rFonts w:cs="Arial"/>
          <w:color w:val="000000"/>
        </w:rPr>
        <w:t>Размеры окладов (должностных окладов), ставок заработной платы</w:t>
      </w:r>
      <w:r w:rsidR="00050257" w:rsidRPr="00CE5A23">
        <w:rPr>
          <w:rFonts w:cs="Arial"/>
          <w:color w:val="000000"/>
        </w:rPr>
        <w:t xml:space="preserve"> работников М</w:t>
      </w:r>
      <w:r w:rsidR="00187A89" w:rsidRPr="00CE5A23">
        <w:rPr>
          <w:rFonts w:cs="Arial"/>
          <w:color w:val="000000"/>
        </w:rPr>
        <w:t>БУ</w:t>
      </w:r>
      <w:r w:rsidR="00C85BBF" w:rsidRPr="00CE5A23">
        <w:rPr>
          <w:rFonts w:cs="Arial"/>
          <w:color w:val="000000"/>
        </w:rPr>
        <w:t>«</w:t>
      </w:r>
      <w:r w:rsidR="003000D0" w:rsidRPr="00CE5A23">
        <w:rPr>
          <w:rFonts w:cs="Arial"/>
          <w:color w:val="000000"/>
        </w:rPr>
        <w:t>КЦКС</w:t>
      </w:r>
      <w:r w:rsidR="00050257" w:rsidRPr="00CE5A23">
        <w:rPr>
          <w:rFonts w:cs="Arial"/>
          <w:color w:val="000000"/>
        </w:rPr>
        <w:t xml:space="preserve"> «Юбилейный</w:t>
      </w:r>
      <w:r w:rsidR="00DA0FE4" w:rsidRPr="00CE5A23">
        <w:rPr>
          <w:rFonts w:cs="Arial"/>
          <w:color w:val="000000"/>
        </w:rPr>
        <w:t xml:space="preserve">» устанавливаются на основе отнесения занимаемых ими должностей и профессий рабочих к соответствующим профессиональным квалификационным группам (далее - ПКГ) согласно таблицам </w:t>
      </w:r>
      <w:r w:rsidR="00DA0FE4" w:rsidRPr="00CE5A23">
        <w:rPr>
          <w:rFonts w:cs="Arial"/>
        </w:rPr>
        <w:t>1-</w:t>
      </w:r>
      <w:r w:rsidR="00B02B1E" w:rsidRPr="00CE5A23">
        <w:rPr>
          <w:rFonts w:cs="Arial"/>
        </w:rPr>
        <w:t>2</w:t>
      </w:r>
      <w:r w:rsidR="00D20776" w:rsidRPr="00CE5A23">
        <w:rPr>
          <w:rFonts w:cs="Arial"/>
        </w:rPr>
        <w:t>.</w:t>
      </w:r>
    </w:p>
    <w:p w14:paraId="047E4AC4" w14:textId="77777777" w:rsidR="003662B1" w:rsidRPr="00CE5A23" w:rsidRDefault="009C4F09" w:rsidP="00CE5A23">
      <w:pPr>
        <w:ind w:firstLine="709"/>
        <w:rPr>
          <w:rFonts w:cs="Arial"/>
        </w:rPr>
      </w:pPr>
      <w:r w:rsidRPr="00CE5A23">
        <w:rPr>
          <w:rFonts w:cs="Arial"/>
          <w:lang w:eastAsia="ar-SA"/>
        </w:rPr>
        <w:t>При установлении должностных окладов работников квалификационная категория учитывается по специальности, по которой им присвоена квалификационная категория.</w:t>
      </w:r>
    </w:p>
    <w:p w14:paraId="7C06F473" w14:textId="77777777" w:rsidR="009C4F09" w:rsidRPr="00CE5A23" w:rsidRDefault="009C4F09" w:rsidP="00CE5A23">
      <w:pPr>
        <w:ind w:firstLine="709"/>
        <w:rPr>
          <w:rFonts w:cs="Arial"/>
        </w:rPr>
      </w:pPr>
      <w:r w:rsidRPr="00CE5A23">
        <w:rPr>
          <w:rFonts w:cs="Arial"/>
        </w:rPr>
        <w:t>2.2. К окладу (должностному окладу) работников по соответствующим профессиональным квалификационным группам на определенный период времени в течение соответствующего календарного года и с учетом обеспечения финансовыми средствами могут быть установлены следующие повышающие</w:t>
      </w:r>
      <w:r w:rsidRPr="00CE5A23">
        <w:rPr>
          <w:rFonts w:cs="Arial"/>
          <w:bCs/>
          <w:spacing w:val="-8"/>
        </w:rPr>
        <w:t xml:space="preserve"> коэффициенты:</w:t>
      </w:r>
    </w:p>
    <w:p w14:paraId="31DCE946" w14:textId="77777777" w:rsidR="009C4F09" w:rsidRPr="00CE5A23" w:rsidRDefault="009C4F09" w:rsidP="00CE5A23">
      <w:pPr>
        <w:autoSpaceDE w:val="0"/>
        <w:autoSpaceDN w:val="0"/>
        <w:adjustRightInd w:val="0"/>
        <w:ind w:firstLine="709"/>
        <w:rPr>
          <w:rFonts w:cs="Arial"/>
          <w:bCs/>
          <w:spacing w:val="-8"/>
        </w:rPr>
      </w:pPr>
      <w:r w:rsidRPr="00CE5A23">
        <w:rPr>
          <w:rFonts w:cs="Arial"/>
          <w:bCs/>
          <w:spacing w:val="-8"/>
        </w:rPr>
        <w:t>- за работу в учреждении (структурном подразделении учреждения),</w:t>
      </w:r>
      <w:r w:rsidR="00CE5A23">
        <w:rPr>
          <w:rFonts w:cs="Arial"/>
          <w:bCs/>
          <w:spacing w:val="-8"/>
        </w:rPr>
        <w:t xml:space="preserve"> </w:t>
      </w:r>
      <w:r w:rsidRPr="00CE5A23">
        <w:rPr>
          <w:rFonts w:cs="Arial"/>
          <w:bCs/>
          <w:spacing w:val="-8"/>
        </w:rPr>
        <w:t>расположенном в</w:t>
      </w:r>
      <w:r w:rsidR="00F66C4D" w:rsidRPr="00CE5A23">
        <w:rPr>
          <w:rFonts w:cs="Arial"/>
          <w:bCs/>
          <w:spacing w:val="-8"/>
        </w:rPr>
        <w:t xml:space="preserve"> </w:t>
      </w:r>
      <w:r w:rsidRPr="00CE5A23">
        <w:rPr>
          <w:rFonts w:cs="Arial"/>
          <w:bCs/>
          <w:spacing w:val="-8"/>
        </w:rPr>
        <w:t>сельской местности;</w:t>
      </w:r>
    </w:p>
    <w:p w14:paraId="02EDE1E6" w14:textId="77777777" w:rsidR="009C4F09" w:rsidRPr="00CE5A23" w:rsidRDefault="009C4F09" w:rsidP="00CE5A23">
      <w:pPr>
        <w:autoSpaceDE w:val="0"/>
        <w:autoSpaceDN w:val="0"/>
        <w:adjustRightInd w:val="0"/>
        <w:ind w:firstLine="709"/>
        <w:rPr>
          <w:rFonts w:cs="Arial"/>
          <w:bCs/>
          <w:spacing w:val="-8"/>
        </w:rPr>
      </w:pPr>
      <w:r w:rsidRPr="00CE5A23">
        <w:rPr>
          <w:rFonts w:cs="Arial"/>
          <w:bCs/>
          <w:spacing w:val="-8"/>
        </w:rPr>
        <w:t>-</w:t>
      </w:r>
      <w:r w:rsidR="00CE5A23">
        <w:rPr>
          <w:rFonts w:cs="Arial"/>
          <w:bCs/>
          <w:spacing w:val="-8"/>
        </w:rPr>
        <w:t xml:space="preserve"> </w:t>
      </w:r>
      <w:r w:rsidRPr="00CE5A23">
        <w:rPr>
          <w:rFonts w:cs="Arial"/>
        </w:rPr>
        <w:t>за квалификационную категорию;</w:t>
      </w:r>
    </w:p>
    <w:p w14:paraId="7AFFE242" w14:textId="77777777" w:rsidR="003662B1" w:rsidRPr="00CE5A23" w:rsidRDefault="009C4F09" w:rsidP="00CE5A23">
      <w:pPr>
        <w:autoSpaceDE w:val="0"/>
        <w:autoSpaceDN w:val="0"/>
        <w:adjustRightInd w:val="0"/>
        <w:ind w:firstLine="709"/>
        <w:rPr>
          <w:rFonts w:cs="Arial"/>
          <w:bCs/>
          <w:spacing w:val="-8"/>
        </w:rPr>
      </w:pPr>
      <w:r w:rsidRPr="00CE5A23">
        <w:rPr>
          <w:rFonts w:cs="Arial"/>
          <w:bCs/>
          <w:spacing w:val="-8"/>
        </w:rPr>
        <w:t>- персональный повышающий коэффициент.</w:t>
      </w:r>
    </w:p>
    <w:p w14:paraId="4597F68A" w14:textId="77777777" w:rsidR="009C4F09" w:rsidRPr="00CE5A23" w:rsidRDefault="009C4F09" w:rsidP="00CE5A23">
      <w:pPr>
        <w:autoSpaceDE w:val="0"/>
        <w:autoSpaceDN w:val="0"/>
        <w:adjustRightInd w:val="0"/>
        <w:ind w:firstLine="709"/>
        <w:rPr>
          <w:rFonts w:cs="Arial"/>
          <w:bCs/>
          <w:spacing w:val="-8"/>
        </w:rPr>
      </w:pPr>
      <w:r w:rsidRPr="00CE5A23">
        <w:rPr>
          <w:rFonts w:cs="Arial"/>
        </w:rPr>
        <w:t>Размер выплат по повышающему коэффициенту к окладу определяется путём умножения размера оклада работника на повышающий коэффициент.</w:t>
      </w:r>
      <w:r w:rsidR="00CE5A23">
        <w:rPr>
          <w:rFonts w:cs="Arial"/>
        </w:rPr>
        <w:t xml:space="preserve"> </w:t>
      </w:r>
    </w:p>
    <w:p w14:paraId="71D9E093" w14:textId="77777777" w:rsidR="009C4F09" w:rsidRPr="00CE5A23" w:rsidRDefault="009C4F09" w:rsidP="00CE5A23">
      <w:pPr>
        <w:ind w:firstLine="709"/>
        <w:rPr>
          <w:rFonts w:cs="Arial"/>
        </w:rPr>
      </w:pPr>
      <w:r w:rsidRPr="00CE5A23">
        <w:rPr>
          <w:rFonts w:cs="Arial"/>
        </w:rPr>
        <w:t xml:space="preserve"> Выплаты по повышающим коэффициентам к окладу носят стимулирующий характер.</w:t>
      </w:r>
    </w:p>
    <w:p w14:paraId="4E895C71" w14:textId="77777777" w:rsidR="009C4F09" w:rsidRPr="00CE5A23" w:rsidRDefault="009C4F09" w:rsidP="00CE5A23">
      <w:pPr>
        <w:ind w:firstLine="709"/>
        <w:rPr>
          <w:rFonts w:cs="Arial"/>
          <w:bCs/>
          <w:spacing w:val="-8"/>
        </w:rPr>
      </w:pPr>
      <w:r w:rsidRPr="00CE5A23">
        <w:rPr>
          <w:rFonts w:cs="Arial"/>
          <w:bCs/>
          <w:spacing w:val="-8"/>
        </w:rPr>
        <w:t xml:space="preserve"> </w:t>
      </w:r>
      <w:r w:rsidR="003000D0" w:rsidRPr="00CE5A23">
        <w:rPr>
          <w:rFonts w:cs="Arial"/>
          <w:bCs/>
          <w:spacing w:val="-8"/>
        </w:rPr>
        <w:t>П</w:t>
      </w:r>
      <w:r w:rsidRPr="00CE5A23">
        <w:rPr>
          <w:rFonts w:cs="Arial"/>
          <w:bCs/>
          <w:spacing w:val="-8"/>
        </w:rPr>
        <w:t>овышающий коэффициент за работу в учреждении (структурном подразделении учреждения),</w:t>
      </w:r>
      <w:r w:rsidR="00050257" w:rsidRPr="00CE5A23">
        <w:rPr>
          <w:rFonts w:cs="Arial"/>
          <w:bCs/>
          <w:spacing w:val="-8"/>
        </w:rPr>
        <w:t xml:space="preserve"> </w:t>
      </w:r>
      <w:r w:rsidRPr="00CE5A23">
        <w:rPr>
          <w:rFonts w:cs="Arial"/>
          <w:bCs/>
          <w:spacing w:val="-8"/>
        </w:rPr>
        <w:t>расположенном</w:t>
      </w:r>
      <w:r w:rsidR="00CE5A23">
        <w:rPr>
          <w:rFonts w:cs="Arial"/>
          <w:bCs/>
          <w:spacing w:val="-8"/>
        </w:rPr>
        <w:t xml:space="preserve"> </w:t>
      </w:r>
      <w:r w:rsidR="00FA5280" w:rsidRPr="00CE5A23">
        <w:rPr>
          <w:rFonts w:cs="Arial"/>
          <w:bCs/>
          <w:spacing w:val="-8"/>
        </w:rPr>
        <w:t>в сельской местности</w:t>
      </w:r>
      <w:r w:rsidR="00050257" w:rsidRPr="00CE5A23">
        <w:rPr>
          <w:rFonts w:cs="Arial"/>
          <w:bCs/>
          <w:spacing w:val="-8"/>
        </w:rPr>
        <w:t>,</w:t>
      </w:r>
      <w:r w:rsidR="00FA5280" w:rsidRPr="00CE5A23">
        <w:rPr>
          <w:rFonts w:cs="Arial"/>
          <w:bCs/>
          <w:spacing w:val="-8"/>
        </w:rPr>
        <w:t xml:space="preserve"> – 0,25;</w:t>
      </w:r>
    </w:p>
    <w:p w14:paraId="06AC2A67" w14:textId="77777777" w:rsidR="009C4F09" w:rsidRPr="00CE5A23" w:rsidRDefault="009C4F09" w:rsidP="00CE5A23">
      <w:pPr>
        <w:autoSpaceDE w:val="0"/>
        <w:autoSpaceDN w:val="0"/>
        <w:adjustRightInd w:val="0"/>
        <w:ind w:firstLine="709"/>
        <w:rPr>
          <w:rFonts w:cs="Arial"/>
          <w:spacing w:val="-6"/>
        </w:rPr>
      </w:pPr>
      <w:r w:rsidRPr="00CE5A23">
        <w:rPr>
          <w:rFonts w:cs="Arial"/>
          <w:spacing w:val="-6"/>
        </w:rPr>
        <w:t xml:space="preserve">Персональные коэффициенты </w:t>
      </w:r>
      <w:r w:rsidR="001A534B" w:rsidRPr="00CE5A23">
        <w:rPr>
          <w:rFonts w:cs="Arial"/>
          <w:spacing w:val="-6"/>
        </w:rPr>
        <w:t xml:space="preserve">могут </w:t>
      </w:r>
      <w:r w:rsidRPr="00CE5A23">
        <w:rPr>
          <w:rFonts w:cs="Arial"/>
          <w:spacing w:val="-6"/>
        </w:rPr>
        <w:t>устанавливат</w:t>
      </w:r>
      <w:r w:rsidR="001A534B" w:rsidRPr="00CE5A23">
        <w:rPr>
          <w:rFonts w:cs="Arial"/>
          <w:spacing w:val="-6"/>
        </w:rPr>
        <w:t>ь</w:t>
      </w:r>
      <w:r w:rsidRPr="00CE5A23">
        <w:rPr>
          <w:rFonts w:cs="Arial"/>
          <w:spacing w:val="-6"/>
        </w:rPr>
        <w:t>ся всем работникам, с учетом уровня профессиональной подготовки работников, квалификации, сложности, важности выполняемой работы, степени самостоятельности и ответственности при выполнении поставленных задач и других факторов.</w:t>
      </w:r>
      <w:r w:rsidR="00CE5A23">
        <w:rPr>
          <w:rFonts w:cs="Arial"/>
          <w:spacing w:val="-6"/>
        </w:rPr>
        <w:t xml:space="preserve"> </w:t>
      </w:r>
      <w:r w:rsidR="003000D0" w:rsidRPr="00CE5A23">
        <w:rPr>
          <w:rFonts w:cs="Arial"/>
          <w:spacing w:val="-6"/>
        </w:rPr>
        <w:t>Р</w:t>
      </w:r>
      <w:r w:rsidRPr="00CE5A23">
        <w:rPr>
          <w:rFonts w:cs="Arial"/>
          <w:spacing w:val="-6"/>
        </w:rPr>
        <w:t>азмер</w:t>
      </w:r>
      <w:r w:rsidR="00CE5A23">
        <w:rPr>
          <w:rFonts w:cs="Arial"/>
          <w:spacing w:val="-6"/>
        </w:rPr>
        <w:t xml:space="preserve"> </w:t>
      </w:r>
      <w:r w:rsidR="00D50B7C" w:rsidRPr="00CE5A23">
        <w:rPr>
          <w:rFonts w:cs="Arial"/>
          <w:spacing w:val="-6"/>
        </w:rPr>
        <w:t xml:space="preserve">персонального </w:t>
      </w:r>
      <w:r w:rsidRPr="00CE5A23">
        <w:rPr>
          <w:rFonts w:cs="Arial"/>
          <w:spacing w:val="-6"/>
        </w:rPr>
        <w:t xml:space="preserve">повышающего коэффициента – </w:t>
      </w:r>
      <w:r w:rsidR="001A534B" w:rsidRPr="00CE5A23">
        <w:rPr>
          <w:rFonts w:cs="Arial"/>
          <w:spacing w:val="-6"/>
        </w:rPr>
        <w:t xml:space="preserve">до </w:t>
      </w:r>
      <w:r w:rsidRPr="00CE5A23">
        <w:rPr>
          <w:rFonts w:cs="Arial"/>
          <w:spacing w:val="-6"/>
        </w:rPr>
        <w:t>3,0.</w:t>
      </w:r>
    </w:p>
    <w:p w14:paraId="15E3729C" w14:textId="77777777" w:rsidR="009C4F09" w:rsidRPr="00CE5A23" w:rsidRDefault="009C4F09" w:rsidP="00CE5A23">
      <w:pPr>
        <w:autoSpaceDE w:val="0"/>
        <w:autoSpaceDN w:val="0"/>
        <w:adjustRightInd w:val="0"/>
        <w:ind w:firstLine="709"/>
        <w:rPr>
          <w:rFonts w:cs="Arial"/>
          <w:spacing w:val="-6"/>
        </w:rPr>
      </w:pPr>
      <w:r w:rsidRPr="00CE5A23">
        <w:rPr>
          <w:rFonts w:cs="Arial"/>
          <w:spacing w:val="-6"/>
        </w:rPr>
        <w:t>Персональный повышающий коэффициент молодым специалистам</w:t>
      </w:r>
      <w:r w:rsidR="007372F0" w:rsidRPr="00CE5A23">
        <w:rPr>
          <w:rFonts w:cs="Arial"/>
          <w:spacing w:val="-6"/>
        </w:rPr>
        <w:t xml:space="preserve"> (в возрасте до 30 лет, впервые заключившим трудовой договор в первые пять лет после окончания профессиональных образовательных организаций либо образовательных организаций высшего образования по профилю деятельности)</w:t>
      </w:r>
      <w:r w:rsidRPr="00CE5A23">
        <w:rPr>
          <w:rFonts w:cs="Arial"/>
          <w:spacing w:val="-6"/>
        </w:rPr>
        <w:t xml:space="preserve"> течение первых 3-х лет может устанавливаться в размере до 0,3.</w:t>
      </w:r>
    </w:p>
    <w:p w14:paraId="51B07F32" w14:textId="77777777" w:rsidR="00F66C4D" w:rsidRPr="00CE5A23" w:rsidRDefault="00F66C4D" w:rsidP="00CE5A23">
      <w:pPr>
        <w:autoSpaceDE w:val="0"/>
        <w:autoSpaceDN w:val="0"/>
        <w:adjustRightInd w:val="0"/>
        <w:ind w:firstLine="709"/>
        <w:rPr>
          <w:rFonts w:cs="Arial"/>
        </w:rPr>
      </w:pPr>
      <w:r w:rsidRPr="00CE5A23">
        <w:rPr>
          <w:rFonts w:cs="Arial"/>
        </w:rPr>
        <w:t>Применение</w:t>
      </w:r>
      <w:r w:rsidR="00CE5A23">
        <w:rPr>
          <w:rFonts w:cs="Arial"/>
        </w:rPr>
        <w:t xml:space="preserve"> </w:t>
      </w:r>
      <w:r w:rsidRPr="00CE5A23">
        <w:rPr>
          <w:rFonts w:cs="Arial"/>
        </w:rPr>
        <w:t>повышающих коэффициентов к окладу не образует новый оклад и не учитывается при начислении компенсационных и стимулирующих выплат.</w:t>
      </w:r>
    </w:p>
    <w:p w14:paraId="7B0C87AA" w14:textId="77777777" w:rsidR="009C4F09" w:rsidRPr="00CE5A23" w:rsidRDefault="009C4F09" w:rsidP="00CE5A23">
      <w:pPr>
        <w:autoSpaceDE w:val="0"/>
        <w:autoSpaceDN w:val="0"/>
        <w:adjustRightInd w:val="0"/>
        <w:ind w:firstLine="709"/>
        <w:rPr>
          <w:rFonts w:cs="Arial"/>
          <w:spacing w:val="-6"/>
        </w:rPr>
      </w:pPr>
      <w:r w:rsidRPr="00CE5A23">
        <w:rPr>
          <w:rFonts w:cs="Arial"/>
          <w:spacing w:val="-6"/>
        </w:rPr>
        <w:t>Решение об установлении персональных повышающих коэффициентов и их размер</w:t>
      </w:r>
      <w:r w:rsidR="001A534B" w:rsidRPr="00CE5A23">
        <w:rPr>
          <w:rFonts w:cs="Arial"/>
          <w:spacing w:val="-6"/>
        </w:rPr>
        <w:t>а</w:t>
      </w:r>
      <w:r w:rsidRPr="00CE5A23">
        <w:rPr>
          <w:rFonts w:cs="Arial"/>
          <w:spacing w:val="-6"/>
        </w:rPr>
        <w:t xml:space="preserve"> конкретному работнику принимается директором Учреждения </w:t>
      </w:r>
      <w:r w:rsidR="001A534B" w:rsidRPr="00CE5A23">
        <w:rPr>
          <w:rFonts w:cs="Arial"/>
          <w:spacing w:val="-6"/>
        </w:rPr>
        <w:t xml:space="preserve">по согласованию </w:t>
      </w:r>
      <w:r w:rsidR="00972E3E" w:rsidRPr="00CE5A23">
        <w:rPr>
          <w:rFonts w:cs="Arial"/>
          <w:spacing w:val="-6"/>
        </w:rPr>
        <w:t xml:space="preserve">с комиссией по установлению </w:t>
      </w:r>
      <w:r w:rsidRPr="00CE5A23">
        <w:rPr>
          <w:rFonts w:cs="Arial"/>
          <w:spacing w:val="-6"/>
        </w:rPr>
        <w:t>персональн</w:t>
      </w:r>
      <w:r w:rsidR="00972E3E" w:rsidRPr="00CE5A23">
        <w:rPr>
          <w:rFonts w:cs="Arial"/>
          <w:spacing w:val="-6"/>
        </w:rPr>
        <w:t xml:space="preserve">ых повышающих </w:t>
      </w:r>
      <w:proofErr w:type="spellStart"/>
      <w:r w:rsidR="00972E3E" w:rsidRPr="00CE5A23">
        <w:rPr>
          <w:rFonts w:cs="Arial"/>
          <w:spacing w:val="-6"/>
        </w:rPr>
        <w:t>коэфициентов</w:t>
      </w:r>
      <w:proofErr w:type="spellEnd"/>
      <w:r w:rsidRPr="00CE5A23">
        <w:rPr>
          <w:rFonts w:cs="Arial"/>
          <w:spacing w:val="-6"/>
        </w:rPr>
        <w:t xml:space="preserve"> в отношении конкретного работника. </w:t>
      </w:r>
    </w:p>
    <w:p w14:paraId="2ABD712E" w14:textId="77777777" w:rsidR="009C4F09" w:rsidRPr="00CE5A23" w:rsidRDefault="009C4F09" w:rsidP="00CE5A23">
      <w:pPr>
        <w:autoSpaceDE w:val="0"/>
        <w:autoSpaceDN w:val="0"/>
        <w:adjustRightInd w:val="0"/>
        <w:ind w:firstLine="709"/>
        <w:rPr>
          <w:rFonts w:cs="Arial"/>
          <w:spacing w:val="-6"/>
        </w:rPr>
      </w:pPr>
      <w:r w:rsidRPr="00CE5A23">
        <w:rPr>
          <w:rFonts w:cs="Arial"/>
          <w:spacing w:val="-6"/>
        </w:rPr>
        <w:lastRenderedPageBreak/>
        <w:t>Решение об установлении персональных повышающих коэффициентов и их размере директору Учреждения принимается учредителем.</w:t>
      </w:r>
    </w:p>
    <w:p w14:paraId="40ABC542" w14:textId="77777777" w:rsidR="009C4F09" w:rsidRPr="00CE5A23" w:rsidRDefault="00CE5A23" w:rsidP="00CE5A23">
      <w:pPr>
        <w:autoSpaceDE w:val="0"/>
        <w:autoSpaceDN w:val="0"/>
        <w:adjustRightInd w:val="0"/>
        <w:ind w:firstLine="709"/>
        <w:rPr>
          <w:rFonts w:cs="Arial"/>
          <w:spacing w:val="-6"/>
        </w:rPr>
      </w:pPr>
      <w:r>
        <w:rPr>
          <w:rFonts w:cs="Arial"/>
          <w:spacing w:val="-6"/>
        </w:rPr>
        <w:t xml:space="preserve"> </w:t>
      </w:r>
      <w:r w:rsidR="009C4F09" w:rsidRPr="00CE5A23">
        <w:rPr>
          <w:rFonts w:cs="Arial"/>
          <w:spacing w:val="-6"/>
        </w:rPr>
        <w:t>Конкретные размеры коэффициентов устанавливаются:</w:t>
      </w:r>
    </w:p>
    <w:p w14:paraId="18BB3CC3" w14:textId="77777777" w:rsidR="009C4F09" w:rsidRPr="00CE5A23" w:rsidRDefault="009C4F09" w:rsidP="00CE5A23">
      <w:pPr>
        <w:autoSpaceDE w:val="0"/>
        <w:autoSpaceDN w:val="0"/>
        <w:adjustRightInd w:val="0"/>
        <w:ind w:firstLine="709"/>
        <w:rPr>
          <w:rFonts w:cs="Arial"/>
          <w:spacing w:val="-6"/>
        </w:rPr>
      </w:pPr>
      <w:r w:rsidRPr="00CE5A23">
        <w:rPr>
          <w:rFonts w:cs="Arial"/>
          <w:spacing w:val="-6"/>
        </w:rPr>
        <w:t xml:space="preserve"> - работникам учреждения - приказом директора</w:t>
      </w:r>
      <w:r w:rsidR="00CE5A23">
        <w:rPr>
          <w:rFonts w:cs="Arial"/>
          <w:spacing w:val="-6"/>
        </w:rPr>
        <w:t xml:space="preserve"> </w:t>
      </w:r>
      <w:r w:rsidRPr="00CE5A23">
        <w:rPr>
          <w:rFonts w:cs="Arial"/>
          <w:spacing w:val="-6"/>
        </w:rPr>
        <w:t>Учреждения</w:t>
      </w:r>
      <w:r w:rsidR="00CE5A23">
        <w:rPr>
          <w:rFonts w:cs="Arial"/>
          <w:spacing w:val="-6"/>
        </w:rPr>
        <w:t xml:space="preserve"> </w:t>
      </w:r>
      <w:r w:rsidRPr="00CE5A23">
        <w:rPr>
          <w:rFonts w:cs="Arial"/>
          <w:spacing w:val="-6"/>
        </w:rPr>
        <w:t>в пределах фонда оплаты труда, утверждённого на соответствующий финансовый год;</w:t>
      </w:r>
    </w:p>
    <w:p w14:paraId="6216B8C3" w14:textId="77777777" w:rsidR="009C4F09" w:rsidRPr="00CE5A23" w:rsidRDefault="009C4F09" w:rsidP="00CE5A23">
      <w:pPr>
        <w:autoSpaceDE w:val="0"/>
        <w:autoSpaceDN w:val="0"/>
        <w:adjustRightInd w:val="0"/>
        <w:ind w:firstLine="709"/>
        <w:rPr>
          <w:rFonts w:cs="Arial"/>
          <w:spacing w:val="-6"/>
        </w:rPr>
      </w:pPr>
      <w:r w:rsidRPr="00CE5A23">
        <w:rPr>
          <w:rFonts w:cs="Arial"/>
          <w:spacing w:val="-6"/>
        </w:rPr>
        <w:t>-директору Учреждения – распоряжением органа местного самоуправления, являющегося учредителем данного учреждения.</w:t>
      </w:r>
    </w:p>
    <w:p w14:paraId="1CBB0C53" w14:textId="77777777" w:rsidR="00996D4D" w:rsidRPr="00CE5A23" w:rsidRDefault="00996D4D" w:rsidP="00CE5A23">
      <w:pPr>
        <w:autoSpaceDE w:val="0"/>
        <w:autoSpaceDN w:val="0"/>
        <w:adjustRightInd w:val="0"/>
        <w:ind w:firstLine="709"/>
        <w:rPr>
          <w:rFonts w:cs="Arial"/>
          <w:spacing w:val="-6"/>
        </w:rPr>
      </w:pPr>
      <w:r w:rsidRPr="00CE5A23">
        <w:rPr>
          <w:rFonts w:cs="Arial"/>
          <w:spacing w:val="-6"/>
        </w:rPr>
        <w:t>Критерии и показатели установления персонального повышающего коэффициента</w:t>
      </w:r>
      <w:r w:rsidR="00CE5A23">
        <w:rPr>
          <w:rFonts w:cs="Arial"/>
          <w:spacing w:val="-6"/>
        </w:rPr>
        <w:t xml:space="preserve"> </w:t>
      </w:r>
      <w:r w:rsidRPr="00CE5A23">
        <w:rPr>
          <w:rFonts w:cs="Arial"/>
          <w:spacing w:val="-6"/>
        </w:rPr>
        <w:t>приведены в Приложении 5 к настоящему Положению.</w:t>
      </w:r>
    </w:p>
    <w:p w14:paraId="4ED48CD1" w14:textId="77777777" w:rsidR="00CE5A23" w:rsidRDefault="00CE5A23" w:rsidP="00CE5A23">
      <w:pPr>
        <w:tabs>
          <w:tab w:val="left" w:pos="9356"/>
        </w:tabs>
        <w:suppressAutoHyphens/>
        <w:ind w:firstLine="709"/>
        <w:rPr>
          <w:rFonts w:cs="Arial"/>
          <w:lang w:eastAsia="ar-SA"/>
        </w:rPr>
      </w:pPr>
      <w:r>
        <w:rPr>
          <w:rFonts w:cs="Arial"/>
          <w:spacing w:val="-6"/>
        </w:rPr>
        <w:t xml:space="preserve"> </w:t>
      </w:r>
      <w:r w:rsidR="009C4F09" w:rsidRPr="00CE5A23">
        <w:rPr>
          <w:rFonts w:cs="Arial"/>
          <w:lang w:eastAsia="ar-SA"/>
        </w:rPr>
        <w:t>2.3.</w:t>
      </w:r>
      <w:r w:rsidR="00D20776" w:rsidRPr="00CE5A23">
        <w:rPr>
          <w:rFonts w:cs="Arial"/>
          <w:lang w:eastAsia="ar-SA"/>
        </w:rPr>
        <w:t xml:space="preserve"> </w:t>
      </w:r>
      <w:r w:rsidR="009C4F09" w:rsidRPr="00CE5A23">
        <w:rPr>
          <w:rFonts w:cs="Arial"/>
          <w:lang w:eastAsia="ar-SA"/>
        </w:rPr>
        <w:t>Размеры должностных окладов</w:t>
      </w:r>
      <w:r w:rsidR="009C4F09" w:rsidRPr="00CE5A23">
        <w:rPr>
          <w:rFonts w:cs="Arial"/>
          <w:bCs/>
          <w:lang w:eastAsia="ar-SA"/>
        </w:rPr>
        <w:t xml:space="preserve"> работников</w:t>
      </w:r>
      <w:r w:rsidR="009C4F09" w:rsidRPr="00CE5A23">
        <w:rPr>
          <w:rFonts w:cs="Arial"/>
          <w:lang w:eastAsia="ar-SA"/>
        </w:rPr>
        <w:t xml:space="preserve"> учреждений устанавливаются на основе отнесения занимаемых ими должностей к профессиональным квалификационным группам должностей, утвержденных приказами Министерства здравоохранения и социального развития РФ.</w:t>
      </w:r>
    </w:p>
    <w:p w14:paraId="4B2AFE66" w14:textId="77777777" w:rsidR="00CE5A23" w:rsidRDefault="00CE5A23" w:rsidP="00CE5A23">
      <w:pPr>
        <w:tabs>
          <w:tab w:val="left" w:pos="960"/>
        </w:tabs>
        <w:ind w:firstLine="709"/>
        <w:rPr>
          <w:rFonts w:cs="Arial"/>
        </w:rPr>
      </w:pPr>
    </w:p>
    <w:p w14:paraId="4B6E6C0A" w14:textId="77777777" w:rsidR="00CE5A23" w:rsidRDefault="00CE5A23" w:rsidP="00CE5A23">
      <w:pPr>
        <w:tabs>
          <w:tab w:val="left" w:pos="960"/>
        </w:tabs>
        <w:ind w:firstLine="709"/>
        <w:rPr>
          <w:rFonts w:cs="Arial"/>
        </w:rPr>
      </w:pPr>
    </w:p>
    <w:p w14:paraId="6633A56E" w14:textId="77777777" w:rsidR="00CE5A23" w:rsidRDefault="00CE5A23" w:rsidP="00CE5A23">
      <w:pPr>
        <w:tabs>
          <w:tab w:val="left" w:pos="960"/>
        </w:tabs>
        <w:ind w:firstLine="709"/>
        <w:rPr>
          <w:rFonts w:cs="Arial"/>
        </w:rPr>
      </w:pPr>
    </w:p>
    <w:p w14:paraId="665E5915" w14:textId="77777777" w:rsidR="00CE5A23" w:rsidRDefault="00CE5A23" w:rsidP="00CE5A23">
      <w:pPr>
        <w:tabs>
          <w:tab w:val="left" w:pos="960"/>
        </w:tabs>
        <w:ind w:firstLine="709"/>
        <w:rPr>
          <w:rFonts w:cs="Arial"/>
        </w:rPr>
      </w:pPr>
    </w:p>
    <w:p w14:paraId="4C8C5897" w14:textId="77777777" w:rsidR="00CE5A23" w:rsidRDefault="00CE5A23" w:rsidP="00CE5A23">
      <w:pPr>
        <w:tabs>
          <w:tab w:val="left" w:pos="960"/>
        </w:tabs>
        <w:ind w:firstLine="709"/>
        <w:rPr>
          <w:rFonts w:cs="Arial"/>
        </w:rPr>
      </w:pPr>
    </w:p>
    <w:p w14:paraId="3F2F6A27" w14:textId="77777777" w:rsidR="00CE5A23" w:rsidRDefault="00CE5A23" w:rsidP="00CE5A23">
      <w:pPr>
        <w:tabs>
          <w:tab w:val="left" w:pos="960"/>
        </w:tabs>
        <w:ind w:firstLine="709"/>
        <w:rPr>
          <w:rFonts w:cs="Arial"/>
        </w:rPr>
      </w:pPr>
    </w:p>
    <w:p w14:paraId="19083715" w14:textId="77777777" w:rsidR="00CE5A23" w:rsidRDefault="00CE5A23" w:rsidP="00CE5A23">
      <w:pPr>
        <w:tabs>
          <w:tab w:val="left" w:pos="960"/>
        </w:tabs>
        <w:ind w:firstLine="709"/>
        <w:rPr>
          <w:rFonts w:cs="Arial"/>
        </w:rPr>
      </w:pPr>
    </w:p>
    <w:p w14:paraId="6B35DD18" w14:textId="77777777" w:rsidR="00CE5A23" w:rsidRDefault="00CE5A23" w:rsidP="00CE5A23">
      <w:pPr>
        <w:tabs>
          <w:tab w:val="left" w:pos="960"/>
        </w:tabs>
        <w:ind w:firstLine="709"/>
        <w:rPr>
          <w:rFonts w:cs="Arial"/>
        </w:rPr>
      </w:pPr>
    </w:p>
    <w:p w14:paraId="0C6FD1F7" w14:textId="77777777" w:rsidR="003662B1" w:rsidRPr="00CE5A23" w:rsidRDefault="003662B1" w:rsidP="00CE5A23">
      <w:pPr>
        <w:tabs>
          <w:tab w:val="left" w:pos="960"/>
        </w:tabs>
        <w:ind w:firstLine="709"/>
        <w:rPr>
          <w:rFonts w:cs="Arial"/>
        </w:rPr>
      </w:pPr>
    </w:p>
    <w:p w14:paraId="38D6A81A" w14:textId="77777777" w:rsidR="00CE5A23" w:rsidRDefault="00CE5A23">
      <w:r>
        <w:br w:type="page"/>
      </w: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655"/>
        <w:gridCol w:w="3260"/>
      </w:tblGrid>
      <w:tr w:rsidR="009E4EDA" w:rsidRPr="00CE5A23" w14:paraId="556D7027" w14:textId="77777777" w:rsidTr="00A90D3D">
        <w:trPr>
          <w:trHeight w:val="300"/>
        </w:trPr>
        <w:tc>
          <w:tcPr>
            <w:tcW w:w="10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FBD034" w14:textId="77777777" w:rsidR="009E4EDA" w:rsidRPr="00CE5A23" w:rsidRDefault="009E4EDA" w:rsidP="00CE5A23">
            <w:pPr>
              <w:tabs>
                <w:tab w:val="left" w:pos="9922"/>
              </w:tabs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lastRenderedPageBreak/>
              <w:t>Таблица 1</w:t>
            </w:r>
          </w:p>
          <w:p w14:paraId="606F1DCD" w14:textId="77777777"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eastAsia="Calibri" w:cs="Arial"/>
                <w:bCs/>
              </w:rPr>
              <w:t xml:space="preserve"> Р</w:t>
            </w:r>
            <w:r w:rsidRPr="00CE5A23">
              <w:rPr>
                <w:rFonts w:cs="Arial"/>
                <w:bCs/>
              </w:rPr>
              <w:t xml:space="preserve">азмеры окладов </w:t>
            </w:r>
            <w:r w:rsidRPr="00CE5A23">
              <w:rPr>
                <w:rFonts w:cs="Arial"/>
              </w:rPr>
              <w:t xml:space="preserve">работников, </w:t>
            </w:r>
          </w:p>
          <w:p w14:paraId="21D7232E" w14:textId="77777777"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относящихся к сфере культуры и искусства</w:t>
            </w:r>
          </w:p>
        </w:tc>
      </w:tr>
      <w:tr w:rsidR="009E4EDA" w:rsidRPr="00CE5A23" w14:paraId="3BE06F3E" w14:textId="77777777" w:rsidTr="00A90D3D">
        <w:trPr>
          <w:trHeight w:val="300"/>
        </w:trPr>
        <w:tc>
          <w:tcPr>
            <w:tcW w:w="10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747D34" w14:textId="77777777" w:rsidR="009E4EDA" w:rsidRPr="00CE5A23" w:rsidRDefault="009E4EDA" w:rsidP="00CE5A23">
            <w:pPr>
              <w:ind w:firstLine="709"/>
              <w:rPr>
                <w:rFonts w:cs="Arial"/>
                <w:bCs/>
              </w:rPr>
            </w:pPr>
            <w:r w:rsidRPr="00CE5A23">
              <w:rPr>
                <w:rFonts w:cs="Arial"/>
                <w:bCs/>
              </w:rPr>
              <w:t xml:space="preserve">(Приказ Минздравсоцразвития России от 31 августа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E5A23">
                <w:rPr>
                  <w:rFonts w:cs="Arial"/>
                  <w:bCs/>
                </w:rPr>
                <w:t>2007 г</w:t>
              </w:r>
            </w:smartTag>
            <w:r w:rsidRPr="00CE5A23">
              <w:rPr>
                <w:rFonts w:cs="Arial"/>
                <w:bCs/>
              </w:rPr>
              <w:t xml:space="preserve">. № 570 </w:t>
            </w:r>
          </w:p>
          <w:p w14:paraId="29F42974" w14:textId="77777777" w:rsidR="009E4EDA" w:rsidRPr="00CE5A23" w:rsidRDefault="009E4EDA" w:rsidP="00CE5A23">
            <w:pPr>
              <w:ind w:firstLine="709"/>
              <w:rPr>
                <w:rFonts w:cs="Arial"/>
                <w:bCs/>
              </w:rPr>
            </w:pPr>
            <w:r w:rsidRPr="00CE5A23">
              <w:rPr>
                <w:rFonts w:cs="Arial"/>
                <w:bCs/>
              </w:rPr>
              <w:t>«Об утверждении профессиональных квалификационных групп должностей</w:t>
            </w:r>
          </w:p>
          <w:p w14:paraId="16E720C2" w14:textId="77777777"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  <w:bCs/>
              </w:rPr>
              <w:t xml:space="preserve"> работников культуры, искусства и кинематографии»)</w:t>
            </w:r>
          </w:p>
        </w:tc>
      </w:tr>
      <w:tr w:rsidR="009E4EDA" w:rsidRPr="00CE5A23" w14:paraId="6248B282" w14:textId="77777777" w:rsidTr="00A90D3D">
        <w:trPr>
          <w:trHeight w:val="9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8347" w14:textId="77777777"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Наименование должности, отнесенной к профессиональной квалификационной группе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07E5" w14:textId="77777777" w:rsidR="009E4EDA" w:rsidRPr="00CE5A23" w:rsidRDefault="009E4EDA" w:rsidP="00CE5A23">
            <w:pPr>
              <w:ind w:firstLine="709"/>
              <w:rPr>
                <w:rFonts w:cs="Arial"/>
                <w:vertAlign w:val="superscript"/>
              </w:rPr>
            </w:pPr>
            <w:r w:rsidRPr="00CE5A23">
              <w:rPr>
                <w:rFonts w:cs="Arial"/>
              </w:rPr>
              <w:t>Размер оклада по должности (руб.)</w:t>
            </w:r>
          </w:p>
        </w:tc>
      </w:tr>
      <w:tr w:rsidR="009E4EDA" w:rsidRPr="00CE5A23" w14:paraId="5D64503A" w14:textId="77777777" w:rsidTr="00A90D3D">
        <w:trPr>
          <w:trHeight w:val="3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508A9" w14:textId="77777777"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9F04B" w14:textId="77777777"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2</w:t>
            </w:r>
          </w:p>
        </w:tc>
      </w:tr>
      <w:tr w:rsidR="009E4EDA" w:rsidRPr="00CE5A23" w14:paraId="322C07D8" w14:textId="77777777" w:rsidTr="00A90D3D">
        <w:trPr>
          <w:trHeight w:val="112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98E2" w14:textId="77777777"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Профессиональная квалификационная группа "Должности технических исполнителей и артистов вспомогательного состава": контролер билетов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411CF" w14:textId="77777777"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13890</w:t>
            </w:r>
          </w:p>
        </w:tc>
      </w:tr>
      <w:tr w:rsidR="009E4EDA" w:rsidRPr="00CE5A23" w14:paraId="52330C33" w14:textId="77777777" w:rsidTr="00A90D3D">
        <w:trPr>
          <w:trHeight w:val="98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5B48C" w14:textId="77777777"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 xml:space="preserve">Профессиональная квалификационная группа "Должности работников культуры, искусства и кинематографии среднего звена": </w:t>
            </w:r>
          </w:p>
          <w:p w14:paraId="4D5C38D9" w14:textId="77777777" w:rsidR="009E4EDA" w:rsidRPr="00CE5A23" w:rsidRDefault="009E4EDA" w:rsidP="00CE5A23">
            <w:pPr>
              <w:ind w:firstLine="709"/>
              <w:rPr>
                <w:rFonts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DBC70" w14:textId="77777777" w:rsidR="009E4EDA" w:rsidRPr="00CE5A23" w:rsidRDefault="009E4EDA" w:rsidP="00CE5A23">
            <w:pPr>
              <w:ind w:firstLine="709"/>
              <w:rPr>
                <w:rFonts w:cs="Arial"/>
              </w:rPr>
            </w:pPr>
          </w:p>
        </w:tc>
      </w:tr>
      <w:tr w:rsidR="009E4EDA" w:rsidRPr="00CE5A23" w14:paraId="42D66C88" w14:textId="77777777" w:rsidTr="00A90D3D">
        <w:trPr>
          <w:trHeight w:val="19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7CF81" w14:textId="77777777"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заведующий костюмерной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04C93" w14:textId="77777777" w:rsidR="009E4EDA" w:rsidRPr="00CE5A23" w:rsidRDefault="00640466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15850</w:t>
            </w:r>
          </w:p>
        </w:tc>
      </w:tr>
      <w:tr w:rsidR="009E4EDA" w:rsidRPr="00CE5A23" w14:paraId="78D64097" w14:textId="77777777" w:rsidTr="00A90D3D">
        <w:trPr>
          <w:trHeight w:val="7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8209" w14:textId="77777777"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артист оркестра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F6AF0" w14:textId="77777777"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15700</w:t>
            </w:r>
          </w:p>
        </w:tc>
      </w:tr>
      <w:tr w:rsidR="009E4EDA" w:rsidRPr="00CE5A23" w14:paraId="3AAA40DB" w14:textId="77777777" w:rsidTr="00A90D3D">
        <w:trPr>
          <w:trHeight w:val="21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8E507" w14:textId="77777777"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руководитель кружка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72745" w14:textId="77777777" w:rsidR="009E4EDA" w:rsidRPr="00CE5A23" w:rsidRDefault="00640466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17160</w:t>
            </w:r>
          </w:p>
        </w:tc>
      </w:tr>
      <w:tr w:rsidR="009E4EDA" w:rsidRPr="00CE5A23" w14:paraId="0CE92DF0" w14:textId="77777777" w:rsidTr="00A90D3D">
        <w:trPr>
          <w:trHeight w:val="2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F3A4" w14:textId="77777777" w:rsidR="009E4EDA" w:rsidRPr="00CE5A23" w:rsidRDefault="009E4EDA" w:rsidP="00CE5A23">
            <w:pPr>
              <w:ind w:firstLine="709"/>
              <w:rPr>
                <w:rFonts w:cs="Arial"/>
              </w:rPr>
            </w:pPr>
            <w:proofErr w:type="spellStart"/>
            <w:r w:rsidRPr="00CE5A23">
              <w:rPr>
                <w:rFonts w:cs="Arial"/>
              </w:rPr>
              <w:t>культорганизатор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DAB80" w14:textId="77777777" w:rsidR="009E4EDA" w:rsidRPr="00CE5A23" w:rsidRDefault="00640466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17000</w:t>
            </w:r>
          </w:p>
        </w:tc>
      </w:tr>
      <w:tr w:rsidR="009E4EDA" w:rsidRPr="00CE5A23" w14:paraId="60678A24" w14:textId="77777777" w:rsidTr="00A90D3D">
        <w:trPr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3FAE5" w14:textId="77777777"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аккомпаниатор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D1190" w14:textId="77777777" w:rsidR="009E4EDA" w:rsidRPr="00CE5A23" w:rsidRDefault="00640466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16220</w:t>
            </w:r>
          </w:p>
        </w:tc>
      </w:tr>
      <w:tr w:rsidR="009E4EDA" w:rsidRPr="00CE5A23" w14:paraId="71E39D7B" w14:textId="77777777" w:rsidTr="00A90D3D">
        <w:trPr>
          <w:trHeight w:val="28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B7631" w14:textId="77777777"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Художник-декоратор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24451" w14:textId="77777777" w:rsidR="009E4EDA" w:rsidRPr="00CE5A23" w:rsidRDefault="00640466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17300</w:t>
            </w:r>
          </w:p>
        </w:tc>
      </w:tr>
      <w:tr w:rsidR="009E4EDA" w:rsidRPr="00CE5A23" w14:paraId="567BDC23" w14:textId="77777777" w:rsidTr="00A90D3D">
        <w:trPr>
          <w:trHeight w:val="27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D7184" w14:textId="77777777"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Художник-постановщик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8BC48" w14:textId="77777777" w:rsidR="009E4EDA" w:rsidRPr="00CE5A23" w:rsidRDefault="00640466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16220</w:t>
            </w:r>
          </w:p>
        </w:tc>
      </w:tr>
      <w:tr w:rsidR="009E4EDA" w:rsidRPr="00CE5A23" w14:paraId="33461DD9" w14:textId="77777777" w:rsidTr="00A90D3D">
        <w:trPr>
          <w:trHeight w:val="28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91D94" w14:textId="77777777"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Художник по свету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0A211" w14:textId="77777777" w:rsidR="009E4EDA" w:rsidRPr="00CE5A23" w:rsidRDefault="00640466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17300</w:t>
            </w:r>
          </w:p>
        </w:tc>
      </w:tr>
      <w:tr w:rsidR="009E4EDA" w:rsidRPr="00CE5A23" w14:paraId="4BECBF37" w14:textId="77777777" w:rsidTr="00A90D3D">
        <w:trPr>
          <w:trHeight w:val="34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3E619" w14:textId="77777777"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Художник-фотограф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F25DF" w14:textId="77777777" w:rsidR="009E4EDA" w:rsidRPr="00CE5A23" w:rsidRDefault="00640466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17300</w:t>
            </w:r>
          </w:p>
        </w:tc>
      </w:tr>
      <w:tr w:rsidR="009E4EDA" w:rsidRPr="00CE5A23" w14:paraId="76D04233" w14:textId="77777777" w:rsidTr="00A90D3D">
        <w:trPr>
          <w:trHeight w:val="28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8DB3" w14:textId="77777777" w:rsidR="009E4EDA" w:rsidRPr="00CE5A23" w:rsidRDefault="005200CD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кинотехник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8FB5E" w14:textId="77777777" w:rsidR="009E4EDA" w:rsidRPr="00CE5A23" w:rsidRDefault="00640466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17420</w:t>
            </w:r>
          </w:p>
        </w:tc>
      </w:tr>
      <w:tr w:rsidR="009E4EDA" w:rsidRPr="00CE5A23" w14:paraId="235F079B" w14:textId="77777777" w:rsidTr="00A90D3D">
        <w:trPr>
          <w:trHeight w:val="34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A4E0" w14:textId="77777777"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лектор-экскурсовод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9F313" w14:textId="77777777" w:rsidR="009E4EDA" w:rsidRPr="00CE5A23" w:rsidRDefault="00640466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17450</w:t>
            </w:r>
          </w:p>
        </w:tc>
      </w:tr>
      <w:tr w:rsidR="009E4EDA" w:rsidRPr="00CE5A23" w14:paraId="5BE481D2" w14:textId="77777777" w:rsidTr="00A90D3D">
        <w:trPr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87C6" w14:textId="77777777"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дирижер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C6ED3" w14:textId="77777777" w:rsidR="009E4EDA" w:rsidRPr="00CE5A23" w:rsidRDefault="00640466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17600</w:t>
            </w:r>
          </w:p>
        </w:tc>
      </w:tr>
      <w:tr w:rsidR="009E4EDA" w:rsidRPr="00CE5A23" w14:paraId="52FF1244" w14:textId="77777777" w:rsidTr="00A90D3D">
        <w:trPr>
          <w:trHeight w:val="26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4827" w14:textId="77777777"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Руководитель клубного формирования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DEB78" w14:textId="77777777" w:rsidR="009E4EDA" w:rsidRPr="00CE5A23" w:rsidRDefault="00640466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17350</w:t>
            </w:r>
          </w:p>
        </w:tc>
      </w:tr>
      <w:tr w:rsidR="009E4EDA" w:rsidRPr="00CE5A23" w14:paraId="61AE1D4E" w14:textId="77777777" w:rsidTr="00A90D3D">
        <w:trPr>
          <w:trHeight w:val="26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C92F9" w14:textId="77777777"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звукорежиссер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F0CE2" w14:textId="77777777" w:rsidR="009E4EDA" w:rsidRPr="00CE5A23" w:rsidRDefault="00640466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17310</w:t>
            </w:r>
          </w:p>
        </w:tc>
      </w:tr>
      <w:tr w:rsidR="009E4EDA" w:rsidRPr="00CE5A23" w14:paraId="160E10CE" w14:textId="77777777" w:rsidTr="00A90D3D">
        <w:trPr>
          <w:trHeight w:val="18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7260E" w14:textId="77777777"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Художественный руководитель (в</w:t>
            </w:r>
            <w:r w:rsidR="00D20776" w:rsidRPr="00CE5A23">
              <w:rPr>
                <w:rFonts w:cs="Arial"/>
              </w:rPr>
              <w:t xml:space="preserve"> </w:t>
            </w:r>
            <w:r w:rsidRPr="00CE5A23">
              <w:rPr>
                <w:rFonts w:cs="Arial"/>
              </w:rPr>
              <w:t>структурном подразделении)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BD66D" w14:textId="77777777" w:rsidR="009E4EDA" w:rsidRPr="00CE5A23" w:rsidRDefault="00640466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17300</w:t>
            </w:r>
          </w:p>
        </w:tc>
      </w:tr>
      <w:tr w:rsidR="00640466" w:rsidRPr="00CE5A23" w14:paraId="1C3CA863" w14:textId="77777777" w:rsidTr="00A90D3D">
        <w:trPr>
          <w:trHeight w:val="18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77665" w14:textId="77777777" w:rsidR="00640466" w:rsidRPr="00CE5A23" w:rsidRDefault="00640466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Менеджер по культурно-массовому досугу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5C614" w14:textId="77777777" w:rsidR="00640466" w:rsidRPr="00CE5A23" w:rsidRDefault="00640466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17200</w:t>
            </w:r>
          </w:p>
        </w:tc>
      </w:tr>
      <w:tr w:rsidR="009E4EDA" w:rsidRPr="00CE5A23" w14:paraId="75F2C3FE" w14:textId="77777777" w:rsidTr="00A90D3D">
        <w:trPr>
          <w:trHeight w:val="18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9D81" w14:textId="77777777" w:rsidR="009E4EDA" w:rsidRPr="00CE5A23" w:rsidRDefault="009E4EDA" w:rsidP="00CE5A23">
            <w:pPr>
              <w:ind w:firstLine="709"/>
              <w:rPr>
                <w:rFonts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B38E6" w14:textId="77777777" w:rsidR="009E4EDA" w:rsidRPr="00CE5A23" w:rsidRDefault="009E4EDA" w:rsidP="00CE5A23">
            <w:pPr>
              <w:ind w:firstLine="709"/>
              <w:rPr>
                <w:rFonts w:cs="Arial"/>
              </w:rPr>
            </w:pPr>
          </w:p>
        </w:tc>
      </w:tr>
      <w:tr w:rsidR="009E4EDA" w:rsidRPr="00CE5A23" w14:paraId="25568A81" w14:textId="77777777" w:rsidTr="00A90D3D">
        <w:trPr>
          <w:trHeight w:val="81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5CB73" w14:textId="77777777"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 xml:space="preserve">Профессиональная квалификационная группа "Должности руководящего состава учреждений культуры, искусства и кинематографии":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AF56F" w14:textId="77777777" w:rsidR="009E4EDA" w:rsidRPr="00CE5A23" w:rsidRDefault="009E4EDA" w:rsidP="00CE5A23">
            <w:pPr>
              <w:ind w:firstLine="709"/>
              <w:rPr>
                <w:rFonts w:cs="Arial"/>
              </w:rPr>
            </w:pPr>
          </w:p>
        </w:tc>
      </w:tr>
      <w:tr w:rsidR="009E4EDA" w:rsidRPr="00CE5A23" w14:paraId="0F544184" w14:textId="77777777" w:rsidTr="00A90D3D">
        <w:trPr>
          <w:trHeight w:val="27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C2EEA" w14:textId="77777777"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художественный руководитель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07563" w14:textId="77777777" w:rsidR="009E4EDA" w:rsidRPr="00CE5A23" w:rsidRDefault="00097652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25250</w:t>
            </w:r>
          </w:p>
        </w:tc>
      </w:tr>
      <w:tr w:rsidR="009E4EDA" w:rsidRPr="00CE5A23" w14:paraId="2A36FCD8" w14:textId="77777777" w:rsidTr="00A90D3D">
        <w:trPr>
          <w:trHeight w:val="18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23AB" w14:textId="77777777"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методист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F323D" w14:textId="77777777" w:rsidR="009E4EDA" w:rsidRPr="00CE5A23" w:rsidRDefault="00097652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22230</w:t>
            </w:r>
          </w:p>
        </w:tc>
      </w:tr>
      <w:tr w:rsidR="009E4EDA" w:rsidRPr="00CE5A23" w14:paraId="4CCC8ECE" w14:textId="77777777" w:rsidTr="00A90D3D">
        <w:trPr>
          <w:trHeight w:val="27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A42B" w14:textId="77777777"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режиссер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CB3D9" w14:textId="77777777" w:rsidR="009E4EDA" w:rsidRPr="00CE5A23" w:rsidRDefault="00097652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19130</w:t>
            </w:r>
          </w:p>
        </w:tc>
      </w:tr>
      <w:tr w:rsidR="009E4EDA" w:rsidRPr="00CE5A23" w14:paraId="75059746" w14:textId="77777777" w:rsidTr="00A90D3D">
        <w:trPr>
          <w:trHeight w:val="2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F6228" w14:textId="77777777"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балетмейстер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572E5" w14:textId="77777777" w:rsidR="009E4EDA" w:rsidRPr="00CE5A23" w:rsidRDefault="00097652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19130</w:t>
            </w:r>
          </w:p>
        </w:tc>
      </w:tr>
      <w:tr w:rsidR="009E4EDA" w:rsidRPr="00CE5A23" w14:paraId="1440CAEB" w14:textId="77777777" w:rsidTr="00A90D3D">
        <w:trPr>
          <w:trHeight w:val="21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61B2" w14:textId="77777777"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руководитель хора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5E0E1" w14:textId="77777777" w:rsidR="009E4EDA" w:rsidRPr="00CE5A23" w:rsidRDefault="00097652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19130</w:t>
            </w:r>
          </w:p>
        </w:tc>
      </w:tr>
      <w:tr w:rsidR="009E4EDA" w:rsidRPr="00CE5A23" w14:paraId="5F57EADD" w14:textId="77777777" w:rsidTr="00A90D3D">
        <w:trPr>
          <w:trHeight w:val="22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54F2C" w14:textId="77777777"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хормейстер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B0E80" w14:textId="77777777" w:rsidR="009E4EDA" w:rsidRPr="00CE5A23" w:rsidRDefault="00097652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17460</w:t>
            </w:r>
          </w:p>
        </w:tc>
      </w:tr>
      <w:tr w:rsidR="009E4EDA" w:rsidRPr="00CE5A23" w14:paraId="46839000" w14:textId="77777777" w:rsidTr="00A90D3D">
        <w:trPr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9FA20" w14:textId="77777777"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Заведующий музыкальной частью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D6F4C" w14:textId="77777777" w:rsidR="009E4EDA" w:rsidRPr="00CE5A23" w:rsidRDefault="00097652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17350</w:t>
            </w:r>
          </w:p>
        </w:tc>
      </w:tr>
      <w:tr w:rsidR="009E4EDA" w:rsidRPr="00CE5A23" w14:paraId="5E9804A1" w14:textId="77777777" w:rsidTr="00A90D3D">
        <w:trPr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1E3A" w14:textId="77777777"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режиссер массовых представлений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C62D3" w14:textId="77777777" w:rsidR="009E4EDA" w:rsidRPr="00CE5A23" w:rsidRDefault="00097652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19150</w:t>
            </w:r>
          </w:p>
        </w:tc>
      </w:tr>
    </w:tbl>
    <w:p w14:paraId="08F67560" w14:textId="77777777" w:rsidR="00CE5A23" w:rsidRDefault="00CE5A23" w:rsidP="00CE5A23">
      <w:pPr>
        <w:suppressAutoHyphens/>
        <w:ind w:firstLine="709"/>
        <w:contextualSpacing/>
        <w:rPr>
          <w:rFonts w:cs="Arial"/>
          <w:lang w:eastAsia="ar-SA"/>
        </w:rPr>
      </w:pPr>
    </w:p>
    <w:p w14:paraId="72019207" w14:textId="77777777" w:rsidR="00CE5A23" w:rsidRDefault="00CE5A23" w:rsidP="00CE5A23">
      <w:pPr>
        <w:suppressAutoHyphens/>
        <w:ind w:firstLine="709"/>
        <w:contextualSpacing/>
        <w:rPr>
          <w:rFonts w:cs="Arial"/>
          <w:lang w:eastAsia="ar-SA"/>
        </w:rPr>
      </w:pPr>
    </w:p>
    <w:p w14:paraId="414C128D" w14:textId="77777777" w:rsidR="00CE5A23" w:rsidRDefault="00CE5A23" w:rsidP="00CE5A23">
      <w:pPr>
        <w:suppressAutoHyphens/>
        <w:ind w:firstLine="709"/>
        <w:contextualSpacing/>
        <w:rPr>
          <w:rFonts w:cs="Arial"/>
          <w:lang w:eastAsia="ar-SA"/>
        </w:rPr>
      </w:pPr>
    </w:p>
    <w:p w14:paraId="1E707661" w14:textId="77777777" w:rsidR="009E4EDA" w:rsidRPr="00CE5A23" w:rsidRDefault="009E4EDA" w:rsidP="00CE5A23">
      <w:pPr>
        <w:suppressAutoHyphens/>
        <w:ind w:firstLine="709"/>
        <w:contextualSpacing/>
        <w:rPr>
          <w:rFonts w:cs="Arial"/>
          <w:lang w:eastAsia="ar-SA"/>
        </w:rPr>
      </w:pPr>
      <w:r w:rsidRPr="00CE5A23">
        <w:rPr>
          <w:rFonts w:cs="Arial"/>
          <w:lang w:eastAsia="ar-SA"/>
        </w:rPr>
        <w:t>Таблица 2</w:t>
      </w:r>
    </w:p>
    <w:p w14:paraId="5B7A21D5" w14:textId="77777777" w:rsidR="009E4EDA" w:rsidRPr="00CE5A23" w:rsidRDefault="009E4EDA" w:rsidP="00CE5A23">
      <w:pPr>
        <w:shd w:val="clear" w:color="auto" w:fill="FFFFFF"/>
        <w:ind w:firstLine="709"/>
        <w:rPr>
          <w:rFonts w:cs="Arial"/>
          <w:bCs/>
        </w:rPr>
      </w:pPr>
      <w:r w:rsidRPr="00CE5A23">
        <w:rPr>
          <w:rFonts w:cs="Arial"/>
          <w:bCs/>
        </w:rPr>
        <w:t>Размеры окладов</w:t>
      </w:r>
    </w:p>
    <w:p w14:paraId="7770C3DD" w14:textId="77777777" w:rsidR="009E4EDA" w:rsidRPr="00CE5A23" w:rsidRDefault="009E4EDA" w:rsidP="00CE5A23">
      <w:pPr>
        <w:shd w:val="clear" w:color="auto" w:fill="FFFFFF"/>
        <w:ind w:firstLine="709"/>
        <w:rPr>
          <w:rFonts w:cs="Arial"/>
        </w:rPr>
      </w:pPr>
      <w:r w:rsidRPr="00CE5A23">
        <w:rPr>
          <w:rFonts w:cs="Arial"/>
        </w:rPr>
        <w:t>должностей руководителей, специалистов и служащих</w:t>
      </w:r>
    </w:p>
    <w:p w14:paraId="3C16ED2C" w14:textId="77777777" w:rsidR="009E4EDA" w:rsidRPr="00CE5A23" w:rsidRDefault="009E4EDA" w:rsidP="00CE5A23">
      <w:pPr>
        <w:tabs>
          <w:tab w:val="left" w:pos="9356"/>
        </w:tabs>
        <w:suppressAutoHyphens/>
        <w:ind w:firstLine="709"/>
        <w:rPr>
          <w:rFonts w:cs="Arial"/>
          <w:bCs/>
          <w:lang w:eastAsia="ar-SA"/>
        </w:rPr>
      </w:pPr>
      <w:r w:rsidRPr="00CE5A23">
        <w:rPr>
          <w:rFonts w:cs="Arial"/>
          <w:lang w:eastAsia="ar-SA"/>
        </w:rPr>
        <w:t>(Приказ Минздравсоцразвития России</w:t>
      </w:r>
      <w:r w:rsidR="00D20776" w:rsidRPr="00CE5A23">
        <w:rPr>
          <w:rFonts w:cs="Arial"/>
          <w:lang w:eastAsia="ar-SA"/>
        </w:rPr>
        <w:t xml:space="preserve"> </w:t>
      </w:r>
      <w:r w:rsidRPr="00CE5A23">
        <w:rPr>
          <w:rFonts w:cs="Arial"/>
          <w:bCs/>
          <w:lang w:eastAsia="ar-SA"/>
        </w:rPr>
        <w:t xml:space="preserve">от </w:t>
      </w:r>
      <w:r w:rsidRPr="00CE5A23">
        <w:rPr>
          <w:rFonts w:cs="Arial"/>
          <w:lang w:eastAsia="ar-SA"/>
        </w:rPr>
        <w:t xml:space="preserve">29 мая </w:t>
      </w:r>
      <w:smartTag w:uri="urn:schemas-microsoft-com:office:smarttags" w:element="metricconverter">
        <w:smartTagPr>
          <w:attr w:name="ProductID" w:val="2008 г"/>
        </w:smartTagPr>
        <w:r w:rsidRPr="00CE5A23">
          <w:rPr>
            <w:rFonts w:cs="Arial"/>
            <w:lang w:eastAsia="ar-SA"/>
          </w:rPr>
          <w:t>2008 г</w:t>
        </w:r>
      </w:smartTag>
      <w:r w:rsidRPr="00CE5A23">
        <w:rPr>
          <w:rFonts w:cs="Arial"/>
          <w:lang w:eastAsia="ar-SA"/>
        </w:rPr>
        <w:t>. № 247н «Об утверждении профессиональных квалификационных групп общеотраслевых должностей руководителей, специалистов и служащих»)</w:t>
      </w:r>
    </w:p>
    <w:tbl>
      <w:tblPr>
        <w:tblW w:w="1110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7"/>
        <w:gridCol w:w="2957"/>
      </w:tblGrid>
      <w:tr w:rsidR="009E4EDA" w:rsidRPr="00CE5A23" w14:paraId="3659E889" w14:textId="77777777" w:rsidTr="00A90D3D">
        <w:tc>
          <w:tcPr>
            <w:tcW w:w="8147" w:type="dxa"/>
          </w:tcPr>
          <w:p w14:paraId="56957C70" w14:textId="77777777" w:rsidR="009E4EDA" w:rsidRPr="00CE5A23" w:rsidRDefault="009E4EDA" w:rsidP="00CE5A23">
            <w:pPr>
              <w:tabs>
                <w:tab w:val="left" w:pos="9922"/>
              </w:tabs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Наименование должности</w:t>
            </w:r>
          </w:p>
        </w:tc>
        <w:tc>
          <w:tcPr>
            <w:tcW w:w="2957" w:type="dxa"/>
          </w:tcPr>
          <w:p w14:paraId="3FD3AB28" w14:textId="77777777" w:rsidR="009E4EDA" w:rsidRPr="00CE5A23" w:rsidRDefault="009E4EDA" w:rsidP="00CE5A23">
            <w:pPr>
              <w:tabs>
                <w:tab w:val="left" w:pos="9922"/>
              </w:tabs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Размер оклада по должности (руб.)</w:t>
            </w:r>
          </w:p>
        </w:tc>
      </w:tr>
      <w:tr w:rsidR="009E4EDA" w:rsidRPr="00CE5A23" w14:paraId="7978404E" w14:textId="77777777" w:rsidTr="00A90D3D">
        <w:trPr>
          <w:trHeight w:val="274"/>
        </w:trPr>
        <w:tc>
          <w:tcPr>
            <w:tcW w:w="8147" w:type="dxa"/>
          </w:tcPr>
          <w:p w14:paraId="323AA2CB" w14:textId="77777777" w:rsidR="009E4EDA" w:rsidRPr="00CE5A23" w:rsidRDefault="009E4EDA" w:rsidP="00CE5A23">
            <w:pPr>
              <w:tabs>
                <w:tab w:val="left" w:pos="9922"/>
              </w:tabs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</w:t>
            </w:r>
          </w:p>
        </w:tc>
        <w:tc>
          <w:tcPr>
            <w:tcW w:w="2957" w:type="dxa"/>
          </w:tcPr>
          <w:p w14:paraId="0E84031E" w14:textId="77777777" w:rsidR="009E4EDA" w:rsidRPr="00CE5A23" w:rsidRDefault="009E4EDA" w:rsidP="00CE5A23">
            <w:pPr>
              <w:tabs>
                <w:tab w:val="left" w:pos="9922"/>
              </w:tabs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2</w:t>
            </w:r>
          </w:p>
        </w:tc>
      </w:tr>
      <w:tr w:rsidR="009E4EDA" w:rsidRPr="00CE5A23" w14:paraId="02C9FC8F" w14:textId="77777777" w:rsidTr="00A90D3D">
        <w:tc>
          <w:tcPr>
            <w:tcW w:w="11104" w:type="dxa"/>
            <w:gridSpan w:val="2"/>
          </w:tcPr>
          <w:p w14:paraId="1547E933" w14:textId="77777777"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  <w:bCs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9E4EDA" w:rsidRPr="00CE5A23" w14:paraId="31D12A68" w14:textId="77777777" w:rsidTr="00A90D3D">
        <w:tc>
          <w:tcPr>
            <w:tcW w:w="8147" w:type="dxa"/>
          </w:tcPr>
          <w:p w14:paraId="19EAA1D0" w14:textId="77777777" w:rsidR="009E4EDA" w:rsidRPr="00CE5A23" w:rsidRDefault="009E4EDA" w:rsidP="00CE5A23">
            <w:pPr>
              <w:tabs>
                <w:tab w:val="left" w:pos="9922"/>
              </w:tabs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Первый квалификационный уровень</w:t>
            </w:r>
          </w:p>
        </w:tc>
        <w:tc>
          <w:tcPr>
            <w:tcW w:w="2957" w:type="dxa"/>
          </w:tcPr>
          <w:p w14:paraId="594E7451" w14:textId="77777777" w:rsidR="009E4EDA" w:rsidRPr="00CE5A23" w:rsidRDefault="009E4EDA" w:rsidP="00CE5A23">
            <w:pPr>
              <w:tabs>
                <w:tab w:val="left" w:pos="9922"/>
              </w:tabs>
              <w:ind w:firstLine="709"/>
              <w:rPr>
                <w:rFonts w:cs="Arial"/>
              </w:rPr>
            </w:pPr>
          </w:p>
        </w:tc>
      </w:tr>
      <w:tr w:rsidR="009E4EDA" w:rsidRPr="00CE5A23" w14:paraId="5EAA3AAA" w14:textId="77777777" w:rsidTr="00A90D3D">
        <w:tc>
          <w:tcPr>
            <w:tcW w:w="8147" w:type="dxa"/>
          </w:tcPr>
          <w:p w14:paraId="4054AF99" w14:textId="77777777" w:rsidR="009E4EDA" w:rsidRPr="00CE5A23" w:rsidRDefault="009E4EDA" w:rsidP="00CE5A23">
            <w:pPr>
              <w:tabs>
                <w:tab w:val="left" w:pos="9922"/>
              </w:tabs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 xml:space="preserve"> кассир</w:t>
            </w:r>
          </w:p>
        </w:tc>
        <w:tc>
          <w:tcPr>
            <w:tcW w:w="2957" w:type="dxa"/>
          </w:tcPr>
          <w:p w14:paraId="0BE155EE" w14:textId="77777777" w:rsidR="009E4EDA" w:rsidRPr="00CE5A23" w:rsidRDefault="00B145A0" w:rsidP="00CE5A23">
            <w:pPr>
              <w:tabs>
                <w:tab w:val="left" w:pos="9922"/>
              </w:tabs>
              <w:ind w:firstLine="709"/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13890</w:t>
            </w:r>
          </w:p>
        </w:tc>
      </w:tr>
      <w:tr w:rsidR="009E4EDA" w:rsidRPr="00CE5A23" w14:paraId="147E1ABC" w14:textId="77777777" w:rsidTr="00A90D3D">
        <w:tc>
          <w:tcPr>
            <w:tcW w:w="8147" w:type="dxa"/>
          </w:tcPr>
          <w:p w14:paraId="4399763B" w14:textId="77777777" w:rsidR="009E4EDA" w:rsidRPr="00CE5A23" w:rsidRDefault="009E4EDA" w:rsidP="00CE5A23">
            <w:pPr>
              <w:tabs>
                <w:tab w:val="left" w:pos="9922"/>
              </w:tabs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Второй квалификационный уровень</w:t>
            </w:r>
          </w:p>
        </w:tc>
        <w:tc>
          <w:tcPr>
            <w:tcW w:w="2957" w:type="dxa"/>
          </w:tcPr>
          <w:p w14:paraId="7159938A" w14:textId="77777777" w:rsidR="009E4EDA" w:rsidRPr="00CE5A23" w:rsidRDefault="009E4EDA" w:rsidP="00CE5A23">
            <w:pPr>
              <w:tabs>
                <w:tab w:val="left" w:pos="9922"/>
              </w:tabs>
              <w:ind w:firstLine="709"/>
              <w:rPr>
                <w:rFonts w:cs="Arial"/>
              </w:rPr>
            </w:pPr>
          </w:p>
        </w:tc>
      </w:tr>
      <w:tr w:rsidR="009E4EDA" w:rsidRPr="00CE5A23" w14:paraId="36EDCEC5" w14:textId="77777777" w:rsidTr="00A90D3D">
        <w:tc>
          <w:tcPr>
            <w:tcW w:w="8147" w:type="dxa"/>
          </w:tcPr>
          <w:p w14:paraId="44D44CAD" w14:textId="77777777" w:rsidR="009E4EDA" w:rsidRPr="00CE5A23" w:rsidRDefault="009E4EDA" w:rsidP="00CE5A23">
            <w:pPr>
              <w:tabs>
                <w:tab w:val="left" w:pos="9922"/>
              </w:tabs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 xml:space="preserve"> Заведующий хозяйством. </w:t>
            </w:r>
          </w:p>
        </w:tc>
        <w:tc>
          <w:tcPr>
            <w:tcW w:w="2957" w:type="dxa"/>
          </w:tcPr>
          <w:p w14:paraId="1F8E7366" w14:textId="77777777" w:rsidR="009E4EDA" w:rsidRPr="00CE5A23" w:rsidRDefault="00B145A0" w:rsidP="00CE5A23">
            <w:pPr>
              <w:tabs>
                <w:tab w:val="left" w:pos="9922"/>
              </w:tabs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14850</w:t>
            </w:r>
          </w:p>
        </w:tc>
      </w:tr>
      <w:tr w:rsidR="009E4EDA" w:rsidRPr="00CE5A23" w14:paraId="21634BAC" w14:textId="77777777" w:rsidTr="00A90D3D">
        <w:tc>
          <w:tcPr>
            <w:tcW w:w="8147" w:type="dxa"/>
          </w:tcPr>
          <w:p w14:paraId="5C2236AE" w14:textId="77777777" w:rsidR="009E4EDA" w:rsidRPr="00CE5A23" w:rsidRDefault="009E4EDA" w:rsidP="00CE5A23">
            <w:pPr>
              <w:tabs>
                <w:tab w:val="left" w:pos="9922"/>
              </w:tabs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Третий</w:t>
            </w:r>
            <w:r w:rsidR="00CE5A23">
              <w:rPr>
                <w:rFonts w:cs="Arial"/>
              </w:rPr>
              <w:t xml:space="preserve"> </w:t>
            </w:r>
            <w:r w:rsidRPr="00CE5A23">
              <w:rPr>
                <w:rFonts w:cs="Arial"/>
              </w:rPr>
              <w:t>квалификационный уровень</w:t>
            </w:r>
          </w:p>
        </w:tc>
        <w:tc>
          <w:tcPr>
            <w:tcW w:w="2957" w:type="dxa"/>
          </w:tcPr>
          <w:p w14:paraId="27988642" w14:textId="77777777" w:rsidR="009E4EDA" w:rsidRPr="00CE5A23" w:rsidRDefault="009E4EDA" w:rsidP="00CE5A23">
            <w:pPr>
              <w:tabs>
                <w:tab w:val="left" w:pos="9922"/>
              </w:tabs>
              <w:ind w:firstLine="709"/>
              <w:rPr>
                <w:rFonts w:cs="Arial"/>
              </w:rPr>
            </w:pPr>
          </w:p>
        </w:tc>
      </w:tr>
      <w:tr w:rsidR="009E4EDA" w:rsidRPr="00CE5A23" w14:paraId="2D6D0DE1" w14:textId="77777777" w:rsidTr="00A90D3D">
        <w:tc>
          <w:tcPr>
            <w:tcW w:w="11104" w:type="dxa"/>
            <w:gridSpan w:val="2"/>
          </w:tcPr>
          <w:p w14:paraId="795ADA13" w14:textId="77777777"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  <w:bCs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9E4EDA" w:rsidRPr="00CE5A23" w14:paraId="4F4422A1" w14:textId="77777777" w:rsidTr="00A90D3D">
        <w:tc>
          <w:tcPr>
            <w:tcW w:w="8147" w:type="dxa"/>
          </w:tcPr>
          <w:p w14:paraId="4BBA37B2" w14:textId="77777777" w:rsidR="009E4EDA" w:rsidRPr="00CE5A23" w:rsidRDefault="009E4EDA" w:rsidP="00CE5A23">
            <w:pPr>
              <w:tabs>
                <w:tab w:val="left" w:pos="9922"/>
              </w:tabs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Четвертый</w:t>
            </w:r>
            <w:r w:rsidR="00CE5A23">
              <w:rPr>
                <w:rFonts w:cs="Arial"/>
              </w:rPr>
              <w:t xml:space="preserve"> </w:t>
            </w:r>
            <w:r w:rsidRPr="00CE5A23">
              <w:rPr>
                <w:rFonts w:cs="Arial"/>
              </w:rPr>
              <w:t>квалификационный уровень</w:t>
            </w:r>
          </w:p>
        </w:tc>
        <w:tc>
          <w:tcPr>
            <w:tcW w:w="2957" w:type="dxa"/>
          </w:tcPr>
          <w:p w14:paraId="41F78207" w14:textId="77777777" w:rsidR="009E4EDA" w:rsidRPr="00CE5A23" w:rsidRDefault="009E4EDA" w:rsidP="00CE5A23">
            <w:pPr>
              <w:tabs>
                <w:tab w:val="left" w:pos="9922"/>
              </w:tabs>
              <w:ind w:firstLine="709"/>
              <w:rPr>
                <w:rFonts w:cs="Arial"/>
              </w:rPr>
            </w:pPr>
          </w:p>
        </w:tc>
      </w:tr>
      <w:tr w:rsidR="009E4EDA" w:rsidRPr="00CE5A23" w14:paraId="4785D399" w14:textId="77777777" w:rsidTr="00A90D3D">
        <w:tc>
          <w:tcPr>
            <w:tcW w:w="8147" w:type="dxa"/>
          </w:tcPr>
          <w:p w14:paraId="03F15D66" w14:textId="77777777" w:rsidR="009E4EDA" w:rsidRPr="00CE5A23" w:rsidRDefault="009E4EDA" w:rsidP="00CE5A23">
            <w:pPr>
              <w:tabs>
                <w:tab w:val="left" w:pos="9922"/>
              </w:tabs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Бухгалтер, специалист по кадрам, юрисконсульт, программист. Должности служащих первого квалификационного уровня, по которым может устанавливаться производное должностное наименование «ведущий».</w:t>
            </w:r>
          </w:p>
        </w:tc>
        <w:tc>
          <w:tcPr>
            <w:tcW w:w="2957" w:type="dxa"/>
          </w:tcPr>
          <w:p w14:paraId="5D98BC8A" w14:textId="77777777" w:rsidR="009E4EDA" w:rsidRPr="00CE5A23" w:rsidRDefault="00B145A0" w:rsidP="00CE5A23">
            <w:pPr>
              <w:tabs>
                <w:tab w:val="left" w:pos="9922"/>
              </w:tabs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17650</w:t>
            </w:r>
          </w:p>
        </w:tc>
      </w:tr>
      <w:tr w:rsidR="009E4EDA" w:rsidRPr="00CE5A23" w14:paraId="27CDBEED" w14:textId="77777777" w:rsidTr="00A90D3D">
        <w:tc>
          <w:tcPr>
            <w:tcW w:w="11104" w:type="dxa"/>
            <w:gridSpan w:val="2"/>
          </w:tcPr>
          <w:p w14:paraId="741369C6" w14:textId="77777777" w:rsidR="009E4EDA" w:rsidRPr="00CE5A23" w:rsidRDefault="009E4EDA" w:rsidP="00CE5A23">
            <w:pPr>
              <w:ind w:firstLine="709"/>
              <w:rPr>
                <w:rFonts w:cs="Arial"/>
              </w:rPr>
            </w:pPr>
            <w:r w:rsidRPr="00CE5A23">
              <w:rPr>
                <w:rFonts w:cs="Arial"/>
                <w:bCs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9E4EDA" w:rsidRPr="00CE5A23" w14:paraId="3E2ABFFE" w14:textId="77777777" w:rsidTr="00A90D3D">
        <w:tc>
          <w:tcPr>
            <w:tcW w:w="8147" w:type="dxa"/>
          </w:tcPr>
          <w:p w14:paraId="1B225674" w14:textId="77777777" w:rsidR="009E4EDA" w:rsidRPr="00CE5A23" w:rsidRDefault="009E4EDA" w:rsidP="00CE5A23">
            <w:pPr>
              <w:tabs>
                <w:tab w:val="left" w:pos="9922"/>
              </w:tabs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Второй квалификационный уровень</w:t>
            </w:r>
          </w:p>
        </w:tc>
        <w:tc>
          <w:tcPr>
            <w:tcW w:w="2957" w:type="dxa"/>
            <w:shd w:val="clear" w:color="auto" w:fill="auto"/>
          </w:tcPr>
          <w:p w14:paraId="0F5B5724" w14:textId="77777777" w:rsidR="009E4EDA" w:rsidRPr="00CE5A23" w:rsidRDefault="009E4EDA" w:rsidP="00CE5A23">
            <w:pPr>
              <w:tabs>
                <w:tab w:val="left" w:pos="9922"/>
              </w:tabs>
              <w:ind w:firstLine="709"/>
              <w:rPr>
                <w:rFonts w:cs="Arial"/>
              </w:rPr>
            </w:pPr>
          </w:p>
        </w:tc>
      </w:tr>
      <w:tr w:rsidR="009E4EDA" w:rsidRPr="00CE5A23" w14:paraId="32CFAF09" w14:textId="77777777" w:rsidTr="00A90D3D">
        <w:tc>
          <w:tcPr>
            <w:tcW w:w="8147" w:type="dxa"/>
          </w:tcPr>
          <w:p w14:paraId="09144ACB" w14:textId="77777777" w:rsidR="009E4EDA" w:rsidRPr="00CE5A23" w:rsidRDefault="009E4EDA" w:rsidP="00CE5A23">
            <w:pPr>
              <w:tabs>
                <w:tab w:val="left" w:pos="9922"/>
              </w:tabs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Техник по эксплуатации технологического оборудования</w:t>
            </w:r>
          </w:p>
        </w:tc>
        <w:tc>
          <w:tcPr>
            <w:tcW w:w="2957" w:type="dxa"/>
            <w:shd w:val="clear" w:color="auto" w:fill="auto"/>
          </w:tcPr>
          <w:p w14:paraId="6A860737" w14:textId="77777777" w:rsidR="009E4EDA" w:rsidRPr="00CE5A23" w:rsidRDefault="00B145A0" w:rsidP="00CE5A23">
            <w:pPr>
              <w:tabs>
                <w:tab w:val="left" w:pos="9922"/>
              </w:tabs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17650</w:t>
            </w:r>
          </w:p>
        </w:tc>
      </w:tr>
      <w:tr w:rsidR="009E4EDA" w:rsidRPr="00CE5A23" w14:paraId="301C8AC1" w14:textId="77777777" w:rsidTr="00A90D3D">
        <w:tc>
          <w:tcPr>
            <w:tcW w:w="8147" w:type="dxa"/>
          </w:tcPr>
          <w:p w14:paraId="647AAEE1" w14:textId="77777777" w:rsidR="009E4EDA" w:rsidRPr="00CE5A23" w:rsidRDefault="009E4EDA" w:rsidP="00CE5A23">
            <w:pPr>
              <w:tabs>
                <w:tab w:val="left" w:pos="9922"/>
              </w:tabs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Третий</w:t>
            </w:r>
            <w:r w:rsidR="00CE5A23">
              <w:rPr>
                <w:rFonts w:cs="Arial"/>
              </w:rPr>
              <w:t xml:space="preserve"> </w:t>
            </w:r>
            <w:r w:rsidRPr="00CE5A23">
              <w:rPr>
                <w:rFonts w:cs="Arial"/>
              </w:rPr>
              <w:t>квалификационный уровень</w:t>
            </w:r>
          </w:p>
        </w:tc>
        <w:tc>
          <w:tcPr>
            <w:tcW w:w="2957" w:type="dxa"/>
            <w:shd w:val="clear" w:color="auto" w:fill="auto"/>
          </w:tcPr>
          <w:p w14:paraId="5193D9EF" w14:textId="77777777" w:rsidR="009E4EDA" w:rsidRPr="00CE5A23" w:rsidRDefault="009E4EDA" w:rsidP="00CE5A23">
            <w:pPr>
              <w:tabs>
                <w:tab w:val="left" w:pos="9922"/>
              </w:tabs>
              <w:ind w:firstLine="709"/>
              <w:rPr>
                <w:rFonts w:cs="Arial"/>
              </w:rPr>
            </w:pPr>
          </w:p>
        </w:tc>
      </w:tr>
      <w:tr w:rsidR="009E4EDA" w:rsidRPr="00CE5A23" w14:paraId="23B4E7EF" w14:textId="77777777" w:rsidTr="00A90D3D">
        <w:tc>
          <w:tcPr>
            <w:tcW w:w="8147" w:type="dxa"/>
          </w:tcPr>
          <w:p w14:paraId="5203DB4A" w14:textId="77777777" w:rsidR="009E4EDA" w:rsidRPr="00CE5A23" w:rsidRDefault="009E4EDA" w:rsidP="00CE5A23">
            <w:pPr>
              <w:tabs>
                <w:tab w:val="left" w:pos="9922"/>
              </w:tabs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 xml:space="preserve"> заведующий обособленного структурного подразделения</w:t>
            </w:r>
          </w:p>
        </w:tc>
        <w:tc>
          <w:tcPr>
            <w:tcW w:w="2957" w:type="dxa"/>
            <w:shd w:val="clear" w:color="auto" w:fill="auto"/>
          </w:tcPr>
          <w:p w14:paraId="7900832A" w14:textId="77777777" w:rsidR="009E4EDA" w:rsidRPr="00CE5A23" w:rsidRDefault="00B145A0" w:rsidP="00CE5A23">
            <w:pPr>
              <w:tabs>
                <w:tab w:val="left" w:pos="9922"/>
              </w:tabs>
              <w:ind w:firstLine="709"/>
              <w:rPr>
                <w:rFonts w:cs="Arial"/>
              </w:rPr>
            </w:pPr>
            <w:r w:rsidRPr="00CE5A23">
              <w:rPr>
                <w:rFonts w:cs="Arial"/>
              </w:rPr>
              <w:t>18000</w:t>
            </w:r>
          </w:p>
        </w:tc>
      </w:tr>
    </w:tbl>
    <w:p w14:paraId="6E327119" w14:textId="77777777" w:rsidR="00CE5A23" w:rsidRDefault="009C4F09" w:rsidP="00CE5A23">
      <w:pPr>
        <w:suppressAutoHyphens/>
        <w:ind w:firstLine="709"/>
        <w:contextualSpacing/>
        <w:rPr>
          <w:rFonts w:cs="Arial"/>
          <w:lang w:eastAsia="ar-SA"/>
        </w:rPr>
      </w:pPr>
      <w:r w:rsidRPr="00CE5A23">
        <w:rPr>
          <w:rFonts w:cs="Arial"/>
          <w:lang w:val="en-US" w:eastAsia="ar-SA"/>
        </w:rPr>
        <w:t>III</w:t>
      </w:r>
      <w:r w:rsidRPr="00CE5A23">
        <w:rPr>
          <w:rFonts w:cs="Arial"/>
          <w:lang w:eastAsia="ar-SA"/>
        </w:rPr>
        <w:t>. Порядок и условия установления выплат компенсационного характера</w:t>
      </w:r>
    </w:p>
    <w:p w14:paraId="2029AB8B" w14:textId="77777777" w:rsidR="009C4F09" w:rsidRPr="00CE5A23" w:rsidRDefault="00CE5A23" w:rsidP="00CE5A2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9C4F09" w:rsidRPr="00CE5A23">
        <w:rPr>
          <w:rFonts w:cs="Arial"/>
        </w:rPr>
        <w:t>3.1. В соответствии с Перечнем видов выплат компенсационного характера, утвержденным приказом управления труда Воронежской области от 10.12.2008 №110/ОД «Об утверждении Перечня видов выплат компенсационного характера в государственных учреждениях Воронежской области и разъяснения о порядке установления выплат компенсационного характера в государственных учреждениях Воронежской области» устанавливаются следующие выплаты компенсационного характера:</w:t>
      </w:r>
    </w:p>
    <w:p w14:paraId="79A6B6DA" w14:textId="77777777" w:rsidR="009C4F09" w:rsidRPr="00CE5A23" w:rsidRDefault="00CE5A23" w:rsidP="00CE5A23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9C4F09" w:rsidRPr="00CE5A23">
        <w:rPr>
          <w:rFonts w:cs="Arial"/>
        </w:rPr>
        <w:t>- выплаты работникам, занятым на работах с вредными и (или) опасными условиями труда;</w:t>
      </w:r>
    </w:p>
    <w:p w14:paraId="0BC1D4B7" w14:textId="77777777" w:rsidR="009C4F09" w:rsidRPr="00CE5A23" w:rsidRDefault="00CE5A23" w:rsidP="00CE5A23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9C4F09" w:rsidRPr="00CE5A23">
        <w:rPr>
          <w:rFonts w:cs="Arial"/>
        </w:rPr>
        <w:t>-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при расширении зон обслуживания, увеличении объёма работы и при выполнении работ в других условиях, отклоняющихся от нормальных);</w:t>
      </w:r>
    </w:p>
    <w:p w14:paraId="260A2C5A" w14:textId="77777777" w:rsidR="001347A5" w:rsidRPr="00CE5A23" w:rsidRDefault="00CE5A23" w:rsidP="00CE5A23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9C4F09" w:rsidRPr="00CE5A23">
        <w:rPr>
          <w:rFonts w:cs="Arial"/>
        </w:rPr>
        <w:t>- надбавки за работу со сведениями, составляющими государственную тайну, их засекречиванием и рассекречиванием, а также за работу с шифрами.</w:t>
      </w:r>
    </w:p>
    <w:p w14:paraId="6F543130" w14:textId="77777777" w:rsidR="009C4F09" w:rsidRPr="00CE5A23" w:rsidRDefault="00CE5A23" w:rsidP="00CE5A2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9C4F09" w:rsidRPr="00CE5A23">
        <w:rPr>
          <w:rFonts w:cs="Arial"/>
        </w:rPr>
        <w:t xml:space="preserve">3.2 Выплаты компенсационного характера, размеры и условия их осуществления устанавливаются локальным нормативным актом учреждения в </w:t>
      </w:r>
      <w:r w:rsidR="009C4F09" w:rsidRPr="00CE5A23">
        <w:rPr>
          <w:rFonts w:cs="Arial"/>
        </w:rPr>
        <w:lastRenderedPageBreak/>
        <w:t>соответствии с трудовым законодательством и иными нормативными правовыми актами Российской Федерации, содержащими нормы трудового права, с учетом средств</w:t>
      </w:r>
      <w:r w:rsidR="00101A64" w:rsidRPr="00CE5A23">
        <w:rPr>
          <w:rFonts w:cs="Arial"/>
        </w:rPr>
        <w:t>,</w:t>
      </w:r>
      <w:r>
        <w:rPr>
          <w:rFonts w:cs="Arial"/>
        </w:rPr>
        <w:t xml:space="preserve"> </w:t>
      </w:r>
      <w:r w:rsidR="009C4F09" w:rsidRPr="00CE5A23">
        <w:rPr>
          <w:rFonts w:cs="Arial"/>
        </w:rPr>
        <w:t>выделенных бюджетных ассигнований.</w:t>
      </w:r>
    </w:p>
    <w:p w14:paraId="0BEFFCFF" w14:textId="77777777" w:rsidR="009C4F09" w:rsidRPr="00CE5A23" w:rsidRDefault="009C4F09" w:rsidP="00CE5A2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E5A23">
        <w:rPr>
          <w:rFonts w:cs="Arial"/>
        </w:rPr>
        <w:t>Выплаты компенсационного характера устанавливаются в процентах к окладам (должностным окладам) работников учреждения или в абсолютных размерах, если иное не установлено федеральным и областным законодательством.</w:t>
      </w:r>
    </w:p>
    <w:p w14:paraId="10C96E2C" w14:textId="77777777" w:rsidR="009C4F09" w:rsidRPr="00CE5A23" w:rsidRDefault="009C4F09" w:rsidP="00CE5A23">
      <w:pPr>
        <w:autoSpaceDE w:val="0"/>
        <w:autoSpaceDN w:val="0"/>
        <w:adjustRightInd w:val="0"/>
        <w:ind w:firstLine="709"/>
        <w:rPr>
          <w:rFonts w:cs="Arial"/>
        </w:rPr>
      </w:pPr>
      <w:r w:rsidRPr="00CE5A23">
        <w:rPr>
          <w:rFonts w:cs="Arial"/>
        </w:rPr>
        <w:t>Начисление всех компенсационных выплат не образует новый оклад и не учитывается при начислении стимулирующих выплат.</w:t>
      </w:r>
    </w:p>
    <w:p w14:paraId="1A9455EB" w14:textId="77777777" w:rsidR="009C4F09" w:rsidRPr="00CE5A23" w:rsidRDefault="00CE5A23" w:rsidP="00CE5A23">
      <w:pPr>
        <w:suppressAutoHyphens/>
        <w:ind w:firstLine="709"/>
        <w:contextualSpacing/>
        <w:rPr>
          <w:rFonts w:cs="Arial"/>
          <w:lang w:eastAsia="ar-SA"/>
        </w:rPr>
      </w:pPr>
      <w:r>
        <w:rPr>
          <w:rFonts w:cs="Arial"/>
          <w:lang w:eastAsia="ar-SA"/>
        </w:rPr>
        <w:t xml:space="preserve"> </w:t>
      </w:r>
      <w:r w:rsidR="009C4F09" w:rsidRPr="00CE5A23">
        <w:rPr>
          <w:rFonts w:cs="Arial"/>
          <w:lang w:eastAsia="ar-SA"/>
        </w:rPr>
        <w:t xml:space="preserve">3.3. Выплата работникам учреждений, занятым на работах с вредными и (или) опасными условиями труда, устанавливается в соответствии со ст. 147 Трудового кодекса РФ. </w:t>
      </w:r>
    </w:p>
    <w:p w14:paraId="47B0DA3C" w14:textId="77777777" w:rsidR="009C4F09" w:rsidRPr="00CE5A23" w:rsidRDefault="009C4F09" w:rsidP="00CE5A23">
      <w:pPr>
        <w:suppressAutoHyphens/>
        <w:ind w:firstLine="709"/>
        <w:contextualSpacing/>
        <w:rPr>
          <w:rFonts w:cs="Arial"/>
          <w:lang w:eastAsia="ar-SA"/>
        </w:rPr>
      </w:pPr>
      <w:r w:rsidRPr="00CE5A23">
        <w:rPr>
          <w:rFonts w:cs="Arial"/>
          <w:lang w:eastAsia="ar-SA"/>
        </w:rPr>
        <w:t xml:space="preserve">Повышение заработной платы по указанным основаниям производится по результатам специальной оценки условий труда. </w:t>
      </w:r>
    </w:p>
    <w:p w14:paraId="66B0FCAC" w14:textId="77777777" w:rsidR="00564B49" w:rsidRPr="00CE5A23" w:rsidRDefault="009C4F09" w:rsidP="00CE5A2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E5A23">
        <w:rPr>
          <w:rFonts w:cs="Arial"/>
        </w:rPr>
        <w:t xml:space="preserve">Руководитель учреждения принимает меры по проведению специальной оценки условий труда с целью идентификации вредных и (или) опасных факторов производственной среды и трудового процесса и оценки уровня их </w:t>
      </w:r>
    </w:p>
    <w:p w14:paraId="2EDA3A43" w14:textId="77777777" w:rsidR="009C4F09" w:rsidRPr="00CE5A23" w:rsidRDefault="009C4F09" w:rsidP="00CE5A2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E5A23">
        <w:rPr>
          <w:rFonts w:cs="Arial"/>
        </w:rPr>
        <w:t>воздействия на работника с учетом отклонения их фактических значений от установленных. Если по итогам специальной оценки условий труда рабочее место признается безопасным, то указанная выплата не производится.</w:t>
      </w:r>
    </w:p>
    <w:p w14:paraId="04F9E5C6" w14:textId="77777777" w:rsidR="009C4F09" w:rsidRPr="00CE5A23" w:rsidRDefault="00CE5A23" w:rsidP="00CE5A23">
      <w:pPr>
        <w:suppressAutoHyphens/>
        <w:ind w:firstLine="709"/>
        <w:contextualSpacing/>
        <w:rPr>
          <w:rFonts w:cs="Arial"/>
          <w:lang w:eastAsia="ar-SA"/>
        </w:rPr>
      </w:pPr>
      <w:r>
        <w:rPr>
          <w:rFonts w:cs="Arial"/>
        </w:rPr>
        <w:t xml:space="preserve"> </w:t>
      </w:r>
      <w:r w:rsidR="009C4F09" w:rsidRPr="00CE5A23">
        <w:rPr>
          <w:rFonts w:cs="Arial"/>
          <w:lang w:eastAsia="ar-SA"/>
        </w:rPr>
        <w:t xml:space="preserve">3.4 </w:t>
      </w:r>
      <w:r w:rsidR="009C4F09" w:rsidRPr="00CE5A23">
        <w:rPr>
          <w:rFonts w:cs="Arial"/>
          <w:spacing w:val="-6"/>
          <w:lang w:eastAsia="ar-SA"/>
        </w:rPr>
        <w:t xml:space="preserve">Доплата за </w:t>
      </w:r>
      <w:r w:rsidR="009C4F09" w:rsidRPr="00CE5A23">
        <w:rPr>
          <w:rFonts w:cs="Arial"/>
          <w:bCs/>
          <w:spacing w:val="-6"/>
          <w:lang w:eastAsia="ar-SA"/>
        </w:rPr>
        <w:t>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14:paraId="01F090B6" w14:textId="77777777" w:rsidR="009C4F09" w:rsidRPr="00CE5A23" w:rsidRDefault="00CE5A23" w:rsidP="00CE5A23">
      <w:pPr>
        <w:autoSpaceDE w:val="0"/>
        <w:autoSpaceDN w:val="0"/>
        <w:adjustRightInd w:val="0"/>
        <w:ind w:firstLine="709"/>
        <w:rPr>
          <w:rFonts w:cs="Arial"/>
          <w:spacing w:val="-8"/>
        </w:rPr>
      </w:pPr>
      <w:r>
        <w:rPr>
          <w:rFonts w:cs="Arial"/>
        </w:rPr>
        <w:t xml:space="preserve"> </w:t>
      </w:r>
      <w:r w:rsidR="009C4F09" w:rsidRPr="00CE5A23">
        <w:rPr>
          <w:rFonts w:cs="Arial"/>
        </w:rPr>
        <w:t xml:space="preserve">3.5. </w:t>
      </w:r>
      <w:r w:rsidR="009C4F09" w:rsidRPr="00CE5A23">
        <w:rPr>
          <w:rFonts w:cs="Arial"/>
          <w:spacing w:val="-8"/>
        </w:rPr>
        <w:t>Доплата за работу в ночное время производится работникам за каждый час работы в ночное время. Ночным считается время с 22 часов вечера до 6 часов утра.</w:t>
      </w:r>
    </w:p>
    <w:p w14:paraId="04EC36F1" w14:textId="77777777" w:rsidR="009C4F09" w:rsidRPr="00CE5A23" w:rsidRDefault="009C4F09" w:rsidP="00CE5A23">
      <w:pPr>
        <w:ind w:firstLine="709"/>
        <w:rPr>
          <w:rFonts w:cs="Arial"/>
        </w:rPr>
      </w:pPr>
      <w:r w:rsidRPr="00CE5A23">
        <w:rPr>
          <w:rFonts w:cs="Arial"/>
          <w:bCs/>
        </w:rPr>
        <w:t>Минимальный рекомендуемый</w:t>
      </w:r>
      <w:r w:rsidRPr="00CE5A23">
        <w:rPr>
          <w:rFonts w:cs="Arial"/>
        </w:rPr>
        <w:t xml:space="preserve"> размер доплаты - </w:t>
      </w:r>
      <w:r w:rsidR="00D64C47" w:rsidRPr="00CE5A23">
        <w:rPr>
          <w:rFonts w:cs="Arial"/>
        </w:rPr>
        <w:t>20</w:t>
      </w:r>
      <w:r w:rsidRPr="00CE5A23">
        <w:rPr>
          <w:rFonts w:cs="Arial"/>
        </w:rPr>
        <w:t xml:space="preserve"> процентов части оклада (должностного оклада) за час работы работника. </w:t>
      </w:r>
    </w:p>
    <w:p w14:paraId="75045E18" w14:textId="77777777" w:rsidR="009C4F09" w:rsidRPr="00CE5A23" w:rsidRDefault="009C4F09" w:rsidP="00CE5A23">
      <w:pPr>
        <w:autoSpaceDE w:val="0"/>
        <w:autoSpaceDN w:val="0"/>
        <w:adjustRightInd w:val="0"/>
        <w:ind w:firstLine="709"/>
        <w:rPr>
          <w:rFonts w:cs="Arial"/>
          <w:spacing w:val="-8"/>
        </w:rPr>
      </w:pPr>
      <w:r w:rsidRPr="00CE5A23">
        <w:rPr>
          <w:rFonts w:cs="Arial"/>
          <w:spacing w:val="-8"/>
        </w:rPr>
        <w:t>Расчет части оклада (должностного оклада) за час работы определяется путем деления оклада (должностного оклада) работника на среднемесячное количество рабочих часов в соответствующем календарном году.</w:t>
      </w:r>
    </w:p>
    <w:p w14:paraId="439AA570" w14:textId="77777777" w:rsidR="000A3561" w:rsidRPr="00CE5A23" w:rsidRDefault="00CE5A23" w:rsidP="00CE5A23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  <w:spacing w:val="-8"/>
        </w:rPr>
        <w:t xml:space="preserve"> </w:t>
      </w:r>
      <w:r w:rsidR="009C4F09" w:rsidRPr="00CE5A23">
        <w:rPr>
          <w:rFonts w:cs="Arial"/>
          <w:spacing w:val="-8"/>
        </w:rPr>
        <w:t>3.6.</w:t>
      </w:r>
      <w:r w:rsidR="003662B1" w:rsidRPr="00CE5A23">
        <w:rPr>
          <w:rFonts w:cs="Arial"/>
          <w:spacing w:val="-8"/>
        </w:rPr>
        <w:t xml:space="preserve"> </w:t>
      </w:r>
      <w:r w:rsidR="000A3561" w:rsidRPr="00CE5A23">
        <w:rPr>
          <w:rFonts w:cs="Arial"/>
        </w:rPr>
        <w:t>Оплата за работу в выходные и нерабочие праздничные дни работника учреждения устанавливается в соответствии со статьей 153 Трудового кодекса Российской Федерации (Собрание законодательства Российской Федерации, 2002, № 1 (ч. I), ст. 3; 2006, № 27, ст. 2878; 2008, № 9, ст. 812).</w:t>
      </w:r>
    </w:p>
    <w:p w14:paraId="1EC98571" w14:textId="77777777" w:rsidR="003662B1" w:rsidRPr="00CE5A23" w:rsidRDefault="000A3561" w:rsidP="00CE5A2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E5A23">
        <w:rPr>
          <w:rFonts w:cs="Arial"/>
        </w:rPr>
        <w:t>Доплата за работу в выходные и нерабочие праздничные дни производится работникам, привлекавшимся к работе в выходные и нерабочие праздничные дни</w:t>
      </w:r>
      <w:r w:rsidR="00972E3E" w:rsidRPr="00CE5A23">
        <w:rPr>
          <w:rFonts w:cs="Arial"/>
        </w:rPr>
        <w:t xml:space="preserve"> в соответствии с приказом руководителя и табелем учета рабочего времени.</w:t>
      </w:r>
      <w:r w:rsidRPr="00CE5A23">
        <w:rPr>
          <w:rFonts w:cs="Arial"/>
        </w:rPr>
        <w:t xml:space="preserve"> </w:t>
      </w:r>
    </w:p>
    <w:p w14:paraId="34110C07" w14:textId="77777777" w:rsidR="009C4F09" w:rsidRPr="00CE5A23" w:rsidRDefault="009C4F09" w:rsidP="00CE5A2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E5A23">
        <w:rPr>
          <w:rFonts w:cs="Arial"/>
        </w:rPr>
        <w:t>Размер доплаты работникам, получающим оклад (должностной оклад), составляет не менее одинарной дневной или часовой ставки(части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</w:t>
      </w:r>
      <w:r w:rsidR="00FC0DC1" w:rsidRPr="00CE5A23">
        <w:rPr>
          <w:rFonts w:cs="Arial"/>
        </w:rPr>
        <w:t xml:space="preserve"> </w:t>
      </w:r>
      <w:r w:rsidRPr="00CE5A23">
        <w:rPr>
          <w:rFonts w:cs="Arial"/>
        </w:rPr>
        <w:t>сверх оклада (должностного оклада), если работа производилась сверх месячной нормы рабочего времени.</w:t>
      </w:r>
    </w:p>
    <w:p w14:paraId="0D07496E" w14:textId="77777777" w:rsidR="009C4F09" w:rsidRPr="00CE5A23" w:rsidRDefault="00CE5A23" w:rsidP="00CE5A2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9C4F09" w:rsidRPr="00CE5A23">
        <w:rPr>
          <w:rFonts w:cs="Arial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14:paraId="6B98AF1D" w14:textId="77777777" w:rsidR="009C4F09" w:rsidRPr="00CE5A23" w:rsidRDefault="00CE5A23" w:rsidP="00CE5A23">
      <w:pPr>
        <w:ind w:firstLine="709"/>
        <w:rPr>
          <w:rFonts w:cs="Arial"/>
        </w:rPr>
      </w:pPr>
      <w:r>
        <w:rPr>
          <w:rFonts w:cs="Arial"/>
        </w:rPr>
        <w:lastRenderedPageBreak/>
        <w:t xml:space="preserve"> </w:t>
      </w:r>
      <w:r w:rsidR="009C4F09" w:rsidRPr="00CE5A23">
        <w:rPr>
          <w:rFonts w:cs="Arial"/>
        </w:rPr>
        <w:t>3.7.</w:t>
      </w:r>
      <w:r w:rsidR="00FC0DC1" w:rsidRPr="00CE5A23">
        <w:rPr>
          <w:rFonts w:cs="Arial"/>
        </w:rPr>
        <w:t xml:space="preserve"> </w:t>
      </w:r>
      <w:r w:rsidR="009C4F09" w:rsidRPr="00CE5A23">
        <w:rPr>
          <w:rFonts w:cs="Arial"/>
        </w:rPr>
        <w:t>Выплата за сверхурочную работу производится</w:t>
      </w:r>
      <w:r w:rsidR="009C4F09" w:rsidRPr="00CE5A23">
        <w:rPr>
          <w:rFonts w:cs="Arial"/>
          <w:spacing w:val="-8"/>
        </w:rPr>
        <w:t xml:space="preserve"> за первые два часа работы не менее полуторного размера, за последующие часы - двойного размера</w:t>
      </w:r>
      <w:r w:rsidR="009C4F09" w:rsidRPr="00CE5A23">
        <w:rPr>
          <w:rFonts w:cs="Arial"/>
        </w:rPr>
        <w:t xml:space="preserve"> в соответствии со ст.152 Трудового кодекса РФ.</w:t>
      </w:r>
    </w:p>
    <w:p w14:paraId="5B82E78A" w14:textId="77777777" w:rsidR="00CE5A23" w:rsidRDefault="00CE5A23" w:rsidP="00CE5A23">
      <w:pPr>
        <w:suppressAutoHyphens/>
        <w:ind w:firstLine="709"/>
        <w:contextualSpacing/>
        <w:rPr>
          <w:rFonts w:cs="Arial"/>
          <w:lang w:eastAsia="ar-SA"/>
        </w:rPr>
      </w:pPr>
      <w:r>
        <w:rPr>
          <w:rFonts w:cs="Arial"/>
          <w:lang w:eastAsia="ar-SA"/>
        </w:rPr>
        <w:t xml:space="preserve"> </w:t>
      </w:r>
      <w:r w:rsidR="009C4F09" w:rsidRPr="00CE5A23">
        <w:rPr>
          <w:rFonts w:cs="Arial"/>
          <w:lang w:eastAsia="ar-SA"/>
        </w:rPr>
        <w:t>3.8. Выплата за работу со сведениями, составляющими государственную тайну, устанавливается в размере и порядке, определенных законодательством Российской Федерации.</w:t>
      </w:r>
    </w:p>
    <w:p w14:paraId="47F98AA6" w14:textId="77777777" w:rsidR="009C4F09" w:rsidRPr="00CE5A23" w:rsidRDefault="009C4F09" w:rsidP="00CE5A23">
      <w:pPr>
        <w:autoSpaceDE w:val="0"/>
        <w:autoSpaceDN w:val="0"/>
        <w:adjustRightInd w:val="0"/>
        <w:ind w:firstLine="709"/>
        <w:rPr>
          <w:rFonts w:cs="Arial"/>
        </w:rPr>
      </w:pPr>
      <w:r w:rsidRPr="00CE5A23">
        <w:rPr>
          <w:rFonts w:cs="Arial"/>
          <w:lang w:val="en-US"/>
        </w:rPr>
        <w:t>IV</w:t>
      </w:r>
      <w:r w:rsidRPr="00CE5A23">
        <w:rPr>
          <w:rFonts w:cs="Arial"/>
        </w:rPr>
        <w:t>. Порядок и условия установления выплат стимулирующего характера</w:t>
      </w:r>
    </w:p>
    <w:p w14:paraId="4B48E343" w14:textId="77777777" w:rsidR="009C4F09" w:rsidRPr="00CE5A23" w:rsidRDefault="00CE5A23" w:rsidP="00CE5A23">
      <w:pPr>
        <w:ind w:firstLine="709"/>
        <w:rPr>
          <w:rFonts w:cs="Arial"/>
        </w:rPr>
      </w:pPr>
      <w:r>
        <w:rPr>
          <w:rFonts w:cs="Arial"/>
        </w:rPr>
        <w:t xml:space="preserve">  </w:t>
      </w:r>
      <w:r w:rsidR="009C4F09" w:rsidRPr="00CE5A23">
        <w:rPr>
          <w:rFonts w:cs="Arial"/>
        </w:rPr>
        <w:t xml:space="preserve">4.1. В соответствии с перечнем видов выплат стимулирующего характера, утвержденным приказом управления труда Воронежской области от 10.12.2008 № 111/ОД «Об утверждении перечня видов выплат стимулирующего характера в государственных учреждениях Воронежской области и разъяснения о порядке установления выплат стимулирующего характера в государственных учреждениях Воронежской области» к выплатам стимулирующего характера относятся выплаты: </w:t>
      </w:r>
    </w:p>
    <w:p w14:paraId="46435CD4" w14:textId="77777777" w:rsidR="009C4F09" w:rsidRPr="00CE5A23" w:rsidRDefault="00CE5A23" w:rsidP="00CE5A2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3E77ED" w:rsidRPr="00CE5A23">
        <w:rPr>
          <w:rFonts w:cs="Arial"/>
        </w:rPr>
        <w:t xml:space="preserve">- </w:t>
      </w:r>
      <w:r w:rsidR="009C4F09" w:rsidRPr="00CE5A23">
        <w:rPr>
          <w:rFonts w:cs="Arial"/>
        </w:rPr>
        <w:t xml:space="preserve">за интенсивность и высокие результаты работы; </w:t>
      </w:r>
    </w:p>
    <w:p w14:paraId="214D028A" w14:textId="77777777" w:rsidR="009C4F09" w:rsidRPr="00CE5A23" w:rsidRDefault="00CE5A23" w:rsidP="00CE5A2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3E77ED" w:rsidRPr="00CE5A23">
        <w:rPr>
          <w:rFonts w:cs="Arial"/>
        </w:rPr>
        <w:t xml:space="preserve">- </w:t>
      </w:r>
      <w:r w:rsidR="009C4F09" w:rsidRPr="00CE5A23">
        <w:rPr>
          <w:rFonts w:cs="Arial"/>
        </w:rPr>
        <w:t xml:space="preserve">за качество выполняемых работ; </w:t>
      </w:r>
    </w:p>
    <w:p w14:paraId="22673396" w14:textId="77777777" w:rsidR="009C4F09" w:rsidRPr="00CE5A23" w:rsidRDefault="00CE5A23" w:rsidP="00CE5A2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3E77ED" w:rsidRPr="00CE5A23">
        <w:rPr>
          <w:rFonts w:cs="Arial"/>
        </w:rPr>
        <w:t xml:space="preserve">- </w:t>
      </w:r>
      <w:r w:rsidR="009C4F09" w:rsidRPr="00CE5A23">
        <w:rPr>
          <w:rFonts w:cs="Arial"/>
        </w:rPr>
        <w:t xml:space="preserve">за стаж непрерывной работы, выслугу лет; </w:t>
      </w:r>
    </w:p>
    <w:p w14:paraId="6C32D7F5" w14:textId="77777777" w:rsidR="009C4F09" w:rsidRPr="00CE5A23" w:rsidRDefault="00CE5A23" w:rsidP="00CE5A2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3E77ED" w:rsidRPr="00CE5A23">
        <w:rPr>
          <w:rFonts w:cs="Arial"/>
        </w:rPr>
        <w:t xml:space="preserve">- </w:t>
      </w:r>
      <w:r w:rsidR="009C4F09" w:rsidRPr="00CE5A23">
        <w:rPr>
          <w:rFonts w:cs="Arial"/>
        </w:rPr>
        <w:t xml:space="preserve">премиальные выплаты по итогам работы. </w:t>
      </w:r>
    </w:p>
    <w:p w14:paraId="7593C35E" w14:textId="77777777" w:rsidR="009C4F09" w:rsidRPr="00CE5A23" w:rsidRDefault="00CE5A23" w:rsidP="00CE5A2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9C4F09" w:rsidRPr="00CE5A23">
        <w:rPr>
          <w:rFonts w:cs="Arial"/>
        </w:rPr>
        <w:t>4.2.</w:t>
      </w:r>
      <w:r>
        <w:rPr>
          <w:rFonts w:cs="Arial"/>
        </w:rPr>
        <w:t xml:space="preserve"> </w:t>
      </w:r>
      <w:r w:rsidR="009C4F09" w:rsidRPr="00CE5A23">
        <w:rPr>
          <w:rFonts w:cs="Arial"/>
        </w:rPr>
        <w:t>Стимулирующие выплаты устанавливаются в пределах выделенных бюджетных ассигнований на оплату труда работников, а также средств от приносящей доход деятельности, направленных на оплату труда работников, по решению руководителя Учреждения</w:t>
      </w:r>
      <w:r w:rsidR="00972E3E" w:rsidRPr="00CE5A23">
        <w:rPr>
          <w:rFonts w:cs="Arial"/>
        </w:rPr>
        <w:t>,</w:t>
      </w:r>
      <w:r>
        <w:rPr>
          <w:rFonts w:cs="Arial"/>
        </w:rPr>
        <w:t xml:space="preserve"> </w:t>
      </w:r>
      <w:r w:rsidR="00972E3E" w:rsidRPr="00CE5A23">
        <w:rPr>
          <w:rFonts w:cs="Arial"/>
        </w:rPr>
        <w:t xml:space="preserve">на основе </w:t>
      </w:r>
      <w:bookmarkStart w:id="1" w:name="_Hlk102140550"/>
      <w:r w:rsidR="00972E3E" w:rsidRPr="00CE5A23">
        <w:rPr>
          <w:rFonts w:cs="Arial"/>
        </w:rPr>
        <w:t>ходатайства комиссии по материальному стимулированию сотрудников</w:t>
      </w:r>
      <w:r w:rsidR="00A22159" w:rsidRPr="00CE5A23">
        <w:rPr>
          <w:rFonts w:cs="Arial"/>
        </w:rPr>
        <w:t>.</w:t>
      </w:r>
    </w:p>
    <w:bookmarkEnd w:id="1"/>
    <w:p w14:paraId="40BAE69C" w14:textId="77777777" w:rsidR="00CE5A23" w:rsidRDefault="00CE5A23" w:rsidP="00CE5A23">
      <w:pPr>
        <w:ind w:firstLine="709"/>
        <w:rPr>
          <w:rFonts w:cs="Arial"/>
        </w:rPr>
      </w:pPr>
      <w:r>
        <w:rPr>
          <w:rFonts w:cs="Arial"/>
          <w:lang w:eastAsia="ar-SA"/>
        </w:rPr>
        <w:t xml:space="preserve"> </w:t>
      </w:r>
      <w:r w:rsidR="009C4F09" w:rsidRPr="00CE5A23">
        <w:rPr>
          <w:rFonts w:cs="Arial"/>
          <w:lang w:eastAsia="ar-SA"/>
        </w:rPr>
        <w:t>4.3.</w:t>
      </w:r>
      <w:r>
        <w:rPr>
          <w:rFonts w:cs="Arial"/>
          <w:lang w:eastAsia="ar-SA"/>
        </w:rPr>
        <w:t xml:space="preserve"> </w:t>
      </w:r>
      <w:r w:rsidR="009C4F09" w:rsidRPr="00CE5A23">
        <w:rPr>
          <w:rFonts w:cs="Arial"/>
          <w:lang w:eastAsia="ar-SA"/>
        </w:rPr>
        <w:t>Стимулирующая надбавка за интенсивность и специальный режим работы устанавливается работникам</w:t>
      </w:r>
      <w:r>
        <w:rPr>
          <w:rFonts w:cs="Arial"/>
          <w:lang w:eastAsia="ar-SA"/>
        </w:rPr>
        <w:t xml:space="preserve"> </w:t>
      </w:r>
      <w:r w:rsidR="009C4F09" w:rsidRPr="00CE5A23">
        <w:rPr>
          <w:rFonts w:cs="Arial"/>
          <w:lang w:eastAsia="ar-SA"/>
        </w:rPr>
        <w:t>на определенный период времени, но не более чем на 1 год. Размер указанной надбавки определяется в зависимости от количества установленных баллов, сумма баллов равна процентному соотношению надбавки. Данная надбавка не может превышать 50% от должностного оклада, тарифной ставки</w:t>
      </w:r>
      <w:r w:rsidR="0090072A" w:rsidRPr="00CE5A23">
        <w:rPr>
          <w:rFonts w:cs="Arial"/>
          <w:lang w:eastAsia="ar-SA"/>
        </w:rPr>
        <w:t xml:space="preserve"> и устанавливается в соответствии со следующими критериями оценки деятельности работника (Таблица 6)</w:t>
      </w:r>
      <w:r w:rsidR="00D20776" w:rsidRPr="00CE5A23">
        <w:rPr>
          <w:rFonts w:cs="Arial"/>
          <w:lang w:eastAsia="ar-SA"/>
        </w:rPr>
        <w:t>.</w:t>
      </w:r>
      <w:r w:rsidR="000E11DE" w:rsidRPr="00CE5A23">
        <w:rPr>
          <w:rFonts w:cs="Arial"/>
        </w:rPr>
        <w:t xml:space="preserve"> </w:t>
      </w:r>
    </w:p>
    <w:p w14:paraId="5D2DB314" w14:textId="77777777" w:rsidR="0090072A" w:rsidRPr="00CE5A23" w:rsidRDefault="00CE5A23" w:rsidP="00CE5A23">
      <w:pPr>
        <w:tabs>
          <w:tab w:val="left" w:pos="7650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90072A" w:rsidRPr="00CE5A23">
        <w:rPr>
          <w:rFonts w:cs="Arial"/>
        </w:rPr>
        <w:t xml:space="preserve">Таблица </w:t>
      </w:r>
      <w:r w:rsidR="0002161F" w:rsidRPr="00CE5A23">
        <w:rPr>
          <w:rFonts w:cs="Arial"/>
        </w:rPr>
        <w:t>3</w:t>
      </w:r>
    </w:p>
    <w:p w14:paraId="3D3C0040" w14:textId="77777777" w:rsidR="0090072A" w:rsidRPr="00CE5A23" w:rsidRDefault="00CE5A23" w:rsidP="00CE5A23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90072A" w:rsidRPr="00CE5A23">
        <w:rPr>
          <w:rFonts w:cs="Arial"/>
        </w:rPr>
        <w:t>Размер</w:t>
      </w:r>
      <w:r>
        <w:rPr>
          <w:rFonts w:cs="Arial"/>
        </w:rPr>
        <w:t xml:space="preserve"> </w:t>
      </w:r>
      <w:r w:rsidR="0090072A" w:rsidRPr="00CE5A23">
        <w:rPr>
          <w:rFonts w:cs="Arial"/>
        </w:rPr>
        <w:t>стимулирующих выплат за интенсивность и высокие результаты работы, за качество выполняемых работ для работников учреждений культуры.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70"/>
        <w:gridCol w:w="3260"/>
        <w:gridCol w:w="2835"/>
      </w:tblGrid>
      <w:tr w:rsidR="0090072A" w:rsidRPr="00CE5A23" w14:paraId="69CA0B0A" w14:textId="77777777" w:rsidTr="004061DD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6600" w14:textId="77777777" w:rsidR="0090072A" w:rsidRPr="00CE5A23" w:rsidRDefault="0090072A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E42B" w14:textId="77777777" w:rsidR="0090072A" w:rsidRPr="00CE5A23" w:rsidRDefault="0090072A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Размер процентной надбавки к должностному окладу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1B1D" w14:textId="77777777" w:rsidR="0090072A" w:rsidRPr="00CE5A23" w:rsidRDefault="0090072A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Наименование подтверждающего документа</w:t>
            </w:r>
          </w:p>
        </w:tc>
      </w:tr>
      <w:tr w:rsidR="0090072A" w:rsidRPr="00CE5A23" w14:paraId="008EDD26" w14:textId="77777777" w:rsidTr="004061DD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60DE" w14:textId="77777777" w:rsidR="0090072A" w:rsidRPr="00CE5A23" w:rsidRDefault="004061DD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Руководители</w:t>
            </w:r>
            <w:r w:rsidR="00F02519" w:rsidRPr="00CE5A23">
              <w:rPr>
                <w:rFonts w:cs="Arial"/>
              </w:rPr>
              <w:t>, заместители, методический отдел</w:t>
            </w:r>
            <w:r w:rsidR="00CE5A23">
              <w:rPr>
                <w:rFonts w:cs="Arial"/>
              </w:rPr>
              <w:t xml:space="preserve"> </w:t>
            </w:r>
          </w:p>
        </w:tc>
      </w:tr>
      <w:tr w:rsidR="0090072A" w:rsidRPr="00CE5A23" w14:paraId="5FB90CCD" w14:textId="77777777" w:rsidTr="004061DD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ACA3" w14:textId="77777777" w:rsidR="0090072A" w:rsidRPr="00CE5A23" w:rsidRDefault="0090072A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 xml:space="preserve">Выполнение срочных и особо срочных работ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94AC" w14:textId="77777777" w:rsidR="0090072A" w:rsidRPr="00CE5A23" w:rsidRDefault="0090072A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до 30%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7D4E" w14:textId="77777777" w:rsidR="0090072A" w:rsidRPr="00CE5A23" w:rsidRDefault="0090072A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 xml:space="preserve">Результаты заседания комиссии по материальному стимулированию сотрудников </w:t>
            </w:r>
          </w:p>
        </w:tc>
      </w:tr>
      <w:tr w:rsidR="0090072A" w:rsidRPr="00CE5A23" w14:paraId="4275F9D6" w14:textId="77777777" w:rsidTr="004061DD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EADD" w14:textId="77777777" w:rsidR="0090072A" w:rsidRPr="00CE5A23" w:rsidRDefault="0090072A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Участие в мероприятиях, приведших к увеличению суммы дохода от приносящей доход деятельности по сравнению с предыдущим годом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0AAF" w14:textId="77777777" w:rsidR="0090072A" w:rsidRPr="00CE5A23" w:rsidRDefault="0090072A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до 30%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B2B8" w14:textId="77777777" w:rsidR="0090072A" w:rsidRPr="00CE5A23" w:rsidRDefault="0090072A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Форма федерального статистического наблюдения № 7-НК</w:t>
            </w:r>
          </w:p>
        </w:tc>
      </w:tr>
      <w:tr w:rsidR="0090072A" w:rsidRPr="00CE5A23" w14:paraId="03595782" w14:textId="77777777" w:rsidTr="004061DD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5B09" w14:textId="77777777" w:rsidR="0090072A" w:rsidRPr="00CE5A23" w:rsidRDefault="0090072A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 xml:space="preserve">Участие в программах учреждения по </w:t>
            </w:r>
            <w:r w:rsidRPr="00CE5A23">
              <w:rPr>
                <w:rFonts w:cs="Arial"/>
              </w:rPr>
              <w:lastRenderedPageBreak/>
              <w:t>профессиональному образованию сотрудников, повышению их квалификации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4F5F" w14:textId="77777777" w:rsidR="0090072A" w:rsidRPr="00CE5A23" w:rsidRDefault="0090072A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lastRenderedPageBreak/>
              <w:t>до 30%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C6F4" w14:textId="77777777" w:rsidR="0090072A" w:rsidRPr="00CE5A23" w:rsidRDefault="0090072A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Программы семинаров, мастер-</w:t>
            </w:r>
            <w:r w:rsidRPr="00CE5A23">
              <w:rPr>
                <w:rFonts w:cs="Arial"/>
              </w:rPr>
              <w:lastRenderedPageBreak/>
              <w:t>классов, удостоверения с курсов о повышения квалификации</w:t>
            </w:r>
          </w:p>
        </w:tc>
      </w:tr>
      <w:tr w:rsidR="0090072A" w:rsidRPr="00CE5A23" w14:paraId="4D941851" w14:textId="77777777" w:rsidTr="004061DD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DA0A" w14:textId="77777777" w:rsidR="0090072A" w:rsidRPr="00CE5A23" w:rsidRDefault="0090072A" w:rsidP="00CE5A23">
            <w:pPr>
              <w:rPr>
                <w:rFonts w:cs="Arial"/>
                <w:highlight w:val="yellow"/>
              </w:rPr>
            </w:pPr>
            <w:r w:rsidRPr="00CE5A23">
              <w:rPr>
                <w:rFonts w:cs="Arial"/>
              </w:rPr>
              <w:lastRenderedPageBreak/>
              <w:t>Участие в подготовке Учреждения к участию в смотре, конкурсе, фестивале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73DF" w14:textId="77777777" w:rsidR="0090072A" w:rsidRPr="00CE5A23" w:rsidRDefault="0090072A" w:rsidP="00CE5A23">
            <w:pPr>
              <w:rPr>
                <w:rFonts w:cs="Arial"/>
                <w:highlight w:val="yellow"/>
              </w:rPr>
            </w:pPr>
            <w:r w:rsidRPr="00CE5A23">
              <w:rPr>
                <w:rFonts w:cs="Arial"/>
              </w:rPr>
              <w:t>до 30%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FB5E" w14:textId="77777777" w:rsidR="0090072A" w:rsidRPr="00CE5A23" w:rsidRDefault="0090072A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Журнал учёта деятельности клубного учреждения</w:t>
            </w:r>
          </w:p>
        </w:tc>
      </w:tr>
      <w:tr w:rsidR="0090072A" w:rsidRPr="00CE5A23" w14:paraId="56EE8668" w14:textId="77777777" w:rsidTr="004061DD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CD18" w14:textId="77777777" w:rsidR="0090072A" w:rsidRPr="00CE5A23" w:rsidRDefault="0090072A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Участие в реализации программ сотрудничества с внешними партнерами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DA40" w14:textId="77777777" w:rsidR="0090072A" w:rsidRPr="00CE5A23" w:rsidRDefault="0090072A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до 30%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9C7F" w14:textId="77777777" w:rsidR="0090072A" w:rsidRPr="00CE5A23" w:rsidRDefault="0090072A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Журнал учета деятельности клубного учреждения</w:t>
            </w:r>
          </w:p>
        </w:tc>
      </w:tr>
      <w:tr w:rsidR="0090072A" w:rsidRPr="00CE5A23" w14:paraId="03B1D136" w14:textId="77777777" w:rsidTr="004061DD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2E8F" w14:textId="77777777" w:rsidR="0090072A" w:rsidRPr="00CE5A23" w:rsidRDefault="004061DD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Специалисты</w:t>
            </w:r>
          </w:p>
        </w:tc>
      </w:tr>
      <w:tr w:rsidR="0090072A" w:rsidRPr="00CE5A23" w14:paraId="682C360F" w14:textId="77777777" w:rsidTr="004061DD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AD01" w14:textId="77777777" w:rsidR="0090072A" w:rsidRPr="00CE5A23" w:rsidRDefault="0090072A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Добросовестное выполнение должностных обязанностей, отсутствие нареканий, штрафных санкций, дисциплинарных взысканий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D588" w14:textId="77777777" w:rsidR="0090072A" w:rsidRPr="00CE5A23" w:rsidRDefault="0090072A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до 50%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97E6" w14:textId="77777777" w:rsidR="0090072A" w:rsidRPr="00CE5A23" w:rsidRDefault="0090072A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 xml:space="preserve">Отсутствие письменных жалоб от общественности, отсутствие дисциплинарных нареканий, взысканий, замечаний </w:t>
            </w:r>
          </w:p>
        </w:tc>
      </w:tr>
      <w:tr w:rsidR="0090072A" w:rsidRPr="00CE5A23" w14:paraId="006DCDC3" w14:textId="77777777" w:rsidTr="004061DD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BFAF" w14:textId="77777777" w:rsidR="0090072A" w:rsidRPr="00CE5A23" w:rsidRDefault="0090072A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Профессиональное мастерство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5511" w14:textId="77777777" w:rsidR="0090072A" w:rsidRPr="00CE5A23" w:rsidRDefault="0090072A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до 50%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6BBB" w14:textId="77777777" w:rsidR="0090072A" w:rsidRPr="00CE5A23" w:rsidRDefault="0090072A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Наличие дипломов, грамот за призовые места</w:t>
            </w:r>
          </w:p>
        </w:tc>
      </w:tr>
      <w:tr w:rsidR="004061DD" w:rsidRPr="00CE5A23" w14:paraId="0C943E79" w14:textId="77777777" w:rsidTr="00172BA7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69BD" w14:textId="77777777" w:rsidR="004061DD" w:rsidRPr="00CE5A23" w:rsidRDefault="004061DD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Главный бухгалтер</w:t>
            </w:r>
            <w:r w:rsidR="006534A4" w:rsidRPr="00CE5A23">
              <w:rPr>
                <w:rFonts w:cs="Arial"/>
              </w:rPr>
              <w:t>, бухгалтер</w:t>
            </w:r>
          </w:p>
        </w:tc>
      </w:tr>
      <w:tr w:rsidR="004061DD" w:rsidRPr="00CE5A23" w14:paraId="28E1BF99" w14:textId="77777777" w:rsidTr="004061DD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5986" w14:textId="77777777" w:rsidR="004061DD" w:rsidRPr="00CE5A23" w:rsidRDefault="004061DD" w:rsidP="00CE5A23">
            <w:pPr>
              <w:rPr>
                <w:rFonts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364C" w14:textId="77777777" w:rsidR="004061DD" w:rsidRPr="00CE5A23" w:rsidRDefault="004061DD" w:rsidP="00CE5A23">
            <w:pPr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BDD0" w14:textId="77777777" w:rsidR="004061DD" w:rsidRPr="00CE5A23" w:rsidRDefault="004061DD" w:rsidP="00CE5A23">
            <w:pPr>
              <w:rPr>
                <w:rFonts w:cs="Arial"/>
              </w:rPr>
            </w:pPr>
          </w:p>
        </w:tc>
      </w:tr>
      <w:tr w:rsidR="004061DD" w:rsidRPr="00CE5A23" w14:paraId="429B6701" w14:textId="77777777" w:rsidTr="004061DD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2985" w14:textId="77777777" w:rsidR="004061DD" w:rsidRPr="00CE5A23" w:rsidRDefault="004061DD" w:rsidP="00CE5A23">
            <w:pPr>
              <w:pStyle w:val="af7"/>
              <w:jc w:val="both"/>
              <w:rPr>
                <w:rStyle w:val="aff0"/>
                <w:rFonts w:ascii="Arial" w:hAnsi="Arial" w:cs="Arial"/>
                <w:b w:val="0"/>
              </w:rPr>
            </w:pPr>
            <w:r w:rsidRPr="00CE5A23">
              <w:rPr>
                <w:rStyle w:val="aff0"/>
                <w:rFonts w:ascii="Arial" w:hAnsi="Arial" w:cs="Arial"/>
                <w:b w:val="0"/>
              </w:rPr>
              <w:t>Обеспечение</w:t>
            </w:r>
          </w:p>
          <w:p w14:paraId="0AC5C476" w14:textId="77777777" w:rsidR="004061DD" w:rsidRPr="00CE5A23" w:rsidRDefault="004061DD" w:rsidP="00CE5A23">
            <w:pPr>
              <w:pStyle w:val="af7"/>
              <w:jc w:val="both"/>
              <w:rPr>
                <w:rStyle w:val="aff0"/>
                <w:rFonts w:ascii="Arial" w:hAnsi="Arial" w:cs="Arial"/>
                <w:b w:val="0"/>
              </w:rPr>
            </w:pPr>
            <w:r w:rsidRPr="00CE5A23">
              <w:rPr>
                <w:rStyle w:val="aff0"/>
                <w:rFonts w:ascii="Arial" w:hAnsi="Arial" w:cs="Arial"/>
                <w:b w:val="0"/>
              </w:rPr>
              <w:t xml:space="preserve"> правильной </w:t>
            </w:r>
          </w:p>
          <w:p w14:paraId="600EA122" w14:textId="77777777" w:rsidR="004061DD" w:rsidRPr="00CE5A23" w:rsidRDefault="004061DD" w:rsidP="00CE5A23">
            <w:pPr>
              <w:pStyle w:val="af7"/>
              <w:jc w:val="both"/>
              <w:rPr>
                <w:rStyle w:val="aff0"/>
                <w:rFonts w:ascii="Arial" w:hAnsi="Arial" w:cs="Arial"/>
                <w:b w:val="0"/>
              </w:rPr>
            </w:pPr>
            <w:r w:rsidRPr="00CE5A23">
              <w:rPr>
                <w:rStyle w:val="aff0"/>
                <w:rFonts w:ascii="Arial" w:hAnsi="Arial" w:cs="Arial"/>
                <w:b w:val="0"/>
              </w:rPr>
              <w:t xml:space="preserve">постановки и </w:t>
            </w:r>
          </w:p>
          <w:p w14:paraId="2C486D05" w14:textId="77777777" w:rsidR="004061DD" w:rsidRPr="00CE5A23" w:rsidRDefault="004061DD" w:rsidP="00CE5A23">
            <w:pPr>
              <w:pStyle w:val="af7"/>
              <w:jc w:val="both"/>
              <w:rPr>
                <w:rStyle w:val="aff0"/>
                <w:rFonts w:ascii="Arial" w:hAnsi="Arial" w:cs="Arial"/>
                <w:b w:val="0"/>
              </w:rPr>
            </w:pPr>
            <w:r w:rsidRPr="00CE5A23">
              <w:rPr>
                <w:rStyle w:val="aff0"/>
                <w:rFonts w:ascii="Arial" w:hAnsi="Arial" w:cs="Arial"/>
                <w:b w:val="0"/>
              </w:rPr>
              <w:t>организации бухгалтерского учета в</w:t>
            </w:r>
          </w:p>
          <w:p w14:paraId="718B2038" w14:textId="77777777" w:rsidR="004061DD" w:rsidRPr="00CE5A23" w:rsidRDefault="004061DD" w:rsidP="00CE5A23">
            <w:pPr>
              <w:pStyle w:val="af7"/>
              <w:jc w:val="both"/>
              <w:rPr>
                <w:rFonts w:ascii="Arial" w:hAnsi="Arial" w:cs="Arial"/>
              </w:rPr>
            </w:pPr>
            <w:r w:rsidRPr="00CE5A23">
              <w:rPr>
                <w:rStyle w:val="aff0"/>
                <w:rFonts w:ascii="Arial" w:hAnsi="Arial" w:cs="Arial"/>
                <w:b w:val="0"/>
              </w:rPr>
              <w:t xml:space="preserve"> учреждении</w:t>
            </w:r>
            <w:r w:rsidR="00E04EBA" w:rsidRPr="00CE5A23">
              <w:rPr>
                <w:rStyle w:val="aff0"/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0885" w14:textId="77777777" w:rsidR="004061DD" w:rsidRPr="00CE5A23" w:rsidRDefault="004061DD" w:rsidP="00CE5A2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E5A23">
              <w:rPr>
                <w:rFonts w:cs="Arial"/>
              </w:rPr>
              <w:t>до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99AD" w14:textId="77777777" w:rsidR="004061DD" w:rsidRPr="00CE5A23" w:rsidRDefault="004061DD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Результаты заседания комиссии по материальному стимулированию сотрудников</w:t>
            </w:r>
          </w:p>
        </w:tc>
      </w:tr>
      <w:tr w:rsidR="004061DD" w:rsidRPr="00CE5A23" w14:paraId="28495071" w14:textId="77777777" w:rsidTr="004061DD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588B" w14:textId="77777777" w:rsidR="004061DD" w:rsidRPr="00CE5A23" w:rsidRDefault="004061DD" w:rsidP="00CE5A23">
            <w:pPr>
              <w:pStyle w:val="af7"/>
              <w:jc w:val="both"/>
              <w:rPr>
                <w:rFonts w:ascii="Arial" w:hAnsi="Arial" w:cs="Arial"/>
              </w:rPr>
            </w:pPr>
            <w:r w:rsidRPr="00CE5A23">
              <w:rPr>
                <w:rFonts w:ascii="Arial" w:hAnsi="Arial" w:cs="Arial"/>
              </w:rPr>
              <w:t xml:space="preserve">Участие в разработке документов </w:t>
            </w:r>
          </w:p>
          <w:p w14:paraId="3A10BBC4" w14:textId="77777777" w:rsidR="004061DD" w:rsidRPr="00CE5A23" w:rsidRDefault="004061DD" w:rsidP="00CE5A23">
            <w:pPr>
              <w:pStyle w:val="af7"/>
              <w:jc w:val="both"/>
              <w:rPr>
                <w:rFonts w:ascii="Arial" w:hAnsi="Arial" w:cs="Arial"/>
              </w:rPr>
            </w:pPr>
            <w:r w:rsidRPr="00CE5A23">
              <w:rPr>
                <w:rFonts w:ascii="Arial" w:hAnsi="Arial" w:cs="Arial"/>
              </w:rPr>
              <w:t>финансово-экономического развития</w:t>
            </w:r>
            <w:r w:rsidR="00CE5A23">
              <w:rPr>
                <w:rFonts w:ascii="Arial" w:hAnsi="Arial" w:cs="Arial"/>
              </w:rPr>
              <w:t xml:space="preserve"> </w:t>
            </w:r>
          </w:p>
          <w:p w14:paraId="2F001DEE" w14:textId="77777777" w:rsidR="004061DD" w:rsidRPr="00CE5A23" w:rsidRDefault="004061DD" w:rsidP="00CE5A23">
            <w:pPr>
              <w:pStyle w:val="af7"/>
              <w:jc w:val="both"/>
              <w:rPr>
                <w:rFonts w:ascii="Arial" w:hAnsi="Arial" w:cs="Arial"/>
              </w:rPr>
            </w:pPr>
            <w:r w:rsidRPr="00CE5A23">
              <w:rPr>
                <w:rFonts w:ascii="Arial" w:hAnsi="Arial" w:cs="Arial"/>
              </w:rPr>
              <w:t>учреждения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F121" w14:textId="77777777" w:rsidR="004061DD" w:rsidRPr="00CE5A23" w:rsidRDefault="004061DD" w:rsidP="00CE5A2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E5A23">
              <w:rPr>
                <w:rFonts w:cs="Arial"/>
              </w:rPr>
              <w:t>до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4545" w14:textId="77777777" w:rsidR="004061DD" w:rsidRPr="00CE5A23" w:rsidRDefault="00527C73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Отчет</w:t>
            </w:r>
          </w:p>
        </w:tc>
      </w:tr>
      <w:tr w:rsidR="004061DD" w:rsidRPr="00CE5A23" w14:paraId="748AAAB0" w14:textId="77777777" w:rsidTr="004061DD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D9DE" w14:textId="77777777" w:rsidR="004061DD" w:rsidRPr="00CE5A23" w:rsidRDefault="004061DD" w:rsidP="00CE5A23">
            <w:pPr>
              <w:pStyle w:val="af7"/>
              <w:jc w:val="both"/>
              <w:rPr>
                <w:rFonts w:ascii="Arial" w:hAnsi="Arial" w:cs="Arial"/>
              </w:rPr>
            </w:pPr>
            <w:r w:rsidRPr="00CE5A23">
              <w:rPr>
                <w:rFonts w:ascii="Arial" w:hAnsi="Arial" w:cs="Arial"/>
              </w:rPr>
              <w:t>Заимствование эффективных форм экономической деятельности других учреждений, их переработка и внедрение в сферу деятельности учреждения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D2D1" w14:textId="77777777" w:rsidR="004061DD" w:rsidRPr="00CE5A23" w:rsidRDefault="004061DD" w:rsidP="00CE5A2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E5A23">
              <w:rPr>
                <w:rFonts w:cs="Arial"/>
              </w:rPr>
              <w:t>до 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8C79" w14:textId="77777777" w:rsidR="004061DD" w:rsidRPr="00CE5A23" w:rsidRDefault="004061DD" w:rsidP="00CE5A23">
            <w:pPr>
              <w:rPr>
                <w:rFonts w:cs="Arial"/>
              </w:rPr>
            </w:pPr>
          </w:p>
        </w:tc>
      </w:tr>
      <w:tr w:rsidR="00640ADF" w:rsidRPr="00CE5A23" w14:paraId="03C895DF" w14:textId="77777777" w:rsidTr="007049FF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0CA4" w14:textId="77777777" w:rsidR="00640ADF" w:rsidRPr="00CE5A23" w:rsidRDefault="00640ADF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Специалист по кадрам</w:t>
            </w:r>
          </w:p>
        </w:tc>
      </w:tr>
      <w:tr w:rsidR="00560864" w:rsidRPr="00CE5A23" w14:paraId="1AE7FE30" w14:textId="77777777" w:rsidTr="004061DD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3885" w14:textId="77777777" w:rsidR="00560864" w:rsidRPr="00CE5A23" w:rsidRDefault="00640ADF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всесторонне</w:t>
            </w:r>
            <w:r w:rsidR="009476B5" w:rsidRPr="00CE5A23">
              <w:rPr>
                <w:rFonts w:cs="Arial"/>
              </w:rPr>
              <w:t>е</w:t>
            </w:r>
            <w:r w:rsidRPr="00CE5A23">
              <w:rPr>
                <w:rFonts w:cs="Arial"/>
              </w:rPr>
              <w:t xml:space="preserve"> </w:t>
            </w:r>
            <w:r w:rsidR="009476B5" w:rsidRPr="00CE5A23">
              <w:rPr>
                <w:rFonts w:cs="Arial"/>
              </w:rPr>
              <w:t>п</w:t>
            </w:r>
            <w:r w:rsidRPr="00CE5A23">
              <w:rPr>
                <w:rFonts w:cs="Arial"/>
              </w:rPr>
              <w:t>овышени</w:t>
            </w:r>
            <w:r w:rsidR="009476B5" w:rsidRPr="00CE5A23">
              <w:rPr>
                <w:rFonts w:cs="Arial"/>
              </w:rPr>
              <w:t>е</w:t>
            </w:r>
            <w:r w:rsidRPr="00CE5A23">
              <w:rPr>
                <w:rFonts w:cs="Arial"/>
              </w:rPr>
              <w:t xml:space="preserve"> эффективности использования и развития персонала</w:t>
            </w:r>
            <w:r w:rsidR="009476B5" w:rsidRPr="00CE5A23">
              <w:rPr>
                <w:rFonts w:cs="Arial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1C1D" w14:textId="77777777" w:rsidR="00560864" w:rsidRPr="00CE5A23" w:rsidRDefault="009476B5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до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372F" w14:textId="77777777" w:rsidR="00560864" w:rsidRPr="00CE5A23" w:rsidRDefault="00560864" w:rsidP="00CE5A23">
            <w:pPr>
              <w:rPr>
                <w:rFonts w:cs="Arial"/>
              </w:rPr>
            </w:pPr>
          </w:p>
        </w:tc>
      </w:tr>
      <w:tr w:rsidR="009476B5" w:rsidRPr="00CE5A23" w14:paraId="3E197404" w14:textId="77777777" w:rsidTr="004061DD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3182" w14:textId="77777777" w:rsidR="009476B5" w:rsidRPr="00CE5A23" w:rsidRDefault="009476B5" w:rsidP="00CE5A23">
            <w:pPr>
              <w:pStyle w:val="af7"/>
              <w:jc w:val="both"/>
              <w:rPr>
                <w:rFonts w:ascii="Arial" w:hAnsi="Arial" w:cs="Arial"/>
              </w:rPr>
            </w:pPr>
            <w:r w:rsidRPr="00CE5A23">
              <w:rPr>
                <w:rFonts w:ascii="Arial" w:hAnsi="Arial" w:cs="Arial"/>
              </w:rPr>
              <w:t xml:space="preserve">Заимствование эффективных форм </w:t>
            </w:r>
            <w:r w:rsidRPr="00CE5A23">
              <w:rPr>
                <w:rFonts w:ascii="Arial" w:hAnsi="Arial" w:cs="Arial"/>
              </w:rPr>
              <w:lastRenderedPageBreak/>
              <w:t>экономической деятельности других учреждений, их переработка и внедрение в сферу деятельности учреждения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194C" w14:textId="77777777" w:rsidR="009476B5" w:rsidRPr="00CE5A23" w:rsidRDefault="009476B5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lastRenderedPageBreak/>
              <w:t>до 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66FB" w14:textId="77777777" w:rsidR="009476B5" w:rsidRPr="00CE5A23" w:rsidRDefault="009476B5" w:rsidP="00CE5A23">
            <w:pPr>
              <w:rPr>
                <w:rFonts w:cs="Arial"/>
              </w:rPr>
            </w:pPr>
          </w:p>
        </w:tc>
      </w:tr>
      <w:tr w:rsidR="00A55483" w:rsidRPr="00CE5A23" w14:paraId="3FBBE2FE" w14:textId="77777777" w:rsidTr="004061DD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8635" w14:textId="77777777" w:rsidR="00A55483" w:rsidRPr="00CE5A23" w:rsidRDefault="00A55483" w:rsidP="00CE5A23">
            <w:pPr>
              <w:pStyle w:val="af7"/>
              <w:jc w:val="both"/>
              <w:rPr>
                <w:rFonts w:ascii="Arial" w:hAnsi="Arial" w:cs="Arial"/>
              </w:rPr>
            </w:pPr>
            <w:r w:rsidRPr="00CE5A23">
              <w:rPr>
                <w:rFonts w:ascii="Arial" w:hAnsi="Arial" w:cs="Arial"/>
              </w:rPr>
              <w:t xml:space="preserve">Участие в разработке документов </w:t>
            </w:r>
          </w:p>
          <w:p w14:paraId="041D8769" w14:textId="77777777" w:rsidR="00A55483" w:rsidRPr="00CE5A23" w:rsidRDefault="00A55483" w:rsidP="00CE5A23">
            <w:pPr>
              <w:pStyle w:val="af7"/>
              <w:jc w:val="both"/>
              <w:rPr>
                <w:rFonts w:ascii="Arial" w:hAnsi="Arial" w:cs="Arial"/>
              </w:rPr>
            </w:pPr>
            <w:r w:rsidRPr="00CE5A23">
              <w:rPr>
                <w:rFonts w:ascii="Arial" w:hAnsi="Arial" w:cs="Arial"/>
              </w:rPr>
              <w:t>финансово-экономического развития</w:t>
            </w:r>
            <w:r w:rsidR="00CE5A23">
              <w:rPr>
                <w:rFonts w:ascii="Arial" w:hAnsi="Arial" w:cs="Arial"/>
              </w:rPr>
              <w:t xml:space="preserve"> </w:t>
            </w:r>
          </w:p>
          <w:p w14:paraId="7BE066D6" w14:textId="77777777" w:rsidR="00A55483" w:rsidRPr="00CE5A23" w:rsidRDefault="00A55483" w:rsidP="00CE5A23">
            <w:pPr>
              <w:pStyle w:val="af7"/>
              <w:jc w:val="both"/>
              <w:rPr>
                <w:rFonts w:ascii="Arial" w:hAnsi="Arial" w:cs="Arial"/>
              </w:rPr>
            </w:pPr>
            <w:r w:rsidRPr="00CE5A23">
              <w:rPr>
                <w:rFonts w:ascii="Arial" w:hAnsi="Arial" w:cs="Arial"/>
              </w:rPr>
              <w:t>учреждения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1993" w14:textId="77777777" w:rsidR="00A55483" w:rsidRPr="00CE5A23" w:rsidRDefault="00A55483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до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03BB" w14:textId="77777777" w:rsidR="00A55483" w:rsidRPr="00CE5A23" w:rsidRDefault="00A55483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Отчет</w:t>
            </w:r>
          </w:p>
        </w:tc>
      </w:tr>
      <w:tr w:rsidR="00273F33" w:rsidRPr="00CE5A23" w14:paraId="68B64933" w14:textId="77777777" w:rsidTr="007049FF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FDBF" w14:textId="77777777" w:rsidR="00273F33" w:rsidRPr="00CE5A23" w:rsidRDefault="004E2852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Вспомогательный персонал</w:t>
            </w:r>
          </w:p>
        </w:tc>
      </w:tr>
      <w:tr w:rsidR="004E2852" w:rsidRPr="00CE5A23" w14:paraId="2D26D8CE" w14:textId="77777777" w:rsidTr="004061DD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07F0" w14:textId="77777777" w:rsidR="004E2852" w:rsidRPr="00CE5A23" w:rsidRDefault="004E2852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Добросовестное выполнение должностных обязанностей, отсутствие нареканий, штрафных санкций, дисциплинарных взысканий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56EF" w14:textId="77777777" w:rsidR="004E2852" w:rsidRPr="00CE5A23" w:rsidRDefault="004E2852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До 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D302" w14:textId="77777777" w:rsidR="004E2852" w:rsidRPr="00CE5A23" w:rsidRDefault="004E2852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 xml:space="preserve">Отсутствие письменных жалоб от общественности, отсутствие дисциплинарных нареканий, взысканий, замечаний </w:t>
            </w:r>
          </w:p>
        </w:tc>
      </w:tr>
      <w:tr w:rsidR="007C00E0" w:rsidRPr="00CE5A23" w14:paraId="12208294" w14:textId="77777777" w:rsidTr="004061DD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31F3" w14:textId="77777777" w:rsidR="007C00E0" w:rsidRPr="00CE5A23" w:rsidRDefault="007C00E0" w:rsidP="00CE5A23">
            <w:pPr>
              <w:pStyle w:val="af7"/>
              <w:jc w:val="both"/>
              <w:rPr>
                <w:rFonts w:ascii="Arial" w:hAnsi="Arial" w:cs="Arial"/>
              </w:rPr>
            </w:pPr>
            <w:r w:rsidRPr="00CE5A23">
              <w:rPr>
                <w:rFonts w:ascii="Arial" w:hAnsi="Arial" w:cs="Arial"/>
              </w:rPr>
              <w:t xml:space="preserve">Участие в разработке документов </w:t>
            </w:r>
          </w:p>
          <w:p w14:paraId="40810C52" w14:textId="77777777" w:rsidR="007C00E0" w:rsidRPr="00CE5A23" w:rsidRDefault="007C00E0" w:rsidP="00CE5A23">
            <w:pPr>
              <w:pStyle w:val="af7"/>
              <w:jc w:val="both"/>
              <w:rPr>
                <w:rFonts w:ascii="Arial" w:hAnsi="Arial" w:cs="Arial"/>
              </w:rPr>
            </w:pPr>
            <w:r w:rsidRPr="00CE5A23">
              <w:rPr>
                <w:rFonts w:ascii="Arial" w:hAnsi="Arial" w:cs="Arial"/>
              </w:rPr>
              <w:t>финансово-экономического учета</w:t>
            </w:r>
            <w:r w:rsidR="00CE5A23">
              <w:rPr>
                <w:rFonts w:ascii="Arial" w:hAnsi="Arial" w:cs="Arial"/>
              </w:rPr>
              <w:t xml:space="preserve"> </w:t>
            </w:r>
          </w:p>
          <w:p w14:paraId="31C285D9" w14:textId="77777777" w:rsidR="007C00E0" w:rsidRPr="00CE5A23" w:rsidRDefault="007C00E0" w:rsidP="00CE5A23">
            <w:pPr>
              <w:pStyle w:val="af7"/>
              <w:jc w:val="both"/>
              <w:rPr>
                <w:rFonts w:ascii="Arial" w:hAnsi="Arial" w:cs="Arial"/>
              </w:rPr>
            </w:pPr>
            <w:r w:rsidRPr="00CE5A23">
              <w:rPr>
                <w:rFonts w:ascii="Arial" w:hAnsi="Arial" w:cs="Arial"/>
              </w:rPr>
              <w:t>учреждения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AA6E" w14:textId="77777777" w:rsidR="007C00E0" w:rsidRPr="00CE5A23" w:rsidRDefault="007C00E0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До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F436" w14:textId="77777777" w:rsidR="007C00E0" w:rsidRPr="00CE5A23" w:rsidRDefault="007C00E0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Отчеты</w:t>
            </w:r>
          </w:p>
        </w:tc>
      </w:tr>
    </w:tbl>
    <w:p w14:paraId="043E1BC5" w14:textId="77777777" w:rsidR="0090072A" w:rsidRPr="00CE5A23" w:rsidRDefault="0090072A" w:rsidP="00CE5A23">
      <w:pPr>
        <w:ind w:firstLine="709"/>
        <w:rPr>
          <w:rFonts w:cs="Arial"/>
        </w:rPr>
      </w:pPr>
    </w:p>
    <w:p w14:paraId="5DBC0A4A" w14:textId="77777777" w:rsidR="0090072A" w:rsidRPr="00CE5A23" w:rsidRDefault="00CE5A23" w:rsidP="00CE5A2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90072A" w:rsidRPr="00CE5A23">
        <w:rPr>
          <w:rFonts w:cs="Arial"/>
        </w:rPr>
        <w:t>Решение о введении соответствующих выплат принимается руководителем Учреждения</w:t>
      </w:r>
      <w:r w:rsidR="00972E3E" w:rsidRPr="00CE5A23">
        <w:rPr>
          <w:rFonts w:cs="Arial"/>
        </w:rPr>
        <w:t xml:space="preserve"> по согласованию</w:t>
      </w:r>
      <w:r w:rsidR="00A22159" w:rsidRPr="00CE5A23">
        <w:rPr>
          <w:rFonts w:cs="Arial"/>
        </w:rPr>
        <w:t xml:space="preserve"> с комиссией</w:t>
      </w:r>
      <w:r>
        <w:rPr>
          <w:rFonts w:cs="Arial"/>
        </w:rPr>
        <w:t xml:space="preserve"> </w:t>
      </w:r>
      <w:r w:rsidR="00A22159" w:rsidRPr="00CE5A23">
        <w:rPr>
          <w:rFonts w:cs="Arial"/>
        </w:rPr>
        <w:t>по материальному стимулированию сотрудников,</w:t>
      </w:r>
      <w:r w:rsidR="00972E3E" w:rsidRPr="00CE5A23">
        <w:rPr>
          <w:rFonts w:cs="Arial"/>
        </w:rPr>
        <w:t xml:space="preserve"> а так же с учетом </w:t>
      </w:r>
      <w:r w:rsidR="0090072A" w:rsidRPr="00CE5A23">
        <w:rPr>
          <w:rFonts w:cs="Arial"/>
        </w:rPr>
        <w:t xml:space="preserve">обеспечения указанных выплат финансовыми средствами. </w:t>
      </w:r>
    </w:p>
    <w:p w14:paraId="11E39BCB" w14:textId="77777777" w:rsidR="0090072A" w:rsidRPr="00CE5A23" w:rsidRDefault="00CE5A23" w:rsidP="00CE5A2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90072A" w:rsidRPr="00CE5A23">
        <w:rPr>
          <w:rFonts w:cs="Arial"/>
        </w:rPr>
        <w:t xml:space="preserve">Выплата за звание (ученую степень) устанавливается работникам, которым присвоено почетное звание (ученая степень) по основному профилю профессиональной деятельности в следующих размерах: </w:t>
      </w:r>
    </w:p>
    <w:p w14:paraId="63DC653B" w14:textId="77777777" w:rsidR="0090072A" w:rsidRPr="00CE5A23" w:rsidRDefault="0090072A" w:rsidP="00CE5A23">
      <w:pPr>
        <w:ind w:firstLine="709"/>
        <w:rPr>
          <w:rFonts w:cs="Arial"/>
        </w:rPr>
      </w:pPr>
      <w:r w:rsidRPr="00CE5A23">
        <w:rPr>
          <w:rFonts w:cs="Arial"/>
        </w:rPr>
        <w:t xml:space="preserve">1000 рублей за ученую степень доктора наук или ученую степень кандидата наук (с даты принятия решения ВАК России о выдаче диплома), за почетное звание «Народный», «Заслуженный работник культуры», «Заслуженный деятель искусств», «Отличник народного просвещения». Выплата к окладу за наличие ученой степени или почетного звания устанавливается по одному из имеющихся оснований. </w:t>
      </w:r>
    </w:p>
    <w:p w14:paraId="192461E7" w14:textId="77777777" w:rsidR="0090072A" w:rsidRPr="00CE5A23" w:rsidRDefault="00CE5A23" w:rsidP="00CE5A2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90072A" w:rsidRPr="00CE5A23">
        <w:rPr>
          <w:rFonts w:cs="Arial"/>
        </w:rPr>
        <w:t>-</w:t>
      </w:r>
      <w:r>
        <w:rPr>
          <w:rFonts w:cs="Arial"/>
        </w:rPr>
        <w:t xml:space="preserve"> </w:t>
      </w:r>
      <w:r w:rsidR="0090072A" w:rsidRPr="00CE5A23">
        <w:rPr>
          <w:rFonts w:cs="Arial"/>
        </w:rPr>
        <w:t>стимулирующая надбавка за звание коллектива «народный», «образцовый» устанавливается руководителю коллектива в размере 500 рублей.</w:t>
      </w:r>
    </w:p>
    <w:p w14:paraId="23CC89C0" w14:textId="77777777" w:rsidR="009C4F09" w:rsidRPr="00CE5A23" w:rsidRDefault="00CE5A23" w:rsidP="00CE5A2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90072A" w:rsidRPr="00CE5A23">
        <w:rPr>
          <w:rFonts w:cs="Arial"/>
        </w:rPr>
        <w:t>4.4. Стимулирующая надбавка за выслугу лет – устанавливается работникам в зависимости от общего количества лет, проработанных в учреждениях культуры</w:t>
      </w:r>
      <w:r w:rsidR="00715DB1" w:rsidRPr="00CE5A23">
        <w:rPr>
          <w:rFonts w:cs="Arial"/>
        </w:rPr>
        <w:t>:</w:t>
      </w:r>
    </w:p>
    <w:p w14:paraId="78CD5261" w14:textId="77777777" w:rsidR="009C4F09" w:rsidRPr="00CE5A23" w:rsidRDefault="00CE5A23" w:rsidP="00CE5A23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9C4F09" w:rsidRPr="00CE5A23">
        <w:rPr>
          <w:rFonts w:cs="Arial"/>
        </w:rPr>
        <w:t>- при выслуге лет от 1 года до 5 лет – 5 %;</w:t>
      </w:r>
    </w:p>
    <w:p w14:paraId="77DE45F3" w14:textId="77777777" w:rsidR="009C4F09" w:rsidRPr="00CE5A23" w:rsidRDefault="00CE5A23" w:rsidP="00CE5A23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9C4F09" w:rsidRPr="00CE5A23">
        <w:rPr>
          <w:rFonts w:cs="Arial"/>
        </w:rPr>
        <w:t>- при выслуге лет от 5 лет до 10 лет – 10%;</w:t>
      </w:r>
    </w:p>
    <w:p w14:paraId="252E7F14" w14:textId="77777777" w:rsidR="009C4F09" w:rsidRPr="00CE5A23" w:rsidRDefault="00CE5A23" w:rsidP="00CE5A23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9C4F09" w:rsidRPr="00CE5A23">
        <w:rPr>
          <w:rFonts w:cs="Arial"/>
        </w:rPr>
        <w:t>- при выслуге лет от 10 до 15 лет – 15 %;</w:t>
      </w:r>
    </w:p>
    <w:p w14:paraId="03CDE93A" w14:textId="77777777" w:rsidR="00EA274B" w:rsidRPr="00CE5A23" w:rsidRDefault="00CE5A23" w:rsidP="00CE5A23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EA274B" w:rsidRPr="00CE5A23">
        <w:rPr>
          <w:rFonts w:cs="Arial"/>
        </w:rPr>
        <w:t>- при выслуге лет от 15 до 20 лет – 20 %;</w:t>
      </w:r>
    </w:p>
    <w:p w14:paraId="0D790A13" w14:textId="77777777" w:rsidR="009C4F09" w:rsidRPr="00CE5A23" w:rsidRDefault="00CE5A23" w:rsidP="00CE5A2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9C4F09" w:rsidRPr="00CE5A23">
        <w:rPr>
          <w:rFonts w:cs="Arial"/>
        </w:rPr>
        <w:t xml:space="preserve">- при выслуге лет свыше </w:t>
      </w:r>
      <w:r w:rsidR="001F5339" w:rsidRPr="00CE5A23">
        <w:rPr>
          <w:rFonts w:cs="Arial"/>
        </w:rPr>
        <w:t>20</w:t>
      </w:r>
      <w:r w:rsidR="007C2465" w:rsidRPr="00CE5A23">
        <w:rPr>
          <w:rFonts w:cs="Arial"/>
        </w:rPr>
        <w:t xml:space="preserve"> </w:t>
      </w:r>
      <w:r w:rsidR="009C4F09" w:rsidRPr="00CE5A23">
        <w:rPr>
          <w:rFonts w:cs="Arial"/>
        </w:rPr>
        <w:t>лет – 30%.</w:t>
      </w:r>
    </w:p>
    <w:p w14:paraId="7784309F" w14:textId="77777777" w:rsidR="00332341" w:rsidRPr="00CE5A23" w:rsidRDefault="00CE5A23" w:rsidP="00CE5A2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9C4F09" w:rsidRPr="00CE5A23">
        <w:rPr>
          <w:rFonts w:cs="Arial"/>
        </w:rPr>
        <w:t>В стаж работы, дающий право на получение ежемесячной надбавки за</w:t>
      </w:r>
      <w:r>
        <w:rPr>
          <w:rFonts w:cs="Arial"/>
        </w:rPr>
        <w:t xml:space="preserve"> </w:t>
      </w:r>
      <w:r w:rsidR="009C4F09" w:rsidRPr="00CE5A23">
        <w:rPr>
          <w:rFonts w:cs="Arial"/>
        </w:rPr>
        <w:t>выслугу лет, включаются:</w:t>
      </w:r>
    </w:p>
    <w:p w14:paraId="254A4D08" w14:textId="77777777" w:rsidR="00332341" w:rsidRPr="00CE5A23" w:rsidRDefault="00CE5A23" w:rsidP="00CE5A2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332341" w:rsidRPr="00CE5A23">
        <w:rPr>
          <w:rFonts w:cs="Arial"/>
        </w:rPr>
        <w:t>- время работы в учреждениях культуры и учреждениях дополнительног</w:t>
      </w:r>
      <w:r w:rsidR="00D71B07" w:rsidRPr="00CE5A23">
        <w:rPr>
          <w:rFonts w:cs="Arial"/>
        </w:rPr>
        <w:t>о образования в сфере культуры;</w:t>
      </w:r>
    </w:p>
    <w:p w14:paraId="2E79FCC1" w14:textId="77777777" w:rsidR="00644CCD" w:rsidRPr="00CE5A23" w:rsidRDefault="00CE5A23" w:rsidP="00CE5A23">
      <w:pPr>
        <w:ind w:firstLine="709"/>
        <w:rPr>
          <w:rFonts w:cs="Arial"/>
        </w:rPr>
      </w:pPr>
      <w:r>
        <w:rPr>
          <w:rFonts w:cs="Arial"/>
        </w:rPr>
        <w:lastRenderedPageBreak/>
        <w:t xml:space="preserve"> </w:t>
      </w:r>
      <w:r w:rsidR="00644CCD" w:rsidRPr="00CE5A23">
        <w:rPr>
          <w:rFonts w:cs="Arial"/>
        </w:rPr>
        <w:t>- время работы в органах исполнительной власти на должностях, связанных с деятельностью учреждений культуры;</w:t>
      </w:r>
    </w:p>
    <w:p w14:paraId="18E25195" w14:textId="77777777" w:rsidR="00332341" w:rsidRPr="00CE5A23" w:rsidRDefault="00CE5A23" w:rsidP="00CE5A2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332341" w:rsidRPr="00CE5A23">
        <w:rPr>
          <w:rFonts w:cs="Arial"/>
        </w:rPr>
        <w:t>- время прохождения военной службы по призыву, при условии поступления на работу в учреждения</w:t>
      </w:r>
      <w:r>
        <w:rPr>
          <w:rFonts w:cs="Arial"/>
        </w:rPr>
        <w:t xml:space="preserve"> </w:t>
      </w:r>
      <w:r w:rsidR="00332341" w:rsidRPr="00CE5A23">
        <w:rPr>
          <w:rFonts w:cs="Arial"/>
        </w:rPr>
        <w:t>культуры после окончания призыва;</w:t>
      </w:r>
    </w:p>
    <w:p w14:paraId="3D606FF6" w14:textId="77777777" w:rsidR="00332341" w:rsidRPr="00CE5A23" w:rsidRDefault="00CE5A23" w:rsidP="00CE5A2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332341" w:rsidRPr="00CE5A23">
        <w:rPr>
          <w:rFonts w:cs="Arial"/>
        </w:rPr>
        <w:t>- время обучения в учебных заведениях, осуществляющих подготовку, повышение квалификации, при условии направления на обучение учреждениями культуры и дополнительного образования в сфере культуры;</w:t>
      </w:r>
    </w:p>
    <w:p w14:paraId="37B3F800" w14:textId="77777777" w:rsidR="00332341" w:rsidRPr="00CE5A23" w:rsidRDefault="00CE5A23" w:rsidP="00CE5A2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332341" w:rsidRPr="00CE5A23">
        <w:rPr>
          <w:rFonts w:cs="Arial"/>
        </w:rPr>
        <w:t xml:space="preserve">- директору учреждения культуры – время работы </w:t>
      </w:r>
      <w:r w:rsidR="00446011" w:rsidRPr="00CE5A23">
        <w:rPr>
          <w:rFonts w:cs="Arial"/>
        </w:rPr>
        <w:t xml:space="preserve">в учреждениях культуры, </w:t>
      </w:r>
      <w:r w:rsidR="00332341" w:rsidRPr="00CE5A23">
        <w:rPr>
          <w:rFonts w:cs="Arial"/>
        </w:rPr>
        <w:t>на руководящей должности (директор, заместитель директора) в учреждениях</w:t>
      </w:r>
      <w:r w:rsidR="00446011" w:rsidRPr="00CE5A23">
        <w:rPr>
          <w:rFonts w:cs="Arial"/>
        </w:rPr>
        <w:t xml:space="preserve"> культуры</w:t>
      </w:r>
      <w:r w:rsidR="00332341" w:rsidRPr="00CE5A23">
        <w:rPr>
          <w:rFonts w:cs="Arial"/>
        </w:rPr>
        <w:t>;</w:t>
      </w:r>
    </w:p>
    <w:p w14:paraId="0E3DE45B" w14:textId="77777777" w:rsidR="00564B49" w:rsidRPr="00CE5A23" w:rsidRDefault="00CE5A23" w:rsidP="00CE5A2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332341" w:rsidRPr="00CE5A23">
        <w:rPr>
          <w:rFonts w:cs="Arial"/>
        </w:rPr>
        <w:t>- работникам бухгалтерии</w:t>
      </w:r>
      <w:r w:rsidR="00446011" w:rsidRPr="00CE5A23">
        <w:rPr>
          <w:rFonts w:cs="Arial"/>
        </w:rPr>
        <w:t>, специалисту по кадрам</w:t>
      </w:r>
      <w:r w:rsidR="00332341" w:rsidRPr="00CE5A23">
        <w:rPr>
          <w:rFonts w:cs="Arial"/>
        </w:rPr>
        <w:t xml:space="preserve"> – общий стаж работы по специальности бухгалтера</w:t>
      </w:r>
      <w:r w:rsidR="00446011" w:rsidRPr="00CE5A23">
        <w:rPr>
          <w:rFonts w:cs="Arial"/>
        </w:rPr>
        <w:t>, специалиста по кадрам</w:t>
      </w:r>
      <w:r w:rsidR="00332341" w:rsidRPr="00CE5A23">
        <w:rPr>
          <w:rFonts w:cs="Arial"/>
        </w:rPr>
        <w:t>.</w:t>
      </w:r>
    </w:p>
    <w:p w14:paraId="776E2E0E" w14:textId="77777777" w:rsidR="00CE5A23" w:rsidRDefault="00CE5A23" w:rsidP="00CE5A2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9C4F09" w:rsidRPr="00CE5A23">
        <w:rPr>
          <w:rFonts w:cs="Arial"/>
        </w:rPr>
        <w:t>Основным документом для определения стажа работы, дающего право на получение ежемесячной надбавки за выслугу лет, является трудовая книжка.</w:t>
      </w:r>
    </w:p>
    <w:p w14:paraId="58E9B55D" w14:textId="77777777" w:rsidR="00CE5A23" w:rsidRDefault="00EB29DC" w:rsidP="00CE5A2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E5A23">
        <w:rPr>
          <w:rFonts w:cs="Arial"/>
          <w:lang w:val="en-US"/>
        </w:rPr>
        <w:t>V</w:t>
      </w:r>
      <w:r w:rsidRPr="00CE5A23">
        <w:rPr>
          <w:rFonts w:cs="Arial"/>
        </w:rPr>
        <w:t>. Порядок и условия премирования</w:t>
      </w:r>
    </w:p>
    <w:p w14:paraId="18DF8861" w14:textId="77777777" w:rsidR="005F083F" w:rsidRP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5F083F" w:rsidRPr="00CE5A23">
        <w:rPr>
          <w:rFonts w:cs="Arial"/>
          <w:color w:val="000000"/>
        </w:rPr>
        <w:t>5.1. Премирование р</w:t>
      </w:r>
      <w:r w:rsidR="00BC45A7" w:rsidRPr="00CE5A23">
        <w:rPr>
          <w:rFonts w:cs="Arial"/>
          <w:color w:val="000000"/>
        </w:rPr>
        <w:t>аботников Учреждения</w:t>
      </w:r>
      <w:r w:rsidR="005F083F" w:rsidRPr="00CE5A23">
        <w:rPr>
          <w:rFonts w:cs="Arial"/>
          <w:color w:val="000000"/>
        </w:rPr>
        <w:t xml:space="preserve"> является экономическим методом стимулирования трудовой деятельности, персональной ответственности и заинтересованности в эффективном решении задач, стоящих перед учреждением.</w:t>
      </w:r>
    </w:p>
    <w:p w14:paraId="527FB1AD" w14:textId="77777777" w:rsid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5F083F" w:rsidRPr="00CE5A23">
        <w:rPr>
          <w:rFonts w:cs="Arial"/>
          <w:color w:val="000000"/>
        </w:rPr>
        <w:t xml:space="preserve">Премирование не является гарантированным видом денежного содержания (оплаты труда), а представляет собой вознаграждение, выплачиваемое работникам дополнительно к оплате труда за эффективные результаты работы, а также в случаях выполнения заданий особой важности и повышенной сложности, поставленных администрацией учреждения, вышестоящими органами управления в пределах фонда оплаты труда. </w:t>
      </w:r>
    </w:p>
    <w:p w14:paraId="07D01BC8" w14:textId="77777777" w:rsidR="005F083F" w:rsidRP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5F083F" w:rsidRPr="00CE5A23">
        <w:rPr>
          <w:rFonts w:cs="Arial"/>
          <w:color w:val="000000"/>
        </w:rPr>
        <w:t>5.2.</w:t>
      </w:r>
      <w:r>
        <w:rPr>
          <w:rFonts w:cs="Arial"/>
          <w:color w:val="000000"/>
        </w:rPr>
        <w:t xml:space="preserve"> </w:t>
      </w:r>
      <w:r w:rsidR="005F083F" w:rsidRPr="00CE5A23">
        <w:rPr>
          <w:rFonts w:cs="Arial"/>
          <w:color w:val="000000"/>
        </w:rPr>
        <w:t>Работники учреждения премируются:</w:t>
      </w:r>
    </w:p>
    <w:p w14:paraId="55C68AA4" w14:textId="77777777" w:rsidR="005F083F" w:rsidRPr="00CE5A23" w:rsidRDefault="005F083F" w:rsidP="00CE5A23">
      <w:pPr>
        <w:ind w:firstLine="709"/>
        <w:rPr>
          <w:rFonts w:cs="Arial"/>
          <w:color w:val="000000"/>
        </w:rPr>
      </w:pPr>
      <w:r w:rsidRPr="00CE5A23">
        <w:rPr>
          <w:rFonts w:cs="Arial"/>
          <w:color w:val="000000"/>
        </w:rPr>
        <w:t xml:space="preserve"> - за отчетный период (месяц, квартал, год);</w:t>
      </w:r>
    </w:p>
    <w:p w14:paraId="3CC19E41" w14:textId="77777777" w:rsidR="00CE5A23" w:rsidRDefault="005F083F" w:rsidP="00CE5A23">
      <w:pPr>
        <w:ind w:firstLine="709"/>
        <w:rPr>
          <w:rFonts w:cs="Arial"/>
          <w:color w:val="000000"/>
        </w:rPr>
      </w:pPr>
      <w:r w:rsidRPr="00CE5A23">
        <w:rPr>
          <w:rFonts w:cs="Arial"/>
          <w:color w:val="000000"/>
        </w:rPr>
        <w:t xml:space="preserve"> - за выполнение особо важных и ответственных работ.</w:t>
      </w:r>
    </w:p>
    <w:p w14:paraId="6AE0F3EF" w14:textId="77777777" w:rsid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5F083F" w:rsidRPr="00CE5A23">
        <w:rPr>
          <w:rFonts w:cs="Arial"/>
          <w:color w:val="000000"/>
        </w:rPr>
        <w:t xml:space="preserve">5.3. Проведение оценки эффективности деятельности и премирование работников осуществляется на основании утвержденных показателей эффективности деятельности работников (Приложение 4). </w:t>
      </w:r>
    </w:p>
    <w:p w14:paraId="52FB0D3C" w14:textId="77777777" w:rsidR="005F083F" w:rsidRP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bCs/>
          <w:color w:val="000000"/>
        </w:rPr>
        <w:t xml:space="preserve"> </w:t>
      </w:r>
      <w:r w:rsidR="005F083F" w:rsidRPr="00CE5A23">
        <w:rPr>
          <w:rFonts w:cs="Arial"/>
          <w:bCs/>
          <w:color w:val="000000"/>
        </w:rPr>
        <w:t>5.4. Условия назначения выплат стимулирующего характера (премий):</w:t>
      </w:r>
    </w:p>
    <w:p w14:paraId="0437A8EB" w14:textId="77777777" w:rsidR="005F083F" w:rsidRP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5F083F" w:rsidRPr="00CE5A23">
        <w:rPr>
          <w:rFonts w:cs="Arial"/>
          <w:color w:val="000000"/>
        </w:rPr>
        <w:t>5.4.1 Выплаты стимулирующего характера (премии) работникам производятся за отчетный период (месяц, квартал, год).</w:t>
      </w:r>
    </w:p>
    <w:p w14:paraId="6657E4FC" w14:textId="77777777" w:rsidR="005F083F" w:rsidRP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5F083F" w:rsidRPr="00CE5A23">
        <w:rPr>
          <w:rFonts w:cs="Arial"/>
          <w:color w:val="000000"/>
        </w:rPr>
        <w:t>5.4.2.</w:t>
      </w:r>
      <w:r>
        <w:rPr>
          <w:rFonts w:cs="Arial"/>
          <w:color w:val="000000"/>
        </w:rPr>
        <w:t xml:space="preserve"> </w:t>
      </w:r>
      <w:r w:rsidR="005F083F" w:rsidRPr="00CE5A23">
        <w:rPr>
          <w:rFonts w:cs="Arial"/>
          <w:color w:val="000000"/>
        </w:rPr>
        <w:t>Выплаты стимулирующего характера работникам производится по результатам оценки итогов работы за фактически отработанное время в отчетном периоде (месяц, квартал, год) с учетом выполнения показателей эффективности деятельности работника, личного вклада в осуществление основных целей и задач, определенных уставом Учреждения, а также выполнения обязанностей, предусмотренных трудовым договором.</w:t>
      </w:r>
    </w:p>
    <w:p w14:paraId="54F8786E" w14:textId="77777777" w:rsid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5F083F" w:rsidRPr="00CE5A23">
        <w:rPr>
          <w:rFonts w:cs="Arial"/>
          <w:color w:val="000000"/>
        </w:rPr>
        <w:t>5.4.3. Распределение стимулирующих выплат по показателям и критериям оценки эффективности деятельности производит Комиссия, утвержденная приказом по Учреждению.</w:t>
      </w:r>
    </w:p>
    <w:p w14:paraId="5B30E87B" w14:textId="77777777" w:rsidR="005F083F" w:rsidRPr="00CE5A23" w:rsidRDefault="005F083F" w:rsidP="00CE5A23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CE5A23">
        <w:rPr>
          <w:rFonts w:cs="Arial"/>
          <w:color w:val="000000"/>
        </w:rPr>
        <w:t xml:space="preserve">Комиссия формируется из 3-х и более человек. </w:t>
      </w:r>
    </w:p>
    <w:p w14:paraId="7E538C53" w14:textId="77777777" w:rsidR="005F083F" w:rsidRPr="00CE5A23" w:rsidRDefault="005F083F" w:rsidP="00CE5A23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CE5A23">
        <w:rPr>
          <w:rFonts w:cs="Arial"/>
          <w:color w:val="000000"/>
        </w:rPr>
        <w:t>Функции комиссии:</w:t>
      </w:r>
    </w:p>
    <w:p w14:paraId="663B3D97" w14:textId="77777777" w:rsidR="005F083F" w:rsidRPr="00CE5A23" w:rsidRDefault="005F083F" w:rsidP="00CE5A23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CE5A23">
        <w:rPr>
          <w:rFonts w:cs="Arial"/>
          <w:color w:val="000000"/>
        </w:rPr>
        <w:t>- оценивает в баллах выполнение показателей эффективности деятельности работников учреждения;</w:t>
      </w:r>
    </w:p>
    <w:p w14:paraId="09B6CA5C" w14:textId="77777777" w:rsidR="005F083F" w:rsidRPr="00CE5A23" w:rsidRDefault="005F083F" w:rsidP="00CE5A23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CE5A23">
        <w:rPr>
          <w:rFonts w:cs="Arial"/>
          <w:color w:val="000000"/>
        </w:rPr>
        <w:t>- рассматривает спорные вопросы от работников по оценке критериев качества;</w:t>
      </w:r>
    </w:p>
    <w:p w14:paraId="447DF29B" w14:textId="77777777" w:rsidR="005F083F" w:rsidRPr="00CE5A23" w:rsidRDefault="005F083F" w:rsidP="00CE5A23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CE5A23">
        <w:rPr>
          <w:rFonts w:cs="Arial"/>
          <w:color w:val="000000"/>
        </w:rPr>
        <w:t>- оформляет протокол о количестве набранных баллов за отчетный период.</w:t>
      </w:r>
    </w:p>
    <w:p w14:paraId="2ED0ED37" w14:textId="77777777" w:rsidR="005F083F" w:rsidRPr="00CE5A23" w:rsidRDefault="00CE5A23" w:rsidP="00CE5A23">
      <w:pPr>
        <w:shd w:val="clear" w:color="auto" w:fill="FFFFFF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 </w:t>
      </w:r>
      <w:r w:rsidR="005F083F" w:rsidRPr="00CE5A23">
        <w:rPr>
          <w:rFonts w:cs="Arial"/>
          <w:color w:val="000000"/>
        </w:rPr>
        <w:t>5.4.4. Работник обязан по окончании отчетного периода (месяца, квартала, года) предоставлять отчет (оценочный лист) о выполнении показателей эффективности своей деятельности в Комиссию по стимулирующим выплатам.</w:t>
      </w:r>
      <w:r w:rsidR="005F083F" w:rsidRPr="00CE5A23">
        <w:rPr>
          <w:rFonts w:cs="Arial"/>
          <w:color w:val="000000"/>
          <w:spacing w:val="-3"/>
        </w:rPr>
        <w:t xml:space="preserve"> Информация, отражённая в оценочном листе, должна быть максимально </w:t>
      </w:r>
      <w:r w:rsidR="005F083F" w:rsidRPr="00CE5A23">
        <w:rPr>
          <w:rFonts w:cs="Arial"/>
          <w:color w:val="000000"/>
        </w:rPr>
        <w:t xml:space="preserve">полной, носить объективный характер и содержать описание выполненной работы по достижению каждого показателя, при необходимости подтверждённого соответствующими расчётами. </w:t>
      </w:r>
    </w:p>
    <w:p w14:paraId="202926B5" w14:textId="77777777" w:rsidR="005F083F" w:rsidRPr="00CE5A23" w:rsidRDefault="005F083F" w:rsidP="00CE5A23">
      <w:pPr>
        <w:shd w:val="clear" w:color="auto" w:fill="FFFFFF"/>
        <w:ind w:firstLine="709"/>
        <w:rPr>
          <w:rFonts w:cs="Arial"/>
          <w:color w:val="000000"/>
        </w:rPr>
      </w:pPr>
      <w:r w:rsidRPr="00CE5A23">
        <w:rPr>
          <w:rFonts w:cs="Arial"/>
          <w:color w:val="000000"/>
        </w:rPr>
        <w:t xml:space="preserve">К оценочному листу (при наличии) могут прилагаться соответствующие документы, подтверждающие фактическое выполнение показателей эффективности деятельности работника. </w:t>
      </w:r>
    </w:p>
    <w:p w14:paraId="65BEAB6B" w14:textId="77777777" w:rsidR="005F083F" w:rsidRPr="00CE5A23" w:rsidRDefault="00CE5A23" w:rsidP="00CE5A23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Style w:val="FontStyle24"/>
          <w:rFonts w:ascii="Arial" w:hAnsi="Arial" w:cs="Arial"/>
          <w:color w:val="000000"/>
          <w:sz w:val="24"/>
          <w:szCs w:val="24"/>
        </w:rPr>
        <w:t xml:space="preserve"> </w:t>
      </w:r>
      <w:r w:rsidR="005F083F" w:rsidRPr="00CE5A23">
        <w:rPr>
          <w:rStyle w:val="FontStyle24"/>
          <w:rFonts w:ascii="Arial" w:hAnsi="Arial" w:cs="Arial"/>
          <w:color w:val="000000"/>
          <w:sz w:val="24"/>
          <w:szCs w:val="24"/>
        </w:rPr>
        <w:t xml:space="preserve">5.4.5. Система критериев и показателей устанавливается в целях выявления </w:t>
      </w:r>
      <w:r w:rsidR="005F083F" w:rsidRPr="00CE5A23">
        <w:rPr>
          <w:rFonts w:cs="Arial"/>
          <w:color w:val="000000"/>
        </w:rPr>
        <w:t>эффективности деятельности работников учреждения и формируется на основе балльной оценки по критериям оценки эффективности согласно Приложению 4.</w:t>
      </w:r>
      <w:r>
        <w:rPr>
          <w:rFonts w:cs="Arial"/>
          <w:color w:val="000000"/>
        </w:rPr>
        <w:t xml:space="preserve"> </w:t>
      </w:r>
    </w:p>
    <w:p w14:paraId="5EC31484" w14:textId="77777777" w:rsidR="005F083F" w:rsidRP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5F083F" w:rsidRPr="00CE5A23">
        <w:rPr>
          <w:rFonts w:cs="Arial"/>
          <w:color w:val="000000"/>
        </w:rPr>
        <w:t xml:space="preserve">5.4.6. Выплаты стимулирующего характера (премии) работникам не производятся или уменьшаются в следующих случаях: </w:t>
      </w:r>
    </w:p>
    <w:p w14:paraId="7CF6F453" w14:textId="77777777" w:rsidR="005F083F" w:rsidRP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5F083F" w:rsidRPr="00CE5A23">
        <w:rPr>
          <w:rFonts w:cs="Arial"/>
          <w:color w:val="000000"/>
        </w:rPr>
        <w:t>- наложение на работника дисциплинарного взыскания – 100%</w:t>
      </w:r>
    </w:p>
    <w:p w14:paraId="29081555" w14:textId="77777777" w:rsidR="005F083F" w:rsidRP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5F083F" w:rsidRPr="00CE5A23">
        <w:rPr>
          <w:rFonts w:cs="Arial"/>
          <w:color w:val="000000"/>
        </w:rPr>
        <w:t>- нарушение правил внутреннего трудового распорядка, Кодекса профессиональной этики и служебного поведения р</w:t>
      </w:r>
      <w:r w:rsidR="0090606E" w:rsidRPr="00CE5A23">
        <w:rPr>
          <w:rFonts w:cs="Arial"/>
          <w:color w:val="000000"/>
        </w:rPr>
        <w:t>аботников Учреждения</w:t>
      </w:r>
      <w:r w:rsidR="005F083F" w:rsidRPr="00CE5A23">
        <w:rPr>
          <w:rFonts w:cs="Arial"/>
          <w:color w:val="000000"/>
        </w:rPr>
        <w:t xml:space="preserve">, техники безопасности и противопожарной защиты, грубое нарушение требований охраны труда, санитарии – </w:t>
      </w:r>
      <w:r w:rsidR="00DF7F8A" w:rsidRPr="00CE5A23">
        <w:rPr>
          <w:rFonts w:cs="Arial"/>
          <w:color w:val="000000"/>
        </w:rPr>
        <w:t>10</w:t>
      </w:r>
      <w:r w:rsidR="005F083F" w:rsidRPr="00CE5A23">
        <w:rPr>
          <w:rFonts w:cs="Arial"/>
          <w:color w:val="000000"/>
        </w:rPr>
        <w:t>0%</w:t>
      </w:r>
    </w:p>
    <w:p w14:paraId="3627170D" w14:textId="77777777" w:rsidR="005F083F" w:rsidRP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5F083F" w:rsidRPr="00CE5A23">
        <w:rPr>
          <w:rFonts w:cs="Arial"/>
          <w:color w:val="000000"/>
        </w:rPr>
        <w:t xml:space="preserve">- наличие обоснованных жалоб на работника со стороны потребителей услуг, работников Учреждения (коллег) – </w:t>
      </w:r>
      <w:r w:rsidR="00DF7F8A" w:rsidRPr="00CE5A23">
        <w:rPr>
          <w:rFonts w:cs="Arial"/>
          <w:color w:val="000000"/>
        </w:rPr>
        <w:t>10</w:t>
      </w:r>
      <w:r w:rsidR="005F083F" w:rsidRPr="00CE5A23">
        <w:rPr>
          <w:rFonts w:cs="Arial"/>
          <w:color w:val="000000"/>
        </w:rPr>
        <w:t>0%</w:t>
      </w:r>
    </w:p>
    <w:p w14:paraId="14AC17E8" w14:textId="77777777" w:rsidR="00DF7F8A" w:rsidRP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5F083F" w:rsidRPr="00CE5A23">
        <w:rPr>
          <w:rFonts w:cs="Arial"/>
          <w:color w:val="000000"/>
        </w:rPr>
        <w:t>- нарушение сроков представления сведений, отчётов и статистической отчётности</w:t>
      </w:r>
      <w:r w:rsidR="00DF7F8A" w:rsidRPr="00CE5A23">
        <w:rPr>
          <w:rFonts w:cs="Arial"/>
          <w:color w:val="000000"/>
        </w:rPr>
        <w:t xml:space="preserve"> – 50%</w:t>
      </w:r>
    </w:p>
    <w:p w14:paraId="291DCC04" w14:textId="77777777" w:rsidR="005F083F" w:rsidRP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DF7F8A" w:rsidRPr="00CE5A23">
        <w:rPr>
          <w:rFonts w:cs="Arial"/>
          <w:color w:val="000000"/>
        </w:rPr>
        <w:t>-</w:t>
      </w:r>
      <w:r w:rsidR="005F083F" w:rsidRPr="00CE5A23">
        <w:rPr>
          <w:rFonts w:cs="Arial"/>
          <w:color w:val="000000"/>
        </w:rPr>
        <w:t xml:space="preserve"> неудовлетворительное качество предоставляемых отчётов – 5</w:t>
      </w:r>
      <w:r w:rsidR="00DF7F8A" w:rsidRPr="00CE5A23">
        <w:rPr>
          <w:rFonts w:cs="Arial"/>
          <w:color w:val="000000"/>
        </w:rPr>
        <w:t>0</w:t>
      </w:r>
      <w:r w:rsidR="005F083F" w:rsidRPr="00CE5A23">
        <w:rPr>
          <w:rFonts w:cs="Arial"/>
          <w:color w:val="000000"/>
        </w:rPr>
        <w:t>%</w:t>
      </w:r>
    </w:p>
    <w:p w14:paraId="772879C9" w14:textId="77777777" w:rsidR="00DF7F8A" w:rsidRP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5F083F" w:rsidRPr="00CE5A23">
        <w:rPr>
          <w:rFonts w:cs="Arial"/>
          <w:color w:val="000000"/>
        </w:rPr>
        <w:t>- замечания по ведению документации</w:t>
      </w:r>
      <w:r w:rsidR="00DF7F8A" w:rsidRPr="00CE5A23">
        <w:rPr>
          <w:rFonts w:cs="Arial"/>
          <w:color w:val="000000"/>
        </w:rPr>
        <w:t xml:space="preserve"> – 25%</w:t>
      </w:r>
    </w:p>
    <w:p w14:paraId="66D50708" w14:textId="77777777" w:rsidR="005F083F" w:rsidRP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DF7F8A" w:rsidRPr="00CE5A23">
        <w:rPr>
          <w:rFonts w:cs="Arial"/>
          <w:color w:val="000000"/>
        </w:rPr>
        <w:t xml:space="preserve">- </w:t>
      </w:r>
      <w:r w:rsidR="005F083F" w:rsidRPr="00CE5A23">
        <w:rPr>
          <w:rFonts w:cs="Arial"/>
          <w:color w:val="000000"/>
        </w:rPr>
        <w:t xml:space="preserve">не предъявление документации на проверку – </w:t>
      </w:r>
      <w:r w:rsidR="00DF7F8A" w:rsidRPr="00CE5A23">
        <w:rPr>
          <w:rFonts w:cs="Arial"/>
          <w:color w:val="000000"/>
        </w:rPr>
        <w:t>10</w:t>
      </w:r>
      <w:r w:rsidR="005F083F" w:rsidRPr="00CE5A23">
        <w:rPr>
          <w:rFonts w:cs="Arial"/>
          <w:color w:val="000000"/>
        </w:rPr>
        <w:t>0%</w:t>
      </w:r>
    </w:p>
    <w:p w14:paraId="157BB738" w14:textId="77777777" w:rsidR="005F083F" w:rsidRPr="00CE5A23" w:rsidRDefault="00CE5A23" w:rsidP="00CE5A23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5F083F" w:rsidRPr="00CE5A23">
        <w:rPr>
          <w:rFonts w:cs="Arial"/>
          <w:color w:val="000000"/>
        </w:rPr>
        <w:t xml:space="preserve">5.4.7. С учетом совершенствования механизмов по достижению показателей эффективности деятельности Учреждения в целом руководитель имеет право на пересмотр показателей и критериев оценки эффективности труда работников Учреждения на последующие периоды. </w:t>
      </w:r>
    </w:p>
    <w:p w14:paraId="463095BE" w14:textId="77777777" w:rsidR="005F083F" w:rsidRPr="00CE5A23" w:rsidRDefault="00CE5A23" w:rsidP="00CE5A23">
      <w:pPr>
        <w:ind w:firstLine="709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</w:t>
      </w:r>
      <w:r w:rsidR="005F083F" w:rsidRPr="00CE5A23">
        <w:rPr>
          <w:rFonts w:cs="Arial"/>
          <w:bCs/>
          <w:color w:val="000000"/>
        </w:rPr>
        <w:t>5.5. Порядок оценки выполнения показателей эффективности и определения размера премии.</w:t>
      </w:r>
    </w:p>
    <w:p w14:paraId="50ED6EEB" w14:textId="77777777" w:rsidR="005F083F" w:rsidRP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bCs/>
          <w:color w:val="000000"/>
        </w:rPr>
        <w:t xml:space="preserve"> </w:t>
      </w:r>
      <w:r w:rsidR="005F083F" w:rsidRPr="00CE5A23">
        <w:rPr>
          <w:rFonts w:cs="Arial"/>
          <w:color w:val="000000"/>
        </w:rPr>
        <w:t>Выплаты стимулирующего характера работникам за отчетный период (месяц, квартал, год) осуществляются в следующем порядке:</w:t>
      </w:r>
    </w:p>
    <w:p w14:paraId="3FC4FF7E" w14:textId="77777777" w:rsidR="005F083F" w:rsidRP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5F083F" w:rsidRPr="00CE5A23">
        <w:rPr>
          <w:rFonts w:cs="Arial"/>
          <w:color w:val="000000"/>
        </w:rPr>
        <w:t>5.5.1. Выполнение работником</w:t>
      </w:r>
      <w:r>
        <w:rPr>
          <w:rFonts w:cs="Arial"/>
          <w:color w:val="000000"/>
        </w:rPr>
        <w:t xml:space="preserve"> </w:t>
      </w:r>
      <w:r w:rsidR="005F083F" w:rsidRPr="00CE5A23">
        <w:rPr>
          <w:rFonts w:cs="Arial"/>
          <w:color w:val="000000"/>
        </w:rPr>
        <w:t>показателей</w:t>
      </w:r>
      <w:r>
        <w:rPr>
          <w:rFonts w:cs="Arial"/>
          <w:color w:val="000000"/>
        </w:rPr>
        <w:t xml:space="preserve"> </w:t>
      </w:r>
      <w:r w:rsidR="005F083F" w:rsidRPr="00CE5A23">
        <w:rPr>
          <w:rFonts w:cs="Arial"/>
          <w:color w:val="000000"/>
        </w:rPr>
        <w:t>эффективности деятельности согласно критериям оценивается в</w:t>
      </w:r>
      <w:r>
        <w:rPr>
          <w:rFonts w:cs="Arial"/>
          <w:color w:val="000000"/>
        </w:rPr>
        <w:t xml:space="preserve"> </w:t>
      </w:r>
      <w:r w:rsidR="005F083F" w:rsidRPr="00CE5A23">
        <w:rPr>
          <w:rFonts w:cs="Arial"/>
          <w:color w:val="000000"/>
        </w:rPr>
        <w:t>баллах и является основанием для выплат стимулирующего характера.</w:t>
      </w:r>
      <w:r>
        <w:rPr>
          <w:rFonts w:cs="Arial"/>
          <w:color w:val="000000"/>
        </w:rPr>
        <w:t xml:space="preserve"> </w:t>
      </w:r>
    </w:p>
    <w:p w14:paraId="038A619D" w14:textId="77777777" w:rsidR="005F083F" w:rsidRP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5F083F" w:rsidRPr="00CE5A23">
        <w:rPr>
          <w:rFonts w:cs="Arial"/>
          <w:color w:val="000000"/>
        </w:rPr>
        <w:t>5.5.2. Комиссия определяет степень выполнения работником показателей эффективности за отчетный период, которая оценивается определенной суммой баллов.</w:t>
      </w:r>
    </w:p>
    <w:p w14:paraId="6ECF7988" w14:textId="77777777" w:rsidR="005F083F" w:rsidRP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5F083F" w:rsidRPr="00CE5A23">
        <w:rPr>
          <w:rFonts w:cs="Arial"/>
          <w:color w:val="000000"/>
        </w:rPr>
        <w:t>5.5.3. Комиссия также проверяет наличие или отсутствие случаев, указанных в п.5.4.6. и отражает в протоколе и оценочном листе каждого работника конечное набранное количество баллов. Работники под подпись в оценочном листе знакомятся с этим решением.</w:t>
      </w:r>
    </w:p>
    <w:p w14:paraId="28764AC6" w14:textId="77777777" w:rsidR="005F083F" w:rsidRP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5F083F" w:rsidRPr="00CE5A23">
        <w:rPr>
          <w:rFonts w:cs="Arial"/>
          <w:color w:val="000000"/>
        </w:rPr>
        <w:t>5.5.4. Определение размера премии каждого работника осуществляется в зависимости от премиального фонда за отчетный период (месяц, квартал, год) пропорционально сумме набранных баллов и бухгалтерских расчетов денежного эквивалента 1 балла.</w:t>
      </w:r>
    </w:p>
    <w:p w14:paraId="5D1F44DA" w14:textId="77777777" w:rsidR="005F083F" w:rsidRP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 </w:t>
      </w:r>
      <w:r w:rsidR="005F083F" w:rsidRPr="00CE5A23">
        <w:rPr>
          <w:rFonts w:cs="Arial"/>
          <w:color w:val="000000"/>
        </w:rPr>
        <w:t>5.5.5. На основании протокола Комиссии руководителем Учреждения – д</w:t>
      </w:r>
      <w:r w:rsidR="0090606E" w:rsidRPr="00CE5A23">
        <w:rPr>
          <w:rFonts w:cs="Arial"/>
          <w:color w:val="000000"/>
        </w:rPr>
        <w:t>иректором Учреждения</w:t>
      </w:r>
      <w:r w:rsidR="005F083F" w:rsidRPr="00CE5A23">
        <w:rPr>
          <w:rFonts w:cs="Arial"/>
          <w:color w:val="000000"/>
        </w:rPr>
        <w:t xml:space="preserve"> – издается приказ о премировании работников за отчетный период (месяц, квартал, год).</w:t>
      </w:r>
    </w:p>
    <w:p w14:paraId="13A13E82" w14:textId="77777777" w:rsidR="00BE2093" w:rsidRP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BE2093" w:rsidRPr="00CE5A23">
        <w:rPr>
          <w:rFonts w:cs="Arial"/>
          <w:color w:val="000000"/>
        </w:rPr>
        <w:t>5.6. Премия за выполнение особо важных и ответственных работ может устанавливаться единовременно за выполнение особо важных, срочных и ответственных работ по итогам их выполнения (подготовка и проведение значимых мероприятий, участие в выполнении важных работ, мероприятий) с целью поощрения работников за оперативность и качественный результат труда.</w:t>
      </w:r>
    </w:p>
    <w:p w14:paraId="2BE7B681" w14:textId="77777777" w:rsidR="00BE2093" w:rsidRPr="00CE5A23" w:rsidRDefault="00BE2093" w:rsidP="00CE5A23">
      <w:pPr>
        <w:ind w:firstLine="709"/>
        <w:rPr>
          <w:rFonts w:cs="Arial"/>
          <w:color w:val="000000"/>
        </w:rPr>
      </w:pPr>
      <w:r w:rsidRPr="00CE5A23">
        <w:rPr>
          <w:rFonts w:cs="Arial"/>
          <w:color w:val="000000"/>
        </w:rPr>
        <w:t>Размер премии может устанавливаться как в абсолютном значении, так и в процентном отношении к окладу (должностному окладу). Максимальным размером премия за выполнение особо важных работ и проведение мероприятий ограничена</w:t>
      </w:r>
      <w:r w:rsidR="00DF7F8A" w:rsidRPr="00CE5A23">
        <w:rPr>
          <w:rFonts w:cs="Arial"/>
          <w:color w:val="000000"/>
        </w:rPr>
        <w:t xml:space="preserve"> в размере до трех окладов.</w:t>
      </w:r>
    </w:p>
    <w:p w14:paraId="73512BF5" w14:textId="77777777" w:rsidR="00BE2093" w:rsidRP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BE2093" w:rsidRPr="00CE5A23">
        <w:rPr>
          <w:rFonts w:cs="Arial"/>
          <w:color w:val="000000"/>
        </w:rPr>
        <w:t xml:space="preserve">5.7. При увольнении работника по собственному желанию до истечения календарного срока работник лишается права на получение премии по итогам работы за отчетный период (месяц, квартал, год). </w:t>
      </w:r>
    </w:p>
    <w:p w14:paraId="0C103F95" w14:textId="77777777" w:rsidR="00BE2093" w:rsidRP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BE2093" w:rsidRPr="00CE5A23">
        <w:rPr>
          <w:rFonts w:cs="Arial"/>
          <w:color w:val="000000"/>
        </w:rPr>
        <w:t xml:space="preserve">5.8.Установление условий премирования, не связанных с результативностью работы, не допускается. </w:t>
      </w:r>
    </w:p>
    <w:p w14:paraId="6663E80E" w14:textId="77777777" w:rsid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15DB1" w:rsidRPr="00CE5A23">
        <w:rPr>
          <w:rFonts w:cs="Arial"/>
          <w:color w:val="000000"/>
        </w:rPr>
        <w:t>5.9</w:t>
      </w:r>
      <w:r w:rsidR="00BE2093" w:rsidRPr="00CE5A23">
        <w:rPr>
          <w:rFonts w:cs="Arial"/>
          <w:color w:val="000000"/>
        </w:rPr>
        <w:t xml:space="preserve">. Премии, предусмотренные настоящим Положением, учитываются при расчете средней заработной платы для исчисления пенсий, отпускных, пособий по временной нетрудоспособности и т.д. </w:t>
      </w:r>
    </w:p>
    <w:p w14:paraId="21CA5261" w14:textId="77777777" w:rsidR="00D42573" w:rsidRPr="00CE5A23" w:rsidRDefault="00CE5A23" w:rsidP="00CE5A23">
      <w:pPr>
        <w:tabs>
          <w:tab w:val="center" w:pos="4677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D42573" w:rsidRPr="00CE5A23">
        <w:rPr>
          <w:rFonts w:cs="Arial"/>
          <w:lang w:val="en-US"/>
        </w:rPr>
        <w:t>VI</w:t>
      </w:r>
      <w:r w:rsidR="00D42573" w:rsidRPr="00CE5A23">
        <w:rPr>
          <w:rFonts w:cs="Arial"/>
        </w:rPr>
        <w:t>. Условия оплаты труда руководителя учреждения,</w:t>
      </w:r>
    </w:p>
    <w:p w14:paraId="69C71F4A" w14:textId="77777777" w:rsidR="00CE5A23" w:rsidRDefault="00D42573" w:rsidP="00CE5A23">
      <w:pPr>
        <w:autoSpaceDE w:val="0"/>
        <w:autoSpaceDN w:val="0"/>
        <w:adjustRightInd w:val="0"/>
        <w:ind w:firstLine="709"/>
        <w:rPr>
          <w:rFonts w:cs="Arial"/>
        </w:rPr>
      </w:pPr>
      <w:r w:rsidRPr="00CE5A23">
        <w:rPr>
          <w:rFonts w:cs="Arial"/>
        </w:rPr>
        <w:t>его заместителей и главного бухгалтера</w:t>
      </w:r>
    </w:p>
    <w:p w14:paraId="170841BC" w14:textId="77777777" w:rsidR="00996D4D" w:rsidRPr="00CE5A23" w:rsidRDefault="00996D4D" w:rsidP="00CE5A23">
      <w:pPr>
        <w:autoSpaceDE w:val="0"/>
        <w:autoSpaceDN w:val="0"/>
        <w:adjustRightInd w:val="0"/>
        <w:ind w:firstLine="709"/>
        <w:rPr>
          <w:rFonts w:cs="Arial"/>
        </w:rPr>
      </w:pPr>
      <w:r w:rsidRPr="00CE5A23">
        <w:rPr>
          <w:rFonts w:cs="Arial"/>
        </w:rPr>
        <w:t>6.1. Заработная плата руководителя учреждения, его заместителей и главного бухгалтера состоит из должностного оклада, выплат компенсационного и стимулирующего характера.</w:t>
      </w:r>
    </w:p>
    <w:p w14:paraId="32CE99B2" w14:textId="77777777" w:rsidR="00996D4D" w:rsidRPr="00CE5A23" w:rsidRDefault="00996D4D" w:rsidP="00CE5A2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E5A23">
        <w:rPr>
          <w:rFonts w:cs="Arial"/>
        </w:rPr>
        <w:t>6.2. Условия оплаты труда руководителя учреждения устанавливаются в трудовом договоре, заключаемом на основе типовой формы трудового договора с руководителем учреждения, утвержденной Постановлением Правительства Российской Федерации от 12.04.2013 № 329 «О типовой форме трудового договора с руководителем государственного (муниципального) учреждения».</w:t>
      </w:r>
    </w:p>
    <w:p w14:paraId="3AEB17AF" w14:textId="77777777" w:rsidR="00996D4D" w:rsidRPr="00CE5A23" w:rsidRDefault="00996D4D" w:rsidP="00CE5A23">
      <w:pPr>
        <w:autoSpaceDE w:val="0"/>
        <w:autoSpaceDN w:val="0"/>
        <w:adjustRightInd w:val="0"/>
        <w:ind w:firstLine="709"/>
        <w:rPr>
          <w:rFonts w:cs="Arial"/>
        </w:rPr>
      </w:pPr>
      <w:r w:rsidRPr="00CE5A23">
        <w:rPr>
          <w:rFonts w:cs="Arial"/>
        </w:rPr>
        <w:t>Должностной оклад руководителя учреждения определяется трудовым договором в зависимости от сложности труда, в том числе с учетом масштаба управления и особенностей деятельности и значимости учреждения.</w:t>
      </w:r>
    </w:p>
    <w:p w14:paraId="67F85C21" w14:textId="77777777" w:rsidR="00996D4D" w:rsidRPr="00CE5A23" w:rsidRDefault="00996D4D" w:rsidP="00CE5A23">
      <w:pPr>
        <w:ind w:firstLine="709"/>
        <w:rPr>
          <w:rFonts w:cs="Arial"/>
        </w:rPr>
      </w:pPr>
      <w:r w:rsidRPr="00CE5A23">
        <w:rPr>
          <w:rFonts w:cs="Arial"/>
        </w:rPr>
        <w:t>Предельный уровень соотношения среднемесячной заработной платы руководителя,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учреждения (без учета заработной платы руководителя учреждения, его заместителей и главного бухгалтера) устанавливается в кратности 1 к 5.</w:t>
      </w:r>
    </w:p>
    <w:p w14:paraId="3DF349BC" w14:textId="77777777" w:rsidR="00996D4D" w:rsidRPr="00CE5A23" w:rsidRDefault="00996D4D" w:rsidP="00CE5A23">
      <w:pPr>
        <w:ind w:firstLine="709"/>
        <w:rPr>
          <w:rFonts w:cs="Arial"/>
        </w:rPr>
      </w:pPr>
      <w:r w:rsidRPr="00CE5A23">
        <w:rPr>
          <w:rFonts w:cs="Arial"/>
        </w:rPr>
        <w:t>Средняя заработная плата работников определяется путем деления среднегодового фонда оплата труда</w:t>
      </w:r>
      <w:r w:rsidR="00CE5A23">
        <w:rPr>
          <w:rFonts w:cs="Arial"/>
        </w:rPr>
        <w:t xml:space="preserve"> </w:t>
      </w:r>
      <w:r w:rsidRPr="00CE5A23">
        <w:rPr>
          <w:rFonts w:cs="Arial"/>
        </w:rPr>
        <w:t>работников Учреждения за исключением фонда оплаты труда административно-управленческого персонала (руководитель, заместители), сложившегося в учреждении за</w:t>
      </w:r>
      <w:r w:rsidR="00D20776" w:rsidRPr="00CE5A23">
        <w:rPr>
          <w:rFonts w:cs="Arial"/>
        </w:rPr>
        <w:t xml:space="preserve"> </w:t>
      </w:r>
      <w:r w:rsidRPr="00CE5A23">
        <w:rPr>
          <w:rFonts w:cs="Arial"/>
        </w:rPr>
        <w:t>год предшествующий расчетному, на среднесписочную численность работников, за исключением среднесписочной численности административно-управленческого персонала (руководитель, заместители).</w:t>
      </w:r>
    </w:p>
    <w:p w14:paraId="396092C8" w14:textId="77777777" w:rsidR="00996D4D" w:rsidRPr="00CE5A23" w:rsidRDefault="00996D4D" w:rsidP="00CE5A23">
      <w:pPr>
        <w:ind w:firstLine="709"/>
        <w:rPr>
          <w:rFonts w:cs="Arial"/>
        </w:rPr>
      </w:pPr>
      <w:r w:rsidRPr="00CE5A23">
        <w:rPr>
          <w:rFonts w:cs="Arial"/>
        </w:rPr>
        <w:t xml:space="preserve">Определение размера средней заработной платы осуществляется в соответствии с методикой, используемой при определении средней заработной платы работников для целей статистического наблюдения, утвержденной приказом Федеральной службы государственной статистики от 28.10.2013 № 428 «Об утверждении указаний по заполнению форм федерального статистического </w:t>
      </w:r>
      <w:r w:rsidRPr="00CE5A23">
        <w:rPr>
          <w:rFonts w:cs="Arial"/>
        </w:rPr>
        <w:lastRenderedPageBreak/>
        <w:t>наблюдения № П-1 «Сведения о производстве и отгрузке товаров и услуг», № П-2 «Сведения об инвестициях в нефинансовые активы», № П-3 «Сведения о финансовом состоянии организации», № П-4 «Сведения о численности и заработной плате работников», № П-5(м) "основные сведения о деятельности организации».</w:t>
      </w:r>
    </w:p>
    <w:p w14:paraId="48EBC232" w14:textId="77777777" w:rsidR="00996D4D" w:rsidRPr="00CE5A23" w:rsidRDefault="00996D4D" w:rsidP="00CE5A23">
      <w:pPr>
        <w:ind w:firstLine="709"/>
        <w:rPr>
          <w:rFonts w:cs="Arial"/>
        </w:rPr>
      </w:pPr>
      <w:r w:rsidRPr="00CE5A23">
        <w:rPr>
          <w:rFonts w:cs="Arial"/>
        </w:rPr>
        <w:t xml:space="preserve"> Должностные оклады заместителей руководителя и главного бухгалтера учреждения устанавливаются на 10 - 30 процентов ниже должностного оклада руководителя. </w:t>
      </w:r>
    </w:p>
    <w:p w14:paraId="1785D334" w14:textId="77777777" w:rsidR="00996D4D" w:rsidRPr="00CE5A23" w:rsidRDefault="00996D4D" w:rsidP="00CE5A23">
      <w:pPr>
        <w:autoSpaceDE w:val="0"/>
        <w:autoSpaceDN w:val="0"/>
        <w:adjustRightInd w:val="0"/>
        <w:ind w:firstLine="709"/>
        <w:rPr>
          <w:rFonts w:cs="Arial"/>
        </w:rPr>
      </w:pPr>
      <w:r w:rsidRPr="00CE5A23">
        <w:rPr>
          <w:rFonts w:cs="Arial"/>
        </w:rPr>
        <w:t xml:space="preserve">6.3. С учетом условий труда </w:t>
      </w:r>
      <w:r w:rsidRPr="00CE5A23">
        <w:rPr>
          <w:rFonts w:cs="Arial"/>
          <w:bCs/>
        </w:rPr>
        <w:t xml:space="preserve">руководителю учреждения и его заместителям, главному бухгалтеру </w:t>
      </w:r>
      <w:r w:rsidRPr="00CE5A23">
        <w:rPr>
          <w:rFonts w:cs="Arial"/>
        </w:rPr>
        <w:t xml:space="preserve">устанавливаются выплаты компенсационного характера, предусмотренные разделом </w:t>
      </w:r>
      <w:r w:rsidRPr="00CE5A23">
        <w:rPr>
          <w:rFonts w:cs="Arial"/>
          <w:lang w:val="en-US"/>
        </w:rPr>
        <w:t>III</w:t>
      </w:r>
      <w:r w:rsidRPr="00CE5A23">
        <w:rPr>
          <w:rFonts w:cs="Arial"/>
        </w:rPr>
        <w:t xml:space="preserve"> настоящего Положения.</w:t>
      </w:r>
    </w:p>
    <w:p w14:paraId="04043FF8" w14:textId="77777777" w:rsidR="00996D4D" w:rsidRPr="00CE5A23" w:rsidRDefault="00996D4D" w:rsidP="00CE5A23">
      <w:pPr>
        <w:autoSpaceDE w:val="0"/>
        <w:autoSpaceDN w:val="0"/>
        <w:adjustRightInd w:val="0"/>
        <w:ind w:firstLine="709"/>
        <w:rPr>
          <w:rFonts w:cs="Arial"/>
        </w:rPr>
      </w:pPr>
      <w:r w:rsidRPr="00CE5A23">
        <w:rPr>
          <w:rFonts w:cs="Arial"/>
        </w:rPr>
        <w:t xml:space="preserve">6.4. В целях заинтересованности в улучшении результатов труда руководителю учреждения </w:t>
      </w:r>
      <w:r w:rsidR="00C57D01" w:rsidRPr="00CE5A23">
        <w:rPr>
          <w:rFonts w:cs="Arial"/>
          <w:bCs/>
        </w:rPr>
        <w:t>и его заместителям, главному бухгалтеру</w:t>
      </w:r>
      <w:r w:rsidR="00C57D01" w:rsidRPr="00CE5A23">
        <w:rPr>
          <w:rFonts w:cs="Arial"/>
        </w:rPr>
        <w:t xml:space="preserve"> </w:t>
      </w:r>
      <w:r w:rsidRPr="00CE5A23">
        <w:rPr>
          <w:rFonts w:cs="Arial"/>
        </w:rPr>
        <w:t>устанавливаются следующие выплаты стимулирующего характера:</w:t>
      </w:r>
    </w:p>
    <w:p w14:paraId="3216CAE9" w14:textId="77777777" w:rsidR="00996D4D" w:rsidRPr="00CE5A23" w:rsidRDefault="00996D4D" w:rsidP="00CE5A23">
      <w:pPr>
        <w:autoSpaceDE w:val="0"/>
        <w:autoSpaceDN w:val="0"/>
        <w:adjustRightInd w:val="0"/>
        <w:ind w:firstLine="709"/>
        <w:rPr>
          <w:rFonts w:cs="Arial"/>
        </w:rPr>
      </w:pPr>
      <w:r w:rsidRPr="00CE5A23">
        <w:rPr>
          <w:rFonts w:cs="Arial"/>
          <w:bCs/>
          <w:spacing w:val="-8"/>
        </w:rPr>
        <w:t>-</w:t>
      </w:r>
      <w:r w:rsidR="00CE5A23">
        <w:rPr>
          <w:rFonts w:cs="Arial"/>
          <w:bCs/>
          <w:spacing w:val="-8"/>
        </w:rPr>
        <w:t xml:space="preserve"> </w:t>
      </w:r>
      <w:r w:rsidRPr="00CE5A23">
        <w:rPr>
          <w:rFonts w:cs="Arial"/>
        </w:rPr>
        <w:t>за интенсивность и высокие результаты работы;</w:t>
      </w:r>
    </w:p>
    <w:p w14:paraId="2F7320DE" w14:textId="77777777" w:rsidR="00996D4D" w:rsidRPr="00CE5A23" w:rsidRDefault="00996D4D" w:rsidP="00CE5A23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CE5A23">
        <w:rPr>
          <w:rFonts w:cs="Arial"/>
          <w:bCs/>
          <w:spacing w:val="-8"/>
        </w:rPr>
        <w:t>-</w:t>
      </w:r>
      <w:r w:rsidR="00CE5A23">
        <w:rPr>
          <w:rFonts w:cs="Arial"/>
          <w:bCs/>
          <w:spacing w:val="-8"/>
        </w:rPr>
        <w:t xml:space="preserve"> </w:t>
      </w:r>
      <w:r w:rsidRPr="00CE5A23">
        <w:rPr>
          <w:rFonts w:cs="Arial"/>
          <w:bCs/>
        </w:rPr>
        <w:t>за выслугу лет;</w:t>
      </w:r>
    </w:p>
    <w:p w14:paraId="6EC09E6A" w14:textId="77777777" w:rsidR="00996D4D" w:rsidRPr="00CE5A23" w:rsidRDefault="00996D4D" w:rsidP="00CE5A23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CE5A23">
        <w:rPr>
          <w:rFonts w:cs="Arial"/>
          <w:bCs/>
        </w:rPr>
        <w:t>-</w:t>
      </w:r>
      <w:r w:rsidRPr="00CE5A23">
        <w:rPr>
          <w:rFonts w:cs="Arial"/>
        </w:rPr>
        <w:t xml:space="preserve"> за качество выполняемых работ.</w:t>
      </w:r>
    </w:p>
    <w:p w14:paraId="6E8A4A6E" w14:textId="77777777" w:rsidR="00996D4D" w:rsidRPr="00CE5A23" w:rsidRDefault="00996D4D" w:rsidP="00CE5A23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CE5A23">
        <w:rPr>
          <w:rFonts w:cs="Arial"/>
          <w:bCs/>
        </w:rPr>
        <w:t>- премиальные выплаты по итогам работы.</w:t>
      </w:r>
    </w:p>
    <w:p w14:paraId="4A565CF7" w14:textId="77777777" w:rsidR="00996D4D" w:rsidRPr="00CE5A23" w:rsidRDefault="00996D4D" w:rsidP="00CE5A23">
      <w:pPr>
        <w:autoSpaceDE w:val="0"/>
        <w:autoSpaceDN w:val="0"/>
        <w:adjustRightInd w:val="0"/>
        <w:ind w:firstLine="709"/>
        <w:rPr>
          <w:rFonts w:cs="Arial"/>
        </w:rPr>
      </w:pPr>
      <w:r w:rsidRPr="00CE5A23">
        <w:rPr>
          <w:rFonts w:cs="Arial"/>
        </w:rPr>
        <w:t>Порядок и условия определения размеров стимулирующих выплат за интенсивность и высокие результаты работы;</w:t>
      </w:r>
      <w:r w:rsidRPr="00CE5A23">
        <w:rPr>
          <w:rFonts w:cs="Arial"/>
          <w:bCs/>
          <w:spacing w:val="-8"/>
        </w:rPr>
        <w:t xml:space="preserve"> </w:t>
      </w:r>
      <w:r w:rsidRPr="00CE5A23">
        <w:rPr>
          <w:rFonts w:cs="Arial"/>
          <w:bCs/>
        </w:rPr>
        <w:t xml:space="preserve">за выслугу лет, за качество выполняемых работ, за звание (ученую степень) устанавливаются в соответствии с разделом </w:t>
      </w:r>
      <w:r w:rsidRPr="00CE5A23">
        <w:rPr>
          <w:rFonts w:cs="Arial"/>
          <w:bCs/>
          <w:lang w:val="en-US"/>
        </w:rPr>
        <w:t>IV</w:t>
      </w:r>
      <w:r w:rsidRPr="00CE5A23">
        <w:rPr>
          <w:rFonts w:cs="Arial"/>
        </w:rPr>
        <w:t xml:space="preserve"> настоящего Положения.</w:t>
      </w:r>
    </w:p>
    <w:p w14:paraId="6E394512" w14:textId="77777777" w:rsidR="00996D4D" w:rsidRPr="00CE5A23" w:rsidRDefault="00996D4D" w:rsidP="00CE5A23">
      <w:pPr>
        <w:autoSpaceDE w:val="0"/>
        <w:autoSpaceDN w:val="0"/>
        <w:adjustRightInd w:val="0"/>
        <w:ind w:firstLine="709"/>
        <w:rPr>
          <w:rFonts w:cs="Arial"/>
        </w:rPr>
      </w:pPr>
      <w:r w:rsidRPr="00CE5A23">
        <w:rPr>
          <w:rFonts w:cs="Arial"/>
        </w:rPr>
        <w:t xml:space="preserve">Премиальные выплаты по итогам работы руководителю учреждения </w:t>
      </w:r>
      <w:r w:rsidR="00E5263A" w:rsidRPr="00CE5A23">
        <w:rPr>
          <w:rFonts w:cs="Arial"/>
          <w:bCs/>
        </w:rPr>
        <w:t>и его заместителям, главному бухгалтеру</w:t>
      </w:r>
      <w:r w:rsidR="00E5263A" w:rsidRPr="00CE5A23">
        <w:rPr>
          <w:rFonts w:cs="Arial"/>
        </w:rPr>
        <w:t xml:space="preserve"> </w:t>
      </w:r>
      <w:r w:rsidRPr="00CE5A23">
        <w:rPr>
          <w:rFonts w:cs="Arial"/>
        </w:rPr>
        <w:t>осуществляются с учетом результатов деятельности данного учреждения в соответствии с критериями оценки и целевыми показателями эффективности работы и в пределах фонда оплаты труда учреждения.</w:t>
      </w:r>
    </w:p>
    <w:p w14:paraId="261BBF79" w14:textId="77777777" w:rsidR="00996D4D" w:rsidRPr="00CE5A23" w:rsidRDefault="00996D4D" w:rsidP="00CE5A23">
      <w:pPr>
        <w:autoSpaceDE w:val="0"/>
        <w:autoSpaceDN w:val="0"/>
        <w:adjustRightInd w:val="0"/>
        <w:ind w:firstLine="709"/>
        <w:rPr>
          <w:rFonts w:cs="Arial"/>
        </w:rPr>
      </w:pPr>
      <w:r w:rsidRPr="00CE5A23">
        <w:rPr>
          <w:rFonts w:cs="Arial"/>
        </w:rPr>
        <w:t>При наличии экономии по фонду оплаты труда в учреждении, по решению главного распорядителя средств муниципального бюджета, руководителю на основании его заявления может быть оказана материальная помощь, не превышающая должностной оклад.</w:t>
      </w:r>
    </w:p>
    <w:p w14:paraId="118D4938" w14:textId="77777777" w:rsidR="00CE5A23" w:rsidRDefault="00996D4D" w:rsidP="00CE5A23">
      <w:pPr>
        <w:autoSpaceDE w:val="0"/>
        <w:autoSpaceDN w:val="0"/>
        <w:adjustRightInd w:val="0"/>
        <w:ind w:firstLine="709"/>
        <w:rPr>
          <w:rFonts w:cs="Arial"/>
        </w:rPr>
      </w:pPr>
      <w:r w:rsidRPr="00CE5A23">
        <w:rPr>
          <w:rFonts w:cs="Arial"/>
        </w:rPr>
        <w:t>6.5. Заместителям руководителя, главному бухгалтеру учреждения устанавливаются стимулирующие выплаты, предусмотренные разделом</w:t>
      </w:r>
      <w:r w:rsidR="00AA45BA" w:rsidRPr="00CE5A23">
        <w:rPr>
          <w:rFonts w:cs="Arial"/>
        </w:rPr>
        <w:t xml:space="preserve"> </w:t>
      </w:r>
      <w:r w:rsidR="00AA45BA" w:rsidRPr="00CE5A23">
        <w:rPr>
          <w:rFonts w:cs="Arial"/>
          <w:lang w:val="en-US"/>
        </w:rPr>
        <w:t>I</w:t>
      </w:r>
      <w:r w:rsidR="00AA45BA" w:rsidRPr="00CE5A23">
        <w:rPr>
          <w:rFonts w:cs="Arial"/>
        </w:rPr>
        <w:t>,</w:t>
      </w:r>
      <w:r w:rsidRPr="00CE5A23">
        <w:rPr>
          <w:rFonts w:cs="Arial"/>
        </w:rPr>
        <w:t xml:space="preserve"> </w:t>
      </w:r>
      <w:r w:rsidRPr="00CE5A23">
        <w:rPr>
          <w:rFonts w:cs="Arial"/>
          <w:lang w:val="en-US"/>
        </w:rPr>
        <w:t>IV</w:t>
      </w:r>
      <w:r w:rsidRPr="00CE5A23">
        <w:rPr>
          <w:rFonts w:cs="Arial"/>
        </w:rPr>
        <w:t xml:space="preserve"> настоящего</w:t>
      </w:r>
      <w:r w:rsidR="00CE5A23">
        <w:rPr>
          <w:rFonts w:cs="Arial"/>
        </w:rPr>
        <w:t xml:space="preserve"> </w:t>
      </w:r>
      <w:r w:rsidRPr="00CE5A23">
        <w:rPr>
          <w:rFonts w:cs="Arial"/>
        </w:rPr>
        <w:t>Положения.</w:t>
      </w:r>
    </w:p>
    <w:p w14:paraId="743EAF06" w14:textId="77777777" w:rsidR="00CE5A23" w:rsidRDefault="00D42573" w:rsidP="00CE5A23">
      <w:pPr>
        <w:autoSpaceDE w:val="0"/>
        <w:autoSpaceDN w:val="0"/>
        <w:adjustRightInd w:val="0"/>
        <w:ind w:firstLine="709"/>
        <w:rPr>
          <w:rFonts w:cs="Arial"/>
        </w:rPr>
      </w:pPr>
      <w:r w:rsidRPr="00CE5A23">
        <w:rPr>
          <w:rFonts w:cs="Arial"/>
          <w:lang w:val="en-US"/>
        </w:rPr>
        <w:t>VII</w:t>
      </w:r>
      <w:r w:rsidRPr="00CE5A23">
        <w:rPr>
          <w:rFonts w:cs="Arial"/>
        </w:rPr>
        <w:t>. Другие вопросы оплаты труда</w:t>
      </w:r>
    </w:p>
    <w:p w14:paraId="23CD7689" w14:textId="77777777" w:rsidR="00F84C95" w:rsidRPr="00CE5A23" w:rsidRDefault="00715DB1" w:rsidP="00CE5A23">
      <w:pPr>
        <w:ind w:firstLine="709"/>
        <w:rPr>
          <w:rFonts w:cs="Arial"/>
          <w:color w:val="000000"/>
        </w:rPr>
      </w:pPr>
      <w:r w:rsidRPr="00CE5A23">
        <w:rPr>
          <w:rFonts w:cs="Arial"/>
          <w:color w:val="000000"/>
        </w:rPr>
        <w:t xml:space="preserve">7.1. В случае задержки выплаты работникам заработной платы и других нарушений оплаты труда, руководитель Учреждения несет ответственность в соответствии с законодательством Российской Федерации. </w:t>
      </w:r>
    </w:p>
    <w:p w14:paraId="1C493B44" w14:textId="77777777" w:rsidR="00715DB1" w:rsidRPr="00CE5A23" w:rsidRDefault="00715DB1" w:rsidP="00CE5A23">
      <w:pPr>
        <w:ind w:firstLine="709"/>
        <w:rPr>
          <w:rFonts w:cs="Arial"/>
          <w:color w:val="000000"/>
        </w:rPr>
      </w:pPr>
      <w:r w:rsidRPr="00CE5A23">
        <w:rPr>
          <w:rFonts w:cs="Arial"/>
          <w:color w:val="000000"/>
        </w:rPr>
        <w:t>7.2. При наличии экономии фонда оплаты труда работникам учреждения оказывается материальная помощь при наступлении особых случаев (при представлении документов, подтверждающих наступление особых случаев):</w:t>
      </w:r>
    </w:p>
    <w:p w14:paraId="40735CD8" w14:textId="77777777" w:rsidR="00715DB1" w:rsidRP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15DB1" w:rsidRPr="00CE5A23">
        <w:rPr>
          <w:rFonts w:cs="Arial"/>
          <w:color w:val="000000"/>
        </w:rPr>
        <w:t>- юбилейная дата (50, 55, 60, 65-летие),</w:t>
      </w:r>
    </w:p>
    <w:p w14:paraId="24BDACB4" w14:textId="77777777" w:rsidR="00715DB1" w:rsidRP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15DB1" w:rsidRPr="00CE5A23">
        <w:rPr>
          <w:rFonts w:cs="Arial"/>
          <w:color w:val="000000"/>
        </w:rPr>
        <w:t>- смерть близких родственников (супругов, детей, родителей)</w:t>
      </w:r>
      <w:r w:rsidR="00DF7F8A" w:rsidRPr="00CE5A23">
        <w:rPr>
          <w:rFonts w:cs="Arial"/>
          <w:color w:val="000000"/>
        </w:rPr>
        <w:t>,</w:t>
      </w:r>
      <w:r w:rsidR="00715DB1" w:rsidRPr="00CE5A23">
        <w:rPr>
          <w:rFonts w:cs="Arial"/>
          <w:color w:val="000000"/>
        </w:rPr>
        <w:t xml:space="preserve"> </w:t>
      </w:r>
    </w:p>
    <w:p w14:paraId="1B972DE4" w14:textId="77777777" w:rsidR="00715DB1" w:rsidRP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15DB1" w:rsidRPr="00CE5A23">
        <w:rPr>
          <w:rFonts w:cs="Arial"/>
          <w:color w:val="000000"/>
        </w:rPr>
        <w:t xml:space="preserve">- в связи с длительной (более одного месяца) болезнью. </w:t>
      </w:r>
    </w:p>
    <w:p w14:paraId="11C835A9" w14:textId="77777777" w:rsidR="00715DB1" w:rsidRPr="00CE5A23" w:rsidRDefault="00715DB1" w:rsidP="00CE5A23">
      <w:pPr>
        <w:ind w:firstLine="709"/>
        <w:rPr>
          <w:rFonts w:cs="Arial"/>
          <w:color w:val="000000"/>
        </w:rPr>
      </w:pPr>
      <w:r w:rsidRPr="00CE5A23">
        <w:rPr>
          <w:rFonts w:cs="Arial"/>
          <w:color w:val="000000"/>
        </w:rPr>
        <w:t>Размер материальной помощи не может быть более одного должностного оклада.</w:t>
      </w:r>
    </w:p>
    <w:p w14:paraId="48BF3FDA" w14:textId="77777777" w:rsidR="00CE5A23" w:rsidRDefault="00715DB1" w:rsidP="00CE5A23">
      <w:pPr>
        <w:ind w:firstLine="709"/>
        <w:rPr>
          <w:rFonts w:cs="Arial"/>
          <w:color w:val="000000"/>
        </w:rPr>
      </w:pPr>
      <w:r w:rsidRPr="00CE5A23">
        <w:rPr>
          <w:rFonts w:cs="Arial"/>
          <w:color w:val="000000"/>
        </w:rPr>
        <w:t>7.3. Ответственность за перерасход фонда оплаты труда несет руководитель Учреждения.</w:t>
      </w:r>
      <w:r w:rsidR="00CE5A23">
        <w:rPr>
          <w:rFonts w:cs="Arial"/>
          <w:color w:val="000000"/>
        </w:rPr>
        <w:t xml:space="preserve"> </w:t>
      </w:r>
    </w:p>
    <w:p w14:paraId="6C017585" w14:textId="77777777" w:rsidR="00CE5A23" w:rsidRDefault="00CE5A23" w:rsidP="00CE5A23">
      <w:pPr>
        <w:suppressAutoHyphens/>
        <w:ind w:firstLine="709"/>
        <w:rPr>
          <w:rFonts w:cs="Arial"/>
          <w:bCs/>
          <w:lang w:eastAsia="ar-SA"/>
        </w:rPr>
      </w:pPr>
    </w:p>
    <w:p w14:paraId="0F065BAB" w14:textId="77777777" w:rsidR="00CE5A23" w:rsidRDefault="00CE5A23" w:rsidP="00CE5A23">
      <w:pPr>
        <w:suppressAutoHyphens/>
        <w:ind w:firstLine="709"/>
        <w:rPr>
          <w:rFonts w:cs="Arial"/>
          <w:bCs/>
          <w:lang w:eastAsia="ar-SA"/>
        </w:rPr>
      </w:pPr>
    </w:p>
    <w:p w14:paraId="01F7556A" w14:textId="77777777" w:rsidR="00CE5A23" w:rsidRDefault="00CE5A23" w:rsidP="00CE5A23">
      <w:pPr>
        <w:suppressAutoHyphens/>
        <w:ind w:firstLine="709"/>
        <w:rPr>
          <w:rFonts w:cs="Arial"/>
          <w:bCs/>
          <w:lang w:eastAsia="ar-SA"/>
        </w:rPr>
      </w:pPr>
    </w:p>
    <w:p w14:paraId="08947005" w14:textId="77777777" w:rsidR="00CE5A23" w:rsidRDefault="00CE5A23" w:rsidP="00CE5A23">
      <w:pPr>
        <w:suppressAutoHyphens/>
        <w:ind w:firstLine="709"/>
        <w:rPr>
          <w:rFonts w:cs="Arial"/>
          <w:bCs/>
          <w:lang w:eastAsia="ar-SA"/>
        </w:rPr>
      </w:pPr>
    </w:p>
    <w:p w14:paraId="419A1F40" w14:textId="77777777" w:rsidR="00CE5A23" w:rsidRDefault="00CE5A23" w:rsidP="00CE5A23">
      <w:pPr>
        <w:suppressAutoHyphens/>
        <w:ind w:firstLine="709"/>
        <w:rPr>
          <w:rFonts w:cs="Arial"/>
          <w:bCs/>
          <w:lang w:eastAsia="ar-SA"/>
        </w:rPr>
      </w:pPr>
    </w:p>
    <w:p w14:paraId="50ADA3E5" w14:textId="77777777" w:rsidR="00CE5A23" w:rsidRDefault="00CE5A23" w:rsidP="00CE5A23">
      <w:pPr>
        <w:suppressAutoHyphens/>
        <w:ind w:firstLine="709"/>
        <w:rPr>
          <w:rFonts w:cs="Arial"/>
          <w:bCs/>
          <w:lang w:eastAsia="ar-SA"/>
        </w:rPr>
      </w:pPr>
    </w:p>
    <w:p w14:paraId="307567F3" w14:textId="77777777" w:rsidR="00CE5A23" w:rsidRDefault="00CE5A23" w:rsidP="00CE5A23">
      <w:pPr>
        <w:suppressAutoHyphens/>
        <w:ind w:firstLine="709"/>
        <w:rPr>
          <w:rFonts w:cs="Arial"/>
          <w:bCs/>
          <w:lang w:eastAsia="ar-SA"/>
        </w:rPr>
      </w:pPr>
    </w:p>
    <w:p w14:paraId="2321B45D" w14:textId="77777777" w:rsidR="00420B7A" w:rsidRPr="00CE5A23" w:rsidRDefault="00420B7A" w:rsidP="00CE5A23">
      <w:pPr>
        <w:suppressAutoHyphens/>
        <w:ind w:firstLine="709"/>
        <w:rPr>
          <w:rFonts w:cs="Arial"/>
          <w:bCs/>
          <w:lang w:eastAsia="ar-SA"/>
        </w:rPr>
      </w:pPr>
    </w:p>
    <w:p w14:paraId="5F111A84" w14:textId="77777777" w:rsidR="00CE5A23" w:rsidRDefault="000B65E5" w:rsidP="00CE5A23">
      <w:pPr>
        <w:suppressAutoHyphens/>
        <w:ind w:firstLine="709"/>
        <w:jc w:val="right"/>
        <w:rPr>
          <w:rFonts w:cs="Arial"/>
          <w:bCs/>
          <w:lang w:eastAsia="ar-SA"/>
        </w:rPr>
      </w:pPr>
      <w:r w:rsidRPr="00CE5A23">
        <w:rPr>
          <w:rFonts w:cs="Arial"/>
          <w:bCs/>
          <w:lang w:eastAsia="ar-SA"/>
        </w:rPr>
        <w:t>Приложение 1</w:t>
      </w:r>
      <w:r w:rsidR="00715DB1" w:rsidRPr="00CE5A23">
        <w:rPr>
          <w:rFonts w:cs="Arial"/>
          <w:bCs/>
          <w:lang w:eastAsia="ar-SA"/>
        </w:rPr>
        <w:t xml:space="preserve"> </w:t>
      </w:r>
      <w:r w:rsidR="00715DB1" w:rsidRPr="00CE5A23">
        <w:rPr>
          <w:rFonts w:cs="Arial"/>
        </w:rPr>
        <w:t>к</w:t>
      </w:r>
      <w:r w:rsidR="00CE5A23">
        <w:rPr>
          <w:rFonts w:cs="Arial"/>
        </w:rPr>
        <w:t xml:space="preserve"> </w:t>
      </w:r>
      <w:r w:rsidR="00F84C95" w:rsidRPr="00CE5A23">
        <w:rPr>
          <w:rFonts w:cs="Arial"/>
        </w:rPr>
        <w:t>П</w:t>
      </w:r>
      <w:r w:rsidRPr="00CE5A23">
        <w:rPr>
          <w:rFonts w:cs="Arial"/>
        </w:rPr>
        <w:t>оложению</w:t>
      </w:r>
    </w:p>
    <w:p w14:paraId="2E3325C7" w14:textId="77777777" w:rsidR="00CE5A23" w:rsidRDefault="00100B17" w:rsidP="00CE5A23">
      <w:pPr>
        <w:tabs>
          <w:tab w:val="left" w:pos="2835"/>
        </w:tabs>
        <w:ind w:firstLine="709"/>
        <w:rPr>
          <w:rFonts w:cs="Arial"/>
        </w:rPr>
      </w:pPr>
      <w:r w:rsidRPr="00CE5A23">
        <w:rPr>
          <w:rFonts w:eastAsia="Calibri" w:cs="Arial"/>
        </w:rPr>
        <w:t xml:space="preserve">Перечень должностей, отнесенных к категории административно-управленческого персонала </w:t>
      </w:r>
      <w:r w:rsidRPr="00CE5A23">
        <w:rPr>
          <w:rFonts w:cs="Arial"/>
          <w:bCs/>
        </w:rPr>
        <w:t>учреждений</w:t>
      </w:r>
      <w:r w:rsidR="00F6647C" w:rsidRPr="00CE5A23">
        <w:rPr>
          <w:rFonts w:cs="Arial"/>
          <w:bCs/>
        </w:rPr>
        <w:t xml:space="preserve"> </w:t>
      </w:r>
      <w:r w:rsidR="00F6647C" w:rsidRPr="00CE5A23">
        <w:rPr>
          <w:rFonts w:cs="Arial"/>
        </w:rPr>
        <w:t>по виду экономической деятельности «Деятельность учреждений клубного типа: клубов, дворцов и домов культуры, домов народного творчества»</w:t>
      </w:r>
    </w:p>
    <w:p w14:paraId="7B3D0560" w14:textId="77777777" w:rsidR="00100B17" w:rsidRPr="00CE5A23" w:rsidRDefault="00100B17" w:rsidP="00CE5A23">
      <w:pPr>
        <w:pStyle w:val="ConsPlusNormal"/>
        <w:widowControl/>
        <w:ind w:firstLine="709"/>
        <w:jc w:val="both"/>
        <w:rPr>
          <w:rFonts w:eastAsia="Calibri"/>
          <w:sz w:val="24"/>
          <w:szCs w:val="24"/>
        </w:rPr>
      </w:pPr>
    </w:p>
    <w:p w14:paraId="6F043C04" w14:textId="77777777" w:rsidR="00100B17" w:rsidRPr="00CE5A23" w:rsidRDefault="00100B17" w:rsidP="00CE5A23">
      <w:pPr>
        <w:pStyle w:val="ConsPlusNormal"/>
        <w:widowControl/>
        <w:ind w:firstLine="709"/>
        <w:jc w:val="both"/>
        <w:rPr>
          <w:rFonts w:eastAsia="Calibri"/>
          <w:sz w:val="24"/>
          <w:szCs w:val="24"/>
        </w:rPr>
      </w:pPr>
      <w:r w:rsidRPr="00CE5A23">
        <w:rPr>
          <w:rFonts w:eastAsia="Calibri"/>
          <w:sz w:val="24"/>
          <w:szCs w:val="24"/>
        </w:rPr>
        <w:t>Руководитель учреждения</w:t>
      </w:r>
    </w:p>
    <w:p w14:paraId="107F674F" w14:textId="77777777" w:rsidR="00100B17" w:rsidRPr="00CE5A23" w:rsidRDefault="00100B17" w:rsidP="00CE5A23">
      <w:pPr>
        <w:pStyle w:val="ConsPlusNormal"/>
        <w:widowControl/>
        <w:ind w:firstLine="709"/>
        <w:jc w:val="both"/>
        <w:rPr>
          <w:rFonts w:eastAsia="Calibri"/>
          <w:sz w:val="24"/>
          <w:szCs w:val="24"/>
        </w:rPr>
      </w:pPr>
      <w:r w:rsidRPr="00CE5A23">
        <w:rPr>
          <w:rFonts w:eastAsia="Calibri"/>
          <w:sz w:val="24"/>
          <w:szCs w:val="24"/>
        </w:rPr>
        <w:t>Главный бухгалтер</w:t>
      </w:r>
    </w:p>
    <w:p w14:paraId="02AAECF0" w14:textId="77777777" w:rsidR="00100B17" w:rsidRPr="00CE5A23" w:rsidRDefault="00100B17" w:rsidP="00CE5A23">
      <w:pPr>
        <w:pStyle w:val="ConsPlusNormal"/>
        <w:widowControl/>
        <w:ind w:firstLine="709"/>
        <w:jc w:val="both"/>
        <w:rPr>
          <w:rFonts w:eastAsia="Calibri"/>
          <w:sz w:val="24"/>
          <w:szCs w:val="24"/>
        </w:rPr>
      </w:pPr>
      <w:r w:rsidRPr="00CE5A23">
        <w:rPr>
          <w:rFonts w:eastAsia="Calibri"/>
          <w:sz w:val="24"/>
          <w:szCs w:val="24"/>
        </w:rPr>
        <w:t>Бухгалтер</w:t>
      </w:r>
    </w:p>
    <w:p w14:paraId="72505F3E" w14:textId="77777777" w:rsidR="00100B17" w:rsidRPr="00CE5A23" w:rsidRDefault="00100B17" w:rsidP="00CE5A23">
      <w:pPr>
        <w:pStyle w:val="ConsPlusNormal"/>
        <w:widowControl/>
        <w:ind w:firstLine="709"/>
        <w:jc w:val="both"/>
        <w:rPr>
          <w:rFonts w:eastAsia="Calibri"/>
          <w:sz w:val="24"/>
          <w:szCs w:val="24"/>
        </w:rPr>
      </w:pPr>
      <w:r w:rsidRPr="00CE5A23">
        <w:rPr>
          <w:rFonts w:eastAsia="Calibri"/>
          <w:sz w:val="24"/>
          <w:szCs w:val="24"/>
        </w:rPr>
        <w:t>Специалист по кадрам</w:t>
      </w:r>
    </w:p>
    <w:p w14:paraId="1062C63D" w14:textId="77777777" w:rsidR="00CE5A23" w:rsidRDefault="00100B17" w:rsidP="00CE5A23">
      <w:pPr>
        <w:pStyle w:val="ConsPlusNormal"/>
        <w:widowControl/>
        <w:ind w:firstLine="709"/>
        <w:jc w:val="both"/>
        <w:rPr>
          <w:rFonts w:eastAsia="Calibri"/>
          <w:sz w:val="24"/>
          <w:szCs w:val="24"/>
        </w:rPr>
      </w:pPr>
      <w:r w:rsidRPr="00CE5A23">
        <w:rPr>
          <w:rFonts w:eastAsia="Calibri"/>
          <w:sz w:val="24"/>
          <w:szCs w:val="24"/>
        </w:rPr>
        <w:t>Заведующий хозяйством</w:t>
      </w:r>
    </w:p>
    <w:p w14:paraId="385BCE2E" w14:textId="77777777" w:rsidR="00100B17" w:rsidRPr="00CE5A23" w:rsidRDefault="00100B17" w:rsidP="00CE5A23">
      <w:pPr>
        <w:pStyle w:val="af3"/>
        <w:spacing w:line="240" w:lineRule="auto"/>
        <w:ind w:firstLine="709"/>
        <w:jc w:val="both"/>
        <w:rPr>
          <w:rFonts w:cs="Arial"/>
          <w:b w:val="0"/>
          <w:sz w:val="24"/>
        </w:rPr>
        <w:sectPr w:rsidR="00100B17" w:rsidRPr="00CE5A23" w:rsidSect="00CE5A23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14:paraId="35018125" w14:textId="77777777" w:rsidR="00CE5A23" w:rsidRDefault="00CE5A23" w:rsidP="00CE5A23">
      <w:pPr>
        <w:suppressAutoHyphens/>
        <w:ind w:firstLine="709"/>
        <w:rPr>
          <w:rFonts w:cs="Arial"/>
          <w:bCs/>
          <w:lang w:eastAsia="ar-SA"/>
        </w:rPr>
      </w:pPr>
    </w:p>
    <w:p w14:paraId="15C43865" w14:textId="77777777" w:rsidR="00CE5A23" w:rsidRDefault="000B65E5" w:rsidP="00CE5A23">
      <w:pPr>
        <w:suppressAutoHyphens/>
        <w:ind w:firstLine="709"/>
        <w:jc w:val="right"/>
        <w:rPr>
          <w:rFonts w:cs="Arial"/>
          <w:bCs/>
          <w:lang w:eastAsia="ar-SA"/>
        </w:rPr>
      </w:pPr>
      <w:r w:rsidRPr="00CE5A23">
        <w:rPr>
          <w:rFonts w:cs="Arial"/>
          <w:bCs/>
          <w:lang w:eastAsia="ar-SA"/>
        </w:rPr>
        <w:t>Приложение 2</w:t>
      </w:r>
      <w:r w:rsidR="00CE5A23">
        <w:rPr>
          <w:rFonts w:cs="Arial"/>
          <w:bCs/>
          <w:lang w:eastAsia="ar-SA"/>
        </w:rPr>
        <w:t xml:space="preserve"> </w:t>
      </w:r>
      <w:r w:rsidR="00715DB1" w:rsidRPr="00CE5A23">
        <w:rPr>
          <w:rFonts w:cs="Arial"/>
        </w:rPr>
        <w:t>к</w:t>
      </w:r>
      <w:r w:rsidR="00CE5A23">
        <w:rPr>
          <w:rFonts w:cs="Arial"/>
        </w:rPr>
        <w:t xml:space="preserve"> </w:t>
      </w:r>
      <w:r w:rsidR="00F84C95" w:rsidRPr="00CE5A23">
        <w:rPr>
          <w:rFonts w:cs="Arial"/>
        </w:rPr>
        <w:t>П</w:t>
      </w:r>
      <w:r w:rsidRPr="00CE5A23">
        <w:rPr>
          <w:rFonts w:cs="Arial"/>
        </w:rPr>
        <w:t xml:space="preserve">оложению </w:t>
      </w:r>
    </w:p>
    <w:p w14:paraId="23B426E7" w14:textId="77777777" w:rsidR="00CE5A23" w:rsidRDefault="000B65E5" w:rsidP="00CE5A23">
      <w:pPr>
        <w:tabs>
          <w:tab w:val="left" w:pos="2835"/>
        </w:tabs>
        <w:ind w:firstLine="709"/>
        <w:rPr>
          <w:rFonts w:cs="Arial"/>
        </w:rPr>
      </w:pPr>
      <w:r w:rsidRPr="00CE5A23">
        <w:rPr>
          <w:rFonts w:cs="Arial"/>
        </w:rPr>
        <w:t>Перечень</w:t>
      </w:r>
      <w:r w:rsidR="00CE5A23">
        <w:rPr>
          <w:rFonts w:cs="Arial"/>
        </w:rPr>
        <w:t xml:space="preserve"> </w:t>
      </w:r>
      <w:r w:rsidRPr="00CE5A23">
        <w:rPr>
          <w:rFonts w:cs="Arial"/>
        </w:rPr>
        <w:t>должностей работников учреждений</w:t>
      </w:r>
      <w:r w:rsidRPr="00CE5A23">
        <w:rPr>
          <w:rFonts w:eastAsia="Calibri" w:cs="Arial"/>
        </w:rPr>
        <w:t xml:space="preserve">, </w:t>
      </w:r>
      <w:r w:rsidRPr="00CE5A23">
        <w:rPr>
          <w:rFonts w:cs="Arial"/>
        </w:rPr>
        <w:t>относимых к основному</w:t>
      </w:r>
      <w:r w:rsidR="00CE5A23">
        <w:rPr>
          <w:rFonts w:cs="Arial"/>
        </w:rPr>
        <w:t xml:space="preserve"> </w:t>
      </w:r>
      <w:r w:rsidRPr="00CE5A23">
        <w:rPr>
          <w:rFonts w:cs="Arial"/>
        </w:rPr>
        <w:t>персоналу по виду экономической деятельности</w:t>
      </w:r>
      <w:r w:rsidR="00CE5A23">
        <w:rPr>
          <w:rFonts w:cs="Arial"/>
        </w:rPr>
        <w:t xml:space="preserve"> </w:t>
      </w:r>
      <w:r w:rsidRPr="00CE5A23">
        <w:rPr>
          <w:rFonts w:cs="Arial"/>
        </w:rPr>
        <w:t xml:space="preserve">«Деятельность </w:t>
      </w:r>
      <w:r w:rsidR="00E019C6" w:rsidRPr="00CE5A23">
        <w:rPr>
          <w:rFonts w:cs="Arial"/>
        </w:rPr>
        <w:t>учреждений клубного типа: клубов, дворцов и домов культуры, домов народного творчества»</w:t>
      </w:r>
    </w:p>
    <w:p w14:paraId="514525D6" w14:textId="77777777" w:rsidR="00CE5A23" w:rsidRDefault="000B65E5" w:rsidP="001770F6">
      <w:pPr>
        <w:numPr>
          <w:ilvl w:val="0"/>
          <w:numId w:val="1"/>
        </w:numPr>
        <w:ind w:left="0" w:firstLine="709"/>
        <w:rPr>
          <w:rFonts w:cs="Arial"/>
        </w:rPr>
      </w:pPr>
      <w:r w:rsidRPr="00CE5A23">
        <w:rPr>
          <w:rFonts w:cs="Arial"/>
        </w:rPr>
        <w:t>Заместители руководителя, руководители структурных подразделений</w:t>
      </w:r>
    </w:p>
    <w:p w14:paraId="64C96C3D" w14:textId="77777777" w:rsidR="00CE5A23" w:rsidRDefault="003767A3" w:rsidP="00CE5A23">
      <w:pPr>
        <w:ind w:firstLine="709"/>
        <w:rPr>
          <w:rFonts w:cs="Arial"/>
        </w:rPr>
      </w:pPr>
      <w:r w:rsidRPr="00CE5A23">
        <w:rPr>
          <w:rFonts w:cs="Arial"/>
        </w:rPr>
        <w:t>1.</w:t>
      </w:r>
      <w:r w:rsidR="006E183E" w:rsidRPr="00CE5A23">
        <w:rPr>
          <w:rFonts w:cs="Arial"/>
        </w:rPr>
        <w:t>Заведующий</w:t>
      </w:r>
      <w:r w:rsidR="000B65E5" w:rsidRPr="00CE5A23">
        <w:rPr>
          <w:rFonts w:cs="Arial"/>
        </w:rPr>
        <w:t xml:space="preserve"> обособленного структурного подразделения;</w:t>
      </w:r>
    </w:p>
    <w:p w14:paraId="1E4A56C6" w14:textId="77777777" w:rsidR="008B4AB3" w:rsidRPr="00CE5A23" w:rsidRDefault="008B4AB3" w:rsidP="00CE5A23">
      <w:pPr>
        <w:suppressAutoHyphens/>
        <w:ind w:firstLine="709"/>
        <w:rPr>
          <w:rFonts w:cs="Arial"/>
          <w:bCs/>
          <w:lang w:eastAsia="ar-SA"/>
        </w:rPr>
      </w:pPr>
    </w:p>
    <w:p w14:paraId="24EFB203" w14:textId="77777777" w:rsidR="00CE5A23" w:rsidRDefault="008B4AB3" w:rsidP="00CE5A23">
      <w:pPr>
        <w:ind w:firstLine="709"/>
        <w:rPr>
          <w:rFonts w:cs="Arial"/>
        </w:rPr>
      </w:pPr>
      <w:r w:rsidRPr="00CE5A23">
        <w:rPr>
          <w:rFonts w:cs="Arial"/>
        </w:rPr>
        <w:t>2. Специалисты</w:t>
      </w:r>
    </w:p>
    <w:p w14:paraId="1A8CECE4" w14:textId="77777777" w:rsidR="008B4AB3" w:rsidRPr="00CE5A23" w:rsidRDefault="008B4AB3" w:rsidP="00CE5A23">
      <w:pPr>
        <w:tabs>
          <w:tab w:val="left" w:pos="2835"/>
        </w:tabs>
        <w:ind w:firstLine="709"/>
        <w:contextualSpacing/>
        <w:rPr>
          <w:rFonts w:cs="Arial"/>
        </w:rPr>
      </w:pPr>
      <w:r w:rsidRPr="00CE5A23">
        <w:rPr>
          <w:rFonts w:cs="Arial"/>
        </w:rPr>
        <w:t>1. Методист</w:t>
      </w:r>
    </w:p>
    <w:p w14:paraId="2B68AB77" w14:textId="77777777" w:rsidR="008B4AB3" w:rsidRPr="00CE5A23" w:rsidRDefault="008B4AB3" w:rsidP="00CE5A23">
      <w:pPr>
        <w:tabs>
          <w:tab w:val="left" w:pos="2835"/>
        </w:tabs>
        <w:ind w:firstLine="709"/>
        <w:contextualSpacing/>
        <w:rPr>
          <w:rFonts w:cs="Arial"/>
        </w:rPr>
      </w:pPr>
      <w:r w:rsidRPr="00CE5A23">
        <w:rPr>
          <w:rFonts w:cs="Arial"/>
        </w:rPr>
        <w:t>2. Художественный руководитель</w:t>
      </w:r>
      <w:r w:rsidR="009535DF" w:rsidRPr="00CE5A23">
        <w:rPr>
          <w:rFonts w:cs="Arial"/>
        </w:rPr>
        <w:t xml:space="preserve"> учреждения</w:t>
      </w:r>
    </w:p>
    <w:p w14:paraId="6986B664" w14:textId="77777777" w:rsidR="008B4AB3" w:rsidRPr="00CE5A23" w:rsidRDefault="008B4AB3" w:rsidP="00CE5A23">
      <w:pPr>
        <w:tabs>
          <w:tab w:val="left" w:pos="2835"/>
        </w:tabs>
        <w:ind w:firstLine="709"/>
        <w:contextualSpacing/>
        <w:rPr>
          <w:rFonts w:cs="Arial"/>
        </w:rPr>
      </w:pPr>
      <w:r w:rsidRPr="00CE5A23">
        <w:rPr>
          <w:rFonts w:cs="Arial"/>
        </w:rPr>
        <w:t>3. Режиссер массовых представлений</w:t>
      </w:r>
    </w:p>
    <w:p w14:paraId="70100313" w14:textId="77777777" w:rsidR="008B4AB3" w:rsidRPr="00CE5A23" w:rsidRDefault="008B4AB3" w:rsidP="00CE5A23">
      <w:pPr>
        <w:tabs>
          <w:tab w:val="left" w:pos="2835"/>
        </w:tabs>
        <w:ind w:firstLine="709"/>
        <w:contextualSpacing/>
        <w:rPr>
          <w:rFonts w:cs="Arial"/>
        </w:rPr>
      </w:pPr>
      <w:r w:rsidRPr="00CE5A23">
        <w:rPr>
          <w:rFonts w:cs="Arial"/>
        </w:rPr>
        <w:t>4. Хормейстер</w:t>
      </w:r>
    </w:p>
    <w:p w14:paraId="3152ED8F" w14:textId="77777777" w:rsidR="008B4AB3" w:rsidRPr="00CE5A23" w:rsidRDefault="008B4AB3" w:rsidP="00CE5A23">
      <w:pPr>
        <w:tabs>
          <w:tab w:val="left" w:pos="2835"/>
        </w:tabs>
        <w:ind w:firstLine="709"/>
        <w:contextualSpacing/>
        <w:rPr>
          <w:rFonts w:cs="Arial"/>
        </w:rPr>
      </w:pPr>
      <w:r w:rsidRPr="00CE5A23">
        <w:rPr>
          <w:rFonts w:cs="Arial"/>
        </w:rPr>
        <w:t>5. Заведующий музыкальной частью</w:t>
      </w:r>
    </w:p>
    <w:p w14:paraId="557051F4" w14:textId="77777777" w:rsidR="008B4AB3" w:rsidRPr="00CE5A23" w:rsidRDefault="008B4AB3" w:rsidP="00CE5A23">
      <w:pPr>
        <w:tabs>
          <w:tab w:val="left" w:pos="2835"/>
        </w:tabs>
        <w:ind w:firstLine="709"/>
        <w:contextualSpacing/>
        <w:rPr>
          <w:rFonts w:cs="Arial"/>
        </w:rPr>
      </w:pPr>
      <w:r w:rsidRPr="00CE5A23">
        <w:rPr>
          <w:rFonts w:cs="Arial"/>
        </w:rPr>
        <w:t>6. Руководитель клубного формирования</w:t>
      </w:r>
    </w:p>
    <w:p w14:paraId="5104D0A9" w14:textId="77777777" w:rsidR="008B4AB3" w:rsidRPr="00CE5A23" w:rsidRDefault="008B4AB3" w:rsidP="00CE5A23">
      <w:pPr>
        <w:tabs>
          <w:tab w:val="left" w:pos="2835"/>
        </w:tabs>
        <w:ind w:firstLine="709"/>
        <w:contextualSpacing/>
        <w:rPr>
          <w:rFonts w:cs="Arial"/>
        </w:rPr>
      </w:pPr>
      <w:r w:rsidRPr="00CE5A23">
        <w:rPr>
          <w:rFonts w:cs="Arial"/>
        </w:rPr>
        <w:t>7. Звукорежиссер</w:t>
      </w:r>
    </w:p>
    <w:p w14:paraId="40C5C720" w14:textId="77777777" w:rsidR="008B4AB3" w:rsidRPr="00CE5A23" w:rsidRDefault="008B4AB3" w:rsidP="00CE5A23">
      <w:pPr>
        <w:tabs>
          <w:tab w:val="left" w:pos="2835"/>
        </w:tabs>
        <w:ind w:firstLine="709"/>
        <w:contextualSpacing/>
        <w:rPr>
          <w:rFonts w:cs="Arial"/>
        </w:rPr>
      </w:pPr>
      <w:r w:rsidRPr="00CE5A23">
        <w:rPr>
          <w:rFonts w:cs="Arial"/>
        </w:rPr>
        <w:t>8. Художник- декоратор</w:t>
      </w:r>
    </w:p>
    <w:p w14:paraId="7E74E765" w14:textId="77777777" w:rsidR="008B4AB3" w:rsidRPr="00CE5A23" w:rsidRDefault="008B4AB3" w:rsidP="00CE5A23">
      <w:pPr>
        <w:tabs>
          <w:tab w:val="left" w:pos="2835"/>
        </w:tabs>
        <w:ind w:firstLine="709"/>
        <w:contextualSpacing/>
        <w:rPr>
          <w:rFonts w:cs="Arial"/>
        </w:rPr>
      </w:pPr>
      <w:r w:rsidRPr="00CE5A23">
        <w:rPr>
          <w:rFonts w:cs="Arial"/>
        </w:rPr>
        <w:t xml:space="preserve">9. </w:t>
      </w:r>
      <w:proofErr w:type="spellStart"/>
      <w:r w:rsidRPr="00CE5A23">
        <w:rPr>
          <w:rFonts w:cs="Arial"/>
        </w:rPr>
        <w:t>Культорганизатор</w:t>
      </w:r>
      <w:proofErr w:type="spellEnd"/>
    </w:p>
    <w:p w14:paraId="65DE068C" w14:textId="77777777" w:rsidR="008B4AB3" w:rsidRPr="00CE5A23" w:rsidRDefault="008B4AB3" w:rsidP="00CE5A23">
      <w:pPr>
        <w:tabs>
          <w:tab w:val="left" w:pos="2835"/>
        </w:tabs>
        <w:ind w:firstLine="709"/>
        <w:contextualSpacing/>
        <w:rPr>
          <w:rFonts w:cs="Arial"/>
        </w:rPr>
      </w:pPr>
      <w:r w:rsidRPr="00CE5A23">
        <w:rPr>
          <w:rFonts w:cs="Arial"/>
        </w:rPr>
        <w:t>10. Руководитель кружка</w:t>
      </w:r>
    </w:p>
    <w:p w14:paraId="11AE289E" w14:textId="77777777" w:rsidR="008B4AB3" w:rsidRPr="00CE5A23" w:rsidRDefault="008B4AB3" w:rsidP="00CE5A23">
      <w:pPr>
        <w:tabs>
          <w:tab w:val="left" w:pos="2835"/>
        </w:tabs>
        <w:ind w:firstLine="709"/>
        <w:contextualSpacing/>
        <w:rPr>
          <w:rFonts w:cs="Arial"/>
        </w:rPr>
      </w:pPr>
      <w:r w:rsidRPr="00CE5A23">
        <w:rPr>
          <w:rFonts w:cs="Arial"/>
        </w:rPr>
        <w:t>11. Аккомпаниатор</w:t>
      </w:r>
    </w:p>
    <w:p w14:paraId="6158DD42" w14:textId="77777777" w:rsidR="008B4AB3" w:rsidRPr="00CE5A23" w:rsidRDefault="008B4AB3" w:rsidP="00CE5A23">
      <w:pPr>
        <w:tabs>
          <w:tab w:val="left" w:pos="2835"/>
        </w:tabs>
        <w:ind w:firstLine="709"/>
        <w:contextualSpacing/>
        <w:rPr>
          <w:rFonts w:cs="Arial"/>
        </w:rPr>
      </w:pPr>
      <w:r w:rsidRPr="00CE5A23">
        <w:rPr>
          <w:rFonts w:cs="Arial"/>
        </w:rPr>
        <w:t>12. Кинотехник</w:t>
      </w:r>
    </w:p>
    <w:p w14:paraId="292D1F18" w14:textId="77777777" w:rsidR="008B4AB3" w:rsidRPr="00CE5A23" w:rsidRDefault="008B4AB3" w:rsidP="00CE5A23">
      <w:pPr>
        <w:tabs>
          <w:tab w:val="left" w:pos="2835"/>
        </w:tabs>
        <w:ind w:firstLine="709"/>
        <w:contextualSpacing/>
        <w:rPr>
          <w:rFonts w:cs="Arial"/>
        </w:rPr>
      </w:pPr>
      <w:r w:rsidRPr="00CE5A23">
        <w:rPr>
          <w:rFonts w:cs="Arial"/>
        </w:rPr>
        <w:t>13. Дирижер</w:t>
      </w:r>
    </w:p>
    <w:p w14:paraId="430EA7B2" w14:textId="77777777" w:rsidR="00CD3110" w:rsidRPr="00CE5A23" w:rsidRDefault="00CD3110" w:rsidP="00CE5A23">
      <w:pPr>
        <w:tabs>
          <w:tab w:val="left" w:pos="2835"/>
        </w:tabs>
        <w:ind w:firstLine="709"/>
        <w:contextualSpacing/>
        <w:rPr>
          <w:rFonts w:cs="Arial"/>
        </w:rPr>
      </w:pPr>
      <w:r w:rsidRPr="00CE5A23">
        <w:rPr>
          <w:rFonts w:cs="Arial"/>
        </w:rPr>
        <w:t>14.Артист духового оркестра</w:t>
      </w:r>
    </w:p>
    <w:p w14:paraId="2444388C" w14:textId="77777777" w:rsidR="008B4AB3" w:rsidRPr="00CE5A23" w:rsidRDefault="008B4AB3" w:rsidP="00CE5A23">
      <w:pPr>
        <w:tabs>
          <w:tab w:val="left" w:pos="2835"/>
        </w:tabs>
        <w:ind w:firstLine="709"/>
        <w:contextualSpacing/>
        <w:rPr>
          <w:rFonts w:cs="Arial"/>
        </w:rPr>
      </w:pPr>
      <w:r w:rsidRPr="00CE5A23">
        <w:rPr>
          <w:rFonts w:cs="Arial"/>
        </w:rPr>
        <w:t>1</w:t>
      </w:r>
      <w:r w:rsidR="00CD3110" w:rsidRPr="00CE5A23">
        <w:rPr>
          <w:rFonts w:cs="Arial"/>
        </w:rPr>
        <w:t>5</w:t>
      </w:r>
      <w:r w:rsidRPr="00CE5A23">
        <w:rPr>
          <w:rFonts w:cs="Arial"/>
        </w:rPr>
        <w:t>. Балетмейстер</w:t>
      </w:r>
    </w:p>
    <w:p w14:paraId="683A2760" w14:textId="77777777" w:rsidR="008B4AB3" w:rsidRPr="00CE5A23" w:rsidRDefault="008B4AB3" w:rsidP="00CE5A23">
      <w:pPr>
        <w:tabs>
          <w:tab w:val="left" w:pos="2835"/>
        </w:tabs>
        <w:ind w:firstLine="709"/>
        <w:contextualSpacing/>
        <w:rPr>
          <w:rFonts w:cs="Arial"/>
        </w:rPr>
      </w:pPr>
      <w:r w:rsidRPr="00CE5A23">
        <w:rPr>
          <w:rFonts w:cs="Arial"/>
        </w:rPr>
        <w:t>1</w:t>
      </w:r>
      <w:r w:rsidR="00CD3110" w:rsidRPr="00CE5A23">
        <w:rPr>
          <w:rFonts w:cs="Arial"/>
        </w:rPr>
        <w:t>6</w:t>
      </w:r>
      <w:r w:rsidRPr="00CE5A23">
        <w:rPr>
          <w:rFonts w:cs="Arial"/>
        </w:rPr>
        <w:t>. Художник- фотограф</w:t>
      </w:r>
    </w:p>
    <w:p w14:paraId="1A0589E2" w14:textId="77777777" w:rsidR="008B4AB3" w:rsidRPr="00CE5A23" w:rsidRDefault="008B4AB3" w:rsidP="00CE5A23">
      <w:pPr>
        <w:tabs>
          <w:tab w:val="left" w:pos="2835"/>
        </w:tabs>
        <w:ind w:firstLine="709"/>
        <w:contextualSpacing/>
        <w:rPr>
          <w:rFonts w:cs="Arial"/>
        </w:rPr>
      </w:pPr>
      <w:r w:rsidRPr="00CE5A23">
        <w:rPr>
          <w:rFonts w:cs="Arial"/>
        </w:rPr>
        <w:t>16. Руководитель хора</w:t>
      </w:r>
    </w:p>
    <w:p w14:paraId="61876E2E" w14:textId="77777777" w:rsidR="008B4AB3" w:rsidRPr="00CE5A23" w:rsidRDefault="008B4AB3" w:rsidP="00CE5A23">
      <w:pPr>
        <w:tabs>
          <w:tab w:val="left" w:pos="2835"/>
        </w:tabs>
        <w:ind w:firstLine="709"/>
        <w:contextualSpacing/>
        <w:rPr>
          <w:rFonts w:cs="Arial"/>
        </w:rPr>
      </w:pPr>
      <w:r w:rsidRPr="00CE5A23">
        <w:rPr>
          <w:rFonts w:cs="Arial"/>
        </w:rPr>
        <w:t>17. Режиссер театра</w:t>
      </w:r>
    </w:p>
    <w:p w14:paraId="239AB4B4" w14:textId="77777777" w:rsidR="008B4AB3" w:rsidRPr="00CE5A23" w:rsidRDefault="008B4AB3" w:rsidP="00CE5A23">
      <w:pPr>
        <w:tabs>
          <w:tab w:val="left" w:pos="2835"/>
        </w:tabs>
        <w:ind w:firstLine="709"/>
        <w:contextualSpacing/>
        <w:rPr>
          <w:rFonts w:cs="Arial"/>
        </w:rPr>
      </w:pPr>
      <w:r w:rsidRPr="00CE5A23">
        <w:rPr>
          <w:rFonts w:cs="Arial"/>
        </w:rPr>
        <w:t>18.Художник- постановщик</w:t>
      </w:r>
    </w:p>
    <w:p w14:paraId="011316A4" w14:textId="77777777" w:rsidR="008B4AB3" w:rsidRPr="00CE5A23" w:rsidRDefault="008B4AB3" w:rsidP="00CE5A23">
      <w:pPr>
        <w:tabs>
          <w:tab w:val="left" w:pos="2835"/>
        </w:tabs>
        <w:ind w:firstLine="709"/>
        <w:contextualSpacing/>
        <w:rPr>
          <w:rFonts w:cs="Arial"/>
        </w:rPr>
      </w:pPr>
      <w:r w:rsidRPr="00CE5A23">
        <w:rPr>
          <w:rFonts w:cs="Arial"/>
        </w:rPr>
        <w:t>19. Художник по свету</w:t>
      </w:r>
    </w:p>
    <w:p w14:paraId="54583C5C" w14:textId="77777777" w:rsidR="008B4AB3" w:rsidRPr="00CE5A23" w:rsidRDefault="008B4AB3" w:rsidP="00CE5A23">
      <w:pPr>
        <w:tabs>
          <w:tab w:val="left" w:pos="2835"/>
        </w:tabs>
        <w:ind w:firstLine="709"/>
        <w:contextualSpacing/>
        <w:rPr>
          <w:rFonts w:cs="Arial"/>
        </w:rPr>
      </w:pPr>
      <w:r w:rsidRPr="00CE5A23">
        <w:rPr>
          <w:rFonts w:cs="Arial"/>
        </w:rPr>
        <w:t>20. Лектор-экскурсовод</w:t>
      </w:r>
    </w:p>
    <w:p w14:paraId="58108AC2" w14:textId="77777777" w:rsidR="008B4AB3" w:rsidRPr="00CE5A23" w:rsidRDefault="008B4AB3" w:rsidP="00CE5A23">
      <w:pPr>
        <w:tabs>
          <w:tab w:val="left" w:pos="2835"/>
        </w:tabs>
        <w:ind w:firstLine="709"/>
        <w:contextualSpacing/>
        <w:rPr>
          <w:rFonts w:cs="Arial"/>
        </w:rPr>
      </w:pPr>
      <w:r w:rsidRPr="00CE5A23">
        <w:rPr>
          <w:rFonts w:cs="Arial"/>
        </w:rPr>
        <w:t>21. Заведующий костюмерной</w:t>
      </w:r>
    </w:p>
    <w:p w14:paraId="0DA82B04" w14:textId="77777777" w:rsidR="00CD3110" w:rsidRPr="00CE5A23" w:rsidRDefault="00CD3110" w:rsidP="00CE5A23">
      <w:pPr>
        <w:tabs>
          <w:tab w:val="left" w:pos="2835"/>
        </w:tabs>
        <w:ind w:firstLine="709"/>
        <w:contextualSpacing/>
        <w:rPr>
          <w:rFonts w:cs="Arial"/>
        </w:rPr>
      </w:pPr>
      <w:r w:rsidRPr="00CE5A23">
        <w:rPr>
          <w:rFonts w:cs="Arial"/>
        </w:rPr>
        <w:t>22.Менеджер по культурно-массовому досугу</w:t>
      </w:r>
    </w:p>
    <w:p w14:paraId="0786F992" w14:textId="77777777" w:rsidR="00CE5A23" w:rsidRDefault="009535DF" w:rsidP="00CE5A23">
      <w:pPr>
        <w:tabs>
          <w:tab w:val="left" w:pos="2835"/>
        </w:tabs>
        <w:ind w:firstLine="709"/>
        <w:contextualSpacing/>
        <w:rPr>
          <w:rFonts w:cs="Arial"/>
        </w:rPr>
      </w:pPr>
      <w:r w:rsidRPr="00CE5A23">
        <w:rPr>
          <w:rFonts w:cs="Arial"/>
        </w:rPr>
        <w:t>23. Художественный руководитель в структурном подразделении</w:t>
      </w:r>
    </w:p>
    <w:p w14:paraId="60210398" w14:textId="77777777" w:rsidR="008B4AB3" w:rsidRPr="00CE5A23" w:rsidRDefault="008B4AB3" w:rsidP="00CE5A23">
      <w:pPr>
        <w:ind w:firstLine="709"/>
        <w:rPr>
          <w:rFonts w:cs="Arial"/>
        </w:rPr>
        <w:sectPr w:rsidR="008B4AB3" w:rsidRPr="00CE5A23" w:rsidSect="00CE5A23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14:paraId="6D93C8D7" w14:textId="77777777" w:rsidR="00CE5A23" w:rsidRDefault="00CE5A23" w:rsidP="00CE5A23">
      <w:pPr>
        <w:ind w:firstLine="709"/>
        <w:jc w:val="right"/>
        <w:rPr>
          <w:rFonts w:cs="Arial"/>
        </w:rPr>
      </w:pPr>
      <w:r>
        <w:rPr>
          <w:rFonts w:cs="Arial"/>
        </w:rPr>
        <w:lastRenderedPageBreak/>
        <w:t xml:space="preserve"> </w:t>
      </w:r>
      <w:r w:rsidR="006D0992" w:rsidRPr="00CE5A23">
        <w:rPr>
          <w:rFonts w:cs="Arial"/>
        </w:rPr>
        <w:t>Приложение</w:t>
      </w:r>
      <w:r w:rsidR="00715DB1" w:rsidRPr="00CE5A23">
        <w:rPr>
          <w:rFonts w:cs="Arial"/>
        </w:rPr>
        <w:t xml:space="preserve"> </w:t>
      </w:r>
      <w:r w:rsidR="006D0992" w:rsidRPr="00CE5A23">
        <w:rPr>
          <w:rFonts w:cs="Arial"/>
        </w:rPr>
        <w:t>3</w:t>
      </w:r>
      <w:r w:rsidR="00715DB1" w:rsidRPr="00CE5A23">
        <w:rPr>
          <w:rFonts w:cs="Arial"/>
        </w:rPr>
        <w:t xml:space="preserve"> к</w:t>
      </w:r>
      <w:r>
        <w:rPr>
          <w:rFonts w:cs="Arial"/>
        </w:rPr>
        <w:t xml:space="preserve"> </w:t>
      </w:r>
      <w:r w:rsidR="00F84C95" w:rsidRPr="00CE5A23">
        <w:rPr>
          <w:rFonts w:cs="Arial"/>
        </w:rPr>
        <w:t>П</w:t>
      </w:r>
      <w:r w:rsidR="006D0992" w:rsidRPr="00CE5A23">
        <w:rPr>
          <w:rFonts w:cs="Arial"/>
        </w:rPr>
        <w:t>оложению</w:t>
      </w:r>
    </w:p>
    <w:p w14:paraId="598CCC27" w14:textId="77777777" w:rsidR="00CE5A23" w:rsidRDefault="000B65E5" w:rsidP="00CE5A23">
      <w:pPr>
        <w:tabs>
          <w:tab w:val="left" w:pos="2835"/>
        </w:tabs>
        <w:ind w:firstLine="709"/>
        <w:rPr>
          <w:rFonts w:cs="Arial"/>
        </w:rPr>
      </w:pPr>
      <w:r w:rsidRPr="00CE5A23">
        <w:rPr>
          <w:rFonts w:eastAsia="Calibri" w:cs="Arial"/>
        </w:rPr>
        <w:t xml:space="preserve">Перечень должностей, отнесенных к вспомогательному персоналу </w:t>
      </w:r>
      <w:r w:rsidR="00671A95" w:rsidRPr="00CE5A23">
        <w:rPr>
          <w:rFonts w:eastAsia="Calibri" w:cs="Arial"/>
        </w:rPr>
        <w:t>учреждения</w:t>
      </w:r>
      <w:r w:rsidR="00CE5A23">
        <w:rPr>
          <w:rFonts w:eastAsia="Calibri" w:cs="Arial"/>
        </w:rPr>
        <w:t xml:space="preserve"> </w:t>
      </w:r>
      <w:r w:rsidR="00671A95" w:rsidRPr="00CE5A23">
        <w:rPr>
          <w:rFonts w:cs="Arial"/>
        </w:rPr>
        <w:t>по виду экономической деятельности</w:t>
      </w:r>
      <w:r w:rsidR="00CE5A23">
        <w:rPr>
          <w:rFonts w:cs="Arial"/>
        </w:rPr>
        <w:t xml:space="preserve"> </w:t>
      </w:r>
      <w:r w:rsidR="00671A95" w:rsidRPr="00CE5A23">
        <w:rPr>
          <w:rFonts w:cs="Arial"/>
        </w:rPr>
        <w:t>«Деятельность учреждений клубного типа: клубов, дворцов и домов культуры, домов народного творчества»</w:t>
      </w:r>
    </w:p>
    <w:p w14:paraId="0980CB50" w14:textId="77777777" w:rsidR="000B65E5" w:rsidRPr="00CE5A23" w:rsidRDefault="000B65E5" w:rsidP="00CE5A23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14:paraId="2D04790E" w14:textId="77777777" w:rsidR="000B65E5" w:rsidRPr="00CE5A23" w:rsidRDefault="001C7FC1" w:rsidP="00CE5A23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 w:rsidRPr="00CE5A23">
        <w:rPr>
          <w:rFonts w:eastAsia="Calibri" w:cs="Arial"/>
        </w:rPr>
        <w:t>1</w:t>
      </w:r>
      <w:r w:rsidR="000B65E5" w:rsidRPr="00CE5A23">
        <w:rPr>
          <w:rFonts w:eastAsia="Calibri" w:cs="Arial"/>
        </w:rPr>
        <w:t>.Кассир</w:t>
      </w:r>
    </w:p>
    <w:p w14:paraId="1FA4E262" w14:textId="77777777" w:rsidR="003438EB" w:rsidRPr="00CE5A23" w:rsidRDefault="003438EB" w:rsidP="00CE5A23">
      <w:pPr>
        <w:ind w:firstLine="709"/>
        <w:rPr>
          <w:rFonts w:cs="Arial"/>
        </w:rPr>
      </w:pPr>
      <w:r w:rsidRPr="00CE5A23">
        <w:rPr>
          <w:rFonts w:cs="Arial"/>
        </w:rPr>
        <w:t>2. Техник по эксплуатации технологического оборудования.</w:t>
      </w:r>
    </w:p>
    <w:p w14:paraId="138D8A58" w14:textId="77777777" w:rsidR="00CE5A23" w:rsidRDefault="003438EB" w:rsidP="00CE5A23">
      <w:pPr>
        <w:ind w:firstLine="709"/>
        <w:rPr>
          <w:rFonts w:cs="Arial"/>
        </w:rPr>
      </w:pPr>
      <w:r w:rsidRPr="00CE5A23">
        <w:rPr>
          <w:rFonts w:cs="Arial"/>
        </w:rPr>
        <w:t>3. Контролер дискотеки.</w:t>
      </w:r>
    </w:p>
    <w:p w14:paraId="3801030C" w14:textId="77777777" w:rsidR="00CE5A23" w:rsidRDefault="00CE5A23" w:rsidP="00CE5A23">
      <w:pPr>
        <w:autoSpaceDE w:val="0"/>
        <w:autoSpaceDN w:val="0"/>
        <w:adjustRightInd w:val="0"/>
        <w:ind w:firstLine="709"/>
        <w:rPr>
          <w:rFonts w:cs="Arial"/>
        </w:rPr>
      </w:pPr>
    </w:p>
    <w:p w14:paraId="19DEBC3A" w14:textId="77777777" w:rsidR="00CE5A23" w:rsidRDefault="00CE5A23" w:rsidP="00CE5A23">
      <w:pPr>
        <w:autoSpaceDE w:val="0"/>
        <w:autoSpaceDN w:val="0"/>
        <w:adjustRightInd w:val="0"/>
        <w:ind w:firstLine="709"/>
        <w:rPr>
          <w:rFonts w:cs="Arial"/>
        </w:rPr>
      </w:pPr>
    </w:p>
    <w:p w14:paraId="10E7C0E2" w14:textId="77777777" w:rsidR="00CE5A23" w:rsidRDefault="00CE5A23" w:rsidP="00CE5A23">
      <w:pPr>
        <w:autoSpaceDE w:val="0"/>
        <w:autoSpaceDN w:val="0"/>
        <w:adjustRightInd w:val="0"/>
        <w:ind w:firstLine="709"/>
        <w:rPr>
          <w:rFonts w:cs="Arial"/>
        </w:rPr>
      </w:pPr>
    </w:p>
    <w:p w14:paraId="25DF6057" w14:textId="77777777" w:rsidR="00CE5A23" w:rsidRDefault="00CE5A23" w:rsidP="00CE5A23">
      <w:pPr>
        <w:autoSpaceDE w:val="0"/>
        <w:autoSpaceDN w:val="0"/>
        <w:adjustRightInd w:val="0"/>
        <w:ind w:firstLine="709"/>
        <w:rPr>
          <w:rFonts w:cs="Arial"/>
        </w:rPr>
      </w:pPr>
    </w:p>
    <w:p w14:paraId="057FB2F7" w14:textId="77777777" w:rsidR="00CE5A23" w:rsidRDefault="00CE5A23" w:rsidP="00CE5A23">
      <w:pPr>
        <w:autoSpaceDE w:val="0"/>
        <w:autoSpaceDN w:val="0"/>
        <w:adjustRightInd w:val="0"/>
        <w:ind w:firstLine="709"/>
        <w:rPr>
          <w:rFonts w:cs="Arial"/>
        </w:rPr>
      </w:pPr>
    </w:p>
    <w:p w14:paraId="0F015A8A" w14:textId="77777777" w:rsidR="00CE5A23" w:rsidRDefault="00CE5A23" w:rsidP="00CE5A23">
      <w:pPr>
        <w:autoSpaceDE w:val="0"/>
        <w:autoSpaceDN w:val="0"/>
        <w:adjustRightInd w:val="0"/>
        <w:ind w:firstLine="709"/>
        <w:rPr>
          <w:rFonts w:cs="Arial"/>
        </w:rPr>
      </w:pPr>
    </w:p>
    <w:p w14:paraId="41FB2B70" w14:textId="77777777" w:rsidR="00CE5A23" w:rsidRDefault="00CE5A23" w:rsidP="00CE5A23">
      <w:pPr>
        <w:autoSpaceDE w:val="0"/>
        <w:autoSpaceDN w:val="0"/>
        <w:adjustRightInd w:val="0"/>
        <w:ind w:firstLine="709"/>
        <w:rPr>
          <w:rFonts w:cs="Arial"/>
        </w:rPr>
      </w:pPr>
    </w:p>
    <w:p w14:paraId="5BBE3037" w14:textId="77777777" w:rsidR="00CE5A23" w:rsidRDefault="00CE5A23" w:rsidP="00CE5A23">
      <w:pPr>
        <w:autoSpaceDE w:val="0"/>
        <w:autoSpaceDN w:val="0"/>
        <w:adjustRightInd w:val="0"/>
        <w:ind w:firstLine="709"/>
        <w:rPr>
          <w:rFonts w:cs="Arial"/>
        </w:rPr>
      </w:pPr>
    </w:p>
    <w:p w14:paraId="2A4CA797" w14:textId="77777777" w:rsidR="00CE5A23" w:rsidRDefault="00CE5A23" w:rsidP="00CE5A23">
      <w:pPr>
        <w:autoSpaceDE w:val="0"/>
        <w:autoSpaceDN w:val="0"/>
        <w:adjustRightInd w:val="0"/>
        <w:ind w:firstLine="709"/>
        <w:rPr>
          <w:rFonts w:cs="Arial"/>
        </w:rPr>
      </w:pPr>
    </w:p>
    <w:p w14:paraId="59C61E20" w14:textId="77777777" w:rsidR="001C7FC1" w:rsidRPr="00CE5A23" w:rsidRDefault="001C7FC1" w:rsidP="00CE5A23">
      <w:pPr>
        <w:autoSpaceDE w:val="0"/>
        <w:autoSpaceDN w:val="0"/>
        <w:adjustRightInd w:val="0"/>
        <w:ind w:firstLine="709"/>
        <w:rPr>
          <w:rFonts w:cs="Arial"/>
        </w:rPr>
      </w:pPr>
    </w:p>
    <w:p w14:paraId="207E9C66" w14:textId="77777777" w:rsidR="00170415" w:rsidRPr="00CE5A23" w:rsidRDefault="00170415" w:rsidP="00CE5A23">
      <w:pPr>
        <w:autoSpaceDE w:val="0"/>
        <w:autoSpaceDN w:val="0"/>
        <w:adjustRightInd w:val="0"/>
        <w:ind w:firstLine="709"/>
        <w:rPr>
          <w:rFonts w:cs="Arial"/>
        </w:rPr>
      </w:pPr>
    </w:p>
    <w:p w14:paraId="3442C8AD" w14:textId="77777777" w:rsidR="00CE5A23" w:rsidRDefault="00CE5A23">
      <w:r>
        <w:br w:type="page"/>
      </w:r>
    </w:p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5556"/>
        <w:gridCol w:w="4651"/>
      </w:tblGrid>
      <w:tr w:rsidR="00EB29DC" w:rsidRPr="00CE5A23" w14:paraId="3E1F2D3F" w14:textId="77777777" w:rsidTr="00715DB1">
        <w:trPr>
          <w:trHeight w:val="636"/>
        </w:trPr>
        <w:tc>
          <w:tcPr>
            <w:tcW w:w="5556" w:type="dxa"/>
            <w:shd w:val="clear" w:color="auto" w:fill="auto"/>
          </w:tcPr>
          <w:p w14:paraId="0119639A" w14:textId="77777777" w:rsidR="00EB29DC" w:rsidRPr="00CE5A23" w:rsidRDefault="00EB29DC" w:rsidP="00CE5A23">
            <w:pPr>
              <w:pStyle w:val="ConsPlusNormal"/>
              <w:ind w:firstLine="709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14:paraId="460EBAC0" w14:textId="77777777" w:rsidR="00EB29DC" w:rsidRPr="00CE5A23" w:rsidRDefault="00172BA7" w:rsidP="00CE5A23">
            <w:pPr>
              <w:pStyle w:val="ConsPlusNormal"/>
              <w:widowControl/>
              <w:ind w:firstLine="709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E5A23">
              <w:rPr>
                <w:rFonts w:eastAsia="Calibri"/>
                <w:color w:val="000000"/>
                <w:sz w:val="24"/>
                <w:szCs w:val="24"/>
              </w:rPr>
              <w:t>Приложение 4</w:t>
            </w:r>
            <w:r w:rsidR="00715DB1" w:rsidRPr="00CE5A23">
              <w:rPr>
                <w:rFonts w:eastAsia="Calibri"/>
                <w:color w:val="000000"/>
                <w:sz w:val="24"/>
                <w:szCs w:val="24"/>
              </w:rPr>
              <w:t xml:space="preserve"> к</w:t>
            </w:r>
            <w:r w:rsidR="00CE5A23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715DB1" w:rsidRPr="00CE5A23">
              <w:rPr>
                <w:rFonts w:eastAsia="Calibri"/>
                <w:color w:val="000000"/>
                <w:sz w:val="24"/>
                <w:szCs w:val="24"/>
              </w:rPr>
              <w:t>П</w:t>
            </w:r>
            <w:r w:rsidR="00EB29DC" w:rsidRPr="00CE5A23">
              <w:rPr>
                <w:rFonts w:eastAsia="Calibri"/>
                <w:color w:val="000000"/>
                <w:sz w:val="24"/>
                <w:szCs w:val="24"/>
              </w:rPr>
              <w:t xml:space="preserve">оложению </w:t>
            </w:r>
          </w:p>
        </w:tc>
      </w:tr>
    </w:tbl>
    <w:p w14:paraId="4D17927E" w14:textId="77777777" w:rsidR="00172BA7" w:rsidRPr="00CE5A23" w:rsidRDefault="00172BA7" w:rsidP="00CE5A23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</w:p>
    <w:p w14:paraId="1C5BC5FD" w14:textId="77777777" w:rsidR="00172BA7" w:rsidRPr="00CE5A23" w:rsidRDefault="00172BA7" w:rsidP="00CE5A23">
      <w:pPr>
        <w:ind w:firstLine="709"/>
        <w:rPr>
          <w:rFonts w:cs="Arial"/>
          <w:color w:val="000000"/>
        </w:rPr>
      </w:pPr>
      <w:r w:rsidRPr="00CE5A23">
        <w:rPr>
          <w:rFonts w:cs="Arial"/>
          <w:bCs/>
          <w:color w:val="000000"/>
        </w:rPr>
        <w:t>Показатели и критерии оценки эффективности деятельности</w:t>
      </w:r>
      <w:r w:rsidR="00CE5A23">
        <w:rPr>
          <w:rFonts w:cs="Arial"/>
          <w:bCs/>
          <w:color w:val="000000"/>
        </w:rPr>
        <w:t xml:space="preserve"> </w:t>
      </w:r>
      <w:r w:rsidR="007341D2" w:rsidRPr="00CE5A23">
        <w:rPr>
          <w:rFonts w:cs="Arial"/>
          <w:color w:val="000000"/>
        </w:rPr>
        <w:t>Муниципальных культурно-досуговых учреждений</w:t>
      </w:r>
    </w:p>
    <w:p w14:paraId="07C74910" w14:textId="77777777" w:rsidR="00172BA7" w:rsidRPr="00CE5A23" w:rsidRDefault="00172BA7" w:rsidP="00CE5A23">
      <w:pPr>
        <w:ind w:firstLine="709"/>
        <w:rPr>
          <w:rFonts w:cs="Arial"/>
          <w:bCs/>
          <w:color w:val="00000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"/>
        <w:gridCol w:w="6451"/>
        <w:gridCol w:w="2366"/>
      </w:tblGrid>
      <w:tr w:rsidR="00172BA7" w:rsidRPr="00CE5A23" w14:paraId="32C41DA6" w14:textId="77777777" w:rsidTr="001A592F">
        <w:trPr>
          <w:trHeight w:val="322"/>
        </w:trPr>
        <w:tc>
          <w:tcPr>
            <w:tcW w:w="612" w:type="dxa"/>
          </w:tcPr>
          <w:p w14:paraId="034AAF9A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№</w:t>
            </w:r>
          </w:p>
          <w:p w14:paraId="633F50AE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 xml:space="preserve">п/п </w:t>
            </w:r>
          </w:p>
        </w:tc>
        <w:tc>
          <w:tcPr>
            <w:tcW w:w="6475" w:type="dxa"/>
          </w:tcPr>
          <w:p w14:paraId="0F0703B9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 xml:space="preserve">Показатели </w:t>
            </w:r>
          </w:p>
        </w:tc>
        <w:tc>
          <w:tcPr>
            <w:tcW w:w="2371" w:type="dxa"/>
          </w:tcPr>
          <w:p w14:paraId="1B2698E4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Кол-во баллов</w:t>
            </w:r>
          </w:p>
        </w:tc>
      </w:tr>
      <w:tr w:rsidR="007341D2" w:rsidRPr="00CE5A23" w14:paraId="57682F66" w14:textId="77777777" w:rsidTr="00815351">
        <w:trPr>
          <w:trHeight w:val="322"/>
        </w:trPr>
        <w:tc>
          <w:tcPr>
            <w:tcW w:w="9458" w:type="dxa"/>
            <w:gridSpan w:val="3"/>
          </w:tcPr>
          <w:p w14:paraId="28B23356" w14:textId="77777777" w:rsidR="007341D2" w:rsidRPr="00CE5A23" w:rsidRDefault="007341D2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Директор КДУ</w:t>
            </w:r>
          </w:p>
        </w:tc>
      </w:tr>
      <w:tr w:rsidR="001A592F" w:rsidRPr="00CE5A23" w14:paraId="4F902500" w14:textId="77777777" w:rsidTr="001A592F">
        <w:trPr>
          <w:trHeight w:val="322"/>
        </w:trPr>
        <w:tc>
          <w:tcPr>
            <w:tcW w:w="612" w:type="dxa"/>
          </w:tcPr>
          <w:p w14:paraId="52EF4EFE" w14:textId="77777777"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41B6588A" w14:textId="77777777"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Участие в проектной деятельности</w:t>
            </w:r>
          </w:p>
        </w:tc>
        <w:tc>
          <w:tcPr>
            <w:tcW w:w="2371" w:type="dxa"/>
          </w:tcPr>
          <w:p w14:paraId="0B6F800D" w14:textId="77777777"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2 б</w:t>
            </w:r>
          </w:p>
        </w:tc>
      </w:tr>
      <w:tr w:rsidR="001A592F" w:rsidRPr="00CE5A23" w14:paraId="52348D6E" w14:textId="77777777" w:rsidTr="001A592F">
        <w:trPr>
          <w:trHeight w:val="322"/>
        </w:trPr>
        <w:tc>
          <w:tcPr>
            <w:tcW w:w="612" w:type="dxa"/>
          </w:tcPr>
          <w:p w14:paraId="67E84644" w14:textId="77777777"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54DC93AA" w14:textId="77777777"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 xml:space="preserve">Получение грантов (международных, </w:t>
            </w:r>
            <w:proofErr w:type="spellStart"/>
            <w:r w:rsidRPr="00CE5A23">
              <w:rPr>
                <w:rFonts w:cs="Arial"/>
                <w:bCs/>
                <w:color w:val="000000"/>
              </w:rPr>
              <w:t>всеросийских</w:t>
            </w:r>
            <w:proofErr w:type="spellEnd"/>
            <w:r w:rsidRPr="00CE5A23">
              <w:rPr>
                <w:rFonts w:cs="Arial"/>
                <w:bCs/>
                <w:color w:val="000000"/>
              </w:rPr>
              <w:t>, областных)</w:t>
            </w:r>
          </w:p>
        </w:tc>
        <w:tc>
          <w:tcPr>
            <w:tcW w:w="2371" w:type="dxa"/>
          </w:tcPr>
          <w:p w14:paraId="2D19CF5A" w14:textId="77777777"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5 б</w:t>
            </w:r>
          </w:p>
        </w:tc>
      </w:tr>
      <w:tr w:rsidR="001A592F" w:rsidRPr="00CE5A23" w14:paraId="05E37C0D" w14:textId="77777777" w:rsidTr="001A592F">
        <w:trPr>
          <w:trHeight w:val="322"/>
        </w:trPr>
        <w:tc>
          <w:tcPr>
            <w:tcW w:w="612" w:type="dxa"/>
          </w:tcPr>
          <w:p w14:paraId="452297B7" w14:textId="77777777"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5B2330C1" w14:textId="77777777" w:rsidR="001A592F" w:rsidRPr="00CE5A23" w:rsidRDefault="001A592F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 xml:space="preserve">Количество клубных формирований КДЦ </w:t>
            </w:r>
            <w:r w:rsidRPr="00CE5A23">
              <w:rPr>
                <w:rFonts w:cs="Arial"/>
                <w:color w:val="000000"/>
              </w:rPr>
              <w:t xml:space="preserve">в сравнении с предыдущим отчетным периодом </w:t>
            </w:r>
          </w:p>
        </w:tc>
        <w:tc>
          <w:tcPr>
            <w:tcW w:w="2371" w:type="dxa"/>
          </w:tcPr>
          <w:p w14:paraId="70123DD1" w14:textId="77777777" w:rsidR="001A592F" w:rsidRPr="00CE5A23" w:rsidRDefault="001A592F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1 б – сохранение показателя</w:t>
            </w:r>
          </w:p>
          <w:p w14:paraId="06DA75BD" w14:textId="77777777"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color w:val="000000"/>
              </w:rPr>
              <w:t xml:space="preserve">3 б – увеличение показателя </w:t>
            </w:r>
          </w:p>
        </w:tc>
      </w:tr>
      <w:tr w:rsidR="001A592F" w:rsidRPr="00CE5A23" w14:paraId="4D5B8E8D" w14:textId="77777777" w:rsidTr="001A592F">
        <w:trPr>
          <w:trHeight w:val="322"/>
        </w:trPr>
        <w:tc>
          <w:tcPr>
            <w:tcW w:w="612" w:type="dxa"/>
          </w:tcPr>
          <w:p w14:paraId="031AAE88" w14:textId="77777777"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31A6468A" w14:textId="77777777" w:rsidR="001A592F" w:rsidRPr="00CE5A23" w:rsidRDefault="001A592F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 xml:space="preserve">Количество участников клубных формирований КДЦ </w:t>
            </w:r>
            <w:r w:rsidRPr="00CE5A23">
              <w:rPr>
                <w:rFonts w:cs="Arial"/>
                <w:color w:val="000000"/>
              </w:rPr>
              <w:t>в сравнении с предыдущим отчетным периодом</w:t>
            </w:r>
          </w:p>
        </w:tc>
        <w:tc>
          <w:tcPr>
            <w:tcW w:w="2371" w:type="dxa"/>
          </w:tcPr>
          <w:p w14:paraId="52ECD947" w14:textId="77777777" w:rsidR="001A592F" w:rsidRPr="00CE5A23" w:rsidRDefault="001A592F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1 б – сохранение показателя</w:t>
            </w:r>
          </w:p>
          <w:p w14:paraId="63584BA9" w14:textId="77777777"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color w:val="000000"/>
              </w:rPr>
              <w:t xml:space="preserve">3 б – увеличение показателя </w:t>
            </w:r>
          </w:p>
        </w:tc>
      </w:tr>
      <w:tr w:rsidR="001A592F" w:rsidRPr="00CE5A23" w14:paraId="7236EBB3" w14:textId="77777777" w:rsidTr="001A592F">
        <w:trPr>
          <w:trHeight w:val="322"/>
        </w:trPr>
        <w:tc>
          <w:tcPr>
            <w:tcW w:w="612" w:type="dxa"/>
          </w:tcPr>
          <w:p w14:paraId="4C78903D" w14:textId="77777777"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484245E8" w14:textId="77777777" w:rsidR="001A592F" w:rsidRPr="00CE5A23" w:rsidRDefault="001A592F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Количество культурно-массовых мероприятий в сравнении с предыдущим отчетным периодом</w:t>
            </w:r>
          </w:p>
        </w:tc>
        <w:tc>
          <w:tcPr>
            <w:tcW w:w="2371" w:type="dxa"/>
          </w:tcPr>
          <w:p w14:paraId="3180B5A4" w14:textId="77777777" w:rsidR="001A592F" w:rsidRPr="00CE5A23" w:rsidRDefault="001A592F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1 б – сохранение показателя</w:t>
            </w:r>
          </w:p>
          <w:p w14:paraId="31C51EAF" w14:textId="77777777"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color w:val="000000"/>
              </w:rPr>
              <w:t xml:space="preserve">3 б – увеличение показателя </w:t>
            </w:r>
          </w:p>
        </w:tc>
      </w:tr>
      <w:tr w:rsidR="001A592F" w:rsidRPr="00CE5A23" w14:paraId="7141D27B" w14:textId="77777777" w:rsidTr="001A592F">
        <w:trPr>
          <w:trHeight w:val="576"/>
        </w:trPr>
        <w:tc>
          <w:tcPr>
            <w:tcW w:w="612" w:type="dxa"/>
            <w:vMerge w:val="restart"/>
          </w:tcPr>
          <w:p w14:paraId="3FFD20D9" w14:textId="77777777"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  <w:p w14:paraId="6CE1F12E" w14:textId="77777777" w:rsidR="001A592F" w:rsidRPr="00CE5A23" w:rsidRDefault="001A592F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32EE7570" w14:textId="77777777"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Участие Учреждения в фестивалях, конкурсах, выставках, соревнованиях разных уровней (в т.ч. – заочных</w:t>
            </w:r>
            <w:r w:rsidRPr="00CE5A23">
              <w:rPr>
                <w:rFonts w:cs="Arial"/>
                <w:color w:val="000000"/>
                <w:vertAlign w:val="superscript"/>
              </w:rPr>
              <w:t>*</w:t>
            </w:r>
            <w:r w:rsidRPr="00CE5A23">
              <w:rPr>
                <w:rFonts w:cs="Arial"/>
                <w:color w:val="000000"/>
              </w:rPr>
              <w:t>):</w:t>
            </w:r>
          </w:p>
        </w:tc>
        <w:tc>
          <w:tcPr>
            <w:tcW w:w="2371" w:type="dxa"/>
          </w:tcPr>
          <w:p w14:paraId="011C09C1" w14:textId="77777777"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(за каждое)</w:t>
            </w:r>
          </w:p>
          <w:p w14:paraId="2BAEF034" w14:textId="77777777"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</w:p>
        </w:tc>
      </w:tr>
      <w:tr w:rsidR="001A592F" w:rsidRPr="00CE5A23" w14:paraId="3B16475E" w14:textId="77777777" w:rsidTr="001A592F">
        <w:trPr>
          <w:trHeight w:val="264"/>
        </w:trPr>
        <w:tc>
          <w:tcPr>
            <w:tcW w:w="612" w:type="dxa"/>
            <w:vMerge/>
          </w:tcPr>
          <w:p w14:paraId="0534AAFE" w14:textId="77777777"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5090762A" w14:textId="77777777"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 xml:space="preserve">- международных </w:t>
            </w:r>
          </w:p>
        </w:tc>
        <w:tc>
          <w:tcPr>
            <w:tcW w:w="2371" w:type="dxa"/>
          </w:tcPr>
          <w:p w14:paraId="51120352" w14:textId="77777777"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5 б</w:t>
            </w:r>
          </w:p>
        </w:tc>
      </w:tr>
      <w:tr w:rsidR="001A592F" w:rsidRPr="00CE5A23" w14:paraId="727FF7DE" w14:textId="77777777" w:rsidTr="001A592F">
        <w:trPr>
          <w:trHeight w:val="288"/>
        </w:trPr>
        <w:tc>
          <w:tcPr>
            <w:tcW w:w="612" w:type="dxa"/>
            <w:vMerge/>
          </w:tcPr>
          <w:p w14:paraId="60BCAE2C" w14:textId="77777777"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4172C3B2" w14:textId="77777777"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Всероссийских</w:t>
            </w:r>
          </w:p>
        </w:tc>
        <w:tc>
          <w:tcPr>
            <w:tcW w:w="2371" w:type="dxa"/>
          </w:tcPr>
          <w:p w14:paraId="6ACA6B36" w14:textId="77777777"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5 б</w:t>
            </w:r>
          </w:p>
        </w:tc>
      </w:tr>
      <w:tr w:rsidR="001A592F" w:rsidRPr="00CE5A23" w14:paraId="58B9CF67" w14:textId="77777777" w:rsidTr="001A592F">
        <w:trPr>
          <w:trHeight w:val="300"/>
        </w:trPr>
        <w:tc>
          <w:tcPr>
            <w:tcW w:w="612" w:type="dxa"/>
            <w:vMerge/>
          </w:tcPr>
          <w:p w14:paraId="3254E63A" w14:textId="77777777"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7E110C2B" w14:textId="77777777"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областных</w:t>
            </w:r>
          </w:p>
        </w:tc>
        <w:tc>
          <w:tcPr>
            <w:tcW w:w="2371" w:type="dxa"/>
          </w:tcPr>
          <w:p w14:paraId="6F0CCA4D" w14:textId="77777777"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4 б</w:t>
            </w:r>
          </w:p>
        </w:tc>
      </w:tr>
      <w:tr w:rsidR="001A592F" w:rsidRPr="00CE5A23" w14:paraId="44533CC3" w14:textId="77777777" w:rsidTr="001A592F">
        <w:trPr>
          <w:trHeight w:val="237"/>
        </w:trPr>
        <w:tc>
          <w:tcPr>
            <w:tcW w:w="612" w:type="dxa"/>
            <w:vMerge/>
          </w:tcPr>
          <w:p w14:paraId="6B567DC1" w14:textId="77777777"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70233F0F" w14:textId="77777777"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районных</w:t>
            </w:r>
          </w:p>
        </w:tc>
        <w:tc>
          <w:tcPr>
            <w:tcW w:w="2371" w:type="dxa"/>
          </w:tcPr>
          <w:p w14:paraId="13371CA9" w14:textId="77777777"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1A592F" w:rsidRPr="00CE5A23" w14:paraId="08329EE4" w14:textId="77777777" w:rsidTr="001A592F">
        <w:trPr>
          <w:trHeight w:val="322"/>
        </w:trPr>
        <w:tc>
          <w:tcPr>
            <w:tcW w:w="612" w:type="dxa"/>
          </w:tcPr>
          <w:p w14:paraId="484ED59D" w14:textId="77777777"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1365BA89" w14:textId="77777777"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Результативность участия (лауреаты, дипломанты, призовые места)</w:t>
            </w:r>
          </w:p>
          <w:p w14:paraId="40B1CCB9" w14:textId="77777777"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1 степени</w:t>
            </w:r>
          </w:p>
          <w:p w14:paraId="00079C78" w14:textId="77777777"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2 степени</w:t>
            </w:r>
          </w:p>
          <w:p w14:paraId="3F0A511B" w14:textId="77777777"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3 степени</w:t>
            </w:r>
          </w:p>
        </w:tc>
        <w:tc>
          <w:tcPr>
            <w:tcW w:w="2371" w:type="dxa"/>
          </w:tcPr>
          <w:p w14:paraId="09D6446B" w14:textId="77777777" w:rsid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(за каждое место)</w:t>
            </w:r>
          </w:p>
          <w:p w14:paraId="7C0B622F" w14:textId="77777777"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  <w:p w14:paraId="5BC29072" w14:textId="77777777" w:rsidR="001A592F" w:rsidRPr="00CE5A23" w:rsidRDefault="001A592F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2 б</w:t>
            </w:r>
          </w:p>
          <w:p w14:paraId="522C4A7E" w14:textId="77777777" w:rsidR="001A592F" w:rsidRPr="00CE5A23" w:rsidRDefault="001A592F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1 б</w:t>
            </w:r>
          </w:p>
        </w:tc>
      </w:tr>
      <w:tr w:rsidR="001A592F" w:rsidRPr="00CE5A23" w14:paraId="6C779CC2" w14:textId="77777777" w:rsidTr="001A592F">
        <w:trPr>
          <w:trHeight w:val="303"/>
        </w:trPr>
        <w:tc>
          <w:tcPr>
            <w:tcW w:w="612" w:type="dxa"/>
            <w:vMerge w:val="restart"/>
          </w:tcPr>
          <w:p w14:paraId="19063F83" w14:textId="77777777"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  <w:p w14:paraId="1FBF3E49" w14:textId="77777777" w:rsidR="001A592F" w:rsidRPr="00CE5A23" w:rsidRDefault="001A592F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06C54B1E" w14:textId="77777777"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Высокий уровень проведения мероприятий,</w:t>
            </w:r>
          </w:p>
        </w:tc>
        <w:tc>
          <w:tcPr>
            <w:tcW w:w="2371" w:type="dxa"/>
          </w:tcPr>
          <w:p w14:paraId="59DF7425" w14:textId="77777777"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(за каждое)</w:t>
            </w:r>
          </w:p>
        </w:tc>
      </w:tr>
      <w:tr w:rsidR="001A592F" w:rsidRPr="00CE5A23" w14:paraId="6B0EEA32" w14:textId="77777777" w:rsidTr="001A592F">
        <w:trPr>
          <w:trHeight w:val="252"/>
        </w:trPr>
        <w:tc>
          <w:tcPr>
            <w:tcW w:w="612" w:type="dxa"/>
            <w:vMerge/>
          </w:tcPr>
          <w:p w14:paraId="43C5BF34" w14:textId="77777777"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14450A21" w14:textId="77777777"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 xml:space="preserve"> согласно плану работы Учреждения</w:t>
            </w:r>
          </w:p>
        </w:tc>
        <w:tc>
          <w:tcPr>
            <w:tcW w:w="2371" w:type="dxa"/>
          </w:tcPr>
          <w:p w14:paraId="37A25E78" w14:textId="77777777"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1A592F" w:rsidRPr="00CE5A23" w14:paraId="2797BE74" w14:textId="77777777" w:rsidTr="001A592F">
        <w:trPr>
          <w:trHeight w:val="285"/>
        </w:trPr>
        <w:tc>
          <w:tcPr>
            <w:tcW w:w="612" w:type="dxa"/>
            <w:vMerge/>
          </w:tcPr>
          <w:p w14:paraId="363B80BE" w14:textId="77777777"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23C6C72D" w14:textId="77777777"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 xml:space="preserve"> областных и районных мероприятий</w:t>
            </w:r>
          </w:p>
        </w:tc>
        <w:tc>
          <w:tcPr>
            <w:tcW w:w="2371" w:type="dxa"/>
          </w:tcPr>
          <w:p w14:paraId="1BD3CE22" w14:textId="77777777"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4 б</w:t>
            </w:r>
          </w:p>
        </w:tc>
      </w:tr>
      <w:tr w:rsidR="001A592F" w:rsidRPr="00CE5A23" w14:paraId="5DBD17BB" w14:textId="77777777" w:rsidTr="001A592F">
        <w:trPr>
          <w:trHeight w:val="322"/>
        </w:trPr>
        <w:tc>
          <w:tcPr>
            <w:tcW w:w="612" w:type="dxa"/>
          </w:tcPr>
          <w:p w14:paraId="0372224A" w14:textId="77777777"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4C9A228F" w14:textId="77777777"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Работа с документацией (своевременность и аккуратность ведения приказов по Учреждению, сдача отчетности в отдел по культуре и др. органы)</w:t>
            </w:r>
          </w:p>
        </w:tc>
        <w:tc>
          <w:tcPr>
            <w:tcW w:w="2371" w:type="dxa"/>
          </w:tcPr>
          <w:p w14:paraId="502CB232" w14:textId="77777777"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 xml:space="preserve"> 3 б</w:t>
            </w:r>
          </w:p>
        </w:tc>
      </w:tr>
      <w:tr w:rsidR="001A592F" w:rsidRPr="00CE5A23" w14:paraId="0E455187" w14:textId="77777777" w:rsidTr="001A592F">
        <w:trPr>
          <w:trHeight w:val="322"/>
        </w:trPr>
        <w:tc>
          <w:tcPr>
            <w:tcW w:w="612" w:type="dxa"/>
          </w:tcPr>
          <w:p w14:paraId="3A444C88" w14:textId="77777777"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6938D0F3" w14:textId="77777777"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Разработка локально-нормативных актов по совершенствованию деятельности Учреждения</w:t>
            </w:r>
          </w:p>
        </w:tc>
        <w:tc>
          <w:tcPr>
            <w:tcW w:w="2371" w:type="dxa"/>
          </w:tcPr>
          <w:p w14:paraId="43B4E86C" w14:textId="77777777"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1 б (за каждый акт)</w:t>
            </w:r>
          </w:p>
        </w:tc>
      </w:tr>
      <w:tr w:rsidR="001A592F" w:rsidRPr="00CE5A23" w14:paraId="462F306C" w14:textId="77777777" w:rsidTr="001A592F">
        <w:trPr>
          <w:trHeight w:val="322"/>
        </w:trPr>
        <w:tc>
          <w:tcPr>
            <w:tcW w:w="612" w:type="dxa"/>
          </w:tcPr>
          <w:p w14:paraId="145556CD" w14:textId="77777777"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28EFB723" w14:textId="77777777"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Выполнение важных административно-хозяйственных работ</w:t>
            </w:r>
          </w:p>
        </w:tc>
        <w:tc>
          <w:tcPr>
            <w:tcW w:w="2371" w:type="dxa"/>
          </w:tcPr>
          <w:p w14:paraId="0F518A31" w14:textId="77777777"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макс. 5 б</w:t>
            </w:r>
          </w:p>
        </w:tc>
      </w:tr>
      <w:tr w:rsidR="001A592F" w:rsidRPr="00CE5A23" w14:paraId="72D32C28" w14:textId="77777777" w:rsidTr="001A592F">
        <w:trPr>
          <w:trHeight w:val="322"/>
        </w:trPr>
        <w:tc>
          <w:tcPr>
            <w:tcW w:w="612" w:type="dxa"/>
          </w:tcPr>
          <w:p w14:paraId="1B618909" w14:textId="77777777"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07D2E408" w14:textId="77777777"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Привлечение внебюджетных средств и их рациональное использование</w:t>
            </w:r>
          </w:p>
        </w:tc>
        <w:tc>
          <w:tcPr>
            <w:tcW w:w="2371" w:type="dxa"/>
          </w:tcPr>
          <w:p w14:paraId="4082BE81" w14:textId="77777777"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макс. 5 б</w:t>
            </w:r>
          </w:p>
        </w:tc>
      </w:tr>
      <w:tr w:rsidR="001A592F" w:rsidRPr="00CE5A23" w14:paraId="35D6D996" w14:textId="77777777" w:rsidTr="001A592F">
        <w:trPr>
          <w:trHeight w:val="322"/>
        </w:trPr>
        <w:tc>
          <w:tcPr>
            <w:tcW w:w="612" w:type="dxa"/>
          </w:tcPr>
          <w:p w14:paraId="2A51FDCF" w14:textId="77777777"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2682AAAB" w14:textId="77777777"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Отсутствие штрафов контролирующих органов по результатам проверок финансово-хозяйственной деятельности</w:t>
            </w:r>
          </w:p>
        </w:tc>
        <w:tc>
          <w:tcPr>
            <w:tcW w:w="2371" w:type="dxa"/>
          </w:tcPr>
          <w:p w14:paraId="7DDA2BFF" w14:textId="77777777"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5 б</w:t>
            </w:r>
          </w:p>
        </w:tc>
      </w:tr>
      <w:tr w:rsidR="001A592F" w:rsidRPr="00CE5A23" w14:paraId="21D8C4F4" w14:textId="77777777" w:rsidTr="001A592F">
        <w:trPr>
          <w:trHeight w:val="322"/>
        </w:trPr>
        <w:tc>
          <w:tcPr>
            <w:tcW w:w="612" w:type="dxa"/>
          </w:tcPr>
          <w:p w14:paraId="0E662464" w14:textId="77777777"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7F8EBC15" w14:textId="77777777"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Отсутствие замечаний по своевременному размещению информации в системе АИС, на сайте администрации, в соцсетях.</w:t>
            </w:r>
          </w:p>
        </w:tc>
        <w:tc>
          <w:tcPr>
            <w:tcW w:w="2371" w:type="dxa"/>
          </w:tcPr>
          <w:p w14:paraId="21D274D5" w14:textId="77777777"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1A592F" w:rsidRPr="00CE5A23" w14:paraId="03290ED4" w14:textId="77777777" w:rsidTr="001A592F">
        <w:trPr>
          <w:trHeight w:val="322"/>
        </w:trPr>
        <w:tc>
          <w:tcPr>
            <w:tcW w:w="612" w:type="dxa"/>
          </w:tcPr>
          <w:p w14:paraId="1408999D" w14:textId="77777777"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28F9CEC3" w14:textId="77777777"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Организация работы сайта</w:t>
            </w:r>
          </w:p>
        </w:tc>
        <w:tc>
          <w:tcPr>
            <w:tcW w:w="2371" w:type="dxa"/>
          </w:tcPr>
          <w:p w14:paraId="127DE78F" w14:textId="77777777"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1A592F" w:rsidRPr="00CE5A23" w14:paraId="59CBDB5A" w14:textId="77777777" w:rsidTr="001A592F">
        <w:trPr>
          <w:trHeight w:val="418"/>
        </w:trPr>
        <w:tc>
          <w:tcPr>
            <w:tcW w:w="612" w:type="dxa"/>
            <w:vMerge w:val="restart"/>
          </w:tcPr>
          <w:p w14:paraId="592A7F21" w14:textId="77777777"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  <w:p w14:paraId="4E5C03F5" w14:textId="77777777" w:rsidR="001A592F" w:rsidRPr="00CE5A23" w:rsidRDefault="001A592F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3B10BF39" w14:textId="77777777"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 xml:space="preserve">Руководство клубным формированием (от 1 и более) </w:t>
            </w:r>
          </w:p>
        </w:tc>
        <w:tc>
          <w:tcPr>
            <w:tcW w:w="2371" w:type="dxa"/>
          </w:tcPr>
          <w:p w14:paraId="0C84B2CB" w14:textId="77777777"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</w:p>
        </w:tc>
      </w:tr>
      <w:tr w:rsidR="001A592F" w:rsidRPr="00CE5A23" w14:paraId="4D57FC66" w14:textId="77777777" w:rsidTr="001A592F">
        <w:trPr>
          <w:trHeight w:val="252"/>
        </w:trPr>
        <w:tc>
          <w:tcPr>
            <w:tcW w:w="612" w:type="dxa"/>
            <w:vMerge/>
          </w:tcPr>
          <w:p w14:paraId="7CAB0214" w14:textId="77777777"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477BB92B" w14:textId="77777777"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кружок</w:t>
            </w:r>
          </w:p>
        </w:tc>
        <w:tc>
          <w:tcPr>
            <w:tcW w:w="2371" w:type="dxa"/>
          </w:tcPr>
          <w:p w14:paraId="707B82DB" w14:textId="77777777" w:rsidR="001A592F" w:rsidRPr="00CE5A23" w:rsidRDefault="001A592F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5 б</w:t>
            </w:r>
          </w:p>
        </w:tc>
      </w:tr>
      <w:tr w:rsidR="001A592F" w:rsidRPr="00CE5A23" w14:paraId="0B9D87A9" w14:textId="77777777" w:rsidTr="001A592F">
        <w:trPr>
          <w:trHeight w:val="285"/>
        </w:trPr>
        <w:tc>
          <w:tcPr>
            <w:tcW w:w="612" w:type="dxa"/>
            <w:vMerge/>
          </w:tcPr>
          <w:p w14:paraId="437AC42C" w14:textId="77777777"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57C4B422" w14:textId="77777777"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клуб по интересам</w:t>
            </w:r>
          </w:p>
        </w:tc>
        <w:tc>
          <w:tcPr>
            <w:tcW w:w="2371" w:type="dxa"/>
          </w:tcPr>
          <w:p w14:paraId="303F68A0" w14:textId="77777777" w:rsidR="001A592F" w:rsidRPr="00CE5A23" w:rsidRDefault="001A592F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3 б</w:t>
            </w:r>
          </w:p>
        </w:tc>
      </w:tr>
      <w:tr w:rsidR="001A592F" w:rsidRPr="00CE5A23" w14:paraId="6D4B8982" w14:textId="77777777" w:rsidTr="001A592F">
        <w:trPr>
          <w:trHeight w:val="510"/>
        </w:trPr>
        <w:tc>
          <w:tcPr>
            <w:tcW w:w="612" w:type="dxa"/>
            <w:vMerge w:val="restart"/>
          </w:tcPr>
          <w:p w14:paraId="356A2773" w14:textId="77777777"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  <w:p w14:paraId="44784470" w14:textId="77777777" w:rsidR="001A592F" w:rsidRPr="00CE5A23" w:rsidRDefault="001A592F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54E65879" w14:textId="77777777"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Повышение квалификации, совершенствование мастерства (с получением сертификатов, удостоверений, справок):</w:t>
            </w:r>
          </w:p>
        </w:tc>
        <w:tc>
          <w:tcPr>
            <w:tcW w:w="2371" w:type="dxa"/>
          </w:tcPr>
          <w:p w14:paraId="23DD075B" w14:textId="77777777"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</w:p>
          <w:p w14:paraId="716FE906" w14:textId="77777777"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</w:p>
        </w:tc>
      </w:tr>
      <w:tr w:rsidR="001A592F" w:rsidRPr="00CE5A23" w14:paraId="5C7F89C7" w14:textId="77777777" w:rsidTr="001A592F">
        <w:trPr>
          <w:trHeight w:val="285"/>
        </w:trPr>
        <w:tc>
          <w:tcPr>
            <w:tcW w:w="612" w:type="dxa"/>
            <w:vMerge/>
          </w:tcPr>
          <w:p w14:paraId="05E723A9" w14:textId="77777777"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0F4FBF5F" w14:textId="77777777"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курсы</w:t>
            </w:r>
          </w:p>
        </w:tc>
        <w:tc>
          <w:tcPr>
            <w:tcW w:w="2371" w:type="dxa"/>
          </w:tcPr>
          <w:p w14:paraId="016D631A" w14:textId="77777777"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5 б</w:t>
            </w:r>
          </w:p>
        </w:tc>
      </w:tr>
      <w:tr w:rsidR="001A592F" w:rsidRPr="00CE5A23" w14:paraId="53710F62" w14:textId="77777777" w:rsidTr="001A592F">
        <w:trPr>
          <w:trHeight w:val="285"/>
        </w:trPr>
        <w:tc>
          <w:tcPr>
            <w:tcW w:w="612" w:type="dxa"/>
            <w:vMerge/>
          </w:tcPr>
          <w:p w14:paraId="23D56D04" w14:textId="77777777"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4DC3E99A" w14:textId="77777777"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мастер-класс</w:t>
            </w:r>
          </w:p>
        </w:tc>
        <w:tc>
          <w:tcPr>
            <w:tcW w:w="2371" w:type="dxa"/>
          </w:tcPr>
          <w:p w14:paraId="6FE586CB" w14:textId="77777777"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2 б</w:t>
            </w:r>
          </w:p>
        </w:tc>
      </w:tr>
      <w:tr w:rsidR="001A592F" w:rsidRPr="00CE5A23" w14:paraId="20FD4477" w14:textId="77777777" w:rsidTr="001A592F">
        <w:trPr>
          <w:trHeight w:val="322"/>
        </w:trPr>
        <w:tc>
          <w:tcPr>
            <w:tcW w:w="612" w:type="dxa"/>
          </w:tcPr>
          <w:p w14:paraId="33680356" w14:textId="77777777"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3854C0D3" w14:textId="77777777" w:rsidR="001A592F" w:rsidRPr="00CE5A23" w:rsidRDefault="001A592F" w:rsidP="00CE5A23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Выполнение дополнительных работ, не входящих в круг основных обязанностей и особо важных и срочных работ</w:t>
            </w:r>
          </w:p>
        </w:tc>
        <w:tc>
          <w:tcPr>
            <w:tcW w:w="2371" w:type="dxa"/>
          </w:tcPr>
          <w:p w14:paraId="26763C8A" w14:textId="77777777"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макс. 5 б</w:t>
            </w:r>
          </w:p>
        </w:tc>
      </w:tr>
      <w:tr w:rsidR="001A592F" w:rsidRPr="00CE5A23" w14:paraId="7380E699" w14:textId="77777777" w:rsidTr="001A592F">
        <w:trPr>
          <w:trHeight w:val="322"/>
        </w:trPr>
        <w:tc>
          <w:tcPr>
            <w:tcW w:w="612" w:type="dxa"/>
          </w:tcPr>
          <w:p w14:paraId="2F3843E7" w14:textId="77777777"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1C91B103" w14:textId="77777777" w:rsidR="001A592F" w:rsidRPr="00CE5A23" w:rsidRDefault="001A592F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Личное участие в творческом коллективе учреждения</w:t>
            </w:r>
          </w:p>
        </w:tc>
        <w:tc>
          <w:tcPr>
            <w:tcW w:w="2371" w:type="dxa"/>
          </w:tcPr>
          <w:p w14:paraId="1C408D7E" w14:textId="77777777"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1A592F" w:rsidRPr="00CE5A23" w14:paraId="3FB1270D" w14:textId="77777777" w:rsidTr="001A592F">
        <w:trPr>
          <w:trHeight w:val="303"/>
        </w:trPr>
        <w:tc>
          <w:tcPr>
            <w:tcW w:w="612" w:type="dxa"/>
            <w:vMerge w:val="restart"/>
          </w:tcPr>
          <w:p w14:paraId="331B74E4" w14:textId="77777777"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  <w:p w14:paraId="3F602BAA" w14:textId="77777777" w:rsidR="001A592F" w:rsidRPr="00CE5A23" w:rsidRDefault="001A592F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6777F49E" w14:textId="77777777"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Личное активное участие:</w:t>
            </w:r>
          </w:p>
        </w:tc>
        <w:tc>
          <w:tcPr>
            <w:tcW w:w="2371" w:type="dxa"/>
          </w:tcPr>
          <w:p w14:paraId="7FF045C2" w14:textId="77777777"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</w:p>
        </w:tc>
      </w:tr>
      <w:tr w:rsidR="001A592F" w:rsidRPr="00CE5A23" w14:paraId="12CB87E2" w14:textId="77777777" w:rsidTr="001A592F">
        <w:trPr>
          <w:trHeight w:val="501"/>
        </w:trPr>
        <w:tc>
          <w:tcPr>
            <w:tcW w:w="612" w:type="dxa"/>
            <w:vMerge/>
          </w:tcPr>
          <w:p w14:paraId="0A33F611" w14:textId="77777777"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0673A393" w14:textId="77777777" w:rsidR="001A592F" w:rsidRPr="00CE5A23" w:rsidRDefault="001A592F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- в организации и проведении культурно-досуговых мероприятий, согласно плану КДЦ;</w:t>
            </w:r>
          </w:p>
        </w:tc>
        <w:tc>
          <w:tcPr>
            <w:tcW w:w="2371" w:type="dxa"/>
          </w:tcPr>
          <w:p w14:paraId="1D56F720" w14:textId="77777777"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</w:p>
          <w:p w14:paraId="2C534D5C" w14:textId="77777777"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от 1 до 3 б</w:t>
            </w:r>
          </w:p>
        </w:tc>
      </w:tr>
      <w:tr w:rsidR="001A592F" w:rsidRPr="00CE5A23" w14:paraId="4B690208" w14:textId="77777777" w:rsidTr="001A592F">
        <w:trPr>
          <w:trHeight w:val="336"/>
        </w:trPr>
        <w:tc>
          <w:tcPr>
            <w:tcW w:w="612" w:type="dxa"/>
            <w:vMerge/>
          </w:tcPr>
          <w:p w14:paraId="2528AB31" w14:textId="77777777"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243C3239" w14:textId="77777777" w:rsidR="001A592F" w:rsidRPr="00CE5A23" w:rsidRDefault="001A592F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-в выездных мероприятиях</w:t>
            </w:r>
          </w:p>
        </w:tc>
        <w:tc>
          <w:tcPr>
            <w:tcW w:w="2371" w:type="dxa"/>
          </w:tcPr>
          <w:p w14:paraId="345F69C2" w14:textId="77777777"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3б</w:t>
            </w:r>
          </w:p>
        </w:tc>
      </w:tr>
      <w:tr w:rsidR="001A592F" w:rsidRPr="00CE5A23" w14:paraId="1987698E" w14:textId="77777777" w:rsidTr="001A592F">
        <w:trPr>
          <w:trHeight w:val="270"/>
        </w:trPr>
        <w:tc>
          <w:tcPr>
            <w:tcW w:w="612" w:type="dxa"/>
            <w:vMerge/>
          </w:tcPr>
          <w:p w14:paraId="167FBC7C" w14:textId="77777777"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3D6E90C7" w14:textId="77777777" w:rsidR="001A592F" w:rsidRPr="00CE5A23" w:rsidRDefault="001A592F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- в областных и районных мероприятиях;</w:t>
            </w:r>
          </w:p>
        </w:tc>
        <w:tc>
          <w:tcPr>
            <w:tcW w:w="2371" w:type="dxa"/>
          </w:tcPr>
          <w:p w14:paraId="55B4F0D1" w14:textId="77777777"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от 2 до 4 б</w:t>
            </w:r>
          </w:p>
        </w:tc>
      </w:tr>
      <w:tr w:rsidR="001A592F" w:rsidRPr="00CE5A23" w14:paraId="020E5A23" w14:textId="77777777" w:rsidTr="001A592F">
        <w:trPr>
          <w:trHeight w:val="855"/>
        </w:trPr>
        <w:tc>
          <w:tcPr>
            <w:tcW w:w="612" w:type="dxa"/>
            <w:vMerge/>
          </w:tcPr>
          <w:p w14:paraId="7AE92813" w14:textId="77777777" w:rsidR="001A592F" w:rsidRPr="00CE5A23" w:rsidRDefault="001A592F" w:rsidP="001770F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5DB369A5" w14:textId="77777777" w:rsidR="001A592F" w:rsidRPr="00CE5A23" w:rsidRDefault="001A592F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- в административно-хозяйственной деятельности (субботники, ремонт, благоустройство, изготовление реквизита и др.)</w:t>
            </w:r>
          </w:p>
          <w:p w14:paraId="46E8CBD0" w14:textId="77777777" w:rsidR="001A592F" w:rsidRPr="00CE5A23" w:rsidRDefault="001A592F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(баллы выставляются за каждое мероприятие в зависимости от степени участия и значимости)</w:t>
            </w:r>
          </w:p>
        </w:tc>
        <w:tc>
          <w:tcPr>
            <w:tcW w:w="2371" w:type="dxa"/>
          </w:tcPr>
          <w:p w14:paraId="6BDFC17A" w14:textId="77777777"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от 1 до 5 б</w:t>
            </w:r>
          </w:p>
        </w:tc>
      </w:tr>
      <w:tr w:rsidR="001A592F" w:rsidRPr="00CE5A23" w14:paraId="33EFE375" w14:textId="77777777" w:rsidTr="001A592F">
        <w:trPr>
          <w:trHeight w:val="322"/>
        </w:trPr>
        <w:tc>
          <w:tcPr>
            <w:tcW w:w="612" w:type="dxa"/>
          </w:tcPr>
          <w:p w14:paraId="7BA4AB15" w14:textId="77777777" w:rsidR="001A592F" w:rsidRPr="00CE5A23" w:rsidRDefault="007341D2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21</w:t>
            </w:r>
            <w:r w:rsidR="001A592F" w:rsidRPr="00CE5A23">
              <w:rPr>
                <w:rFonts w:eastAsia="Calibri" w:cs="Arial"/>
                <w:bCs/>
                <w:color w:val="000000"/>
                <w:lang w:eastAsia="en-US"/>
              </w:rPr>
              <w:t>.</w:t>
            </w:r>
          </w:p>
        </w:tc>
        <w:tc>
          <w:tcPr>
            <w:tcW w:w="6475" w:type="dxa"/>
          </w:tcPr>
          <w:p w14:paraId="77443193" w14:textId="77777777"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Отсутствие нарушений при выполнении должностных обязанностей, правил охраны труда, техники безопасности и пожарной безопасности, трудовой дисциплины, этикета общения</w:t>
            </w:r>
          </w:p>
        </w:tc>
        <w:tc>
          <w:tcPr>
            <w:tcW w:w="2371" w:type="dxa"/>
          </w:tcPr>
          <w:p w14:paraId="0E2EC95E" w14:textId="77777777"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1A592F" w:rsidRPr="00CE5A23" w14:paraId="59E83FE7" w14:textId="77777777" w:rsidTr="001A592F">
        <w:trPr>
          <w:trHeight w:val="315"/>
        </w:trPr>
        <w:tc>
          <w:tcPr>
            <w:tcW w:w="612" w:type="dxa"/>
            <w:vMerge w:val="restart"/>
          </w:tcPr>
          <w:p w14:paraId="14F5BDD9" w14:textId="77777777" w:rsidR="001A592F" w:rsidRPr="00CE5A23" w:rsidRDefault="007341D2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22</w:t>
            </w:r>
            <w:r w:rsidR="001A592F" w:rsidRPr="00CE5A23">
              <w:rPr>
                <w:rFonts w:eastAsia="Calibri" w:cs="Arial"/>
                <w:bCs/>
                <w:color w:val="000000"/>
                <w:lang w:eastAsia="en-US"/>
              </w:rPr>
              <w:t>.</w:t>
            </w:r>
          </w:p>
        </w:tc>
        <w:tc>
          <w:tcPr>
            <w:tcW w:w="6475" w:type="dxa"/>
          </w:tcPr>
          <w:p w14:paraId="3280E61B" w14:textId="77777777"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Наличие личных грамот и благодарностей разного уровня:</w:t>
            </w:r>
          </w:p>
        </w:tc>
        <w:tc>
          <w:tcPr>
            <w:tcW w:w="2371" w:type="dxa"/>
          </w:tcPr>
          <w:p w14:paraId="16085D19" w14:textId="77777777"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за каждую</w:t>
            </w:r>
          </w:p>
        </w:tc>
      </w:tr>
      <w:tr w:rsidR="001A592F" w:rsidRPr="00CE5A23" w14:paraId="18B442D9" w14:textId="77777777" w:rsidTr="001A592F">
        <w:trPr>
          <w:trHeight w:val="339"/>
        </w:trPr>
        <w:tc>
          <w:tcPr>
            <w:tcW w:w="612" w:type="dxa"/>
            <w:vMerge/>
          </w:tcPr>
          <w:p w14:paraId="3DE8671F" w14:textId="77777777" w:rsidR="001A592F" w:rsidRPr="00CE5A23" w:rsidRDefault="001A592F" w:rsidP="001770F6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17C8E0D0" w14:textId="77777777"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 xml:space="preserve">муниципальный </w:t>
            </w:r>
          </w:p>
        </w:tc>
        <w:tc>
          <w:tcPr>
            <w:tcW w:w="2371" w:type="dxa"/>
          </w:tcPr>
          <w:p w14:paraId="10654928" w14:textId="77777777"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2</w:t>
            </w:r>
          </w:p>
        </w:tc>
      </w:tr>
      <w:tr w:rsidR="001A592F" w:rsidRPr="00CE5A23" w14:paraId="761BF1C7" w14:textId="77777777" w:rsidTr="001A592F">
        <w:trPr>
          <w:trHeight w:val="258"/>
        </w:trPr>
        <w:tc>
          <w:tcPr>
            <w:tcW w:w="612" w:type="dxa"/>
            <w:vMerge/>
          </w:tcPr>
          <w:p w14:paraId="567544F7" w14:textId="77777777" w:rsidR="001A592F" w:rsidRPr="00CE5A23" w:rsidRDefault="001A592F" w:rsidP="001770F6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6BE3922B" w14:textId="77777777"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районный</w:t>
            </w:r>
          </w:p>
        </w:tc>
        <w:tc>
          <w:tcPr>
            <w:tcW w:w="2371" w:type="dxa"/>
          </w:tcPr>
          <w:p w14:paraId="146B5EAE" w14:textId="77777777"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</w:t>
            </w:r>
          </w:p>
        </w:tc>
      </w:tr>
      <w:tr w:rsidR="001A592F" w:rsidRPr="00CE5A23" w14:paraId="56A16342" w14:textId="77777777" w:rsidTr="001A592F">
        <w:trPr>
          <w:trHeight w:val="270"/>
        </w:trPr>
        <w:tc>
          <w:tcPr>
            <w:tcW w:w="612" w:type="dxa"/>
            <w:vMerge/>
          </w:tcPr>
          <w:p w14:paraId="291764D1" w14:textId="77777777" w:rsidR="001A592F" w:rsidRPr="00CE5A23" w:rsidRDefault="001A592F" w:rsidP="001770F6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018373C8" w14:textId="77777777"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областной</w:t>
            </w:r>
          </w:p>
        </w:tc>
        <w:tc>
          <w:tcPr>
            <w:tcW w:w="2371" w:type="dxa"/>
          </w:tcPr>
          <w:p w14:paraId="2AFD6892" w14:textId="77777777"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4</w:t>
            </w:r>
          </w:p>
        </w:tc>
      </w:tr>
      <w:tr w:rsidR="001A592F" w:rsidRPr="00CE5A23" w14:paraId="50748BDA" w14:textId="77777777" w:rsidTr="001A592F">
        <w:trPr>
          <w:trHeight w:val="270"/>
        </w:trPr>
        <w:tc>
          <w:tcPr>
            <w:tcW w:w="612" w:type="dxa"/>
            <w:vMerge/>
          </w:tcPr>
          <w:p w14:paraId="0869C57E" w14:textId="77777777" w:rsidR="001A592F" w:rsidRPr="00CE5A23" w:rsidRDefault="001A592F" w:rsidP="001770F6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5CCA1AC9" w14:textId="77777777" w:rsidR="001A592F" w:rsidRPr="00CE5A23" w:rsidRDefault="001A592F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федеральный</w:t>
            </w:r>
          </w:p>
        </w:tc>
        <w:tc>
          <w:tcPr>
            <w:tcW w:w="2371" w:type="dxa"/>
          </w:tcPr>
          <w:p w14:paraId="50726AB5" w14:textId="77777777" w:rsidR="001A592F" w:rsidRPr="00CE5A23" w:rsidRDefault="001A592F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5</w:t>
            </w:r>
          </w:p>
        </w:tc>
      </w:tr>
    </w:tbl>
    <w:p w14:paraId="22260BD4" w14:textId="77777777" w:rsidR="00CE5A23" w:rsidRDefault="00CE5A23" w:rsidP="00CE5A23">
      <w:pPr>
        <w:ind w:firstLine="709"/>
        <w:rPr>
          <w:rFonts w:cs="Arial"/>
          <w:color w:val="000000"/>
        </w:rPr>
      </w:pPr>
    </w:p>
    <w:p w14:paraId="28A0917E" w14:textId="77777777" w:rsidR="007341D2" w:rsidRPr="00CE5A23" w:rsidRDefault="00CE5A23" w:rsidP="00CE5A23">
      <w:pPr>
        <w:ind w:firstLine="709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lastRenderedPageBreak/>
        <w:br w:type="page"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6475"/>
        <w:gridCol w:w="2371"/>
      </w:tblGrid>
      <w:tr w:rsidR="00172BA7" w:rsidRPr="00CE5A23" w14:paraId="29EBCD31" w14:textId="77777777" w:rsidTr="00A329F8">
        <w:trPr>
          <w:trHeight w:val="322"/>
        </w:trPr>
        <w:tc>
          <w:tcPr>
            <w:tcW w:w="612" w:type="dxa"/>
          </w:tcPr>
          <w:p w14:paraId="32FA6192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lastRenderedPageBreak/>
              <w:t>№</w:t>
            </w:r>
          </w:p>
          <w:p w14:paraId="4A7DECDD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 xml:space="preserve">п/п </w:t>
            </w:r>
          </w:p>
        </w:tc>
        <w:tc>
          <w:tcPr>
            <w:tcW w:w="6475" w:type="dxa"/>
          </w:tcPr>
          <w:p w14:paraId="5BF4B76B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 xml:space="preserve">Показатели </w:t>
            </w:r>
          </w:p>
        </w:tc>
        <w:tc>
          <w:tcPr>
            <w:tcW w:w="2371" w:type="dxa"/>
          </w:tcPr>
          <w:p w14:paraId="562D7B9B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Кол-во баллов</w:t>
            </w:r>
          </w:p>
        </w:tc>
      </w:tr>
      <w:tr w:rsidR="007341D2" w:rsidRPr="00CE5A23" w14:paraId="5F39410F" w14:textId="77777777" w:rsidTr="00815351">
        <w:trPr>
          <w:trHeight w:val="322"/>
        </w:trPr>
        <w:tc>
          <w:tcPr>
            <w:tcW w:w="9458" w:type="dxa"/>
            <w:gridSpan w:val="3"/>
          </w:tcPr>
          <w:p w14:paraId="562B8925" w14:textId="77777777" w:rsidR="007341D2" w:rsidRPr="00CE5A23" w:rsidRDefault="007341D2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Художественный руководитель</w:t>
            </w:r>
          </w:p>
        </w:tc>
      </w:tr>
      <w:tr w:rsidR="00172BA7" w:rsidRPr="00CE5A23" w14:paraId="7EB46D4A" w14:textId="77777777" w:rsidTr="00A329F8">
        <w:trPr>
          <w:trHeight w:val="322"/>
        </w:trPr>
        <w:tc>
          <w:tcPr>
            <w:tcW w:w="612" w:type="dxa"/>
          </w:tcPr>
          <w:p w14:paraId="3281B684" w14:textId="77777777" w:rsidR="00172BA7" w:rsidRPr="00CE5A23" w:rsidRDefault="00172BA7" w:rsidP="001770F6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3543A62B" w14:textId="77777777" w:rsidR="00172BA7" w:rsidRPr="00CE5A23" w:rsidRDefault="00172BA7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 xml:space="preserve">Количество клубных формирований КДЦ </w:t>
            </w:r>
            <w:r w:rsidRPr="00CE5A23">
              <w:rPr>
                <w:rFonts w:cs="Arial"/>
                <w:color w:val="000000"/>
              </w:rPr>
              <w:t>в сравнении с предыдущим отчетным периодом</w:t>
            </w:r>
          </w:p>
        </w:tc>
        <w:tc>
          <w:tcPr>
            <w:tcW w:w="2371" w:type="dxa"/>
          </w:tcPr>
          <w:p w14:paraId="7F4A8CA5" w14:textId="77777777" w:rsidR="00172BA7" w:rsidRPr="00CE5A23" w:rsidRDefault="00172BA7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1 б – сохранение показателя</w:t>
            </w:r>
          </w:p>
          <w:p w14:paraId="6A028BA7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color w:val="000000"/>
              </w:rPr>
              <w:t xml:space="preserve">3 б – увеличение показателя </w:t>
            </w:r>
          </w:p>
        </w:tc>
      </w:tr>
      <w:tr w:rsidR="00172BA7" w:rsidRPr="00CE5A23" w14:paraId="0B36F971" w14:textId="77777777" w:rsidTr="00A329F8">
        <w:trPr>
          <w:trHeight w:val="322"/>
        </w:trPr>
        <w:tc>
          <w:tcPr>
            <w:tcW w:w="612" w:type="dxa"/>
          </w:tcPr>
          <w:p w14:paraId="6AD1B81A" w14:textId="77777777" w:rsidR="00172BA7" w:rsidRPr="00CE5A23" w:rsidRDefault="00172BA7" w:rsidP="001770F6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0A909FFB" w14:textId="77777777" w:rsidR="00172BA7" w:rsidRPr="00CE5A23" w:rsidRDefault="00172BA7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 xml:space="preserve">Количество участников клубных формирований КДЦ </w:t>
            </w:r>
            <w:r w:rsidRPr="00CE5A23">
              <w:rPr>
                <w:rFonts w:cs="Arial"/>
                <w:color w:val="000000"/>
              </w:rPr>
              <w:t>в сравнении с предыдущим отчетным периодом</w:t>
            </w:r>
          </w:p>
        </w:tc>
        <w:tc>
          <w:tcPr>
            <w:tcW w:w="2371" w:type="dxa"/>
          </w:tcPr>
          <w:p w14:paraId="69560E43" w14:textId="77777777" w:rsidR="00172BA7" w:rsidRPr="00CE5A23" w:rsidRDefault="00172BA7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1 б – сохранение показателя</w:t>
            </w:r>
          </w:p>
          <w:p w14:paraId="256E1561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color w:val="000000"/>
              </w:rPr>
              <w:t xml:space="preserve">3 б – увеличение показателя </w:t>
            </w:r>
          </w:p>
        </w:tc>
      </w:tr>
      <w:tr w:rsidR="00172BA7" w:rsidRPr="00CE5A23" w14:paraId="57284ECE" w14:textId="77777777" w:rsidTr="00A329F8">
        <w:trPr>
          <w:trHeight w:val="322"/>
        </w:trPr>
        <w:tc>
          <w:tcPr>
            <w:tcW w:w="612" w:type="dxa"/>
          </w:tcPr>
          <w:p w14:paraId="570C174D" w14:textId="77777777" w:rsidR="00172BA7" w:rsidRPr="00CE5A23" w:rsidRDefault="00172BA7" w:rsidP="001770F6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05E6C81B" w14:textId="77777777" w:rsidR="00172BA7" w:rsidRPr="00CE5A23" w:rsidRDefault="00172BA7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Количество культурно-массовых мероприятий в сравнении с предыдущим отчетным периодом</w:t>
            </w:r>
          </w:p>
        </w:tc>
        <w:tc>
          <w:tcPr>
            <w:tcW w:w="2371" w:type="dxa"/>
          </w:tcPr>
          <w:p w14:paraId="01977334" w14:textId="77777777" w:rsidR="00172BA7" w:rsidRPr="00CE5A23" w:rsidRDefault="00172BA7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1 б – сохранение показателя</w:t>
            </w:r>
          </w:p>
          <w:p w14:paraId="2A2B38A1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color w:val="000000"/>
              </w:rPr>
              <w:t xml:space="preserve">3 б – увеличение показателя </w:t>
            </w:r>
          </w:p>
        </w:tc>
      </w:tr>
      <w:tr w:rsidR="00172BA7" w:rsidRPr="00CE5A23" w14:paraId="638EDF68" w14:textId="77777777" w:rsidTr="00A329F8">
        <w:trPr>
          <w:trHeight w:val="576"/>
        </w:trPr>
        <w:tc>
          <w:tcPr>
            <w:tcW w:w="612" w:type="dxa"/>
            <w:vMerge w:val="restart"/>
          </w:tcPr>
          <w:p w14:paraId="406423C4" w14:textId="77777777" w:rsidR="00172BA7" w:rsidRPr="00CE5A23" w:rsidRDefault="00172BA7" w:rsidP="001770F6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5CBD0026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Участие Учреждения в фестивалях, конкурсах, выставках, соревнованиях разных уровней (в т.ч. – заочных</w:t>
            </w:r>
            <w:r w:rsidRPr="00CE5A23">
              <w:rPr>
                <w:rFonts w:cs="Arial"/>
                <w:color w:val="000000"/>
                <w:vertAlign w:val="superscript"/>
              </w:rPr>
              <w:t>*</w:t>
            </w:r>
            <w:r w:rsidRPr="00CE5A23">
              <w:rPr>
                <w:rFonts w:cs="Arial"/>
                <w:color w:val="000000"/>
              </w:rPr>
              <w:t>):</w:t>
            </w:r>
          </w:p>
        </w:tc>
        <w:tc>
          <w:tcPr>
            <w:tcW w:w="2371" w:type="dxa"/>
          </w:tcPr>
          <w:p w14:paraId="59BBABDD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(за каждое)</w:t>
            </w:r>
          </w:p>
          <w:p w14:paraId="0FBD1302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</w:p>
        </w:tc>
      </w:tr>
      <w:tr w:rsidR="00172BA7" w:rsidRPr="00CE5A23" w14:paraId="16305DA6" w14:textId="77777777" w:rsidTr="00A329F8">
        <w:trPr>
          <w:trHeight w:val="264"/>
        </w:trPr>
        <w:tc>
          <w:tcPr>
            <w:tcW w:w="612" w:type="dxa"/>
            <w:vMerge/>
          </w:tcPr>
          <w:p w14:paraId="7B1D9502" w14:textId="77777777" w:rsidR="00172BA7" w:rsidRPr="00CE5A23" w:rsidRDefault="00172BA7" w:rsidP="001770F6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38EA7413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 xml:space="preserve">- международных </w:t>
            </w:r>
          </w:p>
        </w:tc>
        <w:tc>
          <w:tcPr>
            <w:tcW w:w="2371" w:type="dxa"/>
          </w:tcPr>
          <w:p w14:paraId="1573CA9B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172BA7" w:rsidRPr="00CE5A23" w14:paraId="2DBAF410" w14:textId="77777777" w:rsidTr="00A329F8">
        <w:trPr>
          <w:trHeight w:val="288"/>
        </w:trPr>
        <w:tc>
          <w:tcPr>
            <w:tcW w:w="612" w:type="dxa"/>
            <w:vMerge/>
          </w:tcPr>
          <w:p w14:paraId="58856BC4" w14:textId="77777777" w:rsidR="00172BA7" w:rsidRPr="00CE5A23" w:rsidRDefault="00172BA7" w:rsidP="001770F6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11841C77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Всероссийских</w:t>
            </w:r>
          </w:p>
        </w:tc>
        <w:tc>
          <w:tcPr>
            <w:tcW w:w="2371" w:type="dxa"/>
          </w:tcPr>
          <w:p w14:paraId="1444C80A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172BA7" w:rsidRPr="00CE5A23" w14:paraId="54C75A2C" w14:textId="77777777" w:rsidTr="00A329F8">
        <w:trPr>
          <w:trHeight w:val="300"/>
        </w:trPr>
        <w:tc>
          <w:tcPr>
            <w:tcW w:w="612" w:type="dxa"/>
            <w:vMerge/>
          </w:tcPr>
          <w:p w14:paraId="7831C7C6" w14:textId="77777777" w:rsidR="00172BA7" w:rsidRPr="00CE5A23" w:rsidRDefault="00172BA7" w:rsidP="001770F6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28C9FF73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областных</w:t>
            </w:r>
          </w:p>
        </w:tc>
        <w:tc>
          <w:tcPr>
            <w:tcW w:w="2371" w:type="dxa"/>
          </w:tcPr>
          <w:p w14:paraId="6859B6D1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2 б</w:t>
            </w:r>
          </w:p>
        </w:tc>
      </w:tr>
      <w:tr w:rsidR="00172BA7" w:rsidRPr="00CE5A23" w14:paraId="2BCDA186" w14:textId="77777777" w:rsidTr="00A329F8">
        <w:trPr>
          <w:trHeight w:val="237"/>
        </w:trPr>
        <w:tc>
          <w:tcPr>
            <w:tcW w:w="612" w:type="dxa"/>
            <w:vMerge/>
          </w:tcPr>
          <w:p w14:paraId="7EDB398D" w14:textId="77777777" w:rsidR="00172BA7" w:rsidRPr="00CE5A23" w:rsidRDefault="00172BA7" w:rsidP="001770F6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3B3BC1D2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районных</w:t>
            </w:r>
          </w:p>
        </w:tc>
        <w:tc>
          <w:tcPr>
            <w:tcW w:w="2371" w:type="dxa"/>
          </w:tcPr>
          <w:p w14:paraId="7E8768D5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2 б</w:t>
            </w:r>
          </w:p>
        </w:tc>
      </w:tr>
      <w:tr w:rsidR="00172BA7" w:rsidRPr="00CE5A23" w14:paraId="1951306C" w14:textId="77777777" w:rsidTr="00A329F8">
        <w:trPr>
          <w:trHeight w:val="322"/>
        </w:trPr>
        <w:tc>
          <w:tcPr>
            <w:tcW w:w="612" w:type="dxa"/>
          </w:tcPr>
          <w:p w14:paraId="0ABA6C1F" w14:textId="77777777" w:rsidR="00172BA7" w:rsidRPr="00CE5A23" w:rsidRDefault="00172BA7" w:rsidP="001770F6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2CD29DF5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Результативность участия (лауреаты, дипломанты, призовые места)</w:t>
            </w:r>
          </w:p>
          <w:p w14:paraId="2702786D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1 степени</w:t>
            </w:r>
          </w:p>
          <w:p w14:paraId="24D2BED2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2 степени</w:t>
            </w:r>
          </w:p>
          <w:p w14:paraId="43EF543B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3 степени</w:t>
            </w:r>
          </w:p>
        </w:tc>
        <w:tc>
          <w:tcPr>
            <w:tcW w:w="2371" w:type="dxa"/>
          </w:tcPr>
          <w:p w14:paraId="4F7F4262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(за каждое место)</w:t>
            </w:r>
          </w:p>
          <w:p w14:paraId="60229978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  <w:p w14:paraId="2A6671B4" w14:textId="77777777" w:rsidR="00172BA7" w:rsidRPr="00CE5A23" w:rsidRDefault="00172BA7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2 б</w:t>
            </w:r>
          </w:p>
          <w:p w14:paraId="3724C974" w14:textId="77777777" w:rsidR="00172BA7" w:rsidRPr="00CE5A23" w:rsidRDefault="00172BA7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1 б</w:t>
            </w:r>
          </w:p>
        </w:tc>
      </w:tr>
      <w:tr w:rsidR="00A329F8" w:rsidRPr="00CE5A23" w14:paraId="2F0B6EA0" w14:textId="77777777" w:rsidTr="00A329F8">
        <w:trPr>
          <w:trHeight w:val="576"/>
        </w:trPr>
        <w:tc>
          <w:tcPr>
            <w:tcW w:w="612" w:type="dxa"/>
          </w:tcPr>
          <w:p w14:paraId="5ABB6B6F" w14:textId="77777777" w:rsidR="00A329F8" w:rsidRPr="00CE5A23" w:rsidRDefault="00A329F8" w:rsidP="001770F6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6315771C" w14:textId="77777777" w:rsidR="00A329F8" w:rsidRPr="00CE5A23" w:rsidRDefault="00A329F8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Высокий уровень проведения мероприятий,</w:t>
            </w:r>
          </w:p>
          <w:p w14:paraId="49875BB1" w14:textId="77777777" w:rsidR="00A329F8" w:rsidRPr="00CE5A23" w:rsidRDefault="00A329F8" w:rsidP="00CE5A23">
            <w:pPr>
              <w:rPr>
                <w:rFonts w:cs="Arial"/>
              </w:rPr>
            </w:pPr>
          </w:p>
        </w:tc>
        <w:tc>
          <w:tcPr>
            <w:tcW w:w="2371" w:type="dxa"/>
          </w:tcPr>
          <w:p w14:paraId="68D56C11" w14:textId="77777777" w:rsidR="00A329F8" w:rsidRPr="00CE5A23" w:rsidRDefault="00A329F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  <w:p w14:paraId="5E9FAF0D" w14:textId="77777777" w:rsidR="00A329F8" w:rsidRPr="00CE5A23" w:rsidRDefault="00A329F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 xml:space="preserve"> (за каждое)</w:t>
            </w:r>
          </w:p>
        </w:tc>
      </w:tr>
      <w:tr w:rsidR="00172BA7" w:rsidRPr="00CE5A23" w14:paraId="0A595C6F" w14:textId="77777777" w:rsidTr="00A329F8">
        <w:trPr>
          <w:trHeight w:val="322"/>
        </w:trPr>
        <w:tc>
          <w:tcPr>
            <w:tcW w:w="612" w:type="dxa"/>
          </w:tcPr>
          <w:p w14:paraId="649FAEFD" w14:textId="77777777" w:rsidR="00172BA7" w:rsidRPr="00CE5A23" w:rsidRDefault="00172BA7" w:rsidP="001770F6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5D0908F5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Работа с документацией (своевременность и аккуратность ведения журнала учета работы, сдача отчетности в отдел по культуре)</w:t>
            </w:r>
          </w:p>
        </w:tc>
        <w:tc>
          <w:tcPr>
            <w:tcW w:w="2371" w:type="dxa"/>
          </w:tcPr>
          <w:p w14:paraId="3EA9922B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 xml:space="preserve"> 3 б</w:t>
            </w:r>
          </w:p>
        </w:tc>
      </w:tr>
      <w:tr w:rsidR="00172BA7" w:rsidRPr="00CE5A23" w14:paraId="66D3CB59" w14:textId="77777777" w:rsidTr="00A329F8">
        <w:trPr>
          <w:trHeight w:val="322"/>
        </w:trPr>
        <w:tc>
          <w:tcPr>
            <w:tcW w:w="612" w:type="dxa"/>
          </w:tcPr>
          <w:p w14:paraId="213BB584" w14:textId="77777777" w:rsidR="00172BA7" w:rsidRPr="00CE5A23" w:rsidRDefault="00172BA7" w:rsidP="001770F6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0AAF3C5C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Своевременность размещения информации в системе АИС, на сайте администрации, в соцсетях</w:t>
            </w:r>
          </w:p>
        </w:tc>
        <w:tc>
          <w:tcPr>
            <w:tcW w:w="2371" w:type="dxa"/>
          </w:tcPr>
          <w:p w14:paraId="7FAB39C2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5 б</w:t>
            </w:r>
          </w:p>
        </w:tc>
      </w:tr>
      <w:tr w:rsidR="00172BA7" w:rsidRPr="00CE5A23" w14:paraId="2A1A8ED6" w14:textId="77777777" w:rsidTr="00A329F8">
        <w:trPr>
          <w:trHeight w:val="369"/>
        </w:trPr>
        <w:tc>
          <w:tcPr>
            <w:tcW w:w="612" w:type="dxa"/>
            <w:vMerge w:val="restart"/>
          </w:tcPr>
          <w:p w14:paraId="662D098B" w14:textId="77777777" w:rsidR="00172BA7" w:rsidRPr="00CE5A23" w:rsidRDefault="00172BA7" w:rsidP="001770F6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68D40F22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 xml:space="preserve">Руководство клубным формированием (от 1 и более) </w:t>
            </w:r>
          </w:p>
        </w:tc>
        <w:tc>
          <w:tcPr>
            <w:tcW w:w="2371" w:type="dxa"/>
          </w:tcPr>
          <w:p w14:paraId="2A556BF0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</w:p>
        </w:tc>
      </w:tr>
      <w:tr w:rsidR="00172BA7" w:rsidRPr="00CE5A23" w14:paraId="70FC24F2" w14:textId="77777777" w:rsidTr="00A329F8">
        <w:trPr>
          <w:trHeight w:val="252"/>
        </w:trPr>
        <w:tc>
          <w:tcPr>
            <w:tcW w:w="612" w:type="dxa"/>
            <w:vMerge/>
          </w:tcPr>
          <w:p w14:paraId="57E66781" w14:textId="77777777" w:rsidR="00172BA7" w:rsidRPr="00CE5A23" w:rsidRDefault="00172BA7" w:rsidP="001770F6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3D1DAFCF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кружок</w:t>
            </w:r>
          </w:p>
        </w:tc>
        <w:tc>
          <w:tcPr>
            <w:tcW w:w="2371" w:type="dxa"/>
          </w:tcPr>
          <w:p w14:paraId="36EE59EA" w14:textId="77777777" w:rsidR="00172BA7" w:rsidRPr="00CE5A23" w:rsidRDefault="00172BA7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5 б</w:t>
            </w:r>
          </w:p>
        </w:tc>
      </w:tr>
      <w:tr w:rsidR="00172BA7" w:rsidRPr="00CE5A23" w14:paraId="3E4D2248" w14:textId="77777777" w:rsidTr="00A329F8">
        <w:trPr>
          <w:trHeight w:val="285"/>
        </w:trPr>
        <w:tc>
          <w:tcPr>
            <w:tcW w:w="612" w:type="dxa"/>
            <w:vMerge/>
          </w:tcPr>
          <w:p w14:paraId="142247EF" w14:textId="77777777" w:rsidR="00172BA7" w:rsidRPr="00CE5A23" w:rsidRDefault="00172BA7" w:rsidP="001770F6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022E6495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клуб по интересам</w:t>
            </w:r>
          </w:p>
        </w:tc>
        <w:tc>
          <w:tcPr>
            <w:tcW w:w="2371" w:type="dxa"/>
          </w:tcPr>
          <w:p w14:paraId="48D569EA" w14:textId="77777777" w:rsidR="00172BA7" w:rsidRPr="00CE5A23" w:rsidRDefault="00172BA7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3 б</w:t>
            </w:r>
          </w:p>
        </w:tc>
      </w:tr>
      <w:tr w:rsidR="00172BA7" w:rsidRPr="00CE5A23" w14:paraId="05FB8E2B" w14:textId="77777777" w:rsidTr="00A329F8">
        <w:trPr>
          <w:trHeight w:val="510"/>
        </w:trPr>
        <w:tc>
          <w:tcPr>
            <w:tcW w:w="612" w:type="dxa"/>
            <w:vMerge w:val="restart"/>
          </w:tcPr>
          <w:p w14:paraId="302900B2" w14:textId="77777777" w:rsidR="00172BA7" w:rsidRPr="00CE5A23" w:rsidRDefault="00172BA7" w:rsidP="001770F6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300C6CA7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Повышение квалификации, совершенствование мастерства (с получением сертификатов, удостоверений, справок):</w:t>
            </w:r>
          </w:p>
        </w:tc>
        <w:tc>
          <w:tcPr>
            <w:tcW w:w="2371" w:type="dxa"/>
          </w:tcPr>
          <w:p w14:paraId="67B12127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</w:p>
          <w:p w14:paraId="1151B0E2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</w:p>
        </w:tc>
      </w:tr>
      <w:tr w:rsidR="00172BA7" w:rsidRPr="00CE5A23" w14:paraId="69D8FA84" w14:textId="77777777" w:rsidTr="00A329F8">
        <w:trPr>
          <w:trHeight w:val="285"/>
        </w:trPr>
        <w:tc>
          <w:tcPr>
            <w:tcW w:w="612" w:type="dxa"/>
            <w:vMerge/>
          </w:tcPr>
          <w:p w14:paraId="1E89C6B7" w14:textId="77777777" w:rsidR="00172BA7" w:rsidRPr="00CE5A23" w:rsidRDefault="00172BA7" w:rsidP="001770F6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26990BB6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курсы</w:t>
            </w:r>
          </w:p>
        </w:tc>
        <w:tc>
          <w:tcPr>
            <w:tcW w:w="2371" w:type="dxa"/>
          </w:tcPr>
          <w:p w14:paraId="5863058E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5 б</w:t>
            </w:r>
          </w:p>
        </w:tc>
      </w:tr>
      <w:tr w:rsidR="00172BA7" w:rsidRPr="00CE5A23" w14:paraId="5BF6F089" w14:textId="77777777" w:rsidTr="00A329F8">
        <w:trPr>
          <w:trHeight w:val="285"/>
        </w:trPr>
        <w:tc>
          <w:tcPr>
            <w:tcW w:w="612" w:type="dxa"/>
            <w:vMerge/>
          </w:tcPr>
          <w:p w14:paraId="440F834D" w14:textId="77777777" w:rsidR="00172BA7" w:rsidRPr="00CE5A23" w:rsidRDefault="00172BA7" w:rsidP="001770F6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222D09A6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мастер-класс</w:t>
            </w:r>
          </w:p>
        </w:tc>
        <w:tc>
          <w:tcPr>
            <w:tcW w:w="2371" w:type="dxa"/>
          </w:tcPr>
          <w:p w14:paraId="34D7F5A1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2 б</w:t>
            </w:r>
          </w:p>
        </w:tc>
      </w:tr>
      <w:tr w:rsidR="00172BA7" w:rsidRPr="00CE5A23" w14:paraId="4E1D2524" w14:textId="77777777" w:rsidTr="00A329F8">
        <w:trPr>
          <w:trHeight w:val="322"/>
        </w:trPr>
        <w:tc>
          <w:tcPr>
            <w:tcW w:w="612" w:type="dxa"/>
          </w:tcPr>
          <w:p w14:paraId="2B76A9D0" w14:textId="77777777" w:rsidR="00172BA7" w:rsidRPr="00CE5A23" w:rsidRDefault="00172BA7" w:rsidP="001770F6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025D5593" w14:textId="77777777" w:rsidR="00172BA7" w:rsidRPr="00CE5A23" w:rsidRDefault="00172BA7" w:rsidP="00CE5A23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Выполнение дополнительных работ, не входящих в круг основных обязанностей и особо важных и срочных работ</w:t>
            </w:r>
          </w:p>
        </w:tc>
        <w:tc>
          <w:tcPr>
            <w:tcW w:w="2371" w:type="dxa"/>
          </w:tcPr>
          <w:p w14:paraId="51A8A70B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макс. 5 б</w:t>
            </w:r>
          </w:p>
        </w:tc>
      </w:tr>
      <w:tr w:rsidR="00172BA7" w:rsidRPr="00CE5A23" w14:paraId="74E49F9D" w14:textId="77777777" w:rsidTr="00A329F8">
        <w:trPr>
          <w:trHeight w:val="322"/>
        </w:trPr>
        <w:tc>
          <w:tcPr>
            <w:tcW w:w="612" w:type="dxa"/>
          </w:tcPr>
          <w:p w14:paraId="4F26C63F" w14:textId="77777777" w:rsidR="00172BA7" w:rsidRPr="00CE5A23" w:rsidRDefault="00172BA7" w:rsidP="001770F6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1D903582" w14:textId="77777777" w:rsidR="00172BA7" w:rsidRPr="00CE5A23" w:rsidRDefault="00172BA7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Личное участие в творческом коллективе учреждения</w:t>
            </w:r>
          </w:p>
        </w:tc>
        <w:tc>
          <w:tcPr>
            <w:tcW w:w="2371" w:type="dxa"/>
          </w:tcPr>
          <w:p w14:paraId="40616ECE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172BA7" w:rsidRPr="00CE5A23" w14:paraId="2F6BECAA" w14:textId="77777777" w:rsidTr="00A329F8">
        <w:trPr>
          <w:trHeight w:val="303"/>
        </w:trPr>
        <w:tc>
          <w:tcPr>
            <w:tcW w:w="612" w:type="dxa"/>
            <w:vMerge w:val="restart"/>
          </w:tcPr>
          <w:p w14:paraId="01CC2E85" w14:textId="77777777" w:rsidR="00172BA7" w:rsidRPr="00CE5A23" w:rsidRDefault="00172BA7" w:rsidP="001770F6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112147C3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Личное активное участие:</w:t>
            </w:r>
          </w:p>
        </w:tc>
        <w:tc>
          <w:tcPr>
            <w:tcW w:w="2371" w:type="dxa"/>
          </w:tcPr>
          <w:p w14:paraId="44CAB419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</w:p>
        </w:tc>
      </w:tr>
      <w:tr w:rsidR="00172BA7" w:rsidRPr="00CE5A23" w14:paraId="07CBB4CC" w14:textId="77777777" w:rsidTr="00A329F8">
        <w:trPr>
          <w:trHeight w:val="501"/>
        </w:trPr>
        <w:tc>
          <w:tcPr>
            <w:tcW w:w="612" w:type="dxa"/>
            <w:vMerge/>
          </w:tcPr>
          <w:p w14:paraId="5A62F778" w14:textId="77777777" w:rsidR="00172BA7" w:rsidRPr="00CE5A23" w:rsidRDefault="00172BA7" w:rsidP="001770F6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21BC9BE6" w14:textId="77777777" w:rsidR="00172BA7" w:rsidRPr="00CE5A23" w:rsidRDefault="00172BA7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- в организации и проведении культурно-досуговых мероприятий, согласно плану КДЦ;</w:t>
            </w:r>
          </w:p>
        </w:tc>
        <w:tc>
          <w:tcPr>
            <w:tcW w:w="2371" w:type="dxa"/>
          </w:tcPr>
          <w:p w14:paraId="5BB59035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</w:p>
          <w:p w14:paraId="5F6A304C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от 1 до 3 б</w:t>
            </w:r>
          </w:p>
        </w:tc>
      </w:tr>
      <w:tr w:rsidR="00172BA7" w:rsidRPr="00CE5A23" w14:paraId="29D8A0BF" w14:textId="77777777" w:rsidTr="00A329F8">
        <w:trPr>
          <w:trHeight w:val="385"/>
        </w:trPr>
        <w:tc>
          <w:tcPr>
            <w:tcW w:w="612" w:type="dxa"/>
            <w:vMerge/>
          </w:tcPr>
          <w:p w14:paraId="2CE399C7" w14:textId="77777777" w:rsidR="00172BA7" w:rsidRPr="00CE5A23" w:rsidRDefault="00172BA7" w:rsidP="001770F6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328F2C74" w14:textId="77777777" w:rsidR="00172BA7" w:rsidRPr="00CE5A23" w:rsidRDefault="00172BA7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-в выездных мероприятиях</w:t>
            </w:r>
          </w:p>
        </w:tc>
        <w:tc>
          <w:tcPr>
            <w:tcW w:w="2371" w:type="dxa"/>
          </w:tcPr>
          <w:p w14:paraId="39A92AB8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3б</w:t>
            </w:r>
          </w:p>
        </w:tc>
      </w:tr>
      <w:tr w:rsidR="00172BA7" w:rsidRPr="00CE5A23" w14:paraId="3D09B9CF" w14:textId="77777777" w:rsidTr="00A329F8">
        <w:trPr>
          <w:trHeight w:val="270"/>
        </w:trPr>
        <w:tc>
          <w:tcPr>
            <w:tcW w:w="612" w:type="dxa"/>
            <w:vMerge/>
          </w:tcPr>
          <w:p w14:paraId="769B994C" w14:textId="77777777" w:rsidR="00172BA7" w:rsidRPr="00CE5A23" w:rsidRDefault="00172BA7" w:rsidP="001770F6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4A54F79D" w14:textId="77777777" w:rsidR="00172BA7" w:rsidRPr="00CE5A23" w:rsidRDefault="00172BA7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- в мероприятиях, согласно плану отдела по культуре;</w:t>
            </w:r>
          </w:p>
        </w:tc>
        <w:tc>
          <w:tcPr>
            <w:tcW w:w="2371" w:type="dxa"/>
          </w:tcPr>
          <w:p w14:paraId="38AC1761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от 2 до 4 б</w:t>
            </w:r>
          </w:p>
        </w:tc>
      </w:tr>
      <w:tr w:rsidR="00172BA7" w:rsidRPr="00CE5A23" w14:paraId="2DCAB7DB" w14:textId="77777777" w:rsidTr="00A329F8">
        <w:trPr>
          <w:trHeight w:val="855"/>
        </w:trPr>
        <w:tc>
          <w:tcPr>
            <w:tcW w:w="612" w:type="dxa"/>
            <w:vMerge/>
          </w:tcPr>
          <w:p w14:paraId="3929FE4F" w14:textId="77777777" w:rsidR="00172BA7" w:rsidRPr="00CE5A23" w:rsidRDefault="00172BA7" w:rsidP="001770F6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1B0DFAD0" w14:textId="77777777" w:rsidR="00172BA7" w:rsidRPr="00CE5A23" w:rsidRDefault="00172BA7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- в административно-хозяйственной деятельности (субботники, ремонт, благоустройство, изготовление реквизита и др.)</w:t>
            </w:r>
          </w:p>
          <w:p w14:paraId="025BB670" w14:textId="77777777" w:rsidR="00172BA7" w:rsidRPr="00CE5A23" w:rsidRDefault="00172BA7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(баллы выставляются за каждое мероприятие в зависимости от степени участия и значимости)</w:t>
            </w:r>
          </w:p>
        </w:tc>
        <w:tc>
          <w:tcPr>
            <w:tcW w:w="2371" w:type="dxa"/>
          </w:tcPr>
          <w:p w14:paraId="137294FF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от 1 до 5 б</w:t>
            </w:r>
          </w:p>
        </w:tc>
      </w:tr>
      <w:tr w:rsidR="00172BA7" w:rsidRPr="00CE5A23" w14:paraId="6B2BAB97" w14:textId="77777777" w:rsidTr="00A329F8">
        <w:trPr>
          <w:trHeight w:val="322"/>
        </w:trPr>
        <w:tc>
          <w:tcPr>
            <w:tcW w:w="612" w:type="dxa"/>
          </w:tcPr>
          <w:p w14:paraId="54FC2666" w14:textId="77777777" w:rsidR="00172BA7" w:rsidRPr="00CE5A23" w:rsidRDefault="00172BA7" w:rsidP="001770F6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6859E8B9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Написание оригинального сценария массового мероприятия</w:t>
            </w:r>
          </w:p>
        </w:tc>
        <w:tc>
          <w:tcPr>
            <w:tcW w:w="2371" w:type="dxa"/>
          </w:tcPr>
          <w:p w14:paraId="5C4200F5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3-5 б</w:t>
            </w:r>
          </w:p>
        </w:tc>
      </w:tr>
      <w:tr w:rsidR="00172BA7" w:rsidRPr="00CE5A23" w14:paraId="19BF37AB" w14:textId="77777777" w:rsidTr="00A329F8">
        <w:trPr>
          <w:trHeight w:val="322"/>
        </w:trPr>
        <w:tc>
          <w:tcPr>
            <w:tcW w:w="612" w:type="dxa"/>
          </w:tcPr>
          <w:p w14:paraId="0562B1FA" w14:textId="77777777" w:rsidR="00172BA7" w:rsidRPr="00CE5A23" w:rsidRDefault="007341D2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15</w:t>
            </w:r>
            <w:r w:rsidR="00172BA7" w:rsidRPr="00CE5A23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6475" w:type="dxa"/>
          </w:tcPr>
          <w:p w14:paraId="36526983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Отсутствие нарушений при выполнении должностных обязанностей, правил охраны труда, техники безопасности и пожарной безопасности, трудовой дисциплины, этикета общения</w:t>
            </w:r>
          </w:p>
        </w:tc>
        <w:tc>
          <w:tcPr>
            <w:tcW w:w="2371" w:type="dxa"/>
          </w:tcPr>
          <w:p w14:paraId="12A68815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172BA7" w:rsidRPr="00CE5A23" w14:paraId="0E605240" w14:textId="77777777" w:rsidTr="00A329F8">
        <w:trPr>
          <w:trHeight w:val="315"/>
        </w:trPr>
        <w:tc>
          <w:tcPr>
            <w:tcW w:w="612" w:type="dxa"/>
            <w:vMerge w:val="restart"/>
          </w:tcPr>
          <w:p w14:paraId="57C74AC6" w14:textId="77777777" w:rsidR="00172BA7" w:rsidRPr="00CE5A23" w:rsidRDefault="007341D2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16</w:t>
            </w:r>
            <w:r w:rsidR="00172BA7" w:rsidRPr="00CE5A23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6475" w:type="dxa"/>
          </w:tcPr>
          <w:p w14:paraId="138C7BDA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Наличие личных грамот и благодарностей разного уровня:</w:t>
            </w:r>
          </w:p>
        </w:tc>
        <w:tc>
          <w:tcPr>
            <w:tcW w:w="2371" w:type="dxa"/>
          </w:tcPr>
          <w:p w14:paraId="0F781F95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за каждую</w:t>
            </w:r>
          </w:p>
        </w:tc>
      </w:tr>
      <w:tr w:rsidR="00172BA7" w:rsidRPr="00CE5A23" w14:paraId="67EB63E0" w14:textId="77777777" w:rsidTr="00A329F8">
        <w:trPr>
          <w:trHeight w:val="339"/>
        </w:trPr>
        <w:tc>
          <w:tcPr>
            <w:tcW w:w="612" w:type="dxa"/>
            <w:vMerge/>
          </w:tcPr>
          <w:p w14:paraId="204020CB" w14:textId="77777777" w:rsidR="00172BA7" w:rsidRPr="00CE5A23" w:rsidRDefault="00172BA7" w:rsidP="001770F6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5736C06B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муниципальный</w:t>
            </w:r>
          </w:p>
        </w:tc>
        <w:tc>
          <w:tcPr>
            <w:tcW w:w="2371" w:type="dxa"/>
          </w:tcPr>
          <w:p w14:paraId="6A80BD4F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2</w:t>
            </w:r>
          </w:p>
        </w:tc>
      </w:tr>
      <w:tr w:rsidR="00172BA7" w:rsidRPr="00CE5A23" w14:paraId="21730749" w14:textId="77777777" w:rsidTr="00A329F8">
        <w:trPr>
          <w:trHeight w:val="258"/>
        </w:trPr>
        <w:tc>
          <w:tcPr>
            <w:tcW w:w="612" w:type="dxa"/>
            <w:vMerge/>
          </w:tcPr>
          <w:p w14:paraId="4C6382F5" w14:textId="77777777" w:rsidR="00172BA7" w:rsidRPr="00CE5A23" w:rsidRDefault="00172BA7" w:rsidP="001770F6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20A3D124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районный</w:t>
            </w:r>
          </w:p>
        </w:tc>
        <w:tc>
          <w:tcPr>
            <w:tcW w:w="2371" w:type="dxa"/>
          </w:tcPr>
          <w:p w14:paraId="479B0747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</w:t>
            </w:r>
          </w:p>
        </w:tc>
      </w:tr>
      <w:tr w:rsidR="00172BA7" w:rsidRPr="00CE5A23" w14:paraId="55A86450" w14:textId="77777777" w:rsidTr="00A329F8">
        <w:trPr>
          <w:trHeight w:val="270"/>
        </w:trPr>
        <w:tc>
          <w:tcPr>
            <w:tcW w:w="612" w:type="dxa"/>
            <w:vMerge/>
          </w:tcPr>
          <w:p w14:paraId="54EB42DA" w14:textId="77777777" w:rsidR="00172BA7" w:rsidRPr="00CE5A23" w:rsidRDefault="00172BA7" w:rsidP="001770F6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60707C09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областной</w:t>
            </w:r>
          </w:p>
        </w:tc>
        <w:tc>
          <w:tcPr>
            <w:tcW w:w="2371" w:type="dxa"/>
          </w:tcPr>
          <w:p w14:paraId="5653531D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4</w:t>
            </w:r>
          </w:p>
        </w:tc>
      </w:tr>
      <w:tr w:rsidR="00172BA7" w:rsidRPr="00CE5A23" w14:paraId="6E75B9F2" w14:textId="77777777" w:rsidTr="00A329F8">
        <w:trPr>
          <w:trHeight w:val="270"/>
        </w:trPr>
        <w:tc>
          <w:tcPr>
            <w:tcW w:w="612" w:type="dxa"/>
            <w:vMerge/>
          </w:tcPr>
          <w:p w14:paraId="381D36AB" w14:textId="77777777" w:rsidR="00172BA7" w:rsidRPr="00CE5A23" w:rsidRDefault="00172BA7" w:rsidP="001770F6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5" w:type="dxa"/>
          </w:tcPr>
          <w:p w14:paraId="53C6FD49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федеральный</w:t>
            </w:r>
          </w:p>
        </w:tc>
        <w:tc>
          <w:tcPr>
            <w:tcW w:w="2371" w:type="dxa"/>
          </w:tcPr>
          <w:p w14:paraId="13EFB815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5</w:t>
            </w:r>
          </w:p>
        </w:tc>
      </w:tr>
    </w:tbl>
    <w:p w14:paraId="356B5B39" w14:textId="77777777" w:rsidR="00172BA7" w:rsidRPr="00CE5A23" w:rsidRDefault="00172BA7" w:rsidP="00CE5A23">
      <w:pPr>
        <w:ind w:firstLine="709"/>
        <w:rPr>
          <w:rFonts w:cs="Arial"/>
          <w:color w:val="000000"/>
        </w:rPr>
      </w:pPr>
    </w:p>
    <w:p w14:paraId="7297592B" w14:textId="77777777" w:rsidR="00172BA7" w:rsidRPr="00CE5A23" w:rsidRDefault="00CE5A23" w:rsidP="00CE5A23">
      <w:pPr>
        <w:ind w:firstLine="709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br w:type="page"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6476"/>
        <w:gridCol w:w="2370"/>
      </w:tblGrid>
      <w:tr w:rsidR="00172BA7" w:rsidRPr="00CE5A23" w14:paraId="3B971EB2" w14:textId="77777777" w:rsidTr="007341D2">
        <w:trPr>
          <w:trHeight w:val="322"/>
        </w:trPr>
        <w:tc>
          <w:tcPr>
            <w:tcW w:w="612" w:type="dxa"/>
          </w:tcPr>
          <w:p w14:paraId="3344C10E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lastRenderedPageBreak/>
              <w:t>№</w:t>
            </w:r>
          </w:p>
          <w:p w14:paraId="6FAF086E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 xml:space="preserve">п/п </w:t>
            </w:r>
          </w:p>
        </w:tc>
        <w:tc>
          <w:tcPr>
            <w:tcW w:w="6476" w:type="dxa"/>
          </w:tcPr>
          <w:p w14:paraId="28E355B4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 xml:space="preserve">Показатели </w:t>
            </w:r>
          </w:p>
        </w:tc>
        <w:tc>
          <w:tcPr>
            <w:tcW w:w="2370" w:type="dxa"/>
          </w:tcPr>
          <w:p w14:paraId="345BAA0A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Кол-во баллов</w:t>
            </w:r>
          </w:p>
        </w:tc>
      </w:tr>
      <w:tr w:rsidR="007341D2" w:rsidRPr="00CE5A23" w14:paraId="6C23C5AE" w14:textId="77777777" w:rsidTr="00815351">
        <w:trPr>
          <w:trHeight w:val="322"/>
        </w:trPr>
        <w:tc>
          <w:tcPr>
            <w:tcW w:w="9458" w:type="dxa"/>
            <w:gridSpan w:val="3"/>
          </w:tcPr>
          <w:p w14:paraId="2F815D12" w14:textId="77777777" w:rsidR="007341D2" w:rsidRPr="00CE5A23" w:rsidRDefault="007341D2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менеджер по культурно-массовому досугу (</w:t>
            </w:r>
            <w:proofErr w:type="spellStart"/>
            <w:r w:rsidRPr="00CE5A23">
              <w:rPr>
                <w:rFonts w:cs="Arial"/>
                <w:color w:val="000000"/>
              </w:rPr>
              <w:t>культорганизатор</w:t>
            </w:r>
            <w:proofErr w:type="spellEnd"/>
            <w:r w:rsidRPr="00CE5A23">
              <w:rPr>
                <w:rFonts w:cs="Arial"/>
                <w:color w:val="000000"/>
              </w:rPr>
              <w:t>)</w:t>
            </w:r>
          </w:p>
          <w:p w14:paraId="10DC3D2E" w14:textId="77777777" w:rsidR="007341D2" w:rsidRPr="00CE5A23" w:rsidRDefault="007341D2" w:rsidP="00CE5A23">
            <w:pPr>
              <w:rPr>
                <w:rFonts w:cs="Arial"/>
                <w:bCs/>
                <w:color w:val="000000"/>
              </w:rPr>
            </w:pPr>
          </w:p>
        </w:tc>
      </w:tr>
      <w:tr w:rsidR="00172BA7" w:rsidRPr="00CE5A23" w14:paraId="747EA4CE" w14:textId="77777777" w:rsidTr="007341D2">
        <w:trPr>
          <w:trHeight w:val="322"/>
        </w:trPr>
        <w:tc>
          <w:tcPr>
            <w:tcW w:w="612" w:type="dxa"/>
          </w:tcPr>
          <w:p w14:paraId="3363985A" w14:textId="77777777"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0ED87D28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Внедрение инновационных форм и современных методов организации досуга населения</w:t>
            </w:r>
          </w:p>
        </w:tc>
        <w:tc>
          <w:tcPr>
            <w:tcW w:w="2370" w:type="dxa"/>
          </w:tcPr>
          <w:p w14:paraId="22460D72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5 б</w:t>
            </w:r>
          </w:p>
        </w:tc>
      </w:tr>
      <w:tr w:rsidR="00172BA7" w:rsidRPr="00CE5A23" w14:paraId="41271FCA" w14:textId="77777777" w:rsidTr="007341D2">
        <w:trPr>
          <w:trHeight w:val="322"/>
        </w:trPr>
        <w:tc>
          <w:tcPr>
            <w:tcW w:w="612" w:type="dxa"/>
          </w:tcPr>
          <w:p w14:paraId="39855D3C" w14:textId="77777777"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4C569DF0" w14:textId="77777777" w:rsidR="00172BA7" w:rsidRPr="00CE5A23" w:rsidRDefault="00172BA7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Сотрудничество с органами и учреждениями образования, спорта, социальной защиты и др.</w:t>
            </w:r>
          </w:p>
        </w:tc>
        <w:tc>
          <w:tcPr>
            <w:tcW w:w="2370" w:type="dxa"/>
          </w:tcPr>
          <w:p w14:paraId="31F5E38B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5 б</w:t>
            </w:r>
          </w:p>
        </w:tc>
      </w:tr>
      <w:tr w:rsidR="00172BA7" w:rsidRPr="00CE5A23" w14:paraId="0C91229B" w14:textId="77777777" w:rsidTr="007341D2">
        <w:trPr>
          <w:trHeight w:val="322"/>
        </w:trPr>
        <w:tc>
          <w:tcPr>
            <w:tcW w:w="612" w:type="dxa"/>
          </w:tcPr>
          <w:p w14:paraId="14FB6F7D" w14:textId="77777777"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0CF0BF7E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Привлечение спонсоров для проведения культурно-массовых мероприятий</w:t>
            </w:r>
          </w:p>
        </w:tc>
        <w:tc>
          <w:tcPr>
            <w:tcW w:w="2370" w:type="dxa"/>
          </w:tcPr>
          <w:p w14:paraId="0AEEF747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макс. 5 б</w:t>
            </w:r>
          </w:p>
        </w:tc>
      </w:tr>
      <w:tr w:rsidR="00172BA7" w:rsidRPr="00CE5A23" w14:paraId="49356278" w14:textId="77777777" w:rsidTr="007341D2">
        <w:trPr>
          <w:trHeight w:val="322"/>
        </w:trPr>
        <w:tc>
          <w:tcPr>
            <w:tcW w:w="612" w:type="dxa"/>
          </w:tcPr>
          <w:p w14:paraId="36E9568C" w14:textId="77777777"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30AA0237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 xml:space="preserve">Организация и проведение </w:t>
            </w:r>
            <w:proofErr w:type="spellStart"/>
            <w:r w:rsidRPr="00CE5A23">
              <w:rPr>
                <w:rFonts w:cs="Arial"/>
                <w:color w:val="000000"/>
              </w:rPr>
              <w:t>межпоселенческих</w:t>
            </w:r>
            <w:proofErr w:type="spellEnd"/>
            <w:r w:rsidRPr="00CE5A23">
              <w:rPr>
                <w:rFonts w:cs="Arial"/>
                <w:color w:val="000000"/>
              </w:rPr>
              <w:t xml:space="preserve"> конкурсов и фестивалей</w:t>
            </w:r>
          </w:p>
        </w:tc>
        <w:tc>
          <w:tcPr>
            <w:tcW w:w="2370" w:type="dxa"/>
          </w:tcPr>
          <w:p w14:paraId="0523CB28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5 б (за каждый)</w:t>
            </w:r>
          </w:p>
        </w:tc>
      </w:tr>
      <w:tr w:rsidR="00172BA7" w:rsidRPr="00CE5A23" w14:paraId="30CA29BF" w14:textId="77777777" w:rsidTr="007341D2">
        <w:trPr>
          <w:trHeight w:val="322"/>
        </w:trPr>
        <w:tc>
          <w:tcPr>
            <w:tcW w:w="612" w:type="dxa"/>
          </w:tcPr>
          <w:p w14:paraId="200F847D" w14:textId="77777777"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0E5A82A9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Проведение игровых и досуговых программ для молодежи и подростков</w:t>
            </w:r>
          </w:p>
        </w:tc>
        <w:tc>
          <w:tcPr>
            <w:tcW w:w="2370" w:type="dxa"/>
          </w:tcPr>
          <w:p w14:paraId="4153394E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3б (за каждую)</w:t>
            </w:r>
          </w:p>
        </w:tc>
      </w:tr>
      <w:tr w:rsidR="00172BA7" w:rsidRPr="00CE5A23" w14:paraId="0A54BE6D" w14:textId="77777777" w:rsidTr="007341D2">
        <w:trPr>
          <w:trHeight w:val="576"/>
        </w:trPr>
        <w:tc>
          <w:tcPr>
            <w:tcW w:w="612" w:type="dxa"/>
            <w:vMerge w:val="restart"/>
          </w:tcPr>
          <w:p w14:paraId="56B05801" w14:textId="77777777"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462D137A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Организация участия Учреждения в фестивалях, конкурсах, выставках, соревнованиях разных уровней (в т.ч., заочных*):</w:t>
            </w:r>
          </w:p>
        </w:tc>
        <w:tc>
          <w:tcPr>
            <w:tcW w:w="2370" w:type="dxa"/>
          </w:tcPr>
          <w:p w14:paraId="4A51057D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(за каждое)</w:t>
            </w:r>
          </w:p>
          <w:p w14:paraId="214C61E8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</w:p>
        </w:tc>
      </w:tr>
      <w:tr w:rsidR="00172BA7" w:rsidRPr="00CE5A23" w14:paraId="2488356D" w14:textId="77777777" w:rsidTr="007341D2">
        <w:trPr>
          <w:trHeight w:val="264"/>
        </w:trPr>
        <w:tc>
          <w:tcPr>
            <w:tcW w:w="612" w:type="dxa"/>
            <w:vMerge/>
          </w:tcPr>
          <w:p w14:paraId="701A1776" w14:textId="77777777"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34030F17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 xml:space="preserve">- международных </w:t>
            </w:r>
          </w:p>
        </w:tc>
        <w:tc>
          <w:tcPr>
            <w:tcW w:w="2370" w:type="dxa"/>
          </w:tcPr>
          <w:p w14:paraId="7466BDB1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172BA7" w:rsidRPr="00CE5A23" w14:paraId="197B1493" w14:textId="77777777" w:rsidTr="007341D2">
        <w:trPr>
          <w:trHeight w:val="288"/>
        </w:trPr>
        <w:tc>
          <w:tcPr>
            <w:tcW w:w="612" w:type="dxa"/>
            <w:vMerge/>
          </w:tcPr>
          <w:p w14:paraId="18764F79" w14:textId="77777777"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0DD38344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Всероссийских</w:t>
            </w:r>
          </w:p>
        </w:tc>
        <w:tc>
          <w:tcPr>
            <w:tcW w:w="2370" w:type="dxa"/>
          </w:tcPr>
          <w:p w14:paraId="065F84EC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172BA7" w:rsidRPr="00CE5A23" w14:paraId="0D68C06E" w14:textId="77777777" w:rsidTr="007341D2">
        <w:trPr>
          <w:trHeight w:val="300"/>
        </w:trPr>
        <w:tc>
          <w:tcPr>
            <w:tcW w:w="612" w:type="dxa"/>
            <w:vMerge/>
          </w:tcPr>
          <w:p w14:paraId="21D0FFC8" w14:textId="77777777"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69F14DDB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областных</w:t>
            </w:r>
          </w:p>
        </w:tc>
        <w:tc>
          <w:tcPr>
            <w:tcW w:w="2370" w:type="dxa"/>
          </w:tcPr>
          <w:p w14:paraId="6944BF38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2 б</w:t>
            </w:r>
          </w:p>
        </w:tc>
      </w:tr>
      <w:tr w:rsidR="00172BA7" w:rsidRPr="00CE5A23" w14:paraId="1CF89FF1" w14:textId="77777777" w:rsidTr="007341D2">
        <w:trPr>
          <w:trHeight w:val="237"/>
        </w:trPr>
        <w:tc>
          <w:tcPr>
            <w:tcW w:w="612" w:type="dxa"/>
            <w:vMerge/>
          </w:tcPr>
          <w:p w14:paraId="06AB03D2" w14:textId="77777777"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69BE4A2E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районных</w:t>
            </w:r>
          </w:p>
        </w:tc>
        <w:tc>
          <w:tcPr>
            <w:tcW w:w="2370" w:type="dxa"/>
          </w:tcPr>
          <w:p w14:paraId="4430BE12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2 б</w:t>
            </w:r>
          </w:p>
        </w:tc>
      </w:tr>
      <w:tr w:rsidR="00172BA7" w:rsidRPr="00CE5A23" w14:paraId="5518FFAD" w14:textId="77777777" w:rsidTr="007341D2">
        <w:trPr>
          <w:trHeight w:val="750"/>
        </w:trPr>
        <w:tc>
          <w:tcPr>
            <w:tcW w:w="612" w:type="dxa"/>
            <w:vMerge w:val="restart"/>
          </w:tcPr>
          <w:p w14:paraId="091CAD81" w14:textId="77777777"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2C38F63F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Результативность участия (лауреаты, дипломанты, призовые места)</w:t>
            </w:r>
          </w:p>
          <w:p w14:paraId="204B9433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1 степени</w:t>
            </w:r>
          </w:p>
        </w:tc>
        <w:tc>
          <w:tcPr>
            <w:tcW w:w="2370" w:type="dxa"/>
          </w:tcPr>
          <w:p w14:paraId="0E811CAE" w14:textId="77777777" w:rsid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(за каждое место)</w:t>
            </w:r>
          </w:p>
          <w:p w14:paraId="0A3602E0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172BA7" w:rsidRPr="00CE5A23" w14:paraId="296F55BC" w14:textId="77777777" w:rsidTr="007341D2">
        <w:trPr>
          <w:trHeight w:val="225"/>
        </w:trPr>
        <w:tc>
          <w:tcPr>
            <w:tcW w:w="612" w:type="dxa"/>
            <w:vMerge/>
          </w:tcPr>
          <w:p w14:paraId="3B156172" w14:textId="77777777"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3E4824D6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2 степени</w:t>
            </w:r>
          </w:p>
        </w:tc>
        <w:tc>
          <w:tcPr>
            <w:tcW w:w="2370" w:type="dxa"/>
          </w:tcPr>
          <w:p w14:paraId="70B9F816" w14:textId="77777777" w:rsidR="00172BA7" w:rsidRPr="00CE5A23" w:rsidRDefault="00172BA7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2 б</w:t>
            </w:r>
          </w:p>
        </w:tc>
      </w:tr>
      <w:tr w:rsidR="00172BA7" w:rsidRPr="00CE5A23" w14:paraId="1C2B7BB6" w14:textId="77777777" w:rsidTr="007341D2">
        <w:trPr>
          <w:trHeight w:val="375"/>
        </w:trPr>
        <w:tc>
          <w:tcPr>
            <w:tcW w:w="612" w:type="dxa"/>
            <w:vMerge/>
          </w:tcPr>
          <w:p w14:paraId="2F38DCF2" w14:textId="77777777"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33810CFA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3 степени</w:t>
            </w:r>
          </w:p>
        </w:tc>
        <w:tc>
          <w:tcPr>
            <w:tcW w:w="2370" w:type="dxa"/>
          </w:tcPr>
          <w:p w14:paraId="78DB9D39" w14:textId="77777777" w:rsidR="00172BA7" w:rsidRPr="00CE5A23" w:rsidRDefault="00172BA7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1 б</w:t>
            </w:r>
          </w:p>
        </w:tc>
      </w:tr>
      <w:tr w:rsidR="00172BA7" w:rsidRPr="00CE5A23" w14:paraId="151B12BD" w14:textId="77777777" w:rsidTr="007341D2">
        <w:trPr>
          <w:trHeight w:val="322"/>
        </w:trPr>
        <w:tc>
          <w:tcPr>
            <w:tcW w:w="612" w:type="dxa"/>
          </w:tcPr>
          <w:p w14:paraId="4B35AD17" w14:textId="77777777"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653E1921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Работа с документацией (подготовка проектов приказов по культурно-массовым мероприятиям, сдача отчетности художественному руководителю для 7-НК)</w:t>
            </w:r>
          </w:p>
        </w:tc>
        <w:tc>
          <w:tcPr>
            <w:tcW w:w="2370" w:type="dxa"/>
          </w:tcPr>
          <w:p w14:paraId="1A56F5A9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 xml:space="preserve"> 3 б</w:t>
            </w:r>
          </w:p>
        </w:tc>
      </w:tr>
      <w:tr w:rsidR="00172BA7" w:rsidRPr="00CE5A23" w14:paraId="500A7143" w14:textId="77777777" w:rsidTr="007341D2">
        <w:trPr>
          <w:trHeight w:val="322"/>
        </w:trPr>
        <w:tc>
          <w:tcPr>
            <w:tcW w:w="612" w:type="dxa"/>
          </w:tcPr>
          <w:p w14:paraId="4AAA94EE" w14:textId="77777777"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0D20581D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Своевременность подачи информации для размещения в системе АИС, на сайте администрации, в соцсетях</w:t>
            </w:r>
          </w:p>
        </w:tc>
        <w:tc>
          <w:tcPr>
            <w:tcW w:w="2370" w:type="dxa"/>
          </w:tcPr>
          <w:p w14:paraId="2CE1085C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172BA7" w:rsidRPr="00CE5A23" w14:paraId="0CD4085C" w14:textId="77777777" w:rsidTr="007341D2">
        <w:trPr>
          <w:trHeight w:val="600"/>
        </w:trPr>
        <w:tc>
          <w:tcPr>
            <w:tcW w:w="612" w:type="dxa"/>
            <w:vMerge w:val="restart"/>
          </w:tcPr>
          <w:p w14:paraId="3BA7E7E3" w14:textId="77777777"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3377D36C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Руководство клубным формированием (от 1 и более) и системность его проведения:</w:t>
            </w:r>
          </w:p>
        </w:tc>
        <w:tc>
          <w:tcPr>
            <w:tcW w:w="2370" w:type="dxa"/>
          </w:tcPr>
          <w:p w14:paraId="16F6958D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</w:p>
        </w:tc>
      </w:tr>
      <w:tr w:rsidR="00172BA7" w:rsidRPr="00CE5A23" w14:paraId="2B8C65CA" w14:textId="77777777" w:rsidTr="007341D2">
        <w:trPr>
          <w:trHeight w:val="252"/>
        </w:trPr>
        <w:tc>
          <w:tcPr>
            <w:tcW w:w="612" w:type="dxa"/>
            <w:vMerge/>
          </w:tcPr>
          <w:p w14:paraId="3D51657F" w14:textId="77777777"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76AF9C30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кружок</w:t>
            </w:r>
          </w:p>
        </w:tc>
        <w:tc>
          <w:tcPr>
            <w:tcW w:w="2370" w:type="dxa"/>
          </w:tcPr>
          <w:p w14:paraId="4A07E296" w14:textId="77777777" w:rsidR="00172BA7" w:rsidRPr="00CE5A23" w:rsidRDefault="00172BA7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5 б</w:t>
            </w:r>
          </w:p>
        </w:tc>
      </w:tr>
      <w:tr w:rsidR="00172BA7" w:rsidRPr="00CE5A23" w14:paraId="27DEAD07" w14:textId="77777777" w:rsidTr="007341D2">
        <w:trPr>
          <w:trHeight w:val="285"/>
        </w:trPr>
        <w:tc>
          <w:tcPr>
            <w:tcW w:w="612" w:type="dxa"/>
            <w:vMerge/>
          </w:tcPr>
          <w:p w14:paraId="4429D34B" w14:textId="77777777"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139BC714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клуб по интересам</w:t>
            </w:r>
          </w:p>
        </w:tc>
        <w:tc>
          <w:tcPr>
            <w:tcW w:w="2370" w:type="dxa"/>
          </w:tcPr>
          <w:p w14:paraId="5A311425" w14:textId="77777777" w:rsidR="00172BA7" w:rsidRPr="00CE5A23" w:rsidRDefault="00172BA7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3 б</w:t>
            </w:r>
          </w:p>
        </w:tc>
      </w:tr>
      <w:tr w:rsidR="00172BA7" w:rsidRPr="00CE5A23" w14:paraId="45B89DFC" w14:textId="77777777" w:rsidTr="007341D2">
        <w:trPr>
          <w:trHeight w:val="510"/>
        </w:trPr>
        <w:tc>
          <w:tcPr>
            <w:tcW w:w="612" w:type="dxa"/>
            <w:vMerge w:val="restart"/>
          </w:tcPr>
          <w:p w14:paraId="24A0BA5D" w14:textId="77777777"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451A4CF0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Повышение квалификации, совершенствование мастерства (с получением сертификатов, удостоверений, справок):</w:t>
            </w:r>
          </w:p>
        </w:tc>
        <w:tc>
          <w:tcPr>
            <w:tcW w:w="2370" w:type="dxa"/>
          </w:tcPr>
          <w:p w14:paraId="1D067426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</w:p>
          <w:p w14:paraId="1BA28AEE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</w:p>
        </w:tc>
      </w:tr>
      <w:tr w:rsidR="00172BA7" w:rsidRPr="00CE5A23" w14:paraId="1F5FAC9B" w14:textId="77777777" w:rsidTr="007341D2">
        <w:trPr>
          <w:trHeight w:val="285"/>
        </w:trPr>
        <w:tc>
          <w:tcPr>
            <w:tcW w:w="612" w:type="dxa"/>
            <w:vMerge/>
          </w:tcPr>
          <w:p w14:paraId="56919800" w14:textId="77777777"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2A810E78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курсы</w:t>
            </w:r>
          </w:p>
        </w:tc>
        <w:tc>
          <w:tcPr>
            <w:tcW w:w="2370" w:type="dxa"/>
          </w:tcPr>
          <w:p w14:paraId="3414DC99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5 б</w:t>
            </w:r>
          </w:p>
        </w:tc>
      </w:tr>
      <w:tr w:rsidR="00172BA7" w:rsidRPr="00CE5A23" w14:paraId="26F9AF4B" w14:textId="77777777" w:rsidTr="007341D2">
        <w:trPr>
          <w:trHeight w:val="285"/>
        </w:trPr>
        <w:tc>
          <w:tcPr>
            <w:tcW w:w="612" w:type="dxa"/>
            <w:vMerge/>
          </w:tcPr>
          <w:p w14:paraId="346D73AD" w14:textId="77777777"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65FB849E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мастер-класс</w:t>
            </w:r>
          </w:p>
        </w:tc>
        <w:tc>
          <w:tcPr>
            <w:tcW w:w="2370" w:type="dxa"/>
          </w:tcPr>
          <w:p w14:paraId="7D1B9A41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2 б</w:t>
            </w:r>
          </w:p>
        </w:tc>
      </w:tr>
      <w:tr w:rsidR="00172BA7" w:rsidRPr="00CE5A23" w14:paraId="34240BBF" w14:textId="77777777" w:rsidTr="007341D2">
        <w:trPr>
          <w:trHeight w:val="322"/>
        </w:trPr>
        <w:tc>
          <w:tcPr>
            <w:tcW w:w="612" w:type="dxa"/>
          </w:tcPr>
          <w:p w14:paraId="53C69781" w14:textId="77777777"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04AEFFBE" w14:textId="77777777" w:rsidR="00172BA7" w:rsidRPr="00CE5A23" w:rsidRDefault="00172BA7" w:rsidP="00CE5A23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Выполнение дополнительных работ, не входящих в круг основных обязанностей и особо важных и срочных работ</w:t>
            </w:r>
          </w:p>
        </w:tc>
        <w:tc>
          <w:tcPr>
            <w:tcW w:w="2370" w:type="dxa"/>
          </w:tcPr>
          <w:p w14:paraId="4895C143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макс. 5 б</w:t>
            </w:r>
          </w:p>
        </w:tc>
      </w:tr>
      <w:tr w:rsidR="00172BA7" w:rsidRPr="00CE5A23" w14:paraId="61896647" w14:textId="77777777" w:rsidTr="007341D2">
        <w:trPr>
          <w:trHeight w:val="322"/>
        </w:trPr>
        <w:tc>
          <w:tcPr>
            <w:tcW w:w="612" w:type="dxa"/>
          </w:tcPr>
          <w:p w14:paraId="65E36125" w14:textId="77777777"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5F12C293" w14:textId="77777777" w:rsidR="00172BA7" w:rsidRPr="00CE5A23" w:rsidRDefault="00172BA7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Личное участие в творческом коллективе учреждения</w:t>
            </w:r>
          </w:p>
        </w:tc>
        <w:tc>
          <w:tcPr>
            <w:tcW w:w="2370" w:type="dxa"/>
          </w:tcPr>
          <w:p w14:paraId="6DBF5E16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172BA7" w:rsidRPr="00CE5A23" w14:paraId="7FDCA396" w14:textId="77777777" w:rsidTr="007341D2">
        <w:trPr>
          <w:trHeight w:val="303"/>
        </w:trPr>
        <w:tc>
          <w:tcPr>
            <w:tcW w:w="612" w:type="dxa"/>
            <w:vMerge w:val="restart"/>
          </w:tcPr>
          <w:p w14:paraId="6F25AE65" w14:textId="77777777"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13A05B85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Личное активное участие:</w:t>
            </w:r>
          </w:p>
        </w:tc>
        <w:tc>
          <w:tcPr>
            <w:tcW w:w="2370" w:type="dxa"/>
          </w:tcPr>
          <w:p w14:paraId="09E3B67E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</w:p>
        </w:tc>
      </w:tr>
      <w:tr w:rsidR="00172BA7" w:rsidRPr="00CE5A23" w14:paraId="4DA09803" w14:textId="77777777" w:rsidTr="007341D2">
        <w:trPr>
          <w:trHeight w:val="501"/>
        </w:trPr>
        <w:tc>
          <w:tcPr>
            <w:tcW w:w="612" w:type="dxa"/>
            <w:vMerge/>
          </w:tcPr>
          <w:p w14:paraId="4E7CAAF3" w14:textId="77777777"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1FB7170D" w14:textId="77777777" w:rsidR="00172BA7" w:rsidRPr="00CE5A23" w:rsidRDefault="00172BA7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- в организации и проведении культурно-досуговых мероприятий, согласно плану КДЦ;</w:t>
            </w:r>
          </w:p>
        </w:tc>
        <w:tc>
          <w:tcPr>
            <w:tcW w:w="2370" w:type="dxa"/>
          </w:tcPr>
          <w:p w14:paraId="4DFC2158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</w:p>
          <w:p w14:paraId="5C97FBB8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от 1 до 3 б</w:t>
            </w:r>
          </w:p>
        </w:tc>
      </w:tr>
      <w:tr w:rsidR="00172BA7" w:rsidRPr="00CE5A23" w14:paraId="0FAD987E" w14:textId="77777777" w:rsidTr="007341D2">
        <w:trPr>
          <w:trHeight w:val="341"/>
        </w:trPr>
        <w:tc>
          <w:tcPr>
            <w:tcW w:w="612" w:type="dxa"/>
            <w:vMerge/>
          </w:tcPr>
          <w:p w14:paraId="24F48096" w14:textId="77777777"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52F5B7A2" w14:textId="77777777" w:rsidR="00172BA7" w:rsidRPr="00CE5A23" w:rsidRDefault="00172BA7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-в выездных мероприятиях</w:t>
            </w:r>
          </w:p>
        </w:tc>
        <w:tc>
          <w:tcPr>
            <w:tcW w:w="2370" w:type="dxa"/>
          </w:tcPr>
          <w:p w14:paraId="3792A415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3б</w:t>
            </w:r>
          </w:p>
        </w:tc>
      </w:tr>
      <w:tr w:rsidR="00172BA7" w:rsidRPr="00CE5A23" w14:paraId="6A775963" w14:textId="77777777" w:rsidTr="007341D2">
        <w:trPr>
          <w:trHeight w:val="270"/>
        </w:trPr>
        <w:tc>
          <w:tcPr>
            <w:tcW w:w="612" w:type="dxa"/>
            <w:vMerge/>
          </w:tcPr>
          <w:p w14:paraId="11BFCB9B" w14:textId="77777777"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05F2A4C5" w14:textId="77777777" w:rsidR="00172BA7" w:rsidRPr="00CE5A23" w:rsidRDefault="00172BA7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- в мероприятиях, согласно плану отдела по культуре;</w:t>
            </w:r>
          </w:p>
        </w:tc>
        <w:tc>
          <w:tcPr>
            <w:tcW w:w="2370" w:type="dxa"/>
          </w:tcPr>
          <w:p w14:paraId="48A7DA87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от 2 до 4 б</w:t>
            </w:r>
          </w:p>
        </w:tc>
      </w:tr>
      <w:tr w:rsidR="00172BA7" w:rsidRPr="00CE5A23" w14:paraId="701D1A1F" w14:textId="77777777" w:rsidTr="007341D2">
        <w:trPr>
          <w:trHeight w:val="855"/>
        </w:trPr>
        <w:tc>
          <w:tcPr>
            <w:tcW w:w="612" w:type="dxa"/>
            <w:vMerge/>
          </w:tcPr>
          <w:p w14:paraId="7FAD1DD4" w14:textId="77777777"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2F5E3950" w14:textId="77777777" w:rsidR="00172BA7" w:rsidRPr="00CE5A23" w:rsidRDefault="00172BA7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- в административно-хозяйственной деятельности (субботники, ремонт, благоустройство, изготовление реквизита и др.)</w:t>
            </w:r>
          </w:p>
          <w:p w14:paraId="4CC99019" w14:textId="77777777" w:rsidR="00172BA7" w:rsidRPr="00CE5A23" w:rsidRDefault="00172BA7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(баллы выставляются за каждое мероприятие в зависимости от степени участия и значимости)</w:t>
            </w:r>
          </w:p>
        </w:tc>
        <w:tc>
          <w:tcPr>
            <w:tcW w:w="2370" w:type="dxa"/>
          </w:tcPr>
          <w:p w14:paraId="6BA9E758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от 1 до 5 б</w:t>
            </w:r>
          </w:p>
        </w:tc>
      </w:tr>
      <w:tr w:rsidR="00172BA7" w:rsidRPr="00CE5A23" w14:paraId="0E4D248D" w14:textId="77777777" w:rsidTr="007341D2">
        <w:trPr>
          <w:trHeight w:val="322"/>
        </w:trPr>
        <w:tc>
          <w:tcPr>
            <w:tcW w:w="612" w:type="dxa"/>
          </w:tcPr>
          <w:p w14:paraId="277FFA8B" w14:textId="77777777"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73BB73E5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Написание оригинального сценария массового мероприятия</w:t>
            </w:r>
          </w:p>
        </w:tc>
        <w:tc>
          <w:tcPr>
            <w:tcW w:w="2370" w:type="dxa"/>
          </w:tcPr>
          <w:p w14:paraId="795A0A61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3-5 б</w:t>
            </w:r>
          </w:p>
        </w:tc>
      </w:tr>
      <w:tr w:rsidR="00172BA7" w:rsidRPr="00CE5A23" w14:paraId="39EE2735" w14:textId="77777777" w:rsidTr="007341D2">
        <w:trPr>
          <w:trHeight w:val="322"/>
        </w:trPr>
        <w:tc>
          <w:tcPr>
            <w:tcW w:w="612" w:type="dxa"/>
          </w:tcPr>
          <w:p w14:paraId="407FEBB2" w14:textId="77777777"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0681E788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Отсутствие нарушений при выполнении должностных обязанностей, правил охраны труда, техники безопасности и пожарной безопасности, трудовой дисциплины, этикета общения</w:t>
            </w:r>
          </w:p>
        </w:tc>
        <w:tc>
          <w:tcPr>
            <w:tcW w:w="2370" w:type="dxa"/>
          </w:tcPr>
          <w:p w14:paraId="409BF40B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172BA7" w:rsidRPr="00CE5A23" w14:paraId="5C309479" w14:textId="77777777" w:rsidTr="007341D2">
        <w:trPr>
          <w:trHeight w:val="315"/>
        </w:trPr>
        <w:tc>
          <w:tcPr>
            <w:tcW w:w="612" w:type="dxa"/>
            <w:vMerge w:val="restart"/>
          </w:tcPr>
          <w:p w14:paraId="0062F499" w14:textId="77777777" w:rsidR="00172BA7" w:rsidRPr="00CE5A23" w:rsidRDefault="00172BA7" w:rsidP="001770F6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6F4E4AF9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Наличие личных грамот и благодарностей разного уровня:</w:t>
            </w:r>
          </w:p>
        </w:tc>
        <w:tc>
          <w:tcPr>
            <w:tcW w:w="2370" w:type="dxa"/>
          </w:tcPr>
          <w:p w14:paraId="299F37E8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за каждую</w:t>
            </w:r>
          </w:p>
        </w:tc>
      </w:tr>
      <w:tr w:rsidR="00172BA7" w:rsidRPr="00CE5A23" w14:paraId="7208A120" w14:textId="77777777" w:rsidTr="007341D2">
        <w:trPr>
          <w:trHeight w:val="339"/>
        </w:trPr>
        <w:tc>
          <w:tcPr>
            <w:tcW w:w="612" w:type="dxa"/>
            <w:vMerge/>
          </w:tcPr>
          <w:p w14:paraId="4EBCD3F4" w14:textId="77777777" w:rsidR="00172BA7" w:rsidRPr="00CE5A23" w:rsidRDefault="00172BA7" w:rsidP="001770F6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3D1C03FE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муниципальный</w:t>
            </w:r>
          </w:p>
        </w:tc>
        <w:tc>
          <w:tcPr>
            <w:tcW w:w="2370" w:type="dxa"/>
          </w:tcPr>
          <w:p w14:paraId="76D204A2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2</w:t>
            </w:r>
          </w:p>
        </w:tc>
      </w:tr>
      <w:tr w:rsidR="00172BA7" w:rsidRPr="00CE5A23" w14:paraId="71A74B8C" w14:textId="77777777" w:rsidTr="007341D2">
        <w:trPr>
          <w:trHeight w:val="258"/>
        </w:trPr>
        <w:tc>
          <w:tcPr>
            <w:tcW w:w="612" w:type="dxa"/>
            <w:vMerge/>
          </w:tcPr>
          <w:p w14:paraId="501A4694" w14:textId="77777777" w:rsidR="00172BA7" w:rsidRPr="00CE5A23" w:rsidRDefault="00172BA7" w:rsidP="001770F6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1B1282A5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районный</w:t>
            </w:r>
          </w:p>
        </w:tc>
        <w:tc>
          <w:tcPr>
            <w:tcW w:w="2370" w:type="dxa"/>
          </w:tcPr>
          <w:p w14:paraId="302AB67B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</w:t>
            </w:r>
          </w:p>
        </w:tc>
      </w:tr>
      <w:tr w:rsidR="00172BA7" w:rsidRPr="00CE5A23" w14:paraId="725CE309" w14:textId="77777777" w:rsidTr="007341D2">
        <w:trPr>
          <w:trHeight w:val="270"/>
        </w:trPr>
        <w:tc>
          <w:tcPr>
            <w:tcW w:w="612" w:type="dxa"/>
            <w:vMerge/>
          </w:tcPr>
          <w:p w14:paraId="3A0A22E9" w14:textId="77777777" w:rsidR="00172BA7" w:rsidRPr="00CE5A23" w:rsidRDefault="00172BA7" w:rsidP="001770F6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31EA1199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областной</w:t>
            </w:r>
          </w:p>
        </w:tc>
        <w:tc>
          <w:tcPr>
            <w:tcW w:w="2370" w:type="dxa"/>
          </w:tcPr>
          <w:p w14:paraId="7BB1E2F6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4</w:t>
            </w:r>
          </w:p>
        </w:tc>
      </w:tr>
      <w:tr w:rsidR="00172BA7" w:rsidRPr="00CE5A23" w14:paraId="2A8541C1" w14:textId="77777777" w:rsidTr="007341D2">
        <w:trPr>
          <w:trHeight w:val="270"/>
        </w:trPr>
        <w:tc>
          <w:tcPr>
            <w:tcW w:w="612" w:type="dxa"/>
            <w:vMerge/>
          </w:tcPr>
          <w:p w14:paraId="707ED138" w14:textId="77777777" w:rsidR="00172BA7" w:rsidRPr="00CE5A23" w:rsidRDefault="00172BA7" w:rsidP="001770F6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4C2D4269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федеральный</w:t>
            </w:r>
          </w:p>
        </w:tc>
        <w:tc>
          <w:tcPr>
            <w:tcW w:w="2370" w:type="dxa"/>
          </w:tcPr>
          <w:p w14:paraId="7F5993BA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5</w:t>
            </w:r>
          </w:p>
        </w:tc>
      </w:tr>
    </w:tbl>
    <w:p w14:paraId="55385444" w14:textId="77777777" w:rsidR="00172BA7" w:rsidRPr="00CE5A23" w:rsidRDefault="00172BA7" w:rsidP="00CE5A23">
      <w:pPr>
        <w:ind w:firstLine="709"/>
        <w:rPr>
          <w:rFonts w:cs="Arial"/>
          <w:bCs/>
          <w:color w:val="000000"/>
        </w:rPr>
      </w:pPr>
    </w:p>
    <w:p w14:paraId="6D0595A8" w14:textId="77777777" w:rsidR="00172BA7" w:rsidRPr="00CE5A23" w:rsidRDefault="00CE5A23" w:rsidP="00CE5A23">
      <w:pPr>
        <w:ind w:firstLine="709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br w:type="page"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6474"/>
        <w:gridCol w:w="2372"/>
      </w:tblGrid>
      <w:tr w:rsidR="00172BA7" w:rsidRPr="00CE5A23" w14:paraId="6EE82400" w14:textId="77777777" w:rsidTr="000C5825">
        <w:trPr>
          <w:trHeight w:val="322"/>
        </w:trPr>
        <w:tc>
          <w:tcPr>
            <w:tcW w:w="612" w:type="dxa"/>
          </w:tcPr>
          <w:p w14:paraId="0A4B4FE3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lastRenderedPageBreak/>
              <w:t>№</w:t>
            </w:r>
          </w:p>
          <w:p w14:paraId="064462B4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 xml:space="preserve">п/п </w:t>
            </w:r>
          </w:p>
        </w:tc>
        <w:tc>
          <w:tcPr>
            <w:tcW w:w="6474" w:type="dxa"/>
          </w:tcPr>
          <w:p w14:paraId="088B3F74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 xml:space="preserve">Показатели </w:t>
            </w:r>
          </w:p>
        </w:tc>
        <w:tc>
          <w:tcPr>
            <w:tcW w:w="2372" w:type="dxa"/>
          </w:tcPr>
          <w:p w14:paraId="610DF11F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Кол-во баллов</w:t>
            </w:r>
          </w:p>
        </w:tc>
      </w:tr>
      <w:tr w:rsidR="000C5825" w:rsidRPr="00CE5A23" w14:paraId="2E19327C" w14:textId="77777777" w:rsidTr="00815351">
        <w:trPr>
          <w:trHeight w:val="322"/>
        </w:trPr>
        <w:tc>
          <w:tcPr>
            <w:tcW w:w="9458" w:type="dxa"/>
            <w:gridSpan w:val="3"/>
          </w:tcPr>
          <w:p w14:paraId="5ABA09DC" w14:textId="77777777" w:rsidR="000C5825" w:rsidRPr="00CE5A23" w:rsidRDefault="000C5825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color w:val="000000"/>
              </w:rPr>
              <w:t>руководитель кружка, творческого коллектива (любительского объединения, клуба по интересам), хормейстер, балетмейстер</w:t>
            </w:r>
          </w:p>
        </w:tc>
      </w:tr>
      <w:tr w:rsidR="00172BA7" w:rsidRPr="00CE5A23" w14:paraId="16A3EEEB" w14:textId="77777777" w:rsidTr="000C5825">
        <w:trPr>
          <w:trHeight w:val="322"/>
        </w:trPr>
        <w:tc>
          <w:tcPr>
            <w:tcW w:w="612" w:type="dxa"/>
          </w:tcPr>
          <w:p w14:paraId="17B298AA" w14:textId="77777777"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14:paraId="39976E86" w14:textId="77777777" w:rsidR="00172BA7" w:rsidRPr="00CE5A23" w:rsidRDefault="00172BA7" w:rsidP="00CE5A23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 xml:space="preserve">Количество участников клубных формирований по сравнению с предыдущим отчетным периодом </w:t>
            </w:r>
          </w:p>
        </w:tc>
        <w:tc>
          <w:tcPr>
            <w:tcW w:w="2372" w:type="dxa"/>
          </w:tcPr>
          <w:p w14:paraId="0177F070" w14:textId="77777777" w:rsidR="00172BA7" w:rsidRPr="00CE5A23" w:rsidRDefault="00172BA7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1 б – сохранение показателя</w:t>
            </w:r>
          </w:p>
          <w:p w14:paraId="714F9F6C" w14:textId="77777777" w:rsidR="00172BA7" w:rsidRPr="00CE5A23" w:rsidRDefault="00172BA7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 xml:space="preserve">3 б – увеличение </w:t>
            </w:r>
          </w:p>
        </w:tc>
      </w:tr>
      <w:tr w:rsidR="00172BA7" w:rsidRPr="00CE5A23" w14:paraId="234BCCCA" w14:textId="77777777" w:rsidTr="000C5825">
        <w:trPr>
          <w:trHeight w:val="322"/>
        </w:trPr>
        <w:tc>
          <w:tcPr>
            <w:tcW w:w="612" w:type="dxa"/>
          </w:tcPr>
          <w:p w14:paraId="2A1175FA" w14:textId="77777777"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14:paraId="7AE7D208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Системность проведения занятий</w:t>
            </w:r>
          </w:p>
        </w:tc>
        <w:tc>
          <w:tcPr>
            <w:tcW w:w="2372" w:type="dxa"/>
          </w:tcPr>
          <w:p w14:paraId="2A71716C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2 б</w:t>
            </w:r>
          </w:p>
          <w:p w14:paraId="5D190118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</w:p>
        </w:tc>
      </w:tr>
      <w:tr w:rsidR="00172BA7" w:rsidRPr="00CE5A23" w14:paraId="1DDC2ACB" w14:textId="77777777" w:rsidTr="000C5825">
        <w:trPr>
          <w:trHeight w:val="322"/>
        </w:trPr>
        <w:tc>
          <w:tcPr>
            <w:tcW w:w="612" w:type="dxa"/>
          </w:tcPr>
          <w:p w14:paraId="2DFC1768" w14:textId="77777777"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14:paraId="3B1AC932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Высокая среднемесячная посещаемость (90-100%)</w:t>
            </w:r>
          </w:p>
        </w:tc>
        <w:tc>
          <w:tcPr>
            <w:tcW w:w="2372" w:type="dxa"/>
          </w:tcPr>
          <w:p w14:paraId="0DA569E5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172BA7" w:rsidRPr="00CE5A23" w14:paraId="0C22BED7" w14:textId="77777777" w:rsidTr="000C5825">
        <w:trPr>
          <w:trHeight w:val="322"/>
        </w:trPr>
        <w:tc>
          <w:tcPr>
            <w:tcW w:w="612" w:type="dxa"/>
          </w:tcPr>
          <w:p w14:paraId="226274DB" w14:textId="77777777"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14:paraId="3629B77F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 xml:space="preserve">Обновление репертуара клубного формирования самодеятельного искусства </w:t>
            </w:r>
          </w:p>
        </w:tc>
        <w:tc>
          <w:tcPr>
            <w:tcW w:w="2372" w:type="dxa"/>
          </w:tcPr>
          <w:p w14:paraId="797156FA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172BA7" w:rsidRPr="00CE5A23" w14:paraId="4017DF0B" w14:textId="77777777" w:rsidTr="000C5825">
        <w:trPr>
          <w:trHeight w:val="606"/>
        </w:trPr>
        <w:tc>
          <w:tcPr>
            <w:tcW w:w="612" w:type="dxa"/>
            <w:vMerge w:val="restart"/>
          </w:tcPr>
          <w:p w14:paraId="2C000810" w14:textId="77777777"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14:paraId="18420C01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Участие в фестивалях, конкурсах, выставках, соревнованиях</w:t>
            </w:r>
            <w:r w:rsidR="00CE5A23">
              <w:rPr>
                <w:rFonts w:cs="Arial"/>
                <w:color w:val="000000"/>
              </w:rPr>
              <w:t xml:space="preserve"> </w:t>
            </w:r>
            <w:r w:rsidRPr="00CE5A23">
              <w:rPr>
                <w:rFonts w:cs="Arial"/>
                <w:color w:val="000000"/>
              </w:rPr>
              <w:t>разных уровней (в т.ч. – заочных</w:t>
            </w:r>
            <w:r w:rsidRPr="00CE5A23">
              <w:rPr>
                <w:rFonts w:cs="Arial"/>
                <w:color w:val="000000"/>
                <w:vertAlign w:val="superscript"/>
              </w:rPr>
              <w:t>*</w:t>
            </w:r>
            <w:r w:rsidRPr="00CE5A23">
              <w:rPr>
                <w:rFonts w:cs="Arial"/>
                <w:color w:val="000000"/>
              </w:rPr>
              <w:t>):</w:t>
            </w:r>
          </w:p>
        </w:tc>
        <w:tc>
          <w:tcPr>
            <w:tcW w:w="2372" w:type="dxa"/>
          </w:tcPr>
          <w:p w14:paraId="38D35310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</w:p>
          <w:p w14:paraId="1E265858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</w:p>
        </w:tc>
      </w:tr>
      <w:tr w:rsidR="00172BA7" w:rsidRPr="00CE5A23" w14:paraId="2284965A" w14:textId="77777777" w:rsidTr="000C5825">
        <w:trPr>
          <w:trHeight w:val="294"/>
        </w:trPr>
        <w:tc>
          <w:tcPr>
            <w:tcW w:w="612" w:type="dxa"/>
            <w:vMerge/>
          </w:tcPr>
          <w:p w14:paraId="6ED46FE0" w14:textId="77777777"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14:paraId="66D4DE22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 xml:space="preserve">- международных </w:t>
            </w:r>
          </w:p>
        </w:tc>
        <w:tc>
          <w:tcPr>
            <w:tcW w:w="2372" w:type="dxa"/>
          </w:tcPr>
          <w:p w14:paraId="0F5A9EA3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5 б</w:t>
            </w:r>
          </w:p>
        </w:tc>
      </w:tr>
      <w:tr w:rsidR="00172BA7" w:rsidRPr="00CE5A23" w14:paraId="50A75052" w14:textId="77777777" w:rsidTr="000C5825">
        <w:trPr>
          <w:trHeight w:val="288"/>
        </w:trPr>
        <w:tc>
          <w:tcPr>
            <w:tcW w:w="612" w:type="dxa"/>
            <w:vMerge/>
          </w:tcPr>
          <w:p w14:paraId="5388CAF1" w14:textId="77777777"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14:paraId="41DE6DFF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Всероссийских</w:t>
            </w:r>
          </w:p>
        </w:tc>
        <w:tc>
          <w:tcPr>
            <w:tcW w:w="2372" w:type="dxa"/>
          </w:tcPr>
          <w:p w14:paraId="0D2E9F70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4 б</w:t>
            </w:r>
          </w:p>
        </w:tc>
      </w:tr>
      <w:tr w:rsidR="00172BA7" w:rsidRPr="00CE5A23" w14:paraId="1B696D7D" w14:textId="77777777" w:rsidTr="000C5825">
        <w:trPr>
          <w:trHeight w:val="255"/>
        </w:trPr>
        <w:tc>
          <w:tcPr>
            <w:tcW w:w="612" w:type="dxa"/>
            <w:vMerge/>
          </w:tcPr>
          <w:p w14:paraId="3DC14251" w14:textId="77777777"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14:paraId="3A19DFD0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областных</w:t>
            </w:r>
          </w:p>
        </w:tc>
        <w:tc>
          <w:tcPr>
            <w:tcW w:w="2372" w:type="dxa"/>
          </w:tcPr>
          <w:p w14:paraId="0DAC05DB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172BA7" w:rsidRPr="00CE5A23" w14:paraId="1B387D8B" w14:textId="77777777" w:rsidTr="000C5825">
        <w:trPr>
          <w:trHeight w:val="285"/>
        </w:trPr>
        <w:tc>
          <w:tcPr>
            <w:tcW w:w="612" w:type="dxa"/>
            <w:vMerge/>
          </w:tcPr>
          <w:p w14:paraId="369A2077" w14:textId="77777777"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14:paraId="51DC36B8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районных</w:t>
            </w:r>
          </w:p>
        </w:tc>
        <w:tc>
          <w:tcPr>
            <w:tcW w:w="2372" w:type="dxa"/>
          </w:tcPr>
          <w:p w14:paraId="082C013F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2 б</w:t>
            </w:r>
          </w:p>
        </w:tc>
      </w:tr>
      <w:tr w:rsidR="00172BA7" w:rsidRPr="00CE5A23" w14:paraId="2498E5AB" w14:textId="77777777" w:rsidTr="000C5825">
        <w:trPr>
          <w:trHeight w:val="322"/>
        </w:trPr>
        <w:tc>
          <w:tcPr>
            <w:tcW w:w="612" w:type="dxa"/>
          </w:tcPr>
          <w:p w14:paraId="6135050D" w14:textId="77777777"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14:paraId="4A0FAF78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Результативность участия (лауреаты, дипломанты, призовые места)</w:t>
            </w:r>
          </w:p>
          <w:p w14:paraId="56CB7013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1 степени</w:t>
            </w:r>
          </w:p>
          <w:p w14:paraId="55976ECE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2 степени</w:t>
            </w:r>
          </w:p>
          <w:p w14:paraId="2D82AFE0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3 степени</w:t>
            </w:r>
          </w:p>
        </w:tc>
        <w:tc>
          <w:tcPr>
            <w:tcW w:w="2372" w:type="dxa"/>
          </w:tcPr>
          <w:p w14:paraId="09A1F274" w14:textId="77777777" w:rsid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(за каждое место)</w:t>
            </w:r>
          </w:p>
          <w:p w14:paraId="24DF09F5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5б</w:t>
            </w:r>
          </w:p>
          <w:p w14:paraId="1B8DD03A" w14:textId="77777777" w:rsidR="00172BA7" w:rsidRPr="00CE5A23" w:rsidRDefault="00172BA7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4б</w:t>
            </w:r>
          </w:p>
          <w:p w14:paraId="2A79FAD7" w14:textId="77777777" w:rsidR="00172BA7" w:rsidRPr="00CE5A23" w:rsidRDefault="00172BA7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3б</w:t>
            </w:r>
          </w:p>
        </w:tc>
      </w:tr>
      <w:tr w:rsidR="00172BA7" w:rsidRPr="00CE5A23" w14:paraId="44901EC1" w14:textId="77777777" w:rsidTr="000C5825">
        <w:trPr>
          <w:trHeight w:val="306"/>
        </w:trPr>
        <w:tc>
          <w:tcPr>
            <w:tcW w:w="612" w:type="dxa"/>
            <w:vMerge w:val="restart"/>
          </w:tcPr>
          <w:p w14:paraId="18AFA99D" w14:textId="77777777"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14:paraId="260AB35E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color w:val="000000"/>
              </w:rPr>
              <w:t>Участие клубного формирования:</w:t>
            </w:r>
          </w:p>
        </w:tc>
        <w:tc>
          <w:tcPr>
            <w:tcW w:w="2372" w:type="dxa"/>
          </w:tcPr>
          <w:p w14:paraId="038FF3FF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</w:p>
        </w:tc>
      </w:tr>
      <w:tr w:rsidR="00172BA7" w:rsidRPr="00CE5A23" w14:paraId="3000F4F9" w14:textId="77777777" w:rsidTr="000C5825">
        <w:trPr>
          <w:trHeight w:val="270"/>
        </w:trPr>
        <w:tc>
          <w:tcPr>
            <w:tcW w:w="612" w:type="dxa"/>
            <w:vMerge/>
          </w:tcPr>
          <w:p w14:paraId="67F8B6E4" w14:textId="77777777"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14:paraId="4B8D2E6E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 xml:space="preserve">- </w:t>
            </w:r>
            <w:r w:rsidR="00A329F8" w:rsidRPr="00CE5A23">
              <w:rPr>
                <w:rFonts w:cs="Arial"/>
                <w:color w:val="000000"/>
              </w:rPr>
              <w:t>в мероприятиях Учреждения</w:t>
            </w:r>
          </w:p>
        </w:tc>
        <w:tc>
          <w:tcPr>
            <w:tcW w:w="2372" w:type="dxa"/>
          </w:tcPr>
          <w:p w14:paraId="023B177E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2 б</w:t>
            </w:r>
          </w:p>
        </w:tc>
      </w:tr>
      <w:tr w:rsidR="00172BA7" w:rsidRPr="00CE5A23" w14:paraId="39C82FA1" w14:textId="77777777" w:rsidTr="000C5825">
        <w:trPr>
          <w:trHeight w:val="285"/>
        </w:trPr>
        <w:tc>
          <w:tcPr>
            <w:tcW w:w="612" w:type="dxa"/>
            <w:vMerge/>
          </w:tcPr>
          <w:p w14:paraId="2FC2B0C7" w14:textId="77777777"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14:paraId="5B04953D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 xml:space="preserve">- в районных мероприятиях </w:t>
            </w:r>
          </w:p>
        </w:tc>
        <w:tc>
          <w:tcPr>
            <w:tcW w:w="2372" w:type="dxa"/>
          </w:tcPr>
          <w:p w14:paraId="59DE21EC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172BA7" w:rsidRPr="00CE5A23" w14:paraId="4856D95B" w14:textId="77777777" w:rsidTr="000C5825">
        <w:trPr>
          <w:trHeight w:val="273"/>
        </w:trPr>
        <w:tc>
          <w:tcPr>
            <w:tcW w:w="612" w:type="dxa"/>
            <w:vMerge/>
          </w:tcPr>
          <w:p w14:paraId="4FD8059C" w14:textId="77777777"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14:paraId="2D5C0E82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в областных мероприятиях</w:t>
            </w:r>
          </w:p>
        </w:tc>
        <w:tc>
          <w:tcPr>
            <w:tcW w:w="2372" w:type="dxa"/>
          </w:tcPr>
          <w:p w14:paraId="3FA56D17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4 б</w:t>
            </w:r>
          </w:p>
        </w:tc>
      </w:tr>
      <w:tr w:rsidR="00172BA7" w:rsidRPr="00CE5A23" w14:paraId="7D779E37" w14:textId="77777777" w:rsidTr="000C5825">
        <w:trPr>
          <w:trHeight w:val="225"/>
        </w:trPr>
        <w:tc>
          <w:tcPr>
            <w:tcW w:w="612" w:type="dxa"/>
            <w:vMerge/>
          </w:tcPr>
          <w:p w14:paraId="46DD5545" w14:textId="77777777"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14:paraId="341D1068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выездные выступления творческих коллективов</w:t>
            </w:r>
          </w:p>
        </w:tc>
        <w:tc>
          <w:tcPr>
            <w:tcW w:w="2372" w:type="dxa"/>
          </w:tcPr>
          <w:p w14:paraId="5A0B458A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172BA7" w:rsidRPr="00CE5A23" w14:paraId="712224AE" w14:textId="77777777" w:rsidTr="000C5825">
        <w:trPr>
          <w:trHeight w:val="315"/>
        </w:trPr>
        <w:tc>
          <w:tcPr>
            <w:tcW w:w="612" w:type="dxa"/>
            <w:vMerge/>
          </w:tcPr>
          <w:p w14:paraId="70FD9113" w14:textId="77777777"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14:paraId="4AB371B9" w14:textId="77777777" w:rsidR="00172BA7" w:rsidRPr="00CE5A23" w:rsidRDefault="00172BA7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(баллы выставляются за каждое мероприятие)</w:t>
            </w:r>
          </w:p>
        </w:tc>
        <w:tc>
          <w:tcPr>
            <w:tcW w:w="2372" w:type="dxa"/>
          </w:tcPr>
          <w:p w14:paraId="611EAEBB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</w:p>
        </w:tc>
      </w:tr>
      <w:tr w:rsidR="00172BA7" w:rsidRPr="00CE5A23" w14:paraId="74F893AA" w14:textId="77777777" w:rsidTr="000C5825">
        <w:trPr>
          <w:trHeight w:val="322"/>
        </w:trPr>
        <w:tc>
          <w:tcPr>
            <w:tcW w:w="612" w:type="dxa"/>
          </w:tcPr>
          <w:p w14:paraId="45E624DE" w14:textId="77777777"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14:paraId="292123A7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Проведение культурно-досуговых мероприятий с участниками кружков и любительских объединений</w:t>
            </w:r>
          </w:p>
        </w:tc>
        <w:tc>
          <w:tcPr>
            <w:tcW w:w="2372" w:type="dxa"/>
          </w:tcPr>
          <w:p w14:paraId="776190AF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2 б (за каждое мероприятие)</w:t>
            </w:r>
          </w:p>
        </w:tc>
      </w:tr>
      <w:tr w:rsidR="00172BA7" w:rsidRPr="00CE5A23" w14:paraId="3F9081D6" w14:textId="77777777" w:rsidTr="000C5825">
        <w:trPr>
          <w:trHeight w:val="322"/>
        </w:trPr>
        <w:tc>
          <w:tcPr>
            <w:tcW w:w="612" w:type="dxa"/>
          </w:tcPr>
          <w:p w14:paraId="7F45D7F7" w14:textId="77777777"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14:paraId="357B1EA2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Работа с документацией (своевременность и аккуратность ведения журналов, сдача отчетности и материалов для публикации в СМИ и размещения в АИС и соцсетях).</w:t>
            </w:r>
          </w:p>
        </w:tc>
        <w:tc>
          <w:tcPr>
            <w:tcW w:w="2372" w:type="dxa"/>
          </w:tcPr>
          <w:p w14:paraId="4F530916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макс. 3 б</w:t>
            </w:r>
          </w:p>
        </w:tc>
      </w:tr>
      <w:tr w:rsidR="00172BA7" w:rsidRPr="00CE5A23" w14:paraId="48EE6458" w14:textId="77777777" w:rsidTr="000C5825">
        <w:trPr>
          <w:trHeight w:val="570"/>
        </w:trPr>
        <w:tc>
          <w:tcPr>
            <w:tcW w:w="612" w:type="dxa"/>
            <w:vMerge w:val="restart"/>
          </w:tcPr>
          <w:p w14:paraId="25D1B75A" w14:textId="77777777"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14:paraId="7973AB8B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Повышение квалификации, совершенствование мастерства (с получением сертификатов, удостоверений, справок):</w:t>
            </w:r>
          </w:p>
        </w:tc>
        <w:tc>
          <w:tcPr>
            <w:tcW w:w="2372" w:type="dxa"/>
          </w:tcPr>
          <w:p w14:paraId="6588E802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</w:p>
          <w:p w14:paraId="50397FF3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</w:p>
        </w:tc>
      </w:tr>
      <w:tr w:rsidR="00172BA7" w:rsidRPr="00CE5A23" w14:paraId="63F46F89" w14:textId="77777777" w:rsidTr="000C5825">
        <w:trPr>
          <w:trHeight w:val="285"/>
        </w:trPr>
        <w:tc>
          <w:tcPr>
            <w:tcW w:w="612" w:type="dxa"/>
            <w:vMerge/>
          </w:tcPr>
          <w:p w14:paraId="7C8C605A" w14:textId="77777777"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14:paraId="30595B7A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курсы</w:t>
            </w:r>
          </w:p>
        </w:tc>
        <w:tc>
          <w:tcPr>
            <w:tcW w:w="2372" w:type="dxa"/>
          </w:tcPr>
          <w:p w14:paraId="6F1717AE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5 б</w:t>
            </w:r>
          </w:p>
        </w:tc>
      </w:tr>
      <w:tr w:rsidR="00172BA7" w:rsidRPr="00CE5A23" w14:paraId="6F94582D" w14:textId="77777777" w:rsidTr="000C5825">
        <w:trPr>
          <w:trHeight w:val="255"/>
        </w:trPr>
        <w:tc>
          <w:tcPr>
            <w:tcW w:w="612" w:type="dxa"/>
            <w:vMerge/>
          </w:tcPr>
          <w:p w14:paraId="3367C864" w14:textId="77777777"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14:paraId="2F7F7434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мастер-класс</w:t>
            </w:r>
          </w:p>
        </w:tc>
        <w:tc>
          <w:tcPr>
            <w:tcW w:w="2372" w:type="dxa"/>
          </w:tcPr>
          <w:p w14:paraId="4799BA7E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2 б</w:t>
            </w:r>
          </w:p>
        </w:tc>
      </w:tr>
      <w:tr w:rsidR="00172BA7" w:rsidRPr="00CE5A23" w14:paraId="329EDFCB" w14:textId="77777777" w:rsidTr="000C5825">
        <w:trPr>
          <w:trHeight w:val="322"/>
        </w:trPr>
        <w:tc>
          <w:tcPr>
            <w:tcW w:w="612" w:type="dxa"/>
          </w:tcPr>
          <w:p w14:paraId="29079F79" w14:textId="77777777"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14:paraId="247DB8CE" w14:textId="77777777" w:rsidR="00172BA7" w:rsidRPr="00CE5A23" w:rsidRDefault="00172BA7" w:rsidP="00CE5A23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Выполнение дополнительных работ, не входящих в круг основных обязанностей работника и особо важных и срочных работ</w:t>
            </w:r>
          </w:p>
        </w:tc>
        <w:tc>
          <w:tcPr>
            <w:tcW w:w="2372" w:type="dxa"/>
          </w:tcPr>
          <w:p w14:paraId="06277422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 xml:space="preserve"> макс. 5 б</w:t>
            </w:r>
          </w:p>
        </w:tc>
      </w:tr>
      <w:tr w:rsidR="00172BA7" w:rsidRPr="00CE5A23" w14:paraId="20A05DD0" w14:textId="77777777" w:rsidTr="000C5825">
        <w:trPr>
          <w:trHeight w:val="322"/>
        </w:trPr>
        <w:tc>
          <w:tcPr>
            <w:tcW w:w="612" w:type="dxa"/>
          </w:tcPr>
          <w:p w14:paraId="13FC455E" w14:textId="77777777"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14:paraId="4FFDD9B9" w14:textId="77777777" w:rsidR="00172BA7" w:rsidRPr="00CE5A23" w:rsidRDefault="00172BA7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Личное участие в творческом коллективе учреждения</w:t>
            </w:r>
          </w:p>
        </w:tc>
        <w:tc>
          <w:tcPr>
            <w:tcW w:w="2372" w:type="dxa"/>
          </w:tcPr>
          <w:p w14:paraId="58967F59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172BA7" w:rsidRPr="00CE5A23" w14:paraId="0D666005" w14:textId="77777777" w:rsidTr="000C5825">
        <w:trPr>
          <w:trHeight w:val="270"/>
        </w:trPr>
        <w:tc>
          <w:tcPr>
            <w:tcW w:w="612" w:type="dxa"/>
            <w:vMerge w:val="restart"/>
          </w:tcPr>
          <w:p w14:paraId="433BBE4B" w14:textId="77777777"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14:paraId="660012E5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Личное активное участие:</w:t>
            </w:r>
          </w:p>
        </w:tc>
        <w:tc>
          <w:tcPr>
            <w:tcW w:w="2372" w:type="dxa"/>
          </w:tcPr>
          <w:p w14:paraId="2BE1B841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</w:p>
        </w:tc>
      </w:tr>
      <w:tr w:rsidR="00172BA7" w:rsidRPr="00CE5A23" w14:paraId="71987CAA" w14:textId="77777777" w:rsidTr="000C5825">
        <w:trPr>
          <w:trHeight w:val="510"/>
        </w:trPr>
        <w:tc>
          <w:tcPr>
            <w:tcW w:w="612" w:type="dxa"/>
            <w:vMerge/>
          </w:tcPr>
          <w:p w14:paraId="2B7E6175" w14:textId="77777777"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14:paraId="2A6D7D7A" w14:textId="77777777" w:rsidR="00172BA7" w:rsidRPr="00CE5A23" w:rsidRDefault="00172BA7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- в организации и проведении культурно-досуговых мероприятий, согласно плану КДЦ;</w:t>
            </w:r>
          </w:p>
        </w:tc>
        <w:tc>
          <w:tcPr>
            <w:tcW w:w="2372" w:type="dxa"/>
          </w:tcPr>
          <w:p w14:paraId="45737F19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</w:p>
          <w:p w14:paraId="7ADFAA62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от 1 до 3 б</w:t>
            </w:r>
          </w:p>
        </w:tc>
      </w:tr>
      <w:tr w:rsidR="00172BA7" w:rsidRPr="00CE5A23" w14:paraId="53B39759" w14:textId="77777777" w:rsidTr="000C5825">
        <w:trPr>
          <w:trHeight w:val="369"/>
        </w:trPr>
        <w:tc>
          <w:tcPr>
            <w:tcW w:w="612" w:type="dxa"/>
            <w:vMerge/>
          </w:tcPr>
          <w:p w14:paraId="01F38AC2" w14:textId="77777777"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14:paraId="771EF7D6" w14:textId="77777777" w:rsidR="00172BA7" w:rsidRPr="00CE5A23" w:rsidRDefault="00172BA7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-в выездных мероприятиях</w:t>
            </w:r>
          </w:p>
        </w:tc>
        <w:tc>
          <w:tcPr>
            <w:tcW w:w="2372" w:type="dxa"/>
          </w:tcPr>
          <w:p w14:paraId="7A16B1E5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3б</w:t>
            </w:r>
          </w:p>
        </w:tc>
      </w:tr>
      <w:tr w:rsidR="00172BA7" w:rsidRPr="00CE5A23" w14:paraId="46107DAC" w14:textId="77777777" w:rsidTr="000C5825">
        <w:trPr>
          <w:trHeight w:val="300"/>
        </w:trPr>
        <w:tc>
          <w:tcPr>
            <w:tcW w:w="612" w:type="dxa"/>
            <w:vMerge/>
          </w:tcPr>
          <w:p w14:paraId="2BC22699" w14:textId="77777777"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14:paraId="524F7952" w14:textId="77777777" w:rsidR="00172BA7" w:rsidRPr="00CE5A23" w:rsidRDefault="00172BA7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 xml:space="preserve">- в </w:t>
            </w:r>
            <w:r w:rsidR="00E01830" w:rsidRPr="00CE5A23">
              <w:rPr>
                <w:rFonts w:eastAsia="Calibri" w:cs="Arial"/>
                <w:color w:val="000000"/>
                <w:lang w:eastAsia="en-US"/>
              </w:rPr>
              <w:t>областных и районных мероприятиях;</w:t>
            </w:r>
          </w:p>
        </w:tc>
        <w:tc>
          <w:tcPr>
            <w:tcW w:w="2372" w:type="dxa"/>
          </w:tcPr>
          <w:p w14:paraId="4DEE3267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от 2 до 4 б</w:t>
            </w:r>
          </w:p>
        </w:tc>
      </w:tr>
      <w:tr w:rsidR="00172BA7" w:rsidRPr="00CE5A23" w14:paraId="3B0FED79" w14:textId="77777777" w:rsidTr="000C5825">
        <w:trPr>
          <w:trHeight w:val="1131"/>
        </w:trPr>
        <w:tc>
          <w:tcPr>
            <w:tcW w:w="612" w:type="dxa"/>
            <w:vMerge/>
          </w:tcPr>
          <w:p w14:paraId="01B20AAD" w14:textId="77777777"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14:paraId="26504480" w14:textId="77777777" w:rsidR="00172BA7" w:rsidRPr="00CE5A23" w:rsidRDefault="00172BA7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- в административно-хозяйственной деятельности (субботники, ремонт, благоустройство, изготовление реквизита и др.)</w:t>
            </w:r>
          </w:p>
          <w:p w14:paraId="70609813" w14:textId="77777777" w:rsidR="00172BA7" w:rsidRPr="00CE5A23" w:rsidRDefault="00172BA7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(баллы выставляются за каждое мероприятие в зависимости от степени участия и значимости)</w:t>
            </w:r>
          </w:p>
        </w:tc>
        <w:tc>
          <w:tcPr>
            <w:tcW w:w="2372" w:type="dxa"/>
          </w:tcPr>
          <w:p w14:paraId="44B6FCE0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от 1 до 5 б</w:t>
            </w:r>
          </w:p>
        </w:tc>
      </w:tr>
      <w:tr w:rsidR="00172BA7" w:rsidRPr="00CE5A23" w14:paraId="1189C581" w14:textId="77777777" w:rsidTr="000C5825">
        <w:trPr>
          <w:trHeight w:val="322"/>
        </w:trPr>
        <w:tc>
          <w:tcPr>
            <w:tcW w:w="612" w:type="dxa"/>
          </w:tcPr>
          <w:p w14:paraId="6D161B76" w14:textId="77777777"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14:paraId="04287C46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Написание оригинального сценария массового мероприятия</w:t>
            </w:r>
          </w:p>
        </w:tc>
        <w:tc>
          <w:tcPr>
            <w:tcW w:w="2372" w:type="dxa"/>
          </w:tcPr>
          <w:p w14:paraId="20344D64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3-5 б</w:t>
            </w:r>
          </w:p>
        </w:tc>
      </w:tr>
      <w:tr w:rsidR="00172BA7" w:rsidRPr="00CE5A23" w14:paraId="10043735" w14:textId="77777777" w:rsidTr="000C5825">
        <w:trPr>
          <w:trHeight w:val="322"/>
        </w:trPr>
        <w:tc>
          <w:tcPr>
            <w:tcW w:w="612" w:type="dxa"/>
          </w:tcPr>
          <w:p w14:paraId="6D6AA6F9" w14:textId="77777777"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14:paraId="2F9498BE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Отсутствие нарушений при выполнении должностных обязанностей, правил охраны труда, техники безопасности и пожарной безопасности, трудовой дисциплины, этикета общения</w:t>
            </w:r>
          </w:p>
        </w:tc>
        <w:tc>
          <w:tcPr>
            <w:tcW w:w="2372" w:type="dxa"/>
          </w:tcPr>
          <w:p w14:paraId="72B47548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172BA7" w:rsidRPr="00CE5A23" w14:paraId="373E2AF4" w14:textId="77777777" w:rsidTr="000C5825">
        <w:trPr>
          <w:trHeight w:val="315"/>
        </w:trPr>
        <w:tc>
          <w:tcPr>
            <w:tcW w:w="612" w:type="dxa"/>
            <w:vMerge w:val="restart"/>
          </w:tcPr>
          <w:p w14:paraId="0CC69D09" w14:textId="77777777" w:rsidR="00172BA7" w:rsidRPr="00CE5A23" w:rsidRDefault="00172BA7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14:paraId="3A831F43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Наличие личных грамот и благодарностей разного уровня:</w:t>
            </w:r>
          </w:p>
        </w:tc>
        <w:tc>
          <w:tcPr>
            <w:tcW w:w="2372" w:type="dxa"/>
          </w:tcPr>
          <w:p w14:paraId="535321A2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за каждую</w:t>
            </w:r>
          </w:p>
        </w:tc>
      </w:tr>
      <w:tr w:rsidR="00172BA7" w:rsidRPr="00CE5A23" w14:paraId="73D1AB96" w14:textId="77777777" w:rsidTr="000C5825">
        <w:trPr>
          <w:trHeight w:val="339"/>
        </w:trPr>
        <w:tc>
          <w:tcPr>
            <w:tcW w:w="612" w:type="dxa"/>
            <w:vMerge/>
          </w:tcPr>
          <w:p w14:paraId="6702AA14" w14:textId="77777777" w:rsidR="00172BA7" w:rsidRPr="00CE5A23" w:rsidRDefault="00172BA7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14:paraId="6C43C07E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муниципальный</w:t>
            </w:r>
          </w:p>
        </w:tc>
        <w:tc>
          <w:tcPr>
            <w:tcW w:w="2372" w:type="dxa"/>
          </w:tcPr>
          <w:p w14:paraId="7E3C8BF2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2</w:t>
            </w:r>
          </w:p>
        </w:tc>
      </w:tr>
      <w:tr w:rsidR="00172BA7" w:rsidRPr="00CE5A23" w14:paraId="27203C6C" w14:textId="77777777" w:rsidTr="000C5825">
        <w:trPr>
          <w:trHeight w:val="258"/>
        </w:trPr>
        <w:tc>
          <w:tcPr>
            <w:tcW w:w="612" w:type="dxa"/>
            <w:vMerge/>
          </w:tcPr>
          <w:p w14:paraId="4DB09041" w14:textId="77777777" w:rsidR="00172BA7" w:rsidRPr="00CE5A23" w:rsidRDefault="00172BA7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14:paraId="099AE3B6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районный</w:t>
            </w:r>
          </w:p>
        </w:tc>
        <w:tc>
          <w:tcPr>
            <w:tcW w:w="2372" w:type="dxa"/>
          </w:tcPr>
          <w:p w14:paraId="161E6548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</w:t>
            </w:r>
          </w:p>
        </w:tc>
      </w:tr>
      <w:tr w:rsidR="00172BA7" w:rsidRPr="00CE5A23" w14:paraId="1D385ADA" w14:textId="77777777" w:rsidTr="000C5825">
        <w:trPr>
          <w:trHeight w:val="270"/>
        </w:trPr>
        <w:tc>
          <w:tcPr>
            <w:tcW w:w="612" w:type="dxa"/>
            <w:vMerge/>
          </w:tcPr>
          <w:p w14:paraId="1ABAB6BB" w14:textId="77777777" w:rsidR="00172BA7" w:rsidRPr="00CE5A23" w:rsidRDefault="00172BA7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14:paraId="0800DFF4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областной</w:t>
            </w:r>
          </w:p>
        </w:tc>
        <w:tc>
          <w:tcPr>
            <w:tcW w:w="2372" w:type="dxa"/>
          </w:tcPr>
          <w:p w14:paraId="249C5A13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4</w:t>
            </w:r>
          </w:p>
        </w:tc>
      </w:tr>
      <w:tr w:rsidR="00172BA7" w:rsidRPr="00CE5A23" w14:paraId="07B7F31D" w14:textId="77777777" w:rsidTr="000C5825">
        <w:trPr>
          <w:trHeight w:val="270"/>
        </w:trPr>
        <w:tc>
          <w:tcPr>
            <w:tcW w:w="612" w:type="dxa"/>
            <w:vMerge/>
          </w:tcPr>
          <w:p w14:paraId="16022FC5" w14:textId="77777777" w:rsidR="00172BA7" w:rsidRPr="00CE5A23" w:rsidRDefault="00172BA7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4" w:type="dxa"/>
          </w:tcPr>
          <w:p w14:paraId="6CEF527C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федеральный</w:t>
            </w:r>
          </w:p>
        </w:tc>
        <w:tc>
          <w:tcPr>
            <w:tcW w:w="2372" w:type="dxa"/>
          </w:tcPr>
          <w:p w14:paraId="343C488C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5</w:t>
            </w:r>
          </w:p>
        </w:tc>
      </w:tr>
    </w:tbl>
    <w:p w14:paraId="36F64141" w14:textId="77777777" w:rsidR="00172BA7" w:rsidRPr="00CE5A23" w:rsidRDefault="00172BA7" w:rsidP="00CE5A23">
      <w:pPr>
        <w:ind w:firstLine="709"/>
        <w:rPr>
          <w:rFonts w:cs="Arial"/>
          <w:color w:val="000000"/>
        </w:rPr>
      </w:pPr>
    </w:p>
    <w:p w14:paraId="20322A6A" w14:textId="77777777" w:rsidR="00172BA7" w:rsidRPr="00CE5A23" w:rsidRDefault="00CE5A23" w:rsidP="00CE5A23">
      <w:pPr>
        <w:ind w:firstLine="709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br w:type="page"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6476"/>
        <w:gridCol w:w="2370"/>
      </w:tblGrid>
      <w:tr w:rsidR="00172BA7" w:rsidRPr="00CE5A23" w14:paraId="3FACAEEF" w14:textId="77777777" w:rsidTr="000C5825">
        <w:trPr>
          <w:trHeight w:val="322"/>
        </w:trPr>
        <w:tc>
          <w:tcPr>
            <w:tcW w:w="612" w:type="dxa"/>
          </w:tcPr>
          <w:p w14:paraId="3F91E924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lastRenderedPageBreak/>
              <w:t>№</w:t>
            </w:r>
          </w:p>
          <w:p w14:paraId="5BA9F29A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 xml:space="preserve">п/п </w:t>
            </w:r>
          </w:p>
        </w:tc>
        <w:tc>
          <w:tcPr>
            <w:tcW w:w="6476" w:type="dxa"/>
          </w:tcPr>
          <w:p w14:paraId="21CCE6B2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 xml:space="preserve">Показатели </w:t>
            </w:r>
          </w:p>
        </w:tc>
        <w:tc>
          <w:tcPr>
            <w:tcW w:w="2370" w:type="dxa"/>
          </w:tcPr>
          <w:p w14:paraId="4CBB11F4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Кол-во баллов</w:t>
            </w:r>
          </w:p>
        </w:tc>
      </w:tr>
      <w:tr w:rsidR="000C5825" w:rsidRPr="00CE5A23" w14:paraId="0009C33B" w14:textId="77777777" w:rsidTr="00815351">
        <w:trPr>
          <w:trHeight w:val="322"/>
        </w:trPr>
        <w:tc>
          <w:tcPr>
            <w:tcW w:w="9458" w:type="dxa"/>
            <w:gridSpan w:val="3"/>
          </w:tcPr>
          <w:p w14:paraId="5EBFD2E0" w14:textId="77777777" w:rsidR="000C5825" w:rsidRPr="00CE5A23" w:rsidRDefault="000C5825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 xml:space="preserve">звукорежиссер (звукооператор) </w:t>
            </w:r>
          </w:p>
        </w:tc>
      </w:tr>
      <w:tr w:rsidR="00172BA7" w:rsidRPr="00CE5A23" w14:paraId="54139403" w14:textId="77777777" w:rsidTr="000C5825">
        <w:trPr>
          <w:trHeight w:val="322"/>
        </w:trPr>
        <w:tc>
          <w:tcPr>
            <w:tcW w:w="612" w:type="dxa"/>
          </w:tcPr>
          <w:p w14:paraId="11935879" w14:textId="77777777" w:rsidR="00172BA7" w:rsidRPr="00CE5A23" w:rsidRDefault="00172BA7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5CB5C99D" w14:textId="77777777" w:rsidR="00172BA7" w:rsidRPr="00CE5A23" w:rsidRDefault="00172BA7" w:rsidP="00CE5A23">
            <w:pPr>
              <w:tabs>
                <w:tab w:val="num" w:pos="0"/>
              </w:tabs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Наличие и ведение учета звуковой аппаратуры и технических средств</w:t>
            </w:r>
          </w:p>
        </w:tc>
        <w:tc>
          <w:tcPr>
            <w:tcW w:w="2370" w:type="dxa"/>
          </w:tcPr>
          <w:p w14:paraId="4504613F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5 б</w:t>
            </w:r>
          </w:p>
        </w:tc>
      </w:tr>
      <w:tr w:rsidR="00172BA7" w:rsidRPr="00CE5A23" w14:paraId="232BEC11" w14:textId="77777777" w:rsidTr="000C5825">
        <w:trPr>
          <w:trHeight w:val="322"/>
        </w:trPr>
        <w:tc>
          <w:tcPr>
            <w:tcW w:w="612" w:type="dxa"/>
          </w:tcPr>
          <w:p w14:paraId="0E222709" w14:textId="77777777" w:rsidR="00172BA7" w:rsidRPr="00CE5A23" w:rsidRDefault="00172BA7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4F4045FB" w14:textId="77777777" w:rsidR="00172BA7" w:rsidRPr="00CE5A23" w:rsidRDefault="00172BA7" w:rsidP="00CE5A23">
            <w:pPr>
              <w:tabs>
                <w:tab w:val="num" w:pos="0"/>
              </w:tabs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Содержание вверенной в пользование аппаратуры и технических средств в исправном состоянии</w:t>
            </w:r>
          </w:p>
        </w:tc>
        <w:tc>
          <w:tcPr>
            <w:tcW w:w="2370" w:type="dxa"/>
          </w:tcPr>
          <w:p w14:paraId="6FC9937C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5 б</w:t>
            </w:r>
          </w:p>
        </w:tc>
      </w:tr>
      <w:tr w:rsidR="00172BA7" w:rsidRPr="00CE5A23" w14:paraId="1D519773" w14:textId="77777777" w:rsidTr="000C5825">
        <w:trPr>
          <w:trHeight w:val="322"/>
        </w:trPr>
        <w:tc>
          <w:tcPr>
            <w:tcW w:w="612" w:type="dxa"/>
          </w:tcPr>
          <w:p w14:paraId="670C10EE" w14:textId="77777777" w:rsidR="00172BA7" w:rsidRPr="00CE5A23" w:rsidRDefault="00172BA7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54F2629C" w14:textId="77777777" w:rsidR="00172BA7" w:rsidRPr="00CE5A23" w:rsidRDefault="00172BA7" w:rsidP="00CE5A23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  <w:bdr w:val="none" w:sz="0" w:space="0" w:color="auto" w:frame="1"/>
              </w:rPr>
              <w:t>Составление звуковой партитуры, согласно</w:t>
            </w:r>
            <w:r w:rsidR="00D20776" w:rsidRPr="00CE5A23">
              <w:rPr>
                <w:rFonts w:cs="Arial"/>
                <w:color w:val="000000"/>
                <w:bdr w:val="none" w:sz="0" w:space="0" w:color="auto" w:frame="1"/>
              </w:rPr>
              <w:t xml:space="preserve"> </w:t>
            </w:r>
            <w:r w:rsidRPr="00CE5A23">
              <w:rPr>
                <w:rFonts w:cs="Arial"/>
                <w:color w:val="000000"/>
                <w:bdr w:val="none" w:sz="0" w:space="0" w:color="auto" w:frame="1"/>
              </w:rPr>
              <w:t>сценария мероприятия</w:t>
            </w:r>
          </w:p>
        </w:tc>
        <w:tc>
          <w:tcPr>
            <w:tcW w:w="2370" w:type="dxa"/>
          </w:tcPr>
          <w:p w14:paraId="71BDE6F1" w14:textId="77777777" w:rsidR="00172BA7" w:rsidRPr="00CE5A23" w:rsidRDefault="00172BA7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3 б (за каждое)</w:t>
            </w:r>
          </w:p>
        </w:tc>
      </w:tr>
      <w:tr w:rsidR="00172BA7" w:rsidRPr="00CE5A23" w14:paraId="58783144" w14:textId="77777777" w:rsidTr="000C5825">
        <w:trPr>
          <w:trHeight w:val="322"/>
        </w:trPr>
        <w:tc>
          <w:tcPr>
            <w:tcW w:w="612" w:type="dxa"/>
          </w:tcPr>
          <w:p w14:paraId="5E2BDFD5" w14:textId="77777777" w:rsidR="00172BA7" w:rsidRPr="00CE5A23" w:rsidRDefault="00172BA7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5436CC0A" w14:textId="77777777" w:rsidR="00172BA7" w:rsidRPr="00CE5A23" w:rsidRDefault="00172BA7" w:rsidP="00CE5A23">
            <w:pPr>
              <w:autoSpaceDE w:val="0"/>
              <w:autoSpaceDN w:val="0"/>
              <w:adjustRightInd w:val="0"/>
              <w:rPr>
                <w:rFonts w:cs="Arial"/>
                <w:color w:val="000000"/>
                <w:bdr w:val="none" w:sz="0" w:space="0" w:color="auto" w:frame="1"/>
              </w:rPr>
            </w:pPr>
            <w:r w:rsidRPr="00CE5A23">
              <w:rPr>
                <w:rFonts w:cs="Arial"/>
                <w:color w:val="000000"/>
              </w:rPr>
              <w:t>Обеспечение качественного озвучивания мероприятий</w:t>
            </w:r>
          </w:p>
        </w:tc>
        <w:tc>
          <w:tcPr>
            <w:tcW w:w="2370" w:type="dxa"/>
          </w:tcPr>
          <w:p w14:paraId="553E776B" w14:textId="77777777" w:rsidR="00172BA7" w:rsidRPr="00CE5A23" w:rsidRDefault="00172BA7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5 б (за каждое)</w:t>
            </w:r>
          </w:p>
        </w:tc>
      </w:tr>
      <w:tr w:rsidR="00172BA7" w:rsidRPr="00CE5A23" w14:paraId="12145D98" w14:textId="77777777" w:rsidTr="000C5825">
        <w:trPr>
          <w:trHeight w:val="322"/>
        </w:trPr>
        <w:tc>
          <w:tcPr>
            <w:tcW w:w="612" w:type="dxa"/>
          </w:tcPr>
          <w:p w14:paraId="1606DF0A" w14:textId="77777777" w:rsidR="00172BA7" w:rsidRPr="00CE5A23" w:rsidRDefault="00172BA7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20A7343D" w14:textId="77777777" w:rsidR="00172BA7" w:rsidRPr="00CE5A23" w:rsidRDefault="00172BA7" w:rsidP="00CE5A23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 xml:space="preserve">Участие в проведении выездных мероприятий </w:t>
            </w:r>
          </w:p>
        </w:tc>
        <w:tc>
          <w:tcPr>
            <w:tcW w:w="2370" w:type="dxa"/>
          </w:tcPr>
          <w:p w14:paraId="498BC514" w14:textId="77777777" w:rsidR="00172BA7" w:rsidRPr="00CE5A23" w:rsidRDefault="00172BA7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5 б</w:t>
            </w:r>
            <w:r w:rsidR="00CE5A23">
              <w:rPr>
                <w:rFonts w:cs="Arial"/>
                <w:color w:val="000000"/>
              </w:rPr>
              <w:t xml:space="preserve"> </w:t>
            </w:r>
            <w:r w:rsidRPr="00CE5A23">
              <w:rPr>
                <w:rFonts w:cs="Arial"/>
                <w:color w:val="000000"/>
              </w:rPr>
              <w:t xml:space="preserve">(за каждое) </w:t>
            </w:r>
          </w:p>
        </w:tc>
      </w:tr>
      <w:tr w:rsidR="00172BA7" w:rsidRPr="00CE5A23" w14:paraId="1FA34D1F" w14:textId="77777777" w:rsidTr="000C5825">
        <w:trPr>
          <w:trHeight w:val="416"/>
        </w:trPr>
        <w:tc>
          <w:tcPr>
            <w:tcW w:w="612" w:type="dxa"/>
          </w:tcPr>
          <w:p w14:paraId="32575514" w14:textId="77777777" w:rsidR="00172BA7" w:rsidRPr="00CE5A23" w:rsidRDefault="00172BA7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5B67B755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Запись фонограмм</w:t>
            </w:r>
          </w:p>
        </w:tc>
        <w:tc>
          <w:tcPr>
            <w:tcW w:w="2370" w:type="dxa"/>
          </w:tcPr>
          <w:p w14:paraId="34F11444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4 б (за каждую)</w:t>
            </w:r>
          </w:p>
        </w:tc>
      </w:tr>
      <w:tr w:rsidR="00172BA7" w:rsidRPr="00CE5A23" w14:paraId="4A315F2B" w14:textId="77777777" w:rsidTr="000C5825">
        <w:trPr>
          <w:trHeight w:val="416"/>
        </w:trPr>
        <w:tc>
          <w:tcPr>
            <w:tcW w:w="612" w:type="dxa"/>
          </w:tcPr>
          <w:p w14:paraId="56D25EA0" w14:textId="77777777" w:rsidR="00172BA7" w:rsidRPr="00CE5A23" w:rsidRDefault="00172BA7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5F84FB16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Пополнение фонотеки музыкальных произведений (народных, классических, эстрадных), технических музыкальных подборок</w:t>
            </w:r>
          </w:p>
        </w:tc>
        <w:tc>
          <w:tcPr>
            <w:tcW w:w="2370" w:type="dxa"/>
          </w:tcPr>
          <w:p w14:paraId="0BA16877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172BA7" w:rsidRPr="00CE5A23" w14:paraId="727263AE" w14:textId="77777777" w:rsidTr="000C5825">
        <w:trPr>
          <w:trHeight w:val="420"/>
        </w:trPr>
        <w:tc>
          <w:tcPr>
            <w:tcW w:w="612" w:type="dxa"/>
          </w:tcPr>
          <w:p w14:paraId="631CC877" w14:textId="77777777" w:rsidR="00172BA7" w:rsidRPr="00CE5A23" w:rsidRDefault="00172BA7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  <w:vAlign w:val="center"/>
          </w:tcPr>
          <w:p w14:paraId="624360E2" w14:textId="77777777" w:rsidR="00172BA7" w:rsidRPr="00CE5A23" w:rsidRDefault="00172BA7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Повышение квалификации на специализированных курсах</w:t>
            </w:r>
          </w:p>
        </w:tc>
        <w:tc>
          <w:tcPr>
            <w:tcW w:w="2370" w:type="dxa"/>
          </w:tcPr>
          <w:p w14:paraId="4DE8AE45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5 б</w:t>
            </w:r>
          </w:p>
        </w:tc>
      </w:tr>
      <w:tr w:rsidR="00172BA7" w:rsidRPr="00CE5A23" w14:paraId="7963E746" w14:textId="77777777" w:rsidTr="000C5825">
        <w:trPr>
          <w:trHeight w:val="322"/>
        </w:trPr>
        <w:tc>
          <w:tcPr>
            <w:tcW w:w="612" w:type="dxa"/>
          </w:tcPr>
          <w:p w14:paraId="29670984" w14:textId="77777777" w:rsidR="00172BA7" w:rsidRPr="00CE5A23" w:rsidRDefault="00172BA7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70E4D7CE" w14:textId="77777777" w:rsidR="00172BA7" w:rsidRPr="00CE5A23" w:rsidRDefault="00172BA7" w:rsidP="00CE5A23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Выполнение дополнительных работ, не входящих в круг основных обязанностей работника и особо важных и срочных работ</w:t>
            </w:r>
          </w:p>
        </w:tc>
        <w:tc>
          <w:tcPr>
            <w:tcW w:w="2370" w:type="dxa"/>
          </w:tcPr>
          <w:p w14:paraId="1637E549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 xml:space="preserve"> макс. 5 б</w:t>
            </w:r>
          </w:p>
        </w:tc>
      </w:tr>
      <w:tr w:rsidR="00172BA7" w:rsidRPr="00CE5A23" w14:paraId="1AC1E5B3" w14:textId="77777777" w:rsidTr="000C5825">
        <w:trPr>
          <w:trHeight w:val="322"/>
        </w:trPr>
        <w:tc>
          <w:tcPr>
            <w:tcW w:w="612" w:type="dxa"/>
          </w:tcPr>
          <w:p w14:paraId="08AC6CC2" w14:textId="77777777" w:rsidR="00172BA7" w:rsidRPr="00CE5A23" w:rsidRDefault="00172BA7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59D4F98F" w14:textId="77777777" w:rsidR="00172BA7" w:rsidRPr="00CE5A23" w:rsidRDefault="00172BA7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Личное участие в творческом коллективе учреждения</w:t>
            </w:r>
          </w:p>
        </w:tc>
        <w:tc>
          <w:tcPr>
            <w:tcW w:w="2370" w:type="dxa"/>
          </w:tcPr>
          <w:p w14:paraId="5A76CDCC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172BA7" w:rsidRPr="00CE5A23" w14:paraId="1DE667C7" w14:textId="77777777" w:rsidTr="000C5825">
        <w:trPr>
          <w:trHeight w:val="270"/>
        </w:trPr>
        <w:tc>
          <w:tcPr>
            <w:tcW w:w="612" w:type="dxa"/>
            <w:vMerge w:val="restart"/>
          </w:tcPr>
          <w:p w14:paraId="1B95CEA9" w14:textId="77777777" w:rsidR="00172BA7" w:rsidRPr="00CE5A23" w:rsidRDefault="00172BA7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5D25D992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Личное активное участие:</w:t>
            </w:r>
          </w:p>
        </w:tc>
        <w:tc>
          <w:tcPr>
            <w:tcW w:w="2370" w:type="dxa"/>
          </w:tcPr>
          <w:p w14:paraId="1018AE61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</w:p>
        </w:tc>
      </w:tr>
      <w:tr w:rsidR="00172BA7" w:rsidRPr="00CE5A23" w14:paraId="6D026414" w14:textId="77777777" w:rsidTr="000C5825">
        <w:trPr>
          <w:trHeight w:val="510"/>
        </w:trPr>
        <w:tc>
          <w:tcPr>
            <w:tcW w:w="612" w:type="dxa"/>
            <w:vMerge/>
          </w:tcPr>
          <w:p w14:paraId="2B27FB09" w14:textId="77777777" w:rsidR="00172BA7" w:rsidRPr="00CE5A23" w:rsidRDefault="00172BA7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37D65585" w14:textId="77777777" w:rsidR="00172BA7" w:rsidRPr="00CE5A23" w:rsidRDefault="00172BA7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- в организации и проведении культурно-досуговых</w:t>
            </w:r>
            <w:r w:rsidR="00E01830" w:rsidRPr="00CE5A23">
              <w:rPr>
                <w:rFonts w:eastAsia="Calibri" w:cs="Arial"/>
                <w:color w:val="000000"/>
                <w:lang w:eastAsia="en-US"/>
              </w:rPr>
              <w:t xml:space="preserve"> мероприятий, согласно плану работы Учреждения</w:t>
            </w:r>
            <w:r w:rsidRPr="00CE5A23">
              <w:rPr>
                <w:rFonts w:eastAsia="Calibri" w:cs="Arial"/>
                <w:color w:val="000000"/>
                <w:lang w:eastAsia="en-US"/>
              </w:rPr>
              <w:t>;</w:t>
            </w:r>
          </w:p>
        </w:tc>
        <w:tc>
          <w:tcPr>
            <w:tcW w:w="2370" w:type="dxa"/>
          </w:tcPr>
          <w:p w14:paraId="349BB392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</w:p>
          <w:p w14:paraId="5444C33A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от 1 до 3 б</w:t>
            </w:r>
          </w:p>
        </w:tc>
      </w:tr>
      <w:tr w:rsidR="00172BA7" w:rsidRPr="00CE5A23" w14:paraId="4CC9CC83" w14:textId="77777777" w:rsidTr="000C5825">
        <w:trPr>
          <w:trHeight w:val="300"/>
        </w:trPr>
        <w:tc>
          <w:tcPr>
            <w:tcW w:w="612" w:type="dxa"/>
            <w:vMerge/>
          </w:tcPr>
          <w:p w14:paraId="0FC65592" w14:textId="77777777" w:rsidR="00172BA7" w:rsidRPr="00CE5A23" w:rsidRDefault="00172BA7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46CD70B8" w14:textId="77777777" w:rsidR="00172BA7" w:rsidRPr="00CE5A23" w:rsidRDefault="00172BA7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- в</w:t>
            </w:r>
            <w:r w:rsidR="00E01830" w:rsidRPr="00CE5A23">
              <w:rPr>
                <w:rFonts w:eastAsia="Calibri" w:cs="Arial"/>
                <w:color w:val="000000"/>
                <w:lang w:eastAsia="en-US"/>
              </w:rPr>
              <w:t xml:space="preserve"> областных и</w:t>
            </w:r>
            <w:r w:rsidRPr="00CE5A23">
              <w:rPr>
                <w:rFonts w:eastAsia="Calibri" w:cs="Arial"/>
                <w:color w:val="000000"/>
                <w:lang w:eastAsia="en-US"/>
              </w:rPr>
              <w:t xml:space="preserve"> </w:t>
            </w:r>
            <w:r w:rsidR="00E01830" w:rsidRPr="00CE5A23">
              <w:rPr>
                <w:rFonts w:eastAsia="Calibri" w:cs="Arial"/>
                <w:color w:val="000000"/>
                <w:lang w:eastAsia="en-US"/>
              </w:rPr>
              <w:t>районных мероприятиях</w:t>
            </w:r>
          </w:p>
        </w:tc>
        <w:tc>
          <w:tcPr>
            <w:tcW w:w="2370" w:type="dxa"/>
          </w:tcPr>
          <w:p w14:paraId="526A22E7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от 2 до 4 б</w:t>
            </w:r>
          </w:p>
        </w:tc>
      </w:tr>
      <w:tr w:rsidR="00172BA7" w:rsidRPr="00CE5A23" w14:paraId="2069BC0C" w14:textId="77777777" w:rsidTr="000C5825">
        <w:trPr>
          <w:trHeight w:val="416"/>
        </w:trPr>
        <w:tc>
          <w:tcPr>
            <w:tcW w:w="612" w:type="dxa"/>
            <w:vMerge/>
          </w:tcPr>
          <w:p w14:paraId="74B79A33" w14:textId="77777777" w:rsidR="00172BA7" w:rsidRPr="00CE5A23" w:rsidRDefault="00172BA7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42A383D9" w14:textId="77777777" w:rsidR="00172BA7" w:rsidRPr="00CE5A23" w:rsidRDefault="00172BA7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- в административно-хозяйственной деятельности (субботники, ремонт, благоустройство, изготовление реквизита и др.)</w:t>
            </w:r>
          </w:p>
          <w:p w14:paraId="1605F646" w14:textId="77777777" w:rsidR="00172BA7" w:rsidRPr="00CE5A23" w:rsidRDefault="00172BA7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(баллы выставляются за каждое мероприятие в зависимости от степени участия и значимости)</w:t>
            </w:r>
          </w:p>
        </w:tc>
        <w:tc>
          <w:tcPr>
            <w:tcW w:w="2370" w:type="dxa"/>
          </w:tcPr>
          <w:p w14:paraId="7DC5981E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от 1 до 5 б</w:t>
            </w:r>
          </w:p>
        </w:tc>
      </w:tr>
      <w:tr w:rsidR="00172BA7" w:rsidRPr="00CE5A23" w14:paraId="3852177B" w14:textId="77777777" w:rsidTr="000C5825">
        <w:trPr>
          <w:trHeight w:val="322"/>
        </w:trPr>
        <w:tc>
          <w:tcPr>
            <w:tcW w:w="612" w:type="dxa"/>
          </w:tcPr>
          <w:p w14:paraId="135FE9A9" w14:textId="77777777" w:rsidR="00172BA7" w:rsidRPr="00CE5A23" w:rsidRDefault="00172BA7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6193AEF1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Отсутствие нарушений при выполнении должностных обязанностей, правил охраны труда, техники безопасности и пожарной безопасности, трудовой дисциплины, этикета общения</w:t>
            </w:r>
          </w:p>
        </w:tc>
        <w:tc>
          <w:tcPr>
            <w:tcW w:w="2370" w:type="dxa"/>
          </w:tcPr>
          <w:p w14:paraId="79AB3661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172BA7" w:rsidRPr="00CE5A23" w14:paraId="6AAA67C2" w14:textId="77777777" w:rsidTr="000C5825">
        <w:trPr>
          <w:trHeight w:val="315"/>
        </w:trPr>
        <w:tc>
          <w:tcPr>
            <w:tcW w:w="612" w:type="dxa"/>
            <w:vMerge w:val="restart"/>
          </w:tcPr>
          <w:p w14:paraId="405BA76B" w14:textId="77777777" w:rsidR="00172BA7" w:rsidRPr="00CE5A23" w:rsidRDefault="00172BA7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173296A1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Наличие личных грамот и благодарностей разного уровня:</w:t>
            </w:r>
          </w:p>
        </w:tc>
        <w:tc>
          <w:tcPr>
            <w:tcW w:w="2370" w:type="dxa"/>
          </w:tcPr>
          <w:p w14:paraId="0AC96167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за каждую</w:t>
            </w:r>
          </w:p>
        </w:tc>
      </w:tr>
      <w:tr w:rsidR="00172BA7" w:rsidRPr="00CE5A23" w14:paraId="611A1166" w14:textId="77777777" w:rsidTr="000C5825">
        <w:trPr>
          <w:trHeight w:val="339"/>
        </w:trPr>
        <w:tc>
          <w:tcPr>
            <w:tcW w:w="612" w:type="dxa"/>
            <w:vMerge/>
          </w:tcPr>
          <w:p w14:paraId="265B7849" w14:textId="77777777" w:rsidR="00172BA7" w:rsidRPr="00CE5A23" w:rsidRDefault="00172BA7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1E225732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муниципальный</w:t>
            </w:r>
          </w:p>
        </w:tc>
        <w:tc>
          <w:tcPr>
            <w:tcW w:w="2370" w:type="dxa"/>
          </w:tcPr>
          <w:p w14:paraId="2677E85D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2</w:t>
            </w:r>
          </w:p>
        </w:tc>
      </w:tr>
      <w:tr w:rsidR="00172BA7" w:rsidRPr="00CE5A23" w14:paraId="53D18C37" w14:textId="77777777" w:rsidTr="000C5825">
        <w:trPr>
          <w:trHeight w:val="258"/>
        </w:trPr>
        <w:tc>
          <w:tcPr>
            <w:tcW w:w="612" w:type="dxa"/>
            <w:vMerge/>
          </w:tcPr>
          <w:p w14:paraId="401A592F" w14:textId="77777777" w:rsidR="00172BA7" w:rsidRPr="00CE5A23" w:rsidRDefault="00172BA7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4DDC45D4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районный</w:t>
            </w:r>
          </w:p>
        </w:tc>
        <w:tc>
          <w:tcPr>
            <w:tcW w:w="2370" w:type="dxa"/>
          </w:tcPr>
          <w:p w14:paraId="166FA31F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</w:t>
            </w:r>
          </w:p>
        </w:tc>
      </w:tr>
      <w:tr w:rsidR="00172BA7" w:rsidRPr="00CE5A23" w14:paraId="35D828A8" w14:textId="77777777" w:rsidTr="000C5825">
        <w:trPr>
          <w:trHeight w:val="270"/>
        </w:trPr>
        <w:tc>
          <w:tcPr>
            <w:tcW w:w="612" w:type="dxa"/>
            <w:vMerge/>
          </w:tcPr>
          <w:p w14:paraId="28FCFD69" w14:textId="77777777" w:rsidR="00172BA7" w:rsidRPr="00CE5A23" w:rsidRDefault="00172BA7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0C928069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областной</w:t>
            </w:r>
          </w:p>
        </w:tc>
        <w:tc>
          <w:tcPr>
            <w:tcW w:w="2370" w:type="dxa"/>
          </w:tcPr>
          <w:p w14:paraId="6B54F8C2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4</w:t>
            </w:r>
          </w:p>
        </w:tc>
      </w:tr>
      <w:tr w:rsidR="00172BA7" w:rsidRPr="00CE5A23" w14:paraId="58C471CA" w14:textId="77777777" w:rsidTr="000C5825">
        <w:trPr>
          <w:trHeight w:val="270"/>
        </w:trPr>
        <w:tc>
          <w:tcPr>
            <w:tcW w:w="612" w:type="dxa"/>
            <w:vMerge/>
          </w:tcPr>
          <w:p w14:paraId="409C8A60" w14:textId="77777777" w:rsidR="00172BA7" w:rsidRPr="00CE5A23" w:rsidRDefault="00172BA7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476" w:type="dxa"/>
          </w:tcPr>
          <w:p w14:paraId="50755A71" w14:textId="77777777" w:rsidR="00172BA7" w:rsidRPr="00CE5A23" w:rsidRDefault="00172BA7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федеральный</w:t>
            </w:r>
          </w:p>
        </w:tc>
        <w:tc>
          <w:tcPr>
            <w:tcW w:w="2370" w:type="dxa"/>
          </w:tcPr>
          <w:p w14:paraId="411B8B86" w14:textId="77777777" w:rsidR="00172BA7" w:rsidRPr="00CE5A23" w:rsidRDefault="00172BA7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5</w:t>
            </w:r>
          </w:p>
        </w:tc>
      </w:tr>
    </w:tbl>
    <w:p w14:paraId="034E319F" w14:textId="77777777" w:rsidR="00CE5A23" w:rsidRDefault="00172BA7" w:rsidP="00CE5A23">
      <w:pPr>
        <w:ind w:firstLine="709"/>
        <w:rPr>
          <w:rFonts w:cs="Arial"/>
          <w:color w:val="000000"/>
        </w:rPr>
      </w:pPr>
      <w:r w:rsidRPr="00CE5A23">
        <w:rPr>
          <w:rFonts w:cs="Arial"/>
          <w:color w:val="000000"/>
        </w:rPr>
        <w:t xml:space="preserve">* - участие в заочных конкурсах оценивается в 1 б, результативность – до 2-х баллов. </w:t>
      </w:r>
    </w:p>
    <w:p w14:paraId="69D24F11" w14:textId="77777777" w:rsidR="00CE5A23" w:rsidRDefault="00CE5A23" w:rsidP="00CE5A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br w:type="page"/>
      </w:r>
    </w:p>
    <w:p w14:paraId="443022C2" w14:textId="77777777" w:rsidR="000C5825" w:rsidRPr="00CE5A23" w:rsidRDefault="000C5825" w:rsidP="00CE5A23">
      <w:pPr>
        <w:ind w:firstLine="709"/>
        <w:rPr>
          <w:rFonts w:cs="Arial"/>
          <w:bCs/>
          <w:color w:val="00000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6388"/>
        <w:gridCol w:w="2354"/>
      </w:tblGrid>
      <w:tr w:rsidR="002A7D98" w:rsidRPr="00CE5A23" w14:paraId="0BCA4DD5" w14:textId="77777777" w:rsidTr="000C5825">
        <w:trPr>
          <w:trHeight w:val="322"/>
        </w:trPr>
        <w:tc>
          <w:tcPr>
            <w:tcW w:w="716" w:type="dxa"/>
          </w:tcPr>
          <w:p w14:paraId="05B24652" w14:textId="77777777"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№</w:t>
            </w:r>
          </w:p>
          <w:p w14:paraId="2340631A" w14:textId="77777777"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 xml:space="preserve">п/п </w:t>
            </w:r>
          </w:p>
        </w:tc>
        <w:tc>
          <w:tcPr>
            <w:tcW w:w="6388" w:type="dxa"/>
          </w:tcPr>
          <w:p w14:paraId="78268F78" w14:textId="77777777"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 xml:space="preserve">Показатели </w:t>
            </w:r>
          </w:p>
        </w:tc>
        <w:tc>
          <w:tcPr>
            <w:tcW w:w="2354" w:type="dxa"/>
          </w:tcPr>
          <w:p w14:paraId="7A5AE32E" w14:textId="77777777"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Кол-во баллов</w:t>
            </w:r>
          </w:p>
        </w:tc>
      </w:tr>
      <w:tr w:rsidR="000C5825" w:rsidRPr="00CE5A23" w14:paraId="27759607" w14:textId="77777777" w:rsidTr="00815351">
        <w:trPr>
          <w:trHeight w:val="322"/>
        </w:trPr>
        <w:tc>
          <w:tcPr>
            <w:tcW w:w="9458" w:type="dxa"/>
            <w:gridSpan w:val="3"/>
          </w:tcPr>
          <w:p w14:paraId="6B188A11" w14:textId="77777777" w:rsidR="000C5825" w:rsidRPr="00CE5A23" w:rsidRDefault="000C5825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color w:val="000000"/>
              </w:rPr>
              <w:t>лектор-экскурсовод</w:t>
            </w:r>
          </w:p>
        </w:tc>
      </w:tr>
      <w:tr w:rsidR="002A7D98" w:rsidRPr="00CE5A23" w14:paraId="1BBA5EF4" w14:textId="77777777" w:rsidTr="000C5825">
        <w:trPr>
          <w:trHeight w:val="322"/>
        </w:trPr>
        <w:tc>
          <w:tcPr>
            <w:tcW w:w="716" w:type="dxa"/>
          </w:tcPr>
          <w:p w14:paraId="65095B17" w14:textId="77777777" w:rsidR="002A7D98" w:rsidRPr="00CE5A23" w:rsidRDefault="007341D2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1</w:t>
            </w:r>
          </w:p>
        </w:tc>
        <w:tc>
          <w:tcPr>
            <w:tcW w:w="6388" w:type="dxa"/>
          </w:tcPr>
          <w:p w14:paraId="32F86550" w14:textId="77777777" w:rsidR="002A7D98" w:rsidRPr="00CE5A23" w:rsidRDefault="002A7D98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</w:rPr>
              <w:t>Количество посетителей экспозиций и выставок в музее (единиц)</w:t>
            </w:r>
          </w:p>
        </w:tc>
        <w:tc>
          <w:tcPr>
            <w:tcW w:w="2354" w:type="dxa"/>
          </w:tcPr>
          <w:p w14:paraId="7E536D60" w14:textId="77777777" w:rsidR="002A7D98" w:rsidRPr="00CE5A23" w:rsidRDefault="002A7D98" w:rsidP="00CE5A23">
            <w:pPr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1 б – сохранение показателя</w:t>
            </w:r>
          </w:p>
          <w:p w14:paraId="6197E85F" w14:textId="77777777"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color w:val="000000"/>
              </w:rPr>
              <w:t xml:space="preserve">3 б – увеличение показателя </w:t>
            </w:r>
          </w:p>
        </w:tc>
      </w:tr>
      <w:tr w:rsidR="002A7D98" w:rsidRPr="00CE5A23" w14:paraId="248D7D94" w14:textId="77777777" w:rsidTr="000C5825">
        <w:trPr>
          <w:trHeight w:val="322"/>
        </w:trPr>
        <w:tc>
          <w:tcPr>
            <w:tcW w:w="716" w:type="dxa"/>
          </w:tcPr>
          <w:p w14:paraId="57D97355" w14:textId="77777777" w:rsidR="002A7D98" w:rsidRPr="00CE5A23" w:rsidRDefault="007341D2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2</w:t>
            </w:r>
          </w:p>
        </w:tc>
        <w:tc>
          <w:tcPr>
            <w:tcW w:w="6388" w:type="dxa"/>
          </w:tcPr>
          <w:p w14:paraId="4C2A62AA" w14:textId="77777777" w:rsidR="002A7D98" w:rsidRPr="00CE5A23" w:rsidRDefault="002A7D98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Разрабо</w:t>
            </w:r>
            <w:r w:rsidR="007341D2" w:rsidRPr="00CE5A23">
              <w:rPr>
                <w:rFonts w:cs="Arial"/>
                <w:color w:val="000000"/>
              </w:rPr>
              <w:t>тка новых тем, способствующих ув</w:t>
            </w:r>
            <w:r w:rsidRPr="00CE5A23">
              <w:rPr>
                <w:rFonts w:cs="Arial"/>
                <w:color w:val="000000"/>
              </w:rPr>
              <w:t>еличению посещаемости</w:t>
            </w:r>
          </w:p>
        </w:tc>
        <w:tc>
          <w:tcPr>
            <w:tcW w:w="2354" w:type="dxa"/>
          </w:tcPr>
          <w:p w14:paraId="1117E4FC" w14:textId="77777777"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2 б</w:t>
            </w:r>
          </w:p>
          <w:p w14:paraId="5CB84720" w14:textId="77777777"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</w:p>
        </w:tc>
      </w:tr>
      <w:tr w:rsidR="002A7D98" w:rsidRPr="00CE5A23" w14:paraId="5A603A6C" w14:textId="77777777" w:rsidTr="000C5825">
        <w:trPr>
          <w:trHeight w:val="322"/>
        </w:trPr>
        <w:tc>
          <w:tcPr>
            <w:tcW w:w="716" w:type="dxa"/>
          </w:tcPr>
          <w:p w14:paraId="63176045" w14:textId="77777777" w:rsidR="002A7D98" w:rsidRPr="00CE5A23" w:rsidRDefault="007341D2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3</w:t>
            </w:r>
          </w:p>
        </w:tc>
        <w:tc>
          <w:tcPr>
            <w:tcW w:w="6388" w:type="dxa"/>
          </w:tcPr>
          <w:p w14:paraId="12D5182D" w14:textId="77777777" w:rsidR="002A7D98" w:rsidRPr="00CE5A23" w:rsidRDefault="007341D2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Внеплановые экскурсии</w:t>
            </w:r>
          </w:p>
        </w:tc>
        <w:tc>
          <w:tcPr>
            <w:tcW w:w="2354" w:type="dxa"/>
          </w:tcPr>
          <w:p w14:paraId="140D3969" w14:textId="77777777" w:rsidR="002A7D98" w:rsidRPr="00CE5A23" w:rsidRDefault="007341D2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2 б</w:t>
            </w:r>
          </w:p>
        </w:tc>
      </w:tr>
      <w:tr w:rsidR="002A7D98" w:rsidRPr="00CE5A23" w14:paraId="6BC2FDE2" w14:textId="77777777" w:rsidTr="000C5825">
        <w:trPr>
          <w:trHeight w:val="322"/>
        </w:trPr>
        <w:tc>
          <w:tcPr>
            <w:tcW w:w="716" w:type="dxa"/>
          </w:tcPr>
          <w:p w14:paraId="38AE33CD" w14:textId="77777777" w:rsidR="002A7D98" w:rsidRPr="00CE5A23" w:rsidRDefault="007341D2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4</w:t>
            </w:r>
          </w:p>
        </w:tc>
        <w:tc>
          <w:tcPr>
            <w:tcW w:w="6388" w:type="dxa"/>
          </w:tcPr>
          <w:p w14:paraId="0E060EE6" w14:textId="77777777" w:rsidR="002A7D98" w:rsidRPr="00CE5A23" w:rsidRDefault="007341D2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Освоение и внедрение новых методов работы</w:t>
            </w:r>
          </w:p>
        </w:tc>
        <w:tc>
          <w:tcPr>
            <w:tcW w:w="2354" w:type="dxa"/>
          </w:tcPr>
          <w:p w14:paraId="197655B7" w14:textId="77777777"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2A7D98" w:rsidRPr="00CE5A23" w14:paraId="1C095CDD" w14:textId="77777777" w:rsidTr="000C5825">
        <w:trPr>
          <w:trHeight w:val="606"/>
        </w:trPr>
        <w:tc>
          <w:tcPr>
            <w:tcW w:w="716" w:type="dxa"/>
            <w:vMerge w:val="restart"/>
          </w:tcPr>
          <w:p w14:paraId="3292ADFB" w14:textId="77777777" w:rsidR="002A7D98" w:rsidRPr="00CE5A23" w:rsidRDefault="007341D2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5</w:t>
            </w:r>
          </w:p>
        </w:tc>
        <w:tc>
          <w:tcPr>
            <w:tcW w:w="6388" w:type="dxa"/>
          </w:tcPr>
          <w:p w14:paraId="402938CC" w14:textId="77777777" w:rsidR="002A7D98" w:rsidRPr="00CE5A23" w:rsidRDefault="002A7D98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Участие в фестивалях, конкурсах, выставках, соревнованиях</w:t>
            </w:r>
            <w:r w:rsidR="00CE5A23">
              <w:rPr>
                <w:rFonts w:cs="Arial"/>
                <w:color w:val="000000"/>
              </w:rPr>
              <w:t xml:space="preserve"> </w:t>
            </w:r>
            <w:r w:rsidRPr="00CE5A23">
              <w:rPr>
                <w:rFonts w:cs="Arial"/>
                <w:color w:val="000000"/>
              </w:rPr>
              <w:t>разных уровней (в т.ч. – заочных</w:t>
            </w:r>
            <w:r w:rsidRPr="00CE5A23">
              <w:rPr>
                <w:rFonts w:cs="Arial"/>
                <w:color w:val="000000"/>
                <w:vertAlign w:val="superscript"/>
              </w:rPr>
              <w:t>*</w:t>
            </w:r>
            <w:r w:rsidRPr="00CE5A23">
              <w:rPr>
                <w:rFonts w:cs="Arial"/>
                <w:color w:val="000000"/>
              </w:rPr>
              <w:t>):</w:t>
            </w:r>
          </w:p>
        </w:tc>
        <w:tc>
          <w:tcPr>
            <w:tcW w:w="2354" w:type="dxa"/>
          </w:tcPr>
          <w:p w14:paraId="0874AFF2" w14:textId="77777777"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</w:p>
          <w:p w14:paraId="7F8E957A" w14:textId="77777777"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</w:p>
        </w:tc>
      </w:tr>
      <w:tr w:rsidR="002A7D98" w:rsidRPr="00CE5A23" w14:paraId="77A2D223" w14:textId="77777777" w:rsidTr="000C5825">
        <w:trPr>
          <w:trHeight w:val="294"/>
        </w:trPr>
        <w:tc>
          <w:tcPr>
            <w:tcW w:w="716" w:type="dxa"/>
            <w:vMerge/>
          </w:tcPr>
          <w:p w14:paraId="2E3C415C" w14:textId="77777777" w:rsidR="002A7D98" w:rsidRPr="00CE5A23" w:rsidRDefault="002A7D98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388" w:type="dxa"/>
          </w:tcPr>
          <w:p w14:paraId="58A42D4E" w14:textId="77777777" w:rsidR="002A7D98" w:rsidRPr="00CE5A23" w:rsidRDefault="002A7D98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 xml:space="preserve">- международных </w:t>
            </w:r>
          </w:p>
        </w:tc>
        <w:tc>
          <w:tcPr>
            <w:tcW w:w="2354" w:type="dxa"/>
          </w:tcPr>
          <w:p w14:paraId="2D6ADCBC" w14:textId="77777777"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5 б</w:t>
            </w:r>
          </w:p>
        </w:tc>
      </w:tr>
      <w:tr w:rsidR="002A7D98" w:rsidRPr="00CE5A23" w14:paraId="59A741C0" w14:textId="77777777" w:rsidTr="000C5825">
        <w:trPr>
          <w:trHeight w:val="288"/>
        </w:trPr>
        <w:tc>
          <w:tcPr>
            <w:tcW w:w="716" w:type="dxa"/>
            <w:vMerge/>
          </w:tcPr>
          <w:p w14:paraId="3C64919C" w14:textId="77777777" w:rsidR="002A7D98" w:rsidRPr="00CE5A23" w:rsidRDefault="002A7D98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388" w:type="dxa"/>
          </w:tcPr>
          <w:p w14:paraId="7932E21D" w14:textId="77777777" w:rsidR="002A7D98" w:rsidRPr="00CE5A23" w:rsidRDefault="002A7D98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Всероссийских</w:t>
            </w:r>
          </w:p>
        </w:tc>
        <w:tc>
          <w:tcPr>
            <w:tcW w:w="2354" w:type="dxa"/>
          </w:tcPr>
          <w:p w14:paraId="30196793" w14:textId="77777777"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4 б</w:t>
            </w:r>
          </w:p>
        </w:tc>
      </w:tr>
      <w:tr w:rsidR="002A7D98" w:rsidRPr="00CE5A23" w14:paraId="7860C327" w14:textId="77777777" w:rsidTr="000C5825">
        <w:trPr>
          <w:trHeight w:val="255"/>
        </w:trPr>
        <w:tc>
          <w:tcPr>
            <w:tcW w:w="716" w:type="dxa"/>
            <w:vMerge/>
          </w:tcPr>
          <w:p w14:paraId="00924A4E" w14:textId="77777777" w:rsidR="002A7D98" w:rsidRPr="00CE5A23" w:rsidRDefault="002A7D98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388" w:type="dxa"/>
          </w:tcPr>
          <w:p w14:paraId="073946DD" w14:textId="77777777" w:rsidR="002A7D98" w:rsidRPr="00CE5A23" w:rsidRDefault="002A7D98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областных</w:t>
            </w:r>
          </w:p>
        </w:tc>
        <w:tc>
          <w:tcPr>
            <w:tcW w:w="2354" w:type="dxa"/>
          </w:tcPr>
          <w:p w14:paraId="3B604C6D" w14:textId="77777777"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2A7D98" w:rsidRPr="00CE5A23" w14:paraId="40FA7ABF" w14:textId="77777777" w:rsidTr="000C5825">
        <w:trPr>
          <w:trHeight w:val="285"/>
        </w:trPr>
        <w:tc>
          <w:tcPr>
            <w:tcW w:w="716" w:type="dxa"/>
            <w:vMerge/>
          </w:tcPr>
          <w:p w14:paraId="332BB7B0" w14:textId="77777777" w:rsidR="002A7D98" w:rsidRPr="00CE5A23" w:rsidRDefault="002A7D98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388" w:type="dxa"/>
          </w:tcPr>
          <w:p w14:paraId="2F32B2FB" w14:textId="77777777" w:rsidR="002A7D98" w:rsidRPr="00CE5A23" w:rsidRDefault="002A7D98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районных</w:t>
            </w:r>
          </w:p>
        </w:tc>
        <w:tc>
          <w:tcPr>
            <w:tcW w:w="2354" w:type="dxa"/>
          </w:tcPr>
          <w:p w14:paraId="47090B12" w14:textId="77777777"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2 б</w:t>
            </w:r>
          </w:p>
        </w:tc>
      </w:tr>
      <w:tr w:rsidR="002A7D98" w:rsidRPr="00CE5A23" w14:paraId="6FC45941" w14:textId="77777777" w:rsidTr="000C5825">
        <w:trPr>
          <w:trHeight w:val="322"/>
        </w:trPr>
        <w:tc>
          <w:tcPr>
            <w:tcW w:w="716" w:type="dxa"/>
          </w:tcPr>
          <w:p w14:paraId="6443B69E" w14:textId="77777777" w:rsidR="002A7D98" w:rsidRPr="00CE5A23" w:rsidRDefault="007341D2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6</w:t>
            </w:r>
          </w:p>
        </w:tc>
        <w:tc>
          <w:tcPr>
            <w:tcW w:w="6388" w:type="dxa"/>
          </w:tcPr>
          <w:p w14:paraId="14C1C54F" w14:textId="77777777" w:rsidR="002A7D98" w:rsidRPr="00CE5A23" w:rsidRDefault="002A7D98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Результативность участия (лауреаты, дипломанты, призовые места)</w:t>
            </w:r>
          </w:p>
          <w:p w14:paraId="68BB2F7A" w14:textId="77777777" w:rsidR="002A7D98" w:rsidRPr="00CE5A23" w:rsidRDefault="002A7D98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1 степени</w:t>
            </w:r>
          </w:p>
          <w:p w14:paraId="70195BF8" w14:textId="77777777" w:rsidR="002A7D98" w:rsidRPr="00CE5A23" w:rsidRDefault="002A7D98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2 степени</w:t>
            </w:r>
          </w:p>
          <w:p w14:paraId="17EA3494" w14:textId="77777777" w:rsidR="002A7D98" w:rsidRPr="00CE5A23" w:rsidRDefault="002A7D98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3 степени</w:t>
            </w:r>
          </w:p>
        </w:tc>
        <w:tc>
          <w:tcPr>
            <w:tcW w:w="2354" w:type="dxa"/>
          </w:tcPr>
          <w:p w14:paraId="0EEFD26F" w14:textId="77777777" w:rsidR="00CE5A23" w:rsidRDefault="002A7D9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(за каждое место)</w:t>
            </w:r>
          </w:p>
          <w:p w14:paraId="21689670" w14:textId="77777777"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5б</w:t>
            </w:r>
          </w:p>
          <w:p w14:paraId="445FFD4F" w14:textId="77777777" w:rsidR="002A7D98" w:rsidRPr="00CE5A23" w:rsidRDefault="002A7D98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4б</w:t>
            </w:r>
          </w:p>
          <w:p w14:paraId="3185A980" w14:textId="77777777" w:rsidR="002A7D98" w:rsidRPr="00CE5A23" w:rsidRDefault="002A7D98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3б</w:t>
            </w:r>
          </w:p>
        </w:tc>
      </w:tr>
      <w:tr w:rsidR="002A7D98" w:rsidRPr="00CE5A23" w14:paraId="3A3367C5" w14:textId="77777777" w:rsidTr="000C5825">
        <w:trPr>
          <w:trHeight w:val="570"/>
        </w:trPr>
        <w:tc>
          <w:tcPr>
            <w:tcW w:w="716" w:type="dxa"/>
            <w:vMerge w:val="restart"/>
          </w:tcPr>
          <w:p w14:paraId="5AA116EF" w14:textId="77777777" w:rsidR="002A7D98" w:rsidRPr="00CE5A23" w:rsidRDefault="007341D2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7</w:t>
            </w:r>
          </w:p>
        </w:tc>
        <w:tc>
          <w:tcPr>
            <w:tcW w:w="6388" w:type="dxa"/>
          </w:tcPr>
          <w:p w14:paraId="70F9C6A2" w14:textId="77777777" w:rsidR="002A7D98" w:rsidRPr="00CE5A23" w:rsidRDefault="002A7D98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Повышение квалификации, совершенствование мастерства (с получением сертификатов, удостоверений, справок):</w:t>
            </w:r>
          </w:p>
        </w:tc>
        <w:tc>
          <w:tcPr>
            <w:tcW w:w="2354" w:type="dxa"/>
          </w:tcPr>
          <w:p w14:paraId="39461FB3" w14:textId="77777777"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</w:p>
          <w:p w14:paraId="523AF0C4" w14:textId="77777777"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</w:p>
        </w:tc>
      </w:tr>
      <w:tr w:rsidR="002A7D98" w:rsidRPr="00CE5A23" w14:paraId="11C23069" w14:textId="77777777" w:rsidTr="000C5825">
        <w:trPr>
          <w:trHeight w:val="285"/>
        </w:trPr>
        <w:tc>
          <w:tcPr>
            <w:tcW w:w="716" w:type="dxa"/>
            <w:vMerge/>
          </w:tcPr>
          <w:p w14:paraId="6120BEDD" w14:textId="77777777" w:rsidR="002A7D98" w:rsidRPr="00CE5A23" w:rsidRDefault="002A7D98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388" w:type="dxa"/>
          </w:tcPr>
          <w:p w14:paraId="40471D5F" w14:textId="77777777" w:rsidR="002A7D98" w:rsidRPr="00CE5A23" w:rsidRDefault="002A7D98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курсы</w:t>
            </w:r>
          </w:p>
        </w:tc>
        <w:tc>
          <w:tcPr>
            <w:tcW w:w="2354" w:type="dxa"/>
          </w:tcPr>
          <w:p w14:paraId="033E8D5F" w14:textId="77777777"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5 б</w:t>
            </w:r>
          </w:p>
        </w:tc>
      </w:tr>
      <w:tr w:rsidR="002A7D98" w:rsidRPr="00CE5A23" w14:paraId="6319D636" w14:textId="77777777" w:rsidTr="000C5825">
        <w:trPr>
          <w:trHeight w:val="255"/>
        </w:trPr>
        <w:tc>
          <w:tcPr>
            <w:tcW w:w="716" w:type="dxa"/>
            <w:vMerge/>
          </w:tcPr>
          <w:p w14:paraId="61C7D6C8" w14:textId="77777777" w:rsidR="002A7D98" w:rsidRPr="00CE5A23" w:rsidRDefault="002A7D98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388" w:type="dxa"/>
          </w:tcPr>
          <w:p w14:paraId="4A878EB2" w14:textId="77777777" w:rsidR="002A7D98" w:rsidRPr="00CE5A23" w:rsidRDefault="002A7D98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- мастер-класс</w:t>
            </w:r>
          </w:p>
        </w:tc>
        <w:tc>
          <w:tcPr>
            <w:tcW w:w="2354" w:type="dxa"/>
          </w:tcPr>
          <w:p w14:paraId="4D7A2CE9" w14:textId="77777777"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2 б</w:t>
            </w:r>
          </w:p>
        </w:tc>
      </w:tr>
      <w:tr w:rsidR="002A7D98" w:rsidRPr="00CE5A23" w14:paraId="548330D0" w14:textId="77777777" w:rsidTr="000C5825">
        <w:trPr>
          <w:trHeight w:val="322"/>
        </w:trPr>
        <w:tc>
          <w:tcPr>
            <w:tcW w:w="716" w:type="dxa"/>
          </w:tcPr>
          <w:p w14:paraId="713BC136" w14:textId="77777777" w:rsidR="002A7D98" w:rsidRPr="00CE5A23" w:rsidRDefault="007341D2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8</w:t>
            </w:r>
          </w:p>
        </w:tc>
        <w:tc>
          <w:tcPr>
            <w:tcW w:w="6388" w:type="dxa"/>
          </w:tcPr>
          <w:p w14:paraId="1C702E87" w14:textId="77777777" w:rsidR="002A7D98" w:rsidRPr="00CE5A23" w:rsidRDefault="002A7D98" w:rsidP="00CE5A23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Выполнение дополнительных работ, не входящих в круг основных обязанностей работника и особо важных и срочных работ</w:t>
            </w:r>
          </w:p>
        </w:tc>
        <w:tc>
          <w:tcPr>
            <w:tcW w:w="2354" w:type="dxa"/>
          </w:tcPr>
          <w:p w14:paraId="16B5B8E7" w14:textId="77777777"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 xml:space="preserve"> макс. 5 б</w:t>
            </w:r>
          </w:p>
        </w:tc>
      </w:tr>
      <w:tr w:rsidR="002A7D98" w:rsidRPr="00CE5A23" w14:paraId="4C6406AF" w14:textId="77777777" w:rsidTr="000C5825">
        <w:trPr>
          <w:trHeight w:val="270"/>
        </w:trPr>
        <w:tc>
          <w:tcPr>
            <w:tcW w:w="716" w:type="dxa"/>
            <w:vMerge w:val="restart"/>
          </w:tcPr>
          <w:p w14:paraId="47F46C8F" w14:textId="77777777" w:rsidR="002A7D98" w:rsidRPr="00CE5A23" w:rsidRDefault="007341D2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9</w:t>
            </w:r>
          </w:p>
        </w:tc>
        <w:tc>
          <w:tcPr>
            <w:tcW w:w="6388" w:type="dxa"/>
          </w:tcPr>
          <w:p w14:paraId="06F5915B" w14:textId="77777777" w:rsidR="002A7D98" w:rsidRPr="00CE5A23" w:rsidRDefault="002A7D98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Личное активное участие:</w:t>
            </w:r>
          </w:p>
        </w:tc>
        <w:tc>
          <w:tcPr>
            <w:tcW w:w="2354" w:type="dxa"/>
          </w:tcPr>
          <w:p w14:paraId="15D5F6A6" w14:textId="77777777"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</w:p>
        </w:tc>
      </w:tr>
      <w:tr w:rsidR="002A7D98" w:rsidRPr="00CE5A23" w14:paraId="4A7EE2EE" w14:textId="77777777" w:rsidTr="000C5825">
        <w:trPr>
          <w:trHeight w:val="369"/>
        </w:trPr>
        <w:tc>
          <w:tcPr>
            <w:tcW w:w="716" w:type="dxa"/>
            <w:vMerge/>
          </w:tcPr>
          <w:p w14:paraId="3461533F" w14:textId="77777777" w:rsidR="002A7D98" w:rsidRPr="00CE5A23" w:rsidRDefault="002A7D98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388" w:type="dxa"/>
          </w:tcPr>
          <w:p w14:paraId="14C37267" w14:textId="77777777" w:rsidR="002A7D98" w:rsidRPr="00CE5A23" w:rsidRDefault="002A7D98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-в выездных мероприятиях</w:t>
            </w:r>
          </w:p>
        </w:tc>
        <w:tc>
          <w:tcPr>
            <w:tcW w:w="2354" w:type="dxa"/>
          </w:tcPr>
          <w:p w14:paraId="29089D14" w14:textId="77777777"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3б</w:t>
            </w:r>
          </w:p>
        </w:tc>
      </w:tr>
      <w:tr w:rsidR="002A7D98" w:rsidRPr="00CE5A23" w14:paraId="20AD106A" w14:textId="77777777" w:rsidTr="000C5825">
        <w:trPr>
          <w:trHeight w:val="300"/>
        </w:trPr>
        <w:tc>
          <w:tcPr>
            <w:tcW w:w="716" w:type="dxa"/>
            <w:vMerge/>
          </w:tcPr>
          <w:p w14:paraId="00D49610" w14:textId="77777777" w:rsidR="002A7D98" w:rsidRPr="00CE5A23" w:rsidRDefault="002A7D98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388" w:type="dxa"/>
          </w:tcPr>
          <w:p w14:paraId="768D8FDE" w14:textId="77777777" w:rsidR="002A7D98" w:rsidRPr="00CE5A23" w:rsidRDefault="002A7D98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- в областных и районных мероприятиях;</w:t>
            </w:r>
          </w:p>
        </w:tc>
        <w:tc>
          <w:tcPr>
            <w:tcW w:w="2354" w:type="dxa"/>
          </w:tcPr>
          <w:p w14:paraId="2FD5305C" w14:textId="77777777"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от 2 до 4 б</w:t>
            </w:r>
          </w:p>
        </w:tc>
      </w:tr>
      <w:tr w:rsidR="002A7D98" w:rsidRPr="00CE5A23" w14:paraId="13180F97" w14:textId="77777777" w:rsidTr="000C5825">
        <w:trPr>
          <w:trHeight w:val="1131"/>
        </w:trPr>
        <w:tc>
          <w:tcPr>
            <w:tcW w:w="716" w:type="dxa"/>
            <w:vMerge/>
          </w:tcPr>
          <w:p w14:paraId="2A5B87ED" w14:textId="77777777" w:rsidR="002A7D98" w:rsidRPr="00CE5A23" w:rsidRDefault="002A7D98" w:rsidP="001770F6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388" w:type="dxa"/>
          </w:tcPr>
          <w:p w14:paraId="147A6BA3" w14:textId="77777777" w:rsidR="002A7D98" w:rsidRPr="00CE5A23" w:rsidRDefault="002A7D98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- в административно-хозяйственной деятельности (субботники, ремонт, благоустройство, изготовление реквизита и др.)</w:t>
            </w:r>
          </w:p>
          <w:p w14:paraId="37800C34" w14:textId="77777777" w:rsidR="002A7D98" w:rsidRPr="00CE5A23" w:rsidRDefault="002A7D98" w:rsidP="00CE5A23">
            <w:pPr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(баллы выставляются за каждое мероприятие в зависимости от степени участия и значимости)</w:t>
            </w:r>
          </w:p>
        </w:tc>
        <w:tc>
          <w:tcPr>
            <w:tcW w:w="2354" w:type="dxa"/>
          </w:tcPr>
          <w:p w14:paraId="46610560" w14:textId="77777777"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от 1 до 5 б</w:t>
            </w:r>
          </w:p>
        </w:tc>
      </w:tr>
      <w:tr w:rsidR="002A7D98" w:rsidRPr="00CE5A23" w14:paraId="44912A53" w14:textId="77777777" w:rsidTr="000C5825">
        <w:trPr>
          <w:trHeight w:val="322"/>
        </w:trPr>
        <w:tc>
          <w:tcPr>
            <w:tcW w:w="716" w:type="dxa"/>
          </w:tcPr>
          <w:p w14:paraId="1D1AD3EC" w14:textId="77777777" w:rsidR="002A7D98" w:rsidRPr="00CE5A23" w:rsidRDefault="007341D2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10</w:t>
            </w:r>
          </w:p>
        </w:tc>
        <w:tc>
          <w:tcPr>
            <w:tcW w:w="6388" w:type="dxa"/>
          </w:tcPr>
          <w:p w14:paraId="2940C3D3" w14:textId="77777777" w:rsidR="002A7D98" w:rsidRPr="00CE5A23" w:rsidRDefault="002A7D98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Отсутствие нарушений при выполнении должностных обязанностей, правил охраны труда, техники безопасности и пожарной безопасности, трудовой дисциплины, этикета общения</w:t>
            </w:r>
          </w:p>
        </w:tc>
        <w:tc>
          <w:tcPr>
            <w:tcW w:w="2354" w:type="dxa"/>
          </w:tcPr>
          <w:p w14:paraId="34A54D3F" w14:textId="77777777"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 б</w:t>
            </w:r>
          </w:p>
        </w:tc>
      </w:tr>
      <w:tr w:rsidR="002A7D98" w:rsidRPr="00CE5A23" w14:paraId="0A6F3D77" w14:textId="77777777" w:rsidTr="000C5825">
        <w:trPr>
          <w:trHeight w:val="315"/>
        </w:trPr>
        <w:tc>
          <w:tcPr>
            <w:tcW w:w="716" w:type="dxa"/>
            <w:vMerge w:val="restart"/>
          </w:tcPr>
          <w:p w14:paraId="10119416" w14:textId="77777777" w:rsidR="002A7D98" w:rsidRPr="00CE5A23" w:rsidRDefault="007341D2" w:rsidP="00CE5A23">
            <w:pPr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11</w:t>
            </w:r>
          </w:p>
        </w:tc>
        <w:tc>
          <w:tcPr>
            <w:tcW w:w="6388" w:type="dxa"/>
          </w:tcPr>
          <w:p w14:paraId="0D6AD2FB" w14:textId="77777777" w:rsidR="002A7D98" w:rsidRPr="00CE5A23" w:rsidRDefault="002A7D98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Наличие личных грамот и благодарностей разного уровня:</w:t>
            </w:r>
          </w:p>
        </w:tc>
        <w:tc>
          <w:tcPr>
            <w:tcW w:w="2354" w:type="dxa"/>
          </w:tcPr>
          <w:p w14:paraId="562CA97E" w14:textId="77777777"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за каждую</w:t>
            </w:r>
          </w:p>
        </w:tc>
      </w:tr>
      <w:tr w:rsidR="002A7D98" w:rsidRPr="00CE5A23" w14:paraId="6D30FEEF" w14:textId="77777777" w:rsidTr="000C5825">
        <w:trPr>
          <w:trHeight w:val="339"/>
        </w:trPr>
        <w:tc>
          <w:tcPr>
            <w:tcW w:w="716" w:type="dxa"/>
            <w:vMerge/>
          </w:tcPr>
          <w:p w14:paraId="6895A6EA" w14:textId="77777777" w:rsidR="002A7D98" w:rsidRPr="00CE5A23" w:rsidRDefault="002A7D98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388" w:type="dxa"/>
          </w:tcPr>
          <w:p w14:paraId="5031510C" w14:textId="77777777" w:rsidR="002A7D98" w:rsidRPr="00CE5A23" w:rsidRDefault="002A7D98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муниципальный</w:t>
            </w:r>
          </w:p>
        </w:tc>
        <w:tc>
          <w:tcPr>
            <w:tcW w:w="2354" w:type="dxa"/>
          </w:tcPr>
          <w:p w14:paraId="0EFF24BC" w14:textId="77777777"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2</w:t>
            </w:r>
          </w:p>
        </w:tc>
      </w:tr>
      <w:tr w:rsidR="002A7D98" w:rsidRPr="00CE5A23" w14:paraId="2D03C138" w14:textId="77777777" w:rsidTr="000C5825">
        <w:trPr>
          <w:trHeight w:val="258"/>
        </w:trPr>
        <w:tc>
          <w:tcPr>
            <w:tcW w:w="716" w:type="dxa"/>
            <w:vMerge/>
          </w:tcPr>
          <w:p w14:paraId="0BB11156" w14:textId="77777777" w:rsidR="002A7D98" w:rsidRPr="00CE5A23" w:rsidRDefault="002A7D98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388" w:type="dxa"/>
          </w:tcPr>
          <w:p w14:paraId="22F2C31F" w14:textId="77777777" w:rsidR="002A7D98" w:rsidRPr="00CE5A23" w:rsidRDefault="002A7D98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районный</w:t>
            </w:r>
          </w:p>
        </w:tc>
        <w:tc>
          <w:tcPr>
            <w:tcW w:w="2354" w:type="dxa"/>
          </w:tcPr>
          <w:p w14:paraId="56343C8D" w14:textId="77777777"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3</w:t>
            </w:r>
          </w:p>
        </w:tc>
      </w:tr>
      <w:tr w:rsidR="002A7D98" w:rsidRPr="00CE5A23" w14:paraId="4A7FA3FA" w14:textId="77777777" w:rsidTr="000C5825">
        <w:trPr>
          <w:trHeight w:val="270"/>
        </w:trPr>
        <w:tc>
          <w:tcPr>
            <w:tcW w:w="716" w:type="dxa"/>
            <w:vMerge/>
          </w:tcPr>
          <w:p w14:paraId="04184C93" w14:textId="77777777" w:rsidR="002A7D98" w:rsidRPr="00CE5A23" w:rsidRDefault="002A7D98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388" w:type="dxa"/>
          </w:tcPr>
          <w:p w14:paraId="333E64F7" w14:textId="77777777" w:rsidR="002A7D98" w:rsidRPr="00CE5A23" w:rsidRDefault="002A7D98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областной</w:t>
            </w:r>
          </w:p>
        </w:tc>
        <w:tc>
          <w:tcPr>
            <w:tcW w:w="2354" w:type="dxa"/>
          </w:tcPr>
          <w:p w14:paraId="7BB42F18" w14:textId="77777777"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4</w:t>
            </w:r>
          </w:p>
        </w:tc>
      </w:tr>
      <w:tr w:rsidR="002A7D98" w:rsidRPr="00CE5A23" w14:paraId="28EEC176" w14:textId="77777777" w:rsidTr="000C5825">
        <w:trPr>
          <w:trHeight w:val="270"/>
        </w:trPr>
        <w:tc>
          <w:tcPr>
            <w:tcW w:w="716" w:type="dxa"/>
            <w:vMerge/>
          </w:tcPr>
          <w:p w14:paraId="1DC29C31" w14:textId="77777777" w:rsidR="002A7D98" w:rsidRPr="00CE5A23" w:rsidRDefault="002A7D98" w:rsidP="001770F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388" w:type="dxa"/>
          </w:tcPr>
          <w:p w14:paraId="4DEECCA1" w14:textId="77777777" w:rsidR="002A7D98" w:rsidRPr="00CE5A23" w:rsidRDefault="002A7D98" w:rsidP="00CE5A23">
            <w:pPr>
              <w:tabs>
                <w:tab w:val="num" w:pos="0"/>
              </w:tabs>
              <w:rPr>
                <w:rFonts w:cs="Arial"/>
                <w:color w:val="000000"/>
              </w:rPr>
            </w:pPr>
            <w:r w:rsidRPr="00CE5A23">
              <w:rPr>
                <w:rFonts w:cs="Arial"/>
                <w:color w:val="000000"/>
              </w:rPr>
              <w:t>федеральный</w:t>
            </w:r>
          </w:p>
        </w:tc>
        <w:tc>
          <w:tcPr>
            <w:tcW w:w="2354" w:type="dxa"/>
          </w:tcPr>
          <w:p w14:paraId="5D2D2B9B" w14:textId="77777777" w:rsidR="002A7D98" w:rsidRPr="00CE5A23" w:rsidRDefault="002A7D98" w:rsidP="00CE5A23">
            <w:pPr>
              <w:rPr>
                <w:rFonts w:cs="Arial"/>
                <w:bCs/>
                <w:color w:val="000000"/>
              </w:rPr>
            </w:pPr>
            <w:r w:rsidRPr="00CE5A23">
              <w:rPr>
                <w:rFonts w:cs="Arial"/>
                <w:bCs/>
                <w:color w:val="000000"/>
              </w:rPr>
              <w:t>5</w:t>
            </w:r>
          </w:p>
        </w:tc>
      </w:tr>
    </w:tbl>
    <w:p w14:paraId="6A8091C6" w14:textId="77777777" w:rsidR="00CE5A23" w:rsidRDefault="00CE5A23" w:rsidP="00CE5A23">
      <w:pPr>
        <w:tabs>
          <w:tab w:val="left" w:pos="5910"/>
        </w:tabs>
        <w:ind w:firstLine="709"/>
        <w:rPr>
          <w:rFonts w:cs="Arial"/>
        </w:rPr>
      </w:pPr>
    </w:p>
    <w:p w14:paraId="616544D3" w14:textId="77777777" w:rsidR="00CE5A23" w:rsidRDefault="00CE5A23" w:rsidP="00CE5A23">
      <w:pPr>
        <w:ind w:firstLine="709"/>
        <w:rPr>
          <w:rFonts w:eastAsia="Calibri" w:cs="Arial"/>
          <w:color w:val="000000"/>
          <w:lang w:eastAsia="en-US"/>
        </w:rPr>
      </w:pPr>
    </w:p>
    <w:p w14:paraId="050E4213" w14:textId="77777777" w:rsidR="00CE5A23" w:rsidRDefault="00CE5A23" w:rsidP="00CE5A23">
      <w:pPr>
        <w:ind w:firstLine="709"/>
        <w:rPr>
          <w:rFonts w:eastAsia="Calibri" w:cs="Arial"/>
          <w:color w:val="000000"/>
          <w:lang w:eastAsia="en-US"/>
        </w:rPr>
      </w:pPr>
    </w:p>
    <w:p w14:paraId="0F098A34" w14:textId="77777777" w:rsidR="00CE5A23" w:rsidRDefault="00CE5A23" w:rsidP="00CE5A23">
      <w:pPr>
        <w:ind w:firstLine="709"/>
        <w:rPr>
          <w:rFonts w:eastAsia="Calibri" w:cs="Arial"/>
          <w:color w:val="000000"/>
          <w:lang w:eastAsia="en-US"/>
        </w:rPr>
      </w:pPr>
    </w:p>
    <w:p w14:paraId="7C07A250" w14:textId="77777777" w:rsidR="00CE5A23" w:rsidRDefault="00CE5A23" w:rsidP="00CE5A23">
      <w:pPr>
        <w:ind w:firstLine="709"/>
        <w:rPr>
          <w:rFonts w:eastAsia="Calibri" w:cs="Arial"/>
          <w:color w:val="000000"/>
          <w:lang w:eastAsia="en-US"/>
        </w:rPr>
      </w:pPr>
    </w:p>
    <w:p w14:paraId="4BEAC475" w14:textId="77777777" w:rsidR="00CE5A23" w:rsidRDefault="00CE5A23" w:rsidP="00CE5A23">
      <w:pPr>
        <w:ind w:firstLine="709"/>
        <w:rPr>
          <w:rFonts w:eastAsia="Calibri" w:cs="Arial"/>
          <w:color w:val="000000"/>
          <w:lang w:eastAsia="en-US"/>
        </w:rPr>
      </w:pPr>
    </w:p>
    <w:p w14:paraId="087F9DD7" w14:textId="77777777" w:rsidR="00CE5A23" w:rsidRDefault="00CE5A23" w:rsidP="00CE5A23">
      <w:pPr>
        <w:ind w:firstLine="709"/>
        <w:rPr>
          <w:rFonts w:eastAsia="Calibri" w:cs="Arial"/>
          <w:color w:val="000000"/>
          <w:lang w:eastAsia="en-US"/>
        </w:rPr>
      </w:pPr>
    </w:p>
    <w:p w14:paraId="22D6F2B6" w14:textId="77777777" w:rsidR="00CE5A23" w:rsidRDefault="00CE5A23" w:rsidP="00CE5A23">
      <w:pPr>
        <w:ind w:firstLine="709"/>
        <w:rPr>
          <w:rFonts w:eastAsia="Calibri" w:cs="Arial"/>
          <w:color w:val="000000"/>
          <w:lang w:eastAsia="en-US"/>
        </w:rPr>
      </w:pPr>
    </w:p>
    <w:p w14:paraId="2B29ED09" w14:textId="77777777" w:rsidR="00CE5A23" w:rsidRDefault="00CE5A23" w:rsidP="00CE5A23">
      <w:pPr>
        <w:ind w:firstLine="709"/>
        <w:rPr>
          <w:rFonts w:eastAsia="Calibri" w:cs="Arial"/>
          <w:color w:val="000000"/>
          <w:lang w:eastAsia="en-US"/>
        </w:rPr>
      </w:pPr>
    </w:p>
    <w:p w14:paraId="02773F9A" w14:textId="77777777" w:rsidR="004A0BD5" w:rsidRPr="00CE5A23" w:rsidRDefault="004A0BD5" w:rsidP="00CE5A23">
      <w:pPr>
        <w:ind w:firstLine="709"/>
        <w:rPr>
          <w:rFonts w:eastAsia="Calibri" w:cs="Arial"/>
          <w:color w:val="000000"/>
          <w:lang w:eastAsia="en-US"/>
        </w:rPr>
      </w:pPr>
    </w:p>
    <w:p w14:paraId="33CF9571" w14:textId="77777777" w:rsidR="00A46F08" w:rsidRPr="00CE5A23" w:rsidRDefault="00A46F08" w:rsidP="00CE5A23">
      <w:pPr>
        <w:ind w:firstLine="709"/>
        <w:rPr>
          <w:rFonts w:eastAsia="Calibri" w:cs="Arial"/>
          <w:color w:val="000000"/>
          <w:lang w:eastAsia="en-US"/>
        </w:rPr>
      </w:pPr>
      <w:r w:rsidRPr="00CE5A23">
        <w:rPr>
          <w:rFonts w:eastAsia="Calibri" w:cs="Arial"/>
          <w:color w:val="000000"/>
          <w:lang w:eastAsia="en-US"/>
        </w:rPr>
        <w:t>Оценочный лист</w:t>
      </w:r>
    </w:p>
    <w:tbl>
      <w:tblPr>
        <w:tblW w:w="9752" w:type="dxa"/>
        <w:tblInd w:w="-801" w:type="dxa"/>
        <w:tblLook w:val="04A0" w:firstRow="1" w:lastRow="0" w:firstColumn="1" w:lastColumn="0" w:noHBand="0" w:noVBand="1"/>
      </w:tblPr>
      <w:tblGrid>
        <w:gridCol w:w="543"/>
        <w:gridCol w:w="1333"/>
        <w:gridCol w:w="1957"/>
        <w:gridCol w:w="2446"/>
        <w:gridCol w:w="1358"/>
        <w:gridCol w:w="680"/>
        <w:gridCol w:w="627"/>
        <w:gridCol w:w="808"/>
      </w:tblGrid>
      <w:tr w:rsidR="00A46F08" w:rsidRPr="00CE5A23" w14:paraId="055EAF3C" w14:textId="77777777" w:rsidTr="00172BA7">
        <w:trPr>
          <w:trHeight w:val="20"/>
        </w:trPr>
        <w:tc>
          <w:tcPr>
            <w:tcW w:w="1870" w:type="dxa"/>
            <w:gridSpan w:val="2"/>
            <w:shd w:val="clear" w:color="auto" w:fill="auto"/>
            <w:noWrap/>
            <w:hideMark/>
          </w:tcPr>
          <w:p w14:paraId="3DA4E71F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ФИО работника</w:t>
            </w:r>
          </w:p>
        </w:tc>
        <w:tc>
          <w:tcPr>
            <w:tcW w:w="7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A435D49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A46F08" w:rsidRPr="00CE5A23" w14:paraId="5224F1B7" w14:textId="77777777" w:rsidTr="00172BA7">
        <w:trPr>
          <w:trHeight w:val="20"/>
        </w:trPr>
        <w:tc>
          <w:tcPr>
            <w:tcW w:w="1870" w:type="dxa"/>
            <w:gridSpan w:val="2"/>
            <w:shd w:val="clear" w:color="auto" w:fill="auto"/>
            <w:noWrap/>
            <w:hideMark/>
          </w:tcPr>
          <w:p w14:paraId="1C755210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Должность</w:t>
            </w:r>
          </w:p>
        </w:tc>
        <w:tc>
          <w:tcPr>
            <w:tcW w:w="788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D9EB4E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A46F08" w:rsidRPr="00CE5A23" w14:paraId="0B23A8AC" w14:textId="77777777" w:rsidTr="00172BA7">
        <w:trPr>
          <w:trHeight w:val="20"/>
        </w:trPr>
        <w:tc>
          <w:tcPr>
            <w:tcW w:w="18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6E59E646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788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401BF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A46F08" w:rsidRPr="00CE5A23" w14:paraId="16881D35" w14:textId="77777777" w:rsidTr="00172BA7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8F5F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№ п/п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14E4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3F88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Критерии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E992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Значение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637A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Баллы, проценты, рубли</w:t>
            </w:r>
          </w:p>
        </w:tc>
      </w:tr>
      <w:tr w:rsidR="00A46F08" w:rsidRPr="00CE5A23" w14:paraId="17B58B9B" w14:textId="77777777" w:rsidTr="00172BA7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4494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4E929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AC6C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A5F8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E2F3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%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6589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бал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A09C5" w14:textId="77777777" w:rsidR="00A46F08" w:rsidRPr="00CE5A23" w:rsidRDefault="00462F25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  <w:color w:val="000000"/>
                <w:lang w:eastAsia="en-US"/>
              </w:rPr>
            </w:pP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р</w:t>
            </w:r>
            <w:r w:rsidR="00A46F08" w:rsidRPr="00CE5A23">
              <w:rPr>
                <w:rFonts w:eastAsia="Calibri" w:cs="Arial"/>
                <w:bCs/>
                <w:color w:val="000000"/>
                <w:lang w:eastAsia="en-US"/>
              </w:rPr>
              <w:t>уб</w:t>
            </w:r>
            <w:r w:rsidRPr="00CE5A23">
              <w:rPr>
                <w:rFonts w:eastAsia="Calibri" w:cs="Arial"/>
                <w:bCs/>
                <w:color w:val="000000"/>
                <w:lang w:eastAsia="en-US"/>
              </w:rPr>
              <w:t>.</w:t>
            </w:r>
          </w:p>
        </w:tc>
      </w:tr>
      <w:tr w:rsidR="00A46F08" w:rsidRPr="00CE5A23" w14:paraId="485034A4" w14:textId="77777777" w:rsidTr="00172BA7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98643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1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80B9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6FE84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EE877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90741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8235A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10C43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A46F08" w:rsidRPr="00CE5A23" w14:paraId="58C8945C" w14:textId="77777777" w:rsidTr="00172BA7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04A4C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2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33D4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2D47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9A76D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8E7FF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914F3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9D18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A46F08" w:rsidRPr="00CE5A23" w14:paraId="76D75D7D" w14:textId="77777777" w:rsidTr="00172BA7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063D1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3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20CF7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1083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E2E94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DDE6D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C7F4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592A3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A46F08" w:rsidRPr="00CE5A23" w14:paraId="073FE0E0" w14:textId="77777777" w:rsidTr="00172BA7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A824A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4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530B7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AC288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5C462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BA983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CC1F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DB0AE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A46F08" w:rsidRPr="00CE5A23" w14:paraId="2B272CE6" w14:textId="77777777" w:rsidTr="00172BA7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2A6F3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5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B8D3F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82FA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B8988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82901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9FC49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025CE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A46F08" w:rsidRPr="00CE5A23" w14:paraId="12DED54C" w14:textId="77777777" w:rsidTr="00172BA7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23DF6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C802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  <w:r w:rsidRPr="00CE5A23">
              <w:rPr>
                <w:rFonts w:eastAsia="Calibri" w:cs="Arial"/>
                <w:color w:val="000000"/>
                <w:lang w:eastAsia="en-US"/>
              </w:rPr>
              <w:t>Сумма баллов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8ACB3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61CCD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BD323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F0DB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E73D" w14:textId="77777777" w:rsidR="00A46F08" w:rsidRPr="00CE5A23" w:rsidRDefault="00A46F08" w:rsidP="00CE5A2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</w:p>
        </w:tc>
      </w:tr>
    </w:tbl>
    <w:p w14:paraId="09A978B0" w14:textId="77777777" w:rsidR="006F1D24" w:rsidRPr="00CE5A23" w:rsidRDefault="006F1D24" w:rsidP="00CE5A23">
      <w:pPr>
        <w:ind w:firstLine="709"/>
        <w:rPr>
          <w:rFonts w:cs="Arial"/>
        </w:rPr>
      </w:pPr>
    </w:p>
    <w:p w14:paraId="4587B4A1" w14:textId="77777777" w:rsidR="00CE5A23" w:rsidRDefault="00CE5A23" w:rsidP="00CE5A2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F1D24" w:rsidRPr="00CE5A23">
        <w:rPr>
          <w:rFonts w:cs="Arial"/>
        </w:rPr>
        <w:t>Подпись работника ______________</w:t>
      </w:r>
    </w:p>
    <w:p w14:paraId="02296347" w14:textId="77777777" w:rsidR="00CE5A23" w:rsidRDefault="006F1D24" w:rsidP="00CE5A23">
      <w:pPr>
        <w:ind w:firstLine="709"/>
        <w:rPr>
          <w:rFonts w:cs="Arial"/>
        </w:rPr>
      </w:pPr>
      <w:r w:rsidRPr="00CE5A23">
        <w:rPr>
          <w:rFonts w:cs="Arial"/>
        </w:rPr>
        <w:t>Председатель комиссии ____________________</w:t>
      </w:r>
    </w:p>
    <w:p w14:paraId="08D245A8" w14:textId="77777777" w:rsidR="006F1D24" w:rsidRPr="00CE5A23" w:rsidRDefault="006F1D24" w:rsidP="00CE5A23">
      <w:pPr>
        <w:ind w:firstLine="709"/>
        <w:rPr>
          <w:rFonts w:cs="Arial"/>
        </w:rPr>
      </w:pPr>
      <w:r w:rsidRPr="00CE5A23">
        <w:rPr>
          <w:rFonts w:cs="Arial"/>
        </w:rPr>
        <w:t>Члены комиссии __________________________</w:t>
      </w:r>
    </w:p>
    <w:p w14:paraId="05C6ED9E" w14:textId="77777777" w:rsidR="006F1D24" w:rsidRPr="00CE5A23" w:rsidRDefault="006F1D24" w:rsidP="00CE5A23">
      <w:pPr>
        <w:ind w:firstLine="709"/>
        <w:rPr>
          <w:rFonts w:cs="Arial"/>
        </w:rPr>
      </w:pPr>
      <w:r w:rsidRPr="00CE5A23">
        <w:rPr>
          <w:rFonts w:cs="Arial"/>
        </w:rPr>
        <w:t>__________________________</w:t>
      </w:r>
    </w:p>
    <w:p w14:paraId="3B96779E" w14:textId="77777777" w:rsidR="00CE5A23" w:rsidRDefault="006F1D24" w:rsidP="00CE5A23">
      <w:pPr>
        <w:ind w:firstLine="709"/>
        <w:rPr>
          <w:rFonts w:cs="Arial"/>
        </w:rPr>
      </w:pPr>
      <w:r w:rsidRPr="00CE5A23">
        <w:rPr>
          <w:rFonts w:cs="Arial"/>
        </w:rPr>
        <w:t>__________________________</w:t>
      </w:r>
    </w:p>
    <w:p w14:paraId="1677BFF2" w14:textId="77777777" w:rsidR="00CE5A23" w:rsidRDefault="00CE5A23" w:rsidP="00CE5A23">
      <w:pPr>
        <w:ind w:firstLine="709"/>
        <w:rPr>
          <w:rFonts w:cs="Arial"/>
        </w:rPr>
      </w:pPr>
    </w:p>
    <w:p w14:paraId="0B0B67CE" w14:textId="77777777" w:rsidR="00CE5A23" w:rsidRDefault="00CE5A23" w:rsidP="00CE5A2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F1D24" w:rsidRPr="00CE5A23">
        <w:rPr>
          <w:rFonts w:cs="Arial"/>
        </w:rPr>
        <w:t>« ___»</w:t>
      </w:r>
      <w:r>
        <w:rPr>
          <w:rFonts w:cs="Arial"/>
        </w:rPr>
        <w:t xml:space="preserve"> </w:t>
      </w:r>
      <w:r w:rsidR="006F1D24" w:rsidRPr="00CE5A23">
        <w:rPr>
          <w:rFonts w:cs="Arial"/>
        </w:rPr>
        <w:t>____________ 201__ г.</w:t>
      </w:r>
    </w:p>
    <w:p w14:paraId="4F9A08DA" w14:textId="77777777" w:rsidR="00CE5A23" w:rsidRDefault="00CE5A23" w:rsidP="00CE5A23">
      <w:pPr>
        <w:ind w:firstLine="709"/>
        <w:rPr>
          <w:rFonts w:cs="Arial"/>
        </w:rPr>
      </w:pPr>
    </w:p>
    <w:p w14:paraId="635263D1" w14:textId="77777777" w:rsidR="00CE5A23" w:rsidRDefault="00CE5A23" w:rsidP="00CE5A23">
      <w:pPr>
        <w:ind w:firstLine="709"/>
        <w:rPr>
          <w:rFonts w:cs="Arial"/>
        </w:rPr>
      </w:pPr>
    </w:p>
    <w:p w14:paraId="6ACC33D9" w14:textId="77777777" w:rsidR="00CE5A23" w:rsidRDefault="00CE5A23" w:rsidP="00CE5A23">
      <w:pPr>
        <w:tabs>
          <w:tab w:val="left" w:pos="913"/>
          <w:tab w:val="right" w:pos="9985"/>
        </w:tabs>
        <w:ind w:firstLine="709"/>
        <w:rPr>
          <w:rFonts w:cs="Arial"/>
        </w:rPr>
      </w:pPr>
    </w:p>
    <w:p w14:paraId="36EDED64" w14:textId="77777777" w:rsidR="00CE5A23" w:rsidRDefault="00CE5A23" w:rsidP="00CE5A23">
      <w:pPr>
        <w:tabs>
          <w:tab w:val="left" w:pos="913"/>
          <w:tab w:val="right" w:pos="9985"/>
        </w:tabs>
        <w:ind w:firstLine="709"/>
        <w:rPr>
          <w:rFonts w:cs="Arial"/>
        </w:rPr>
      </w:pPr>
    </w:p>
    <w:p w14:paraId="60B8DBFC" w14:textId="77777777" w:rsidR="00CE5A23" w:rsidRDefault="00CE5A23" w:rsidP="00CE5A23">
      <w:pPr>
        <w:tabs>
          <w:tab w:val="left" w:pos="913"/>
          <w:tab w:val="right" w:pos="9985"/>
        </w:tabs>
        <w:ind w:firstLine="709"/>
        <w:rPr>
          <w:rFonts w:cs="Arial"/>
        </w:rPr>
      </w:pPr>
    </w:p>
    <w:p w14:paraId="2EDC3767" w14:textId="77777777" w:rsidR="00CE5A23" w:rsidRDefault="00CE5A23" w:rsidP="00CE5A23">
      <w:pPr>
        <w:tabs>
          <w:tab w:val="left" w:pos="913"/>
          <w:tab w:val="right" w:pos="9985"/>
        </w:tabs>
        <w:ind w:firstLine="709"/>
        <w:rPr>
          <w:rFonts w:cs="Arial"/>
        </w:rPr>
      </w:pPr>
    </w:p>
    <w:p w14:paraId="514630A0" w14:textId="77777777" w:rsidR="00CE5A23" w:rsidRDefault="00CE5A23" w:rsidP="00CE5A23">
      <w:pPr>
        <w:tabs>
          <w:tab w:val="left" w:pos="913"/>
          <w:tab w:val="right" w:pos="9985"/>
        </w:tabs>
        <w:ind w:firstLine="709"/>
        <w:rPr>
          <w:rFonts w:cs="Arial"/>
        </w:rPr>
      </w:pPr>
    </w:p>
    <w:p w14:paraId="0CC44B89" w14:textId="77777777" w:rsidR="00CE5A23" w:rsidRDefault="00CE5A23" w:rsidP="00CE5A23">
      <w:pPr>
        <w:tabs>
          <w:tab w:val="left" w:pos="913"/>
          <w:tab w:val="right" w:pos="9985"/>
        </w:tabs>
        <w:ind w:firstLine="709"/>
        <w:rPr>
          <w:rFonts w:cs="Arial"/>
        </w:rPr>
      </w:pPr>
    </w:p>
    <w:p w14:paraId="61927F57" w14:textId="77777777" w:rsidR="00FA6298" w:rsidRPr="00CE5A23" w:rsidRDefault="00FA6298" w:rsidP="00CE5A23">
      <w:pPr>
        <w:tabs>
          <w:tab w:val="left" w:pos="913"/>
          <w:tab w:val="right" w:pos="9985"/>
        </w:tabs>
        <w:ind w:firstLine="709"/>
        <w:rPr>
          <w:rFonts w:cs="Arial"/>
        </w:rPr>
      </w:pPr>
    </w:p>
    <w:p w14:paraId="4C2C0BC4" w14:textId="77777777" w:rsidR="00CE5A23" w:rsidRDefault="00CE5A23" w:rsidP="00CE5A23">
      <w:pPr>
        <w:tabs>
          <w:tab w:val="left" w:pos="913"/>
          <w:tab w:val="right" w:pos="9985"/>
        </w:tabs>
        <w:ind w:firstLine="709"/>
        <w:jc w:val="right"/>
        <w:rPr>
          <w:rFonts w:cs="Arial"/>
        </w:rPr>
      </w:pPr>
      <w:r>
        <w:rPr>
          <w:rFonts w:cs="Arial"/>
        </w:rPr>
        <w:br w:type="page"/>
      </w:r>
      <w:r w:rsidR="00996D4D" w:rsidRPr="00CE5A23">
        <w:rPr>
          <w:rFonts w:cs="Arial"/>
        </w:rPr>
        <w:lastRenderedPageBreak/>
        <w:t>Приложение 5 к Положению</w:t>
      </w:r>
    </w:p>
    <w:p w14:paraId="50CC2BE7" w14:textId="77777777" w:rsidR="00996D4D" w:rsidRPr="00CE5A23" w:rsidRDefault="00996D4D" w:rsidP="00CE5A23">
      <w:pPr>
        <w:shd w:val="clear" w:color="auto" w:fill="FFFFFF"/>
        <w:ind w:firstLine="709"/>
        <w:rPr>
          <w:rFonts w:cs="Arial"/>
        </w:rPr>
      </w:pPr>
      <w:r w:rsidRPr="00CE5A23">
        <w:rPr>
          <w:rFonts w:cs="Arial"/>
        </w:rPr>
        <w:t>Критерии и показатели установления персонального</w:t>
      </w:r>
      <w:r w:rsidR="00CE5A23">
        <w:rPr>
          <w:rFonts w:cs="Arial"/>
        </w:rPr>
        <w:t xml:space="preserve"> </w:t>
      </w:r>
      <w:r w:rsidRPr="00CE5A23">
        <w:rPr>
          <w:rFonts w:cs="Arial"/>
        </w:rPr>
        <w:t>повышающего коэффициента</w:t>
      </w:r>
    </w:p>
    <w:p w14:paraId="43BD249E" w14:textId="77777777" w:rsidR="00996D4D" w:rsidRPr="00CE5A23" w:rsidRDefault="00996D4D" w:rsidP="00CE5A23">
      <w:pPr>
        <w:ind w:firstLine="709"/>
        <w:rPr>
          <w:rFonts w:cs="Arial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4"/>
        <w:gridCol w:w="3043"/>
      </w:tblGrid>
      <w:tr w:rsidR="00996D4D" w:rsidRPr="00CE5A23" w14:paraId="1EB232E7" w14:textId="77777777" w:rsidTr="00B05D3F">
        <w:tc>
          <w:tcPr>
            <w:tcW w:w="6494" w:type="dxa"/>
          </w:tcPr>
          <w:p w14:paraId="4A32AA39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Критерии</w:t>
            </w:r>
          </w:p>
        </w:tc>
        <w:tc>
          <w:tcPr>
            <w:tcW w:w="3043" w:type="dxa"/>
          </w:tcPr>
          <w:p w14:paraId="14B92AF8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Максимальный размер</w:t>
            </w:r>
          </w:p>
        </w:tc>
      </w:tr>
      <w:tr w:rsidR="00996D4D" w:rsidRPr="00CE5A23" w14:paraId="4890BDC4" w14:textId="77777777" w:rsidTr="00B05D3F">
        <w:tc>
          <w:tcPr>
            <w:tcW w:w="6494" w:type="dxa"/>
          </w:tcPr>
          <w:p w14:paraId="35579459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Должность: директор учреждения культуры</w:t>
            </w:r>
            <w:r w:rsidR="00E9542E" w:rsidRPr="00CE5A23">
              <w:rPr>
                <w:rFonts w:cs="Arial"/>
                <w:spacing w:val="-3"/>
              </w:rPr>
              <w:t>,</w:t>
            </w:r>
            <w:r w:rsidR="00CE5A23">
              <w:rPr>
                <w:rFonts w:cs="Arial"/>
                <w:spacing w:val="-3"/>
              </w:rPr>
              <w:t xml:space="preserve"> </w:t>
            </w:r>
            <w:r w:rsidR="00481771" w:rsidRPr="00CE5A23">
              <w:rPr>
                <w:rFonts w:cs="Arial"/>
                <w:spacing w:val="-3"/>
              </w:rPr>
              <w:t>административно- управленческий персонал</w:t>
            </w:r>
          </w:p>
        </w:tc>
        <w:tc>
          <w:tcPr>
            <w:tcW w:w="3043" w:type="dxa"/>
          </w:tcPr>
          <w:p w14:paraId="7BE2D84B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</w:p>
        </w:tc>
      </w:tr>
      <w:tr w:rsidR="00996D4D" w:rsidRPr="00CE5A23" w14:paraId="0B2F394A" w14:textId="77777777" w:rsidTr="00B05D3F">
        <w:tc>
          <w:tcPr>
            <w:tcW w:w="6494" w:type="dxa"/>
          </w:tcPr>
          <w:p w14:paraId="73CCE03E" w14:textId="77777777" w:rsidR="00996D4D" w:rsidRPr="00CE5A23" w:rsidRDefault="00996D4D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Уровень профессиональной подготовки</w:t>
            </w:r>
          </w:p>
        </w:tc>
        <w:tc>
          <w:tcPr>
            <w:tcW w:w="3043" w:type="dxa"/>
          </w:tcPr>
          <w:p w14:paraId="15C394C6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до 1</w:t>
            </w:r>
          </w:p>
        </w:tc>
      </w:tr>
      <w:tr w:rsidR="00996D4D" w:rsidRPr="00CE5A23" w14:paraId="3385A7D7" w14:textId="77777777" w:rsidTr="00B05D3F">
        <w:tc>
          <w:tcPr>
            <w:tcW w:w="6494" w:type="dxa"/>
          </w:tcPr>
          <w:p w14:paraId="2DB578B1" w14:textId="77777777" w:rsidR="00996D4D" w:rsidRPr="00CE5A23" w:rsidRDefault="00996D4D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 xml:space="preserve">Уровень образования (определяется на основании дипломов, аттестатов и других документов о соответствующем образовании)*: </w:t>
            </w:r>
          </w:p>
        </w:tc>
        <w:tc>
          <w:tcPr>
            <w:tcW w:w="3043" w:type="dxa"/>
          </w:tcPr>
          <w:p w14:paraId="25E3E99B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</w:p>
        </w:tc>
      </w:tr>
      <w:tr w:rsidR="00996D4D" w:rsidRPr="00CE5A23" w14:paraId="38E52A81" w14:textId="77777777" w:rsidTr="00B05D3F">
        <w:tc>
          <w:tcPr>
            <w:tcW w:w="6494" w:type="dxa"/>
          </w:tcPr>
          <w:p w14:paraId="2984B65A" w14:textId="77777777" w:rsidR="00996D4D" w:rsidRPr="00CE5A23" w:rsidRDefault="00996D4D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- среднее профессиональное образование</w:t>
            </w:r>
          </w:p>
        </w:tc>
        <w:tc>
          <w:tcPr>
            <w:tcW w:w="3043" w:type="dxa"/>
          </w:tcPr>
          <w:p w14:paraId="63546CF7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 xml:space="preserve"> 0,2</w:t>
            </w:r>
          </w:p>
        </w:tc>
      </w:tr>
      <w:tr w:rsidR="00996D4D" w:rsidRPr="00CE5A23" w14:paraId="43559947" w14:textId="77777777" w:rsidTr="00B05D3F">
        <w:tc>
          <w:tcPr>
            <w:tcW w:w="6494" w:type="dxa"/>
          </w:tcPr>
          <w:p w14:paraId="4A9C6A7C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</w:rPr>
              <w:t>- высшее профессиональное образование</w:t>
            </w:r>
          </w:p>
        </w:tc>
        <w:tc>
          <w:tcPr>
            <w:tcW w:w="3043" w:type="dxa"/>
          </w:tcPr>
          <w:p w14:paraId="6DADE5CB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0,5</w:t>
            </w:r>
          </w:p>
        </w:tc>
      </w:tr>
      <w:tr w:rsidR="00996D4D" w:rsidRPr="00CE5A23" w14:paraId="2D0E9D69" w14:textId="77777777" w:rsidTr="00B05D3F">
        <w:tc>
          <w:tcPr>
            <w:tcW w:w="6494" w:type="dxa"/>
          </w:tcPr>
          <w:p w14:paraId="45E60E70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Наличие курсов и обучающих семинаров повышения квалификации в объеме не менее 72 ч.</w:t>
            </w:r>
            <w:r w:rsidR="00CE5A23">
              <w:rPr>
                <w:rFonts w:cs="Arial"/>
                <w:spacing w:val="-3"/>
              </w:rPr>
              <w:t xml:space="preserve"> </w:t>
            </w:r>
            <w:r w:rsidRPr="00CE5A23">
              <w:rPr>
                <w:rFonts w:cs="Arial"/>
                <w:spacing w:val="-3"/>
              </w:rPr>
              <w:t>(считается за год, предшествующий году установления коэффициента)</w:t>
            </w:r>
          </w:p>
        </w:tc>
        <w:tc>
          <w:tcPr>
            <w:tcW w:w="3043" w:type="dxa"/>
          </w:tcPr>
          <w:p w14:paraId="25C4A9C4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</w:p>
          <w:p w14:paraId="04B19E32" w14:textId="77777777" w:rsidR="00996D4D" w:rsidRPr="00CE5A23" w:rsidRDefault="00CE5A23" w:rsidP="00CE5A23">
            <w:pPr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 xml:space="preserve"> </w:t>
            </w:r>
            <w:r w:rsidR="00996D4D" w:rsidRPr="00CE5A23">
              <w:rPr>
                <w:rFonts w:cs="Arial"/>
                <w:spacing w:val="-3"/>
              </w:rPr>
              <w:t>0,3</w:t>
            </w:r>
          </w:p>
        </w:tc>
      </w:tr>
      <w:tr w:rsidR="00996D4D" w:rsidRPr="00CE5A23" w14:paraId="480E716B" w14:textId="77777777" w:rsidTr="00B05D3F">
        <w:tc>
          <w:tcPr>
            <w:tcW w:w="6494" w:type="dxa"/>
          </w:tcPr>
          <w:p w14:paraId="24B9964B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Сложность и важность выполняемых работ</w:t>
            </w:r>
          </w:p>
        </w:tc>
        <w:tc>
          <w:tcPr>
            <w:tcW w:w="3043" w:type="dxa"/>
          </w:tcPr>
          <w:p w14:paraId="7EC78A38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 xml:space="preserve"> до 1,5</w:t>
            </w:r>
          </w:p>
        </w:tc>
      </w:tr>
      <w:tr w:rsidR="00996D4D" w:rsidRPr="00CE5A23" w14:paraId="592D4D0B" w14:textId="77777777" w:rsidTr="00B05D3F">
        <w:tc>
          <w:tcPr>
            <w:tcW w:w="6494" w:type="dxa"/>
          </w:tcPr>
          <w:p w14:paraId="6D21DF13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Увеличение количества клубных формирований</w:t>
            </w:r>
          </w:p>
        </w:tc>
        <w:tc>
          <w:tcPr>
            <w:tcW w:w="3043" w:type="dxa"/>
          </w:tcPr>
          <w:p w14:paraId="4777C780" w14:textId="77777777" w:rsidR="00996D4D" w:rsidRPr="00CE5A23" w:rsidRDefault="00CE5A23" w:rsidP="00CE5A23">
            <w:pPr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 xml:space="preserve"> </w:t>
            </w:r>
            <w:r w:rsidR="00996D4D" w:rsidRPr="00CE5A23">
              <w:rPr>
                <w:rFonts w:cs="Arial"/>
                <w:spacing w:val="-3"/>
              </w:rPr>
              <w:t>0,3</w:t>
            </w:r>
          </w:p>
        </w:tc>
      </w:tr>
      <w:tr w:rsidR="00996D4D" w:rsidRPr="00CE5A23" w14:paraId="2CD68345" w14:textId="77777777" w:rsidTr="00B05D3F">
        <w:tc>
          <w:tcPr>
            <w:tcW w:w="6494" w:type="dxa"/>
          </w:tcPr>
          <w:p w14:paraId="39F18D24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Участие</w:t>
            </w:r>
            <w:r w:rsidR="00CE5A23">
              <w:rPr>
                <w:rFonts w:cs="Arial"/>
                <w:spacing w:val="-3"/>
              </w:rPr>
              <w:t xml:space="preserve"> </w:t>
            </w:r>
            <w:r w:rsidRPr="00CE5A23">
              <w:rPr>
                <w:rFonts w:cs="Arial"/>
                <w:spacing w:val="-3"/>
              </w:rPr>
              <w:t>творческих коллективов учреждения в фестивалях и конкурсах:</w:t>
            </w:r>
          </w:p>
        </w:tc>
        <w:tc>
          <w:tcPr>
            <w:tcW w:w="3043" w:type="dxa"/>
          </w:tcPr>
          <w:p w14:paraId="02C0785F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</w:p>
        </w:tc>
      </w:tr>
      <w:tr w:rsidR="00996D4D" w:rsidRPr="00CE5A23" w14:paraId="75CD4710" w14:textId="77777777" w:rsidTr="00B05D3F">
        <w:tc>
          <w:tcPr>
            <w:tcW w:w="6494" w:type="dxa"/>
          </w:tcPr>
          <w:p w14:paraId="3C76AEBB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районных</w:t>
            </w:r>
          </w:p>
        </w:tc>
        <w:tc>
          <w:tcPr>
            <w:tcW w:w="3043" w:type="dxa"/>
          </w:tcPr>
          <w:p w14:paraId="301A2369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 xml:space="preserve"> 0,2</w:t>
            </w:r>
          </w:p>
        </w:tc>
      </w:tr>
      <w:tr w:rsidR="00996D4D" w:rsidRPr="00CE5A23" w14:paraId="467EBC60" w14:textId="77777777" w:rsidTr="00B05D3F">
        <w:tc>
          <w:tcPr>
            <w:tcW w:w="6494" w:type="dxa"/>
          </w:tcPr>
          <w:p w14:paraId="5F2C1B6F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областных</w:t>
            </w:r>
          </w:p>
        </w:tc>
        <w:tc>
          <w:tcPr>
            <w:tcW w:w="3043" w:type="dxa"/>
          </w:tcPr>
          <w:p w14:paraId="3A255D72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 xml:space="preserve"> 0,3</w:t>
            </w:r>
          </w:p>
        </w:tc>
      </w:tr>
      <w:tr w:rsidR="00996D4D" w:rsidRPr="00CE5A23" w14:paraId="5591D805" w14:textId="77777777" w:rsidTr="00B05D3F">
        <w:tc>
          <w:tcPr>
            <w:tcW w:w="6494" w:type="dxa"/>
          </w:tcPr>
          <w:p w14:paraId="070D802D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Всероссийских и международных</w:t>
            </w:r>
          </w:p>
        </w:tc>
        <w:tc>
          <w:tcPr>
            <w:tcW w:w="3043" w:type="dxa"/>
          </w:tcPr>
          <w:p w14:paraId="2BFAF4E6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 xml:space="preserve"> 0,5</w:t>
            </w:r>
          </w:p>
        </w:tc>
      </w:tr>
      <w:tr w:rsidR="00996D4D" w:rsidRPr="00CE5A23" w14:paraId="7B221F16" w14:textId="77777777" w:rsidTr="00B05D3F">
        <w:tc>
          <w:tcPr>
            <w:tcW w:w="6494" w:type="dxa"/>
          </w:tcPr>
          <w:p w14:paraId="5719280F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Привлечение внебюджетных средств для развития учреждения</w:t>
            </w:r>
          </w:p>
        </w:tc>
        <w:tc>
          <w:tcPr>
            <w:tcW w:w="3043" w:type="dxa"/>
          </w:tcPr>
          <w:p w14:paraId="7B22A508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 xml:space="preserve"> 0,2</w:t>
            </w:r>
          </w:p>
        </w:tc>
      </w:tr>
      <w:tr w:rsidR="00996D4D" w:rsidRPr="00CE5A23" w14:paraId="202BB26F" w14:textId="77777777" w:rsidTr="00B05D3F">
        <w:tc>
          <w:tcPr>
            <w:tcW w:w="6494" w:type="dxa"/>
          </w:tcPr>
          <w:p w14:paraId="670F8082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Самостоятельность и ответственность при выполнении работ</w:t>
            </w:r>
          </w:p>
        </w:tc>
        <w:tc>
          <w:tcPr>
            <w:tcW w:w="3043" w:type="dxa"/>
          </w:tcPr>
          <w:p w14:paraId="58C1DC42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 xml:space="preserve"> до 0,5</w:t>
            </w:r>
          </w:p>
        </w:tc>
      </w:tr>
      <w:tr w:rsidR="00996D4D" w:rsidRPr="00CE5A23" w14:paraId="523DDC00" w14:textId="77777777" w:rsidTr="00B05D3F">
        <w:tc>
          <w:tcPr>
            <w:tcW w:w="6494" w:type="dxa"/>
          </w:tcPr>
          <w:p w14:paraId="476919BA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</w:rPr>
              <w:t>Разработка и реализация культурно-досуговых программ</w:t>
            </w:r>
          </w:p>
        </w:tc>
        <w:tc>
          <w:tcPr>
            <w:tcW w:w="3043" w:type="dxa"/>
          </w:tcPr>
          <w:p w14:paraId="260CC066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 xml:space="preserve"> 0,3</w:t>
            </w:r>
          </w:p>
        </w:tc>
      </w:tr>
      <w:tr w:rsidR="00996D4D" w:rsidRPr="00CE5A23" w14:paraId="59F7BF6B" w14:textId="77777777" w:rsidTr="00B05D3F">
        <w:tc>
          <w:tcPr>
            <w:tcW w:w="6494" w:type="dxa"/>
          </w:tcPr>
          <w:p w14:paraId="2A2DC8C3" w14:textId="77777777" w:rsidR="00996D4D" w:rsidRPr="00CE5A23" w:rsidRDefault="00996D4D" w:rsidP="00CE5A23">
            <w:pPr>
              <w:pStyle w:val="Default"/>
              <w:jc w:val="both"/>
              <w:rPr>
                <w:rFonts w:ascii="Arial" w:hAnsi="Arial" w:cs="Arial"/>
                <w:color w:val="auto"/>
                <w:spacing w:val="-3"/>
              </w:rPr>
            </w:pPr>
            <w:r w:rsidRPr="00CE5A23">
              <w:rPr>
                <w:rFonts w:ascii="Arial" w:hAnsi="Arial" w:cs="Arial"/>
                <w:color w:val="auto"/>
                <w:spacing w:val="-3"/>
              </w:rPr>
              <w:t>Инициативность в выполнении заданий руководителя</w:t>
            </w:r>
          </w:p>
        </w:tc>
        <w:tc>
          <w:tcPr>
            <w:tcW w:w="3043" w:type="dxa"/>
          </w:tcPr>
          <w:p w14:paraId="397BB5BC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 xml:space="preserve"> 0,2</w:t>
            </w:r>
          </w:p>
        </w:tc>
      </w:tr>
    </w:tbl>
    <w:p w14:paraId="107748B6" w14:textId="77777777" w:rsidR="00996D4D" w:rsidRPr="00CE5A23" w:rsidRDefault="00996D4D" w:rsidP="00CE5A23">
      <w:pPr>
        <w:tabs>
          <w:tab w:val="left" w:pos="1134"/>
          <w:tab w:val="left" w:pos="7391"/>
        </w:tabs>
        <w:ind w:firstLine="709"/>
        <w:rPr>
          <w:rFonts w:cs="Arial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4"/>
        <w:gridCol w:w="3043"/>
      </w:tblGrid>
      <w:tr w:rsidR="00996D4D" w:rsidRPr="00CE5A23" w14:paraId="57E65044" w14:textId="77777777" w:rsidTr="00B05D3F">
        <w:tc>
          <w:tcPr>
            <w:tcW w:w="6494" w:type="dxa"/>
          </w:tcPr>
          <w:p w14:paraId="4B2D239E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Критерии</w:t>
            </w:r>
          </w:p>
        </w:tc>
        <w:tc>
          <w:tcPr>
            <w:tcW w:w="3043" w:type="dxa"/>
          </w:tcPr>
          <w:p w14:paraId="1DBC3267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Максимальный размер</w:t>
            </w:r>
          </w:p>
        </w:tc>
      </w:tr>
      <w:tr w:rsidR="00996D4D" w:rsidRPr="00CE5A23" w14:paraId="2AE8BD33" w14:textId="77777777" w:rsidTr="00B05D3F">
        <w:tc>
          <w:tcPr>
            <w:tcW w:w="6494" w:type="dxa"/>
          </w:tcPr>
          <w:p w14:paraId="39A2190B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Основной персонал</w:t>
            </w:r>
          </w:p>
        </w:tc>
        <w:tc>
          <w:tcPr>
            <w:tcW w:w="3043" w:type="dxa"/>
          </w:tcPr>
          <w:p w14:paraId="1AA79AC2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</w:p>
        </w:tc>
      </w:tr>
      <w:tr w:rsidR="00996D4D" w:rsidRPr="00CE5A23" w14:paraId="7169618F" w14:textId="77777777" w:rsidTr="00B05D3F">
        <w:tc>
          <w:tcPr>
            <w:tcW w:w="6494" w:type="dxa"/>
          </w:tcPr>
          <w:p w14:paraId="3DAF1443" w14:textId="77777777" w:rsidR="00996D4D" w:rsidRPr="00CE5A23" w:rsidRDefault="00996D4D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Уровень профессиональной подготовки</w:t>
            </w:r>
          </w:p>
        </w:tc>
        <w:tc>
          <w:tcPr>
            <w:tcW w:w="3043" w:type="dxa"/>
          </w:tcPr>
          <w:p w14:paraId="00A913CD" w14:textId="77777777" w:rsidR="00996D4D" w:rsidRPr="00CE5A23" w:rsidRDefault="00CE5A23" w:rsidP="00CE5A23">
            <w:pPr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 xml:space="preserve"> </w:t>
            </w:r>
            <w:r w:rsidR="00996D4D" w:rsidRPr="00CE5A23">
              <w:rPr>
                <w:rFonts w:cs="Arial"/>
                <w:spacing w:val="-3"/>
              </w:rPr>
              <w:t>до 1</w:t>
            </w:r>
          </w:p>
        </w:tc>
      </w:tr>
      <w:tr w:rsidR="00996D4D" w:rsidRPr="00CE5A23" w14:paraId="1D3155EB" w14:textId="77777777" w:rsidTr="00B05D3F">
        <w:tc>
          <w:tcPr>
            <w:tcW w:w="6494" w:type="dxa"/>
          </w:tcPr>
          <w:p w14:paraId="72D08CBB" w14:textId="77777777" w:rsidR="00996D4D" w:rsidRPr="00CE5A23" w:rsidRDefault="00996D4D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 xml:space="preserve">Уровень образования (определяется на основании дипломов, аттестатов и других документов о соответствующем образовании)*: </w:t>
            </w:r>
          </w:p>
        </w:tc>
        <w:tc>
          <w:tcPr>
            <w:tcW w:w="3043" w:type="dxa"/>
          </w:tcPr>
          <w:p w14:paraId="45B3C8F6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</w:p>
        </w:tc>
      </w:tr>
      <w:tr w:rsidR="00996D4D" w:rsidRPr="00CE5A23" w14:paraId="563DA67E" w14:textId="77777777" w:rsidTr="00B05D3F">
        <w:tc>
          <w:tcPr>
            <w:tcW w:w="6494" w:type="dxa"/>
          </w:tcPr>
          <w:p w14:paraId="08B9D5F7" w14:textId="77777777" w:rsidR="00996D4D" w:rsidRPr="00CE5A23" w:rsidRDefault="00996D4D" w:rsidP="00CE5A23">
            <w:pPr>
              <w:rPr>
                <w:rFonts w:cs="Arial"/>
              </w:rPr>
            </w:pPr>
            <w:r w:rsidRPr="00CE5A23">
              <w:rPr>
                <w:rFonts w:cs="Arial"/>
              </w:rPr>
              <w:t>- среднее профессиональное образование</w:t>
            </w:r>
          </w:p>
        </w:tc>
        <w:tc>
          <w:tcPr>
            <w:tcW w:w="3043" w:type="dxa"/>
          </w:tcPr>
          <w:p w14:paraId="5C52240B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0,2</w:t>
            </w:r>
          </w:p>
        </w:tc>
      </w:tr>
      <w:tr w:rsidR="00996D4D" w:rsidRPr="00CE5A23" w14:paraId="377C5145" w14:textId="77777777" w:rsidTr="00B05D3F">
        <w:tc>
          <w:tcPr>
            <w:tcW w:w="6494" w:type="dxa"/>
          </w:tcPr>
          <w:p w14:paraId="16290A37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</w:rPr>
              <w:t>- высшее профессиональное образование</w:t>
            </w:r>
          </w:p>
        </w:tc>
        <w:tc>
          <w:tcPr>
            <w:tcW w:w="3043" w:type="dxa"/>
          </w:tcPr>
          <w:p w14:paraId="3F799CAC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0,3</w:t>
            </w:r>
          </w:p>
        </w:tc>
      </w:tr>
      <w:tr w:rsidR="00996D4D" w:rsidRPr="00CE5A23" w14:paraId="20DB89D1" w14:textId="77777777" w:rsidTr="00B05D3F">
        <w:tc>
          <w:tcPr>
            <w:tcW w:w="6494" w:type="dxa"/>
          </w:tcPr>
          <w:p w14:paraId="3746954A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Наличие курсов и обучающих семинаров повышения квалификации в объеме не менее 72 ч.</w:t>
            </w:r>
            <w:r w:rsidR="00CE5A23">
              <w:rPr>
                <w:rFonts w:cs="Arial"/>
                <w:spacing w:val="-3"/>
              </w:rPr>
              <w:t xml:space="preserve"> </w:t>
            </w:r>
            <w:r w:rsidRPr="00CE5A23">
              <w:rPr>
                <w:rFonts w:cs="Arial"/>
                <w:spacing w:val="-3"/>
              </w:rPr>
              <w:t>(считается за год, предшествующий году установления коэффициента)</w:t>
            </w:r>
          </w:p>
        </w:tc>
        <w:tc>
          <w:tcPr>
            <w:tcW w:w="3043" w:type="dxa"/>
          </w:tcPr>
          <w:p w14:paraId="29DA0DD4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</w:p>
          <w:p w14:paraId="2D513E9B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0,1</w:t>
            </w:r>
          </w:p>
        </w:tc>
      </w:tr>
      <w:tr w:rsidR="00996D4D" w:rsidRPr="00CE5A23" w14:paraId="113AA224" w14:textId="77777777" w:rsidTr="00B05D3F">
        <w:tc>
          <w:tcPr>
            <w:tcW w:w="6494" w:type="dxa"/>
          </w:tcPr>
          <w:p w14:paraId="2142D1AC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Сложность и важность выполняемых работ</w:t>
            </w:r>
          </w:p>
        </w:tc>
        <w:tc>
          <w:tcPr>
            <w:tcW w:w="3043" w:type="dxa"/>
          </w:tcPr>
          <w:p w14:paraId="1B72768C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до 1</w:t>
            </w:r>
          </w:p>
        </w:tc>
      </w:tr>
      <w:tr w:rsidR="00996D4D" w:rsidRPr="00CE5A23" w14:paraId="5C965449" w14:textId="77777777" w:rsidTr="00B05D3F">
        <w:tc>
          <w:tcPr>
            <w:tcW w:w="6494" w:type="dxa"/>
          </w:tcPr>
          <w:p w14:paraId="116B0B49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Участие в</w:t>
            </w:r>
            <w:r w:rsidR="00CE5A23">
              <w:rPr>
                <w:rFonts w:cs="Arial"/>
                <w:spacing w:val="-3"/>
              </w:rPr>
              <w:t xml:space="preserve"> </w:t>
            </w:r>
            <w:r w:rsidRPr="00CE5A23">
              <w:rPr>
                <w:rFonts w:cs="Arial"/>
                <w:spacing w:val="-3"/>
              </w:rPr>
              <w:t xml:space="preserve">(плановых и внеплановых) массовых мероприятий районного, межрегионального, областного, </w:t>
            </w:r>
            <w:r w:rsidRPr="00CE5A23">
              <w:rPr>
                <w:rFonts w:cs="Arial"/>
                <w:spacing w:val="-3"/>
              </w:rPr>
              <w:lastRenderedPageBreak/>
              <w:t>всероссийского и международного уровней)</w:t>
            </w:r>
          </w:p>
        </w:tc>
        <w:tc>
          <w:tcPr>
            <w:tcW w:w="3043" w:type="dxa"/>
          </w:tcPr>
          <w:p w14:paraId="529C9894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lastRenderedPageBreak/>
              <w:t xml:space="preserve"> 0,2</w:t>
            </w:r>
          </w:p>
        </w:tc>
      </w:tr>
      <w:tr w:rsidR="00996D4D" w:rsidRPr="00CE5A23" w14:paraId="45D50997" w14:textId="77777777" w:rsidTr="00B05D3F">
        <w:tc>
          <w:tcPr>
            <w:tcW w:w="6494" w:type="dxa"/>
          </w:tcPr>
          <w:p w14:paraId="0E2C4B4A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Размещение информации в СМИ, на сайте учреждения, АИС, социальных сетях о проведенных мероприятиях.</w:t>
            </w:r>
          </w:p>
        </w:tc>
        <w:tc>
          <w:tcPr>
            <w:tcW w:w="3043" w:type="dxa"/>
          </w:tcPr>
          <w:p w14:paraId="54511665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0,1</w:t>
            </w:r>
          </w:p>
        </w:tc>
      </w:tr>
      <w:tr w:rsidR="00996D4D" w:rsidRPr="00CE5A23" w14:paraId="0C135904" w14:textId="77777777" w:rsidTr="00B05D3F">
        <w:tc>
          <w:tcPr>
            <w:tcW w:w="6494" w:type="dxa"/>
          </w:tcPr>
          <w:p w14:paraId="18DDCB16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Привлечение подростков и молодёжь к проведению мероприятия, связанного с основной деятельностью учреждения в качестве волонтёров.</w:t>
            </w:r>
          </w:p>
        </w:tc>
        <w:tc>
          <w:tcPr>
            <w:tcW w:w="3043" w:type="dxa"/>
          </w:tcPr>
          <w:p w14:paraId="0FC4CDAE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 xml:space="preserve"> 0,2</w:t>
            </w:r>
          </w:p>
        </w:tc>
      </w:tr>
      <w:tr w:rsidR="00996D4D" w:rsidRPr="00CE5A23" w14:paraId="3520DE93" w14:textId="77777777" w:rsidTr="00B05D3F">
        <w:tc>
          <w:tcPr>
            <w:tcW w:w="6494" w:type="dxa"/>
          </w:tcPr>
          <w:p w14:paraId="5D4AA8E5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Привлечение и аккумулирование дополнительных средств на плановые и внеплановые мероприятия учреждения.</w:t>
            </w:r>
          </w:p>
        </w:tc>
        <w:tc>
          <w:tcPr>
            <w:tcW w:w="3043" w:type="dxa"/>
          </w:tcPr>
          <w:p w14:paraId="143E4D1C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 xml:space="preserve"> 0,3</w:t>
            </w:r>
          </w:p>
        </w:tc>
      </w:tr>
      <w:tr w:rsidR="00996D4D" w:rsidRPr="00CE5A23" w14:paraId="5548F4A3" w14:textId="77777777" w:rsidTr="00B05D3F">
        <w:tc>
          <w:tcPr>
            <w:tcW w:w="6494" w:type="dxa"/>
          </w:tcPr>
          <w:p w14:paraId="4907781B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Проведение мероприятия, связанного с основной деятельностью на высоком организационном и творческом уровне.</w:t>
            </w:r>
          </w:p>
        </w:tc>
        <w:tc>
          <w:tcPr>
            <w:tcW w:w="3043" w:type="dxa"/>
          </w:tcPr>
          <w:p w14:paraId="3E978152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 xml:space="preserve"> 0,2</w:t>
            </w:r>
          </w:p>
        </w:tc>
      </w:tr>
      <w:tr w:rsidR="00996D4D" w:rsidRPr="00CE5A23" w14:paraId="0A18E661" w14:textId="77777777" w:rsidTr="00B05D3F">
        <w:tc>
          <w:tcPr>
            <w:tcW w:w="6494" w:type="dxa"/>
          </w:tcPr>
          <w:p w14:paraId="6ADE06DA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Самостоятельность и ответственность при выполнении работ</w:t>
            </w:r>
          </w:p>
        </w:tc>
        <w:tc>
          <w:tcPr>
            <w:tcW w:w="3043" w:type="dxa"/>
          </w:tcPr>
          <w:p w14:paraId="62B9B9C7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до 1</w:t>
            </w:r>
          </w:p>
        </w:tc>
      </w:tr>
      <w:tr w:rsidR="00996D4D" w:rsidRPr="00CE5A23" w14:paraId="06701F89" w14:textId="77777777" w:rsidTr="00B05D3F">
        <w:tc>
          <w:tcPr>
            <w:tcW w:w="6494" w:type="dxa"/>
          </w:tcPr>
          <w:p w14:paraId="784ADDF8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Разработка и подготовка социокультурных акций с привлечением партнеров из других отраслей</w:t>
            </w:r>
          </w:p>
        </w:tc>
        <w:tc>
          <w:tcPr>
            <w:tcW w:w="3043" w:type="dxa"/>
          </w:tcPr>
          <w:p w14:paraId="6B325EEA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 xml:space="preserve"> 0,5</w:t>
            </w:r>
          </w:p>
        </w:tc>
      </w:tr>
      <w:tr w:rsidR="00996D4D" w:rsidRPr="00CE5A23" w14:paraId="0715E97A" w14:textId="77777777" w:rsidTr="00B05D3F">
        <w:tc>
          <w:tcPr>
            <w:tcW w:w="6494" w:type="dxa"/>
          </w:tcPr>
          <w:p w14:paraId="16768D3C" w14:textId="77777777" w:rsidR="00996D4D" w:rsidRPr="00CE5A23" w:rsidRDefault="00996D4D" w:rsidP="00CE5A23">
            <w:pPr>
              <w:pStyle w:val="Default"/>
              <w:jc w:val="both"/>
              <w:rPr>
                <w:rFonts w:ascii="Arial" w:hAnsi="Arial" w:cs="Arial"/>
                <w:color w:val="auto"/>
                <w:spacing w:val="-3"/>
              </w:rPr>
            </w:pPr>
            <w:r w:rsidRPr="00CE5A23">
              <w:rPr>
                <w:rFonts w:ascii="Arial" w:hAnsi="Arial" w:cs="Arial"/>
                <w:color w:val="auto"/>
                <w:spacing w:val="-3"/>
              </w:rPr>
              <w:t>Инициативность в выполнении заданий руководителя</w:t>
            </w:r>
          </w:p>
        </w:tc>
        <w:tc>
          <w:tcPr>
            <w:tcW w:w="3043" w:type="dxa"/>
          </w:tcPr>
          <w:p w14:paraId="5D14EEB1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 xml:space="preserve"> 0,5</w:t>
            </w:r>
          </w:p>
        </w:tc>
      </w:tr>
    </w:tbl>
    <w:p w14:paraId="6EAA9362" w14:textId="77777777" w:rsidR="00996D4D" w:rsidRPr="00CE5A23" w:rsidRDefault="00996D4D" w:rsidP="00CE5A23">
      <w:pPr>
        <w:ind w:firstLine="709"/>
        <w:rPr>
          <w:rFonts w:cs="Arial"/>
        </w:rPr>
      </w:pPr>
      <w:r w:rsidRPr="00CE5A23">
        <w:rPr>
          <w:rFonts w:cs="Arial"/>
          <w:spacing w:val="-3"/>
        </w:rPr>
        <w:t>*</w:t>
      </w:r>
      <w:r w:rsidRPr="00CE5A23">
        <w:rPr>
          <w:rFonts w:cs="Arial"/>
        </w:rPr>
        <w:t xml:space="preserve"> Наличие у работников диплома государственного образца о неполном высшем профессиональном образовании, справки об окончании 3-х полных курсов высшего учебного заведения, а также </w:t>
      </w:r>
      <w:r w:rsidR="00591AD6" w:rsidRPr="00CE5A23">
        <w:rPr>
          <w:rFonts w:cs="Arial"/>
        </w:rPr>
        <w:t>педагогического</w:t>
      </w:r>
      <w:r w:rsidRPr="00CE5A23">
        <w:rPr>
          <w:rFonts w:cs="Arial"/>
        </w:rPr>
        <w:t xml:space="preserve"> института не дает права на установление повышающего</w:t>
      </w:r>
      <w:r w:rsidR="00CE5A23">
        <w:rPr>
          <w:rFonts w:cs="Arial"/>
        </w:rPr>
        <w:t xml:space="preserve"> </w:t>
      </w:r>
      <w:r w:rsidRPr="00CE5A23">
        <w:rPr>
          <w:rFonts w:cs="Arial"/>
        </w:rPr>
        <w:t>коэффициента</w:t>
      </w:r>
      <w:r w:rsidR="00CE5A23">
        <w:rPr>
          <w:rFonts w:cs="Arial"/>
        </w:rPr>
        <w:t xml:space="preserve"> </w:t>
      </w:r>
      <w:r w:rsidRPr="00CE5A23">
        <w:rPr>
          <w:rFonts w:cs="Arial"/>
        </w:rPr>
        <w:t>за образование.</w:t>
      </w:r>
    </w:p>
    <w:p w14:paraId="20E4FAEF" w14:textId="77777777" w:rsidR="00996D4D" w:rsidRPr="00CE5A23" w:rsidRDefault="00996D4D" w:rsidP="00CE5A23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9"/>
        <w:gridCol w:w="3048"/>
      </w:tblGrid>
      <w:tr w:rsidR="00996D4D" w:rsidRPr="00CE5A23" w14:paraId="0BA37C17" w14:textId="77777777" w:rsidTr="00F84C95">
        <w:tc>
          <w:tcPr>
            <w:tcW w:w="6489" w:type="dxa"/>
          </w:tcPr>
          <w:p w14:paraId="0B7B5EB2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Критерии</w:t>
            </w:r>
          </w:p>
        </w:tc>
        <w:tc>
          <w:tcPr>
            <w:tcW w:w="3048" w:type="dxa"/>
          </w:tcPr>
          <w:p w14:paraId="16EC8B2A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Максимальный размер</w:t>
            </w:r>
          </w:p>
        </w:tc>
      </w:tr>
      <w:tr w:rsidR="00996D4D" w:rsidRPr="00CE5A23" w14:paraId="73FEABCF" w14:textId="77777777" w:rsidTr="00F84C95">
        <w:tc>
          <w:tcPr>
            <w:tcW w:w="6489" w:type="dxa"/>
          </w:tcPr>
          <w:p w14:paraId="19DC29D1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Вспомогательный персонал</w:t>
            </w:r>
          </w:p>
        </w:tc>
        <w:tc>
          <w:tcPr>
            <w:tcW w:w="3048" w:type="dxa"/>
          </w:tcPr>
          <w:p w14:paraId="2E3CF7E4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</w:p>
        </w:tc>
      </w:tr>
      <w:tr w:rsidR="00996D4D" w:rsidRPr="00CE5A23" w14:paraId="33D96C14" w14:textId="77777777" w:rsidTr="00F84C95">
        <w:tc>
          <w:tcPr>
            <w:tcW w:w="6489" w:type="dxa"/>
          </w:tcPr>
          <w:p w14:paraId="0C121711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Сложность и важность выполняемых работ</w:t>
            </w:r>
          </w:p>
        </w:tc>
        <w:tc>
          <w:tcPr>
            <w:tcW w:w="3048" w:type="dxa"/>
          </w:tcPr>
          <w:p w14:paraId="2D0BAC30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до 2</w:t>
            </w:r>
          </w:p>
        </w:tc>
      </w:tr>
      <w:tr w:rsidR="00996D4D" w:rsidRPr="00CE5A23" w14:paraId="716B9E61" w14:textId="77777777" w:rsidTr="00F84C95">
        <w:tc>
          <w:tcPr>
            <w:tcW w:w="6489" w:type="dxa"/>
          </w:tcPr>
          <w:p w14:paraId="37140F69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2"/>
              </w:rPr>
              <w:t>Оперативность выполнения срочных заданий</w:t>
            </w:r>
          </w:p>
        </w:tc>
        <w:tc>
          <w:tcPr>
            <w:tcW w:w="3048" w:type="dxa"/>
          </w:tcPr>
          <w:p w14:paraId="17A00850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0,5</w:t>
            </w:r>
          </w:p>
        </w:tc>
      </w:tr>
      <w:tr w:rsidR="00996D4D" w:rsidRPr="00CE5A23" w14:paraId="4F71761C" w14:textId="77777777" w:rsidTr="00F84C95">
        <w:tc>
          <w:tcPr>
            <w:tcW w:w="6489" w:type="dxa"/>
          </w:tcPr>
          <w:p w14:paraId="48A7EDB8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2"/>
              </w:rPr>
              <w:t>Оперативность выполнения заявок по устранению технических неполадок</w:t>
            </w:r>
          </w:p>
        </w:tc>
        <w:tc>
          <w:tcPr>
            <w:tcW w:w="3048" w:type="dxa"/>
          </w:tcPr>
          <w:p w14:paraId="6D5776B2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0,3</w:t>
            </w:r>
          </w:p>
        </w:tc>
      </w:tr>
      <w:tr w:rsidR="00996D4D" w:rsidRPr="00CE5A23" w14:paraId="3FD66D8D" w14:textId="77777777" w:rsidTr="00F84C95">
        <w:tc>
          <w:tcPr>
            <w:tcW w:w="6489" w:type="dxa"/>
          </w:tcPr>
          <w:p w14:paraId="4ECCFC4B" w14:textId="77777777" w:rsidR="00996D4D" w:rsidRPr="00CE5A23" w:rsidRDefault="00996D4D" w:rsidP="00CE5A23">
            <w:pPr>
              <w:rPr>
                <w:rFonts w:cs="Arial"/>
                <w:spacing w:val="-1"/>
              </w:rPr>
            </w:pPr>
            <w:r w:rsidRPr="00CE5A23">
              <w:rPr>
                <w:rFonts w:cs="Arial"/>
                <w:spacing w:val="-1"/>
              </w:rPr>
              <w:t>Обеспечение сохранности имущества учреждения</w:t>
            </w:r>
          </w:p>
        </w:tc>
        <w:tc>
          <w:tcPr>
            <w:tcW w:w="3048" w:type="dxa"/>
          </w:tcPr>
          <w:p w14:paraId="28F7A735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0,3</w:t>
            </w:r>
          </w:p>
        </w:tc>
      </w:tr>
      <w:tr w:rsidR="00996D4D" w:rsidRPr="00CE5A23" w14:paraId="1F6C92F5" w14:textId="77777777" w:rsidTr="00F84C95">
        <w:tc>
          <w:tcPr>
            <w:tcW w:w="6489" w:type="dxa"/>
          </w:tcPr>
          <w:p w14:paraId="20359723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1"/>
              </w:rPr>
              <w:t>Проведение работ по обрезке зеленых насаждений, покос травы, полив и др.</w:t>
            </w:r>
          </w:p>
        </w:tc>
        <w:tc>
          <w:tcPr>
            <w:tcW w:w="3048" w:type="dxa"/>
          </w:tcPr>
          <w:p w14:paraId="42F3D62F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0,2</w:t>
            </w:r>
          </w:p>
        </w:tc>
      </w:tr>
      <w:tr w:rsidR="00996D4D" w:rsidRPr="00CE5A23" w14:paraId="52F27EFB" w14:textId="77777777" w:rsidTr="00F84C95">
        <w:tc>
          <w:tcPr>
            <w:tcW w:w="6489" w:type="dxa"/>
          </w:tcPr>
          <w:p w14:paraId="234E783A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Соблюдение требований ТБ, ППБ, режима экономии и бережливости</w:t>
            </w:r>
          </w:p>
        </w:tc>
        <w:tc>
          <w:tcPr>
            <w:tcW w:w="3048" w:type="dxa"/>
          </w:tcPr>
          <w:p w14:paraId="14671DE4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0,2</w:t>
            </w:r>
          </w:p>
        </w:tc>
      </w:tr>
      <w:tr w:rsidR="00996D4D" w:rsidRPr="00CE5A23" w14:paraId="351B3033" w14:textId="77777777" w:rsidTr="00F84C95">
        <w:tc>
          <w:tcPr>
            <w:tcW w:w="6489" w:type="dxa"/>
          </w:tcPr>
          <w:p w14:paraId="3BFE4424" w14:textId="77777777" w:rsidR="00996D4D" w:rsidRPr="00CE5A23" w:rsidRDefault="00996D4D" w:rsidP="00CE5A23">
            <w:pPr>
              <w:shd w:val="clear" w:color="auto" w:fill="FFFFFF"/>
              <w:rPr>
                <w:rFonts w:cs="Arial"/>
              </w:rPr>
            </w:pPr>
            <w:r w:rsidRPr="00CE5A23">
              <w:rPr>
                <w:rFonts w:cs="Arial"/>
                <w:spacing w:val="-2"/>
                <w:bdr w:val="none" w:sz="0" w:space="0" w:color="auto" w:frame="1"/>
              </w:rPr>
              <w:t>Обеспечение качественного санитарно-гигиенического состояния помещений в соответствии с нормами СанПиНа</w:t>
            </w:r>
          </w:p>
        </w:tc>
        <w:tc>
          <w:tcPr>
            <w:tcW w:w="3048" w:type="dxa"/>
          </w:tcPr>
          <w:p w14:paraId="2488F491" w14:textId="77777777" w:rsidR="00996D4D" w:rsidRPr="00CE5A23" w:rsidRDefault="00996D4D" w:rsidP="00CE5A23">
            <w:pPr>
              <w:rPr>
                <w:rFonts w:cs="Arial"/>
                <w:spacing w:val="-3"/>
              </w:rPr>
            </w:pPr>
            <w:r w:rsidRPr="00CE5A23">
              <w:rPr>
                <w:rFonts w:cs="Arial"/>
                <w:spacing w:val="-3"/>
              </w:rPr>
              <w:t>0,5</w:t>
            </w:r>
          </w:p>
        </w:tc>
      </w:tr>
    </w:tbl>
    <w:p w14:paraId="6F14DFFA" w14:textId="77777777" w:rsidR="00996D4D" w:rsidRPr="00CE5A23" w:rsidRDefault="00996D4D" w:rsidP="00CE5A23">
      <w:pPr>
        <w:ind w:firstLine="709"/>
        <w:rPr>
          <w:rFonts w:cs="Arial"/>
        </w:rPr>
      </w:pPr>
    </w:p>
    <w:sectPr w:rsidR="00996D4D" w:rsidRPr="00CE5A23" w:rsidSect="00CE5A2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B7CFE" w14:textId="77777777" w:rsidR="00A57AD8" w:rsidRDefault="00A57AD8" w:rsidP="00CD44A3">
      <w:r>
        <w:separator/>
      </w:r>
    </w:p>
  </w:endnote>
  <w:endnote w:type="continuationSeparator" w:id="0">
    <w:p w14:paraId="75165CA3" w14:textId="77777777" w:rsidR="00A57AD8" w:rsidRDefault="00A57AD8" w:rsidP="00CD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44424" w14:textId="77777777" w:rsidR="00A57AD8" w:rsidRDefault="00A57AD8" w:rsidP="00CD44A3">
      <w:r>
        <w:separator/>
      </w:r>
    </w:p>
  </w:footnote>
  <w:footnote w:type="continuationSeparator" w:id="0">
    <w:p w14:paraId="29347DCC" w14:textId="77777777" w:rsidR="00A57AD8" w:rsidRDefault="00A57AD8" w:rsidP="00CD4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0"/>
        </w:tabs>
        <w:ind w:left="750" w:hanging="360"/>
      </w:pPr>
    </w:lvl>
  </w:abstractNum>
  <w:abstractNum w:abstractNumId="1" w15:restartNumberingAfterBreak="0">
    <w:nsid w:val="154A7FA5"/>
    <w:multiLevelType w:val="hybridMultilevel"/>
    <w:tmpl w:val="4962A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B382A"/>
    <w:multiLevelType w:val="hybridMultilevel"/>
    <w:tmpl w:val="E7789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F3EE1"/>
    <w:multiLevelType w:val="hybridMultilevel"/>
    <w:tmpl w:val="D7A2F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77DBC"/>
    <w:multiLevelType w:val="hybridMultilevel"/>
    <w:tmpl w:val="EF16A7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14BD2"/>
    <w:multiLevelType w:val="hybridMultilevel"/>
    <w:tmpl w:val="1DE2F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348C0E58"/>
    <w:multiLevelType w:val="hybridMultilevel"/>
    <w:tmpl w:val="F0907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B0CAC"/>
    <w:multiLevelType w:val="hybridMultilevel"/>
    <w:tmpl w:val="F0907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BFD"/>
    <w:rsid w:val="00000C8E"/>
    <w:rsid w:val="00006DB0"/>
    <w:rsid w:val="0001438D"/>
    <w:rsid w:val="000145A4"/>
    <w:rsid w:val="0002161F"/>
    <w:rsid w:val="0002710F"/>
    <w:rsid w:val="00030170"/>
    <w:rsid w:val="00035AB5"/>
    <w:rsid w:val="000369F7"/>
    <w:rsid w:val="00050257"/>
    <w:rsid w:val="00061C1B"/>
    <w:rsid w:val="00072A27"/>
    <w:rsid w:val="00080425"/>
    <w:rsid w:val="00082CF0"/>
    <w:rsid w:val="000910E9"/>
    <w:rsid w:val="00097652"/>
    <w:rsid w:val="000A0A49"/>
    <w:rsid w:val="000A123B"/>
    <w:rsid w:val="000A3561"/>
    <w:rsid w:val="000A55C2"/>
    <w:rsid w:val="000B2A0C"/>
    <w:rsid w:val="000B65E5"/>
    <w:rsid w:val="000C40E4"/>
    <w:rsid w:val="000C521F"/>
    <w:rsid w:val="000C5640"/>
    <w:rsid w:val="000C5825"/>
    <w:rsid w:val="000D06D5"/>
    <w:rsid w:val="000D14C1"/>
    <w:rsid w:val="000D3389"/>
    <w:rsid w:val="000E0147"/>
    <w:rsid w:val="000E11DE"/>
    <w:rsid w:val="000E2F92"/>
    <w:rsid w:val="000F0550"/>
    <w:rsid w:val="000F0BFE"/>
    <w:rsid w:val="000F5A5E"/>
    <w:rsid w:val="000F64A4"/>
    <w:rsid w:val="00100B17"/>
    <w:rsid w:val="00100C89"/>
    <w:rsid w:val="00101A64"/>
    <w:rsid w:val="0010304B"/>
    <w:rsid w:val="001266C7"/>
    <w:rsid w:val="00126B25"/>
    <w:rsid w:val="00127A45"/>
    <w:rsid w:val="00133765"/>
    <w:rsid w:val="001347A5"/>
    <w:rsid w:val="001523D3"/>
    <w:rsid w:val="00152FA0"/>
    <w:rsid w:val="00160981"/>
    <w:rsid w:val="00162896"/>
    <w:rsid w:val="00163B51"/>
    <w:rsid w:val="00165671"/>
    <w:rsid w:val="00166EA9"/>
    <w:rsid w:val="00167A8A"/>
    <w:rsid w:val="00170415"/>
    <w:rsid w:val="00172BA7"/>
    <w:rsid w:val="001770F6"/>
    <w:rsid w:val="00184367"/>
    <w:rsid w:val="001878E2"/>
    <w:rsid w:val="00187A89"/>
    <w:rsid w:val="0019592C"/>
    <w:rsid w:val="001A0F4A"/>
    <w:rsid w:val="001A1A6B"/>
    <w:rsid w:val="001A2779"/>
    <w:rsid w:val="001A4366"/>
    <w:rsid w:val="001A5074"/>
    <w:rsid w:val="001A534B"/>
    <w:rsid w:val="001A592F"/>
    <w:rsid w:val="001A76F5"/>
    <w:rsid w:val="001A7F97"/>
    <w:rsid w:val="001C307F"/>
    <w:rsid w:val="001C7FC1"/>
    <w:rsid w:val="001D2177"/>
    <w:rsid w:val="001D4D94"/>
    <w:rsid w:val="001E39E6"/>
    <w:rsid w:val="001E4981"/>
    <w:rsid w:val="001F281E"/>
    <w:rsid w:val="001F38C9"/>
    <w:rsid w:val="001F49AE"/>
    <w:rsid w:val="001F5339"/>
    <w:rsid w:val="0021077A"/>
    <w:rsid w:val="00212730"/>
    <w:rsid w:val="00212B5E"/>
    <w:rsid w:val="00213210"/>
    <w:rsid w:val="00213475"/>
    <w:rsid w:val="0021634F"/>
    <w:rsid w:val="00221674"/>
    <w:rsid w:val="002260E6"/>
    <w:rsid w:val="00226483"/>
    <w:rsid w:val="0022655F"/>
    <w:rsid w:val="00227C7B"/>
    <w:rsid w:val="00231510"/>
    <w:rsid w:val="002320B6"/>
    <w:rsid w:val="00240579"/>
    <w:rsid w:val="00240605"/>
    <w:rsid w:val="002452B7"/>
    <w:rsid w:val="0024763F"/>
    <w:rsid w:val="00247E3A"/>
    <w:rsid w:val="002505E3"/>
    <w:rsid w:val="00253A6F"/>
    <w:rsid w:val="00273F33"/>
    <w:rsid w:val="002748D4"/>
    <w:rsid w:val="00282784"/>
    <w:rsid w:val="002840D7"/>
    <w:rsid w:val="002857F1"/>
    <w:rsid w:val="00287BFD"/>
    <w:rsid w:val="002A596D"/>
    <w:rsid w:val="002A7D98"/>
    <w:rsid w:val="002B1540"/>
    <w:rsid w:val="002B2274"/>
    <w:rsid w:val="002B330B"/>
    <w:rsid w:val="002B37DA"/>
    <w:rsid w:val="002C11CA"/>
    <w:rsid w:val="002C2CBE"/>
    <w:rsid w:val="002D3213"/>
    <w:rsid w:val="002E255B"/>
    <w:rsid w:val="002F22E5"/>
    <w:rsid w:val="002F4952"/>
    <w:rsid w:val="003000D0"/>
    <w:rsid w:val="00301939"/>
    <w:rsid w:val="00304D40"/>
    <w:rsid w:val="00305DE8"/>
    <w:rsid w:val="00323092"/>
    <w:rsid w:val="00323CD2"/>
    <w:rsid w:val="00332341"/>
    <w:rsid w:val="003373FE"/>
    <w:rsid w:val="003409F5"/>
    <w:rsid w:val="003438EB"/>
    <w:rsid w:val="00346F9D"/>
    <w:rsid w:val="0034790A"/>
    <w:rsid w:val="00351948"/>
    <w:rsid w:val="003524CB"/>
    <w:rsid w:val="00354507"/>
    <w:rsid w:val="0036279B"/>
    <w:rsid w:val="003662B1"/>
    <w:rsid w:val="003726D4"/>
    <w:rsid w:val="00375BBA"/>
    <w:rsid w:val="003767A3"/>
    <w:rsid w:val="00376857"/>
    <w:rsid w:val="00380E26"/>
    <w:rsid w:val="003863C5"/>
    <w:rsid w:val="00393113"/>
    <w:rsid w:val="00393EF0"/>
    <w:rsid w:val="003A0AB7"/>
    <w:rsid w:val="003A2479"/>
    <w:rsid w:val="003A6CB4"/>
    <w:rsid w:val="003A7E5A"/>
    <w:rsid w:val="003B12BE"/>
    <w:rsid w:val="003B3A06"/>
    <w:rsid w:val="003C15C4"/>
    <w:rsid w:val="003C44A6"/>
    <w:rsid w:val="003C678D"/>
    <w:rsid w:val="003C72E2"/>
    <w:rsid w:val="003D2633"/>
    <w:rsid w:val="003E77ED"/>
    <w:rsid w:val="004061DD"/>
    <w:rsid w:val="00411461"/>
    <w:rsid w:val="00416FC9"/>
    <w:rsid w:val="00420B7A"/>
    <w:rsid w:val="004227E8"/>
    <w:rsid w:val="0042499F"/>
    <w:rsid w:val="004271AA"/>
    <w:rsid w:val="00427BCC"/>
    <w:rsid w:val="004322EB"/>
    <w:rsid w:val="00440487"/>
    <w:rsid w:val="00446011"/>
    <w:rsid w:val="00450BB5"/>
    <w:rsid w:val="00461486"/>
    <w:rsid w:val="00462F25"/>
    <w:rsid w:val="00470BAF"/>
    <w:rsid w:val="00471A97"/>
    <w:rsid w:val="00471DA5"/>
    <w:rsid w:val="00481771"/>
    <w:rsid w:val="00481A3C"/>
    <w:rsid w:val="00482721"/>
    <w:rsid w:val="00493A1A"/>
    <w:rsid w:val="004A0816"/>
    <w:rsid w:val="004A0BD5"/>
    <w:rsid w:val="004A66B0"/>
    <w:rsid w:val="004B4EED"/>
    <w:rsid w:val="004B5B1D"/>
    <w:rsid w:val="004C2F92"/>
    <w:rsid w:val="004D7F29"/>
    <w:rsid w:val="004E2852"/>
    <w:rsid w:val="004F0CBE"/>
    <w:rsid w:val="004F64A8"/>
    <w:rsid w:val="00500153"/>
    <w:rsid w:val="005017F9"/>
    <w:rsid w:val="00503560"/>
    <w:rsid w:val="00506786"/>
    <w:rsid w:val="00507E7C"/>
    <w:rsid w:val="0051055A"/>
    <w:rsid w:val="00511170"/>
    <w:rsid w:val="005200CD"/>
    <w:rsid w:val="00527C73"/>
    <w:rsid w:val="005340EF"/>
    <w:rsid w:val="00534645"/>
    <w:rsid w:val="005346CB"/>
    <w:rsid w:val="00550D7D"/>
    <w:rsid w:val="00560864"/>
    <w:rsid w:val="00561621"/>
    <w:rsid w:val="00564B49"/>
    <w:rsid w:val="005669BB"/>
    <w:rsid w:val="00583894"/>
    <w:rsid w:val="00584921"/>
    <w:rsid w:val="00587E00"/>
    <w:rsid w:val="00591AD6"/>
    <w:rsid w:val="00594C7C"/>
    <w:rsid w:val="00595C59"/>
    <w:rsid w:val="00596C35"/>
    <w:rsid w:val="005A1DC9"/>
    <w:rsid w:val="005B01DC"/>
    <w:rsid w:val="005C2C30"/>
    <w:rsid w:val="005D5C7D"/>
    <w:rsid w:val="005F083F"/>
    <w:rsid w:val="005F18A0"/>
    <w:rsid w:val="005F1ABB"/>
    <w:rsid w:val="005F1BDF"/>
    <w:rsid w:val="005F6763"/>
    <w:rsid w:val="006013CD"/>
    <w:rsid w:val="00614A36"/>
    <w:rsid w:val="00636702"/>
    <w:rsid w:val="00640051"/>
    <w:rsid w:val="00640466"/>
    <w:rsid w:val="00640ADF"/>
    <w:rsid w:val="006438F9"/>
    <w:rsid w:val="006440DC"/>
    <w:rsid w:val="00644989"/>
    <w:rsid w:val="00644CCD"/>
    <w:rsid w:val="006534A4"/>
    <w:rsid w:val="00655E7A"/>
    <w:rsid w:val="00665D18"/>
    <w:rsid w:val="006663D4"/>
    <w:rsid w:val="00671A95"/>
    <w:rsid w:val="0068164F"/>
    <w:rsid w:val="0068318C"/>
    <w:rsid w:val="006967BE"/>
    <w:rsid w:val="006A2B58"/>
    <w:rsid w:val="006A416A"/>
    <w:rsid w:val="006B1028"/>
    <w:rsid w:val="006C0DA0"/>
    <w:rsid w:val="006C546A"/>
    <w:rsid w:val="006C6C9B"/>
    <w:rsid w:val="006D0992"/>
    <w:rsid w:val="006D36E4"/>
    <w:rsid w:val="006D5A3E"/>
    <w:rsid w:val="006D6A4F"/>
    <w:rsid w:val="006E0A0B"/>
    <w:rsid w:val="006E183E"/>
    <w:rsid w:val="006F1D24"/>
    <w:rsid w:val="007049FF"/>
    <w:rsid w:val="00707774"/>
    <w:rsid w:val="007109B6"/>
    <w:rsid w:val="00712DC3"/>
    <w:rsid w:val="00715DB1"/>
    <w:rsid w:val="00722D28"/>
    <w:rsid w:val="007259C4"/>
    <w:rsid w:val="00732DD0"/>
    <w:rsid w:val="007341D2"/>
    <w:rsid w:val="00737261"/>
    <w:rsid w:val="007372F0"/>
    <w:rsid w:val="00741943"/>
    <w:rsid w:val="00742490"/>
    <w:rsid w:val="00750BB6"/>
    <w:rsid w:val="00751764"/>
    <w:rsid w:val="00753245"/>
    <w:rsid w:val="00757A99"/>
    <w:rsid w:val="00771950"/>
    <w:rsid w:val="00775726"/>
    <w:rsid w:val="00777C32"/>
    <w:rsid w:val="007851A3"/>
    <w:rsid w:val="00785D92"/>
    <w:rsid w:val="007A147E"/>
    <w:rsid w:val="007A3AE6"/>
    <w:rsid w:val="007A425F"/>
    <w:rsid w:val="007A4A15"/>
    <w:rsid w:val="007B1150"/>
    <w:rsid w:val="007C00E0"/>
    <w:rsid w:val="007C2465"/>
    <w:rsid w:val="007D27D0"/>
    <w:rsid w:val="007E0CDC"/>
    <w:rsid w:val="007E7E5C"/>
    <w:rsid w:val="007F2234"/>
    <w:rsid w:val="00802366"/>
    <w:rsid w:val="0080595B"/>
    <w:rsid w:val="00812A90"/>
    <w:rsid w:val="00815351"/>
    <w:rsid w:val="00815937"/>
    <w:rsid w:val="00824913"/>
    <w:rsid w:val="00825D3F"/>
    <w:rsid w:val="00827497"/>
    <w:rsid w:val="00827774"/>
    <w:rsid w:val="008448E2"/>
    <w:rsid w:val="00844AFE"/>
    <w:rsid w:val="00854BD4"/>
    <w:rsid w:val="00863230"/>
    <w:rsid w:val="00864FBE"/>
    <w:rsid w:val="00870F95"/>
    <w:rsid w:val="00873B41"/>
    <w:rsid w:val="00873D1F"/>
    <w:rsid w:val="0087780A"/>
    <w:rsid w:val="00880DD7"/>
    <w:rsid w:val="0088110A"/>
    <w:rsid w:val="008839DE"/>
    <w:rsid w:val="0089179E"/>
    <w:rsid w:val="00891AB6"/>
    <w:rsid w:val="0089213F"/>
    <w:rsid w:val="008A05B8"/>
    <w:rsid w:val="008A3468"/>
    <w:rsid w:val="008A4F2D"/>
    <w:rsid w:val="008B4AB3"/>
    <w:rsid w:val="008B7496"/>
    <w:rsid w:val="008C3655"/>
    <w:rsid w:val="008C555E"/>
    <w:rsid w:val="008D0FA2"/>
    <w:rsid w:val="008D1B91"/>
    <w:rsid w:val="008D27B8"/>
    <w:rsid w:val="008D35E5"/>
    <w:rsid w:val="008E4344"/>
    <w:rsid w:val="008F017D"/>
    <w:rsid w:val="0090072A"/>
    <w:rsid w:val="00900843"/>
    <w:rsid w:val="0090100A"/>
    <w:rsid w:val="009015E7"/>
    <w:rsid w:val="009034B3"/>
    <w:rsid w:val="00904667"/>
    <w:rsid w:val="0090606E"/>
    <w:rsid w:val="009109A1"/>
    <w:rsid w:val="00917593"/>
    <w:rsid w:val="009179A1"/>
    <w:rsid w:val="00922119"/>
    <w:rsid w:val="00922AE6"/>
    <w:rsid w:val="00925A7D"/>
    <w:rsid w:val="0093157D"/>
    <w:rsid w:val="009316F2"/>
    <w:rsid w:val="009359C9"/>
    <w:rsid w:val="009476B5"/>
    <w:rsid w:val="009523E5"/>
    <w:rsid w:val="009535DF"/>
    <w:rsid w:val="00954D47"/>
    <w:rsid w:val="00956B2B"/>
    <w:rsid w:val="00956FAF"/>
    <w:rsid w:val="009646A9"/>
    <w:rsid w:val="009657EE"/>
    <w:rsid w:val="009668BA"/>
    <w:rsid w:val="00967B2E"/>
    <w:rsid w:val="00970C13"/>
    <w:rsid w:val="00972E3E"/>
    <w:rsid w:val="00991D2A"/>
    <w:rsid w:val="00992E57"/>
    <w:rsid w:val="00996D4D"/>
    <w:rsid w:val="009A156F"/>
    <w:rsid w:val="009A1B87"/>
    <w:rsid w:val="009A4CBA"/>
    <w:rsid w:val="009A55F9"/>
    <w:rsid w:val="009A642F"/>
    <w:rsid w:val="009B0DFD"/>
    <w:rsid w:val="009B2C6E"/>
    <w:rsid w:val="009B3AC9"/>
    <w:rsid w:val="009B44A8"/>
    <w:rsid w:val="009B48D5"/>
    <w:rsid w:val="009C30DD"/>
    <w:rsid w:val="009C3E7A"/>
    <w:rsid w:val="009C4AB3"/>
    <w:rsid w:val="009C4F09"/>
    <w:rsid w:val="009C675B"/>
    <w:rsid w:val="009E2F83"/>
    <w:rsid w:val="009E4EDA"/>
    <w:rsid w:val="009E6890"/>
    <w:rsid w:val="009E7446"/>
    <w:rsid w:val="00A06C48"/>
    <w:rsid w:val="00A10F7A"/>
    <w:rsid w:val="00A1100C"/>
    <w:rsid w:val="00A11C0B"/>
    <w:rsid w:val="00A12971"/>
    <w:rsid w:val="00A144AF"/>
    <w:rsid w:val="00A207C8"/>
    <w:rsid w:val="00A22159"/>
    <w:rsid w:val="00A24689"/>
    <w:rsid w:val="00A25B5B"/>
    <w:rsid w:val="00A271FB"/>
    <w:rsid w:val="00A27B16"/>
    <w:rsid w:val="00A329F8"/>
    <w:rsid w:val="00A36FE4"/>
    <w:rsid w:val="00A37BFF"/>
    <w:rsid w:val="00A408CB"/>
    <w:rsid w:val="00A42EEC"/>
    <w:rsid w:val="00A431EE"/>
    <w:rsid w:val="00A448AF"/>
    <w:rsid w:val="00A46F08"/>
    <w:rsid w:val="00A51672"/>
    <w:rsid w:val="00A51BD8"/>
    <w:rsid w:val="00A5280D"/>
    <w:rsid w:val="00A53342"/>
    <w:rsid w:val="00A55483"/>
    <w:rsid w:val="00A57AD8"/>
    <w:rsid w:val="00A61A5A"/>
    <w:rsid w:val="00A65BF4"/>
    <w:rsid w:val="00A8780A"/>
    <w:rsid w:val="00A90D3D"/>
    <w:rsid w:val="00A93581"/>
    <w:rsid w:val="00A96F6A"/>
    <w:rsid w:val="00AA0825"/>
    <w:rsid w:val="00AA26F2"/>
    <w:rsid w:val="00AA45BA"/>
    <w:rsid w:val="00AA48FE"/>
    <w:rsid w:val="00AA6211"/>
    <w:rsid w:val="00AB3F93"/>
    <w:rsid w:val="00AB567C"/>
    <w:rsid w:val="00AB6D6C"/>
    <w:rsid w:val="00AB7FDB"/>
    <w:rsid w:val="00AD0657"/>
    <w:rsid w:val="00AD0A08"/>
    <w:rsid w:val="00AE28D6"/>
    <w:rsid w:val="00AE2CE1"/>
    <w:rsid w:val="00AE41C6"/>
    <w:rsid w:val="00AE5C78"/>
    <w:rsid w:val="00AF0B70"/>
    <w:rsid w:val="00AF1FAD"/>
    <w:rsid w:val="00B00C6C"/>
    <w:rsid w:val="00B00D00"/>
    <w:rsid w:val="00B0249A"/>
    <w:rsid w:val="00B026F9"/>
    <w:rsid w:val="00B02B1E"/>
    <w:rsid w:val="00B031A6"/>
    <w:rsid w:val="00B0367D"/>
    <w:rsid w:val="00B03A08"/>
    <w:rsid w:val="00B05D3F"/>
    <w:rsid w:val="00B10806"/>
    <w:rsid w:val="00B1296D"/>
    <w:rsid w:val="00B12AC7"/>
    <w:rsid w:val="00B145A0"/>
    <w:rsid w:val="00B20058"/>
    <w:rsid w:val="00B30115"/>
    <w:rsid w:val="00B30ED6"/>
    <w:rsid w:val="00B41139"/>
    <w:rsid w:val="00B56CF0"/>
    <w:rsid w:val="00B5756D"/>
    <w:rsid w:val="00B64F50"/>
    <w:rsid w:val="00B67D81"/>
    <w:rsid w:val="00B7199D"/>
    <w:rsid w:val="00B737A3"/>
    <w:rsid w:val="00B841C1"/>
    <w:rsid w:val="00B92B4D"/>
    <w:rsid w:val="00BA21AD"/>
    <w:rsid w:val="00BA2C50"/>
    <w:rsid w:val="00BB30F4"/>
    <w:rsid w:val="00BB57EA"/>
    <w:rsid w:val="00BC0846"/>
    <w:rsid w:val="00BC45A7"/>
    <w:rsid w:val="00BD08A2"/>
    <w:rsid w:val="00BD09C2"/>
    <w:rsid w:val="00BD307D"/>
    <w:rsid w:val="00BE2093"/>
    <w:rsid w:val="00BE2A04"/>
    <w:rsid w:val="00BF208A"/>
    <w:rsid w:val="00BF6356"/>
    <w:rsid w:val="00C02AE5"/>
    <w:rsid w:val="00C02E4C"/>
    <w:rsid w:val="00C10842"/>
    <w:rsid w:val="00C1123C"/>
    <w:rsid w:val="00C207B2"/>
    <w:rsid w:val="00C21AD9"/>
    <w:rsid w:val="00C26B7A"/>
    <w:rsid w:val="00C472AA"/>
    <w:rsid w:val="00C5449C"/>
    <w:rsid w:val="00C57D01"/>
    <w:rsid w:val="00C60D6D"/>
    <w:rsid w:val="00C63AD9"/>
    <w:rsid w:val="00C63DEE"/>
    <w:rsid w:val="00C82D7C"/>
    <w:rsid w:val="00C83BB5"/>
    <w:rsid w:val="00C8544B"/>
    <w:rsid w:val="00C85BBF"/>
    <w:rsid w:val="00C97226"/>
    <w:rsid w:val="00CD3110"/>
    <w:rsid w:val="00CD3926"/>
    <w:rsid w:val="00CD44A3"/>
    <w:rsid w:val="00CD7223"/>
    <w:rsid w:val="00CE5A23"/>
    <w:rsid w:val="00CF0B8C"/>
    <w:rsid w:val="00CF14BD"/>
    <w:rsid w:val="00CF14EC"/>
    <w:rsid w:val="00CF3CCB"/>
    <w:rsid w:val="00D0145D"/>
    <w:rsid w:val="00D10215"/>
    <w:rsid w:val="00D20776"/>
    <w:rsid w:val="00D23FE5"/>
    <w:rsid w:val="00D24CB7"/>
    <w:rsid w:val="00D26579"/>
    <w:rsid w:val="00D31875"/>
    <w:rsid w:val="00D35241"/>
    <w:rsid w:val="00D41C03"/>
    <w:rsid w:val="00D42573"/>
    <w:rsid w:val="00D42FD4"/>
    <w:rsid w:val="00D50B7C"/>
    <w:rsid w:val="00D5485D"/>
    <w:rsid w:val="00D56A7B"/>
    <w:rsid w:val="00D63462"/>
    <w:rsid w:val="00D64C47"/>
    <w:rsid w:val="00D65EC9"/>
    <w:rsid w:val="00D65EEE"/>
    <w:rsid w:val="00D70321"/>
    <w:rsid w:val="00D70805"/>
    <w:rsid w:val="00D7138C"/>
    <w:rsid w:val="00D71B07"/>
    <w:rsid w:val="00D73E11"/>
    <w:rsid w:val="00D749B3"/>
    <w:rsid w:val="00D95746"/>
    <w:rsid w:val="00DA0FE4"/>
    <w:rsid w:val="00DA31DE"/>
    <w:rsid w:val="00DB61D2"/>
    <w:rsid w:val="00DB6DAD"/>
    <w:rsid w:val="00DB6FAF"/>
    <w:rsid w:val="00DC00B6"/>
    <w:rsid w:val="00DC2EE4"/>
    <w:rsid w:val="00DC3B96"/>
    <w:rsid w:val="00DC6B27"/>
    <w:rsid w:val="00DD2CBE"/>
    <w:rsid w:val="00DD3874"/>
    <w:rsid w:val="00DF7F8A"/>
    <w:rsid w:val="00E01830"/>
    <w:rsid w:val="00E019C6"/>
    <w:rsid w:val="00E04EBA"/>
    <w:rsid w:val="00E118DB"/>
    <w:rsid w:val="00E302DA"/>
    <w:rsid w:val="00E350E7"/>
    <w:rsid w:val="00E409E8"/>
    <w:rsid w:val="00E4103A"/>
    <w:rsid w:val="00E43D2D"/>
    <w:rsid w:val="00E45DD5"/>
    <w:rsid w:val="00E47A5B"/>
    <w:rsid w:val="00E51394"/>
    <w:rsid w:val="00E5263A"/>
    <w:rsid w:val="00E528C3"/>
    <w:rsid w:val="00E53E29"/>
    <w:rsid w:val="00E61096"/>
    <w:rsid w:val="00E61DD1"/>
    <w:rsid w:val="00E62492"/>
    <w:rsid w:val="00E74D46"/>
    <w:rsid w:val="00E81744"/>
    <w:rsid w:val="00E832B2"/>
    <w:rsid w:val="00E869CD"/>
    <w:rsid w:val="00E902EB"/>
    <w:rsid w:val="00E92C5B"/>
    <w:rsid w:val="00E9542E"/>
    <w:rsid w:val="00EA1079"/>
    <w:rsid w:val="00EA1698"/>
    <w:rsid w:val="00EA274B"/>
    <w:rsid w:val="00EA7B92"/>
    <w:rsid w:val="00EB0A1D"/>
    <w:rsid w:val="00EB151C"/>
    <w:rsid w:val="00EB2725"/>
    <w:rsid w:val="00EB29DC"/>
    <w:rsid w:val="00EB36AC"/>
    <w:rsid w:val="00EB4A1D"/>
    <w:rsid w:val="00EC34AF"/>
    <w:rsid w:val="00EC36F7"/>
    <w:rsid w:val="00EC4E16"/>
    <w:rsid w:val="00ED5B80"/>
    <w:rsid w:val="00ED749A"/>
    <w:rsid w:val="00EF1339"/>
    <w:rsid w:val="00F02519"/>
    <w:rsid w:val="00F03227"/>
    <w:rsid w:val="00F060DB"/>
    <w:rsid w:val="00F06745"/>
    <w:rsid w:val="00F12371"/>
    <w:rsid w:val="00F15E22"/>
    <w:rsid w:val="00F1631E"/>
    <w:rsid w:val="00F16D87"/>
    <w:rsid w:val="00F31829"/>
    <w:rsid w:val="00F34A04"/>
    <w:rsid w:val="00F376E6"/>
    <w:rsid w:val="00F4371E"/>
    <w:rsid w:val="00F43A61"/>
    <w:rsid w:val="00F47597"/>
    <w:rsid w:val="00F62324"/>
    <w:rsid w:val="00F63AC8"/>
    <w:rsid w:val="00F64F1A"/>
    <w:rsid w:val="00F6584E"/>
    <w:rsid w:val="00F6647C"/>
    <w:rsid w:val="00F66C4D"/>
    <w:rsid w:val="00F72930"/>
    <w:rsid w:val="00F7398E"/>
    <w:rsid w:val="00F73C53"/>
    <w:rsid w:val="00F75CF0"/>
    <w:rsid w:val="00F805AA"/>
    <w:rsid w:val="00F818BF"/>
    <w:rsid w:val="00F84901"/>
    <w:rsid w:val="00F84C1F"/>
    <w:rsid w:val="00F84C95"/>
    <w:rsid w:val="00F9384C"/>
    <w:rsid w:val="00FA0E0B"/>
    <w:rsid w:val="00FA4A03"/>
    <w:rsid w:val="00FA5280"/>
    <w:rsid w:val="00FA6298"/>
    <w:rsid w:val="00FC0DC1"/>
    <w:rsid w:val="00FD26E9"/>
    <w:rsid w:val="00FD376C"/>
    <w:rsid w:val="00FD7351"/>
    <w:rsid w:val="00FF09CA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FE8A9D"/>
  <w15:docId w15:val="{9185BE4D-D4CE-4BE6-8D96-F6031220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E869C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869C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869C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869C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869C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287BFD"/>
    <w:rPr>
      <w:rFonts w:ascii="SchoolBook" w:hAnsi="SchoolBook"/>
      <w:sz w:val="28"/>
    </w:rPr>
  </w:style>
  <w:style w:type="table" w:styleId="a4">
    <w:name w:val="Table Grid"/>
    <w:basedOn w:val="a1"/>
    <w:rsid w:val="00287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67B2E"/>
  </w:style>
  <w:style w:type="paragraph" w:styleId="a5">
    <w:name w:val="Balloon Text"/>
    <w:basedOn w:val="a"/>
    <w:link w:val="a6"/>
    <w:uiPriority w:val="99"/>
    <w:rsid w:val="003B12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3B12B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!Части документа Знак"/>
    <w:link w:val="1"/>
    <w:rsid w:val="006C546A"/>
    <w:rPr>
      <w:rFonts w:ascii="Arial" w:hAnsi="Arial" w:cs="Arial"/>
      <w:b/>
      <w:bCs/>
      <w:kern w:val="32"/>
      <w:sz w:val="32"/>
      <w:szCs w:val="32"/>
    </w:rPr>
  </w:style>
  <w:style w:type="character" w:styleId="a7">
    <w:name w:val="Hyperlink"/>
    <w:basedOn w:val="a0"/>
    <w:rsid w:val="00E869CD"/>
    <w:rPr>
      <w:color w:val="0000FF"/>
      <w:u w:val="none"/>
    </w:rPr>
  </w:style>
  <w:style w:type="character" w:styleId="a8">
    <w:name w:val="FollowedHyperlink"/>
    <w:uiPriority w:val="99"/>
    <w:unhideWhenUsed/>
    <w:rsid w:val="006C546A"/>
    <w:rPr>
      <w:color w:val="954F72"/>
      <w:u w:val="single"/>
    </w:rPr>
  </w:style>
  <w:style w:type="paragraph" w:styleId="a9">
    <w:name w:val="Normal (Web)"/>
    <w:basedOn w:val="a"/>
    <w:uiPriority w:val="99"/>
    <w:unhideWhenUsed/>
    <w:rsid w:val="006C546A"/>
    <w:pPr>
      <w:suppressAutoHyphens/>
      <w:spacing w:before="280" w:after="280"/>
    </w:pPr>
    <w:rPr>
      <w:lang w:eastAsia="ar-SA"/>
    </w:rPr>
  </w:style>
  <w:style w:type="paragraph" w:styleId="aa">
    <w:name w:val="footnote text"/>
    <w:basedOn w:val="a"/>
    <w:link w:val="ab"/>
    <w:unhideWhenUsed/>
    <w:rsid w:val="006C546A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6C546A"/>
  </w:style>
  <w:style w:type="paragraph" w:styleId="ac">
    <w:name w:val="header"/>
    <w:basedOn w:val="a"/>
    <w:link w:val="ad"/>
    <w:uiPriority w:val="99"/>
    <w:unhideWhenUsed/>
    <w:rsid w:val="006C54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C546A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C546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C546A"/>
    <w:rPr>
      <w:sz w:val="24"/>
      <w:szCs w:val="24"/>
    </w:rPr>
  </w:style>
  <w:style w:type="paragraph" w:styleId="af0">
    <w:name w:val="caption"/>
    <w:basedOn w:val="a"/>
    <w:next w:val="a"/>
    <w:semiHidden/>
    <w:unhideWhenUsed/>
    <w:qFormat/>
    <w:rsid w:val="006C546A"/>
    <w:pPr>
      <w:autoSpaceDE w:val="0"/>
      <w:autoSpaceDN w:val="0"/>
      <w:adjustRightInd w:val="0"/>
      <w:spacing w:line="360" w:lineRule="auto"/>
      <w:ind w:firstLine="540"/>
    </w:pPr>
    <w:rPr>
      <w:sz w:val="28"/>
      <w:szCs w:val="28"/>
    </w:rPr>
  </w:style>
  <w:style w:type="paragraph" w:styleId="af1">
    <w:name w:val="Subtitle"/>
    <w:basedOn w:val="a"/>
    <w:next w:val="a"/>
    <w:link w:val="af2"/>
    <w:qFormat/>
    <w:rsid w:val="006C546A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link w:val="af1"/>
    <w:rsid w:val="006C546A"/>
    <w:rPr>
      <w:rFonts w:ascii="Cambria" w:hAnsi="Cambria"/>
      <w:sz w:val="24"/>
      <w:szCs w:val="24"/>
    </w:rPr>
  </w:style>
  <w:style w:type="paragraph" w:styleId="af3">
    <w:name w:val="Title"/>
    <w:basedOn w:val="a"/>
    <w:next w:val="af1"/>
    <w:link w:val="af4"/>
    <w:qFormat/>
    <w:rsid w:val="006C546A"/>
    <w:pPr>
      <w:suppressAutoHyphens/>
      <w:spacing w:line="340" w:lineRule="exact"/>
      <w:jc w:val="center"/>
    </w:pPr>
    <w:rPr>
      <w:b/>
      <w:bCs/>
      <w:sz w:val="28"/>
      <w:lang w:eastAsia="ar-SA"/>
    </w:rPr>
  </w:style>
  <w:style w:type="character" w:customStyle="1" w:styleId="af4">
    <w:name w:val="Заголовок Знак"/>
    <w:link w:val="af3"/>
    <w:rsid w:val="006C546A"/>
    <w:rPr>
      <w:b/>
      <w:bCs/>
      <w:sz w:val="28"/>
      <w:szCs w:val="24"/>
      <w:lang w:eastAsia="ar-SA"/>
    </w:rPr>
  </w:style>
  <w:style w:type="paragraph" w:styleId="af5">
    <w:name w:val="Body Text Indent"/>
    <w:basedOn w:val="a"/>
    <w:link w:val="af6"/>
    <w:unhideWhenUsed/>
    <w:rsid w:val="006C546A"/>
    <w:pPr>
      <w:autoSpaceDE w:val="0"/>
      <w:autoSpaceDN w:val="0"/>
      <w:adjustRightInd w:val="0"/>
      <w:spacing w:line="360" w:lineRule="auto"/>
      <w:ind w:firstLine="709"/>
    </w:pPr>
    <w:rPr>
      <w:sz w:val="28"/>
      <w:szCs w:val="28"/>
    </w:rPr>
  </w:style>
  <w:style w:type="character" w:customStyle="1" w:styleId="af6">
    <w:name w:val="Основной текст с отступом Знак"/>
    <w:link w:val="af5"/>
    <w:rsid w:val="006C546A"/>
    <w:rPr>
      <w:sz w:val="28"/>
      <w:szCs w:val="28"/>
    </w:rPr>
  </w:style>
  <w:style w:type="paragraph" w:styleId="21">
    <w:name w:val="Body Text Indent 2"/>
    <w:basedOn w:val="a"/>
    <w:link w:val="22"/>
    <w:unhideWhenUsed/>
    <w:rsid w:val="006C546A"/>
    <w:pPr>
      <w:ind w:right="4" w:firstLine="708"/>
    </w:pPr>
    <w:rPr>
      <w:sz w:val="28"/>
    </w:rPr>
  </w:style>
  <w:style w:type="character" w:customStyle="1" w:styleId="22">
    <w:name w:val="Основной текст с отступом 2 Знак"/>
    <w:link w:val="21"/>
    <w:rsid w:val="006C546A"/>
    <w:rPr>
      <w:sz w:val="28"/>
      <w:szCs w:val="24"/>
    </w:rPr>
  </w:style>
  <w:style w:type="paragraph" w:styleId="af7">
    <w:name w:val="No Spacing"/>
    <w:uiPriority w:val="1"/>
    <w:qFormat/>
    <w:rsid w:val="006C546A"/>
    <w:rPr>
      <w:sz w:val="24"/>
      <w:szCs w:val="24"/>
    </w:rPr>
  </w:style>
  <w:style w:type="paragraph" w:customStyle="1" w:styleId="ConsPlusNormal">
    <w:name w:val="ConsPlusNormal"/>
    <w:rsid w:val="006C54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Знак"/>
    <w:basedOn w:val="a"/>
    <w:rsid w:val="006C54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6C546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1">
    <w:name w:val="Обычный1"/>
    <w:autoRedefine/>
    <w:rsid w:val="006C546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9214"/>
        <w:tab w:val="left" w:pos="9390"/>
      </w:tabs>
      <w:ind w:right="-2"/>
      <w:jc w:val="both"/>
    </w:pPr>
    <w:rPr>
      <w:rFonts w:eastAsia="ヒラギノ角ゴ Pro W3"/>
      <w:color w:val="000000"/>
      <w:sz w:val="28"/>
      <w:szCs w:val="28"/>
    </w:rPr>
  </w:style>
  <w:style w:type="paragraph" w:customStyle="1" w:styleId="ConsPlusNonformat">
    <w:name w:val="ConsPlusNonformat"/>
    <w:uiPriority w:val="99"/>
    <w:rsid w:val="006C54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footnote reference"/>
    <w:unhideWhenUsed/>
    <w:rsid w:val="006C546A"/>
    <w:rPr>
      <w:vertAlign w:val="superscript"/>
    </w:rPr>
  </w:style>
  <w:style w:type="character" w:customStyle="1" w:styleId="Absatz-Standardschriftart">
    <w:name w:val="Absatz-Standardschriftart"/>
    <w:rsid w:val="006C546A"/>
  </w:style>
  <w:style w:type="character" w:customStyle="1" w:styleId="afa">
    <w:name w:val="Символ сноски"/>
    <w:rsid w:val="006C546A"/>
    <w:rPr>
      <w:vertAlign w:val="superscript"/>
    </w:rPr>
  </w:style>
  <w:style w:type="table" w:customStyle="1" w:styleId="TableGrid">
    <w:name w:val="TableGrid"/>
    <w:rsid w:val="0013376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aliases w:val="!Главы документа Знак"/>
    <w:link w:val="3"/>
    <w:rsid w:val="00B56CF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C4F09"/>
    <w:rPr>
      <w:rFonts w:ascii="Arial" w:hAnsi="Arial"/>
      <w:b/>
      <w:bCs/>
      <w:sz w:val="26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D73E11"/>
  </w:style>
  <w:style w:type="table" w:customStyle="1" w:styleId="13">
    <w:name w:val="Сетка таблицы1"/>
    <w:basedOn w:val="a1"/>
    <w:next w:val="a4"/>
    <w:uiPriority w:val="59"/>
    <w:rsid w:val="00D73E1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"/>
    <w:basedOn w:val="a"/>
    <w:link w:val="afc"/>
    <w:rsid w:val="006F1D24"/>
    <w:pPr>
      <w:spacing w:after="120"/>
    </w:pPr>
  </w:style>
  <w:style w:type="character" w:customStyle="1" w:styleId="afc">
    <w:name w:val="Основной текст Знак"/>
    <w:link w:val="afb"/>
    <w:rsid w:val="006F1D24"/>
    <w:rPr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0910E9"/>
  </w:style>
  <w:style w:type="table" w:customStyle="1" w:styleId="TableGrid1">
    <w:name w:val="TableGrid1"/>
    <w:rsid w:val="000910E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Сетка таблицы2"/>
    <w:basedOn w:val="a1"/>
    <w:next w:val="a4"/>
    <w:uiPriority w:val="39"/>
    <w:rsid w:val="000910E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0910E9"/>
    <w:pPr>
      <w:spacing w:after="35" w:line="243" w:lineRule="auto"/>
      <w:ind w:left="720" w:firstLine="710"/>
      <w:contextualSpacing/>
    </w:pPr>
    <w:rPr>
      <w:color w:val="000000"/>
      <w:szCs w:val="22"/>
    </w:rPr>
  </w:style>
  <w:style w:type="paragraph" w:styleId="afe">
    <w:name w:val="Plain Text"/>
    <w:basedOn w:val="a"/>
    <w:link w:val="aff"/>
    <w:unhideWhenUsed/>
    <w:rsid w:val="000910E9"/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rsid w:val="000910E9"/>
    <w:rPr>
      <w:rFonts w:ascii="Courier New" w:hAnsi="Courier New"/>
    </w:rPr>
  </w:style>
  <w:style w:type="character" w:styleId="aff0">
    <w:name w:val="Strong"/>
    <w:qFormat/>
    <w:rsid w:val="004061DD"/>
    <w:rPr>
      <w:b/>
      <w:bCs/>
    </w:rPr>
  </w:style>
  <w:style w:type="character" w:customStyle="1" w:styleId="FontStyle24">
    <w:name w:val="Font Style24"/>
    <w:uiPriority w:val="99"/>
    <w:rsid w:val="005F083F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996D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aliases w:val="!Разделы документа Знак"/>
    <w:link w:val="2"/>
    <w:rsid w:val="009179A1"/>
    <w:rPr>
      <w:rFonts w:ascii="Arial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E869C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1">
    <w:name w:val="annotation text"/>
    <w:aliases w:val="!Равноширинный текст документа"/>
    <w:basedOn w:val="a"/>
    <w:link w:val="aff2"/>
    <w:rsid w:val="00E869CD"/>
    <w:rPr>
      <w:rFonts w:ascii="Courier" w:hAnsi="Courier"/>
      <w:sz w:val="22"/>
      <w:szCs w:val="20"/>
    </w:rPr>
  </w:style>
  <w:style w:type="character" w:customStyle="1" w:styleId="aff2">
    <w:name w:val="Текст примечания Знак"/>
    <w:aliases w:val="!Равноширинный текст документа Знак"/>
    <w:link w:val="aff1"/>
    <w:rsid w:val="009179A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869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869C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869C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869C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869C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869C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D855E-4111-4BEF-BFFD-A71C2E93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34</Pages>
  <Words>8144</Words>
  <Characters>46427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Formoza-Woronej</Company>
  <LinksUpToDate>false</LinksUpToDate>
  <CharactersWithSpaces>54463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2022-04-28T12:49:00Z</cp:lastPrinted>
  <dcterms:created xsi:type="dcterms:W3CDTF">2022-05-26T08:17:00Z</dcterms:created>
  <dcterms:modified xsi:type="dcterms:W3CDTF">2022-05-27T10:41:00Z</dcterms:modified>
</cp:coreProperties>
</file>