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01" w:rsidRPr="00FD0FC9" w:rsidRDefault="00643701" w:rsidP="00FD0FC9">
      <w:pPr>
        <w:ind w:firstLine="709"/>
        <w:jc w:val="center"/>
        <w:rPr>
          <w:rFonts w:cs="Arial"/>
          <w:bCs/>
          <w:color w:val="000000"/>
          <w:lang w:eastAsia="en-US"/>
        </w:rPr>
      </w:pPr>
      <w:bookmarkStart w:id="0" w:name="_GoBack"/>
      <w:bookmarkEnd w:id="0"/>
    </w:p>
    <w:p w:rsidR="00DF2104" w:rsidRPr="00FD0FC9" w:rsidRDefault="00AF0EB5" w:rsidP="00FD0FC9">
      <w:pPr>
        <w:ind w:firstLine="709"/>
        <w:jc w:val="center"/>
        <w:rPr>
          <w:rFonts w:cs="Arial"/>
          <w:color w:val="000000"/>
          <w:lang w:val="en-US" w:eastAsia="en-US"/>
        </w:rPr>
      </w:pPr>
      <w:r>
        <w:rPr>
          <w:rFonts w:cs="Arial"/>
          <w:noProof/>
          <w:color w:val="000000"/>
        </w:rPr>
        <w:drawing>
          <wp:inline distT="0" distB="0" distL="0" distR="0">
            <wp:extent cx="447675" cy="600075"/>
            <wp:effectExtent l="0" t="0" r="9525" b="9525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104" w:rsidRPr="00FD0FC9" w:rsidRDefault="00DF2104" w:rsidP="00FD0FC9">
      <w:pPr>
        <w:ind w:firstLine="709"/>
        <w:jc w:val="center"/>
        <w:rPr>
          <w:rFonts w:cs="Arial"/>
          <w:bCs/>
          <w:color w:val="000000"/>
          <w:lang w:eastAsia="en-US"/>
        </w:rPr>
      </w:pPr>
      <w:r w:rsidRPr="00FD0FC9">
        <w:rPr>
          <w:rFonts w:cs="Arial"/>
          <w:bCs/>
          <w:color w:val="000000"/>
          <w:lang w:eastAsia="en-US"/>
        </w:rPr>
        <w:t>АДМИНИСТРАЦИЯ</w:t>
      </w:r>
    </w:p>
    <w:p w:rsidR="00DF2104" w:rsidRPr="00FD0FC9" w:rsidRDefault="00DF2104" w:rsidP="00FD0FC9">
      <w:pPr>
        <w:ind w:firstLine="709"/>
        <w:contextualSpacing/>
        <w:jc w:val="center"/>
        <w:rPr>
          <w:rFonts w:cs="Arial"/>
          <w:bCs/>
          <w:color w:val="000000"/>
          <w:lang w:eastAsia="en-US"/>
        </w:rPr>
      </w:pPr>
      <w:r w:rsidRPr="00FD0FC9">
        <w:rPr>
          <w:rFonts w:cs="Arial"/>
          <w:bCs/>
          <w:color w:val="000000"/>
          <w:lang w:eastAsia="en-US"/>
        </w:rPr>
        <w:t>КАЛАЧЕЕВСКОГО МУНИЦИПАЛЬНОГО РАЙОНА</w:t>
      </w:r>
    </w:p>
    <w:p w:rsidR="00FD0FC9" w:rsidRDefault="00DF2104" w:rsidP="00FD0FC9">
      <w:pPr>
        <w:ind w:firstLine="709"/>
        <w:contextualSpacing/>
        <w:jc w:val="center"/>
        <w:rPr>
          <w:rFonts w:cs="Arial"/>
          <w:bCs/>
          <w:color w:val="000000"/>
          <w:lang w:eastAsia="en-US"/>
        </w:rPr>
      </w:pPr>
      <w:r w:rsidRPr="00FD0FC9">
        <w:rPr>
          <w:rFonts w:cs="Arial"/>
          <w:bCs/>
          <w:color w:val="000000"/>
          <w:lang w:eastAsia="en-US"/>
        </w:rPr>
        <w:t>ВОРОНЕЖСКОЙ ОБЛАСТИ</w:t>
      </w:r>
    </w:p>
    <w:p w:rsidR="00FD0FC9" w:rsidRDefault="00DF2104" w:rsidP="00FD0FC9">
      <w:pPr>
        <w:ind w:firstLine="709"/>
        <w:contextualSpacing/>
        <w:jc w:val="center"/>
        <w:rPr>
          <w:rFonts w:cs="Arial"/>
          <w:bCs/>
          <w:color w:val="000000"/>
          <w:position w:val="40"/>
          <w:lang w:eastAsia="en-US"/>
        </w:rPr>
      </w:pPr>
      <w:r w:rsidRPr="00FD0FC9">
        <w:rPr>
          <w:rFonts w:cs="Arial"/>
          <w:bCs/>
          <w:color w:val="000000"/>
          <w:position w:val="40"/>
          <w:lang w:eastAsia="en-US"/>
        </w:rPr>
        <w:t>ПОСТАНОВЛЕНИЕ</w:t>
      </w:r>
    </w:p>
    <w:p w:rsidR="00DF2104" w:rsidRPr="00FD0FC9" w:rsidRDefault="00DF2104" w:rsidP="00FD0FC9">
      <w:pPr>
        <w:ind w:firstLine="709"/>
        <w:contextualSpacing/>
        <w:rPr>
          <w:rFonts w:cs="Arial"/>
          <w:color w:val="000000"/>
          <w:lang w:eastAsia="en-US"/>
        </w:rPr>
      </w:pPr>
      <w:r w:rsidRPr="00FD0FC9">
        <w:rPr>
          <w:rFonts w:cs="Arial"/>
          <w:color w:val="000000"/>
          <w:lang w:eastAsia="en-US"/>
        </w:rPr>
        <w:t>«</w:t>
      </w:r>
      <w:r w:rsidR="00100015" w:rsidRPr="00FD0FC9">
        <w:rPr>
          <w:rFonts w:cs="Arial"/>
          <w:color w:val="000000"/>
          <w:lang w:eastAsia="en-US"/>
        </w:rPr>
        <w:t>13</w:t>
      </w:r>
      <w:r w:rsidRPr="00FD0FC9">
        <w:rPr>
          <w:rFonts w:cs="Arial"/>
          <w:color w:val="000000"/>
          <w:lang w:eastAsia="en-US"/>
        </w:rPr>
        <w:t>»</w:t>
      </w:r>
      <w:r w:rsidR="00EC3DE5" w:rsidRPr="00FD0FC9">
        <w:rPr>
          <w:rFonts w:cs="Arial"/>
          <w:color w:val="000000"/>
          <w:lang w:eastAsia="en-US"/>
        </w:rPr>
        <w:t xml:space="preserve"> </w:t>
      </w:r>
      <w:r w:rsidR="00100015" w:rsidRPr="00FD0FC9">
        <w:rPr>
          <w:rFonts w:cs="Arial"/>
          <w:color w:val="000000"/>
          <w:lang w:eastAsia="en-US"/>
        </w:rPr>
        <w:t xml:space="preserve">марта </w:t>
      </w:r>
      <w:r w:rsidRPr="00FD0FC9">
        <w:rPr>
          <w:rFonts w:cs="Arial"/>
          <w:color w:val="000000"/>
          <w:lang w:eastAsia="en-US"/>
        </w:rPr>
        <w:t>202</w:t>
      </w:r>
      <w:r w:rsidR="00CB49D7" w:rsidRPr="00FD0FC9">
        <w:rPr>
          <w:rFonts w:cs="Arial"/>
          <w:color w:val="000000"/>
          <w:lang w:eastAsia="en-US"/>
        </w:rPr>
        <w:t>4</w:t>
      </w:r>
      <w:r w:rsidRPr="00FD0FC9">
        <w:rPr>
          <w:rFonts w:cs="Arial"/>
          <w:color w:val="000000"/>
          <w:lang w:eastAsia="en-US"/>
        </w:rPr>
        <w:t xml:space="preserve"> г. № </w:t>
      </w:r>
      <w:r w:rsidR="00100015" w:rsidRPr="00FD0FC9">
        <w:rPr>
          <w:rFonts w:cs="Arial"/>
          <w:color w:val="000000"/>
          <w:lang w:eastAsia="en-US"/>
        </w:rPr>
        <w:t>232</w:t>
      </w:r>
    </w:p>
    <w:p w:rsidR="00DF2104" w:rsidRPr="00FD0FC9" w:rsidRDefault="00DF2104" w:rsidP="00FD0FC9">
      <w:pPr>
        <w:ind w:firstLine="709"/>
        <w:contextualSpacing/>
        <w:rPr>
          <w:rFonts w:cs="Arial"/>
          <w:color w:val="000000"/>
          <w:lang w:eastAsia="en-US"/>
        </w:rPr>
      </w:pPr>
      <w:r w:rsidRPr="00FD0FC9">
        <w:rPr>
          <w:rFonts w:cs="Arial"/>
          <w:color w:val="000000"/>
          <w:lang w:eastAsia="en-US"/>
        </w:rPr>
        <w:t xml:space="preserve"> г. Калач</w:t>
      </w:r>
    </w:p>
    <w:p w:rsidR="00DF2104" w:rsidRPr="00FD0FC9" w:rsidRDefault="00DF2104" w:rsidP="00FD0FC9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D0FC9" w:rsidRPr="00FD0FC9" w:rsidTr="00FD0FC9">
        <w:trPr>
          <w:trHeight w:val="2093"/>
        </w:trPr>
        <w:tc>
          <w:tcPr>
            <w:tcW w:w="9606" w:type="dxa"/>
            <w:shd w:val="clear" w:color="auto" w:fill="auto"/>
          </w:tcPr>
          <w:p w:rsidR="00FD0FC9" w:rsidRPr="00FD0FC9" w:rsidRDefault="00FD0FC9" w:rsidP="00B954C3">
            <w:pPr>
              <w:ind w:firstLine="709"/>
              <w:jc w:val="center"/>
              <w:rPr>
                <w:rFonts w:cs="Arial"/>
                <w:b/>
                <w:kern w:val="28"/>
                <w:sz w:val="32"/>
                <w:szCs w:val="32"/>
              </w:rPr>
            </w:pPr>
            <w:r w:rsidRPr="00FD0FC9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О внесении изменений в постановление администрации Калачеевского муниципального района Воронежской области от 12.12.2017 г. № 701 </w:t>
            </w:r>
          </w:p>
        </w:tc>
      </w:tr>
    </w:tbl>
    <w:p w:rsidR="00DF2104" w:rsidRPr="00FD0FC9" w:rsidRDefault="00DF2104" w:rsidP="00FD0FC9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</w:p>
    <w:p w:rsidR="00DF2104" w:rsidRPr="00FD0FC9" w:rsidRDefault="00825EAB" w:rsidP="00FD0FC9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FD0FC9">
        <w:rPr>
          <w:rFonts w:cs="Arial"/>
          <w:color w:val="000000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D0FC9">
        <w:rPr>
          <w:rFonts w:cs="Arial"/>
          <w:bCs/>
          <w:color w:val="000000"/>
          <w:lang w:eastAsia="en-US"/>
        </w:rPr>
        <w:t>,</w:t>
      </w:r>
      <w:r w:rsidRPr="00FD0FC9">
        <w:rPr>
          <w:rFonts w:cs="Arial"/>
          <w:color w:val="000000"/>
          <w:lang w:eastAsia="en-US"/>
        </w:rPr>
        <w:t xml:space="preserve"> от 25.12.2023 № 627-ФЗ «О внесении изменений в Градостроительный кодекс Российской Федерации и отдельные законодательные акты Российской Федерации», Уставом Калачеевского муниципального района Воронежской области, администрация Калачеевского муниципального района муниципального района Воронежской области</w:t>
      </w:r>
      <w:r w:rsidR="00DF2104" w:rsidRPr="00FD0FC9">
        <w:rPr>
          <w:rFonts w:cs="Arial"/>
          <w:color w:val="000000"/>
          <w:lang w:eastAsia="en-US"/>
        </w:rPr>
        <w:t xml:space="preserve"> </w:t>
      </w:r>
      <w:r w:rsidR="00DF2104" w:rsidRPr="00FD0FC9">
        <w:rPr>
          <w:rFonts w:cs="Arial"/>
          <w:color w:val="000000"/>
          <w:spacing w:val="30"/>
          <w:lang w:eastAsia="en-US"/>
        </w:rPr>
        <w:t>постановляет:</w:t>
      </w:r>
    </w:p>
    <w:p w:rsidR="00CB49D7" w:rsidRPr="00FD0FC9" w:rsidRDefault="00DF2104" w:rsidP="00FD0FC9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FD0FC9">
        <w:rPr>
          <w:rFonts w:cs="Arial"/>
          <w:color w:val="000000"/>
          <w:lang w:eastAsia="en-US"/>
        </w:rPr>
        <w:t>1. Внести изменени</w:t>
      </w:r>
      <w:r w:rsidR="00CB49D7" w:rsidRPr="00FD0FC9">
        <w:rPr>
          <w:rFonts w:cs="Arial"/>
          <w:color w:val="000000"/>
          <w:lang w:eastAsia="en-US"/>
        </w:rPr>
        <w:t>я</w:t>
      </w:r>
      <w:r w:rsidRPr="00FD0FC9">
        <w:rPr>
          <w:rFonts w:cs="Arial"/>
          <w:color w:val="000000"/>
          <w:lang w:eastAsia="en-US"/>
        </w:rPr>
        <w:t xml:space="preserve"> в постановление администрации Калачеевского муниципального района Воронежской области от </w:t>
      </w:r>
      <w:r w:rsidR="007F6404" w:rsidRPr="00FD0FC9">
        <w:rPr>
          <w:rFonts w:cs="Arial"/>
          <w:color w:val="000000"/>
          <w:lang w:eastAsia="en-US"/>
        </w:rPr>
        <w:t>12</w:t>
      </w:r>
      <w:r w:rsidRPr="00FD0FC9">
        <w:rPr>
          <w:rFonts w:cs="Arial"/>
          <w:color w:val="000000"/>
          <w:lang w:eastAsia="en-US"/>
        </w:rPr>
        <w:t xml:space="preserve">.12.2017 г. </w:t>
      </w:r>
      <w:r w:rsidR="007F6404" w:rsidRPr="00FD0FC9">
        <w:rPr>
          <w:rFonts w:cs="Arial"/>
          <w:color w:val="000000"/>
          <w:lang w:eastAsia="en-US"/>
        </w:rPr>
        <w:t>701</w:t>
      </w:r>
      <w:r w:rsidRPr="00FD0FC9">
        <w:rPr>
          <w:rFonts w:cs="Arial"/>
          <w:color w:val="000000"/>
          <w:lang w:eastAsia="en-US"/>
        </w:rPr>
        <w:t xml:space="preserve"> «Об утверждении административного регламента администрации Калачеевского муниципального района </w:t>
      </w:r>
      <w:bookmarkStart w:id="1" w:name="_Hlk158275102"/>
      <w:r w:rsidRPr="00FD0FC9">
        <w:rPr>
          <w:rFonts w:cs="Arial"/>
          <w:color w:val="000000"/>
          <w:lang w:eastAsia="en-US"/>
        </w:rPr>
        <w:t>по предоставлению муниципальной услуги: «</w:t>
      </w:r>
      <w:bookmarkStart w:id="2" w:name="_Hlk160097290"/>
      <w:bookmarkStart w:id="3" w:name="_Hlk123923840"/>
      <w:r w:rsidR="007F6404" w:rsidRPr="00FD0FC9">
        <w:rPr>
          <w:rFonts w:cs="Arial"/>
          <w:color w:val="000000"/>
          <w:lang w:eastAsia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 государственная собственность на которые не разграничена без проведения торгов</w:t>
      </w:r>
      <w:bookmarkEnd w:id="2"/>
      <w:r w:rsidRPr="00FD0FC9">
        <w:rPr>
          <w:rFonts w:cs="Arial"/>
          <w:color w:val="000000"/>
          <w:lang w:eastAsia="en-US"/>
        </w:rPr>
        <w:t>»</w:t>
      </w:r>
      <w:bookmarkEnd w:id="1"/>
      <w:bookmarkEnd w:id="3"/>
      <w:r w:rsidR="00CB49D7" w:rsidRPr="00FD0FC9">
        <w:rPr>
          <w:rFonts w:cs="Arial"/>
          <w:color w:val="000000"/>
          <w:lang w:eastAsia="en-US"/>
        </w:rPr>
        <w:t>,</w:t>
      </w:r>
      <w:r w:rsidRPr="00FD0FC9">
        <w:rPr>
          <w:rFonts w:cs="Arial"/>
          <w:color w:val="000000"/>
          <w:lang w:eastAsia="en-US"/>
        </w:rPr>
        <w:t xml:space="preserve"> ( ред. пост. от </w:t>
      </w:r>
      <w:r w:rsidR="007F6404" w:rsidRPr="00FD0FC9">
        <w:rPr>
          <w:rFonts w:cs="Arial"/>
          <w:color w:val="000000"/>
          <w:lang w:eastAsia="en-US"/>
        </w:rPr>
        <w:t>от 15.02.2019 № 92, от 19.03.2019 № 173,от 15.04.2019 № 258, от 02.03.2020 № 116, от 05.04.2021 № 381, от 06.04.2023 № 289, от 05.12.2023 № 1147</w:t>
      </w:r>
      <w:r w:rsidR="00CB49D7" w:rsidRPr="00FD0FC9">
        <w:rPr>
          <w:rFonts w:cs="Arial"/>
          <w:color w:val="000000"/>
          <w:lang w:eastAsia="en-US"/>
        </w:rPr>
        <w:t>):</w:t>
      </w:r>
    </w:p>
    <w:p w:rsidR="00DF2104" w:rsidRPr="00FD0FC9" w:rsidRDefault="00CB49D7" w:rsidP="00FD0FC9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FD0FC9">
        <w:rPr>
          <w:rFonts w:cs="Arial"/>
          <w:color w:val="000000"/>
          <w:lang w:eastAsia="en-US"/>
        </w:rPr>
        <w:t>1.1. В административный регламент по предоставлению муниципальной услуги: «</w:t>
      </w:r>
      <w:r w:rsidR="007F6404" w:rsidRPr="00FD0FC9">
        <w:rPr>
          <w:rFonts w:cs="Arial"/>
          <w:color w:val="000000"/>
          <w:lang w:eastAsia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 государственная собственность на которые не разграничена без проведения торгов</w:t>
      </w:r>
      <w:r w:rsidRPr="00FD0FC9">
        <w:rPr>
          <w:rFonts w:cs="Arial"/>
          <w:color w:val="000000"/>
          <w:lang w:eastAsia="en-US"/>
        </w:rPr>
        <w:t>» (далее – Административный регламент):</w:t>
      </w:r>
    </w:p>
    <w:p w:rsidR="007F6404" w:rsidRPr="00FD0FC9" w:rsidRDefault="00825EAB" w:rsidP="00FD0FC9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FD0FC9">
        <w:rPr>
          <w:rFonts w:cs="Arial"/>
          <w:color w:val="000000"/>
          <w:lang w:eastAsia="en-US"/>
        </w:rPr>
        <w:t xml:space="preserve">1.1.1. </w:t>
      </w:r>
      <w:r w:rsidR="007F6404" w:rsidRPr="00FD0FC9">
        <w:rPr>
          <w:rFonts w:cs="Arial"/>
          <w:color w:val="000000"/>
          <w:lang w:eastAsia="en-US"/>
        </w:rPr>
        <w:t>подпункт 1.3 дополнить подпунктами 1.3.6 – 1.3.7 следующего содержания:</w:t>
      </w:r>
    </w:p>
    <w:p w:rsidR="007F6404" w:rsidRPr="00FD0FC9" w:rsidRDefault="007F6404" w:rsidP="00FD0FC9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FD0FC9">
        <w:rPr>
          <w:rFonts w:cs="Arial"/>
          <w:color w:val="000000"/>
          <w:lang w:eastAsia="en-US"/>
        </w:rPr>
        <w:t xml:space="preserve">«1.3.6. 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«Предоставление земельного участка, </w:t>
      </w:r>
      <w:r w:rsidRPr="00FD0FC9">
        <w:rPr>
          <w:rFonts w:cs="Arial"/>
          <w:color w:val="000000"/>
          <w:lang w:eastAsia="en-US"/>
        </w:rPr>
        <w:lastRenderedPageBreak/>
        <w:t>находящегося в</w:t>
      </w:r>
      <w:r w:rsidR="00FD0FC9">
        <w:rPr>
          <w:rFonts w:cs="Arial"/>
          <w:color w:val="000000"/>
          <w:lang w:eastAsia="en-US"/>
        </w:rPr>
        <w:t xml:space="preserve"> </w:t>
      </w:r>
      <w:r w:rsidRPr="00FD0FC9">
        <w:rPr>
          <w:rFonts w:cs="Arial"/>
          <w:color w:val="000000"/>
          <w:lang w:eastAsia="en-US"/>
        </w:rPr>
        <w:t>муниципальной собственности или государственная собственность на который не разграничена (за исключением сельских поселений), гражданину или юридическому лицу в собственность бесплатно».</w:t>
      </w:r>
    </w:p>
    <w:p w:rsidR="007F6404" w:rsidRPr="00FD0FC9" w:rsidRDefault="007F6404" w:rsidP="00FD0FC9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FD0FC9">
        <w:rPr>
          <w:rFonts w:cs="Arial"/>
          <w:color w:val="000000"/>
          <w:lang w:eastAsia="en-US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</w:p>
    <w:p w:rsidR="007F6404" w:rsidRPr="00FD0FC9" w:rsidRDefault="007F6404" w:rsidP="00FD0FC9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FD0FC9">
        <w:rPr>
          <w:rFonts w:cs="Arial"/>
          <w:color w:val="000000"/>
          <w:lang w:eastAsia="en-US"/>
        </w:rPr>
        <w:t>1.1.2. Абзац второй подпункта 7.1 пункта 7 изложить в новой редакции:</w:t>
      </w:r>
    </w:p>
    <w:p w:rsidR="007F6404" w:rsidRPr="00FD0FC9" w:rsidRDefault="007F6404" w:rsidP="00FD0FC9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FD0FC9">
        <w:rPr>
          <w:rFonts w:cs="Arial"/>
          <w:color w:val="000000"/>
          <w:lang w:eastAsia="en-US"/>
        </w:rPr>
        <w:t>«В 2024 году срок предоставления Муниципальной услуги составляет не более 14 календарных дней.».</w:t>
      </w:r>
    </w:p>
    <w:p w:rsidR="007F6404" w:rsidRPr="00FD0FC9" w:rsidRDefault="007F6404" w:rsidP="00FD0FC9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FD0FC9">
        <w:rPr>
          <w:rFonts w:cs="Arial"/>
          <w:color w:val="000000"/>
          <w:lang w:eastAsia="en-US"/>
        </w:rPr>
        <w:t>1.1.3. подпункт 9.2.34 пункта 9.2 изложить в новой редакции:</w:t>
      </w:r>
    </w:p>
    <w:p w:rsidR="007F6404" w:rsidRPr="00FD0FC9" w:rsidRDefault="007F6404" w:rsidP="00FD0FC9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FD0FC9">
        <w:rPr>
          <w:rFonts w:cs="Arial"/>
          <w:color w:val="000000"/>
          <w:lang w:eastAsia="en-US"/>
        </w:rPr>
        <w:t xml:space="preserve">«9.2.34. земельного участка, необходимого для осуществления пользования недрами, недропользователю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региональному);». </w:t>
      </w:r>
    </w:p>
    <w:p w:rsidR="007F6404" w:rsidRPr="00FD0FC9" w:rsidRDefault="007F6404" w:rsidP="00FD0FC9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FD0FC9">
        <w:rPr>
          <w:rFonts w:cs="Arial"/>
          <w:color w:val="000000"/>
          <w:lang w:eastAsia="en-US"/>
        </w:rPr>
        <w:t>1.1.4 Подпункт 10.1.38 подпункта 10.1 изложить в следующей редакции:</w:t>
      </w:r>
    </w:p>
    <w:p w:rsidR="007F6404" w:rsidRPr="00FD0FC9" w:rsidRDefault="007F6404" w:rsidP="00FD0FC9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FD0FC9">
        <w:rPr>
          <w:rFonts w:cs="Arial"/>
          <w:color w:val="000000"/>
          <w:lang w:eastAsia="en-US"/>
        </w:rPr>
        <w:t xml:space="preserve">«10.1.38. Документы, удостоверяющие (устанавливающие) права заявителя на здание, сооружение, если право на такое здание, сооружение не зарегистрировано в ЕГРН;». </w:t>
      </w:r>
    </w:p>
    <w:p w:rsidR="007F6404" w:rsidRPr="00FD0FC9" w:rsidRDefault="007F6404" w:rsidP="00FD0FC9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FD0FC9">
        <w:rPr>
          <w:rFonts w:cs="Arial"/>
          <w:color w:val="000000"/>
          <w:lang w:eastAsia="en-US"/>
        </w:rPr>
        <w:t>1.1.5. Подпункт 8 подпункта 12.2 пункта 12 изложить в следующей редакции:</w:t>
      </w:r>
    </w:p>
    <w:p w:rsidR="007F6404" w:rsidRPr="00FD0FC9" w:rsidRDefault="007F6404" w:rsidP="00FD0FC9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FD0FC9">
        <w:rPr>
          <w:rFonts w:cs="Arial"/>
          <w:color w:val="000000"/>
          <w:lang w:eastAsia="en-US"/>
        </w:rPr>
        <w:t xml:space="preserve"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</w:p>
    <w:p w:rsidR="00DF2104" w:rsidRPr="00FD0FC9" w:rsidRDefault="005A2276" w:rsidP="00FD0FC9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FD0FC9">
        <w:rPr>
          <w:rFonts w:cs="Arial"/>
          <w:bCs/>
          <w:color w:val="000000"/>
          <w:lang w:eastAsia="en-US"/>
        </w:rPr>
        <w:t>2</w:t>
      </w:r>
      <w:r w:rsidR="00DF2104" w:rsidRPr="00FD0FC9">
        <w:rPr>
          <w:rFonts w:cs="Arial"/>
          <w:bCs/>
          <w:color w:val="000000"/>
          <w:lang w:eastAsia="en-US"/>
        </w:rPr>
        <w:t>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:rsidR="00FD0FC9" w:rsidRDefault="005A2276" w:rsidP="00FD0FC9">
      <w:pPr>
        <w:tabs>
          <w:tab w:val="left" w:pos="9920"/>
        </w:tabs>
        <w:ind w:firstLine="709"/>
        <w:rPr>
          <w:rFonts w:cs="Arial"/>
          <w:bCs/>
          <w:color w:val="000000"/>
          <w:lang w:eastAsia="en-US"/>
        </w:rPr>
      </w:pPr>
      <w:r w:rsidRPr="00FD0FC9">
        <w:rPr>
          <w:rFonts w:cs="Arial"/>
          <w:bCs/>
          <w:color w:val="000000"/>
          <w:lang w:eastAsia="en-US"/>
        </w:rPr>
        <w:t>3</w:t>
      </w:r>
      <w:r w:rsidR="00DF2104" w:rsidRPr="00FD0FC9">
        <w:rPr>
          <w:rFonts w:cs="Arial"/>
          <w:bCs/>
          <w:color w:val="000000"/>
          <w:lang w:eastAsia="en-US"/>
        </w:rPr>
        <w:t>. Контроль за исполнением настоящего постановления возложить на заместителя главы администрации Калачеевского муниципального района 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D0FC9" w:rsidRPr="00521B7B" w:rsidTr="00521B7B">
        <w:tc>
          <w:tcPr>
            <w:tcW w:w="3284" w:type="dxa"/>
            <w:shd w:val="clear" w:color="auto" w:fill="auto"/>
          </w:tcPr>
          <w:p w:rsidR="00FD0FC9" w:rsidRPr="00521B7B" w:rsidRDefault="00FD0FC9" w:rsidP="00521B7B">
            <w:pPr>
              <w:tabs>
                <w:tab w:val="left" w:pos="0"/>
              </w:tabs>
              <w:ind w:firstLine="0"/>
              <w:rPr>
                <w:rFonts w:cs="Arial"/>
                <w:color w:val="000000"/>
                <w:lang w:eastAsia="en-US"/>
              </w:rPr>
            </w:pPr>
            <w:r w:rsidRPr="00521B7B">
              <w:rPr>
                <w:rFonts w:cs="Arial"/>
                <w:color w:val="000000"/>
                <w:lang w:eastAsia="en-US"/>
              </w:rPr>
              <w:t xml:space="preserve">Глава администрации Калачеевского </w:t>
            </w:r>
          </w:p>
          <w:p w:rsidR="00FD0FC9" w:rsidRPr="00521B7B" w:rsidRDefault="00FD0FC9" w:rsidP="00521B7B">
            <w:pPr>
              <w:tabs>
                <w:tab w:val="left" w:pos="0"/>
              </w:tabs>
              <w:ind w:firstLine="0"/>
              <w:rPr>
                <w:rFonts w:cs="Arial"/>
                <w:color w:val="000000"/>
                <w:lang w:eastAsia="en-US"/>
              </w:rPr>
            </w:pPr>
            <w:r w:rsidRPr="00521B7B">
              <w:rPr>
                <w:rFonts w:cs="Arial"/>
                <w:color w:val="000000"/>
                <w:lang w:eastAsia="en-US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FD0FC9" w:rsidRPr="00521B7B" w:rsidRDefault="00FD0FC9" w:rsidP="00521B7B">
            <w:pPr>
              <w:tabs>
                <w:tab w:val="left" w:pos="0"/>
              </w:tabs>
              <w:ind w:firstLine="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FD0FC9" w:rsidRPr="00521B7B" w:rsidRDefault="00FD0FC9" w:rsidP="00521B7B">
            <w:pPr>
              <w:tabs>
                <w:tab w:val="left" w:pos="0"/>
              </w:tabs>
              <w:ind w:firstLine="0"/>
              <w:rPr>
                <w:rFonts w:cs="Arial"/>
                <w:color w:val="000000"/>
                <w:lang w:eastAsia="en-US"/>
              </w:rPr>
            </w:pPr>
            <w:r w:rsidRPr="00521B7B">
              <w:rPr>
                <w:rFonts w:cs="Arial"/>
                <w:color w:val="000000"/>
                <w:lang w:eastAsia="en-US"/>
              </w:rPr>
              <w:t>Н. Т. Котолевский</w:t>
            </w:r>
          </w:p>
          <w:p w:rsidR="00FD0FC9" w:rsidRPr="00521B7B" w:rsidRDefault="00FD0FC9" w:rsidP="00521B7B">
            <w:pPr>
              <w:tabs>
                <w:tab w:val="left" w:pos="0"/>
              </w:tabs>
              <w:ind w:firstLine="0"/>
              <w:rPr>
                <w:rFonts w:cs="Arial"/>
                <w:color w:val="000000"/>
                <w:lang w:eastAsia="en-US"/>
              </w:rPr>
            </w:pPr>
          </w:p>
        </w:tc>
      </w:tr>
    </w:tbl>
    <w:p w:rsidR="001A0917" w:rsidRPr="00FD0FC9" w:rsidRDefault="001A0917" w:rsidP="00FD0FC9">
      <w:pPr>
        <w:tabs>
          <w:tab w:val="left" w:pos="5103"/>
        </w:tabs>
        <w:ind w:firstLine="709"/>
        <w:rPr>
          <w:rFonts w:cs="Arial"/>
        </w:rPr>
      </w:pPr>
    </w:p>
    <w:p w:rsidR="00FD0FC9" w:rsidRPr="00FD0FC9" w:rsidRDefault="00FD0FC9">
      <w:pPr>
        <w:tabs>
          <w:tab w:val="left" w:pos="5103"/>
        </w:tabs>
        <w:ind w:firstLine="709"/>
        <w:rPr>
          <w:rFonts w:cs="Arial"/>
        </w:rPr>
      </w:pPr>
    </w:p>
    <w:sectPr w:rsidR="00FD0FC9" w:rsidRPr="00FD0FC9" w:rsidSect="00FD0FC9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A3" w:rsidRDefault="001F2BA3" w:rsidP="009476CE">
      <w:r>
        <w:separator/>
      </w:r>
    </w:p>
  </w:endnote>
  <w:endnote w:type="continuationSeparator" w:id="0">
    <w:p w:rsidR="001F2BA3" w:rsidRDefault="001F2BA3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A3" w:rsidRDefault="001F2BA3" w:rsidP="009476CE">
      <w:r>
        <w:separator/>
      </w:r>
    </w:p>
  </w:footnote>
  <w:footnote w:type="continuationSeparator" w:id="0">
    <w:p w:rsidR="001F2BA3" w:rsidRDefault="001F2BA3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5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3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4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5FE1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0015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7D1E"/>
    <w:rsid w:val="001763F6"/>
    <w:rsid w:val="001819EC"/>
    <w:rsid w:val="0018365F"/>
    <w:rsid w:val="0018405D"/>
    <w:rsid w:val="0018529A"/>
    <w:rsid w:val="00187CF0"/>
    <w:rsid w:val="001957A8"/>
    <w:rsid w:val="00196D92"/>
    <w:rsid w:val="001A0917"/>
    <w:rsid w:val="001A104A"/>
    <w:rsid w:val="001A2FAE"/>
    <w:rsid w:val="001A3019"/>
    <w:rsid w:val="001B58B4"/>
    <w:rsid w:val="001E4064"/>
    <w:rsid w:val="001F2BA3"/>
    <w:rsid w:val="001F6654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66B87"/>
    <w:rsid w:val="003716F5"/>
    <w:rsid w:val="0037391C"/>
    <w:rsid w:val="0037495C"/>
    <w:rsid w:val="003866FF"/>
    <w:rsid w:val="0039272A"/>
    <w:rsid w:val="003A5DF7"/>
    <w:rsid w:val="003B1670"/>
    <w:rsid w:val="003B3D80"/>
    <w:rsid w:val="003B6B1F"/>
    <w:rsid w:val="003C0871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B0B2C"/>
    <w:rsid w:val="004B57B7"/>
    <w:rsid w:val="004C5606"/>
    <w:rsid w:val="004C5D03"/>
    <w:rsid w:val="004C6324"/>
    <w:rsid w:val="004C75A5"/>
    <w:rsid w:val="004E1C37"/>
    <w:rsid w:val="004E41C6"/>
    <w:rsid w:val="004E61A7"/>
    <w:rsid w:val="005051DD"/>
    <w:rsid w:val="00510727"/>
    <w:rsid w:val="00511266"/>
    <w:rsid w:val="0051552D"/>
    <w:rsid w:val="00515925"/>
    <w:rsid w:val="00520381"/>
    <w:rsid w:val="00520A36"/>
    <w:rsid w:val="00521B7B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2276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243"/>
    <w:rsid w:val="005F036F"/>
    <w:rsid w:val="005F493A"/>
    <w:rsid w:val="005F79DE"/>
    <w:rsid w:val="00601188"/>
    <w:rsid w:val="00601514"/>
    <w:rsid w:val="006023DC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3701"/>
    <w:rsid w:val="006441E9"/>
    <w:rsid w:val="00644950"/>
    <w:rsid w:val="006517BC"/>
    <w:rsid w:val="00652322"/>
    <w:rsid w:val="006540D2"/>
    <w:rsid w:val="00654B23"/>
    <w:rsid w:val="00655103"/>
    <w:rsid w:val="006616BB"/>
    <w:rsid w:val="0066283F"/>
    <w:rsid w:val="00662C70"/>
    <w:rsid w:val="00662EFC"/>
    <w:rsid w:val="00664309"/>
    <w:rsid w:val="00666A19"/>
    <w:rsid w:val="006678FF"/>
    <w:rsid w:val="00667BC8"/>
    <w:rsid w:val="0067161A"/>
    <w:rsid w:val="00671CE7"/>
    <w:rsid w:val="00675954"/>
    <w:rsid w:val="00675A9B"/>
    <w:rsid w:val="006776A2"/>
    <w:rsid w:val="00684C12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D3976"/>
    <w:rsid w:val="006E235D"/>
    <w:rsid w:val="006E3F11"/>
    <w:rsid w:val="006E4751"/>
    <w:rsid w:val="006E6853"/>
    <w:rsid w:val="006E7769"/>
    <w:rsid w:val="006F769D"/>
    <w:rsid w:val="007006A8"/>
    <w:rsid w:val="00701D76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759E2"/>
    <w:rsid w:val="00782664"/>
    <w:rsid w:val="007936B2"/>
    <w:rsid w:val="00794393"/>
    <w:rsid w:val="00795A84"/>
    <w:rsid w:val="007A5236"/>
    <w:rsid w:val="007B09E0"/>
    <w:rsid w:val="007B0DF0"/>
    <w:rsid w:val="007B27D0"/>
    <w:rsid w:val="007C4D46"/>
    <w:rsid w:val="007C6A43"/>
    <w:rsid w:val="007D336A"/>
    <w:rsid w:val="007D3F7E"/>
    <w:rsid w:val="007D7CE2"/>
    <w:rsid w:val="007F5A6A"/>
    <w:rsid w:val="007F6404"/>
    <w:rsid w:val="007F6EC8"/>
    <w:rsid w:val="00811B69"/>
    <w:rsid w:val="00812669"/>
    <w:rsid w:val="00812F88"/>
    <w:rsid w:val="00816BBD"/>
    <w:rsid w:val="00821DE7"/>
    <w:rsid w:val="008249AC"/>
    <w:rsid w:val="00825EAB"/>
    <w:rsid w:val="008416A3"/>
    <w:rsid w:val="00847EEE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B5AE5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262B7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25C"/>
    <w:rsid w:val="009B73CD"/>
    <w:rsid w:val="009B7596"/>
    <w:rsid w:val="009B77A5"/>
    <w:rsid w:val="009C16D1"/>
    <w:rsid w:val="009C3C15"/>
    <w:rsid w:val="009C6DF9"/>
    <w:rsid w:val="009D0C58"/>
    <w:rsid w:val="009D27D1"/>
    <w:rsid w:val="009D30E9"/>
    <w:rsid w:val="009D3BDB"/>
    <w:rsid w:val="009E324E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460F8"/>
    <w:rsid w:val="00A47E6D"/>
    <w:rsid w:val="00A5157E"/>
    <w:rsid w:val="00A71FC9"/>
    <w:rsid w:val="00A87EFE"/>
    <w:rsid w:val="00AB385C"/>
    <w:rsid w:val="00AC058B"/>
    <w:rsid w:val="00AD33A8"/>
    <w:rsid w:val="00AE7423"/>
    <w:rsid w:val="00AE7453"/>
    <w:rsid w:val="00AF0EB5"/>
    <w:rsid w:val="00AF3486"/>
    <w:rsid w:val="00B0520E"/>
    <w:rsid w:val="00B1568F"/>
    <w:rsid w:val="00B23116"/>
    <w:rsid w:val="00B250B3"/>
    <w:rsid w:val="00B45D5D"/>
    <w:rsid w:val="00B45DC1"/>
    <w:rsid w:val="00B5028D"/>
    <w:rsid w:val="00B52D03"/>
    <w:rsid w:val="00B56651"/>
    <w:rsid w:val="00B65BE1"/>
    <w:rsid w:val="00B7064E"/>
    <w:rsid w:val="00B7084F"/>
    <w:rsid w:val="00B71F93"/>
    <w:rsid w:val="00B85040"/>
    <w:rsid w:val="00B90964"/>
    <w:rsid w:val="00B954C3"/>
    <w:rsid w:val="00BA301F"/>
    <w:rsid w:val="00BA55D6"/>
    <w:rsid w:val="00BB1765"/>
    <w:rsid w:val="00BB1A2C"/>
    <w:rsid w:val="00BB1B10"/>
    <w:rsid w:val="00BB71D6"/>
    <w:rsid w:val="00BC1CEC"/>
    <w:rsid w:val="00BC2E76"/>
    <w:rsid w:val="00BE00A5"/>
    <w:rsid w:val="00BF556A"/>
    <w:rsid w:val="00BF6598"/>
    <w:rsid w:val="00C01388"/>
    <w:rsid w:val="00C0183A"/>
    <w:rsid w:val="00C10E82"/>
    <w:rsid w:val="00C13989"/>
    <w:rsid w:val="00C165E3"/>
    <w:rsid w:val="00C20FD7"/>
    <w:rsid w:val="00C34852"/>
    <w:rsid w:val="00C43A75"/>
    <w:rsid w:val="00C44445"/>
    <w:rsid w:val="00C4757A"/>
    <w:rsid w:val="00C55565"/>
    <w:rsid w:val="00C6383C"/>
    <w:rsid w:val="00C66142"/>
    <w:rsid w:val="00C672FC"/>
    <w:rsid w:val="00C722E1"/>
    <w:rsid w:val="00C759A5"/>
    <w:rsid w:val="00C86662"/>
    <w:rsid w:val="00C91387"/>
    <w:rsid w:val="00C93EE7"/>
    <w:rsid w:val="00C957D1"/>
    <w:rsid w:val="00CA156E"/>
    <w:rsid w:val="00CA4733"/>
    <w:rsid w:val="00CA54A0"/>
    <w:rsid w:val="00CB49D7"/>
    <w:rsid w:val="00CB5A4A"/>
    <w:rsid w:val="00CC18BB"/>
    <w:rsid w:val="00CD59F9"/>
    <w:rsid w:val="00CE5DFF"/>
    <w:rsid w:val="00CE71C3"/>
    <w:rsid w:val="00CE77C6"/>
    <w:rsid w:val="00CE7840"/>
    <w:rsid w:val="00CE7E49"/>
    <w:rsid w:val="00CE7F67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0C08"/>
    <w:rsid w:val="00D76D6E"/>
    <w:rsid w:val="00D82A8C"/>
    <w:rsid w:val="00DA24CA"/>
    <w:rsid w:val="00DA5CB8"/>
    <w:rsid w:val="00DA7FCB"/>
    <w:rsid w:val="00DB0414"/>
    <w:rsid w:val="00DB706F"/>
    <w:rsid w:val="00DC0CD2"/>
    <w:rsid w:val="00DD6241"/>
    <w:rsid w:val="00DE5370"/>
    <w:rsid w:val="00DF05B5"/>
    <w:rsid w:val="00DF2104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12B"/>
    <w:rsid w:val="00E90282"/>
    <w:rsid w:val="00E9468F"/>
    <w:rsid w:val="00E97BE1"/>
    <w:rsid w:val="00EA2215"/>
    <w:rsid w:val="00EA2247"/>
    <w:rsid w:val="00EA4A2C"/>
    <w:rsid w:val="00EB0D65"/>
    <w:rsid w:val="00EB16DB"/>
    <w:rsid w:val="00EB23C1"/>
    <w:rsid w:val="00EB56FE"/>
    <w:rsid w:val="00EB76B1"/>
    <w:rsid w:val="00EC0BBB"/>
    <w:rsid w:val="00EC3DE5"/>
    <w:rsid w:val="00ED2283"/>
    <w:rsid w:val="00ED64B8"/>
    <w:rsid w:val="00ED78D3"/>
    <w:rsid w:val="00EE4703"/>
    <w:rsid w:val="00EE5CF2"/>
    <w:rsid w:val="00EF342B"/>
    <w:rsid w:val="00F01E81"/>
    <w:rsid w:val="00F121AF"/>
    <w:rsid w:val="00F12A91"/>
    <w:rsid w:val="00F2090C"/>
    <w:rsid w:val="00F22081"/>
    <w:rsid w:val="00F26192"/>
    <w:rsid w:val="00F4500D"/>
    <w:rsid w:val="00F459DC"/>
    <w:rsid w:val="00F62DC5"/>
    <w:rsid w:val="00F7504A"/>
    <w:rsid w:val="00F75415"/>
    <w:rsid w:val="00F82447"/>
    <w:rsid w:val="00F852CB"/>
    <w:rsid w:val="00F9282E"/>
    <w:rsid w:val="00F93775"/>
    <w:rsid w:val="00FA0FBE"/>
    <w:rsid w:val="00FA34B0"/>
    <w:rsid w:val="00FA4FB1"/>
    <w:rsid w:val="00FA5A39"/>
    <w:rsid w:val="00FB0D28"/>
    <w:rsid w:val="00FB20EB"/>
    <w:rsid w:val="00FB36A0"/>
    <w:rsid w:val="00FC1CF3"/>
    <w:rsid w:val="00F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F0EB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0E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0E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0E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0E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F0EB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F0EB5"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AF0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rsid w:val="00AF0EB5"/>
    <w:rPr>
      <w:color w:val="0000FF"/>
      <w:u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link w:val="2"/>
    <w:rsid w:val="008C7B2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CE7F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UnresolvedMention">
    <w:name w:val="Unresolved Mention"/>
    <w:uiPriority w:val="99"/>
    <w:semiHidden/>
    <w:unhideWhenUsed/>
    <w:rsid w:val="00511266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sid w:val="00FD0F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D0F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F0E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AF0EB5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link w:val="af4"/>
    <w:semiHidden/>
    <w:rsid w:val="00FD0FC9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AF0EB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0EB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0EB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F0EB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0E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0E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0E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0E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F0EB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F0EB5"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AF0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rsid w:val="00AF0EB5"/>
    <w:rPr>
      <w:color w:val="0000FF"/>
      <w:u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link w:val="2"/>
    <w:rsid w:val="008C7B2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CE7F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UnresolvedMention">
    <w:name w:val="Unresolved Mention"/>
    <w:uiPriority w:val="99"/>
    <w:semiHidden/>
    <w:unhideWhenUsed/>
    <w:rsid w:val="00511266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sid w:val="00FD0F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D0F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F0E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AF0EB5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link w:val="af4"/>
    <w:semiHidden/>
    <w:rsid w:val="00FD0FC9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AF0EB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0EB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0EB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F832C-7775-4C96-8211-72BE8AC5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2024-03-12T06:48:00Z</cp:lastPrinted>
  <dcterms:created xsi:type="dcterms:W3CDTF">2024-04-12T12:23:00Z</dcterms:created>
  <dcterms:modified xsi:type="dcterms:W3CDTF">2024-04-12T12:24:00Z</dcterms:modified>
</cp:coreProperties>
</file>