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8426" w14:textId="77777777" w:rsidR="007910AC" w:rsidRPr="008F5726" w:rsidRDefault="00DC2E81" w:rsidP="008F572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A3742C3" wp14:editId="150913CD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4D12" w14:textId="77777777" w:rsidR="007910AC" w:rsidRPr="008F5726" w:rsidRDefault="007910AC" w:rsidP="008F5726">
      <w:pPr>
        <w:ind w:firstLine="709"/>
        <w:jc w:val="center"/>
        <w:rPr>
          <w:rFonts w:cs="Arial"/>
          <w:bCs/>
        </w:rPr>
      </w:pPr>
      <w:r w:rsidRPr="008F5726">
        <w:rPr>
          <w:rFonts w:cs="Arial"/>
          <w:bCs/>
        </w:rPr>
        <w:t>АДМИНИСТРАЦИЯ</w:t>
      </w:r>
    </w:p>
    <w:p w14:paraId="43CF65E9" w14:textId="77777777" w:rsidR="007910AC" w:rsidRPr="008F5726" w:rsidRDefault="007910AC" w:rsidP="008F5726">
      <w:pPr>
        <w:ind w:firstLine="709"/>
        <w:contextualSpacing/>
        <w:jc w:val="center"/>
        <w:rPr>
          <w:rFonts w:cs="Arial"/>
          <w:bCs/>
        </w:rPr>
      </w:pPr>
      <w:r w:rsidRPr="008F5726">
        <w:rPr>
          <w:rFonts w:cs="Arial"/>
          <w:bCs/>
        </w:rPr>
        <w:t>КАЛАЧЕЕВСКОГО МУНИЦИПАЛЬНОГО РАЙОНА</w:t>
      </w:r>
    </w:p>
    <w:p w14:paraId="0685623B" w14:textId="77777777" w:rsidR="007910AC" w:rsidRPr="008F5726" w:rsidRDefault="007910AC" w:rsidP="008F5726">
      <w:pPr>
        <w:ind w:firstLine="709"/>
        <w:contextualSpacing/>
        <w:jc w:val="center"/>
        <w:rPr>
          <w:rFonts w:cs="Arial"/>
          <w:bCs/>
        </w:rPr>
      </w:pPr>
      <w:r w:rsidRPr="008F5726">
        <w:rPr>
          <w:rFonts w:cs="Arial"/>
          <w:bCs/>
        </w:rPr>
        <w:t>ВОРОНЕЖСКОЙ ОБЛАСТИ</w:t>
      </w:r>
    </w:p>
    <w:p w14:paraId="461628F5" w14:textId="77777777" w:rsidR="008F5726" w:rsidRDefault="007910AC" w:rsidP="008F5726">
      <w:pPr>
        <w:ind w:firstLine="709"/>
        <w:contextualSpacing/>
        <w:jc w:val="center"/>
        <w:rPr>
          <w:rFonts w:cs="Arial"/>
          <w:bCs/>
          <w:position w:val="40"/>
        </w:rPr>
      </w:pPr>
      <w:r w:rsidRPr="008F5726">
        <w:rPr>
          <w:rFonts w:cs="Arial"/>
          <w:bCs/>
          <w:position w:val="40"/>
        </w:rPr>
        <w:t>ПОСТАНОВЛЕНИЕ</w:t>
      </w:r>
    </w:p>
    <w:p w14:paraId="5B2E0955" w14:textId="77777777" w:rsidR="007910AC" w:rsidRPr="008F5726" w:rsidRDefault="008F5726" w:rsidP="008F572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8F5726">
        <w:rPr>
          <w:rFonts w:cs="Arial"/>
        </w:rPr>
        <w:t>«</w:t>
      </w:r>
      <w:proofErr w:type="gramStart"/>
      <w:r w:rsidR="00213A1E" w:rsidRPr="008F5726">
        <w:rPr>
          <w:rFonts w:cs="Arial"/>
        </w:rPr>
        <w:t>17</w:t>
      </w:r>
      <w:r w:rsidR="007910AC" w:rsidRPr="008F5726">
        <w:rPr>
          <w:rFonts w:cs="Arial"/>
        </w:rPr>
        <w:t xml:space="preserve"> »</w:t>
      </w:r>
      <w:proofErr w:type="gramEnd"/>
      <w:r>
        <w:rPr>
          <w:rFonts w:cs="Arial"/>
        </w:rPr>
        <w:t xml:space="preserve"> </w:t>
      </w:r>
      <w:r w:rsidR="00213A1E" w:rsidRPr="008F5726">
        <w:rPr>
          <w:rFonts w:cs="Arial"/>
        </w:rPr>
        <w:t>марта</w:t>
      </w:r>
      <w:r>
        <w:rPr>
          <w:rFonts w:cs="Arial"/>
        </w:rPr>
        <w:t xml:space="preserve"> </w:t>
      </w:r>
      <w:r w:rsidR="008C6630" w:rsidRPr="008F5726">
        <w:rPr>
          <w:rFonts w:cs="Arial"/>
        </w:rPr>
        <w:t>20</w:t>
      </w:r>
      <w:r w:rsidR="00196F20" w:rsidRPr="008F5726">
        <w:rPr>
          <w:rFonts w:cs="Arial"/>
        </w:rPr>
        <w:t>23</w:t>
      </w:r>
      <w:r w:rsidR="007910AC" w:rsidRPr="008F5726">
        <w:rPr>
          <w:rFonts w:cs="Arial"/>
        </w:rPr>
        <w:t xml:space="preserve"> г. №</w:t>
      </w:r>
      <w:r w:rsidR="00D4134D" w:rsidRPr="008F5726">
        <w:rPr>
          <w:rFonts w:cs="Arial"/>
        </w:rPr>
        <w:t xml:space="preserve"> </w:t>
      </w:r>
      <w:r w:rsidR="00213A1E" w:rsidRPr="008F5726">
        <w:rPr>
          <w:rFonts w:cs="Arial"/>
        </w:rPr>
        <w:t>231</w:t>
      </w:r>
    </w:p>
    <w:p w14:paraId="1028E2EA" w14:textId="77777777" w:rsidR="007910AC" w:rsidRPr="008F5726" w:rsidRDefault="008F5726" w:rsidP="008F572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8F5726">
        <w:rPr>
          <w:rFonts w:cs="Arial"/>
        </w:rPr>
        <w:t>г. Калач</w:t>
      </w:r>
    </w:p>
    <w:p w14:paraId="0B95E71B" w14:textId="77777777" w:rsidR="007910AC" w:rsidRPr="008F5726" w:rsidRDefault="007910AC" w:rsidP="008F5726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8F5726" w:rsidRPr="008F5726" w14:paraId="51677B57" w14:textId="77777777" w:rsidTr="008F5726">
        <w:trPr>
          <w:trHeight w:val="345"/>
        </w:trPr>
        <w:tc>
          <w:tcPr>
            <w:tcW w:w="9744" w:type="dxa"/>
          </w:tcPr>
          <w:p w14:paraId="10CF9DD9" w14:textId="77777777" w:rsidR="008F5726" w:rsidRDefault="008F5726" w:rsidP="008F5726">
            <w:pPr>
              <w:pStyle w:val="Title"/>
            </w:pPr>
            <w:r w:rsidRPr="008F5726">
              <w:t xml:space="preserve">О внесении изменений в постановление администрации Калачеевского муниципального района от 13.11.2015 г. № 496 </w:t>
            </w:r>
          </w:p>
          <w:p w14:paraId="07E759AA" w14:textId="77777777" w:rsidR="008F5726" w:rsidRPr="008F5726" w:rsidRDefault="008F5726" w:rsidP="008F5726">
            <w:pPr>
              <w:pStyle w:val="aa"/>
              <w:spacing w:before="0" w:beforeAutospacing="0" w:after="0"/>
              <w:ind w:firstLine="709"/>
              <w:rPr>
                <w:rFonts w:cs="Arial"/>
              </w:rPr>
            </w:pPr>
          </w:p>
        </w:tc>
      </w:tr>
    </w:tbl>
    <w:p w14:paraId="09F3955F" w14:textId="77777777" w:rsidR="007910AC" w:rsidRPr="008F5726" w:rsidRDefault="008F5726" w:rsidP="008F57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63D13" w:rsidRPr="008F5726">
        <w:rPr>
          <w:rFonts w:cs="Arial"/>
        </w:rPr>
        <w:t>В соответствии со ст. 66 Федерального закона от 29.12.2012</w:t>
      </w:r>
      <w:r w:rsidR="00AE2C2D" w:rsidRPr="008F5726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D63D13" w:rsidRPr="008F5726">
        <w:rPr>
          <w:rFonts w:cs="Arial"/>
        </w:rPr>
        <w:t>№ 273-ФЗ "Об образовании в Российской Федерации", в целях установления, взимания и</w:t>
      </w:r>
      <w:r>
        <w:rPr>
          <w:rFonts w:cs="Arial"/>
        </w:rPr>
        <w:t xml:space="preserve"> </w:t>
      </w:r>
      <w:r w:rsidR="00D63D13" w:rsidRPr="008F5726">
        <w:rPr>
          <w:rFonts w:cs="Arial"/>
        </w:rPr>
        <w:t>расходования платы с родителей (законных представителей) за питание детей в группах продленного дня</w:t>
      </w:r>
      <w:r>
        <w:rPr>
          <w:rFonts w:cs="Arial"/>
        </w:rPr>
        <w:t xml:space="preserve"> </w:t>
      </w:r>
      <w:r w:rsidR="00D63D13" w:rsidRPr="008F5726">
        <w:rPr>
          <w:rFonts w:cs="Arial"/>
        </w:rPr>
        <w:t>в муниципальных общеобразовательных учреждениях Калачеевского муниципального района, 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8F5726">
        <w:rPr>
          <w:rFonts w:cs="Arial"/>
        </w:rPr>
        <w:t>п о с т а н о в л я е т:</w:t>
      </w:r>
    </w:p>
    <w:p w14:paraId="60B60C0A" w14:textId="77777777" w:rsidR="00674153" w:rsidRPr="008F5726" w:rsidRDefault="008F5726" w:rsidP="008F57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8F5726">
        <w:rPr>
          <w:rFonts w:cs="Arial"/>
        </w:rPr>
        <w:t xml:space="preserve">1. </w:t>
      </w:r>
      <w:r w:rsidR="0084470A" w:rsidRPr="008F5726">
        <w:rPr>
          <w:rFonts w:cs="Arial"/>
        </w:rPr>
        <w:t xml:space="preserve">Внести </w:t>
      </w:r>
      <w:r w:rsidR="00C0799B" w:rsidRPr="008F5726">
        <w:rPr>
          <w:rFonts w:cs="Arial"/>
        </w:rPr>
        <w:t xml:space="preserve">следующие </w:t>
      </w:r>
      <w:r w:rsidR="0084470A" w:rsidRPr="008F5726">
        <w:rPr>
          <w:rFonts w:cs="Arial"/>
        </w:rPr>
        <w:t xml:space="preserve">изменения в постановление </w:t>
      </w:r>
      <w:r w:rsidR="00674153" w:rsidRPr="008F5726">
        <w:rPr>
          <w:rFonts w:cs="Arial"/>
        </w:rPr>
        <w:t xml:space="preserve">администрации Калачеевского муниципального района от </w:t>
      </w:r>
      <w:r w:rsidR="00D63D13" w:rsidRPr="008F5726">
        <w:rPr>
          <w:rFonts w:cs="Arial"/>
        </w:rPr>
        <w:t>13.11.2015</w:t>
      </w:r>
      <w:r w:rsidR="00674153" w:rsidRPr="008F5726">
        <w:rPr>
          <w:rFonts w:cs="Arial"/>
        </w:rPr>
        <w:t xml:space="preserve"> г. № </w:t>
      </w:r>
      <w:r w:rsidR="00D63D13" w:rsidRPr="008F5726">
        <w:rPr>
          <w:rFonts w:cs="Arial"/>
        </w:rPr>
        <w:t>496</w:t>
      </w:r>
      <w:r>
        <w:rPr>
          <w:rFonts w:cs="Arial"/>
        </w:rPr>
        <w:t xml:space="preserve"> </w:t>
      </w:r>
      <w:r w:rsidR="00674153" w:rsidRPr="008F5726">
        <w:rPr>
          <w:rFonts w:cs="Arial"/>
        </w:rPr>
        <w:t>«</w:t>
      </w:r>
      <w:r w:rsidR="00D63D13" w:rsidRPr="008F5726">
        <w:rPr>
          <w:rFonts w:cs="Arial"/>
        </w:rPr>
        <w:t>Об утверждении Положения о порядке установления, взимания и расходования платы с родителей (законных представителей) за питание детей в группах продлённого дня и об установлении размера взимания платы с родителей (законных представителей) за питание детей в группах продлённого дня</w:t>
      </w:r>
      <w:r w:rsidR="00E57213" w:rsidRPr="008F5726">
        <w:rPr>
          <w:rFonts w:cs="Arial"/>
        </w:rPr>
        <w:t xml:space="preserve"> </w:t>
      </w:r>
      <w:r w:rsidR="00D63D13" w:rsidRPr="008F5726">
        <w:rPr>
          <w:rFonts w:cs="Arial"/>
        </w:rPr>
        <w:t>в муниципальных общеобразовательных учреждениях Калачеевского муниципального района</w:t>
      </w:r>
      <w:r w:rsidR="00AB7F60" w:rsidRPr="008F5726">
        <w:rPr>
          <w:rFonts w:cs="Arial"/>
        </w:rPr>
        <w:t xml:space="preserve"> (в редакции</w:t>
      </w:r>
      <w:r w:rsidR="00E57213" w:rsidRPr="008F5726">
        <w:rPr>
          <w:rFonts w:cs="Arial"/>
        </w:rPr>
        <w:t xml:space="preserve"> постановления</w:t>
      </w:r>
      <w:r>
        <w:rPr>
          <w:rFonts w:cs="Arial"/>
        </w:rPr>
        <w:t xml:space="preserve"> </w:t>
      </w:r>
      <w:r w:rsidR="00E57213" w:rsidRPr="008F5726">
        <w:rPr>
          <w:rFonts w:cs="Arial"/>
        </w:rPr>
        <w:t>от 29.09.2022 г.</w:t>
      </w:r>
      <w:r w:rsidR="00AB7F60" w:rsidRPr="008F5726">
        <w:rPr>
          <w:rFonts w:cs="Arial"/>
        </w:rPr>
        <w:t xml:space="preserve"> № 702)</w:t>
      </w:r>
      <w:r w:rsidR="00674153" w:rsidRPr="008F5726">
        <w:rPr>
          <w:rFonts w:cs="Arial"/>
        </w:rPr>
        <w:t xml:space="preserve">: </w:t>
      </w:r>
    </w:p>
    <w:p w14:paraId="42F8D41E" w14:textId="77777777" w:rsidR="00296B0B" w:rsidRPr="008F5726" w:rsidRDefault="008F5726" w:rsidP="008F57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D05F9" w:rsidRPr="008F5726">
        <w:rPr>
          <w:rFonts w:cs="Arial"/>
        </w:rPr>
        <w:t>1.1</w:t>
      </w:r>
      <w:r w:rsidR="00AB7F60" w:rsidRPr="008F5726">
        <w:rPr>
          <w:rFonts w:cs="Arial"/>
        </w:rPr>
        <w:t>.</w:t>
      </w:r>
      <w:r w:rsidR="000D05F9" w:rsidRPr="008F5726">
        <w:rPr>
          <w:rFonts w:cs="Arial"/>
        </w:rPr>
        <w:t xml:space="preserve"> </w:t>
      </w:r>
      <w:r w:rsidR="00AB7F60" w:rsidRPr="008F5726">
        <w:rPr>
          <w:rFonts w:cs="Arial"/>
        </w:rPr>
        <w:t xml:space="preserve">Дополнить </w:t>
      </w:r>
      <w:r w:rsidR="00D15D9F" w:rsidRPr="008F5726">
        <w:rPr>
          <w:rFonts w:cs="Arial"/>
        </w:rPr>
        <w:t>п</w:t>
      </w:r>
      <w:r w:rsidR="000D05F9" w:rsidRPr="008F5726">
        <w:rPr>
          <w:rFonts w:cs="Arial"/>
        </w:rPr>
        <w:t xml:space="preserve">ункт 3.4 </w:t>
      </w:r>
      <w:r w:rsidR="000D05F9" w:rsidRPr="008F5726">
        <w:rPr>
          <w:rFonts w:cs="Arial"/>
          <w:iCs/>
        </w:rPr>
        <w:t xml:space="preserve">Положения </w:t>
      </w:r>
      <w:r w:rsidR="000D05F9" w:rsidRPr="008F5726">
        <w:rPr>
          <w:rFonts w:cs="Arial"/>
        </w:rPr>
        <w:t xml:space="preserve">о порядке установления, взимания и расходования платы 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 </w:t>
      </w:r>
      <w:r w:rsidR="0080523C" w:rsidRPr="008F5726">
        <w:rPr>
          <w:rFonts w:cs="Arial"/>
        </w:rPr>
        <w:t>абзацем</w:t>
      </w:r>
      <w:r w:rsidR="00AB7F60" w:rsidRPr="008F5726">
        <w:rPr>
          <w:rFonts w:cs="Arial"/>
        </w:rPr>
        <w:t xml:space="preserve"> следующего содержания</w:t>
      </w:r>
      <w:r w:rsidR="000D05F9" w:rsidRPr="008F5726">
        <w:rPr>
          <w:rFonts w:cs="Arial"/>
        </w:rPr>
        <w:t xml:space="preserve">: </w:t>
      </w:r>
    </w:p>
    <w:p w14:paraId="5EEE5FBC" w14:textId="77777777" w:rsidR="00AB7F60" w:rsidRPr="008F5726" w:rsidRDefault="008F5726" w:rsidP="008F57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D05F9" w:rsidRPr="008F5726">
        <w:rPr>
          <w:rFonts w:cs="Arial"/>
        </w:rPr>
        <w:t>«</w:t>
      </w:r>
      <w:r w:rsidR="0080523C" w:rsidRPr="008F5726">
        <w:rPr>
          <w:rFonts w:cs="Arial"/>
          <w:color w:val="000000"/>
        </w:rPr>
        <w:t xml:space="preserve">- </w:t>
      </w:r>
      <w:r w:rsidR="0080523C" w:rsidRPr="008F5726">
        <w:rPr>
          <w:rFonts w:cs="Arial"/>
        </w:rPr>
        <w:t>обучающиеся, один из родителей, которых, признан погибшим (умершим) во время боевых действий в Чечне, в Сирии, а также во время специальной военной операции на Украине».</w:t>
      </w:r>
    </w:p>
    <w:p w14:paraId="79DB8B28" w14:textId="77777777" w:rsidR="00855734" w:rsidRPr="008F5726" w:rsidRDefault="008F5726" w:rsidP="008F57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50600" w:rsidRPr="008F5726">
        <w:rPr>
          <w:rFonts w:cs="Arial"/>
        </w:rPr>
        <w:t xml:space="preserve">2. </w:t>
      </w:r>
      <w:r w:rsidR="00D15D9F" w:rsidRPr="008F5726">
        <w:rPr>
          <w:rFonts w:cs="Arial"/>
        </w:rPr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D15D9F" w:rsidRPr="008F5726">
        <w:rPr>
          <w:rFonts w:cs="Arial"/>
        </w:rPr>
        <w:t>01 января 2023 года.</w:t>
      </w:r>
      <w:r>
        <w:rPr>
          <w:rFonts w:cs="Arial"/>
        </w:rPr>
        <w:t xml:space="preserve"> </w:t>
      </w:r>
    </w:p>
    <w:p w14:paraId="767671E4" w14:textId="77777777" w:rsidR="008F5726" w:rsidRDefault="00250600" w:rsidP="008F5726">
      <w:pPr>
        <w:ind w:firstLine="709"/>
        <w:rPr>
          <w:rFonts w:cs="Arial"/>
          <w:bCs/>
        </w:rPr>
      </w:pPr>
      <w:r w:rsidRPr="008F5726">
        <w:rPr>
          <w:rFonts w:cs="Arial"/>
        </w:rPr>
        <w:t xml:space="preserve"> 3</w:t>
      </w:r>
      <w:r w:rsidR="00674153" w:rsidRPr="008F5726">
        <w:rPr>
          <w:rFonts w:cs="Arial"/>
        </w:rPr>
        <w:t>.</w:t>
      </w:r>
      <w:r w:rsidR="008F5726">
        <w:rPr>
          <w:rFonts w:cs="Arial"/>
        </w:rPr>
        <w:t xml:space="preserve"> </w:t>
      </w:r>
      <w:r w:rsidR="00855734" w:rsidRPr="008F5726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8F5726">
        <w:rPr>
          <w:rFonts w:cs="Arial"/>
        </w:rPr>
        <w:t xml:space="preserve"> </w:t>
      </w:r>
      <w:r w:rsidR="00855734" w:rsidRPr="008F5726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5726" w:rsidRPr="004839C0" w14:paraId="0C43CB0B" w14:textId="77777777" w:rsidTr="004839C0">
        <w:tc>
          <w:tcPr>
            <w:tcW w:w="3284" w:type="dxa"/>
            <w:shd w:val="clear" w:color="auto" w:fill="auto"/>
          </w:tcPr>
          <w:p w14:paraId="38FC3B7A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  <w:r w:rsidRPr="004839C0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3F8296B4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  <w:r w:rsidRPr="004839C0">
              <w:rPr>
                <w:rFonts w:cs="Arial"/>
                <w:bCs/>
              </w:rPr>
              <w:t xml:space="preserve">муниципального района </w:t>
            </w:r>
          </w:p>
          <w:p w14:paraId="0FDC5A00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137566FA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19FC4869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  <w:r w:rsidRPr="004839C0">
              <w:rPr>
                <w:rFonts w:cs="Arial"/>
                <w:bCs/>
              </w:rPr>
              <w:t xml:space="preserve">Н.Т. </w:t>
            </w:r>
            <w:proofErr w:type="spellStart"/>
            <w:r w:rsidRPr="004839C0">
              <w:rPr>
                <w:rFonts w:cs="Arial"/>
                <w:bCs/>
              </w:rPr>
              <w:t>Котолевский</w:t>
            </w:r>
            <w:proofErr w:type="spellEnd"/>
          </w:p>
          <w:p w14:paraId="7E729179" w14:textId="77777777" w:rsidR="008F5726" w:rsidRPr="004839C0" w:rsidRDefault="008F5726" w:rsidP="004839C0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1FD110AE" w14:textId="77777777" w:rsidR="008F5726" w:rsidRDefault="008F5726" w:rsidP="008F5726">
      <w:pPr>
        <w:ind w:firstLine="709"/>
        <w:contextualSpacing/>
        <w:rPr>
          <w:rFonts w:cs="Arial"/>
          <w:bCs/>
        </w:rPr>
      </w:pPr>
    </w:p>
    <w:p w14:paraId="3279B914" w14:textId="77777777" w:rsidR="008F5726" w:rsidRDefault="008F5726" w:rsidP="008F5726">
      <w:pPr>
        <w:ind w:firstLine="709"/>
        <w:rPr>
          <w:rFonts w:cs="Arial"/>
        </w:rPr>
      </w:pPr>
    </w:p>
    <w:p w14:paraId="02BE1441" w14:textId="77777777" w:rsidR="008F5726" w:rsidRDefault="008F5726" w:rsidP="008F5726">
      <w:pPr>
        <w:ind w:firstLine="709"/>
        <w:rPr>
          <w:rFonts w:cs="Arial"/>
        </w:rPr>
      </w:pPr>
    </w:p>
    <w:p w14:paraId="511BA8E0" w14:textId="77777777" w:rsidR="008F5726" w:rsidRDefault="008F5726" w:rsidP="008F5726">
      <w:pPr>
        <w:ind w:firstLine="709"/>
        <w:rPr>
          <w:rFonts w:cs="Arial"/>
        </w:rPr>
      </w:pPr>
    </w:p>
    <w:p w14:paraId="5102244B" w14:textId="77777777" w:rsidR="008F5726" w:rsidRPr="008F5726" w:rsidRDefault="008F5726" w:rsidP="00E31CDB">
      <w:pPr>
        <w:ind w:firstLine="0"/>
        <w:rPr>
          <w:rFonts w:cs="Arial"/>
        </w:rPr>
      </w:pPr>
      <w:bookmarkStart w:id="0" w:name="_GoBack"/>
      <w:bookmarkEnd w:id="0"/>
    </w:p>
    <w:sectPr w:rsidR="008F5726" w:rsidRPr="008F5726" w:rsidSect="00E31CD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D575" w14:textId="77777777" w:rsidR="00346D77" w:rsidRDefault="00346D77" w:rsidP="00D13C1D">
      <w:r>
        <w:separator/>
      </w:r>
    </w:p>
  </w:endnote>
  <w:endnote w:type="continuationSeparator" w:id="0">
    <w:p w14:paraId="1FC76382" w14:textId="77777777" w:rsidR="00346D77" w:rsidRDefault="00346D77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54A6" w14:textId="77777777" w:rsidR="00346D77" w:rsidRDefault="00346D77" w:rsidP="00D13C1D">
      <w:r>
        <w:separator/>
      </w:r>
    </w:p>
  </w:footnote>
  <w:footnote w:type="continuationSeparator" w:id="0">
    <w:p w14:paraId="4EE6E637" w14:textId="77777777" w:rsidR="00346D77" w:rsidRDefault="00346D77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73F4"/>
    <w:multiLevelType w:val="multilevel"/>
    <w:tmpl w:val="43EE7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04A312A"/>
    <w:multiLevelType w:val="multilevel"/>
    <w:tmpl w:val="9528C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7260C"/>
    <w:rsid w:val="000C29C5"/>
    <w:rsid w:val="000C5402"/>
    <w:rsid w:val="000D05F9"/>
    <w:rsid w:val="000F230E"/>
    <w:rsid w:val="00104AAF"/>
    <w:rsid w:val="00196F20"/>
    <w:rsid w:val="00201E99"/>
    <w:rsid w:val="00213A1E"/>
    <w:rsid w:val="00250600"/>
    <w:rsid w:val="00296B0B"/>
    <w:rsid w:val="003302C6"/>
    <w:rsid w:val="00346D77"/>
    <w:rsid w:val="00354C39"/>
    <w:rsid w:val="00366D55"/>
    <w:rsid w:val="00396BB3"/>
    <w:rsid w:val="004265E8"/>
    <w:rsid w:val="00432A48"/>
    <w:rsid w:val="0043429C"/>
    <w:rsid w:val="004839C0"/>
    <w:rsid w:val="0049039D"/>
    <w:rsid w:val="004C713C"/>
    <w:rsid w:val="004E1C23"/>
    <w:rsid w:val="004E5E3A"/>
    <w:rsid w:val="005B0043"/>
    <w:rsid w:val="005B7356"/>
    <w:rsid w:val="00637B07"/>
    <w:rsid w:val="00674153"/>
    <w:rsid w:val="006A4D8E"/>
    <w:rsid w:val="00714DD4"/>
    <w:rsid w:val="0072737E"/>
    <w:rsid w:val="007910AC"/>
    <w:rsid w:val="007A514C"/>
    <w:rsid w:val="007F0548"/>
    <w:rsid w:val="0080523C"/>
    <w:rsid w:val="0084470A"/>
    <w:rsid w:val="00855734"/>
    <w:rsid w:val="00856BA2"/>
    <w:rsid w:val="00872644"/>
    <w:rsid w:val="00875212"/>
    <w:rsid w:val="008A560B"/>
    <w:rsid w:val="008C6630"/>
    <w:rsid w:val="008F5726"/>
    <w:rsid w:val="00902D00"/>
    <w:rsid w:val="0093443B"/>
    <w:rsid w:val="0095468C"/>
    <w:rsid w:val="00971ACA"/>
    <w:rsid w:val="0097337F"/>
    <w:rsid w:val="00980F8C"/>
    <w:rsid w:val="009C4AC8"/>
    <w:rsid w:val="00A21B88"/>
    <w:rsid w:val="00A47D9A"/>
    <w:rsid w:val="00AB7F60"/>
    <w:rsid w:val="00AE2C2D"/>
    <w:rsid w:val="00AF6EE3"/>
    <w:rsid w:val="00B304AC"/>
    <w:rsid w:val="00B73319"/>
    <w:rsid w:val="00BF0F3E"/>
    <w:rsid w:val="00C0799B"/>
    <w:rsid w:val="00C14DD6"/>
    <w:rsid w:val="00C37AC3"/>
    <w:rsid w:val="00C678B0"/>
    <w:rsid w:val="00C75BBE"/>
    <w:rsid w:val="00CD191A"/>
    <w:rsid w:val="00CD4B03"/>
    <w:rsid w:val="00D10B6B"/>
    <w:rsid w:val="00D13C1D"/>
    <w:rsid w:val="00D15D9F"/>
    <w:rsid w:val="00D4134D"/>
    <w:rsid w:val="00D42C1A"/>
    <w:rsid w:val="00D63D13"/>
    <w:rsid w:val="00DB45DE"/>
    <w:rsid w:val="00DC2E81"/>
    <w:rsid w:val="00DE5DF0"/>
    <w:rsid w:val="00E22037"/>
    <w:rsid w:val="00E31CDB"/>
    <w:rsid w:val="00E53B20"/>
    <w:rsid w:val="00E57213"/>
    <w:rsid w:val="00E62C9E"/>
    <w:rsid w:val="00EB78F9"/>
    <w:rsid w:val="00F22B0B"/>
    <w:rsid w:val="00FA2ADD"/>
    <w:rsid w:val="00FA421B"/>
    <w:rsid w:val="00FB7F26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70C2"/>
  <w15:docId w15:val="{0202F838-7126-4FDE-8622-828D8BB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C2E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2E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2E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2E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2E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855734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8F57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F572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F572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F572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2E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C2E81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8F572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2E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DC2E81"/>
    <w:rPr>
      <w:color w:val="0000FF"/>
      <w:u w:val="none"/>
    </w:rPr>
  </w:style>
  <w:style w:type="table" w:styleId="af">
    <w:name w:val="Table Grid"/>
    <w:basedOn w:val="a1"/>
    <w:uiPriority w:val="59"/>
    <w:rsid w:val="008F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DC2E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2E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2E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2E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2E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2023-03-20T13:30:00Z</cp:lastPrinted>
  <dcterms:created xsi:type="dcterms:W3CDTF">2023-05-11T07:16:00Z</dcterms:created>
  <dcterms:modified xsi:type="dcterms:W3CDTF">2023-05-11T10:31:00Z</dcterms:modified>
</cp:coreProperties>
</file>