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63A7" w14:textId="77777777" w:rsidR="00FE490B" w:rsidRPr="00765CB9" w:rsidRDefault="00D225AB" w:rsidP="00765CB9">
      <w:pPr>
        <w:ind w:firstLine="709"/>
        <w:contextualSpacing/>
        <w:jc w:val="center"/>
        <w:rPr>
          <w:rFonts w:cs="Arial"/>
        </w:rPr>
      </w:pPr>
      <w:r w:rsidRPr="00765CB9">
        <w:rPr>
          <w:rFonts w:cs="Arial"/>
          <w:noProof/>
        </w:rPr>
        <w:drawing>
          <wp:inline distT="0" distB="0" distL="0" distR="0" wp14:anchorId="07732D0D" wp14:editId="6893FDFF">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97BCDC3" w14:textId="77777777" w:rsidR="00811382" w:rsidRPr="00765CB9" w:rsidRDefault="00811382" w:rsidP="00765CB9">
      <w:pPr>
        <w:ind w:firstLine="709"/>
        <w:contextualSpacing/>
        <w:jc w:val="center"/>
        <w:rPr>
          <w:rFonts w:cs="Arial"/>
        </w:rPr>
      </w:pPr>
      <w:r w:rsidRPr="00765CB9">
        <w:rPr>
          <w:rFonts w:cs="Arial"/>
        </w:rPr>
        <w:t>АДМИНИСТРАЦИЯ</w:t>
      </w:r>
    </w:p>
    <w:p w14:paraId="1D91B8B7" w14:textId="77777777" w:rsidR="00811382" w:rsidRPr="00765CB9" w:rsidRDefault="00811382" w:rsidP="00765CB9">
      <w:pPr>
        <w:ind w:firstLine="709"/>
        <w:contextualSpacing/>
        <w:jc w:val="center"/>
        <w:rPr>
          <w:rFonts w:cs="Arial"/>
        </w:rPr>
      </w:pPr>
      <w:r w:rsidRPr="00765CB9">
        <w:rPr>
          <w:rFonts w:cs="Arial"/>
        </w:rPr>
        <w:t>КАЛАЧЕЕВСКОГО МУНИЦИПАЛЬНОГО РАЙОНА</w:t>
      </w:r>
    </w:p>
    <w:p w14:paraId="7A67F628" w14:textId="77777777" w:rsidR="00811382" w:rsidRPr="00765CB9" w:rsidRDefault="00811382" w:rsidP="00765CB9">
      <w:pPr>
        <w:ind w:firstLine="709"/>
        <w:contextualSpacing/>
        <w:jc w:val="center"/>
        <w:rPr>
          <w:rFonts w:cs="Arial"/>
        </w:rPr>
      </w:pPr>
      <w:r w:rsidRPr="00765CB9">
        <w:rPr>
          <w:rFonts w:cs="Arial"/>
        </w:rPr>
        <w:t>ВОРОНЕЖСКОЙ ОБЛАСТИ</w:t>
      </w:r>
    </w:p>
    <w:p w14:paraId="015B46C9" w14:textId="77777777" w:rsidR="00765CB9" w:rsidRDefault="00811382" w:rsidP="00765CB9">
      <w:pPr>
        <w:ind w:firstLine="709"/>
        <w:contextualSpacing/>
        <w:jc w:val="center"/>
        <w:rPr>
          <w:rFonts w:cs="Arial"/>
        </w:rPr>
      </w:pPr>
      <w:r w:rsidRPr="00765CB9">
        <w:rPr>
          <w:rFonts w:cs="Arial"/>
        </w:rPr>
        <w:t>ПОСТАНОВЛЕНИЕ</w:t>
      </w:r>
    </w:p>
    <w:p w14:paraId="25B73003" w14:textId="29F026B0" w:rsidR="00811382" w:rsidRPr="00765CB9" w:rsidRDefault="00FE490B" w:rsidP="00765CB9">
      <w:pPr>
        <w:ind w:firstLine="709"/>
        <w:contextualSpacing/>
        <w:rPr>
          <w:rFonts w:cs="Arial"/>
        </w:rPr>
      </w:pPr>
      <w:r w:rsidRPr="00765CB9">
        <w:rPr>
          <w:rFonts w:cs="Arial"/>
        </w:rPr>
        <w:t>"</w:t>
      </w:r>
      <w:r w:rsidR="00C1792C">
        <w:rPr>
          <w:rFonts w:cs="Arial"/>
        </w:rPr>
        <w:t xml:space="preserve">        </w:t>
      </w:r>
      <w:bookmarkStart w:id="0" w:name="_GoBack"/>
      <w:bookmarkEnd w:id="0"/>
      <w:r w:rsidRPr="00765CB9">
        <w:rPr>
          <w:rFonts w:cs="Arial"/>
        </w:rPr>
        <w:t>"</w:t>
      </w:r>
      <w:r w:rsidR="00C1792C">
        <w:rPr>
          <w:rFonts w:cs="Arial"/>
        </w:rPr>
        <w:t xml:space="preserve">                      </w:t>
      </w:r>
      <w:r w:rsidR="00811382" w:rsidRPr="00765CB9">
        <w:rPr>
          <w:rFonts w:cs="Arial"/>
        </w:rPr>
        <w:t>г.№</w:t>
      </w:r>
    </w:p>
    <w:p w14:paraId="7FB9B642" w14:textId="77777777" w:rsidR="00765CB9" w:rsidRDefault="00765CB9" w:rsidP="00765CB9">
      <w:pPr>
        <w:ind w:firstLine="709"/>
        <w:contextualSpacing/>
        <w:rPr>
          <w:rFonts w:cs="Arial"/>
        </w:rPr>
      </w:pPr>
      <w:r>
        <w:rPr>
          <w:rFonts w:cs="Arial"/>
        </w:rPr>
        <w:t xml:space="preserve"> </w:t>
      </w:r>
      <w:r w:rsidR="00811382" w:rsidRPr="00765CB9">
        <w:rPr>
          <w:rFonts w:cs="Arial"/>
        </w:rPr>
        <w:t>г. Калач</w:t>
      </w:r>
    </w:p>
    <w:p w14:paraId="1291FF26" w14:textId="77777777" w:rsidR="00765CB9" w:rsidRPr="00765CB9" w:rsidRDefault="00DE101F" w:rsidP="00765CB9">
      <w:pPr>
        <w:tabs>
          <w:tab w:val="left" w:pos="284"/>
        </w:tabs>
        <w:ind w:firstLine="709"/>
        <w:rPr>
          <w:rFonts w:cs="Arial"/>
          <w:b/>
          <w:sz w:val="32"/>
          <w:szCs w:val="32"/>
        </w:rPr>
      </w:pPr>
      <w:r w:rsidRPr="00765CB9">
        <w:rPr>
          <w:rFonts w:cs="Arial"/>
          <w:b/>
          <w:sz w:val="32"/>
          <w:szCs w:val="32"/>
        </w:rPr>
        <w:t>О внесении изменений в постановление администрации Калачеевского муниципального района</w:t>
      </w:r>
      <w:r w:rsidR="00765CB9" w:rsidRPr="00765CB9">
        <w:rPr>
          <w:rFonts w:cs="Arial"/>
          <w:b/>
          <w:sz w:val="32"/>
          <w:szCs w:val="32"/>
        </w:rPr>
        <w:t xml:space="preserve"> </w:t>
      </w:r>
      <w:r w:rsidRPr="00765CB9">
        <w:rPr>
          <w:rFonts w:cs="Arial"/>
          <w:b/>
          <w:sz w:val="32"/>
          <w:szCs w:val="32"/>
        </w:rPr>
        <w:t>от 15.10.2019 года №615</w:t>
      </w:r>
    </w:p>
    <w:p w14:paraId="05F605BD" w14:textId="77777777" w:rsidR="00DE101F" w:rsidRPr="00765CB9" w:rsidRDefault="00DE101F" w:rsidP="00765CB9">
      <w:pPr>
        <w:ind w:firstLine="709"/>
        <w:contextualSpacing/>
        <w:rPr>
          <w:rFonts w:cs="Arial"/>
          <w:b/>
          <w:sz w:val="32"/>
          <w:szCs w:val="32"/>
        </w:rPr>
      </w:pPr>
    </w:p>
    <w:p w14:paraId="4A46C83A" w14:textId="77777777" w:rsidR="00DE101F" w:rsidRPr="00765CB9" w:rsidRDefault="00DE101F" w:rsidP="00765CB9">
      <w:pPr>
        <w:ind w:firstLine="709"/>
        <w:rPr>
          <w:rFonts w:cs="Arial"/>
        </w:rPr>
      </w:pPr>
      <w:r w:rsidRPr="00765CB9">
        <w:rPr>
          <w:rFonts w:cs="Arial"/>
        </w:rPr>
        <w:t>В соответствии с Бюджетным кодексом Российской Федерации, Решением Совета народных депутатов от 21.12.2021 года №158 «О муниципальном бюджете на 2022 год и плановый период 2023-2024 годов», постановлением администрации Калачеевского муниципального района от 24.09.2013г.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(в редакции постановления от 08.07.2014 года №557,</w:t>
      </w:r>
      <w:r w:rsidR="00765CB9">
        <w:rPr>
          <w:rFonts w:cs="Arial"/>
        </w:rPr>
        <w:t xml:space="preserve"> </w:t>
      </w:r>
      <w:r w:rsidRPr="00765CB9">
        <w:rPr>
          <w:rFonts w:cs="Arial"/>
        </w:rPr>
        <w:t>от 24.12.2015 года</w:t>
      </w:r>
      <w:r w:rsidR="00765CB9">
        <w:rPr>
          <w:rFonts w:cs="Arial"/>
        </w:rPr>
        <w:t xml:space="preserve"> </w:t>
      </w:r>
      <w:r w:rsidRPr="00765CB9">
        <w:rPr>
          <w:rFonts w:cs="Arial"/>
        </w:rPr>
        <w:t>№545, от 18.12.2018 года №706, от 09.10.2019 года №599) администрация Калачеевского муниципального района п о с т а н о в л я е т:</w:t>
      </w:r>
    </w:p>
    <w:p w14:paraId="187C2520" w14:textId="77777777" w:rsidR="00DE101F" w:rsidRPr="00765CB9" w:rsidRDefault="00DE101F" w:rsidP="00765CB9">
      <w:pPr>
        <w:autoSpaceDE w:val="0"/>
        <w:autoSpaceDN w:val="0"/>
        <w:adjustRightInd w:val="0"/>
        <w:ind w:firstLine="709"/>
        <w:rPr>
          <w:rFonts w:cs="Arial"/>
          <w:color w:val="000000"/>
          <w:lang w:eastAsia="en-US"/>
        </w:rPr>
      </w:pPr>
      <w:r w:rsidRPr="00765CB9">
        <w:rPr>
          <w:rFonts w:cs="Arial"/>
          <w:color w:val="000000"/>
          <w:lang w:eastAsia="en-US"/>
        </w:rPr>
        <w:t>1. Внести следующие изменения в постановление администрации Калачеевского муниципального района Воронежской области от 15.10.2019г. №615 «Об утверждении муниципальной программы «Развитие физической культуры и спорта в Калачеевском муниципальном</w:t>
      </w:r>
      <w:r w:rsidR="00765CB9">
        <w:rPr>
          <w:rFonts w:cs="Arial"/>
          <w:color w:val="000000"/>
          <w:lang w:eastAsia="en-US"/>
        </w:rPr>
        <w:t xml:space="preserve"> </w:t>
      </w:r>
      <w:r w:rsidRPr="00765CB9">
        <w:rPr>
          <w:rFonts w:cs="Arial"/>
          <w:color w:val="000000"/>
          <w:lang w:eastAsia="en-US"/>
        </w:rPr>
        <w:t>районе на 2020-2026 годы» (в редакции постановления от 17.03.2020 года №164,от 16.09.2020 года №588, от 30.12.2020</w:t>
      </w:r>
      <w:r w:rsidR="003624FB" w:rsidRPr="00765CB9">
        <w:rPr>
          <w:rFonts w:cs="Arial"/>
          <w:color w:val="000000"/>
          <w:lang w:eastAsia="en-US"/>
        </w:rPr>
        <w:t xml:space="preserve"> года</w:t>
      </w:r>
      <w:r w:rsidRPr="00765CB9">
        <w:rPr>
          <w:rFonts w:cs="Arial"/>
          <w:color w:val="000000"/>
          <w:lang w:eastAsia="en-US"/>
        </w:rPr>
        <w:t xml:space="preserve"> № 841, от 24.03.2021 года №305,</w:t>
      </w:r>
      <w:r w:rsidR="00765CB9">
        <w:rPr>
          <w:rFonts w:cs="Arial"/>
          <w:color w:val="000000"/>
          <w:lang w:eastAsia="en-US"/>
        </w:rPr>
        <w:t xml:space="preserve"> </w:t>
      </w:r>
      <w:r w:rsidRPr="00765CB9">
        <w:rPr>
          <w:rFonts w:cs="Arial"/>
          <w:color w:val="000000"/>
          <w:lang w:eastAsia="en-US"/>
        </w:rPr>
        <w:t>от 30.03.2021 года №374, от 20.12.2021года №1097</w:t>
      </w:r>
      <w:r w:rsidR="003624FB" w:rsidRPr="00765CB9">
        <w:rPr>
          <w:rFonts w:cs="Arial"/>
          <w:color w:val="000000"/>
          <w:lang w:eastAsia="en-US"/>
        </w:rPr>
        <w:t>, от 30.12.2021 года №1189</w:t>
      </w:r>
      <w:r w:rsidRPr="00765CB9">
        <w:rPr>
          <w:rFonts w:cs="Arial"/>
          <w:color w:val="000000"/>
          <w:lang w:eastAsia="en-US"/>
        </w:rPr>
        <w:t>):</w:t>
      </w:r>
    </w:p>
    <w:p w14:paraId="6DA8FE1C" w14:textId="77777777" w:rsidR="00DE101F" w:rsidRPr="00765CB9" w:rsidRDefault="00DE101F" w:rsidP="00765CB9">
      <w:pPr>
        <w:autoSpaceDE w:val="0"/>
        <w:autoSpaceDN w:val="0"/>
        <w:adjustRightInd w:val="0"/>
        <w:ind w:firstLine="709"/>
        <w:rPr>
          <w:rFonts w:cs="Arial"/>
          <w:color w:val="000000"/>
          <w:lang w:eastAsia="en-US"/>
        </w:rPr>
      </w:pPr>
      <w:r w:rsidRPr="00765CB9">
        <w:rPr>
          <w:rFonts w:cs="Arial"/>
          <w:color w:val="000000"/>
          <w:lang w:eastAsia="en-US"/>
        </w:rPr>
        <w:t>1.1 Муниципальную программу «Развитие физической культуры и спорта в Калачеевском муниципальном районе на 2020-2026 годы» изложить в новой редакции согласно приложения к настоящему постановлению.</w:t>
      </w:r>
    </w:p>
    <w:p w14:paraId="07296EF0" w14:textId="77777777" w:rsidR="00DE101F" w:rsidRPr="00765CB9" w:rsidRDefault="00DE101F" w:rsidP="00765CB9">
      <w:pPr>
        <w:ind w:firstLine="709"/>
        <w:rPr>
          <w:rFonts w:cs="Arial"/>
        </w:rPr>
      </w:pPr>
      <w:r w:rsidRPr="00765CB9">
        <w:rPr>
          <w:rFonts w:cs="Arial"/>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14:paraId="5B919CEA" w14:textId="77777777" w:rsidR="00765CB9" w:rsidRDefault="00DE101F" w:rsidP="00765CB9">
      <w:pPr>
        <w:ind w:firstLine="709"/>
        <w:rPr>
          <w:rFonts w:cs="Arial"/>
          <w:shd w:val="clear" w:color="auto" w:fill="FFFF00"/>
        </w:rPr>
      </w:pPr>
      <w:r w:rsidRPr="00765CB9">
        <w:rPr>
          <w:rFonts w:cs="Arial"/>
        </w:rPr>
        <w:t>3.Контроль за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14:paraId="7C3DB1E5" w14:textId="77777777" w:rsidR="004F0DC3" w:rsidRPr="00765CB9" w:rsidRDefault="004F0DC3" w:rsidP="00765CB9">
      <w:pPr>
        <w:ind w:firstLine="709"/>
        <w:rPr>
          <w:rFonts w:cs="Arial"/>
        </w:rPr>
      </w:pPr>
    </w:p>
    <w:tbl>
      <w:tblPr>
        <w:tblW w:w="0" w:type="auto"/>
        <w:tblLook w:val="04A0" w:firstRow="1" w:lastRow="0" w:firstColumn="1" w:lastColumn="0" w:noHBand="0" w:noVBand="1"/>
      </w:tblPr>
      <w:tblGrid>
        <w:gridCol w:w="3284"/>
        <w:gridCol w:w="3285"/>
        <w:gridCol w:w="3285"/>
      </w:tblGrid>
      <w:tr w:rsidR="00FE490B" w:rsidRPr="00765CB9" w14:paraId="16938812" w14:textId="77777777" w:rsidTr="009D1532">
        <w:tc>
          <w:tcPr>
            <w:tcW w:w="3284" w:type="dxa"/>
            <w:shd w:val="clear" w:color="auto" w:fill="auto"/>
          </w:tcPr>
          <w:p w14:paraId="65DE85D1" w14:textId="77777777" w:rsidR="00176BA5" w:rsidRPr="00765CB9" w:rsidRDefault="00176BA5" w:rsidP="00765CB9">
            <w:pPr>
              <w:ind w:firstLine="0"/>
              <w:rPr>
                <w:rFonts w:eastAsia="Calibri" w:cs="Arial"/>
              </w:rPr>
            </w:pPr>
          </w:p>
          <w:p w14:paraId="24C084DC" w14:textId="77777777" w:rsidR="00FE490B" w:rsidRPr="00765CB9" w:rsidRDefault="00FE490B" w:rsidP="00765CB9">
            <w:pPr>
              <w:ind w:firstLine="0"/>
              <w:rPr>
                <w:rFonts w:eastAsia="Calibri" w:cs="Arial"/>
              </w:rPr>
            </w:pPr>
            <w:r w:rsidRPr="00765CB9">
              <w:rPr>
                <w:rFonts w:eastAsia="Calibri" w:cs="Arial"/>
              </w:rPr>
              <w:t>Глава администрации Калачеевского муниципального района</w:t>
            </w:r>
          </w:p>
        </w:tc>
        <w:tc>
          <w:tcPr>
            <w:tcW w:w="3285" w:type="dxa"/>
            <w:shd w:val="clear" w:color="auto" w:fill="auto"/>
          </w:tcPr>
          <w:p w14:paraId="08B5AEE9" w14:textId="77777777" w:rsidR="00FE490B" w:rsidRPr="00765CB9" w:rsidRDefault="00FE490B" w:rsidP="00765CB9">
            <w:pPr>
              <w:ind w:firstLine="0"/>
              <w:rPr>
                <w:rFonts w:eastAsia="Calibri" w:cs="Arial"/>
              </w:rPr>
            </w:pPr>
          </w:p>
        </w:tc>
        <w:tc>
          <w:tcPr>
            <w:tcW w:w="3285" w:type="dxa"/>
            <w:shd w:val="clear" w:color="auto" w:fill="auto"/>
          </w:tcPr>
          <w:p w14:paraId="3D03E2F5" w14:textId="77777777" w:rsidR="00765CB9" w:rsidRDefault="00765CB9" w:rsidP="00765CB9">
            <w:pPr>
              <w:ind w:firstLine="0"/>
              <w:rPr>
                <w:rFonts w:eastAsia="Calibri" w:cs="Arial"/>
              </w:rPr>
            </w:pPr>
          </w:p>
          <w:p w14:paraId="5926A153" w14:textId="77777777" w:rsidR="00176BA5" w:rsidRPr="00765CB9" w:rsidRDefault="00176BA5" w:rsidP="00765CB9">
            <w:pPr>
              <w:ind w:firstLine="0"/>
              <w:rPr>
                <w:rFonts w:eastAsia="Calibri" w:cs="Arial"/>
              </w:rPr>
            </w:pPr>
          </w:p>
          <w:p w14:paraId="3A07E291" w14:textId="77777777" w:rsidR="00FE490B" w:rsidRPr="00765CB9" w:rsidRDefault="00FE490B" w:rsidP="00765CB9">
            <w:pPr>
              <w:ind w:firstLine="0"/>
              <w:rPr>
                <w:rFonts w:eastAsia="Calibri" w:cs="Arial"/>
              </w:rPr>
            </w:pPr>
            <w:r w:rsidRPr="00765CB9">
              <w:rPr>
                <w:rFonts w:eastAsia="Calibri" w:cs="Arial"/>
              </w:rPr>
              <w:t>Н.Т. Котолевский</w:t>
            </w:r>
          </w:p>
          <w:p w14:paraId="5B8BA05A" w14:textId="77777777" w:rsidR="00FE490B" w:rsidRPr="00765CB9" w:rsidRDefault="00FE490B" w:rsidP="00765CB9">
            <w:pPr>
              <w:ind w:firstLine="0"/>
              <w:rPr>
                <w:rFonts w:eastAsia="Calibri" w:cs="Arial"/>
              </w:rPr>
            </w:pPr>
          </w:p>
        </w:tc>
      </w:tr>
    </w:tbl>
    <w:p w14:paraId="34D7D92E" w14:textId="77777777" w:rsidR="00811382" w:rsidRPr="00765CB9" w:rsidRDefault="00811382" w:rsidP="00765CB9">
      <w:pPr>
        <w:ind w:firstLine="709"/>
        <w:rPr>
          <w:rFonts w:cs="Arial"/>
        </w:rPr>
      </w:pPr>
    </w:p>
    <w:p w14:paraId="57B38DDB" w14:textId="77777777" w:rsidR="00FE490B" w:rsidRPr="00765CB9" w:rsidRDefault="00FE490B" w:rsidP="00765CB9">
      <w:pPr>
        <w:ind w:firstLine="709"/>
        <w:rPr>
          <w:rFonts w:cs="Arial"/>
        </w:rPr>
      </w:pPr>
      <w:r w:rsidRPr="00765CB9">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460030" w:rsidRPr="00765CB9" w14:paraId="168475F2" w14:textId="77777777" w:rsidTr="00460030">
        <w:tc>
          <w:tcPr>
            <w:tcW w:w="4784" w:type="dxa"/>
            <w:tcBorders>
              <w:top w:val="nil"/>
              <w:left w:val="nil"/>
              <w:bottom w:val="nil"/>
              <w:right w:val="nil"/>
            </w:tcBorders>
          </w:tcPr>
          <w:p w14:paraId="1E55E3BA" w14:textId="77777777" w:rsidR="00460030" w:rsidRPr="00765CB9" w:rsidRDefault="00460030" w:rsidP="00765CB9">
            <w:pPr>
              <w:ind w:firstLine="709"/>
              <w:contextualSpacing/>
              <w:rPr>
                <w:rFonts w:cs="Arial"/>
              </w:rPr>
            </w:pPr>
          </w:p>
        </w:tc>
        <w:tc>
          <w:tcPr>
            <w:tcW w:w="4786" w:type="dxa"/>
            <w:tcBorders>
              <w:top w:val="nil"/>
              <w:left w:val="nil"/>
              <w:bottom w:val="nil"/>
              <w:right w:val="nil"/>
            </w:tcBorders>
          </w:tcPr>
          <w:p w14:paraId="600E0FE4" w14:textId="77777777" w:rsidR="00460030" w:rsidRPr="00765CB9" w:rsidRDefault="00460030" w:rsidP="00765CB9">
            <w:pPr>
              <w:ind w:firstLine="709"/>
              <w:contextualSpacing/>
              <w:rPr>
                <w:rFonts w:cs="Arial"/>
              </w:rPr>
            </w:pPr>
          </w:p>
        </w:tc>
      </w:tr>
    </w:tbl>
    <w:p w14:paraId="72AD8FC4" w14:textId="77777777" w:rsidR="00765CB9" w:rsidRDefault="004F0DC3" w:rsidP="00765CB9">
      <w:pPr>
        <w:ind w:left="5387" w:firstLine="0"/>
        <w:rPr>
          <w:rFonts w:cs="Arial"/>
        </w:rPr>
      </w:pPr>
      <w:r w:rsidRPr="00765CB9">
        <w:rPr>
          <w:rFonts w:cs="Arial"/>
        </w:rPr>
        <w:t>Приложение к постановлению администрации Калачеевского муниципального района</w:t>
      </w:r>
      <w:r w:rsidR="00765CB9">
        <w:rPr>
          <w:rFonts w:cs="Arial"/>
        </w:rPr>
        <w:t xml:space="preserve"> </w:t>
      </w:r>
      <w:r w:rsidRPr="00765CB9">
        <w:rPr>
          <w:rFonts w:cs="Arial"/>
        </w:rPr>
        <w:t>от «</w:t>
      </w:r>
      <w:r w:rsidR="001C5AA2" w:rsidRPr="00765CB9">
        <w:rPr>
          <w:rFonts w:cs="Arial"/>
        </w:rPr>
        <w:t>22</w:t>
      </w:r>
      <w:r w:rsidRPr="00765CB9">
        <w:rPr>
          <w:rFonts w:cs="Arial"/>
        </w:rPr>
        <w:t>»</w:t>
      </w:r>
      <w:r w:rsidR="001C5AA2" w:rsidRPr="00765CB9">
        <w:rPr>
          <w:rFonts w:cs="Arial"/>
        </w:rPr>
        <w:t xml:space="preserve"> 03.</w:t>
      </w:r>
      <w:r w:rsidRPr="00765CB9">
        <w:rPr>
          <w:rFonts w:cs="Arial"/>
        </w:rPr>
        <w:t xml:space="preserve"> 202</w:t>
      </w:r>
      <w:r w:rsidR="009952A5" w:rsidRPr="00765CB9">
        <w:rPr>
          <w:rFonts w:cs="Arial"/>
        </w:rPr>
        <w:t>2</w:t>
      </w:r>
      <w:r w:rsidRPr="00765CB9">
        <w:rPr>
          <w:rFonts w:cs="Arial"/>
        </w:rPr>
        <w:t>года №</w:t>
      </w:r>
      <w:r w:rsidR="001C5AA2" w:rsidRPr="00765CB9">
        <w:rPr>
          <w:rFonts w:cs="Arial"/>
        </w:rPr>
        <w:t>217</w:t>
      </w:r>
    </w:p>
    <w:p w14:paraId="07713DA7" w14:textId="77777777" w:rsidR="00765CB9" w:rsidRDefault="004F0DC3" w:rsidP="00765CB9">
      <w:pPr>
        <w:ind w:firstLine="709"/>
        <w:rPr>
          <w:rFonts w:cs="Arial"/>
        </w:rPr>
      </w:pPr>
      <w:r w:rsidRPr="00765CB9">
        <w:rPr>
          <w:rFonts w:cs="Arial"/>
        </w:rPr>
        <w:t>Муниципальная программа «Развитие физической культуры и спорта в Калачеевском муниципальном районе на 2020-2026 годы»</w:t>
      </w:r>
    </w:p>
    <w:p w14:paraId="1E56F56E" w14:textId="77777777" w:rsidR="004F0DC3" w:rsidRPr="00765CB9" w:rsidRDefault="004F0DC3" w:rsidP="00765CB9">
      <w:pPr>
        <w:suppressAutoHyphens/>
        <w:ind w:firstLine="709"/>
        <w:rPr>
          <w:rFonts w:cs="Arial"/>
        </w:rPr>
      </w:pPr>
      <w:r w:rsidRPr="00765CB9">
        <w:rPr>
          <w:rFonts w:cs="Arial"/>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4F0DC3" w:rsidRPr="00765CB9" w14:paraId="679004CC"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9123490" w14:textId="77777777" w:rsidR="004F0DC3" w:rsidRPr="00765CB9" w:rsidRDefault="004F0DC3" w:rsidP="00765CB9">
            <w:pPr>
              <w:ind w:firstLine="0"/>
              <w:rPr>
                <w:rFonts w:cs="Arial"/>
              </w:rPr>
            </w:pPr>
            <w:r w:rsidRPr="00765CB9">
              <w:rPr>
                <w:rFonts w:cs="Arial"/>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72340" w14:textId="77777777" w:rsidR="004F0DC3" w:rsidRPr="00765CB9" w:rsidRDefault="004F0DC3" w:rsidP="00765CB9">
            <w:pPr>
              <w:ind w:firstLine="0"/>
              <w:rPr>
                <w:rFonts w:cs="Arial"/>
              </w:rPr>
            </w:pPr>
            <w:r w:rsidRPr="00765CB9">
              <w:rPr>
                <w:rFonts w:cs="Arial"/>
              </w:rPr>
              <w:t>«Развитие физической культуры и спорта в Калачеевском муниципальном районе на 2020-2026 годы» (далее - программа)</w:t>
            </w:r>
          </w:p>
        </w:tc>
      </w:tr>
      <w:tr w:rsidR="004F0DC3" w:rsidRPr="00765CB9" w14:paraId="08DD6C8D"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B14E8F1" w14:textId="77777777" w:rsidR="004F0DC3" w:rsidRPr="00765CB9" w:rsidRDefault="004F0DC3" w:rsidP="00765CB9">
            <w:pPr>
              <w:ind w:firstLine="0"/>
              <w:rPr>
                <w:rFonts w:cs="Arial"/>
              </w:rPr>
            </w:pPr>
            <w:r w:rsidRPr="00765CB9">
              <w:rPr>
                <w:rFonts w:cs="Arial"/>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92F6F" w14:textId="77777777" w:rsidR="004F0DC3" w:rsidRPr="00765CB9" w:rsidRDefault="004F0DC3" w:rsidP="00765CB9">
            <w:pPr>
              <w:suppressAutoHyphens/>
              <w:ind w:firstLine="0"/>
              <w:rPr>
                <w:rFonts w:cs="Arial"/>
              </w:rPr>
            </w:pPr>
            <w:r w:rsidRPr="00765CB9">
              <w:rPr>
                <w:rFonts w:cs="Arial"/>
              </w:rPr>
              <w:t xml:space="preserve">Администрация Калачеевского муниципального района </w:t>
            </w:r>
          </w:p>
        </w:tc>
      </w:tr>
      <w:tr w:rsidR="004F0DC3" w:rsidRPr="00765CB9" w14:paraId="1E3F19BF"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19A0BAE" w14:textId="77777777" w:rsidR="004F0DC3" w:rsidRPr="00765CB9" w:rsidRDefault="004F0DC3" w:rsidP="00765CB9">
            <w:pPr>
              <w:ind w:firstLine="0"/>
              <w:rPr>
                <w:rFonts w:cs="Arial"/>
              </w:rPr>
            </w:pPr>
            <w:r w:rsidRPr="00765CB9">
              <w:rPr>
                <w:rFonts w:cs="Arial"/>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EDD5C" w14:textId="77777777" w:rsidR="004F0DC3" w:rsidRPr="00765CB9" w:rsidRDefault="004F0DC3" w:rsidP="00765CB9">
            <w:pPr>
              <w:suppressAutoHyphens/>
              <w:ind w:firstLine="0"/>
              <w:rPr>
                <w:rFonts w:cs="Arial"/>
              </w:rPr>
            </w:pPr>
            <w:r w:rsidRPr="00765CB9">
              <w:rPr>
                <w:rFonts w:cs="Arial"/>
              </w:rPr>
              <w:t>МКУ «Управление по физической культуре и спорту Калачеевского муниципального района» МБУ «ФОК Калачеевский»</w:t>
            </w:r>
          </w:p>
        </w:tc>
      </w:tr>
      <w:tr w:rsidR="004F0DC3" w:rsidRPr="00765CB9" w14:paraId="23B42FEC"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5CB69A8" w14:textId="77777777" w:rsidR="004F0DC3" w:rsidRPr="00765CB9" w:rsidRDefault="004F0DC3" w:rsidP="00765CB9">
            <w:pPr>
              <w:ind w:firstLine="0"/>
              <w:rPr>
                <w:rFonts w:cs="Arial"/>
              </w:rPr>
            </w:pPr>
            <w:r w:rsidRPr="00765CB9">
              <w:rPr>
                <w:rFonts w:cs="Arial"/>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157DB" w14:textId="77777777" w:rsidR="004F0DC3" w:rsidRPr="00765CB9" w:rsidRDefault="004F0DC3" w:rsidP="00765CB9">
            <w:pPr>
              <w:keepNext/>
              <w:suppressAutoHyphens/>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14:paraId="3671A181"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529F2F86" w14:textId="77777777" w:rsidR="004F0DC3" w:rsidRPr="00765CB9" w:rsidRDefault="004F0DC3" w:rsidP="00765CB9">
            <w:pPr>
              <w:ind w:firstLine="0"/>
              <w:rPr>
                <w:rFonts w:cs="Arial"/>
              </w:rPr>
            </w:pPr>
            <w:r w:rsidRPr="00765CB9">
              <w:rPr>
                <w:rFonts w:cs="Arial"/>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F09C3" w14:textId="77777777" w:rsidR="004F0DC3" w:rsidRPr="00765CB9" w:rsidRDefault="004F0DC3" w:rsidP="00765CB9">
            <w:pPr>
              <w:keepNext/>
              <w:suppressAutoHyphens/>
              <w:ind w:firstLine="0"/>
              <w:rPr>
                <w:rFonts w:cs="Arial"/>
              </w:rPr>
            </w:pPr>
            <w:r w:rsidRPr="00765CB9">
              <w:rPr>
                <w:rFonts w:cs="Arial"/>
              </w:rPr>
              <w:t>Подпрограммы:</w:t>
            </w:r>
          </w:p>
          <w:p w14:paraId="50564EC3" w14:textId="77777777" w:rsidR="004F0DC3" w:rsidRPr="00765CB9" w:rsidRDefault="004F0DC3" w:rsidP="00765CB9">
            <w:pPr>
              <w:keepNext/>
              <w:numPr>
                <w:ilvl w:val="0"/>
                <w:numId w:val="30"/>
              </w:numPr>
              <w:suppressAutoHyphens/>
              <w:ind w:firstLine="0"/>
              <w:rPr>
                <w:rFonts w:cs="Arial"/>
              </w:rPr>
            </w:pPr>
            <w:r w:rsidRPr="00765CB9">
              <w:rPr>
                <w:rFonts w:cs="Arial"/>
              </w:rPr>
              <w:t>Развитие физической культуры и спорта.</w:t>
            </w:r>
          </w:p>
          <w:p w14:paraId="1A186F46" w14:textId="77777777" w:rsidR="004F0DC3" w:rsidRPr="00765CB9" w:rsidRDefault="004F0DC3" w:rsidP="00765CB9">
            <w:pPr>
              <w:numPr>
                <w:ilvl w:val="0"/>
                <w:numId w:val="30"/>
              </w:numPr>
              <w:ind w:firstLine="0"/>
              <w:rPr>
                <w:rFonts w:cs="Arial"/>
              </w:rPr>
            </w:pPr>
            <w:r w:rsidRPr="00765CB9">
              <w:rPr>
                <w:rFonts w:cs="Arial"/>
              </w:rPr>
              <w:t>Финансовое обеспечение</w:t>
            </w:r>
            <w:r w:rsidR="00BF14B7" w:rsidRPr="00765CB9">
              <w:rPr>
                <w:rFonts w:cs="Arial"/>
              </w:rPr>
              <w:t xml:space="preserve"> </w:t>
            </w:r>
            <w:r w:rsidR="00806F50" w:rsidRPr="00765CB9">
              <w:rPr>
                <w:rFonts w:cs="Arial"/>
              </w:rPr>
              <w:t xml:space="preserve">деятельности </w:t>
            </w:r>
            <w:r w:rsidRPr="00765CB9">
              <w:rPr>
                <w:rFonts w:cs="Arial"/>
              </w:rPr>
              <w:t>подведомственных учреждений</w:t>
            </w:r>
          </w:p>
        </w:tc>
      </w:tr>
      <w:tr w:rsidR="004F0DC3" w:rsidRPr="00765CB9" w14:paraId="76E850CD" w14:textId="77777777"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04D99DF" w14:textId="77777777" w:rsidR="004F0DC3" w:rsidRPr="00765CB9" w:rsidRDefault="004F0DC3" w:rsidP="00765CB9">
            <w:pPr>
              <w:ind w:firstLine="0"/>
              <w:rPr>
                <w:rFonts w:cs="Arial"/>
              </w:rPr>
            </w:pPr>
            <w:r w:rsidRPr="00765CB9">
              <w:rPr>
                <w:rFonts w:cs="Arial"/>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4C8D7" w14:textId="77777777" w:rsidR="004F0DC3" w:rsidRPr="00765CB9" w:rsidRDefault="004F0DC3" w:rsidP="00765CB9">
            <w:pPr>
              <w:ind w:firstLine="0"/>
              <w:rPr>
                <w:rFonts w:cs="Arial"/>
              </w:rPr>
            </w:pPr>
            <w:r w:rsidRPr="00765CB9">
              <w:rPr>
                <w:rFonts w:cs="Arial"/>
              </w:rPr>
              <w:t>- увеличение численности населения, систематически занимающегося разными формами физической культуры и спорта;</w:t>
            </w:r>
          </w:p>
          <w:p w14:paraId="4469CF39" w14:textId="77777777" w:rsidR="004F0DC3" w:rsidRPr="00765CB9" w:rsidRDefault="004F0DC3" w:rsidP="00765CB9">
            <w:pPr>
              <w:tabs>
                <w:tab w:val="left" w:pos="143"/>
                <w:tab w:val="left" w:pos="284"/>
              </w:tabs>
              <w:ind w:firstLine="0"/>
              <w:rPr>
                <w:rFonts w:cs="Arial"/>
              </w:rPr>
            </w:pPr>
            <w:r w:rsidRPr="00765CB9">
              <w:rPr>
                <w:rFonts w:cs="Arial"/>
              </w:rPr>
              <w:t xml:space="preserve">- обеспечение условий, направленных на формирование здорового образа жизни; </w:t>
            </w:r>
          </w:p>
          <w:p w14:paraId="2A3FA5EF" w14:textId="77777777" w:rsidR="004F0DC3" w:rsidRPr="00765CB9" w:rsidRDefault="004F0DC3" w:rsidP="00765CB9">
            <w:pPr>
              <w:ind w:firstLine="0"/>
              <w:rPr>
                <w:rFonts w:cs="Arial"/>
              </w:rPr>
            </w:pPr>
            <w:r w:rsidRPr="00765CB9">
              <w:rPr>
                <w:rFonts w:cs="Arial"/>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14:paraId="66CD8EB3" w14:textId="77777777" w:rsidR="004F0DC3" w:rsidRPr="00765CB9" w:rsidRDefault="004F0DC3" w:rsidP="00765CB9">
            <w:pPr>
              <w:ind w:firstLine="0"/>
              <w:rPr>
                <w:rFonts w:cs="Arial"/>
              </w:rPr>
            </w:pPr>
            <w:r w:rsidRPr="00765CB9">
              <w:rPr>
                <w:rFonts w:cs="Arial"/>
              </w:rPr>
              <w:t>- воспитание гражданско-патриотического отношения к Родине.</w:t>
            </w:r>
          </w:p>
        </w:tc>
      </w:tr>
      <w:tr w:rsidR="004F0DC3" w:rsidRPr="00765CB9" w14:paraId="048594F1" w14:textId="77777777"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970B844" w14:textId="77777777" w:rsidR="004F0DC3" w:rsidRPr="00765CB9" w:rsidRDefault="004F0DC3" w:rsidP="00765CB9">
            <w:pPr>
              <w:ind w:firstLine="0"/>
              <w:rPr>
                <w:rFonts w:cs="Arial"/>
              </w:rPr>
            </w:pPr>
            <w:r w:rsidRPr="00765CB9">
              <w:rPr>
                <w:rFonts w:cs="Arial"/>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9E2D9" w14:textId="77777777" w:rsidR="004F0DC3" w:rsidRPr="00765CB9" w:rsidRDefault="004F0DC3" w:rsidP="00765CB9">
            <w:pPr>
              <w:tabs>
                <w:tab w:val="left" w:pos="612"/>
              </w:tabs>
              <w:ind w:firstLine="0"/>
              <w:rPr>
                <w:rFonts w:cs="Arial"/>
              </w:rPr>
            </w:pPr>
            <w:r w:rsidRPr="00765CB9">
              <w:rPr>
                <w:rFonts w:cs="Arial"/>
              </w:rPr>
              <w:t xml:space="preserve">1.Привлечение к систематическим занятиям физической культурой и спортом жителей района. </w:t>
            </w:r>
          </w:p>
          <w:p w14:paraId="07603FA8" w14:textId="77777777" w:rsidR="004F0DC3" w:rsidRPr="00765CB9" w:rsidRDefault="004F0DC3" w:rsidP="00765CB9">
            <w:pPr>
              <w:ind w:firstLine="0"/>
              <w:rPr>
                <w:rFonts w:cs="Arial"/>
              </w:rPr>
            </w:pPr>
            <w:r w:rsidRPr="00765CB9">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1276B294" w14:textId="77777777" w:rsidR="004F0DC3" w:rsidRPr="00765CB9" w:rsidRDefault="004F0DC3" w:rsidP="00765CB9">
            <w:pPr>
              <w:ind w:firstLine="0"/>
              <w:rPr>
                <w:rFonts w:cs="Arial"/>
              </w:rPr>
            </w:pPr>
            <w:r w:rsidRPr="00765CB9">
              <w:rPr>
                <w:rFonts w:cs="Arial"/>
              </w:rPr>
              <w:t>3.Поддержка общественных инициатив в популяризации здорового образа жизни среди всех</w:t>
            </w:r>
          </w:p>
          <w:p w14:paraId="6EAD8120" w14:textId="77777777" w:rsidR="004F0DC3" w:rsidRPr="00765CB9" w:rsidRDefault="004F0DC3" w:rsidP="00765CB9">
            <w:pPr>
              <w:ind w:firstLine="0"/>
              <w:rPr>
                <w:rFonts w:cs="Arial"/>
              </w:rPr>
            </w:pPr>
            <w:r w:rsidRPr="00765CB9">
              <w:rPr>
                <w:rFonts w:cs="Arial"/>
              </w:rPr>
              <w:t>возрастных категорий жителей района.</w:t>
            </w:r>
          </w:p>
          <w:p w14:paraId="113F8CA8" w14:textId="77777777" w:rsidR="004F0DC3" w:rsidRPr="00765CB9" w:rsidRDefault="004F0DC3" w:rsidP="00765CB9">
            <w:pPr>
              <w:ind w:firstLine="0"/>
              <w:rPr>
                <w:rFonts w:cs="Arial"/>
              </w:rPr>
            </w:pPr>
            <w:r w:rsidRPr="00765CB9">
              <w:rPr>
                <w:rFonts w:cs="Arial"/>
              </w:rPr>
              <w:t>4. Развитие институтов физкультурно-спортивных некоммерческих организаций.</w:t>
            </w:r>
          </w:p>
          <w:p w14:paraId="4E03CF63" w14:textId="77777777" w:rsidR="004F0DC3" w:rsidRPr="00765CB9" w:rsidRDefault="004F0DC3" w:rsidP="00765CB9">
            <w:pPr>
              <w:ind w:firstLine="0"/>
              <w:rPr>
                <w:rFonts w:cs="Arial"/>
              </w:rPr>
            </w:pPr>
            <w:r w:rsidRPr="00765CB9">
              <w:rPr>
                <w:rFonts w:cs="Arial"/>
              </w:rPr>
              <w:t>5.Вовлечение лиц с ограниченными физическими возможностями и инвалидов в систематические занятия физической культурой и спортом.</w:t>
            </w:r>
          </w:p>
          <w:p w14:paraId="0337F850" w14:textId="77777777" w:rsidR="004F0DC3" w:rsidRPr="00765CB9" w:rsidRDefault="004F0DC3" w:rsidP="00765CB9">
            <w:pPr>
              <w:ind w:firstLine="0"/>
              <w:rPr>
                <w:rFonts w:cs="Arial"/>
              </w:rPr>
            </w:pPr>
            <w:r w:rsidRPr="00765CB9">
              <w:rPr>
                <w:rFonts w:cs="Arial"/>
              </w:rPr>
              <w:t xml:space="preserve">6. Стимулирование труда специалистов по </w:t>
            </w:r>
            <w:r w:rsidRPr="00765CB9">
              <w:rPr>
                <w:rFonts w:cs="Arial"/>
              </w:rPr>
              <w:lastRenderedPageBreak/>
              <w:t>физической культуре и спорту, спортсменов высокого класса.</w:t>
            </w:r>
          </w:p>
          <w:p w14:paraId="153DC565" w14:textId="77777777" w:rsidR="004F0DC3" w:rsidRPr="00765CB9" w:rsidRDefault="004F0DC3" w:rsidP="00765CB9">
            <w:pPr>
              <w:ind w:firstLine="0"/>
              <w:rPr>
                <w:rFonts w:cs="Arial"/>
              </w:rPr>
            </w:pPr>
            <w:r w:rsidRPr="00765CB9">
              <w:rPr>
                <w:rFonts w:cs="Arial"/>
              </w:rPr>
              <w:t>7. Пропаганда физической культуры, спорта, здорового образа жизни.</w:t>
            </w:r>
          </w:p>
          <w:p w14:paraId="7DCA6D3C" w14:textId="77777777" w:rsidR="004F0DC3" w:rsidRPr="00765CB9" w:rsidRDefault="004F0DC3" w:rsidP="00765CB9">
            <w:pPr>
              <w:ind w:firstLine="0"/>
              <w:rPr>
                <w:rFonts w:cs="Arial"/>
              </w:rPr>
            </w:pPr>
            <w:r w:rsidRPr="00765CB9">
              <w:rPr>
                <w:rFonts w:cs="Arial"/>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14:paraId="59CD9AD2" w14:textId="77777777" w:rsidR="004F0DC3" w:rsidRPr="00765CB9" w:rsidRDefault="004F0DC3" w:rsidP="00765CB9">
            <w:pPr>
              <w:ind w:firstLine="0"/>
              <w:rPr>
                <w:rFonts w:cs="Arial"/>
              </w:rPr>
            </w:pPr>
            <w:r w:rsidRPr="00765CB9">
              <w:rPr>
                <w:rFonts w:cs="Arial"/>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14:paraId="3FB9463A" w14:textId="77777777" w:rsidR="004F0DC3" w:rsidRPr="00765CB9" w:rsidRDefault="004F0DC3" w:rsidP="00765CB9">
            <w:pPr>
              <w:ind w:firstLine="0"/>
              <w:rPr>
                <w:rFonts w:cs="Arial"/>
              </w:rPr>
            </w:pPr>
            <w:r w:rsidRPr="00765CB9">
              <w:rPr>
                <w:rFonts w:cs="Arial"/>
              </w:rPr>
              <w:t>10. Всемерное повышение уровня знаний и осведомлённости населения района в сфере – физическая культура и спорт.</w:t>
            </w:r>
          </w:p>
          <w:p w14:paraId="41C7F40A" w14:textId="77777777" w:rsidR="004F0DC3" w:rsidRPr="00765CB9" w:rsidRDefault="004F0DC3" w:rsidP="00765CB9">
            <w:pPr>
              <w:ind w:firstLine="0"/>
              <w:rPr>
                <w:rFonts w:cs="Arial"/>
              </w:rPr>
            </w:pPr>
            <w:r w:rsidRPr="00765CB9">
              <w:rPr>
                <w:rFonts w:cs="Arial"/>
              </w:rPr>
              <w:t>11. Строительство многофункциональных спортивных площадок.</w:t>
            </w:r>
          </w:p>
          <w:p w14:paraId="2EE9FCB9" w14:textId="77777777" w:rsidR="004F0DC3" w:rsidRPr="00765CB9" w:rsidRDefault="004F0DC3" w:rsidP="00765CB9">
            <w:pPr>
              <w:ind w:firstLine="0"/>
              <w:rPr>
                <w:rFonts w:cs="Arial"/>
              </w:rPr>
            </w:pPr>
            <w:r w:rsidRPr="00765CB9">
              <w:rPr>
                <w:rFonts w:cs="Arial"/>
              </w:rPr>
              <w:t>12.Строительство малых спортивных площадок для выполнения нормативов испытаний ВФСК «ГТО»</w:t>
            </w:r>
          </w:p>
          <w:p w14:paraId="61911DEC" w14:textId="77777777" w:rsidR="004F0DC3" w:rsidRPr="00765CB9" w:rsidRDefault="004F0DC3" w:rsidP="00765CB9">
            <w:pPr>
              <w:ind w:firstLine="0"/>
              <w:rPr>
                <w:rFonts w:cs="Arial"/>
              </w:rPr>
            </w:pPr>
            <w:r w:rsidRPr="00765CB9">
              <w:rPr>
                <w:rFonts w:cs="Arial"/>
              </w:rPr>
              <w:t>13.Строительство физкультурно-спортивных объектов</w:t>
            </w:r>
          </w:p>
          <w:p w14:paraId="1735C2F9" w14:textId="77777777" w:rsidR="004F0DC3" w:rsidRPr="00765CB9" w:rsidRDefault="004F0DC3" w:rsidP="00765CB9">
            <w:pPr>
              <w:ind w:firstLine="0"/>
              <w:rPr>
                <w:rFonts w:cs="Arial"/>
              </w:rPr>
            </w:pPr>
            <w:r w:rsidRPr="00765CB9">
              <w:rPr>
                <w:rFonts w:cs="Arial"/>
              </w:rPr>
              <w:t>14. Создание спортивной школы</w:t>
            </w:r>
          </w:p>
        </w:tc>
      </w:tr>
      <w:tr w:rsidR="004F0DC3" w:rsidRPr="00765CB9" w14:paraId="3A2DF054"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3AF83CC" w14:textId="77777777" w:rsidR="004F0DC3" w:rsidRPr="00765CB9" w:rsidRDefault="004F0DC3" w:rsidP="00765CB9">
            <w:pPr>
              <w:ind w:firstLine="0"/>
              <w:rPr>
                <w:rFonts w:cs="Arial"/>
              </w:rPr>
            </w:pPr>
            <w:r w:rsidRPr="00765CB9">
              <w:rPr>
                <w:rFonts w:cs="Arial"/>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FDCF6" w14:textId="77777777" w:rsidR="004F0DC3" w:rsidRPr="00765CB9" w:rsidRDefault="004F0DC3" w:rsidP="00765CB9">
            <w:pPr>
              <w:ind w:firstLine="0"/>
              <w:rPr>
                <w:rFonts w:cs="Arial"/>
              </w:rPr>
            </w:pPr>
            <w:r w:rsidRPr="00765CB9">
              <w:rPr>
                <w:rFonts w:cs="Arial"/>
              </w:rPr>
              <w:t xml:space="preserve">1. Численность лиц, систематически занимающихся физической культурой и спортом. </w:t>
            </w:r>
          </w:p>
          <w:p w14:paraId="2BAC9785" w14:textId="77777777" w:rsidR="004F0DC3" w:rsidRPr="00765CB9" w:rsidRDefault="004F0DC3" w:rsidP="00765CB9">
            <w:pPr>
              <w:ind w:firstLine="0"/>
              <w:rPr>
                <w:rFonts w:cs="Arial"/>
              </w:rPr>
            </w:pPr>
            <w:r w:rsidRPr="00765CB9">
              <w:rPr>
                <w:rFonts w:cs="Arial"/>
              </w:rPr>
              <w:t xml:space="preserve">2. Количество присвоенных разрядов. </w:t>
            </w:r>
          </w:p>
          <w:p w14:paraId="173D8E1A" w14:textId="77777777" w:rsidR="004F0DC3" w:rsidRPr="00765CB9" w:rsidRDefault="004F0DC3" w:rsidP="00765CB9">
            <w:pPr>
              <w:ind w:firstLine="0"/>
              <w:rPr>
                <w:rFonts w:cs="Arial"/>
              </w:rPr>
            </w:pPr>
            <w:r w:rsidRPr="00765CB9">
              <w:rPr>
                <w:rFonts w:cs="Arial"/>
              </w:rPr>
              <w:t>3. Число лиц с ограниченными возможностями здоровья и инвалидов, систематически занимающихся физической культурой и спортом.</w:t>
            </w:r>
          </w:p>
          <w:p w14:paraId="2F814B8C" w14:textId="77777777" w:rsidR="004F0DC3" w:rsidRPr="00765CB9" w:rsidRDefault="004F0DC3" w:rsidP="00765CB9">
            <w:pPr>
              <w:ind w:firstLine="0"/>
              <w:rPr>
                <w:rFonts w:cs="Arial"/>
              </w:rPr>
            </w:pPr>
            <w:r w:rsidRPr="00765CB9">
              <w:rPr>
                <w:rFonts w:cs="Arial"/>
              </w:rPr>
              <w:t>4. Количество участников физкультурных и спортивных мероприятий, проведённых на территории района.</w:t>
            </w:r>
          </w:p>
          <w:p w14:paraId="0E3BF402" w14:textId="77777777" w:rsidR="004F0DC3" w:rsidRPr="00765CB9" w:rsidRDefault="004F0DC3" w:rsidP="00765CB9">
            <w:pPr>
              <w:tabs>
                <w:tab w:val="left" w:pos="286"/>
              </w:tabs>
              <w:ind w:firstLine="0"/>
              <w:rPr>
                <w:rFonts w:cs="Arial"/>
              </w:rPr>
            </w:pPr>
            <w:r w:rsidRPr="00765CB9">
              <w:rPr>
                <w:rFonts w:cs="Arial"/>
              </w:rPr>
              <w:t>5. Количество проведённых физкультурно-массовых, оздоровительных и спортивных мероприятий на территории района.</w:t>
            </w:r>
          </w:p>
          <w:p w14:paraId="2D0CA268" w14:textId="77777777" w:rsidR="004F0DC3" w:rsidRPr="00765CB9" w:rsidRDefault="004F0DC3" w:rsidP="00765CB9">
            <w:pPr>
              <w:tabs>
                <w:tab w:val="left" w:pos="286"/>
              </w:tabs>
              <w:ind w:firstLine="0"/>
              <w:rPr>
                <w:rFonts w:cs="Arial"/>
              </w:rPr>
            </w:pPr>
            <w:r w:rsidRPr="00765CB9">
              <w:rPr>
                <w:rFonts w:cs="Arial"/>
              </w:rPr>
              <w:t>6. Количество физкультурно-спортивных объектов.</w:t>
            </w:r>
          </w:p>
          <w:p w14:paraId="58BF33AA" w14:textId="77777777" w:rsidR="004F0DC3" w:rsidRPr="00765CB9" w:rsidRDefault="004F0DC3" w:rsidP="00765CB9">
            <w:pPr>
              <w:tabs>
                <w:tab w:val="left" w:pos="286"/>
              </w:tabs>
              <w:ind w:firstLine="0"/>
              <w:rPr>
                <w:rFonts w:cs="Arial"/>
              </w:rPr>
            </w:pPr>
            <w:r w:rsidRPr="00765CB9">
              <w:rPr>
                <w:rFonts w:cs="Arial"/>
              </w:rPr>
              <w:t xml:space="preserve">7.Количество действующих физкультурно-спортивных общественных организаций. </w:t>
            </w:r>
          </w:p>
        </w:tc>
      </w:tr>
      <w:tr w:rsidR="004F0DC3" w:rsidRPr="00765CB9" w14:paraId="0C8B4D9F"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F698BC1" w14:textId="77777777" w:rsidR="004F0DC3" w:rsidRPr="00765CB9" w:rsidRDefault="004F0DC3" w:rsidP="00765CB9">
            <w:pPr>
              <w:ind w:firstLine="0"/>
              <w:rPr>
                <w:rFonts w:cs="Arial"/>
              </w:rPr>
            </w:pPr>
            <w:r w:rsidRPr="00765CB9">
              <w:rPr>
                <w:rFonts w:cs="Arial"/>
              </w:rPr>
              <w:t xml:space="preserve">Этапы и сроки реализации </w:t>
            </w:r>
          </w:p>
          <w:p w14:paraId="5F23184B" w14:textId="77777777" w:rsidR="004F0DC3" w:rsidRPr="00765CB9" w:rsidRDefault="004F0DC3" w:rsidP="00765CB9">
            <w:pPr>
              <w:ind w:firstLine="0"/>
              <w:rPr>
                <w:rFonts w:cs="Arial"/>
              </w:rPr>
            </w:pPr>
            <w:r w:rsidRPr="00765CB9">
              <w:rPr>
                <w:rFonts w:cs="Arial"/>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7E364" w14:textId="77777777" w:rsidR="004F0DC3" w:rsidRPr="00765CB9" w:rsidRDefault="004F0DC3" w:rsidP="00765CB9">
            <w:pPr>
              <w:suppressAutoHyphens/>
              <w:ind w:firstLine="0"/>
              <w:rPr>
                <w:rFonts w:cs="Arial"/>
              </w:rPr>
            </w:pPr>
            <w:r w:rsidRPr="00765CB9">
              <w:rPr>
                <w:rFonts w:cs="Arial"/>
              </w:rPr>
              <w:t xml:space="preserve">Программа рассчитана на 2020-2026 годы, реализуется в один этап. </w:t>
            </w:r>
          </w:p>
        </w:tc>
      </w:tr>
      <w:tr w:rsidR="004F0DC3" w:rsidRPr="00765CB9" w14:paraId="58EAEB69" w14:textId="77777777"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572D7B84" w14:textId="77777777" w:rsidR="004F0DC3" w:rsidRPr="00765CB9" w:rsidRDefault="004F0DC3" w:rsidP="00765CB9">
            <w:pPr>
              <w:ind w:firstLine="0"/>
              <w:rPr>
                <w:rFonts w:cs="Arial"/>
              </w:rPr>
            </w:pPr>
            <w:r w:rsidRPr="00765CB9">
              <w:rPr>
                <w:rFonts w:cs="Arial"/>
              </w:rPr>
              <w:t>Объёмы и источники финансирования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85DFC" w14:textId="77777777" w:rsidR="004F0DC3" w:rsidRPr="00765CB9" w:rsidRDefault="004F0DC3" w:rsidP="00765CB9">
            <w:pPr>
              <w:ind w:firstLine="0"/>
              <w:rPr>
                <w:rFonts w:cs="Arial"/>
              </w:rPr>
            </w:pPr>
            <w:r w:rsidRPr="00765CB9">
              <w:rPr>
                <w:rFonts w:cs="Arial"/>
              </w:rPr>
              <w:t xml:space="preserve">Общий объем финансирования муниципальной программы составляет – </w:t>
            </w:r>
            <w:r w:rsidR="00293690" w:rsidRPr="00765CB9">
              <w:rPr>
                <w:rFonts w:cs="Arial"/>
              </w:rPr>
              <w:t>447766,41</w:t>
            </w:r>
            <w:r w:rsidR="003118AC" w:rsidRPr="00765CB9">
              <w:rPr>
                <w:rFonts w:cs="Arial"/>
              </w:rPr>
              <w:t xml:space="preserve"> </w:t>
            </w:r>
            <w:r w:rsidRPr="00765CB9">
              <w:rPr>
                <w:rFonts w:cs="Arial"/>
              </w:rPr>
              <w:t xml:space="preserve">тыс. руб., в том числе: из средств муниципального бюджета – </w:t>
            </w:r>
            <w:r w:rsidR="00293690" w:rsidRPr="00765CB9">
              <w:rPr>
                <w:rFonts w:cs="Arial"/>
              </w:rPr>
              <w:t>272455,51</w:t>
            </w:r>
            <w:r w:rsidR="001665E0" w:rsidRPr="00765CB9">
              <w:rPr>
                <w:rFonts w:cs="Arial"/>
              </w:rPr>
              <w:t xml:space="preserve"> </w:t>
            </w:r>
            <w:r w:rsidRPr="00765CB9">
              <w:rPr>
                <w:rFonts w:cs="Arial"/>
              </w:rPr>
              <w:t>тыс.руб. из средств областного бюджета –</w:t>
            </w:r>
            <w:r w:rsidR="00293690" w:rsidRPr="00765CB9">
              <w:rPr>
                <w:rFonts w:cs="Arial"/>
              </w:rPr>
              <w:t xml:space="preserve"> 175310,9</w:t>
            </w:r>
            <w:r w:rsidRPr="00765CB9">
              <w:rPr>
                <w:rFonts w:cs="Arial"/>
              </w:rPr>
              <w:t xml:space="preserve"> тыс. руб.</w:t>
            </w:r>
          </w:p>
          <w:p w14:paraId="1B6A36A9" w14:textId="77777777" w:rsidR="004F0DC3" w:rsidRPr="00765CB9" w:rsidRDefault="004F0DC3" w:rsidP="00765CB9">
            <w:pPr>
              <w:ind w:firstLine="0"/>
              <w:rPr>
                <w:rFonts w:cs="Arial"/>
              </w:rPr>
            </w:pPr>
            <w:r w:rsidRPr="00765CB9">
              <w:rPr>
                <w:rFonts w:cs="Arial"/>
              </w:rPr>
              <w:t>2020 год –</w:t>
            </w:r>
            <w:r w:rsidR="00765CB9">
              <w:rPr>
                <w:rFonts w:cs="Arial"/>
              </w:rPr>
              <w:t xml:space="preserve"> </w:t>
            </w:r>
            <w:r w:rsidRPr="00765CB9">
              <w:rPr>
                <w:rFonts w:cs="Arial"/>
              </w:rPr>
              <w:t xml:space="preserve">35662,36 тыс. руб., в том числе из средств муниципального бюджета – 31661,56 </w:t>
            </w:r>
            <w:r w:rsidRPr="00765CB9">
              <w:rPr>
                <w:rFonts w:cs="Arial"/>
              </w:rPr>
              <w:lastRenderedPageBreak/>
              <w:t>тыс.руб., из областного бюджета – 4000,8 тыс. руб.;</w:t>
            </w:r>
          </w:p>
          <w:p w14:paraId="54BFA804" w14:textId="77777777" w:rsidR="004F0DC3" w:rsidRPr="00765CB9" w:rsidRDefault="004F0DC3" w:rsidP="00765CB9">
            <w:pPr>
              <w:ind w:firstLine="0"/>
              <w:rPr>
                <w:rFonts w:cs="Arial"/>
              </w:rPr>
            </w:pPr>
            <w:r w:rsidRPr="00765CB9">
              <w:rPr>
                <w:rFonts w:cs="Arial"/>
              </w:rPr>
              <w:t xml:space="preserve">2021 год – </w:t>
            </w:r>
            <w:r w:rsidR="00F7555C" w:rsidRPr="00765CB9">
              <w:rPr>
                <w:rFonts w:cs="Arial"/>
              </w:rPr>
              <w:t>75658,2</w:t>
            </w:r>
            <w:r w:rsidRPr="00765CB9">
              <w:rPr>
                <w:rFonts w:cs="Arial"/>
              </w:rPr>
              <w:t xml:space="preserve"> тыс. руб., в том числе из средств муниципального бюджета – </w:t>
            </w:r>
            <w:r w:rsidR="00160122" w:rsidRPr="00765CB9">
              <w:rPr>
                <w:rFonts w:cs="Arial"/>
              </w:rPr>
              <w:t>38590,6</w:t>
            </w:r>
            <w:r w:rsidRPr="00765CB9">
              <w:rPr>
                <w:rFonts w:cs="Arial"/>
              </w:rPr>
              <w:t xml:space="preserve"> тыс.руб., из областного бюджета </w:t>
            </w:r>
            <w:r w:rsidR="00160122" w:rsidRPr="00765CB9">
              <w:rPr>
                <w:rFonts w:cs="Arial"/>
              </w:rPr>
              <w:t>37067,6</w:t>
            </w:r>
            <w:r w:rsidR="008852AF" w:rsidRPr="00765CB9">
              <w:rPr>
                <w:rFonts w:cs="Arial"/>
              </w:rPr>
              <w:t xml:space="preserve"> </w:t>
            </w:r>
            <w:r w:rsidRPr="00765CB9">
              <w:rPr>
                <w:rFonts w:cs="Arial"/>
              </w:rPr>
              <w:t>тыс.руб.;</w:t>
            </w:r>
          </w:p>
          <w:p w14:paraId="579D8B40" w14:textId="77777777" w:rsidR="004F0DC3" w:rsidRPr="00765CB9" w:rsidRDefault="004F0DC3" w:rsidP="00765CB9">
            <w:pPr>
              <w:ind w:firstLine="0"/>
              <w:rPr>
                <w:rFonts w:cs="Arial"/>
              </w:rPr>
            </w:pPr>
            <w:r w:rsidRPr="00765CB9">
              <w:rPr>
                <w:rFonts w:cs="Arial"/>
              </w:rPr>
              <w:t>2022 год –</w:t>
            </w:r>
            <w:r w:rsidR="00831AF0" w:rsidRPr="00765CB9">
              <w:rPr>
                <w:rFonts w:cs="Arial"/>
              </w:rPr>
              <w:t xml:space="preserve"> </w:t>
            </w:r>
            <w:r w:rsidR="00806F50" w:rsidRPr="00765CB9">
              <w:rPr>
                <w:rFonts w:cs="Arial"/>
              </w:rPr>
              <w:t>169265,8</w:t>
            </w:r>
            <w:r w:rsidRPr="00765CB9">
              <w:rPr>
                <w:rFonts w:cs="Arial"/>
              </w:rPr>
              <w:t xml:space="preserve"> тыс. руб., в том числе из средств муниципального бюджета – </w:t>
            </w:r>
            <w:r w:rsidR="000E2406" w:rsidRPr="00765CB9">
              <w:rPr>
                <w:rFonts w:cs="Arial"/>
              </w:rPr>
              <w:t>38423,3</w:t>
            </w:r>
            <w:r w:rsidRPr="00765CB9">
              <w:rPr>
                <w:rFonts w:cs="Arial"/>
              </w:rPr>
              <w:t xml:space="preserve"> тыс.руб., из областного бюджета </w:t>
            </w:r>
            <w:r w:rsidR="000E2406" w:rsidRPr="00765CB9">
              <w:rPr>
                <w:rFonts w:cs="Arial"/>
              </w:rPr>
              <w:t>130842,5</w:t>
            </w:r>
            <w:r w:rsidRPr="00765CB9">
              <w:rPr>
                <w:rFonts w:cs="Arial"/>
              </w:rPr>
              <w:t xml:space="preserve"> тыс.руб.;</w:t>
            </w:r>
          </w:p>
          <w:p w14:paraId="51F4025F" w14:textId="77777777" w:rsidR="004F0DC3" w:rsidRPr="00765CB9" w:rsidRDefault="004F0DC3" w:rsidP="00765CB9">
            <w:pPr>
              <w:ind w:firstLine="0"/>
              <w:rPr>
                <w:rFonts w:cs="Arial"/>
              </w:rPr>
            </w:pPr>
            <w:r w:rsidRPr="00765CB9">
              <w:rPr>
                <w:rFonts w:cs="Arial"/>
              </w:rPr>
              <w:t xml:space="preserve">2023 год – </w:t>
            </w:r>
            <w:r w:rsidR="000E2406" w:rsidRPr="00765CB9">
              <w:rPr>
                <w:rFonts w:cs="Arial"/>
              </w:rPr>
              <w:t>41349,9</w:t>
            </w:r>
            <w:r w:rsidRPr="00765CB9">
              <w:rPr>
                <w:rFonts w:cs="Arial"/>
              </w:rPr>
              <w:t xml:space="preserve"> тыс. руб., в том числе из средств муниципального бюджета – </w:t>
            </w:r>
            <w:r w:rsidR="000E2406" w:rsidRPr="00765CB9">
              <w:rPr>
                <w:rFonts w:cs="Arial"/>
              </w:rPr>
              <w:t>39649,9</w:t>
            </w:r>
            <w:r w:rsidRPr="00765CB9">
              <w:rPr>
                <w:rFonts w:cs="Arial"/>
              </w:rPr>
              <w:t xml:space="preserve"> тыс.руб., из областного бюджета </w:t>
            </w:r>
            <w:r w:rsidR="000E2406" w:rsidRPr="00765CB9">
              <w:rPr>
                <w:rFonts w:cs="Arial"/>
              </w:rPr>
              <w:t>1700</w:t>
            </w:r>
            <w:r w:rsidRPr="00765CB9">
              <w:rPr>
                <w:rFonts w:cs="Arial"/>
              </w:rPr>
              <w:t>,0</w:t>
            </w:r>
            <w:r w:rsidR="00075D6D" w:rsidRPr="00765CB9">
              <w:rPr>
                <w:rFonts w:cs="Arial"/>
              </w:rPr>
              <w:t>0</w:t>
            </w:r>
            <w:r w:rsidRPr="00765CB9">
              <w:rPr>
                <w:rFonts w:cs="Arial"/>
              </w:rPr>
              <w:t xml:space="preserve"> тыс.руб.;</w:t>
            </w:r>
          </w:p>
          <w:p w14:paraId="190BD479" w14:textId="77777777" w:rsidR="004F0DC3" w:rsidRPr="00765CB9" w:rsidRDefault="004F0DC3" w:rsidP="00765CB9">
            <w:pPr>
              <w:ind w:firstLine="0"/>
              <w:rPr>
                <w:rFonts w:cs="Arial"/>
              </w:rPr>
            </w:pPr>
            <w:r w:rsidRPr="00765CB9">
              <w:rPr>
                <w:rFonts w:cs="Arial"/>
              </w:rPr>
              <w:t xml:space="preserve">2024 год </w:t>
            </w:r>
            <w:r w:rsidR="000E2406" w:rsidRPr="00765CB9">
              <w:rPr>
                <w:rFonts w:cs="Arial"/>
              </w:rPr>
              <w:t>–</w:t>
            </w:r>
            <w:r w:rsidR="00831AF0" w:rsidRPr="00765CB9">
              <w:rPr>
                <w:rFonts w:cs="Arial"/>
              </w:rPr>
              <w:t xml:space="preserve"> </w:t>
            </w:r>
            <w:r w:rsidR="000E2406" w:rsidRPr="00765CB9">
              <w:rPr>
                <w:rFonts w:cs="Arial"/>
              </w:rPr>
              <w:t>38507,7</w:t>
            </w:r>
            <w:r w:rsidRPr="00765CB9">
              <w:rPr>
                <w:rFonts w:cs="Arial"/>
              </w:rPr>
              <w:t xml:space="preserve"> тыс. руб., в том числе из средств муниципального бюджета – </w:t>
            </w:r>
            <w:r w:rsidR="000E2406" w:rsidRPr="00765CB9">
              <w:rPr>
                <w:rFonts w:cs="Arial"/>
              </w:rPr>
              <w:t>36807,7</w:t>
            </w:r>
            <w:r w:rsidRPr="00765CB9">
              <w:rPr>
                <w:rFonts w:cs="Arial"/>
              </w:rPr>
              <w:t xml:space="preserve"> тыс.руб., из областного бюджета </w:t>
            </w:r>
            <w:r w:rsidR="000E2406" w:rsidRPr="00765CB9">
              <w:rPr>
                <w:rFonts w:cs="Arial"/>
              </w:rPr>
              <w:t>1700,0</w:t>
            </w:r>
            <w:r w:rsidR="00075D6D" w:rsidRPr="00765CB9">
              <w:rPr>
                <w:rFonts w:cs="Arial"/>
              </w:rPr>
              <w:t>0</w:t>
            </w:r>
            <w:r w:rsidRPr="00765CB9">
              <w:rPr>
                <w:rFonts w:cs="Arial"/>
              </w:rPr>
              <w:t xml:space="preserve"> тыс.руб..;</w:t>
            </w:r>
          </w:p>
          <w:p w14:paraId="75E2F740" w14:textId="77777777" w:rsidR="004F0DC3" w:rsidRPr="00765CB9" w:rsidRDefault="004F0DC3" w:rsidP="00765CB9">
            <w:pPr>
              <w:ind w:firstLine="0"/>
              <w:rPr>
                <w:rFonts w:cs="Arial"/>
              </w:rPr>
            </w:pPr>
            <w:r w:rsidRPr="00765CB9">
              <w:rPr>
                <w:rFonts w:cs="Arial"/>
              </w:rPr>
              <w:t>2025 год</w:t>
            </w:r>
            <w:r w:rsidR="00831AF0" w:rsidRPr="00765CB9">
              <w:rPr>
                <w:rFonts w:cs="Arial"/>
              </w:rPr>
              <w:t xml:space="preserve"> </w:t>
            </w:r>
            <w:r w:rsidRPr="00765CB9">
              <w:rPr>
                <w:rFonts w:cs="Arial"/>
              </w:rPr>
              <w:t>- 42805,12 тыс. руб., в том числе из средств муниципального бюджета – 42805,12 тыс.</w:t>
            </w:r>
            <w:r w:rsidR="00075D6D" w:rsidRPr="00765CB9">
              <w:rPr>
                <w:rFonts w:cs="Arial"/>
              </w:rPr>
              <w:t>руб., из областного бюджета 0,00</w:t>
            </w:r>
            <w:r w:rsidRPr="00765CB9">
              <w:rPr>
                <w:rFonts w:cs="Arial"/>
              </w:rPr>
              <w:t xml:space="preserve"> тыс.руб.;</w:t>
            </w:r>
          </w:p>
          <w:p w14:paraId="1F345587" w14:textId="77777777" w:rsidR="004F0DC3" w:rsidRPr="00765CB9" w:rsidRDefault="004F0DC3" w:rsidP="00765CB9">
            <w:pPr>
              <w:ind w:firstLine="0"/>
              <w:rPr>
                <w:rFonts w:cs="Arial"/>
              </w:rPr>
            </w:pPr>
            <w:r w:rsidRPr="00765CB9">
              <w:rPr>
                <w:rFonts w:cs="Arial"/>
              </w:rPr>
              <w:t>2026 год</w:t>
            </w:r>
            <w:r w:rsidR="00831AF0" w:rsidRPr="00765CB9">
              <w:rPr>
                <w:rFonts w:cs="Arial"/>
              </w:rPr>
              <w:t xml:space="preserve"> </w:t>
            </w:r>
            <w:r w:rsidRPr="00765CB9">
              <w:rPr>
                <w:rFonts w:cs="Arial"/>
              </w:rPr>
              <w:t>- 44517,33 тыс. руб., в том числе из средств муниципального бюджета – 44517,33 тыс.</w:t>
            </w:r>
            <w:r w:rsidR="00075D6D" w:rsidRPr="00765CB9">
              <w:rPr>
                <w:rFonts w:cs="Arial"/>
              </w:rPr>
              <w:t>руб., из областного бюджета 0,00</w:t>
            </w:r>
            <w:r w:rsidRPr="00765CB9">
              <w:rPr>
                <w:rFonts w:cs="Arial"/>
              </w:rPr>
              <w:t xml:space="preserve"> тыс.руб.</w:t>
            </w:r>
          </w:p>
          <w:p w14:paraId="35C1D883" w14:textId="77777777" w:rsidR="004F0DC3" w:rsidRPr="00765CB9" w:rsidRDefault="004F0DC3" w:rsidP="00765CB9">
            <w:pPr>
              <w:ind w:firstLine="0"/>
              <w:rPr>
                <w:rFonts w:cs="Arial"/>
              </w:rPr>
            </w:pPr>
            <w:r w:rsidRPr="00765CB9">
              <w:rPr>
                <w:rFonts w:cs="Arial"/>
              </w:rPr>
              <w:t>В разрезе подпрограмм:</w:t>
            </w:r>
          </w:p>
          <w:p w14:paraId="689BE378" w14:textId="77777777" w:rsidR="004F0DC3" w:rsidRPr="00765CB9" w:rsidRDefault="004F0DC3" w:rsidP="00765CB9">
            <w:pPr>
              <w:ind w:firstLine="0"/>
              <w:rPr>
                <w:rFonts w:cs="Arial"/>
              </w:rPr>
            </w:pPr>
            <w:r w:rsidRPr="00765CB9">
              <w:rPr>
                <w:rFonts w:cs="Arial"/>
              </w:rPr>
              <w:t>Подпрограмма «Развитие физической культуры и спорта»:</w:t>
            </w:r>
          </w:p>
          <w:p w14:paraId="3F72502E" w14:textId="77777777" w:rsidR="004F0DC3" w:rsidRPr="00765CB9" w:rsidRDefault="004F0DC3" w:rsidP="00765CB9">
            <w:pPr>
              <w:ind w:firstLine="0"/>
              <w:rPr>
                <w:rFonts w:cs="Arial"/>
              </w:rPr>
            </w:pPr>
            <w:r w:rsidRPr="00765CB9">
              <w:rPr>
                <w:rFonts w:cs="Arial"/>
              </w:rPr>
              <w:t>Общий объем финансирования на 2020 – 2026 годы составляет –</w:t>
            </w:r>
            <w:r w:rsidR="00765CB9">
              <w:rPr>
                <w:rFonts w:cs="Arial"/>
              </w:rPr>
              <w:t xml:space="preserve"> </w:t>
            </w:r>
            <w:r w:rsidR="00DD4136" w:rsidRPr="00765CB9">
              <w:rPr>
                <w:rFonts w:cs="Arial"/>
              </w:rPr>
              <w:t>181684,96</w:t>
            </w:r>
            <w:r w:rsidR="00765CB9">
              <w:rPr>
                <w:rFonts w:cs="Arial"/>
              </w:rPr>
              <w:t xml:space="preserve"> </w:t>
            </w:r>
            <w:r w:rsidRPr="00765CB9">
              <w:rPr>
                <w:rFonts w:cs="Arial"/>
              </w:rPr>
              <w:t xml:space="preserve">тыс. руб., в том числе из средств муниципального бюджета – </w:t>
            </w:r>
            <w:r w:rsidR="00DD4136" w:rsidRPr="00765CB9">
              <w:rPr>
                <w:rFonts w:cs="Arial"/>
              </w:rPr>
              <w:t>12202,06</w:t>
            </w:r>
            <w:r w:rsidR="00765CB9">
              <w:rPr>
                <w:rFonts w:cs="Arial"/>
              </w:rPr>
              <w:t xml:space="preserve"> </w:t>
            </w:r>
            <w:r w:rsidRPr="00765CB9">
              <w:rPr>
                <w:rFonts w:cs="Arial"/>
              </w:rPr>
              <w:t>тыс.руб. из областного бюджета</w:t>
            </w:r>
            <w:r w:rsidR="00DD4136" w:rsidRPr="00765CB9">
              <w:rPr>
                <w:rFonts w:cs="Arial"/>
              </w:rPr>
              <w:t xml:space="preserve"> 169482,9</w:t>
            </w:r>
            <w:r w:rsidRPr="00765CB9">
              <w:rPr>
                <w:rFonts w:cs="Arial"/>
              </w:rPr>
              <w:t xml:space="preserve"> тыс.руб. </w:t>
            </w:r>
          </w:p>
          <w:p w14:paraId="1F7AC988" w14:textId="77777777" w:rsidR="004F0DC3" w:rsidRPr="00765CB9" w:rsidRDefault="004F0DC3" w:rsidP="00765CB9">
            <w:pPr>
              <w:ind w:firstLine="0"/>
              <w:rPr>
                <w:rFonts w:cs="Arial"/>
              </w:rPr>
            </w:pPr>
            <w:r w:rsidRPr="00765CB9">
              <w:rPr>
                <w:rFonts w:cs="Arial"/>
              </w:rPr>
              <w:t>2020 год – 5037,46 тыс.руб., в том числе из средств муниципального бюджета – 1036,66 тыс.руб., из областного бюджета 4000,8 тыс.руб.;</w:t>
            </w:r>
          </w:p>
          <w:p w14:paraId="4492318F" w14:textId="77777777" w:rsidR="004F0DC3" w:rsidRPr="00765CB9" w:rsidRDefault="004F0DC3" w:rsidP="00765CB9">
            <w:pPr>
              <w:ind w:firstLine="0"/>
              <w:rPr>
                <w:rFonts w:cs="Arial"/>
              </w:rPr>
            </w:pPr>
            <w:r w:rsidRPr="00765CB9">
              <w:rPr>
                <w:rFonts w:cs="Arial"/>
              </w:rPr>
              <w:t xml:space="preserve">2021 год – </w:t>
            </w:r>
            <w:r w:rsidR="008B3939" w:rsidRPr="00765CB9">
              <w:rPr>
                <w:rFonts w:cs="Arial"/>
              </w:rPr>
              <w:t>39516,7</w:t>
            </w:r>
            <w:r w:rsidR="00B83AF0" w:rsidRPr="00765CB9">
              <w:rPr>
                <w:rFonts w:cs="Arial"/>
              </w:rPr>
              <w:t xml:space="preserve"> </w:t>
            </w:r>
            <w:r w:rsidRPr="00765CB9">
              <w:rPr>
                <w:rFonts w:cs="Arial"/>
              </w:rPr>
              <w:t xml:space="preserve">тыс.руб., в том числе из средств муниципального бюджета – </w:t>
            </w:r>
            <w:r w:rsidR="008B3939" w:rsidRPr="00765CB9">
              <w:rPr>
                <w:rFonts w:cs="Arial"/>
              </w:rPr>
              <w:t>3477,1</w:t>
            </w:r>
            <w:r w:rsidRPr="00765CB9">
              <w:rPr>
                <w:rFonts w:cs="Arial"/>
              </w:rPr>
              <w:t xml:space="preserve"> тыс.руб., из областного бюджета</w:t>
            </w:r>
            <w:r w:rsidR="00765CB9">
              <w:rPr>
                <w:rFonts w:cs="Arial"/>
              </w:rPr>
              <w:t xml:space="preserve"> </w:t>
            </w:r>
            <w:r w:rsidR="008B3939" w:rsidRPr="00765CB9">
              <w:rPr>
                <w:rFonts w:cs="Arial"/>
              </w:rPr>
              <w:t>36039,6</w:t>
            </w:r>
            <w:r w:rsidR="00D94D14" w:rsidRPr="00765CB9">
              <w:rPr>
                <w:rFonts w:cs="Arial"/>
              </w:rPr>
              <w:t xml:space="preserve"> </w:t>
            </w:r>
            <w:r w:rsidRPr="00765CB9">
              <w:rPr>
                <w:rFonts w:cs="Arial"/>
              </w:rPr>
              <w:t>тыс.руб.;</w:t>
            </w:r>
          </w:p>
          <w:p w14:paraId="37841BE8" w14:textId="77777777" w:rsidR="004F0DC3" w:rsidRPr="00765CB9" w:rsidRDefault="004F0DC3" w:rsidP="00765CB9">
            <w:pPr>
              <w:ind w:firstLine="0"/>
              <w:rPr>
                <w:rFonts w:cs="Arial"/>
              </w:rPr>
            </w:pPr>
            <w:r w:rsidRPr="00765CB9">
              <w:rPr>
                <w:rFonts w:cs="Arial"/>
              </w:rPr>
              <w:t xml:space="preserve">2022 год – </w:t>
            </w:r>
            <w:r w:rsidR="00DD4136" w:rsidRPr="00765CB9">
              <w:rPr>
                <w:rFonts w:cs="Arial"/>
              </w:rPr>
              <w:t>130830,8</w:t>
            </w:r>
            <w:r w:rsidRPr="00765CB9">
              <w:rPr>
                <w:rFonts w:cs="Arial"/>
              </w:rPr>
              <w:t xml:space="preserve"> тыс.руб., в том числе из средств муниципального бюджета – </w:t>
            </w:r>
            <w:r w:rsidR="00DD4136" w:rsidRPr="00765CB9">
              <w:rPr>
                <w:rFonts w:cs="Arial"/>
              </w:rPr>
              <w:t>1388,3</w:t>
            </w:r>
            <w:r w:rsidRPr="00765CB9">
              <w:rPr>
                <w:rFonts w:cs="Arial"/>
              </w:rPr>
              <w:t xml:space="preserve"> тыс.руб., из областного бюджета </w:t>
            </w:r>
            <w:r w:rsidR="00DD4136" w:rsidRPr="00765CB9">
              <w:rPr>
                <w:rFonts w:cs="Arial"/>
              </w:rPr>
              <w:t>129442,5</w:t>
            </w:r>
            <w:r w:rsidRPr="00765CB9">
              <w:rPr>
                <w:rFonts w:cs="Arial"/>
              </w:rPr>
              <w:t xml:space="preserve"> тыс.руб.;</w:t>
            </w:r>
          </w:p>
          <w:p w14:paraId="622F6EC4" w14:textId="77777777" w:rsidR="004F0DC3" w:rsidRPr="00765CB9" w:rsidRDefault="004F0DC3" w:rsidP="00765CB9">
            <w:pPr>
              <w:ind w:firstLine="0"/>
              <w:rPr>
                <w:rFonts w:cs="Arial"/>
              </w:rPr>
            </w:pPr>
            <w:r w:rsidRPr="00765CB9">
              <w:rPr>
                <w:rFonts w:cs="Arial"/>
              </w:rPr>
              <w:t xml:space="preserve">2023 год – </w:t>
            </w:r>
            <w:r w:rsidR="00DD4136" w:rsidRPr="00765CB9">
              <w:rPr>
                <w:rFonts w:cs="Arial"/>
              </w:rPr>
              <w:t>10</w:t>
            </w:r>
            <w:r w:rsidR="008B3939" w:rsidRPr="00765CB9">
              <w:rPr>
                <w:rFonts w:cs="Arial"/>
              </w:rPr>
              <w:t>00,0</w:t>
            </w:r>
            <w:r w:rsidR="00075D6D" w:rsidRPr="00765CB9">
              <w:rPr>
                <w:rFonts w:cs="Arial"/>
              </w:rPr>
              <w:t>0</w:t>
            </w:r>
            <w:r w:rsidRPr="00765CB9">
              <w:rPr>
                <w:rFonts w:cs="Arial"/>
              </w:rPr>
              <w:t xml:space="preserve"> тыс.руб., в том числе из средств муниципального бюджета – </w:t>
            </w:r>
            <w:r w:rsidR="00DD4136" w:rsidRPr="00765CB9">
              <w:rPr>
                <w:rFonts w:cs="Arial"/>
              </w:rPr>
              <w:t>1</w:t>
            </w:r>
            <w:r w:rsidR="008B3939" w:rsidRPr="00765CB9">
              <w:rPr>
                <w:rFonts w:cs="Arial"/>
              </w:rPr>
              <w:t>000,0</w:t>
            </w:r>
            <w:r w:rsidR="00075D6D" w:rsidRPr="00765CB9">
              <w:rPr>
                <w:rFonts w:cs="Arial"/>
              </w:rPr>
              <w:t>0</w:t>
            </w:r>
            <w:r w:rsidRPr="00765CB9">
              <w:rPr>
                <w:rFonts w:cs="Arial"/>
              </w:rPr>
              <w:t xml:space="preserve"> тыс.руб., из областного бюджета </w:t>
            </w:r>
            <w:r w:rsidR="008B3939" w:rsidRPr="00765CB9">
              <w:rPr>
                <w:rFonts w:cs="Arial"/>
              </w:rPr>
              <w:t>0</w:t>
            </w:r>
            <w:r w:rsidR="00AE1941" w:rsidRPr="00765CB9">
              <w:rPr>
                <w:rFonts w:cs="Arial"/>
              </w:rPr>
              <w:t>,0</w:t>
            </w:r>
            <w:r w:rsidR="00075D6D" w:rsidRPr="00765CB9">
              <w:rPr>
                <w:rFonts w:cs="Arial"/>
              </w:rPr>
              <w:t>0</w:t>
            </w:r>
            <w:r w:rsidRPr="00765CB9">
              <w:rPr>
                <w:rFonts w:cs="Arial"/>
              </w:rPr>
              <w:t xml:space="preserve"> тыс.руб.;</w:t>
            </w:r>
          </w:p>
          <w:p w14:paraId="50B94D16" w14:textId="77777777" w:rsidR="004F0DC3" w:rsidRPr="00765CB9" w:rsidRDefault="004F0DC3" w:rsidP="00765CB9">
            <w:pPr>
              <w:ind w:firstLine="0"/>
              <w:rPr>
                <w:rFonts w:cs="Arial"/>
              </w:rPr>
            </w:pPr>
            <w:r w:rsidRPr="00765CB9">
              <w:rPr>
                <w:rFonts w:cs="Arial"/>
              </w:rPr>
              <w:t xml:space="preserve">2024 год – </w:t>
            </w:r>
            <w:r w:rsidR="00DD4136" w:rsidRPr="00765CB9">
              <w:rPr>
                <w:rFonts w:cs="Arial"/>
              </w:rPr>
              <w:t>1</w:t>
            </w:r>
            <w:r w:rsidRPr="00765CB9">
              <w:rPr>
                <w:rFonts w:cs="Arial"/>
              </w:rPr>
              <w:t xml:space="preserve">100,00 тыс.руб., в том числе из средств муниципального бюджета – </w:t>
            </w:r>
            <w:r w:rsidR="00DD4136" w:rsidRPr="00765CB9">
              <w:rPr>
                <w:rFonts w:cs="Arial"/>
              </w:rPr>
              <w:t>1</w:t>
            </w:r>
            <w:r w:rsidRPr="00765CB9">
              <w:rPr>
                <w:rFonts w:cs="Arial"/>
              </w:rPr>
              <w:t>100,0</w:t>
            </w:r>
            <w:r w:rsidR="00075D6D" w:rsidRPr="00765CB9">
              <w:rPr>
                <w:rFonts w:cs="Arial"/>
              </w:rPr>
              <w:t>0</w:t>
            </w:r>
            <w:r w:rsidRPr="00765CB9">
              <w:rPr>
                <w:rFonts w:cs="Arial"/>
              </w:rPr>
              <w:t xml:space="preserve"> тыс</w:t>
            </w:r>
            <w:r w:rsidR="00075D6D" w:rsidRPr="00765CB9">
              <w:rPr>
                <w:rFonts w:cs="Arial"/>
              </w:rPr>
              <w:t>.руб., из областного бюджета 0,</w:t>
            </w:r>
            <w:r w:rsidRPr="00765CB9">
              <w:rPr>
                <w:rFonts w:cs="Arial"/>
              </w:rPr>
              <w:t>0</w:t>
            </w:r>
            <w:r w:rsidR="00075D6D" w:rsidRPr="00765CB9">
              <w:rPr>
                <w:rFonts w:cs="Arial"/>
              </w:rPr>
              <w:t>0</w:t>
            </w:r>
            <w:r w:rsidRPr="00765CB9">
              <w:rPr>
                <w:rFonts w:cs="Arial"/>
              </w:rPr>
              <w:t xml:space="preserve"> тыс.руб.;</w:t>
            </w:r>
          </w:p>
          <w:p w14:paraId="6FCF36CE" w14:textId="77777777" w:rsidR="004F0DC3" w:rsidRPr="00765CB9" w:rsidRDefault="004F0DC3" w:rsidP="00765CB9">
            <w:pPr>
              <w:ind w:firstLine="0"/>
              <w:rPr>
                <w:rFonts w:cs="Arial"/>
              </w:rPr>
            </w:pPr>
            <w:r w:rsidRPr="00765CB9">
              <w:rPr>
                <w:rFonts w:cs="Arial"/>
              </w:rPr>
              <w:t>2025 год – 2100,00 тыс.руб., в том числе из средств муниципального бюджета – 2100,0</w:t>
            </w:r>
            <w:r w:rsidR="00075D6D" w:rsidRPr="00765CB9">
              <w:rPr>
                <w:rFonts w:cs="Arial"/>
              </w:rPr>
              <w:t>0</w:t>
            </w:r>
            <w:r w:rsidRPr="00765CB9">
              <w:rPr>
                <w:rFonts w:cs="Arial"/>
              </w:rPr>
              <w:t xml:space="preserve"> тыс</w:t>
            </w:r>
            <w:r w:rsidR="00075D6D" w:rsidRPr="00765CB9">
              <w:rPr>
                <w:rFonts w:cs="Arial"/>
              </w:rPr>
              <w:t>.руб., из областного бюджета 0,</w:t>
            </w:r>
            <w:r w:rsidRPr="00765CB9">
              <w:rPr>
                <w:rFonts w:cs="Arial"/>
              </w:rPr>
              <w:t>0</w:t>
            </w:r>
            <w:r w:rsidR="00075D6D" w:rsidRPr="00765CB9">
              <w:rPr>
                <w:rFonts w:cs="Arial"/>
              </w:rPr>
              <w:t>0</w:t>
            </w:r>
            <w:r w:rsidRPr="00765CB9">
              <w:rPr>
                <w:rFonts w:cs="Arial"/>
              </w:rPr>
              <w:t xml:space="preserve"> тыс.руб.;</w:t>
            </w:r>
          </w:p>
          <w:p w14:paraId="7B7679AA" w14:textId="77777777" w:rsidR="004F0DC3" w:rsidRPr="00765CB9" w:rsidRDefault="004F0DC3" w:rsidP="00765CB9">
            <w:pPr>
              <w:ind w:firstLine="0"/>
              <w:rPr>
                <w:rFonts w:cs="Arial"/>
              </w:rPr>
            </w:pPr>
            <w:r w:rsidRPr="00765CB9">
              <w:rPr>
                <w:rFonts w:cs="Arial"/>
              </w:rPr>
              <w:t>2026 год – 2100,0</w:t>
            </w:r>
            <w:r w:rsidR="00075D6D" w:rsidRPr="00765CB9">
              <w:rPr>
                <w:rFonts w:cs="Arial"/>
              </w:rPr>
              <w:t>0</w:t>
            </w:r>
            <w:r w:rsidRPr="00765CB9">
              <w:rPr>
                <w:rFonts w:cs="Arial"/>
              </w:rPr>
              <w:t xml:space="preserve"> тыс.руб., в том числе из </w:t>
            </w:r>
            <w:r w:rsidRPr="00765CB9">
              <w:rPr>
                <w:rFonts w:cs="Arial"/>
              </w:rPr>
              <w:lastRenderedPageBreak/>
              <w:t>средств муниципального бюджета – 2100,0</w:t>
            </w:r>
            <w:r w:rsidR="00075D6D" w:rsidRPr="00765CB9">
              <w:rPr>
                <w:rFonts w:cs="Arial"/>
              </w:rPr>
              <w:t>0</w:t>
            </w:r>
            <w:r w:rsidRPr="00765CB9">
              <w:rPr>
                <w:rFonts w:cs="Arial"/>
              </w:rPr>
              <w:t xml:space="preserve"> тыс.руб., из областного бюджета 0,00 тыс.руб.</w:t>
            </w:r>
          </w:p>
          <w:p w14:paraId="0B266047" w14:textId="77777777" w:rsidR="004F0DC3" w:rsidRPr="00765CB9" w:rsidRDefault="004F0DC3" w:rsidP="00765CB9">
            <w:pPr>
              <w:ind w:firstLine="0"/>
              <w:rPr>
                <w:rFonts w:cs="Arial"/>
              </w:rPr>
            </w:pPr>
            <w:r w:rsidRPr="00765CB9">
              <w:rPr>
                <w:rFonts w:cs="Arial"/>
              </w:rPr>
              <w:t>Подпрограмма: Финансовое обеспечение</w:t>
            </w:r>
            <w:r w:rsidR="00C2588D" w:rsidRPr="00765CB9">
              <w:rPr>
                <w:rFonts w:cs="Arial"/>
              </w:rPr>
              <w:t xml:space="preserve"> деятельности</w:t>
            </w:r>
            <w:r w:rsidR="00765CB9">
              <w:rPr>
                <w:rFonts w:cs="Arial"/>
              </w:rPr>
              <w:t xml:space="preserve"> </w:t>
            </w:r>
            <w:r w:rsidRPr="00765CB9">
              <w:rPr>
                <w:rFonts w:cs="Arial"/>
              </w:rPr>
              <w:t xml:space="preserve">подведомственных учреждений: </w:t>
            </w:r>
          </w:p>
          <w:p w14:paraId="5A483E76" w14:textId="77777777" w:rsidR="004F0DC3" w:rsidRPr="00765CB9" w:rsidRDefault="004F0DC3" w:rsidP="00765CB9">
            <w:pPr>
              <w:ind w:firstLine="0"/>
              <w:rPr>
                <w:rFonts w:cs="Arial"/>
              </w:rPr>
            </w:pPr>
            <w:r w:rsidRPr="00765CB9">
              <w:rPr>
                <w:rFonts w:cs="Arial"/>
              </w:rPr>
              <w:t xml:space="preserve">Общий объем финансирования на 2020 – 2026 годы составляет – </w:t>
            </w:r>
            <w:r w:rsidR="00C2588D" w:rsidRPr="00765CB9">
              <w:rPr>
                <w:rFonts w:cs="Arial"/>
              </w:rPr>
              <w:t>266081,45</w:t>
            </w:r>
            <w:r w:rsidRPr="00765CB9">
              <w:rPr>
                <w:rFonts w:cs="Arial"/>
              </w:rPr>
              <w:t xml:space="preserve"> тыс. руб., в том числе из средств муниципального бюджета – </w:t>
            </w:r>
            <w:r w:rsidR="00C2588D" w:rsidRPr="00765CB9">
              <w:rPr>
                <w:rFonts w:cs="Arial"/>
              </w:rPr>
              <w:t>260253,45</w:t>
            </w:r>
            <w:r w:rsidR="00765CB9">
              <w:rPr>
                <w:rFonts w:cs="Arial"/>
              </w:rPr>
              <w:t xml:space="preserve"> </w:t>
            </w:r>
            <w:r w:rsidRPr="00765CB9">
              <w:rPr>
                <w:rFonts w:cs="Arial"/>
              </w:rPr>
              <w:t>тыс.руб. из областного бюджета</w:t>
            </w:r>
            <w:r w:rsidR="00C2588D" w:rsidRPr="00765CB9">
              <w:rPr>
                <w:rFonts w:cs="Arial"/>
              </w:rPr>
              <w:t xml:space="preserve"> – 5828,0</w:t>
            </w:r>
            <w:r w:rsidR="00075D6D" w:rsidRPr="00765CB9">
              <w:rPr>
                <w:rFonts w:cs="Arial"/>
              </w:rPr>
              <w:t>0</w:t>
            </w:r>
            <w:r w:rsidR="00765CB9">
              <w:rPr>
                <w:rFonts w:cs="Arial"/>
              </w:rPr>
              <w:t xml:space="preserve"> </w:t>
            </w:r>
            <w:r w:rsidRPr="00765CB9">
              <w:rPr>
                <w:rFonts w:cs="Arial"/>
              </w:rPr>
              <w:t xml:space="preserve">тыс.руб. </w:t>
            </w:r>
          </w:p>
          <w:p w14:paraId="20911753" w14:textId="77777777" w:rsidR="004F0DC3" w:rsidRPr="00765CB9" w:rsidRDefault="004F0DC3" w:rsidP="00765CB9">
            <w:pPr>
              <w:ind w:firstLine="0"/>
              <w:rPr>
                <w:rFonts w:cs="Arial"/>
              </w:rPr>
            </w:pPr>
            <w:r w:rsidRPr="00765CB9">
              <w:rPr>
                <w:rFonts w:cs="Arial"/>
              </w:rPr>
              <w:t xml:space="preserve">2020 год – </w:t>
            </w:r>
            <w:r w:rsidR="00275132" w:rsidRPr="00765CB9">
              <w:rPr>
                <w:rFonts w:cs="Arial"/>
              </w:rPr>
              <w:t>30624,9</w:t>
            </w:r>
            <w:r w:rsidRPr="00765CB9">
              <w:rPr>
                <w:rFonts w:cs="Arial"/>
              </w:rPr>
              <w:t xml:space="preserve"> тыс.руб., в том числе из средств муниципального бюджета – </w:t>
            </w:r>
            <w:r w:rsidR="00275132" w:rsidRPr="00765CB9">
              <w:rPr>
                <w:rFonts w:cs="Arial"/>
              </w:rPr>
              <w:t>30624,9</w:t>
            </w:r>
            <w:r w:rsidRPr="00765CB9">
              <w:rPr>
                <w:rFonts w:cs="Arial"/>
              </w:rPr>
              <w:t xml:space="preserve"> тыс.руб. из областного бюджета </w:t>
            </w:r>
            <w:r w:rsidR="00275132" w:rsidRPr="00765CB9">
              <w:rPr>
                <w:rFonts w:cs="Arial"/>
              </w:rPr>
              <w:t>0,0</w:t>
            </w:r>
            <w:r w:rsidR="00075D6D" w:rsidRPr="00765CB9">
              <w:rPr>
                <w:rFonts w:cs="Arial"/>
              </w:rPr>
              <w:t>0</w:t>
            </w:r>
            <w:r w:rsidRPr="00765CB9">
              <w:rPr>
                <w:rFonts w:cs="Arial"/>
              </w:rPr>
              <w:t xml:space="preserve"> тыс.руб.; </w:t>
            </w:r>
          </w:p>
          <w:p w14:paraId="7938988D" w14:textId="77777777" w:rsidR="004F0DC3" w:rsidRPr="00765CB9" w:rsidRDefault="004F0DC3" w:rsidP="00765CB9">
            <w:pPr>
              <w:ind w:firstLine="0"/>
              <w:rPr>
                <w:rFonts w:cs="Arial"/>
              </w:rPr>
            </w:pPr>
            <w:r w:rsidRPr="00765CB9">
              <w:rPr>
                <w:rFonts w:cs="Arial"/>
              </w:rPr>
              <w:t xml:space="preserve">2021 год – </w:t>
            </w:r>
            <w:r w:rsidR="00275132" w:rsidRPr="00765CB9">
              <w:rPr>
                <w:rFonts w:cs="Arial"/>
              </w:rPr>
              <w:t>36141,5</w:t>
            </w:r>
            <w:r w:rsidRPr="00765CB9">
              <w:rPr>
                <w:rFonts w:cs="Arial"/>
              </w:rPr>
              <w:t xml:space="preserve"> тыс.руб., в том числе из средств муниципального бюджета – </w:t>
            </w:r>
            <w:r w:rsidR="00275132" w:rsidRPr="00765CB9">
              <w:rPr>
                <w:rFonts w:cs="Arial"/>
              </w:rPr>
              <w:t>35113,5</w:t>
            </w:r>
            <w:r w:rsidRPr="00765CB9">
              <w:rPr>
                <w:rFonts w:cs="Arial"/>
              </w:rPr>
              <w:t xml:space="preserve"> тыс.руб. из областного бюджета </w:t>
            </w:r>
            <w:r w:rsidR="00275132" w:rsidRPr="00765CB9">
              <w:rPr>
                <w:rFonts w:cs="Arial"/>
              </w:rPr>
              <w:t>1028,0</w:t>
            </w:r>
            <w:r w:rsidR="00075D6D" w:rsidRPr="00765CB9">
              <w:rPr>
                <w:rFonts w:cs="Arial"/>
              </w:rPr>
              <w:t>0</w:t>
            </w:r>
            <w:r w:rsidRPr="00765CB9">
              <w:rPr>
                <w:rFonts w:cs="Arial"/>
              </w:rPr>
              <w:t xml:space="preserve"> тыс.руб.; </w:t>
            </w:r>
          </w:p>
          <w:p w14:paraId="0B414B6B" w14:textId="77777777" w:rsidR="004F0DC3" w:rsidRPr="00765CB9" w:rsidRDefault="004F0DC3" w:rsidP="00765CB9">
            <w:pPr>
              <w:ind w:firstLine="0"/>
              <w:rPr>
                <w:rFonts w:cs="Arial"/>
              </w:rPr>
            </w:pPr>
            <w:r w:rsidRPr="00765CB9">
              <w:rPr>
                <w:rFonts w:cs="Arial"/>
              </w:rPr>
              <w:t xml:space="preserve">2022 год – </w:t>
            </w:r>
            <w:r w:rsidR="00C2588D" w:rsidRPr="00765CB9">
              <w:rPr>
                <w:rFonts w:cs="Arial"/>
              </w:rPr>
              <w:t>38435,0</w:t>
            </w:r>
            <w:r w:rsidR="00075D6D" w:rsidRPr="00765CB9">
              <w:rPr>
                <w:rFonts w:cs="Arial"/>
              </w:rPr>
              <w:t>0</w:t>
            </w:r>
            <w:r w:rsidRPr="00765CB9">
              <w:rPr>
                <w:rFonts w:cs="Arial"/>
              </w:rPr>
              <w:t xml:space="preserve"> тыс.руб., в том числе из средств муниципального бюджета – </w:t>
            </w:r>
            <w:r w:rsidR="00C2588D" w:rsidRPr="00765CB9">
              <w:rPr>
                <w:rFonts w:cs="Arial"/>
              </w:rPr>
              <w:t>37035,0</w:t>
            </w:r>
            <w:r w:rsidR="00075D6D" w:rsidRPr="00765CB9">
              <w:rPr>
                <w:rFonts w:cs="Arial"/>
              </w:rPr>
              <w:t>0</w:t>
            </w:r>
            <w:r w:rsidRPr="00765CB9">
              <w:rPr>
                <w:rFonts w:cs="Arial"/>
              </w:rPr>
              <w:t xml:space="preserve"> тыс.руб. из областного бюджета </w:t>
            </w:r>
            <w:r w:rsidR="00275132" w:rsidRPr="00765CB9">
              <w:rPr>
                <w:rFonts w:cs="Arial"/>
              </w:rPr>
              <w:t>1</w:t>
            </w:r>
            <w:r w:rsidR="00C2588D" w:rsidRPr="00765CB9">
              <w:rPr>
                <w:rFonts w:cs="Arial"/>
              </w:rPr>
              <w:t>400</w:t>
            </w:r>
            <w:r w:rsidR="00275132" w:rsidRPr="00765CB9">
              <w:rPr>
                <w:rFonts w:cs="Arial"/>
              </w:rPr>
              <w:t>,0</w:t>
            </w:r>
            <w:r w:rsidR="00075D6D" w:rsidRPr="00765CB9">
              <w:rPr>
                <w:rFonts w:cs="Arial"/>
              </w:rPr>
              <w:t>0</w:t>
            </w:r>
            <w:r w:rsidRPr="00765CB9">
              <w:rPr>
                <w:rFonts w:cs="Arial"/>
              </w:rPr>
              <w:t xml:space="preserve"> тыс.руб.; </w:t>
            </w:r>
          </w:p>
          <w:p w14:paraId="62F6F474" w14:textId="77777777" w:rsidR="004F0DC3" w:rsidRPr="00765CB9" w:rsidRDefault="004F0DC3" w:rsidP="00765CB9">
            <w:pPr>
              <w:ind w:firstLine="0"/>
              <w:rPr>
                <w:rFonts w:cs="Arial"/>
              </w:rPr>
            </w:pPr>
            <w:r w:rsidRPr="00765CB9">
              <w:rPr>
                <w:rFonts w:cs="Arial"/>
              </w:rPr>
              <w:t xml:space="preserve">2023 год – </w:t>
            </w:r>
            <w:r w:rsidR="00C2588D" w:rsidRPr="00765CB9">
              <w:rPr>
                <w:rFonts w:cs="Arial"/>
              </w:rPr>
              <w:t>40349,9</w:t>
            </w:r>
            <w:r w:rsidRPr="00765CB9">
              <w:rPr>
                <w:rFonts w:cs="Arial"/>
              </w:rPr>
              <w:t xml:space="preserve"> тыс.руб., в том числе из средств муниципального бюджета – </w:t>
            </w:r>
            <w:r w:rsidR="00C2588D" w:rsidRPr="00765CB9">
              <w:rPr>
                <w:rFonts w:cs="Arial"/>
              </w:rPr>
              <w:t>38649,9</w:t>
            </w:r>
            <w:r w:rsidRPr="00765CB9">
              <w:rPr>
                <w:rFonts w:cs="Arial"/>
              </w:rPr>
              <w:t xml:space="preserve"> тыс.руб. из областного бюджета </w:t>
            </w:r>
            <w:r w:rsidR="00275132" w:rsidRPr="00765CB9">
              <w:rPr>
                <w:rFonts w:cs="Arial"/>
              </w:rPr>
              <w:t>1</w:t>
            </w:r>
            <w:r w:rsidR="00C2588D" w:rsidRPr="00765CB9">
              <w:rPr>
                <w:rFonts w:cs="Arial"/>
              </w:rPr>
              <w:t>700</w:t>
            </w:r>
            <w:r w:rsidR="00275132" w:rsidRPr="00765CB9">
              <w:rPr>
                <w:rFonts w:cs="Arial"/>
              </w:rPr>
              <w:t>,0</w:t>
            </w:r>
            <w:r w:rsidR="00075D6D" w:rsidRPr="00765CB9">
              <w:rPr>
                <w:rFonts w:cs="Arial"/>
              </w:rPr>
              <w:t>0</w:t>
            </w:r>
            <w:r w:rsidRPr="00765CB9">
              <w:rPr>
                <w:rFonts w:cs="Arial"/>
              </w:rPr>
              <w:t xml:space="preserve"> тыс.руб.; </w:t>
            </w:r>
          </w:p>
          <w:p w14:paraId="370CE2E7" w14:textId="77777777" w:rsidR="004F0DC3" w:rsidRPr="00765CB9" w:rsidRDefault="004F0DC3" w:rsidP="00765CB9">
            <w:pPr>
              <w:ind w:firstLine="0"/>
              <w:rPr>
                <w:rFonts w:cs="Arial"/>
              </w:rPr>
            </w:pPr>
            <w:r w:rsidRPr="00765CB9">
              <w:rPr>
                <w:rFonts w:cs="Arial"/>
              </w:rPr>
              <w:t xml:space="preserve">2024 год – </w:t>
            </w:r>
            <w:r w:rsidR="00C2588D" w:rsidRPr="00765CB9">
              <w:rPr>
                <w:rFonts w:cs="Arial"/>
              </w:rPr>
              <w:t>37407,7</w:t>
            </w:r>
            <w:r w:rsidRPr="00765CB9">
              <w:rPr>
                <w:rFonts w:cs="Arial"/>
              </w:rPr>
              <w:t xml:space="preserve"> тыс.руб., в том числе из средств муниципального бюджета – </w:t>
            </w:r>
            <w:r w:rsidR="00C2588D" w:rsidRPr="00765CB9">
              <w:rPr>
                <w:rFonts w:cs="Arial"/>
              </w:rPr>
              <w:t>35707,7</w:t>
            </w:r>
            <w:r w:rsidRPr="00765CB9">
              <w:rPr>
                <w:rFonts w:cs="Arial"/>
              </w:rPr>
              <w:t xml:space="preserve"> тыс.руб. из областного бюджета </w:t>
            </w:r>
            <w:r w:rsidR="00C2588D" w:rsidRPr="00765CB9">
              <w:rPr>
                <w:rFonts w:cs="Arial"/>
              </w:rPr>
              <w:t>170</w:t>
            </w:r>
            <w:r w:rsidRPr="00765CB9">
              <w:rPr>
                <w:rFonts w:cs="Arial"/>
              </w:rPr>
              <w:t>0,0</w:t>
            </w:r>
            <w:r w:rsidR="00075D6D" w:rsidRPr="00765CB9">
              <w:rPr>
                <w:rFonts w:cs="Arial"/>
              </w:rPr>
              <w:t>0</w:t>
            </w:r>
            <w:r w:rsidRPr="00765CB9">
              <w:rPr>
                <w:rFonts w:cs="Arial"/>
              </w:rPr>
              <w:t xml:space="preserve"> тыс.руб.; </w:t>
            </w:r>
          </w:p>
          <w:p w14:paraId="04698CD1" w14:textId="77777777" w:rsidR="004F0DC3" w:rsidRPr="00765CB9" w:rsidRDefault="004F0DC3" w:rsidP="00765CB9">
            <w:pPr>
              <w:ind w:firstLine="0"/>
              <w:rPr>
                <w:rFonts w:cs="Arial"/>
              </w:rPr>
            </w:pPr>
            <w:r w:rsidRPr="00765CB9">
              <w:rPr>
                <w:rFonts w:cs="Arial"/>
              </w:rPr>
              <w:t>2025 год – 40705,12 тыс.руб., в том числе из средств муниципального бюджета – 40705,12 тыс.руб. из областного бюджета 0,0</w:t>
            </w:r>
            <w:r w:rsidR="00075D6D" w:rsidRPr="00765CB9">
              <w:rPr>
                <w:rFonts w:cs="Arial"/>
              </w:rPr>
              <w:t>0</w:t>
            </w:r>
            <w:r w:rsidRPr="00765CB9">
              <w:rPr>
                <w:rFonts w:cs="Arial"/>
              </w:rPr>
              <w:t xml:space="preserve"> тыс.руб.; </w:t>
            </w:r>
          </w:p>
          <w:p w14:paraId="604BD9AF" w14:textId="77777777" w:rsidR="004F0DC3" w:rsidRPr="00765CB9" w:rsidRDefault="004F0DC3" w:rsidP="00765CB9">
            <w:pPr>
              <w:ind w:firstLine="0"/>
              <w:rPr>
                <w:rFonts w:cs="Arial"/>
              </w:rPr>
            </w:pPr>
            <w:r w:rsidRPr="00765CB9">
              <w:rPr>
                <w:rFonts w:cs="Arial"/>
              </w:rPr>
              <w:t xml:space="preserve">2026 год – 42417,33 тыс.руб., в том числе из средств муниципального бюджета – 42417,33 тыс.руб. из областного бюджета 0,00 тыс.руб. </w:t>
            </w:r>
          </w:p>
        </w:tc>
      </w:tr>
      <w:tr w:rsidR="004F0DC3" w:rsidRPr="00765CB9" w14:paraId="5BCB1AC8" w14:textId="77777777" w:rsidTr="007A2AB0">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755F702" w14:textId="77777777" w:rsidR="004F0DC3" w:rsidRPr="00765CB9" w:rsidRDefault="004F0DC3" w:rsidP="00765CB9">
            <w:pPr>
              <w:ind w:firstLine="0"/>
              <w:rPr>
                <w:rFonts w:cs="Arial"/>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1D5BA" w14:textId="77777777" w:rsidR="004F0DC3" w:rsidRPr="00765CB9" w:rsidRDefault="004F0DC3" w:rsidP="00765CB9">
            <w:pPr>
              <w:ind w:firstLine="0"/>
              <w:rPr>
                <w:rFonts w:cs="Arial"/>
              </w:rPr>
            </w:pPr>
            <w:r w:rsidRPr="00765CB9">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14:paraId="23A11DC8" w14:textId="77777777" w:rsidR="004F0DC3" w:rsidRPr="00765CB9" w:rsidRDefault="004F0DC3" w:rsidP="00765CB9">
            <w:pPr>
              <w:ind w:firstLine="0"/>
              <w:rPr>
                <w:rFonts w:cs="Arial"/>
              </w:rPr>
            </w:pPr>
            <w:r w:rsidRPr="00765CB9">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14:paraId="770059FE" w14:textId="77777777" w:rsidR="004F0DC3" w:rsidRPr="00765CB9" w:rsidRDefault="004F0DC3" w:rsidP="00765CB9">
            <w:pPr>
              <w:ind w:firstLine="0"/>
              <w:rPr>
                <w:rFonts w:cs="Arial"/>
                <w:color w:val="FF0000"/>
              </w:rPr>
            </w:pPr>
            <w:r w:rsidRPr="00765CB9">
              <w:rPr>
                <w:rFonts w:cs="Arial"/>
              </w:rPr>
              <w:t>Увеличение количества присвоенных разрядов до 90%.</w:t>
            </w:r>
          </w:p>
          <w:p w14:paraId="63896B65" w14:textId="77777777" w:rsidR="004F0DC3" w:rsidRPr="00765CB9" w:rsidRDefault="004F0DC3" w:rsidP="00765CB9">
            <w:pPr>
              <w:ind w:firstLine="0"/>
              <w:rPr>
                <w:rFonts w:cs="Arial"/>
              </w:rPr>
            </w:pPr>
            <w:r w:rsidRPr="00765CB9">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14:paraId="29E9E0ED" w14:textId="77777777" w:rsidR="004F0DC3" w:rsidRPr="00765CB9" w:rsidRDefault="004F0DC3" w:rsidP="00765CB9">
            <w:pPr>
              <w:ind w:firstLine="0"/>
              <w:rPr>
                <w:rFonts w:cs="Arial"/>
              </w:rPr>
            </w:pPr>
            <w:r w:rsidRPr="00765CB9">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14:paraId="0C66B8C5" w14:textId="77777777" w:rsidR="004F0DC3" w:rsidRPr="00765CB9" w:rsidRDefault="004F0DC3" w:rsidP="00765CB9">
            <w:pPr>
              <w:suppressAutoHyphens/>
              <w:ind w:firstLine="0"/>
              <w:rPr>
                <w:rFonts w:cs="Arial"/>
              </w:rPr>
            </w:pPr>
            <w:r w:rsidRPr="00765CB9">
              <w:rPr>
                <w:rFonts w:cs="Arial"/>
              </w:rPr>
              <w:t xml:space="preserve">Реализация мероприятий, предусмотренных </w:t>
            </w:r>
            <w:r w:rsidRPr="00765CB9">
              <w:rPr>
                <w:rFonts w:cs="Arial"/>
              </w:rPr>
              <w:lastRenderedPageBreak/>
              <w:t>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14:paraId="19CF53DC" w14:textId="77777777" w:rsidR="004F0DC3" w:rsidRPr="00765CB9" w:rsidRDefault="004F0DC3" w:rsidP="00765CB9">
      <w:pPr>
        <w:suppressAutoHyphens/>
        <w:ind w:firstLine="709"/>
        <w:rPr>
          <w:rFonts w:cs="Arial"/>
        </w:rPr>
      </w:pPr>
    </w:p>
    <w:p w14:paraId="41D0D34C" w14:textId="77777777" w:rsidR="004F0DC3" w:rsidRPr="00765CB9" w:rsidRDefault="004F0DC3" w:rsidP="00765CB9">
      <w:pPr>
        <w:suppressAutoHyphens/>
        <w:ind w:firstLine="709"/>
        <w:rPr>
          <w:rFonts w:cs="Arial"/>
        </w:rPr>
      </w:pPr>
      <w:r w:rsidRPr="00765CB9">
        <w:rPr>
          <w:rFonts w:cs="Arial"/>
          <w:lang w:val="en-US"/>
        </w:rPr>
        <w:t>I</w:t>
      </w:r>
      <w:r w:rsidRPr="00765CB9">
        <w:rPr>
          <w:rFonts w:cs="Arial"/>
        </w:rPr>
        <w:t xml:space="preserve"> раздел. Общая характеристика сферы реализации муниципальной программы.</w:t>
      </w:r>
    </w:p>
    <w:p w14:paraId="0346E32E" w14:textId="77777777" w:rsidR="004F0DC3" w:rsidRPr="00765CB9" w:rsidRDefault="004F0DC3" w:rsidP="00765CB9">
      <w:pPr>
        <w:ind w:firstLine="709"/>
        <w:rPr>
          <w:rFonts w:cs="Arial"/>
        </w:rPr>
      </w:pPr>
      <w:r w:rsidRPr="00765CB9">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14:paraId="518603A6" w14:textId="77777777" w:rsidR="004F0DC3" w:rsidRPr="00765CB9" w:rsidRDefault="004F0DC3" w:rsidP="00765CB9">
      <w:pPr>
        <w:ind w:firstLine="709"/>
        <w:rPr>
          <w:rFonts w:cs="Arial"/>
        </w:rPr>
      </w:pPr>
      <w:r w:rsidRPr="00765CB9">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1D46CA08" w14:textId="77777777" w:rsidR="004F0DC3" w:rsidRPr="00765CB9" w:rsidRDefault="004F0DC3" w:rsidP="00765CB9">
      <w:pPr>
        <w:ind w:firstLine="709"/>
        <w:rPr>
          <w:rFonts w:cs="Arial"/>
        </w:rPr>
      </w:pPr>
      <w:r w:rsidRPr="00765CB9">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14:paraId="3FC14D67" w14:textId="77777777" w:rsidR="004F0DC3" w:rsidRPr="00765CB9" w:rsidRDefault="004F0DC3" w:rsidP="00765CB9">
      <w:pPr>
        <w:ind w:firstLine="709"/>
        <w:rPr>
          <w:rFonts w:cs="Arial"/>
        </w:rPr>
      </w:pPr>
      <w:r w:rsidRPr="00765CB9">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14:paraId="75C3409B" w14:textId="77777777" w:rsidR="004F0DC3" w:rsidRPr="00765CB9" w:rsidRDefault="004F0DC3" w:rsidP="00765CB9">
      <w:pPr>
        <w:ind w:firstLine="709"/>
        <w:rPr>
          <w:rFonts w:cs="Arial"/>
        </w:rPr>
      </w:pPr>
      <w:r w:rsidRPr="00765CB9">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5E92727E" w14:textId="77777777" w:rsidR="004F0DC3" w:rsidRPr="00765CB9" w:rsidRDefault="004F0DC3" w:rsidP="00765CB9">
      <w:pPr>
        <w:ind w:firstLine="709"/>
        <w:rPr>
          <w:rFonts w:cs="Arial"/>
        </w:rPr>
      </w:pPr>
      <w:r w:rsidRPr="00765CB9">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14:paraId="333F331A" w14:textId="77777777" w:rsidR="004F0DC3" w:rsidRPr="00765CB9" w:rsidRDefault="004F0DC3" w:rsidP="00765CB9">
      <w:pPr>
        <w:ind w:firstLine="709"/>
        <w:rPr>
          <w:rFonts w:cs="Arial"/>
        </w:rPr>
      </w:pPr>
      <w:r w:rsidRPr="00765CB9">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14:paraId="1A98326E" w14:textId="77777777" w:rsidR="004F0DC3" w:rsidRPr="00765CB9" w:rsidRDefault="004F0DC3" w:rsidP="00765CB9">
      <w:pPr>
        <w:ind w:firstLine="709"/>
        <w:rPr>
          <w:rFonts w:cs="Arial"/>
        </w:rPr>
      </w:pPr>
      <w:r w:rsidRPr="00765CB9">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w:t>
      </w:r>
      <w:r w:rsidRPr="00765CB9">
        <w:rPr>
          <w:rFonts w:cs="Arial"/>
        </w:rPr>
        <w:lastRenderedPageBreak/>
        <w:t xml:space="preserve">деятельности и принятие необходимых системных мер по созданию условий для обеспечения гражданам. </w:t>
      </w:r>
    </w:p>
    <w:p w14:paraId="5BD37276" w14:textId="77777777" w:rsidR="004F0DC3" w:rsidRPr="00765CB9" w:rsidRDefault="004F0DC3" w:rsidP="00765CB9">
      <w:pPr>
        <w:suppressAutoHyphens/>
        <w:ind w:firstLine="709"/>
        <w:rPr>
          <w:rFonts w:cs="Arial"/>
        </w:rPr>
      </w:pPr>
      <w:r w:rsidRPr="00765CB9">
        <w:rPr>
          <w:rFonts w:cs="Arial"/>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14:paraId="59DB042A" w14:textId="77777777" w:rsidR="004F0DC3" w:rsidRPr="00765CB9" w:rsidRDefault="004F0DC3" w:rsidP="00765CB9">
      <w:pPr>
        <w:ind w:firstLine="709"/>
        <w:rPr>
          <w:rFonts w:cs="Arial"/>
        </w:rPr>
      </w:pPr>
      <w:r w:rsidRPr="00765CB9">
        <w:rPr>
          <w:rFonts w:cs="Arial"/>
        </w:rPr>
        <w:t>Цели:</w:t>
      </w:r>
    </w:p>
    <w:p w14:paraId="423B9D4B" w14:textId="77777777" w:rsidR="004F0DC3" w:rsidRPr="00765CB9" w:rsidRDefault="004F0DC3" w:rsidP="00765CB9">
      <w:pPr>
        <w:suppressAutoHyphens/>
        <w:ind w:firstLine="709"/>
        <w:rPr>
          <w:rFonts w:cs="Arial"/>
        </w:rPr>
      </w:pPr>
      <w:r w:rsidRPr="00765CB9">
        <w:rPr>
          <w:rFonts w:cs="Arial"/>
        </w:rPr>
        <w:t>- воспитание гражданско-патриотического отношения к Родине;</w:t>
      </w:r>
    </w:p>
    <w:p w14:paraId="040E1E84" w14:textId="77777777" w:rsidR="004F0DC3" w:rsidRPr="00765CB9" w:rsidRDefault="004F0DC3" w:rsidP="00765CB9">
      <w:pPr>
        <w:ind w:firstLine="709"/>
        <w:rPr>
          <w:rFonts w:cs="Arial"/>
        </w:rPr>
      </w:pPr>
      <w:r w:rsidRPr="00765CB9">
        <w:rPr>
          <w:rFonts w:cs="Arial"/>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14:paraId="2CB56062" w14:textId="77777777" w:rsidR="004F0DC3" w:rsidRPr="00765CB9" w:rsidRDefault="004F0DC3" w:rsidP="00765CB9">
      <w:pPr>
        <w:ind w:firstLine="709"/>
        <w:rPr>
          <w:rFonts w:cs="Arial"/>
        </w:rPr>
      </w:pPr>
      <w:r w:rsidRPr="00765CB9">
        <w:rPr>
          <w:rFonts w:cs="Arial"/>
        </w:rPr>
        <w:t xml:space="preserve">- строительство многофункциональных спортивных площадок и спортивных сооружений. </w:t>
      </w:r>
    </w:p>
    <w:p w14:paraId="453F4C71" w14:textId="77777777" w:rsidR="004F0DC3" w:rsidRPr="00765CB9" w:rsidRDefault="004F0DC3" w:rsidP="00765CB9">
      <w:pPr>
        <w:suppressAutoHyphens/>
        <w:ind w:firstLine="709"/>
        <w:rPr>
          <w:rFonts w:cs="Arial"/>
        </w:rPr>
      </w:pPr>
      <w:r w:rsidRPr="00765CB9">
        <w:rPr>
          <w:rFonts w:cs="Arial"/>
        </w:rPr>
        <w:t>Задачи:</w:t>
      </w:r>
    </w:p>
    <w:p w14:paraId="286477C6" w14:textId="77777777" w:rsidR="004F0DC3" w:rsidRPr="00765CB9" w:rsidRDefault="004F0DC3" w:rsidP="00765CB9">
      <w:pPr>
        <w:tabs>
          <w:tab w:val="left" w:pos="612"/>
          <w:tab w:val="left" w:pos="993"/>
        </w:tabs>
        <w:ind w:firstLine="709"/>
        <w:rPr>
          <w:rFonts w:cs="Arial"/>
        </w:rPr>
      </w:pPr>
      <w:r w:rsidRPr="00765CB9">
        <w:rPr>
          <w:rFonts w:cs="Arial"/>
        </w:rPr>
        <w:t xml:space="preserve">- привлечение населения к систематическим занятиям физической культурой и спортом жителей района; </w:t>
      </w:r>
    </w:p>
    <w:p w14:paraId="3153AFE9" w14:textId="77777777" w:rsidR="004F0DC3" w:rsidRPr="00765CB9" w:rsidRDefault="004F0DC3" w:rsidP="00765CB9">
      <w:pPr>
        <w:tabs>
          <w:tab w:val="left" w:pos="993"/>
        </w:tabs>
        <w:ind w:firstLine="709"/>
        <w:rPr>
          <w:rFonts w:cs="Arial"/>
        </w:rPr>
      </w:pPr>
      <w:r w:rsidRPr="00765CB9">
        <w:rPr>
          <w:rFonts w:cs="Arial"/>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72905455" w14:textId="77777777" w:rsidR="004F0DC3" w:rsidRPr="00765CB9" w:rsidRDefault="004F0DC3" w:rsidP="00765CB9">
      <w:pPr>
        <w:tabs>
          <w:tab w:val="left" w:pos="993"/>
        </w:tabs>
        <w:ind w:firstLine="709"/>
        <w:rPr>
          <w:rFonts w:cs="Arial"/>
        </w:rPr>
      </w:pPr>
      <w:r w:rsidRPr="00765CB9">
        <w:rPr>
          <w:rFonts w:cs="Arial"/>
        </w:rPr>
        <w:t>- поддержка общественных инициатив в популяризации здорового образа жизни среди всех возрастных категорий жителей района;</w:t>
      </w:r>
    </w:p>
    <w:p w14:paraId="26004727" w14:textId="77777777" w:rsidR="004F0DC3" w:rsidRPr="00765CB9" w:rsidRDefault="004F0DC3" w:rsidP="00765CB9">
      <w:pPr>
        <w:tabs>
          <w:tab w:val="left" w:pos="993"/>
        </w:tabs>
        <w:ind w:firstLine="709"/>
        <w:rPr>
          <w:rFonts w:cs="Arial"/>
        </w:rPr>
      </w:pPr>
      <w:r w:rsidRPr="00765CB9">
        <w:rPr>
          <w:rFonts w:cs="Arial"/>
        </w:rPr>
        <w:t>- вовлечение лиц с ограниченными физическими возможностями и инвалидов в систематические занятия физической культурой и спортом;</w:t>
      </w:r>
    </w:p>
    <w:p w14:paraId="73B669D3" w14:textId="77777777" w:rsidR="004F0DC3" w:rsidRPr="00765CB9" w:rsidRDefault="004F0DC3" w:rsidP="00765CB9">
      <w:pPr>
        <w:tabs>
          <w:tab w:val="left" w:pos="993"/>
          <w:tab w:val="left" w:pos="9656"/>
        </w:tabs>
        <w:ind w:firstLine="709"/>
        <w:rPr>
          <w:rFonts w:cs="Arial"/>
        </w:rPr>
      </w:pPr>
      <w:r w:rsidRPr="00765CB9">
        <w:rPr>
          <w:rFonts w:cs="Arial"/>
        </w:rPr>
        <w:t>- стимулирование труда специалистов по физической культуре и спорту, спортсменов высокого класса;</w:t>
      </w:r>
    </w:p>
    <w:p w14:paraId="3806A882" w14:textId="77777777" w:rsidR="004F0DC3" w:rsidRPr="00765CB9" w:rsidRDefault="004F0DC3" w:rsidP="00765CB9">
      <w:pPr>
        <w:tabs>
          <w:tab w:val="left" w:pos="993"/>
        </w:tabs>
        <w:ind w:firstLine="709"/>
        <w:rPr>
          <w:rFonts w:cs="Arial"/>
        </w:rPr>
      </w:pPr>
      <w:r w:rsidRPr="00765CB9">
        <w:rPr>
          <w:rFonts w:cs="Arial"/>
        </w:rPr>
        <w:t>- пропаганда физической культуры, спорта, здорового образа жизни;</w:t>
      </w:r>
    </w:p>
    <w:p w14:paraId="727B4995" w14:textId="77777777" w:rsidR="004F0DC3" w:rsidRPr="00765CB9" w:rsidRDefault="004F0DC3" w:rsidP="00765CB9">
      <w:pPr>
        <w:tabs>
          <w:tab w:val="left" w:pos="993"/>
        </w:tabs>
        <w:ind w:firstLine="709"/>
        <w:rPr>
          <w:rFonts w:cs="Arial"/>
        </w:rPr>
      </w:pPr>
      <w:r w:rsidRPr="00765CB9">
        <w:rPr>
          <w:rFonts w:cs="Arial"/>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14:paraId="7EC2C878" w14:textId="77777777" w:rsidR="004F0DC3" w:rsidRPr="00765CB9" w:rsidRDefault="004F0DC3" w:rsidP="00765CB9">
      <w:pPr>
        <w:tabs>
          <w:tab w:val="left" w:pos="993"/>
        </w:tabs>
        <w:ind w:firstLine="709"/>
        <w:rPr>
          <w:rFonts w:cs="Arial"/>
        </w:rPr>
      </w:pPr>
      <w:r w:rsidRPr="00765CB9">
        <w:rPr>
          <w:rFonts w:cs="Arial"/>
        </w:rPr>
        <w:t xml:space="preserve">- строительство многофункциональных спортивных площадок и спортивных сооружений. </w:t>
      </w:r>
    </w:p>
    <w:p w14:paraId="1191A0CD" w14:textId="77777777" w:rsidR="004F0DC3" w:rsidRPr="00765CB9" w:rsidRDefault="004F0DC3" w:rsidP="00765CB9">
      <w:pPr>
        <w:ind w:firstLine="709"/>
        <w:rPr>
          <w:rFonts w:cs="Arial"/>
        </w:rPr>
      </w:pPr>
      <w:r w:rsidRPr="00765CB9">
        <w:rPr>
          <w:rFonts w:cs="Arial"/>
        </w:rPr>
        <w:t>Показатели достижения целей и решения задач:</w:t>
      </w:r>
    </w:p>
    <w:p w14:paraId="1AD2A008" w14:textId="77777777" w:rsidR="004F0DC3" w:rsidRPr="00765CB9" w:rsidRDefault="004F0DC3" w:rsidP="00765CB9">
      <w:pPr>
        <w:numPr>
          <w:ilvl w:val="0"/>
          <w:numId w:val="31"/>
        </w:numPr>
        <w:tabs>
          <w:tab w:val="left" w:pos="436"/>
        </w:tabs>
        <w:suppressAutoHyphens/>
        <w:ind w:firstLine="709"/>
        <w:rPr>
          <w:rFonts w:cs="Arial"/>
        </w:rPr>
      </w:pPr>
      <w:r w:rsidRPr="00765CB9">
        <w:rPr>
          <w:rFonts w:cs="Arial"/>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14:paraId="1D52184B" w14:textId="77777777" w:rsidR="004F0DC3" w:rsidRPr="00765CB9" w:rsidRDefault="004F0DC3" w:rsidP="00765CB9">
      <w:pPr>
        <w:numPr>
          <w:ilvl w:val="0"/>
          <w:numId w:val="31"/>
        </w:numPr>
        <w:tabs>
          <w:tab w:val="left" w:pos="436"/>
        </w:tabs>
        <w:suppressAutoHyphens/>
        <w:ind w:firstLine="709"/>
        <w:rPr>
          <w:rFonts w:cs="Arial"/>
        </w:rPr>
      </w:pPr>
      <w:r w:rsidRPr="00765CB9">
        <w:rPr>
          <w:rFonts w:cs="Arial"/>
        </w:rPr>
        <w:t xml:space="preserve">Численность лиц, систематически занимающихся физической культурой и спортом. </w:t>
      </w:r>
    </w:p>
    <w:p w14:paraId="717AB05D" w14:textId="77777777" w:rsidR="004F0DC3" w:rsidRPr="00765CB9" w:rsidRDefault="004F0DC3" w:rsidP="00765CB9">
      <w:pPr>
        <w:numPr>
          <w:ilvl w:val="0"/>
          <w:numId w:val="31"/>
        </w:numPr>
        <w:tabs>
          <w:tab w:val="left" w:pos="436"/>
        </w:tabs>
        <w:suppressAutoHyphens/>
        <w:ind w:firstLine="709"/>
        <w:rPr>
          <w:rFonts w:cs="Arial"/>
        </w:rPr>
      </w:pPr>
      <w:r w:rsidRPr="00765CB9">
        <w:rPr>
          <w:rFonts w:cs="Arial"/>
        </w:rPr>
        <w:t xml:space="preserve">Количество присвоенных разрядов. </w:t>
      </w:r>
    </w:p>
    <w:p w14:paraId="0ACCC5B1" w14:textId="77777777" w:rsidR="004F0DC3" w:rsidRPr="00765CB9" w:rsidRDefault="004F0DC3" w:rsidP="00765CB9">
      <w:pPr>
        <w:numPr>
          <w:ilvl w:val="0"/>
          <w:numId w:val="31"/>
        </w:numPr>
        <w:tabs>
          <w:tab w:val="left" w:pos="436"/>
        </w:tabs>
        <w:suppressAutoHyphens/>
        <w:ind w:firstLine="709"/>
        <w:rPr>
          <w:rFonts w:cs="Arial"/>
        </w:rPr>
      </w:pPr>
      <w:r w:rsidRPr="00765CB9">
        <w:rPr>
          <w:rFonts w:cs="Arial"/>
        </w:rPr>
        <w:t>Число лиц с ограниченными возможностями здоровья и инвалидов, систематически занимающихся физической культурой и спортом.</w:t>
      </w:r>
    </w:p>
    <w:p w14:paraId="6CC8CBF9" w14:textId="77777777" w:rsidR="004F0DC3" w:rsidRPr="00765CB9" w:rsidRDefault="004F0DC3" w:rsidP="00765CB9">
      <w:pPr>
        <w:numPr>
          <w:ilvl w:val="0"/>
          <w:numId w:val="31"/>
        </w:numPr>
        <w:tabs>
          <w:tab w:val="left" w:pos="436"/>
        </w:tabs>
        <w:suppressAutoHyphens/>
        <w:ind w:firstLine="709"/>
        <w:rPr>
          <w:rFonts w:cs="Arial"/>
        </w:rPr>
      </w:pPr>
      <w:r w:rsidRPr="00765CB9">
        <w:rPr>
          <w:rFonts w:cs="Arial"/>
        </w:rPr>
        <w:t>Количество участников физкультурных и спортивных мероприятий, проведённых на территории района.</w:t>
      </w:r>
    </w:p>
    <w:p w14:paraId="6E4603E5" w14:textId="77777777" w:rsidR="004F0DC3" w:rsidRPr="00765CB9" w:rsidRDefault="004F0DC3" w:rsidP="00765CB9">
      <w:pPr>
        <w:numPr>
          <w:ilvl w:val="0"/>
          <w:numId w:val="31"/>
        </w:numPr>
        <w:tabs>
          <w:tab w:val="left" w:pos="436"/>
        </w:tabs>
        <w:suppressAutoHyphens/>
        <w:ind w:firstLine="709"/>
        <w:rPr>
          <w:rFonts w:cs="Arial"/>
        </w:rPr>
      </w:pPr>
      <w:r w:rsidRPr="00765CB9">
        <w:rPr>
          <w:rFonts w:cs="Arial"/>
        </w:rPr>
        <w:t xml:space="preserve">Количество проведённых физкультурно-массовых, оздоровительных и спортивных мероприятий на территории района. </w:t>
      </w:r>
    </w:p>
    <w:p w14:paraId="0F104C86" w14:textId="77777777" w:rsidR="004F0DC3" w:rsidRPr="00765CB9" w:rsidRDefault="004F0DC3" w:rsidP="00765CB9">
      <w:pPr>
        <w:ind w:firstLine="709"/>
        <w:rPr>
          <w:rFonts w:cs="Arial"/>
        </w:rPr>
      </w:pPr>
      <w:r w:rsidRPr="00765CB9">
        <w:rPr>
          <w:rFonts w:cs="Arial"/>
        </w:rPr>
        <w:t>Основные ожидаемые конечные результаты подпрограммы:</w:t>
      </w:r>
    </w:p>
    <w:p w14:paraId="7F546C8B" w14:textId="77777777" w:rsidR="004F0DC3" w:rsidRPr="00765CB9" w:rsidRDefault="004F0DC3" w:rsidP="00765CB9">
      <w:pPr>
        <w:numPr>
          <w:ilvl w:val="0"/>
          <w:numId w:val="32"/>
        </w:numPr>
        <w:ind w:firstLine="709"/>
        <w:rPr>
          <w:rFonts w:cs="Arial"/>
        </w:rPr>
      </w:pPr>
      <w:r w:rsidRPr="00765CB9">
        <w:rPr>
          <w:rFonts w:cs="Arial"/>
        </w:rPr>
        <w:t>Увеличение количества молодых людей задействованных в мероприятиях по допризывной подготовке молодежи в службе в ВСРФ.</w:t>
      </w:r>
    </w:p>
    <w:p w14:paraId="64D515B7" w14:textId="77777777" w:rsidR="004F0DC3" w:rsidRPr="00765CB9" w:rsidRDefault="004F0DC3" w:rsidP="00765CB9">
      <w:pPr>
        <w:numPr>
          <w:ilvl w:val="0"/>
          <w:numId w:val="32"/>
        </w:numPr>
        <w:ind w:firstLine="709"/>
        <w:rPr>
          <w:rFonts w:cs="Arial"/>
        </w:rPr>
      </w:pPr>
      <w:r w:rsidRPr="00765CB9">
        <w:rPr>
          <w:rFonts w:cs="Arial"/>
        </w:rPr>
        <w:lastRenderedPageBreak/>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14:paraId="5DAF0C2F" w14:textId="77777777" w:rsidR="004F0DC3" w:rsidRPr="00765CB9" w:rsidRDefault="004F0DC3" w:rsidP="00765CB9">
      <w:pPr>
        <w:numPr>
          <w:ilvl w:val="0"/>
          <w:numId w:val="32"/>
        </w:numPr>
        <w:ind w:firstLine="709"/>
        <w:rPr>
          <w:rFonts w:cs="Arial"/>
        </w:rPr>
      </w:pPr>
      <w:r w:rsidRPr="00765CB9">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14:paraId="1F7346D6" w14:textId="77777777" w:rsidR="004F0DC3" w:rsidRPr="00765CB9" w:rsidRDefault="004F0DC3" w:rsidP="00765CB9">
      <w:pPr>
        <w:numPr>
          <w:ilvl w:val="0"/>
          <w:numId w:val="32"/>
        </w:numPr>
        <w:ind w:firstLine="709"/>
        <w:rPr>
          <w:rFonts w:cs="Arial"/>
        </w:rPr>
      </w:pPr>
      <w:r w:rsidRPr="00765CB9">
        <w:rPr>
          <w:rFonts w:cs="Arial"/>
        </w:rPr>
        <w:t>Увеличение количества присвоенных разрядов до 90%.</w:t>
      </w:r>
    </w:p>
    <w:p w14:paraId="24713877" w14:textId="77777777" w:rsidR="004F0DC3" w:rsidRPr="00765CB9" w:rsidRDefault="004F0DC3" w:rsidP="00765CB9">
      <w:pPr>
        <w:numPr>
          <w:ilvl w:val="0"/>
          <w:numId w:val="32"/>
        </w:numPr>
        <w:ind w:firstLine="709"/>
        <w:rPr>
          <w:rFonts w:cs="Arial"/>
        </w:rPr>
      </w:pPr>
      <w:r w:rsidRPr="00765CB9">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14:paraId="268FF3F7" w14:textId="77777777" w:rsidR="004F0DC3" w:rsidRPr="00765CB9" w:rsidRDefault="004F0DC3" w:rsidP="00765CB9">
      <w:pPr>
        <w:numPr>
          <w:ilvl w:val="0"/>
          <w:numId w:val="32"/>
        </w:numPr>
        <w:ind w:firstLine="709"/>
        <w:rPr>
          <w:rFonts w:cs="Arial"/>
        </w:rPr>
      </w:pPr>
      <w:r w:rsidRPr="00765CB9">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14:paraId="7B8F1030" w14:textId="77777777" w:rsidR="004F0DC3" w:rsidRPr="00765CB9" w:rsidRDefault="004F0DC3" w:rsidP="00765CB9">
      <w:pPr>
        <w:numPr>
          <w:ilvl w:val="0"/>
          <w:numId w:val="32"/>
        </w:numPr>
        <w:ind w:firstLine="709"/>
        <w:rPr>
          <w:rFonts w:cs="Arial"/>
        </w:rPr>
      </w:pPr>
      <w:r w:rsidRPr="00765CB9">
        <w:rPr>
          <w:rFonts w:cs="Arial"/>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14:paraId="3A6CE9E3" w14:textId="77777777" w:rsidR="004F0DC3" w:rsidRPr="00765CB9" w:rsidRDefault="004F0DC3" w:rsidP="00765CB9">
      <w:pPr>
        <w:ind w:firstLine="709"/>
        <w:rPr>
          <w:rFonts w:cs="Arial"/>
        </w:rPr>
      </w:pPr>
      <w:r w:rsidRPr="00765CB9">
        <w:rPr>
          <w:rFonts w:cs="Arial"/>
        </w:rPr>
        <w:t>Сроки и этапы реализации подпрограммы:</w:t>
      </w:r>
    </w:p>
    <w:p w14:paraId="7F558B65" w14:textId="77777777" w:rsidR="004F0DC3" w:rsidRPr="00765CB9" w:rsidRDefault="004F0DC3" w:rsidP="00765CB9">
      <w:pPr>
        <w:ind w:firstLine="709"/>
        <w:rPr>
          <w:rFonts w:cs="Arial"/>
          <w:color w:val="FF0000"/>
        </w:rPr>
      </w:pPr>
      <w:r w:rsidRPr="00765CB9">
        <w:rPr>
          <w:rFonts w:cs="Arial"/>
        </w:rPr>
        <w:t xml:space="preserve">Программа рассчитана на 2020-2026 годы, реализуется в один этап. </w:t>
      </w:r>
    </w:p>
    <w:p w14:paraId="0FD18B0B" w14:textId="77777777" w:rsidR="004F0DC3" w:rsidRPr="00765CB9" w:rsidRDefault="004F0DC3" w:rsidP="00765CB9">
      <w:pPr>
        <w:suppressAutoHyphens/>
        <w:ind w:firstLine="709"/>
        <w:rPr>
          <w:rFonts w:cs="Arial"/>
        </w:rPr>
      </w:pPr>
      <w:r w:rsidRPr="00765CB9">
        <w:rPr>
          <w:rFonts w:cs="Arial"/>
        </w:rPr>
        <w:t>III раздел. Обоснования выделения подпрограмм и обобщенная характеристика основных мероприятий.</w:t>
      </w:r>
    </w:p>
    <w:p w14:paraId="74CFE774" w14:textId="77777777" w:rsidR="004F0DC3" w:rsidRPr="00765CB9" w:rsidRDefault="004F0DC3" w:rsidP="00765CB9">
      <w:pPr>
        <w:tabs>
          <w:tab w:val="left" w:pos="9656"/>
        </w:tabs>
        <w:ind w:firstLine="709"/>
        <w:rPr>
          <w:rFonts w:cs="Arial"/>
        </w:rPr>
      </w:pPr>
      <w:r w:rsidRPr="00765CB9">
        <w:rPr>
          <w:rFonts w:cs="Arial"/>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14:paraId="66EF51C3" w14:textId="77777777" w:rsidR="004F0DC3" w:rsidRPr="00765CB9" w:rsidRDefault="004F0DC3" w:rsidP="00765CB9">
      <w:pPr>
        <w:ind w:firstLine="709"/>
        <w:rPr>
          <w:rFonts w:cs="Arial"/>
        </w:rPr>
      </w:pPr>
      <w:r w:rsidRPr="00765CB9">
        <w:rPr>
          <w:rFonts w:cs="Arial"/>
        </w:rPr>
        <w:t xml:space="preserve">IV раздел. Ресурсное обеспечение муниципальной программы. </w:t>
      </w:r>
    </w:p>
    <w:p w14:paraId="0620932A" w14:textId="77777777" w:rsidR="00BC2854" w:rsidRPr="00765CB9" w:rsidRDefault="00BC2854" w:rsidP="00765CB9">
      <w:pPr>
        <w:ind w:firstLine="709"/>
        <w:rPr>
          <w:rFonts w:cs="Arial"/>
        </w:rPr>
      </w:pPr>
      <w:r w:rsidRPr="00765CB9">
        <w:rPr>
          <w:rFonts w:cs="Arial"/>
        </w:rPr>
        <w:t>Общий объем финансирования муниципальной программы составляет – 447766,41 тыс. руб., в том числе: из средств муниципального бюджета – 272455,51 тыс.руб. из средств областного бюджета – 175310,9 тыс. руб.</w:t>
      </w:r>
    </w:p>
    <w:p w14:paraId="2ABA6642" w14:textId="77777777" w:rsidR="00BC2854" w:rsidRPr="00765CB9" w:rsidRDefault="00BC2854" w:rsidP="00765CB9">
      <w:pPr>
        <w:ind w:firstLine="709"/>
        <w:rPr>
          <w:rFonts w:cs="Arial"/>
        </w:rPr>
      </w:pPr>
      <w:r w:rsidRPr="00765CB9">
        <w:rPr>
          <w:rFonts w:cs="Arial"/>
        </w:rPr>
        <w:t>2020 год –</w:t>
      </w:r>
      <w:r w:rsidR="00765CB9">
        <w:rPr>
          <w:rFonts w:cs="Arial"/>
        </w:rPr>
        <w:t xml:space="preserve"> </w:t>
      </w:r>
      <w:r w:rsidRPr="00765CB9">
        <w:rPr>
          <w:rFonts w:cs="Arial"/>
        </w:rPr>
        <w:t>35662,36 тыс. руб., в том числе из средств муниципального бюджета – 31661,56 тыс.руб., из областного бюджета – 4000,8 тыс. руб.;</w:t>
      </w:r>
    </w:p>
    <w:p w14:paraId="4BF1CE10" w14:textId="77777777" w:rsidR="00BC2854" w:rsidRPr="00765CB9" w:rsidRDefault="00BC2854" w:rsidP="00765CB9">
      <w:pPr>
        <w:ind w:firstLine="709"/>
        <w:rPr>
          <w:rFonts w:cs="Arial"/>
        </w:rPr>
      </w:pPr>
      <w:r w:rsidRPr="00765CB9">
        <w:rPr>
          <w:rFonts w:cs="Arial"/>
        </w:rPr>
        <w:t>2021 год – 75658,2 тыс. руб., в том числе из средств муниципального бюджета – 38590,6 тыс.руб., из областного бюджета 37067,6 тыс.руб.;</w:t>
      </w:r>
    </w:p>
    <w:p w14:paraId="167B1EB9" w14:textId="77777777" w:rsidR="00BC2854" w:rsidRPr="00765CB9" w:rsidRDefault="00BC2854" w:rsidP="00765CB9">
      <w:pPr>
        <w:ind w:firstLine="709"/>
        <w:rPr>
          <w:rFonts w:cs="Arial"/>
        </w:rPr>
      </w:pPr>
      <w:r w:rsidRPr="00765CB9">
        <w:rPr>
          <w:rFonts w:cs="Arial"/>
        </w:rPr>
        <w:t>2022 год – 169265,8 тыс. руб., в том числе из средств муниципального бюджета – 38423,3 тыс.руб., из областного бюджета 130842,5 тыс.руб.;</w:t>
      </w:r>
    </w:p>
    <w:p w14:paraId="0C5649B2" w14:textId="77777777" w:rsidR="00BC2854" w:rsidRPr="00765CB9" w:rsidRDefault="00BC2854" w:rsidP="00765CB9">
      <w:pPr>
        <w:ind w:firstLine="709"/>
        <w:rPr>
          <w:rFonts w:cs="Arial"/>
        </w:rPr>
      </w:pPr>
      <w:r w:rsidRPr="00765CB9">
        <w:rPr>
          <w:rFonts w:cs="Arial"/>
        </w:rPr>
        <w:t>2023 год – 41349,9 тыс. руб., в том числе из средств муниципального бюджета – 39649,9 тыс.руб., из областного бюджета 1700,0</w:t>
      </w:r>
      <w:r w:rsidR="00075D6D" w:rsidRPr="00765CB9">
        <w:rPr>
          <w:rFonts w:cs="Arial"/>
        </w:rPr>
        <w:t>0</w:t>
      </w:r>
      <w:r w:rsidRPr="00765CB9">
        <w:rPr>
          <w:rFonts w:cs="Arial"/>
        </w:rPr>
        <w:t xml:space="preserve"> тыс.руб.;</w:t>
      </w:r>
    </w:p>
    <w:p w14:paraId="6555E4C3" w14:textId="77777777" w:rsidR="00BC2854" w:rsidRPr="00765CB9" w:rsidRDefault="00BC2854" w:rsidP="00765CB9">
      <w:pPr>
        <w:ind w:firstLine="709"/>
        <w:rPr>
          <w:rFonts w:cs="Arial"/>
        </w:rPr>
      </w:pPr>
      <w:r w:rsidRPr="00765CB9">
        <w:rPr>
          <w:rFonts w:cs="Arial"/>
        </w:rPr>
        <w:t>2024 год – 38507,7 тыс. руб., в том числе из средств муниципального бюджета – 36807,7 тыс.руб., из областного бюджета 1700,0</w:t>
      </w:r>
      <w:r w:rsidR="00075D6D" w:rsidRPr="00765CB9">
        <w:rPr>
          <w:rFonts w:cs="Arial"/>
        </w:rPr>
        <w:t>0</w:t>
      </w:r>
      <w:r w:rsidRPr="00765CB9">
        <w:rPr>
          <w:rFonts w:cs="Arial"/>
        </w:rPr>
        <w:t xml:space="preserve"> тыс.руб..;</w:t>
      </w:r>
    </w:p>
    <w:p w14:paraId="2B360866" w14:textId="77777777" w:rsidR="00BC2854" w:rsidRPr="00765CB9" w:rsidRDefault="00BC2854" w:rsidP="00765CB9">
      <w:pPr>
        <w:ind w:firstLine="709"/>
        <w:rPr>
          <w:rFonts w:cs="Arial"/>
        </w:rPr>
      </w:pPr>
      <w:r w:rsidRPr="00765CB9">
        <w:rPr>
          <w:rFonts w:cs="Arial"/>
        </w:rPr>
        <w:t>2025 год - 42805,12 тыс. руб., в том числе из средств муниципального бюджета – 42805,12 тыс.руб., из областного бюджета 0,00 тыс.руб.;</w:t>
      </w:r>
    </w:p>
    <w:p w14:paraId="52ECF8AF" w14:textId="77777777" w:rsidR="00BC2854" w:rsidRPr="00765CB9" w:rsidRDefault="00BC2854" w:rsidP="00765CB9">
      <w:pPr>
        <w:ind w:firstLine="709"/>
        <w:rPr>
          <w:rFonts w:cs="Arial"/>
        </w:rPr>
      </w:pPr>
      <w:r w:rsidRPr="00765CB9">
        <w:rPr>
          <w:rFonts w:cs="Arial"/>
        </w:rPr>
        <w:t>2026 год - 44517,33 тыс. руб., в том числе из средств муниципального бюджета – 44517,33 тыс.</w:t>
      </w:r>
      <w:r w:rsidR="00075D6D" w:rsidRPr="00765CB9">
        <w:rPr>
          <w:rFonts w:cs="Arial"/>
        </w:rPr>
        <w:t>руб., из областного бюджета 0,00</w:t>
      </w:r>
      <w:r w:rsidRPr="00765CB9">
        <w:rPr>
          <w:rFonts w:cs="Arial"/>
        </w:rPr>
        <w:t xml:space="preserve"> тыс.руб.</w:t>
      </w:r>
    </w:p>
    <w:p w14:paraId="680D444A" w14:textId="77777777" w:rsidR="00BC2854" w:rsidRPr="00765CB9" w:rsidRDefault="00BC2854" w:rsidP="00765CB9">
      <w:pPr>
        <w:ind w:firstLine="709"/>
        <w:rPr>
          <w:rFonts w:cs="Arial"/>
        </w:rPr>
      </w:pPr>
      <w:r w:rsidRPr="00765CB9">
        <w:rPr>
          <w:rFonts w:cs="Arial"/>
        </w:rPr>
        <w:t>В разрезе подпрограмм:</w:t>
      </w:r>
    </w:p>
    <w:p w14:paraId="6001A83E" w14:textId="77777777" w:rsidR="00BC2854" w:rsidRPr="00765CB9" w:rsidRDefault="00BC2854" w:rsidP="00765CB9">
      <w:pPr>
        <w:ind w:firstLine="709"/>
        <w:rPr>
          <w:rFonts w:cs="Arial"/>
        </w:rPr>
      </w:pPr>
      <w:r w:rsidRPr="00765CB9">
        <w:rPr>
          <w:rFonts w:cs="Arial"/>
        </w:rPr>
        <w:t>Подпрограмма «Развитие физической культуры и спорта»:</w:t>
      </w:r>
    </w:p>
    <w:p w14:paraId="3AA038CD" w14:textId="77777777" w:rsidR="00BC2854" w:rsidRPr="00765CB9" w:rsidRDefault="00BC2854" w:rsidP="00765CB9">
      <w:pPr>
        <w:ind w:firstLine="709"/>
        <w:rPr>
          <w:rFonts w:cs="Arial"/>
        </w:rPr>
      </w:pPr>
      <w:r w:rsidRPr="00765CB9">
        <w:rPr>
          <w:rFonts w:cs="Arial"/>
        </w:rPr>
        <w:t>Общий объем финансирования на 2020 – 2026 годы составляет –</w:t>
      </w:r>
      <w:r w:rsidR="00765CB9">
        <w:rPr>
          <w:rFonts w:cs="Arial"/>
        </w:rPr>
        <w:t xml:space="preserve"> </w:t>
      </w:r>
      <w:r w:rsidRPr="00765CB9">
        <w:rPr>
          <w:rFonts w:cs="Arial"/>
        </w:rPr>
        <w:t>181684,96</w:t>
      </w:r>
      <w:r w:rsidR="00765CB9">
        <w:rPr>
          <w:rFonts w:cs="Arial"/>
        </w:rPr>
        <w:t xml:space="preserve"> </w:t>
      </w:r>
      <w:r w:rsidRPr="00765CB9">
        <w:rPr>
          <w:rFonts w:cs="Arial"/>
        </w:rPr>
        <w:t>тыс. руб., в том числе из средств муниципального бюджета – 12202,06</w:t>
      </w:r>
      <w:r w:rsidR="00765CB9">
        <w:rPr>
          <w:rFonts w:cs="Arial"/>
        </w:rPr>
        <w:t xml:space="preserve"> </w:t>
      </w:r>
      <w:r w:rsidRPr="00765CB9">
        <w:rPr>
          <w:rFonts w:cs="Arial"/>
        </w:rPr>
        <w:t xml:space="preserve">тыс.руб. из областного бюджета 169482,9 тыс.руб. </w:t>
      </w:r>
    </w:p>
    <w:p w14:paraId="2FAFE7FD" w14:textId="77777777" w:rsidR="00BC2854" w:rsidRPr="00765CB9" w:rsidRDefault="00BC2854" w:rsidP="00765CB9">
      <w:pPr>
        <w:ind w:firstLine="709"/>
        <w:rPr>
          <w:rFonts w:cs="Arial"/>
        </w:rPr>
      </w:pPr>
      <w:r w:rsidRPr="00765CB9">
        <w:rPr>
          <w:rFonts w:cs="Arial"/>
        </w:rPr>
        <w:lastRenderedPageBreak/>
        <w:t>2020 год – 5037,46 тыс.руб., в том числе из средств муниципального бюджета – 1036,66 тыс.руб., из областного бюджета 4000,8 тыс.руб.;</w:t>
      </w:r>
    </w:p>
    <w:p w14:paraId="0A63B4BF" w14:textId="77777777" w:rsidR="00BC2854" w:rsidRPr="00765CB9" w:rsidRDefault="00BC2854" w:rsidP="00765CB9">
      <w:pPr>
        <w:ind w:firstLine="709"/>
        <w:rPr>
          <w:rFonts w:cs="Arial"/>
        </w:rPr>
      </w:pPr>
      <w:r w:rsidRPr="00765CB9">
        <w:rPr>
          <w:rFonts w:cs="Arial"/>
        </w:rPr>
        <w:t>2021 год – 39516,7 тыс.руб., в том числе из средств муниципального бюджета – 3477,1 тыс.руб., из областного бюджета</w:t>
      </w:r>
      <w:r w:rsidR="00765CB9">
        <w:rPr>
          <w:rFonts w:cs="Arial"/>
        </w:rPr>
        <w:t xml:space="preserve"> </w:t>
      </w:r>
      <w:r w:rsidRPr="00765CB9">
        <w:rPr>
          <w:rFonts w:cs="Arial"/>
        </w:rPr>
        <w:t>36039,6 тыс.руб.;</w:t>
      </w:r>
    </w:p>
    <w:p w14:paraId="2E19C314" w14:textId="77777777" w:rsidR="00BC2854" w:rsidRPr="00765CB9" w:rsidRDefault="00BC2854" w:rsidP="00765CB9">
      <w:pPr>
        <w:ind w:firstLine="709"/>
        <w:rPr>
          <w:rFonts w:cs="Arial"/>
        </w:rPr>
      </w:pPr>
      <w:r w:rsidRPr="00765CB9">
        <w:rPr>
          <w:rFonts w:cs="Arial"/>
        </w:rPr>
        <w:t>2022 год – 130830,8 тыс.руб., в том числе из средств муниципального бюджета – 1388,3 тыс.руб., из областного бюджета 129442,5 тыс.руб.;</w:t>
      </w:r>
    </w:p>
    <w:p w14:paraId="2D5D98E1" w14:textId="77777777" w:rsidR="00BC2854" w:rsidRPr="00765CB9" w:rsidRDefault="00BC2854" w:rsidP="00765CB9">
      <w:pPr>
        <w:ind w:firstLine="709"/>
        <w:rPr>
          <w:rFonts w:cs="Arial"/>
        </w:rPr>
      </w:pPr>
      <w:r w:rsidRPr="00765CB9">
        <w:rPr>
          <w:rFonts w:cs="Arial"/>
        </w:rPr>
        <w:t>2023 год – 1000,0</w:t>
      </w:r>
      <w:r w:rsidR="00075D6D" w:rsidRPr="00765CB9">
        <w:rPr>
          <w:rFonts w:cs="Arial"/>
        </w:rPr>
        <w:t>0</w:t>
      </w:r>
      <w:r w:rsidRPr="00765CB9">
        <w:rPr>
          <w:rFonts w:cs="Arial"/>
        </w:rPr>
        <w:t xml:space="preserve"> тыс.руб., в том числе из средств муниципального бюджета – 1000,0</w:t>
      </w:r>
      <w:r w:rsidR="00075D6D" w:rsidRPr="00765CB9">
        <w:rPr>
          <w:rFonts w:cs="Arial"/>
        </w:rPr>
        <w:t>0</w:t>
      </w:r>
      <w:r w:rsidRPr="00765CB9">
        <w:rPr>
          <w:rFonts w:cs="Arial"/>
        </w:rPr>
        <w:t xml:space="preserve"> тыс.руб., из областного бюджета 0,0</w:t>
      </w:r>
      <w:r w:rsidR="00075D6D" w:rsidRPr="00765CB9">
        <w:rPr>
          <w:rFonts w:cs="Arial"/>
        </w:rPr>
        <w:t>0</w:t>
      </w:r>
      <w:r w:rsidRPr="00765CB9">
        <w:rPr>
          <w:rFonts w:cs="Arial"/>
        </w:rPr>
        <w:t xml:space="preserve"> тыс.руб.;</w:t>
      </w:r>
    </w:p>
    <w:p w14:paraId="7ABEB591" w14:textId="77777777" w:rsidR="00BC2854" w:rsidRPr="00765CB9" w:rsidRDefault="00BC2854" w:rsidP="00765CB9">
      <w:pPr>
        <w:ind w:firstLine="709"/>
        <w:rPr>
          <w:rFonts w:cs="Arial"/>
        </w:rPr>
      </w:pPr>
      <w:r w:rsidRPr="00765CB9">
        <w:rPr>
          <w:rFonts w:cs="Arial"/>
        </w:rPr>
        <w:t>2024 год – 1100,0</w:t>
      </w:r>
      <w:r w:rsidR="00075D6D" w:rsidRPr="00765CB9">
        <w:rPr>
          <w:rFonts w:cs="Arial"/>
        </w:rPr>
        <w:t>0</w:t>
      </w:r>
      <w:r w:rsidRPr="00765CB9">
        <w:rPr>
          <w:rFonts w:cs="Arial"/>
        </w:rPr>
        <w:t xml:space="preserve"> тыс.руб., в том числе из средств муниципального бюджета – 1100,0</w:t>
      </w:r>
      <w:r w:rsidR="00075D6D" w:rsidRPr="00765CB9">
        <w:rPr>
          <w:rFonts w:cs="Arial"/>
        </w:rPr>
        <w:t>0</w:t>
      </w:r>
      <w:r w:rsidRPr="00765CB9">
        <w:rPr>
          <w:rFonts w:cs="Arial"/>
        </w:rPr>
        <w:t xml:space="preserve"> тыс.руб., из областного бюджета 0,0</w:t>
      </w:r>
      <w:r w:rsidR="00075D6D" w:rsidRPr="00765CB9">
        <w:rPr>
          <w:rFonts w:cs="Arial"/>
        </w:rPr>
        <w:t>0</w:t>
      </w:r>
      <w:r w:rsidRPr="00765CB9">
        <w:rPr>
          <w:rFonts w:cs="Arial"/>
        </w:rPr>
        <w:t xml:space="preserve"> тыс.руб.;</w:t>
      </w:r>
    </w:p>
    <w:p w14:paraId="014886F9" w14:textId="77777777" w:rsidR="00BC2854" w:rsidRPr="00765CB9" w:rsidRDefault="00BC2854" w:rsidP="00765CB9">
      <w:pPr>
        <w:ind w:firstLine="709"/>
        <w:rPr>
          <w:rFonts w:cs="Arial"/>
        </w:rPr>
      </w:pPr>
      <w:r w:rsidRPr="00765CB9">
        <w:rPr>
          <w:rFonts w:cs="Arial"/>
        </w:rPr>
        <w:t>2025 год – 2100,0</w:t>
      </w:r>
      <w:r w:rsidR="00075D6D" w:rsidRPr="00765CB9">
        <w:rPr>
          <w:rFonts w:cs="Arial"/>
        </w:rPr>
        <w:t>0</w:t>
      </w:r>
      <w:r w:rsidRPr="00765CB9">
        <w:rPr>
          <w:rFonts w:cs="Arial"/>
        </w:rPr>
        <w:t xml:space="preserve"> тыс.руб., в том числе из средств муниципального бюджета – 2100,0</w:t>
      </w:r>
      <w:r w:rsidR="00075D6D" w:rsidRPr="00765CB9">
        <w:rPr>
          <w:rFonts w:cs="Arial"/>
        </w:rPr>
        <w:t>0</w:t>
      </w:r>
      <w:r w:rsidRPr="00765CB9">
        <w:rPr>
          <w:rFonts w:cs="Arial"/>
        </w:rPr>
        <w:t xml:space="preserve"> тыс.руб., из областного бюджета 0,0</w:t>
      </w:r>
      <w:r w:rsidR="00075D6D" w:rsidRPr="00765CB9">
        <w:rPr>
          <w:rFonts w:cs="Arial"/>
        </w:rPr>
        <w:t>0</w:t>
      </w:r>
      <w:r w:rsidRPr="00765CB9">
        <w:rPr>
          <w:rFonts w:cs="Arial"/>
        </w:rPr>
        <w:t xml:space="preserve"> тыс.руб.;</w:t>
      </w:r>
    </w:p>
    <w:p w14:paraId="566EA558" w14:textId="77777777" w:rsidR="00BC2854" w:rsidRPr="00765CB9" w:rsidRDefault="00BC2854" w:rsidP="00765CB9">
      <w:pPr>
        <w:ind w:firstLine="709"/>
        <w:rPr>
          <w:rFonts w:cs="Arial"/>
        </w:rPr>
      </w:pPr>
      <w:r w:rsidRPr="00765CB9">
        <w:rPr>
          <w:rFonts w:cs="Arial"/>
        </w:rPr>
        <w:t>2026 год – 2100,</w:t>
      </w:r>
      <w:r w:rsidR="00075D6D" w:rsidRPr="00765CB9">
        <w:rPr>
          <w:rFonts w:cs="Arial"/>
        </w:rPr>
        <w:t>0</w:t>
      </w:r>
      <w:r w:rsidRPr="00765CB9">
        <w:rPr>
          <w:rFonts w:cs="Arial"/>
        </w:rPr>
        <w:t>0 тыс.руб., в том числе из средств муниципального бюджета – 2100,0</w:t>
      </w:r>
      <w:r w:rsidR="00075D6D" w:rsidRPr="00765CB9">
        <w:rPr>
          <w:rFonts w:cs="Arial"/>
        </w:rPr>
        <w:t>0</w:t>
      </w:r>
      <w:r w:rsidRPr="00765CB9">
        <w:rPr>
          <w:rFonts w:cs="Arial"/>
        </w:rPr>
        <w:t xml:space="preserve"> тыс.руб., из областного бюджета 0,0</w:t>
      </w:r>
      <w:r w:rsidR="00075D6D" w:rsidRPr="00765CB9">
        <w:rPr>
          <w:rFonts w:cs="Arial"/>
        </w:rPr>
        <w:t>0</w:t>
      </w:r>
      <w:r w:rsidRPr="00765CB9">
        <w:rPr>
          <w:rFonts w:cs="Arial"/>
        </w:rPr>
        <w:t xml:space="preserve"> тыс.руб.</w:t>
      </w:r>
    </w:p>
    <w:p w14:paraId="6DCA0539" w14:textId="77777777" w:rsidR="00BC2854" w:rsidRPr="00765CB9" w:rsidRDefault="00BC2854" w:rsidP="00765CB9">
      <w:pPr>
        <w:ind w:firstLine="709"/>
        <w:rPr>
          <w:rFonts w:cs="Arial"/>
        </w:rPr>
      </w:pPr>
      <w:r w:rsidRPr="00765CB9">
        <w:rPr>
          <w:rFonts w:cs="Arial"/>
        </w:rPr>
        <w:t>Подпрограмма: Финансовое обеспечение деятельности</w:t>
      </w:r>
      <w:r w:rsidR="00765CB9">
        <w:rPr>
          <w:rFonts w:cs="Arial"/>
        </w:rPr>
        <w:t xml:space="preserve"> </w:t>
      </w:r>
      <w:r w:rsidRPr="00765CB9">
        <w:rPr>
          <w:rFonts w:cs="Arial"/>
        </w:rPr>
        <w:t xml:space="preserve">подведомственных учреждений: </w:t>
      </w:r>
    </w:p>
    <w:p w14:paraId="7A37425B" w14:textId="77777777" w:rsidR="00BC2854" w:rsidRPr="00765CB9" w:rsidRDefault="00BC2854" w:rsidP="00765CB9">
      <w:pPr>
        <w:ind w:firstLine="709"/>
        <w:rPr>
          <w:rFonts w:cs="Arial"/>
        </w:rPr>
      </w:pPr>
      <w:r w:rsidRPr="00765CB9">
        <w:rPr>
          <w:rFonts w:cs="Arial"/>
        </w:rPr>
        <w:t>Общий объем финансирования на 2020 – 2026 годы составляет – 266081,45 тыс. руб., в том числе из средств муниципального бюджета – 260253,45</w:t>
      </w:r>
      <w:r w:rsidR="00765CB9">
        <w:rPr>
          <w:rFonts w:cs="Arial"/>
        </w:rPr>
        <w:t xml:space="preserve"> </w:t>
      </w:r>
      <w:r w:rsidRPr="00765CB9">
        <w:rPr>
          <w:rFonts w:cs="Arial"/>
        </w:rPr>
        <w:t>тыс.руб. из областного бюджета – 5828,0</w:t>
      </w:r>
      <w:r w:rsidR="00CA2D04" w:rsidRPr="00765CB9">
        <w:rPr>
          <w:rFonts w:cs="Arial"/>
        </w:rPr>
        <w:t>0</w:t>
      </w:r>
      <w:r w:rsidR="00765CB9">
        <w:rPr>
          <w:rFonts w:cs="Arial"/>
        </w:rPr>
        <w:t xml:space="preserve"> </w:t>
      </w:r>
      <w:r w:rsidRPr="00765CB9">
        <w:rPr>
          <w:rFonts w:cs="Arial"/>
        </w:rPr>
        <w:t xml:space="preserve">тыс.руб. </w:t>
      </w:r>
    </w:p>
    <w:p w14:paraId="34F99791" w14:textId="77777777" w:rsidR="00BC2854" w:rsidRPr="00765CB9" w:rsidRDefault="00BC2854" w:rsidP="00765CB9">
      <w:pPr>
        <w:ind w:firstLine="709"/>
        <w:rPr>
          <w:rFonts w:cs="Arial"/>
        </w:rPr>
      </w:pPr>
      <w:r w:rsidRPr="00765CB9">
        <w:rPr>
          <w:rFonts w:cs="Arial"/>
        </w:rPr>
        <w:t>2020 год – 30624,9 тыс.руб., в том числе из средств муниципального бюджета – 30624,9 тыс.руб. из областного бюджета 0,</w:t>
      </w:r>
      <w:r w:rsidR="00CA2D04" w:rsidRPr="00765CB9">
        <w:rPr>
          <w:rFonts w:cs="Arial"/>
        </w:rPr>
        <w:t>0</w:t>
      </w:r>
      <w:r w:rsidRPr="00765CB9">
        <w:rPr>
          <w:rFonts w:cs="Arial"/>
        </w:rPr>
        <w:t xml:space="preserve">0 тыс.руб.; </w:t>
      </w:r>
    </w:p>
    <w:p w14:paraId="66386EEA" w14:textId="77777777" w:rsidR="00BC2854" w:rsidRPr="00765CB9" w:rsidRDefault="00BC2854" w:rsidP="00765CB9">
      <w:pPr>
        <w:ind w:firstLine="709"/>
        <w:rPr>
          <w:rFonts w:cs="Arial"/>
        </w:rPr>
      </w:pPr>
      <w:r w:rsidRPr="00765CB9">
        <w:rPr>
          <w:rFonts w:cs="Arial"/>
        </w:rPr>
        <w:t>2021 год – 36141,5 тыс.руб., в том числе из средств муниципального бюджета – 35113,5 тыс.руб. из областного бюджета 1028,0</w:t>
      </w:r>
      <w:r w:rsidR="00CA2D04" w:rsidRPr="00765CB9">
        <w:rPr>
          <w:rFonts w:cs="Arial"/>
        </w:rPr>
        <w:t>0</w:t>
      </w:r>
      <w:r w:rsidRPr="00765CB9">
        <w:rPr>
          <w:rFonts w:cs="Arial"/>
        </w:rPr>
        <w:t xml:space="preserve"> тыс.руб.; </w:t>
      </w:r>
    </w:p>
    <w:p w14:paraId="1E03EDA9" w14:textId="77777777" w:rsidR="00BC2854" w:rsidRPr="00765CB9" w:rsidRDefault="00BC2854" w:rsidP="00765CB9">
      <w:pPr>
        <w:ind w:firstLine="709"/>
        <w:rPr>
          <w:rFonts w:cs="Arial"/>
        </w:rPr>
      </w:pPr>
      <w:r w:rsidRPr="00765CB9">
        <w:rPr>
          <w:rFonts w:cs="Arial"/>
        </w:rPr>
        <w:t>2022 год – 38435,0</w:t>
      </w:r>
      <w:r w:rsidR="00CA2D04" w:rsidRPr="00765CB9">
        <w:rPr>
          <w:rFonts w:cs="Arial"/>
        </w:rPr>
        <w:t>0</w:t>
      </w:r>
      <w:r w:rsidRPr="00765CB9">
        <w:rPr>
          <w:rFonts w:cs="Arial"/>
        </w:rPr>
        <w:t xml:space="preserve"> тыс.руб., в том числе из средств муниципального бюджета – 37035,0 тыс.руб. из областного бюджета 1400,0</w:t>
      </w:r>
      <w:r w:rsidR="00CA2D04" w:rsidRPr="00765CB9">
        <w:rPr>
          <w:rFonts w:cs="Arial"/>
        </w:rPr>
        <w:t>0</w:t>
      </w:r>
      <w:r w:rsidRPr="00765CB9">
        <w:rPr>
          <w:rFonts w:cs="Arial"/>
        </w:rPr>
        <w:t xml:space="preserve"> тыс.руб.; </w:t>
      </w:r>
    </w:p>
    <w:p w14:paraId="17C14064" w14:textId="77777777" w:rsidR="00BC2854" w:rsidRPr="00765CB9" w:rsidRDefault="00BC2854" w:rsidP="00765CB9">
      <w:pPr>
        <w:ind w:firstLine="709"/>
        <w:rPr>
          <w:rFonts w:cs="Arial"/>
        </w:rPr>
      </w:pPr>
      <w:r w:rsidRPr="00765CB9">
        <w:rPr>
          <w:rFonts w:cs="Arial"/>
        </w:rPr>
        <w:t>2023 год – 40349,9 тыс.руб., в том числе из средств муниципального бюджета – 38649,9 тыс.руб. из областного бюджета 1700,0</w:t>
      </w:r>
      <w:r w:rsidR="00CA2D04" w:rsidRPr="00765CB9">
        <w:rPr>
          <w:rFonts w:cs="Arial"/>
        </w:rPr>
        <w:t>0</w:t>
      </w:r>
      <w:r w:rsidRPr="00765CB9">
        <w:rPr>
          <w:rFonts w:cs="Arial"/>
        </w:rPr>
        <w:t xml:space="preserve"> тыс.руб.; </w:t>
      </w:r>
    </w:p>
    <w:p w14:paraId="6BD0078E" w14:textId="77777777" w:rsidR="00BC2854" w:rsidRPr="00765CB9" w:rsidRDefault="00BC2854" w:rsidP="00765CB9">
      <w:pPr>
        <w:ind w:firstLine="709"/>
        <w:rPr>
          <w:rFonts w:cs="Arial"/>
        </w:rPr>
      </w:pPr>
      <w:r w:rsidRPr="00765CB9">
        <w:rPr>
          <w:rFonts w:cs="Arial"/>
        </w:rPr>
        <w:t>2024 год – 37407,7 тыс.руб., в том числе из средств муниципального бюджета – 35707,7 тыс.руб. из областного бюджета 1700,0</w:t>
      </w:r>
      <w:r w:rsidR="00CA2D04" w:rsidRPr="00765CB9">
        <w:rPr>
          <w:rFonts w:cs="Arial"/>
        </w:rPr>
        <w:t>0</w:t>
      </w:r>
      <w:r w:rsidRPr="00765CB9">
        <w:rPr>
          <w:rFonts w:cs="Arial"/>
        </w:rPr>
        <w:t xml:space="preserve"> тыс.руб.; </w:t>
      </w:r>
    </w:p>
    <w:p w14:paraId="26BEBA83" w14:textId="77777777" w:rsidR="00BC2854" w:rsidRPr="00765CB9" w:rsidRDefault="00BC2854" w:rsidP="00765CB9">
      <w:pPr>
        <w:ind w:firstLine="709"/>
        <w:rPr>
          <w:rFonts w:cs="Arial"/>
        </w:rPr>
      </w:pPr>
      <w:r w:rsidRPr="00765CB9">
        <w:rPr>
          <w:rFonts w:cs="Arial"/>
        </w:rPr>
        <w:t>2025 год – 40705,12 тыс.руб., в том числе из средств муниципального бюджета – 40705,12 тыс.руб. из областного бюджета 0,0</w:t>
      </w:r>
      <w:r w:rsidR="00CA2D04" w:rsidRPr="00765CB9">
        <w:rPr>
          <w:rFonts w:cs="Arial"/>
        </w:rPr>
        <w:t>0</w:t>
      </w:r>
      <w:r w:rsidRPr="00765CB9">
        <w:rPr>
          <w:rFonts w:cs="Arial"/>
        </w:rPr>
        <w:t xml:space="preserve"> тыс.руб.; </w:t>
      </w:r>
    </w:p>
    <w:p w14:paraId="7E060B07" w14:textId="77777777" w:rsidR="00BC2854" w:rsidRPr="00765CB9" w:rsidRDefault="00BC2854" w:rsidP="00765CB9">
      <w:pPr>
        <w:ind w:firstLine="709"/>
        <w:rPr>
          <w:rFonts w:cs="Arial"/>
        </w:rPr>
      </w:pPr>
      <w:r w:rsidRPr="00765CB9">
        <w:rPr>
          <w:rFonts w:cs="Arial"/>
        </w:rPr>
        <w:t>2026 год – 42417,33 тыс.руб., в том числе из средств муниципального бюджета – 42417,33 тыс.руб. из областного бюджета 0,0</w:t>
      </w:r>
      <w:r w:rsidR="00CA2D04" w:rsidRPr="00765CB9">
        <w:rPr>
          <w:rFonts w:cs="Arial"/>
        </w:rPr>
        <w:t>0</w:t>
      </w:r>
      <w:r w:rsidRPr="00765CB9">
        <w:rPr>
          <w:rFonts w:cs="Arial"/>
        </w:rPr>
        <w:t xml:space="preserve"> тыс.руб.</w:t>
      </w:r>
    </w:p>
    <w:p w14:paraId="48E20AC5" w14:textId="77777777" w:rsidR="004F0DC3" w:rsidRPr="00765CB9" w:rsidRDefault="004F0DC3" w:rsidP="00765CB9">
      <w:pPr>
        <w:ind w:firstLine="709"/>
        <w:rPr>
          <w:rFonts w:cs="Arial"/>
        </w:rPr>
      </w:pPr>
      <w:r w:rsidRPr="00765CB9">
        <w:rPr>
          <w:rFonts w:cs="Arial"/>
        </w:rPr>
        <w:t>V раздел. Анализ рисков реализации программы и описание мер управления рисками реализации программы.</w:t>
      </w:r>
    </w:p>
    <w:p w14:paraId="22C411E4" w14:textId="77777777" w:rsidR="004F0DC3" w:rsidRPr="00765CB9" w:rsidRDefault="004F0DC3" w:rsidP="00765CB9">
      <w:pPr>
        <w:suppressAutoHyphens/>
        <w:ind w:firstLine="709"/>
        <w:rPr>
          <w:rFonts w:cs="Arial"/>
        </w:rPr>
      </w:pPr>
      <w:r w:rsidRPr="00765CB9">
        <w:rPr>
          <w:rFonts w:cs="Arial"/>
        </w:rPr>
        <w:t>Важное значение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14:paraId="56EF2800" w14:textId="77777777" w:rsidR="004F0DC3" w:rsidRPr="00765CB9" w:rsidRDefault="004F0DC3" w:rsidP="00765CB9">
      <w:pPr>
        <w:suppressAutoHyphens/>
        <w:ind w:firstLine="709"/>
        <w:rPr>
          <w:rFonts w:cs="Arial"/>
        </w:rPr>
      </w:pPr>
      <w:r w:rsidRPr="00765CB9">
        <w:rPr>
          <w:rFonts w:cs="Arial"/>
        </w:rPr>
        <w:t>В рамках реализации программы могут быть выделены следующие риски ее реализации:</w:t>
      </w:r>
    </w:p>
    <w:p w14:paraId="2FDE6F7A" w14:textId="77777777" w:rsidR="004F0DC3" w:rsidRPr="00765CB9" w:rsidRDefault="004F0DC3" w:rsidP="00765CB9">
      <w:pPr>
        <w:suppressAutoHyphens/>
        <w:ind w:firstLine="709"/>
        <w:rPr>
          <w:rFonts w:cs="Arial"/>
        </w:rPr>
      </w:pPr>
      <w:r w:rsidRPr="00765CB9">
        <w:rPr>
          <w:rFonts w:cs="Arial"/>
        </w:rPr>
        <w:t>Правовые риски.</w:t>
      </w:r>
    </w:p>
    <w:p w14:paraId="03676F3E" w14:textId="77777777" w:rsidR="004F0DC3" w:rsidRPr="00765CB9" w:rsidRDefault="004F0DC3" w:rsidP="00765CB9">
      <w:pPr>
        <w:suppressAutoHyphens/>
        <w:ind w:firstLine="709"/>
        <w:rPr>
          <w:rFonts w:cs="Arial"/>
        </w:rPr>
      </w:pPr>
      <w:r w:rsidRPr="00765CB9">
        <w:rPr>
          <w:rFonts w:cs="Arial"/>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14:paraId="322361C9" w14:textId="77777777" w:rsidR="004F0DC3" w:rsidRPr="00765CB9" w:rsidRDefault="004F0DC3" w:rsidP="00765CB9">
      <w:pPr>
        <w:suppressAutoHyphens/>
        <w:ind w:firstLine="709"/>
        <w:rPr>
          <w:rFonts w:cs="Arial"/>
        </w:rPr>
      </w:pPr>
      <w:r w:rsidRPr="00765CB9">
        <w:rPr>
          <w:rFonts w:cs="Arial"/>
        </w:rPr>
        <w:t>Для минимизации воздействия данной группы рисков планируется:</w:t>
      </w:r>
    </w:p>
    <w:p w14:paraId="126B21B5" w14:textId="77777777" w:rsidR="004F0DC3" w:rsidRPr="00765CB9" w:rsidRDefault="004F0DC3" w:rsidP="00765CB9">
      <w:pPr>
        <w:suppressAutoHyphens/>
        <w:ind w:firstLine="709"/>
        <w:rPr>
          <w:rFonts w:cs="Arial"/>
        </w:rPr>
      </w:pPr>
      <w:r w:rsidRPr="00765CB9">
        <w:rPr>
          <w:rFonts w:cs="Arial"/>
        </w:rPr>
        <w:lastRenderedPageBreak/>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14:paraId="32F8CD62" w14:textId="77777777" w:rsidR="004F0DC3" w:rsidRPr="00765CB9" w:rsidRDefault="004F0DC3" w:rsidP="00765CB9">
      <w:pPr>
        <w:suppressAutoHyphens/>
        <w:ind w:firstLine="709"/>
        <w:rPr>
          <w:rFonts w:cs="Arial"/>
        </w:rPr>
      </w:pPr>
      <w:r w:rsidRPr="00765CB9">
        <w:rPr>
          <w:rFonts w:cs="Arial"/>
        </w:rPr>
        <w:t>- проводить мониторинг планируемых изменений в федеральном законодательстве.</w:t>
      </w:r>
    </w:p>
    <w:p w14:paraId="0DEBFE06" w14:textId="77777777" w:rsidR="004F0DC3" w:rsidRPr="00765CB9" w:rsidRDefault="004F0DC3" w:rsidP="00765CB9">
      <w:pPr>
        <w:suppressAutoHyphens/>
        <w:ind w:firstLine="709"/>
        <w:rPr>
          <w:rFonts w:cs="Arial"/>
        </w:rPr>
      </w:pPr>
      <w:r w:rsidRPr="00765CB9">
        <w:rPr>
          <w:rFonts w:cs="Arial"/>
        </w:rPr>
        <w:t>Финансовые риски.</w:t>
      </w:r>
    </w:p>
    <w:p w14:paraId="317CE25B" w14:textId="77777777" w:rsidR="004F0DC3" w:rsidRPr="00765CB9" w:rsidRDefault="004F0DC3" w:rsidP="00765CB9">
      <w:pPr>
        <w:suppressAutoHyphens/>
        <w:ind w:firstLine="709"/>
        <w:rPr>
          <w:rFonts w:cs="Arial"/>
        </w:rPr>
      </w:pPr>
      <w:r w:rsidRPr="00765CB9">
        <w:rPr>
          <w:rFonts w:cs="Arial"/>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14:paraId="1F047D0D" w14:textId="77777777" w:rsidR="004F0DC3" w:rsidRPr="00765CB9" w:rsidRDefault="004F0DC3" w:rsidP="00765CB9">
      <w:pPr>
        <w:suppressAutoHyphens/>
        <w:ind w:firstLine="709"/>
        <w:rPr>
          <w:rFonts w:cs="Arial"/>
        </w:rPr>
      </w:pPr>
      <w:r w:rsidRPr="00765CB9">
        <w:rPr>
          <w:rFonts w:cs="Arial"/>
        </w:rPr>
        <w:t>Способами ограничения финансовых рисков выступают:</w:t>
      </w:r>
    </w:p>
    <w:p w14:paraId="0A3E13D9" w14:textId="77777777" w:rsidR="004F0DC3" w:rsidRPr="00765CB9" w:rsidRDefault="004F0DC3" w:rsidP="00765CB9">
      <w:pPr>
        <w:suppressAutoHyphens/>
        <w:ind w:firstLine="709"/>
        <w:rPr>
          <w:rFonts w:cs="Arial"/>
        </w:rPr>
      </w:pPr>
      <w:r w:rsidRPr="00765CB9">
        <w:rPr>
          <w:rFonts w:cs="Arial"/>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14:paraId="0A8C212F" w14:textId="77777777" w:rsidR="004F0DC3" w:rsidRPr="00765CB9" w:rsidRDefault="004F0DC3" w:rsidP="00765CB9">
      <w:pPr>
        <w:suppressAutoHyphens/>
        <w:ind w:firstLine="709"/>
        <w:rPr>
          <w:rFonts w:cs="Arial"/>
        </w:rPr>
      </w:pPr>
      <w:r w:rsidRPr="00765CB9">
        <w:rPr>
          <w:rFonts w:cs="Arial"/>
        </w:rPr>
        <w:t>- определение приоритетов для первоочередного финансирования;</w:t>
      </w:r>
    </w:p>
    <w:p w14:paraId="3CE1C823" w14:textId="77777777" w:rsidR="004F0DC3" w:rsidRPr="00765CB9" w:rsidRDefault="004F0DC3" w:rsidP="00765CB9">
      <w:pPr>
        <w:suppressAutoHyphens/>
        <w:ind w:firstLine="709"/>
        <w:rPr>
          <w:rFonts w:cs="Arial"/>
        </w:rPr>
      </w:pPr>
      <w:r w:rsidRPr="00765CB9">
        <w:rPr>
          <w:rFonts w:cs="Arial"/>
        </w:rPr>
        <w:t>- планирование бюджетных расходов с применением методик оценки эффективности бюджетных расходов;</w:t>
      </w:r>
    </w:p>
    <w:p w14:paraId="3CC7CC2B" w14:textId="77777777" w:rsidR="004F0DC3" w:rsidRPr="00765CB9" w:rsidRDefault="004F0DC3" w:rsidP="00765CB9">
      <w:pPr>
        <w:suppressAutoHyphens/>
        <w:ind w:firstLine="709"/>
        <w:rPr>
          <w:rFonts w:cs="Arial"/>
        </w:rPr>
      </w:pPr>
      <w:r w:rsidRPr="00765CB9">
        <w:rPr>
          <w:rFonts w:cs="Arial"/>
        </w:rPr>
        <w:t>- привлечение внебюджетного финансирования, в том числе выявление и внедрение лучшего опыта привлечения внебюджетных ресурсов.</w:t>
      </w:r>
    </w:p>
    <w:p w14:paraId="57F06536" w14:textId="77777777" w:rsidR="004F0DC3" w:rsidRPr="00765CB9" w:rsidRDefault="004F0DC3" w:rsidP="00765CB9">
      <w:pPr>
        <w:suppressAutoHyphens/>
        <w:ind w:firstLine="709"/>
        <w:rPr>
          <w:rFonts w:cs="Arial"/>
        </w:rPr>
      </w:pPr>
      <w:r w:rsidRPr="00765CB9">
        <w:rPr>
          <w:rFonts w:cs="Arial"/>
        </w:rPr>
        <w:t>Макроэкономические риски.</w:t>
      </w:r>
    </w:p>
    <w:p w14:paraId="3C67AF6B" w14:textId="77777777" w:rsidR="004F0DC3" w:rsidRPr="00765CB9" w:rsidRDefault="004F0DC3" w:rsidP="00765CB9">
      <w:pPr>
        <w:suppressAutoHyphens/>
        <w:ind w:firstLine="709"/>
        <w:rPr>
          <w:rFonts w:cs="Arial"/>
        </w:rPr>
      </w:pPr>
      <w:r w:rsidRPr="00765CB9">
        <w:rPr>
          <w:rFonts w:cs="Arial"/>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14:paraId="70C17DCD" w14:textId="77777777" w:rsidR="004F0DC3" w:rsidRPr="00765CB9" w:rsidRDefault="004F0DC3" w:rsidP="00765CB9">
      <w:pPr>
        <w:suppressAutoHyphens/>
        <w:ind w:firstLine="709"/>
        <w:rPr>
          <w:rFonts w:cs="Arial"/>
        </w:rPr>
      </w:pPr>
      <w:r w:rsidRPr="00765CB9">
        <w:rPr>
          <w:rFonts w:cs="Arial"/>
        </w:rPr>
        <w:t>Административные риски.</w:t>
      </w:r>
    </w:p>
    <w:p w14:paraId="4A040AD2" w14:textId="77777777" w:rsidR="004F0DC3" w:rsidRPr="00765CB9" w:rsidRDefault="004F0DC3" w:rsidP="00765CB9">
      <w:pPr>
        <w:suppressAutoHyphens/>
        <w:ind w:firstLine="709"/>
        <w:rPr>
          <w:rFonts w:cs="Arial"/>
        </w:rPr>
      </w:pPr>
      <w:r w:rsidRPr="00765CB9">
        <w:rPr>
          <w:rFonts w:cs="Arial"/>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не достижение планового значения показателя. </w:t>
      </w:r>
    </w:p>
    <w:p w14:paraId="1820031E" w14:textId="77777777" w:rsidR="004F0DC3" w:rsidRPr="00765CB9" w:rsidRDefault="004F0DC3" w:rsidP="00765CB9">
      <w:pPr>
        <w:ind w:firstLine="709"/>
        <w:rPr>
          <w:rFonts w:cs="Arial"/>
        </w:rPr>
      </w:pPr>
      <w:r w:rsidRPr="00765CB9">
        <w:rPr>
          <w:rFonts w:cs="Arial"/>
        </w:rPr>
        <w:t>VI раздел. Методика оценки эффективности реализации муниципальной программы.</w:t>
      </w:r>
    </w:p>
    <w:p w14:paraId="1F244DCC" w14:textId="77777777" w:rsidR="004F0DC3" w:rsidRPr="00765CB9" w:rsidRDefault="004F0DC3" w:rsidP="00765CB9">
      <w:pPr>
        <w:ind w:firstLine="709"/>
        <w:rPr>
          <w:rFonts w:cs="Arial"/>
        </w:rPr>
      </w:pPr>
      <w:r w:rsidRPr="00765CB9">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14:paraId="4EC951EB" w14:textId="77777777" w:rsidR="004F0DC3" w:rsidRPr="00765CB9" w:rsidRDefault="004F0DC3" w:rsidP="00765CB9">
      <w:pPr>
        <w:ind w:firstLine="709"/>
        <w:rPr>
          <w:rFonts w:cs="Arial"/>
        </w:rPr>
      </w:pPr>
      <w:r w:rsidRPr="00765CB9">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14:paraId="1C5870CD" w14:textId="77777777" w:rsidR="004F0DC3" w:rsidRPr="00765CB9" w:rsidRDefault="004F0DC3" w:rsidP="00765CB9">
      <w:pPr>
        <w:ind w:firstLine="709"/>
        <w:rPr>
          <w:rFonts w:cs="Arial"/>
        </w:rPr>
      </w:pPr>
      <w:r w:rsidRPr="00765CB9">
        <w:rPr>
          <w:rFonts w:cs="Arial"/>
        </w:rPr>
        <w:t>Оценка эффективности реализации подпрограммы проводится на основе оценки:</w:t>
      </w:r>
    </w:p>
    <w:p w14:paraId="07EC2671" w14:textId="77777777" w:rsidR="004F0DC3" w:rsidRPr="00765CB9" w:rsidRDefault="004F0DC3" w:rsidP="00765CB9">
      <w:pPr>
        <w:ind w:firstLine="709"/>
        <w:rPr>
          <w:rFonts w:cs="Arial"/>
        </w:rPr>
      </w:pPr>
      <w:r w:rsidRPr="00765CB9">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14:paraId="098B78D9" w14:textId="77777777" w:rsidR="004F0DC3" w:rsidRPr="00765CB9" w:rsidRDefault="004F0DC3" w:rsidP="00765CB9">
      <w:pPr>
        <w:ind w:firstLine="709"/>
        <w:rPr>
          <w:rFonts w:cs="Arial"/>
        </w:rPr>
      </w:pPr>
      <w:r w:rsidRPr="00765CB9">
        <w:rPr>
          <w:rFonts w:cs="Arial"/>
        </w:rPr>
        <w:t xml:space="preserve">Сд = Зф/Зп*100 %, где: </w:t>
      </w:r>
    </w:p>
    <w:p w14:paraId="46A7CE5C" w14:textId="77777777" w:rsidR="004F0DC3" w:rsidRPr="00765CB9" w:rsidRDefault="004F0DC3" w:rsidP="00765CB9">
      <w:pPr>
        <w:ind w:firstLine="709"/>
        <w:rPr>
          <w:rFonts w:cs="Arial"/>
        </w:rPr>
      </w:pPr>
      <w:r w:rsidRPr="00765CB9">
        <w:rPr>
          <w:rFonts w:cs="Arial"/>
        </w:rPr>
        <w:lastRenderedPageBreak/>
        <w:t>Сд - степень достижения целей (решения задач);</w:t>
      </w:r>
    </w:p>
    <w:p w14:paraId="2EA47BBC" w14:textId="77777777" w:rsidR="004F0DC3" w:rsidRPr="00765CB9" w:rsidRDefault="004F0DC3" w:rsidP="00765CB9">
      <w:pPr>
        <w:ind w:firstLine="709"/>
        <w:rPr>
          <w:rFonts w:cs="Arial"/>
        </w:rPr>
      </w:pPr>
      <w:r w:rsidRPr="00765CB9">
        <w:rPr>
          <w:rFonts w:cs="Arial"/>
        </w:rPr>
        <w:t>Зф - фактическое значение индикатора (показателя) подпрограммы;</w:t>
      </w:r>
    </w:p>
    <w:p w14:paraId="772BACBE" w14:textId="77777777" w:rsidR="004F0DC3" w:rsidRPr="00765CB9" w:rsidRDefault="004F0DC3" w:rsidP="00765CB9">
      <w:pPr>
        <w:ind w:firstLine="709"/>
        <w:rPr>
          <w:rFonts w:cs="Arial"/>
        </w:rPr>
      </w:pPr>
      <w:r w:rsidRPr="00765CB9">
        <w:rPr>
          <w:rFonts w:cs="Arial"/>
        </w:rPr>
        <w:t xml:space="preserve">Зп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14:paraId="618EDFDF" w14:textId="77777777" w:rsidR="004F0DC3" w:rsidRPr="00765CB9" w:rsidRDefault="004F0DC3" w:rsidP="00765CB9">
      <w:pPr>
        <w:ind w:firstLine="709"/>
        <w:rPr>
          <w:rFonts w:cs="Arial"/>
        </w:rPr>
      </w:pPr>
      <w:r w:rsidRPr="00765CB9">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14:paraId="412F48C0" w14:textId="77777777" w:rsidR="004F0DC3" w:rsidRPr="00765CB9" w:rsidRDefault="004F0DC3" w:rsidP="00765CB9">
      <w:pPr>
        <w:ind w:firstLine="709"/>
        <w:rPr>
          <w:rFonts w:cs="Arial"/>
        </w:rPr>
      </w:pPr>
      <w:r w:rsidRPr="00765CB9">
        <w:rPr>
          <w:rFonts w:cs="Arial"/>
        </w:rPr>
        <w:t>Уф = Фф/Фп*100 %, где:</w:t>
      </w:r>
    </w:p>
    <w:p w14:paraId="4E06C651" w14:textId="77777777" w:rsidR="004F0DC3" w:rsidRPr="00765CB9" w:rsidRDefault="004F0DC3" w:rsidP="00765CB9">
      <w:pPr>
        <w:ind w:firstLine="709"/>
        <w:rPr>
          <w:rFonts w:cs="Arial"/>
        </w:rPr>
      </w:pPr>
      <w:r w:rsidRPr="00765CB9">
        <w:rPr>
          <w:rFonts w:cs="Arial"/>
        </w:rPr>
        <w:t>Уф - уровень финансирования реализации основных мероприятий Программы;</w:t>
      </w:r>
    </w:p>
    <w:p w14:paraId="74F2DFB9" w14:textId="77777777" w:rsidR="004F0DC3" w:rsidRPr="00765CB9" w:rsidRDefault="004F0DC3" w:rsidP="00765CB9">
      <w:pPr>
        <w:ind w:firstLine="709"/>
        <w:rPr>
          <w:rFonts w:cs="Arial"/>
        </w:rPr>
      </w:pPr>
      <w:r w:rsidRPr="00765CB9">
        <w:rPr>
          <w:rFonts w:cs="Arial"/>
        </w:rPr>
        <w:t>Фф – фактический объем финансовых ресурсов, направленный на реализацию мероприятий Программы;</w:t>
      </w:r>
    </w:p>
    <w:p w14:paraId="247DB54B" w14:textId="77777777" w:rsidR="004F0DC3" w:rsidRPr="00765CB9" w:rsidRDefault="004F0DC3" w:rsidP="00765CB9">
      <w:pPr>
        <w:ind w:firstLine="709"/>
        <w:rPr>
          <w:rFonts w:cs="Arial"/>
        </w:rPr>
      </w:pPr>
      <w:r w:rsidRPr="00765CB9">
        <w:rPr>
          <w:rFonts w:cs="Arial"/>
        </w:rPr>
        <w:t>Фп – плановый объем финансовых ресурсов на соответствующий отчетный период.</w:t>
      </w:r>
    </w:p>
    <w:p w14:paraId="05A0C61B" w14:textId="77777777" w:rsidR="004F0DC3" w:rsidRPr="00765CB9" w:rsidRDefault="004F0DC3" w:rsidP="00765CB9">
      <w:pPr>
        <w:ind w:firstLine="709"/>
        <w:rPr>
          <w:rFonts w:cs="Arial"/>
        </w:rPr>
      </w:pPr>
      <w:r w:rsidRPr="00765CB9">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14:paraId="03DCB4B5" w14:textId="77777777" w:rsidR="004F0DC3" w:rsidRPr="00765CB9" w:rsidRDefault="004F0DC3" w:rsidP="00765CB9">
      <w:pPr>
        <w:ind w:firstLine="709"/>
        <w:rPr>
          <w:rFonts w:cs="Arial"/>
        </w:rPr>
      </w:pPr>
      <w:r w:rsidRPr="00765CB9">
        <w:rPr>
          <w:rFonts w:cs="Arial"/>
        </w:rPr>
        <w:t>высоким уровнем эффективности;</w:t>
      </w:r>
    </w:p>
    <w:p w14:paraId="450D2E63" w14:textId="77777777" w:rsidR="004F0DC3" w:rsidRPr="00765CB9" w:rsidRDefault="004F0DC3" w:rsidP="00765CB9">
      <w:pPr>
        <w:ind w:firstLine="709"/>
        <w:rPr>
          <w:rFonts w:cs="Arial"/>
        </w:rPr>
      </w:pPr>
      <w:r w:rsidRPr="00765CB9">
        <w:rPr>
          <w:rFonts w:cs="Arial"/>
        </w:rPr>
        <w:t>удовлетворительным уровнем эффективности;</w:t>
      </w:r>
    </w:p>
    <w:p w14:paraId="25B9735E" w14:textId="77777777" w:rsidR="004F0DC3" w:rsidRPr="00765CB9" w:rsidRDefault="004F0DC3" w:rsidP="00765CB9">
      <w:pPr>
        <w:ind w:firstLine="709"/>
        <w:rPr>
          <w:rFonts w:cs="Arial"/>
        </w:rPr>
      </w:pPr>
      <w:r w:rsidRPr="00765CB9">
        <w:rPr>
          <w:rFonts w:cs="Arial"/>
        </w:rPr>
        <w:t>неудовлетворительным уровнем эффективности.</w:t>
      </w:r>
    </w:p>
    <w:p w14:paraId="568BAA19" w14:textId="77777777" w:rsidR="004F0DC3" w:rsidRPr="00765CB9" w:rsidRDefault="004F0DC3" w:rsidP="00765CB9">
      <w:pPr>
        <w:ind w:firstLine="709"/>
        <w:rPr>
          <w:rFonts w:cs="Arial"/>
        </w:rPr>
      </w:pPr>
      <w:r w:rsidRPr="00765CB9">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14:paraId="47096FD3" w14:textId="77777777" w:rsidR="004F0DC3" w:rsidRPr="00765CB9" w:rsidRDefault="004F0DC3" w:rsidP="00765CB9">
      <w:pPr>
        <w:ind w:firstLine="709"/>
        <w:rPr>
          <w:rFonts w:cs="Arial"/>
        </w:rPr>
      </w:pPr>
      <w:r w:rsidRPr="00765CB9">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14:paraId="5013DD53" w14:textId="77777777" w:rsidR="004F0DC3" w:rsidRPr="00765CB9" w:rsidRDefault="004F0DC3" w:rsidP="00765CB9">
      <w:pPr>
        <w:ind w:firstLine="709"/>
        <w:rPr>
          <w:rFonts w:cs="Arial"/>
        </w:rPr>
      </w:pPr>
      <w:r w:rsidRPr="00765CB9">
        <w:rPr>
          <w:rFonts w:cs="Arial"/>
        </w:rPr>
        <w:t>Программа считается реализуемой с высоким уровнем эффективности, если:</w:t>
      </w:r>
    </w:p>
    <w:p w14:paraId="251E93AB" w14:textId="77777777" w:rsidR="004F0DC3" w:rsidRPr="00765CB9" w:rsidRDefault="004F0DC3" w:rsidP="00765CB9">
      <w:pPr>
        <w:tabs>
          <w:tab w:val="left" w:pos="9656"/>
        </w:tabs>
        <w:ind w:firstLine="709"/>
        <w:rPr>
          <w:rFonts w:cs="Arial"/>
        </w:rPr>
      </w:pPr>
      <w:r w:rsidRPr="00765CB9">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14:paraId="2113CAC9" w14:textId="77777777" w:rsidR="004F0DC3" w:rsidRPr="00765CB9" w:rsidRDefault="004F0DC3" w:rsidP="00765CB9">
      <w:pPr>
        <w:ind w:firstLine="709"/>
        <w:rPr>
          <w:rFonts w:cs="Arial"/>
        </w:rPr>
      </w:pPr>
      <w:r w:rsidRPr="00765CB9">
        <w:rPr>
          <w:rFonts w:cs="Arial"/>
        </w:rPr>
        <w:t>не менее 95 процентов мероприятий, запланированных на отчетный год, выполнены в полном объеме.</w:t>
      </w:r>
    </w:p>
    <w:p w14:paraId="0F573553" w14:textId="77777777" w:rsidR="004F0DC3" w:rsidRPr="00765CB9" w:rsidRDefault="004F0DC3" w:rsidP="00765CB9">
      <w:pPr>
        <w:ind w:firstLine="709"/>
        <w:rPr>
          <w:rFonts w:cs="Arial"/>
        </w:rPr>
      </w:pPr>
      <w:r w:rsidRPr="00765CB9">
        <w:rPr>
          <w:rFonts w:cs="Arial"/>
        </w:rPr>
        <w:t>Программа считается реализуемой с удовлетворительным уровнем эффективности, если:</w:t>
      </w:r>
    </w:p>
    <w:p w14:paraId="1FA55C63" w14:textId="77777777" w:rsidR="004F0DC3" w:rsidRPr="00765CB9" w:rsidRDefault="004F0DC3" w:rsidP="00765CB9">
      <w:pPr>
        <w:ind w:firstLine="709"/>
        <w:rPr>
          <w:rFonts w:cs="Arial"/>
        </w:rPr>
      </w:pPr>
      <w:r w:rsidRPr="00765CB9">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14:paraId="25D61463" w14:textId="77777777" w:rsidR="004F0DC3" w:rsidRPr="00765CB9" w:rsidRDefault="004F0DC3" w:rsidP="00765CB9">
      <w:pPr>
        <w:ind w:firstLine="709"/>
        <w:rPr>
          <w:rFonts w:cs="Arial"/>
        </w:rPr>
      </w:pPr>
      <w:r w:rsidRPr="00765CB9">
        <w:rPr>
          <w:rFonts w:cs="Arial"/>
        </w:rPr>
        <w:t>не менее 80 процентов мероприятий, запланированных на отчетный год выполнены в полном объеме.</w:t>
      </w:r>
    </w:p>
    <w:p w14:paraId="20D8EC50" w14:textId="77777777" w:rsidR="00765CB9" w:rsidRDefault="004F0DC3" w:rsidP="00765CB9">
      <w:pPr>
        <w:ind w:firstLine="709"/>
        <w:rPr>
          <w:rFonts w:cs="Arial"/>
        </w:rPr>
      </w:pPr>
      <w:r w:rsidRPr="00765CB9">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14:paraId="3CEE8471" w14:textId="77777777" w:rsidR="00765CB9" w:rsidRDefault="00765CB9">
      <w:pPr>
        <w:ind w:firstLine="0"/>
        <w:jc w:val="left"/>
        <w:rPr>
          <w:rFonts w:cs="Arial"/>
        </w:rPr>
      </w:pPr>
      <w:r>
        <w:rPr>
          <w:rFonts w:cs="Arial"/>
        </w:rPr>
        <w:br w:type="page"/>
      </w:r>
    </w:p>
    <w:p w14:paraId="255BB28D" w14:textId="77777777" w:rsidR="004F0DC3" w:rsidRPr="00765CB9" w:rsidRDefault="004F0DC3" w:rsidP="00765CB9">
      <w:pPr>
        <w:tabs>
          <w:tab w:val="left" w:pos="5655"/>
        </w:tabs>
        <w:ind w:firstLine="709"/>
        <w:rPr>
          <w:rFonts w:cs="Arial"/>
        </w:rPr>
      </w:pPr>
      <w:r w:rsidRPr="00765CB9">
        <w:rPr>
          <w:rFonts w:cs="Arial"/>
        </w:rPr>
        <w:lastRenderedPageBreak/>
        <w:t>Подпрограмма 1</w:t>
      </w:r>
      <w:r w:rsidR="00765CB9">
        <w:rPr>
          <w:rFonts w:cs="Arial"/>
        </w:rPr>
        <w:t xml:space="preserve"> </w:t>
      </w:r>
      <w:r w:rsidRPr="00765CB9">
        <w:rPr>
          <w:rFonts w:cs="Arial"/>
        </w:rPr>
        <w:t>«Развитие физической культуры и спорта» муниципальной программы «Развитие физической культуры и спорта в Калачеевском муниципальном районе на 2020-2026 годы»</w:t>
      </w:r>
    </w:p>
    <w:p w14:paraId="49DD9A59" w14:textId="77777777" w:rsidR="004F0DC3" w:rsidRPr="00765CB9" w:rsidRDefault="004F0DC3" w:rsidP="00765CB9">
      <w:pPr>
        <w:suppressAutoHyphens/>
        <w:ind w:firstLine="709"/>
        <w:rPr>
          <w:rFonts w:cs="Arial"/>
        </w:rPr>
      </w:pPr>
      <w:r w:rsidRPr="00765CB9">
        <w:rPr>
          <w:rFonts w:cs="Arial"/>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4F0DC3" w:rsidRPr="00765CB9" w14:paraId="650527EA"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71AFA" w14:textId="77777777" w:rsidR="004F0DC3" w:rsidRPr="00765CB9" w:rsidRDefault="004F0DC3" w:rsidP="00765CB9">
            <w:pPr>
              <w:ind w:firstLine="0"/>
              <w:rPr>
                <w:rFonts w:cs="Arial"/>
              </w:rPr>
            </w:pPr>
            <w:r w:rsidRPr="00765CB9">
              <w:rPr>
                <w:rFonts w:cs="Arial"/>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2D012" w14:textId="77777777" w:rsidR="004F0DC3" w:rsidRPr="00765CB9" w:rsidRDefault="004F0DC3" w:rsidP="00765CB9">
            <w:pPr>
              <w:ind w:firstLine="0"/>
              <w:rPr>
                <w:rFonts w:cs="Arial"/>
              </w:rPr>
            </w:pPr>
            <w:r w:rsidRPr="00765CB9">
              <w:rPr>
                <w:rFonts w:cs="Arial"/>
              </w:rPr>
              <w:t>«Развитие физической культуры и спорта (далее – подпрограмма)</w:t>
            </w:r>
          </w:p>
        </w:tc>
      </w:tr>
      <w:tr w:rsidR="004F0DC3" w:rsidRPr="00765CB9" w14:paraId="394DD0B9"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932FF" w14:textId="77777777" w:rsidR="004F0DC3" w:rsidRPr="00765CB9" w:rsidRDefault="004F0DC3" w:rsidP="00765CB9">
            <w:pPr>
              <w:ind w:firstLine="0"/>
              <w:rPr>
                <w:rFonts w:cs="Arial"/>
              </w:rPr>
            </w:pPr>
            <w:r w:rsidRPr="00765CB9">
              <w:rPr>
                <w:rFonts w:cs="Arial"/>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62532" w14:textId="77777777" w:rsidR="004F0DC3" w:rsidRPr="00765CB9" w:rsidRDefault="004F0DC3" w:rsidP="00765CB9">
            <w:pPr>
              <w:ind w:firstLine="0"/>
              <w:rPr>
                <w:rFonts w:cs="Arial"/>
              </w:rPr>
            </w:pPr>
            <w:r w:rsidRPr="00765CB9">
              <w:rPr>
                <w:rFonts w:cs="Arial"/>
              </w:rPr>
              <w:t>Администрация Калачеевского муниципального района</w:t>
            </w:r>
          </w:p>
        </w:tc>
      </w:tr>
      <w:tr w:rsidR="004F0DC3" w:rsidRPr="00765CB9" w14:paraId="45423581"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D0FB6" w14:textId="77777777" w:rsidR="004F0DC3" w:rsidRPr="00765CB9" w:rsidRDefault="004F0DC3" w:rsidP="00765CB9">
            <w:pPr>
              <w:ind w:firstLine="0"/>
              <w:rPr>
                <w:rFonts w:cs="Arial"/>
              </w:rPr>
            </w:pPr>
            <w:r w:rsidRPr="00765CB9">
              <w:rPr>
                <w:rFonts w:cs="Arial"/>
              </w:rPr>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0B666" w14:textId="77777777"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14:paraId="369AC941"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B7686" w14:textId="77777777" w:rsidR="004F0DC3" w:rsidRPr="00765CB9" w:rsidRDefault="004F0DC3" w:rsidP="00765CB9">
            <w:pPr>
              <w:ind w:firstLine="0"/>
              <w:rPr>
                <w:rFonts w:cs="Arial"/>
              </w:rPr>
            </w:pPr>
            <w:r w:rsidRPr="00765CB9">
              <w:rPr>
                <w:rFonts w:cs="Arial"/>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EB24C" w14:textId="77777777"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14:paraId="04AE34A4"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78C91" w14:textId="77777777" w:rsidR="004F0DC3" w:rsidRPr="00765CB9" w:rsidRDefault="004F0DC3" w:rsidP="00765CB9">
            <w:pPr>
              <w:ind w:firstLine="0"/>
              <w:rPr>
                <w:rFonts w:cs="Arial"/>
              </w:rPr>
            </w:pPr>
            <w:r w:rsidRPr="00765CB9">
              <w:rPr>
                <w:rFonts w:cs="Arial"/>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87B3A" w14:textId="77777777" w:rsidR="004F0DC3" w:rsidRPr="00765CB9" w:rsidRDefault="004F0DC3" w:rsidP="00765CB9">
            <w:pPr>
              <w:ind w:firstLine="0"/>
              <w:rPr>
                <w:rFonts w:cs="Arial"/>
              </w:rPr>
            </w:pPr>
            <w:r w:rsidRPr="00765CB9">
              <w:rPr>
                <w:rFonts w:cs="Arial"/>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r w:rsidR="00892583" w:rsidRPr="00765CB9">
              <w:rPr>
                <w:rFonts w:cs="Arial"/>
              </w:rPr>
              <w:t>ы</w:t>
            </w:r>
            <w:r w:rsidRPr="00765CB9">
              <w:rPr>
                <w:rFonts w:cs="Arial"/>
              </w:rPr>
              <w:t>.</w:t>
            </w:r>
          </w:p>
          <w:p w14:paraId="62AC5748" w14:textId="77777777" w:rsidR="004F0DC3" w:rsidRPr="00765CB9" w:rsidRDefault="004F0DC3" w:rsidP="00765CB9">
            <w:pPr>
              <w:ind w:firstLine="0"/>
              <w:rPr>
                <w:rFonts w:cs="Arial"/>
              </w:rPr>
            </w:pPr>
            <w:r w:rsidRPr="00765CB9">
              <w:rPr>
                <w:rFonts w:cs="Arial"/>
              </w:rPr>
              <w:t>2. Строительство, реконструкция и капитальный ремонт спортивных сооружений</w:t>
            </w:r>
            <w:r w:rsidR="004A6D28" w:rsidRPr="00765CB9">
              <w:rPr>
                <w:rFonts w:cs="Arial"/>
              </w:rPr>
              <w:t xml:space="preserve"> Калачеевского муниципального района</w:t>
            </w:r>
            <w:r w:rsidRPr="00765CB9">
              <w:rPr>
                <w:rFonts w:cs="Arial"/>
              </w:rPr>
              <w:t>.</w:t>
            </w:r>
          </w:p>
          <w:p w14:paraId="089D3EA0" w14:textId="77777777" w:rsidR="004F0DC3" w:rsidRPr="00765CB9" w:rsidRDefault="004F0DC3" w:rsidP="00765CB9">
            <w:pPr>
              <w:ind w:firstLine="0"/>
              <w:rPr>
                <w:rFonts w:cs="Arial"/>
              </w:rPr>
            </w:pPr>
            <w:r w:rsidRPr="00765CB9">
              <w:rPr>
                <w:rFonts w:cs="Arial"/>
              </w:rPr>
              <w:t>3.Создание объекта спорта «Малая спортивная площадка для сдачи нормативов ГТО».</w:t>
            </w:r>
          </w:p>
          <w:p w14:paraId="13782EF5" w14:textId="77777777" w:rsidR="004F0DC3" w:rsidRPr="00765CB9" w:rsidRDefault="001C1F3F" w:rsidP="00765CB9">
            <w:pPr>
              <w:ind w:firstLine="0"/>
              <w:rPr>
                <w:rFonts w:cs="Arial"/>
              </w:rPr>
            </w:pPr>
            <w:r w:rsidRPr="00765CB9">
              <w:rPr>
                <w:rFonts w:cs="Arial"/>
              </w:rPr>
              <w:t>4. Строительство</w:t>
            </w:r>
            <w:r w:rsidR="004A6D28" w:rsidRPr="00765CB9">
              <w:rPr>
                <w:rFonts w:cs="Arial"/>
              </w:rPr>
              <w:t xml:space="preserve"> спортивного комплекса г.Калач Калачеевского муниципального района (включая ПИР)</w:t>
            </w:r>
            <w:r w:rsidRPr="00765CB9">
              <w:rPr>
                <w:rFonts w:cs="Arial"/>
              </w:rPr>
              <w:t>.</w:t>
            </w:r>
          </w:p>
        </w:tc>
      </w:tr>
      <w:tr w:rsidR="004F0DC3" w:rsidRPr="00765CB9" w14:paraId="7478A8B5"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61D92" w14:textId="77777777" w:rsidR="004F0DC3" w:rsidRPr="00765CB9" w:rsidRDefault="004F0DC3" w:rsidP="00765CB9">
            <w:pPr>
              <w:ind w:firstLine="0"/>
              <w:rPr>
                <w:rFonts w:cs="Arial"/>
              </w:rPr>
            </w:pPr>
            <w:r w:rsidRPr="00765CB9">
              <w:rPr>
                <w:rFonts w:cs="Arial"/>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9210A" w14:textId="77777777" w:rsidR="004F0DC3" w:rsidRPr="00765CB9" w:rsidRDefault="004F0DC3" w:rsidP="00765CB9">
            <w:pPr>
              <w:ind w:firstLine="0"/>
              <w:rPr>
                <w:rFonts w:cs="Arial"/>
              </w:rPr>
            </w:pPr>
            <w:r w:rsidRPr="00765CB9">
              <w:rPr>
                <w:rFonts w:cs="Arial"/>
              </w:rPr>
              <w:t xml:space="preserve"> Увеличение численности населения, систематически занимающегося разными формами физической культуры и спорта;</w:t>
            </w:r>
          </w:p>
          <w:p w14:paraId="77853C8B" w14:textId="77777777" w:rsidR="004F0DC3" w:rsidRPr="00765CB9" w:rsidRDefault="004F0DC3" w:rsidP="00765CB9">
            <w:pPr>
              <w:ind w:firstLine="0"/>
              <w:rPr>
                <w:rFonts w:cs="Arial"/>
              </w:rPr>
            </w:pPr>
            <w:r w:rsidRPr="00765CB9">
              <w:rPr>
                <w:rFonts w:cs="Arial"/>
              </w:rPr>
              <w:t xml:space="preserve"> обеспечение условий, направленных на формирование здорового образа жизни, </w:t>
            </w:r>
          </w:p>
          <w:p w14:paraId="4D709E60" w14:textId="77777777" w:rsidR="004F0DC3" w:rsidRPr="00765CB9" w:rsidRDefault="004F0DC3" w:rsidP="00765CB9">
            <w:pPr>
              <w:ind w:firstLine="0"/>
              <w:rPr>
                <w:rFonts w:cs="Arial"/>
              </w:rPr>
            </w:pPr>
            <w:r w:rsidRPr="00765CB9">
              <w:rPr>
                <w:rFonts w:cs="Arial"/>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4F0DC3" w:rsidRPr="00765CB9" w14:paraId="25B0CFA7" w14:textId="77777777" w:rsidTr="007A2AB0">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14:paraId="53ED0DCE" w14:textId="77777777" w:rsidR="004F0DC3" w:rsidRPr="00765CB9" w:rsidRDefault="004F0DC3" w:rsidP="00765CB9">
            <w:pPr>
              <w:ind w:firstLine="0"/>
              <w:rPr>
                <w:rFonts w:cs="Arial"/>
              </w:rPr>
            </w:pPr>
            <w:r w:rsidRPr="00765CB9">
              <w:rPr>
                <w:rFonts w:cs="Arial"/>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14:paraId="483780F6" w14:textId="77777777" w:rsidR="004F0DC3" w:rsidRPr="00765CB9" w:rsidRDefault="004F0DC3" w:rsidP="00765CB9">
            <w:pPr>
              <w:tabs>
                <w:tab w:val="left" w:pos="612"/>
              </w:tabs>
              <w:ind w:firstLine="0"/>
              <w:rPr>
                <w:rFonts w:cs="Arial"/>
              </w:rPr>
            </w:pPr>
            <w:r w:rsidRPr="00765CB9">
              <w:rPr>
                <w:rFonts w:cs="Arial"/>
              </w:rPr>
              <w:t xml:space="preserve">1. Привлечение к систематическим занятиям физической культурой и спортом жителей района. </w:t>
            </w:r>
          </w:p>
          <w:p w14:paraId="145B3124" w14:textId="77777777" w:rsidR="004F0DC3" w:rsidRPr="00765CB9" w:rsidRDefault="004F0DC3" w:rsidP="00765CB9">
            <w:pPr>
              <w:ind w:firstLine="0"/>
              <w:rPr>
                <w:rFonts w:cs="Arial"/>
              </w:rPr>
            </w:pPr>
            <w:r w:rsidRPr="00765CB9">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0978E868" w14:textId="77777777" w:rsidR="004F0DC3" w:rsidRPr="00765CB9" w:rsidRDefault="004F0DC3" w:rsidP="00765CB9">
            <w:pPr>
              <w:ind w:firstLine="0"/>
              <w:rPr>
                <w:rFonts w:cs="Arial"/>
              </w:rPr>
            </w:pPr>
            <w:r w:rsidRPr="00765CB9">
              <w:rPr>
                <w:rFonts w:cs="Arial"/>
              </w:rPr>
              <w:t>3. Поддержка общественных инициатив в популяризации здорового образа жизни среди всех возрастных категорий жителей района.</w:t>
            </w:r>
          </w:p>
          <w:p w14:paraId="7E788557" w14:textId="77777777" w:rsidR="004F0DC3" w:rsidRPr="00765CB9" w:rsidRDefault="004F0DC3" w:rsidP="00765CB9">
            <w:pPr>
              <w:ind w:firstLine="0"/>
              <w:rPr>
                <w:rFonts w:cs="Arial"/>
              </w:rPr>
            </w:pPr>
            <w:r w:rsidRPr="00765CB9">
              <w:rPr>
                <w:rFonts w:cs="Arial"/>
              </w:rPr>
              <w:t>4. Вовлечение лиц с ограниченными физическими возможностями и инвалидов в систематические занятия физической культурой и спортом.</w:t>
            </w:r>
          </w:p>
          <w:p w14:paraId="70A05735" w14:textId="77777777" w:rsidR="004F0DC3" w:rsidRPr="00765CB9" w:rsidRDefault="004F0DC3" w:rsidP="00765CB9">
            <w:pPr>
              <w:ind w:firstLine="0"/>
              <w:rPr>
                <w:rFonts w:cs="Arial"/>
              </w:rPr>
            </w:pPr>
            <w:r w:rsidRPr="00765CB9">
              <w:rPr>
                <w:rFonts w:cs="Arial"/>
              </w:rPr>
              <w:t>5. Стимулирование труда специалистов по физической культуре и спорту, спортсменов высокого класса.</w:t>
            </w:r>
          </w:p>
          <w:p w14:paraId="523E8F27" w14:textId="77777777" w:rsidR="004F0DC3" w:rsidRPr="00765CB9" w:rsidRDefault="004F0DC3" w:rsidP="00765CB9">
            <w:pPr>
              <w:ind w:firstLine="0"/>
              <w:rPr>
                <w:rFonts w:cs="Arial"/>
              </w:rPr>
            </w:pPr>
            <w:r w:rsidRPr="00765CB9">
              <w:rPr>
                <w:rFonts w:cs="Arial"/>
              </w:rPr>
              <w:t>6. Пропаганда физической культуры, спорта, здорового образа жизни.</w:t>
            </w:r>
          </w:p>
          <w:p w14:paraId="4506B198" w14:textId="77777777" w:rsidR="004F0DC3" w:rsidRPr="00765CB9" w:rsidRDefault="004F0DC3" w:rsidP="00765CB9">
            <w:pPr>
              <w:ind w:firstLine="0"/>
              <w:rPr>
                <w:rFonts w:cs="Arial"/>
              </w:rPr>
            </w:pPr>
            <w:r w:rsidRPr="00765CB9">
              <w:rPr>
                <w:rFonts w:cs="Arial"/>
              </w:rPr>
              <w:t>7. Развитие сети спортивных сооружений для занятий физической культурой и спортом, проведения культурно – досуговых мероприятий.</w:t>
            </w:r>
          </w:p>
          <w:p w14:paraId="2CD7F9AC" w14:textId="77777777" w:rsidR="004F0DC3" w:rsidRPr="00765CB9" w:rsidRDefault="004F0DC3" w:rsidP="00765CB9">
            <w:pPr>
              <w:ind w:firstLine="0"/>
              <w:rPr>
                <w:rFonts w:cs="Arial"/>
              </w:rPr>
            </w:pPr>
            <w:r w:rsidRPr="00765CB9">
              <w:rPr>
                <w:rFonts w:cs="Arial"/>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14:paraId="74921313" w14:textId="77777777" w:rsidR="004F0DC3" w:rsidRPr="00765CB9" w:rsidRDefault="004F0DC3" w:rsidP="00765CB9">
            <w:pPr>
              <w:ind w:firstLine="0"/>
              <w:rPr>
                <w:rFonts w:cs="Arial"/>
              </w:rPr>
            </w:pPr>
            <w:r w:rsidRPr="00765CB9">
              <w:rPr>
                <w:rFonts w:cs="Arial"/>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14:paraId="22F2A6B5" w14:textId="77777777" w:rsidR="004F0DC3" w:rsidRPr="00765CB9" w:rsidRDefault="004F0DC3" w:rsidP="00765CB9">
            <w:pPr>
              <w:ind w:firstLine="0"/>
              <w:rPr>
                <w:rFonts w:cs="Arial"/>
              </w:rPr>
            </w:pPr>
            <w:r w:rsidRPr="00765CB9">
              <w:rPr>
                <w:rFonts w:cs="Arial"/>
              </w:rPr>
              <w:t>10. Всемерное повышение уровня знаний и осведомлённости населения района в сфере – физическая культура и спорт.</w:t>
            </w:r>
          </w:p>
          <w:p w14:paraId="51F22952" w14:textId="77777777" w:rsidR="004F0DC3" w:rsidRPr="00765CB9" w:rsidRDefault="004F0DC3" w:rsidP="00765CB9">
            <w:pPr>
              <w:ind w:firstLine="0"/>
              <w:rPr>
                <w:rFonts w:cs="Arial"/>
              </w:rPr>
            </w:pPr>
            <w:r w:rsidRPr="00765CB9">
              <w:rPr>
                <w:rFonts w:cs="Arial"/>
              </w:rPr>
              <w:t>11. Строительство многофункциональных</w:t>
            </w:r>
          </w:p>
          <w:p w14:paraId="52281823" w14:textId="77777777" w:rsidR="004F0DC3" w:rsidRPr="00765CB9" w:rsidRDefault="004F0DC3" w:rsidP="00765CB9">
            <w:pPr>
              <w:ind w:firstLine="0"/>
              <w:rPr>
                <w:rFonts w:cs="Arial"/>
              </w:rPr>
            </w:pPr>
            <w:r w:rsidRPr="00765CB9">
              <w:rPr>
                <w:rFonts w:cs="Arial"/>
              </w:rPr>
              <w:t xml:space="preserve"> спортивных площадок.</w:t>
            </w:r>
          </w:p>
          <w:p w14:paraId="6732DF63" w14:textId="77777777" w:rsidR="004F0DC3" w:rsidRPr="00765CB9" w:rsidRDefault="004F0DC3" w:rsidP="00765CB9">
            <w:pPr>
              <w:ind w:firstLine="0"/>
              <w:rPr>
                <w:rFonts w:cs="Arial"/>
              </w:rPr>
            </w:pPr>
            <w:r w:rsidRPr="00765CB9">
              <w:rPr>
                <w:rFonts w:cs="Arial"/>
              </w:rPr>
              <w:t>12. Строительство спортивных сооружений.</w:t>
            </w:r>
          </w:p>
        </w:tc>
      </w:tr>
      <w:tr w:rsidR="004F0DC3" w:rsidRPr="00765CB9" w14:paraId="785CA024"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B08B9" w14:textId="77777777" w:rsidR="004F0DC3" w:rsidRPr="00765CB9" w:rsidRDefault="004F0DC3" w:rsidP="00765CB9">
            <w:pPr>
              <w:ind w:firstLine="0"/>
              <w:rPr>
                <w:rFonts w:cs="Arial"/>
              </w:rPr>
            </w:pPr>
            <w:r w:rsidRPr="00765CB9">
              <w:rPr>
                <w:rFonts w:cs="Arial"/>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A4686" w14:textId="77777777" w:rsidR="004F0DC3" w:rsidRPr="00765CB9" w:rsidRDefault="004F0DC3" w:rsidP="00765CB9">
            <w:pPr>
              <w:numPr>
                <w:ilvl w:val="0"/>
                <w:numId w:val="33"/>
              </w:numPr>
              <w:ind w:firstLine="0"/>
              <w:rPr>
                <w:rFonts w:cs="Arial"/>
              </w:rPr>
            </w:pPr>
            <w:r w:rsidRPr="00765CB9">
              <w:rPr>
                <w:rFonts w:cs="Arial"/>
              </w:rPr>
              <w:t xml:space="preserve">Численность лиц, систематически занимающихся физической культурой и спортом. </w:t>
            </w:r>
          </w:p>
          <w:p w14:paraId="1BE047B1" w14:textId="77777777" w:rsidR="004F0DC3" w:rsidRPr="00765CB9" w:rsidRDefault="004F0DC3" w:rsidP="00765CB9">
            <w:pPr>
              <w:numPr>
                <w:ilvl w:val="0"/>
                <w:numId w:val="33"/>
              </w:numPr>
              <w:ind w:firstLine="0"/>
              <w:rPr>
                <w:rFonts w:cs="Arial"/>
              </w:rPr>
            </w:pPr>
            <w:r w:rsidRPr="00765CB9">
              <w:rPr>
                <w:rFonts w:cs="Arial"/>
              </w:rPr>
              <w:t xml:space="preserve">Количество присвоенных разрядов. </w:t>
            </w:r>
          </w:p>
          <w:p w14:paraId="062B0FF2" w14:textId="77777777" w:rsidR="004F0DC3" w:rsidRPr="00765CB9" w:rsidRDefault="004F0DC3" w:rsidP="00765CB9">
            <w:pPr>
              <w:numPr>
                <w:ilvl w:val="0"/>
                <w:numId w:val="33"/>
              </w:numPr>
              <w:ind w:firstLine="0"/>
              <w:rPr>
                <w:rFonts w:cs="Arial"/>
              </w:rPr>
            </w:pPr>
            <w:r w:rsidRPr="00765CB9">
              <w:rPr>
                <w:rFonts w:cs="Arial"/>
              </w:rPr>
              <w:t>Число лиц с ограниченными возможностями здоровья и инвалидов, систематически занимающихся физической культурой и спортом.</w:t>
            </w:r>
          </w:p>
          <w:p w14:paraId="3D0F64B2" w14:textId="77777777" w:rsidR="004F0DC3" w:rsidRPr="00765CB9" w:rsidRDefault="004F0DC3" w:rsidP="00765CB9">
            <w:pPr>
              <w:numPr>
                <w:ilvl w:val="0"/>
                <w:numId w:val="33"/>
              </w:numPr>
              <w:ind w:firstLine="0"/>
              <w:rPr>
                <w:rFonts w:cs="Arial"/>
              </w:rPr>
            </w:pPr>
            <w:r w:rsidRPr="00765CB9">
              <w:rPr>
                <w:rFonts w:cs="Arial"/>
              </w:rPr>
              <w:lastRenderedPageBreak/>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14:paraId="1296D9D5" w14:textId="77777777" w:rsidR="004F0DC3" w:rsidRPr="00765CB9" w:rsidRDefault="004F0DC3" w:rsidP="00765CB9">
            <w:pPr>
              <w:numPr>
                <w:ilvl w:val="0"/>
                <w:numId w:val="33"/>
              </w:numPr>
              <w:ind w:firstLine="0"/>
              <w:rPr>
                <w:rFonts w:cs="Arial"/>
              </w:rPr>
            </w:pPr>
            <w:r w:rsidRPr="00765CB9">
              <w:rPr>
                <w:rFonts w:cs="Arial"/>
              </w:rPr>
              <w:t>Количество проведённых физкультурно-массовых, оздоровительных и спортивных мероприятий на территории района.</w:t>
            </w:r>
          </w:p>
          <w:p w14:paraId="402F79B3" w14:textId="77777777" w:rsidR="004F0DC3" w:rsidRPr="00765CB9" w:rsidRDefault="004F0DC3" w:rsidP="00765CB9">
            <w:pPr>
              <w:numPr>
                <w:ilvl w:val="0"/>
                <w:numId w:val="33"/>
              </w:numPr>
              <w:ind w:firstLine="0"/>
              <w:rPr>
                <w:rFonts w:cs="Arial"/>
              </w:rPr>
            </w:pPr>
            <w:r w:rsidRPr="00765CB9">
              <w:rPr>
                <w:rFonts w:cs="Arial"/>
              </w:rPr>
              <w:t>Строительство многофункциональных спортивных площадок.</w:t>
            </w:r>
          </w:p>
        </w:tc>
      </w:tr>
      <w:tr w:rsidR="004F0DC3" w:rsidRPr="00765CB9" w14:paraId="79A7D77E"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8764C" w14:textId="77777777" w:rsidR="004F0DC3" w:rsidRPr="00765CB9" w:rsidRDefault="004F0DC3" w:rsidP="00765CB9">
            <w:pPr>
              <w:ind w:firstLine="0"/>
              <w:rPr>
                <w:rFonts w:cs="Arial"/>
              </w:rPr>
            </w:pPr>
            <w:r w:rsidRPr="00765CB9">
              <w:rPr>
                <w:rFonts w:cs="Arial"/>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F06C4" w14:textId="77777777" w:rsidR="004F0DC3" w:rsidRPr="00765CB9" w:rsidRDefault="004F0DC3" w:rsidP="00765CB9">
            <w:pPr>
              <w:ind w:firstLine="0"/>
              <w:rPr>
                <w:rFonts w:cs="Arial"/>
              </w:rPr>
            </w:pPr>
            <w:r w:rsidRPr="00765CB9">
              <w:rPr>
                <w:rFonts w:cs="Arial"/>
              </w:rPr>
              <w:t xml:space="preserve">Подпрограмма реализуется в один этап </w:t>
            </w:r>
          </w:p>
          <w:p w14:paraId="14938025" w14:textId="77777777" w:rsidR="004F0DC3" w:rsidRPr="00765CB9" w:rsidRDefault="004F0DC3" w:rsidP="00765CB9">
            <w:pPr>
              <w:ind w:firstLine="0"/>
              <w:rPr>
                <w:rFonts w:cs="Arial"/>
              </w:rPr>
            </w:pPr>
            <w:r w:rsidRPr="00765CB9">
              <w:rPr>
                <w:rFonts w:cs="Arial"/>
              </w:rPr>
              <w:t>(2020-2026 годы)</w:t>
            </w:r>
          </w:p>
        </w:tc>
      </w:tr>
      <w:tr w:rsidR="004F0DC3" w:rsidRPr="00765CB9" w14:paraId="1F3F3F2B"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2E4A0" w14:textId="77777777" w:rsidR="004F0DC3" w:rsidRPr="00765CB9" w:rsidRDefault="004F0DC3" w:rsidP="00765CB9">
            <w:pPr>
              <w:ind w:firstLine="0"/>
              <w:rPr>
                <w:rFonts w:cs="Arial"/>
              </w:rPr>
            </w:pPr>
            <w:r w:rsidRPr="00765CB9">
              <w:rPr>
                <w:rFonts w:cs="Arial"/>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99EAD" w14:textId="77777777" w:rsidR="00FC2890" w:rsidRPr="00765CB9" w:rsidRDefault="00FC2890" w:rsidP="00765CB9">
            <w:pPr>
              <w:ind w:firstLine="0"/>
              <w:rPr>
                <w:rFonts w:cs="Arial"/>
              </w:rPr>
            </w:pPr>
            <w:r w:rsidRPr="00765CB9">
              <w:rPr>
                <w:rFonts w:cs="Arial"/>
              </w:rPr>
              <w:t>Подпрограмма «Развитие физической культуры и спорта»:</w:t>
            </w:r>
          </w:p>
          <w:p w14:paraId="5D191070" w14:textId="77777777" w:rsidR="00FC2890" w:rsidRPr="00765CB9" w:rsidRDefault="00FC2890" w:rsidP="00765CB9">
            <w:pPr>
              <w:ind w:firstLine="0"/>
              <w:rPr>
                <w:rFonts w:cs="Arial"/>
              </w:rPr>
            </w:pPr>
            <w:r w:rsidRPr="00765CB9">
              <w:rPr>
                <w:rFonts w:cs="Arial"/>
              </w:rPr>
              <w:t>Общий объем финансирования на 2020 – 2026 годы составляет –</w:t>
            </w:r>
            <w:r w:rsidR="00765CB9">
              <w:rPr>
                <w:rFonts w:cs="Arial"/>
              </w:rPr>
              <w:t xml:space="preserve"> </w:t>
            </w:r>
            <w:r w:rsidRPr="00765CB9">
              <w:rPr>
                <w:rFonts w:cs="Arial"/>
              </w:rPr>
              <w:t>181684,96</w:t>
            </w:r>
            <w:r w:rsidR="00765CB9">
              <w:rPr>
                <w:rFonts w:cs="Arial"/>
              </w:rPr>
              <w:t xml:space="preserve"> </w:t>
            </w:r>
            <w:r w:rsidRPr="00765CB9">
              <w:rPr>
                <w:rFonts w:cs="Arial"/>
              </w:rPr>
              <w:t>тыс. руб., в том числе из средств муниципального бюджета – 12202,06</w:t>
            </w:r>
            <w:r w:rsidR="00765CB9">
              <w:rPr>
                <w:rFonts w:cs="Arial"/>
              </w:rPr>
              <w:t xml:space="preserve"> </w:t>
            </w:r>
            <w:r w:rsidRPr="00765CB9">
              <w:rPr>
                <w:rFonts w:cs="Arial"/>
              </w:rPr>
              <w:t xml:space="preserve">тыс.руб. из областного бюджета 169482,9 тыс.руб. </w:t>
            </w:r>
          </w:p>
          <w:p w14:paraId="25987E5E" w14:textId="77777777" w:rsidR="00FC2890" w:rsidRPr="00765CB9" w:rsidRDefault="00FC2890" w:rsidP="00765CB9">
            <w:pPr>
              <w:ind w:firstLine="0"/>
              <w:rPr>
                <w:rFonts w:cs="Arial"/>
              </w:rPr>
            </w:pPr>
            <w:r w:rsidRPr="00765CB9">
              <w:rPr>
                <w:rFonts w:cs="Arial"/>
              </w:rPr>
              <w:t>2020 год – 5037,46 тыс.руб., в том числе из средств муниципального бюджета – 1036,66 тыс.руб., из областного бюджета 4000,8 тыс.руб.;</w:t>
            </w:r>
          </w:p>
          <w:p w14:paraId="6634A248" w14:textId="77777777" w:rsidR="00FC2890" w:rsidRPr="00765CB9" w:rsidRDefault="00FC2890" w:rsidP="00765CB9">
            <w:pPr>
              <w:ind w:firstLine="0"/>
              <w:rPr>
                <w:rFonts w:cs="Arial"/>
              </w:rPr>
            </w:pPr>
            <w:r w:rsidRPr="00765CB9">
              <w:rPr>
                <w:rFonts w:cs="Arial"/>
              </w:rPr>
              <w:t>2021 год – 39516,7 тыс.руб., в том числе из средств муниципального бюджета – 3477,1 тыс.руб., из областного бюджета</w:t>
            </w:r>
            <w:r w:rsidR="00765CB9">
              <w:rPr>
                <w:rFonts w:cs="Arial"/>
              </w:rPr>
              <w:t xml:space="preserve"> </w:t>
            </w:r>
            <w:r w:rsidRPr="00765CB9">
              <w:rPr>
                <w:rFonts w:cs="Arial"/>
              </w:rPr>
              <w:t>36039,6 тыс.руб.;</w:t>
            </w:r>
          </w:p>
          <w:p w14:paraId="0C427E99" w14:textId="77777777" w:rsidR="00FC2890" w:rsidRPr="00765CB9" w:rsidRDefault="00FC2890" w:rsidP="00765CB9">
            <w:pPr>
              <w:ind w:firstLine="0"/>
              <w:rPr>
                <w:rFonts w:cs="Arial"/>
              </w:rPr>
            </w:pPr>
            <w:r w:rsidRPr="00765CB9">
              <w:rPr>
                <w:rFonts w:cs="Arial"/>
              </w:rPr>
              <w:t>2022 год – 130830,8 тыс.руб., в том числе из средств муниципального бюджета – 1388,3 тыс.руб., из областного бюджета 129442,5 тыс.руб.;</w:t>
            </w:r>
          </w:p>
          <w:p w14:paraId="6DFF7045" w14:textId="77777777" w:rsidR="00FC2890" w:rsidRPr="00765CB9" w:rsidRDefault="00FC2890" w:rsidP="00765CB9">
            <w:pPr>
              <w:ind w:firstLine="0"/>
              <w:rPr>
                <w:rFonts w:cs="Arial"/>
              </w:rPr>
            </w:pPr>
            <w:r w:rsidRPr="00765CB9">
              <w:rPr>
                <w:rFonts w:cs="Arial"/>
              </w:rPr>
              <w:t>2023 год – 1000,00 тыс.руб., в том числе из средств муниципального бюджета – 1000,00 тыс.руб., из областного бюджета 0,00 тыс.руб.;</w:t>
            </w:r>
          </w:p>
          <w:p w14:paraId="7B830C36" w14:textId="77777777" w:rsidR="00FC2890" w:rsidRPr="00765CB9" w:rsidRDefault="00FC2890" w:rsidP="00765CB9">
            <w:pPr>
              <w:ind w:firstLine="0"/>
              <w:rPr>
                <w:rFonts w:cs="Arial"/>
              </w:rPr>
            </w:pPr>
            <w:r w:rsidRPr="00765CB9">
              <w:rPr>
                <w:rFonts w:cs="Arial"/>
              </w:rPr>
              <w:t>2024 год – 1100,00 тыс.руб., в том числе из средств муниципального бюджета – 1100,00 тыс.руб., из областного бюджета 0,00 тыс.руб.;</w:t>
            </w:r>
          </w:p>
          <w:p w14:paraId="6D786B46" w14:textId="77777777" w:rsidR="00FC2890" w:rsidRPr="00765CB9" w:rsidRDefault="00FC2890" w:rsidP="00765CB9">
            <w:pPr>
              <w:ind w:firstLine="0"/>
              <w:rPr>
                <w:rFonts w:cs="Arial"/>
              </w:rPr>
            </w:pPr>
            <w:r w:rsidRPr="00765CB9">
              <w:rPr>
                <w:rFonts w:cs="Arial"/>
              </w:rPr>
              <w:t>2025 год – 2100,00 тыс.руб., в том числе из средств муниципального бюджета – 2100,00 тыс.руб., из областного бюджета 0,00 тыс.руб.;</w:t>
            </w:r>
          </w:p>
          <w:p w14:paraId="3FB85FC8" w14:textId="77777777" w:rsidR="00832976" w:rsidRPr="00765CB9" w:rsidRDefault="00FC2890" w:rsidP="00765CB9">
            <w:pPr>
              <w:ind w:firstLine="0"/>
              <w:rPr>
                <w:rFonts w:cs="Arial"/>
              </w:rPr>
            </w:pPr>
            <w:r w:rsidRPr="00765CB9">
              <w:rPr>
                <w:rFonts w:cs="Arial"/>
              </w:rPr>
              <w:t>2026 год – 2100,00 тыс.руб., в том числе из средств муниципального бюджета – 2100,00 тыс.руб., из областного бюджета 0,00 тыс.руб.</w:t>
            </w:r>
          </w:p>
        </w:tc>
      </w:tr>
      <w:tr w:rsidR="004F0DC3" w:rsidRPr="00765CB9" w14:paraId="01772DFB" w14:textId="77777777"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72159" w14:textId="77777777" w:rsidR="004F0DC3" w:rsidRPr="00765CB9" w:rsidRDefault="004F0DC3" w:rsidP="00765CB9">
            <w:pPr>
              <w:ind w:firstLine="0"/>
              <w:rPr>
                <w:rFonts w:cs="Arial"/>
              </w:rPr>
            </w:pPr>
            <w:r w:rsidRPr="00765CB9">
              <w:rPr>
                <w:rFonts w:cs="Arial"/>
              </w:rPr>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72D2D" w14:textId="77777777" w:rsidR="004F0DC3" w:rsidRPr="00765CB9" w:rsidRDefault="004F0DC3" w:rsidP="00765CB9">
            <w:pPr>
              <w:ind w:firstLine="0"/>
              <w:rPr>
                <w:rFonts w:cs="Arial"/>
              </w:rPr>
            </w:pPr>
            <w:r w:rsidRPr="00765CB9">
              <w:rPr>
                <w:rFonts w:cs="Arial"/>
              </w:rPr>
              <w:t xml:space="preserve">Увеличение количества населения, систематически занимающегося физической культурой и спортом, от общей численности </w:t>
            </w:r>
            <w:r w:rsidRPr="00765CB9">
              <w:rPr>
                <w:rFonts w:cs="Arial"/>
              </w:rPr>
              <w:lastRenderedPageBreak/>
              <w:t>населения Калачеевского муниципального района до 85%.</w:t>
            </w:r>
          </w:p>
          <w:p w14:paraId="020CC2A9" w14:textId="77777777" w:rsidR="004F0DC3" w:rsidRPr="00765CB9" w:rsidRDefault="004F0DC3" w:rsidP="00765CB9">
            <w:pPr>
              <w:ind w:firstLine="0"/>
              <w:rPr>
                <w:rFonts w:cs="Arial"/>
              </w:rPr>
            </w:pPr>
            <w:r w:rsidRPr="00765CB9">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14:paraId="3E94806C" w14:textId="77777777" w:rsidR="004F0DC3" w:rsidRPr="00765CB9" w:rsidRDefault="004F0DC3" w:rsidP="00765CB9">
            <w:pPr>
              <w:ind w:firstLine="0"/>
              <w:rPr>
                <w:rFonts w:cs="Arial"/>
              </w:rPr>
            </w:pPr>
            <w:r w:rsidRPr="00765CB9">
              <w:rPr>
                <w:rFonts w:cs="Arial"/>
              </w:rPr>
              <w:t>Увеличение количества присвоенных разрядов до 90%.</w:t>
            </w:r>
          </w:p>
          <w:p w14:paraId="620F7D76" w14:textId="77777777" w:rsidR="004F0DC3" w:rsidRPr="00765CB9" w:rsidRDefault="004F0DC3" w:rsidP="00765CB9">
            <w:pPr>
              <w:ind w:firstLine="0"/>
              <w:rPr>
                <w:rFonts w:cs="Arial"/>
              </w:rPr>
            </w:pPr>
            <w:r w:rsidRPr="00765CB9">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14:paraId="074CFAA0" w14:textId="77777777" w:rsidR="004F0DC3" w:rsidRPr="00765CB9" w:rsidRDefault="004F0DC3" w:rsidP="00765CB9">
            <w:pPr>
              <w:ind w:firstLine="0"/>
              <w:rPr>
                <w:rFonts w:cs="Arial"/>
              </w:rPr>
            </w:pPr>
            <w:r w:rsidRPr="00765CB9">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14:paraId="2F378F0A" w14:textId="77777777" w:rsidR="004F0DC3" w:rsidRPr="00765CB9" w:rsidRDefault="004F0DC3" w:rsidP="00765CB9">
            <w:pPr>
              <w:ind w:firstLine="0"/>
              <w:rPr>
                <w:rFonts w:cs="Arial"/>
              </w:rPr>
            </w:pPr>
            <w:r w:rsidRPr="00765CB9">
              <w:rPr>
                <w:rFonts w:cs="Arial"/>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14:paraId="542BA443" w14:textId="77777777" w:rsidR="004F0DC3" w:rsidRPr="00765CB9" w:rsidRDefault="004F0DC3" w:rsidP="00765CB9">
      <w:pPr>
        <w:suppressAutoHyphens/>
        <w:ind w:firstLine="709"/>
        <w:rPr>
          <w:rFonts w:cs="Arial"/>
        </w:rPr>
      </w:pPr>
    </w:p>
    <w:p w14:paraId="29499361" w14:textId="77777777" w:rsidR="004F0DC3" w:rsidRPr="00765CB9" w:rsidRDefault="004F0DC3" w:rsidP="00765CB9">
      <w:pPr>
        <w:suppressAutoHyphens/>
        <w:ind w:firstLine="709"/>
        <w:rPr>
          <w:rFonts w:cs="Arial"/>
        </w:rPr>
      </w:pPr>
      <w:r w:rsidRPr="00765CB9">
        <w:rPr>
          <w:rFonts w:cs="Arial"/>
          <w:lang w:val="en-US"/>
        </w:rPr>
        <w:t>I</w:t>
      </w:r>
      <w:r w:rsidR="00A31D0B" w:rsidRPr="00765CB9">
        <w:rPr>
          <w:rFonts w:cs="Arial"/>
        </w:rPr>
        <w:t xml:space="preserve"> </w:t>
      </w:r>
      <w:r w:rsidRPr="00765CB9">
        <w:rPr>
          <w:rFonts w:cs="Arial"/>
        </w:rPr>
        <w:t>раздел.</w:t>
      </w:r>
      <w:r w:rsidR="00A31D0B" w:rsidRPr="00765CB9">
        <w:rPr>
          <w:rFonts w:cs="Arial"/>
        </w:rPr>
        <w:t xml:space="preserve"> </w:t>
      </w:r>
      <w:r w:rsidRPr="00765CB9">
        <w:rPr>
          <w:rFonts w:cs="Arial"/>
        </w:rPr>
        <w:t xml:space="preserve">Характеристика сферы реализации подпрограммы, описание основных проблем в указанной сфере и прогноз ее развития. </w:t>
      </w:r>
    </w:p>
    <w:p w14:paraId="06A7CAE8" w14:textId="77777777" w:rsidR="004F0DC3" w:rsidRPr="00765CB9" w:rsidRDefault="004F0DC3" w:rsidP="00765CB9">
      <w:pPr>
        <w:ind w:firstLine="709"/>
        <w:rPr>
          <w:rFonts w:cs="Arial"/>
        </w:rPr>
      </w:pPr>
      <w:r w:rsidRPr="00765CB9">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14:paraId="6E1FD183" w14:textId="77777777" w:rsidR="004F0DC3" w:rsidRPr="00765CB9" w:rsidRDefault="004F0DC3" w:rsidP="00765CB9">
      <w:pPr>
        <w:ind w:firstLine="709"/>
        <w:rPr>
          <w:rFonts w:cs="Arial"/>
        </w:rPr>
      </w:pPr>
      <w:r w:rsidRPr="00765CB9">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5B58760" w14:textId="77777777" w:rsidR="004F0DC3" w:rsidRPr="00765CB9" w:rsidRDefault="004F0DC3" w:rsidP="00765CB9">
      <w:pPr>
        <w:ind w:firstLine="709"/>
        <w:rPr>
          <w:rFonts w:cs="Arial"/>
        </w:rPr>
      </w:pPr>
      <w:r w:rsidRPr="00765CB9">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14:paraId="30174039" w14:textId="77777777" w:rsidR="004F0DC3" w:rsidRPr="00765CB9" w:rsidRDefault="004F0DC3" w:rsidP="00765CB9">
      <w:pPr>
        <w:ind w:firstLine="709"/>
        <w:rPr>
          <w:rFonts w:cs="Arial"/>
        </w:rPr>
      </w:pPr>
      <w:r w:rsidRPr="00765CB9">
        <w:rPr>
          <w:rFonts w:cs="Arial"/>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14:paraId="07079617" w14:textId="77777777" w:rsidR="004F0DC3" w:rsidRPr="00765CB9" w:rsidRDefault="004F0DC3" w:rsidP="00765CB9">
      <w:pPr>
        <w:ind w:firstLine="709"/>
        <w:rPr>
          <w:rFonts w:cs="Arial"/>
        </w:rPr>
      </w:pPr>
      <w:r w:rsidRPr="00765CB9">
        <w:rPr>
          <w:rFonts w:cs="Arial"/>
        </w:rPr>
        <w:lastRenderedPageBreak/>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14:paraId="4915997E" w14:textId="77777777" w:rsidR="004F0DC3" w:rsidRPr="00765CB9" w:rsidRDefault="004F0DC3" w:rsidP="00765CB9">
      <w:pPr>
        <w:numPr>
          <w:ilvl w:val="0"/>
          <w:numId w:val="35"/>
        </w:numPr>
        <w:suppressAutoHyphens/>
        <w:ind w:firstLine="709"/>
        <w:rPr>
          <w:rFonts w:cs="Arial"/>
        </w:rPr>
      </w:pPr>
      <w:r w:rsidRPr="00765CB9">
        <w:rPr>
          <w:rFonts w:cs="Arial"/>
        </w:rPr>
        <w:t>Недостаточное привлечение населения к регулярным занятиям физической культурой и спортом.</w:t>
      </w:r>
    </w:p>
    <w:p w14:paraId="5CAE45E5" w14:textId="77777777" w:rsidR="004F0DC3" w:rsidRPr="00765CB9" w:rsidRDefault="004F0DC3" w:rsidP="00765CB9">
      <w:pPr>
        <w:numPr>
          <w:ilvl w:val="0"/>
          <w:numId w:val="35"/>
        </w:numPr>
        <w:suppressAutoHyphens/>
        <w:ind w:firstLine="709"/>
        <w:rPr>
          <w:rFonts w:cs="Arial"/>
        </w:rPr>
      </w:pPr>
      <w:r w:rsidRPr="00765CB9">
        <w:rPr>
          <w:rFonts w:cs="Arial"/>
        </w:rPr>
        <w:t>Острая нехватка профессиональных тренерских кадров и в особенности специалистов-организаторов массовой физической культуры.</w:t>
      </w:r>
    </w:p>
    <w:p w14:paraId="24BC5B34" w14:textId="77777777" w:rsidR="004F0DC3" w:rsidRPr="00765CB9" w:rsidRDefault="004F0DC3" w:rsidP="00765CB9">
      <w:pPr>
        <w:numPr>
          <w:ilvl w:val="0"/>
          <w:numId w:val="35"/>
        </w:numPr>
        <w:suppressAutoHyphens/>
        <w:ind w:firstLine="709"/>
        <w:rPr>
          <w:rFonts w:cs="Arial"/>
        </w:rPr>
      </w:pPr>
      <w:r w:rsidRPr="00765CB9">
        <w:rPr>
          <w:rFonts w:cs="Arial"/>
        </w:rPr>
        <w:t>Несоответствие уровня материально-технической базы задачам развития физической культуры и спорта.</w:t>
      </w:r>
    </w:p>
    <w:p w14:paraId="69039AC7" w14:textId="77777777" w:rsidR="004F0DC3" w:rsidRPr="00765CB9" w:rsidRDefault="004F0DC3" w:rsidP="00765CB9">
      <w:pPr>
        <w:numPr>
          <w:ilvl w:val="0"/>
          <w:numId w:val="35"/>
        </w:numPr>
        <w:suppressAutoHyphens/>
        <w:ind w:firstLine="709"/>
        <w:rPr>
          <w:rFonts w:cs="Arial"/>
        </w:rPr>
      </w:pPr>
      <w:r w:rsidRPr="00765CB9">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14:paraId="4A55A9AC" w14:textId="77777777" w:rsidR="004F0DC3" w:rsidRPr="00765CB9" w:rsidRDefault="004F0DC3" w:rsidP="00765CB9">
      <w:pPr>
        <w:numPr>
          <w:ilvl w:val="0"/>
          <w:numId w:val="35"/>
        </w:numPr>
        <w:suppressAutoHyphens/>
        <w:ind w:firstLine="709"/>
        <w:rPr>
          <w:rFonts w:cs="Arial"/>
        </w:rPr>
      </w:pPr>
      <w:r w:rsidRPr="00765CB9">
        <w:rPr>
          <w:rFonts w:cs="Arial"/>
        </w:rPr>
        <w:t>Отсутствие у инвесторов заинтересованности для финансирования спорта и физической культуры.</w:t>
      </w:r>
    </w:p>
    <w:p w14:paraId="535AFC1B" w14:textId="77777777" w:rsidR="004F0DC3" w:rsidRPr="00765CB9" w:rsidRDefault="004F0DC3" w:rsidP="00765CB9">
      <w:pPr>
        <w:ind w:firstLine="709"/>
        <w:rPr>
          <w:rFonts w:cs="Arial"/>
        </w:rPr>
      </w:pPr>
      <w:r w:rsidRPr="00765CB9">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14:paraId="648682BB" w14:textId="77777777" w:rsidR="004F0DC3" w:rsidRPr="00765CB9" w:rsidRDefault="004F0DC3" w:rsidP="00765CB9">
      <w:pPr>
        <w:ind w:firstLine="709"/>
        <w:rPr>
          <w:rFonts w:cs="Arial"/>
        </w:rPr>
      </w:pPr>
      <w:r w:rsidRPr="00765CB9">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1752217E" w14:textId="77777777" w:rsidR="004F0DC3" w:rsidRPr="00765CB9" w:rsidRDefault="004F0DC3" w:rsidP="00765CB9">
      <w:pPr>
        <w:ind w:firstLine="709"/>
        <w:rPr>
          <w:rFonts w:cs="Arial"/>
        </w:rPr>
      </w:pPr>
      <w:r w:rsidRPr="00765CB9">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14:paraId="44DBA548" w14:textId="77777777" w:rsidR="004F0DC3" w:rsidRPr="00765CB9" w:rsidRDefault="004F0DC3" w:rsidP="00765CB9">
      <w:pPr>
        <w:ind w:firstLine="709"/>
        <w:rPr>
          <w:rFonts w:cs="Arial"/>
        </w:rPr>
      </w:pPr>
      <w:r w:rsidRPr="00765CB9">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14:paraId="39609213" w14:textId="77777777" w:rsidR="004F0DC3" w:rsidRPr="00765CB9" w:rsidRDefault="004F0DC3" w:rsidP="00765CB9">
      <w:pPr>
        <w:ind w:firstLine="709"/>
        <w:rPr>
          <w:rFonts w:cs="Arial"/>
        </w:rPr>
      </w:pPr>
      <w:r w:rsidRPr="00765CB9">
        <w:rPr>
          <w:rFonts w:cs="Arial"/>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14:paraId="48D0B15A" w14:textId="77777777" w:rsidR="004F0DC3" w:rsidRPr="00765CB9" w:rsidRDefault="004F0DC3" w:rsidP="00765CB9">
      <w:pPr>
        <w:suppressAutoHyphens/>
        <w:ind w:firstLine="709"/>
        <w:rPr>
          <w:rFonts w:cs="Arial"/>
        </w:rPr>
      </w:pPr>
      <w:r w:rsidRPr="00765CB9">
        <w:rPr>
          <w:rFonts w:cs="Arial"/>
          <w:lang w:val="en-US"/>
        </w:rPr>
        <w:t>II</w:t>
      </w:r>
      <w:r w:rsidR="00A31D0B" w:rsidRPr="00765CB9">
        <w:rPr>
          <w:rFonts w:cs="Arial"/>
        </w:rPr>
        <w:t xml:space="preserve"> </w:t>
      </w:r>
      <w:r w:rsidRPr="00765CB9">
        <w:rPr>
          <w:rFonts w:cs="Arial"/>
        </w:rPr>
        <w:t xml:space="preserve">раздел.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14:paraId="0930AA5B" w14:textId="77777777" w:rsidR="004F0DC3" w:rsidRPr="00765CB9" w:rsidRDefault="004F0DC3" w:rsidP="00765CB9">
      <w:pPr>
        <w:ind w:firstLine="709"/>
        <w:rPr>
          <w:rFonts w:cs="Arial"/>
        </w:rPr>
      </w:pPr>
      <w:r w:rsidRPr="00765CB9">
        <w:rPr>
          <w:rFonts w:cs="Arial"/>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14:paraId="2B0424AD" w14:textId="77777777" w:rsidR="004F0DC3" w:rsidRPr="00765CB9" w:rsidRDefault="004F0DC3" w:rsidP="00765CB9">
      <w:pPr>
        <w:ind w:firstLine="709"/>
        <w:rPr>
          <w:rFonts w:cs="Arial"/>
        </w:rPr>
      </w:pPr>
      <w:r w:rsidRPr="00765CB9">
        <w:rPr>
          <w:rFonts w:cs="Arial"/>
          <w:lang w:val="en-US"/>
        </w:rPr>
        <w:t>III</w:t>
      </w:r>
      <w:r w:rsidRPr="00765CB9">
        <w:rPr>
          <w:rFonts w:cs="Arial"/>
        </w:rPr>
        <w:t xml:space="preserve"> раздел. Задачи, обеспечивающие достижение главной цели:</w:t>
      </w:r>
    </w:p>
    <w:p w14:paraId="58FFBC7D" w14:textId="77777777" w:rsidR="004F0DC3" w:rsidRPr="00765CB9" w:rsidRDefault="004F0DC3" w:rsidP="00765CB9">
      <w:pPr>
        <w:numPr>
          <w:ilvl w:val="0"/>
          <w:numId w:val="36"/>
        </w:numPr>
        <w:ind w:firstLine="709"/>
        <w:rPr>
          <w:rFonts w:cs="Arial"/>
        </w:rPr>
      </w:pPr>
      <w:r w:rsidRPr="00765CB9">
        <w:rPr>
          <w:rFonts w:cs="Arial"/>
        </w:rPr>
        <w:lastRenderedPageBreak/>
        <w:t xml:space="preserve">привлечение населения к систематическим занятиям физической культурой и спортом жителей района; </w:t>
      </w:r>
    </w:p>
    <w:p w14:paraId="65EEF7BA" w14:textId="77777777" w:rsidR="004F0DC3" w:rsidRPr="00765CB9" w:rsidRDefault="004F0DC3" w:rsidP="00765CB9">
      <w:pPr>
        <w:numPr>
          <w:ilvl w:val="0"/>
          <w:numId w:val="36"/>
        </w:numPr>
        <w:ind w:firstLine="709"/>
        <w:rPr>
          <w:rFonts w:cs="Arial"/>
        </w:rPr>
      </w:pPr>
      <w:r w:rsidRPr="00765CB9">
        <w:rPr>
          <w:rFonts w:cs="Arial"/>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14:paraId="1BA27F20" w14:textId="77777777" w:rsidR="004F0DC3" w:rsidRPr="00765CB9" w:rsidRDefault="004F0DC3" w:rsidP="00765CB9">
      <w:pPr>
        <w:numPr>
          <w:ilvl w:val="0"/>
          <w:numId w:val="36"/>
        </w:numPr>
        <w:ind w:firstLine="709"/>
        <w:rPr>
          <w:rFonts w:cs="Arial"/>
        </w:rPr>
      </w:pPr>
      <w:r w:rsidRPr="00765CB9">
        <w:rPr>
          <w:rFonts w:cs="Arial"/>
        </w:rPr>
        <w:t>поддержка общественных инициатив в популяризации здорового образа жизни среди всех возрастных категорий жителей района;</w:t>
      </w:r>
    </w:p>
    <w:p w14:paraId="43F3BF53" w14:textId="77777777" w:rsidR="004F0DC3" w:rsidRPr="00765CB9" w:rsidRDefault="004F0DC3" w:rsidP="00765CB9">
      <w:pPr>
        <w:numPr>
          <w:ilvl w:val="0"/>
          <w:numId w:val="36"/>
        </w:numPr>
        <w:ind w:firstLine="709"/>
        <w:rPr>
          <w:rFonts w:cs="Arial"/>
        </w:rPr>
      </w:pPr>
      <w:r w:rsidRPr="00765CB9">
        <w:rPr>
          <w:rFonts w:cs="Arial"/>
        </w:rPr>
        <w:t>вовлечение лиц с ограниченными физическими возможностями и инвалидов в систематические занятия физической культурой и спортом;</w:t>
      </w:r>
    </w:p>
    <w:p w14:paraId="78FF9EAD" w14:textId="77777777" w:rsidR="004F0DC3" w:rsidRPr="00765CB9" w:rsidRDefault="004F0DC3" w:rsidP="00765CB9">
      <w:pPr>
        <w:numPr>
          <w:ilvl w:val="0"/>
          <w:numId w:val="36"/>
        </w:numPr>
        <w:ind w:firstLine="709"/>
        <w:rPr>
          <w:rFonts w:cs="Arial"/>
        </w:rPr>
      </w:pPr>
      <w:r w:rsidRPr="00765CB9">
        <w:rPr>
          <w:rFonts w:cs="Arial"/>
        </w:rPr>
        <w:t>стимулирование труда специалистов по физической культуре и спорту, спортсменов высокого класса;</w:t>
      </w:r>
    </w:p>
    <w:p w14:paraId="017756A7" w14:textId="77777777" w:rsidR="004F0DC3" w:rsidRPr="00765CB9" w:rsidRDefault="004F0DC3" w:rsidP="00765CB9">
      <w:pPr>
        <w:numPr>
          <w:ilvl w:val="0"/>
          <w:numId w:val="36"/>
        </w:numPr>
        <w:ind w:firstLine="709"/>
        <w:rPr>
          <w:rFonts w:cs="Arial"/>
        </w:rPr>
      </w:pPr>
      <w:r w:rsidRPr="00765CB9">
        <w:rPr>
          <w:rFonts w:cs="Arial"/>
        </w:rPr>
        <w:t>пропаганда физической культуры, спорта, здорового образа жизни;</w:t>
      </w:r>
    </w:p>
    <w:p w14:paraId="5A43E543" w14:textId="77777777" w:rsidR="004F0DC3" w:rsidRPr="00765CB9" w:rsidRDefault="004F0DC3" w:rsidP="00765CB9">
      <w:pPr>
        <w:numPr>
          <w:ilvl w:val="0"/>
          <w:numId w:val="36"/>
        </w:numPr>
        <w:ind w:firstLine="709"/>
        <w:rPr>
          <w:rFonts w:cs="Arial"/>
        </w:rPr>
      </w:pPr>
      <w:r w:rsidRPr="00765CB9">
        <w:rPr>
          <w:rFonts w:cs="Arial"/>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14:paraId="79BF15B4" w14:textId="77777777" w:rsidR="004F0DC3" w:rsidRPr="00765CB9" w:rsidRDefault="004F0DC3" w:rsidP="00765CB9">
      <w:pPr>
        <w:ind w:firstLine="709"/>
        <w:rPr>
          <w:rFonts w:cs="Arial"/>
        </w:rPr>
      </w:pPr>
      <w:r w:rsidRPr="00765CB9">
        <w:rPr>
          <w:rFonts w:cs="Arial"/>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14:paraId="32B081F1" w14:textId="77777777" w:rsidR="004F0DC3" w:rsidRPr="00765CB9" w:rsidRDefault="004F0DC3" w:rsidP="00765CB9">
      <w:pPr>
        <w:ind w:firstLine="709"/>
        <w:rPr>
          <w:rFonts w:cs="Arial"/>
        </w:rPr>
      </w:pPr>
      <w:r w:rsidRPr="00765CB9">
        <w:rPr>
          <w:rFonts w:cs="Arial"/>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14:paraId="3875D597" w14:textId="77777777" w:rsidR="004F0DC3" w:rsidRPr="00765CB9" w:rsidRDefault="004F0DC3" w:rsidP="00765CB9">
      <w:pPr>
        <w:ind w:firstLine="709"/>
        <w:rPr>
          <w:rFonts w:cs="Arial"/>
        </w:rPr>
      </w:pPr>
      <w:r w:rsidRPr="00765CB9">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14:paraId="1B8FCFEF" w14:textId="77777777" w:rsidR="004F0DC3" w:rsidRPr="00765CB9" w:rsidRDefault="004F0DC3" w:rsidP="00765CB9">
      <w:pPr>
        <w:ind w:firstLine="709"/>
        <w:rPr>
          <w:rFonts w:cs="Arial"/>
        </w:rPr>
      </w:pPr>
      <w:r w:rsidRPr="00765CB9">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14:paraId="7728C1A3" w14:textId="77777777" w:rsidR="004F0DC3" w:rsidRPr="00765CB9" w:rsidRDefault="004F0DC3" w:rsidP="00765CB9">
      <w:pPr>
        <w:ind w:firstLine="709"/>
        <w:rPr>
          <w:rFonts w:cs="Arial"/>
        </w:rPr>
      </w:pPr>
      <w:r w:rsidRPr="00765CB9">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14:paraId="719984CB" w14:textId="77777777" w:rsidR="004F0DC3" w:rsidRPr="00765CB9" w:rsidRDefault="004F0DC3" w:rsidP="00765CB9">
      <w:pPr>
        <w:ind w:firstLine="709"/>
        <w:rPr>
          <w:rFonts w:cs="Arial"/>
        </w:rPr>
      </w:pPr>
      <w:r w:rsidRPr="00765CB9">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14:paraId="2988663E" w14:textId="77777777" w:rsidR="004F0DC3" w:rsidRPr="00765CB9" w:rsidRDefault="004F0DC3" w:rsidP="00765CB9">
      <w:pPr>
        <w:ind w:firstLine="709"/>
        <w:rPr>
          <w:rFonts w:cs="Arial"/>
        </w:rPr>
      </w:pPr>
      <w:r w:rsidRPr="00765CB9">
        <w:rPr>
          <w:rFonts w:cs="Arial"/>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14:paraId="70C73428" w14:textId="77777777" w:rsidR="004F0DC3" w:rsidRPr="00765CB9" w:rsidRDefault="004F0DC3" w:rsidP="00765CB9">
      <w:pPr>
        <w:suppressAutoHyphens/>
        <w:ind w:firstLine="709"/>
        <w:rPr>
          <w:rFonts w:cs="Arial"/>
        </w:rPr>
      </w:pPr>
      <w:r w:rsidRPr="00765CB9">
        <w:rPr>
          <w:rFonts w:cs="Arial"/>
          <w:lang w:val="en-US"/>
        </w:rPr>
        <w:t>IV</w:t>
      </w:r>
      <w:r w:rsidRPr="00765CB9">
        <w:rPr>
          <w:rFonts w:cs="Arial"/>
        </w:rPr>
        <w:t xml:space="preserve"> раздел. Характеристика основных мероприятий подпрограммы. </w:t>
      </w:r>
    </w:p>
    <w:p w14:paraId="2528E85B" w14:textId="77777777" w:rsidR="004F0DC3" w:rsidRPr="00765CB9" w:rsidRDefault="004F0DC3" w:rsidP="00765CB9">
      <w:pPr>
        <w:ind w:firstLine="709"/>
        <w:rPr>
          <w:rFonts w:cs="Arial"/>
        </w:rPr>
      </w:pPr>
      <w:r w:rsidRPr="00765CB9">
        <w:rPr>
          <w:rFonts w:cs="Arial"/>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14:paraId="2D66AE6C" w14:textId="77777777" w:rsidR="004F0DC3" w:rsidRPr="00765CB9" w:rsidRDefault="004F0DC3" w:rsidP="00765CB9">
      <w:pPr>
        <w:ind w:firstLine="709"/>
        <w:rPr>
          <w:rFonts w:cs="Arial"/>
        </w:rPr>
      </w:pPr>
      <w:r w:rsidRPr="00765CB9">
        <w:rPr>
          <w:rFonts w:cs="Arial"/>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14:paraId="573E2406" w14:textId="77777777" w:rsidR="004F0DC3" w:rsidRPr="00765CB9" w:rsidRDefault="004F0DC3" w:rsidP="00765CB9">
      <w:pPr>
        <w:ind w:firstLine="709"/>
        <w:rPr>
          <w:rFonts w:cs="Arial"/>
        </w:rPr>
      </w:pPr>
      <w:r w:rsidRPr="00765CB9">
        <w:rPr>
          <w:rFonts w:cs="Arial"/>
        </w:rPr>
        <w:lastRenderedPageBreak/>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14:paraId="05F8DC44" w14:textId="77777777" w:rsidR="004F0DC3" w:rsidRPr="00765CB9" w:rsidRDefault="004F0DC3" w:rsidP="00765CB9">
      <w:pPr>
        <w:ind w:firstLine="709"/>
        <w:rPr>
          <w:rFonts w:cs="Arial"/>
        </w:rPr>
      </w:pPr>
      <w:r w:rsidRPr="00765CB9">
        <w:rPr>
          <w:rFonts w:cs="Arial"/>
        </w:rPr>
        <w:t>- проведение на территории района областных соревнований по различным видам спорта;</w:t>
      </w:r>
    </w:p>
    <w:p w14:paraId="3726C743" w14:textId="77777777" w:rsidR="004F0DC3" w:rsidRPr="00765CB9" w:rsidRDefault="004F0DC3" w:rsidP="00765CB9">
      <w:pPr>
        <w:ind w:firstLine="709"/>
        <w:rPr>
          <w:rFonts w:cs="Arial"/>
        </w:rPr>
      </w:pPr>
      <w:r w:rsidRPr="00765CB9">
        <w:rPr>
          <w:rFonts w:cs="Arial"/>
        </w:rPr>
        <w:t>- проведение отборочных соревнований среди сельских команд района для участия в областных «Сельских спортивных играх»;</w:t>
      </w:r>
    </w:p>
    <w:p w14:paraId="65B735C5" w14:textId="77777777" w:rsidR="004F0DC3" w:rsidRPr="00765CB9" w:rsidRDefault="004F0DC3" w:rsidP="00765CB9">
      <w:pPr>
        <w:ind w:firstLine="709"/>
        <w:rPr>
          <w:rFonts w:cs="Arial"/>
        </w:rPr>
      </w:pPr>
      <w:r w:rsidRPr="00765CB9">
        <w:rPr>
          <w:rFonts w:cs="Arial"/>
        </w:rPr>
        <w:t>- проведение отборочных соревнований среди поселений района для участия в областной «Спартакиада городов и районов Воронежской области»;</w:t>
      </w:r>
    </w:p>
    <w:p w14:paraId="4096BE01" w14:textId="77777777" w:rsidR="004F0DC3" w:rsidRPr="00765CB9" w:rsidRDefault="004F0DC3" w:rsidP="00765CB9">
      <w:pPr>
        <w:ind w:firstLine="709"/>
        <w:rPr>
          <w:rFonts w:cs="Arial"/>
        </w:rPr>
      </w:pPr>
      <w:r w:rsidRPr="00765CB9">
        <w:rPr>
          <w:rFonts w:cs="Arial"/>
        </w:rPr>
        <w:t>- проведение физкультурно-спортивных мероприятий по видам спортивной деятельности, популярным в молодежной среде;</w:t>
      </w:r>
    </w:p>
    <w:p w14:paraId="7203F45E" w14:textId="77777777" w:rsidR="004F0DC3" w:rsidRPr="00765CB9" w:rsidRDefault="004F0DC3" w:rsidP="00765CB9">
      <w:pPr>
        <w:ind w:firstLine="709"/>
        <w:rPr>
          <w:rFonts w:cs="Arial"/>
        </w:rPr>
      </w:pPr>
      <w:r w:rsidRPr="00765CB9">
        <w:rPr>
          <w:rFonts w:cs="Arial"/>
        </w:rPr>
        <w:t>- организация реализации различных конкурсов, проектов Воронежской области;</w:t>
      </w:r>
    </w:p>
    <w:p w14:paraId="1CC2A958" w14:textId="77777777" w:rsidR="004F0DC3" w:rsidRPr="00765CB9" w:rsidRDefault="004F0DC3" w:rsidP="00765CB9">
      <w:pPr>
        <w:ind w:firstLine="709"/>
        <w:rPr>
          <w:rFonts w:cs="Arial"/>
        </w:rPr>
      </w:pPr>
      <w:r w:rsidRPr="00765CB9">
        <w:rPr>
          <w:rFonts w:cs="Arial"/>
        </w:rPr>
        <w:t>- проведение комплекса спортивно – оздоровительных мероприятий для пожилых людей;</w:t>
      </w:r>
    </w:p>
    <w:p w14:paraId="72E75DB9" w14:textId="77777777" w:rsidR="004F0DC3" w:rsidRPr="00765CB9" w:rsidRDefault="004F0DC3" w:rsidP="00765CB9">
      <w:pPr>
        <w:ind w:firstLine="709"/>
        <w:rPr>
          <w:rFonts w:cs="Arial"/>
        </w:rPr>
      </w:pPr>
      <w:r w:rsidRPr="00765CB9">
        <w:rPr>
          <w:rFonts w:cs="Arial"/>
        </w:rPr>
        <w:t>- проведение соревнований для лиц с ограниченными физическими возможностями и инвалидов.</w:t>
      </w:r>
    </w:p>
    <w:p w14:paraId="31036A5C" w14:textId="77777777" w:rsidR="004F0DC3" w:rsidRPr="00765CB9" w:rsidRDefault="004F0DC3" w:rsidP="00765CB9">
      <w:pPr>
        <w:ind w:firstLine="709"/>
        <w:rPr>
          <w:rFonts w:cs="Arial"/>
        </w:rPr>
      </w:pPr>
      <w:r w:rsidRPr="00765CB9">
        <w:rPr>
          <w:rFonts w:cs="Arial"/>
        </w:rPr>
        <w:t>- участие сборных команд Калачеевского муниципального района в Российских и областных соревнованиях;</w:t>
      </w:r>
    </w:p>
    <w:p w14:paraId="6B14117A" w14:textId="77777777" w:rsidR="004F0DC3" w:rsidRPr="00765CB9" w:rsidRDefault="004F0DC3" w:rsidP="00765CB9">
      <w:pPr>
        <w:ind w:firstLine="709"/>
        <w:rPr>
          <w:rFonts w:cs="Arial"/>
        </w:rPr>
      </w:pPr>
      <w:r w:rsidRPr="00765CB9">
        <w:rPr>
          <w:rFonts w:cs="Arial"/>
        </w:rPr>
        <w:t>- участие спортсменов ДЮСШ в областных, всероссийских и международных соревнованиях;</w:t>
      </w:r>
    </w:p>
    <w:p w14:paraId="7BEF6F27" w14:textId="77777777" w:rsidR="004F0DC3" w:rsidRPr="00765CB9" w:rsidRDefault="004F0DC3" w:rsidP="00765CB9">
      <w:pPr>
        <w:ind w:firstLine="709"/>
        <w:rPr>
          <w:rFonts w:cs="Arial"/>
        </w:rPr>
      </w:pPr>
      <w:r w:rsidRPr="00765CB9">
        <w:rPr>
          <w:rFonts w:cs="Arial"/>
        </w:rPr>
        <w:t>- сопровождение спортивных мероприятий приводящихся на территории Калачеевского муниципального района;</w:t>
      </w:r>
    </w:p>
    <w:p w14:paraId="2B88127F" w14:textId="77777777" w:rsidR="004F0DC3" w:rsidRPr="00765CB9" w:rsidRDefault="004F0DC3" w:rsidP="00765CB9">
      <w:pPr>
        <w:ind w:firstLine="709"/>
        <w:rPr>
          <w:rFonts w:cs="Arial"/>
        </w:rPr>
      </w:pPr>
      <w:r w:rsidRPr="00765CB9">
        <w:rPr>
          <w:rFonts w:cs="Arial"/>
        </w:rPr>
        <w:t>- организация деятельности волонтеров в период проведения соревнований на территории Калачеевского муниципального района;</w:t>
      </w:r>
    </w:p>
    <w:p w14:paraId="1E3A5832" w14:textId="77777777" w:rsidR="004F0DC3" w:rsidRPr="00765CB9" w:rsidRDefault="004F0DC3" w:rsidP="00765CB9">
      <w:pPr>
        <w:ind w:firstLine="709"/>
        <w:rPr>
          <w:rFonts w:cs="Arial"/>
        </w:rPr>
      </w:pPr>
      <w:r w:rsidRPr="00765CB9">
        <w:rPr>
          <w:rFonts w:cs="Arial"/>
        </w:rPr>
        <w:t>- обеспечение спортивным инвентарем и оборудованием спортсменов, входящих в сборные команды Калачеевского муниципального района;</w:t>
      </w:r>
    </w:p>
    <w:p w14:paraId="3F5649A2" w14:textId="77777777" w:rsidR="004F0DC3" w:rsidRPr="00765CB9" w:rsidRDefault="004F0DC3" w:rsidP="00765CB9">
      <w:pPr>
        <w:ind w:firstLine="709"/>
        <w:rPr>
          <w:rFonts w:cs="Arial"/>
        </w:rPr>
      </w:pPr>
      <w:r w:rsidRPr="00765CB9">
        <w:rPr>
          <w:rFonts w:cs="Arial"/>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14:paraId="6C53B307" w14:textId="77777777" w:rsidR="004F0DC3" w:rsidRPr="00765CB9" w:rsidRDefault="004F0DC3" w:rsidP="00765CB9">
      <w:pPr>
        <w:numPr>
          <w:ilvl w:val="0"/>
          <w:numId w:val="37"/>
        </w:numPr>
        <w:suppressAutoHyphens/>
        <w:ind w:firstLine="709"/>
        <w:rPr>
          <w:rFonts w:cs="Arial"/>
        </w:rPr>
      </w:pPr>
      <w:r w:rsidRPr="00765CB9">
        <w:rPr>
          <w:rFonts w:cs="Arial"/>
        </w:rPr>
        <w:t>Основные меры муниципального и правого регулирования подпрограммы.</w:t>
      </w:r>
    </w:p>
    <w:p w14:paraId="6207F1F3" w14:textId="77777777" w:rsidR="004F0DC3" w:rsidRPr="00765CB9" w:rsidRDefault="004F0DC3" w:rsidP="00765CB9">
      <w:pPr>
        <w:ind w:firstLine="709"/>
        <w:rPr>
          <w:rFonts w:cs="Arial"/>
        </w:rPr>
      </w:pPr>
      <w:r w:rsidRPr="00765CB9">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14:paraId="65D9F262" w14:textId="77777777" w:rsidR="004F0DC3" w:rsidRPr="00765CB9" w:rsidRDefault="004F0DC3" w:rsidP="00765CB9">
      <w:pPr>
        <w:ind w:firstLine="709"/>
        <w:rPr>
          <w:rFonts w:cs="Arial"/>
        </w:rPr>
      </w:pPr>
      <w:r w:rsidRPr="00765CB9">
        <w:rPr>
          <w:rFonts w:cs="Arial"/>
        </w:rPr>
        <w:t xml:space="preserve">Реализуемые в рамках настоящей подпрограммы меры правового регулирования направлены на: </w:t>
      </w:r>
    </w:p>
    <w:p w14:paraId="75348426" w14:textId="77777777" w:rsidR="004F0DC3" w:rsidRPr="00765CB9" w:rsidRDefault="004F0DC3" w:rsidP="00765CB9">
      <w:pPr>
        <w:ind w:firstLine="709"/>
        <w:rPr>
          <w:rFonts w:cs="Arial"/>
        </w:rPr>
      </w:pPr>
      <w:r w:rsidRPr="00765CB9">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14:paraId="7ABE8AE1" w14:textId="77777777" w:rsidR="004F0DC3" w:rsidRPr="00765CB9" w:rsidRDefault="004F0DC3" w:rsidP="00765CB9">
      <w:pPr>
        <w:ind w:firstLine="709"/>
        <w:rPr>
          <w:rFonts w:cs="Arial"/>
        </w:rPr>
      </w:pPr>
      <w:r w:rsidRPr="00765CB9">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14:paraId="7AE2DB49" w14:textId="77777777" w:rsidR="004F0DC3" w:rsidRPr="00765CB9" w:rsidRDefault="004F0DC3" w:rsidP="00765CB9">
      <w:pPr>
        <w:ind w:firstLine="709"/>
        <w:rPr>
          <w:rFonts w:cs="Arial"/>
        </w:rPr>
      </w:pPr>
      <w:r w:rsidRPr="00765CB9">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14:paraId="6C0381F8" w14:textId="77777777" w:rsidR="004F0DC3" w:rsidRPr="00765CB9" w:rsidRDefault="004F0DC3" w:rsidP="00765CB9">
      <w:pPr>
        <w:ind w:firstLine="709"/>
        <w:rPr>
          <w:rFonts w:cs="Arial"/>
        </w:rPr>
      </w:pPr>
      <w:r w:rsidRPr="00765CB9">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14:paraId="5D9DEA13" w14:textId="77777777" w:rsidR="004F0DC3" w:rsidRPr="00765CB9" w:rsidRDefault="004F0DC3" w:rsidP="00765CB9">
      <w:pPr>
        <w:ind w:firstLine="709"/>
        <w:rPr>
          <w:rFonts w:cs="Arial"/>
        </w:rPr>
      </w:pPr>
      <w:r w:rsidRPr="00765CB9">
        <w:rPr>
          <w:rFonts w:cs="Arial"/>
        </w:rPr>
        <w:t>- совершенствование форм взаимодействия с субъектами физической культуры и спорта.</w:t>
      </w:r>
    </w:p>
    <w:p w14:paraId="0E29B2CC" w14:textId="77777777" w:rsidR="004F0DC3" w:rsidRPr="00765CB9" w:rsidRDefault="004F0DC3" w:rsidP="00765CB9">
      <w:pPr>
        <w:ind w:firstLine="709"/>
        <w:rPr>
          <w:rFonts w:cs="Arial"/>
        </w:rPr>
      </w:pPr>
      <w:r w:rsidRPr="00765CB9">
        <w:rPr>
          <w:rFonts w:cs="Arial"/>
          <w:lang w:val="en-US"/>
        </w:rPr>
        <w:t>V</w:t>
      </w:r>
      <w:r w:rsidR="00A31D0B" w:rsidRPr="00765CB9">
        <w:rPr>
          <w:rFonts w:cs="Arial"/>
        </w:rPr>
        <w:t xml:space="preserve"> </w:t>
      </w:r>
      <w:r w:rsidRPr="00765CB9">
        <w:rPr>
          <w:rFonts w:cs="Arial"/>
        </w:rPr>
        <w:t>раздел. Финансовое обеспечение реализации подпрограммы</w:t>
      </w:r>
    </w:p>
    <w:p w14:paraId="70BCF20E" w14:textId="77777777" w:rsidR="00FC2890" w:rsidRPr="00765CB9" w:rsidRDefault="00FC2890" w:rsidP="00765CB9">
      <w:pPr>
        <w:ind w:firstLine="709"/>
        <w:rPr>
          <w:rFonts w:cs="Arial"/>
        </w:rPr>
      </w:pPr>
      <w:r w:rsidRPr="00765CB9">
        <w:rPr>
          <w:rFonts w:cs="Arial"/>
        </w:rPr>
        <w:t>Подпрограмма «Развитие физической культуры и спорта»:</w:t>
      </w:r>
    </w:p>
    <w:p w14:paraId="1B9EFAE6" w14:textId="77777777" w:rsidR="00FC2890" w:rsidRPr="00765CB9" w:rsidRDefault="00FC2890" w:rsidP="00765CB9">
      <w:pPr>
        <w:ind w:firstLine="709"/>
        <w:rPr>
          <w:rFonts w:cs="Arial"/>
        </w:rPr>
      </w:pPr>
      <w:r w:rsidRPr="00765CB9">
        <w:rPr>
          <w:rFonts w:cs="Arial"/>
        </w:rPr>
        <w:t>Общий объем финансирования на 2020 – 2026 годы составляет –</w:t>
      </w:r>
      <w:r w:rsidR="00765CB9">
        <w:rPr>
          <w:rFonts w:cs="Arial"/>
        </w:rPr>
        <w:t xml:space="preserve"> </w:t>
      </w:r>
      <w:r w:rsidRPr="00765CB9">
        <w:rPr>
          <w:rFonts w:cs="Arial"/>
        </w:rPr>
        <w:t>181684,96</w:t>
      </w:r>
      <w:r w:rsidR="00765CB9">
        <w:rPr>
          <w:rFonts w:cs="Arial"/>
        </w:rPr>
        <w:t xml:space="preserve"> </w:t>
      </w:r>
      <w:r w:rsidRPr="00765CB9">
        <w:rPr>
          <w:rFonts w:cs="Arial"/>
        </w:rPr>
        <w:t>тыс. руб., в том числе из средств муниципального бюджета – 12202,06</w:t>
      </w:r>
      <w:r w:rsidR="00765CB9">
        <w:rPr>
          <w:rFonts w:cs="Arial"/>
        </w:rPr>
        <w:t xml:space="preserve"> </w:t>
      </w:r>
      <w:r w:rsidRPr="00765CB9">
        <w:rPr>
          <w:rFonts w:cs="Arial"/>
        </w:rPr>
        <w:t xml:space="preserve">тыс.руб. из областного бюджета 169482,9 тыс.руб. </w:t>
      </w:r>
    </w:p>
    <w:p w14:paraId="3D0C0E1D" w14:textId="77777777" w:rsidR="00FC2890" w:rsidRPr="00765CB9" w:rsidRDefault="00FC2890" w:rsidP="00765CB9">
      <w:pPr>
        <w:ind w:firstLine="709"/>
        <w:rPr>
          <w:rFonts w:cs="Arial"/>
        </w:rPr>
      </w:pPr>
      <w:r w:rsidRPr="00765CB9">
        <w:rPr>
          <w:rFonts w:cs="Arial"/>
        </w:rPr>
        <w:t>2020 год – 5037,46 тыс.руб., в том числе из средств муниципального бюджета – 1036,66 тыс.руб., из областного бюджета 4000,8 тыс.руб.;</w:t>
      </w:r>
    </w:p>
    <w:p w14:paraId="12865018" w14:textId="77777777" w:rsidR="00FC2890" w:rsidRPr="00765CB9" w:rsidRDefault="00FC2890" w:rsidP="00765CB9">
      <w:pPr>
        <w:ind w:firstLine="709"/>
        <w:rPr>
          <w:rFonts w:cs="Arial"/>
        </w:rPr>
      </w:pPr>
      <w:r w:rsidRPr="00765CB9">
        <w:rPr>
          <w:rFonts w:cs="Arial"/>
        </w:rPr>
        <w:t>2021 год – 39516,7 тыс.руб., в том числе из средств муниципального бюджета – 3477,1 тыс.руб., из областного бюджета</w:t>
      </w:r>
      <w:r w:rsidR="00765CB9">
        <w:rPr>
          <w:rFonts w:cs="Arial"/>
        </w:rPr>
        <w:t xml:space="preserve"> </w:t>
      </w:r>
      <w:r w:rsidRPr="00765CB9">
        <w:rPr>
          <w:rFonts w:cs="Arial"/>
        </w:rPr>
        <w:t>36039,6 тыс.руб.;</w:t>
      </w:r>
    </w:p>
    <w:p w14:paraId="45BB6F3A" w14:textId="77777777" w:rsidR="00FC2890" w:rsidRPr="00765CB9" w:rsidRDefault="00FC2890" w:rsidP="00765CB9">
      <w:pPr>
        <w:ind w:firstLine="709"/>
        <w:rPr>
          <w:rFonts w:cs="Arial"/>
        </w:rPr>
      </w:pPr>
      <w:r w:rsidRPr="00765CB9">
        <w:rPr>
          <w:rFonts w:cs="Arial"/>
        </w:rPr>
        <w:t>2022 год – 130830,8 тыс.руб., в том числе из средств муниципального бюджета – 1388,3 тыс.руб., из областного бюджета 129442,5 тыс.руб.;</w:t>
      </w:r>
    </w:p>
    <w:p w14:paraId="42A6DAFD" w14:textId="77777777" w:rsidR="00FC2890" w:rsidRPr="00765CB9" w:rsidRDefault="00FC2890" w:rsidP="00765CB9">
      <w:pPr>
        <w:ind w:firstLine="709"/>
        <w:rPr>
          <w:rFonts w:cs="Arial"/>
        </w:rPr>
      </w:pPr>
      <w:r w:rsidRPr="00765CB9">
        <w:rPr>
          <w:rFonts w:cs="Arial"/>
        </w:rPr>
        <w:t>2023 год – 1000,00 тыс.руб., в том числе из средств муниципального бюджета – 1000,00 тыс.руб., из областного бюджета 0,00 тыс.руб.;</w:t>
      </w:r>
    </w:p>
    <w:p w14:paraId="162BEA5D" w14:textId="77777777" w:rsidR="00FC2890" w:rsidRPr="00765CB9" w:rsidRDefault="00FC2890" w:rsidP="00765CB9">
      <w:pPr>
        <w:ind w:firstLine="709"/>
        <w:rPr>
          <w:rFonts w:cs="Arial"/>
        </w:rPr>
      </w:pPr>
      <w:r w:rsidRPr="00765CB9">
        <w:rPr>
          <w:rFonts w:cs="Arial"/>
        </w:rPr>
        <w:t>2024 год – 1100,00 тыс.руб., в том числе из средств муниципального бюджета – 1100,00 тыс.руб., из областного бюджета 0,00 тыс.руб.;</w:t>
      </w:r>
    </w:p>
    <w:p w14:paraId="2DCAAC15" w14:textId="77777777" w:rsidR="00FC2890" w:rsidRPr="00765CB9" w:rsidRDefault="00FC2890" w:rsidP="00765CB9">
      <w:pPr>
        <w:ind w:firstLine="709"/>
        <w:rPr>
          <w:rFonts w:cs="Arial"/>
        </w:rPr>
      </w:pPr>
      <w:r w:rsidRPr="00765CB9">
        <w:rPr>
          <w:rFonts w:cs="Arial"/>
        </w:rPr>
        <w:t>2025 год – 2100,00 тыс.руб., в том числе из средств муниципального бюджета – 2100,00 тыс.руб., из областного бюджета 0,00 тыс.руб.;</w:t>
      </w:r>
    </w:p>
    <w:p w14:paraId="5338613E" w14:textId="77777777" w:rsidR="00FC2890" w:rsidRPr="00765CB9" w:rsidRDefault="00FC2890" w:rsidP="00765CB9">
      <w:pPr>
        <w:ind w:firstLine="709"/>
        <w:rPr>
          <w:rFonts w:cs="Arial"/>
        </w:rPr>
      </w:pPr>
      <w:r w:rsidRPr="00765CB9">
        <w:rPr>
          <w:rFonts w:cs="Arial"/>
        </w:rPr>
        <w:t>2026 год – 2100,00 тыс.руб., в том числе из средств муниципального бюджета – 2100,00 тыс.руб., из областного бюджета 0,00 тыс.руб.</w:t>
      </w:r>
    </w:p>
    <w:p w14:paraId="34F76988" w14:textId="77777777" w:rsidR="004F0DC3" w:rsidRPr="00765CB9" w:rsidRDefault="00A31D0B" w:rsidP="00765CB9">
      <w:pPr>
        <w:ind w:firstLine="709"/>
        <w:rPr>
          <w:rFonts w:cs="Arial"/>
        </w:rPr>
      </w:pPr>
      <w:r w:rsidRPr="00765CB9">
        <w:rPr>
          <w:rFonts w:cs="Arial"/>
          <w:lang w:val="en-US"/>
        </w:rPr>
        <w:t>VI</w:t>
      </w:r>
      <w:r w:rsidRPr="00765CB9">
        <w:rPr>
          <w:rFonts w:cs="Arial"/>
        </w:rPr>
        <w:t xml:space="preserve"> раздел. </w:t>
      </w:r>
      <w:r w:rsidR="004F0DC3" w:rsidRPr="00765CB9">
        <w:rPr>
          <w:rFonts w:cs="Arial"/>
        </w:rPr>
        <w:t xml:space="preserve">Анализ рисков реализации подпрограммы и описание мер управления рисками реализации подпрограммы. </w:t>
      </w:r>
    </w:p>
    <w:p w14:paraId="1298505D" w14:textId="77777777" w:rsidR="004F0DC3" w:rsidRPr="00765CB9" w:rsidRDefault="004F0DC3" w:rsidP="00765CB9">
      <w:pPr>
        <w:ind w:firstLine="709"/>
        <w:rPr>
          <w:rFonts w:cs="Arial"/>
        </w:rPr>
      </w:pPr>
      <w:r w:rsidRPr="00765CB9">
        <w:rPr>
          <w:rFonts w:cs="Arial"/>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14:paraId="784FBDF9" w14:textId="77777777" w:rsidR="004F0DC3" w:rsidRPr="00765CB9" w:rsidRDefault="004F0DC3" w:rsidP="00765CB9">
      <w:pPr>
        <w:ind w:firstLine="709"/>
        <w:rPr>
          <w:rFonts w:cs="Arial"/>
        </w:rPr>
      </w:pPr>
      <w:r w:rsidRPr="00765CB9">
        <w:rPr>
          <w:rFonts w:cs="Arial"/>
        </w:rPr>
        <w:t>- риски, связанные с изменением бюджетного и налогового законодательства;</w:t>
      </w:r>
    </w:p>
    <w:p w14:paraId="2637F085" w14:textId="77777777" w:rsidR="004F0DC3" w:rsidRPr="00765CB9" w:rsidRDefault="004F0DC3" w:rsidP="00765CB9">
      <w:pPr>
        <w:ind w:firstLine="709"/>
        <w:rPr>
          <w:rFonts w:cs="Arial"/>
        </w:rPr>
      </w:pPr>
      <w:r w:rsidRPr="00765CB9">
        <w:rPr>
          <w:rFonts w:cs="Arial"/>
        </w:rPr>
        <w:t>- финансовые риски, которые связаны с недофинансированием (отсутствием средств) муниципальной программ за счет бюджетных средств.</w:t>
      </w:r>
    </w:p>
    <w:p w14:paraId="4B12E9EB" w14:textId="77777777" w:rsidR="004F0DC3" w:rsidRPr="00765CB9" w:rsidRDefault="004F0DC3" w:rsidP="00765CB9">
      <w:pPr>
        <w:ind w:firstLine="709"/>
        <w:rPr>
          <w:rFonts w:cs="Arial"/>
        </w:rPr>
      </w:pPr>
      <w:r w:rsidRPr="00765CB9">
        <w:rPr>
          <w:rFonts w:cs="Arial"/>
        </w:rPr>
        <w:t>В целях управления указанными рисками в ходе реализации муниципальной программы предусматриваются:</w:t>
      </w:r>
    </w:p>
    <w:p w14:paraId="2FA4C0C7" w14:textId="77777777" w:rsidR="004F0DC3" w:rsidRPr="00765CB9" w:rsidRDefault="004F0DC3" w:rsidP="00765CB9">
      <w:pPr>
        <w:ind w:firstLine="709"/>
        <w:rPr>
          <w:rFonts w:cs="Arial"/>
        </w:rPr>
      </w:pPr>
      <w:r w:rsidRPr="00765CB9">
        <w:rPr>
          <w:rFonts w:cs="Arial"/>
        </w:rPr>
        <w:t>- проведение мониторинга федерального и регионального законодательства;</w:t>
      </w:r>
    </w:p>
    <w:p w14:paraId="5E84550D" w14:textId="77777777" w:rsidR="004F0DC3" w:rsidRPr="00765CB9" w:rsidRDefault="004F0DC3" w:rsidP="00765CB9">
      <w:pPr>
        <w:ind w:firstLine="709"/>
        <w:rPr>
          <w:rFonts w:cs="Arial"/>
        </w:rPr>
      </w:pPr>
      <w:r w:rsidRPr="00765CB9">
        <w:rPr>
          <w:rFonts w:cs="Arial"/>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14:paraId="15BFCDDC" w14:textId="77777777" w:rsidR="004F0DC3" w:rsidRPr="00765CB9" w:rsidRDefault="004F0DC3" w:rsidP="00765CB9">
      <w:pPr>
        <w:ind w:firstLine="709"/>
        <w:rPr>
          <w:rFonts w:cs="Arial"/>
        </w:rPr>
      </w:pPr>
      <w:r w:rsidRPr="00765CB9">
        <w:rPr>
          <w:rFonts w:cs="Arial"/>
        </w:rPr>
        <w:t>- принятие иных мер в пределах полномочий управления по физической культуре и спорту администрации Калачеевского района.</w:t>
      </w:r>
    </w:p>
    <w:p w14:paraId="7A49273E" w14:textId="77777777" w:rsidR="004F0DC3" w:rsidRPr="00765CB9" w:rsidRDefault="004F0DC3" w:rsidP="00765CB9">
      <w:pPr>
        <w:ind w:firstLine="709"/>
        <w:rPr>
          <w:rFonts w:cs="Arial"/>
        </w:rPr>
      </w:pPr>
      <w:r w:rsidRPr="00765CB9">
        <w:rPr>
          <w:rFonts w:cs="Arial"/>
        </w:rPr>
        <w:t>Риски:</w:t>
      </w:r>
    </w:p>
    <w:p w14:paraId="637369CF" w14:textId="77777777" w:rsidR="004F0DC3" w:rsidRPr="00765CB9" w:rsidRDefault="004F0DC3" w:rsidP="00765CB9">
      <w:pPr>
        <w:ind w:firstLine="709"/>
        <w:rPr>
          <w:rFonts w:cs="Arial"/>
          <w:color w:val="000000"/>
        </w:rPr>
      </w:pPr>
      <w:r w:rsidRPr="00765CB9">
        <w:rPr>
          <w:rFonts w:cs="Arial"/>
        </w:rPr>
        <w:t xml:space="preserve"> Отсутствие </w:t>
      </w:r>
      <w:r w:rsidRPr="00765CB9">
        <w:rPr>
          <w:rFonts w:cs="Arial"/>
          <w:color w:val="000000"/>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14:paraId="5DAF26CE" w14:textId="77777777" w:rsidR="004F0DC3" w:rsidRPr="00765CB9" w:rsidRDefault="004F0DC3" w:rsidP="00765CB9">
      <w:pPr>
        <w:ind w:firstLine="709"/>
        <w:rPr>
          <w:rFonts w:cs="Arial"/>
        </w:rPr>
      </w:pPr>
      <w:r w:rsidRPr="00765CB9">
        <w:rPr>
          <w:rFonts w:cs="Arial"/>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14:paraId="2370894D" w14:textId="77777777" w:rsidR="004F0DC3" w:rsidRPr="00765CB9" w:rsidRDefault="004F0DC3" w:rsidP="00765CB9">
      <w:pPr>
        <w:numPr>
          <w:ilvl w:val="0"/>
          <w:numId w:val="38"/>
        </w:numPr>
        <w:suppressAutoHyphens/>
        <w:ind w:firstLine="709"/>
        <w:rPr>
          <w:rFonts w:cs="Arial"/>
        </w:rPr>
      </w:pPr>
      <w:r w:rsidRPr="00765CB9">
        <w:rPr>
          <w:rFonts w:cs="Arial"/>
        </w:rPr>
        <w:t xml:space="preserve">Методика оценки эффективности реализации муниципальной программы. </w:t>
      </w:r>
    </w:p>
    <w:p w14:paraId="2F5007FF" w14:textId="77777777" w:rsidR="004F0DC3" w:rsidRPr="00765CB9" w:rsidRDefault="004F0DC3" w:rsidP="00765CB9">
      <w:pPr>
        <w:ind w:firstLine="709"/>
        <w:rPr>
          <w:rFonts w:cs="Arial"/>
        </w:rPr>
      </w:pPr>
      <w:r w:rsidRPr="00765CB9">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14:paraId="2C4F7DE1" w14:textId="77777777" w:rsidR="004F0DC3" w:rsidRPr="00765CB9" w:rsidRDefault="004F0DC3" w:rsidP="00765CB9">
      <w:pPr>
        <w:ind w:firstLine="709"/>
        <w:rPr>
          <w:rFonts w:cs="Arial"/>
        </w:rPr>
      </w:pPr>
      <w:r w:rsidRPr="00765CB9">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14:paraId="009CFC14" w14:textId="77777777" w:rsidR="004F0DC3" w:rsidRPr="00765CB9" w:rsidRDefault="004F0DC3" w:rsidP="00765CB9">
      <w:pPr>
        <w:ind w:firstLine="709"/>
        <w:rPr>
          <w:rFonts w:cs="Arial"/>
        </w:rPr>
      </w:pPr>
      <w:r w:rsidRPr="00765CB9">
        <w:rPr>
          <w:rFonts w:cs="Arial"/>
        </w:rPr>
        <w:t>Оценка эффективности реализации подпрограммы проводится на основе оценки:</w:t>
      </w:r>
    </w:p>
    <w:p w14:paraId="217F4EDA" w14:textId="77777777" w:rsidR="004F0DC3" w:rsidRPr="00765CB9" w:rsidRDefault="004F0DC3" w:rsidP="00765CB9">
      <w:pPr>
        <w:ind w:firstLine="709"/>
        <w:rPr>
          <w:rFonts w:cs="Arial"/>
        </w:rPr>
      </w:pPr>
      <w:r w:rsidRPr="00765CB9">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14:paraId="2C00D4E5" w14:textId="77777777" w:rsidR="004F0DC3" w:rsidRPr="00765CB9" w:rsidRDefault="004F0DC3" w:rsidP="00765CB9">
      <w:pPr>
        <w:ind w:firstLine="709"/>
        <w:rPr>
          <w:rFonts w:cs="Arial"/>
        </w:rPr>
      </w:pPr>
      <w:r w:rsidRPr="00765CB9">
        <w:rPr>
          <w:rFonts w:cs="Arial"/>
        </w:rPr>
        <w:t xml:space="preserve">Сд = Зф/Зп*100 %, где: </w:t>
      </w:r>
    </w:p>
    <w:p w14:paraId="36F4100C" w14:textId="77777777" w:rsidR="004F0DC3" w:rsidRPr="00765CB9" w:rsidRDefault="004F0DC3" w:rsidP="00765CB9">
      <w:pPr>
        <w:ind w:firstLine="709"/>
        <w:rPr>
          <w:rFonts w:cs="Arial"/>
        </w:rPr>
      </w:pPr>
      <w:r w:rsidRPr="00765CB9">
        <w:rPr>
          <w:rFonts w:cs="Arial"/>
        </w:rPr>
        <w:t>Сд– степень достижения целей (решения задач);</w:t>
      </w:r>
    </w:p>
    <w:p w14:paraId="4C187D0E" w14:textId="77777777" w:rsidR="004F0DC3" w:rsidRPr="00765CB9" w:rsidRDefault="004F0DC3" w:rsidP="00765CB9">
      <w:pPr>
        <w:ind w:firstLine="709"/>
        <w:rPr>
          <w:rFonts w:cs="Arial"/>
        </w:rPr>
      </w:pPr>
      <w:r w:rsidRPr="00765CB9">
        <w:rPr>
          <w:rFonts w:cs="Arial"/>
        </w:rPr>
        <w:t>Зф– фактическое значение индикатора (показателя) подпрограммы;</w:t>
      </w:r>
    </w:p>
    <w:p w14:paraId="62825867" w14:textId="77777777" w:rsidR="004F0DC3" w:rsidRPr="00765CB9" w:rsidRDefault="004F0DC3" w:rsidP="00765CB9">
      <w:pPr>
        <w:ind w:firstLine="709"/>
        <w:rPr>
          <w:rFonts w:cs="Arial"/>
        </w:rPr>
      </w:pPr>
      <w:r w:rsidRPr="00765CB9">
        <w:rPr>
          <w:rFonts w:cs="Arial"/>
        </w:rPr>
        <w:t xml:space="preserve">Зп–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14:paraId="3D864AD9" w14:textId="77777777" w:rsidR="004F0DC3" w:rsidRPr="00765CB9" w:rsidRDefault="004F0DC3" w:rsidP="00765CB9">
      <w:pPr>
        <w:ind w:firstLine="709"/>
        <w:rPr>
          <w:rFonts w:cs="Arial"/>
        </w:rPr>
      </w:pPr>
      <w:r w:rsidRPr="00765CB9">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14:paraId="63F24218" w14:textId="77777777" w:rsidR="004F0DC3" w:rsidRPr="00765CB9" w:rsidRDefault="004F0DC3" w:rsidP="00765CB9">
      <w:pPr>
        <w:ind w:firstLine="709"/>
        <w:rPr>
          <w:rFonts w:cs="Arial"/>
        </w:rPr>
      </w:pPr>
      <w:r w:rsidRPr="00765CB9">
        <w:rPr>
          <w:rFonts w:cs="Arial"/>
        </w:rPr>
        <w:t>Уф = Фф/Фп*100 %, где:</w:t>
      </w:r>
    </w:p>
    <w:p w14:paraId="5FDE75B3" w14:textId="77777777" w:rsidR="004F0DC3" w:rsidRPr="00765CB9" w:rsidRDefault="004F0DC3" w:rsidP="00765CB9">
      <w:pPr>
        <w:ind w:firstLine="709"/>
        <w:rPr>
          <w:rFonts w:cs="Arial"/>
        </w:rPr>
      </w:pPr>
      <w:r w:rsidRPr="00765CB9">
        <w:rPr>
          <w:rFonts w:cs="Arial"/>
        </w:rPr>
        <w:t>Уф – уровень финансирования реализации основных мероприятий Программы;</w:t>
      </w:r>
    </w:p>
    <w:p w14:paraId="74562BD7" w14:textId="77777777" w:rsidR="004F0DC3" w:rsidRPr="00765CB9" w:rsidRDefault="004F0DC3" w:rsidP="00765CB9">
      <w:pPr>
        <w:ind w:firstLine="709"/>
        <w:rPr>
          <w:rFonts w:cs="Arial"/>
        </w:rPr>
      </w:pPr>
      <w:r w:rsidRPr="00765CB9">
        <w:rPr>
          <w:rFonts w:cs="Arial"/>
        </w:rPr>
        <w:t>Фф – фактический объем финансовых ресурсов, направленный на реализацию мероприятий Программы;</w:t>
      </w:r>
    </w:p>
    <w:p w14:paraId="28DCD2D0" w14:textId="77777777" w:rsidR="004F0DC3" w:rsidRPr="00765CB9" w:rsidRDefault="004F0DC3" w:rsidP="00765CB9">
      <w:pPr>
        <w:ind w:firstLine="709"/>
        <w:rPr>
          <w:rFonts w:cs="Arial"/>
        </w:rPr>
      </w:pPr>
      <w:r w:rsidRPr="00765CB9">
        <w:rPr>
          <w:rFonts w:cs="Arial"/>
        </w:rPr>
        <w:t>Фп – плановый объем финансовых ресурсов на соответствующий отчетный период.</w:t>
      </w:r>
    </w:p>
    <w:p w14:paraId="3A904B35" w14:textId="77777777" w:rsidR="004F0DC3" w:rsidRPr="00765CB9" w:rsidRDefault="004F0DC3" w:rsidP="00765CB9">
      <w:pPr>
        <w:ind w:firstLine="709"/>
        <w:rPr>
          <w:rFonts w:cs="Arial"/>
        </w:rPr>
      </w:pPr>
      <w:r w:rsidRPr="00765CB9">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14:paraId="4CA1FB55" w14:textId="77777777" w:rsidR="004F0DC3" w:rsidRPr="00765CB9" w:rsidRDefault="004F0DC3" w:rsidP="00765CB9">
      <w:pPr>
        <w:ind w:firstLine="709"/>
        <w:rPr>
          <w:rFonts w:cs="Arial"/>
        </w:rPr>
      </w:pPr>
      <w:r w:rsidRPr="00765CB9">
        <w:rPr>
          <w:rFonts w:cs="Arial"/>
        </w:rPr>
        <w:t>высоким уровнем эффективности;</w:t>
      </w:r>
    </w:p>
    <w:p w14:paraId="7D33C5DD" w14:textId="77777777" w:rsidR="004F0DC3" w:rsidRPr="00765CB9" w:rsidRDefault="004F0DC3" w:rsidP="00765CB9">
      <w:pPr>
        <w:ind w:firstLine="709"/>
        <w:rPr>
          <w:rFonts w:cs="Arial"/>
        </w:rPr>
      </w:pPr>
      <w:r w:rsidRPr="00765CB9">
        <w:rPr>
          <w:rFonts w:cs="Arial"/>
        </w:rPr>
        <w:t>удовлетворительным уровнем эффективности;</w:t>
      </w:r>
    </w:p>
    <w:p w14:paraId="463AB542" w14:textId="77777777" w:rsidR="004F0DC3" w:rsidRPr="00765CB9" w:rsidRDefault="004F0DC3" w:rsidP="00765CB9">
      <w:pPr>
        <w:ind w:firstLine="709"/>
        <w:rPr>
          <w:rFonts w:cs="Arial"/>
        </w:rPr>
      </w:pPr>
      <w:r w:rsidRPr="00765CB9">
        <w:rPr>
          <w:rFonts w:cs="Arial"/>
        </w:rPr>
        <w:t>неудовлетворительным уровнем эффективности.</w:t>
      </w:r>
    </w:p>
    <w:p w14:paraId="5548761F" w14:textId="77777777" w:rsidR="004F0DC3" w:rsidRPr="00765CB9" w:rsidRDefault="004F0DC3" w:rsidP="00765CB9">
      <w:pPr>
        <w:ind w:firstLine="709"/>
        <w:rPr>
          <w:rFonts w:cs="Arial"/>
        </w:rPr>
      </w:pPr>
      <w:r w:rsidRPr="00765CB9">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14:paraId="57E87899" w14:textId="77777777" w:rsidR="004F0DC3" w:rsidRPr="00765CB9" w:rsidRDefault="004F0DC3" w:rsidP="00765CB9">
      <w:pPr>
        <w:ind w:firstLine="709"/>
        <w:rPr>
          <w:rFonts w:cs="Arial"/>
        </w:rPr>
      </w:pPr>
      <w:r w:rsidRPr="00765CB9">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14:paraId="0C6770A8" w14:textId="77777777" w:rsidR="004F0DC3" w:rsidRPr="00765CB9" w:rsidRDefault="004F0DC3" w:rsidP="00765CB9">
      <w:pPr>
        <w:ind w:firstLine="709"/>
        <w:rPr>
          <w:rFonts w:cs="Arial"/>
        </w:rPr>
      </w:pPr>
      <w:r w:rsidRPr="00765CB9">
        <w:rPr>
          <w:rFonts w:cs="Arial"/>
        </w:rPr>
        <w:t>Программа считается реализуемой с высоким уровнем эффективности, если:</w:t>
      </w:r>
    </w:p>
    <w:p w14:paraId="7759A629" w14:textId="77777777" w:rsidR="004F0DC3" w:rsidRPr="00765CB9" w:rsidRDefault="004F0DC3" w:rsidP="00765CB9">
      <w:pPr>
        <w:ind w:firstLine="709"/>
        <w:rPr>
          <w:rFonts w:cs="Arial"/>
        </w:rPr>
      </w:pPr>
      <w:r w:rsidRPr="00765CB9">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14:paraId="45485786" w14:textId="77777777" w:rsidR="004F0DC3" w:rsidRPr="00765CB9" w:rsidRDefault="004F0DC3" w:rsidP="00765CB9">
      <w:pPr>
        <w:ind w:firstLine="709"/>
        <w:rPr>
          <w:rFonts w:cs="Arial"/>
        </w:rPr>
      </w:pPr>
      <w:r w:rsidRPr="00765CB9">
        <w:rPr>
          <w:rFonts w:cs="Arial"/>
        </w:rPr>
        <w:t>не менее 95 процентов мероприятий, запланированных на отчетный год, выполнены в полном объеме.</w:t>
      </w:r>
    </w:p>
    <w:p w14:paraId="0352876D" w14:textId="77777777" w:rsidR="004F0DC3" w:rsidRPr="00765CB9" w:rsidRDefault="004F0DC3" w:rsidP="00765CB9">
      <w:pPr>
        <w:ind w:firstLine="709"/>
        <w:rPr>
          <w:rFonts w:cs="Arial"/>
        </w:rPr>
      </w:pPr>
      <w:r w:rsidRPr="00765CB9">
        <w:rPr>
          <w:rFonts w:cs="Arial"/>
        </w:rPr>
        <w:t>Программа считается реализуемой с удовлетворительным уровнем эффективности, если:</w:t>
      </w:r>
    </w:p>
    <w:p w14:paraId="1022089D" w14:textId="77777777" w:rsidR="004F0DC3" w:rsidRPr="00765CB9" w:rsidRDefault="004F0DC3" w:rsidP="00765CB9">
      <w:pPr>
        <w:ind w:firstLine="709"/>
        <w:rPr>
          <w:rFonts w:cs="Arial"/>
        </w:rPr>
      </w:pPr>
      <w:r w:rsidRPr="00765CB9">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14:paraId="04B1225E" w14:textId="77777777" w:rsidR="004F0DC3" w:rsidRPr="00765CB9" w:rsidRDefault="004F0DC3" w:rsidP="00765CB9">
      <w:pPr>
        <w:ind w:firstLine="709"/>
        <w:rPr>
          <w:rFonts w:cs="Arial"/>
        </w:rPr>
      </w:pPr>
      <w:r w:rsidRPr="00765CB9">
        <w:rPr>
          <w:rFonts w:cs="Arial"/>
        </w:rPr>
        <w:t>не менее 80 процентов мероприятий, запланированных на отчетный год выполнены в полном объеме.</w:t>
      </w:r>
    </w:p>
    <w:p w14:paraId="1A802487" w14:textId="77777777" w:rsidR="00765CB9" w:rsidRDefault="004F0DC3" w:rsidP="00765CB9">
      <w:pPr>
        <w:ind w:firstLine="709"/>
        <w:rPr>
          <w:rFonts w:cs="Arial"/>
        </w:rPr>
      </w:pPr>
      <w:r w:rsidRPr="00765CB9">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14:paraId="4106013F" w14:textId="77777777" w:rsidR="00765CB9" w:rsidRDefault="00765CB9">
      <w:pPr>
        <w:ind w:firstLine="0"/>
        <w:jc w:val="left"/>
        <w:rPr>
          <w:rFonts w:cs="Arial"/>
        </w:rPr>
      </w:pPr>
      <w:r>
        <w:rPr>
          <w:rFonts w:cs="Arial"/>
        </w:rPr>
        <w:br w:type="page"/>
      </w:r>
    </w:p>
    <w:p w14:paraId="1E6A9C30" w14:textId="77777777" w:rsidR="004F0DC3" w:rsidRPr="00765CB9" w:rsidRDefault="004F0DC3" w:rsidP="00765CB9">
      <w:pPr>
        <w:ind w:firstLine="709"/>
        <w:rPr>
          <w:rFonts w:cs="Arial"/>
        </w:rPr>
      </w:pPr>
      <w:r w:rsidRPr="00765CB9">
        <w:rPr>
          <w:rFonts w:cs="Arial"/>
        </w:rPr>
        <w:t>Подпрограмма 2</w:t>
      </w:r>
      <w:r w:rsidR="00765CB9">
        <w:rPr>
          <w:rFonts w:cs="Arial"/>
        </w:rPr>
        <w:t xml:space="preserve"> </w:t>
      </w:r>
      <w:r w:rsidRPr="00765CB9">
        <w:rPr>
          <w:rFonts w:cs="Arial"/>
        </w:rPr>
        <w:t>«Финансовое обеспечение</w:t>
      </w:r>
      <w:r w:rsidR="00816ACF" w:rsidRPr="00765CB9">
        <w:rPr>
          <w:rFonts w:cs="Arial"/>
        </w:rPr>
        <w:t xml:space="preserve"> деятельности</w:t>
      </w:r>
      <w:r w:rsidRPr="00765CB9">
        <w:rPr>
          <w:rFonts w:cs="Arial"/>
        </w:rPr>
        <w:t xml:space="preserve"> подведомственных учреждений»</w:t>
      </w:r>
      <w:r w:rsidR="00765CB9">
        <w:rPr>
          <w:rFonts w:cs="Arial"/>
        </w:rPr>
        <w:t xml:space="preserve"> </w:t>
      </w:r>
      <w:r w:rsidRPr="00765CB9">
        <w:rPr>
          <w:rFonts w:cs="Arial"/>
        </w:rPr>
        <w:t>муниципальной программы «Развитие физической культуры и спорта в Калачеевском муниципальном районе</w:t>
      </w:r>
      <w:r w:rsidR="00765CB9">
        <w:rPr>
          <w:rFonts w:cs="Arial"/>
        </w:rPr>
        <w:t xml:space="preserve"> </w:t>
      </w:r>
      <w:r w:rsidRPr="00765CB9">
        <w:rPr>
          <w:rFonts w:cs="Arial"/>
        </w:rPr>
        <w:t>на 2020-2026 годы»</w:t>
      </w:r>
    </w:p>
    <w:p w14:paraId="7AF6B028" w14:textId="77777777" w:rsidR="004F0DC3" w:rsidRPr="00765CB9" w:rsidRDefault="004F0DC3" w:rsidP="00765CB9">
      <w:pPr>
        <w:suppressAutoHyphens/>
        <w:ind w:firstLine="709"/>
        <w:rPr>
          <w:rFonts w:cs="Arial"/>
        </w:rPr>
      </w:pPr>
      <w:r w:rsidRPr="00765CB9">
        <w:rPr>
          <w:rFonts w:cs="Arial"/>
        </w:rPr>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4F0DC3" w:rsidRPr="00765CB9" w14:paraId="26646499"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0DCC0" w14:textId="77777777" w:rsidR="004F0DC3" w:rsidRPr="00765CB9" w:rsidRDefault="004F0DC3" w:rsidP="00765CB9">
            <w:pPr>
              <w:ind w:firstLine="0"/>
              <w:rPr>
                <w:rFonts w:cs="Arial"/>
              </w:rPr>
            </w:pPr>
            <w:r w:rsidRPr="00765CB9">
              <w:rPr>
                <w:rFonts w:cs="Arial"/>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9315" w14:textId="77777777" w:rsidR="004F0DC3" w:rsidRPr="00765CB9" w:rsidRDefault="004F0DC3" w:rsidP="00765CB9">
            <w:pPr>
              <w:ind w:firstLine="0"/>
              <w:rPr>
                <w:rFonts w:cs="Arial"/>
              </w:rPr>
            </w:pPr>
            <w:r w:rsidRPr="00765CB9">
              <w:rPr>
                <w:rFonts w:cs="Arial"/>
              </w:rPr>
              <w:t xml:space="preserve">«Финансовое обеспечение </w:t>
            </w:r>
            <w:r w:rsidR="00816ACF" w:rsidRPr="00765CB9">
              <w:rPr>
                <w:rFonts w:cs="Arial"/>
              </w:rPr>
              <w:t xml:space="preserve">деятельности </w:t>
            </w:r>
            <w:r w:rsidRPr="00765CB9">
              <w:rPr>
                <w:rFonts w:cs="Arial"/>
              </w:rPr>
              <w:t>подведомственных учреждений» (далее – подпрограмма)</w:t>
            </w:r>
          </w:p>
        </w:tc>
      </w:tr>
      <w:tr w:rsidR="004F0DC3" w:rsidRPr="00765CB9" w14:paraId="48A526E0"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3FE7F" w14:textId="77777777" w:rsidR="004F0DC3" w:rsidRPr="00765CB9" w:rsidRDefault="004F0DC3" w:rsidP="00765CB9">
            <w:pPr>
              <w:ind w:firstLine="0"/>
              <w:rPr>
                <w:rFonts w:cs="Arial"/>
              </w:rPr>
            </w:pPr>
            <w:r w:rsidRPr="00765CB9">
              <w:rPr>
                <w:rFonts w:cs="Arial"/>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741D4" w14:textId="77777777" w:rsidR="004F0DC3" w:rsidRPr="00765CB9" w:rsidRDefault="004F0DC3" w:rsidP="00765CB9">
            <w:pPr>
              <w:ind w:firstLine="0"/>
              <w:rPr>
                <w:rFonts w:cs="Arial"/>
              </w:rPr>
            </w:pPr>
            <w:r w:rsidRPr="00765CB9">
              <w:rPr>
                <w:rFonts w:cs="Arial"/>
              </w:rPr>
              <w:t>Администрация Калачеевского муниципального района</w:t>
            </w:r>
          </w:p>
        </w:tc>
      </w:tr>
      <w:tr w:rsidR="004F0DC3" w:rsidRPr="00765CB9" w14:paraId="5633C61B"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13672" w14:textId="77777777" w:rsidR="004F0DC3" w:rsidRPr="00765CB9" w:rsidRDefault="004F0DC3" w:rsidP="00765CB9">
            <w:pPr>
              <w:ind w:firstLine="0"/>
              <w:rPr>
                <w:rFonts w:cs="Arial"/>
              </w:rPr>
            </w:pPr>
            <w:r w:rsidRPr="00765CB9">
              <w:rPr>
                <w:rFonts w:cs="Arial"/>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26970" w14:textId="77777777"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 МБУ «ФОК Калачеевский»</w:t>
            </w:r>
          </w:p>
        </w:tc>
      </w:tr>
      <w:tr w:rsidR="004F0DC3" w:rsidRPr="00765CB9" w14:paraId="411DA1D1"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3D12D" w14:textId="77777777" w:rsidR="004F0DC3" w:rsidRPr="00765CB9" w:rsidRDefault="004F0DC3" w:rsidP="00765CB9">
            <w:pPr>
              <w:ind w:firstLine="0"/>
              <w:rPr>
                <w:rFonts w:cs="Arial"/>
              </w:rPr>
            </w:pPr>
            <w:r w:rsidRPr="00765CB9">
              <w:rPr>
                <w:rFonts w:cs="Arial"/>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C7D3F" w14:textId="77777777"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14:paraId="40CB7990"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5B727" w14:textId="77777777" w:rsidR="004F0DC3" w:rsidRPr="00765CB9" w:rsidRDefault="004F0DC3" w:rsidP="00765CB9">
            <w:pPr>
              <w:ind w:firstLine="0"/>
              <w:rPr>
                <w:rFonts w:cs="Arial"/>
              </w:rPr>
            </w:pPr>
            <w:r w:rsidRPr="00765CB9">
              <w:rPr>
                <w:rFonts w:cs="Arial"/>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0200C" w14:textId="77777777" w:rsidR="004F0DC3" w:rsidRPr="00765CB9" w:rsidRDefault="004F0DC3" w:rsidP="00765CB9">
            <w:pPr>
              <w:ind w:firstLine="0"/>
              <w:rPr>
                <w:rFonts w:cs="Arial"/>
              </w:rPr>
            </w:pPr>
            <w:r w:rsidRPr="00765CB9">
              <w:rPr>
                <w:rFonts w:cs="Arial"/>
              </w:rPr>
              <w:t>Финансовое обеспечение</w:t>
            </w:r>
            <w:r w:rsidR="00816ACF" w:rsidRPr="00765CB9">
              <w:rPr>
                <w:rFonts w:cs="Arial"/>
              </w:rPr>
              <w:t xml:space="preserve"> деятельности</w:t>
            </w:r>
            <w:r w:rsidRPr="00765CB9">
              <w:rPr>
                <w:rFonts w:cs="Arial"/>
              </w:rPr>
              <w:t xml:space="preserve"> подведомственных учреждений</w:t>
            </w:r>
          </w:p>
          <w:p w14:paraId="163A2DC6" w14:textId="77777777"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p w14:paraId="50FACE5C" w14:textId="77777777" w:rsidR="004F0DC3" w:rsidRPr="00765CB9" w:rsidRDefault="004F0DC3" w:rsidP="00765CB9">
            <w:pPr>
              <w:ind w:firstLine="0"/>
              <w:rPr>
                <w:rFonts w:cs="Arial"/>
              </w:rPr>
            </w:pPr>
            <w:r w:rsidRPr="00765CB9">
              <w:rPr>
                <w:rFonts w:cs="Arial"/>
              </w:rPr>
              <w:t>МБУ «ФОК Калачеевский»</w:t>
            </w:r>
          </w:p>
        </w:tc>
      </w:tr>
      <w:tr w:rsidR="004F0DC3" w:rsidRPr="00765CB9" w14:paraId="344D32B9"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3507E" w14:textId="77777777" w:rsidR="004F0DC3" w:rsidRPr="00765CB9" w:rsidRDefault="004F0DC3" w:rsidP="00765CB9">
            <w:pPr>
              <w:ind w:firstLine="0"/>
              <w:rPr>
                <w:rFonts w:cs="Arial"/>
              </w:rPr>
            </w:pPr>
            <w:r w:rsidRPr="00765CB9">
              <w:rPr>
                <w:rFonts w:cs="Arial"/>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3E10A" w14:textId="77777777" w:rsidR="004F0DC3" w:rsidRPr="00765CB9" w:rsidRDefault="004F0DC3" w:rsidP="00765CB9">
            <w:pPr>
              <w:ind w:firstLine="0"/>
              <w:rPr>
                <w:rFonts w:cs="Arial"/>
              </w:rPr>
            </w:pPr>
            <w:r w:rsidRPr="00765CB9">
              <w:rPr>
                <w:rFonts w:cs="Arial"/>
              </w:rPr>
              <w:t xml:space="preserve"> Обеспечение развития культуры, физической культуры, спорта, через эффективное выполнение муниципальных функций</w:t>
            </w:r>
          </w:p>
        </w:tc>
      </w:tr>
      <w:tr w:rsidR="004F0DC3" w:rsidRPr="00765CB9" w14:paraId="225A5069" w14:textId="77777777" w:rsidTr="007A2AB0">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09FA0E0" w14:textId="77777777" w:rsidR="004F0DC3" w:rsidRPr="00765CB9" w:rsidRDefault="004F0DC3" w:rsidP="00765CB9">
            <w:pPr>
              <w:ind w:firstLine="0"/>
              <w:rPr>
                <w:rFonts w:cs="Arial"/>
              </w:rPr>
            </w:pPr>
            <w:r w:rsidRPr="00765CB9">
              <w:rPr>
                <w:rFonts w:cs="Arial"/>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6EB77A8" w14:textId="77777777" w:rsidR="004F0DC3" w:rsidRPr="00765CB9" w:rsidRDefault="004F0DC3" w:rsidP="00765CB9">
            <w:pPr>
              <w:ind w:firstLine="0"/>
              <w:rPr>
                <w:rFonts w:cs="Arial"/>
              </w:rPr>
            </w:pPr>
            <w:r w:rsidRPr="00765CB9">
              <w:rPr>
                <w:rFonts w:cs="Arial"/>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4F0DC3" w:rsidRPr="00765CB9" w14:paraId="15CAE438" w14:textId="77777777" w:rsidTr="007A2AB0">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DCB8097" w14:textId="77777777" w:rsidR="004F0DC3" w:rsidRPr="00765CB9" w:rsidRDefault="004F0DC3" w:rsidP="00765CB9">
            <w:pPr>
              <w:ind w:firstLine="0"/>
              <w:rPr>
                <w:rFonts w:cs="Arial"/>
              </w:rPr>
            </w:pPr>
            <w:r w:rsidRPr="00765CB9">
              <w:rPr>
                <w:rFonts w:cs="Arial"/>
              </w:rPr>
              <w:t xml:space="preserve">Подпрограмма 2 «Финансовое обеспечение </w:t>
            </w:r>
            <w:r w:rsidR="00713EC4" w:rsidRPr="00765CB9">
              <w:rPr>
                <w:rFonts w:cs="Arial"/>
              </w:rPr>
              <w:t xml:space="preserve">деятельности </w:t>
            </w:r>
            <w:r w:rsidRPr="00765CB9">
              <w:rPr>
                <w:rFonts w:cs="Arial"/>
              </w:rPr>
              <w:t>подведомственных 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31126C2" w14:textId="77777777"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p w14:paraId="4408845E" w14:textId="77777777" w:rsidR="004F0DC3" w:rsidRPr="00765CB9" w:rsidRDefault="004F0DC3" w:rsidP="00765CB9">
            <w:pPr>
              <w:ind w:firstLine="0"/>
              <w:rPr>
                <w:rFonts w:cs="Arial"/>
              </w:rPr>
            </w:pPr>
            <w:r w:rsidRPr="00765CB9">
              <w:rPr>
                <w:rFonts w:cs="Arial"/>
              </w:rPr>
              <w:t>МБУ «ФОК Калачеевский»</w:t>
            </w:r>
          </w:p>
        </w:tc>
      </w:tr>
      <w:tr w:rsidR="004F0DC3" w:rsidRPr="00765CB9" w14:paraId="4B39EF9B"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1E933" w14:textId="77777777" w:rsidR="004F0DC3" w:rsidRPr="00765CB9" w:rsidRDefault="004F0DC3" w:rsidP="00765CB9">
            <w:pPr>
              <w:ind w:firstLine="0"/>
              <w:rPr>
                <w:rFonts w:cs="Arial"/>
              </w:rPr>
            </w:pPr>
            <w:r w:rsidRPr="00765CB9">
              <w:rPr>
                <w:rFonts w:cs="Arial"/>
              </w:rPr>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C0D7D" w14:textId="77777777" w:rsidR="004F0DC3" w:rsidRPr="00765CB9" w:rsidRDefault="004F0DC3" w:rsidP="00765CB9">
            <w:pPr>
              <w:ind w:firstLine="0"/>
              <w:rPr>
                <w:rFonts w:cs="Arial"/>
              </w:rPr>
            </w:pPr>
            <w:r w:rsidRPr="00765CB9">
              <w:rPr>
                <w:rFonts w:cs="Arial"/>
              </w:rPr>
              <w:t xml:space="preserve">Количество обслуживаемых учреждений </w:t>
            </w:r>
          </w:p>
          <w:p w14:paraId="531E4495" w14:textId="77777777" w:rsidR="004F0DC3" w:rsidRPr="00765CB9" w:rsidRDefault="004F0DC3" w:rsidP="00765CB9">
            <w:pPr>
              <w:ind w:firstLine="0"/>
              <w:rPr>
                <w:rFonts w:cs="Arial"/>
              </w:rPr>
            </w:pPr>
          </w:p>
        </w:tc>
      </w:tr>
      <w:tr w:rsidR="004F0DC3" w:rsidRPr="00765CB9" w14:paraId="05D9AF7A"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9E13B" w14:textId="77777777" w:rsidR="004F0DC3" w:rsidRPr="00765CB9" w:rsidRDefault="004F0DC3" w:rsidP="00765CB9">
            <w:pPr>
              <w:ind w:firstLine="0"/>
              <w:rPr>
                <w:rFonts w:cs="Arial"/>
              </w:rPr>
            </w:pPr>
            <w:r w:rsidRPr="00765CB9">
              <w:rPr>
                <w:rFonts w:cs="Arial"/>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258B1" w14:textId="77777777" w:rsidR="004F0DC3" w:rsidRPr="00765CB9" w:rsidRDefault="004F0DC3" w:rsidP="00765CB9">
            <w:pPr>
              <w:ind w:firstLine="0"/>
              <w:rPr>
                <w:rFonts w:cs="Arial"/>
              </w:rPr>
            </w:pPr>
            <w:r w:rsidRPr="00765CB9">
              <w:rPr>
                <w:rFonts w:cs="Arial"/>
              </w:rPr>
              <w:t xml:space="preserve">Подпрограмма реализуется в один этап </w:t>
            </w:r>
          </w:p>
          <w:p w14:paraId="3E816A59" w14:textId="77777777" w:rsidR="004F0DC3" w:rsidRPr="00765CB9" w:rsidRDefault="004F0DC3" w:rsidP="00765CB9">
            <w:pPr>
              <w:ind w:firstLine="0"/>
              <w:rPr>
                <w:rFonts w:cs="Arial"/>
              </w:rPr>
            </w:pPr>
            <w:r w:rsidRPr="00765CB9">
              <w:rPr>
                <w:rFonts w:cs="Arial"/>
              </w:rPr>
              <w:t>(2020-2026 годы)</w:t>
            </w:r>
          </w:p>
        </w:tc>
      </w:tr>
      <w:tr w:rsidR="004F0DC3" w:rsidRPr="00765CB9" w14:paraId="3ED8B8A5"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D9851" w14:textId="77777777" w:rsidR="004F0DC3" w:rsidRPr="00765CB9" w:rsidRDefault="004F0DC3" w:rsidP="00765CB9">
            <w:pPr>
              <w:ind w:firstLine="0"/>
              <w:rPr>
                <w:rFonts w:cs="Arial"/>
              </w:rPr>
            </w:pPr>
            <w:r w:rsidRPr="00765CB9">
              <w:rPr>
                <w:rFonts w:cs="Arial"/>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9095B" w14:textId="77777777" w:rsidR="005C7518" w:rsidRPr="00765CB9" w:rsidRDefault="005C7518" w:rsidP="00765CB9">
            <w:pPr>
              <w:ind w:firstLine="0"/>
              <w:rPr>
                <w:rFonts w:cs="Arial"/>
              </w:rPr>
            </w:pPr>
            <w:r w:rsidRPr="00765CB9">
              <w:rPr>
                <w:rFonts w:cs="Arial"/>
              </w:rPr>
              <w:t>Подпрограмма: Финансовое обеспечение деятельности</w:t>
            </w:r>
            <w:r w:rsidR="00765CB9">
              <w:rPr>
                <w:rFonts w:cs="Arial"/>
              </w:rPr>
              <w:t xml:space="preserve"> </w:t>
            </w:r>
            <w:r w:rsidRPr="00765CB9">
              <w:rPr>
                <w:rFonts w:cs="Arial"/>
              </w:rPr>
              <w:t xml:space="preserve">подведомственных учреждений: </w:t>
            </w:r>
          </w:p>
          <w:p w14:paraId="7A28CF28" w14:textId="77777777" w:rsidR="005C7518" w:rsidRPr="00765CB9" w:rsidRDefault="005C7518" w:rsidP="00765CB9">
            <w:pPr>
              <w:ind w:firstLine="0"/>
              <w:rPr>
                <w:rFonts w:cs="Arial"/>
              </w:rPr>
            </w:pPr>
            <w:r w:rsidRPr="00765CB9">
              <w:rPr>
                <w:rFonts w:cs="Arial"/>
              </w:rPr>
              <w:t>Общий объем финансирования на 2020 – 2026 годы составляет – 266081,45 тыс. руб., в том числе из средств муниципального бюджета – 260253,45</w:t>
            </w:r>
            <w:r w:rsidR="00765CB9">
              <w:rPr>
                <w:rFonts w:cs="Arial"/>
              </w:rPr>
              <w:t xml:space="preserve"> </w:t>
            </w:r>
            <w:r w:rsidRPr="00765CB9">
              <w:rPr>
                <w:rFonts w:cs="Arial"/>
              </w:rPr>
              <w:t>тыс.руб. из областного бюджета – 5828,00</w:t>
            </w:r>
            <w:r w:rsidR="00765CB9">
              <w:rPr>
                <w:rFonts w:cs="Arial"/>
              </w:rPr>
              <w:t xml:space="preserve"> </w:t>
            </w:r>
            <w:r w:rsidRPr="00765CB9">
              <w:rPr>
                <w:rFonts w:cs="Arial"/>
              </w:rPr>
              <w:t xml:space="preserve">тыс.руб. </w:t>
            </w:r>
          </w:p>
          <w:p w14:paraId="0AA02F57" w14:textId="77777777" w:rsidR="005C7518" w:rsidRPr="00765CB9" w:rsidRDefault="005C7518" w:rsidP="00765CB9">
            <w:pPr>
              <w:ind w:firstLine="0"/>
              <w:rPr>
                <w:rFonts w:cs="Arial"/>
              </w:rPr>
            </w:pPr>
            <w:r w:rsidRPr="00765CB9">
              <w:rPr>
                <w:rFonts w:cs="Arial"/>
              </w:rPr>
              <w:t xml:space="preserve">2020 год – 30624,9 тыс.руб., в том числе из средств муниципального бюджета – 30624,9 тыс.руб. из областного бюджета 0,00 тыс.руб.; </w:t>
            </w:r>
          </w:p>
          <w:p w14:paraId="3E44CF2F" w14:textId="77777777" w:rsidR="005C7518" w:rsidRPr="00765CB9" w:rsidRDefault="005C7518" w:rsidP="00765CB9">
            <w:pPr>
              <w:ind w:firstLine="0"/>
              <w:rPr>
                <w:rFonts w:cs="Arial"/>
              </w:rPr>
            </w:pPr>
            <w:r w:rsidRPr="00765CB9">
              <w:rPr>
                <w:rFonts w:cs="Arial"/>
              </w:rPr>
              <w:t xml:space="preserve">2021 год – 36141,5 тыс.руб., в том числе из средств муниципального бюджета – 35113,5 тыс.руб. из областного бюджета 1028,00 тыс.руб.; </w:t>
            </w:r>
          </w:p>
          <w:p w14:paraId="70CD08DA" w14:textId="77777777" w:rsidR="005C7518" w:rsidRPr="00765CB9" w:rsidRDefault="005C7518" w:rsidP="00765CB9">
            <w:pPr>
              <w:ind w:firstLine="0"/>
              <w:rPr>
                <w:rFonts w:cs="Arial"/>
              </w:rPr>
            </w:pPr>
            <w:r w:rsidRPr="00765CB9">
              <w:rPr>
                <w:rFonts w:cs="Arial"/>
              </w:rPr>
              <w:t xml:space="preserve">2022 год – 38435,00 тыс.руб., в том числе из средств муниципального бюджета – 37035,00 тыс.руб. из областного бюджета 1400,00 тыс.руб.; </w:t>
            </w:r>
          </w:p>
          <w:p w14:paraId="04D977AE" w14:textId="77777777" w:rsidR="005C7518" w:rsidRPr="00765CB9" w:rsidRDefault="005C7518" w:rsidP="00765CB9">
            <w:pPr>
              <w:ind w:firstLine="0"/>
              <w:rPr>
                <w:rFonts w:cs="Arial"/>
              </w:rPr>
            </w:pPr>
            <w:r w:rsidRPr="00765CB9">
              <w:rPr>
                <w:rFonts w:cs="Arial"/>
              </w:rPr>
              <w:t xml:space="preserve">2023 год – 40349,9 тыс.руб., в том числе из средств муниципального бюджета – 38649,9 тыс.руб. из областного бюджета 1700,00 тыс.руб.; </w:t>
            </w:r>
          </w:p>
          <w:p w14:paraId="25D0F1A7" w14:textId="77777777" w:rsidR="005C7518" w:rsidRPr="00765CB9" w:rsidRDefault="005C7518" w:rsidP="00765CB9">
            <w:pPr>
              <w:ind w:firstLine="0"/>
              <w:rPr>
                <w:rFonts w:cs="Arial"/>
              </w:rPr>
            </w:pPr>
            <w:r w:rsidRPr="00765CB9">
              <w:rPr>
                <w:rFonts w:cs="Arial"/>
              </w:rPr>
              <w:t xml:space="preserve">2024 год – 37407,7 тыс.руб., в том числе из средств муниципального бюджета – 35707,7 тыс.руб. из областного бюджета 1700,00 тыс.руб.; </w:t>
            </w:r>
          </w:p>
          <w:p w14:paraId="5BD36A49" w14:textId="77777777" w:rsidR="005C7518" w:rsidRPr="00765CB9" w:rsidRDefault="005C7518" w:rsidP="00765CB9">
            <w:pPr>
              <w:ind w:firstLine="0"/>
              <w:rPr>
                <w:rFonts w:cs="Arial"/>
              </w:rPr>
            </w:pPr>
            <w:r w:rsidRPr="00765CB9">
              <w:rPr>
                <w:rFonts w:cs="Arial"/>
              </w:rPr>
              <w:t xml:space="preserve">2025 год – 40705,12 тыс.руб., в том числе из средств муниципального бюджета – 40705,12 тыс.руб. из областного бюджета 0,00 тыс.руб.; </w:t>
            </w:r>
          </w:p>
          <w:p w14:paraId="58A14B75" w14:textId="77777777" w:rsidR="004F0DC3" w:rsidRPr="00765CB9" w:rsidRDefault="005C7518" w:rsidP="00765CB9">
            <w:pPr>
              <w:ind w:firstLine="0"/>
              <w:rPr>
                <w:rFonts w:cs="Arial"/>
              </w:rPr>
            </w:pPr>
            <w:r w:rsidRPr="00765CB9">
              <w:rPr>
                <w:rFonts w:cs="Arial"/>
              </w:rPr>
              <w:t>2026 год – 42417,33 тыс.руб., в том числе из средств муниципального бюджета – 42417,33 тыс.руб. из областного бюджета 0,00 тыс.руб.</w:t>
            </w:r>
          </w:p>
        </w:tc>
      </w:tr>
      <w:tr w:rsidR="004F0DC3" w:rsidRPr="00765CB9" w14:paraId="6BB29160" w14:textId="77777777"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0766C" w14:textId="77777777" w:rsidR="004F0DC3" w:rsidRPr="00765CB9" w:rsidRDefault="004F0DC3" w:rsidP="00765CB9">
            <w:pPr>
              <w:ind w:firstLine="0"/>
              <w:rPr>
                <w:rFonts w:cs="Arial"/>
              </w:rPr>
            </w:pPr>
            <w:r w:rsidRPr="00765CB9">
              <w:rPr>
                <w:rFonts w:cs="Arial"/>
              </w:rPr>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BD6F7" w14:textId="77777777" w:rsidR="004F0DC3" w:rsidRPr="00765CB9" w:rsidRDefault="004F0DC3" w:rsidP="00765CB9">
            <w:pPr>
              <w:ind w:firstLine="0"/>
              <w:rPr>
                <w:rFonts w:cs="Arial"/>
              </w:rPr>
            </w:pPr>
            <w:r w:rsidRPr="00765CB9">
              <w:rPr>
                <w:rFonts w:cs="Arial"/>
              </w:rPr>
              <w:t>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tc>
      </w:tr>
    </w:tbl>
    <w:p w14:paraId="3C80134D" w14:textId="77777777" w:rsidR="004F0DC3" w:rsidRPr="00765CB9" w:rsidRDefault="004F0DC3" w:rsidP="00765CB9">
      <w:pPr>
        <w:suppressAutoHyphens/>
        <w:ind w:firstLine="709"/>
        <w:rPr>
          <w:rFonts w:cs="Arial"/>
        </w:rPr>
      </w:pPr>
    </w:p>
    <w:p w14:paraId="18713B87" w14:textId="77777777" w:rsidR="004F0DC3" w:rsidRPr="00765CB9" w:rsidRDefault="004F0DC3" w:rsidP="00765CB9">
      <w:pPr>
        <w:suppressAutoHyphens/>
        <w:ind w:firstLine="709"/>
        <w:rPr>
          <w:rFonts w:cs="Arial"/>
        </w:rPr>
      </w:pPr>
      <w:r w:rsidRPr="00765CB9">
        <w:rPr>
          <w:rFonts w:cs="Arial"/>
          <w:lang w:val="en-US"/>
        </w:rPr>
        <w:t>I</w:t>
      </w:r>
      <w:r w:rsidR="00625CC1" w:rsidRPr="00765CB9">
        <w:rPr>
          <w:rFonts w:cs="Arial"/>
        </w:rPr>
        <w:t xml:space="preserve"> </w:t>
      </w:r>
      <w:r w:rsidRPr="00765CB9">
        <w:rPr>
          <w:rFonts w:cs="Arial"/>
        </w:rPr>
        <w:t>раздел.</w:t>
      </w:r>
      <w:r w:rsidR="00625CC1" w:rsidRPr="00765CB9">
        <w:rPr>
          <w:rFonts w:cs="Arial"/>
        </w:rPr>
        <w:t xml:space="preserve"> </w:t>
      </w:r>
      <w:r w:rsidRPr="00765CB9">
        <w:rPr>
          <w:rFonts w:cs="Arial"/>
        </w:rPr>
        <w:t>Характеристика сферы реализации подпрограммы, описание основных проблем в указанной сфере и прогноз ее развития.</w:t>
      </w:r>
    </w:p>
    <w:p w14:paraId="4B05799E" w14:textId="77777777" w:rsidR="004F0DC3" w:rsidRPr="00765CB9" w:rsidRDefault="004F0DC3" w:rsidP="00765CB9">
      <w:pPr>
        <w:ind w:firstLine="709"/>
        <w:rPr>
          <w:rFonts w:cs="Arial"/>
        </w:rPr>
      </w:pPr>
      <w:r w:rsidRPr="00765CB9">
        <w:rPr>
          <w:rFonts w:cs="Arial"/>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14:paraId="2C17787E" w14:textId="77777777" w:rsidR="004F0DC3" w:rsidRPr="00765CB9" w:rsidRDefault="004F0DC3" w:rsidP="00765CB9">
      <w:pPr>
        <w:ind w:firstLine="709"/>
        <w:rPr>
          <w:rFonts w:cs="Arial"/>
        </w:rPr>
      </w:pPr>
      <w:r w:rsidRPr="00765CB9">
        <w:rPr>
          <w:rFonts w:cs="Arial"/>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14:paraId="1B76484D" w14:textId="77777777" w:rsidR="004F0DC3" w:rsidRPr="00765CB9" w:rsidRDefault="004F0DC3" w:rsidP="00765CB9">
      <w:pPr>
        <w:ind w:firstLine="709"/>
        <w:rPr>
          <w:rFonts w:cs="Arial"/>
        </w:rPr>
      </w:pPr>
      <w:r w:rsidRPr="00765CB9">
        <w:rPr>
          <w:rFonts w:cs="Arial"/>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14:paraId="23C0733D" w14:textId="77777777" w:rsidR="004F0DC3" w:rsidRPr="00765CB9" w:rsidRDefault="004F0DC3" w:rsidP="00765CB9">
      <w:pPr>
        <w:ind w:firstLine="709"/>
        <w:rPr>
          <w:rFonts w:cs="Arial"/>
        </w:rPr>
      </w:pPr>
      <w:r w:rsidRPr="00765CB9">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14:paraId="2911A6A8" w14:textId="77777777" w:rsidR="004F0DC3" w:rsidRPr="00765CB9" w:rsidRDefault="004F0DC3" w:rsidP="00765CB9">
      <w:pPr>
        <w:ind w:firstLine="709"/>
        <w:rPr>
          <w:rFonts w:cs="Arial"/>
        </w:rPr>
      </w:pPr>
      <w:r w:rsidRPr="00765CB9">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2533370D" w14:textId="77777777" w:rsidR="004F0DC3" w:rsidRPr="00765CB9" w:rsidRDefault="004F0DC3" w:rsidP="00765CB9">
      <w:pPr>
        <w:ind w:firstLine="709"/>
        <w:rPr>
          <w:rFonts w:cs="Arial"/>
        </w:rPr>
      </w:pPr>
      <w:r w:rsidRPr="00765CB9">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14:paraId="38D3B428" w14:textId="77777777" w:rsidR="004F0DC3" w:rsidRPr="00765CB9" w:rsidRDefault="004F0DC3" w:rsidP="00765CB9">
      <w:pPr>
        <w:ind w:firstLine="709"/>
        <w:rPr>
          <w:rFonts w:cs="Arial"/>
        </w:rPr>
      </w:pPr>
      <w:r w:rsidRPr="00765CB9">
        <w:rPr>
          <w:rFonts w:cs="Arial"/>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14:paraId="2CB3327B" w14:textId="77777777" w:rsidR="004F0DC3" w:rsidRPr="00765CB9" w:rsidRDefault="004F0DC3" w:rsidP="00765CB9">
      <w:pPr>
        <w:ind w:firstLine="709"/>
        <w:rPr>
          <w:rFonts w:cs="Arial"/>
        </w:rPr>
      </w:pPr>
      <w:r w:rsidRPr="00765CB9">
        <w:rPr>
          <w:rFonts w:cs="Arial"/>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14:paraId="71A46B40" w14:textId="77777777" w:rsidR="004F0DC3" w:rsidRPr="00765CB9" w:rsidRDefault="004F0DC3" w:rsidP="00765CB9">
      <w:pPr>
        <w:numPr>
          <w:ilvl w:val="0"/>
          <w:numId w:val="40"/>
        </w:numPr>
        <w:suppressAutoHyphens/>
        <w:ind w:firstLine="709"/>
        <w:rPr>
          <w:rFonts w:cs="Arial"/>
        </w:rPr>
      </w:pPr>
      <w:r w:rsidRPr="00765CB9">
        <w:rPr>
          <w:rFonts w:cs="Arial"/>
        </w:rPr>
        <w:t>Недостаточное привлечение населения к регулярным занятиям физической культурой и спортом.</w:t>
      </w:r>
    </w:p>
    <w:p w14:paraId="4BB37CE5" w14:textId="77777777" w:rsidR="004F0DC3" w:rsidRPr="00765CB9" w:rsidRDefault="004F0DC3" w:rsidP="00765CB9">
      <w:pPr>
        <w:numPr>
          <w:ilvl w:val="0"/>
          <w:numId w:val="40"/>
        </w:numPr>
        <w:suppressAutoHyphens/>
        <w:ind w:firstLine="709"/>
        <w:rPr>
          <w:rFonts w:cs="Arial"/>
        </w:rPr>
      </w:pPr>
      <w:r w:rsidRPr="00765CB9">
        <w:rPr>
          <w:rFonts w:cs="Arial"/>
        </w:rPr>
        <w:t>Острая нехватка профессиональных тренерских кадров и в особенности специалистов-организаторов массовой физической культуры.</w:t>
      </w:r>
    </w:p>
    <w:p w14:paraId="3FCB46C4" w14:textId="77777777" w:rsidR="004F0DC3" w:rsidRPr="00765CB9" w:rsidRDefault="004F0DC3" w:rsidP="00765CB9">
      <w:pPr>
        <w:numPr>
          <w:ilvl w:val="0"/>
          <w:numId w:val="40"/>
        </w:numPr>
        <w:suppressAutoHyphens/>
        <w:ind w:firstLine="709"/>
        <w:rPr>
          <w:rFonts w:cs="Arial"/>
        </w:rPr>
      </w:pPr>
      <w:r w:rsidRPr="00765CB9">
        <w:rPr>
          <w:rFonts w:cs="Arial"/>
        </w:rPr>
        <w:t>Несоответствие уровня материально-технической базы задачам развития физической культуры и спорта.</w:t>
      </w:r>
    </w:p>
    <w:p w14:paraId="7466A46B" w14:textId="77777777" w:rsidR="004F0DC3" w:rsidRPr="00765CB9" w:rsidRDefault="004F0DC3" w:rsidP="00765CB9">
      <w:pPr>
        <w:numPr>
          <w:ilvl w:val="0"/>
          <w:numId w:val="40"/>
        </w:numPr>
        <w:suppressAutoHyphens/>
        <w:ind w:firstLine="709"/>
        <w:rPr>
          <w:rFonts w:cs="Arial"/>
        </w:rPr>
      </w:pPr>
      <w:r w:rsidRPr="00765CB9">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14:paraId="20BE8732" w14:textId="77777777" w:rsidR="004F0DC3" w:rsidRPr="00765CB9" w:rsidRDefault="004F0DC3" w:rsidP="00765CB9">
      <w:pPr>
        <w:numPr>
          <w:ilvl w:val="0"/>
          <w:numId w:val="40"/>
        </w:numPr>
        <w:suppressAutoHyphens/>
        <w:ind w:firstLine="709"/>
        <w:rPr>
          <w:rFonts w:cs="Arial"/>
        </w:rPr>
      </w:pPr>
      <w:r w:rsidRPr="00765CB9">
        <w:rPr>
          <w:rFonts w:cs="Arial"/>
        </w:rPr>
        <w:t>Отсутствие у инвесторов заинтересованности для финансирования спорта и физической культуры.</w:t>
      </w:r>
    </w:p>
    <w:p w14:paraId="48555969" w14:textId="77777777" w:rsidR="004F0DC3" w:rsidRPr="00765CB9" w:rsidRDefault="004F0DC3" w:rsidP="00765CB9">
      <w:pPr>
        <w:ind w:firstLine="709"/>
        <w:rPr>
          <w:rFonts w:cs="Arial"/>
        </w:rPr>
      </w:pPr>
      <w:r w:rsidRPr="00765CB9">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14:paraId="0D53FF98" w14:textId="77777777" w:rsidR="004F0DC3" w:rsidRPr="00765CB9" w:rsidRDefault="004F0DC3" w:rsidP="00765CB9">
      <w:pPr>
        <w:ind w:firstLine="709"/>
        <w:rPr>
          <w:rFonts w:cs="Arial"/>
        </w:rPr>
      </w:pPr>
      <w:r w:rsidRPr="00765CB9">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14:paraId="6A8113A7" w14:textId="77777777" w:rsidR="004F0DC3" w:rsidRPr="00765CB9" w:rsidRDefault="004F0DC3" w:rsidP="00765CB9">
      <w:pPr>
        <w:ind w:firstLine="709"/>
        <w:rPr>
          <w:rFonts w:cs="Arial"/>
        </w:rPr>
      </w:pPr>
      <w:r w:rsidRPr="00765CB9">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14:paraId="74DBD8AA" w14:textId="77777777" w:rsidR="004F0DC3" w:rsidRPr="00765CB9" w:rsidRDefault="004F0DC3" w:rsidP="00765CB9">
      <w:pPr>
        <w:ind w:firstLine="709"/>
        <w:rPr>
          <w:rFonts w:cs="Arial"/>
        </w:rPr>
      </w:pPr>
      <w:r w:rsidRPr="00765CB9">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14:paraId="3113DA49" w14:textId="77777777" w:rsidR="004F0DC3" w:rsidRPr="00765CB9" w:rsidRDefault="004F0DC3" w:rsidP="00765CB9">
      <w:pPr>
        <w:ind w:firstLine="709"/>
        <w:rPr>
          <w:rFonts w:cs="Arial"/>
        </w:rPr>
      </w:pPr>
      <w:r w:rsidRPr="00765CB9">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14:paraId="61A9E4FB" w14:textId="77777777" w:rsidR="004F0DC3" w:rsidRPr="00765CB9" w:rsidRDefault="004F0DC3" w:rsidP="00765CB9">
      <w:pPr>
        <w:numPr>
          <w:ilvl w:val="0"/>
          <w:numId w:val="41"/>
        </w:numPr>
        <w:suppressAutoHyphens/>
        <w:ind w:firstLine="709"/>
        <w:rPr>
          <w:rFonts w:cs="Arial"/>
        </w:rPr>
      </w:pPr>
      <w:r w:rsidRPr="00765CB9">
        <w:rPr>
          <w:rFonts w:cs="Arial"/>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14:paraId="4DC24F71" w14:textId="77777777" w:rsidR="004F0DC3" w:rsidRPr="00765CB9" w:rsidRDefault="004F0DC3" w:rsidP="00765CB9">
      <w:pPr>
        <w:ind w:firstLine="709"/>
        <w:rPr>
          <w:rFonts w:cs="Arial"/>
        </w:rPr>
      </w:pPr>
      <w:r w:rsidRPr="00765CB9">
        <w:rPr>
          <w:rFonts w:cs="Arial"/>
          <w:lang w:val="en-US"/>
        </w:rPr>
        <w:t>II</w:t>
      </w:r>
      <w:r w:rsidR="000D2C23" w:rsidRPr="00765CB9">
        <w:rPr>
          <w:rFonts w:cs="Arial"/>
        </w:rPr>
        <w:t xml:space="preserve"> </w:t>
      </w:r>
      <w:r w:rsidRPr="00765CB9">
        <w:rPr>
          <w:rFonts w:cs="Arial"/>
        </w:rPr>
        <w:t>раздел.</w:t>
      </w:r>
      <w:r w:rsidR="000D2C23" w:rsidRPr="00765CB9">
        <w:rPr>
          <w:rFonts w:cs="Arial"/>
        </w:rPr>
        <w:t xml:space="preserve"> </w:t>
      </w:r>
      <w:r w:rsidRPr="00765CB9">
        <w:rPr>
          <w:rFonts w:cs="Arial"/>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14:paraId="326E8F39" w14:textId="77777777" w:rsidR="004F0DC3" w:rsidRPr="00765CB9" w:rsidRDefault="004F0DC3" w:rsidP="00765CB9">
      <w:pPr>
        <w:ind w:firstLine="709"/>
        <w:rPr>
          <w:rFonts w:cs="Arial"/>
        </w:rPr>
      </w:pPr>
      <w:r w:rsidRPr="00765CB9">
        <w:rPr>
          <w:rFonts w:cs="Arial"/>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14:paraId="56794A22" w14:textId="77777777" w:rsidR="004F0DC3" w:rsidRPr="00765CB9" w:rsidRDefault="004F0DC3" w:rsidP="00765CB9">
      <w:pPr>
        <w:ind w:firstLine="709"/>
        <w:rPr>
          <w:rFonts w:cs="Arial"/>
        </w:rPr>
      </w:pPr>
      <w:r w:rsidRPr="00765CB9">
        <w:rPr>
          <w:rFonts w:cs="Arial"/>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14:paraId="061DDEAF" w14:textId="77777777" w:rsidR="004F0DC3" w:rsidRPr="00765CB9" w:rsidRDefault="004F0DC3" w:rsidP="00765CB9">
      <w:pPr>
        <w:ind w:firstLine="709"/>
        <w:rPr>
          <w:rFonts w:cs="Arial"/>
        </w:rPr>
      </w:pPr>
      <w:r w:rsidRPr="00765CB9">
        <w:rPr>
          <w:rFonts w:cs="Arial"/>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14:paraId="42F49B5E" w14:textId="77777777" w:rsidR="004F0DC3" w:rsidRPr="00765CB9" w:rsidRDefault="004F0DC3" w:rsidP="00765CB9">
      <w:pPr>
        <w:ind w:firstLine="709"/>
        <w:rPr>
          <w:rFonts w:cs="Arial"/>
        </w:rPr>
      </w:pPr>
      <w:r w:rsidRPr="00765CB9">
        <w:rPr>
          <w:rFonts w:cs="Arial"/>
        </w:rPr>
        <w:t>- укрепление материально-технической базы муниципального бюджетного учреждения.</w:t>
      </w:r>
    </w:p>
    <w:p w14:paraId="3CF93D0A" w14:textId="77777777" w:rsidR="004F0DC3" w:rsidRPr="00765CB9" w:rsidRDefault="004F0DC3" w:rsidP="00765CB9">
      <w:pPr>
        <w:ind w:firstLine="709"/>
        <w:rPr>
          <w:rFonts w:cs="Arial"/>
        </w:rPr>
      </w:pPr>
      <w:r w:rsidRPr="00765CB9">
        <w:rPr>
          <w:rFonts w:cs="Arial"/>
        </w:rPr>
        <w:t>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p w14:paraId="40A784F2" w14:textId="77777777" w:rsidR="004F0DC3" w:rsidRPr="00765CB9" w:rsidRDefault="004F0DC3" w:rsidP="00765CB9">
      <w:pPr>
        <w:ind w:firstLine="709"/>
        <w:rPr>
          <w:rFonts w:cs="Arial"/>
        </w:rPr>
      </w:pPr>
      <w:r w:rsidRPr="00765CB9">
        <w:rPr>
          <w:rFonts w:cs="Arial"/>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14:paraId="75A4095C" w14:textId="77777777" w:rsidR="004F0DC3" w:rsidRPr="00765CB9" w:rsidRDefault="004F0DC3" w:rsidP="00765CB9">
      <w:pPr>
        <w:ind w:firstLine="709"/>
        <w:rPr>
          <w:rFonts w:cs="Arial"/>
        </w:rPr>
      </w:pPr>
      <w:r w:rsidRPr="00765CB9">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14:paraId="3107F945" w14:textId="77777777" w:rsidR="004F0DC3" w:rsidRPr="00765CB9" w:rsidRDefault="004F0DC3" w:rsidP="00765CB9">
      <w:pPr>
        <w:ind w:firstLine="709"/>
        <w:rPr>
          <w:rFonts w:cs="Arial"/>
        </w:rPr>
      </w:pPr>
      <w:r w:rsidRPr="00765CB9">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14:paraId="19F2A6CF" w14:textId="77777777" w:rsidR="004F0DC3" w:rsidRPr="00765CB9" w:rsidRDefault="004F0DC3" w:rsidP="00765CB9">
      <w:pPr>
        <w:ind w:firstLine="709"/>
        <w:rPr>
          <w:rFonts w:cs="Arial"/>
        </w:rPr>
      </w:pPr>
      <w:r w:rsidRPr="00765CB9">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14:paraId="0CF60568" w14:textId="77777777" w:rsidR="004F0DC3" w:rsidRPr="00765CB9" w:rsidRDefault="004F0DC3" w:rsidP="00765CB9">
      <w:pPr>
        <w:ind w:firstLine="709"/>
        <w:rPr>
          <w:rFonts w:cs="Arial"/>
        </w:rPr>
      </w:pPr>
      <w:r w:rsidRPr="00765CB9">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14:paraId="553A0EB8" w14:textId="77777777" w:rsidR="004F0DC3" w:rsidRPr="00765CB9" w:rsidRDefault="004F0DC3" w:rsidP="00765CB9">
      <w:pPr>
        <w:ind w:firstLine="709"/>
        <w:rPr>
          <w:rFonts w:cs="Arial"/>
        </w:rPr>
      </w:pPr>
      <w:r w:rsidRPr="00765CB9">
        <w:rPr>
          <w:rFonts w:cs="Arial"/>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14:paraId="2F537B91" w14:textId="77777777" w:rsidR="004F0DC3" w:rsidRPr="00765CB9" w:rsidRDefault="004F0DC3" w:rsidP="00765CB9">
      <w:pPr>
        <w:suppressAutoHyphens/>
        <w:ind w:firstLine="709"/>
        <w:rPr>
          <w:rFonts w:cs="Arial"/>
        </w:rPr>
      </w:pPr>
      <w:r w:rsidRPr="00765CB9">
        <w:rPr>
          <w:rFonts w:cs="Arial"/>
          <w:lang w:val="en-US"/>
        </w:rPr>
        <w:t>III</w:t>
      </w:r>
      <w:r w:rsidR="00057F58" w:rsidRPr="00765CB9">
        <w:rPr>
          <w:rFonts w:cs="Arial"/>
        </w:rPr>
        <w:t xml:space="preserve"> </w:t>
      </w:r>
      <w:r w:rsidRPr="00765CB9">
        <w:rPr>
          <w:rFonts w:cs="Arial"/>
        </w:rPr>
        <w:t>раздел.</w:t>
      </w:r>
      <w:r w:rsidR="00057F58" w:rsidRPr="00765CB9">
        <w:rPr>
          <w:rFonts w:cs="Arial"/>
        </w:rPr>
        <w:t xml:space="preserve"> </w:t>
      </w:r>
      <w:r w:rsidRPr="00765CB9">
        <w:rPr>
          <w:rFonts w:cs="Arial"/>
        </w:rPr>
        <w:t>Характеристика основных мероприятий подпрограммы.</w:t>
      </w:r>
    </w:p>
    <w:p w14:paraId="30B83189" w14:textId="77777777" w:rsidR="004F0DC3" w:rsidRPr="00765CB9" w:rsidRDefault="004F0DC3" w:rsidP="00765CB9">
      <w:pPr>
        <w:ind w:firstLine="709"/>
        <w:rPr>
          <w:rFonts w:cs="Arial"/>
        </w:rPr>
      </w:pPr>
      <w:r w:rsidRPr="00765CB9">
        <w:rPr>
          <w:rFonts w:cs="Arial"/>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14:paraId="25510FAA" w14:textId="77777777" w:rsidR="004F0DC3" w:rsidRPr="00765CB9" w:rsidRDefault="004F0DC3" w:rsidP="00765CB9">
      <w:pPr>
        <w:numPr>
          <w:ilvl w:val="0"/>
          <w:numId w:val="42"/>
        </w:numPr>
        <w:suppressAutoHyphens/>
        <w:ind w:firstLine="709"/>
        <w:rPr>
          <w:rFonts w:cs="Arial"/>
        </w:rPr>
      </w:pPr>
      <w:r w:rsidRPr="00765CB9">
        <w:rPr>
          <w:rFonts w:cs="Arial"/>
        </w:rPr>
        <w:t xml:space="preserve">Основные меры муниципального и правого регулирования подпрограммы. </w:t>
      </w:r>
    </w:p>
    <w:p w14:paraId="31D2BDC2" w14:textId="77777777" w:rsidR="004F0DC3" w:rsidRPr="00765CB9" w:rsidRDefault="004F0DC3" w:rsidP="00765CB9">
      <w:pPr>
        <w:ind w:firstLine="709"/>
        <w:rPr>
          <w:rFonts w:cs="Arial"/>
        </w:rPr>
      </w:pPr>
      <w:r w:rsidRPr="00765CB9">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14:paraId="7CC67C83" w14:textId="77777777" w:rsidR="004F0DC3" w:rsidRPr="00765CB9" w:rsidRDefault="004F0DC3" w:rsidP="00765CB9">
      <w:pPr>
        <w:ind w:firstLine="709"/>
        <w:rPr>
          <w:rFonts w:cs="Arial"/>
        </w:rPr>
      </w:pPr>
      <w:r w:rsidRPr="00765CB9">
        <w:rPr>
          <w:rFonts w:cs="Arial"/>
        </w:rPr>
        <w:t xml:space="preserve">Реализуемые в рамках настоящей подпрограммы меры правового регулирования направлены на: </w:t>
      </w:r>
    </w:p>
    <w:p w14:paraId="65A3A0E7" w14:textId="77777777" w:rsidR="004F0DC3" w:rsidRPr="00765CB9" w:rsidRDefault="004F0DC3" w:rsidP="00765CB9">
      <w:pPr>
        <w:ind w:firstLine="709"/>
        <w:rPr>
          <w:rFonts w:cs="Arial"/>
        </w:rPr>
      </w:pPr>
      <w:r w:rsidRPr="00765CB9">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14:paraId="5160ACBC" w14:textId="77777777" w:rsidR="004F0DC3" w:rsidRPr="00765CB9" w:rsidRDefault="004F0DC3" w:rsidP="00765CB9">
      <w:pPr>
        <w:ind w:firstLine="709"/>
        <w:rPr>
          <w:rFonts w:cs="Arial"/>
        </w:rPr>
      </w:pPr>
      <w:r w:rsidRPr="00765CB9">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14:paraId="04CF9AF1" w14:textId="77777777" w:rsidR="004F0DC3" w:rsidRPr="00765CB9" w:rsidRDefault="004F0DC3" w:rsidP="00765CB9">
      <w:pPr>
        <w:ind w:firstLine="709"/>
        <w:rPr>
          <w:rFonts w:cs="Arial"/>
        </w:rPr>
      </w:pPr>
      <w:r w:rsidRPr="00765CB9">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14:paraId="2B77BF95" w14:textId="77777777" w:rsidR="004F0DC3" w:rsidRPr="00765CB9" w:rsidRDefault="004F0DC3" w:rsidP="00765CB9">
      <w:pPr>
        <w:ind w:firstLine="709"/>
        <w:rPr>
          <w:rFonts w:cs="Arial"/>
        </w:rPr>
      </w:pPr>
      <w:r w:rsidRPr="00765CB9">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14:paraId="2BFD7B2A" w14:textId="77777777" w:rsidR="004F0DC3" w:rsidRPr="00765CB9" w:rsidRDefault="004F0DC3" w:rsidP="00765CB9">
      <w:pPr>
        <w:ind w:firstLine="709"/>
        <w:rPr>
          <w:rFonts w:cs="Arial"/>
        </w:rPr>
      </w:pPr>
      <w:r w:rsidRPr="00765CB9">
        <w:rPr>
          <w:rFonts w:cs="Arial"/>
        </w:rPr>
        <w:t>- совершенствование форм взаимодействия с субъектами физической культуры и спорта.</w:t>
      </w:r>
    </w:p>
    <w:p w14:paraId="366AD166" w14:textId="77777777" w:rsidR="004F0DC3" w:rsidRPr="00765CB9" w:rsidRDefault="004F0DC3" w:rsidP="00765CB9">
      <w:pPr>
        <w:ind w:firstLine="709"/>
        <w:rPr>
          <w:rFonts w:cs="Arial"/>
        </w:rPr>
      </w:pPr>
      <w:r w:rsidRPr="00765CB9">
        <w:rPr>
          <w:rFonts w:cs="Arial"/>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14:paraId="3AF01969" w14:textId="77777777" w:rsidR="004F0DC3" w:rsidRPr="00765CB9" w:rsidRDefault="004F0DC3" w:rsidP="00765CB9">
      <w:pPr>
        <w:ind w:firstLine="709"/>
        <w:rPr>
          <w:rFonts w:cs="Arial"/>
        </w:rPr>
      </w:pPr>
      <w:r w:rsidRPr="00765CB9">
        <w:rPr>
          <w:rFonts w:cs="Arial"/>
          <w:lang w:val="en-US"/>
        </w:rPr>
        <w:t>IV</w:t>
      </w:r>
      <w:r w:rsidR="000D2C23" w:rsidRPr="00765CB9">
        <w:rPr>
          <w:rFonts w:cs="Arial"/>
        </w:rPr>
        <w:t xml:space="preserve"> </w:t>
      </w:r>
      <w:r w:rsidRPr="00765CB9">
        <w:rPr>
          <w:rFonts w:cs="Arial"/>
        </w:rPr>
        <w:t>раздел.</w:t>
      </w:r>
      <w:r w:rsidR="00057F58" w:rsidRPr="00765CB9">
        <w:rPr>
          <w:rFonts w:cs="Arial"/>
        </w:rPr>
        <w:t xml:space="preserve"> </w:t>
      </w:r>
      <w:r w:rsidRPr="00765CB9">
        <w:rPr>
          <w:rFonts w:cs="Arial"/>
        </w:rPr>
        <w:t xml:space="preserve">Финансовое обеспечение реализации Подпрограммы: Финансовое обеспечение подведомственных учреждений: </w:t>
      </w:r>
    </w:p>
    <w:p w14:paraId="280BA571" w14:textId="77777777" w:rsidR="005C7518" w:rsidRPr="00765CB9" w:rsidRDefault="005C7518" w:rsidP="00765CB9">
      <w:pPr>
        <w:ind w:firstLine="709"/>
        <w:rPr>
          <w:rFonts w:cs="Arial"/>
        </w:rPr>
      </w:pPr>
      <w:r w:rsidRPr="00765CB9">
        <w:rPr>
          <w:rFonts w:cs="Arial"/>
        </w:rPr>
        <w:t>Подпрограмма: Финансовое обеспечение деятельности</w:t>
      </w:r>
      <w:r w:rsidR="00765CB9">
        <w:rPr>
          <w:rFonts w:cs="Arial"/>
        </w:rPr>
        <w:t xml:space="preserve"> </w:t>
      </w:r>
      <w:r w:rsidRPr="00765CB9">
        <w:rPr>
          <w:rFonts w:cs="Arial"/>
        </w:rPr>
        <w:t xml:space="preserve">подведомственных учреждений: </w:t>
      </w:r>
    </w:p>
    <w:p w14:paraId="61D6A0C9" w14:textId="77777777" w:rsidR="005C7518" w:rsidRPr="00765CB9" w:rsidRDefault="005C7518" w:rsidP="00765CB9">
      <w:pPr>
        <w:ind w:firstLine="709"/>
        <w:rPr>
          <w:rFonts w:cs="Arial"/>
        </w:rPr>
      </w:pPr>
      <w:r w:rsidRPr="00765CB9">
        <w:rPr>
          <w:rFonts w:cs="Arial"/>
        </w:rPr>
        <w:t>Общий объем финансирования на 2020 – 2026 годы составляет – 266081,45 тыс. руб., в том числе из средств муниципального бюджета – 260253,45</w:t>
      </w:r>
      <w:r w:rsidR="00765CB9">
        <w:rPr>
          <w:rFonts w:cs="Arial"/>
        </w:rPr>
        <w:t xml:space="preserve"> </w:t>
      </w:r>
      <w:r w:rsidRPr="00765CB9">
        <w:rPr>
          <w:rFonts w:cs="Arial"/>
        </w:rPr>
        <w:t>тыс.руб. из областного бюджета – 5828,00</w:t>
      </w:r>
      <w:r w:rsidR="00765CB9">
        <w:rPr>
          <w:rFonts w:cs="Arial"/>
        </w:rPr>
        <w:t xml:space="preserve"> </w:t>
      </w:r>
      <w:r w:rsidRPr="00765CB9">
        <w:rPr>
          <w:rFonts w:cs="Arial"/>
        </w:rPr>
        <w:t xml:space="preserve">тыс.руб. </w:t>
      </w:r>
    </w:p>
    <w:p w14:paraId="01E33CD4" w14:textId="77777777" w:rsidR="005C7518" w:rsidRPr="00765CB9" w:rsidRDefault="005C7518" w:rsidP="00765CB9">
      <w:pPr>
        <w:ind w:firstLine="709"/>
        <w:rPr>
          <w:rFonts w:cs="Arial"/>
        </w:rPr>
      </w:pPr>
      <w:r w:rsidRPr="00765CB9">
        <w:rPr>
          <w:rFonts w:cs="Arial"/>
        </w:rPr>
        <w:t xml:space="preserve">2020 год – 30624,9 тыс.руб., в том числе из средств муниципального бюджета – 30624,9 тыс.руб. из областного бюджета 0,00 тыс.руб.; </w:t>
      </w:r>
    </w:p>
    <w:p w14:paraId="05A14385" w14:textId="77777777" w:rsidR="005C7518" w:rsidRPr="00765CB9" w:rsidRDefault="005C7518" w:rsidP="00765CB9">
      <w:pPr>
        <w:ind w:firstLine="709"/>
        <w:rPr>
          <w:rFonts w:cs="Arial"/>
        </w:rPr>
      </w:pPr>
      <w:r w:rsidRPr="00765CB9">
        <w:rPr>
          <w:rFonts w:cs="Arial"/>
        </w:rPr>
        <w:t xml:space="preserve">2021 год – 36141,5 тыс.руб., в том числе из средств муниципального бюджета – 35113,5 тыс.руб. из областного бюджета 1028,00 тыс.руб.; </w:t>
      </w:r>
    </w:p>
    <w:p w14:paraId="16A80922" w14:textId="77777777" w:rsidR="005C7518" w:rsidRPr="00765CB9" w:rsidRDefault="005C7518" w:rsidP="00765CB9">
      <w:pPr>
        <w:ind w:firstLine="709"/>
        <w:rPr>
          <w:rFonts w:cs="Arial"/>
        </w:rPr>
      </w:pPr>
      <w:r w:rsidRPr="00765CB9">
        <w:rPr>
          <w:rFonts w:cs="Arial"/>
        </w:rPr>
        <w:t xml:space="preserve">2022 год – 38435,00 тыс.руб., в том числе из средств муниципального бюджета – 37035,00 тыс.руб. из областного бюджета 1400,00 тыс.руб.; </w:t>
      </w:r>
    </w:p>
    <w:p w14:paraId="47731038" w14:textId="77777777" w:rsidR="005C7518" w:rsidRPr="00765CB9" w:rsidRDefault="005C7518" w:rsidP="00765CB9">
      <w:pPr>
        <w:ind w:firstLine="709"/>
        <w:rPr>
          <w:rFonts w:cs="Arial"/>
        </w:rPr>
      </w:pPr>
      <w:r w:rsidRPr="00765CB9">
        <w:rPr>
          <w:rFonts w:cs="Arial"/>
        </w:rPr>
        <w:t xml:space="preserve">2023 год – 40349,9 тыс.руб., в том числе из средств муниципального бюджета – 38649,9 тыс.руб. из областного бюджета 1700,00 тыс.руб.; </w:t>
      </w:r>
    </w:p>
    <w:p w14:paraId="24420BC0" w14:textId="77777777" w:rsidR="005C7518" w:rsidRPr="00765CB9" w:rsidRDefault="005C7518" w:rsidP="00765CB9">
      <w:pPr>
        <w:ind w:firstLine="709"/>
        <w:rPr>
          <w:rFonts w:cs="Arial"/>
        </w:rPr>
      </w:pPr>
      <w:r w:rsidRPr="00765CB9">
        <w:rPr>
          <w:rFonts w:cs="Arial"/>
        </w:rPr>
        <w:t xml:space="preserve">2024 год – 37407,7 тыс.руб., в том числе из средств муниципального бюджета – 35707,7 тыс.руб. из областного бюджета 1700,00 тыс.руб.; </w:t>
      </w:r>
    </w:p>
    <w:p w14:paraId="14C986FD" w14:textId="77777777" w:rsidR="005C7518" w:rsidRPr="00765CB9" w:rsidRDefault="005C7518" w:rsidP="00765CB9">
      <w:pPr>
        <w:ind w:firstLine="709"/>
        <w:rPr>
          <w:rFonts w:cs="Arial"/>
        </w:rPr>
      </w:pPr>
      <w:r w:rsidRPr="00765CB9">
        <w:rPr>
          <w:rFonts w:cs="Arial"/>
        </w:rPr>
        <w:t xml:space="preserve">2025 год – 40705,12 тыс.руб., в том числе из средств муниципального бюджета – 40705,12 тыс.руб. из областного бюджета 0,00 тыс.руб.; </w:t>
      </w:r>
    </w:p>
    <w:p w14:paraId="124C6145" w14:textId="77777777" w:rsidR="005C7518" w:rsidRPr="00765CB9" w:rsidRDefault="005C7518" w:rsidP="00765CB9">
      <w:pPr>
        <w:suppressAutoHyphens/>
        <w:ind w:firstLine="709"/>
        <w:rPr>
          <w:rFonts w:cs="Arial"/>
        </w:rPr>
      </w:pPr>
      <w:r w:rsidRPr="00765CB9">
        <w:rPr>
          <w:rFonts w:cs="Arial"/>
        </w:rPr>
        <w:t>2026 год – 42417,33 тыс.руб., в том числе из средств муниципального бюджета – 42417,33 тыс.руб. из областного бюджета 0,00 тыс.руб.</w:t>
      </w:r>
    </w:p>
    <w:p w14:paraId="173C40E0" w14:textId="77777777" w:rsidR="004F0DC3" w:rsidRPr="00765CB9" w:rsidRDefault="000D2C23" w:rsidP="00765CB9">
      <w:pPr>
        <w:suppressAutoHyphens/>
        <w:ind w:firstLine="709"/>
        <w:rPr>
          <w:rFonts w:cs="Arial"/>
        </w:rPr>
      </w:pPr>
      <w:r w:rsidRPr="00765CB9">
        <w:rPr>
          <w:rFonts w:cs="Arial"/>
          <w:lang w:val="en-US"/>
        </w:rPr>
        <w:t>V</w:t>
      </w:r>
      <w:r w:rsidRPr="00765CB9">
        <w:rPr>
          <w:rFonts w:cs="Arial"/>
        </w:rPr>
        <w:t xml:space="preserve"> раздел. </w:t>
      </w:r>
      <w:r w:rsidR="004F0DC3" w:rsidRPr="00765CB9">
        <w:rPr>
          <w:rFonts w:cs="Arial"/>
        </w:rPr>
        <w:t xml:space="preserve">Анализ рисков реализации подпрограммы и описание мер управления рисками реализации подпрограммы. </w:t>
      </w:r>
    </w:p>
    <w:p w14:paraId="7D919CAD" w14:textId="77777777" w:rsidR="004F0DC3" w:rsidRPr="00765CB9" w:rsidRDefault="004F0DC3" w:rsidP="00765CB9">
      <w:pPr>
        <w:ind w:firstLine="709"/>
        <w:rPr>
          <w:rFonts w:cs="Arial"/>
        </w:rPr>
      </w:pPr>
      <w:r w:rsidRPr="00765CB9">
        <w:rPr>
          <w:rFonts w:cs="Arial"/>
        </w:rPr>
        <w:t>В рамках реализации подпрограммы могут быть выделены следующие риски ее реализации:</w:t>
      </w:r>
    </w:p>
    <w:p w14:paraId="563487BE" w14:textId="77777777" w:rsidR="004F0DC3" w:rsidRPr="00765CB9" w:rsidRDefault="004F0DC3" w:rsidP="00765CB9">
      <w:pPr>
        <w:ind w:firstLine="709"/>
        <w:rPr>
          <w:rFonts w:cs="Arial"/>
        </w:rPr>
      </w:pPr>
      <w:r w:rsidRPr="00765CB9">
        <w:rPr>
          <w:rFonts w:cs="Arial"/>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14:paraId="38485745" w14:textId="77777777" w:rsidR="004F0DC3" w:rsidRPr="00765CB9" w:rsidRDefault="004F0DC3" w:rsidP="00765CB9">
      <w:pPr>
        <w:numPr>
          <w:ilvl w:val="0"/>
          <w:numId w:val="44"/>
        </w:numPr>
        <w:ind w:firstLine="709"/>
        <w:rPr>
          <w:rFonts w:cs="Arial"/>
        </w:rPr>
      </w:pPr>
      <w:r w:rsidRPr="00765CB9">
        <w:rPr>
          <w:rFonts w:cs="Arial"/>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14:paraId="4A48C456" w14:textId="77777777" w:rsidR="004F0DC3" w:rsidRPr="00765CB9" w:rsidRDefault="004F0DC3" w:rsidP="00765CB9">
      <w:pPr>
        <w:numPr>
          <w:ilvl w:val="0"/>
          <w:numId w:val="44"/>
        </w:numPr>
        <w:ind w:firstLine="709"/>
        <w:rPr>
          <w:rFonts w:cs="Arial"/>
        </w:rPr>
      </w:pPr>
      <w:r w:rsidRPr="00765CB9">
        <w:rPr>
          <w:rFonts w:cs="Arial"/>
        </w:rPr>
        <w:t>определение приоритетов для первоочередного финансирования;</w:t>
      </w:r>
    </w:p>
    <w:p w14:paraId="64A10203" w14:textId="77777777" w:rsidR="00765CB9" w:rsidRDefault="004F0DC3" w:rsidP="00765CB9">
      <w:pPr>
        <w:numPr>
          <w:ilvl w:val="0"/>
          <w:numId w:val="44"/>
        </w:numPr>
        <w:ind w:firstLine="709"/>
        <w:rPr>
          <w:rFonts w:cs="Arial"/>
        </w:rPr>
      </w:pPr>
      <w:r w:rsidRPr="00765CB9">
        <w:rPr>
          <w:rFonts w:cs="Arial"/>
        </w:rPr>
        <w:t>планирование бюджетных расходов с применением методик оценки эффективности бюджетных расходов.</w:t>
      </w:r>
    </w:p>
    <w:p w14:paraId="0FD72714" w14:textId="77777777" w:rsidR="00765CB9" w:rsidRDefault="00765CB9" w:rsidP="00765CB9">
      <w:pPr>
        <w:ind w:firstLine="709"/>
        <w:rPr>
          <w:rFonts w:cs="Arial"/>
          <w:bCs/>
        </w:rPr>
      </w:pPr>
    </w:p>
    <w:p w14:paraId="4C02D2A7" w14:textId="77777777" w:rsidR="00C328C2" w:rsidRPr="00765CB9" w:rsidRDefault="00C328C2" w:rsidP="00765CB9">
      <w:pPr>
        <w:ind w:firstLine="709"/>
        <w:rPr>
          <w:rFonts w:cs="Arial"/>
        </w:rPr>
        <w:sectPr w:rsidR="00C328C2" w:rsidRPr="00765CB9" w:rsidSect="00765CB9">
          <w:pgSz w:w="11906" w:h="16838"/>
          <w:pgMar w:top="2268" w:right="567" w:bottom="567" w:left="1701" w:header="708" w:footer="708" w:gutter="0"/>
          <w:cols w:space="720"/>
        </w:sectPr>
      </w:pPr>
    </w:p>
    <w:tbl>
      <w:tblPr>
        <w:tblpPr w:leftFromText="180" w:rightFromText="180" w:bottomFromText="200" w:vertAnchor="page" w:horzAnchor="margin" w:tblpY="736"/>
        <w:tblW w:w="14786" w:type="dxa"/>
        <w:tblLook w:val="04A0" w:firstRow="1" w:lastRow="0" w:firstColumn="1" w:lastColumn="0" w:noHBand="0" w:noVBand="1"/>
      </w:tblPr>
      <w:tblGrid>
        <w:gridCol w:w="1612"/>
        <w:gridCol w:w="2196"/>
        <w:gridCol w:w="1934"/>
        <w:gridCol w:w="1483"/>
        <w:gridCol w:w="884"/>
        <w:gridCol w:w="865"/>
        <w:gridCol w:w="117"/>
        <w:gridCol w:w="89"/>
        <w:gridCol w:w="665"/>
        <w:gridCol w:w="360"/>
        <w:gridCol w:w="511"/>
        <w:gridCol w:w="602"/>
        <w:gridCol w:w="269"/>
        <w:gridCol w:w="865"/>
        <w:gridCol w:w="1226"/>
        <w:gridCol w:w="1108"/>
      </w:tblGrid>
      <w:tr w:rsidR="001E176C" w:rsidRPr="00765CB9" w14:paraId="0019F081" w14:textId="77777777" w:rsidTr="001E176C">
        <w:trPr>
          <w:trHeight w:val="426"/>
        </w:trPr>
        <w:tc>
          <w:tcPr>
            <w:tcW w:w="1822" w:type="dxa"/>
            <w:vAlign w:val="center"/>
            <w:hideMark/>
          </w:tcPr>
          <w:p w14:paraId="235826D6" w14:textId="77777777" w:rsidR="00C328C2" w:rsidRPr="00765CB9" w:rsidRDefault="00C328C2" w:rsidP="00765CB9">
            <w:pPr>
              <w:ind w:firstLine="0"/>
              <w:rPr>
                <w:rFonts w:eastAsia="Calibri" w:cs="Arial"/>
                <w:lang w:eastAsia="en-US"/>
              </w:rPr>
            </w:pPr>
          </w:p>
        </w:tc>
        <w:tc>
          <w:tcPr>
            <w:tcW w:w="2005" w:type="dxa"/>
            <w:vAlign w:val="bottom"/>
            <w:hideMark/>
          </w:tcPr>
          <w:p w14:paraId="07D6B53D" w14:textId="77777777" w:rsidR="00C328C2" w:rsidRPr="00765CB9" w:rsidRDefault="00C328C2" w:rsidP="00765CB9">
            <w:pPr>
              <w:ind w:firstLine="0"/>
              <w:rPr>
                <w:rFonts w:eastAsia="Calibri" w:cs="Arial"/>
                <w:lang w:eastAsia="en-US"/>
              </w:rPr>
            </w:pPr>
          </w:p>
        </w:tc>
        <w:tc>
          <w:tcPr>
            <w:tcW w:w="1934" w:type="dxa"/>
            <w:noWrap/>
            <w:vAlign w:val="bottom"/>
            <w:hideMark/>
          </w:tcPr>
          <w:p w14:paraId="52F3A24D" w14:textId="77777777" w:rsidR="00C328C2" w:rsidRPr="00765CB9" w:rsidRDefault="00C328C2" w:rsidP="00765CB9">
            <w:pPr>
              <w:ind w:firstLine="0"/>
              <w:rPr>
                <w:rFonts w:eastAsia="Calibri" w:cs="Arial"/>
                <w:lang w:eastAsia="en-US"/>
              </w:rPr>
            </w:pPr>
          </w:p>
        </w:tc>
        <w:tc>
          <w:tcPr>
            <w:tcW w:w="1483" w:type="dxa"/>
            <w:noWrap/>
            <w:vAlign w:val="bottom"/>
            <w:hideMark/>
          </w:tcPr>
          <w:p w14:paraId="67A64634" w14:textId="77777777" w:rsidR="00C328C2" w:rsidRPr="00765CB9" w:rsidRDefault="00C328C2" w:rsidP="00765CB9">
            <w:pPr>
              <w:ind w:firstLine="0"/>
              <w:rPr>
                <w:rFonts w:eastAsia="Calibri" w:cs="Arial"/>
                <w:lang w:eastAsia="en-US"/>
              </w:rPr>
            </w:pPr>
          </w:p>
        </w:tc>
        <w:tc>
          <w:tcPr>
            <w:tcW w:w="865" w:type="dxa"/>
            <w:noWrap/>
            <w:vAlign w:val="bottom"/>
            <w:hideMark/>
          </w:tcPr>
          <w:p w14:paraId="70E017BF" w14:textId="77777777" w:rsidR="00C328C2" w:rsidRPr="00765CB9" w:rsidRDefault="00C328C2" w:rsidP="00765CB9">
            <w:pPr>
              <w:ind w:firstLine="0"/>
              <w:rPr>
                <w:rFonts w:eastAsia="Calibri" w:cs="Arial"/>
                <w:lang w:eastAsia="en-US"/>
              </w:rPr>
            </w:pPr>
          </w:p>
        </w:tc>
        <w:tc>
          <w:tcPr>
            <w:tcW w:w="865" w:type="dxa"/>
            <w:noWrap/>
            <w:vAlign w:val="bottom"/>
            <w:hideMark/>
          </w:tcPr>
          <w:p w14:paraId="5FFBF8F0" w14:textId="77777777" w:rsidR="00C328C2" w:rsidRPr="00765CB9" w:rsidRDefault="00C328C2" w:rsidP="00765CB9">
            <w:pPr>
              <w:ind w:firstLine="0"/>
              <w:rPr>
                <w:rFonts w:eastAsia="Calibri" w:cs="Arial"/>
                <w:lang w:eastAsia="en-US"/>
              </w:rPr>
            </w:pPr>
          </w:p>
        </w:tc>
        <w:tc>
          <w:tcPr>
            <w:tcW w:w="871" w:type="dxa"/>
            <w:gridSpan w:val="3"/>
            <w:noWrap/>
            <w:vAlign w:val="bottom"/>
            <w:hideMark/>
          </w:tcPr>
          <w:p w14:paraId="608A0772" w14:textId="77777777" w:rsidR="00C328C2" w:rsidRPr="00765CB9" w:rsidRDefault="00C328C2" w:rsidP="00765CB9">
            <w:pPr>
              <w:ind w:firstLine="0"/>
              <w:rPr>
                <w:rFonts w:eastAsia="Calibri" w:cs="Arial"/>
                <w:lang w:eastAsia="en-US"/>
              </w:rPr>
            </w:pPr>
          </w:p>
        </w:tc>
        <w:tc>
          <w:tcPr>
            <w:tcW w:w="871" w:type="dxa"/>
            <w:gridSpan w:val="2"/>
            <w:noWrap/>
            <w:vAlign w:val="bottom"/>
            <w:hideMark/>
          </w:tcPr>
          <w:p w14:paraId="2A4C8EB6" w14:textId="77777777" w:rsidR="00C328C2" w:rsidRPr="00765CB9" w:rsidRDefault="00C328C2" w:rsidP="00765CB9">
            <w:pPr>
              <w:ind w:firstLine="0"/>
              <w:rPr>
                <w:rFonts w:eastAsia="Calibri" w:cs="Arial"/>
                <w:lang w:eastAsia="en-US"/>
              </w:rPr>
            </w:pPr>
          </w:p>
        </w:tc>
        <w:tc>
          <w:tcPr>
            <w:tcW w:w="871" w:type="dxa"/>
            <w:gridSpan w:val="2"/>
            <w:noWrap/>
            <w:vAlign w:val="bottom"/>
            <w:hideMark/>
          </w:tcPr>
          <w:p w14:paraId="560B9DFA" w14:textId="77777777" w:rsidR="00C328C2" w:rsidRPr="00765CB9" w:rsidRDefault="00C328C2" w:rsidP="00765CB9">
            <w:pPr>
              <w:ind w:firstLine="0"/>
              <w:rPr>
                <w:rFonts w:eastAsia="Calibri" w:cs="Arial"/>
                <w:lang w:eastAsia="en-US"/>
              </w:rPr>
            </w:pPr>
          </w:p>
        </w:tc>
        <w:tc>
          <w:tcPr>
            <w:tcW w:w="865" w:type="dxa"/>
            <w:noWrap/>
            <w:vAlign w:val="bottom"/>
            <w:hideMark/>
          </w:tcPr>
          <w:p w14:paraId="16B87310" w14:textId="77777777" w:rsidR="00C328C2" w:rsidRPr="00765CB9" w:rsidRDefault="00C328C2" w:rsidP="00765CB9">
            <w:pPr>
              <w:ind w:firstLine="0"/>
              <w:rPr>
                <w:rFonts w:eastAsia="Calibri" w:cs="Arial"/>
                <w:lang w:eastAsia="en-US"/>
              </w:rPr>
            </w:pPr>
          </w:p>
        </w:tc>
        <w:tc>
          <w:tcPr>
            <w:tcW w:w="2334" w:type="dxa"/>
            <w:gridSpan w:val="2"/>
            <w:noWrap/>
            <w:vAlign w:val="bottom"/>
            <w:hideMark/>
          </w:tcPr>
          <w:p w14:paraId="3D22EE3A" w14:textId="77777777" w:rsidR="00C328C2" w:rsidRPr="00765CB9" w:rsidRDefault="00C328C2" w:rsidP="00765CB9">
            <w:pPr>
              <w:ind w:firstLine="0"/>
              <w:rPr>
                <w:rFonts w:eastAsia="Calibri" w:cs="Arial"/>
                <w:lang w:eastAsia="en-US"/>
              </w:rPr>
            </w:pPr>
          </w:p>
        </w:tc>
      </w:tr>
      <w:tr w:rsidR="00C328C2" w:rsidRPr="00765CB9" w14:paraId="0127B989" w14:textId="77777777" w:rsidTr="001E176C">
        <w:trPr>
          <w:trHeight w:val="315"/>
        </w:trPr>
        <w:tc>
          <w:tcPr>
            <w:tcW w:w="14786" w:type="dxa"/>
            <w:gridSpan w:val="16"/>
            <w:vAlign w:val="center"/>
            <w:hideMark/>
          </w:tcPr>
          <w:p w14:paraId="7E2C38A3" w14:textId="77777777" w:rsidR="00765CB9" w:rsidRDefault="00C328C2" w:rsidP="00765CB9">
            <w:pPr>
              <w:ind w:left="9639" w:firstLine="0"/>
              <w:rPr>
                <w:rFonts w:cs="Arial"/>
                <w:bCs/>
                <w:lang w:eastAsia="en-US"/>
              </w:rPr>
            </w:pPr>
            <w:r w:rsidRPr="00765CB9">
              <w:rPr>
                <w:rFonts w:cs="Arial"/>
                <w:bCs/>
                <w:lang w:eastAsia="en-US"/>
              </w:rPr>
              <w:t xml:space="preserve">Приложение №1 к муниципальной программе «Развитие физической культуры и спорта в Калачеевском муниципальном районе на 2020 – 2026 годы» </w:t>
            </w:r>
          </w:p>
          <w:p w14:paraId="0185B2C4" w14:textId="77777777" w:rsidR="00C328C2" w:rsidRPr="00765CB9" w:rsidRDefault="00C328C2" w:rsidP="00765CB9">
            <w:pPr>
              <w:ind w:firstLine="0"/>
              <w:rPr>
                <w:rFonts w:cs="Arial"/>
                <w:bCs/>
                <w:color w:val="000000"/>
                <w:lang w:eastAsia="en-US"/>
              </w:rPr>
            </w:pPr>
            <w:r w:rsidRPr="00765CB9">
              <w:rPr>
                <w:rFonts w:cs="Arial"/>
                <w:bCs/>
                <w:color w:val="000000"/>
                <w:lang w:eastAsia="en-US"/>
              </w:rPr>
              <w:t>Сведения о показателях (индикаторах) муниципальной программы Калачеевского муниципального района</w:t>
            </w:r>
            <w:r w:rsidR="00BD0A8B" w:rsidRPr="00765CB9">
              <w:rPr>
                <w:rFonts w:cs="Arial"/>
                <w:bCs/>
                <w:color w:val="000000"/>
                <w:lang w:eastAsia="en-US"/>
              </w:rPr>
              <w:t xml:space="preserve"> </w:t>
            </w:r>
            <w:r w:rsidRPr="00765CB9">
              <w:rPr>
                <w:rFonts w:cs="Arial"/>
                <w:bCs/>
                <w:color w:val="000000"/>
                <w:lang w:eastAsia="en-US"/>
              </w:rPr>
              <w:t>и их значениях</w:t>
            </w:r>
          </w:p>
        </w:tc>
      </w:tr>
      <w:tr w:rsidR="001E176C" w:rsidRPr="00765CB9" w14:paraId="7565BCC6" w14:textId="77777777" w:rsidTr="001E176C">
        <w:trPr>
          <w:trHeight w:val="315"/>
        </w:trPr>
        <w:tc>
          <w:tcPr>
            <w:tcW w:w="1822" w:type="dxa"/>
            <w:vAlign w:val="center"/>
            <w:hideMark/>
          </w:tcPr>
          <w:p w14:paraId="6C057650" w14:textId="77777777" w:rsidR="00C328C2" w:rsidRPr="00765CB9" w:rsidRDefault="00C328C2" w:rsidP="00765CB9">
            <w:pPr>
              <w:ind w:firstLine="0"/>
              <w:rPr>
                <w:rFonts w:eastAsia="Calibri" w:cs="Arial"/>
                <w:lang w:eastAsia="en-US"/>
              </w:rPr>
            </w:pPr>
          </w:p>
        </w:tc>
        <w:tc>
          <w:tcPr>
            <w:tcW w:w="2005" w:type="dxa"/>
            <w:vAlign w:val="bottom"/>
            <w:hideMark/>
          </w:tcPr>
          <w:p w14:paraId="2898D396" w14:textId="77777777" w:rsidR="00C328C2" w:rsidRPr="00765CB9" w:rsidRDefault="00C328C2" w:rsidP="00765CB9">
            <w:pPr>
              <w:ind w:firstLine="0"/>
              <w:rPr>
                <w:rFonts w:eastAsia="Calibri" w:cs="Arial"/>
                <w:lang w:eastAsia="en-US"/>
              </w:rPr>
            </w:pPr>
          </w:p>
        </w:tc>
        <w:tc>
          <w:tcPr>
            <w:tcW w:w="1934" w:type="dxa"/>
            <w:noWrap/>
            <w:vAlign w:val="bottom"/>
            <w:hideMark/>
          </w:tcPr>
          <w:p w14:paraId="09F9D7AB" w14:textId="77777777" w:rsidR="00C328C2" w:rsidRPr="00765CB9" w:rsidRDefault="00C328C2" w:rsidP="00765CB9">
            <w:pPr>
              <w:ind w:firstLine="0"/>
              <w:rPr>
                <w:rFonts w:eastAsia="Calibri" w:cs="Arial"/>
                <w:lang w:eastAsia="en-US"/>
              </w:rPr>
            </w:pPr>
          </w:p>
        </w:tc>
        <w:tc>
          <w:tcPr>
            <w:tcW w:w="1483" w:type="dxa"/>
            <w:noWrap/>
            <w:vAlign w:val="bottom"/>
            <w:hideMark/>
          </w:tcPr>
          <w:p w14:paraId="50D37B1C" w14:textId="77777777" w:rsidR="00C328C2" w:rsidRPr="00765CB9" w:rsidRDefault="00C328C2" w:rsidP="00765CB9">
            <w:pPr>
              <w:ind w:firstLine="0"/>
              <w:rPr>
                <w:rFonts w:eastAsia="Calibri" w:cs="Arial"/>
                <w:lang w:eastAsia="en-US"/>
              </w:rPr>
            </w:pPr>
          </w:p>
        </w:tc>
        <w:tc>
          <w:tcPr>
            <w:tcW w:w="865" w:type="dxa"/>
            <w:noWrap/>
            <w:vAlign w:val="bottom"/>
            <w:hideMark/>
          </w:tcPr>
          <w:p w14:paraId="5C26BFA8" w14:textId="77777777" w:rsidR="00C328C2" w:rsidRPr="00765CB9" w:rsidRDefault="00C328C2" w:rsidP="00765CB9">
            <w:pPr>
              <w:ind w:firstLine="0"/>
              <w:rPr>
                <w:rFonts w:eastAsia="Calibri" w:cs="Arial"/>
                <w:lang w:eastAsia="en-US"/>
              </w:rPr>
            </w:pPr>
          </w:p>
        </w:tc>
        <w:tc>
          <w:tcPr>
            <w:tcW w:w="865" w:type="dxa"/>
            <w:noWrap/>
            <w:vAlign w:val="bottom"/>
            <w:hideMark/>
          </w:tcPr>
          <w:p w14:paraId="55936BBE" w14:textId="77777777" w:rsidR="00C328C2" w:rsidRPr="00765CB9" w:rsidRDefault="00C328C2" w:rsidP="00765CB9">
            <w:pPr>
              <w:ind w:firstLine="0"/>
              <w:rPr>
                <w:rFonts w:eastAsia="Calibri" w:cs="Arial"/>
                <w:lang w:eastAsia="en-US"/>
              </w:rPr>
            </w:pPr>
          </w:p>
        </w:tc>
        <w:tc>
          <w:tcPr>
            <w:tcW w:w="871" w:type="dxa"/>
            <w:gridSpan w:val="3"/>
            <w:noWrap/>
            <w:vAlign w:val="bottom"/>
            <w:hideMark/>
          </w:tcPr>
          <w:p w14:paraId="13993E74" w14:textId="77777777" w:rsidR="00C328C2" w:rsidRPr="00765CB9" w:rsidRDefault="00C328C2" w:rsidP="00765CB9">
            <w:pPr>
              <w:ind w:firstLine="0"/>
              <w:rPr>
                <w:rFonts w:eastAsia="Calibri" w:cs="Arial"/>
                <w:lang w:eastAsia="en-US"/>
              </w:rPr>
            </w:pPr>
          </w:p>
        </w:tc>
        <w:tc>
          <w:tcPr>
            <w:tcW w:w="871" w:type="dxa"/>
            <w:gridSpan w:val="2"/>
            <w:noWrap/>
            <w:vAlign w:val="bottom"/>
            <w:hideMark/>
          </w:tcPr>
          <w:p w14:paraId="78FDA73A" w14:textId="77777777" w:rsidR="00C328C2" w:rsidRPr="00765CB9" w:rsidRDefault="00C328C2" w:rsidP="00765CB9">
            <w:pPr>
              <w:ind w:firstLine="0"/>
              <w:rPr>
                <w:rFonts w:eastAsia="Calibri" w:cs="Arial"/>
                <w:lang w:eastAsia="en-US"/>
              </w:rPr>
            </w:pPr>
          </w:p>
        </w:tc>
        <w:tc>
          <w:tcPr>
            <w:tcW w:w="871" w:type="dxa"/>
            <w:gridSpan w:val="2"/>
            <w:noWrap/>
            <w:vAlign w:val="bottom"/>
            <w:hideMark/>
          </w:tcPr>
          <w:p w14:paraId="36055A07" w14:textId="77777777" w:rsidR="00C328C2" w:rsidRPr="00765CB9" w:rsidRDefault="00C328C2" w:rsidP="00765CB9">
            <w:pPr>
              <w:ind w:firstLine="0"/>
              <w:rPr>
                <w:rFonts w:eastAsia="Calibri" w:cs="Arial"/>
                <w:lang w:eastAsia="en-US"/>
              </w:rPr>
            </w:pPr>
          </w:p>
        </w:tc>
        <w:tc>
          <w:tcPr>
            <w:tcW w:w="865" w:type="dxa"/>
            <w:noWrap/>
            <w:vAlign w:val="bottom"/>
            <w:hideMark/>
          </w:tcPr>
          <w:p w14:paraId="065B7F0F" w14:textId="77777777" w:rsidR="00C328C2" w:rsidRPr="00765CB9" w:rsidRDefault="00C328C2" w:rsidP="00765CB9">
            <w:pPr>
              <w:ind w:firstLine="0"/>
              <w:rPr>
                <w:rFonts w:eastAsia="Calibri" w:cs="Arial"/>
                <w:lang w:eastAsia="en-US"/>
              </w:rPr>
            </w:pPr>
          </w:p>
        </w:tc>
        <w:tc>
          <w:tcPr>
            <w:tcW w:w="2334" w:type="dxa"/>
            <w:gridSpan w:val="2"/>
            <w:noWrap/>
            <w:vAlign w:val="bottom"/>
            <w:hideMark/>
          </w:tcPr>
          <w:p w14:paraId="7F2624FB" w14:textId="77777777" w:rsidR="00C328C2" w:rsidRPr="00765CB9" w:rsidRDefault="00C328C2" w:rsidP="00765CB9">
            <w:pPr>
              <w:ind w:firstLine="0"/>
              <w:rPr>
                <w:rFonts w:eastAsia="Calibri" w:cs="Arial"/>
                <w:lang w:eastAsia="en-US"/>
              </w:rPr>
            </w:pPr>
          </w:p>
        </w:tc>
      </w:tr>
      <w:tr w:rsidR="001E176C" w:rsidRPr="00765CB9" w14:paraId="32A9FCAB" w14:textId="77777777" w:rsidTr="001E176C">
        <w:trPr>
          <w:trHeight w:val="792"/>
        </w:trPr>
        <w:tc>
          <w:tcPr>
            <w:tcW w:w="1822"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5B07E10E" w14:textId="77777777" w:rsidR="00C328C2" w:rsidRPr="00765CB9" w:rsidRDefault="00C328C2" w:rsidP="00765CB9">
            <w:pPr>
              <w:ind w:firstLine="0"/>
              <w:rPr>
                <w:rFonts w:cs="Arial"/>
                <w:lang w:eastAsia="en-US"/>
              </w:rPr>
            </w:pPr>
            <w:r w:rsidRPr="00765CB9">
              <w:rPr>
                <w:rFonts w:cs="Arial"/>
                <w:lang w:eastAsia="en-US"/>
              </w:rPr>
              <w:t>№ п/п</w:t>
            </w:r>
          </w:p>
        </w:tc>
        <w:tc>
          <w:tcPr>
            <w:tcW w:w="2005"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5851A9EE" w14:textId="77777777" w:rsidR="00C328C2" w:rsidRPr="00765CB9" w:rsidRDefault="00C328C2" w:rsidP="00765CB9">
            <w:pPr>
              <w:ind w:firstLine="0"/>
              <w:rPr>
                <w:rFonts w:cs="Arial"/>
                <w:lang w:eastAsia="en-US"/>
              </w:rPr>
            </w:pPr>
            <w:r w:rsidRPr="00765CB9">
              <w:rPr>
                <w:rFonts w:cs="Arial"/>
                <w:lang w:eastAsia="en-US"/>
              </w:rPr>
              <w:t>Наименование показателя (индикатора)</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4FF0F31D" w14:textId="77777777" w:rsidR="00C328C2" w:rsidRPr="00765CB9" w:rsidRDefault="00C328C2" w:rsidP="00765CB9">
            <w:pPr>
              <w:ind w:firstLine="0"/>
              <w:rPr>
                <w:rFonts w:cs="Arial"/>
                <w:lang w:eastAsia="en-US"/>
              </w:rPr>
            </w:pPr>
            <w:r w:rsidRPr="00765CB9">
              <w:rPr>
                <w:rFonts w:cs="Arial"/>
                <w:lang w:eastAsia="en-US"/>
              </w:rPr>
              <w:t>Пункт Федерального плана статистических работ</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69AB8FB3" w14:textId="77777777" w:rsidR="00C328C2" w:rsidRPr="00765CB9" w:rsidRDefault="00C328C2" w:rsidP="00765CB9">
            <w:pPr>
              <w:ind w:firstLine="0"/>
              <w:rPr>
                <w:rFonts w:cs="Arial"/>
                <w:lang w:eastAsia="en-US"/>
              </w:rPr>
            </w:pPr>
            <w:r w:rsidRPr="00765CB9">
              <w:rPr>
                <w:rFonts w:cs="Arial"/>
                <w:lang w:eastAsia="en-US"/>
              </w:rPr>
              <w:t>Ед. измерения</w:t>
            </w:r>
          </w:p>
        </w:tc>
        <w:tc>
          <w:tcPr>
            <w:tcW w:w="7542" w:type="dxa"/>
            <w:gridSpan w:val="12"/>
            <w:tcBorders>
              <w:top w:val="single" w:sz="4" w:space="0" w:color="auto"/>
              <w:left w:val="nil"/>
              <w:bottom w:val="single" w:sz="4" w:space="0" w:color="auto"/>
              <w:right w:val="single" w:sz="4" w:space="0" w:color="000000"/>
            </w:tcBorders>
            <w:shd w:val="clear" w:color="auto" w:fill="FFFFFF"/>
            <w:hideMark/>
          </w:tcPr>
          <w:p w14:paraId="75B4C301" w14:textId="77777777" w:rsidR="00C328C2" w:rsidRPr="00765CB9" w:rsidRDefault="00C328C2" w:rsidP="00765CB9">
            <w:pPr>
              <w:ind w:firstLine="0"/>
              <w:rPr>
                <w:rFonts w:cs="Arial"/>
                <w:lang w:eastAsia="en-US"/>
              </w:rPr>
            </w:pPr>
            <w:r w:rsidRPr="00765CB9">
              <w:rPr>
                <w:rFonts w:cs="Arial"/>
                <w:lang w:eastAsia="en-US"/>
              </w:rPr>
              <w:t>Значения показателя (индикатора) по годам реализации государственной программы</w:t>
            </w:r>
          </w:p>
        </w:tc>
      </w:tr>
      <w:tr w:rsidR="001E176C" w:rsidRPr="00765CB9" w14:paraId="32D5EF31" w14:textId="77777777" w:rsidTr="001E176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EF6FA" w14:textId="77777777" w:rsidR="00C328C2" w:rsidRPr="00765CB9" w:rsidRDefault="00C328C2" w:rsidP="00765CB9">
            <w:pPr>
              <w:ind w:firstLine="0"/>
              <w:rPr>
                <w:rFonts w:cs="Arial"/>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6599E7" w14:textId="77777777" w:rsidR="00C328C2" w:rsidRPr="00765CB9" w:rsidRDefault="00C328C2" w:rsidP="00765CB9">
            <w:pPr>
              <w:ind w:firstLine="0"/>
              <w:rPr>
                <w:rFonts w:cs="Arial"/>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CE1EE4" w14:textId="77777777" w:rsidR="00C328C2" w:rsidRPr="00765CB9" w:rsidRDefault="00C328C2" w:rsidP="00765CB9">
            <w:pPr>
              <w:ind w:firstLine="0"/>
              <w:rPr>
                <w:rFonts w:cs="Arial"/>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83E0EE" w14:textId="77777777" w:rsidR="00C328C2" w:rsidRPr="00765CB9" w:rsidRDefault="00C328C2" w:rsidP="00765CB9">
            <w:pPr>
              <w:ind w:firstLine="0"/>
              <w:rPr>
                <w:rFonts w:cs="Arial"/>
                <w:lang w:eastAsia="en-US"/>
              </w:rPr>
            </w:pPr>
          </w:p>
        </w:tc>
        <w:tc>
          <w:tcPr>
            <w:tcW w:w="865" w:type="dxa"/>
            <w:tcBorders>
              <w:top w:val="nil"/>
              <w:left w:val="nil"/>
              <w:bottom w:val="single" w:sz="4" w:space="0" w:color="auto"/>
              <w:right w:val="single" w:sz="4" w:space="0" w:color="auto"/>
            </w:tcBorders>
            <w:shd w:val="clear" w:color="auto" w:fill="FFFFFF"/>
            <w:vAlign w:val="center"/>
            <w:hideMark/>
          </w:tcPr>
          <w:p w14:paraId="6658C49A" w14:textId="77777777" w:rsidR="00C328C2" w:rsidRPr="00765CB9" w:rsidRDefault="00C328C2" w:rsidP="00765CB9">
            <w:pPr>
              <w:ind w:firstLine="0"/>
              <w:rPr>
                <w:rFonts w:cs="Arial"/>
                <w:lang w:eastAsia="en-US"/>
              </w:rPr>
            </w:pPr>
            <w:r w:rsidRPr="00765CB9">
              <w:rPr>
                <w:rFonts w:cs="Arial"/>
                <w:lang w:eastAsia="en-US"/>
              </w:rPr>
              <w:t>2020</w:t>
            </w:r>
          </w:p>
        </w:tc>
        <w:tc>
          <w:tcPr>
            <w:tcW w:w="982" w:type="dxa"/>
            <w:gridSpan w:val="2"/>
            <w:tcBorders>
              <w:top w:val="nil"/>
              <w:left w:val="nil"/>
              <w:bottom w:val="single" w:sz="4" w:space="0" w:color="auto"/>
              <w:right w:val="single" w:sz="4" w:space="0" w:color="auto"/>
            </w:tcBorders>
            <w:shd w:val="clear" w:color="auto" w:fill="FFFFFF"/>
            <w:vAlign w:val="center"/>
            <w:hideMark/>
          </w:tcPr>
          <w:p w14:paraId="767B4659" w14:textId="77777777" w:rsidR="00C328C2" w:rsidRPr="00765CB9" w:rsidRDefault="00C328C2" w:rsidP="00765CB9">
            <w:pPr>
              <w:ind w:firstLine="0"/>
              <w:rPr>
                <w:rFonts w:cs="Arial"/>
                <w:lang w:eastAsia="en-US"/>
              </w:rPr>
            </w:pPr>
            <w:r w:rsidRPr="00765CB9">
              <w:rPr>
                <w:rFonts w:cs="Arial"/>
                <w:lang w:eastAsia="en-US"/>
              </w:rPr>
              <w:t>2021</w:t>
            </w:r>
          </w:p>
        </w:tc>
        <w:tc>
          <w:tcPr>
            <w:tcW w:w="1114" w:type="dxa"/>
            <w:gridSpan w:val="3"/>
            <w:tcBorders>
              <w:top w:val="nil"/>
              <w:left w:val="nil"/>
              <w:bottom w:val="single" w:sz="4" w:space="0" w:color="auto"/>
              <w:right w:val="single" w:sz="4" w:space="0" w:color="auto"/>
            </w:tcBorders>
            <w:shd w:val="clear" w:color="auto" w:fill="FFFFFF"/>
            <w:vAlign w:val="center"/>
            <w:hideMark/>
          </w:tcPr>
          <w:p w14:paraId="7246AE94" w14:textId="77777777" w:rsidR="00C328C2" w:rsidRPr="00765CB9" w:rsidRDefault="00C328C2" w:rsidP="00765CB9">
            <w:pPr>
              <w:ind w:firstLine="0"/>
              <w:rPr>
                <w:rFonts w:cs="Arial"/>
                <w:lang w:eastAsia="en-US"/>
              </w:rPr>
            </w:pPr>
            <w:r w:rsidRPr="00765CB9">
              <w:rPr>
                <w:rFonts w:cs="Arial"/>
                <w:lang w:eastAsia="en-US"/>
              </w:rPr>
              <w:t>2022</w:t>
            </w:r>
          </w:p>
        </w:tc>
        <w:tc>
          <w:tcPr>
            <w:tcW w:w="1113" w:type="dxa"/>
            <w:gridSpan w:val="2"/>
            <w:tcBorders>
              <w:top w:val="nil"/>
              <w:left w:val="nil"/>
              <w:bottom w:val="single" w:sz="4" w:space="0" w:color="auto"/>
              <w:right w:val="single" w:sz="4" w:space="0" w:color="auto"/>
            </w:tcBorders>
            <w:shd w:val="clear" w:color="auto" w:fill="FFFFFF"/>
            <w:vAlign w:val="center"/>
            <w:hideMark/>
          </w:tcPr>
          <w:p w14:paraId="1CA4537C" w14:textId="77777777" w:rsidR="00C328C2" w:rsidRPr="00765CB9" w:rsidRDefault="00C328C2" w:rsidP="00765CB9">
            <w:pPr>
              <w:ind w:firstLine="0"/>
              <w:rPr>
                <w:rFonts w:cs="Arial"/>
                <w:lang w:eastAsia="en-US"/>
              </w:rPr>
            </w:pPr>
            <w:r w:rsidRPr="00765CB9">
              <w:rPr>
                <w:rFonts w:cs="Arial"/>
                <w:lang w:eastAsia="en-US"/>
              </w:rPr>
              <w:t>2023</w:t>
            </w:r>
          </w:p>
        </w:tc>
        <w:tc>
          <w:tcPr>
            <w:tcW w:w="1134" w:type="dxa"/>
            <w:gridSpan w:val="2"/>
            <w:tcBorders>
              <w:top w:val="nil"/>
              <w:left w:val="nil"/>
              <w:bottom w:val="single" w:sz="4" w:space="0" w:color="auto"/>
              <w:right w:val="single" w:sz="4" w:space="0" w:color="auto"/>
            </w:tcBorders>
            <w:shd w:val="clear" w:color="auto" w:fill="FFFFFF"/>
            <w:vAlign w:val="center"/>
            <w:hideMark/>
          </w:tcPr>
          <w:p w14:paraId="67238F4A" w14:textId="77777777" w:rsidR="00C328C2" w:rsidRPr="00765CB9" w:rsidRDefault="00C328C2" w:rsidP="00765CB9">
            <w:pPr>
              <w:ind w:firstLine="0"/>
              <w:rPr>
                <w:rFonts w:cs="Arial"/>
                <w:lang w:eastAsia="en-US"/>
              </w:rPr>
            </w:pPr>
            <w:r w:rsidRPr="00765CB9">
              <w:rPr>
                <w:rFonts w:cs="Arial"/>
                <w:lang w:eastAsia="en-US"/>
              </w:rPr>
              <w:t>2024</w:t>
            </w:r>
          </w:p>
        </w:tc>
        <w:tc>
          <w:tcPr>
            <w:tcW w:w="1226" w:type="dxa"/>
            <w:tcBorders>
              <w:top w:val="nil"/>
              <w:left w:val="nil"/>
              <w:bottom w:val="single" w:sz="4" w:space="0" w:color="auto"/>
              <w:right w:val="single" w:sz="4" w:space="0" w:color="auto"/>
            </w:tcBorders>
            <w:shd w:val="clear" w:color="auto" w:fill="FFFFFF"/>
            <w:vAlign w:val="center"/>
            <w:hideMark/>
          </w:tcPr>
          <w:p w14:paraId="5A3D0284" w14:textId="77777777" w:rsidR="00C328C2" w:rsidRPr="00765CB9" w:rsidRDefault="00C328C2" w:rsidP="00765CB9">
            <w:pPr>
              <w:ind w:firstLine="0"/>
              <w:rPr>
                <w:rFonts w:cs="Arial"/>
                <w:lang w:eastAsia="en-US"/>
              </w:rPr>
            </w:pPr>
            <w:r w:rsidRPr="00765CB9">
              <w:rPr>
                <w:rFonts w:cs="Arial"/>
                <w:lang w:eastAsia="en-US"/>
              </w:rPr>
              <w:t>2025</w:t>
            </w:r>
          </w:p>
        </w:tc>
        <w:tc>
          <w:tcPr>
            <w:tcW w:w="1108" w:type="dxa"/>
            <w:tcBorders>
              <w:top w:val="nil"/>
              <w:left w:val="nil"/>
              <w:bottom w:val="single" w:sz="4" w:space="0" w:color="auto"/>
              <w:right w:val="single" w:sz="4" w:space="0" w:color="auto"/>
            </w:tcBorders>
            <w:shd w:val="clear" w:color="auto" w:fill="FFFFFF"/>
            <w:vAlign w:val="center"/>
            <w:hideMark/>
          </w:tcPr>
          <w:p w14:paraId="71966CB9" w14:textId="77777777" w:rsidR="00C328C2" w:rsidRPr="00765CB9" w:rsidRDefault="00C328C2" w:rsidP="00765CB9">
            <w:pPr>
              <w:ind w:firstLine="0"/>
              <w:rPr>
                <w:rFonts w:cs="Arial"/>
                <w:lang w:eastAsia="en-US"/>
              </w:rPr>
            </w:pPr>
            <w:r w:rsidRPr="00765CB9">
              <w:rPr>
                <w:rFonts w:cs="Arial"/>
                <w:lang w:eastAsia="en-US"/>
              </w:rPr>
              <w:t>2026</w:t>
            </w:r>
          </w:p>
        </w:tc>
      </w:tr>
      <w:tr w:rsidR="001E176C" w:rsidRPr="00765CB9" w14:paraId="61976819" w14:textId="77777777" w:rsidTr="001E176C">
        <w:trPr>
          <w:trHeight w:val="315"/>
        </w:trPr>
        <w:tc>
          <w:tcPr>
            <w:tcW w:w="1822" w:type="dxa"/>
            <w:tcBorders>
              <w:top w:val="nil"/>
              <w:left w:val="single" w:sz="4" w:space="0" w:color="auto"/>
              <w:bottom w:val="single" w:sz="4" w:space="0" w:color="auto"/>
              <w:right w:val="single" w:sz="4" w:space="0" w:color="auto"/>
            </w:tcBorders>
            <w:shd w:val="clear" w:color="auto" w:fill="FFFFFF"/>
            <w:vAlign w:val="center"/>
            <w:hideMark/>
          </w:tcPr>
          <w:p w14:paraId="5445F98D" w14:textId="77777777" w:rsidR="00C328C2" w:rsidRPr="00765CB9" w:rsidRDefault="00C328C2" w:rsidP="00765CB9">
            <w:pPr>
              <w:ind w:firstLine="0"/>
              <w:rPr>
                <w:rFonts w:cs="Arial"/>
                <w:lang w:eastAsia="en-US"/>
              </w:rPr>
            </w:pPr>
            <w:r w:rsidRPr="00765CB9">
              <w:rPr>
                <w:rFonts w:cs="Arial"/>
                <w:lang w:eastAsia="en-US"/>
              </w:rPr>
              <w:t>1</w:t>
            </w:r>
          </w:p>
        </w:tc>
        <w:tc>
          <w:tcPr>
            <w:tcW w:w="2005" w:type="dxa"/>
            <w:tcBorders>
              <w:top w:val="nil"/>
              <w:left w:val="nil"/>
              <w:bottom w:val="single" w:sz="4" w:space="0" w:color="auto"/>
              <w:right w:val="single" w:sz="4" w:space="0" w:color="auto"/>
            </w:tcBorders>
            <w:shd w:val="clear" w:color="auto" w:fill="FFFFFF"/>
            <w:vAlign w:val="center"/>
            <w:hideMark/>
          </w:tcPr>
          <w:p w14:paraId="1B836C65" w14:textId="77777777" w:rsidR="00C328C2" w:rsidRPr="00765CB9" w:rsidRDefault="00C328C2" w:rsidP="00765CB9">
            <w:pPr>
              <w:ind w:firstLine="0"/>
              <w:rPr>
                <w:rFonts w:cs="Arial"/>
                <w:lang w:eastAsia="en-US"/>
              </w:rPr>
            </w:pPr>
            <w:r w:rsidRPr="00765CB9">
              <w:rPr>
                <w:rFonts w:cs="Arial"/>
                <w:lang w:eastAsia="en-US"/>
              </w:rPr>
              <w:t>2</w:t>
            </w:r>
          </w:p>
        </w:tc>
        <w:tc>
          <w:tcPr>
            <w:tcW w:w="1934" w:type="dxa"/>
            <w:tcBorders>
              <w:top w:val="nil"/>
              <w:left w:val="nil"/>
              <w:bottom w:val="single" w:sz="4" w:space="0" w:color="auto"/>
              <w:right w:val="single" w:sz="4" w:space="0" w:color="auto"/>
            </w:tcBorders>
            <w:shd w:val="clear" w:color="auto" w:fill="FFFFFF"/>
            <w:vAlign w:val="center"/>
            <w:hideMark/>
          </w:tcPr>
          <w:p w14:paraId="1BE20DD3" w14:textId="77777777" w:rsidR="00C328C2" w:rsidRPr="00765CB9" w:rsidRDefault="00C328C2" w:rsidP="00765CB9">
            <w:pPr>
              <w:ind w:firstLine="0"/>
              <w:rPr>
                <w:rFonts w:cs="Arial"/>
                <w:lang w:eastAsia="en-US"/>
              </w:rPr>
            </w:pPr>
            <w:r w:rsidRPr="00765CB9">
              <w:rPr>
                <w:rFonts w:cs="Arial"/>
                <w:lang w:eastAsia="en-US"/>
              </w:rPr>
              <w:t>3</w:t>
            </w:r>
          </w:p>
        </w:tc>
        <w:tc>
          <w:tcPr>
            <w:tcW w:w="1483" w:type="dxa"/>
            <w:tcBorders>
              <w:top w:val="nil"/>
              <w:left w:val="nil"/>
              <w:bottom w:val="single" w:sz="4" w:space="0" w:color="auto"/>
              <w:right w:val="single" w:sz="4" w:space="0" w:color="auto"/>
            </w:tcBorders>
            <w:shd w:val="clear" w:color="auto" w:fill="FFFFFF"/>
            <w:vAlign w:val="center"/>
            <w:hideMark/>
          </w:tcPr>
          <w:p w14:paraId="4A3914CB" w14:textId="77777777" w:rsidR="00C328C2" w:rsidRPr="00765CB9" w:rsidRDefault="00C328C2" w:rsidP="00765CB9">
            <w:pPr>
              <w:ind w:firstLine="0"/>
              <w:rPr>
                <w:rFonts w:cs="Arial"/>
                <w:lang w:eastAsia="en-US"/>
              </w:rPr>
            </w:pPr>
            <w:r w:rsidRPr="00765CB9">
              <w:rPr>
                <w:rFonts w:cs="Arial"/>
                <w:lang w:eastAsia="en-US"/>
              </w:rPr>
              <w:t>4</w:t>
            </w:r>
          </w:p>
        </w:tc>
        <w:tc>
          <w:tcPr>
            <w:tcW w:w="865" w:type="dxa"/>
            <w:tcBorders>
              <w:top w:val="nil"/>
              <w:left w:val="nil"/>
              <w:bottom w:val="single" w:sz="4" w:space="0" w:color="auto"/>
              <w:right w:val="single" w:sz="4" w:space="0" w:color="auto"/>
            </w:tcBorders>
            <w:shd w:val="clear" w:color="auto" w:fill="FFFFFF"/>
            <w:vAlign w:val="center"/>
            <w:hideMark/>
          </w:tcPr>
          <w:p w14:paraId="0ADF91FB" w14:textId="77777777" w:rsidR="00C328C2" w:rsidRPr="00765CB9" w:rsidRDefault="00C328C2" w:rsidP="00765CB9">
            <w:pPr>
              <w:ind w:firstLine="0"/>
              <w:rPr>
                <w:rFonts w:cs="Arial"/>
                <w:lang w:eastAsia="en-US"/>
              </w:rPr>
            </w:pPr>
            <w:r w:rsidRPr="00765CB9">
              <w:rPr>
                <w:rFonts w:cs="Arial"/>
                <w:lang w:eastAsia="en-US"/>
              </w:rPr>
              <w:t>5</w:t>
            </w:r>
          </w:p>
        </w:tc>
        <w:tc>
          <w:tcPr>
            <w:tcW w:w="982" w:type="dxa"/>
            <w:gridSpan w:val="2"/>
            <w:tcBorders>
              <w:top w:val="nil"/>
              <w:left w:val="nil"/>
              <w:bottom w:val="single" w:sz="4" w:space="0" w:color="auto"/>
              <w:right w:val="single" w:sz="4" w:space="0" w:color="auto"/>
            </w:tcBorders>
            <w:shd w:val="clear" w:color="auto" w:fill="FFFFFF"/>
            <w:vAlign w:val="center"/>
            <w:hideMark/>
          </w:tcPr>
          <w:p w14:paraId="3DF002AE" w14:textId="77777777" w:rsidR="00C328C2" w:rsidRPr="00765CB9" w:rsidRDefault="00C328C2" w:rsidP="00765CB9">
            <w:pPr>
              <w:ind w:firstLine="0"/>
              <w:rPr>
                <w:rFonts w:cs="Arial"/>
                <w:lang w:eastAsia="en-US"/>
              </w:rPr>
            </w:pPr>
            <w:r w:rsidRPr="00765CB9">
              <w:rPr>
                <w:rFonts w:cs="Arial"/>
                <w:lang w:eastAsia="en-US"/>
              </w:rPr>
              <w:t>6</w:t>
            </w:r>
          </w:p>
        </w:tc>
        <w:tc>
          <w:tcPr>
            <w:tcW w:w="1114" w:type="dxa"/>
            <w:gridSpan w:val="3"/>
            <w:tcBorders>
              <w:top w:val="nil"/>
              <w:left w:val="nil"/>
              <w:bottom w:val="single" w:sz="4" w:space="0" w:color="auto"/>
              <w:right w:val="single" w:sz="4" w:space="0" w:color="auto"/>
            </w:tcBorders>
            <w:shd w:val="clear" w:color="auto" w:fill="FFFFFF"/>
            <w:vAlign w:val="center"/>
            <w:hideMark/>
          </w:tcPr>
          <w:p w14:paraId="3BA3A567" w14:textId="77777777" w:rsidR="00C328C2" w:rsidRPr="00765CB9" w:rsidRDefault="00C328C2" w:rsidP="00765CB9">
            <w:pPr>
              <w:ind w:firstLine="0"/>
              <w:rPr>
                <w:rFonts w:cs="Arial"/>
                <w:lang w:eastAsia="en-US"/>
              </w:rPr>
            </w:pPr>
            <w:r w:rsidRPr="00765CB9">
              <w:rPr>
                <w:rFonts w:cs="Arial"/>
                <w:lang w:eastAsia="en-US"/>
              </w:rPr>
              <w:t>7</w:t>
            </w:r>
          </w:p>
        </w:tc>
        <w:tc>
          <w:tcPr>
            <w:tcW w:w="1113" w:type="dxa"/>
            <w:gridSpan w:val="2"/>
            <w:tcBorders>
              <w:top w:val="nil"/>
              <w:left w:val="nil"/>
              <w:bottom w:val="single" w:sz="4" w:space="0" w:color="auto"/>
              <w:right w:val="single" w:sz="4" w:space="0" w:color="auto"/>
            </w:tcBorders>
            <w:shd w:val="clear" w:color="auto" w:fill="FFFFFF"/>
            <w:vAlign w:val="center"/>
            <w:hideMark/>
          </w:tcPr>
          <w:p w14:paraId="100D323E" w14:textId="77777777" w:rsidR="00C328C2" w:rsidRPr="00765CB9" w:rsidRDefault="00C328C2" w:rsidP="00765CB9">
            <w:pPr>
              <w:ind w:firstLine="0"/>
              <w:rPr>
                <w:rFonts w:cs="Arial"/>
                <w:lang w:eastAsia="en-US"/>
              </w:rPr>
            </w:pPr>
            <w:r w:rsidRPr="00765CB9">
              <w:rPr>
                <w:rFonts w:cs="Arial"/>
                <w:lang w:eastAsia="en-US"/>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14:paraId="654D357C" w14:textId="77777777" w:rsidR="00C328C2" w:rsidRPr="00765CB9" w:rsidRDefault="00C328C2" w:rsidP="00765CB9">
            <w:pPr>
              <w:ind w:firstLine="0"/>
              <w:rPr>
                <w:rFonts w:cs="Arial"/>
                <w:lang w:eastAsia="en-US"/>
              </w:rPr>
            </w:pPr>
            <w:r w:rsidRPr="00765CB9">
              <w:rPr>
                <w:rFonts w:cs="Arial"/>
                <w:lang w:eastAsia="en-US"/>
              </w:rPr>
              <w:t>9</w:t>
            </w:r>
          </w:p>
        </w:tc>
        <w:tc>
          <w:tcPr>
            <w:tcW w:w="1226" w:type="dxa"/>
            <w:tcBorders>
              <w:top w:val="nil"/>
              <w:left w:val="nil"/>
              <w:bottom w:val="single" w:sz="4" w:space="0" w:color="auto"/>
              <w:right w:val="single" w:sz="4" w:space="0" w:color="auto"/>
            </w:tcBorders>
            <w:shd w:val="clear" w:color="auto" w:fill="FFFFFF"/>
            <w:vAlign w:val="center"/>
            <w:hideMark/>
          </w:tcPr>
          <w:p w14:paraId="5E09C264" w14:textId="77777777" w:rsidR="00C328C2" w:rsidRPr="00765CB9" w:rsidRDefault="00C328C2" w:rsidP="00765CB9">
            <w:pPr>
              <w:ind w:firstLine="0"/>
              <w:rPr>
                <w:rFonts w:cs="Arial"/>
                <w:lang w:eastAsia="en-US"/>
              </w:rPr>
            </w:pPr>
            <w:r w:rsidRPr="00765CB9">
              <w:rPr>
                <w:rFonts w:cs="Arial"/>
                <w:lang w:eastAsia="en-US"/>
              </w:rPr>
              <w:t>10</w:t>
            </w:r>
          </w:p>
        </w:tc>
        <w:tc>
          <w:tcPr>
            <w:tcW w:w="1108" w:type="dxa"/>
            <w:tcBorders>
              <w:top w:val="nil"/>
              <w:left w:val="nil"/>
              <w:bottom w:val="single" w:sz="4" w:space="0" w:color="auto"/>
              <w:right w:val="single" w:sz="4" w:space="0" w:color="auto"/>
            </w:tcBorders>
            <w:shd w:val="clear" w:color="auto" w:fill="FFFFFF"/>
            <w:vAlign w:val="center"/>
            <w:hideMark/>
          </w:tcPr>
          <w:p w14:paraId="37736932" w14:textId="77777777" w:rsidR="00C328C2" w:rsidRPr="00765CB9" w:rsidRDefault="00C328C2" w:rsidP="00765CB9">
            <w:pPr>
              <w:ind w:firstLine="0"/>
              <w:rPr>
                <w:rFonts w:cs="Arial"/>
                <w:lang w:eastAsia="en-US"/>
              </w:rPr>
            </w:pPr>
            <w:r w:rsidRPr="00765CB9">
              <w:rPr>
                <w:rFonts w:cs="Arial"/>
                <w:lang w:eastAsia="en-US"/>
              </w:rPr>
              <w:t>11</w:t>
            </w:r>
          </w:p>
        </w:tc>
      </w:tr>
      <w:tr w:rsidR="00C328C2" w:rsidRPr="00765CB9" w14:paraId="67110829" w14:textId="77777777" w:rsidTr="001E176C">
        <w:trPr>
          <w:trHeight w:val="251"/>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hideMark/>
          </w:tcPr>
          <w:p w14:paraId="0881651F" w14:textId="77777777" w:rsidR="00C328C2" w:rsidRPr="00765CB9" w:rsidRDefault="00C328C2" w:rsidP="00765CB9">
            <w:pPr>
              <w:ind w:firstLine="0"/>
              <w:rPr>
                <w:rFonts w:cs="Arial"/>
                <w:lang w:eastAsia="en-US"/>
              </w:rPr>
            </w:pPr>
            <w:r w:rsidRPr="00765CB9">
              <w:rPr>
                <w:rFonts w:cs="Arial"/>
                <w:lang w:eastAsia="en-US"/>
              </w:rPr>
              <w:t>МУНИЦИПАЛЬНАЯ ПРОГРАММА Развитие физической культуры и спорта в Калачеевском муниципальном районе на 2020-2026 годы</w:t>
            </w:r>
          </w:p>
        </w:tc>
      </w:tr>
      <w:tr w:rsidR="00C328C2" w:rsidRPr="00765CB9" w14:paraId="3FA20B91"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vAlign w:val="bottom"/>
            <w:hideMark/>
          </w:tcPr>
          <w:p w14:paraId="13730C0D" w14:textId="77777777" w:rsidR="00C328C2" w:rsidRPr="00765CB9" w:rsidRDefault="00C328C2" w:rsidP="00765CB9">
            <w:pPr>
              <w:ind w:firstLine="0"/>
              <w:rPr>
                <w:rFonts w:cs="Arial"/>
                <w:lang w:eastAsia="en-US"/>
              </w:rPr>
            </w:pPr>
            <w:r w:rsidRPr="00765CB9">
              <w:rPr>
                <w:rFonts w:cs="Arial"/>
                <w:lang w:eastAsia="en-US"/>
              </w:rPr>
              <w:t xml:space="preserve">ПОДПРОГРАММА 1 </w:t>
            </w:r>
            <w:r w:rsidR="00B228F4" w:rsidRPr="00765CB9">
              <w:rPr>
                <w:rFonts w:cs="Arial"/>
                <w:lang w:eastAsia="en-US"/>
              </w:rPr>
              <w:t>Развитие ф</w:t>
            </w:r>
            <w:r w:rsidRPr="00765CB9">
              <w:rPr>
                <w:rFonts w:cs="Arial"/>
                <w:lang w:eastAsia="en-US"/>
              </w:rPr>
              <w:t>изическ</w:t>
            </w:r>
            <w:r w:rsidR="00B228F4" w:rsidRPr="00765CB9">
              <w:rPr>
                <w:rFonts w:cs="Arial"/>
                <w:lang w:eastAsia="en-US"/>
              </w:rPr>
              <w:t>ой</w:t>
            </w:r>
            <w:r w:rsidRPr="00765CB9">
              <w:rPr>
                <w:rFonts w:cs="Arial"/>
                <w:lang w:eastAsia="en-US"/>
              </w:rPr>
              <w:t xml:space="preserve"> культур</w:t>
            </w:r>
            <w:r w:rsidR="00B228F4" w:rsidRPr="00765CB9">
              <w:rPr>
                <w:rFonts w:cs="Arial"/>
                <w:lang w:eastAsia="en-US"/>
              </w:rPr>
              <w:t>ы</w:t>
            </w:r>
            <w:r w:rsidRPr="00765CB9">
              <w:rPr>
                <w:rFonts w:cs="Arial"/>
                <w:lang w:eastAsia="en-US"/>
              </w:rPr>
              <w:t xml:space="preserve"> и спорт</w:t>
            </w:r>
            <w:r w:rsidR="00B228F4" w:rsidRPr="00765CB9">
              <w:rPr>
                <w:rFonts w:cs="Arial"/>
                <w:lang w:eastAsia="en-US"/>
              </w:rPr>
              <w:t>а</w:t>
            </w:r>
          </w:p>
        </w:tc>
      </w:tr>
      <w:tr w:rsidR="001E176C" w:rsidRPr="00765CB9" w14:paraId="2BE3A237" w14:textId="77777777" w:rsidTr="001E176C">
        <w:trPr>
          <w:trHeight w:val="3096"/>
        </w:trPr>
        <w:tc>
          <w:tcPr>
            <w:tcW w:w="1822" w:type="dxa"/>
            <w:tcBorders>
              <w:top w:val="single" w:sz="4" w:space="0" w:color="auto"/>
              <w:left w:val="single" w:sz="4" w:space="0" w:color="auto"/>
              <w:bottom w:val="single" w:sz="4" w:space="0" w:color="auto"/>
              <w:right w:val="single" w:sz="4" w:space="0" w:color="auto"/>
            </w:tcBorders>
            <w:hideMark/>
          </w:tcPr>
          <w:p w14:paraId="46A28009" w14:textId="77777777" w:rsidR="00C328C2" w:rsidRPr="00765CB9" w:rsidRDefault="00C328C2" w:rsidP="00765CB9">
            <w:pPr>
              <w:ind w:firstLine="0"/>
              <w:rPr>
                <w:rFonts w:cs="Arial"/>
                <w:lang w:eastAsia="en-US"/>
              </w:rPr>
            </w:pPr>
            <w:r w:rsidRPr="00765CB9">
              <w:rPr>
                <w:rFonts w:cs="Arial"/>
                <w:lang w:eastAsia="en-US"/>
              </w:rPr>
              <w:t>1.1</w:t>
            </w:r>
          </w:p>
        </w:tc>
        <w:tc>
          <w:tcPr>
            <w:tcW w:w="2005" w:type="dxa"/>
            <w:tcBorders>
              <w:top w:val="single" w:sz="4" w:space="0" w:color="auto"/>
              <w:left w:val="single" w:sz="4" w:space="0" w:color="auto"/>
              <w:bottom w:val="single" w:sz="4" w:space="0" w:color="auto"/>
              <w:right w:val="single" w:sz="4" w:space="0" w:color="auto"/>
            </w:tcBorders>
          </w:tcPr>
          <w:p w14:paraId="6316A23F" w14:textId="77777777" w:rsidR="00C328C2" w:rsidRPr="00765CB9" w:rsidRDefault="00C328C2" w:rsidP="00765CB9">
            <w:pPr>
              <w:ind w:firstLine="0"/>
              <w:rPr>
                <w:rFonts w:cs="Arial"/>
                <w:lang w:eastAsia="en-US"/>
              </w:rPr>
            </w:pPr>
            <w:r w:rsidRPr="00765CB9">
              <w:rPr>
                <w:rFonts w:cs="Arial"/>
                <w:lang w:eastAsia="en-US"/>
              </w:rPr>
              <w:t>Основно</w:t>
            </w:r>
            <w:r w:rsidR="006E62B3" w:rsidRPr="00765CB9">
              <w:rPr>
                <w:rFonts w:cs="Arial"/>
                <w:lang w:eastAsia="en-US"/>
              </w:rPr>
              <w:t>е</w:t>
            </w:r>
            <w:r w:rsidRPr="00765CB9">
              <w:rPr>
                <w:rFonts w:cs="Arial"/>
                <w:lang w:eastAsia="en-US"/>
              </w:rPr>
              <w:t xml:space="preserve"> мероприятие «Проведение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p w14:paraId="765B47F0" w14:textId="77777777" w:rsidR="00C328C2" w:rsidRPr="00765CB9" w:rsidRDefault="00C328C2" w:rsidP="00765CB9">
            <w:pPr>
              <w:ind w:firstLine="0"/>
              <w:rPr>
                <w:rFonts w:cs="Arial"/>
                <w:lang w:eastAsia="en-US"/>
              </w:rPr>
            </w:pPr>
          </w:p>
        </w:tc>
        <w:tc>
          <w:tcPr>
            <w:tcW w:w="1934" w:type="dxa"/>
            <w:tcBorders>
              <w:top w:val="single" w:sz="4" w:space="0" w:color="auto"/>
              <w:left w:val="single" w:sz="4" w:space="0" w:color="auto"/>
              <w:bottom w:val="single" w:sz="4" w:space="0" w:color="auto"/>
              <w:right w:val="single" w:sz="4" w:space="0" w:color="auto"/>
            </w:tcBorders>
          </w:tcPr>
          <w:p w14:paraId="26E3C876" w14:textId="77777777" w:rsidR="00C328C2" w:rsidRPr="00765CB9" w:rsidRDefault="00C328C2" w:rsidP="00765CB9">
            <w:pPr>
              <w:ind w:firstLine="0"/>
              <w:rPr>
                <w:rFonts w:cs="Arial"/>
                <w:lang w:eastAsia="en-US"/>
              </w:rPr>
            </w:pPr>
          </w:p>
        </w:tc>
        <w:tc>
          <w:tcPr>
            <w:tcW w:w="1483" w:type="dxa"/>
            <w:tcBorders>
              <w:top w:val="single" w:sz="4" w:space="0" w:color="auto"/>
              <w:left w:val="single" w:sz="4" w:space="0" w:color="auto"/>
              <w:bottom w:val="single" w:sz="4" w:space="0" w:color="auto"/>
              <w:right w:val="single" w:sz="4" w:space="0" w:color="auto"/>
            </w:tcBorders>
          </w:tcPr>
          <w:p w14:paraId="0B8E1D87" w14:textId="77777777" w:rsidR="00C328C2" w:rsidRPr="00765CB9" w:rsidRDefault="00C328C2" w:rsidP="00765CB9">
            <w:pPr>
              <w:ind w:firstLine="0"/>
              <w:rPr>
                <w:rFonts w:cs="Arial"/>
                <w:lang w:eastAsia="en-US"/>
              </w:rPr>
            </w:pPr>
          </w:p>
        </w:tc>
        <w:tc>
          <w:tcPr>
            <w:tcW w:w="865" w:type="dxa"/>
            <w:tcBorders>
              <w:top w:val="single" w:sz="4" w:space="0" w:color="auto"/>
              <w:left w:val="single" w:sz="4" w:space="0" w:color="auto"/>
              <w:bottom w:val="single" w:sz="4" w:space="0" w:color="auto"/>
              <w:right w:val="single" w:sz="4" w:space="0" w:color="auto"/>
            </w:tcBorders>
          </w:tcPr>
          <w:p w14:paraId="660F8288" w14:textId="77777777" w:rsidR="00C328C2" w:rsidRPr="00765CB9" w:rsidRDefault="00C328C2" w:rsidP="00765CB9">
            <w:pPr>
              <w:ind w:firstLine="0"/>
              <w:rPr>
                <w:rFonts w:cs="Arial"/>
                <w:lang w:eastAsia="en-US"/>
              </w:rPr>
            </w:pPr>
          </w:p>
        </w:tc>
        <w:tc>
          <w:tcPr>
            <w:tcW w:w="982" w:type="dxa"/>
            <w:gridSpan w:val="2"/>
            <w:tcBorders>
              <w:top w:val="single" w:sz="4" w:space="0" w:color="auto"/>
              <w:left w:val="single" w:sz="4" w:space="0" w:color="auto"/>
              <w:bottom w:val="single" w:sz="4" w:space="0" w:color="auto"/>
              <w:right w:val="single" w:sz="4" w:space="0" w:color="auto"/>
            </w:tcBorders>
          </w:tcPr>
          <w:p w14:paraId="7C0F87F9" w14:textId="77777777" w:rsidR="00C328C2" w:rsidRPr="00765CB9" w:rsidRDefault="00C328C2" w:rsidP="00765CB9">
            <w:pPr>
              <w:ind w:firstLine="0"/>
              <w:rPr>
                <w:rFonts w:cs="Arial"/>
                <w:lang w:eastAsia="en-US"/>
              </w:rPr>
            </w:pPr>
          </w:p>
        </w:tc>
        <w:tc>
          <w:tcPr>
            <w:tcW w:w="1114" w:type="dxa"/>
            <w:gridSpan w:val="3"/>
            <w:tcBorders>
              <w:top w:val="single" w:sz="4" w:space="0" w:color="auto"/>
              <w:left w:val="single" w:sz="4" w:space="0" w:color="auto"/>
              <w:bottom w:val="single" w:sz="4" w:space="0" w:color="auto"/>
              <w:right w:val="single" w:sz="4" w:space="0" w:color="auto"/>
            </w:tcBorders>
          </w:tcPr>
          <w:p w14:paraId="7AE06339" w14:textId="77777777" w:rsidR="00C328C2" w:rsidRPr="00765CB9" w:rsidRDefault="00C328C2" w:rsidP="00765CB9">
            <w:pPr>
              <w:ind w:firstLine="0"/>
              <w:rPr>
                <w:rFonts w:cs="Arial"/>
                <w:lang w:eastAsia="en-US"/>
              </w:rPr>
            </w:pPr>
          </w:p>
        </w:tc>
        <w:tc>
          <w:tcPr>
            <w:tcW w:w="1113" w:type="dxa"/>
            <w:gridSpan w:val="2"/>
            <w:tcBorders>
              <w:top w:val="single" w:sz="4" w:space="0" w:color="auto"/>
              <w:left w:val="single" w:sz="4" w:space="0" w:color="auto"/>
              <w:bottom w:val="single" w:sz="4" w:space="0" w:color="auto"/>
              <w:right w:val="single" w:sz="4" w:space="0" w:color="auto"/>
            </w:tcBorders>
          </w:tcPr>
          <w:p w14:paraId="0D4B8702" w14:textId="77777777" w:rsidR="00C328C2" w:rsidRPr="00765CB9" w:rsidRDefault="00C328C2" w:rsidP="00765CB9">
            <w:pPr>
              <w:ind w:firstLine="0"/>
              <w:rPr>
                <w:rFonts w:cs="Arial"/>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5871099" w14:textId="77777777" w:rsidR="00C328C2" w:rsidRPr="00765CB9" w:rsidRDefault="00C328C2" w:rsidP="00765CB9">
            <w:pPr>
              <w:ind w:firstLine="0"/>
              <w:rPr>
                <w:rFonts w:cs="Arial"/>
                <w:lang w:eastAsia="en-US"/>
              </w:rPr>
            </w:pPr>
          </w:p>
        </w:tc>
        <w:tc>
          <w:tcPr>
            <w:tcW w:w="1226" w:type="dxa"/>
            <w:tcBorders>
              <w:top w:val="single" w:sz="4" w:space="0" w:color="auto"/>
              <w:left w:val="single" w:sz="4" w:space="0" w:color="auto"/>
              <w:bottom w:val="single" w:sz="4" w:space="0" w:color="auto"/>
              <w:right w:val="single" w:sz="4" w:space="0" w:color="auto"/>
            </w:tcBorders>
          </w:tcPr>
          <w:p w14:paraId="49949240" w14:textId="77777777" w:rsidR="00C328C2" w:rsidRPr="00765CB9" w:rsidRDefault="00C328C2" w:rsidP="00765CB9">
            <w:pPr>
              <w:ind w:firstLine="0"/>
              <w:rPr>
                <w:rFonts w:cs="Arial"/>
                <w:lang w:eastAsia="en-US"/>
              </w:rPr>
            </w:pPr>
          </w:p>
        </w:tc>
        <w:tc>
          <w:tcPr>
            <w:tcW w:w="1108" w:type="dxa"/>
            <w:tcBorders>
              <w:top w:val="single" w:sz="4" w:space="0" w:color="auto"/>
              <w:left w:val="single" w:sz="4" w:space="0" w:color="auto"/>
              <w:bottom w:val="single" w:sz="4" w:space="0" w:color="auto"/>
              <w:right w:val="single" w:sz="4" w:space="0" w:color="auto"/>
            </w:tcBorders>
            <w:noWrap/>
          </w:tcPr>
          <w:p w14:paraId="63BB84D4" w14:textId="77777777" w:rsidR="00C328C2" w:rsidRPr="00765CB9" w:rsidRDefault="00C328C2" w:rsidP="00765CB9">
            <w:pPr>
              <w:ind w:firstLine="0"/>
              <w:rPr>
                <w:rFonts w:cs="Arial"/>
                <w:lang w:eastAsia="en-US"/>
              </w:rPr>
            </w:pPr>
          </w:p>
        </w:tc>
      </w:tr>
      <w:tr w:rsidR="001E176C" w:rsidRPr="00765CB9" w14:paraId="12A09F3C" w14:textId="77777777" w:rsidTr="001E176C">
        <w:trPr>
          <w:trHeight w:val="805"/>
        </w:trPr>
        <w:tc>
          <w:tcPr>
            <w:tcW w:w="1822" w:type="dxa"/>
            <w:tcBorders>
              <w:top w:val="single" w:sz="4" w:space="0" w:color="auto"/>
              <w:left w:val="single" w:sz="4" w:space="0" w:color="auto"/>
              <w:bottom w:val="single" w:sz="4" w:space="0" w:color="auto"/>
              <w:right w:val="single" w:sz="4" w:space="0" w:color="auto"/>
            </w:tcBorders>
            <w:hideMark/>
          </w:tcPr>
          <w:p w14:paraId="56D2F2B8" w14:textId="77777777" w:rsidR="00C328C2" w:rsidRPr="00765CB9" w:rsidRDefault="00C328C2" w:rsidP="00765CB9">
            <w:pPr>
              <w:ind w:firstLine="0"/>
              <w:rPr>
                <w:rFonts w:cs="Arial"/>
                <w:lang w:eastAsia="en-US"/>
              </w:rPr>
            </w:pPr>
            <w:r w:rsidRPr="00765CB9">
              <w:rPr>
                <w:rFonts w:cs="Arial"/>
                <w:lang w:eastAsia="en-US"/>
              </w:rPr>
              <w:t>1.1.1</w:t>
            </w:r>
          </w:p>
        </w:tc>
        <w:tc>
          <w:tcPr>
            <w:tcW w:w="2005" w:type="dxa"/>
            <w:tcBorders>
              <w:top w:val="single" w:sz="4" w:space="0" w:color="auto"/>
              <w:left w:val="single" w:sz="4" w:space="0" w:color="auto"/>
              <w:bottom w:val="single" w:sz="4" w:space="0" w:color="auto"/>
              <w:right w:val="single" w:sz="4" w:space="0" w:color="auto"/>
            </w:tcBorders>
            <w:hideMark/>
          </w:tcPr>
          <w:p w14:paraId="75B65568" w14:textId="77777777" w:rsidR="00C328C2" w:rsidRPr="00765CB9" w:rsidRDefault="00C328C2" w:rsidP="00765CB9">
            <w:pPr>
              <w:ind w:firstLine="0"/>
              <w:rPr>
                <w:rFonts w:cs="Arial"/>
                <w:lang w:eastAsia="en-US"/>
              </w:rPr>
            </w:pPr>
            <w:r w:rsidRPr="00765CB9">
              <w:rPr>
                <w:rFonts w:cs="Arial"/>
                <w:lang w:eastAsia="en-US"/>
              </w:rPr>
              <w:t>Численность лиц, систематически занимающихся физической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14:paraId="6EF76B71" w14:textId="77777777"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24E1C736" w14:textId="77777777"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14:paraId="04A43185" w14:textId="77777777" w:rsidR="00C328C2" w:rsidRPr="00765CB9" w:rsidRDefault="00C328C2" w:rsidP="00765CB9">
            <w:pPr>
              <w:ind w:firstLine="0"/>
              <w:rPr>
                <w:rFonts w:cs="Arial"/>
                <w:lang w:eastAsia="en-US"/>
              </w:rPr>
            </w:pPr>
            <w:r w:rsidRPr="00765CB9">
              <w:rPr>
                <w:rFonts w:cs="Arial"/>
                <w:lang w:eastAsia="en-US"/>
              </w:rPr>
              <w:t>13920</w:t>
            </w:r>
          </w:p>
        </w:tc>
        <w:tc>
          <w:tcPr>
            <w:tcW w:w="982" w:type="dxa"/>
            <w:gridSpan w:val="2"/>
            <w:tcBorders>
              <w:top w:val="single" w:sz="4" w:space="0" w:color="auto"/>
              <w:left w:val="single" w:sz="4" w:space="0" w:color="auto"/>
              <w:bottom w:val="single" w:sz="4" w:space="0" w:color="auto"/>
              <w:right w:val="single" w:sz="4" w:space="0" w:color="auto"/>
            </w:tcBorders>
            <w:hideMark/>
          </w:tcPr>
          <w:p w14:paraId="2A0C790F" w14:textId="77777777" w:rsidR="00C328C2" w:rsidRPr="00765CB9" w:rsidRDefault="00C328C2" w:rsidP="00765CB9">
            <w:pPr>
              <w:ind w:firstLine="0"/>
              <w:rPr>
                <w:rFonts w:cs="Arial"/>
                <w:lang w:eastAsia="en-US"/>
              </w:rPr>
            </w:pPr>
            <w:r w:rsidRPr="00765CB9">
              <w:rPr>
                <w:rFonts w:cs="Arial"/>
                <w:lang w:eastAsia="en-US"/>
              </w:rPr>
              <w:t>13920</w:t>
            </w:r>
          </w:p>
        </w:tc>
        <w:tc>
          <w:tcPr>
            <w:tcW w:w="1114" w:type="dxa"/>
            <w:gridSpan w:val="3"/>
            <w:tcBorders>
              <w:top w:val="single" w:sz="4" w:space="0" w:color="auto"/>
              <w:left w:val="single" w:sz="4" w:space="0" w:color="auto"/>
              <w:bottom w:val="single" w:sz="4" w:space="0" w:color="auto"/>
              <w:right w:val="single" w:sz="4" w:space="0" w:color="auto"/>
            </w:tcBorders>
            <w:hideMark/>
          </w:tcPr>
          <w:p w14:paraId="3B8D01B3" w14:textId="77777777" w:rsidR="00C328C2" w:rsidRPr="00765CB9" w:rsidRDefault="00C328C2" w:rsidP="00765CB9">
            <w:pPr>
              <w:ind w:firstLine="0"/>
              <w:rPr>
                <w:rFonts w:cs="Arial"/>
                <w:lang w:eastAsia="en-US"/>
              </w:rPr>
            </w:pPr>
            <w:r w:rsidRPr="00765CB9">
              <w:rPr>
                <w:rFonts w:cs="Arial"/>
                <w:lang w:eastAsia="en-US"/>
              </w:rPr>
              <w:t>13920</w:t>
            </w:r>
          </w:p>
        </w:tc>
        <w:tc>
          <w:tcPr>
            <w:tcW w:w="1113" w:type="dxa"/>
            <w:gridSpan w:val="2"/>
            <w:tcBorders>
              <w:top w:val="single" w:sz="4" w:space="0" w:color="auto"/>
              <w:left w:val="single" w:sz="4" w:space="0" w:color="auto"/>
              <w:bottom w:val="single" w:sz="4" w:space="0" w:color="auto"/>
              <w:right w:val="single" w:sz="4" w:space="0" w:color="auto"/>
            </w:tcBorders>
            <w:hideMark/>
          </w:tcPr>
          <w:p w14:paraId="2B871448" w14:textId="77777777" w:rsidR="00C328C2" w:rsidRPr="00765CB9" w:rsidRDefault="00C328C2" w:rsidP="00765CB9">
            <w:pPr>
              <w:ind w:firstLine="0"/>
              <w:rPr>
                <w:rFonts w:cs="Arial"/>
                <w:lang w:eastAsia="en-US"/>
              </w:rPr>
            </w:pPr>
            <w:r w:rsidRPr="00765CB9">
              <w:rPr>
                <w:rFonts w:cs="Arial"/>
                <w:lang w:eastAsia="en-US"/>
              </w:rPr>
              <w:t>13920</w:t>
            </w:r>
          </w:p>
        </w:tc>
        <w:tc>
          <w:tcPr>
            <w:tcW w:w="1134" w:type="dxa"/>
            <w:gridSpan w:val="2"/>
            <w:tcBorders>
              <w:top w:val="single" w:sz="4" w:space="0" w:color="auto"/>
              <w:left w:val="single" w:sz="4" w:space="0" w:color="auto"/>
              <w:bottom w:val="single" w:sz="4" w:space="0" w:color="auto"/>
              <w:right w:val="single" w:sz="4" w:space="0" w:color="auto"/>
            </w:tcBorders>
            <w:hideMark/>
          </w:tcPr>
          <w:p w14:paraId="7821E957" w14:textId="77777777" w:rsidR="00C328C2" w:rsidRPr="00765CB9" w:rsidRDefault="00C328C2" w:rsidP="00765CB9">
            <w:pPr>
              <w:ind w:firstLine="0"/>
              <w:rPr>
                <w:rFonts w:cs="Arial"/>
                <w:lang w:eastAsia="en-US"/>
              </w:rPr>
            </w:pPr>
            <w:r w:rsidRPr="00765CB9">
              <w:rPr>
                <w:rFonts w:cs="Arial"/>
                <w:lang w:eastAsia="en-US"/>
              </w:rPr>
              <w:t>13920</w:t>
            </w:r>
          </w:p>
        </w:tc>
        <w:tc>
          <w:tcPr>
            <w:tcW w:w="1226" w:type="dxa"/>
            <w:tcBorders>
              <w:top w:val="single" w:sz="4" w:space="0" w:color="auto"/>
              <w:left w:val="single" w:sz="4" w:space="0" w:color="auto"/>
              <w:bottom w:val="single" w:sz="4" w:space="0" w:color="auto"/>
              <w:right w:val="single" w:sz="4" w:space="0" w:color="auto"/>
            </w:tcBorders>
            <w:hideMark/>
          </w:tcPr>
          <w:p w14:paraId="4801B0FB" w14:textId="77777777" w:rsidR="00C328C2" w:rsidRPr="00765CB9" w:rsidRDefault="00C328C2" w:rsidP="00765CB9">
            <w:pPr>
              <w:ind w:firstLine="0"/>
              <w:rPr>
                <w:rFonts w:cs="Arial"/>
                <w:lang w:eastAsia="en-US"/>
              </w:rPr>
            </w:pPr>
            <w:r w:rsidRPr="00765CB9">
              <w:rPr>
                <w:rFonts w:cs="Arial"/>
                <w:lang w:eastAsia="en-US"/>
              </w:rPr>
              <w:t>13920</w:t>
            </w:r>
          </w:p>
        </w:tc>
        <w:tc>
          <w:tcPr>
            <w:tcW w:w="1108" w:type="dxa"/>
            <w:tcBorders>
              <w:top w:val="single" w:sz="4" w:space="0" w:color="auto"/>
              <w:left w:val="single" w:sz="4" w:space="0" w:color="auto"/>
              <w:bottom w:val="single" w:sz="4" w:space="0" w:color="auto"/>
              <w:right w:val="single" w:sz="4" w:space="0" w:color="auto"/>
            </w:tcBorders>
            <w:noWrap/>
            <w:hideMark/>
          </w:tcPr>
          <w:p w14:paraId="03EF6920" w14:textId="77777777" w:rsidR="00C328C2" w:rsidRPr="00765CB9" w:rsidRDefault="00C328C2" w:rsidP="00765CB9">
            <w:pPr>
              <w:ind w:firstLine="0"/>
              <w:rPr>
                <w:rFonts w:cs="Arial"/>
                <w:lang w:eastAsia="en-US"/>
              </w:rPr>
            </w:pPr>
            <w:r w:rsidRPr="00765CB9">
              <w:rPr>
                <w:rFonts w:cs="Arial"/>
                <w:lang w:eastAsia="en-US"/>
              </w:rPr>
              <w:t>13920</w:t>
            </w:r>
          </w:p>
        </w:tc>
      </w:tr>
      <w:tr w:rsidR="001E176C" w:rsidRPr="00765CB9" w14:paraId="089AFF68" w14:textId="77777777" w:rsidTr="001E176C">
        <w:trPr>
          <w:trHeight w:val="1383"/>
        </w:trPr>
        <w:tc>
          <w:tcPr>
            <w:tcW w:w="1822" w:type="dxa"/>
            <w:tcBorders>
              <w:top w:val="single" w:sz="4" w:space="0" w:color="auto"/>
              <w:left w:val="single" w:sz="4" w:space="0" w:color="auto"/>
              <w:bottom w:val="single" w:sz="4" w:space="0" w:color="auto"/>
              <w:right w:val="single" w:sz="4" w:space="0" w:color="auto"/>
            </w:tcBorders>
            <w:hideMark/>
          </w:tcPr>
          <w:p w14:paraId="37097386" w14:textId="77777777" w:rsidR="00C328C2" w:rsidRPr="00765CB9" w:rsidRDefault="00C328C2" w:rsidP="00765CB9">
            <w:pPr>
              <w:ind w:firstLine="0"/>
              <w:rPr>
                <w:rFonts w:cs="Arial"/>
                <w:lang w:eastAsia="en-US"/>
              </w:rPr>
            </w:pPr>
            <w:r w:rsidRPr="00765CB9">
              <w:rPr>
                <w:rFonts w:cs="Arial"/>
                <w:lang w:eastAsia="en-US"/>
              </w:rPr>
              <w:t>1.1.2</w:t>
            </w:r>
          </w:p>
        </w:tc>
        <w:tc>
          <w:tcPr>
            <w:tcW w:w="2005" w:type="dxa"/>
            <w:tcBorders>
              <w:top w:val="single" w:sz="4" w:space="0" w:color="auto"/>
              <w:left w:val="single" w:sz="4" w:space="0" w:color="auto"/>
              <w:bottom w:val="single" w:sz="4" w:space="0" w:color="auto"/>
              <w:right w:val="single" w:sz="4" w:space="0" w:color="auto"/>
            </w:tcBorders>
            <w:hideMark/>
          </w:tcPr>
          <w:p w14:paraId="00A1B466" w14:textId="77777777" w:rsidR="00C328C2" w:rsidRPr="00765CB9" w:rsidRDefault="00C328C2" w:rsidP="00765CB9">
            <w:pPr>
              <w:ind w:firstLine="0"/>
              <w:rPr>
                <w:rFonts w:cs="Arial"/>
                <w:lang w:eastAsia="en-US"/>
              </w:rPr>
            </w:pPr>
            <w:r w:rsidRPr="00765CB9">
              <w:rPr>
                <w:rFonts w:cs="Arial"/>
                <w:lang w:eastAsia="en-US"/>
              </w:rPr>
              <w:t>Число лиц с ограниченными возможностями здоровья и инвалидов, систематически занимающихся физическо 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14:paraId="569262ED" w14:textId="77777777"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48EA0EF1" w14:textId="77777777"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14:paraId="564C079F" w14:textId="77777777" w:rsidR="00C328C2" w:rsidRPr="00765CB9" w:rsidRDefault="00C328C2" w:rsidP="00765CB9">
            <w:pPr>
              <w:ind w:firstLine="0"/>
              <w:rPr>
                <w:rFonts w:cs="Arial"/>
                <w:lang w:eastAsia="en-US"/>
              </w:rPr>
            </w:pPr>
            <w:r w:rsidRPr="00765CB9">
              <w:rPr>
                <w:rFonts w:cs="Arial"/>
                <w:lang w:eastAsia="en-US"/>
              </w:rPr>
              <w:t>30</w:t>
            </w:r>
          </w:p>
        </w:tc>
        <w:tc>
          <w:tcPr>
            <w:tcW w:w="982" w:type="dxa"/>
            <w:gridSpan w:val="2"/>
            <w:tcBorders>
              <w:top w:val="single" w:sz="4" w:space="0" w:color="auto"/>
              <w:left w:val="single" w:sz="4" w:space="0" w:color="auto"/>
              <w:bottom w:val="single" w:sz="4" w:space="0" w:color="auto"/>
              <w:right w:val="single" w:sz="4" w:space="0" w:color="auto"/>
            </w:tcBorders>
            <w:hideMark/>
          </w:tcPr>
          <w:p w14:paraId="3DCD30F5" w14:textId="77777777" w:rsidR="00C328C2" w:rsidRPr="00765CB9" w:rsidRDefault="00C328C2" w:rsidP="00765CB9">
            <w:pPr>
              <w:ind w:firstLine="0"/>
              <w:rPr>
                <w:rFonts w:cs="Arial"/>
                <w:lang w:eastAsia="en-US"/>
              </w:rPr>
            </w:pPr>
            <w:r w:rsidRPr="00765CB9">
              <w:rPr>
                <w:rFonts w:cs="Arial"/>
                <w:lang w:eastAsia="en-US"/>
              </w:rPr>
              <w:t>30</w:t>
            </w:r>
          </w:p>
        </w:tc>
        <w:tc>
          <w:tcPr>
            <w:tcW w:w="1114" w:type="dxa"/>
            <w:gridSpan w:val="3"/>
            <w:tcBorders>
              <w:top w:val="single" w:sz="4" w:space="0" w:color="auto"/>
              <w:left w:val="single" w:sz="4" w:space="0" w:color="auto"/>
              <w:bottom w:val="single" w:sz="4" w:space="0" w:color="auto"/>
              <w:right w:val="single" w:sz="4" w:space="0" w:color="auto"/>
            </w:tcBorders>
            <w:hideMark/>
          </w:tcPr>
          <w:p w14:paraId="03DC0AD0" w14:textId="77777777" w:rsidR="00C328C2" w:rsidRPr="00765CB9" w:rsidRDefault="00C328C2" w:rsidP="00765CB9">
            <w:pPr>
              <w:ind w:firstLine="0"/>
              <w:rPr>
                <w:rFonts w:cs="Arial"/>
                <w:lang w:eastAsia="en-US"/>
              </w:rPr>
            </w:pPr>
            <w:r w:rsidRPr="00765CB9">
              <w:rPr>
                <w:rFonts w:cs="Arial"/>
                <w:lang w:eastAsia="en-US"/>
              </w:rPr>
              <w:t>30</w:t>
            </w:r>
          </w:p>
        </w:tc>
        <w:tc>
          <w:tcPr>
            <w:tcW w:w="1113" w:type="dxa"/>
            <w:gridSpan w:val="2"/>
            <w:tcBorders>
              <w:top w:val="single" w:sz="4" w:space="0" w:color="auto"/>
              <w:left w:val="single" w:sz="4" w:space="0" w:color="auto"/>
              <w:bottom w:val="single" w:sz="4" w:space="0" w:color="auto"/>
              <w:right w:val="single" w:sz="4" w:space="0" w:color="auto"/>
            </w:tcBorders>
            <w:hideMark/>
          </w:tcPr>
          <w:p w14:paraId="2B977EF1" w14:textId="77777777" w:rsidR="00C328C2" w:rsidRPr="00765CB9" w:rsidRDefault="00C328C2" w:rsidP="00765CB9">
            <w:pPr>
              <w:ind w:firstLine="0"/>
              <w:rPr>
                <w:rFonts w:cs="Arial"/>
                <w:lang w:eastAsia="en-US"/>
              </w:rPr>
            </w:pPr>
            <w:r w:rsidRPr="00765CB9">
              <w:rPr>
                <w:rFonts w:cs="Arial"/>
                <w:lang w:eastAsia="en-US"/>
              </w:rPr>
              <w:t>30</w:t>
            </w:r>
          </w:p>
        </w:tc>
        <w:tc>
          <w:tcPr>
            <w:tcW w:w="1134" w:type="dxa"/>
            <w:gridSpan w:val="2"/>
            <w:tcBorders>
              <w:top w:val="single" w:sz="4" w:space="0" w:color="auto"/>
              <w:left w:val="single" w:sz="4" w:space="0" w:color="auto"/>
              <w:bottom w:val="single" w:sz="4" w:space="0" w:color="auto"/>
              <w:right w:val="single" w:sz="4" w:space="0" w:color="auto"/>
            </w:tcBorders>
            <w:hideMark/>
          </w:tcPr>
          <w:p w14:paraId="6DEDB1EC" w14:textId="77777777" w:rsidR="00C328C2" w:rsidRPr="00765CB9" w:rsidRDefault="00C328C2" w:rsidP="00765CB9">
            <w:pPr>
              <w:ind w:firstLine="0"/>
              <w:rPr>
                <w:rFonts w:cs="Arial"/>
                <w:lang w:eastAsia="en-US"/>
              </w:rPr>
            </w:pPr>
            <w:r w:rsidRPr="00765CB9">
              <w:rPr>
                <w:rFonts w:cs="Arial"/>
                <w:lang w:eastAsia="en-US"/>
              </w:rPr>
              <w:t>30</w:t>
            </w:r>
          </w:p>
        </w:tc>
        <w:tc>
          <w:tcPr>
            <w:tcW w:w="1226" w:type="dxa"/>
            <w:tcBorders>
              <w:top w:val="single" w:sz="4" w:space="0" w:color="auto"/>
              <w:left w:val="single" w:sz="4" w:space="0" w:color="auto"/>
              <w:bottom w:val="single" w:sz="4" w:space="0" w:color="auto"/>
              <w:right w:val="single" w:sz="4" w:space="0" w:color="auto"/>
            </w:tcBorders>
            <w:hideMark/>
          </w:tcPr>
          <w:p w14:paraId="52CFAAC9" w14:textId="77777777" w:rsidR="00C328C2" w:rsidRPr="00765CB9" w:rsidRDefault="00C328C2" w:rsidP="00765CB9">
            <w:pPr>
              <w:ind w:firstLine="0"/>
              <w:rPr>
                <w:rFonts w:cs="Arial"/>
                <w:lang w:eastAsia="en-US"/>
              </w:rPr>
            </w:pPr>
            <w:r w:rsidRPr="00765CB9">
              <w:rPr>
                <w:rFonts w:cs="Arial"/>
                <w:lang w:eastAsia="en-US"/>
              </w:rPr>
              <w:t>30</w:t>
            </w:r>
          </w:p>
        </w:tc>
        <w:tc>
          <w:tcPr>
            <w:tcW w:w="1108" w:type="dxa"/>
            <w:tcBorders>
              <w:top w:val="single" w:sz="4" w:space="0" w:color="auto"/>
              <w:left w:val="single" w:sz="4" w:space="0" w:color="auto"/>
              <w:bottom w:val="single" w:sz="4" w:space="0" w:color="auto"/>
              <w:right w:val="single" w:sz="4" w:space="0" w:color="auto"/>
            </w:tcBorders>
            <w:noWrap/>
            <w:hideMark/>
          </w:tcPr>
          <w:p w14:paraId="03D7CB32" w14:textId="77777777" w:rsidR="00C328C2" w:rsidRPr="00765CB9" w:rsidRDefault="00C328C2" w:rsidP="00765CB9">
            <w:pPr>
              <w:ind w:firstLine="0"/>
              <w:rPr>
                <w:rFonts w:cs="Arial"/>
                <w:lang w:eastAsia="en-US"/>
              </w:rPr>
            </w:pPr>
            <w:r w:rsidRPr="00765CB9">
              <w:rPr>
                <w:rFonts w:cs="Arial"/>
                <w:lang w:eastAsia="en-US"/>
              </w:rPr>
              <w:t>30</w:t>
            </w:r>
          </w:p>
        </w:tc>
      </w:tr>
      <w:tr w:rsidR="001E176C" w:rsidRPr="00765CB9" w14:paraId="6CB0DD17" w14:textId="77777777" w:rsidTr="001E176C">
        <w:trPr>
          <w:trHeight w:val="553"/>
        </w:trPr>
        <w:tc>
          <w:tcPr>
            <w:tcW w:w="1822" w:type="dxa"/>
            <w:tcBorders>
              <w:top w:val="single" w:sz="4" w:space="0" w:color="auto"/>
              <w:left w:val="single" w:sz="4" w:space="0" w:color="auto"/>
              <w:bottom w:val="single" w:sz="4" w:space="0" w:color="auto"/>
              <w:right w:val="single" w:sz="4" w:space="0" w:color="auto"/>
            </w:tcBorders>
            <w:hideMark/>
          </w:tcPr>
          <w:p w14:paraId="3D44DBC6" w14:textId="77777777" w:rsidR="00C328C2" w:rsidRPr="00765CB9" w:rsidRDefault="00C328C2" w:rsidP="00765CB9">
            <w:pPr>
              <w:ind w:firstLine="0"/>
              <w:rPr>
                <w:rFonts w:cs="Arial"/>
                <w:lang w:eastAsia="en-US"/>
              </w:rPr>
            </w:pPr>
            <w:r w:rsidRPr="00765CB9">
              <w:rPr>
                <w:rFonts w:cs="Arial"/>
                <w:lang w:eastAsia="en-US"/>
              </w:rPr>
              <w:t>1.1.3</w:t>
            </w:r>
          </w:p>
        </w:tc>
        <w:tc>
          <w:tcPr>
            <w:tcW w:w="2005" w:type="dxa"/>
            <w:tcBorders>
              <w:top w:val="single" w:sz="4" w:space="0" w:color="auto"/>
              <w:left w:val="nil"/>
              <w:bottom w:val="single" w:sz="4" w:space="0" w:color="auto"/>
              <w:right w:val="single" w:sz="4" w:space="0" w:color="auto"/>
            </w:tcBorders>
            <w:hideMark/>
          </w:tcPr>
          <w:p w14:paraId="15B00E1A" w14:textId="77777777" w:rsidR="00C328C2" w:rsidRPr="00765CB9" w:rsidRDefault="00C328C2" w:rsidP="00765CB9">
            <w:pPr>
              <w:ind w:firstLine="0"/>
              <w:rPr>
                <w:rFonts w:cs="Arial"/>
                <w:lang w:eastAsia="en-US"/>
              </w:rPr>
            </w:pPr>
            <w:r w:rsidRPr="00765CB9">
              <w:rPr>
                <w:rFonts w:cs="Arial"/>
                <w:lang w:eastAsia="en-US"/>
              </w:rPr>
              <w:t>Количество присвоенных спортивных разрядов</w:t>
            </w:r>
          </w:p>
        </w:tc>
        <w:tc>
          <w:tcPr>
            <w:tcW w:w="1934" w:type="dxa"/>
            <w:tcBorders>
              <w:top w:val="single" w:sz="4" w:space="0" w:color="auto"/>
              <w:left w:val="nil"/>
              <w:bottom w:val="single" w:sz="4" w:space="0" w:color="auto"/>
              <w:right w:val="single" w:sz="4" w:space="0" w:color="auto"/>
            </w:tcBorders>
            <w:hideMark/>
          </w:tcPr>
          <w:p w14:paraId="1E19C6C0" w14:textId="77777777" w:rsidR="00C328C2" w:rsidRPr="00765CB9" w:rsidRDefault="00C328C2" w:rsidP="00765CB9">
            <w:pPr>
              <w:ind w:firstLine="0"/>
              <w:rPr>
                <w:rFonts w:eastAsia="Calibri" w:cs="Arial"/>
                <w:lang w:eastAsia="en-US"/>
              </w:rPr>
            </w:pPr>
          </w:p>
        </w:tc>
        <w:tc>
          <w:tcPr>
            <w:tcW w:w="1483" w:type="dxa"/>
            <w:tcBorders>
              <w:top w:val="single" w:sz="4" w:space="0" w:color="auto"/>
              <w:left w:val="nil"/>
              <w:bottom w:val="single" w:sz="4" w:space="0" w:color="auto"/>
              <w:right w:val="single" w:sz="4" w:space="0" w:color="auto"/>
            </w:tcBorders>
            <w:hideMark/>
          </w:tcPr>
          <w:p w14:paraId="5DEA7C47" w14:textId="77777777" w:rsidR="00C328C2" w:rsidRPr="00765CB9" w:rsidRDefault="00C328C2" w:rsidP="00765CB9">
            <w:pPr>
              <w:ind w:firstLine="0"/>
              <w:rPr>
                <w:rFonts w:cs="Arial"/>
                <w:lang w:eastAsia="en-US"/>
              </w:rPr>
            </w:pPr>
            <w:r w:rsidRPr="00765CB9">
              <w:rPr>
                <w:rFonts w:cs="Arial"/>
                <w:lang w:eastAsia="en-US"/>
              </w:rPr>
              <w:t>Шт.</w:t>
            </w:r>
          </w:p>
        </w:tc>
        <w:tc>
          <w:tcPr>
            <w:tcW w:w="865" w:type="dxa"/>
            <w:tcBorders>
              <w:top w:val="single" w:sz="4" w:space="0" w:color="auto"/>
              <w:left w:val="nil"/>
              <w:bottom w:val="single" w:sz="4" w:space="0" w:color="auto"/>
              <w:right w:val="single" w:sz="4" w:space="0" w:color="auto"/>
            </w:tcBorders>
            <w:hideMark/>
          </w:tcPr>
          <w:p w14:paraId="07AEA968" w14:textId="77777777" w:rsidR="00C328C2" w:rsidRPr="00765CB9" w:rsidRDefault="00C328C2" w:rsidP="00765CB9">
            <w:pPr>
              <w:ind w:firstLine="0"/>
              <w:rPr>
                <w:rFonts w:cs="Arial"/>
                <w:lang w:eastAsia="en-US"/>
              </w:rPr>
            </w:pPr>
            <w:r w:rsidRPr="00765CB9">
              <w:rPr>
                <w:rFonts w:cs="Arial"/>
                <w:lang w:eastAsia="en-US"/>
              </w:rPr>
              <w:t>300</w:t>
            </w:r>
          </w:p>
        </w:tc>
        <w:tc>
          <w:tcPr>
            <w:tcW w:w="982" w:type="dxa"/>
            <w:gridSpan w:val="2"/>
            <w:tcBorders>
              <w:top w:val="single" w:sz="4" w:space="0" w:color="auto"/>
              <w:left w:val="nil"/>
              <w:bottom w:val="single" w:sz="4" w:space="0" w:color="auto"/>
              <w:right w:val="single" w:sz="4" w:space="0" w:color="auto"/>
            </w:tcBorders>
            <w:hideMark/>
          </w:tcPr>
          <w:p w14:paraId="52A5A6B0" w14:textId="77777777" w:rsidR="00C328C2" w:rsidRPr="00765CB9" w:rsidRDefault="00C328C2" w:rsidP="00765CB9">
            <w:pPr>
              <w:ind w:firstLine="0"/>
              <w:rPr>
                <w:rFonts w:cs="Arial"/>
                <w:lang w:eastAsia="en-US"/>
              </w:rPr>
            </w:pPr>
            <w:r w:rsidRPr="00765CB9">
              <w:rPr>
                <w:rFonts w:cs="Arial"/>
                <w:lang w:eastAsia="en-US"/>
              </w:rPr>
              <w:t>300</w:t>
            </w:r>
          </w:p>
        </w:tc>
        <w:tc>
          <w:tcPr>
            <w:tcW w:w="1114" w:type="dxa"/>
            <w:gridSpan w:val="3"/>
            <w:tcBorders>
              <w:top w:val="single" w:sz="4" w:space="0" w:color="auto"/>
              <w:left w:val="nil"/>
              <w:bottom w:val="single" w:sz="4" w:space="0" w:color="auto"/>
              <w:right w:val="single" w:sz="4" w:space="0" w:color="auto"/>
            </w:tcBorders>
            <w:hideMark/>
          </w:tcPr>
          <w:p w14:paraId="37F898B6" w14:textId="77777777" w:rsidR="00C328C2" w:rsidRPr="00765CB9" w:rsidRDefault="00C328C2" w:rsidP="00765CB9">
            <w:pPr>
              <w:ind w:firstLine="0"/>
              <w:rPr>
                <w:rFonts w:cs="Arial"/>
                <w:lang w:eastAsia="en-US"/>
              </w:rPr>
            </w:pPr>
            <w:r w:rsidRPr="00765CB9">
              <w:rPr>
                <w:rFonts w:cs="Arial"/>
                <w:lang w:eastAsia="en-US"/>
              </w:rPr>
              <w:t>300</w:t>
            </w:r>
          </w:p>
        </w:tc>
        <w:tc>
          <w:tcPr>
            <w:tcW w:w="1113" w:type="dxa"/>
            <w:gridSpan w:val="2"/>
            <w:tcBorders>
              <w:top w:val="single" w:sz="4" w:space="0" w:color="auto"/>
              <w:left w:val="nil"/>
              <w:bottom w:val="single" w:sz="4" w:space="0" w:color="auto"/>
              <w:right w:val="single" w:sz="4" w:space="0" w:color="auto"/>
            </w:tcBorders>
            <w:hideMark/>
          </w:tcPr>
          <w:p w14:paraId="570751BC" w14:textId="77777777" w:rsidR="00C328C2" w:rsidRPr="00765CB9" w:rsidRDefault="00C328C2" w:rsidP="00765CB9">
            <w:pPr>
              <w:ind w:firstLine="0"/>
              <w:rPr>
                <w:rFonts w:cs="Arial"/>
                <w:lang w:eastAsia="en-US"/>
              </w:rPr>
            </w:pPr>
            <w:r w:rsidRPr="00765CB9">
              <w:rPr>
                <w:rFonts w:cs="Arial"/>
                <w:lang w:eastAsia="en-US"/>
              </w:rPr>
              <w:t>300</w:t>
            </w:r>
          </w:p>
        </w:tc>
        <w:tc>
          <w:tcPr>
            <w:tcW w:w="1134" w:type="dxa"/>
            <w:gridSpan w:val="2"/>
            <w:tcBorders>
              <w:top w:val="single" w:sz="4" w:space="0" w:color="auto"/>
              <w:left w:val="nil"/>
              <w:bottom w:val="single" w:sz="4" w:space="0" w:color="auto"/>
              <w:right w:val="single" w:sz="4" w:space="0" w:color="auto"/>
            </w:tcBorders>
            <w:hideMark/>
          </w:tcPr>
          <w:p w14:paraId="4ED78E69" w14:textId="77777777" w:rsidR="00C328C2" w:rsidRPr="00765CB9" w:rsidRDefault="00C328C2" w:rsidP="00765CB9">
            <w:pPr>
              <w:ind w:firstLine="0"/>
              <w:rPr>
                <w:rFonts w:cs="Arial"/>
                <w:lang w:eastAsia="en-US"/>
              </w:rPr>
            </w:pPr>
            <w:r w:rsidRPr="00765CB9">
              <w:rPr>
                <w:rFonts w:cs="Arial"/>
                <w:lang w:eastAsia="en-US"/>
              </w:rPr>
              <w:t>300</w:t>
            </w:r>
          </w:p>
        </w:tc>
        <w:tc>
          <w:tcPr>
            <w:tcW w:w="1226" w:type="dxa"/>
            <w:tcBorders>
              <w:top w:val="single" w:sz="4" w:space="0" w:color="auto"/>
              <w:left w:val="nil"/>
              <w:bottom w:val="single" w:sz="4" w:space="0" w:color="auto"/>
              <w:right w:val="single" w:sz="4" w:space="0" w:color="auto"/>
            </w:tcBorders>
            <w:hideMark/>
          </w:tcPr>
          <w:p w14:paraId="3E7F2850" w14:textId="77777777" w:rsidR="00C328C2" w:rsidRPr="00765CB9" w:rsidRDefault="00C328C2" w:rsidP="00765CB9">
            <w:pPr>
              <w:ind w:firstLine="0"/>
              <w:rPr>
                <w:rFonts w:cs="Arial"/>
                <w:lang w:eastAsia="en-US"/>
              </w:rPr>
            </w:pPr>
            <w:r w:rsidRPr="00765CB9">
              <w:rPr>
                <w:rFonts w:cs="Arial"/>
                <w:lang w:eastAsia="en-US"/>
              </w:rPr>
              <w:t>300</w:t>
            </w:r>
          </w:p>
        </w:tc>
        <w:tc>
          <w:tcPr>
            <w:tcW w:w="1108" w:type="dxa"/>
            <w:tcBorders>
              <w:top w:val="single" w:sz="4" w:space="0" w:color="auto"/>
              <w:left w:val="nil"/>
              <w:bottom w:val="single" w:sz="4" w:space="0" w:color="auto"/>
              <w:right w:val="single" w:sz="4" w:space="0" w:color="auto"/>
            </w:tcBorders>
            <w:noWrap/>
            <w:hideMark/>
          </w:tcPr>
          <w:p w14:paraId="2F3A5A8F" w14:textId="77777777" w:rsidR="00C328C2" w:rsidRPr="00765CB9" w:rsidRDefault="00C328C2" w:rsidP="00765CB9">
            <w:pPr>
              <w:ind w:firstLine="0"/>
              <w:rPr>
                <w:rFonts w:cs="Arial"/>
                <w:lang w:eastAsia="en-US"/>
              </w:rPr>
            </w:pPr>
            <w:r w:rsidRPr="00765CB9">
              <w:rPr>
                <w:rFonts w:cs="Arial"/>
                <w:lang w:eastAsia="en-US"/>
              </w:rPr>
              <w:t>300</w:t>
            </w:r>
          </w:p>
        </w:tc>
      </w:tr>
      <w:tr w:rsidR="001E176C" w:rsidRPr="00765CB9" w14:paraId="088CE61F" w14:textId="77777777" w:rsidTr="001E176C">
        <w:trPr>
          <w:trHeight w:val="1405"/>
        </w:trPr>
        <w:tc>
          <w:tcPr>
            <w:tcW w:w="1822" w:type="dxa"/>
            <w:tcBorders>
              <w:top w:val="single" w:sz="4" w:space="0" w:color="auto"/>
              <w:left w:val="single" w:sz="4" w:space="0" w:color="auto"/>
              <w:bottom w:val="single" w:sz="4" w:space="0" w:color="auto"/>
              <w:right w:val="single" w:sz="4" w:space="0" w:color="auto"/>
            </w:tcBorders>
            <w:hideMark/>
          </w:tcPr>
          <w:p w14:paraId="581E9D96" w14:textId="77777777" w:rsidR="00C328C2" w:rsidRPr="00765CB9" w:rsidRDefault="00C328C2" w:rsidP="00765CB9">
            <w:pPr>
              <w:ind w:firstLine="0"/>
              <w:rPr>
                <w:rFonts w:cs="Arial"/>
                <w:lang w:eastAsia="en-US"/>
              </w:rPr>
            </w:pPr>
            <w:r w:rsidRPr="00765CB9">
              <w:rPr>
                <w:rFonts w:cs="Arial"/>
                <w:lang w:eastAsia="en-US"/>
              </w:rPr>
              <w:t>1.1.4</w:t>
            </w:r>
          </w:p>
        </w:tc>
        <w:tc>
          <w:tcPr>
            <w:tcW w:w="2005" w:type="dxa"/>
            <w:tcBorders>
              <w:top w:val="single" w:sz="4" w:space="0" w:color="auto"/>
              <w:left w:val="single" w:sz="4" w:space="0" w:color="auto"/>
              <w:bottom w:val="single" w:sz="4" w:space="0" w:color="auto"/>
              <w:right w:val="single" w:sz="4" w:space="0" w:color="auto"/>
            </w:tcBorders>
            <w:hideMark/>
          </w:tcPr>
          <w:p w14:paraId="2990626E" w14:textId="77777777" w:rsidR="00C328C2" w:rsidRPr="00765CB9" w:rsidRDefault="00C328C2" w:rsidP="00765CB9">
            <w:pPr>
              <w:ind w:firstLine="0"/>
              <w:rPr>
                <w:rFonts w:cs="Arial"/>
                <w:lang w:eastAsia="en-US"/>
              </w:rPr>
            </w:pPr>
            <w:r w:rsidRPr="00765CB9">
              <w:rPr>
                <w:rFonts w:cs="Arial"/>
                <w:lang w:eastAsia="en-US"/>
              </w:rPr>
              <w:t xml:space="preserve">Количество физкультурных спортивных мероприятий, проводимых на территории Калачеевского муниципального района </w:t>
            </w:r>
          </w:p>
        </w:tc>
        <w:tc>
          <w:tcPr>
            <w:tcW w:w="1934" w:type="dxa"/>
            <w:tcBorders>
              <w:top w:val="single" w:sz="4" w:space="0" w:color="auto"/>
              <w:left w:val="single" w:sz="4" w:space="0" w:color="auto"/>
              <w:bottom w:val="single" w:sz="4" w:space="0" w:color="auto"/>
              <w:right w:val="single" w:sz="4" w:space="0" w:color="auto"/>
            </w:tcBorders>
            <w:hideMark/>
          </w:tcPr>
          <w:p w14:paraId="231CCEC2" w14:textId="77777777"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2334B62E" w14:textId="77777777"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14:paraId="383DC40D" w14:textId="77777777" w:rsidR="00C328C2" w:rsidRPr="00765CB9" w:rsidRDefault="00C328C2" w:rsidP="00765CB9">
            <w:pPr>
              <w:ind w:firstLine="0"/>
              <w:rPr>
                <w:rFonts w:cs="Arial"/>
                <w:lang w:eastAsia="en-US"/>
              </w:rPr>
            </w:pPr>
            <w:r w:rsidRPr="00765CB9">
              <w:rPr>
                <w:rFonts w:cs="Arial"/>
                <w:lang w:eastAsia="en-US"/>
              </w:rPr>
              <w:t>70</w:t>
            </w:r>
          </w:p>
        </w:tc>
        <w:tc>
          <w:tcPr>
            <w:tcW w:w="982" w:type="dxa"/>
            <w:gridSpan w:val="2"/>
            <w:tcBorders>
              <w:top w:val="single" w:sz="4" w:space="0" w:color="auto"/>
              <w:left w:val="single" w:sz="4" w:space="0" w:color="auto"/>
              <w:bottom w:val="single" w:sz="4" w:space="0" w:color="auto"/>
              <w:right w:val="single" w:sz="4" w:space="0" w:color="auto"/>
            </w:tcBorders>
            <w:hideMark/>
          </w:tcPr>
          <w:p w14:paraId="3496E92F" w14:textId="77777777" w:rsidR="00C328C2" w:rsidRPr="00765CB9" w:rsidRDefault="00C328C2" w:rsidP="00765CB9">
            <w:pPr>
              <w:ind w:firstLine="0"/>
              <w:rPr>
                <w:rFonts w:cs="Arial"/>
                <w:lang w:eastAsia="en-US"/>
              </w:rPr>
            </w:pPr>
            <w:r w:rsidRPr="00765CB9">
              <w:rPr>
                <w:rFonts w:cs="Arial"/>
                <w:lang w:eastAsia="en-US"/>
              </w:rPr>
              <w:t>70</w:t>
            </w:r>
          </w:p>
        </w:tc>
        <w:tc>
          <w:tcPr>
            <w:tcW w:w="1114" w:type="dxa"/>
            <w:gridSpan w:val="3"/>
            <w:tcBorders>
              <w:top w:val="single" w:sz="4" w:space="0" w:color="auto"/>
              <w:left w:val="single" w:sz="4" w:space="0" w:color="auto"/>
              <w:bottom w:val="single" w:sz="4" w:space="0" w:color="auto"/>
              <w:right w:val="single" w:sz="4" w:space="0" w:color="auto"/>
            </w:tcBorders>
            <w:hideMark/>
          </w:tcPr>
          <w:p w14:paraId="1C7C8E56" w14:textId="77777777" w:rsidR="00C328C2" w:rsidRPr="00765CB9" w:rsidRDefault="00C328C2" w:rsidP="00765CB9">
            <w:pPr>
              <w:ind w:firstLine="0"/>
              <w:rPr>
                <w:rFonts w:cs="Arial"/>
                <w:lang w:eastAsia="en-US"/>
              </w:rPr>
            </w:pPr>
            <w:r w:rsidRPr="00765CB9">
              <w:rPr>
                <w:rFonts w:cs="Arial"/>
                <w:lang w:eastAsia="en-US"/>
              </w:rPr>
              <w:t>70</w:t>
            </w:r>
          </w:p>
        </w:tc>
        <w:tc>
          <w:tcPr>
            <w:tcW w:w="1113" w:type="dxa"/>
            <w:gridSpan w:val="2"/>
            <w:tcBorders>
              <w:top w:val="single" w:sz="4" w:space="0" w:color="auto"/>
              <w:left w:val="single" w:sz="4" w:space="0" w:color="auto"/>
              <w:bottom w:val="single" w:sz="4" w:space="0" w:color="auto"/>
              <w:right w:val="single" w:sz="4" w:space="0" w:color="auto"/>
            </w:tcBorders>
            <w:hideMark/>
          </w:tcPr>
          <w:p w14:paraId="716D400C" w14:textId="77777777" w:rsidR="00C328C2" w:rsidRPr="00765CB9" w:rsidRDefault="00C328C2" w:rsidP="00765CB9">
            <w:pPr>
              <w:ind w:firstLine="0"/>
              <w:rPr>
                <w:rFonts w:cs="Arial"/>
                <w:lang w:eastAsia="en-US"/>
              </w:rPr>
            </w:pPr>
            <w:r w:rsidRPr="00765CB9">
              <w:rPr>
                <w:rFonts w:cs="Arial"/>
                <w:lang w:eastAsia="en-US"/>
              </w:rPr>
              <w:t>70</w:t>
            </w:r>
          </w:p>
        </w:tc>
        <w:tc>
          <w:tcPr>
            <w:tcW w:w="1134" w:type="dxa"/>
            <w:gridSpan w:val="2"/>
            <w:tcBorders>
              <w:top w:val="single" w:sz="4" w:space="0" w:color="auto"/>
              <w:left w:val="single" w:sz="4" w:space="0" w:color="auto"/>
              <w:bottom w:val="single" w:sz="4" w:space="0" w:color="auto"/>
              <w:right w:val="single" w:sz="4" w:space="0" w:color="auto"/>
            </w:tcBorders>
            <w:hideMark/>
          </w:tcPr>
          <w:p w14:paraId="073EFF27" w14:textId="77777777" w:rsidR="00C328C2" w:rsidRPr="00765CB9" w:rsidRDefault="00C328C2" w:rsidP="00765CB9">
            <w:pPr>
              <w:ind w:firstLine="0"/>
              <w:rPr>
                <w:rFonts w:cs="Arial"/>
                <w:lang w:eastAsia="en-US"/>
              </w:rPr>
            </w:pPr>
            <w:r w:rsidRPr="00765CB9">
              <w:rPr>
                <w:rFonts w:cs="Arial"/>
                <w:lang w:eastAsia="en-US"/>
              </w:rPr>
              <w:t>70</w:t>
            </w:r>
          </w:p>
        </w:tc>
        <w:tc>
          <w:tcPr>
            <w:tcW w:w="1226" w:type="dxa"/>
            <w:tcBorders>
              <w:top w:val="single" w:sz="4" w:space="0" w:color="auto"/>
              <w:left w:val="single" w:sz="4" w:space="0" w:color="auto"/>
              <w:bottom w:val="single" w:sz="4" w:space="0" w:color="auto"/>
              <w:right w:val="single" w:sz="4" w:space="0" w:color="auto"/>
            </w:tcBorders>
            <w:hideMark/>
          </w:tcPr>
          <w:p w14:paraId="16CF3923" w14:textId="77777777" w:rsidR="00C328C2" w:rsidRPr="00765CB9" w:rsidRDefault="00C328C2" w:rsidP="00765CB9">
            <w:pPr>
              <w:ind w:firstLine="0"/>
              <w:rPr>
                <w:rFonts w:cs="Arial"/>
                <w:lang w:eastAsia="en-US"/>
              </w:rPr>
            </w:pPr>
            <w:r w:rsidRPr="00765CB9">
              <w:rPr>
                <w:rFonts w:cs="Arial"/>
                <w:lang w:eastAsia="en-US"/>
              </w:rPr>
              <w:t>70</w:t>
            </w:r>
          </w:p>
        </w:tc>
        <w:tc>
          <w:tcPr>
            <w:tcW w:w="1108" w:type="dxa"/>
            <w:tcBorders>
              <w:top w:val="single" w:sz="4" w:space="0" w:color="auto"/>
              <w:left w:val="single" w:sz="4" w:space="0" w:color="auto"/>
              <w:bottom w:val="single" w:sz="4" w:space="0" w:color="auto"/>
              <w:right w:val="single" w:sz="4" w:space="0" w:color="auto"/>
            </w:tcBorders>
            <w:noWrap/>
            <w:hideMark/>
          </w:tcPr>
          <w:p w14:paraId="26CFAF82" w14:textId="77777777" w:rsidR="00C328C2" w:rsidRPr="00765CB9" w:rsidRDefault="00C328C2" w:rsidP="00765CB9">
            <w:pPr>
              <w:ind w:firstLine="0"/>
              <w:rPr>
                <w:rFonts w:cs="Arial"/>
                <w:lang w:eastAsia="en-US"/>
              </w:rPr>
            </w:pPr>
            <w:r w:rsidRPr="00765CB9">
              <w:rPr>
                <w:rFonts w:cs="Arial"/>
                <w:lang w:eastAsia="en-US"/>
              </w:rPr>
              <w:t>70</w:t>
            </w:r>
          </w:p>
        </w:tc>
      </w:tr>
      <w:tr w:rsidR="001E176C" w:rsidRPr="00765CB9" w14:paraId="496ACBEF" w14:textId="77777777" w:rsidTr="001E176C">
        <w:trPr>
          <w:trHeight w:val="1396"/>
        </w:trPr>
        <w:tc>
          <w:tcPr>
            <w:tcW w:w="1822" w:type="dxa"/>
            <w:tcBorders>
              <w:top w:val="single" w:sz="4" w:space="0" w:color="auto"/>
              <w:left w:val="single" w:sz="4" w:space="0" w:color="auto"/>
              <w:bottom w:val="single" w:sz="4" w:space="0" w:color="auto"/>
              <w:right w:val="single" w:sz="4" w:space="0" w:color="auto"/>
            </w:tcBorders>
            <w:hideMark/>
          </w:tcPr>
          <w:p w14:paraId="2064E936" w14:textId="77777777" w:rsidR="00C328C2" w:rsidRPr="00765CB9" w:rsidRDefault="00C328C2" w:rsidP="00765CB9">
            <w:pPr>
              <w:ind w:firstLine="0"/>
              <w:rPr>
                <w:rFonts w:cs="Arial"/>
                <w:lang w:eastAsia="en-US"/>
              </w:rPr>
            </w:pPr>
            <w:r w:rsidRPr="00765CB9">
              <w:rPr>
                <w:rFonts w:cs="Arial"/>
                <w:lang w:eastAsia="en-US"/>
              </w:rPr>
              <w:t>1.1.5</w:t>
            </w:r>
          </w:p>
        </w:tc>
        <w:tc>
          <w:tcPr>
            <w:tcW w:w="2005" w:type="dxa"/>
            <w:tcBorders>
              <w:top w:val="single" w:sz="4" w:space="0" w:color="auto"/>
              <w:left w:val="nil"/>
              <w:bottom w:val="single" w:sz="4" w:space="0" w:color="auto"/>
              <w:right w:val="single" w:sz="4" w:space="0" w:color="auto"/>
            </w:tcBorders>
            <w:hideMark/>
          </w:tcPr>
          <w:p w14:paraId="5A538E10" w14:textId="77777777" w:rsidR="00C328C2" w:rsidRPr="00765CB9" w:rsidRDefault="00C328C2" w:rsidP="00765CB9">
            <w:pPr>
              <w:ind w:firstLine="0"/>
              <w:rPr>
                <w:rFonts w:cs="Arial"/>
                <w:lang w:eastAsia="en-US"/>
              </w:rPr>
            </w:pPr>
            <w:r w:rsidRPr="00765CB9">
              <w:rPr>
                <w:rFonts w:cs="Arial"/>
                <w:lang w:eastAsia="en-US"/>
              </w:rPr>
              <w:t>Количество участников физкультурных спортивных мероприятий, проводимых на территории Калачеевского муниципального района</w:t>
            </w:r>
          </w:p>
        </w:tc>
        <w:tc>
          <w:tcPr>
            <w:tcW w:w="1934" w:type="dxa"/>
            <w:tcBorders>
              <w:top w:val="single" w:sz="4" w:space="0" w:color="auto"/>
              <w:left w:val="nil"/>
              <w:bottom w:val="single" w:sz="4" w:space="0" w:color="auto"/>
              <w:right w:val="single" w:sz="4" w:space="0" w:color="auto"/>
            </w:tcBorders>
            <w:hideMark/>
          </w:tcPr>
          <w:p w14:paraId="527DE6A9" w14:textId="77777777" w:rsidR="00C328C2" w:rsidRPr="00765CB9" w:rsidRDefault="00C328C2" w:rsidP="00765CB9">
            <w:pPr>
              <w:ind w:firstLine="0"/>
              <w:rPr>
                <w:rFonts w:eastAsia="Calibri" w:cs="Arial"/>
                <w:lang w:eastAsia="en-US"/>
              </w:rPr>
            </w:pPr>
          </w:p>
        </w:tc>
        <w:tc>
          <w:tcPr>
            <w:tcW w:w="1483" w:type="dxa"/>
            <w:tcBorders>
              <w:top w:val="single" w:sz="4" w:space="0" w:color="auto"/>
              <w:left w:val="nil"/>
              <w:bottom w:val="single" w:sz="4" w:space="0" w:color="auto"/>
              <w:right w:val="nil"/>
            </w:tcBorders>
            <w:hideMark/>
          </w:tcPr>
          <w:p w14:paraId="4306BBFC" w14:textId="77777777"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14:paraId="74667D2C" w14:textId="77777777" w:rsidR="00C328C2" w:rsidRPr="00765CB9" w:rsidRDefault="00C328C2" w:rsidP="00765CB9">
            <w:pPr>
              <w:ind w:firstLine="0"/>
              <w:rPr>
                <w:rFonts w:cs="Arial"/>
                <w:lang w:eastAsia="en-US"/>
              </w:rPr>
            </w:pPr>
            <w:r w:rsidRPr="00765CB9">
              <w:rPr>
                <w:rFonts w:cs="Arial"/>
                <w:lang w:eastAsia="en-US"/>
              </w:rPr>
              <w:t>1000</w:t>
            </w:r>
          </w:p>
        </w:tc>
        <w:tc>
          <w:tcPr>
            <w:tcW w:w="982" w:type="dxa"/>
            <w:gridSpan w:val="2"/>
            <w:tcBorders>
              <w:top w:val="single" w:sz="4" w:space="0" w:color="auto"/>
              <w:left w:val="nil"/>
              <w:bottom w:val="single" w:sz="4" w:space="0" w:color="auto"/>
              <w:right w:val="single" w:sz="4" w:space="0" w:color="auto"/>
            </w:tcBorders>
            <w:hideMark/>
          </w:tcPr>
          <w:p w14:paraId="1ADCFDE4" w14:textId="77777777" w:rsidR="00C328C2" w:rsidRPr="00765CB9" w:rsidRDefault="00C328C2" w:rsidP="00765CB9">
            <w:pPr>
              <w:ind w:firstLine="0"/>
              <w:rPr>
                <w:rFonts w:cs="Arial"/>
                <w:lang w:eastAsia="en-US"/>
              </w:rPr>
            </w:pPr>
            <w:r w:rsidRPr="00765CB9">
              <w:rPr>
                <w:rFonts w:cs="Arial"/>
                <w:lang w:eastAsia="en-US"/>
              </w:rPr>
              <w:t>1000</w:t>
            </w:r>
          </w:p>
        </w:tc>
        <w:tc>
          <w:tcPr>
            <w:tcW w:w="1114" w:type="dxa"/>
            <w:gridSpan w:val="3"/>
            <w:tcBorders>
              <w:top w:val="single" w:sz="4" w:space="0" w:color="auto"/>
              <w:left w:val="nil"/>
              <w:bottom w:val="single" w:sz="4" w:space="0" w:color="auto"/>
              <w:right w:val="single" w:sz="4" w:space="0" w:color="auto"/>
            </w:tcBorders>
            <w:hideMark/>
          </w:tcPr>
          <w:p w14:paraId="2B04E5E0" w14:textId="77777777" w:rsidR="00C328C2" w:rsidRPr="00765CB9" w:rsidRDefault="00C328C2" w:rsidP="00765CB9">
            <w:pPr>
              <w:ind w:firstLine="0"/>
              <w:rPr>
                <w:rFonts w:cs="Arial"/>
                <w:lang w:eastAsia="en-US"/>
              </w:rPr>
            </w:pPr>
            <w:r w:rsidRPr="00765CB9">
              <w:rPr>
                <w:rFonts w:cs="Arial"/>
                <w:lang w:eastAsia="en-US"/>
              </w:rPr>
              <w:t>1000</w:t>
            </w:r>
          </w:p>
        </w:tc>
        <w:tc>
          <w:tcPr>
            <w:tcW w:w="1113" w:type="dxa"/>
            <w:gridSpan w:val="2"/>
            <w:tcBorders>
              <w:top w:val="single" w:sz="4" w:space="0" w:color="auto"/>
              <w:left w:val="nil"/>
              <w:bottom w:val="single" w:sz="4" w:space="0" w:color="auto"/>
              <w:right w:val="single" w:sz="4" w:space="0" w:color="auto"/>
            </w:tcBorders>
            <w:hideMark/>
          </w:tcPr>
          <w:p w14:paraId="75F3983D" w14:textId="77777777" w:rsidR="00C328C2" w:rsidRPr="00765CB9" w:rsidRDefault="00C328C2" w:rsidP="00765CB9">
            <w:pPr>
              <w:ind w:firstLine="0"/>
              <w:rPr>
                <w:rFonts w:cs="Arial"/>
                <w:lang w:eastAsia="en-US"/>
              </w:rPr>
            </w:pPr>
            <w:r w:rsidRPr="00765CB9">
              <w:rPr>
                <w:rFonts w:cs="Arial"/>
                <w:lang w:eastAsia="en-US"/>
              </w:rPr>
              <w:t>1000</w:t>
            </w:r>
          </w:p>
        </w:tc>
        <w:tc>
          <w:tcPr>
            <w:tcW w:w="1134" w:type="dxa"/>
            <w:gridSpan w:val="2"/>
            <w:tcBorders>
              <w:top w:val="single" w:sz="4" w:space="0" w:color="auto"/>
              <w:left w:val="nil"/>
              <w:bottom w:val="single" w:sz="4" w:space="0" w:color="auto"/>
              <w:right w:val="single" w:sz="4" w:space="0" w:color="auto"/>
            </w:tcBorders>
            <w:hideMark/>
          </w:tcPr>
          <w:p w14:paraId="1D246282" w14:textId="77777777" w:rsidR="00C328C2" w:rsidRPr="00765CB9" w:rsidRDefault="00C328C2" w:rsidP="00765CB9">
            <w:pPr>
              <w:ind w:firstLine="0"/>
              <w:rPr>
                <w:rFonts w:cs="Arial"/>
                <w:lang w:eastAsia="en-US"/>
              </w:rPr>
            </w:pPr>
            <w:r w:rsidRPr="00765CB9">
              <w:rPr>
                <w:rFonts w:cs="Arial"/>
                <w:lang w:eastAsia="en-US"/>
              </w:rPr>
              <w:t>1000</w:t>
            </w:r>
          </w:p>
        </w:tc>
        <w:tc>
          <w:tcPr>
            <w:tcW w:w="1226" w:type="dxa"/>
            <w:tcBorders>
              <w:top w:val="single" w:sz="4" w:space="0" w:color="auto"/>
              <w:left w:val="nil"/>
              <w:bottom w:val="single" w:sz="4" w:space="0" w:color="auto"/>
              <w:right w:val="single" w:sz="4" w:space="0" w:color="auto"/>
            </w:tcBorders>
            <w:hideMark/>
          </w:tcPr>
          <w:p w14:paraId="17E3E2EE" w14:textId="77777777" w:rsidR="00C328C2" w:rsidRPr="00765CB9" w:rsidRDefault="00C328C2" w:rsidP="00765CB9">
            <w:pPr>
              <w:ind w:firstLine="0"/>
              <w:rPr>
                <w:rFonts w:cs="Arial"/>
                <w:lang w:eastAsia="en-US"/>
              </w:rPr>
            </w:pPr>
            <w:r w:rsidRPr="00765CB9">
              <w:rPr>
                <w:rFonts w:cs="Arial"/>
                <w:lang w:eastAsia="en-US"/>
              </w:rPr>
              <w:t>1000</w:t>
            </w:r>
          </w:p>
        </w:tc>
        <w:tc>
          <w:tcPr>
            <w:tcW w:w="1108" w:type="dxa"/>
            <w:tcBorders>
              <w:top w:val="single" w:sz="4" w:space="0" w:color="auto"/>
              <w:left w:val="nil"/>
              <w:bottom w:val="single" w:sz="4" w:space="0" w:color="auto"/>
              <w:right w:val="single" w:sz="4" w:space="0" w:color="auto"/>
            </w:tcBorders>
            <w:noWrap/>
            <w:hideMark/>
          </w:tcPr>
          <w:p w14:paraId="1C8585CD" w14:textId="77777777" w:rsidR="00C328C2" w:rsidRPr="00765CB9" w:rsidRDefault="00C328C2" w:rsidP="00765CB9">
            <w:pPr>
              <w:ind w:firstLine="0"/>
              <w:rPr>
                <w:rFonts w:cs="Arial"/>
                <w:lang w:eastAsia="en-US"/>
              </w:rPr>
            </w:pPr>
            <w:r w:rsidRPr="00765CB9">
              <w:rPr>
                <w:rFonts w:cs="Arial"/>
                <w:lang w:eastAsia="en-US"/>
              </w:rPr>
              <w:t>1000</w:t>
            </w:r>
          </w:p>
        </w:tc>
      </w:tr>
      <w:tr w:rsidR="00C328C2" w:rsidRPr="00765CB9" w14:paraId="277208CD"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bottom"/>
            <w:hideMark/>
          </w:tcPr>
          <w:p w14:paraId="211E6E16" w14:textId="77777777" w:rsidR="00C328C2" w:rsidRPr="00765CB9" w:rsidRDefault="00C328C2" w:rsidP="00765CB9">
            <w:pPr>
              <w:ind w:firstLine="0"/>
              <w:rPr>
                <w:rFonts w:cs="Arial"/>
                <w:lang w:eastAsia="en-US"/>
              </w:rPr>
            </w:pPr>
            <w:r w:rsidRPr="00765CB9">
              <w:rPr>
                <w:rFonts w:cs="Arial"/>
                <w:lang w:eastAsia="en-US"/>
              </w:rPr>
              <w:t>Участие в сдаче испытаний (тестов) ВФСК ГТО</w:t>
            </w:r>
          </w:p>
        </w:tc>
      </w:tr>
      <w:tr w:rsidR="001E176C" w:rsidRPr="00765CB9" w14:paraId="3E96D51F" w14:textId="77777777" w:rsidTr="001E176C">
        <w:trPr>
          <w:trHeight w:val="781"/>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14:paraId="5CC86CE6" w14:textId="77777777" w:rsidR="00C328C2" w:rsidRPr="00765CB9" w:rsidRDefault="00C328C2" w:rsidP="00765CB9">
            <w:pPr>
              <w:ind w:firstLine="0"/>
              <w:rPr>
                <w:rFonts w:cs="Arial"/>
                <w:lang w:eastAsia="en-US"/>
              </w:rPr>
            </w:pPr>
            <w:r w:rsidRPr="00765CB9">
              <w:rPr>
                <w:rFonts w:cs="Arial"/>
                <w:lang w:eastAsia="en-US"/>
              </w:rPr>
              <w:t>1.1.6</w:t>
            </w:r>
          </w:p>
        </w:tc>
        <w:tc>
          <w:tcPr>
            <w:tcW w:w="2005" w:type="dxa"/>
            <w:tcBorders>
              <w:top w:val="single" w:sz="4" w:space="0" w:color="auto"/>
              <w:left w:val="nil"/>
              <w:bottom w:val="single" w:sz="4" w:space="0" w:color="auto"/>
              <w:right w:val="single" w:sz="4" w:space="0" w:color="auto"/>
            </w:tcBorders>
            <w:hideMark/>
          </w:tcPr>
          <w:p w14:paraId="100697E3" w14:textId="77777777" w:rsidR="00C328C2" w:rsidRPr="00765CB9" w:rsidRDefault="00C328C2" w:rsidP="00765CB9">
            <w:pPr>
              <w:ind w:firstLine="0"/>
              <w:rPr>
                <w:rFonts w:cs="Arial"/>
                <w:lang w:eastAsia="en-US"/>
              </w:rPr>
            </w:pPr>
            <w:r w:rsidRPr="00765CB9">
              <w:rPr>
                <w:rFonts w:cs="Arial"/>
                <w:lang w:eastAsia="en-US"/>
              </w:rPr>
              <w:t>Количество участников ВФСК ГТО</w:t>
            </w:r>
          </w:p>
        </w:tc>
        <w:tc>
          <w:tcPr>
            <w:tcW w:w="1934" w:type="dxa"/>
            <w:tcBorders>
              <w:top w:val="single" w:sz="4" w:space="0" w:color="auto"/>
              <w:left w:val="nil"/>
              <w:bottom w:val="single" w:sz="4" w:space="0" w:color="auto"/>
              <w:right w:val="single" w:sz="4" w:space="0" w:color="auto"/>
            </w:tcBorders>
            <w:shd w:val="clear" w:color="auto" w:fill="FFFFFF"/>
          </w:tcPr>
          <w:p w14:paraId="67FD9B41" w14:textId="77777777" w:rsidR="00C328C2" w:rsidRPr="00765CB9" w:rsidRDefault="00C328C2" w:rsidP="00765CB9">
            <w:pPr>
              <w:ind w:firstLine="0"/>
              <w:rPr>
                <w:rFonts w:cs="Arial"/>
                <w:lang w:eastAsia="en-US"/>
              </w:rPr>
            </w:pPr>
          </w:p>
        </w:tc>
        <w:tc>
          <w:tcPr>
            <w:tcW w:w="1483" w:type="dxa"/>
            <w:tcBorders>
              <w:top w:val="single" w:sz="4" w:space="0" w:color="auto"/>
              <w:left w:val="nil"/>
              <w:bottom w:val="single" w:sz="4" w:space="0" w:color="auto"/>
              <w:right w:val="single" w:sz="4" w:space="0" w:color="auto"/>
            </w:tcBorders>
            <w:hideMark/>
          </w:tcPr>
          <w:p w14:paraId="073A0ADF" w14:textId="77777777"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single" w:sz="4" w:space="0" w:color="auto"/>
              <w:left w:val="nil"/>
              <w:bottom w:val="single" w:sz="4" w:space="0" w:color="auto"/>
              <w:right w:val="single" w:sz="4" w:space="0" w:color="auto"/>
            </w:tcBorders>
            <w:shd w:val="clear" w:color="auto" w:fill="FFFFFF"/>
            <w:hideMark/>
          </w:tcPr>
          <w:p w14:paraId="58BFC2F5" w14:textId="77777777" w:rsidR="00C328C2" w:rsidRPr="00765CB9" w:rsidRDefault="00C328C2" w:rsidP="00765CB9">
            <w:pPr>
              <w:ind w:firstLine="0"/>
              <w:rPr>
                <w:rFonts w:cs="Arial"/>
                <w:lang w:eastAsia="en-US"/>
              </w:rPr>
            </w:pPr>
            <w:r w:rsidRPr="00765CB9">
              <w:rPr>
                <w:rFonts w:cs="Arial"/>
                <w:lang w:eastAsia="en-US"/>
              </w:rPr>
              <w:t>3000</w:t>
            </w:r>
          </w:p>
        </w:tc>
        <w:tc>
          <w:tcPr>
            <w:tcW w:w="982" w:type="dxa"/>
            <w:gridSpan w:val="2"/>
            <w:tcBorders>
              <w:top w:val="single" w:sz="4" w:space="0" w:color="auto"/>
              <w:left w:val="nil"/>
              <w:bottom w:val="single" w:sz="4" w:space="0" w:color="auto"/>
              <w:right w:val="single" w:sz="4" w:space="0" w:color="auto"/>
            </w:tcBorders>
            <w:shd w:val="clear" w:color="auto" w:fill="FFFFFF"/>
            <w:hideMark/>
          </w:tcPr>
          <w:p w14:paraId="4FA728D0" w14:textId="77777777" w:rsidR="00C328C2" w:rsidRPr="00765CB9" w:rsidRDefault="00C328C2" w:rsidP="00765CB9">
            <w:pPr>
              <w:ind w:firstLine="0"/>
              <w:rPr>
                <w:rFonts w:cs="Arial"/>
                <w:lang w:eastAsia="en-US"/>
              </w:rPr>
            </w:pPr>
            <w:r w:rsidRPr="00765CB9">
              <w:rPr>
                <w:rFonts w:cs="Arial"/>
                <w:lang w:eastAsia="en-US"/>
              </w:rPr>
              <w:t>3000</w:t>
            </w:r>
          </w:p>
        </w:tc>
        <w:tc>
          <w:tcPr>
            <w:tcW w:w="1114" w:type="dxa"/>
            <w:gridSpan w:val="3"/>
            <w:tcBorders>
              <w:top w:val="single" w:sz="4" w:space="0" w:color="auto"/>
              <w:left w:val="nil"/>
              <w:bottom w:val="single" w:sz="4" w:space="0" w:color="auto"/>
              <w:right w:val="single" w:sz="4" w:space="0" w:color="auto"/>
            </w:tcBorders>
            <w:shd w:val="clear" w:color="auto" w:fill="FFFFFF"/>
            <w:hideMark/>
          </w:tcPr>
          <w:p w14:paraId="5AD59E69" w14:textId="77777777" w:rsidR="00C328C2" w:rsidRPr="00765CB9" w:rsidRDefault="00C328C2" w:rsidP="00765CB9">
            <w:pPr>
              <w:ind w:firstLine="0"/>
              <w:rPr>
                <w:rFonts w:cs="Arial"/>
                <w:lang w:eastAsia="en-US"/>
              </w:rPr>
            </w:pPr>
            <w:r w:rsidRPr="00765CB9">
              <w:rPr>
                <w:rFonts w:cs="Arial"/>
                <w:lang w:eastAsia="en-US"/>
              </w:rPr>
              <w:t>3000</w:t>
            </w:r>
          </w:p>
        </w:tc>
        <w:tc>
          <w:tcPr>
            <w:tcW w:w="1113" w:type="dxa"/>
            <w:gridSpan w:val="2"/>
            <w:tcBorders>
              <w:top w:val="single" w:sz="4" w:space="0" w:color="auto"/>
              <w:left w:val="nil"/>
              <w:bottom w:val="single" w:sz="4" w:space="0" w:color="auto"/>
              <w:right w:val="single" w:sz="4" w:space="0" w:color="auto"/>
            </w:tcBorders>
            <w:shd w:val="clear" w:color="auto" w:fill="FFFFFF"/>
            <w:hideMark/>
          </w:tcPr>
          <w:p w14:paraId="502AFCBB" w14:textId="77777777" w:rsidR="00C328C2" w:rsidRPr="00765CB9" w:rsidRDefault="00C328C2" w:rsidP="00765CB9">
            <w:pPr>
              <w:ind w:firstLine="0"/>
              <w:rPr>
                <w:rFonts w:cs="Arial"/>
                <w:lang w:eastAsia="en-US"/>
              </w:rPr>
            </w:pPr>
            <w:r w:rsidRPr="00765CB9">
              <w:rPr>
                <w:rFonts w:cs="Arial"/>
                <w:lang w:eastAsia="en-US"/>
              </w:rPr>
              <w:t>3000</w:t>
            </w:r>
          </w:p>
        </w:tc>
        <w:tc>
          <w:tcPr>
            <w:tcW w:w="1134" w:type="dxa"/>
            <w:gridSpan w:val="2"/>
            <w:tcBorders>
              <w:top w:val="single" w:sz="4" w:space="0" w:color="auto"/>
              <w:left w:val="nil"/>
              <w:bottom w:val="single" w:sz="4" w:space="0" w:color="auto"/>
              <w:right w:val="single" w:sz="4" w:space="0" w:color="auto"/>
            </w:tcBorders>
            <w:shd w:val="clear" w:color="auto" w:fill="FFFFFF"/>
            <w:hideMark/>
          </w:tcPr>
          <w:p w14:paraId="1C2E82EE" w14:textId="77777777" w:rsidR="00C328C2" w:rsidRPr="00765CB9" w:rsidRDefault="00C328C2" w:rsidP="00765CB9">
            <w:pPr>
              <w:ind w:firstLine="0"/>
              <w:rPr>
                <w:rFonts w:cs="Arial"/>
                <w:lang w:eastAsia="en-US"/>
              </w:rPr>
            </w:pPr>
            <w:r w:rsidRPr="00765CB9">
              <w:rPr>
                <w:rFonts w:cs="Arial"/>
                <w:lang w:eastAsia="en-US"/>
              </w:rPr>
              <w:t>3000</w:t>
            </w:r>
          </w:p>
        </w:tc>
        <w:tc>
          <w:tcPr>
            <w:tcW w:w="1226" w:type="dxa"/>
            <w:tcBorders>
              <w:top w:val="single" w:sz="4" w:space="0" w:color="auto"/>
              <w:left w:val="nil"/>
              <w:bottom w:val="single" w:sz="4" w:space="0" w:color="auto"/>
              <w:right w:val="single" w:sz="4" w:space="0" w:color="auto"/>
            </w:tcBorders>
            <w:shd w:val="clear" w:color="auto" w:fill="FFFFFF"/>
            <w:hideMark/>
          </w:tcPr>
          <w:p w14:paraId="3F6194A4" w14:textId="77777777" w:rsidR="00C328C2" w:rsidRPr="00765CB9" w:rsidRDefault="00C328C2" w:rsidP="00765CB9">
            <w:pPr>
              <w:ind w:firstLine="0"/>
              <w:rPr>
                <w:rFonts w:cs="Arial"/>
                <w:lang w:eastAsia="en-US"/>
              </w:rPr>
            </w:pPr>
            <w:r w:rsidRPr="00765CB9">
              <w:rPr>
                <w:rFonts w:cs="Arial"/>
                <w:lang w:eastAsia="en-US"/>
              </w:rPr>
              <w:t>3000</w:t>
            </w:r>
          </w:p>
        </w:tc>
        <w:tc>
          <w:tcPr>
            <w:tcW w:w="1108" w:type="dxa"/>
            <w:tcBorders>
              <w:top w:val="single" w:sz="4" w:space="0" w:color="auto"/>
              <w:left w:val="nil"/>
              <w:bottom w:val="single" w:sz="4" w:space="0" w:color="auto"/>
              <w:right w:val="single" w:sz="4" w:space="0" w:color="auto"/>
            </w:tcBorders>
            <w:noWrap/>
            <w:hideMark/>
          </w:tcPr>
          <w:p w14:paraId="1D90298D" w14:textId="77777777" w:rsidR="00C328C2" w:rsidRPr="00765CB9" w:rsidRDefault="00C328C2" w:rsidP="00765CB9">
            <w:pPr>
              <w:ind w:firstLine="0"/>
              <w:rPr>
                <w:rFonts w:cs="Arial"/>
                <w:lang w:eastAsia="en-US"/>
              </w:rPr>
            </w:pPr>
            <w:r w:rsidRPr="00765CB9">
              <w:rPr>
                <w:rFonts w:cs="Arial"/>
                <w:lang w:eastAsia="en-US"/>
              </w:rPr>
              <w:t>3000</w:t>
            </w:r>
          </w:p>
        </w:tc>
      </w:tr>
      <w:tr w:rsidR="00C328C2" w:rsidRPr="00765CB9" w14:paraId="757DE566"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bottom"/>
            <w:hideMark/>
          </w:tcPr>
          <w:p w14:paraId="3B7AEA5E" w14:textId="77777777" w:rsidR="00C328C2" w:rsidRPr="00765CB9" w:rsidRDefault="00C328C2" w:rsidP="00765CB9">
            <w:pPr>
              <w:ind w:firstLine="0"/>
              <w:rPr>
                <w:rFonts w:cs="Arial"/>
                <w:lang w:eastAsia="en-US"/>
              </w:rPr>
            </w:pPr>
            <w:r w:rsidRPr="00765CB9">
              <w:rPr>
                <w:rFonts w:cs="Arial"/>
                <w:lang w:eastAsia="en-US"/>
              </w:rPr>
              <w:t xml:space="preserve"> Участие сборных команд Калачеевского муниципального района в областной Спартакиаде обучающихся</w:t>
            </w:r>
          </w:p>
        </w:tc>
      </w:tr>
      <w:tr w:rsidR="001E176C" w:rsidRPr="00765CB9" w14:paraId="103B080A" w14:textId="77777777" w:rsidTr="001E176C">
        <w:trPr>
          <w:trHeight w:val="665"/>
        </w:trPr>
        <w:tc>
          <w:tcPr>
            <w:tcW w:w="1822" w:type="dxa"/>
            <w:tcBorders>
              <w:top w:val="nil"/>
              <w:left w:val="single" w:sz="4" w:space="0" w:color="auto"/>
              <w:bottom w:val="single" w:sz="4" w:space="0" w:color="auto"/>
              <w:right w:val="single" w:sz="4" w:space="0" w:color="auto"/>
            </w:tcBorders>
            <w:shd w:val="clear" w:color="auto" w:fill="FFFFFF"/>
            <w:hideMark/>
          </w:tcPr>
          <w:p w14:paraId="79D65E4E" w14:textId="77777777" w:rsidR="00C328C2" w:rsidRPr="00765CB9" w:rsidRDefault="00C328C2" w:rsidP="00765CB9">
            <w:pPr>
              <w:ind w:firstLine="0"/>
              <w:rPr>
                <w:rFonts w:cs="Arial"/>
                <w:lang w:eastAsia="en-US"/>
              </w:rPr>
            </w:pPr>
            <w:r w:rsidRPr="00765CB9">
              <w:rPr>
                <w:rFonts w:cs="Arial"/>
                <w:lang w:eastAsia="en-US"/>
              </w:rPr>
              <w:t>1.1.7</w:t>
            </w:r>
          </w:p>
        </w:tc>
        <w:tc>
          <w:tcPr>
            <w:tcW w:w="2005" w:type="dxa"/>
            <w:tcBorders>
              <w:top w:val="nil"/>
              <w:left w:val="nil"/>
              <w:bottom w:val="single" w:sz="4" w:space="0" w:color="auto"/>
              <w:right w:val="single" w:sz="4" w:space="0" w:color="auto"/>
            </w:tcBorders>
            <w:shd w:val="clear" w:color="auto" w:fill="FFFFFF"/>
            <w:hideMark/>
          </w:tcPr>
          <w:p w14:paraId="2FECD80A" w14:textId="77777777" w:rsidR="00C328C2" w:rsidRPr="00765CB9" w:rsidRDefault="00C328C2" w:rsidP="00765CB9">
            <w:pPr>
              <w:ind w:firstLine="0"/>
              <w:rPr>
                <w:rFonts w:cs="Arial"/>
                <w:lang w:eastAsia="en-US"/>
              </w:rPr>
            </w:pPr>
            <w:r w:rsidRPr="00765CB9">
              <w:rPr>
                <w:rFonts w:cs="Arial"/>
                <w:lang w:eastAsia="en-US"/>
              </w:rPr>
              <w:t xml:space="preserve">Количество призовых мест, завоеванных спортсменами </w:t>
            </w:r>
          </w:p>
        </w:tc>
        <w:tc>
          <w:tcPr>
            <w:tcW w:w="1934" w:type="dxa"/>
            <w:tcBorders>
              <w:top w:val="nil"/>
              <w:left w:val="nil"/>
              <w:bottom w:val="single" w:sz="4" w:space="0" w:color="auto"/>
              <w:right w:val="single" w:sz="4" w:space="0" w:color="auto"/>
            </w:tcBorders>
            <w:shd w:val="clear" w:color="auto" w:fill="FFFFFF"/>
            <w:hideMark/>
          </w:tcPr>
          <w:p w14:paraId="2C28BB4B" w14:textId="77777777" w:rsidR="00C328C2" w:rsidRPr="00765CB9" w:rsidRDefault="00C328C2" w:rsidP="00765CB9">
            <w:pPr>
              <w:ind w:firstLine="0"/>
              <w:rPr>
                <w:rFonts w:eastAsia="Calibri" w:cs="Arial"/>
                <w:lang w:eastAsia="en-US"/>
              </w:rPr>
            </w:pPr>
          </w:p>
        </w:tc>
        <w:tc>
          <w:tcPr>
            <w:tcW w:w="1483" w:type="dxa"/>
            <w:tcBorders>
              <w:top w:val="nil"/>
              <w:left w:val="nil"/>
              <w:bottom w:val="single" w:sz="4" w:space="0" w:color="auto"/>
              <w:right w:val="nil"/>
            </w:tcBorders>
            <w:hideMark/>
          </w:tcPr>
          <w:p w14:paraId="31A606E9" w14:textId="77777777"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nil"/>
              <w:left w:val="single" w:sz="4" w:space="0" w:color="auto"/>
              <w:bottom w:val="single" w:sz="4" w:space="0" w:color="auto"/>
              <w:right w:val="single" w:sz="4" w:space="0" w:color="auto"/>
            </w:tcBorders>
            <w:shd w:val="clear" w:color="auto" w:fill="FFFFFF"/>
            <w:hideMark/>
          </w:tcPr>
          <w:p w14:paraId="4963EA3E" w14:textId="77777777" w:rsidR="00C328C2" w:rsidRPr="00765CB9" w:rsidRDefault="00C328C2" w:rsidP="00765CB9">
            <w:pPr>
              <w:ind w:firstLine="0"/>
              <w:rPr>
                <w:rFonts w:cs="Arial"/>
                <w:lang w:eastAsia="en-US"/>
              </w:rPr>
            </w:pPr>
            <w:r w:rsidRPr="00765CB9">
              <w:rPr>
                <w:rFonts w:cs="Arial"/>
                <w:lang w:eastAsia="en-US"/>
              </w:rPr>
              <w:t>8</w:t>
            </w:r>
          </w:p>
        </w:tc>
        <w:tc>
          <w:tcPr>
            <w:tcW w:w="982" w:type="dxa"/>
            <w:gridSpan w:val="2"/>
            <w:tcBorders>
              <w:top w:val="nil"/>
              <w:left w:val="nil"/>
              <w:bottom w:val="single" w:sz="4" w:space="0" w:color="auto"/>
              <w:right w:val="single" w:sz="4" w:space="0" w:color="auto"/>
            </w:tcBorders>
            <w:shd w:val="clear" w:color="auto" w:fill="FFFFFF"/>
            <w:hideMark/>
          </w:tcPr>
          <w:p w14:paraId="191E1EF2" w14:textId="77777777" w:rsidR="00C328C2" w:rsidRPr="00765CB9" w:rsidRDefault="00C328C2" w:rsidP="00765CB9">
            <w:pPr>
              <w:ind w:firstLine="0"/>
              <w:rPr>
                <w:rFonts w:cs="Arial"/>
                <w:lang w:eastAsia="en-US"/>
              </w:rPr>
            </w:pPr>
            <w:r w:rsidRPr="00765CB9">
              <w:rPr>
                <w:rFonts w:cs="Arial"/>
                <w:lang w:eastAsia="en-US"/>
              </w:rPr>
              <w:t>8</w:t>
            </w:r>
          </w:p>
        </w:tc>
        <w:tc>
          <w:tcPr>
            <w:tcW w:w="1114" w:type="dxa"/>
            <w:gridSpan w:val="3"/>
            <w:tcBorders>
              <w:top w:val="nil"/>
              <w:left w:val="nil"/>
              <w:bottom w:val="single" w:sz="4" w:space="0" w:color="auto"/>
              <w:right w:val="single" w:sz="4" w:space="0" w:color="auto"/>
            </w:tcBorders>
            <w:shd w:val="clear" w:color="auto" w:fill="FFFFFF"/>
            <w:hideMark/>
          </w:tcPr>
          <w:p w14:paraId="3395FC43" w14:textId="77777777" w:rsidR="00C328C2" w:rsidRPr="00765CB9" w:rsidRDefault="00C328C2" w:rsidP="00765CB9">
            <w:pPr>
              <w:ind w:firstLine="0"/>
              <w:rPr>
                <w:rFonts w:cs="Arial"/>
                <w:lang w:eastAsia="en-US"/>
              </w:rPr>
            </w:pPr>
            <w:r w:rsidRPr="00765CB9">
              <w:rPr>
                <w:rFonts w:cs="Arial"/>
                <w:lang w:eastAsia="en-US"/>
              </w:rPr>
              <w:t>8</w:t>
            </w:r>
          </w:p>
        </w:tc>
        <w:tc>
          <w:tcPr>
            <w:tcW w:w="1113" w:type="dxa"/>
            <w:gridSpan w:val="2"/>
            <w:tcBorders>
              <w:top w:val="nil"/>
              <w:left w:val="nil"/>
              <w:bottom w:val="single" w:sz="4" w:space="0" w:color="auto"/>
              <w:right w:val="single" w:sz="4" w:space="0" w:color="auto"/>
            </w:tcBorders>
            <w:shd w:val="clear" w:color="auto" w:fill="FFFFFF"/>
            <w:hideMark/>
          </w:tcPr>
          <w:p w14:paraId="1BFB61B8" w14:textId="77777777" w:rsidR="00C328C2" w:rsidRPr="00765CB9" w:rsidRDefault="00C328C2" w:rsidP="00765CB9">
            <w:pPr>
              <w:ind w:firstLine="0"/>
              <w:rPr>
                <w:rFonts w:cs="Arial"/>
                <w:lang w:eastAsia="en-US"/>
              </w:rPr>
            </w:pPr>
            <w:r w:rsidRPr="00765CB9">
              <w:rPr>
                <w:rFonts w:cs="Arial"/>
                <w:lang w:eastAsia="en-US"/>
              </w:rPr>
              <w:t>8</w:t>
            </w:r>
          </w:p>
        </w:tc>
        <w:tc>
          <w:tcPr>
            <w:tcW w:w="1134" w:type="dxa"/>
            <w:gridSpan w:val="2"/>
            <w:tcBorders>
              <w:top w:val="nil"/>
              <w:left w:val="nil"/>
              <w:bottom w:val="single" w:sz="4" w:space="0" w:color="auto"/>
              <w:right w:val="single" w:sz="4" w:space="0" w:color="auto"/>
            </w:tcBorders>
            <w:shd w:val="clear" w:color="auto" w:fill="FFFFFF"/>
            <w:hideMark/>
          </w:tcPr>
          <w:p w14:paraId="15E09F58" w14:textId="77777777" w:rsidR="00C328C2" w:rsidRPr="00765CB9" w:rsidRDefault="00C328C2" w:rsidP="00765CB9">
            <w:pPr>
              <w:ind w:firstLine="0"/>
              <w:rPr>
                <w:rFonts w:cs="Arial"/>
                <w:lang w:eastAsia="en-US"/>
              </w:rPr>
            </w:pPr>
            <w:r w:rsidRPr="00765CB9">
              <w:rPr>
                <w:rFonts w:cs="Arial"/>
                <w:lang w:eastAsia="en-US"/>
              </w:rPr>
              <w:t>8</w:t>
            </w:r>
          </w:p>
        </w:tc>
        <w:tc>
          <w:tcPr>
            <w:tcW w:w="1226" w:type="dxa"/>
            <w:tcBorders>
              <w:top w:val="nil"/>
              <w:left w:val="nil"/>
              <w:bottom w:val="single" w:sz="4" w:space="0" w:color="auto"/>
              <w:right w:val="single" w:sz="4" w:space="0" w:color="auto"/>
            </w:tcBorders>
            <w:shd w:val="clear" w:color="auto" w:fill="FFFFFF"/>
            <w:hideMark/>
          </w:tcPr>
          <w:p w14:paraId="654DC217" w14:textId="77777777" w:rsidR="00C328C2" w:rsidRPr="00765CB9" w:rsidRDefault="00C328C2" w:rsidP="00765CB9">
            <w:pPr>
              <w:ind w:firstLine="0"/>
              <w:rPr>
                <w:rFonts w:cs="Arial"/>
                <w:lang w:eastAsia="en-US"/>
              </w:rPr>
            </w:pPr>
            <w:r w:rsidRPr="00765CB9">
              <w:rPr>
                <w:rFonts w:cs="Arial"/>
                <w:lang w:eastAsia="en-US"/>
              </w:rPr>
              <w:t>8</w:t>
            </w:r>
          </w:p>
        </w:tc>
        <w:tc>
          <w:tcPr>
            <w:tcW w:w="1108" w:type="dxa"/>
            <w:tcBorders>
              <w:top w:val="nil"/>
              <w:left w:val="nil"/>
              <w:bottom w:val="single" w:sz="4" w:space="0" w:color="auto"/>
              <w:right w:val="single" w:sz="4" w:space="0" w:color="auto"/>
            </w:tcBorders>
            <w:noWrap/>
            <w:hideMark/>
          </w:tcPr>
          <w:p w14:paraId="731BE55D" w14:textId="77777777" w:rsidR="00C328C2" w:rsidRPr="00765CB9" w:rsidRDefault="00C328C2" w:rsidP="00765CB9">
            <w:pPr>
              <w:ind w:firstLine="0"/>
              <w:rPr>
                <w:rFonts w:cs="Arial"/>
                <w:lang w:eastAsia="en-US"/>
              </w:rPr>
            </w:pPr>
            <w:r w:rsidRPr="00765CB9">
              <w:rPr>
                <w:rFonts w:cs="Arial"/>
                <w:lang w:eastAsia="en-US"/>
              </w:rPr>
              <w:t>8</w:t>
            </w:r>
          </w:p>
        </w:tc>
      </w:tr>
      <w:tr w:rsidR="00C328C2" w:rsidRPr="00765CB9" w14:paraId="57CD3EAB" w14:textId="77777777" w:rsidTr="001E176C">
        <w:trPr>
          <w:trHeight w:val="577"/>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hideMark/>
          </w:tcPr>
          <w:p w14:paraId="43B026CC" w14:textId="77777777" w:rsidR="00C328C2" w:rsidRPr="00765CB9" w:rsidRDefault="00C328C2" w:rsidP="00765CB9">
            <w:pPr>
              <w:ind w:firstLine="0"/>
              <w:rPr>
                <w:rFonts w:cs="Arial"/>
                <w:lang w:eastAsia="en-US"/>
              </w:rPr>
            </w:pPr>
            <w:r w:rsidRPr="00765CB9">
              <w:rPr>
                <w:rFonts w:cs="Arial"/>
                <w:lang w:eastAsia="en-US"/>
              </w:rPr>
              <w:t xml:space="preserve"> Участие сборных команд Калачеевского муниципального района в областных, Всероссийских соревнованиях и ЦФО</w:t>
            </w:r>
          </w:p>
        </w:tc>
      </w:tr>
      <w:tr w:rsidR="001E176C" w:rsidRPr="00765CB9" w14:paraId="301BEB9F" w14:textId="77777777" w:rsidTr="001E176C">
        <w:trPr>
          <w:trHeight w:val="629"/>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14:paraId="77EA08CC" w14:textId="77777777" w:rsidR="00C328C2" w:rsidRPr="00765CB9" w:rsidRDefault="00C328C2" w:rsidP="00765CB9">
            <w:pPr>
              <w:ind w:firstLine="0"/>
              <w:rPr>
                <w:rFonts w:cs="Arial"/>
                <w:lang w:eastAsia="en-US"/>
              </w:rPr>
            </w:pPr>
            <w:r w:rsidRPr="00765CB9">
              <w:rPr>
                <w:rFonts w:cs="Arial"/>
                <w:lang w:eastAsia="en-US"/>
              </w:rPr>
              <w:t>1.1.8</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14:paraId="686082C7" w14:textId="77777777" w:rsidR="00C328C2" w:rsidRPr="00765CB9" w:rsidRDefault="00C328C2" w:rsidP="00765CB9">
            <w:pPr>
              <w:ind w:firstLine="0"/>
              <w:rPr>
                <w:rFonts w:cs="Arial"/>
                <w:lang w:eastAsia="en-US"/>
              </w:rPr>
            </w:pPr>
            <w:r w:rsidRPr="00765CB9">
              <w:rPr>
                <w:rFonts w:cs="Arial"/>
                <w:lang w:eastAsia="en-US"/>
              </w:rPr>
              <w:t xml:space="preserve">Количество призовых мест, завоеванных спортсменами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14:paraId="5985F21F" w14:textId="77777777"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14:paraId="02A66356" w14:textId="77777777"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443D8613" w14:textId="77777777" w:rsidR="00C328C2" w:rsidRPr="00765CB9" w:rsidRDefault="00C328C2" w:rsidP="00765CB9">
            <w:pPr>
              <w:ind w:firstLine="0"/>
              <w:rPr>
                <w:rFonts w:cs="Arial"/>
                <w:lang w:eastAsia="en-US"/>
              </w:rPr>
            </w:pPr>
            <w:r w:rsidRPr="00765CB9">
              <w:rPr>
                <w:rFonts w:cs="Arial"/>
                <w:lang w:eastAsia="en-US"/>
              </w:rPr>
              <w:t>20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4D6AB7" w14:textId="77777777" w:rsidR="00C328C2" w:rsidRPr="00765CB9" w:rsidRDefault="00C328C2" w:rsidP="00765CB9">
            <w:pPr>
              <w:ind w:firstLine="0"/>
              <w:rPr>
                <w:rFonts w:cs="Arial"/>
                <w:lang w:eastAsia="en-US"/>
              </w:rPr>
            </w:pPr>
            <w:r w:rsidRPr="00765CB9">
              <w:rPr>
                <w:rFonts w:cs="Arial"/>
                <w:lang w:eastAsia="en-US"/>
              </w:rPr>
              <w:t>20</w:t>
            </w:r>
          </w:p>
        </w:tc>
        <w:tc>
          <w:tcPr>
            <w:tcW w:w="11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039080" w14:textId="77777777" w:rsidR="00C328C2" w:rsidRPr="00765CB9" w:rsidRDefault="00C328C2" w:rsidP="00765CB9">
            <w:pPr>
              <w:ind w:firstLine="0"/>
              <w:rPr>
                <w:rFonts w:cs="Arial"/>
                <w:lang w:eastAsia="en-US"/>
              </w:rPr>
            </w:pPr>
            <w:r w:rsidRPr="00765CB9">
              <w:rPr>
                <w:rFonts w:cs="Arial"/>
                <w:lang w:eastAsia="en-US"/>
              </w:rPr>
              <w:t>20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CB43CF" w14:textId="77777777" w:rsidR="00C328C2" w:rsidRPr="00765CB9" w:rsidRDefault="00C328C2" w:rsidP="00765CB9">
            <w:pPr>
              <w:ind w:firstLine="0"/>
              <w:rPr>
                <w:rFonts w:cs="Arial"/>
                <w:lang w:eastAsia="en-US"/>
              </w:rPr>
            </w:pPr>
            <w:r w:rsidRPr="00765CB9">
              <w:rPr>
                <w:rFonts w:cs="Arial"/>
                <w:lang w:eastAsia="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F536B7" w14:textId="77777777" w:rsidR="00C328C2" w:rsidRPr="00765CB9" w:rsidRDefault="00C328C2" w:rsidP="00765CB9">
            <w:pPr>
              <w:ind w:firstLine="0"/>
              <w:rPr>
                <w:rFonts w:cs="Arial"/>
                <w:lang w:eastAsia="en-US"/>
              </w:rPr>
            </w:pPr>
            <w:r w:rsidRPr="00765CB9">
              <w:rPr>
                <w:rFonts w:cs="Arial"/>
                <w:lang w:eastAsia="en-US"/>
              </w:rPr>
              <w:t>20</w:t>
            </w:r>
          </w:p>
        </w:tc>
        <w:tc>
          <w:tcPr>
            <w:tcW w:w="1226" w:type="dxa"/>
            <w:tcBorders>
              <w:top w:val="single" w:sz="4" w:space="0" w:color="auto"/>
              <w:left w:val="single" w:sz="4" w:space="0" w:color="auto"/>
              <w:bottom w:val="single" w:sz="4" w:space="0" w:color="auto"/>
              <w:right w:val="single" w:sz="4" w:space="0" w:color="auto"/>
            </w:tcBorders>
            <w:shd w:val="clear" w:color="auto" w:fill="FFFFFF"/>
            <w:hideMark/>
          </w:tcPr>
          <w:p w14:paraId="6540CE24" w14:textId="77777777" w:rsidR="00C328C2" w:rsidRPr="00765CB9" w:rsidRDefault="00C328C2" w:rsidP="00765CB9">
            <w:pPr>
              <w:ind w:firstLine="0"/>
              <w:rPr>
                <w:rFonts w:cs="Arial"/>
                <w:lang w:eastAsia="en-US"/>
              </w:rPr>
            </w:pPr>
            <w:r w:rsidRPr="00765CB9">
              <w:rPr>
                <w:rFonts w:cs="Arial"/>
                <w:lang w:eastAsia="en-US"/>
              </w:rPr>
              <w:t>20</w:t>
            </w:r>
          </w:p>
        </w:tc>
        <w:tc>
          <w:tcPr>
            <w:tcW w:w="1108" w:type="dxa"/>
            <w:tcBorders>
              <w:top w:val="single" w:sz="4" w:space="0" w:color="auto"/>
              <w:left w:val="single" w:sz="4" w:space="0" w:color="auto"/>
              <w:bottom w:val="single" w:sz="4" w:space="0" w:color="auto"/>
              <w:right w:val="single" w:sz="4" w:space="0" w:color="auto"/>
            </w:tcBorders>
            <w:noWrap/>
            <w:hideMark/>
          </w:tcPr>
          <w:p w14:paraId="023115BF" w14:textId="77777777" w:rsidR="00C328C2" w:rsidRPr="00765CB9" w:rsidRDefault="00C328C2" w:rsidP="00765CB9">
            <w:pPr>
              <w:ind w:firstLine="0"/>
              <w:rPr>
                <w:rFonts w:cs="Arial"/>
                <w:lang w:eastAsia="en-US"/>
              </w:rPr>
            </w:pPr>
            <w:r w:rsidRPr="00765CB9">
              <w:rPr>
                <w:rFonts w:cs="Arial"/>
                <w:lang w:eastAsia="en-US"/>
              </w:rPr>
              <w:t>20</w:t>
            </w:r>
          </w:p>
        </w:tc>
      </w:tr>
      <w:tr w:rsidR="00C328C2" w:rsidRPr="00765CB9" w14:paraId="1F72C56D"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center"/>
            <w:hideMark/>
          </w:tcPr>
          <w:p w14:paraId="3A2B0530" w14:textId="77777777" w:rsidR="00C328C2" w:rsidRPr="00765CB9" w:rsidRDefault="00C328C2" w:rsidP="00765CB9">
            <w:pPr>
              <w:ind w:firstLine="0"/>
              <w:rPr>
                <w:rFonts w:cs="Arial"/>
                <w:lang w:eastAsia="en-US"/>
              </w:rPr>
            </w:pPr>
            <w:r w:rsidRPr="00765CB9">
              <w:rPr>
                <w:rFonts w:cs="Arial"/>
                <w:lang w:eastAsia="en-US"/>
              </w:rPr>
              <w:t>Проведение соревнований для лиц с ограниченными возможностями и инвалидами</w:t>
            </w:r>
          </w:p>
        </w:tc>
      </w:tr>
      <w:tr w:rsidR="001E176C" w:rsidRPr="00765CB9" w14:paraId="2110DD47" w14:textId="77777777" w:rsidTr="001E176C">
        <w:trPr>
          <w:trHeight w:val="838"/>
        </w:trPr>
        <w:tc>
          <w:tcPr>
            <w:tcW w:w="1822" w:type="dxa"/>
            <w:tcBorders>
              <w:top w:val="nil"/>
              <w:left w:val="single" w:sz="4" w:space="0" w:color="auto"/>
              <w:bottom w:val="single" w:sz="4" w:space="0" w:color="auto"/>
              <w:right w:val="single" w:sz="4" w:space="0" w:color="auto"/>
            </w:tcBorders>
            <w:shd w:val="clear" w:color="auto" w:fill="FFFFFF"/>
            <w:hideMark/>
          </w:tcPr>
          <w:p w14:paraId="110CA8EA" w14:textId="77777777" w:rsidR="00C328C2" w:rsidRPr="00765CB9" w:rsidRDefault="00C328C2" w:rsidP="00765CB9">
            <w:pPr>
              <w:ind w:firstLine="0"/>
              <w:rPr>
                <w:rFonts w:cs="Arial"/>
                <w:lang w:eastAsia="en-US"/>
              </w:rPr>
            </w:pPr>
            <w:r w:rsidRPr="00765CB9">
              <w:rPr>
                <w:rFonts w:cs="Arial"/>
                <w:lang w:eastAsia="en-US"/>
              </w:rPr>
              <w:t>1.1.9</w:t>
            </w:r>
          </w:p>
        </w:tc>
        <w:tc>
          <w:tcPr>
            <w:tcW w:w="2005" w:type="dxa"/>
            <w:tcBorders>
              <w:top w:val="nil"/>
              <w:left w:val="nil"/>
              <w:bottom w:val="single" w:sz="4" w:space="0" w:color="auto"/>
              <w:right w:val="single" w:sz="4" w:space="0" w:color="auto"/>
            </w:tcBorders>
            <w:hideMark/>
          </w:tcPr>
          <w:p w14:paraId="2DB8C2F8" w14:textId="77777777" w:rsidR="00C328C2" w:rsidRPr="00765CB9" w:rsidRDefault="00C328C2" w:rsidP="00765CB9">
            <w:pPr>
              <w:ind w:firstLine="0"/>
              <w:rPr>
                <w:rFonts w:cs="Arial"/>
                <w:lang w:eastAsia="en-US"/>
              </w:rPr>
            </w:pPr>
            <w:r w:rsidRPr="00765CB9">
              <w:rPr>
                <w:rFonts w:cs="Arial"/>
                <w:lang w:eastAsia="en-US"/>
              </w:rPr>
              <w:t>Количество участников физкультурных спортивных мероприятий</w:t>
            </w:r>
          </w:p>
        </w:tc>
        <w:tc>
          <w:tcPr>
            <w:tcW w:w="1934" w:type="dxa"/>
            <w:tcBorders>
              <w:top w:val="nil"/>
              <w:left w:val="nil"/>
              <w:bottom w:val="single" w:sz="4" w:space="0" w:color="auto"/>
              <w:right w:val="single" w:sz="4" w:space="0" w:color="auto"/>
            </w:tcBorders>
            <w:shd w:val="clear" w:color="auto" w:fill="FFFFFF"/>
            <w:hideMark/>
          </w:tcPr>
          <w:p w14:paraId="241C7325" w14:textId="77777777" w:rsidR="00C328C2" w:rsidRPr="00765CB9" w:rsidRDefault="00C328C2" w:rsidP="00765CB9">
            <w:pPr>
              <w:ind w:firstLine="0"/>
              <w:rPr>
                <w:rFonts w:eastAsia="Calibri" w:cs="Arial"/>
                <w:lang w:eastAsia="en-US"/>
              </w:rPr>
            </w:pPr>
          </w:p>
        </w:tc>
        <w:tc>
          <w:tcPr>
            <w:tcW w:w="1483" w:type="dxa"/>
            <w:tcBorders>
              <w:top w:val="nil"/>
              <w:left w:val="nil"/>
              <w:bottom w:val="single" w:sz="4" w:space="0" w:color="auto"/>
              <w:right w:val="single" w:sz="4" w:space="0" w:color="auto"/>
            </w:tcBorders>
            <w:hideMark/>
          </w:tcPr>
          <w:p w14:paraId="727A1E1E" w14:textId="77777777"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nil"/>
              <w:left w:val="nil"/>
              <w:bottom w:val="single" w:sz="4" w:space="0" w:color="auto"/>
              <w:right w:val="single" w:sz="4" w:space="0" w:color="auto"/>
            </w:tcBorders>
            <w:shd w:val="clear" w:color="auto" w:fill="FFFFFF"/>
            <w:hideMark/>
          </w:tcPr>
          <w:p w14:paraId="51E25045" w14:textId="77777777" w:rsidR="00C328C2" w:rsidRPr="00765CB9" w:rsidRDefault="00C328C2" w:rsidP="00765CB9">
            <w:pPr>
              <w:ind w:firstLine="0"/>
              <w:rPr>
                <w:rFonts w:cs="Arial"/>
                <w:lang w:eastAsia="en-US"/>
              </w:rPr>
            </w:pPr>
            <w:r w:rsidRPr="00765CB9">
              <w:rPr>
                <w:rFonts w:cs="Arial"/>
                <w:lang w:eastAsia="en-US"/>
              </w:rPr>
              <w:t>30</w:t>
            </w:r>
          </w:p>
        </w:tc>
        <w:tc>
          <w:tcPr>
            <w:tcW w:w="982" w:type="dxa"/>
            <w:gridSpan w:val="2"/>
            <w:tcBorders>
              <w:top w:val="nil"/>
              <w:left w:val="nil"/>
              <w:bottom w:val="single" w:sz="4" w:space="0" w:color="auto"/>
              <w:right w:val="single" w:sz="4" w:space="0" w:color="auto"/>
            </w:tcBorders>
            <w:shd w:val="clear" w:color="auto" w:fill="FFFFFF"/>
            <w:hideMark/>
          </w:tcPr>
          <w:p w14:paraId="722E4C24" w14:textId="77777777" w:rsidR="00C328C2" w:rsidRPr="00765CB9" w:rsidRDefault="00C328C2" w:rsidP="00765CB9">
            <w:pPr>
              <w:ind w:firstLine="0"/>
              <w:rPr>
                <w:rFonts w:cs="Arial"/>
                <w:lang w:eastAsia="en-US"/>
              </w:rPr>
            </w:pPr>
            <w:r w:rsidRPr="00765CB9">
              <w:rPr>
                <w:rFonts w:cs="Arial"/>
                <w:lang w:eastAsia="en-US"/>
              </w:rPr>
              <w:t>30</w:t>
            </w:r>
          </w:p>
        </w:tc>
        <w:tc>
          <w:tcPr>
            <w:tcW w:w="1114" w:type="dxa"/>
            <w:gridSpan w:val="3"/>
            <w:tcBorders>
              <w:top w:val="nil"/>
              <w:left w:val="nil"/>
              <w:bottom w:val="single" w:sz="4" w:space="0" w:color="auto"/>
              <w:right w:val="single" w:sz="4" w:space="0" w:color="auto"/>
            </w:tcBorders>
            <w:shd w:val="clear" w:color="auto" w:fill="FFFFFF"/>
            <w:hideMark/>
          </w:tcPr>
          <w:p w14:paraId="752C028D" w14:textId="77777777" w:rsidR="00C328C2" w:rsidRPr="00765CB9" w:rsidRDefault="00C328C2" w:rsidP="00765CB9">
            <w:pPr>
              <w:ind w:firstLine="0"/>
              <w:rPr>
                <w:rFonts w:cs="Arial"/>
                <w:lang w:eastAsia="en-US"/>
              </w:rPr>
            </w:pPr>
            <w:r w:rsidRPr="00765CB9">
              <w:rPr>
                <w:rFonts w:cs="Arial"/>
                <w:lang w:eastAsia="en-US"/>
              </w:rPr>
              <w:t>30</w:t>
            </w:r>
          </w:p>
        </w:tc>
        <w:tc>
          <w:tcPr>
            <w:tcW w:w="1113" w:type="dxa"/>
            <w:gridSpan w:val="2"/>
            <w:tcBorders>
              <w:top w:val="nil"/>
              <w:left w:val="nil"/>
              <w:bottom w:val="single" w:sz="4" w:space="0" w:color="auto"/>
              <w:right w:val="single" w:sz="4" w:space="0" w:color="auto"/>
            </w:tcBorders>
            <w:shd w:val="clear" w:color="auto" w:fill="FFFFFF"/>
            <w:hideMark/>
          </w:tcPr>
          <w:p w14:paraId="346AD6A1" w14:textId="77777777" w:rsidR="00C328C2" w:rsidRPr="00765CB9" w:rsidRDefault="00C328C2" w:rsidP="00765CB9">
            <w:pPr>
              <w:ind w:firstLine="0"/>
              <w:rPr>
                <w:rFonts w:cs="Arial"/>
                <w:lang w:eastAsia="en-US"/>
              </w:rPr>
            </w:pPr>
            <w:r w:rsidRPr="00765CB9">
              <w:rPr>
                <w:rFonts w:cs="Arial"/>
                <w:lang w:eastAsia="en-US"/>
              </w:rPr>
              <w:t>30</w:t>
            </w:r>
          </w:p>
        </w:tc>
        <w:tc>
          <w:tcPr>
            <w:tcW w:w="1134" w:type="dxa"/>
            <w:gridSpan w:val="2"/>
            <w:tcBorders>
              <w:top w:val="nil"/>
              <w:left w:val="nil"/>
              <w:bottom w:val="single" w:sz="4" w:space="0" w:color="auto"/>
              <w:right w:val="single" w:sz="4" w:space="0" w:color="auto"/>
            </w:tcBorders>
            <w:shd w:val="clear" w:color="auto" w:fill="FFFFFF"/>
            <w:hideMark/>
          </w:tcPr>
          <w:p w14:paraId="01B8BEA0" w14:textId="77777777" w:rsidR="00C328C2" w:rsidRPr="00765CB9" w:rsidRDefault="00C328C2" w:rsidP="00765CB9">
            <w:pPr>
              <w:ind w:firstLine="0"/>
              <w:rPr>
                <w:rFonts w:cs="Arial"/>
                <w:lang w:eastAsia="en-US"/>
              </w:rPr>
            </w:pPr>
            <w:r w:rsidRPr="00765CB9">
              <w:rPr>
                <w:rFonts w:cs="Arial"/>
                <w:lang w:eastAsia="en-US"/>
              </w:rPr>
              <w:t>30</w:t>
            </w:r>
          </w:p>
        </w:tc>
        <w:tc>
          <w:tcPr>
            <w:tcW w:w="1226" w:type="dxa"/>
            <w:tcBorders>
              <w:top w:val="nil"/>
              <w:left w:val="nil"/>
              <w:bottom w:val="single" w:sz="4" w:space="0" w:color="auto"/>
              <w:right w:val="single" w:sz="4" w:space="0" w:color="auto"/>
            </w:tcBorders>
            <w:shd w:val="clear" w:color="auto" w:fill="FFFFFF"/>
            <w:hideMark/>
          </w:tcPr>
          <w:p w14:paraId="2775B553" w14:textId="77777777" w:rsidR="00C328C2" w:rsidRPr="00765CB9" w:rsidRDefault="00C328C2" w:rsidP="00765CB9">
            <w:pPr>
              <w:ind w:firstLine="0"/>
              <w:rPr>
                <w:rFonts w:cs="Arial"/>
                <w:lang w:eastAsia="en-US"/>
              </w:rPr>
            </w:pPr>
            <w:r w:rsidRPr="00765CB9">
              <w:rPr>
                <w:rFonts w:cs="Arial"/>
                <w:lang w:eastAsia="en-US"/>
              </w:rPr>
              <w:t>30</w:t>
            </w:r>
          </w:p>
        </w:tc>
        <w:tc>
          <w:tcPr>
            <w:tcW w:w="1108" w:type="dxa"/>
            <w:tcBorders>
              <w:top w:val="nil"/>
              <w:left w:val="nil"/>
              <w:bottom w:val="single" w:sz="4" w:space="0" w:color="auto"/>
              <w:right w:val="single" w:sz="4" w:space="0" w:color="auto"/>
            </w:tcBorders>
            <w:noWrap/>
            <w:hideMark/>
          </w:tcPr>
          <w:p w14:paraId="69BA09A5" w14:textId="77777777" w:rsidR="00C328C2" w:rsidRPr="00765CB9" w:rsidRDefault="00C328C2" w:rsidP="00765CB9">
            <w:pPr>
              <w:ind w:firstLine="0"/>
              <w:rPr>
                <w:rFonts w:cs="Arial"/>
                <w:lang w:eastAsia="en-US"/>
              </w:rPr>
            </w:pPr>
            <w:r w:rsidRPr="00765CB9">
              <w:rPr>
                <w:rFonts w:cs="Arial"/>
                <w:lang w:eastAsia="en-US"/>
              </w:rPr>
              <w:t>30</w:t>
            </w:r>
          </w:p>
        </w:tc>
      </w:tr>
      <w:tr w:rsidR="001E176C" w:rsidRPr="00765CB9" w14:paraId="306D14CA" w14:textId="77777777" w:rsidTr="001E176C">
        <w:trPr>
          <w:trHeight w:val="552"/>
        </w:trPr>
        <w:tc>
          <w:tcPr>
            <w:tcW w:w="1822" w:type="dxa"/>
            <w:tcBorders>
              <w:top w:val="nil"/>
              <w:left w:val="single" w:sz="4" w:space="0" w:color="auto"/>
              <w:bottom w:val="nil"/>
              <w:right w:val="single" w:sz="4" w:space="0" w:color="auto"/>
            </w:tcBorders>
            <w:shd w:val="clear" w:color="auto" w:fill="FFFFFF"/>
            <w:hideMark/>
          </w:tcPr>
          <w:p w14:paraId="1F05BA92" w14:textId="77777777" w:rsidR="00C328C2" w:rsidRPr="00765CB9" w:rsidRDefault="00C328C2" w:rsidP="00765CB9">
            <w:pPr>
              <w:ind w:firstLine="0"/>
              <w:rPr>
                <w:rFonts w:cs="Arial"/>
                <w:lang w:eastAsia="en-US"/>
              </w:rPr>
            </w:pPr>
            <w:r w:rsidRPr="00765CB9">
              <w:rPr>
                <w:rFonts w:cs="Arial"/>
                <w:lang w:eastAsia="en-US"/>
              </w:rPr>
              <w:t>1.1.1</w:t>
            </w:r>
            <w:r w:rsidR="00B228F4" w:rsidRPr="00765CB9">
              <w:rPr>
                <w:rFonts w:cs="Arial"/>
                <w:lang w:eastAsia="en-US"/>
              </w:rPr>
              <w:t>0</w:t>
            </w:r>
          </w:p>
        </w:tc>
        <w:tc>
          <w:tcPr>
            <w:tcW w:w="2005" w:type="dxa"/>
            <w:tcBorders>
              <w:top w:val="nil"/>
              <w:left w:val="nil"/>
              <w:bottom w:val="nil"/>
              <w:right w:val="single" w:sz="4" w:space="0" w:color="auto"/>
            </w:tcBorders>
            <w:shd w:val="clear" w:color="auto" w:fill="FFFFFF"/>
            <w:hideMark/>
          </w:tcPr>
          <w:p w14:paraId="39D33B58" w14:textId="77777777" w:rsidR="00C328C2" w:rsidRPr="00765CB9" w:rsidRDefault="00C328C2" w:rsidP="00765CB9">
            <w:pPr>
              <w:ind w:firstLine="0"/>
              <w:rPr>
                <w:rFonts w:cs="Arial"/>
                <w:lang w:eastAsia="en-US"/>
              </w:rPr>
            </w:pPr>
            <w:r w:rsidRPr="00765CB9">
              <w:rPr>
                <w:rFonts w:cs="Arial"/>
                <w:lang w:eastAsia="en-US"/>
              </w:rPr>
              <w:t>Количество физкультурных спортивных мероприятий</w:t>
            </w:r>
          </w:p>
        </w:tc>
        <w:tc>
          <w:tcPr>
            <w:tcW w:w="1934" w:type="dxa"/>
            <w:tcBorders>
              <w:top w:val="nil"/>
              <w:left w:val="nil"/>
              <w:bottom w:val="nil"/>
              <w:right w:val="single" w:sz="4" w:space="0" w:color="auto"/>
            </w:tcBorders>
            <w:shd w:val="clear" w:color="auto" w:fill="FFFFFF"/>
            <w:hideMark/>
          </w:tcPr>
          <w:p w14:paraId="779883AB" w14:textId="77777777" w:rsidR="00C328C2" w:rsidRPr="00765CB9" w:rsidRDefault="00C328C2" w:rsidP="00765CB9">
            <w:pPr>
              <w:ind w:firstLine="0"/>
              <w:rPr>
                <w:rFonts w:eastAsia="Calibri" w:cs="Arial"/>
                <w:lang w:eastAsia="en-US"/>
              </w:rPr>
            </w:pPr>
          </w:p>
        </w:tc>
        <w:tc>
          <w:tcPr>
            <w:tcW w:w="1483" w:type="dxa"/>
            <w:hideMark/>
          </w:tcPr>
          <w:p w14:paraId="31003C1F" w14:textId="77777777"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nil"/>
              <w:left w:val="single" w:sz="4" w:space="0" w:color="auto"/>
              <w:bottom w:val="nil"/>
              <w:right w:val="single" w:sz="4" w:space="0" w:color="auto"/>
            </w:tcBorders>
            <w:shd w:val="clear" w:color="auto" w:fill="FFFFFF"/>
            <w:hideMark/>
          </w:tcPr>
          <w:p w14:paraId="710F349F" w14:textId="77777777" w:rsidR="00C328C2" w:rsidRPr="00765CB9" w:rsidRDefault="00C328C2" w:rsidP="00765CB9">
            <w:pPr>
              <w:ind w:firstLine="0"/>
              <w:rPr>
                <w:rFonts w:cs="Arial"/>
                <w:lang w:eastAsia="en-US"/>
              </w:rPr>
            </w:pPr>
            <w:r w:rsidRPr="00765CB9">
              <w:rPr>
                <w:rFonts w:cs="Arial"/>
                <w:lang w:eastAsia="en-US"/>
              </w:rPr>
              <w:t>2</w:t>
            </w:r>
          </w:p>
        </w:tc>
        <w:tc>
          <w:tcPr>
            <w:tcW w:w="982" w:type="dxa"/>
            <w:gridSpan w:val="2"/>
            <w:tcBorders>
              <w:top w:val="nil"/>
              <w:left w:val="nil"/>
              <w:bottom w:val="nil"/>
              <w:right w:val="single" w:sz="4" w:space="0" w:color="auto"/>
            </w:tcBorders>
            <w:shd w:val="clear" w:color="auto" w:fill="FFFFFF"/>
            <w:hideMark/>
          </w:tcPr>
          <w:p w14:paraId="6F629CEA" w14:textId="77777777" w:rsidR="00C328C2" w:rsidRPr="00765CB9" w:rsidRDefault="00C328C2" w:rsidP="00765CB9">
            <w:pPr>
              <w:ind w:firstLine="0"/>
              <w:rPr>
                <w:rFonts w:cs="Arial"/>
                <w:lang w:eastAsia="en-US"/>
              </w:rPr>
            </w:pPr>
            <w:r w:rsidRPr="00765CB9">
              <w:rPr>
                <w:rFonts w:cs="Arial"/>
                <w:lang w:eastAsia="en-US"/>
              </w:rPr>
              <w:t>2</w:t>
            </w:r>
          </w:p>
        </w:tc>
        <w:tc>
          <w:tcPr>
            <w:tcW w:w="1114" w:type="dxa"/>
            <w:gridSpan w:val="3"/>
            <w:tcBorders>
              <w:top w:val="nil"/>
              <w:left w:val="nil"/>
              <w:bottom w:val="nil"/>
              <w:right w:val="single" w:sz="4" w:space="0" w:color="auto"/>
            </w:tcBorders>
            <w:shd w:val="clear" w:color="auto" w:fill="FFFFFF"/>
            <w:hideMark/>
          </w:tcPr>
          <w:p w14:paraId="352A9F3D" w14:textId="77777777" w:rsidR="00C328C2" w:rsidRPr="00765CB9" w:rsidRDefault="00C328C2" w:rsidP="00765CB9">
            <w:pPr>
              <w:ind w:firstLine="0"/>
              <w:rPr>
                <w:rFonts w:cs="Arial"/>
                <w:lang w:eastAsia="en-US"/>
              </w:rPr>
            </w:pPr>
            <w:r w:rsidRPr="00765CB9">
              <w:rPr>
                <w:rFonts w:cs="Arial"/>
                <w:lang w:eastAsia="en-US"/>
              </w:rPr>
              <w:t>2</w:t>
            </w:r>
          </w:p>
        </w:tc>
        <w:tc>
          <w:tcPr>
            <w:tcW w:w="1113" w:type="dxa"/>
            <w:gridSpan w:val="2"/>
            <w:tcBorders>
              <w:top w:val="nil"/>
              <w:left w:val="nil"/>
              <w:bottom w:val="nil"/>
              <w:right w:val="single" w:sz="4" w:space="0" w:color="auto"/>
            </w:tcBorders>
            <w:shd w:val="clear" w:color="auto" w:fill="FFFFFF"/>
            <w:hideMark/>
          </w:tcPr>
          <w:p w14:paraId="3F2BC618" w14:textId="77777777" w:rsidR="00C328C2" w:rsidRPr="00765CB9" w:rsidRDefault="00C328C2" w:rsidP="00765CB9">
            <w:pPr>
              <w:ind w:firstLine="0"/>
              <w:rPr>
                <w:rFonts w:cs="Arial"/>
                <w:lang w:eastAsia="en-US"/>
              </w:rPr>
            </w:pPr>
            <w:r w:rsidRPr="00765CB9">
              <w:rPr>
                <w:rFonts w:cs="Arial"/>
                <w:lang w:eastAsia="en-US"/>
              </w:rPr>
              <w:t>2</w:t>
            </w:r>
          </w:p>
        </w:tc>
        <w:tc>
          <w:tcPr>
            <w:tcW w:w="1134" w:type="dxa"/>
            <w:gridSpan w:val="2"/>
            <w:tcBorders>
              <w:top w:val="nil"/>
              <w:left w:val="nil"/>
              <w:bottom w:val="nil"/>
              <w:right w:val="single" w:sz="4" w:space="0" w:color="auto"/>
            </w:tcBorders>
            <w:shd w:val="clear" w:color="auto" w:fill="FFFFFF"/>
            <w:hideMark/>
          </w:tcPr>
          <w:p w14:paraId="0D5B65E2" w14:textId="77777777" w:rsidR="00C328C2" w:rsidRPr="00765CB9" w:rsidRDefault="00C328C2" w:rsidP="00765CB9">
            <w:pPr>
              <w:ind w:firstLine="0"/>
              <w:rPr>
                <w:rFonts w:cs="Arial"/>
                <w:lang w:eastAsia="en-US"/>
              </w:rPr>
            </w:pPr>
            <w:r w:rsidRPr="00765CB9">
              <w:rPr>
                <w:rFonts w:cs="Arial"/>
                <w:lang w:eastAsia="en-US"/>
              </w:rPr>
              <w:t>2</w:t>
            </w:r>
          </w:p>
        </w:tc>
        <w:tc>
          <w:tcPr>
            <w:tcW w:w="1226" w:type="dxa"/>
            <w:tcBorders>
              <w:top w:val="nil"/>
              <w:left w:val="nil"/>
              <w:bottom w:val="nil"/>
              <w:right w:val="single" w:sz="4" w:space="0" w:color="auto"/>
            </w:tcBorders>
            <w:shd w:val="clear" w:color="auto" w:fill="FFFFFF"/>
            <w:hideMark/>
          </w:tcPr>
          <w:p w14:paraId="06603671" w14:textId="77777777" w:rsidR="00C328C2" w:rsidRPr="00765CB9" w:rsidRDefault="00C328C2" w:rsidP="00765CB9">
            <w:pPr>
              <w:ind w:firstLine="0"/>
              <w:rPr>
                <w:rFonts w:cs="Arial"/>
                <w:lang w:eastAsia="en-US"/>
              </w:rPr>
            </w:pPr>
            <w:r w:rsidRPr="00765CB9">
              <w:rPr>
                <w:rFonts w:cs="Arial"/>
                <w:lang w:eastAsia="en-US"/>
              </w:rPr>
              <w:t>2</w:t>
            </w:r>
          </w:p>
        </w:tc>
        <w:tc>
          <w:tcPr>
            <w:tcW w:w="1108" w:type="dxa"/>
            <w:tcBorders>
              <w:top w:val="nil"/>
              <w:left w:val="nil"/>
              <w:bottom w:val="nil"/>
              <w:right w:val="single" w:sz="4" w:space="0" w:color="auto"/>
            </w:tcBorders>
            <w:noWrap/>
            <w:hideMark/>
          </w:tcPr>
          <w:p w14:paraId="34154E64" w14:textId="77777777" w:rsidR="00C328C2" w:rsidRPr="00765CB9" w:rsidRDefault="00C328C2" w:rsidP="00765CB9">
            <w:pPr>
              <w:ind w:firstLine="0"/>
              <w:rPr>
                <w:rFonts w:cs="Arial"/>
                <w:lang w:eastAsia="en-US"/>
              </w:rPr>
            </w:pPr>
            <w:r w:rsidRPr="00765CB9">
              <w:rPr>
                <w:rFonts w:cs="Arial"/>
                <w:lang w:eastAsia="en-US"/>
              </w:rPr>
              <w:t>2</w:t>
            </w:r>
          </w:p>
        </w:tc>
      </w:tr>
      <w:tr w:rsidR="001E176C" w:rsidRPr="00765CB9" w14:paraId="1AA4003C" w14:textId="77777777" w:rsidTr="001E176C">
        <w:trPr>
          <w:trHeight w:val="80"/>
        </w:trPr>
        <w:tc>
          <w:tcPr>
            <w:tcW w:w="1822" w:type="dxa"/>
            <w:tcBorders>
              <w:top w:val="nil"/>
              <w:left w:val="single" w:sz="4" w:space="0" w:color="auto"/>
              <w:bottom w:val="nil"/>
              <w:right w:val="single" w:sz="4" w:space="0" w:color="auto"/>
            </w:tcBorders>
            <w:shd w:val="clear" w:color="auto" w:fill="FFFFFF"/>
          </w:tcPr>
          <w:p w14:paraId="63C367A4" w14:textId="77777777" w:rsidR="00C328C2" w:rsidRPr="00765CB9" w:rsidRDefault="00C328C2" w:rsidP="00765CB9">
            <w:pPr>
              <w:ind w:firstLine="0"/>
              <w:rPr>
                <w:rFonts w:cs="Arial"/>
                <w:lang w:eastAsia="en-US"/>
              </w:rPr>
            </w:pPr>
          </w:p>
        </w:tc>
        <w:tc>
          <w:tcPr>
            <w:tcW w:w="2005" w:type="dxa"/>
            <w:tcBorders>
              <w:top w:val="nil"/>
              <w:left w:val="nil"/>
              <w:bottom w:val="nil"/>
              <w:right w:val="single" w:sz="4" w:space="0" w:color="auto"/>
            </w:tcBorders>
            <w:shd w:val="clear" w:color="auto" w:fill="FFFFFF"/>
          </w:tcPr>
          <w:p w14:paraId="5A6BEBBF" w14:textId="77777777" w:rsidR="00C328C2" w:rsidRPr="00765CB9" w:rsidRDefault="00C328C2" w:rsidP="00765CB9">
            <w:pPr>
              <w:ind w:firstLine="0"/>
              <w:rPr>
                <w:rFonts w:cs="Arial"/>
                <w:lang w:eastAsia="en-US"/>
              </w:rPr>
            </w:pPr>
          </w:p>
        </w:tc>
        <w:tc>
          <w:tcPr>
            <w:tcW w:w="1934" w:type="dxa"/>
            <w:tcBorders>
              <w:top w:val="nil"/>
              <w:left w:val="nil"/>
              <w:bottom w:val="nil"/>
              <w:right w:val="single" w:sz="4" w:space="0" w:color="auto"/>
            </w:tcBorders>
            <w:shd w:val="clear" w:color="auto" w:fill="FFFFFF"/>
          </w:tcPr>
          <w:p w14:paraId="793FF12C" w14:textId="77777777" w:rsidR="00C328C2" w:rsidRPr="00765CB9" w:rsidRDefault="00C328C2" w:rsidP="00765CB9">
            <w:pPr>
              <w:ind w:firstLine="0"/>
              <w:rPr>
                <w:rFonts w:cs="Arial"/>
                <w:lang w:eastAsia="en-US"/>
              </w:rPr>
            </w:pPr>
          </w:p>
        </w:tc>
        <w:tc>
          <w:tcPr>
            <w:tcW w:w="1483" w:type="dxa"/>
          </w:tcPr>
          <w:p w14:paraId="25142FAE" w14:textId="77777777" w:rsidR="00C328C2" w:rsidRPr="00765CB9" w:rsidRDefault="00C328C2" w:rsidP="00765CB9">
            <w:pPr>
              <w:ind w:firstLine="0"/>
              <w:rPr>
                <w:rFonts w:cs="Arial"/>
                <w:lang w:eastAsia="en-US"/>
              </w:rPr>
            </w:pPr>
          </w:p>
        </w:tc>
        <w:tc>
          <w:tcPr>
            <w:tcW w:w="865" w:type="dxa"/>
            <w:tcBorders>
              <w:top w:val="nil"/>
              <w:left w:val="single" w:sz="4" w:space="0" w:color="auto"/>
              <w:bottom w:val="nil"/>
              <w:right w:val="single" w:sz="4" w:space="0" w:color="auto"/>
            </w:tcBorders>
            <w:shd w:val="clear" w:color="auto" w:fill="FFFFFF"/>
          </w:tcPr>
          <w:p w14:paraId="1275E215" w14:textId="77777777" w:rsidR="00C328C2" w:rsidRPr="00765CB9" w:rsidRDefault="00C328C2" w:rsidP="00765CB9">
            <w:pPr>
              <w:ind w:firstLine="0"/>
              <w:rPr>
                <w:rFonts w:cs="Arial"/>
                <w:lang w:eastAsia="en-US"/>
              </w:rPr>
            </w:pPr>
          </w:p>
        </w:tc>
        <w:tc>
          <w:tcPr>
            <w:tcW w:w="982" w:type="dxa"/>
            <w:gridSpan w:val="2"/>
            <w:tcBorders>
              <w:top w:val="nil"/>
              <w:left w:val="nil"/>
              <w:bottom w:val="nil"/>
              <w:right w:val="single" w:sz="4" w:space="0" w:color="auto"/>
            </w:tcBorders>
            <w:shd w:val="clear" w:color="auto" w:fill="FFFFFF"/>
          </w:tcPr>
          <w:p w14:paraId="4F6EF820" w14:textId="77777777" w:rsidR="00C328C2" w:rsidRPr="00765CB9" w:rsidRDefault="00C328C2" w:rsidP="00765CB9">
            <w:pPr>
              <w:ind w:firstLine="0"/>
              <w:rPr>
                <w:rFonts w:cs="Arial"/>
                <w:lang w:eastAsia="en-US"/>
              </w:rPr>
            </w:pPr>
          </w:p>
        </w:tc>
        <w:tc>
          <w:tcPr>
            <w:tcW w:w="1114" w:type="dxa"/>
            <w:gridSpan w:val="3"/>
            <w:tcBorders>
              <w:top w:val="nil"/>
              <w:left w:val="nil"/>
              <w:bottom w:val="nil"/>
              <w:right w:val="single" w:sz="4" w:space="0" w:color="auto"/>
            </w:tcBorders>
            <w:shd w:val="clear" w:color="auto" w:fill="FFFFFF"/>
          </w:tcPr>
          <w:p w14:paraId="6F31BBD0" w14:textId="77777777" w:rsidR="00C328C2" w:rsidRPr="00765CB9" w:rsidRDefault="00C328C2" w:rsidP="00765CB9">
            <w:pPr>
              <w:ind w:firstLine="0"/>
              <w:rPr>
                <w:rFonts w:cs="Arial"/>
                <w:lang w:eastAsia="en-US"/>
              </w:rPr>
            </w:pPr>
          </w:p>
        </w:tc>
        <w:tc>
          <w:tcPr>
            <w:tcW w:w="1113" w:type="dxa"/>
            <w:gridSpan w:val="2"/>
            <w:tcBorders>
              <w:top w:val="nil"/>
              <w:left w:val="nil"/>
              <w:bottom w:val="nil"/>
              <w:right w:val="single" w:sz="4" w:space="0" w:color="auto"/>
            </w:tcBorders>
            <w:shd w:val="clear" w:color="auto" w:fill="FFFFFF"/>
          </w:tcPr>
          <w:p w14:paraId="61FF12BF" w14:textId="77777777" w:rsidR="00C328C2" w:rsidRPr="00765CB9" w:rsidRDefault="00C328C2" w:rsidP="00765CB9">
            <w:pPr>
              <w:ind w:firstLine="0"/>
              <w:rPr>
                <w:rFonts w:cs="Arial"/>
                <w:lang w:eastAsia="en-US"/>
              </w:rPr>
            </w:pPr>
          </w:p>
        </w:tc>
        <w:tc>
          <w:tcPr>
            <w:tcW w:w="1134" w:type="dxa"/>
            <w:gridSpan w:val="2"/>
            <w:tcBorders>
              <w:top w:val="nil"/>
              <w:left w:val="nil"/>
              <w:bottom w:val="nil"/>
              <w:right w:val="single" w:sz="4" w:space="0" w:color="auto"/>
            </w:tcBorders>
            <w:shd w:val="clear" w:color="auto" w:fill="FFFFFF"/>
          </w:tcPr>
          <w:p w14:paraId="117F10B7" w14:textId="77777777" w:rsidR="00C328C2" w:rsidRPr="00765CB9" w:rsidRDefault="00C328C2" w:rsidP="00765CB9">
            <w:pPr>
              <w:ind w:firstLine="0"/>
              <w:rPr>
                <w:rFonts w:cs="Arial"/>
                <w:lang w:eastAsia="en-US"/>
              </w:rPr>
            </w:pPr>
          </w:p>
        </w:tc>
        <w:tc>
          <w:tcPr>
            <w:tcW w:w="1226" w:type="dxa"/>
            <w:tcBorders>
              <w:top w:val="nil"/>
              <w:left w:val="nil"/>
              <w:bottom w:val="nil"/>
              <w:right w:val="single" w:sz="4" w:space="0" w:color="auto"/>
            </w:tcBorders>
            <w:shd w:val="clear" w:color="auto" w:fill="FFFFFF"/>
          </w:tcPr>
          <w:p w14:paraId="52B10276" w14:textId="77777777" w:rsidR="00C328C2" w:rsidRPr="00765CB9" w:rsidRDefault="00C328C2" w:rsidP="00765CB9">
            <w:pPr>
              <w:ind w:firstLine="0"/>
              <w:rPr>
                <w:rFonts w:cs="Arial"/>
                <w:lang w:eastAsia="en-US"/>
              </w:rPr>
            </w:pPr>
          </w:p>
        </w:tc>
        <w:tc>
          <w:tcPr>
            <w:tcW w:w="1108" w:type="dxa"/>
            <w:tcBorders>
              <w:top w:val="nil"/>
              <w:left w:val="nil"/>
              <w:bottom w:val="nil"/>
              <w:right w:val="single" w:sz="4" w:space="0" w:color="auto"/>
            </w:tcBorders>
            <w:noWrap/>
          </w:tcPr>
          <w:p w14:paraId="6BB85BBB" w14:textId="77777777" w:rsidR="00C328C2" w:rsidRPr="00765CB9" w:rsidRDefault="00C328C2" w:rsidP="00765CB9">
            <w:pPr>
              <w:ind w:firstLine="0"/>
              <w:rPr>
                <w:rFonts w:cs="Arial"/>
                <w:lang w:eastAsia="en-US"/>
              </w:rPr>
            </w:pPr>
          </w:p>
        </w:tc>
      </w:tr>
      <w:tr w:rsidR="001E176C" w:rsidRPr="00765CB9" w14:paraId="2C390E3D" w14:textId="77777777" w:rsidTr="006D35E4">
        <w:trPr>
          <w:trHeight w:val="509"/>
        </w:trPr>
        <w:tc>
          <w:tcPr>
            <w:tcW w:w="1822" w:type="dxa"/>
            <w:tcBorders>
              <w:top w:val="nil"/>
              <w:left w:val="single" w:sz="4" w:space="0" w:color="auto"/>
              <w:bottom w:val="single" w:sz="4" w:space="0" w:color="auto"/>
              <w:right w:val="single" w:sz="4" w:space="0" w:color="auto"/>
            </w:tcBorders>
            <w:shd w:val="clear" w:color="auto" w:fill="FFFFFF"/>
          </w:tcPr>
          <w:p w14:paraId="20A9B579" w14:textId="77777777" w:rsidR="00C328C2" w:rsidRPr="00765CB9" w:rsidRDefault="00C328C2" w:rsidP="00765CB9">
            <w:pPr>
              <w:ind w:firstLine="0"/>
              <w:rPr>
                <w:rFonts w:cs="Arial"/>
                <w:lang w:eastAsia="en-US"/>
              </w:rPr>
            </w:pPr>
          </w:p>
        </w:tc>
        <w:tc>
          <w:tcPr>
            <w:tcW w:w="2005" w:type="dxa"/>
            <w:tcBorders>
              <w:top w:val="nil"/>
              <w:left w:val="nil"/>
              <w:bottom w:val="single" w:sz="4" w:space="0" w:color="auto"/>
              <w:right w:val="single" w:sz="4" w:space="0" w:color="auto"/>
            </w:tcBorders>
            <w:shd w:val="clear" w:color="auto" w:fill="FFFFFF"/>
          </w:tcPr>
          <w:p w14:paraId="29A394DC" w14:textId="77777777" w:rsidR="00C328C2" w:rsidRPr="00765CB9" w:rsidRDefault="00C328C2" w:rsidP="00765CB9">
            <w:pPr>
              <w:ind w:firstLine="0"/>
              <w:rPr>
                <w:rFonts w:cs="Arial"/>
                <w:lang w:eastAsia="en-US"/>
              </w:rPr>
            </w:pPr>
          </w:p>
        </w:tc>
        <w:tc>
          <w:tcPr>
            <w:tcW w:w="1934" w:type="dxa"/>
            <w:tcBorders>
              <w:top w:val="nil"/>
              <w:left w:val="nil"/>
              <w:bottom w:val="single" w:sz="4" w:space="0" w:color="auto"/>
              <w:right w:val="single" w:sz="4" w:space="0" w:color="auto"/>
            </w:tcBorders>
            <w:shd w:val="clear" w:color="auto" w:fill="FFFFFF"/>
          </w:tcPr>
          <w:p w14:paraId="039294B7" w14:textId="77777777" w:rsidR="00C328C2" w:rsidRPr="00765CB9" w:rsidRDefault="00C328C2" w:rsidP="00765CB9">
            <w:pPr>
              <w:ind w:firstLine="0"/>
              <w:rPr>
                <w:rFonts w:cs="Arial"/>
                <w:lang w:eastAsia="en-US"/>
              </w:rPr>
            </w:pPr>
          </w:p>
        </w:tc>
        <w:tc>
          <w:tcPr>
            <w:tcW w:w="1483" w:type="dxa"/>
            <w:tcBorders>
              <w:top w:val="nil"/>
              <w:left w:val="nil"/>
              <w:bottom w:val="single" w:sz="4" w:space="0" w:color="auto"/>
              <w:right w:val="nil"/>
            </w:tcBorders>
          </w:tcPr>
          <w:p w14:paraId="295FED53" w14:textId="77777777" w:rsidR="00C328C2" w:rsidRPr="00765CB9" w:rsidRDefault="00C328C2" w:rsidP="00765CB9">
            <w:pPr>
              <w:ind w:firstLine="0"/>
              <w:rPr>
                <w:rFonts w:cs="Arial"/>
                <w:lang w:eastAsia="en-US"/>
              </w:rPr>
            </w:pPr>
          </w:p>
        </w:tc>
        <w:tc>
          <w:tcPr>
            <w:tcW w:w="865" w:type="dxa"/>
            <w:tcBorders>
              <w:top w:val="nil"/>
              <w:left w:val="single" w:sz="4" w:space="0" w:color="auto"/>
              <w:bottom w:val="single" w:sz="4" w:space="0" w:color="auto"/>
              <w:right w:val="single" w:sz="4" w:space="0" w:color="auto"/>
            </w:tcBorders>
            <w:shd w:val="clear" w:color="auto" w:fill="FFFFFF"/>
          </w:tcPr>
          <w:p w14:paraId="60204F82" w14:textId="77777777" w:rsidR="00C328C2" w:rsidRPr="00765CB9" w:rsidRDefault="00C328C2" w:rsidP="00765CB9">
            <w:pPr>
              <w:ind w:firstLine="0"/>
              <w:rPr>
                <w:rFonts w:cs="Arial"/>
                <w:lang w:eastAsia="en-US"/>
              </w:rPr>
            </w:pPr>
          </w:p>
        </w:tc>
        <w:tc>
          <w:tcPr>
            <w:tcW w:w="982" w:type="dxa"/>
            <w:gridSpan w:val="2"/>
            <w:tcBorders>
              <w:top w:val="nil"/>
              <w:left w:val="nil"/>
              <w:bottom w:val="single" w:sz="4" w:space="0" w:color="auto"/>
              <w:right w:val="single" w:sz="4" w:space="0" w:color="auto"/>
            </w:tcBorders>
            <w:shd w:val="clear" w:color="auto" w:fill="FFFFFF"/>
          </w:tcPr>
          <w:p w14:paraId="52971D92" w14:textId="77777777" w:rsidR="00C328C2" w:rsidRPr="00765CB9" w:rsidRDefault="00C328C2" w:rsidP="00765CB9">
            <w:pPr>
              <w:ind w:firstLine="0"/>
              <w:rPr>
                <w:rFonts w:cs="Arial"/>
                <w:lang w:eastAsia="en-US"/>
              </w:rPr>
            </w:pPr>
          </w:p>
        </w:tc>
        <w:tc>
          <w:tcPr>
            <w:tcW w:w="1114" w:type="dxa"/>
            <w:gridSpan w:val="3"/>
            <w:tcBorders>
              <w:top w:val="nil"/>
              <w:left w:val="nil"/>
              <w:bottom w:val="single" w:sz="4" w:space="0" w:color="auto"/>
              <w:right w:val="single" w:sz="4" w:space="0" w:color="auto"/>
            </w:tcBorders>
            <w:shd w:val="clear" w:color="auto" w:fill="FFFFFF"/>
          </w:tcPr>
          <w:p w14:paraId="0A5640BC" w14:textId="77777777" w:rsidR="00C328C2" w:rsidRPr="00765CB9" w:rsidRDefault="00C328C2" w:rsidP="00765CB9">
            <w:pPr>
              <w:ind w:firstLine="0"/>
              <w:rPr>
                <w:rFonts w:cs="Arial"/>
                <w:lang w:eastAsia="en-US"/>
              </w:rPr>
            </w:pPr>
          </w:p>
        </w:tc>
        <w:tc>
          <w:tcPr>
            <w:tcW w:w="1113" w:type="dxa"/>
            <w:gridSpan w:val="2"/>
            <w:tcBorders>
              <w:top w:val="nil"/>
              <w:left w:val="nil"/>
              <w:bottom w:val="single" w:sz="4" w:space="0" w:color="auto"/>
              <w:right w:val="single" w:sz="4" w:space="0" w:color="auto"/>
            </w:tcBorders>
            <w:shd w:val="clear" w:color="auto" w:fill="FFFFFF"/>
          </w:tcPr>
          <w:p w14:paraId="29FE25D8" w14:textId="77777777" w:rsidR="00C328C2" w:rsidRPr="00765CB9" w:rsidRDefault="00C328C2" w:rsidP="00765CB9">
            <w:pPr>
              <w:ind w:firstLine="0"/>
              <w:rPr>
                <w:rFonts w:cs="Arial"/>
                <w:lang w:eastAsia="en-US"/>
              </w:rPr>
            </w:pPr>
          </w:p>
        </w:tc>
        <w:tc>
          <w:tcPr>
            <w:tcW w:w="1134" w:type="dxa"/>
            <w:gridSpan w:val="2"/>
            <w:tcBorders>
              <w:top w:val="nil"/>
              <w:left w:val="nil"/>
              <w:bottom w:val="single" w:sz="4" w:space="0" w:color="auto"/>
              <w:right w:val="single" w:sz="4" w:space="0" w:color="auto"/>
            </w:tcBorders>
            <w:shd w:val="clear" w:color="auto" w:fill="FFFFFF"/>
          </w:tcPr>
          <w:p w14:paraId="15FE9621" w14:textId="77777777" w:rsidR="00C328C2" w:rsidRPr="00765CB9" w:rsidRDefault="00C328C2" w:rsidP="00765CB9">
            <w:pPr>
              <w:ind w:firstLine="0"/>
              <w:rPr>
                <w:rFonts w:cs="Arial"/>
                <w:lang w:eastAsia="en-US"/>
              </w:rPr>
            </w:pPr>
          </w:p>
        </w:tc>
        <w:tc>
          <w:tcPr>
            <w:tcW w:w="1226" w:type="dxa"/>
            <w:tcBorders>
              <w:top w:val="nil"/>
              <w:left w:val="nil"/>
              <w:bottom w:val="single" w:sz="4" w:space="0" w:color="auto"/>
              <w:right w:val="single" w:sz="4" w:space="0" w:color="auto"/>
            </w:tcBorders>
            <w:shd w:val="clear" w:color="auto" w:fill="FFFFFF"/>
          </w:tcPr>
          <w:p w14:paraId="62D22E7A" w14:textId="77777777" w:rsidR="00C328C2" w:rsidRPr="00765CB9" w:rsidRDefault="00C328C2" w:rsidP="00765CB9">
            <w:pPr>
              <w:ind w:firstLine="0"/>
              <w:rPr>
                <w:rFonts w:cs="Arial"/>
                <w:lang w:eastAsia="en-US"/>
              </w:rPr>
            </w:pPr>
          </w:p>
        </w:tc>
        <w:tc>
          <w:tcPr>
            <w:tcW w:w="1108" w:type="dxa"/>
            <w:tcBorders>
              <w:top w:val="nil"/>
              <w:left w:val="nil"/>
              <w:bottom w:val="single" w:sz="4" w:space="0" w:color="auto"/>
              <w:right w:val="single" w:sz="4" w:space="0" w:color="auto"/>
            </w:tcBorders>
            <w:noWrap/>
          </w:tcPr>
          <w:p w14:paraId="344DEAE4" w14:textId="77777777" w:rsidR="00C328C2" w:rsidRPr="00765CB9" w:rsidRDefault="00C328C2" w:rsidP="00765CB9">
            <w:pPr>
              <w:ind w:firstLine="0"/>
              <w:rPr>
                <w:rFonts w:cs="Arial"/>
                <w:lang w:eastAsia="en-US"/>
              </w:rPr>
            </w:pPr>
          </w:p>
        </w:tc>
      </w:tr>
      <w:tr w:rsidR="00C328C2" w:rsidRPr="00765CB9" w14:paraId="7AE3CF17" w14:textId="77777777"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center"/>
            <w:hideMark/>
          </w:tcPr>
          <w:p w14:paraId="23E3F2BC" w14:textId="77777777" w:rsidR="00C328C2" w:rsidRPr="00765CB9" w:rsidRDefault="00C328C2" w:rsidP="00765CB9">
            <w:pPr>
              <w:ind w:firstLine="0"/>
              <w:rPr>
                <w:rFonts w:cs="Arial"/>
                <w:lang w:eastAsia="en-US"/>
              </w:rPr>
            </w:pPr>
            <w:r w:rsidRPr="00765CB9">
              <w:rPr>
                <w:rFonts w:cs="Arial"/>
                <w:lang w:eastAsia="en-US"/>
              </w:rPr>
              <w:t>Строительство</w:t>
            </w:r>
            <w:r w:rsidR="00086EE5" w:rsidRPr="00765CB9">
              <w:rPr>
                <w:rFonts w:cs="Arial"/>
                <w:lang w:eastAsia="en-US"/>
              </w:rPr>
              <w:t xml:space="preserve">, </w:t>
            </w:r>
            <w:r w:rsidRPr="00765CB9">
              <w:rPr>
                <w:rFonts w:cs="Arial"/>
                <w:lang w:eastAsia="en-US"/>
              </w:rPr>
              <w:t>реконструкция</w:t>
            </w:r>
            <w:r w:rsidR="00086EE5" w:rsidRPr="00765CB9">
              <w:rPr>
                <w:rFonts w:cs="Arial"/>
                <w:lang w:eastAsia="en-US"/>
              </w:rPr>
              <w:t xml:space="preserve"> и капитальный ремонт</w:t>
            </w:r>
            <w:r w:rsidRPr="00765CB9">
              <w:rPr>
                <w:rFonts w:cs="Arial"/>
                <w:lang w:eastAsia="en-US"/>
              </w:rPr>
              <w:t xml:space="preserve"> спортивных сооружений</w:t>
            </w:r>
            <w:r w:rsidR="006D35E4" w:rsidRPr="00765CB9">
              <w:rPr>
                <w:rFonts w:cs="Arial"/>
                <w:lang w:eastAsia="en-US"/>
              </w:rPr>
              <w:t xml:space="preserve"> Калачеевского муниципального района</w:t>
            </w:r>
          </w:p>
        </w:tc>
      </w:tr>
      <w:tr w:rsidR="001E176C" w:rsidRPr="00765CB9" w14:paraId="4C911489" w14:textId="77777777"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14:paraId="108C996C" w14:textId="77777777" w:rsidR="00C328C2" w:rsidRPr="00765CB9" w:rsidRDefault="00C328C2" w:rsidP="00765CB9">
            <w:pPr>
              <w:ind w:firstLine="0"/>
              <w:rPr>
                <w:rFonts w:cs="Arial"/>
                <w:lang w:eastAsia="en-US"/>
              </w:rPr>
            </w:pPr>
            <w:r w:rsidRPr="00765CB9">
              <w:rPr>
                <w:rFonts w:cs="Arial"/>
                <w:lang w:eastAsia="en-US"/>
              </w:rPr>
              <w:t>1.2.1</w:t>
            </w:r>
          </w:p>
        </w:tc>
        <w:tc>
          <w:tcPr>
            <w:tcW w:w="2005" w:type="dxa"/>
            <w:tcBorders>
              <w:top w:val="single" w:sz="4" w:space="0" w:color="auto"/>
              <w:left w:val="nil"/>
              <w:bottom w:val="single" w:sz="4" w:space="0" w:color="auto"/>
              <w:right w:val="single" w:sz="4" w:space="0" w:color="auto"/>
            </w:tcBorders>
            <w:shd w:val="clear" w:color="auto" w:fill="FFFFFF"/>
            <w:hideMark/>
          </w:tcPr>
          <w:p w14:paraId="7CE685A5" w14:textId="77777777" w:rsidR="00C328C2" w:rsidRPr="00765CB9" w:rsidRDefault="00C328C2" w:rsidP="00765CB9">
            <w:pPr>
              <w:ind w:firstLine="0"/>
              <w:rPr>
                <w:rFonts w:cs="Arial"/>
                <w:lang w:eastAsia="en-US"/>
              </w:rPr>
            </w:pPr>
            <w:r w:rsidRPr="00765CB9">
              <w:rPr>
                <w:rFonts w:cs="Arial"/>
                <w:lang w:eastAsia="en-US"/>
              </w:rPr>
              <w:t>«Строительство</w:t>
            </w:r>
            <w:r w:rsidR="00086EE5" w:rsidRPr="00765CB9">
              <w:rPr>
                <w:rFonts w:cs="Arial"/>
                <w:lang w:eastAsia="en-US"/>
              </w:rPr>
              <w:t>,</w:t>
            </w:r>
            <w:r w:rsidRPr="00765CB9">
              <w:rPr>
                <w:rFonts w:cs="Arial"/>
                <w:lang w:eastAsia="en-US"/>
              </w:rPr>
              <w:t xml:space="preserve"> реконструкция </w:t>
            </w:r>
            <w:r w:rsidR="00086EE5" w:rsidRPr="00765CB9">
              <w:rPr>
                <w:rFonts w:cs="Arial"/>
                <w:lang w:eastAsia="en-US"/>
              </w:rPr>
              <w:t>и капитальный ремонт спортивных сооружений</w:t>
            </w:r>
            <w:r w:rsidR="006D35E4" w:rsidRPr="00765CB9">
              <w:rPr>
                <w:rFonts w:cs="Arial"/>
                <w:lang w:eastAsia="en-US"/>
              </w:rPr>
              <w:t xml:space="preserve"> Калачеевского муниципального района</w:t>
            </w:r>
            <w:r w:rsidRPr="00765CB9">
              <w:rPr>
                <w:rFonts w:cs="Arial"/>
                <w:lang w:eastAsia="en-US"/>
              </w:rPr>
              <w:t>»</w:t>
            </w:r>
          </w:p>
        </w:tc>
        <w:tc>
          <w:tcPr>
            <w:tcW w:w="1934" w:type="dxa"/>
            <w:tcBorders>
              <w:top w:val="single" w:sz="4" w:space="0" w:color="auto"/>
              <w:left w:val="nil"/>
              <w:bottom w:val="single" w:sz="4" w:space="0" w:color="auto"/>
              <w:right w:val="single" w:sz="4" w:space="0" w:color="auto"/>
            </w:tcBorders>
            <w:shd w:val="clear" w:color="auto" w:fill="FFFFFF"/>
          </w:tcPr>
          <w:p w14:paraId="32A1FABC" w14:textId="77777777" w:rsidR="00C328C2" w:rsidRPr="00765CB9" w:rsidRDefault="00C328C2" w:rsidP="00765CB9">
            <w:pPr>
              <w:ind w:firstLine="0"/>
              <w:rPr>
                <w:rFonts w:cs="Arial"/>
                <w:lang w:eastAsia="en-US"/>
              </w:rPr>
            </w:pPr>
          </w:p>
        </w:tc>
        <w:tc>
          <w:tcPr>
            <w:tcW w:w="1483" w:type="dxa"/>
            <w:tcBorders>
              <w:top w:val="single" w:sz="4" w:space="0" w:color="auto"/>
              <w:left w:val="nil"/>
              <w:bottom w:val="single" w:sz="4" w:space="0" w:color="auto"/>
              <w:right w:val="nil"/>
            </w:tcBorders>
            <w:hideMark/>
          </w:tcPr>
          <w:p w14:paraId="0B1CD870" w14:textId="77777777" w:rsidR="00C328C2" w:rsidRPr="00765CB9" w:rsidRDefault="00C328C2" w:rsidP="00765CB9">
            <w:pPr>
              <w:ind w:firstLine="0"/>
              <w:rPr>
                <w:rFonts w:cs="Arial"/>
                <w:lang w:eastAsia="en-US"/>
              </w:rPr>
            </w:pPr>
            <w:r w:rsidRPr="00765CB9">
              <w:rPr>
                <w:rFonts w:cs="Arial"/>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14:paraId="6CA807DE" w14:textId="77777777" w:rsidR="00C328C2" w:rsidRPr="00765CB9" w:rsidRDefault="00C328C2" w:rsidP="00765CB9">
            <w:pPr>
              <w:ind w:firstLine="0"/>
              <w:rPr>
                <w:rFonts w:cs="Arial"/>
                <w:lang w:eastAsia="en-US"/>
              </w:rPr>
            </w:pPr>
            <w:r w:rsidRPr="00765CB9">
              <w:rPr>
                <w:rFonts w:cs="Arial"/>
                <w:lang w:eastAsia="en-US"/>
              </w:rPr>
              <w:t>1</w:t>
            </w:r>
          </w:p>
        </w:tc>
        <w:tc>
          <w:tcPr>
            <w:tcW w:w="1071" w:type="dxa"/>
            <w:gridSpan w:val="3"/>
            <w:tcBorders>
              <w:top w:val="single" w:sz="4" w:space="0" w:color="auto"/>
              <w:left w:val="nil"/>
              <w:bottom w:val="single" w:sz="4" w:space="0" w:color="auto"/>
              <w:right w:val="single" w:sz="4" w:space="0" w:color="auto"/>
            </w:tcBorders>
            <w:shd w:val="clear" w:color="auto" w:fill="FFFFFF"/>
            <w:hideMark/>
          </w:tcPr>
          <w:p w14:paraId="0542BEEC" w14:textId="77777777" w:rsidR="00C328C2" w:rsidRPr="00765CB9" w:rsidRDefault="00D46C9B" w:rsidP="00765CB9">
            <w:pPr>
              <w:ind w:firstLine="0"/>
              <w:rPr>
                <w:rFonts w:cs="Arial"/>
                <w:lang w:eastAsia="en-US"/>
              </w:rPr>
            </w:pPr>
            <w:r w:rsidRPr="00765CB9">
              <w:rPr>
                <w:rFonts w:cs="Arial"/>
                <w:lang w:eastAsia="en-US"/>
              </w:rPr>
              <w:t>2</w:t>
            </w:r>
          </w:p>
        </w:tc>
        <w:tc>
          <w:tcPr>
            <w:tcW w:w="1025" w:type="dxa"/>
            <w:gridSpan w:val="2"/>
            <w:tcBorders>
              <w:top w:val="single" w:sz="4" w:space="0" w:color="auto"/>
              <w:left w:val="nil"/>
              <w:bottom w:val="single" w:sz="4" w:space="0" w:color="auto"/>
              <w:right w:val="single" w:sz="4" w:space="0" w:color="auto"/>
            </w:tcBorders>
            <w:shd w:val="clear" w:color="auto" w:fill="FFFFFF"/>
            <w:hideMark/>
          </w:tcPr>
          <w:p w14:paraId="6CA30D2B" w14:textId="77777777" w:rsidR="00C328C2" w:rsidRPr="00765CB9" w:rsidRDefault="006D35E4" w:rsidP="00765CB9">
            <w:pPr>
              <w:ind w:firstLine="0"/>
              <w:rPr>
                <w:rFonts w:cs="Arial"/>
                <w:lang w:eastAsia="en-US"/>
              </w:rPr>
            </w:pPr>
            <w:r w:rsidRPr="00765CB9">
              <w:rPr>
                <w:rFonts w:cs="Arial"/>
                <w:lang w:eastAsia="en-US"/>
              </w:rPr>
              <w:t>1</w:t>
            </w:r>
          </w:p>
        </w:tc>
        <w:tc>
          <w:tcPr>
            <w:tcW w:w="1113" w:type="dxa"/>
            <w:gridSpan w:val="2"/>
            <w:tcBorders>
              <w:top w:val="single" w:sz="4" w:space="0" w:color="auto"/>
              <w:left w:val="nil"/>
              <w:bottom w:val="single" w:sz="4" w:space="0" w:color="auto"/>
              <w:right w:val="single" w:sz="4" w:space="0" w:color="auto"/>
            </w:tcBorders>
            <w:shd w:val="clear" w:color="auto" w:fill="FFFFFF"/>
            <w:hideMark/>
          </w:tcPr>
          <w:p w14:paraId="463D159E" w14:textId="77777777" w:rsidR="00C328C2" w:rsidRPr="00765CB9" w:rsidRDefault="00C328C2" w:rsidP="00765CB9">
            <w:pPr>
              <w:ind w:firstLine="0"/>
              <w:rPr>
                <w:rFonts w:cs="Arial"/>
                <w:lang w:eastAsia="en-US"/>
              </w:rPr>
            </w:pPr>
            <w:r w:rsidRPr="00765CB9">
              <w:rPr>
                <w:rFonts w:cs="Arial"/>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hideMark/>
          </w:tcPr>
          <w:p w14:paraId="307336ED" w14:textId="77777777" w:rsidR="00C328C2" w:rsidRPr="00765CB9" w:rsidRDefault="00C328C2" w:rsidP="00765CB9">
            <w:pPr>
              <w:ind w:firstLine="0"/>
              <w:rPr>
                <w:rFonts w:cs="Arial"/>
                <w:lang w:eastAsia="en-US"/>
              </w:rPr>
            </w:pPr>
            <w:r w:rsidRPr="00765CB9">
              <w:rPr>
                <w:rFonts w:cs="Arial"/>
                <w:lang w:eastAsia="en-US"/>
              </w:rPr>
              <w:t>-</w:t>
            </w:r>
          </w:p>
        </w:tc>
        <w:tc>
          <w:tcPr>
            <w:tcW w:w="1226" w:type="dxa"/>
            <w:tcBorders>
              <w:top w:val="single" w:sz="4" w:space="0" w:color="auto"/>
              <w:left w:val="nil"/>
              <w:bottom w:val="single" w:sz="4" w:space="0" w:color="auto"/>
              <w:right w:val="single" w:sz="4" w:space="0" w:color="auto"/>
            </w:tcBorders>
            <w:shd w:val="clear" w:color="auto" w:fill="FFFFFF"/>
            <w:hideMark/>
          </w:tcPr>
          <w:p w14:paraId="4F0EE47C" w14:textId="77777777" w:rsidR="00C328C2" w:rsidRPr="00765CB9" w:rsidRDefault="00C328C2" w:rsidP="00765CB9">
            <w:pPr>
              <w:ind w:firstLine="0"/>
              <w:rPr>
                <w:rFonts w:cs="Arial"/>
                <w:lang w:eastAsia="en-US"/>
              </w:rPr>
            </w:pPr>
            <w:r w:rsidRPr="00765CB9">
              <w:rPr>
                <w:rFonts w:cs="Arial"/>
                <w:lang w:eastAsia="en-US"/>
              </w:rPr>
              <w:t>-</w:t>
            </w:r>
          </w:p>
        </w:tc>
        <w:tc>
          <w:tcPr>
            <w:tcW w:w="1108" w:type="dxa"/>
            <w:tcBorders>
              <w:top w:val="single" w:sz="4" w:space="0" w:color="auto"/>
              <w:left w:val="nil"/>
              <w:bottom w:val="single" w:sz="4" w:space="0" w:color="auto"/>
              <w:right w:val="single" w:sz="4" w:space="0" w:color="auto"/>
            </w:tcBorders>
            <w:noWrap/>
            <w:hideMark/>
          </w:tcPr>
          <w:p w14:paraId="09604058" w14:textId="77777777" w:rsidR="00C328C2" w:rsidRPr="00765CB9" w:rsidRDefault="00C328C2" w:rsidP="00765CB9">
            <w:pPr>
              <w:ind w:firstLine="0"/>
              <w:rPr>
                <w:rFonts w:cs="Arial"/>
                <w:lang w:eastAsia="en-US"/>
              </w:rPr>
            </w:pPr>
            <w:r w:rsidRPr="00765CB9">
              <w:rPr>
                <w:rFonts w:cs="Arial"/>
                <w:lang w:eastAsia="en-US"/>
              </w:rPr>
              <w:t>-</w:t>
            </w:r>
          </w:p>
        </w:tc>
      </w:tr>
      <w:tr w:rsidR="001E176C" w:rsidRPr="00765CB9" w14:paraId="0E463B25" w14:textId="77777777" w:rsidTr="00B8097C">
        <w:trPr>
          <w:trHeight w:val="552"/>
        </w:trPr>
        <w:tc>
          <w:tcPr>
            <w:tcW w:w="14786" w:type="dxa"/>
            <w:gridSpan w:val="16"/>
            <w:tcBorders>
              <w:top w:val="single" w:sz="4" w:space="0" w:color="auto"/>
              <w:left w:val="single" w:sz="4" w:space="0" w:color="auto"/>
              <w:bottom w:val="single" w:sz="4" w:space="0" w:color="auto"/>
              <w:right w:val="single" w:sz="4" w:space="0" w:color="auto"/>
            </w:tcBorders>
            <w:shd w:val="clear" w:color="auto" w:fill="FFFFFF"/>
          </w:tcPr>
          <w:p w14:paraId="74CD97D2" w14:textId="77777777" w:rsidR="001E176C" w:rsidRPr="00765CB9" w:rsidRDefault="00D46C9B" w:rsidP="00765CB9">
            <w:pPr>
              <w:ind w:firstLine="0"/>
              <w:rPr>
                <w:rFonts w:cs="Arial"/>
                <w:lang w:eastAsia="en-US"/>
              </w:rPr>
            </w:pPr>
            <w:r w:rsidRPr="00765CB9">
              <w:rPr>
                <w:rFonts w:cs="Arial"/>
              </w:rPr>
              <w:t>Создание объекта спорта</w:t>
            </w:r>
            <w:r w:rsidR="00765CB9">
              <w:rPr>
                <w:rFonts w:cs="Arial"/>
              </w:rPr>
              <w:t xml:space="preserve"> </w:t>
            </w:r>
            <w:r w:rsidRPr="00765CB9">
              <w:rPr>
                <w:rFonts w:cs="Arial"/>
              </w:rPr>
              <w:t>«</w:t>
            </w:r>
            <w:r w:rsidR="001E176C" w:rsidRPr="00765CB9">
              <w:rPr>
                <w:rFonts w:cs="Arial"/>
              </w:rPr>
              <w:t>Малая спортивная площадка для сдачи нормативов ГТО»</w:t>
            </w:r>
          </w:p>
        </w:tc>
      </w:tr>
      <w:tr w:rsidR="001E176C" w:rsidRPr="00765CB9" w14:paraId="1A4453FA" w14:textId="77777777"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14:paraId="3757A4A0" w14:textId="77777777" w:rsidR="001E176C" w:rsidRPr="00765CB9" w:rsidRDefault="001E176C" w:rsidP="00765CB9">
            <w:pPr>
              <w:ind w:firstLine="0"/>
              <w:rPr>
                <w:rFonts w:cs="Arial"/>
                <w:lang w:eastAsia="en-US"/>
              </w:rPr>
            </w:pPr>
            <w:r w:rsidRPr="00765CB9">
              <w:rPr>
                <w:rFonts w:cs="Arial"/>
                <w:lang w:eastAsia="en-US"/>
              </w:rPr>
              <w:t>1.3.1</w:t>
            </w:r>
          </w:p>
        </w:tc>
        <w:tc>
          <w:tcPr>
            <w:tcW w:w="2005" w:type="dxa"/>
            <w:tcBorders>
              <w:top w:val="single" w:sz="4" w:space="0" w:color="auto"/>
              <w:left w:val="nil"/>
              <w:bottom w:val="single" w:sz="4" w:space="0" w:color="auto"/>
              <w:right w:val="single" w:sz="4" w:space="0" w:color="auto"/>
            </w:tcBorders>
            <w:shd w:val="clear" w:color="auto" w:fill="FFFFFF"/>
          </w:tcPr>
          <w:p w14:paraId="38537215" w14:textId="77777777" w:rsidR="001E176C" w:rsidRPr="00765CB9" w:rsidRDefault="001E176C" w:rsidP="00765CB9">
            <w:pPr>
              <w:ind w:firstLine="0"/>
              <w:rPr>
                <w:rFonts w:cs="Arial"/>
                <w:lang w:eastAsia="en-US"/>
              </w:rPr>
            </w:pPr>
            <w:r w:rsidRPr="00765CB9">
              <w:rPr>
                <w:rFonts w:cs="Arial"/>
              </w:rPr>
              <w:t>«Создание объекта спорта»</w:t>
            </w:r>
            <w:r w:rsidR="00765CB9">
              <w:rPr>
                <w:rFonts w:cs="Arial"/>
              </w:rPr>
              <w:t xml:space="preserve"> </w:t>
            </w:r>
            <w:r w:rsidRPr="00765CB9">
              <w:rPr>
                <w:rFonts w:cs="Arial"/>
              </w:rPr>
              <w:t>Малая спортивная площадка для сдачи нормативов ГТО»</w:t>
            </w:r>
          </w:p>
        </w:tc>
        <w:tc>
          <w:tcPr>
            <w:tcW w:w="1934" w:type="dxa"/>
            <w:tcBorders>
              <w:top w:val="single" w:sz="4" w:space="0" w:color="auto"/>
              <w:left w:val="nil"/>
              <w:bottom w:val="single" w:sz="4" w:space="0" w:color="auto"/>
              <w:right w:val="single" w:sz="4" w:space="0" w:color="auto"/>
            </w:tcBorders>
            <w:shd w:val="clear" w:color="auto" w:fill="FFFFFF"/>
          </w:tcPr>
          <w:p w14:paraId="744C4EF1" w14:textId="77777777" w:rsidR="001E176C" w:rsidRPr="00765CB9" w:rsidRDefault="001E176C" w:rsidP="00765CB9">
            <w:pPr>
              <w:ind w:firstLine="0"/>
              <w:rPr>
                <w:rFonts w:cs="Arial"/>
                <w:lang w:eastAsia="en-US"/>
              </w:rPr>
            </w:pPr>
          </w:p>
        </w:tc>
        <w:tc>
          <w:tcPr>
            <w:tcW w:w="1483" w:type="dxa"/>
            <w:tcBorders>
              <w:top w:val="single" w:sz="4" w:space="0" w:color="auto"/>
              <w:left w:val="nil"/>
              <w:bottom w:val="single" w:sz="4" w:space="0" w:color="auto"/>
              <w:right w:val="nil"/>
            </w:tcBorders>
          </w:tcPr>
          <w:p w14:paraId="2E7D600C" w14:textId="77777777" w:rsidR="001E176C" w:rsidRPr="00765CB9" w:rsidRDefault="001E176C" w:rsidP="00765CB9">
            <w:pPr>
              <w:ind w:firstLine="0"/>
              <w:rPr>
                <w:rFonts w:cs="Arial"/>
                <w:lang w:eastAsia="en-US"/>
              </w:rPr>
            </w:pPr>
            <w:r w:rsidRPr="00765CB9">
              <w:rPr>
                <w:rFonts w:cs="Arial"/>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1ADA86CD" w14:textId="77777777" w:rsidR="001E176C" w:rsidRPr="00765CB9" w:rsidRDefault="001E176C" w:rsidP="00765CB9">
            <w:pPr>
              <w:ind w:firstLine="0"/>
              <w:rPr>
                <w:rFonts w:cs="Arial"/>
                <w:lang w:eastAsia="en-US"/>
              </w:rPr>
            </w:pPr>
            <w:r w:rsidRPr="00765CB9">
              <w:rPr>
                <w:rFonts w:cs="Arial"/>
                <w:lang w:eastAsia="en-US"/>
              </w:rPr>
              <w:t>1</w:t>
            </w:r>
          </w:p>
        </w:tc>
        <w:tc>
          <w:tcPr>
            <w:tcW w:w="1071" w:type="dxa"/>
            <w:gridSpan w:val="3"/>
            <w:tcBorders>
              <w:top w:val="single" w:sz="4" w:space="0" w:color="auto"/>
              <w:left w:val="nil"/>
              <w:bottom w:val="single" w:sz="4" w:space="0" w:color="auto"/>
              <w:right w:val="single" w:sz="4" w:space="0" w:color="auto"/>
            </w:tcBorders>
            <w:shd w:val="clear" w:color="auto" w:fill="FFFFFF"/>
          </w:tcPr>
          <w:p w14:paraId="4C72232A" w14:textId="77777777" w:rsidR="001E176C" w:rsidRPr="00765CB9" w:rsidRDefault="001E176C" w:rsidP="00765CB9">
            <w:pPr>
              <w:ind w:firstLine="0"/>
              <w:rPr>
                <w:rFonts w:cs="Arial"/>
                <w:lang w:eastAsia="en-US"/>
              </w:rPr>
            </w:pPr>
            <w:r w:rsidRPr="00765CB9">
              <w:rPr>
                <w:rFonts w:cs="Arial"/>
                <w:lang w:eastAsia="en-US"/>
              </w:rPr>
              <w:t>-</w:t>
            </w:r>
          </w:p>
        </w:tc>
        <w:tc>
          <w:tcPr>
            <w:tcW w:w="1025" w:type="dxa"/>
            <w:gridSpan w:val="2"/>
            <w:tcBorders>
              <w:top w:val="single" w:sz="4" w:space="0" w:color="auto"/>
              <w:left w:val="nil"/>
              <w:bottom w:val="single" w:sz="4" w:space="0" w:color="auto"/>
              <w:right w:val="single" w:sz="4" w:space="0" w:color="auto"/>
            </w:tcBorders>
            <w:shd w:val="clear" w:color="auto" w:fill="FFFFFF"/>
          </w:tcPr>
          <w:p w14:paraId="51BBE10B" w14:textId="77777777" w:rsidR="001E176C" w:rsidRPr="00765CB9" w:rsidRDefault="001E176C" w:rsidP="00765CB9">
            <w:pPr>
              <w:ind w:firstLine="0"/>
              <w:rPr>
                <w:rFonts w:cs="Arial"/>
                <w:lang w:eastAsia="en-US"/>
              </w:rPr>
            </w:pPr>
            <w:r w:rsidRPr="00765CB9">
              <w:rPr>
                <w:rFonts w:cs="Arial"/>
                <w:lang w:eastAsia="en-US"/>
              </w:rPr>
              <w:t>-</w:t>
            </w:r>
          </w:p>
        </w:tc>
        <w:tc>
          <w:tcPr>
            <w:tcW w:w="1113" w:type="dxa"/>
            <w:gridSpan w:val="2"/>
            <w:tcBorders>
              <w:top w:val="single" w:sz="4" w:space="0" w:color="auto"/>
              <w:left w:val="nil"/>
              <w:bottom w:val="single" w:sz="4" w:space="0" w:color="auto"/>
              <w:right w:val="single" w:sz="4" w:space="0" w:color="auto"/>
            </w:tcBorders>
            <w:shd w:val="clear" w:color="auto" w:fill="FFFFFF"/>
          </w:tcPr>
          <w:p w14:paraId="2FB53438" w14:textId="77777777" w:rsidR="001E176C" w:rsidRPr="00765CB9" w:rsidRDefault="001E176C" w:rsidP="00765CB9">
            <w:pPr>
              <w:ind w:firstLine="0"/>
              <w:rPr>
                <w:rFonts w:cs="Arial"/>
                <w:lang w:eastAsia="en-US"/>
              </w:rPr>
            </w:pPr>
            <w:r w:rsidRPr="00765CB9">
              <w:rPr>
                <w:rFonts w:cs="Arial"/>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tcPr>
          <w:p w14:paraId="55A11E49" w14:textId="77777777" w:rsidR="001E176C" w:rsidRPr="00765CB9" w:rsidRDefault="001E176C" w:rsidP="00765CB9">
            <w:pPr>
              <w:ind w:firstLine="0"/>
              <w:rPr>
                <w:rFonts w:cs="Arial"/>
                <w:lang w:eastAsia="en-US"/>
              </w:rPr>
            </w:pPr>
            <w:r w:rsidRPr="00765CB9">
              <w:rPr>
                <w:rFonts w:cs="Arial"/>
                <w:lang w:eastAsia="en-US"/>
              </w:rPr>
              <w:t>-</w:t>
            </w:r>
          </w:p>
        </w:tc>
        <w:tc>
          <w:tcPr>
            <w:tcW w:w="1226" w:type="dxa"/>
            <w:tcBorders>
              <w:top w:val="single" w:sz="4" w:space="0" w:color="auto"/>
              <w:left w:val="nil"/>
              <w:bottom w:val="single" w:sz="4" w:space="0" w:color="auto"/>
              <w:right w:val="single" w:sz="4" w:space="0" w:color="auto"/>
            </w:tcBorders>
            <w:shd w:val="clear" w:color="auto" w:fill="FFFFFF"/>
          </w:tcPr>
          <w:p w14:paraId="2113BD79" w14:textId="77777777" w:rsidR="001E176C" w:rsidRPr="00765CB9" w:rsidRDefault="001E176C" w:rsidP="00765CB9">
            <w:pPr>
              <w:ind w:firstLine="0"/>
              <w:rPr>
                <w:rFonts w:cs="Arial"/>
                <w:lang w:eastAsia="en-US"/>
              </w:rPr>
            </w:pPr>
            <w:r w:rsidRPr="00765CB9">
              <w:rPr>
                <w:rFonts w:cs="Arial"/>
                <w:lang w:eastAsia="en-US"/>
              </w:rPr>
              <w:t>-</w:t>
            </w:r>
          </w:p>
        </w:tc>
        <w:tc>
          <w:tcPr>
            <w:tcW w:w="1108" w:type="dxa"/>
            <w:tcBorders>
              <w:top w:val="single" w:sz="4" w:space="0" w:color="auto"/>
              <w:left w:val="nil"/>
              <w:bottom w:val="single" w:sz="4" w:space="0" w:color="auto"/>
              <w:right w:val="single" w:sz="4" w:space="0" w:color="auto"/>
            </w:tcBorders>
            <w:noWrap/>
          </w:tcPr>
          <w:p w14:paraId="0D589477" w14:textId="77777777" w:rsidR="001E176C" w:rsidRPr="00765CB9" w:rsidRDefault="001E176C" w:rsidP="00765CB9">
            <w:pPr>
              <w:ind w:firstLine="0"/>
              <w:rPr>
                <w:rFonts w:cs="Arial"/>
                <w:lang w:eastAsia="en-US"/>
              </w:rPr>
            </w:pPr>
            <w:r w:rsidRPr="00765CB9">
              <w:rPr>
                <w:rFonts w:cs="Arial"/>
                <w:lang w:eastAsia="en-US"/>
              </w:rPr>
              <w:t>-</w:t>
            </w:r>
          </w:p>
        </w:tc>
      </w:tr>
      <w:tr w:rsidR="006D35E4" w:rsidRPr="00765CB9" w14:paraId="6ECF8761" w14:textId="77777777" w:rsidTr="009E776C">
        <w:trPr>
          <w:trHeight w:val="552"/>
        </w:trPr>
        <w:tc>
          <w:tcPr>
            <w:tcW w:w="14786" w:type="dxa"/>
            <w:gridSpan w:val="16"/>
            <w:tcBorders>
              <w:top w:val="single" w:sz="4" w:space="0" w:color="auto"/>
              <w:left w:val="single" w:sz="4" w:space="0" w:color="auto"/>
              <w:bottom w:val="single" w:sz="4" w:space="0" w:color="auto"/>
              <w:right w:val="single" w:sz="4" w:space="0" w:color="auto"/>
            </w:tcBorders>
            <w:shd w:val="clear" w:color="auto" w:fill="FFFFFF"/>
          </w:tcPr>
          <w:p w14:paraId="4A5660E1" w14:textId="77777777" w:rsidR="006D35E4" w:rsidRPr="00765CB9" w:rsidRDefault="006D35E4" w:rsidP="00765CB9">
            <w:pPr>
              <w:ind w:firstLine="0"/>
              <w:rPr>
                <w:rFonts w:cs="Arial"/>
                <w:lang w:eastAsia="en-US"/>
              </w:rPr>
            </w:pPr>
            <w:r w:rsidRPr="00765CB9">
              <w:rPr>
                <w:rFonts w:cs="Arial"/>
                <w:lang w:eastAsia="en-US"/>
              </w:rPr>
              <w:t>Строительство спортивного комплекса г.Калач Калачеевского муниципального района (включая ПИР)</w:t>
            </w:r>
          </w:p>
        </w:tc>
      </w:tr>
      <w:tr w:rsidR="006D35E4" w:rsidRPr="00765CB9" w14:paraId="205AA3F3" w14:textId="77777777"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14:paraId="2A8986CE" w14:textId="77777777" w:rsidR="006D35E4" w:rsidRPr="00765CB9" w:rsidRDefault="006D35E4" w:rsidP="00765CB9">
            <w:pPr>
              <w:ind w:firstLine="0"/>
              <w:rPr>
                <w:rFonts w:cs="Arial"/>
                <w:lang w:eastAsia="en-US"/>
              </w:rPr>
            </w:pPr>
            <w:r w:rsidRPr="00765CB9">
              <w:rPr>
                <w:rFonts w:cs="Arial"/>
                <w:lang w:eastAsia="en-US"/>
              </w:rPr>
              <w:t>1.4.1</w:t>
            </w:r>
          </w:p>
        </w:tc>
        <w:tc>
          <w:tcPr>
            <w:tcW w:w="2005" w:type="dxa"/>
            <w:tcBorders>
              <w:top w:val="single" w:sz="4" w:space="0" w:color="auto"/>
              <w:left w:val="nil"/>
              <w:bottom w:val="single" w:sz="4" w:space="0" w:color="auto"/>
              <w:right w:val="single" w:sz="4" w:space="0" w:color="auto"/>
            </w:tcBorders>
            <w:shd w:val="clear" w:color="auto" w:fill="FFFFFF"/>
          </w:tcPr>
          <w:p w14:paraId="79055C55" w14:textId="77777777" w:rsidR="006D35E4" w:rsidRPr="00765CB9" w:rsidRDefault="006D35E4" w:rsidP="00765CB9">
            <w:pPr>
              <w:ind w:firstLine="0"/>
              <w:rPr>
                <w:rFonts w:cs="Arial"/>
              </w:rPr>
            </w:pPr>
            <w:r w:rsidRPr="00765CB9">
              <w:rPr>
                <w:rFonts w:cs="Arial"/>
                <w:lang w:eastAsia="en-US"/>
              </w:rPr>
              <w:t>«Строительство спортивного комплекса г.Калач Калачеевского муниципального района (включая ПИР)»</w:t>
            </w:r>
          </w:p>
        </w:tc>
        <w:tc>
          <w:tcPr>
            <w:tcW w:w="1934" w:type="dxa"/>
            <w:tcBorders>
              <w:top w:val="single" w:sz="4" w:space="0" w:color="auto"/>
              <w:left w:val="nil"/>
              <w:bottom w:val="single" w:sz="4" w:space="0" w:color="auto"/>
              <w:right w:val="single" w:sz="4" w:space="0" w:color="auto"/>
            </w:tcBorders>
            <w:shd w:val="clear" w:color="auto" w:fill="FFFFFF"/>
          </w:tcPr>
          <w:p w14:paraId="5DB41E5D" w14:textId="77777777" w:rsidR="006D35E4" w:rsidRPr="00765CB9" w:rsidRDefault="006D35E4" w:rsidP="00765CB9">
            <w:pPr>
              <w:ind w:firstLine="0"/>
              <w:rPr>
                <w:rFonts w:cs="Arial"/>
                <w:lang w:eastAsia="en-US"/>
              </w:rPr>
            </w:pPr>
          </w:p>
        </w:tc>
        <w:tc>
          <w:tcPr>
            <w:tcW w:w="1483" w:type="dxa"/>
            <w:tcBorders>
              <w:top w:val="single" w:sz="4" w:space="0" w:color="auto"/>
              <w:left w:val="nil"/>
              <w:bottom w:val="single" w:sz="4" w:space="0" w:color="auto"/>
              <w:right w:val="nil"/>
            </w:tcBorders>
          </w:tcPr>
          <w:p w14:paraId="61FDCECB" w14:textId="77777777" w:rsidR="006D35E4" w:rsidRPr="00765CB9" w:rsidRDefault="006D35E4" w:rsidP="00765CB9">
            <w:pPr>
              <w:ind w:firstLine="0"/>
              <w:rPr>
                <w:rFonts w:cs="Arial"/>
                <w:lang w:eastAsia="en-US"/>
              </w:rPr>
            </w:pPr>
            <w:r w:rsidRPr="00765CB9">
              <w:rPr>
                <w:rFonts w:cs="Arial"/>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60F328FF" w14:textId="77777777" w:rsidR="006D35E4" w:rsidRPr="00765CB9" w:rsidRDefault="006D35E4" w:rsidP="00765CB9">
            <w:pPr>
              <w:ind w:firstLine="0"/>
              <w:rPr>
                <w:rFonts w:cs="Arial"/>
                <w:lang w:eastAsia="en-US"/>
              </w:rPr>
            </w:pPr>
            <w:r w:rsidRPr="00765CB9">
              <w:rPr>
                <w:rFonts w:cs="Arial"/>
                <w:lang w:eastAsia="en-US"/>
              </w:rPr>
              <w:t>-</w:t>
            </w:r>
          </w:p>
        </w:tc>
        <w:tc>
          <w:tcPr>
            <w:tcW w:w="1071" w:type="dxa"/>
            <w:gridSpan w:val="3"/>
            <w:tcBorders>
              <w:top w:val="single" w:sz="4" w:space="0" w:color="auto"/>
              <w:left w:val="nil"/>
              <w:bottom w:val="single" w:sz="4" w:space="0" w:color="auto"/>
              <w:right w:val="single" w:sz="4" w:space="0" w:color="auto"/>
            </w:tcBorders>
            <w:shd w:val="clear" w:color="auto" w:fill="FFFFFF"/>
          </w:tcPr>
          <w:p w14:paraId="6B78A403" w14:textId="77777777" w:rsidR="006D35E4" w:rsidRPr="00765CB9" w:rsidRDefault="006D35E4" w:rsidP="00765CB9">
            <w:pPr>
              <w:ind w:firstLine="0"/>
              <w:rPr>
                <w:rFonts w:cs="Arial"/>
                <w:lang w:eastAsia="en-US"/>
              </w:rPr>
            </w:pPr>
            <w:r w:rsidRPr="00765CB9">
              <w:rPr>
                <w:rFonts w:cs="Arial"/>
                <w:lang w:eastAsia="en-US"/>
              </w:rPr>
              <w:t>-</w:t>
            </w:r>
          </w:p>
        </w:tc>
        <w:tc>
          <w:tcPr>
            <w:tcW w:w="1025" w:type="dxa"/>
            <w:gridSpan w:val="2"/>
            <w:tcBorders>
              <w:top w:val="single" w:sz="4" w:space="0" w:color="auto"/>
              <w:left w:val="nil"/>
              <w:bottom w:val="single" w:sz="4" w:space="0" w:color="auto"/>
              <w:right w:val="single" w:sz="4" w:space="0" w:color="auto"/>
            </w:tcBorders>
            <w:shd w:val="clear" w:color="auto" w:fill="FFFFFF"/>
          </w:tcPr>
          <w:p w14:paraId="0E38FE14" w14:textId="77777777" w:rsidR="006D35E4" w:rsidRPr="00765CB9" w:rsidRDefault="006D35E4" w:rsidP="00765CB9">
            <w:pPr>
              <w:ind w:firstLine="0"/>
              <w:rPr>
                <w:rFonts w:cs="Arial"/>
                <w:lang w:eastAsia="en-US"/>
              </w:rPr>
            </w:pPr>
            <w:r w:rsidRPr="00765CB9">
              <w:rPr>
                <w:rFonts w:cs="Arial"/>
                <w:lang w:eastAsia="en-US"/>
              </w:rPr>
              <w:t>1</w:t>
            </w:r>
          </w:p>
        </w:tc>
        <w:tc>
          <w:tcPr>
            <w:tcW w:w="1113" w:type="dxa"/>
            <w:gridSpan w:val="2"/>
            <w:tcBorders>
              <w:top w:val="single" w:sz="4" w:space="0" w:color="auto"/>
              <w:left w:val="nil"/>
              <w:bottom w:val="single" w:sz="4" w:space="0" w:color="auto"/>
              <w:right w:val="single" w:sz="4" w:space="0" w:color="auto"/>
            </w:tcBorders>
            <w:shd w:val="clear" w:color="auto" w:fill="FFFFFF"/>
          </w:tcPr>
          <w:p w14:paraId="3B7809D3" w14:textId="77777777" w:rsidR="006D35E4" w:rsidRPr="00765CB9" w:rsidRDefault="006D35E4" w:rsidP="00765CB9">
            <w:pPr>
              <w:ind w:firstLine="0"/>
              <w:rPr>
                <w:rFonts w:cs="Arial"/>
                <w:lang w:eastAsia="en-US"/>
              </w:rPr>
            </w:pPr>
            <w:r w:rsidRPr="00765CB9">
              <w:rPr>
                <w:rFonts w:cs="Arial"/>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tcPr>
          <w:p w14:paraId="071DC536" w14:textId="77777777" w:rsidR="006D35E4" w:rsidRPr="00765CB9" w:rsidRDefault="006D35E4" w:rsidP="00765CB9">
            <w:pPr>
              <w:ind w:firstLine="0"/>
              <w:rPr>
                <w:rFonts w:cs="Arial"/>
                <w:lang w:eastAsia="en-US"/>
              </w:rPr>
            </w:pPr>
            <w:r w:rsidRPr="00765CB9">
              <w:rPr>
                <w:rFonts w:cs="Arial"/>
                <w:lang w:eastAsia="en-US"/>
              </w:rPr>
              <w:t>-</w:t>
            </w:r>
          </w:p>
        </w:tc>
        <w:tc>
          <w:tcPr>
            <w:tcW w:w="1226" w:type="dxa"/>
            <w:tcBorders>
              <w:top w:val="single" w:sz="4" w:space="0" w:color="auto"/>
              <w:left w:val="nil"/>
              <w:bottom w:val="single" w:sz="4" w:space="0" w:color="auto"/>
              <w:right w:val="single" w:sz="4" w:space="0" w:color="auto"/>
            </w:tcBorders>
            <w:shd w:val="clear" w:color="auto" w:fill="FFFFFF"/>
          </w:tcPr>
          <w:p w14:paraId="1C236F21" w14:textId="77777777" w:rsidR="006D35E4" w:rsidRPr="00765CB9" w:rsidRDefault="006D35E4" w:rsidP="00765CB9">
            <w:pPr>
              <w:ind w:firstLine="0"/>
              <w:rPr>
                <w:rFonts w:cs="Arial"/>
                <w:lang w:eastAsia="en-US"/>
              </w:rPr>
            </w:pPr>
            <w:r w:rsidRPr="00765CB9">
              <w:rPr>
                <w:rFonts w:cs="Arial"/>
                <w:lang w:eastAsia="en-US"/>
              </w:rPr>
              <w:t>-</w:t>
            </w:r>
          </w:p>
        </w:tc>
        <w:tc>
          <w:tcPr>
            <w:tcW w:w="1108" w:type="dxa"/>
            <w:tcBorders>
              <w:top w:val="single" w:sz="4" w:space="0" w:color="auto"/>
              <w:left w:val="nil"/>
              <w:bottom w:val="single" w:sz="4" w:space="0" w:color="auto"/>
              <w:right w:val="single" w:sz="4" w:space="0" w:color="auto"/>
            </w:tcBorders>
            <w:noWrap/>
          </w:tcPr>
          <w:p w14:paraId="166AF58B" w14:textId="77777777" w:rsidR="006D35E4" w:rsidRPr="00765CB9" w:rsidRDefault="006D35E4" w:rsidP="00765CB9">
            <w:pPr>
              <w:ind w:firstLine="0"/>
              <w:rPr>
                <w:rFonts w:cs="Arial"/>
                <w:lang w:eastAsia="en-US"/>
              </w:rPr>
            </w:pPr>
            <w:r w:rsidRPr="00765CB9">
              <w:rPr>
                <w:rFonts w:cs="Arial"/>
                <w:lang w:eastAsia="en-US"/>
              </w:rPr>
              <w:t>-</w:t>
            </w:r>
          </w:p>
        </w:tc>
      </w:tr>
    </w:tbl>
    <w:p w14:paraId="50505B92" w14:textId="77777777" w:rsidR="00765CB9" w:rsidRDefault="00C328C2" w:rsidP="00765CB9">
      <w:pPr>
        <w:ind w:firstLine="709"/>
        <w:rPr>
          <w:rFonts w:cs="Arial"/>
        </w:rPr>
      </w:pPr>
      <w:r w:rsidRPr="00765CB9">
        <w:rPr>
          <w:rFonts w:cs="Arial"/>
        </w:rPr>
        <w:t xml:space="preserve"> </w:t>
      </w:r>
    </w:p>
    <w:p w14:paraId="35D5D604" w14:textId="77777777" w:rsidR="00C328C2" w:rsidRPr="00765CB9" w:rsidRDefault="00C328C2" w:rsidP="00765CB9">
      <w:pPr>
        <w:ind w:firstLine="709"/>
        <w:rPr>
          <w:rFonts w:cs="Arial"/>
        </w:rPr>
      </w:pPr>
      <w:r w:rsidRPr="00765CB9">
        <w:rPr>
          <w:rFonts w:cs="Arial"/>
        </w:rPr>
        <w:t xml:space="preserve"> </w:t>
      </w:r>
    </w:p>
    <w:p w14:paraId="67803975" w14:textId="77777777" w:rsidR="00765CB9" w:rsidRDefault="00765CB9">
      <w:r>
        <w:br w:type="page"/>
      </w:r>
    </w:p>
    <w:tbl>
      <w:tblPr>
        <w:tblW w:w="5459" w:type="pct"/>
        <w:tblLayout w:type="fixed"/>
        <w:tblLook w:val="0400" w:firstRow="0" w:lastRow="0" w:firstColumn="0" w:lastColumn="0" w:noHBand="0" w:noVBand="1"/>
      </w:tblPr>
      <w:tblGrid>
        <w:gridCol w:w="888"/>
        <w:gridCol w:w="1647"/>
        <w:gridCol w:w="3080"/>
        <w:gridCol w:w="1279"/>
        <w:gridCol w:w="1143"/>
        <w:gridCol w:w="468"/>
        <w:gridCol w:w="820"/>
        <w:gridCol w:w="1133"/>
        <w:gridCol w:w="1133"/>
        <w:gridCol w:w="1136"/>
        <w:gridCol w:w="1140"/>
        <w:gridCol w:w="839"/>
        <w:gridCol w:w="119"/>
        <w:gridCol w:w="178"/>
        <w:gridCol w:w="58"/>
        <w:gridCol w:w="352"/>
        <w:gridCol w:w="236"/>
        <w:gridCol w:w="236"/>
        <w:gridCol w:w="258"/>
      </w:tblGrid>
      <w:tr w:rsidR="00C328C2" w:rsidRPr="00765CB9" w14:paraId="32C4081D" w14:textId="77777777" w:rsidTr="00B8097C">
        <w:trPr>
          <w:gridBefore w:val="1"/>
          <w:gridAfter w:val="7"/>
          <w:wBefore w:w="275" w:type="pct"/>
          <w:wAfter w:w="445" w:type="pct"/>
          <w:trHeight w:val="639"/>
        </w:trPr>
        <w:tc>
          <w:tcPr>
            <w:tcW w:w="4280" w:type="pct"/>
            <w:gridSpan w:val="11"/>
            <w:vAlign w:val="center"/>
          </w:tcPr>
          <w:p w14:paraId="3D292DD2" w14:textId="77777777" w:rsidR="00765CB9" w:rsidRDefault="00C328C2" w:rsidP="00765CB9">
            <w:pPr>
              <w:tabs>
                <w:tab w:val="left" w:pos="8391"/>
              </w:tabs>
              <w:ind w:firstLine="0"/>
              <w:rPr>
                <w:rFonts w:cs="Arial"/>
                <w:bCs/>
                <w:lang w:eastAsia="en-US"/>
              </w:rPr>
            </w:pPr>
            <w:r w:rsidRPr="00765CB9">
              <w:rPr>
                <w:rFonts w:cs="Arial"/>
              </w:rPr>
              <w:br w:type="page"/>
            </w:r>
            <w:r w:rsidR="00765CB9">
              <w:rPr>
                <w:rFonts w:cs="Arial"/>
                <w:bCs/>
                <w:lang w:eastAsia="en-US"/>
              </w:rPr>
              <w:t xml:space="preserve"> </w:t>
            </w:r>
          </w:p>
          <w:p w14:paraId="6FCFB5D7" w14:textId="77777777" w:rsidR="00765CB9" w:rsidRDefault="00765CB9" w:rsidP="00765CB9">
            <w:pPr>
              <w:tabs>
                <w:tab w:val="left" w:pos="8391"/>
              </w:tabs>
              <w:ind w:firstLine="0"/>
              <w:rPr>
                <w:rFonts w:cs="Arial"/>
                <w:bCs/>
                <w:lang w:eastAsia="en-US"/>
              </w:rPr>
            </w:pPr>
          </w:p>
          <w:p w14:paraId="0E7FF02B" w14:textId="77777777" w:rsidR="00765CB9" w:rsidRDefault="00C328C2" w:rsidP="00765CB9">
            <w:pPr>
              <w:tabs>
                <w:tab w:val="left" w:pos="8391"/>
              </w:tabs>
              <w:ind w:left="7901" w:firstLine="0"/>
              <w:rPr>
                <w:rFonts w:cs="Arial"/>
                <w:bCs/>
                <w:lang w:eastAsia="en-US"/>
              </w:rPr>
            </w:pPr>
            <w:r w:rsidRPr="00765CB9">
              <w:rPr>
                <w:rFonts w:cs="Arial"/>
                <w:bCs/>
                <w:lang w:eastAsia="en-US"/>
              </w:rPr>
              <w:t>Приложение №2 к муниципальной программе</w:t>
            </w:r>
            <w:r w:rsidR="00765CB9">
              <w:rPr>
                <w:rFonts w:cs="Arial"/>
                <w:bCs/>
                <w:lang w:eastAsia="en-US"/>
              </w:rPr>
              <w:t xml:space="preserve"> </w:t>
            </w:r>
            <w:r w:rsidRPr="00765CB9">
              <w:rPr>
                <w:rFonts w:cs="Arial"/>
                <w:bCs/>
                <w:lang w:eastAsia="en-US"/>
              </w:rPr>
              <w:t xml:space="preserve">«Развитие физической культуры и спорта в Калачеевском муниципальном районе на 2020 – 2026 годы» </w:t>
            </w:r>
          </w:p>
          <w:p w14:paraId="5D2D6D39" w14:textId="77777777" w:rsidR="00086EE5" w:rsidRPr="00765CB9" w:rsidRDefault="00086EE5" w:rsidP="00765CB9">
            <w:pPr>
              <w:ind w:firstLine="0"/>
              <w:rPr>
                <w:rFonts w:cs="Arial"/>
                <w:bCs/>
                <w:lang w:eastAsia="en-US"/>
              </w:rPr>
            </w:pPr>
            <w:r w:rsidRPr="00765CB9">
              <w:rPr>
                <w:rFonts w:cs="Arial"/>
                <w:bCs/>
                <w:lang w:eastAsia="en-US"/>
              </w:rPr>
              <w:t>Расходы местного бюджета на реализацию муниципальной программы Калачеевского муниципального района</w:t>
            </w:r>
          </w:p>
        </w:tc>
      </w:tr>
      <w:tr w:rsidR="00B8097C" w:rsidRPr="00765CB9" w14:paraId="5E747685" w14:textId="77777777" w:rsidTr="00C734AF">
        <w:tblPrEx>
          <w:tblLook w:val="04A0" w:firstRow="1" w:lastRow="0" w:firstColumn="1" w:lastColumn="0" w:noHBand="0" w:noVBand="1"/>
        </w:tblPrEx>
        <w:trPr>
          <w:trHeight w:val="80"/>
        </w:trPr>
        <w:tc>
          <w:tcPr>
            <w:tcW w:w="785" w:type="pct"/>
            <w:gridSpan w:val="2"/>
            <w:tcBorders>
              <w:top w:val="nil"/>
              <w:left w:val="nil"/>
              <w:bottom w:val="single" w:sz="4" w:space="0" w:color="auto"/>
              <w:right w:val="nil"/>
            </w:tcBorders>
            <w:vAlign w:val="center"/>
            <w:hideMark/>
          </w:tcPr>
          <w:p w14:paraId="2578034C" w14:textId="77777777" w:rsidR="006B09FA" w:rsidRPr="00765CB9" w:rsidRDefault="006B09FA" w:rsidP="00765CB9">
            <w:pPr>
              <w:ind w:firstLine="0"/>
              <w:rPr>
                <w:rFonts w:eastAsia="Calibri" w:cs="Arial"/>
              </w:rPr>
            </w:pPr>
          </w:p>
        </w:tc>
        <w:tc>
          <w:tcPr>
            <w:tcW w:w="954" w:type="pct"/>
            <w:tcBorders>
              <w:top w:val="nil"/>
              <w:left w:val="nil"/>
              <w:bottom w:val="single" w:sz="4" w:space="0" w:color="auto"/>
              <w:right w:val="nil"/>
            </w:tcBorders>
            <w:vAlign w:val="center"/>
            <w:hideMark/>
          </w:tcPr>
          <w:p w14:paraId="08234E62" w14:textId="77777777" w:rsidR="006B09FA" w:rsidRPr="00765CB9" w:rsidRDefault="006B09FA" w:rsidP="00765CB9">
            <w:pPr>
              <w:ind w:firstLine="0"/>
              <w:rPr>
                <w:rFonts w:eastAsia="Calibri" w:cs="Arial"/>
              </w:rPr>
            </w:pPr>
          </w:p>
        </w:tc>
        <w:tc>
          <w:tcPr>
            <w:tcW w:w="396" w:type="pct"/>
            <w:tcBorders>
              <w:top w:val="nil"/>
              <w:left w:val="nil"/>
              <w:bottom w:val="single" w:sz="4" w:space="0" w:color="auto"/>
              <w:right w:val="nil"/>
            </w:tcBorders>
            <w:vAlign w:val="center"/>
            <w:hideMark/>
          </w:tcPr>
          <w:p w14:paraId="4D82BBED" w14:textId="77777777" w:rsidR="006B09FA" w:rsidRPr="00765CB9" w:rsidRDefault="006B09FA" w:rsidP="00765CB9">
            <w:pPr>
              <w:ind w:firstLine="0"/>
              <w:rPr>
                <w:rFonts w:eastAsia="Calibri" w:cs="Arial"/>
              </w:rPr>
            </w:pPr>
          </w:p>
        </w:tc>
        <w:tc>
          <w:tcPr>
            <w:tcW w:w="499" w:type="pct"/>
            <w:gridSpan w:val="2"/>
            <w:tcBorders>
              <w:top w:val="nil"/>
              <w:left w:val="nil"/>
              <w:bottom w:val="single" w:sz="4" w:space="0" w:color="auto"/>
              <w:right w:val="nil"/>
            </w:tcBorders>
            <w:vAlign w:val="center"/>
            <w:hideMark/>
          </w:tcPr>
          <w:p w14:paraId="2B704106" w14:textId="77777777" w:rsidR="006B09FA" w:rsidRPr="00765CB9" w:rsidRDefault="006B09FA" w:rsidP="00765CB9">
            <w:pPr>
              <w:ind w:firstLine="0"/>
              <w:rPr>
                <w:rFonts w:eastAsia="Calibri" w:cs="Arial"/>
              </w:rPr>
            </w:pPr>
          </w:p>
        </w:tc>
        <w:tc>
          <w:tcPr>
            <w:tcW w:w="1958" w:type="pct"/>
            <w:gridSpan w:val="7"/>
            <w:tcBorders>
              <w:top w:val="nil"/>
              <w:left w:val="nil"/>
              <w:bottom w:val="single" w:sz="4" w:space="0" w:color="auto"/>
              <w:right w:val="nil"/>
            </w:tcBorders>
            <w:vAlign w:val="center"/>
            <w:hideMark/>
          </w:tcPr>
          <w:p w14:paraId="0C7B596D" w14:textId="77777777" w:rsidR="006B09FA" w:rsidRPr="00765CB9" w:rsidRDefault="006B09FA" w:rsidP="00765CB9">
            <w:pPr>
              <w:ind w:firstLine="0"/>
              <w:rPr>
                <w:rFonts w:eastAsia="Calibri" w:cs="Arial"/>
              </w:rPr>
            </w:pPr>
          </w:p>
        </w:tc>
        <w:tc>
          <w:tcPr>
            <w:tcW w:w="73" w:type="pct"/>
            <w:gridSpan w:val="2"/>
            <w:tcBorders>
              <w:top w:val="nil"/>
              <w:left w:val="nil"/>
              <w:bottom w:val="single" w:sz="4" w:space="0" w:color="auto"/>
              <w:right w:val="nil"/>
            </w:tcBorders>
            <w:vAlign w:val="center"/>
            <w:hideMark/>
          </w:tcPr>
          <w:p w14:paraId="732260B1" w14:textId="77777777" w:rsidR="006B09FA" w:rsidRPr="00765CB9" w:rsidRDefault="006B09FA" w:rsidP="00765CB9">
            <w:pPr>
              <w:ind w:firstLine="0"/>
              <w:rPr>
                <w:rFonts w:eastAsia="Calibri" w:cs="Arial"/>
              </w:rPr>
            </w:pPr>
          </w:p>
        </w:tc>
        <w:tc>
          <w:tcPr>
            <w:tcW w:w="109" w:type="pct"/>
            <w:tcBorders>
              <w:top w:val="nil"/>
              <w:left w:val="nil"/>
              <w:bottom w:val="single" w:sz="4" w:space="0" w:color="auto"/>
              <w:right w:val="nil"/>
            </w:tcBorders>
            <w:vAlign w:val="center"/>
            <w:hideMark/>
          </w:tcPr>
          <w:p w14:paraId="08E46C0D" w14:textId="77777777" w:rsidR="006B09FA" w:rsidRPr="00765CB9" w:rsidRDefault="006B09FA" w:rsidP="00765CB9">
            <w:pPr>
              <w:ind w:firstLine="0"/>
              <w:rPr>
                <w:rFonts w:eastAsia="Calibri" w:cs="Arial"/>
              </w:rPr>
            </w:pPr>
          </w:p>
        </w:tc>
        <w:tc>
          <w:tcPr>
            <w:tcW w:w="73" w:type="pct"/>
            <w:tcBorders>
              <w:top w:val="nil"/>
              <w:left w:val="nil"/>
              <w:bottom w:val="single" w:sz="4" w:space="0" w:color="auto"/>
              <w:right w:val="nil"/>
            </w:tcBorders>
            <w:vAlign w:val="center"/>
            <w:hideMark/>
          </w:tcPr>
          <w:p w14:paraId="3E11EB0A" w14:textId="77777777" w:rsidR="006B09FA" w:rsidRPr="00765CB9" w:rsidRDefault="006B09FA" w:rsidP="00765CB9">
            <w:pPr>
              <w:ind w:firstLine="0"/>
              <w:rPr>
                <w:rFonts w:eastAsia="Calibri" w:cs="Arial"/>
              </w:rPr>
            </w:pPr>
          </w:p>
        </w:tc>
        <w:tc>
          <w:tcPr>
            <w:tcW w:w="73" w:type="pct"/>
            <w:tcBorders>
              <w:top w:val="nil"/>
              <w:left w:val="nil"/>
              <w:bottom w:val="single" w:sz="4" w:space="0" w:color="auto"/>
              <w:right w:val="nil"/>
            </w:tcBorders>
            <w:vAlign w:val="center"/>
            <w:hideMark/>
          </w:tcPr>
          <w:p w14:paraId="5072C0F0" w14:textId="77777777" w:rsidR="006B09FA" w:rsidRPr="00765CB9" w:rsidRDefault="006B09FA" w:rsidP="00765CB9">
            <w:pPr>
              <w:ind w:firstLine="0"/>
              <w:rPr>
                <w:rFonts w:eastAsia="Calibri" w:cs="Arial"/>
              </w:rPr>
            </w:pPr>
          </w:p>
        </w:tc>
        <w:tc>
          <w:tcPr>
            <w:tcW w:w="80" w:type="pct"/>
            <w:tcBorders>
              <w:top w:val="nil"/>
              <w:left w:val="nil"/>
              <w:bottom w:val="single" w:sz="4" w:space="0" w:color="auto"/>
              <w:right w:val="nil"/>
            </w:tcBorders>
            <w:noWrap/>
            <w:vAlign w:val="bottom"/>
            <w:hideMark/>
          </w:tcPr>
          <w:p w14:paraId="5D609D03" w14:textId="77777777" w:rsidR="006B09FA" w:rsidRPr="00765CB9" w:rsidRDefault="006B09FA" w:rsidP="00765CB9">
            <w:pPr>
              <w:ind w:firstLine="0"/>
              <w:rPr>
                <w:rFonts w:eastAsia="Calibri" w:cs="Arial"/>
              </w:rPr>
            </w:pPr>
          </w:p>
        </w:tc>
      </w:tr>
      <w:tr w:rsidR="00B8097C" w:rsidRPr="00765CB9" w14:paraId="19B1FAA5" w14:textId="77777777" w:rsidTr="00D46C9B">
        <w:tblPrEx>
          <w:tblLook w:val="04A0" w:firstRow="1" w:lastRow="0" w:firstColumn="1" w:lastColumn="0" w:noHBand="0" w:noVBand="1"/>
        </w:tblPrEx>
        <w:trPr>
          <w:gridAfter w:val="5"/>
          <w:wAfter w:w="353" w:type="pct"/>
          <w:trHeight w:val="900"/>
        </w:trPr>
        <w:tc>
          <w:tcPr>
            <w:tcW w:w="785" w:type="pct"/>
            <w:gridSpan w:val="2"/>
            <w:vMerge w:val="restart"/>
            <w:tcBorders>
              <w:top w:val="nil"/>
              <w:left w:val="single" w:sz="4" w:space="0" w:color="auto"/>
              <w:bottom w:val="single" w:sz="4" w:space="0" w:color="auto"/>
              <w:right w:val="single" w:sz="4" w:space="0" w:color="auto"/>
            </w:tcBorders>
            <w:noWrap/>
            <w:hideMark/>
          </w:tcPr>
          <w:p w14:paraId="34F3C4E1" w14:textId="77777777" w:rsidR="006B09FA" w:rsidRPr="00765CB9" w:rsidRDefault="006B09FA" w:rsidP="00765CB9">
            <w:pPr>
              <w:ind w:firstLine="0"/>
              <w:rPr>
                <w:rFonts w:cs="Arial"/>
              </w:rPr>
            </w:pPr>
            <w:r w:rsidRPr="00765CB9">
              <w:rPr>
                <w:rFonts w:cs="Arial"/>
              </w:rPr>
              <w:t>Статус</w:t>
            </w:r>
          </w:p>
        </w:tc>
        <w:tc>
          <w:tcPr>
            <w:tcW w:w="954" w:type="pct"/>
            <w:vMerge w:val="restart"/>
            <w:tcBorders>
              <w:top w:val="nil"/>
              <w:left w:val="single" w:sz="4" w:space="0" w:color="auto"/>
              <w:bottom w:val="single" w:sz="4" w:space="0" w:color="auto"/>
              <w:right w:val="single" w:sz="4" w:space="0" w:color="auto"/>
            </w:tcBorders>
            <w:hideMark/>
          </w:tcPr>
          <w:p w14:paraId="06D4A92F" w14:textId="77777777" w:rsidR="006B09FA" w:rsidRPr="00765CB9" w:rsidRDefault="006B09FA" w:rsidP="00765CB9">
            <w:pPr>
              <w:ind w:firstLine="0"/>
              <w:rPr>
                <w:rFonts w:cs="Arial"/>
              </w:rPr>
            </w:pPr>
            <w:r w:rsidRPr="00765CB9">
              <w:rPr>
                <w:rFonts w:cs="Arial"/>
              </w:rPr>
              <w:t xml:space="preserve">Наименование муниципальной программы, подпрограммы, основного мероприятия </w:t>
            </w:r>
          </w:p>
        </w:tc>
        <w:tc>
          <w:tcPr>
            <w:tcW w:w="396" w:type="pct"/>
            <w:vMerge w:val="restart"/>
            <w:tcBorders>
              <w:top w:val="nil"/>
              <w:left w:val="single" w:sz="4" w:space="0" w:color="auto"/>
              <w:bottom w:val="single" w:sz="4" w:space="0" w:color="000000"/>
              <w:right w:val="single" w:sz="4" w:space="0" w:color="auto"/>
            </w:tcBorders>
            <w:shd w:val="clear" w:color="auto" w:fill="FFFFFF"/>
            <w:hideMark/>
          </w:tcPr>
          <w:p w14:paraId="276B2174" w14:textId="77777777" w:rsidR="006B09FA" w:rsidRPr="00765CB9" w:rsidRDefault="006B09FA" w:rsidP="00765CB9">
            <w:pPr>
              <w:ind w:firstLine="0"/>
              <w:rPr>
                <w:rFonts w:cs="Arial"/>
              </w:rPr>
            </w:pPr>
            <w:r w:rsidRPr="00765CB9">
              <w:rPr>
                <w:rFonts w:cs="Arial"/>
              </w:rPr>
              <w:t>Наименование ответственного исполнителя, исполнителя - главного распорядителя средств местного бюджета (далее - ГРБС)</w:t>
            </w:r>
          </w:p>
        </w:tc>
        <w:tc>
          <w:tcPr>
            <w:tcW w:w="2512" w:type="pct"/>
            <w:gridSpan w:val="10"/>
            <w:tcBorders>
              <w:top w:val="nil"/>
              <w:left w:val="nil"/>
              <w:bottom w:val="single" w:sz="4" w:space="0" w:color="auto"/>
              <w:right w:val="single" w:sz="4" w:space="0" w:color="auto"/>
            </w:tcBorders>
            <w:vAlign w:val="center"/>
            <w:hideMark/>
          </w:tcPr>
          <w:p w14:paraId="53EF2D84" w14:textId="77777777" w:rsidR="006B09FA" w:rsidRPr="00765CB9" w:rsidRDefault="006B09FA" w:rsidP="00765CB9">
            <w:pPr>
              <w:ind w:firstLine="0"/>
              <w:rPr>
                <w:rFonts w:cs="Arial"/>
              </w:rPr>
            </w:pPr>
            <w:r w:rsidRPr="00765CB9">
              <w:rPr>
                <w:rFonts w:cs="Arial"/>
              </w:rPr>
              <w:t>Расходы местного бюджета по годам реализации муниципальной программы, тыс. руб.</w:t>
            </w:r>
          </w:p>
        </w:tc>
      </w:tr>
      <w:tr w:rsidR="00C734AF" w:rsidRPr="00765CB9" w14:paraId="558F510E" w14:textId="77777777" w:rsidTr="00D46C9B">
        <w:tblPrEx>
          <w:tblLook w:val="04A0" w:firstRow="1" w:lastRow="0" w:firstColumn="1" w:lastColumn="0" w:noHBand="0" w:noVBand="1"/>
        </w:tblPrEx>
        <w:trPr>
          <w:gridAfter w:val="5"/>
          <w:wAfter w:w="353" w:type="pct"/>
          <w:trHeight w:val="1260"/>
        </w:trPr>
        <w:tc>
          <w:tcPr>
            <w:tcW w:w="785" w:type="pct"/>
            <w:gridSpan w:val="2"/>
            <w:vMerge/>
            <w:tcBorders>
              <w:top w:val="nil"/>
              <w:left w:val="single" w:sz="4" w:space="0" w:color="auto"/>
              <w:bottom w:val="single" w:sz="4" w:space="0" w:color="auto"/>
              <w:right w:val="single" w:sz="4" w:space="0" w:color="auto"/>
            </w:tcBorders>
            <w:vAlign w:val="center"/>
            <w:hideMark/>
          </w:tcPr>
          <w:p w14:paraId="5BE94FAD" w14:textId="77777777" w:rsidR="006B09FA" w:rsidRPr="00765CB9" w:rsidRDefault="006B09FA" w:rsidP="00765CB9">
            <w:pPr>
              <w:ind w:firstLine="0"/>
              <w:rPr>
                <w:rFonts w:cs="Arial"/>
              </w:rPr>
            </w:pPr>
          </w:p>
        </w:tc>
        <w:tc>
          <w:tcPr>
            <w:tcW w:w="954" w:type="pct"/>
            <w:vMerge/>
            <w:tcBorders>
              <w:top w:val="nil"/>
              <w:left w:val="single" w:sz="4" w:space="0" w:color="auto"/>
              <w:bottom w:val="single" w:sz="4" w:space="0" w:color="auto"/>
              <w:right w:val="single" w:sz="4" w:space="0" w:color="auto"/>
            </w:tcBorders>
            <w:vAlign w:val="center"/>
            <w:hideMark/>
          </w:tcPr>
          <w:p w14:paraId="20A2817B" w14:textId="77777777" w:rsidR="006B09FA" w:rsidRPr="00765CB9" w:rsidRDefault="006B09FA" w:rsidP="00765CB9">
            <w:pPr>
              <w:ind w:firstLine="0"/>
              <w:rPr>
                <w:rFonts w:cs="Arial"/>
              </w:rPr>
            </w:pPr>
          </w:p>
        </w:tc>
        <w:tc>
          <w:tcPr>
            <w:tcW w:w="396" w:type="pct"/>
            <w:vMerge/>
            <w:tcBorders>
              <w:top w:val="nil"/>
              <w:left w:val="single" w:sz="4" w:space="0" w:color="auto"/>
              <w:bottom w:val="single" w:sz="4" w:space="0" w:color="000000"/>
              <w:right w:val="single" w:sz="4" w:space="0" w:color="auto"/>
            </w:tcBorders>
            <w:vAlign w:val="center"/>
            <w:hideMark/>
          </w:tcPr>
          <w:p w14:paraId="154E192A" w14:textId="77777777" w:rsidR="006B09FA" w:rsidRPr="00765CB9" w:rsidRDefault="006B09FA" w:rsidP="00765CB9">
            <w:pPr>
              <w:ind w:firstLine="0"/>
              <w:rPr>
                <w:rFonts w:cs="Arial"/>
              </w:rPr>
            </w:pPr>
          </w:p>
        </w:tc>
        <w:tc>
          <w:tcPr>
            <w:tcW w:w="354" w:type="pct"/>
            <w:shd w:val="clear" w:color="auto" w:fill="FFFFFF"/>
            <w:hideMark/>
          </w:tcPr>
          <w:p w14:paraId="70280CB0" w14:textId="77777777" w:rsidR="006B09FA" w:rsidRPr="00765CB9" w:rsidRDefault="006B09FA" w:rsidP="00765CB9">
            <w:pPr>
              <w:ind w:firstLine="0"/>
              <w:rPr>
                <w:rFonts w:cs="Arial"/>
              </w:rPr>
            </w:pPr>
            <w:r w:rsidRPr="00765CB9">
              <w:rPr>
                <w:rFonts w:cs="Arial"/>
              </w:rPr>
              <w:t>2020</w:t>
            </w:r>
            <w:r w:rsidRPr="00765CB9">
              <w:rPr>
                <w:rFonts w:cs="Arial"/>
              </w:rPr>
              <w:br/>
              <w:t>(первый год реализации)</w:t>
            </w:r>
          </w:p>
        </w:tc>
        <w:tc>
          <w:tcPr>
            <w:tcW w:w="399" w:type="pct"/>
            <w:gridSpan w:val="2"/>
            <w:tcBorders>
              <w:top w:val="nil"/>
              <w:left w:val="single" w:sz="4" w:space="0" w:color="auto"/>
              <w:bottom w:val="nil"/>
              <w:right w:val="nil"/>
            </w:tcBorders>
            <w:shd w:val="clear" w:color="auto" w:fill="FFFFFF"/>
            <w:hideMark/>
          </w:tcPr>
          <w:p w14:paraId="4B7BB120" w14:textId="77777777" w:rsidR="006B09FA" w:rsidRPr="00765CB9" w:rsidRDefault="006B09FA" w:rsidP="00765CB9">
            <w:pPr>
              <w:ind w:firstLine="0"/>
              <w:rPr>
                <w:rFonts w:cs="Arial"/>
              </w:rPr>
            </w:pPr>
            <w:r w:rsidRPr="00765CB9">
              <w:rPr>
                <w:rFonts w:cs="Arial"/>
              </w:rPr>
              <w:t>2021</w:t>
            </w:r>
            <w:r w:rsidRPr="00765CB9">
              <w:rPr>
                <w:rFonts w:cs="Arial"/>
              </w:rPr>
              <w:br/>
              <w:t>(второй год реализации)</w:t>
            </w:r>
          </w:p>
        </w:tc>
        <w:tc>
          <w:tcPr>
            <w:tcW w:w="351" w:type="pct"/>
            <w:tcBorders>
              <w:top w:val="nil"/>
              <w:left w:val="single" w:sz="4" w:space="0" w:color="auto"/>
              <w:bottom w:val="nil"/>
              <w:right w:val="single" w:sz="4" w:space="0" w:color="auto"/>
            </w:tcBorders>
            <w:shd w:val="clear" w:color="auto" w:fill="FFFFFF"/>
            <w:hideMark/>
          </w:tcPr>
          <w:p w14:paraId="6346F5C2" w14:textId="77777777" w:rsidR="006B09FA" w:rsidRPr="00765CB9" w:rsidRDefault="006B09FA" w:rsidP="00765CB9">
            <w:pPr>
              <w:ind w:firstLine="0"/>
              <w:rPr>
                <w:rFonts w:cs="Arial"/>
              </w:rPr>
            </w:pPr>
            <w:r w:rsidRPr="00765CB9">
              <w:rPr>
                <w:rFonts w:cs="Arial"/>
              </w:rPr>
              <w:t>2022</w:t>
            </w:r>
            <w:r w:rsidRPr="00765CB9">
              <w:rPr>
                <w:rFonts w:cs="Arial"/>
              </w:rPr>
              <w:br/>
              <w:t xml:space="preserve">(третий год реализации) </w:t>
            </w:r>
          </w:p>
        </w:tc>
        <w:tc>
          <w:tcPr>
            <w:tcW w:w="351" w:type="pct"/>
            <w:tcBorders>
              <w:top w:val="nil"/>
              <w:left w:val="nil"/>
              <w:bottom w:val="single" w:sz="4" w:space="0" w:color="auto"/>
              <w:right w:val="single" w:sz="4" w:space="0" w:color="auto"/>
            </w:tcBorders>
            <w:shd w:val="clear" w:color="auto" w:fill="FFFFFF"/>
            <w:hideMark/>
          </w:tcPr>
          <w:p w14:paraId="344F0B37" w14:textId="77777777" w:rsidR="006B09FA" w:rsidRPr="00765CB9" w:rsidRDefault="006B09FA" w:rsidP="00765CB9">
            <w:pPr>
              <w:ind w:firstLine="0"/>
              <w:rPr>
                <w:rFonts w:cs="Arial"/>
              </w:rPr>
            </w:pPr>
            <w:r w:rsidRPr="00765CB9">
              <w:rPr>
                <w:rFonts w:cs="Arial"/>
              </w:rPr>
              <w:t>2023 (четвертый год реализации)</w:t>
            </w:r>
          </w:p>
        </w:tc>
        <w:tc>
          <w:tcPr>
            <w:tcW w:w="352" w:type="pct"/>
            <w:tcBorders>
              <w:top w:val="nil"/>
              <w:left w:val="nil"/>
              <w:bottom w:val="single" w:sz="4" w:space="0" w:color="auto"/>
              <w:right w:val="single" w:sz="4" w:space="0" w:color="auto"/>
            </w:tcBorders>
            <w:shd w:val="clear" w:color="auto" w:fill="FFFFFF"/>
            <w:hideMark/>
          </w:tcPr>
          <w:p w14:paraId="576DFA7F" w14:textId="77777777" w:rsidR="006B09FA" w:rsidRPr="00765CB9" w:rsidRDefault="006B09FA" w:rsidP="00765CB9">
            <w:pPr>
              <w:ind w:firstLine="0"/>
              <w:rPr>
                <w:rFonts w:cs="Arial"/>
              </w:rPr>
            </w:pPr>
            <w:r w:rsidRPr="00765CB9">
              <w:rPr>
                <w:rFonts w:cs="Arial"/>
              </w:rPr>
              <w:t>2024 (пятый год реализации)</w:t>
            </w:r>
          </w:p>
        </w:tc>
        <w:tc>
          <w:tcPr>
            <w:tcW w:w="353" w:type="pct"/>
            <w:tcBorders>
              <w:top w:val="nil"/>
              <w:left w:val="nil"/>
              <w:bottom w:val="single" w:sz="4" w:space="0" w:color="auto"/>
              <w:right w:val="single" w:sz="4" w:space="0" w:color="auto"/>
            </w:tcBorders>
            <w:shd w:val="clear" w:color="auto" w:fill="FFFFFF"/>
            <w:hideMark/>
          </w:tcPr>
          <w:p w14:paraId="312FB8D9" w14:textId="77777777" w:rsidR="006B09FA" w:rsidRPr="00765CB9" w:rsidRDefault="006B09FA" w:rsidP="00765CB9">
            <w:pPr>
              <w:ind w:firstLine="0"/>
              <w:rPr>
                <w:rFonts w:cs="Arial"/>
              </w:rPr>
            </w:pPr>
            <w:r w:rsidRPr="00765CB9">
              <w:rPr>
                <w:rFonts w:cs="Arial"/>
              </w:rPr>
              <w:t>2025 (шестой год реализации)</w:t>
            </w:r>
          </w:p>
        </w:tc>
        <w:tc>
          <w:tcPr>
            <w:tcW w:w="352" w:type="pct"/>
            <w:gridSpan w:val="3"/>
            <w:tcBorders>
              <w:top w:val="nil"/>
              <w:left w:val="nil"/>
              <w:bottom w:val="single" w:sz="4" w:space="0" w:color="auto"/>
              <w:right w:val="single" w:sz="4" w:space="0" w:color="auto"/>
            </w:tcBorders>
            <w:shd w:val="clear" w:color="auto" w:fill="FFFFFF"/>
            <w:hideMark/>
          </w:tcPr>
          <w:p w14:paraId="0ED32717" w14:textId="77777777" w:rsidR="006B09FA" w:rsidRPr="00765CB9" w:rsidRDefault="006B09FA" w:rsidP="00765CB9">
            <w:pPr>
              <w:ind w:firstLine="0"/>
              <w:rPr>
                <w:rFonts w:cs="Arial"/>
              </w:rPr>
            </w:pPr>
            <w:r w:rsidRPr="00765CB9">
              <w:rPr>
                <w:rFonts w:cs="Arial"/>
              </w:rPr>
              <w:t>2026 (седьмой год реализации)</w:t>
            </w:r>
          </w:p>
        </w:tc>
      </w:tr>
      <w:tr w:rsidR="00C734AF" w:rsidRPr="00765CB9" w14:paraId="358E8160" w14:textId="77777777" w:rsidTr="00D46C9B">
        <w:tblPrEx>
          <w:tblLook w:val="04A0" w:firstRow="1" w:lastRow="0" w:firstColumn="1" w:lastColumn="0" w:noHBand="0" w:noVBand="1"/>
        </w:tblPrEx>
        <w:trPr>
          <w:gridAfter w:val="5"/>
          <w:wAfter w:w="353" w:type="pct"/>
          <w:trHeight w:val="375"/>
        </w:trPr>
        <w:tc>
          <w:tcPr>
            <w:tcW w:w="785" w:type="pct"/>
            <w:gridSpan w:val="2"/>
            <w:tcBorders>
              <w:top w:val="nil"/>
              <w:left w:val="single" w:sz="4" w:space="0" w:color="auto"/>
              <w:bottom w:val="single" w:sz="4" w:space="0" w:color="auto"/>
              <w:right w:val="single" w:sz="4" w:space="0" w:color="auto"/>
            </w:tcBorders>
            <w:noWrap/>
            <w:vAlign w:val="center"/>
            <w:hideMark/>
          </w:tcPr>
          <w:p w14:paraId="76256CA9" w14:textId="77777777" w:rsidR="006B09FA" w:rsidRPr="00765CB9" w:rsidRDefault="006B09FA" w:rsidP="00765CB9">
            <w:pPr>
              <w:ind w:firstLine="0"/>
              <w:rPr>
                <w:rFonts w:cs="Arial"/>
              </w:rPr>
            </w:pPr>
            <w:r w:rsidRPr="00765CB9">
              <w:rPr>
                <w:rFonts w:cs="Arial"/>
              </w:rPr>
              <w:t>1</w:t>
            </w:r>
          </w:p>
        </w:tc>
        <w:tc>
          <w:tcPr>
            <w:tcW w:w="954" w:type="pct"/>
            <w:tcBorders>
              <w:top w:val="nil"/>
              <w:left w:val="nil"/>
              <w:bottom w:val="single" w:sz="4" w:space="0" w:color="auto"/>
              <w:right w:val="single" w:sz="4" w:space="0" w:color="auto"/>
            </w:tcBorders>
            <w:noWrap/>
            <w:vAlign w:val="center"/>
            <w:hideMark/>
          </w:tcPr>
          <w:p w14:paraId="14C682C9" w14:textId="77777777" w:rsidR="006B09FA" w:rsidRPr="00765CB9" w:rsidRDefault="006B09FA" w:rsidP="00765CB9">
            <w:pPr>
              <w:ind w:firstLine="0"/>
              <w:rPr>
                <w:rFonts w:cs="Arial"/>
              </w:rPr>
            </w:pPr>
            <w:r w:rsidRPr="00765CB9">
              <w:rPr>
                <w:rFonts w:cs="Arial"/>
              </w:rPr>
              <w:t>2</w:t>
            </w:r>
          </w:p>
        </w:tc>
        <w:tc>
          <w:tcPr>
            <w:tcW w:w="396" w:type="pct"/>
            <w:tcBorders>
              <w:top w:val="nil"/>
              <w:left w:val="nil"/>
              <w:bottom w:val="single" w:sz="4" w:space="0" w:color="auto"/>
              <w:right w:val="single" w:sz="4" w:space="0" w:color="auto"/>
            </w:tcBorders>
            <w:shd w:val="clear" w:color="auto" w:fill="FFFFFF"/>
            <w:noWrap/>
            <w:vAlign w:val="center"/>
            <w:hideMark/>
          </w:tcPr>
          <w:p w14:paraId="1E94285F" w14:textId="77777777" w:rsidR="006B09FA" w:rsidRPr="00765CB9" w:rsidRDefault="006B09FA" w:rsidP="00765CB9">
            <w:pPr>
              <w:ind w:firstLine="0"/>
              <w:rPr>
                <w:rFonts w:cs="Arial"/>
              </w:rPr>
            </w:pPr>
            <w:r w:rsidRPr="00765CB9">
              <w:rPr>
                <w:rFonts w:cs="Arial"/>
              </w:rPr>
              <w:t>3</w:t>
            </w:r>
          </w:p>
        </w:tc>
        <w:tc>
          <w:tcPr>
            <w:tcW w:w="354" w:type="pct"/>
            <w:tcBorders>
              <w:top w:val="single" w:sz="4" w:space="0" w:color="auto"/>
              <w:left w:val="nil"/>
              <w:bottom w:val="single" w:sz="4" w:space="0" w:color="auto"/>
              <w:right w:val="single" w:sz="4" w:space="0" w:color="auto"/>
            </w:tcBorders>
            <w:noWrap/>
            <w:vAlign w:val="center"/>
            <w:hideMark/>
          </w:tcPr>
          <w:p w14:paraId="34DD85B3" w14:textId="77777777" w:rsidR="006B09FA" w:rsidRPr="00765CB9" w:rsidRDefault="006B09FA" w:rsidP="00765CB9">
            <w:pPr>
              <w:ind w:firstLine="0"/>
              <w:rPr>
                <w:rFonts w:cs="Arial"/>
              </w:rPr>
            </w:pPr>
            <w:r w:rsidRPr="00765CB9">
              <w:rPr>
                <w:rFonts w:cs="Arial"/>
              </w:rPr>
              <w:t>4</w:t>
            </w:r>
          </w:p>
        </w:tc>
        <w:tc>
          <w:tcPr>
            <w:tcW w:w="399" w:type="pct"/>
            <w:gridSpan w:val="2"/>
            <w:tcBorders>
              <w:top w:val="single" w:sz="4" w:space="0" w:color="auto"/>
              <w:left w:val="nil"/>
              <w:bottom w:val="single" w:sz="4" w:space="0" w:color="auto"/>
              <w:right w:val="single" w:sz="4" w:space="0" w:color="auto"/>
            </w:tcBorders>
            <w:noWrap/>
            <w:vAlign w:val="center"/>
            <w:hideMark/>
          </w:tcPr>
          <w:p w14:paraId="315EFEEB" w14:textId="77777777" w:rsidR="006B09FA" w:rsidRPr="00765CB9" w:rsidRDefault="006B09FA" w:rsidP="00765CB9">
            <w:pPr>
              <w:ind w:firstLine="0"/>
              <w:rPr>
                <w:rFonts w:cs="Arial"/>
              </w:rPr>
            </w:pPr>
            <w:r w:rsidRPr="00765CB9">
              <w:rPr>
                <w:rFonts w:cs="Arial"/>
              </w:rPr>
              <w:t>5</w:t>
            </w:r>
          </w:p>
        </w:tc>
        <w:tc>
          <w:tcPr>
            <w:tcW w:w="351" w:type="pct"/>
            <w:tcBorders>
              <w:top w:val="single" w:sz="4" w:space="0" w:color="auto"/>
              <w:left w:val="nil"/>
              <w:bottom w:val="single" w:sz="4" w:space="0" w:color="auto"/>
              <w:right w:val="single" w:sz="4" w:space="0" w:color="auto"/>
            </w:tcBorders>
            <w:noWrap/>
            <w:vAlign w:val="center"/>
            <w:hideMark/>
          </w:tcPr>
          <w:p w14:paraId="24663D83" w14:textId="77777777" w:rsidR="006B09FA" w:rsidRPr="00765CB9" w:rsidRDefault="006B09FA" w:rsidP="00765CB9">
            <w:pPr>
              <w:ind w:firstLine="0"/>
              <w:rPr>
                <w:rFonts w:cs="Arial"/>
              </w:rPr>
            </w:pPr>
            <w:r w:rsidRPr="00765CB9">
              <w:rPr>
                <w:rFonts w:cs="Arial"/>
              </w:rPr>
              <w:t>6</w:t>
            </w:r>
          </w:p>
        </w:tc>
        <w:tc>
          <w:tcPr>
            <w:tcW w:w="351" w:type="pct"/>
            <w:tcBorders>
              <w:top w:val="nil"/>
              <w:left w:val="nil"/>
              <w:bottom w:val="single" w:sz="4" w:space="0" w:color="auto"/>
              <w:right w:val="single" w:sz="4" w:space="0" w:color="auto"/>
            </w:tcBorders>
            <w:noWrap/>
            <w:vAlign w:val="center"/>
            <w:hideMark/>
          </w:tcPr>
          <w:p w14:paraId="015290A7" w14:textId="77777777" w:rsidR="006B09FA" w:rsidRPr="00765CB9" w:rsidRDefault="006B09FA" w:rsidP="00765CB9">
            <w:pPr>
              <w:ind w:firstLine="0"/>
              <w:rPr>
                <w:rFonts w:cs="Arial"/>
              </w:rPr>
            </w:pPr>
            <w:r w:rsidRPr="00765CB9">
              <w:rPr>
                <w:rFonts w:cs="Arial"/>
              </w:rPr>
              <w:t>7</w:t>
            </w:r>
          </w:p>
        </w:tc>
        <w:tc>
          <w:tcPr>
            <w:tcW w:w="352" w:type="pct"/>
            <w:tcBorders>
              <w:top w:val="nil"/>
              <w:left w:val="nil"/>
              <w:bottom w:val="single" w:sz="4" w:space="0" w:color="auto"/>
              <w:right w:val="single" w:sz="4" w:space="0" w:color="auto"/>
            </w:tcBorders>
            <w:noWrap/>
            <w:vAlign w:val="center"/>
            <w:hideMark/>
          </w:tcPr>
          <w:p w14:paraId="578403C6" w14:textId="77777777" w:rsidR="006B09FA" w:rsidRPr="00765CB9" w:rsidRDefault="006B09FA" w:rsidP="00765CB9">
            <w:pPr>
              <w:ind w:firstLine="0"/>
              <w:rPr>
                <w:rFonts w:cs="Arial"/>
              </w:rPr>
            </w:pPr>
            <w:r w:rsidRPr="00765CB9">
              <w:rPr>
                <w:rFonts w:cs="Arial"/>
              </w:rPr>
              <w:t>8</w:t>
            </w:r>
          </w:p>
        </w:tc>
        <w:tc>
          <w:tcPr>
            <w:tcW w:w="353" w:type="pct"/>
            <w:tcBorders>
              <w:top w:val="nil"/>
              <w:left w:val="nil"/>
              <w:bottom w:val="single" w:sz="4" w:space="0" w:color="auto"/>
              <w:right w:val="single" w:sz="4" w:space="0" w:color="auto"/>
            </w:tcBorders>
            <w:noWrap/>
            <w:vAlign w:val="center"/>
            <w:hideMark/>
          </w:tcPr>
          <w:p w14:paraId="7E91AA1B" w14:textId="77777777" w:rsidR="006B09FA" w:rsidRPr="00765CB9" w:rsidRDefault="006B09FA" w:rsidP="00765CB9">
            <w:pPr>
              <w:ind w:firstLine="0"/>
              <w:rPr>
                <w:rFonts w:cs="Arial"/>
              </w:rPr>
            </w:pPr>
            <w:r w:rsidRPr="00765CB9">
              <w:rPr>
                <w:rFonts w:cs="Arial"/>
              </w:rPr>
              <w:t>9</w:t>
            </w:r>
          </w:p>
        </w:tc>
        <w:tc>
          <w:tcPr>
            <w:tcW w:w="352" w:type="pct"/>
            <w:gridSpan w:val="3"/>
            <w:tcBorders>
              <w:top w:val="nil"/>
              <w:left w:val="nil"/>
              <w:bottom w:val="single" w:sz="4" w:space="0" w:color="auto"/>
              <w:right w:val="single" w:sz="4" w:space="0" w:color="auto"/>
            </w:tcBorders>
            <w:noWrap/>
            <w:vAlign w:val="center"/>
            <w:hideMark/>
          </w:tcPr>
          <w:p w14:paraId="3537B7AF" w14:textId="77777777" w:rsidR="006B09FA" w:rsidRPr="00765CB9" w:rsidRDefault="006B09FA" w:rsidP="00765CB9">
            <w:pPr>
              <w:ind w:firstLine="0"/>
              <w:rPr>
                <w:rFonts w:cs="Arial"/>
              </w:rPr>
            </w:pPr>
            <w:r w:rsidRPr="00765CB9">
              <w:rPr>
                <w:rFonts w:cs="Arial"/>
              </w:rPr>
              <w:t>10</w:t>
            </w:r>
          </w:p>
        </w:tc>
      </w:tr>
      <w:tr w:rsidR="00C734AF" w:rsidRPr="00765CB9" w14:paraId="1B42B91A" w14:textId="77777777"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14:paraId="370620AF" w14:textId="77777777" w:rsidR="006B09FA" w:rsidRPr="00765CB9" w:rsidRDefault="006B09FA" w:rsidP="00765CB9">
            <w:pPr>
              <w:ind w:firstLine="0"/>
              <w:rPr>
                <w:rFonts w:cs="Arial"/>
              </w:rPr>
            </w:pPr>
            <w:r w:rsidRPr="00765CB9">
              <w:rPr>
                <w:rFonts w:cs="Arial"/>
              </w:rPr>
              <w:t>МУНИЦИПАЛЬНАЯ ПРОГРАММА</w:t>
            </w:r>
          </w:p>
        </w:tc>
        <w:tc>
          <w:tcPr>
            <w:tcW w:w="954" w:type="pct"/>
            <w:vMerge w:val="restart"/>
            <w:tcBorders>
              <w:top w:val="single" w:sz="4" w:space="0" w:color="auto"/>
              <w:left w:val="single" w:sz="4" w:space="0" w:color="auto"/>
              <w:bottom w:val="single" w:sz="4" w:space="0" w:color="auto"/>
              <w:right w:val="single" w:sz="4" w:space="0" w:color="auto"/>
            </w:tcBorders>
            <w:hideMark/>
          </w:tcPr>
          <w:p w14:paraId="0120A721" w14:textId="77777777" w:rsidR="006B09FA" w:rsidRPr="00765CB9" w:rsidRDefault="006B09FA" w:rsidP="00765CB9">
            <w:pPr>
              <w:ind w:firstLine="0"/>
              <w:rPr>
                <w:rFonts w:cs="Arial"/>
              </w:rPr>
            </w:pPr>
            <w:r w:rsidRPr="00765CB9">
              <w:rPr>
                <w:rFonts w:cs="Arial"/>
              </w:rPr>
              <w:t>Развитие физической культуры и спорта в Калачеевском муниципальном районе на 2020-2026 годы</w:t>
            </w:r>
          </w:p>
        </w:tc>
        <w:tc>
          <w:tcPr>
            <w:tcW w:w="396" w:type="pct"/>
            <w:tcBorders>
              <w:top w:val="nil"/>
              <w:left w:val="single" w:sz="4" w:space="0" w:color="auto"/>
              <w:bottom w:val="single" w:sz="4" w:space="0" w:color="auto"/>
              <w:right w:val="single" w:sz="4" w:space="0" w:color="auto"/>
            </w:tcBorders>
            <w:shd w:val="clear" w:color="auto" w:fill="FFFFFF"/>
            <w:vAlign w:val="bottom"/>
            <w:hideMark/>
          </w:tcPr>
          <w:p w14:paraId="5CB85063" w14:textId="77777777" w:rsidR="006B09FA" w:rsidRPr="00765CB9" w:rsidRDefault="006B09FA" w:rsidP="00765CB9">
            <w:pPr>
              <w:ind w:firstLine="0"/>
              <w:rPr>
                <w:rFonts w:cs="Arial"/>
              </w:rPr>
            </w:pPr>
            <w:r w:rsidRPr="00765CB9">
              <w:rPr>
                <w:rFonts w:cs="Arial"/>
              </w:rPr>
              <w:t>всего</w:t>
            </w:r>
          </w:p>
        </w:tc>
        <w:tc>
          <w:tcPr>
            <w:tcW w:w="354" w:type="pct"/>
            <w:tcBorders>
              <w:top w:val="nil"/>
              <w:left w:val="nil"/>
              <w:bottom w:val="single" w:sz="4" w:space="0" w:color="auto"/>
              <w:right w:val="single" w:sz="4" w:space="0" w:color="auto"/>
            </w:tcBorders>
            <w:vAlign w:val="bottom"/>
          </w:tcPr>
          <w:p w14:paraId="25F0D709" w14:textId="77777777" w:rsidR="006B09FA" w:rsidRPr="00765CB9" w:rsidRDefault="003A5AA8" w:rsidP="00765CB9">
            <w:pPr>
              <w:ind w:firstLine="0"/>
              <w:rPr>
                <w:rFonts w:cs="Arial"/>
              </w:rPr>
            </w:pPr>
            <w:r w:rsidRPr="00765CB9">
              <w:rPr>
                <w:rFonts w:cs="Arial"/>
              </w:rPr>
              <w:t>35662,36</w:t>
            </w:r>
          </w:p>
        </w:tc>
        <w:tc>
          <w:tcPr>
            <w:tcW w:w="399" w:type="pct"/>
            <w:gridSpan w:val="2"/>
            <w:tcBorders>
              <w:top w:val="nil"/>
              <w:left w:val="nil"/>
              <w:bottom w:val="single" w:sz="4" w:space="0" w:color="auto"/>
              <w:right w:val="single" w:sz="4" w:space="0" w:color="auto"/>
            </w:tcBorders>
            <w:vAlign w:val="bottom"/>
          </w:tcPr>
          <w:p w14:paraId="237636E2" w14:textId="77777777" w:rsidR="006B09FA" w:rsidRPr="00765CB9" w:rsidRDefault="00EE242C" w:rsidP="00765CB9">
            <w:pPr>
              <w:ind w:firstLine="0"/>
              <w:rPr>
                <w:rFonts w:cs="Arial"/>
              </w:rPr>
            </w:pPr>
            <w:r w:rsidRPr="00765CB9">
              <w:rPr>
                <w:rFonts w:cs="Arial"/>
              </w:rPr>
              <w:t>75658,2</w:t>
            </w:r>
          </w:p>
        </w:tc>
        <w:tc>
          <w:tcPr>
            <w:tcW w:w="351" w:type="pct"/>
            <w:tcBorders>
              <w:top w:val="nil"/>
              <w:left w:val="nil"/>
              <w:bottom w:val="single" w:sz="4" w:space="0" w:color="auto"/>
              <w:right w:val="single" w:sz="4" w:space="0" w:color="auto"/>
            </w:tcBorders>
            <w:vAlign w:val="bottom"/>
          </w:tcPr>
          <w:p w14:paraId="092441F0" w14:textId="77777777" w:rsidR="006B09FA" w:rsidRPr="00765CB9" w:rsidRDefault="004D01C4" w:rsidP="00765CB9">
            <w:pPr>
              <w:ind w:firstLine="0"/>
              <w:rPr>
                <w:rFonts w:cs="Arial"/>
              </w:rPr>
            </w:pPr>
            <w:r w:rsidRPr="00765CB9">
              <w:rPr>
                <w:rFonts w:cs="Arial"/>
              </w:rPr>
              <w:t>169265,8</w:t>
            </w:r>
          </w:p>
        </w:tc>
        <w:tc>
          <w:tcPr>
            <w:tcW w:w="351" w:type="pct"/>
            <w:tcBorders>
              <w:top w:val="nil"/>
              <w:left w:val="nil"/>
              <w:bottom w:val="single" w:sz="4" w:space="0" w:color="auto"/>
              <w:right w:val="single" w:sz="4" w:space="0" w:color="auto"/>
            </w:tcBorders>
            <w:vAlign w:val="bottom"/>
          </w:tcPr>
          <w:p w14:paraId="4F0252C1" w14:textId="77777777" w:rsidR="006B09FA" w:rsidRPr="00765CB9" w:rsidRDefault="004D01C4" w:rsidP="00765CB9">
            <w:pPr>
              <w:ind w:firstLine="0"/>
              <w:rPr>
                <w:rFonts w:cs="Arial"/>
              </w:rPr>
            </w:pPr>
            <w:r w:rsidRPr="00765CB9">
              <w:rPr>
                <w:rFonts w:cs="Arial"/>
              </w:rPr>
              <w:t>41349,9</w:t>
            </w:r>
          </w:p>
        </w:tc>
        <w:tc>
          <w:tcPr>
            <w:tcW w:w="352" w:type="pct"/>
            <w:tcBorders>
              <w:top w:val="nil"/>
              <w:left w:val="nil"/>
              <w:bottom w:val="single" w:sz="4" w:space="0" w:color="auto"/>
              <w:right w:val="single" w:sz="4" w:space="0" w:color="auto"/>
            </w:tcBorders>
            <w:vAlign w:val="bottom"/>
          </w:tcPr>
          <w:p w14:paraId="272D834B" w14:textId="77777777" w:rsidR="006B09FA" w:rsidRPr="00765CB9" w:rsidRDefault="004D01C4" w:rsidP="00765CB9">
            <w:pPr>
              <w:ind w:firstLine="0"/>
              <w:rPr>
                <w:rFonts w:cs="Arial"/>
              </w:rPr>
            </w:pPr>
            <w:r w:rsidRPr="00765CB9">
              <w:rPr>
                <w:rFonts w:cs="Arial"/>
              </w:rPr>
              <w:t>38507,7</w:t>
            </w:r>
          </w:p>
        </w:tc>
        <w:tc>
          <w:tcPr>
            <w:tcW w:w="353" w:type="pct"/>
            <w:tcBorders>
              <w:top w:val="nil"/>
              <w:left w:val="nil"/>
              <w:bottom w:val="single" w:sz="4" w:space="0" w:color="auto"/>
              <w:right w:val="single" w:sz="4" w:space="0" w:color="auto"/>
            </w:tcBorders>
            <w:vAlign w:val="bottom"/>
          </w:tcPr>
          <w:p w14:paraId="18128B2C" w14:textId="77777777" w:rsidR="006B09FA" w:rsidRPr="00765CB9" w:rsidRDefault="003A5AA8" w:rsidP="00765CB9">
            <w:pPr>
              <w:ind w:firstLine="0"/>
              <w:rPr>
                <w:rFonts w:cs="Arial"/>
              </w:rPr>
            </w:pPr>
            <w:r w:rsidRPr="00765CB9">
              <w:rPr>
                <w:rFonts w:cs="Arial"/>
              </w:rPr>
              <w:t>42805,12</w:t>
            </w:r>
          </w:p>
        </w:tc>
        <w:tc>
          <w:tcPr>
            <w:tcW w:w="352" w:type="pct"/>
            <w:gridSpan w:val="3"/>
            <w:tcBorders>
              <w:top w:val="nil"/>
              <w:left w:val="nil"/>
              <w:bottom w:val="single" w:sz="4" w:space="0" w:color="auto"/>
              <w:right w:val="single" w:sz="4" w:space="0" w:color="auto"/>
            </w:tcBorders>
            <w:vAlign w:val="bottom"/>
          </w:tcPr>
          <w:p w14:paraId="1A71CFEF" w14:textId="77777777" w:rsidR="006B09FA" w:rsidRPr="00765CB9" w:rsidRDefault="003A5AA8" w:rsidP="00765CB9">
            <w:pPr>
              <w:ind w:firstLine="0"/>
              <w:rPr>
                <w:rFonts w:cs="Arial"/>
              </w:rPr>
            </w:pPr>
            <w:r w:rsidRPr="00765CB9">
              <w:rPr>
                <w:rFonts w:cs="Arial"/>
              </w:rPr>
              <w:t>44517,33</w:t>
            </w:r>
          </w:p>
        </w:tc>
      </w:tr>
      <w:tr w:rsidR="00C734AF" w:rsidRPr="00765CB9" w14:paraId="09A99867" w14:textId="77777777"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69C3D38A" w14:textId="77777777"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18973EB6" w14:textId="77777777" w:rsidR="006B09FA" w:rsidRPr="00765CB9" w:rsidRDefault="006B09FA" w:rsidP="00765CB9">
            <w:pPr>
              <w:ind w:firstLine="0"/>
              <w:rPr>
                <w:rFonts w:cs="Arial"/>
              </w:rPr>
            </w:pPr>
          </w:p>
        </w:tc>
        <w:tc>
          <w:tcPr>
            <w:tcW w:w="396" w:type="pct"/>
            <w:tcBorders>
              <w:top w:val="nil"/>
              <w:left w:val="single" w:sz="4" w:space="0" w:color="auto"/>
              <w:bottom w:val="single" w:sz="4" w:space="0" w:color="auto"/>
              <w:right w:val="single" w:sz="4" w:space="0" w:color="auto"/>
            </w:tcBorders>
            <w:shd w:val="clear" w:color="auto" w:fill="FFFFFF"/>
            <w:vAlign w:val="bottom"/>
            <w:hideMark/>
          </w:tcPr>
          <w:p w14:paraId="7D4D7CF8" w14:textId="77777777" w:rsidR="006B09FA" w:rsidRPr="00765CB9" w:rsidRDefault="006B09FA" w:rsidP="00765CB9">
            <w:pPr>
              <w:ind w:firstLine="0"/>
              <w:rPr>
                <w:rFonts w:cs="Arial"/>
              </w:rPr>
            </w:pPr>
            <w:r w:rsidRPr="00765CB9">
              <w:rPr>
                <w:rFonts w:cs="Arial"/>
              </w:rPr>
              <w:t>в том числе по ГРБС:</w:t>
            </w:r>
          </w:p>
        </w:tc>
        <w:tc>
          <w:tcPr>
            <w:tcW w:w="354" w:type="pct"/>
            <w:tcBorders>
              <w:top w:val="nil"/>
              <w:left w:val="nil"/>
              <w:bottom w:val="single" w:sz="4" w:space="0" w:color="auto"/>
              <w:right w:val="single" w:sz="4" w:space="0" w:color="auto"/>
            </w:tcBorders>
            <w:vAlign w:val="bottom"/>
            <w:hideMark/>
          </w:tcPr>
          <w:p w14:paraId="20C0206B" w14:textId="77777777" w:rsidR="006B09FA" w:rsidRPr="00765CB9" w:rsidRDefault="006B09FA" w:rsidP="00765CB9">
            <w:pPr>
              <w:ind w:firstLine="0"/>
              <w:rPr>
                <w:rFonts w:cs="Arial"/>
              </w:rPr>
            </w:pPr>
            <w:r w:rsidRPr="00765CB9">
              <w:rPr>
                <w:rFonts w:cs="Arial"/>
              </w:rPr>
              <w:t>0</w:t>
            </w:r>
            <w:r w:rsidR="003E276A" w:rsidRPr="00765CB9">
              <w:rPr>
                <w:rFonts w:cs="Arial"/>
              </w:rPr>
              <w:t>,</w:t>
            </w:r>
            <w:r w:rsidRPr="00765CB9">
              <w:rPr>
                <w:rFonts w:cs="Arial"/>
              </w:rPr>
              <w:t>0</w:t>
            </w:r>
            <w:r w:rsidR="003E276A" w:rsidRPr="00765CB9">
              <w:rPr>
                <w:rFonts w:cs="Arial"/>
              </w:rPr>
              <w:t>0</w:t>
            </w:r>
          </w:p>
        </w:tc>
        <w:tc>
          <w:tcPr>
            <w:tcW w:w="399" w:type="pct"/>
            <w:gridSpan w:val="2"/>
            <w:tcBorders>
              <w:top w:val="nil"/>
              <w:left w:val="nil"/>
              <w:bottom w:val="single" w:sz="4" w:space="0" w:color="auto"/>
              <w:right w:val="single" w:sz="4" w:space="0" w:color="auto"/>
            </w:tcBorders>
            <w:vAlign w:val="bottom"/>
            <w:hideMark/>
          </w:tcPr>
          <w:p w14:paraId="05A87920"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hideMark/>
          </w:tcPr>
          <w:p w14:paraId="2B3B6258"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hideMark/>
          </w:tcPr>
          <w:p w14:paraId="203899C5"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tcBorders>
              <w:top w:val="nil"/>
              <w:left w:val="nil"/>
              <w:bottom w:val="single" w:sz="4" w:space="0" w:color="auto"/>
              <w:right w:val="single" w:sz="4" w:space="0" w:color="auto"/>
            </w:tcBorders>
            <w:vAlign w:val="bottom"/>
            <w:hideMark/>
          </w:tcPr>
          <w:p w14:paraId="366FDF34"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3" w:type="pct"/>
            <w:tcBorders>
              <w:top w:val="nil"/>
              <w:left w:val="nil"/>
              <w:bottom w:val="single" w:sz="4" w:space="0" w:color="auto"/>
              <w:right w:val="single" w:sz="4" w:space="0" w:color="auto"/>
            </w:tcBorders>
            <w:vAlign w:val="bottom"/>
            <w:hideMark/>
          </w:tcPr>
          <w:p w14:paraId="7CD2900D"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gridSpan w:val="3"/>
            <w:tcBorders>
              <w:top w:val="nil"/>
              <w:left w:val="nil"/>
              <w:bottom w:val="single" w:sz="4" w:space="0" w:color="auto"/>
              <w:right w:val="single" w:sz="4" w:space="0" w:color="auto"/>
            </w:tcBorders>
            <w:vAlign w:val="bottom"/>
            <w:hideMark/>
          </w:tcPr>
          <w:p w14:paraId="34ED2B79" w14:textId="77777777" w:rsidR="006B09FA" w:rsidRPr="00765CB9" w:rsidRDefault="006B09FA" w:rsidP="00765CB9">
            <w:pPr>
              <w:ind w:firstLine="0"/>
              <w:rPr>
                <w:rFonts w:cs="Arial"/>
              </w:rPr>
            </w:pPr>
            <w:r w:rsidRPr="00765CB9">
              <w:rPr>
                <w:rFonts w:cs="Arial"/>
              </w:rPr>
              <w:t>0</w:t>
            </w:r>
            <w:r w:rsidR="003E276A" w:rsidRPr="00765CB9">
              <w:rPr>
                <w:rFonts w:cs="Arial"/>
              </w:rPr>
              <w:t>,0</w:t>
            </w:r>
            <w:r w:rsidR="008C08B8" w:rsidRPr="00765CB9">
              <w:rPr>
                <w:rFonts w:cs="Arial"/>
              </w:rPr>
              <w:t>0</w:t>
            </w:r>
          </w:p>
        </w:tc>
      </w:tr>
      <w:tr w:rsidR="00C734AF" w:rsidRPr="00765CB9" w14:paraId="2FF46CAF"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4A4859EB" w14:textId="77777777"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54AE768B" w14:textId="77777777"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4069B19" w14:textId="77777777" w:rsidR="006B09FA" w:rsidRPr="00765CB9" w:rsidRDefault="006B09FA"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14:paraId="4C78D770" w14:textId="77777777" w:rsidR="006B09FA" w:rsidRPr="00765CB9" w:rsidRDefault="006B09FA" w:rsidP="00765CB9">
            <w:pPr>
              <w:ind w:firstLine="0"/>
              <w:rPr>
                <w:rFonts w:cs="Arial"/>
              </w:rPr>
            </w:pPr>
            <w:r w:rsidRPr="00765CB9">
              <w:rPr>
                <w:rFonts w:cs="Arial"/>
              </w:rPr>
              <w:t>35662,36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52EDB6DB" w14:textId="77777777" w:rsidR="006B09FA" w:rsidRPr="00765CB9" w:rsidRDefault="00EE242C" w:rsidP="00765CB9">
            <w:pPr>
              <w:ind w:firstLine="0"/>
              <w:rPr>
                <w:rFonts w:cs="Arial"/>
              </w:rPr>
            </w:pPr>
            <w:r w:rsidRPr="00765CB9">
              <w:rPr>
                <w:rFonts w:cs="Arial"/>
              </w:rPr>
              <w:t>75658,2</w:t>
            </w:r>
          </w:p>
        </w:tc>
        <w:tc>
          <w:tcPr>
            <w:tcW w:w="351" w:type="pct"/>
            <w:tcBorders>
              <w:top w:val="single" w:sz="4" w:space="0" w:color="auto"/>
              <w:left w:val="single" w:sz="4" w:space="0" w:color="auto"/>
              <w:bottom w:val="single" w:sz="4" w:space="0" w:color="auto"/>
              <w:right w:val="single" w:sz="4" w:space="0" w:color="auto"/>
            </w:tcBorders>
            <w:vAlign w:val="bottom"/>
            <w:hideMark/>
          </w:tcPr>
          <w:p w14:paraId="048CE13B" w14:textId="77777777" w:rsidR="006B09FA" w:rsidRPr="00765CB9" w:rsidRDefault="00EE242C" w:rsidP="00765CB9">
            <w:pPr>
              <w:ind w:firstLine="0"/>
              <w:rPr>
                <w:rFonts w:cs="Arial"/>
              </w:rPr>
            </w:pPr>
            <w:r w:rsidRPr="00765CB9">
              <w:rPr>
                <w:rFonts w:cs="Arial"/>
              </w:rPr>
              <w:t>16</w:t>
            </w:r>
            <w:r w:rsidR="004D01C4" w:rsidRPr="00765CB9">
              <w:rPr>
                <w:rFonts w:cs="Arial"/>
              </w:rPr>
              <w:t>9265,8</w:t>
            </w:r>
          </w:p>
        </w:tc>
        <w:tc>
          <w:tcPr>
            <w:tcW w:w="351" w:type="pct"/>
            <w:tcBorders>
              <w:top w:val="single" w:sz="4" w:space="0" w:color="auto"/>
              <w:left w:val="single" w:sz="4" w:space="0" w:color="auto"/>
              <w:bottom w:val="single" w:sz="4" w:space="0" w:color="auto"/>
              <w:right w:val="single" w:sz="4" w:space="0" w:color="auto"/>
            </w:tcBorders>
            <w:vAlign w:val="bottom"/>
            <w:hideMark/>
          </w:tcPr>
          <w:p w14:paraId="2BA9369A" w14:textId="77777777" w:rsidR="006B09FA" w:rsidRPr="00765CB9" w:rsidRDefault="004D01C4" w:rsidP="00765CB9">
            <w:pPr>
              <w:ind w:firstLine="0"/>
              <w:rPr>
                <w:rFonts w:cs="Arial"/>
              </w:rPr>
            </w:pPr>
            <w:r w:rsidRPr="00765CB9">
              <w:rPr>
                <w:rFonts w:cs="Arial"/>
              </w:rPr>
              <w:t>41349,9</w:t>
            </w:r>
          </w:p>
        </w:tc>
        <w:tc>
          <w:tcPr>
            <w:tcW w:w="352" w:type="pct"/>
            <w:tcBorders>
              <w:top w:val="single" w:sz="4" w:space="0" w:color="auto"/>
              <w:left w:val="single" w:sz="4" w:space="0" w:color="auto"/>
              <w:bottom w:val="single" w:sz="4" w:space="0" w:color="auto"/>
              <w:right w:val="single" w:sz="4" w:space="0" w:color="auto"/>
            </w:tcBorders>
            <w:vAlign w:val="bottom"/>
            <w:hideMark/>
          </w:tcPr>
          <w:p w14:paraId="15A08532" w14:textId="77777777" w:rsidR="006B09FA" w:rsidRPr="00765CB9" w:rsidRDefault="004D01C4" w:rsidP="00765CB9">
            <w:pPr>
              <w:ind w:firstLine="0"/>
              <w:rPr>
                <w:rFonts w:cs="Arial"/>
              </w:rPr>
            </w:pPr>
            <w:r w:rsidRPr="00765CB9">
              <w:rPr>
                <w:rFonts w:cs="Arial"/>
              </w:rPr>
              <w:t>38507,7</w:t>
            </w:r>
          </w:p>
        </w:tc>
        <w:tc>
          <w:tcPr>
            <w:tcW w:w="353" w:type="pct"/>
            <w:tcBorders>
              <w:top w:val="single" w:sz="4" w:space="0" w:color="auto"/>
              <w:left w:val="single" w:sz="4" w:space="0" w:color="auto"/>
              <w:bottom w:val="single" w:sz="4" w:space="0" w:color="auto"/>
              <w:right w:val="single" w:sz="4" w:space="0" w:color="auto"/>
            </w:tcBorders>
            <w:vAlign w:val="bottom"/>
            <w:hideMark/>
          </w:tcPr>
          <w:p w14:paraId="4A227B12" w14:textId="77777777" w:rsidR="006B09FA" w:rsidRPr="00765CB9" w:rsidRDefault="004D01C4" w:rsidP="00765CB9">
            <w:pPr>
              <w:ind w:firstLine="0"/>
              <w:rPr>
                <w:rFonts w:cs="Arial"/>
              </w:rPr>
            </w:pPr>
            <w:r w:rsidRPr="00765CB9">
              <w:rPr>
                <w:rFonts w:cs="Arial"/>
              </w:rPr>
              <w:t>42805,12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27D84C50" w14:textId="77777777" w:rsidR="006B09FA" w:rsidRPr="00765CB9" w:rsidRDefault="004D01C4" w:rsidP="00765CB9">
            <w:pPr>
              <w:ind w:firstLine="0"/>
              <w:rPr>
                <w:rFonts w:cs="Arial"/>
              </w:rPr>
            </w:pPr>
            <w:r w:rsidRPr="00765CB9">
              <w:rPr>
                <w:rFonts w:cs="Arial"/>
              </w:rPr>
              <w:t>44517,33</w:t>
            </w:r>
          </w:p>
        </w:tc>
      </w:tr>
      <w:tr w:rsidR="00C734AF" w:rsidRPr="00765CB9" w14:paraId="68FFB366" w14:textId="77777777"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14:paraId="4EFA4453" w14:textId="77777777" w:rsidR="006B09FA" w:rsidRPr="00765CB9" w:rsidRDefault="006B09FA" w:rsidP="00765CB9">
            <w:pPr>
              <w:ind w:firstLine="0"/>
              <w:rPr>
                <w:rFonts w:cs="Arial"/>
              </w:rPr>
            </w:pPr>
            <w:r w:rsidRPr="00765CB9">
              <w:rPr>
                <w:rFonts w:cs="Arial"/>
              </w:rPr>
              <w:t>ПОДПРОГРАММА 1</w:t>
            </w:r>
          </w:p>
        </w:tc>
        <w:tc>
          <w:tcPr>
            <w:tcW w:w="954" w:type="pct"/>
            <w:vMerge w:val="restart"/>
            <w:tcBorders>
              <w:top w:val="single" w:sz="4" w:space="0" w:color="auto"/>
              <w:left w:val="single" w:sz="4" w:space="0" w:color="auto"/>
              <w:bottom w:val="single" w:sz="4" w:space="0" w:color="auto"/>
              <w:right w:val="single" w:sz="4" w:space="0" w:color="auto"/>
            </w:tcBorders>
            <w:hideMark/>
          </w:tcPr>
          <w:p w14:paraId="721BFA51" w14:textId="77777777" w:rsidR="006B09FA" w:rsidRPr="00765CB9" w:rsidRDefault="006B09FA" w:rsidP="00765CB9">
            <w:pPr>
              <w:ind w:firstLine="0"/>
              <w:rPr>
                <w:rFonts w:cs="Arial"/>
              </w:rPr>
            </w:pPr>
            <w:r w:rsidRPr="00765CB9">
              <w:rPr>
                <w:rFonts w:cs="Arial"/>
              </w:rPr>
              <w:t>Развитие физической культуры и спорта</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65EF148" w14:textId="77777777" w:rsidR="006B09FA" w:rsidRPr="00765CB9" w:rsidRDefault="006B09FA"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vAlign w:val="bottom"/>
            <w:hideMark/>
          </w:tcPr>
          <w:p w14:paraId="735B3ABC" w14:textId="77777777" w:rsidR="006B09FA" w:rsidRPr="00765CB9" w:rsidRDefault="006B09FA" w:rsidP="00765CB9">
            <w:pPr>
              <w:ind w:firstLine="0"/>
              <w:rPr>
                <w:rFonts w:cs="Arial"/>
              </w:rPr>
            </w:pPr>
            <w:r w:rsidRPr="00765CB9">
              <w:rPr>
                <w:rFonts w:cs="Arial"/>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0DE92780" w14:textId="77777777" w:rsidR="006B09FA" w:rsidRPr="00765CB9" w:rsidRDefault="00EE242C" w:rsidP="00765CB9">
            <w:pPr>
              <w:ind w:firstLine="0"/>
              <w:rPr>
                <w:rFonts w:cs="Arial"/>
              </w:rPr>
            </w:pPr>
            <w:r w:rsidRPr="00765CB9">
              <w:rPr>
                <w:rFonts w:cs="Arial"/>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14:paraId="449D0DE0" w14:textId="77777777" w:rsidR="006B09FA" w:rsidRPr="00765CB9" w:rsidRDefault="004D01C4" w:rsidP="00765CB9">
            <w:pPr>
              <w:ind w:firstLine="0"/>
              <w:rPr>
                <w:rFonts w:cs="Arial"/>
              </w:rPr>
            </w:pPr>
            <w:r w:rsidRPr="00765CB9">
              <w:rPr>
                <w:rFonts w:cs="Arial"/>
              </w:rPr>
              <w:t>130830,8</w:t>
            </w:r>
          </w:p>
        </w:tc>
        <w:tc>
          <w:tcPr>
            <w:tcW w:w="351" w:type="pct"/>
            <w:tcBorders>
              <w:top w:val="single" w:sz="4" w:space="0" w:color="auto"/>
              <w:left w:val="single" w:sz="4" w:space="0" w:color="auto"/>
              <w:bottom w:val="single" w:sz="4" w:space="0" w:color="auto"/>
              <w:right w:val="single" w:sz="4" w:space="0" w:color="auto"/>
            </w:tcBorders>
            <w:vAlign w:val="bottom"/>
            <w:hideMark/>
          </w:tcPr>
          <w:p w14:paraId="582A22F0" w14:textId="77777777" w:rsidR="006B09FA" w:rsidRPr="00765CB9" w:rsidRDefault="004D01C4" w:rsidP="00765CB9">
            <w:pPr>
              <w:ind w:firstLine="0"/>
              <w:rPr>
                <w:rFonts w:cs="Arial"/>
              </w:rPr>
            </w:pPr>
            <w:r w:rsidRPr="00765CB9">
              <w:rPr>
                <w:rFonts w:cs="Arial"/>
              </w:rPr>
              <w:t>1</w:t>
            </w:r>
            <w:r w:rsidR="006B09FA" w:rsidRPr="00765CB9">
              <w:rPr>
                <w:rFonts w:cs="Arial"/>
              </w:rPr>
              <w:t>000,00</w:t>
            </w:r>
          </w:p>
        </w:tc>
        <w:tc>
          <w:tcPr>
            <w:tcW w:w="352" w:type="pct"/>
            <w:tcBorders>
              <w:top w:val="single" w:sz="4" w:space="0" w:color="auto"/>
              <w:left w:val="single" w:sz="4" w:space="0" w:color="auto"/>
              <w:bottom w:val="single" w:sz="4" w:space="0" w:color="auto"/>
              <w:right w:val="single" w:sz="4" w:space="0" w:color="auto"/>
            </w:tcBorders>
            <w:vAlign w:val="bottom"/>
            <w:hideMark/>
          </w:tcPr>
          <w:p w14:paraId="638B45D9" w14:textId="77777777" w:rsidR="006B09FA" w:rsidRPr="00765CB9" w:rsidRDefault="004D01C4"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single" w:sz="4" w:space="0" w:color="auto"/>
              <w:bottom w:val="single" w:sz="4" w:space="0" w:color="auto"/>
              <w:right w:val="single" w:sz="4" w:space="0" w:color="auto"/>
            </w:tcBorders>
            <w:vAlign w:val="bottom"/>
            <w:hideMark/>
          </w:tcPr>
          <w:p w14:paraId="71038EEA" w14:textId="77777777"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308E953B" w14:textId="77777777" w:rsidR="006B09FA" w:rsidRPr="00765CB9" w:rsidRDefault="006B09FA" w:rsidP="00765CB9">
            <w:pPr>
              <w:ind w:firstLine="0"/>
              <w:rPr>
                <w:rFonts w:cs="Arial"/>
              </w:rPr>
            </w:pPr>
            <w:r w:rsidRPr="00765CB9">
              <w:rPr>
                <w:rFonts w:cs="Arial"/>
              </w:rPr>
              <w:t>2100,00</w:t>
            </w:r>
          </w:p>
        </w:tc>
      </w:tr>
      <w:tr w:rsidR="00C734AF" w:rsidRPr="00765CB9" w14:paraId="3E4794CB" w14:textId="77777777" w:rsidTr="00D46C9B">
        <w:tblPrEx>
          <w:tblLook w:val="04A0" w:firstRow="1" w:lastRow="0" w:firstColumn="1" w:lastColumn="0" w:noHBand="0" w:noVBand="1"/>
        </w:tblPrEx>
        <w:trPr>
          <w:gridAfter w:val="5"/>
          <w:wAfter w:w="353" w:type="pct"/>
          <w:trHeight w:val="31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34924E63" w14:textId="77777777"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6BD5E8E1" w14:textId="77777777"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853F36E" w14:textId="77777777" w:rsidR="006B09FA" w:rsidRPr="00765CB9" w:rsidRDefault="006B09FA"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14:paraId="17AE87D3" w14:textId="77777777" w:rsidR="006B09FA" w:rsidRPr="00765CB9" w:rsidRDefault="006B09FA" w:rsidP="00765CB9">
            <w:pPr>
              <w:ind w:firstLine="0"/>
              <w:rPr>
                <w:rFonts w:eastAsia="Calibri" w:cs="Arial"/>
              </w:rPr>
            </w:pP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1D9D5A5C" w14:textId="77777777" w:rsidR="006B09FA" w:rsidRPr="00765CB9" w:rsidRDefault="006B09FA" w:rsidP="00765CB9">
            <w:pPr>
              <w:ind w:firstLine="0"/>
              <w:rPr>
                <w:rFonts w:eastAsia="Calibri" w:cs="Arial"/>
              </w:rPr>
            </w:pPr>
          </w:p>
        </w:tc>
        <w:tc>
          <w:tcPr>
            <w:tcW w:w="351" w:type="pct"/>
            <w:tcBorders>
              <w:top w:val="single" w:sz="4" w:space="0" w:color="auto"/>
              <w:left w:val="single" w:sz="4" w:space="0" w:color="auto"/>
              <w:bottom w:val="single" w:sz="4" w:space="0" w:color="auto"/>
              <w:right w:val="single" w:sz="4" w:space="0" w:color="auto"/>
            </w:tcBorders>
            <w:vAlign w:val="bottom"/>
            <w:hideMark/>
          </w:tcPr>
          <w:p w14:paraId="38A03172" w14:textId="77777777" w:rsidR="006B09FA" w:rsidRPr="00765CB9" w:rsidRDefault="006B09FA" w:rsidP="00765CB9">
            <w:pPr>
              <w:ind w:firstLine="0"/>
              <w:rPr>
                <w:rFonts w:eastAsia="Calibri" w:cs="Arial"/>
              </w:rPr>
            </w:pPr>
          </w:p>
        </w:tc>
        <w:tc>
          <w:tcPr>
            <w:tcW w:w="351" w:type="pct"/>
            <w:tcBorders>
              <w:top w:val="single" w:sz="4" w:space="0" w:color="auto"/>
              <w:left w:val="single" w:sz="4" w:space="0" w:color="auto"/>
              <w:bottom w:val="single" w:sz="4" w:space="0" w:color="auto"/>
              <w:right w:val="single" w:sz="4" w:space="0" w:color="auto"/>
            </w:tcBorders>
            <w:vAlign w:val="bottom"/>
            <w:hideMark/>
          </w:tcPr>
          <w:p w14:paraId="7495BAD4" w14:textId="77777777" w:rsidR="006B09FA" w:rsidRPr="00765CB9" w:rsidRDefault="006B09FA" w:rsidP="00765CB9">
            <w:pPr>
              <w:ind w:firstLine="0"/>
              <w:rPr>
                <w:rFonts w:eastAsia="Calibri" w:cs="Arial"/>
              </w:rPr>
            </w:pPr>
          </w:p>
        </w:tc>
        <w:tc>
          <w:tcPr>
            <w:tcW w:w="352" w:type="pct"/>
            <w:tcBorders>
              <w:top w:val="single" w:sz="4" w:space="0" w:color="auto"/>
              <w:left w:val="single" w:sz="4" w:space="0" w:color="auto"/>
              <w:bottom w:val="single" w:sz="4" w:space="0" w:color="auto"/>
              <w:right w:val="single" w:sz="4" w:space="0" w:color="auto"/>
            </w:tcBorders>
            <w:vAlign w:val="bottom"/>
            <w:hideMark/>
          </w:tcPr>
          <w:p w14:paraId="2F2D3DBE" w14:textId="77777777" w:rsidR="006B09FA" w:rsidRPr="00765CB9" w:rsidRDefault="006B09FA" w:rsidP="00765CB9">
            <w:pPr>
              <w:ind w:firstLine="0"/>
              <w:rPr>
                <w:rFonts w:eastAsia="Calibri" w:cs="Arial"/>
              </w:rPr>
            </w:pPr>
          </w:p>
        </w:tc>
        <w:tc>
          <w:tcPr>
            <w:tcW w:w="353" w:type="pct"/>
            <w:tcBorders>
              <w:top w:val="single" w:sz="4" w:space="0" w:color="auto"/>
              <w:left w:val="single" w:sz="4" w:space="0" w:color="auto"/>
              <w:bottom w:val="single" w:sz="4" w:space="0" w:color="auto"/>
              <w:right w:val="single" w:sz="4" w:space="0" w:color="auto"/>
            </w:tcBorders>
            <w:vAlign w:val="bottom"/>
            <w:hideMark/>
          </w:tcPr>
          <w:p w14:paraId="75A67D0F" w14:textId="77777777" w:rsidR="006B09FA" w:rsidRPr="00765CB9" w:rsidRDefault="006B09FA" w:rsidP="00765CB9">
            <w:pPr>
              <w:ind w:firstLine="0"/>
              <w:rPr>
                <w:rFonts w:eastAsia="Calibri" w:cs="Arial"/>
              </w:rPr>
            </w:pP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0F189CE4" w14:textId="77777777" w:rsidR="006B09FA" w:rsidRPr="00765CB9" w:rsidRDefault="006B09FA" w:rsidP="00765CB9">
            <w:pPr>
              <w:ind w:firstLine="0"/>
              <w:rPr>
                <w:rFonts w:eastAsia="Calibri" w:cs="Arial"/>
              </w:rPr>
            </w:pPr>
          </w:p>
        </w:tc>
      </w:tr>
      <w:tr w:rsidR="00C734AF" w:rsidRPr="00765CB9" w14:paraId="64790A69"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5B2411E7" w14:textId="77777777"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11CFA2D0" w14:textId="77777777"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14:paraId="65A5BB82" w14:textId="77777777" w:rsidR="006B09FA" w:rsidRPr="00765CB9" w:rsidRDefault="006B09FA"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14:paraId="2217620A" w14:textId="77777777" w:rsidR="006B09FA" w:rsidRPr="00765CB9" w:rsidRDefault="000C53F9" w:rsidP="00765CB9">
            <w:pPr>
              <w:ind w:firstLine="0"/>
              <w:rPr>
                <w:rFonts w:cs="Arial"/>
              </w:rPr>
            </w:pPr>
            <w:r w:rsidRPr="00765CB9">
              <w:rPr>
                <w:rFonts w:cs="Arial"/>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14:paraId="7618DE1D" w14:textId="77777777" w:rsidR="006B09FA" w:rsidRPr="00765CB9" w:rsidRDefault="00EE242C" w:rsidP="00765CB9">
            <w:pPr>
              <w:ind w:firstLine="0"/>
              <w:rPr>
                <w:rFonts w:cs="Arial"/>
              </w:rPr>
            </w:pPr>
            <w:r w:rsidRPr="00765CB9">
              <w:rPr>
                <w:rFonts w:cs="Arial"/>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14:paraId="330DFF7D" w14:textId="77777777" w:rsidR="006B09FA" w:rsidRPr="00765CB9" w:rsidRDefault="00EE242C" w:rsidP="00765CB9">
            <w:pPr>
              <w:ind w:firstLine="0"/>
              <w:rPr>
                <w:rFonts w:cs="Arial"/>
              </w:rPr>
            </w:pPr>
            <w:r w:rsidRPr="00765CB9">
              <w:rPr>
                <w:rFonts w:cs="Arial"/>
              </w:rPr>
              <w:t>1</w:t>
            </w:r>
            <w:r w:rsidR="009E776C" w:rsidRPr="00765CB9">
              <w:rPr>
                <w:rFonts w:cs="Arial"/>
              </w:rPr>
              <w:t>30830,8</w:t>
            </w:r>
          </w:p>
        </w:tc>
        <w:tc>
          <w:tcPr>
            <w:tcW w:w="351" w:type="pct"/>
            <w:tcBorders>
              <w:top w:val="single" w:sz="4" w:space="0" w:color="auto"/>
              <w:left w:val="single" w:sz="4" w:space="0" w:color="auto"/>
              <w:bottom w:val="single" w:sz="4" w:space="0" w:color="auto"/>
              <w:right w:val="single" w:sz="4" w:space="0" w:color="auto"/>
            </w:tcBorders>
            <w:vAlign w:val="bottom"/>
            <w:hideMark/>
          </w:tcPr>
          <w:p w14:paraId="3B0F291D" w14:textId="77777777" w:rsidR="006B09FA" w:rsidRPr="00765CB9" w:rsidRDefault="009E776C" w:rsidP="00765CB9">
            <w:pPr>
              <w:ind w:firstLine="0"/>
              <w:rPr>
                <w:rFonts w:cs="Arial"/>
              </w:rPr>
            </w:pPr>
            <w:r w:rsidRPr="00765CB9">
              <w:rPr>
                <w:rFonts w:cs="Arial"/>
              </w:rPr>
              <w:t>1</w:t>
            </w:r>
            <w:r w:rsidR="006B09FA" w:rsidRPr="00765CB9">
              <w:rPr>
                <w:rFonts w:cs="Arial"/>
              </w:rPr>
              <w:t>000,00</w:t>
            </w:r>
          </w:p>
        </w:tc>
        <w:tc>
          <w:tcPr>
            <w:tcW w:w="352" w:type="pct"/>
            <w:tcBorders>
              <w:top w:val="single" w:sz="4" w:space="0" w:color="auto"/>
              <w:left w:val="single" w:sz="4" w:space="0" w:color="auto"/>
              <w:bottom w:val="single" w:sz="4" w:space="0" w:color="auto"/>
              <w:right w:val="single" w:sz="4" w:space="0" w:color="auto"/>
            </w:tcBorders>
            <w:vAlign w:val="bottom"/>
            <w:hideMark/>
          </w:tcPr>
          <w:p w14:paraId="4FA91B0C" w14:textId="77777777" w:rsidR="006B09FA" w:rsidRPr="00765CB9" w:rsidRDefault="009E776C"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single" w:sz="4" w:space="0" w:color="auto"/>
              <w:bottom w:val="single" w:sz="4" w:space="0" w:color="auto"/>
              <w:right w:val="single" w:sz="4" w:space="0" w:color="auto"/>
            </w:tcBorders>
            <w:vAlign w:val="bottom"/>
            <w:hideMark/>
          </w:tcPr>
          <w:p w14:paraId="257F6936" w14:textId="77777777"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14:paraId="23F40BE5" w14:textId="77777777" w:rsidR="006B09FA" w:rsidRPr="00765CB9" w:rsidRDefault="006B09FA" w:rsidP="00765CB9">
            <w:pPr>
              <w:ind w:firstLine="0"/>
              <w:rPr>
                <w:rFonts w:cs="Arial"/>
              </w:rPr>
            </w:pPr>
            <w:r w:rsidRPr="00765CB9">
              <w:rPr>
                <w:rFonts w:cs="Arial"/>
              </w:rPr>
              <w:t>2100,00</w:t>
            </w:r>
          </w:p>
        </w:tc>
      </w:tr>
      <w:tr w:rsidR="00C734AF" w:rsidRPr="00765CB9" w14:paraId="44CE729F" w14:textId="77777777" w:rsidTr="00D46C9B">
        <w:tblPrEx>
          <w:tblLook w:val="04A0" w:firstRow="1" w:lastRow="0" w:firstColumn="1" w:lastColumn="0" w:noHBand="0" w:noVBand="1"/>
        </w:tblPrEx>
        <w:trPr>
          <w:gridAfter w:val="5"/>
          <w:wAfter w:w="353" w:type="pct"/>
          <w:trHeight w:val="1407"/>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14:paraId="12913D28" w14:textId="77777777" w:rsidR="006B09FA" w:rsidRPr="00765CB9" w:rsidRDefault="006B09FA" w:rsidP="00765CB9">
            <w:pPr>
              <w:ind w:firstLine="0"/>
              <w:rPr>
                <w:rFonts w:cs="Arial"/>
              </w:rPr>
            </w:pPr>
            <w:r w:rsidRPr="00765CB9">
              <w:rPr>
                <w:rFonts w:cs="Arial"/>
              </w:rPr>
              <w:t>Основное мероприятие 1.1</w:t>
            </w:r>
          </w:p>
        </w:tc>
        <w:tc>
          <w:tcPr>
            <w:tcW w:w="954" w:type="pct"/>
            <w:vMerge w:val="restart"/>
            <w:tcBorders>
              <w:top w:val="single" w:sz="4" w:space="0" w:color="auto"/>
              <w:left w:val="single" w:sz="4" w:space="0" w:color="auto"/>
              <w:bottom w:val="single" w:sz="4" w:space="0" w:color="auto"/>
              <w:right w:val="single" w:sz="4" w:space="0" w:color="auto"/>
            </w:tcBorders>
            <w:hideMark/>
          </w:tcPr>
          <w:p w14:paraId="68E3E74B" w14:textId="77777777" w:rsidR="006B09FA" w:rsidRPr="00765CB9" w:rsidRDefault="006B09FA" w:rsidP="00765CB9">
            <w:pPr>
              <w:ind w:firstLine="0"/>
              <w:rPr>
                <w:rFonts w:cs="Arial"/>
              </w:rPr>
            </w:pPr>
            <w:r w:rsidRPr="00765CB9">
              <w:rPr>
                <w:rFonts w:cs="Arial"/>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A2D1831" w14:textId="77777777" w:rsidR="006B09FA" w:rsidRPr="00765CB9" w:rsidRDefault="006B09FA"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hideMark/>
          </w:tcPr>
          <w:p w14:paraId="7F05D182" w14:textId="77777777" w:rsidR="006B09FA" w:rsidRPr="00765CB9" w:rsidRDefault="006B09FA" w:rsidP="00765CB9">
            <w:pPr>
              <w:ind w:firstLine="0"/>
              <w:rPr>
                <w:rFonts w:cs="Arial"/>
              </w:rPr>
            </w:pPr>
            <w:r w:rsidRPr="00765CB9">
              <w:rPr>
                <w:rFonts w:cs="Arial"/>
              </w:rPr>
              <w:t>1036,66</w:t>
            </w:r>
          </w:p>
        </w:tc>
        <w:tc>
          <w:tcPr>
            <w:tcW w:w="399" w:type="pct"/>
            <w:gridSpan w:val="2"/>
            <w:tcBorders>
              <w:top w:val="single" w:sz="4" w:space="0" w:color="auto"/>
              <w:left w:val="nil"/>
              <w:bottom w:val="single" w:sz="4" w:space="0" w:color="auto"/>
              <w:right w:val="single" w:sz="4" w:space="0" w:color="auto"/>
            </w:tcBorders>
            <w:hideMark/>
          </w:tcPr>
          <w:p w14:paraId="1D4373E5" w14:textId="77777777" w:rsidR="006B09FA" w:rsidRPr="00765CB9" w:rsidRDefault="00EE242C" w:rsidP="00765CB9">
            <w:pPr>
              <w:ind w:firstLine="0"/>
              <w:rPr>
                <w:rFonts w:cs="Arial"/>
              </w:rPr>
            </w:pPr>
            <w:r w:rsidRPr="00765CB9">
              <w:rPr>
                <w:rFonts w:cs="Arial"/>
              </w:rPr>
              <w:t>3477,1</w:t>
            </w:r>
          </w:p>
        </w:tc>
        <w:tc>
          <w:tcPr>
            <w:tcW w:w="351" w:type="pct"/>
            <w:tcBorders>
              <w:top w:val="single" w:sz="4" w:space="0" w:color="auto"/>
              <w:left w:val="nil"/>
              <w:bottom w:val="single" w:sz="4" w:space="0" w:color="auto"/>
              <w:right w:val="single" w:sz="4" w:space="0" w:color="auto"/>
            </w:tcBorders>
            <w:hideMark/>
          </w:tcPr>
          <w:p w14:paraId="3FC1E1D9" w14:textId="77777777" w:rsidR="006B09FA" w:rsidRPr="00765CB9" w:rsidRDefault="009E776C" w:rsidP="00765CB9">
            <w:pPr>
              <w:ind w:firstLine="0"/>
              <w:rPr>
                <w:rFonts w:cs="Arial"/>
              </w:rPr>
            </w:pPr>
            <w:r w:rsidRPr="00765CB9">
              <w:rPr>
                <w:rFonts w:cs="Arial"/>
              </w:rPr>
              <w:t>1</w:t>
            </w:r>
            <w:r w:rsidR="006B09FA" w:rsidRPr="00765CB9">
              <w:rPr>
                <w:rFonts w:cs="Arial"/>
              </w:rPr>
              <w:t>000,0</w:t>
            </w:r>
            <w:r w:rsidR="00434F1C" w:rsidRPr="00765CB9">
              <w:rPr>
                <w:rFonts w:cs="Arial"/>
              </w:rPr>
              <w:t>0</w:t>
            </w:r>
          </w:p>
        </w:tc>
        <w:tc>
          <w:tcPr>
            <w:tcW w:w="351" w:type="pct"/>
            <w:tcBorders>
              <w:top w:val="single" w:sz="4" w:space="0" w:color="auto"/>
              <w:left w:val="nil"/>
              <w:bottom w:val="single" w:sz="4" w:space="0" w:color="auto"/>
              <w:right w:val="single" w:sz="4" w:space="0" w:color="auto"/>
            </w:tcBorders>
            <w:hideMark/>
          </w:tcPr>
          <w:p w14:paraId="0C020A84" w14:textId="77777777" w:rsidR="006B09FA" w:rsidRPr="00765CB9" w:rsidRDefault="009E776C" w:rsidP="00765CB9">
            <w:pPr>
              <w:ind w:firstLine="0"/>
              <w:rPr>
                <w:rFonts w:cs="Arial"/>
              </w:rPr>
            </w:pPr>
            <w:r w:rsidRPr="00765CB9">
              <w:rPr>
                <w:rFonts w:cs="Arial"/>
              </w:rPr>
              <w:t>1</w:t>
            </w:r>
            <w:r w:rsidR="006B09FA" w:rsidRPr="00765CB9">
              <w:rPr>
                <w:rFonts w:cs="Arial"/>
              </w:rPr>
              <w:t>000,0</w:t>
            </w:r>
            <w:r w:rsidR="00434F1C" w:rsidRPr="00765CB9">
              <w:rPr>
                <w:rFonts w:cs="Arial"/>
              </w:rPr>
              <w:t>0</w:t>
            </w:r>
          </w:p>
        </w:tc>
        <w:tc>
          <w:tcPr>
            <w:tcW w:w="352" w:type="pct"/>
            <w:tcBorders>
              <w:top w:val="single" w:sz="4" w:space="0" w:color="auto"/>
              <w:left w:val="nil"/>
              <w:bottom w:val="single" w:sz="4" w:space="0" w:color="auto"/>
              <w:right w:val="single" w:sz="4" w:space="0" w:color="auto"/>
            </w:tcBorders>
          </w:tcPr>
          <w:p w14:paraId="455A24C6" w14:textId="77777777" w:rsidR="006B09FA" w:rsidRPr="00765CB9" w:rsidRDefault="009E776C"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nil"/>
              <w:bottom w:val="single" w:sz="4" w:space="0" w:color="auto"/>
              <w:right w:val="single" w:sz="4" w:space="0" w:color="auto"/>
            </w:tcBorders>
          </w:tcPr>
          <w:p w14:paraId="2E4189F6" w14:textId="77777777"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nil"/>
              <w:bottom w:val="single" w:sz="4" w:space="0" w:color="auto"/>
              <w:right w:val="single" w:sz="4" w:space="0" w:color="auto"/>
            </w:tcBorders>
            <w:hideMark/>
          </w:tcPr>
          <w:p w14:paraId="23566787" w14:textId="77777777" w:rsidR="006B09FA" w:rsidRPr="00765CB9" w:rsidRDefault="006B09FA" w:rsidP="00765CB9">
            <w:pPr>
              <w:ind w:firstLine="0"/>
              <w:rPr>
                <w:rFonts w:cs="Arial"/>
              </w:rPr>
            </w:pPr>
            <w:r w:rsidRPr="00765CB9">
              <w:rPr>
                <w:rFonts w:cs="Arial"/>
              </w:rPr>
              <w:t>2100,00</w:t>
            </w:r>
          </w:p>
        </w:tc>
      </w:tr>
      <w:tr w:rsidR="00C734AF" w:rsidRPr="00765CB9" w14:paraId="7B552F82" w14:textId="77777777"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3F1009AA" w14:textId="77777777"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654F98AB" w14:textId="77777777"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9A0D720" w14:textId="77777777" w:rsidR="006B09FA" w:rsidRPr="00765CB9" w:rsidRDefault="006B09FA"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14:paraId="6A69BBE4"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99" w:type="pct"/>
            <w:gridSpan w:val="2"/>
            <w:tcBorders>
              <w:top w:val="single" w:sz="4" w:space="0" w:color="auto"/>
              <w:left w:val="nil"/>
              <w:bottom w:val="single" w:sz="4" w:space="0" w:color="auto"/>
              <w:right w:val="single" w:sz="4" w:space="0" w:color="auto"/>
            </w:tcBorders>
            <w:vAlign w:val="bottom"/>
            <w:hideMark/>
          </w:tcPr>
          <w:p w14:paraId="755A0ECA" w14:textId="77777777"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single" w:sz="4" w:space="0" w:color="auto"/>
              <w:left w:val="nil"/>
              <w:bottom w:val="single" w:sz="4" w:space="0" w:color="auto"/>
              <w:right w:val="single" w:sz="4" w:space="0" w:color="auto"/>
            </w:tcBorders>
            <w:vAlign w:val="bottom"/>
            <w:hideMark/>
          </w:tcPr>
          <w:p w14:paraId="1AF649FB" w14:textId="77777777" w:rsidR="006B09FA" w:rsidRPr="00765CB9" w:rsidRDefault="003E276A" w:rsidP="00765CB9">
            <w:pPr>
              <w:ind w:firstLine="0"/>
              <w:rPr>
                <w:rFonts w:cs="Arial"/>
              </w:rPr>
            </w:pPr>
            <w:r w:rsidRPr="00765CB9">
              <w:rPr>
                <w:rFonts w:cs="Arial"/>
              </w:rPr>
              <w:t>0,</w:t>
            </w:r>
            <w:r w:rsidR="006B09FA" w:rsidRPr="00765CB9">
              <w:rPr>
                <w:rFonts w:cs="Arial"/>
              </w:rPr>
              <w:t>00</w:t>
            </w:r>
          </w:p>
        </w:tc>
        <w:tc>
          <w:tcPr>
            <w:tcW w:w="351" w:type="pct"/>
            <w:tcBorders>
              <w:top w:val="single" w:sz="4" w:space="0" w:color="auto"/>
              <w:left w:val="nil"/>
              <w:bottom w:val="single" w:sz="4" w:space="0" w:color="auto"/>
              <w:right w:val="single" w:sz="4" w:space="0" w:color="auto"/>
            </w:tcBorders>
            <w:vAlign w:val="bottom"/>
            <w:hideMark/>
          </w:tcPr>
          <w:p w14:paraId="7580D98D" w14:textId="77777777" w:rsidR="006B09FA" w:rsidRPr="00765CB9" w:rsidRDefault="003E276A" w:rsidP="00765CB9">
            <w:pPr>
              <w:ind w:firstLine="0"/>
              <w:rPr>
                <w:rFonts w:cs="Arial"/>
              </w:rPr>
            </w:pPr>
            <w:r w:rsidRPr="00765CB9">
              <w:rPr>
                <w:rFonts w:cs="Arial"/>
              </w:rPr>
              <w:t>0,</w:t>
            </w:r>
            <w:r w:rsidR="006B09FA" w:rsidRPr="00765CB9">
              <w:rPr>
                <w:rFonts w:cs="Arial"/>
              </w:rPr>
              <w:t>00</w:t>
            </w:r>
          </w:p>
        </w:tc>
        <w:tc>
          <w:tcPr>
            <w:tcW w:w="352" w:type="pct"/>
            <w:tcBorders>
              <w:top w:val="single" w:sz="4" w:space="0" w:color="auto"/>
              <w:left w:val="nil"/>
              <w:bottom w:val="single" w:sz="4" w:space="0" w:color="auto"/>
              <w:right w:val="single" w:sz="4" w:space="0" w:color="auto"/>
            </w:tcBorders>
            <w:vAlign w:val="bottom"/>
            <w:hideMark/>
          </w:tcPr>
          <w:p w14:paraId="6B26FF57" w14:textId="77777777" w:rsidR="006B09FA" w:rsidRPr="00765CB9" w:rsidRDefault="003E276A" w:rsidP="00765CB9">
            <w:pPr>
              <w:ind w:firstLine="0"/>
              <w:rPr>
                <w:rFonts w:cs="Arial"/>
              </w:rPr>
            </w:pPr>
            <w:r w:rsidRPr="00765CB9">
              <w:rPr>
                <w:rFonts w:cs="Arial"/>
              </w:rPr>
              <w:t>0,</w:t>
            </w:r>
            <w:r w:rsidR="006B09FA" w:rsidRPr="00765CB9">
              <w:rPr>
                <w:rFonts w:cs="Arial"/>
              </w:rPr>
              <w:t>00</w:t>
            </w:r>
          </w:p>
        </w:tc>
        <w:tc>
          <w:tcPr>
            <w:tcW w:w="353" w:type="pct"/>
            <w:tcBorders>
              <w:top w:val="single" w:sz="4" w:space="0" w:color="auto"/>
              <w:left w:val="nil"/>
              <w:bottom w:val="single" w:sz="4" w:space="0" w:color="auto"/>
              <w:right w:val="single" w:sz="4" w:space="0" w:color="auto"/>
            </w:tcBorders>
            <w:vAlign w:val="bottom"/>
            <w:hideMark/>
          </w:tcPr>
          <w:p w14:paraId="521E9607" w14:textId="77777777" w:rsidR="006B09FA" w:rsidRPr="00765CB9" w:rsidRDefault="003E276A" w:rsidP="00765CB9">
            <w:pPr>
              <w:ind w:firstLine="0"/>
              <w:rPr>
                <w:rFonts w:cs="Arial"/>
              </w:rPr>
            </w:pPr>
            <w:r w:rsidRPr="00765CB9">
              <w:rPr>
                <w:rFonts w:cs="Arial"/>
              </w:rPr>
              <w:t>0,</w:t>
            </w:r>
            <w:r w:rsidR="006B09FA" w:rsidRPr="00765CB9">
              <w:rPr>
                <w:rFonts w:cs="Arial"/>
              </w:rPr>
              <w:t>00</w:t>
            </w:r>
          </w:p>
        </w:tc>
        <w:tc>
          <w:tcPr>
            <w:tcW w:w="352" w:type="pct"/>
            <w:gridSpan w:val="3"/>
            <w:tcBorders>
              <w:top w:val="single" w:sz="4" w:space="0" w:color="auto"/>
              <w:left w:val="nil"/>
              <w:bottom w:val="single" w:sz="4" w:space="0" w:color="auto"/>
              <w:right w:val="single" w:sz="4" w:space="0" w:color="auto"/>
            </w:tcBorders>
            <w:vAlign w:val="bottom"/>
            <w:hideMark/>
          </w:tcPr>
          <w:p w14:paraId="7A6E7A42" w14:textId="77777777" w:rsidR="006B09FA" w:rsidRPr="00765CB9" w:rsidRDefault="003E276A" w:rsidP="00765CB9">
            <w:pPr>
              <w:ind w:firstLine="0"/>
              <w:rPr>
                <w:rFonts w:cs="Arial"/>
              </w:rPr>
            </w:pPr>
            <w:r w:rsidRPr="00765CB9">
              <w:rPr>
                <w:rFonts w:cs="Arial"/>
              </w:rPr>
              <w:t>0,</w:t>
            </w:r>
            <w:r w:rsidR="006B09FA" w:rsidRPr="00765CB9">
              <w:rPr>
                <w:rFonts w:cs="Arial"/>
              </w:rPr>
              <w:t>0</w:t>
            </w:r>
            <w:r w:rsidR="008C08B8" w:rsidRPr="00765CB9">
              <w:rPr>
                <w:rFonts w:cs="Arial"/>
              </w:rPr>
              <w:t>0</w:t>
            </w:r>
          </w:p>
        </w:tc>
      </w:tr>
      <w:tr w:rsidR="00C734AF" w:rsidRPr="00765CB9" w14:paraId="7BA52B3F"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0E0C800C" w14:textId="77777777"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1098FC8B" w14:textId="77777777"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81D0C1A" w14:textId="77777777" w:rsidR="006B09FA" w:rsidRPr="00765CB9" w:rsidRDefault="006B09FA"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14:paraId="6D6636B5" w14:textId="77777777" w:rsidR="006B09FA" w:rsidRPr="00765CB9" w:rsidRDefault="006B09FA" w:rsidP="00765CB9">
            <w:pPr>
              <w:ind w:firstLine="0"/>
              <w:rPr>
                <w:rFonts w:cs="Arial"/>
              </w:rPr>
            </w:pPr>
            <w:r w:rsidRPr="00765CB9">
              <w:rPr>
                <w:rFonts w:cs="Arial"/>
              </w:rPr>
              <w:t>1036,66</w:t>
            </w:r>
          </w:p>
        </w:tc>
        <w:tc>
          <w:tcPr>
            <w:tcW w:w="399" w:type="pct"/>
            <w:gridSpan w:val="2"/>
            <w:tcBorders>
              <w:top w:val="single" w:sz="4" w:space="0" w:color="auto"/>
              <w:left w:val="nil"/>
              <w:bottom w:val="single" w:sz="4" w:space="0" w:color="auto"/>
              <w:right w:val="single" w:sz="4" w:space="0" w:color="auto"/>
            </w:tcBorders>
            <w:vAlign w:val="bottom"/>
            <w:hideMark/>
          </w:tcPr>
          <w:p w14:paraId="054DA1DD" w14:textId="77777777" w:rsidR="008C08B8" w:rsidRPr="00765CB9" w:rsidRDefault="008C08B8" w:rsidP="00765CB9">
            <w:pPr>
              <w:ind w:firstLine="0"/>
              <w:rPr>
                <w:rFonts w:cs="Arial"/>
              </w:rPr>
            </w:pPr>
            <w:r w:rsidRPr="00765CB9">
              <w:rPr>
                <w:rFonts w:cs="Arial"/>
              </w:rPr>
              <w:t>347</w:t>
            </w:r>
            <w:r w:rsidR="00EE242C" w:rsidRPr="00765CB9">
              <w:rPr>
                <w:rFonts w:cs="Arial"/>
              </w:rPr>
              <w:t>7,1</w:t>
            </w:r>
          </w:p>
        </w:tc>
        <w:tc>
          <w:tcPr>
            <w:tcW w:w="351" w:type="pct"/>
            <w:tcBorders>
              <w:top w:val="single" w:sz="4" w:space="0" w:color="auto"/>
              <w:left w:val="nil"/>
              <w:bottom w:val="single" w:sz="4" w:space="0" w:color="auto"/>
              <w:right w:val="single" w:sz="4" w:space="0" w:color="auto"/>
            </w:tcBorders>
            <w:vAlign w:val="bottom"/>
            <w:hideMark/>
          </w:tcPr>
          <w:p w14:paraId="0E47422D" w14:textId="77777777" w:rsidR="006B09FA" w:rsidRPr="00765CB9" w:rsidRDefault="009E776C" w:rsidP="00765CB9">
            <w:pPr>
              <w:ind w:firstLine="0"/>
              <w:rPr>
                <w:rFonts w:cs="Arial"/>
              </w:rPr>
            </w:pPr>
            <w:r w:rsidRPr="00765CB9">
              <w:rPr>
                <w:rFonts w:cs="Arial"/>
              </w:rPr>
              <w:t>1</w:t>
            </w:r>
            <w:r w:rsidR="006B09FA" w:rsidRPr="00765CB9">
              <w:rPr>
                <w:rFonts w:cs="Arial"/>
              </w:rPr>
              <w:t>000,00</w:t>
            </w:r>
          </w:p>
        </w:tc>
        <w:tc>
          <w:tcPr>
            <w:tcW w:w="351" w:type="pct"/>
            <w:tcBorders>
              <w:top w:val="single" w:sz="4" w:space="0" w:color="auto"/>
              <w:left w:val="nil"/>
              <w:bottom w:val="single" w:sz="4" w:space="0" w:color="auto"/>
              <w:right w:val="single" w:sz="4" w:space="0" w:color="auto"/>
            </w:tcBorders>
            <w:vAlign w:val="bottom"/>
            <w:hideMark/>
          </w:tcPr>
          <w:p w14:paraId="5EC2763D" w14:textId="77777777" w:rsidR="006B09FA" w:rsidRPr="00765CB9" w:rsidRDefault="009E776C" w:rsidP="00765CB9">
            <w:pPr>
              <w:ind w:firstLine="0"/>
              <w:rPr>
                <w:rFonts w:cs="Arial"/>
              </w:rPr>
            </w:pPr>
            <w:r w:rsidRPr="00765CB9">
              <w:rPr>
                <w:rFonts w:cs="Arial"/>
              </w:rPr>
              <w:t>1</w:t>
            </w:r>
            <w:r w:rsidR="006B09FA" w:rsidRPr="00765CB9">
              <w:rPr>
                <w:rFonts w:cs="Arial"/>
              </w:rPr>
              <w:t>000,00</w:t>
            </w:r>
          </w:p>
        </w:tc>
        <w:tc>
          <w:tcPr>
            <w:tcW w:w="352" w:type="pct"/>
            <w:tcBorders>
              <w:top w:val="single" w:sz="4" w:space="0" w:color="auto"/>
              <w:left w:val="nil"/>
              <w:bottom w:val="single" w:sz="4" w:space="0" w:color="auto"/>
              <w:right w:val="single" w:sz="4" w:space="0" w:color="auto"/>
            </w:tcBorders>
            <w:vAlign w:val="bottom"/>
            <w:hideMark/>
          </w:tcPr>
          <w:p w14:paraId="653EDD59" w14:textId="77777777" w:rsidR="006B09FA" w:rsidRPr="00765CB9" w:rsidRDefault="009E776C"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nil"/>
              <w:bottom w:val="single" w:sz="4" w:space="0" w:color="auto"/>
              <w:right w:val="single" w:sz="4" w:space="0" w:color="auto"/>
            </w:tcBorders>
            <w:vAlign w:val="bottom"/>
            <w:hideMark/>
          </w:tcPr>
          <w:p w14:paraId="37BE7B58" w14:textId="77777777"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nil"/>
              <w:bottom w:val="single" w:sz="4" w:space="0" w:color="auto"/>
              <w:right w:val="single" w:sz="4" w:space="0" w:color="auto"/>
            </w:tcBorders>
            <w:vAlign w:val="bottom"/>
            <w:hideMark/>
          </w:tcPr>
          <w:p w14:paraId="218EBAE8" w14:textId="77777777" w:rsidR="006B09FA" w:rsidRPr="00765CB9" w:rsidRDefault="006B09FA" w:rsidP="00765CB9">
            <w:pPr>
              <w:ind w:firstLine="0"/>
              <w:rPr>
                <w:rFonts w:cs="Arial"/>
              </w:rPr>
            </w:pPr>
            <w:r w:rsidRPr="00765CB9">
              <w:rPr>
                <w:rFonts w:cs="Arial"/>
              </w:rPr>
              <w:t>2100,00</w:t>
            </w:r>
          </w:p>
        </w:tc>
      </w:tr>
      <w:tr w:rsidR="00C734AF" w:rsidRPr="00765CB9" w14:paraId="2D130BB0" w14:textId="77777777" w:rsidTr="00D46C9B">
        <w:tblPrEx>
          <w:tblLook w:val="04A0" w:firstRow="1" w:lastRow="0" w:firstColumn="1" w:lastColumn="0" w:noHBand="0" w:noVBand="1"/>
        </w:tblPrEx>
        <w:trPr>
          <w:gridAfter w:val="5"/>
          <w:wAfter w:w="353" w:type="pct"/>
          <w:trHeight w:val="405"/>
        </w:trPr>
        <w:tc>
          <w:tcPr>
            <w:tcW w:w="785" w:type="pct"/>
            <w:gridSpan w:val="2"/>
            <w:vMerge w:val="restart"/>
            <w:tcBorders>
              <w:top w:val="single" w:sz="4" w:space="0" w:color="auto"/>
              <w:left w:val="single" w:sz="4" w:space="0" w:color="auto"/>
              <w:right w:val="single" w:sz="4" w:space="0" w:color="auto"/>
            </w:tcBorders>
            <w:hideMark/>
          </w:tcPr>
          <w:p w14:paraId="0A790F58" w14:textId="77777777" w:rsidR="008C08B8" w:rsidRPr="00765CB9" w:rsidRDefault="008C08B8" w:rsidP="00765CB9">
            <w:pPr>
              <w:ind w:firstLine="0"/>
              <w:rPr>
                <w:rFonts w:cs="Arial"/>
                <w:highlight w:val="black"/>
              </w:rPr>
            </w:pPr>
            <w:r w:rsidRPr="00765CB9">
              <w:rPr>
                <w:rFonts w:cs="Arial"/>
              </w:rPr>
              <w:t>Основное мероприятие 1.2</w:t>
            </w:r>
          </w:p>
        </w:tc>
        <w:tc>
          <w:tcPr>
            <w:tcW w:w="954" w:type="pct"/>
            <w:vMerge w:val="restart"/>
            <w:tcBorders>
              <w:top w:val="single" w:sz="4" w:space="0" w:color="auto"/>
              <w:left w:val="single" w:sz="4" w:space="0" w:color="auto"/>
              <w:right w:val="single" w:sz="4" w:space="0" w:color="auto"/>
            </w:tcBorders>
            <w:hideMark/>
          </w:tcPr>
          <w:p w14:paraId="614E5565" w14:textId="77777777" w:rsidR="008C08B8" w:rsidRPr="00765CB9" w:rsidRDefault="008C08B8" w:rsidP="00765CB9">
            <w:pPr>
              <w:ind w:firstLine="0"/>
              <w:rPr>
                <w:rFonts w:cs="Arial"/>
                <w:highlight w:val="yellow"/>
              </w:rPr>
            </w:pPr>
            <w:r w:rsidRPr="00765CB9">
              <w:rPr>
                <w:rFonts w:cs="Arial"/>
              </w:rPr>
              <w:t>Строительство, реконструкция и капитальный ремонт спортивных сооружений</w:t>
            </w:r>
            <w:r w:rsidR="009E776C" w:rsidRPr="00765CB9">
              <w:rPr>
                <w:rFonts w:cs="Arial"/>
              </w:rPr>
              <w:t xml:space="preserve"> Калачеевского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vAlign w:val="bottom"/>
          </w:tcPr>
          <w:p w14:paraId="152EE6E6" w14:textId="77777777" w:rsidR="008C08B8" w:rsidRPr="00765CB9" w:rsidRDefault="008C08B8" w:rsidP="00765CB9">
            <w:pPr>
              <w:ind w:firstLine="0"/>
              <w:rPr>
                <w:rFonts w:cs="Arial"/>
              </w:rPr>
            </w:pPr>
            <w:r w:rsidRPr="00765CB9">
              <w:rPr>
                <w:rFonts w:cs="Arial"/>
              </w:rPr>
              <w:t>всего</w:t>
            </w:r>
          </w:p>
        </w:tc>
        <w:tc>
          <w:tcPr>
            <w:tcW w:w="354" w:type="pct"/>
            <w:tcBorders>
              <w:top w:val="nil"/>
              <w:left w:val="single" w:sz="4" w:space="0" w:color="auto"/>
              <w:bottom w:val="single" w:sz="4" w:space="0" w:color="auto"/>
              <w:right w:val="single" w:sz="4" w:space="0" w:color="auto"/>
            </w:tcBorders>
            <w:vAlign w:val="bottom"/>
            <w:hideMark/>
          </w:tcPr>
          <w:p w14:paraId="435CCBEA" w14:textId="77777777" w:rsidR="008C08B8" w:rsidRPr="00765CB9" w:rsidRDefault="008C08B8" w:rsidP="00765CB9">
            <w:pPr>
              <w:ind w:firstLine="0"/>
              <w:rPr>
                <w:rFonts w:cs="Arial"/>
              </w:rPr>
            </w:pPr>
            <w:r w:rsidRPr="00765CB9">
              <w:rPr>
                <w:rFonts w:cs="Arial"/>
              </w:rPr>
              <w:t>2351,79</w:t>
            </w:r>
          </w:p>
        </w:tc>
        <w:tc>
          <w:tcPr>
            <w:tcW w:w="399" w:type="pct"/>
            <w:gridSpan w:val="2"/>
            <w:tcBorders>
              <w:top w:val="nil"/>
              <w:left w:val="nil"/>
              <w:bottom w:val="single" w:sz="4" w:space="0" w:color="auto"/>
              <w:right w:val="single" w:sz="4" w:space="0" w:color="auto"/>
            </w:tcBorders>
            <w:vAlign w:val="bottom"/>
            <w:hideMark/>
          </w:tcPr>
          <w:p w14:paraId="5A0798FD" w14:textId="77777777" w:rsidR="008C08B8" w:rsidRPr="00765CB9" w:rsidRDefault="008A67DE" w:rsidP="00765CB9">
            <w:pPr>
              <w:ind w:firstLine="0"/>
              <w:rPr>
                <w:rFonts w:cs="Arial"/>
              </w:rPr>
            </w:pPr>
            <w:r w:rsidRPr="00765CB9">
              <w:rPr>
                <w:rFonts w:cs="Arial"/>
              </w:rPr>
              <w:t>36039,6</w:t>
            </w:r>
          </w:p>
        </w:tc>
        <w:tc>
          <w:tcPr>
            <w:tcW w:w="351" w:type="pct"/>
            <w:tcBorders>
              <w:top w:val="nil"/>
              <w:left w:val="nil"/>
              <w:bottom w:val="single" w:sz="4" w:space="0" w:color="auto"/>
              <w:right w:val="single" w:sz="4" w:space="0" w:color="auto"/>
            </w:tcBorders>
            <w:vAlign w:val="bottom"/>
            <w:hideMark/>
          </w:tcPr>
          <w:p w14:paraId="7084F899" w14:textId="77777777" w:rsidR="008C08B8" w:rsidRPr="00765CB9" w:rsidRDefault="009E776C" w:rsidP="00765CB9">
            <w:pPr>
              <w:ind w:firstLine="0"/>
              <w:rPr>
                <w:rFonts w:cs="Arial"/>
              </w:rPr>
            </w:pPr>
            <w:r w:rsidRPr="00765CB9">
              <w:rPr>
                <w:rFonts w:cs="Arial"/>
              </w:rPr>
              <w:t>61209,4</w:t>
            </w:r>
          </w:p>
        </w:tc>
        <w:tc>
          <w:tcPr>
            <w:tcW w:w="351" w:type="pct"/>
            <w:tcBorders>
              <w:top w:val="nil"/>
              <w:left w:val="nil"/>
              <w:bottom w:val="single" w:sz="4" w:space="0" w:color="auto"/>
              <w:right w:val="single" w:sz="4" w:space="0" w:color="auto"/>
            </w:tcBorders>
            <w:vAlign w:val="bottom"/>
            <w:hideMark/>
          </w:tcPr>
          <w:p w14:paraId="38420BDB" w14:textId="77777777" w:rsidR="008C08B8" w:rsidRPr="00765CB9" w:rsidRDefault="003E276A" w:rsidP="00765CB9">
            <w:pPr>
              <w:ind w:firstLine="0"/>
              <w:rPr>
                <w:rFonts w:cs="Arial"/>
              </w:rPr>
            </w:pPr>
            <w:r w:rsidRPr="00765CB9">
              <w:rPr>
                <w:rFonts w:cs="Arial"/>
              </w:rPr>
              <w:t>0,</w:t>
            </w:r>
            <w:r w:rsidR="008C08B8" w:rsidRPr="00765CB9">
              <w:rPr>
                <w:rFonts w:cs="Arial"/>
              </w:rPr>
              <w:t>00</w:t>
            </w:r>
          </w:p>
        </w:tc>
        <w:tc>
          <w:tcPr>
            <w:tcW w:w="352" w:type="pct"/>
            <w:tcBorders>
              <w:top w:val="nil"/>
              <w:left w:val="nil"/>
              <w:bottom w:val="single" w:sz="4" w:space="0" w:color="auto"/>
              <w:right w:val="single" w:sz="4" w:space="0" w:color="auto"/>
            </w:tcBorders>
            <w:vAlign w:val="bottom"/>
            <w:hideMark/>
          </w:tcPr>
          <w:p w14:paraId="58CD9737"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3" w:type="pct"/>
            <w:tcBorders>
              <w:top w:val="nil"/>
              <w:left w:val="nil"/>
              <w:bottom w:val="single" w:sz="4" w:space="0" w:color="auto"/>
              <w:right w:val="single" w:sz="4" w:space="0" w:color="auto"/>
            </w:tcBorders>
            <w:vAlign w:val="bottom"/>
            <w:hideMark/>
          </w:tcPr>
          <w:p w14:paraId="622EFDD5"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gridSpan w:val="3"/>
            <w:tcBorders>
              <w:top w:val="nil"/>
              <w:left w:val="nil"/>
              <w:bottom w:val="single" w:sz="4" w:space="0" w:color="auto"/>
              <w:right w:val="single" w:sz="4" w:space="0" w:color="auto"/>
            </w:tcBorders>
            <w:vAlign w:val="bottom"/>
            <w:hideMark/>
          </w:tcPr>
          <w:p w14:paraId="3FCCC0F3"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r>
      <w:tr w:rsidR="00C734AF" w:rsidRPr="00765CB9" w14:paraId="7B9CC7A7" w14:textId="77777777" w:rsidTr="00D46C9B">
        <w:tblPrEx>
          <w:tblLook w:val="04A0" w:firstRow="1" w:lastRow="0" w:firstColumn="1" w:lastColumn="0" w:noHBand="0" w:noVBand="1"/>
        </w:tblPrEx>
        <w:trPr>
          <w:gridAfter w:val="5"/>
          <w:wAfter w:w="353" w:type="pct"/>
          <w:trHeight w:val="375"/>
        </w:trPr>
        <w:tc>
          <w:tcPr>
            <w:tcW w:w="785" w:type="pct"/>
            <w:gridSpan w:val="2"/>
            <w:vMerge/>
            <w:tcBorders>
              <w:left w:val="single" w:sz="4" w:space="0" w:color="auto"/>
              <w:right w:val="single" w:sz="4" w:space="0" w:color="auto"/>
            </w:tcBorders>
            <w:vAlign w:val="center"/>
            <w:hideMark/>
          </w:tcPr>
          <w:p w14:paraId="4EB41782" w14:textId="77777777" w:rsidR="008C08B8" w:rsidRPr="00765CB9" w:rsidRDefault="008C08B8" w:rsidP="00765CB9">
            <w:pPr>
              <w:ind w:firstLine="0"/>
              <w:rPr>
                <w:rFonts w:cs="Arial"/>
                <w:highlight w:val="black"/>
              </w:rPr>
            </w:pPr>
          </w:p>
        </w:tc>
        <w:tc>
          <w:tcPr>
            <w:tcW w:w="954" w:type="pct"/>
            <w:vMerge/>
            <w:tcBorders>
              <w:left w:val="single" w:sz="4" w:space="0" w:color="auto"/>
              <w:right w:val="single" w:sz="4" w:space="0" w:color="auto"/>
            </w:tcBorders>
            <w:vAlign w:val="center"/>
            <w:hideMark/>
          </w:tcPr>
          <w:p w14:paraId="6DF6B562" w14:textId="77777777" w:rsidR="008C08B8" w:rsidRPr="00765CB9" w:rsidRDefault="008C08B8" w:rsidP="00765CB9">
            <w:pPr>
              <w:ind w:firstLine="0"/>
              <w:rPr>
                <w:rFonts w:cs="Arial"/>
                <w:highlight w:val="yellow"/>
              </w:rPr>
            </w:pPr>
          </w:p>
        </w:tc>
        <w:tc>
          <w:tcPr>
            <w:tcW w:w="396" w:type="pct"/>
            <w:tcBorders>
              <w:top w:val="single" w:sz="4" w:space="0" w:color="auto"/>
              <w:left w:val="single" w:sz="4" w:space="0" w:color="auto"/>
              <w:bottom w:val="single" w:sz="4" w:space="0" w:color="auto"/>
              <w:right w:val="single" w:sz="4" w:space="0" w:color="auto"/>
            </w:tcBorders>
            <w:vAlign w:val="bottom"/>
          </w:tcPr>
          <w:p w14:paraId="2C9964AB" w14:textId="77777777" w:rsidR="008C08B8" w:rsidRPr="00765CB9" w:rsidRDefault="008C08B8" w:rsidP="00765CB9">
            <w:pPr>
              <w:ind w:firstLine="0"/>
              <w:rPr>
                <w:rFonts w:cs="Arial"/>
                <w:highlight w:val="yellow"/>
              </w:rPr>
            </w:pPr>
            <w:r w:rsidRPr="00765CB9">
              <w:rPr>
                <w:rFonts w:cs="Arial"/>
              </w:rPr>
              <w:t>в том числе по ГРБС:</w:t>
            </w:r>
          </w:p>
        </w:tc>
        <w:tc>
          <w:tcPr>
            <w:tcW w:w="354" w:type="pct"/>
            <w:tcBorders>
              <w:top w:val="nil"/>
              <w:left w:val="single" w:sz="4" w:space="0" w:color="auto"/>
              <w:bottom w:val="single" w:sz="4" w:space="0" w:color="auto"/>
              <w:right w:val="single" w:sz="4" w:space="0" w:color="auto"/>
            </w:tcBorders>
            <w:vAlign w:val="bottom"/>
          </w:tcPr>
          <w:p w14:paraId="13B7B589"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99" w:type="pct"/>
            <w:gridSpan w:val="2"/>
            <w:tcBorders>
              <w:top w:val="nil"/>
              <w:left w:val="nil"/>
              <w:bottom w:val="single" w:sz="4" w:space="0" w:color="auto"/>
              <w:right w:val="single" w:sz="4" w:space="0" w:color="auto"/>
            </w:tcBorders>
            <w:vAlign w:val="bottom"/>
          </w:tcPr>
          <w:p w14:paraId="09BC1234"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tcPr>
          <w:p w14:paraId="0F1308AB"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tcPr>
          <w:p w14:paraId="68404F4D"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tcBorders>
              <w:top w:val="nil"/>
              <w:left w:val="nil"/>
              <w:bottom w:val="single" w:sz="4" w:space="0" w:color="auto"/>
              <w:right w:val="single" w:sz="4" w:space="0" w:color="auto"/>
            </w:tcBorders>
            <w:vAlign w:val="bottom"/>
          </w:tcPr>
          <w:p w14:paraId="062F2C3F"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3" w:type="pct"/>
            <w:tcBorders>
              <w:top w:val="nil"/>
              <w:left w:val="nil"/>
              <w:bottom w:val="single" w:sz="4" w:space="0" w:color="auto"/>
              <w:right w:val="single" w:sz="4" w:space="0" w:color="auto"/>
            </w:tcBorders>
            <w:vAlign w:val="bottom"/>
          </w:tcPr>
          <w:p w14:paraId="5AC1163F"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gridSpan w:val="3"/>
            <w:tcBorders>
              <w:top w:val="nil"/>
              <w:left w:val="nil"/>
              <w:bottom w:val="single" w:sz="4" w:space="0" w:color="auto"/>
              <w:right w:val="single" w:sz="4" w:space="0" w:color="auto"/>
            </w:tcBorders>
            <w:vAlign w:val="bottom"/>
          </w:tcPr>
          <w:p w14:paraId="3C7F52EB" w14:textId="77777777"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r>
      <w:tr w:rsidR="00C734AF" w:rsidRPr="00765CB9" w14:paraId="193AC8D4" w14:textId="77777777" w:rsidTr="00D46C9B">
        <w:tblPrEx>
          <w:tblLook w:val="04A0" w:firstRow="1" w:lastRow="0" w:firstColumn="1" w:lastColumn="0" w:noHBand="0" w:noVBand="1"/>
        </w:tblPrEx>
        <w:trPr>
          <w:gridAfter w:val="5"/>
          <w:wAfter w:w="353" w:type="pct"/>
          <w:trHeight w:val="237"/>
        </w:trPr>
        <w:tc>
          <w:tcPr>
            <w:tcW w:w="785" w:type="pct"/>
            <w:gridSpan w:val="2"/>
            <w:vMerge/>
            <w:tcBorders>
              <w:left w:val="single" w:sz="4" w:space="0" w:color="auto"/>
              <w:right w:val="single" w:sz="4" w:space="0" w:color="auto"/>
            </w:tcBorders>
            <w:vAlign w:val="center"/>
            <w:hideMark/>
          </w:tcPr>
          <w:p w14:paraId="48A43A0B" w14:textId="77777777" w:rsidR="008C08B8" w:rsidRPr="00765CB9" w:rsidRDefault="008C08B8" w:rsidP="00765CB9">
            <w:pPr>
              <w:ind w:firstLine="0"/>
              <w:rPr>
                <w:rFonts w:cs="Arial"/>
                <w:highlight w:val="black"/>
              </w:rPr>
            </w:pPr>
          </w:p>
        </w:tc>
        <w:tc>
          <w:tcPr>
            <w:tcW w:w="954" w:type="pct"/>
            <w:vMerge/>
            <w:tcBorders>
              <w:left w:val="single" w:sz="4" w:space="0" w:color="auto"/>
              <w:right w:val="single" w:sz="4" w:space="0" w:color="auto"/>
            </w:tcBorders>
            <w:vAlign w:val="center"/>
            <w:hideMark/>
          </w:tcPr>
          <w:p w14:paraId="5F5392E2" w14:textId="77777777" w:rsidR="008C08B8" w:rsidRPr="00765CB9" w:rsidRDefault="008C08B8" w:rsidP="00765CB9">
            <w:pPr>
              <w:ind w:firstLine="0"/>
              <w:rPr>
                <w:rFonts w:cs="Arial"/>
                <w:highlight w:val="yellow"/>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2436CE9B" w14:textId="77777777" w:rsidR="008C08B8" w:rsidRPr="00765CB9" w:rsidRDefault="008C08B8"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bottom"/>
          </w:tcPr>
          <w:p w14:paraId="65A0D65D" w14:textId="77777777" w:rsidR="008C08B8" w:rsidRPr="00765CB9" w:rsidRDefault="008C08B8" w:rsidP="00765CB9">
            <w:pPr>
              <w:ind w:firstLine="0"/>
              <w:rPr>
                <w:rFonts w:cs="Arial"/>
              </w:rPr>
            </w:pPr>
            <w:r w:rsidRPr="00765CB9">
              <w:rPr>
                <w:rFonts w:cs="Arial"/>
              </w:rPr>
              <w:t>2351,79</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64CA79E" w14:textId="77777777" w:rsidR="008C08B8" w:rsidRPr="00765CB9" w:rsidRDefault="008A67DE" w:rsidP="00765CB9">
            <w:pPr>
              <w:ind w:firstLine="0"/>
              <w:rPr>
                <w:rFonts w:cs="Arial"/>
              </w:rPr>
            </w:pPr>
            <w:r w:rsidRPr="00765CB9">
              <w:rPr>
                <w:rFonts w:cs="Arial"/>
              </w:rPr>
              <w:t>36039,6</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14:paraId="25C73F94" w14:textId="77777777" w:rsidR="008C08B8" w:rsidRPr="00765CB9" w:rsidRDefault="009E776C" w:rsidP="00765CB9">
            <w:pPr>
              <w:ind w:firstLine="0"/>
              <w:rPr>
                <w:rFonts w:cs="Arial"/>
              </w:rPr>
            </w:pPr>
            <w:r w:rsidRPr="00765CB9">
              <w:rPr>
                <w:rFonts w:cs="Arial"/>
              </w:rPr>
              <w:t>61209,4</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14:paraId="67DEC8CF" w14:textId="77777777" w:rsidR="008C08B8" w:rsidRPr="00765CB9" w:rsidRDefault="008C08B8" w:rsidP="00765CB9">
            <w:pPr>
              <w:ind w:firstLine="0"/>
              <w:rPr>
                <w:rFonts w:cs="Arial"/>
              </w:rPr>
            </w:pPr>
            <w:r w:rsidRPr="00765CB9">
              <w:rPr>
                <w:rFonts w:cs="Arial"/>
              </w:rPr>
              <w:t>0,00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bottom"/>
          </w:tcPr>
          <w:p w14:paraId="68CAA84E" w14:textId="77777777" w:rsidR="008C08B8" w:rsidRPr="00765CB9" w:rsidRDefault="008C08B8" w:rsidP="00765CB9">
            <w:pPr>
              <w:ind w:firstLine="0"/>
              <w:rPr>
                <w:rFonts w:cs="Arial"/>
              </w:rPr>
            </w:pPr>
            <w:r w:rsidRPr="00765CB9">
              <w:rPr>
                <w:rFonts w:cs="Arial"/>
              </w:rPr>
              <w:t>0,00</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bottom"/>
          </w:tcPr>
          <w:p w14:paraId="41A7A2E2" w14:textId="77777777" w:rsidR="008C08B8" w:rsidRPr="00765CB9" w:rsidRDefault="008C08B8" w:rsidP="00765CB9">
            <w:pPr>
              <w:ind w:firstLine="0"/>
              <w:rPr>
                <w:rFonts w:cs="Arial"/>
              </w:rPr>
            </w:pPr>
            <w:r w:rsidRPr="00765CB9">
              <w:rPr>
                <w:rFonts w:cs="Arial"/>
              </w:rPr>
              <w:t>0,00</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7209D2E" w14:textId="77777777" w:rsidR="008C08B8" w:rsidRPr="00765CB9" w:rsidRDefault="008C08B8" w:rsidP="00765CB9">
            <w:pPr>
              <w:ind w:firstLine="0"/>
              <w:rPr>
                <w:rFonts w:cs="Arial"/>
              </w:rPr>
            </w:pPr>
            <w:r w:rsidRPr="00765CB9">
              <w:rPr>
                <w:rFonts w:cs="Arial"/>
              </w:rPr>
              <w:t>0,00</w:t>
            </w:r>
          </w:p>
        </w:tc>
      </w:tr>
      <w:tr w:rsidR="008C08B8" w:rsidRPr="00765CB9" w14:paraId="406F00D4" w14:textId="77777777" w:rsidTr="00D46C9B">
        <w:tblPrEx>
          <w:tblLook w:val="04A0" w:firstRow="1" w:lastRow="0" w:firstColumn="1" w:lastColumn="0" w:noHBand="0" w:noVBand="1"/>
        </w:tblPrEx>
        <w:trPr>
          <w:gridAfter w:val="5"/>
          <w:wAfter w:w="353" w:type="pct"/>
          <w:trHeight w:val="63"/>
        </w:trPr>
        <w:tc>
          <w:tcPr>
            <w:tcW w:w="785" w:type="pct"/>
            <w:gridSpan w:val="2"/>
            <w:vMerge/>
            <w:tcBorders>
              <w:left w:val="single" w:sz="4" w:space="0" w:color="auto"/>
              <w:bottom w:val="single" w:sz="4" w:space="0" w:color="auto"/>
              <w:right w:val="single" w:sz="4" w:space="0" w:color="auto"/>
            </w:tcBorders>
            <w:vAlign w:val="center"/>
          </w:tcPr>
          <w:p w14:paraId="7F371BB1" w14:textId="77777777" w:rsidR="008C08B8" w:rsidRPr="00765CB9" w:rsidRDefault="008C08B8" w:rsidP="00765CB9">
            <w:pPr>
              <w:ind w:firstLine="0"/>
              <w:rPr>
                <w:rFonts w:cs="Arial"/>
                <w:highlight w:val="black"/>
              </w:rPr>
            </w:pPr>
          </w:p>
        </w:tc>
        <w:tc>
          <w:tcPr>
            <w:tcW w:w="954" w:type="pct"/>
            <w:vMerge/>
            <w:tcBorders>
              <w:left w:val="single" w:sz="4" w:space="0" w:color="auto"/>
              <w:bottom w:val="single" w:sz="4" w:space="0" w:color="auto"/>
              <w:right w:val="single" w:sz="4" w:space="0" w:color="auto"/>
            </w:tcBorders>
            <w:vAlign w:val="center"/>
          </w:tcPr>
          <w:p w14:paraId="002E5BBA" w14:textId="77777777" w:rsidR="008C08B8" w:rsidRPr="00765CB9" w:rsidRDefault="008C08B8" w:rsidP="00765CB9">
            <w:pPr>
              <w:ind w:firstLine="0"/>
              <w:rPr>
                <w:rFonts w:cs="Arial"/>
                <w:highlight w:val="yellow"/>
              </w:rPr>
            </w:pPr>
          </w:p>
        </w:tc>
        <w:tc>
          <w:tcPr>
            <w:tcW w:w="2908" w:type="pct"/>
            <w:gridSpan w:val="11"/>
            <w:tcBorders>
              <w:top w:val="single" w:sz="4" w:space="0" w:color="auto"/>
              <w:left w:val="single" w:sz="4" w:space="0" w:color="auto"/>
              <w:bottom w:val="nil"/>
              <w:right w:val="single" w:sz="4" w:space="0" w:color="auto"/>
            </w:tcBorders>
            <w:shd w:val="clear" w:color="auto" w:fill="FFFFFF"/>
            <w:vAlign w:val="bottom"/>
          </w:tcPr>
          <w:p w14:paraId="0D819CF4" w14:textId="77777777" w:rsidR="008C08B8" w:rsidRPr="00765CB9" w:rsidRDefault="008C08B8" w:rsidP="00765CB9">
            <w:pPr>
              <w:ind w:firstLine="0"/>
              <w:rPr>
                <w:rFonts w:cs="Arial"/>
              </w:rPr>
            </w:pPr>
          </w:p>
        </w:tc>
      </w:tr>
      <w:tr w:rsidR="00B8097C" w:rsidRPr="00765CB9" w14:paraId="50A17E30" w14:textId="77777777"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hideMark/>
          </w:tcPr>
          <w:p w14:paraId="7D7F9218" w14:textId="77777777" w:rsidR="00434F1C" w:rsidRPr="00765CB9" w:rsidRDefault="00434F1C" w:rsidP="00765CB9">
            <w:pPr>
              <w:ind w:firstLine="0"/>
              <w:rPr>
                <w:rFonts w:cs="Arial"/>
                <w:color w:val="FFFFFF"/>
                <w:highlight w:val="black"/>
              </w:rPr>
            </w:pPr>
            <w:r w:rsidRPr="00765CB9">
              <w:rPr>
                <w:rFonts w:cs="Arial"/>
              </w:rPr>
              <w:t>Основное мероприятие 1.3</w:t>
            </w:r>
          </w:p>
        </w:tc>
        <w:tc>
          <w:tcPr>
            <w:tcW w:w="954" w:type="pct"/>
            <w:vMerge w:val="restart"/>
            <w:tcBorders>
              <w:top w:val="single" w:sz="4" w:space="0" w:color="auto"/>
              <w:left w:val="single" w:sz="4" w:space="0" w:color="auto"/>
              <w:right w:val="single" w:sz="4" w:space="0" w:color="auto"/>
            </w:tcBorders>
            <w:noWrap/>
            <w:hideMark/>
          </w:tcPr>
          <w:p w14:paraId="2214A745" w14:textId="77777777" w:rsidR="00434F1C" w:rsidRPr="00765CB9" w:rsidRDefault="00434F1C" w:rsidP="00765CB9">
            <w:pPr>
              <w:ind w:firstLine="0"/>
              <w:rPr>
                <w:rFonts w:cs="Arial"/>
              </w:rPr>
            </w:pPr>
            <w:r w:rsidRPr="00765CB9">
              <w:rPr>
                <w:rFonts w:cs="Arial"/>
              </w:rPr>
              <w:t>«Создание объекта спорта» Малая спортивная площадка для сдачи нормативов ГТО»</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0D61C1FC" w14:textId="77777777" w:rsidR="00434F1C" w:rsidRPr="00765CB9" w:rsidRDefault="00434F1C"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14:paraId="7A5B91B2" w14:textId="77777777" w:rsidR="00434F1C" w:rsidRPr="00765CB9" w:rsidRDefault="00434F1C" w:rsidP="00765CB9">
            <w:pPr>
              <w:ind w:firstLine="0"/>
              <w:rPr>
                <w:rFonts w:cs="Arial"/>
                <w:color w:val="000000"/>
              </w:rPr>
            </w:pPr>
            <w:r w:rsidRPr="00765CB9">
              <w:rPr>
                <w:rFonts w:cs="Arial"/>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hideMark/>
          </w:tcPr>
          <w:p w14:paraId="25F15FDD"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37F7610D"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2852F94E"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tcBorders>
              <w:top w:val="single" w:sz="4" w:space="0" w:color="auto"/>
              <w:left w:val="nil"/>
              <w:bottom w:val="single" w:sz="4" w:space="0" w:color="auto"/>
              <w:right w:val="single" w:sz="4" w:space="0" w:color="auto"/>
            </w:tcBorders>
            <w:noWrap/>
            <w:vAlign w:val="bottom"/>
            <w:hideMark/>
          </w:tcPr>
          <w:p w14:paraId="1232E70D"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3" w:type="pct"/>
            <w:tcBorders>
              <w:top w:val="single" w:sz="4" w:space="0" w:color="auto"/>
              <w:left w:val="nil"/>
              <w:bottom w:val="single" w:sz="4" w:space="0" w:color="auto"/>
              <w:right w:val="single" w:sz="4" w:space="0" w:color="auto"/>
            </w:tcBorders>
            <w:noWrap/>
            <w:vAlign w:val="bottom"/>
            <w:hideMark/>
          </w:tcPr>
          <w:p w14:paraId="45D69CAA"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gridSpan w:val="3"/>
            <w:tcBorders>
              <w:top w:val="single" w:sz="4" w:space="0" w:color="auto"/>
              <w:left w:val="nil"/>
              <w:bottom w:val="single" w:sz="4" w:space="0" w:color="auto"/>
              <w:right w:val="single" w:sz="4" w:space="0" w:color="auto"/>
            </w:tcBorders>
            <w:noWrap/>
            <w:vAlign w:val="bottom"/>
            <w:hideMark/>
          </w:tcPr>
          <w:p w14:paraId="5544EF69"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r>
      <w:tr w:rsidR="00B8097C" w:rsidRPr="00765CB9" w14:paraId="399461E4" w14:textId="77777777"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14:paraId="5E72D89E" w14:textId="77777777" w:rsidR="00434F1C" w:rsidRPr="00765CB9" w:rsidRDefault="00434F1C" w:rsidP="00765CB9">
            <w:pPr>
              <w:ind w:firstLine="0"/>
              <w:rPr>
                <w:rFonts w:cs="Arial"/>
              </w:rPr>
            </w:pPr>
          </w:p>
        </w:tc>
        <w:tc>
          <w:tcPr>
            <w:tcW w:w="954" w:type="pct"/>
            <w:vMerge/>
            <w:tcBorders>
              <w:left w:val="single" w:sz="4" w:space="0" w:color="auto"/>
              <w:right w:val="single" w:sz="4" w:space="0" w:color="auto"/>
            </w:tcBorders>
            <w:noWrap/>
          </w:tcPr>
          <w:p w14:paraId="76ED15CA" w14:textId="77777777"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0069D1E9" w14:textId="77777777" w:rsidR="00434F1C" w:rsidRPr="00765CB9" w:rsidRDefault="00434F1C"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14:paraId="76A67DEE" w14:textId="77777777" w:rsidR="00434F1C" w:rsidRPr="00765CB9" w:rsidRDefault="00434F1C" w:rsidP="00765CB9">
            <w:pPr>
              <w:ind w:firstLine="0"/>
              <w:rPr>
                <w:rFonts w:cs="Arial"/>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14:paraId="6C3A0CB2" w14:textId="77777777" w:rsidR="00434F1C" w:rsidRPr="00765CB9" w:rsidRDefault="00434F1C" w:rsidP="00765CB9">
            <w:pPr>
              <w:ind w:firstLine="0"/>
              <w:rPr>
                <w:rFonts w:cs="Arial"/>
                <w:color w:val="000000"/>
              </w:rPr>
            </w:pPr>
          </w:p>
        </w:tc>
        <w:tc>
          <w:tcPr>
            <w:tcW w:w="351" w:type="pct"/>
            <w:tcBorders>
              <w:top w:val="single" w:sz="4" w:space="0" w:color="auto"/>
              <w:left w:val="nil"/>
              <w:bottom w:val="single" w:sz="4" w:space="0" w:color="auto"/>
              <w:right w:val="single" w:sz="4" w:space="0" w:color="auto"/>
            </w:tcBorders>
            <w:noWrap/>
            <w:vAlign w:val="bottom"/>
          </w:tcPr>
          <w:p w14:paraId="0A05ECD9" w14:textId="77777777" w:rsidR="00434F1C" w:rsidRPr="00765CB9" w:rsidRDefault="00434F1C" w:rsidP="00765CB9">
            <w:pPr>
              <w:ind w:firstLine="0"/>
              <w:rPr>
                <w:rFonts w:cs="Arial"/>
                <w:color w:val="000000"/>
              </w:rPr>
            </w:pPr>
          </w:p>
        </w:tc>
        <w:tc>
          <w:tcPr>
            <w:tcW w:w="351" w:type="pct"/>
            <w:tcBorders>
              <w:top w:val="single" w:sz="4" w:space="0" w:color="auto"/>
              <w:left w:val="nil"/>
              <w:bottom w:val="single" w:sz="4" w:space="0" w:color="auto"/>
              <w:right w:val="single" w:sz="4" w:space="0" w:color="auto"/>
            </w:tcBorders>
            <w:noWrap/>
            <w:vAlign w:val="bottom"/>
          </w:tcPr>
          <w:p w14:paraId="205BEEC4" w14:textId="77777777" w:rsidR="00434F1C" w:rsidRPr="00765CB9" w:rsidRDefault="00434F1C" w:rsidP="00765CB9">
            <w:pPr>
              <w:ind w:firstLine="0"/>
              <w:rPr>
                <w:rFonts w:cs="Arial"/>
                <w:color w:val="000000"/>
              </w:rPr>
            </w:pPr>
          </w:p>
        </w:tc>
        <w:tc>
          <w:tcPr>
            <w:tcW w:w="352" w:type="pct"/>
            <w:tcBorders>
              <w:top w:val="single" w:sz="4" w:space="0" w:color="auto"/>
              <w:left w:val="nil"/>
              <w:bottom w:val="single" w:sz="4" w:space="0" w:color="auto"/>
              <w:right w:val="single" w:sz="4" w:space="0" w:color="auto"/>
            </w:tcBorders>
            <w:noWrap/>
            <w:vAlign w:val="bottom"/>
          </w:tcPr>
          <w:p w14:paraId="01E395F2" w14:textId="77777777" w:rsidR="00434F1C" w:rsidRPr="00765CB9" w:rsidRDefault="00434F1C" w:rsidP="00765CB9">
            <w:pPr>
              <w:ind w:firstLine="0"/>
              <w:rPr>
                <w:rFonts w:cs="Arial"/>
                <w:color w:val="000000"/>
              </w:rPr>
            </w:pPr>
          </w:p>
        </w:tc>
        <w:tc>
          <w:tcPr>
            <w:tcW w:w="353" w:type="pct"/>
            <w:tcBorders>
              <w:top w:val="single" w:sz="4" w:space="0" w:color="auto"/>
              <w:left w:val="nil"/>
              <w:bottom w:val="single" w:sz="4" w:space="0" w:color="auto"/>
              <w:right w:val="single" w:sz="4" w:space="0" w:color="auto"/>
            </w:tcBorders>
            <w:noWrap/>
            <w:vAlign w:val="bottom"/>
          </w:tcPr>
          <w:p w14:paraId="12FC15FF" w14:textId="77777777" w:rsidR="00434F1C" w:rsidRPr="00765CB9" w:rsidRDefault="00434F1C" w:rsidP="00765CB9">
            <w:pPr>
              <w:ind w:firstLine="0"/>
              <w:rPr>
                <w:rFonts w:cs="Arial"/>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14:paraId="6BE48A23" w14:textId="77777777" w:rsidR="00434F1C" w:rsidRPr="00765CB9" w:rsidRDefault="00434F1C" w:rsidP="00765CB9">
            <w:pPr>
              <w:ind w:firstLine="0"/>
              <w:rPr>
                <w:rFonts w:cs="Arial"/>
                <w:color w:val="000000"/>
              </w:rPr>
            </w:pPr>
          </w:p>
        </w:tc>
      </w:tr>
      <w:tr w:rsidR="00B8097C" w:rsidRPr="00765CB9" w14:paraId="4BB5F771" w14:textId="77777777"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14:paraId="0C7C475D" w14:textId="77777777" w:rsidR="00434F1C" w:rsidRPr="00765CB9" w:rsidRDefault="00434F1C" w:rsidP="00765CB9">
            <w:pPr>
              <w:ind w:firstLine="0"/>
              <w:rPr>
                <w:rFonts w:cs="Arial"/>
              </w:rPr>
            </w:pPr>
          </w:p>
        </w:tc>
        <w:tc>
          <w:tcPr>
            <w:tcW w:w="954" w:type="pct"/>
            <w:vMerge/>
            <w:tcBorders>
              <w:left w:val="single" w:sz="4" w:space="0" w:color="auto"/>
              <w:bottom w:val="single" w:sz="4" w:space="0" w:color="auto"/>
              <w:right w:val="single" w:sz="4" w:space="0" w:color="auto"/>
            </w:tcBorders>
            <w:noWrap/>
          </w:tcPr>
          <w:p w14:paraId="16CA84F8" w14:textId="77777777"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725BCAD3" w14:textId="77777777" w:rsidR="00434F1C" w:rsidRPr="00765CB9" w:rsidRDefault="00434F1C"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14:paraId="4680EB5A" w14:textId="77777777" w:rsidR="00434F1C" w:rsidRPr="00765CB9" w:rsidRDefault="00434F1C" w:rsidP="00765CB9">
            <w:pPr>
              <w:ind w:firstLine="0"/>
              <w:rPr>
                <w:rFonts w:cs="Arial"/>
                <w:color w:val="000000"/>
              </w:rPr>
            </w:pPr>
            <w:r w:rsidRPr="00765CB9">
              <w:rPr>
                <w:rFonts w:cs="Arial"/>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tcPr>
          <w:p w14:paraId="5AD1A858"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tcPr>
          <w:p w14:paraId="38343134"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tcPr>
          <w:p w14:paraId="45506DAF"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tcBorders>
              <w:top w:val="single" w:sz="4" w:space="0" w:color="auto"/>
              <w:left w:val="nil"/>
              <w:bottom w:val="single" w:sz="4" w:space="0" w:color="auto"/>
              <w:right w:val="single" w:sz="4" w:space="0" w:color="auto"/>
            </w:tcBorders>
            <w:noWrap/>
            <w:vAlign w:val="bottom"/>
          </w:tcPr>
          <w:p w14:paraId="398CAB97"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3" w:type="pct"/>
            <w:tcBorders>
              <w:top w:val="single" w:sz="4" w:space="0" w:color="auto"/>
              <w:left w:val="nil"/>
              <w:bottom w:val="single" w:sz="4" w:space="0" w:color="auto"/>
              <w:right w:val="single" w:sz="4" w:space="0" w:color="auto"/>
            </w:tcBorders>
            <w:noWrap/>
            <w:vAlign w:val="bottom"/>
          </w:tcPr>
          <w:p w14:paraId="649F919A"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14:paraId="58A1A14D"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r>
      <w:tr w:rsidR="009E776C" w:rsidRPr="00765CB9" w14:paraId="6C3324AF" w14:textId="77777777" w:rsidTr="009E776C">
        <w:tblPrEx>
          <w:tblLook w:val="04A0" w:firstRow="1" w:lastRow="0" w:firstColumn="1" w:lastColumn="0" w:noHBand="0" w:noVBand="1"/>
        </w:tblPrEx>
        <w:trPr>
          <w:gridAfter w:val="5"/>
          <w:wAfter w:w="353" w:type="pct"/>
          <w:trHeight w:val="247"/>
        </w:trPr>
        <w:tc>
          <w:tcPr>
            <w:tcW w:w="785" w:type="pct"/>
            <w:gridSpan w:val="2"/>
            <w:vMerge w:val="restart"/>
            <w:tcBorders>
              <w:left w:val="single" w:sz="4" w:space="0" w:color="auto"/>
              <w:right w:val="single" w:sz="4" w:space="0" w:color="auto"/>
            </w:tcBorders>
            <w:noWrap/>
          </w:tcPr>
          <w:p w14:paraId="1EE2762E" w14:textId="77777777" w:rsidR="009E776C" w:rsidRPr="00765CB9" w:rsidRDefault="009E776C" w:rsidP="00765CB9">
            <w:pPr>
              <w:ind w:firstLine="0"/>
              <w:rPr>
                <w:rFonts w:cs="Arial"/>
              </w:rPr>
            </w:pPr>
            <w:r w:rsidRPr="00765CB9">
              <w:rPr>
                <w:rFonts w:cs="Arial"/>
              </w:rPr>
              <w:t>Основное мероприятие 1.4</w:t>
            </w:r>
          </w:p>
        </w:tc>
        <w:tc>
          <w:tcPr>
            <w:tcW w:w="954" w:type="pct"/>
            <w:vMerge w:val="restart"/>
            <w:tcBorders>
              <w:left w:val="single" w:sz="4" w:space="0" w:color="auto"/>
              <w:right w:val="single" w:sz="4" w:space="0" w:color="auto"/>
            </w:tcBorders>
            <w:noWrap/>
          </w:tcPr>
          <w:p w14:paraId="70DC8B2A" w14:textId="77777777" w:rsidR="009E776C" w:rsidRPr="00765CB9" w:rsidRDefault="009E776C" w:rsidP="00765CB9">
            <w:pPr>
              <w:ind w:firstLine="0"/>
              <w:rPr>
                <w:rFonts w:cs="Arial"/>
              </w:rPr>
            </w:pPr>
            <w:r w:rsidRPr="00765CB9">
              <w:rPr>
                <w:rFonts w:cs="Arial"/>
              </w:rPr>
              <w:t>Строительство спортивного комплекса г.Калач Калачеевского муниципального района (включая ПИР)</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57D3BCE6" w14:textId="77777777" w:rsidR="009E776C" w:rsidRPr="00765CB9" w:rsidRDefault="009E776C"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noWrap/>
            <w:vAlign w:val="bottom"/>
          </w:tcPr>
          <w:p w14:paraId="71029A18" w14:textId="77777777" w:rsidR="009E776C" w:rsidRPr="00765CB9" w:rsidRDefault="009E776C" w:rsidP="00765CB9">
            <w:pPr>
              <w:ind w:firstLine="0"/>
              <w:rPr>
                <w:rFonts w:cs="Arial"/>
                <w:color w:val="000000"/>
              </w:rPr>
            </w:pPr>
            <w:r w:rsidRPr="00765CB9">
              <w:rPr>
                <w:rFonts w:cs="Arial"/>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14:paraId="0BDE830F" w14:textId="77777777"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14:paraId="72567F22" w14:textId="77777777" w:rsidR="009E776C" w:rsidRPr="00765CB9" w:rsidRDefault="009E776C" w:rsidP="00765CB9">
            <w:pPr>
              <w:ind w:firstLine="0"/>
              <w:rPr>
                <w:rFonts w:cs="Arial"/>
                <w:color w:val="000000"/>
              </w:rPr>
            </w:pPr>
            <w:r w:rsidRPr="00765CB9">
              <w:rPr>
                <w:rFonts w:cs="Arial"/>
                <w:color w:val="000000"/>
              </w:rPr>
              <w:t>68621,4</w:t>
            </w:r>
          </w:p>
        </w:tc>
        <w:tc>
          <w:tcPr>
            <w:tcW w:w="351" w:type="pct"/>
            <w:tcBorders>
              <w:top w:val="single" w:sz="4" w:space="0" w:color="auto"/>
              <w:left w:val="nil"/>
              <w:bottom w:val="single" w:sz="4" w:space="0" w:color="auto"/>
              <w:right w:val="single" w:sz="4" w:space="0" w:color="auto"/>
            </w:tcBorders>
            <w:noWrap/>
            <w:vAlign w:val="bottom"/>
          </w:tcPr>
          <w:p w14:paraId="7B582D64" w14:textId="77777777" w:rsidR="009E776C" w:rsidRPr="00765CB9" w:rsidRDefault="009E776C" w:rsidP="00765CB9">
            <w:pPr>
              <w:ind w:firstLine="0"/>
              <w:rPr>
                <w:rFonts w:cs="Arial"/>
                <w:color w:val="000000"/>
              </w:rPr>
            </w:pPr>
            <w:r w:rsidRPr="00765CB9">
              <w:rPr>
                <w:rFonts w:cs="Arial"/>
                <w:color w:val="000000"/>
              </w:rPr>
              <w:t>0,00</w:t>
            </w:r>
          </w:p>
        </w:tc>
        <w:tc>
          <w:tcPr>
            <w:tcW w:w="352" w:type="pct"/>
            <w:tcBorders>
              <w:top w:val="single" w:sz="4" w:space="0" w:color="auto"/>
              <w:left w:val="nil"/>
              <w:bottom w:val="single" w:sz="4" w:space="0" w:color="auto"/>
              <w:right w:val="single" w:sz="4" w:space="0" w:color="auto"/>
            </w:tcBorders>
            <w:noWrap/>
            <w:vAlign w:val="bottom"/>
          </w:tcPr>
          <w:p w14:paraId="00D240DB" w14:textId="77777777" w:rsidR="009E776C" w:rsidRPr="00765CB9" w:rsidRDefault="009E776C" w:rsidP="00765CB9">
            <w:pPr>
              <w:ind w:firstLine="0"/>
              <w:rPr>
                <w:rFonts w:cs="Arial"/>
                <w:color w:val="000000"/>
              </w:rPr>
            </w:pPr>
            <w:r w:rsidRPr="00765CB9">
              <w:rPr>
                <w:rFonts w:cs="Arial"/>
                <w:color w:val="000000"/>
              </w:rPr>
              <w:t>0,00</w:t>
            </w:r>
          </w:p>
        </w:tc>
        <w:tc>
          <w:tcPr>
            <w:tcW w:w="353" w:type="pct"/>
            <w:tcBorders>
              <w:top w:val="single" w:sz="4" w:space="0" w:color="auto"/>
              <w:left w:val="nil"/>
              <w:bottom w:val="single" w:sz="4" w:space="0" w:color="auto"/>
              <w:right w:val="single" w:sz="4" w:space="0" w:color="auto"/>
            </w:tcBorders>
            <w:noWrap/>
            <w:vAlign w:val="bottom"/>
          </w:tcPr>
          <w:p w14:paraId="1D0EB7D9" w14:textId="77777777" w:rsidR="009E776C" w:rsidRPr="00765CB9" w:rsidRDefault="009E776C" w:rsidP="00765CB9">
            <w:pPr>
              <w:ind w:firstLine="0"/>
              <w:rPr>
                <w:rFonts w:cs="Arial"/>
                <w:color w:val="000000"/>
              </w:rPr>
            </w:pPr>
            <w:r w:rsidRPr="00765CB9">
              <w:rPr>
                <w:rFonts w:cs="Arial"/>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14:paraId="58AFD2B4" w14:textId="77777777" w:rsidR="009E776C" w:rsidRPr="00765CB9" w:rsidRDefault="009E776C" w:rsidP="00765CB9">
            <w:pPr>
              <w:ind w:firstLine="0"/>
              <w:rPr>
                <w:rFonts w:cs="Arial"/>
                <w:color w:val="000000"/>
              </w:rPr>
            </w:pPr>
            <w:r w:rsidRPr="00765CB9">
              <w:rPr>
                <w:rFonts w:cs="Arial"/>
                <w:color w:val="000000"/>
              </w:rPr>
              <w:t>0,00</w:t>
            </w:r>
          </w:p>
        </w:tc>
      </w:tr>
      <w:tr w:rsidR="009E776C" w:rsidRPr="00765CB9" w14:paraId="4F7B3EFE" w14:textId="77777777" w:rsidTr="009E776C">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14:paraId="01133547" w14:textId="77777777" w:rsidR="009E776C" w:rsidRPr="00765CB9" w:rsidRDefault="009E776C" w:rsidP="00765CB9">
            <w:pPr>
              <w:ind w:firstLine="0"/>
              <w:rPr>
                <w:rFonts w:cs="Arial"/>
              </w:rPr>
            </w:pPr>
          </w:p>
        </w:tc>
        <w:tc>
          <w:tcPr>
            <w:tcW w:w="954" w:type="pct"/>
            <w:vMerge/>
            <w:tcBorders>
              <w:left w:val="single" w:sz="4" w:space="0" w:color="auto"/>
              <w:right w:val="single" w:sz="4" w:space="0" w:color="auto"/>
            </w:tcBorders>
            <w:noWrap/>
          </w:tcPr>
          <w:p w14:paraId="58EFA741" w14:textId="77777777" w:rsidR="009E776C" w:rsidRPr="00765CB9" w:rsidRDefault="009E776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7CF046DF" w14:textId="77777777" w:rsidR="009E776C" w:rsidRPr="00765CB9" w:rsidRDefault="009E776C"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14:paraId="28DBD1A6" w14:textId="77777777" w:rsidR="009E776C" w:rsidRPr="00765CB9" w:rsidRDefault="009E776C" w:rsidP="00765CB9">
            <w:pPr>
              <w:ind w:firstLine="0"/>
              <w:rPr>
                <w:rFonts w:cs="Arial"/>
                <w:color w:val="000000"/>
              </w:rPr>
            </w:pPr>
            <w:r w:rsidRPr="00765CB9">
              <w:rPr>
                <w:rFonts w:cs="Arial"/>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14:paraId="140691DE" w14:textId="77777777"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14:paraId="5B16ACD7" w14:textId="77777777"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14:paraId="0FF1A0FB" w14:textId="77777777" w:rsidR="009E776C" w:rsidRPr="00765CB9" w:rsidRDefault="009E776C" w:rsidP="00765CB9">
            <w:pPr>
              <w:ind w:firstLine="0"/>
              <w:rPr>
                <w:rFonts w:cs="Arial"/>
                <w:color w:val="000000"/>
              </w:rPr>
            </w:pPr>
            <w:r w:rsidRPr="00765CB9">
              <w:rPr>
                <w:rFonts w:cs="Arial"/>
                <w:color w:val="000000"/>
              </w:rPr>
              <w:t>0,00</w:t>
            </w:r>
          </w:p>
        </w:tc>
        <w:tc>
          <w:tcPr>
            <w:tcW w:w="352" w:type="pct"/>
            <w:tcBorders>
              <w:top w:val="single" w:sz="4" w:space="0" w:color="auto"/>
              <w:left w:val="nil"/>
              <w:bottom w:val="single" w:sz="4" w:space="0" w:color="auto"/>
              <w:right w:val="single" w:sz="4" w:space="0" w:color="auto"/>
            </w:tcBorders>
            <w:noWrap/>
            <w:vAlign w:val="bottom"/>
          </w:tcPr>
          <w:p w14:paraId="43B96DBD" w14:textId="77777777" w:rsidR="009E776C" w:rsidRPr="00765CB9" w:rsidRDefault="009E776C" w:rsidP="00765CB9">
            <w:pPr>
              <w:ind w:firstLine="0"/>
              <w:rPr>
                <w:rFonts w:cs="Arial"/>
                <w:color w:val="000000"/>
              </w:rPr>
            </w:pPr>
            <w:r w:rsidRPr="00765CB9">
              <w:rPr>
                <w:rFonts w:cs="Arial"/>
                <w:color w:val="000000"/>
              </w:rPr>
              <w:t>0,00</w:t>
            </w:r>
          </w:p>
        </w:tc>
        <w:tc>
          <w:tcPr>
            <w:tcW w:w="353" w:type="pct"/>
            <w:tcBorders>
              <w:top w:val="single" w:sz="4" w:space="0" w:color="auto"/>
              <w:left w:val="nil"/>
              <w:bottom w:val="single" w:sz="4" w:space="0" w:color="auto"/>
              <w:right w:val="single" w:sz="4" w:space="0" w:color="auto"/>
            </w:tcBorders>
            <w:noWrap/>
            <w:vAlign w:val="bottom"/>
          </w:tcPr>
          <w:p w14:paraId="3BB3BA1C" w14:textId="77777777" w:rsidR="009E776C" w:rsidRPr="00765CB9" w:rsidRDefault="009E776C" w:rsidP="00765CB9">
            <w:pPr>
              <w:ind w:firstLine="0"/>
              <w:rPr>
                <w:rFonts w:cs="Arial"/>
                <w:color w:val="000000"/>
              </w:rPr>
            </w:pPr>
            <w:r w:rsidRPr="00765CB9">
              <w:rPr>
                <w:rFonts w:cs="Arial"/>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14:paraId="78F7A4D4" w14:textId="77777777" w:rsidR="009E776C" w:rsidRPr="00765CB9" w:rsidRDefault="009E776C" w:rsidP="00765CB9">
            <w:pPr>
              <w:ind w:firstLine="0"/>
              <w:rPr>
                <w:rFonts w:cs="Arial"/>
                <w:color w:val="000000"/>
              </w:rPr>
            </w:pPr>
            <w:r w:rsidRPr="00765CB9">
              <w:rPr>
                <w:rFonts w:cs="Arial"/>
                <w:color w:val="000000"/>
              </w:rPr>
              <w:t>0,00</w:t>
            </w:r>
          </w:p>
        </w:tc>
      </w:tr>
      <w:tr w:rsidR="009E776C" w:rsidRPr="00765CB9" w14:paraId="77910C67" w14:textId="77777777"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14:paraId="462C785B" w14:textId="77777777" w:rsidR="009E776C" w:rsidRPr="00765CB9" w:rsidRDefault="009E776C" w:rsidP="00765CB9">
            <w:pPr>
              <w:ind w:firstLine="0"/>
              <w:rPr>
                <w:rFonts w:cs="Arial"/>
              </w:rPr>
            </w:pPr>
          </w:p>
        </w:tc>
        <w:tc>
          <w:tcPr>
            <w:tcW w:w="954" w:type="pct"/>
            <w:vMerge/>
            <w:tcBorders>
              <w:left w:val="single" w:sz="4" w:space="0" w:color="auto"/>
              <w:bottom w:val="single" w:sz="4" w:space="0" w:color="auto"/>
              <w:right w:val="single" w:sz="4" w:space="0" w:color="auto"/>
            </w:tcBorders>
            <w:noWrap/>
          </w:tcPr>
          <w:p w14:paraId="33120BFB" w14:textId="77777777" w:rsidR="009E776C" w:rsidRPr="00765CB9" w:rsidRDefault="009E776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14:paraId="56627C9E" w14:textId="77777777" w:rsidR="009E776C" w:rsidRPr="00765CB9" w:rsidRDefault="009E776C"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14:paraId="1B538A79" w14:textId="77777777" w:rsidR="009E776C" w:rsidRPr="00765CB9" w:rsidRDefault="009E776C" w:rsidP="00765CB9">
            <w:pPr>
              <w:ind w:firstLine="0"/>
              <w:rPr>
                <w:rFonts w:cs="Arial"/>
                <w:color w:val="000000"/>
              </w:rPr>
            </w:pPr>
            <w:r w:rsidRPr="00765CB9">
              <w:rPr>
                <w:rFonts w:cs="Arial"/>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14:paraId="6EF40BF6" w14:textId="77777777"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14:paraId="237BCB90" w14:textId="77777777" w:rsidR="009E776C" w:rsidRPr="00765CB9" w:rsidRDefault="009E776C" w:rsidP="00765CB9">
            <w:pPr>
              <w:ind w:firstLine="0"/>
              <w:rPr>
                <w:rFonts w:cs="Arial"/>
                <w:color w:val="000000"/>
              </w:rPr>
            </w:pPr>
            <w:r w:rsidRPr="00765CB9">
              <w:rPr>
                <w:rFonts w:cs="Arial"/>
                <w:color w:val="000000"/>
              </w:rPr>
              <w:t>68621,4</w:t>
            </w:r>
          </w:p>
        </w:tc>
        <w:tc>
          <w:tcPr>
            <w:tcW w:w="351" w:type="pct"/>
            <w:tcBorders>
              <w:top w:val="single" w:sz="4" w:space="0" w:color="auto"/>
              <w:left w:val="nil"/>
              <w:bottom w:val="single" w:sz="4" w:space="0" w:color="auto"/>
              <w:right w:val="single" w:sz="4" w:space="0" w:color="auto"/>
            </w:tcBorders>
            <w:noWrap/>
            <w:vAlign w:val="bottom"/>
          </w:tcPr>
          <w:p w14:paraId="5F3D1C11" w14:textId="77777777" w:rsidR="009E776C" w:rsidRPr="00765CB9" w:rsidRDefault="009E776C" w:rsidP="00765CB9">
            <w:pPr>
              <w:ind w:firstLine="0"/>
              <w:rPr>
                <w:rFonts w:cs="Arial"/>
                <w:color w:val="000000"/>
              </w:rPr>
            </w:pPr>
            <w:r w:rsidRPr="00765CB9">
              <w:rPr>
                <w:rFonts w:cs="Arial"/>
                <w:color w:val="000000"/>
              </w:rPr>
              <w:t>0,00</w:t>
            </w:r>
          </w:p>
        </w:tc>
        <w:tc>
          <w:tcPr>
            <w:tcW w:w="352" w:type="pct"/>
            <w:tcBorders>
              <w:top w:val="single" w:sz="4" w:space="0" w:color="auto"/>
              <w:left w:val="nil"/>
              <w:bottom w:val="single" w:sz="4" w:space="0" w:color="auto"/>
              <w:right w:val="single" w:sz="4" w:space="0" w:color="auto"/>
            </w:tcBorders>
            <w:noWrap/>
            <w:vAlign w:val="bottom"/>
          </w:tcPr>
          <w:p w14:paraId="466AA053" w14:textId="77777777" w:rsidR="009E776C" w:rsidRPr="00765CB9" w:rsidRDefault="009E776C" w:rsidP="00765CB9">
            <w:pPr>
              <w:ind w:firstLine="0"/>
              <w:rPr>
                <w:rFonts w:cs="Arial"/>
                <w:color w:val="000000"/>
              </w:rPr>
            </w:pPr>
            <w:r w:rsidRPr="00765CB9">
              <w:rPr>
                <w:rFonts w:cs="Arial"/>
                <w:color w:val="000000"/>
              </w:rPr>
              <w:t>0,00</w:t>
            </w:r>
          </w:p>
        </w:tc>
        <w:tc>
          <w:tcPr>
            <w:tcW w:w="353" w:type="pct"/>
            <w:tcBorders>
              <w:top w:val="single" w:sz="4" w:space="0" w:color="auto"/>
              <w:left w:val="nil"/>
              <w:bottom w:val="single" w:sz="4" w:space="0" w:color="auto"/>
              <w:right w:val="single" w:sz="4" w:space="0" w:color="auto"/>
            </w:tcBorders>
            <w:noWrap/>
            <w:vAlign w:val="bottom"/>
          </w:tcPr>
          <w:p w14:paraId="03957C6E" w14:textId="77777777" w:rsidR="009E776C" w:rsidRPr="00765CB9" w:rsidRDefault="009E776C" w:rsidP="00765CB9">
            <w:pPr>
              <w:ind w:firstLine="0"/>
              <w:rPr>
                <w:rFonts w:cs="Arial"/>
                <w:color w:val="000000"/>
              </w:rPr>
            </w:pPr>
            <w:r w:rsidRPr="00765CB9">
              <w:rPr>
                <w:rFonts w:cs="Arial"/>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14:paraId="18D32722" w14:textId="77777777" w:rsidR="009E776C" w:rsidRPr="00765CB9" w:rsidRDefault="009E776C" w:rsidP="00765CB9">
            <w:pPr>
              <w:ind w:firstLine="0"/>
              <w:rPr>
                <w:rFonts w:cs="Arial"/>
                <w:color w:val="000000"/>
              </w:rPr>
            </w:pPr>
            <w:r w:rsidRPr="00765CB9">
              <w:rPr>
                <w:rFonts w:cs="Arial"/>
                <w:color w:val="000000"/>
              </w:rPr>
              <w:t>0,00</w:t>
            </w:r>
          </w:p>
        </w:tc>
      </w:tr>
      <w:tr w:rsidR="00B8097C" w:rsidRPr="00765CB9" w14:paraId="52B61064" w14:textId="77777777"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bottom w:val="single" w:sz="4" w:space="0" w:color="auto"/>
              <w:right w:val="single" w:sz="4" w:space="0" w:color="auto"/>
            </w:tcBorders>
            <w:noWrap/>
            <w:hideMark/>
          </w:tcPr>
          <w:p w14:paraId="1295CF72" w14:textId="77777777" w:rsidR="00434F1C" w:rsidRPr="00765CB9" w:rsidRDefault="00434F1C" w:rsidP="00765CB9">
            <w:pPr>
              <w:ind w:firstLine="0"/>
              <w:rPr>
                <w:rFonts w:cs="Arial"/>
              </w:rPr>
            </w:pPr>
            <w:r w:rsidRPr="00765CB9">
              <w:rPr>
                <w:rFonts w:cs="Arial"/>
              </w:rPr>
              <w:t>ПОДПРОГРАММА 2</w:t>
            </w:r>
          </w:p>
        </w:tc>
        <w:tc>
          <w:tcPr>
            <w:tcW w:w="954" w:type="pct"/>
            <w:vMerge w:val="restart"/>
            <w:tcBorders>
              <w:top w:val="single" w:sz="4" w:space="0" w:color="auto"/>
              <w:left w:val="single" w:sz="4" w:space="0" w:color="auto"/>
              <w:bottom w:val="single" w:sz="4" w:space="0" w:color="auto"/>
              <w:right w:val="single" w:sz="4" w:space="0" w:color="auto"/>
            </w:tcBorders>
            <w:noWrap/>
            <w:hideMark/>
          </w:tcPr>
          <w:p w14:paraId="1843FDFE" w14:textId="77777777" w:rsidR="00434F1C" w:rsidRPr="00765CB9" w:rsidRDefault="00434F1C" w:rsidP="00765CB9">
            <w:pPr>
              <w:ind w:firstLine="0"/>
              <w:rPr>
                <w:rFonts w:cs="Arial"/>
              </w:rPr>
            </w:pPr>
            <w:r w:rsidRPr="00765CB9">
              <w:rPr>
                <w:rFonts w:cs="Arial"/>
              </w:rPr>
              <w:t xml:space="preserve">Финансовое обеспечение </w:t>
            </w:r>
            <w:r w:rsidR="009E776C" w:rsidRPr="00765CB9">
              <w:rPr>
                <w:rFonts w:cs="Arial"/>
              </w:rPr>
              <w:t xml:space="preserve">деятельности </w:t>
            </w:r>
            <w:r w:rsidRPr="00765CB9">
              <w:rPr>
                <w:rFonts w:cs="Arial"/>
              </w:rPr>
              <w:t>подведомственных учреждений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373A7E2" w14:textId="77777777" w:rsidR="00434F1C" w:rsidRPr="00765CB9" w:rsidRDefault="00434F1C"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14:paraId="06FC3BD5" w14:textId="77777777" w:rsidR="00434F1C" w:rsidRPr="00765CB9" w:rsidRDefault="00434F1C" w:rsidP="00765CB9">
            <w:pPr>
              <w:ind w:firstLine="0"/>
              <w:rPr>
                <w:rFonts w:cs="Arial"/>
                <w:color w:val="000000"/>
              </w:rPr>
            </w:pPr>
            <w:r w:rsidRPr="00765CB9">
              <w:rPr>
                <w:rFonts w:cs="Arial"/>
                <w:color w:val="000000"/>
              </w:rPr>
              <w:t>30624,9</w:t>
            </w:r>
            <w:r w:rsidR="00564909" w:rsidRPr="00765CB9">
              <w:rPr>
                <w:rFonts w:cs="Arial"/>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14:paraId="15900CBC" w14:textId="77777777" w:rsidR="00434F1C" w:rsidRPr="00765CB9" w:rsidRDefault="002429E4" w:rsidP="00765CB9">
            <w:pPr>
              <w:ind w:firstLine="0"/>
              <w:rPr>
                <w:rFonts w:cs="Arial"/>
                <w:color w:val="000000"/>
              </w:rPr>
            </w:pPr>
            <w:r w:rsidRPr="00765CB9">
              <w:rPr>
                <w:rFonts w:cs="Arial"/>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14:paraId="52453E2B" w14:textId="77777777" w:rsidR="00434F1C" w:rsidRPr="00765CB9" w:rsidRDefault="009E776C" w:rsidP="00765CB9">
            <w:pPr>
              <w:ind w:firstLine="0"/>
              <w:rPr>
                <w:rFonts w:cs="Arial"/>
                <w:color w:val="000000"/>
              </w:rPr>
            </w:pPr>
            <w:r w:rsidRPr="00765CB9">
              <w:rPr>
                <w:rFonts w:cs="Arial"/>
                <w:color w:val="000000"/>
              </w:rPr>
              <w:t>38435,0</w:t>
            </w:r>
          </w:p>
        </w:tc>
        <w:tc>
          <w:tcPr>
            <w:tcW w:w="351" w:type="pct"/>
            <w:tcBorders>
              <w:top w:val="single" w:sz="4" w:space="0" w:color="auto"/>
              <w:left w:val="nil"/>
              <w:bottom w:val="single" w:sz="4" w:space="0" w:color="auto"/>
              <w:right w:val="single" w:sz="4" w:space="0" w:color="auto"/>
            </w:tcBorders>
            <w:noWrap/>
            <w:vAlign w:val="bottom"/>
            <w:hideMark/>
          </w:tcPr>
          <w:p w14:paraId="456EE877" w14:textId="77777777" w:rsidR="00434F1C" w:rsidRPr="00765CB9" w:rsidRDefault="009E776C" w:rsidP="00765CB9">
            <w:pPr>
              <w:ind w:firstLine="0"/>
              <w:rPr>
                <w:rFonts w:cs="Arial"/>
                <w:color w:val="000000"/>
              </w:rPr>
            </w:pPr>
            <w:r w:rsidRPr="00765CB9">
              <w:rPr>
                <w:rFonts w:cs="Arial"/>
                <w:color w:val="000000"/>
              </w:rPr>
              <w:t>40349,9</w:t>
            </w:r>
          </w:p>
        </w:tc>
        <w:tc>
          <w:tcPr>
            <w:tcW w:w="352" w:type="pct"/>
            <w:tcBorders>
              <w:top w:val="single" w:sz="4" w:space="0" w:color="auto"/>
              <w:left w:val="nil"/>
              <w:bottom w:val="single" w:sz="4" w:space="0" w:color="auto"/>
              <w:right w:val="single" w:sz="4" w:space="0" w:color="auto"/>
            </w:tcBorders>
            <w:noWrap/>
            <w:vAlign w:val="bottom"/>
            <w:hideMark/>
          </w:tcPr>
          <w:p w14:paraId="4AD8E5D6" w14:textId="77777777" w:rsidR="00434F1C" w:rsidRPr="00765CB9" w:rsidRDefault="009E776C" w:rsidP="00765CB9">
            <w:pPr>
              <w:ind w:firstLine="0"/>
              <w:rPr>
                <w:rFonts w:cs="Arial"/>
                <w:color w:val="000000"/>
              </w:rPr>
            </w:pPr>
            <w:r w:rsidRPr="00765CB9">
              <w:rPr>
                <w:rFonts w:cs="Arial"/>
                <w:color w:val="000000"/>
              </w:rPr>
              <w:t>37407,7</w:t>
            </w:r>
          </w:p>
        </w:tc>
        <w:tc>
          <w:tcPr>
            <w:tcW w:w="353" w:type="pct"/>
            <w:tcBorders>
              <w:top w:val="single" w:sz="4" w:space="0" w:color="auto"/>
              <w:left w:val="nil"/>
              <w:bottom w:val="single" w:sz="4" w:space="0" w:color="auto"/>
              <w:right w:val="single" w:sz="4" w:space="0" w:color="auto"/>
            </w:tcBorders>
            <w:noWrap/>
            <w:vAlign w:val="bottom"/>
            <w:hideMark/>
          </w:tcPr>
          <w:p w14:paraId="7DF61CF4" w14:textId="77777777" w:rsidR="00434F1C" w:rsidRPr="00765CB9" w:rsidRDefault="00434F1C" w:rsidP="00765CB9">
            <w:pPr>
              <w:ind w:firstLine="0"/>
              <w:rPr>
                <w:rFonts w:cs="Arial"/>
                <w:color w:val="000000"/>
              </w:rPr>
            </w:pPr>
            <w:r w:rsidRPr="00765CB9">
              <w:rPr>
                <w:rFonts w:cs="Arial"/>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14:paraId="65C1B127" w14:textId="77777777" w:rsidR="00434F1C" w:rsidRPr="00765CB9" w:rsidRDefault="00434F1C" w:rsidP="00765CB9">
            <w:pPr>
              <w:ind w:firstLine="0"/>
              <w:rPr>
                <w:rFonts w:cs="Arial"/>
                <w:color w:val="000000"/>
              </w:rPr>
            </w:pPr>
            <w:r w:rsidRPr="00765CB9">
              <w:rPr>
                <w:rFonts w:cs="Arial"/>
                <w:color w:val="000000"/>
              </w:rPr>
              <w:t>42417,33</w:t>
            </w:r>
          </w:p>
        </w:tc>
      </w:tr>
      <w:tr w:rsidR="00B8097C" w:rsidRPr="00765CB9" w14:paraId="6AC1EC0E" w14:textId="77777777"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2D9FA365" w14:textId="77777777"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604C3614" w14:textId="77777777"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6C375AE" w14:textId="77777777" w:rsidR="00434F1C" w:rsidRPr="00765CB9" w:rsidRDefault="00434F1C" w:rsidP="00765CB9">
            <w:pPr>
              <w:ind w:firstLine="0"/>
              <w:rPr>
                <w:rFonts w:cs="Arial"/>
              </w:rPr>
            </w:pPr>
            <w:r w:rsidRPr="00765CB9">
              <w:rPr>
                <w:rFonts w:cs="Arial"/>
              </w:rPr>
              <w:t>в том числе по ГРБС:</w:t>
            </w:r>
          </w:p>
        </w:tc>
        <w:tc>
          <w:tcPr>
            <w:tcW w:w="354" w:type="pct"/>
            <w:tcBorders>
              <w:top w:val="single" w:sz="4" w:space="0" w:color="auto"/>
              <w:left w:val="nil"/>
              <w:bottom w:val="single" w:sz="4" w:space="0" w:color="auto"/>
              <w:right w:val="single" w:sz="4" w:space="0" w:color="auto"/>
            </w:tcBorders>
            <w:noWrap/>
            <w:vAlign w:val="bottom"/>
            <w:hideMark/>
          </w:tcPr>
          <w:p w14:paraId="73867AEF"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14:paraId="09272427"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3DA2B36D"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14:paraId="25CA2C79" w14:textId="77777777"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tcBorders>
              <w:top w:val="single" w:sz="4" w:space="0" w:color="auto"/>
              <w:left w:val="nil"/>
              <w:bottom w:val="single" w:sz="4" w:space="0" w:color="auto"/>
              <w:right w:val="single" w:sz="4" w:space="0" w:color="auto"/>
            </w:tcBorders>
            <w:vAlign w:val="bottom"/>
            <w:hideMark/>
          </w:tcPr>
          <w:p w14:paraId="5818E98F" w14:textId="77777777" w:rsidR="00434F1C" w:rsidRPr="00765CB9" w:rsidRDefault="00434F1C" w:rsidP="00765CB9">
            <w:pPr>
              <w:ind w:firstLine="0"/>
              <w:rPr>
                <w:rFonts w:cs="Arial"/>
              </w:rPr>
            </w:pPr>
            <w:r w:rsidRPr="00765CB9">
              <w:rPr>
                <w:rFonts w:cs="Arial"/>
              </w:rPr>
              <w:t>0</w:t>
            </w:r>
            <w:r w:rsidR="00564909" w:rsidRPr="00765CB9">
              <w:rPr>
                <w:rFonts w:cs="Arial"/>
              </w:rPr>
              <w:t>,</w:t>
            </w:r>
            <w:r w:rsidRPr="00765CB9">
              <w:rPr>
                <w:rFonts w:cs="Arial"/>
              </w:rPr>
              <w:t>0</w:t>
            </w:r>
            <w:r w:rsidR="00564909" w:rsidRPr="00765CB9">
              <w:rPr>
                <w:rFonts w:cs="Arial"/>
              </w:rPr>
              <w:t>0</w:t>
            </w:r>
          </w:p>
        </w:tc>
        <w:tc>
          <w:tcPr>
            <w:tcW w:w="353" w:type="pct"/>
            <w:tcBorders>
              <w:top w:val="single" w:sz="4" w:space="0" w:color="auto"/>
              <w:left w:val="nil"/>
              <w:bottom w:val="single" w:sz="4" w:space="0" w:color="auto"/>
              <w:right w:val="single" w:sz="4" w:space="0" w:color="auto"/>
            </w:tcBorders>
            <w:vAlign w:val="bottom"/>
            <w:hideMark/>
          </w:tcPr>
          <w:p w14:paraId="4EC4F75A" w14:textId="77777777" w:rsidR="00434F1C" w:rsidRPr="00765CB9" w:rsidRDefault="00434F1C" w:rsidP="00765CB9">
            <w:pPr>
              <w:ind w:firstLine="0"/>
              <w:rPr>
                <w:rFonts w:cs="Arial"/>
              </w:rPr>
            </w:pPr>
            <w:r w:rsidRPr="00765CB9">
              <w:rPr>
                <w:rFonts w:cs="Arial"/>
              </w:rPr>
              <w:t>0</w:t>
            </w:r>
            <w:r w:rsidR="00564909" w:rsidRPr="00765CB9">
              <w:rPr>
                <w:rFonts w:cs="Arial"/>
              </w:rPr>
              <w:t>,0</w:t>
            </w:r>
            <w:r w:rsidRPr="00765CB9">
              <w:rPr>
                <w:rFonts w:cs="Arial"/>
              </w:rPr>
              <w:t>0</w:t>
            </w:r>
          </w:p>
        </w:tc>
        <w:tc>
          <w:tcPr>
            <w:tcW w:w="352" w:type="pct"/>
            <w:gridSpan w:val="3"/>
            <w:tcBorders>
              <w:top w:val="single" w:sz="4" w:space="0" w:color="auto"/>
              <w:left w:val="nil"/>
              <w:bottom w:val="single" w:sz="4" w:space="0" w:color="auto"/>
              <w:right w:val="single" w:sz="4" w:space="0" w:color="auto"/>
            </w:tcBorders>
            <w:vAlign w:val="bottom"/>
            <w:hideMark/>
          </w:tcPr>
          <w:p w14:paraId="755220D1" w14:textId="77777777" w:rsidR="00434F1C" w:rsidRPr="00765CB9" w:rsidRDefault="00434F1C" w:rsidP="00765CB9">
            <w:pPr>
              <w:ind w:firstLine="0"/>
              <w:rPr>
                <w:rFonts w:cs="Arial"/>
              </w:rPr>
            </w:pPr>
            <w:r w:rsidRPr="00765CB9">
              <w:rPr>
                <w:rFonts w:cs="Arial"/>
              </w:rPr>
              <w:t>0</w:t>
            </w:r>
            <w:r w:rsidR="00564909" w:rsidRPr="00765CB9">
              <w:rPr>
                <w:rFonts w:cs="Arial"/>
              </w:rPr>
              <w:t>,00</w:t>
            </w:r>
          </w:p>
        </w:tc>
      </w:tr>
      <w:tr w:rsidR="00B8097C" w:rsidRPr="00765CB9" w14:paraId="2096EC70" w14:textId="77777777"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2C89D849" w14:textId="77777777"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3F3B4462" w14:textId="77777777"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FBB319A" w14:textId="77777777" w:rsidR="00434F1C" w:rsidRPr="00765CB9" w:rsidRDefault="00434F1C"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nil"/>
              <w:bottom w:val="single" w:sz="4" w:space="0" w:color="auto"/>
              <w:right w:val="single" w:sz="4" w:space="0" w:color="auto"/>
            </w:tcBorders>
            <w:noWrap/>
            <w:vAlign w:val="bottom"/>
            <w:hideMark/>
          </w:tcPr>
          <w:p w14:paraId="2B6ABE28" w14:textId="77777777" w:rsidR="00434F1C" w:rsidRPr="00765CB9" w:rsidRDefault="00434F1C" w:rsidP="00765CB9">
            <w:pPr>
              <w:ind w:firstLine="0"/>
              <w:rPr>
                <w:rFonts w:cs="Arial"/>
                <w:color w:val="000000"/>
              </w:rPr>
            </w:pPr>
            <w:r w:rsidRPr="00765CB9">
              <w:rPr>
                <w:rFonts w:cs="Arial"/>
                <w:color w:val="000000"/>
              </w:rPr>
              <w:t>30624,9</w:t>
            </w:r>
            <w:r w:rsidR="00564909" w:rsidRPr="00765CB9">
              <w:rPr>
                <w:rFonts w:cs="Arial"/>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14:paraId="390DDCDF" w14:textId="77777777" w:rsidR="00434F1C" w:rsidRPr="00765CB9" w:rsidRDefault="002429E4" w:rsidP="00765CB9">
            <w:pPr>
              <w:ind w:firstLine="0"/>
              <w:rPr>
                <w:rFonts w:cs="Arial"/>
                <w:color w:val="000000"/>
              </w:rPr>
            </w:pPr>
            <w:r w:rsidRPr="00765CB9">
              <w:rPr>
                <w:rFonts w:cs="Arial"/>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14:paraId="63DF36C5" w14:textId="77777777" w:rsidR="00434F1C" w:rsidRPr="00765CB9" w:rsidRDefault="00434F1C" w:rsidP="00765CB9">
            <w:pPr>
              <w:ind w:firstLine="0"/>
              <w:rPr>
                <w:rFonts w:cs="Arial"/>
                <w:color w:val="000000"/>
              </w:rPr>
            </w:pPr>
            <w:r w:rsidRPr="00765CB9">
              <w:rPr>
                <w:rFonts w:cs="Arial"/>
                <w:color w:val="000000"/>
              </w:rPr>
              <w:t>3</w:t>
            </w:r>
            <w:r w:rsidR="009E776C" w:rsidRPr="00765CB9">
              <w:rPr>
                <w:rFonts w:cs="Arial"/>
                <w:color w:val="000000"/>
              </w:rPr>
              <w:t>8435,0</w:t>
            </w:r>
          </w:p>
        </w:tc>
        <w:tc>
          <w:tcPr>
            <w:tcW w:w="351" w:type="pct"/>
            <w:tcBorders>
              <w:top w:val="single" w:sz="4" w:space="0" w:color="auto"/>
              <w:left w:val="nil"/>
              <w:bottom w:val="single" w:sz="4" w:space="0" w:color="auto"/>
              <w:right w:val="single" w:sz="4" w:space="0" w:color="auto"/>
            </w:tcBorders>
            <w:noWrap/>
            <w:vAlign w:val="bottom"/>
            <w:hideMark/>
          </w:tcPr>
          <w:p w14:paraId="054502A8" w14:textId="77777777" w:rsidR="00434F1C" w:rsidRPr="00765CB9" w:rsidRDefault="009E776C" w:rsidP="00765CB9">
            <w:pPr>
              <w:ind w:firstLine="0"/>
              <w:rPr>
                <w:rFonts w:cs="Arial"/>
                <w:color w:val="000000"/>
              </w:rPr>
            </w:pPr>
            <w:r w:rsidRPr="00765CB9">
              <w:rPr>
                <w:rFonts w:cs="Arial"/>
                <w:color w:val="000000"/>
              </w:rPr>
              <w:t>40349,9</w:t>
            </w:r>
          </w:p>
        </w:tc>
        <w:tc>
          <w:tcPr>
            <w:tcW w:w="352" w:type="pct"/>
            <w:tcBorders>
              <w:top w:val="single" w:sz="4" w:space="0" w:color="auto"/>
              <w:left w:val="nil"/>
              <w:bottom w:val="single" w:sz="4" w:space="0" w:color="auto"/>
              <w:right w:val="single" w:sz="4" w:space="0" w:color="auto"/>
            </w:tcBorders>
            <w:noWrap/>
            <w:vAlign w:val="bottom"/>
            <w:hideMark/>
          </w:tcPr>
          <w:p w14:paraId="43838766" w14:textId="77777777" w:rsidR="00434F1C" w:rsidRPr="00765CB9" w:rsidRDefault="009E776C" w:rsidP="00765CB9">
            <w:pPr>
              <w:ind w:firstLine="0"/>
              <w:rPr>
                <w:rFonts w:cs="Arial"/>
                <w:color w:val="000000"/>
              </w:rPr>
            </w:pPr>
            <w:r w:rsidRPr="00765CB9">
              <w:rPr>
                <w:rFonts w:cs="Arial"/>
                <w:color w:val="000000"/>
              </w:rPr>
              <w:t>37407,7</w:t>
            </w:r>
          </w:p>
        </w:tc>
        <w:tc>
          <w:tcPr>
            <w:tcW w:w="353" w:type="pct"/>
            <w:tcBorders>
              <w:top w:val="single" w:sz="4" w:space="0" w:color="auto"/>
              <w:left w:val="nil"/>
              <w:bottom w:val="single" w:sz="4" w:space="0" w:color="auto"/>
              <w:right w:val="single" w:sz="4" w:space="0" w:color="auto"/>
            </w:tcBorders>
            <w:noWrap/>
            <w:vAlign w:val="bottom"/>
            <w:hideMark/>
          </w:tcPr>
          <w:p w14:paraId="27EE3FE1" w14:textId="77777777" w:rsidR="00434F1C" w:rsidRPr="00765CB9" w:rsidRDefault="00434F1C" w:rsidP="00765CB9">
            <w:pPr>
              <w:ind w:firstLine="0"/>
              <w:rPr>
                <w:rFonts w:cs="Arial"/>
                <w:color w:val="000000"/>
              </w:rPr>
            </w:pPr>
            <w:r w:rsidRPr="00765CB9">
              <w:rPr>
                <w:rFonts w:cs="Arial"/>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14:paraId="7A155CD2" w14:textId="77777777" w:rsidR="00434F1C" w:rsidRPr="00765CB9" w:rsidRDefault="00434F1C" w:rsidP="00765CB9">
            <w:pPr>
              <w:ind w:firstLine="0"/>
              <w:rPr>
                <w:rFonts w:cs="Arial"/>
                <w:color w:val="000000"/>
              </w:rPr>
            </w:pPr>
            <w:r w:rsidRPr="00765CB9">
              <w:rPr>
                <w:rFonts w:cs="Arial"/>
                <w:color w:val="000000"/>
              </w:rPr>
              <w:t>42417,33</w:t>
            </w:r>
          </w:p>
        </w:tc>
      </w:tr>
      <w:tr w:rsidR="00B8097C" w:rsidRPr="00765CB9" w14:paraId="2A63C393" w14:textId="77777777" w:rsidTr="00D46C9B">
        <w:tblPrEx>
          <w:tblLook w:val="04A0" w:firstRow="1" w:lastRow="0" w:firstColumn="1" w:lastColumn="0" w:noHBand="0" w:noVBand="1"/>
        </w:tblPrEx>
        <w:trPr>
          <w:gridAfter w:val="5"/>
          <w:wAfter w:w="353" w:type="pct"/>
          <w:trHeight w:val="1878"/>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58F939CF" w14:textId="77777777"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6C2BB215" w14:textId="77777777"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35BC171" w14:textId="77777777" w:rsidR="00434F1C" w:rsidRPr="00765CB9" w:rsidRDefault="00434F1C" w:rsidP="00765CB9">
            <w:pPr>
              <w:ind w:firstLine="0"/>
              <w:rPr>
                <w:rFonts w:cs="Arial"/>
              </w:rPr>
            </w:pPr>
            <w:r w:rsidRPr="00765CB9">
              <w:rPr>
                <w:rFonts w:cs="Arial"/>
              </w:rPr>
              <w:t>МКУ "Управление по физической культуре и спорту"</w:t>
            </w:r>
          </w:p>
        </w:tc>
        <w:tc>
          <w:tcPr>
            <w:tcW w:w="354" w:type="pct"/>
            <w:tcBorders>
              <w:top w:val="single" w:sz="4" w:space="0" w:color="auto"/>
              <w:left w:val="nil"/>
              <w:bottom w:val="single" w:sz="4" w:space="0" w:color="auto"/>
              <w:right w:val="single" w:sz="4" w:space="0" w:color="auto"/>
            </w:tcBorders>
            <w:noWrap/>
            <w:vAlign w:val="bottom"/>
            <w:hideMark/>
          </w:tcPr>
          <w:p w14:paraId="521908F5" w14:textId="77777777" w:rsidR="00765CB9" w:rsidRDefault="00765CB9" w:rsidP="00765CB9">
            <w:pPr>
              <w:ind w:firstLine="0"/>
              <w:rPr>
                <w:rFonts w:cs="Arial"/>
                <w:color w:val="000000"/>
              </w:rPr>
            </w:pPr>
          </w:p>
          <w:p w14:paraId="257970FA" w14:textId="77777777" w:rsidR="00A45CAD" w:rsidRPr="00765CB9" w:rsidRDefault="00A45CAD" w:rsidP="00765CB9">
            <w:pPr>
              <w:ind w:firstLine="0"/>
              <w:rPr>
                <w:rFonts w:cs="Arial"/>
                <w:color w:val="000000"/>
              </w:rPr>
            </w:pPr>
          </w:p>
          <w:p w14:paraId="3EEFF5B8" w14:textId="77777777" w:rsidR="00434F1C" w:rsidRPr="00765CB9" w:rsidRDefault="00434F1C" w:rsidP="00765CB9">
            <w:pPr>
              <w:ind w:firstLine="0"/>
              <w:rPr>
                <w:rFonts w:cs="Arial"/>
                <w:color w:val="000000"/>
              </w:rPr>
            </w:pPr>
            <w:r w:rsidRPr="00765CB9">
              <w:rPr>
                <w:rFonts w:cs="Arial"/>
                <w:color w:val="000000"/>
              </w:rPr>
              <w:t>14601,57</w:t>
            </w:r>
          </w:p>
        </w:tc>
        <w:tc>
          <w:tcPr>
            <w:tcW w:w="399" w:type="pct"/>
            <w:gridSpan w:val="2"/>
            <w:tcBorders>
              <w:top w:val="single" w:sz="4" w:space="0" w:color="auto"/>
              <w:left w:val="nil"/>
              <w:bottom w:val="single" w:sz="4" w:space="0" w:color="auto"/>
              <w:right w:val="single" w:sz="4" w:space="0" w:color="auto"/>
            </w:tcBorders>
            <w:noWrap/>
            <w:vAlign w:val="bottom"/>
            <w:hideMark/>
          </w:tcPr>
          <w:p w14:paraId="16B277F3" w14:textId="77777777" w:rsidR="00434F1C" w:rsidRPr="00765CB9" w:rsidRDefault="002429E4" w:rsidP="00765CB9">
            <w:pPr>
              <w:ind w:firstLine="0"/>
              <w:rPr>
                <w:rFonts w:cs="Arial"/>
                <w:color w:val="000000"/>
              </w:rPr>
            </w:pPr>
            <w:r w:rsidRPr="00765CB9">
              <w:rPr>
                <w:rFonts w:cs="Arial"/>
                <w:color w:val="000000"/>
              </w:rPr>
              <w:t>19107,4</w:t>
            </w:r>
          </w:p>
        </w:tc>
        <w:tc>
          <w:tcPr>
            <w:tcW w:w="351" w:type="pct"/>
            <w:tcBorders>
              <w:top w:val="single" w:sz="4" w:space="0" w:color="auto"/>
              <w:left w:val="nil"/>
              <w:bottom w:val="single" w:sz="4" w:space="0" w:color="auto"/>
              <w:right w:val="single" w:sz="4" w:space="0" w:color="auto"/>
            </w:tcBorders>
            <w:noWrap/>
            <w:vAlign w:val="bottom"/>
            <w:hideMark/>
          </w:tcPr>
          <w:p w14:paraId="57B07287" w14:textId="77777777" w:rsidR="00434F1C" w:rsidRPr="00765CB9" w:rsidRDefault="00057E76" w:rsidP="00765CB9">
            <w:pPr>
              <w:ind w:firstLine="0"/>
              <w:rPr>
                <w:rFonts w:cs="Arial"/>
                <w:color w:val="000000"/>
              </w:rPr>
            </w:pPr>
            <w:r w:rsidRPr="00765CB9">
              <w:rPr>
                <w:rFonts w:cs="Arial"/>
                <w:color w:val="000000"/>
              </w:rPr>
              <w:t>18653,8</w:t>
            </w:r>
          </w:p>
        </w:tc>
        <w:tc>
          <w:tcPr>
            <w:tcW w:w="351" w:type="pct"/>
            <w:tcBorders>
              <w:top w:val="single" w:sz="4" w:space="0" w:color="auto"/>
              <w:left w:val="nil"/>
              <w:bottom w:val="single" w:sz="4" w:space="0" w:color="auto"/>
              <w:right w:val="single" w:sz="4" w:space="0" w:color="auto"/>
            </w:tcBorders>
            <w:noWrap/>
            <w:vAlign w:val="bottom"/>
            <w:hideMark/>
          </w:tcPr>
          <w:p w14:paraId="2726894D" w14:textId="77777777" w:rsidR="00434F1C" w:rsidRPr="00765CB9" w:rsidRDefault="00057E76" w:rsidP="00765CB9">
            <w:pPr>
              <w:ind w:firstLine="0"/>
              <w:rPr>
                <w:rFonts w:cs="Arial"/>
                <w:color w:val="000000"/>
              </w:rPr>
            </w:pPr>
            <w:r w:rsidRPr="00765CB9">
              <w:rPr>
                <w:rFonts w:cs="Arial"/>
                <w:color w:val="000000"/>
              </w:rPr>
              <w:t>19740,2</w:t>
            </w:r>
          </w:p>
        </w:tc>
        <w:tc>
          <w:tcPr>
            <w:tcW w:w="352" w:type="pct"/>
            <w:tcBorders>
              <w:top w:val="single" w:sz="4" w:space="0" w:color="auto"/>
              <w:left w:val="nil"/>
              <w:bottom w:val="single" w:sz="4" w:space="0" w:color="auto"/>
              <w:right w:val="single" w:sz="4" w:space="0" w:color="auto"/>
            </w:tcBorders>
            <w:noWrap/>
            <w:vAlign w:val="bottom"/>
            <w:hideMark/>
          </w:tcPr>
          <w:p w14:paraId="0C6E03CD" w14:textId="77777777" w:rsidR="00434F1C" w:rsidRPr="00765CB9" w:rsidRDefault="00057E76" w:rsidP="00765CB9">
            <w:pPr>
              <w:ind w:firstLine="0"/>
              <w:rPr>
                <w:rFonts w:cs="Arial"/>
                <w:color w:val="000000"/>
              </w:rPr>
            </w:pPr>
            <w:r w:rsidRPr="00765CB9">
              <w:rPr>
                <w:rFonts w:cs="Arial"/>
                <w:color w:val="000000"/>
              </w:rPr>
              <w:t>17963,6</w:t>
            </w:r>
          </w:p>
        </w:tc>
        <w:tc>
          <w:tcPr>
            <w:tcW w:w="353" w:type="pct"/>
            <w:tcBorders>
              <w:top w:val="single" w:sz="4" w:space="0" w:color="auto"/>
              <w:left w:val="nil"/>
              <w:bottom w:val="single" w:sz="4" w:space="0" w:color="auto"/>
              <w:right w:val="single" w:sz="4" w:space="0" w:color="auto"/>
            </w:tcBorders>
            <w:noWrap/>
            <w:vAlign w:val="bottom"/>
            <w:hideMark/>
          </w:tcPr>
          <w:p w14:paraId="7394851E" w14:textId="77777777" w:rsidR="00434F1C" w:rsidRPr="00765CB9" w:rsidRDefault="00434F1C" w:rsidP="00765CB9">
            <w:pPr>
              <w:ind w:firstLine="0"/>
              <w:rPr>
                <w:rFonts w:cs="Arial"/>
                <w:color w:val="000000"/>
              </w:rPr>
            </w:pPr>
            <w:r w:rsidRPr="00765CB9">
              <w:rPr>
                <w:rFonts w:cs="Arial"/>
                <w:color w:val="000000"/>
              </w:rPr>
              <w:t>19881,64</w:t>
            </w:r>
          </w:p>
        </w:tc>
        <w:tc>
          <w:tcPr>
            <w:tcW w:w="352" w:type="pct"/>
            <w:gridSpan w:val="3"/>
            <w:tcBorders>
              <w:top w:val="single" w:sz="4" w:space="0" w:color="auto"/>
              <w:left w:val="nil"/>
              <w:bottom w:val="single" w:sz="4" w:space="0" w:color="auto"/>
              <w:right w:val="single" w:sz="4" w:space="0" w:color="auto"/>
            </w:tcBorders>
            <w:noWrap/>
            <w:vAlign w:val="bottom"/>
            <w:hideMark/>
          </w:tcPr>
          <w:p w14:paraId="23C3D233" w14:textId="77777777" w:rsidR="00434F1C" w:rsidRPr="00765CB9" w:rsidRDefault="00434F1C" w:rsidP="00765CB9">
            <w:pPr>
              <w:ind w:firstLine="0"/>
              <w:rPr>
                <w:rFonts w:cs="Arial"/>
                <w:color w:val="000000"/>
              </w:rPr>
            </w:pPr>
            <w:r w:rsidRPr="00765CB9">
              <w:rPr>
                <w:rFonts w:cs="Arial"/>
                <w:color w:val="000000"/>
              </w:rPr>
              <w:t>20760,91</w:t>
            </w:r>
          </w:p>
        </w:tc>
      </w:tr>
      <w:tr w:rsidR="002E683F" w:rsidRPr="00765CB9" w14:paraId="59378EB5" w14:textId="77777777" w:rsidTr="00D46C9B">
        <w:tblPrEx>
          <w:tblLook w:val="04A0" w:firstRow="1" w:lastRow="0" w:firstColumn="1" w:lastColumn="0" w:noHBand="0" w:noVBand="1"/>
        </w:tblPrEx>
        <w:trPr>
          <w:gridAfter w:val="5"/>
          <w:wAfter w:w="353" w:type="pct"/>
          <w:trHeight w:val="50"/>
        </w:trPr>
        <w:tc>
          <w:tcPr>
            <w:tcW w:w="785" w:type="pct"/>
            <w:gridSpan w:val="2"/>
            <w:vMerge/>
            <w:tcBorders>
              <w:top w:val="single" w:sz="4" w:space="0" w:color="auto"/>
              <w:left w:val="single" w:sz="4" w:space="0" w:color="auto"/>
              <w:bottom w:val="single" w:sz="4" w:space="0" w:color="auto"/>
              <w:right w:val="single" w:sz="4" w:space="0" w:color="auto"/>
            </w:tcBorders>
            <w:vAlign w:val="center"/>
          </w:tcPr>
          <w:p w14:paraId="50529819" w14:textId="77777777" w:rsidR="002E683F" w:rsidRPr="00765CB9" w:rsidRDefault="002E683F"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tcPr>
          <w:p w14:paraId="0BA1CBAE" w14:textId="77777777" w:rsidR="002E683F" w:rsidRPr="00765CB9" w:rsidRDefault="002E683F" w:rsidP="00765CB9">
            <w:pPr>
              <w:ind w:firstLine="0"/>
              <w:rPr>
                <w:rFonts w:cs="Arial"/>
              </w:rPr>
            </w:pPr>
          </w:p>
        </w:tc>
        <w:tc>
          <w:tcPr>
            <w:tcW w:w="396" w:type="pct"/>
            <w:tcBorders>
              <w:top w:val="single" w:sz="4" w:space="0" w:color="auto"/>
              <w:left w:val="single" w:sz="4" w:space="0" w:color="auto"/>
              <w:bottom w:val="nil"/>
              <w:right w:val="single" w:sz="4" w:space="0" w:color="auto"/>
            </w:tcBorders>
            <w:shd w:val="clear" w:color="auto" w:fill="FFFFFF"/>
            <w:vAlign w:val="bottom"/>
          </w:tcPr>
          <w:p w14:paraId="590F8875" w14:textId="77777777" w:rsidR="002E683F" w:rsidRPr="00765CB9" w:rsidRDefault="002E683F" w:rsidP="00765CB9">
            <w:pPr>
              <w:ind w:firstLine="0"/>
              <w:rPr>
                <w:rFonts w:cs="Arial"/>
              </w:rPr>
            </w:pPr>
          </w:p>
        </w:tc>
        <w:tc>
          <w:tcPr>
            <w:tcW w:w="354" w:type="pct"/>
            <w:tcBorders>
              <w:top w:val="single" w:sz="4" w:space="0" w:color="auto"/>
              <w:left w:val="nil"/>
              <w:bottom w:val="nil"/>
              <w:right w:val="single" w:sz="4" w:space="0" w:color="auto"/>
            </w:tcBorders>
            <w:noWrap/>
            <w:vAlign w:val="bottom"/>
          </w:tcPr>
          <w:p w14:paraId="43F2DDD3" w14:textId="77777777" w:rsidR="002E683F" w:rsidRPr="00765CB9" w:rsidRDefault="002E683F" w:rsidP="00765CB9">
            <w:pPr>
              <w:ind w:firstLine="0"/>
              <w:rPr>
                <w:rFonts w:cs="Arial"/>
                <w:color w:val="000000"/>
              </w:rPr>
            </w:pPr>
          </w:p>
        </w:tc>
        <w:tc>
          <w:tcPr>
            <w:tcW w:w="399" w:type="pct"/>
            <w:gridSpan w:val="2"/>
            <w:tcBorders>
              <w:top w:val="single" w:sz="4" w:space="0" w:color="auto"/>
              <w:left w:val="nil"/>
              <w:bottom w:val="nil"/>
              <w:right w:val="single" w:sz="4" w:space="0" w:color="auto"/>
            </w:tcBorders>
            <w:noWrap/>
            <w:vAlign w:val="bottom"/>
          </w:tcPr>
          <w:p w14:paraId="5734C204" w14:textId="77777777" w:rsidR="002E683F" w:rsidRPr="00765CB9" w:rsidRDefault="002E683F" w:rsidP="00765CB9">
            <w:pPr>
              <w:ind w:firstLine="0"/>
              <w:rPr>
                <w:rFonts w:cs="Arial"/>
                <w:color w:val="000000"/>
              </w:rPr>
            </w:pPr>
          </w:p>
        </w:tc>
        <w:tc>
          <w:tcPr>
            <w:tcW w:w="351" w:type="pct"/>
            <w:tcBorders>
              <w:top w:val="single" w:sz="4" w:space="0" w:color="auto"/>
              <w:left w:val="nil"/>
              <w:bottom w:val="nil"/>
              <w:right w:val="single" w:sz="4" w:space="0" w:color="auto"/>
            </w:tcBorders>
            <w:noWrap/>
            <w:vAlign w:val="bottom"/>
          </w:tcPr>
          <w:p w14:paraId="1E03EF8B" w14:textId="77777777" w:rsidR="002E683F" w:rsidRPr="00765CB9" w:rsidRDefault="002E683F" w:rsidP="00765CB9">
            <w:pPr>
              <w:ind w:firstLine="0"/>
              <w:rPr>
                <w:rFonts w:cs="Arial"/>
                <w:color w:val="000000"/>
              </w:rPr>
            </w:pPr>
          </w:p>
        </w:tc>
        <w:tc>
          <w:tcPr>
            <w:tcW w:w="351" w:type="pct"/>
            <w:tcBorders>
              <w:top w:val="single" w:sz="4" w:space="0" w:color="auto"/>
              <w:left w:val="nil"/>
              <w:bottom w:val="nil"/>
              <w:right w:val="single" w:sz="4" w:space="0" w:color="auto"/>
            </w:tcBorders>
            <w:noWrap/>
            <w:vAlign w:val="bottom"/>
          </w:tcPr>
          <w:p w14:paraId="1809640A" w14:textId="77777777" w:rsidR="002E683F" w:rsidRPr="00765CB9" w:rsidRDefault="002E683F" w:rsidP="00765CB9">
            <w:pPr>
              <w:ind w:firstLine="0"/>
              <w:rPr>
                <w:rFonts w:cs="Arial"/>
                <w:color w:val="000000"/>
              </w:rPr>
            </w:pPr>
          </w:p>
        </w:tc>
        <w:tc>
          <w:tcPr>
            <w:tcW w:w="352" w:type="pct"/>
            <w:tcBorders>
              <w:top w:val="single" w:sz="4" w:space="0" w:color="auto"/>
              <w:left w:val="nil"/>
              <w:bottom w:val="nil"/>
              <w:right w:val="single" w:sz="4" w:space="0" w:color="auto"/>
            </w:tcBorders>
            <w:noWrap/>
            <w:vAlign w:val="bottom"/>
          </w:tcPr>
          <w:p w14:paraId="3B4FA47B" w14:textId="77777777" w:rsidR="002E683F" w:rsidRPr="00765CB9" w:rsidRDefault="002E683F" w:rsidP="00765CB9">
            <w:pPr>
              <w:ind w:firstLine="0"/>
              <w:rPr>
                <w:rFonts w:cs="Arial"/>
                <w:color w:val="000000"/>
              </w:rPr>
            </w:pPr>
          </w:p>
        </w:tc>
        <w:tc>
          <w:tcPr>
            <w:tcW w:w="353" w:type="pct"/>
            <w:tcBorders>
              <w:top w:val="single" w:sz="4" w:space="0" w:color="auto"/>
              <w:left w:val="nil"/>
              <w:bottom w:val="nil"/>
              <w:right w:val="single" w:sz="4" w:space="0" w:color="auto"/>
            </w:tcBorders>
            <w:noWrap/>
            <w:vAlign w:val="bottom"/>
          </w:tcPr>
          <w:p w14:paraId="7965DC25" w14:textId="77777777" w:rsidR="002E683F" w:rsidRPr="00765CB9" w:rsidRDefault="002E683F" w:rsidP="00765CB9">
            <w:pPr>
              <w:ind w:firstLine="0"/>
              <w:rPr>
                <w:rFonts w:cs="Arial"/>
                <w:color w:val="000000"/>
              </w:rPr>
            </w:pPr>
          </w:p>
        </w:tc>
        <w:tc>
          <w:tcPr>
            <w:tcW w:w="352" w:type="pct"/>
            <w:gridSpan w:val="3"/>
            <w:tcBorders>
              <w:top w:val="single" w:sz="4" w:space="0" w:color="auto"/>
              <w:left w:val="nil"/>
              <w:bottom w:val="nil"/>
              <w:right w:val="single" w:sz="4" w:space="0" w:color="auto"/>
            </w:tcBorders>
            <w:noWrap/>
            <w:vAlign w:val="bottom"/>
          </w:tcPr>
          <w:p w14:paraId="53BB72FF" w14:textId="77777777" w:rsidR="002E683F" w:rsidRPr="00765CB9" w:rsidRDefault="002E683F" w:rsidP="00765CB9">
            <w:pPr>
              <w:ind w:firstLine="0"/>
              <w:rPr>
                <w:rFonts w:cs="Arial"/>
                <w:color w:val="000000"/>
              </w:rPr>
            </w:pPr>
          </w:p>
        </w:tc>
      </w:tr>
      <w:tr w:rsidR="00B8097C" w:rsidRPr="00765CB9" w14:paraId="417238A5" w14:textId="77777777" w:rsidTr="00D46C9B">
        <w:tblPrEx>
          <w:tblLook w:val="04A0" w:firstRow="1" w:lastRow="0" w:firstColumn="1" w:lastColumn="0" w:noHBand="0" w:noVBand="1"/>
        </w:tblPrEx>
        <w:trPr>
          <w:gridAfter w:val="5"/>
          <w:wAfter w:w="353" w:type="pct"/>
          <w:trHeight w:val="1163"/>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14:paraId="436A8913" w14:textId="77777777"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14:paraId="69197724" w14:textId="77777777"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0FC86BC" w14:textId="77777777" w:rsidR="00434F1C" w:rsidRPr="00765CB9" w:rsidRDefault="00434F1C" w:rsidP="00765CB9">
            <w:pPr>
              <w:ind w:firstLine="0"/>
              <w:rPr>
                <w:rFonts w:cs="Arial"/>
              </w:rPr>
            </w:pPr>
            <w:r w:rsidRPr="00765CB9">
              <w:rPr>
                <w:rFonts w:cs="Arial"/>
              </w:rPr>
              <w:t>МБУ "ФОК Калачеевский"</w:t>
            </w:r>
          </w:p>
        </w:tc>
        <w:tc>
          <w:tcPr>
            <w:tcW w:w="354" w:type="pct"/>
            <w:tcBorders>
              <w:top w:val="single" w:sz="4" w:space="0" w:color="auto"/>
              <w:left w:val="nil"/>
              <w:bottom w:val="single" w:sz="4" w:space="0" w:color="auto"/>
              <w:right w:val="single" w:sz="4" w:space="0" w:color="auto"/>
            </w:tcBorders>
            <w:noWrap/>
            <w:vAlign w:val="bottom"/>
            <w:hideMark/>
          </w:tcPr>
          <w:p w14:paraId="42C987EE" w14:textId="77777777" w:rsidR="00434F1C" w:rsidRPr="00765CB9" w:rsidRDefault="00434F1C" w:rsidP="00765CB9">
            <w:pPr>
              <w:ind w:firstLine="0"/>
              <w:rPr>
                <w:rFonts w:cs="Arial"/>
                <w:color w:val="000000"/>
              </w:rPr>
            </w:pPr>
            <w:r w:rsidRPr="00765CB9">
              <w:rPr>
                <w:rFonts w:cs="Arial"/>
                <w:color w:val="000000"/>
              </w:rPr>
              <w:t>16023,33</w:t>
            </w:r>
          </w:p>
        </w:tc>
        <w:tc>
          <w:tcPr>
            <w:tcW w:w="399" w:type="pct"/>
            <w:gridSpan w:val="2"/>
            <w:tcBorders>
              <w:top w:val="single" w:sz="4" w:space="0" w:color="auto"/>
              <w:left w:val="nil"/>
              <w:bottom w:val="single" w:sz="4" w:space="0" w:color="auto"/>
              <w:right w:val="single" w:sz="4" w:space="0" w:color="auto"/>
            </w:tcBorders>
            <w:noWrap/>
            <w:vAlign w:val="bottom"/>
            <w:hideMark/>
          </w:tcPr>
          <w:p w14:paraId="487080B0" w14:textId="77777777" w:rsidR="00434F1C" w:rsidRPr="00765CB9" w:rsidRDefault="00434F1C" w:rsidP="00765CB9">
            <w:pPr>
              <w:ind w:firstLine="0"/>
              <w:rPr>
                <w:rFonts w:cs="Arial"/>
                <w:color w:val="000000"/>
              </w:rPr>
            </w:pPr>
            <w:r w:rsidRPr="00765CB9">
              <w:rPr>
                <w:rFonts w:cs="Arial"/>
                <w:color w:val="000000"/>
              </w:rPr>
              <w:t>17</w:t>
            </w:r>
            <w:r w:rsidR="002429E4" w:rsidRPr="00765CB9">
              <w:rPr>
                <w:rFonts w:cs="Arial"/>
                <w:color w:val="000000"/>
              </w:rPr>
              <w:t>034,1</w:t>
            </w:r>
          </w:p>
        </w:tc>
        <w:tc>
          <w:tcPr>
            <w:tcW w:w="351" w:type="pct"/>
            <w:tcBorders>
              <w:top w:val="single" w:sz="4" w:space="0" w:color="auto"/>
              <w:left w:val="nil"/>
              <w:bottom w:val="single" w:sz="4" w:space="0" w:color="auto"/>
              <w:right w:val="single" w:sz="4" w:space="0" w:color="auto"/>
            </w:tcBorders>
            <w:noWrap/>
            <w:vAlign w:val="bottom"/>
            <w:hideMark/>
          </w:tcPr>
          <w:p w14:paraId="1F05C7DE" w14:textId="77777777" w:rsidR="00434F1C" w:rsidRPr="00765CB9" w:rsidRDefault="00057E76" w:rsidP="00765CB9">
            <w:pPr>
              <w:ind w:firstLine="0"/>
              <w:rPr>
                <w:rFonts w:cs="Arial"/>
                <w:color w:val="000000"/>
              </w:rPr>
            </w:pPr>
            <w:r w:rsidRPr="00765CB9">
              <w:rPr>
                <w:rFonts w:cs="Arial"/>
                <w:color w:val="000000"/>
              </w:rPr>
              <w:t>19781,2</w:t>
            </w:r>
          </w:p>
        </w:tc>
        <w:tc>
          <w:tcPr>
            <w:tcW w:w="351" w:type="pct"/>
            <w:tcBorders>
              <w:top w:val="single" w:sz="4" w:space="0" w:color="auto"/>
              <w:left w:val="nil"/>
              <w:bottom w:val="single" w:sz="4" w:space="0" w:color="auto"/>
              <w:right w:val="single" w:sz="4" w:space="0" w:color="auto"/>
            </w:tcBorders>
            <w:noWrap/>
            <w:vAlign w:val="bottom"/>
            <w:hideMark/>
          </w:tcPr>
          <w:p w14:paraId="3BD140A7" w14:textId="77777777" w:rsidR="00434F1C" w:rsidRPr="00765CB9" w:rsidRDefault="00057E76" w:rsidP="00765CB9">
            <w:pPr>
              <w:ind w:firstLine="0"/>
              <w:rPr>
                <w:rFonts w:cs="Arial"/>
                <w:color w:val="000000"/>
              </w:rPr>
            </w:pPr>
            <w:r w:rsidRPr="00765CB9">
              <w:rPr>
                <w:rFonts w:cs="Arial"/>
                <w:color w:val="000000"/>
              </w:rPr>
              <w:t>20609,7</w:t>
            </w:r>
          </w:p>
        </w:tc>
        <w:tc>
          <w:tcPr>
            <w:tcW w:w="352" w:type="pct"/>
            <w:tcBorders>
              <w:top w:val="single" w:sz="4" w:space="0" w:color="auto"/>
              <w:left w:val="nil"/>
              <w:bottom w:val="single" w:sz="4" w:space="0" w:color="auto"/>
              <w:right w:val="single" w:sz="4" w:space="0" w:color="auto"/>
            </w:tcBorders>
            <w:noWrap/>
            <w:vAlign w:val="bottom"/>
            <w:hideMark/>
          </w:tcPr>
          <w:p w14:paraId="65AA1890" w14:textId="77777777" w:rsidR="00434F1C" w:rsidRPr="00765CB9" w:rsidRDefault="00057E76" w:rsidP="00765CB9">
            <w:pPr>
              <w:ind w:firstLine="0"/>
              <w:rPr>
                <w:rFonts w:cs="Arial"/>
                <w:color w:val="000000"/>
              </w:rPr>
            </w:pPr>
            <w:r w:rsidRPr="00765CB9">
              <w:rPr>
                <w:rFonts w:cs="Arial"/>
                <w:color w:val="000000"/>
              </w:rPr>
              <w:t>19444,1</w:t>
            </w:r>
          </w:p>
        </w:tc>
        <w:tc>
          <w:tcPr>
            <w:tcW w:w="353" w:type="pct"/>
            <w:tcBorders>
              <w:top w:val="single" w:sz="4" w:space="0" w:color="auto"/>
              <w:left w:val="nil"/>
              <w:bottom w:val="single" w:sz="4" w:space="0" w:color="auto"/>
              <w:right w:val="single" w:sz="4" w:space="0" w:color="auto"/>
            </w:tcBorders>
            <w:noWrap/>
            <w:vAlign w:val="bottom"/>
            <w:hideMark/>
          </w:tcPr>
          <w:p w14:paraId="497D3A9B" w14:textId="77777777" w:rsidR="00434F1C" w:rsidRPr="00765CB9" w:rsidRDefault="00434F1C" w:rsidP="00765CB9">
            <w:pPr>
              <w:ind w:firstLine="0"/>
              <w:rPr>
                <w:rFonts w:cs="Arial"/>
                <w:color w:val="000000"/>
              </w:rPr>
            </w:pPr>
            <w:r w:rsidRPr="00765CB9">
              <w:rPr>
                <w:rFonts w:cs="Arial"/>
                <w:color w:val="000000"/>
              </w:rPr>
              <w:t>20823,48</w:t>
            </w:r>
          </w:p>
        </w:tc>
        <w:tc>
          <w:tcPr>
            <w:tcW w:w="352" w:type="pct"/>
            <w:gridSpan w:val="3"/>
            <w:tcBorders>
              <w:top w:val="single" w:sz="4" w:space="0" w:color="auto"/>
              <w:left w:val="nil"/>
              <w:bottom w:val="single" w:sz="4" w:space="0" w:color="auto"/>
              <w:right w:val="single" w:sz="4" w:space="0" w:color="auto"/>
            </w:tcBorders>
            <w:noWrap/>
            <w:vAlign w:val="bottom"/>
            <w:hideMark/>
          </w:tcPr>
          <w:p w14:paraId="643E3488" w14:textId="77777777" w:rsidR="00434F1C" w:rsidRPr="00765CB9" w:rsidRDefault="00434F1C" w:rsidP="00765CB9">
            <w:pPr>
              <w:ind w:firstLine="0"/>
              <w:rPr>
                <w:rFonts w:cs="Arial"/>
                <w:color w:val="000000"/>
              </w:rPr>
            </w:pPr>
            <w:r w:rsidRPr="00765CB9">
              <w:rPr>
                <w:rFonts w:cs="Arial"/>
                <w:color w:val="000000"/>
              </w:rPr>
              <w:t>21656,42</w:t>
            </w:r>
          </w:p>
        </w:tc>
      </w:tr>
    </w:tbl>
    <w:p w14:paraId="55F3F9B7" w14:textId="77777777" w:rsidR="00C328C2" w:rsidRPr="00765CB9" w:rsidRDefault="00C328C2" w:rsidP="00765CB9">
      <w:pPr>
        <w:ind w:firstLine="709"/>
        <w:rPr>
          <w:rFonts w:cs="Arial"/>
        </w:rPr>
      </w:pPr>
      <w:r w:rsidRPr="00765CB9">
        <w:rPr>
          <w:rFonts w:cs="Arial"/>
        </w:rPr>
        <w:br w:type="page"/>
      </w:r>
      <w:bookmarkStart w:id="1" w:name="RANGE!A1:K133"/>
      <w:bookmarkEnd w:id="1"/>
    </w:p>
    <w:tbl>
      <w:tblPr>
        <w:tblW w:w="5000" w:type="pct"/>
        <w:tblInd w:w="-885" w:type="dxa"/>
        <w:tblLayout w:type="fixed"/>
        <w:tblLook w:val="0400" w:firstRow="0" w:lastRow="0" w:firstColumn="0" w:lastColumn="0" w:noHBand="0" w:noVBand="1"/>
      </w:tblPr>
      <w:tblGrid>
        <w:gridCol w:w="14786"/>
      </w:tblGrid>
      <w:tr w:rsidR="00C328C2" w:rsidRPr="00765CB9" w14:paraId="2F6F5C39" w14:textId="77777777" w:rsidTr="00E34230">
        <w:trPr>
          <w:trHeight w:val="945"/>
        </w:trPr>
        <w:tc>
          <w:tcPr>
            <w:tcW w:w="5000" w:type="pct"/>
            <w:vAlign w:val="center"/>
            <w:hideMark/>
          </w:tcPr>
          <w:p w14:paraId="0BBFD147" w14:textId="77777777" w:rsidR="00765CB9" w:rsidRDefault="00765CB9" w:rsidP="00765CB9">
            <w:pPr>
              <w:ind w:left="9532" w:firstLine="0"/>
              <w:rPr>
                <w:rFonts w:cs="Arial"/>
                <w:bCs/>
                <w:color w:val="000000"/>
                <w:lang w:eastAsia="en-US"/>
              </w:rPr>
            </w:pPr>
            <w:r>
              <w:rPr>
                <w:rFonts w:cs="Arial"/>
                <w:bCs/>
                <w:color w:val="000000"/>
                <w:lang w:eastAsia="en-US"/>
              </w:rPr>
              <w:t xml:space="preserve"> </w:t>
            </w:r>
            <w:r w:rsidR="00C328C2" w:rsidRPr="00765CB9">
              <w:rPr>
                <w:rFonts w:cs="Arial"/>
                <w:bCs/>
                <w:color w:val="000000"/>
                <w:lang w:eastAsia="en-US"/>
              </w:rPr>
              <w:t>Приложение №3 к муниципальной программе</w:t>
            </w:r>
            <w:r>
              <w:rPr>
                <w:rFonts w:cs="Arial"/>
                <w:bCs/>
                <w:color w:val="000000"/>
                <w:lang w:eastAsia="en-US"/>
              </w:rPr>
              <w:t xml:space="preserve"> </w:t>
            </w:r>
            <w:r w:rsidR="00C328C2" w:rsidRPr="00765CB9">
              <w:rPr>
                <w:rFonts w:cs="Arial"/>
                <w:bCs/>
                <w:color w:val="000000"/>
                <w:lang w:eastAsia="en-US"/>
              </w:rPr>
              <w:t>«Развитие физической культуры и спорта</w:t>
            </w:r>
            <w:r w:rsidR="00BD0A8B" w:rsidRPr="00765CB9">
              <w:rPr>
                <w:rFonts w:cs="Arial"/>
                <w:bCs/>
                <w:color w:val="000000"/>
                <w:lang w:eastAsia="en-US"/>
              </w:rPr>
              <w:t xml:space="preserve"> </w:t>
            </w:r>
            <w:r w:rsidR="00C328C2" w:rsidRPr="00765CB9">
              <w:rPr>
                <w:rFonts w:cs="Arial"/>
                <w:bCs/>
                <w:color w:val="000000"/>
                <w:lang w:eastAsia="en-US"/>
              </w:rPr>
              <w:t xml:space="preserve">в Калачеевском муниципальном района на 2020 – 2026 годы» </w:t>
            </w:r>
          </w:p>
          <w:p w14:paraId="58CC4491" w14:textId="77777777" w:rsidR="00C328C2" w:rsidRPr="00765CB9" w:rsidRDefault="00C328C2" w:rsidP="00765CB9">
            <w:pPr>
              <w:ind w:firstLine="0"/>
              <w:rPr>
                <w:rFonts w:cs="Arial"/>
                <w:color w:val="000000"/>
                <w:lang w:eastAsia="en-US"/>
              </w:rPr>
            </w:pPr>
            <w:r w:rsidRPr="00765CB9">
              <w:rPr>
                <w:rFonts w:cs="Arial"/>
                <w:bCs/>
                <w:color w:val="000000"/>
                <w:lang w:eastAsia="en-US"/>
              </w:rPr>
              <w:t>Финансовое обеспечение и прогнозная (справочная) оценка расходов федерального, областного и местных бюджетов,</w:t>
            </w:r>
            <w:r w:rsidR="00765CB9">
              <w:rPr>
                <w:rFonts w:cs="Arial"/>
                <w:bCs/>
                <w:color w:val="000000"/>
                <w:lang w:eastAsia="en-US"/>
              </w:rPr>
              <w:t xml:space="preserve"> </w:t>
            </w:r>
            <w:r w:rsidRPr="00765CB9">
              <w:rPr>
                <w:rFonts w:cs="Arial"/>
                <w:bCs/>
                <w:color w:val="000000"/>
                <w:lang w:eastAsia="en-US"/>
              </w:rPr>
              <w:t>бюджетов внебюджетных фондов, юридических и физических лиц на реализацию муниципальной программы</w:t>
            </w:r>
            <w:r w:rsidR="00765CB9">
              <w:rPr>
                <w:rFonts w:cs="Arial"/>
                <w:bCs/>
                <w:color w:val="000000"/>
                <w:lang w:eastAsia="en-US"/>
              </w:rPr>
              <w:t xml:space="preserve"> </w:t>
            </w:r>
            <w:r w:rsidRPr="00765CB9">
              <w:rPr>
                <w:rFonts w:cs="Arial"/>
                <w:bCs/>
                <w:color w:val="000000"/>
                <w:lang w:eastAsia="en-US"/>
              </w:rPr>
              <w:t>Калачеевского муниципального района</w:t>
            </w:r>
          </w:p>
        </w:tc>
      </w:tr>
      <w:tr w:rsidR="00EC49AA" w:rsidRPr="00765CB9" w14:paraId="1F338E96" w14:textId="77777777" w:rsidTr="00E34230">
        <w:trPr>
          <w:trHeight w:val="945"/>
        </w:trPr>
        <w:tc>
          <w:tcPr>
            <w:tcW w:w="5000" w:type="pct"/>
            <w:vAlign w:val="center"/>
          </w:tcPr>
          <w:tbl>
            <w:tblPr>
              <w:tblpPr w:leftFromText="180" w:rightFromText="180" w:vertAnchor="text" w:horzAnchor="margin" w:tblpY="-153"/>
              <w:tblOverlap w:val="never"/>
              <w:tblW w:w="14742" w:type="dxa"/>
              <w:tblLayout w:type="fixed"/>
              <w:tblLook w:val="04A0" w:firstRow="1" w:lastRow="0" w:firstColumn="1" w:lastColumn="0" w:noHBand="0" w:noVBand="1"/>
            </w:tblPr>
            <w:tblGrid>
              <w:gridCol w:w="1845"/>
              <w:gridCol w:w="2120"/>
              <w:gridCol w:w="1418"/>
              <w:gridCol w:w="1280"/>
              <w:gridCol w:w="770"/>
              <w:gridCol w:w="507"/>
              <w:gridCol w:w="295"/>
              <w:gridCol w:w="979"/>
              <w:gridCol w:w="1135"/>
              <w:gridCol w:w="286"/>
              <w:gridCol w:w="740"/>
              <w:gridCol w:w="534"/>
              <w:gridCol w:w="1156"/>
              <w:gridCol w:w="262"/>
              <w:gridCol w:w="1415"/>
            </w:tblGrid>
            <w:tr w:rsidR="001D6A74" w:rsidRPr="00765CB9" w14:paraId="13D224E0" w14:textId="77777777" w:rsidTr="005C49E6">
              <w:trPr>
                <w:trHeight w:val="255"/>
              </w:trPr>
              <w:tc>
                <w:tcPr>
                  <w:tcW w:w="626" w:type="pct"/>
                  <w:vAlign w:val="center"/>
                  <w:hideMark/>
                </w:tcPr>
                <w:p w14:paraId="5E31BF9C" w14:textId="77777777" w:rsidR="00EC49AA" w:rsidRPr="00765CB9" w:rsidRDefault="00EC49AA" w:rsidP="00765CB9">
                  <w:pPr>
                    <w:ind w:firstLine="0"/>
                    <w:rPr>
                      <w:rFonts w:eastAsia="Calibri" w:cs="Arial"/>
                    </w:rPr>
                  </w:pPr>
                </w:p>
              </w:tc>
              <w:tc>
                <w:tcPr>
                  <w:tcW w:w="719" w:type="pct"/>
                  <w:noWrap/>
                  <w:vAlign w:val="bottom"/>
                  <w:hideMark/>
                </w:tcPr>
                <w:p w14:paraId="3590B9C3" w14:textId="77777777" w:rsidR="00EC49AA" w:rsidRPr="00765CB9" w:rsidRDefault="00EC49AA" w:rsidP="00765CB9">
                  <w:pPr>
                    <w:ind w:firstLine="0"/>
                    <w:rPr>
                      <w:rFonts w:eastAsia="Calibri" w:cs="Arial"/>
                    </w:rPr>
                  </w:pPr>
                </w:p>
              </w:tc>
              <w:tc>
                <w:tcPr>
                  <w:tcW w:w="481" w:type="pct"/>
                  <w:noWrap/>
                  <w:vAlign w:val="bottom"/>
                  <w:hideMark/>
                </w:tcPr>
                <w:p w14:paraId="0C332B82" w14:textId="77777777" w:rsidR="00EC49AA" w:rsidRPr="00765CB9" w:rsidRDefault="00EC49AA" w:rsidP="00765CB9">
                  <w:pPr>
                    <w:ind w:firstLine="0"/>
                    <w:rPr>
                      <w:rFonts w:eastAsia="Calibri" w:cs="Arial"/>
                    </w:rPr>
                  </w:pPr>
                </w:p>
              </w:tc>
              <w:tc>
                <w:tcPr>
                  <w:tcW w:w="434" w:type="pct"/>
                  <w:noWrap/>
                  <w:vAlign w:val="bottom"/>
                  <w:hideMark/>
                </w:tcPr>
                <w:p w14:paraId="2218E083" w14:textId="77777777" w:rsidR="00EC49AA" w:rsidRPr="00765CB9" w:rsidRDefault="00EC49AA" w:rsidP="00765CB9">
                  <w:pPr>
                    <w:ind w:firstLine="0"/>
                    <w:rPr>
                      <w:rFonts w:eastAsia="Calibri" w:cs="Arial"/>
                    </w:rPr>
                  </w:pPr>
                </w:p>
              </w:tc>
              <w:tc>
                <w:tcPr>
                  <w:tcW w:w="261" w:type="pct"/>
                  <w:noWrap/>
                  <w:vAlign w:val="bottom"/>
                  <w:hideMark/>
                </w:tcPr>
                <w:p w14:paraId="2F69C39A" w14:textId="77777777" w:rsidR="00EC49AA" w:rsidRPr="00765CB9" w:rsidRDefault="00EC49AA" w:rsidP="00765CB9">
                  <w:pPr>
                    <w:ind w:firstLine="0"/>
                    <w:rPr>
                      <w:rFonts w:eastAsia="Calibri" w:cs="Arial"/>
                    </w:rPr>
                  </w:pPr>
                </w:p>
              </w:tc>
              <w:tc>
                <w:tcPr>
                  <w:tcW w:w="272" w:type="pct"/>
                  <w:gridSpan w:val="2"/>
                  <w:noWrap/>
                  <w:vAlign w:val="bottom"/>
                  <w:hideMark/>
                </w:tcPr>
                <w:p w14:paraId="0781C5C3" w14:textId="77777777" w:rsidR="00EC49AA" w:rsidRPr="00765CB9" w:rsidRDefault="00EC49AA" w:rsidP="00765CB9">
                  <w:pPr>
                    <w:ind w:firstLine="0"/>
                    <w:rPr>
                      <w:rFonts w:eastAsia="Calibri" w:cs="Arial"/>
                    </w:rPr>
                  </w:pPr>
                </w:p>
              </w:tc>
              <w:tc>
                <w:tcPr>
                  <w:tcW w:w="717" w:type="pct"/>
                  <w:gridSpan w:val="2"/>
                  <w:noWrap/>
                  <w:vAlign w:val="bottom"/>
                  <w:hideMark/>
                </w:tcPr>
                <w:p w14:paraId="188C8303" w14:textId="77777777" w:rsidR="00EC49AA" w:rsidRPr="00765CB9" w:rsidRDefault="00EC49AA" w:rsidP="00765CB9">
                  <w:pPr>
                    <w:ind w:firstLine="0"/>
                    <w:rPr>
                      <w:rFonts w:eastAsia="Calibri" w:cs="Arial"/>
                    </w:rPr>
                  </w:pPr>
                </w:p>
              </w:tc>
              <w:tc>
                <w:tcPr>
                  <w:tcW w:w="348" w:type="pct"/>
                  <w:gridSpan w:val="2"/>
                  <w:noWrap/>
                  <w:vAlign w:val="bottom"/>
                  <w:hideMark/>
                </w:tcPr>
                <w:p w14:paraId="618AD444" w14:textId="77777777" w:rsidR="00EC49AA" w:rsidRPr="00765CB9" w:rsidRDefault="00EC49AA" w:rsidP="00765CB9">
                  <w:pPr>
                    <w:ind w:firstLine="0"/>
                    <w:rPr>
                      <w:rFonts w:eastAsia="Calibri" w:cs="Arial"/>
                    </w:rPr>
                  </w:pPr>
                </w:p>
              </w:tc>
              <w:tc>
                <w:tcPr>
                  <w:tcW w:w="573" w:type="pct"/>
                  <w:gridSpan w:val="2"/>
                  <w:noWrap/>
                  <w:vAlign w:val="bottom"/>
                  <w:hideMark/>
                </w:tcPr>
                <w:p w14:paraId="25FE2E2A" w14:textId="77777777" w:rsidR="00EC49AA" w:rsidRPr="00765CB9" w:rsidRDefault="00EC49AA" w:rsidP="00765CB9">
                  <w:pPr>
                    <w:ind w:firstLine="0"/>
                    <w:rPr>
                      <w:rFonts w:eastAsia="Calibri" w:cs="Arial"/>
                    </w:rPr>
                  </w:pPr>
                </w:p>
              </w:tc>
              <w:tc>
                <w:tcPr>
                  <w:tcW w:w="569" w:type="pct"/>
                  <w:gridSpan w:val="2"/>
                  <w:noWrap/>
                  <w:vAlign w:val="bottom"/>
                  <w:hideMark/>
                </w:tcPr>
                <w:p w14:paraId="233DC598" w14:textId="77777777" w:rsidR="00EC49AA" w:rsidRPr="00765CB9" w:rsidRDefault="00EC49AA" w:rsidP="00765CB9">
                  <w:pPr>
                    <w:ind w:firstLine="0"/>
                    <w:rPr>
                      <w:rFonts w:eastAsia="Calibri" w:cs="Arial"/>
                    </w:rPr>
                  </w:pPr>
                </w:p>
              </w:tc>
            </w:tr>
            <w:tr w:rsidR="00E34230" w:rsidRPr="00765CB9" w14:paraId="10E1BB40" w14:textId="77777777" w:rsidTr="005C49E6">
              <w:trPr>
                <w:trHeight w:val="900"/>
              </w:trPr>
              <w:tc>
                <w:tcPr>
                  <w:tcW w:w="626" w:type="pct"/>
                  <w:vMerge w:val="restart"/>
                  <w:tcBorders>
                    <w:top w:val="single" w:sz="4" w:space="0" w:color="auto"/>
                    <w:left w:val="single" w:sz="4" w:space="0" w:color="auto"/>
                    <w:bottom w:val="single" w:sz="4" w:space="0" w:color="auto"/>
                    <w:right w:val="single" w:sz="4" w:space="0" w:color="auto"/>
                  </w:tcBorders>
                  <w:hideMark/>
                </w:tcPr>
                <w:p w14:paraId="7FDD51E1" w14:textId="77777777" w:rsidR="00EC49AA" w:rsidRPr="00765CB9" w:rsidRDefault="00EC49AA" w:rsidP="00765CB9">
                  <w:pPr>
                    <w:ind w:firstLine="0"/>
                    <w:rPr>
                      <w:rFonts w:cs="Arial"/>
                    </w:rPr>
                  </w:pPr>
                  <w:r w:rsidRPr="00765CB9">
                    <w:rPr>
                      <w:rFonts w:cs="Arial"/>
                    </w:rPr>
                    <w:t>Статус</w:t>
                  </w:r>
                </w:p>
              </w:tc>
              <w:tc>
                <w:tcPr>
                  <w:tcW w:w="719" w:type="pct"/>
                  <w:vMerge w:val="restart"/>
                  <w:tcBorders>
                    <w:top w:val="single" w:sz="4" w:space="0" w:color="auto"/>
                    <w:left w:val="single" w:sz="4" w:space="0" w:color="auto"/>
                    <w:bottom w:val="single" w:sz="4" w:space="0" w:color="auto"/>
                    <w:right w:val="single" w:sz="4" w:space="0" w:color="auto"/>
                  </w:tcBorders>
                  <w:hideMark/>
                </w:tcPr>
                <w:p w14:paraId="689B20E4" w14:textId="77777777" w:rsidR="00EC49AA" w:rsidRPr="00765CB9" w:rsidRDefault="00EC49AA" w:rsidP="00765CB9">
                  <w:pPr>
                    <w:ind w:firstLine="0"/>
                    <w:rPr>
                      <w:rFonts w:cs="Arial"/>
                      <w:color w:val="000000"/>
                    </w:rPr>
                  </w:pPr>
                  <w:r w:rsidRPr="00765CB9">
                    <w:rPr>
                      <w:rFonts w:cs="Arial"/>
                      <w:color w:val="000000"/>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249CA49" w14:textId="77777777" w:rsidR="00EC49AA" w:rsidRPr="00765CB9" w:rsidRDefault="00EC49AA" w:rsidP="00765CB9">
                  <w:pPr>
                    <w:ind w:firstLine="0"/>
                    <w:rPr>
                      <w:rFonts w:cs="Arial"/>
                    </w:rPr>
                  </w:pPr>
                  <w:r w:rsidRPr="00765CB9">
                    <w:rPr>
                      <w:rFonts w:cs="Arial"/>
                    </w:rPr>
                    <w:t>Источники ресурсного обеспечения</w:t>
                  </w:r>
                </w:p>
              </w:tc>
              <w:tc>
                <w:tcPr>
                  <w:tcW w:w="3174" w:type="pct"/>
                  <w:gridSpan w:val="12"/>
                  <w:tcBorders>
                    <w:top w:val="single" w:sz="4" w:space="0" w:color="auto"/>
                    <w:left w:val="single" w:sz="4" w:space="0" w:color="auto"/>
                    <w:bottom w:val="single" w:sz="4" w:space="0" w:color="auto"/>
                    <w:right w:val="single" w:sz="4" w:space="0" w:color="auto"/>
                  </w:tcBorders>
                  <w:shd w:val="clear" w:color="auto" w:fill="FFFFFF"/>
                  <w:hideMark/>
                </w:tcPr>
                <w:p w14:paraId="03E204E0" w14:textId="77777777" w:rsidR="00EC49AA" w:rsidRPr="00765CB9" w:rsidRDefault="00EC49AA" w:rsidP="00765CB9">
                  <w:pPr>
                    <w:ind w:firstLine="0"/>
                    <w:rPr>
                      <w:rFonts w:cs="Arial"/>
                    </w:rPr>
                  </w:pPr>
                  <w:r w:rsidRPr="00765CB9">
                    <w:rPr>
                      <w:rFonts w:cs="Arial"/>
                    </w:rPr>
                    <w:t>Оценка расходов по годам реализации муниципальной программы, тыс. руб.</w:t>
                  </w:r>
                </w:p>
              </w:tc>
            </w:tr>
            <w:tr w:rsidR="001D6A74" w:rsidRPr="00765CB9" w14:paraId="3690A2BA" w14:textId="77777777" w:rsidTr="005C49E6">
              <w:trPr>
                <w:trHeight w:val="94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ED950BB"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1FADE8A" w14:textId="77777777" w:rsidR="00EC49AA" w:rsidRPr="00765CB9" w:rsidRDefault="00EC49AA" w:rsidP="00765CB9">
                  <w:pPr>
                    <w:ind w:firstLine="0"/>
                    <w:rPr>
                      <w:rFonts w:cs="Arial"/>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0382E5A" w14:textId="77777777" w:rsidR="00EC49AA" w:rsidRPr="00765CB9" w:rsidRDefault="00EC49AA" w:rsidP="00765CB9">
                  <w:pPr>
                    <w:ind w:firstLine="0"/>
                    <w:rPr>
                      <w:rFonts w:cs="Arial"/>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0656DA7C" w14:textId="77777777" w:rsidR="00EC49AA" w:rsidRPr="00765CB9" w:rsidRDefault="00EC49AA" w:rsidP="00765CB9">
                  <w:pPr>
                    <w:ind w:firstLine="0"/>
                    <w:rPr>
                      <w:rFonts w:cs="Arial"/>
                    </w:rPr>
                  </w:pPr>
                  <w:r w:rsidRPr="00765CB9">
                    <w:rPr>
                      <w:rFonts w:cs="Arial"/>
                    </w:rPr>
                    <w:t>2020</w:t>
                  </w:r>
                  <w:r w:rsidRPr="00765CB9">
                    <w:rPr>
                      <w:rFonts w:cs="Arial"/>
                    </w:rPr>
                    <w:br/>
                    <w:t>(первый год реализации)</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D088BD5" w14:textId="77777777" w:rsidR="00EC49AA" w:rsidRPr="00765CB9" w:rsidRDefault="00EC49AA" w:rsidP="00765CB9">
                  <w:pPr>
                    <w:ind w:firstLine="0"/>
                    <w:rPr>
                      <w:rFonts w:cs="Arial"/>
                    </w:rPr>
                  </w:pPr>
                  <w:r w:rsidRPr="00765CB9">
                    <w:rPr>
                      <w:rFonts w:cs="Arial"/>
                    </w:rPr>
                    <w:t>2021</w:t>
                  </w:r>
                  <w:r w:rsidRPr="00765CB9">
                    <w:rPr>
                      <w:rFonts w:cs="Arial"/>
                    </w:rPr>
                    <w:br/>
                    <w:t>(второй год реализации)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BE948D9" w14:textId="77777777" w:rsidR="00EC49AA" w:rsidRPr="00765CB9" w:rsidRDefault="00EC49AA" w:rsidP="00765CB9">
                  <w:pPr>
                    <w:ind w:firstLine="0"/>
                    <w:rPr>
                      <w:rFonts w:cs="Arial"/>
                    </w:rPr>
                  </w:pPr>
                  <w:r w:rsidRPr="00765CB9">
                    <w:rPr>
                      <w:rFonts w:cs="Arial"/>
                    </w:rPr>
                    <w:t>2022</w:t>
                  </w:r>
                  <w:r w:rsidRPr="00765CB9">
                    <w:rPr>
                      <w:rFonts w:cs="Arial"/>
                    </w:rPr>
                    <w:br/>
                    <w:t>(третий год реализации)</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F9C980F" w14:textId="77777777" w:rsidR="00EC49AA" w:rsidRPr="00765CB9" w:rsidRDefault="00EC49AA" w:rsidP="00765CB9">
                  <w:pPr>
                    <w:ind w:firstLine="0"/>
                    <w:rPr>
                      <w:rFonts w:cs="Arial"/>
                    </w:rPr>
                  </w:pPr>
                  <w:r w:rsidRPr="00765CB9">
                    <w:rPr>
                      <w:rFonts w:cs="Arial"/>
                    </w:rPr>
                    <w:t>2023</w:t>
                  </w:r>
                  <w:r w:rsidRPr="00765CB9">
                    <w:rPr>
                      <w:rFonts w:cs="Arial"/>
                    </w:rPr>
                    <w:br/>
                    <w:t xml:space="preserve">(четвертый год реализации) </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5822827" w14:textId="77777777" w:rsidR="00EC49AA" w:rsidRPr="00765CB9" w:rsidRDefault="00EC49AA" w:rsidP="00765CB9">
                  <w:pPr>
                    <w:ind w:firstLine="0"/>
                    <w:rPr>
                      <w:rFonts w:cs="Arial"/>
                    </w:rPr>
                  </w:pPr>
                  <w:r w:rsidRPr="00765CB9">
                    <w:rPr>
                      <w:rFonts w:cs="Arial"/>
                    </w:rPr>
                    <w:t>2024</w:t>
                  </w:r>
                  <w:r w:rsidRPr="00765CB9">
                    <w:rPr>
                      <w:rFonts w:cs="Arial"/>
                    </w:rPr>
                    <w:br/>
                    <w:t xml:space="preserve">(пятый год реализации) </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D4B3C8D" w14:textId="77777777" w:rsidR="00EC49AA" w:rsidRPr="00765CB9" w:rsidRDefault="00EC49AA" w:rsidP="00765CB9">
                  <w:pPr>
                    <w:ind w:firstLine="0"/>
                    <w:rPr>
                      <w:rFonts w:cs="Arial"/>
                    </w:rPr>
                  </w:pPr>
                  <w:r w:rsidRPr="00765CB9">
                    <w:rPr>
                      <w:rFonts w:cs="Arial"/>
                    </w:rPr>
                    <w:t>2025</w:t>
                  </w:r>
                  <w:r w:rsidRPr="00765CB9">
                    <w:rPr>
                      <w:rFonts w:cs="Arial"/>
                    </w:rPr>
                    <w:br/>
                    <w:t xml:space="preserve">(шестой год реализации)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4A5EEC00" w14:textId="77777777" w:rsidR="00EC49AA" w:rsidRPr="00765CB9" w:rsidRDefault="001D6A74" w:rsidP="00765CB9">
                  <w:pPr>
                    <w:ind w:firstLine="0"/>
                    <w:rPr>
                      <w:rFonts w:cs="Arial"/>
                    </w:rPr>
                  </w:pPr>
                  <w:r w:rsidRPr="00765CB9">
                    <w:rPr>
                      <w:rFonts w:cs="Arial"/>
                    </w:rPr>
                    <w:t>202</w:t>
                  </w:r>
                  <w:r w:rsidR="00EC49AA" w:rsidRPr="00765CB9">
                    <w:rPr>
                      <w:rFonts w:cs="Arial"/>
                    </w:rPr>
                    <w:t>6</w:t>
                  </w:r>
                  <w:r w:rsidR="00EC49AA" w:rsidRPr="00765CB9">
                    <w:rPr>
                      <w:rFonts w:cs="Arial"/>
                    </w:rPr>
                    <w:br/>
                    <w:t>(седь</w:t>
                  </w:r>
                  <w:r w:rsidRPr="00765CB9">
                    <w:rPr>
                      <w:rFonts w:cs="Arial"/>
                    </w:rPr>
                    <w:t>м</w:t>
                  </w:r>
                  <w:r w:rsidR="00EC49AA" w:rsidRPr="00765CB9">
                    <w:rPr>
                      <w:rFonts w:cs="Arial"/>
                    </w:rPr>
                    <w:t xml:space="preserve">ой год реализации) </w:t>
                  </w:r>
                </w:p>
              </w:tc>
            </w:tr>
            <w:tr w:rsidR="001D6A74" w:rsidRPr="00765CB9" w14:paraId="48ECE632" w14:textId="77777777" w:rsidTr="005C49E6">
              <w:trPr>
                <w:trHeight w:val="315"/>
              </w:trPr>
              <w:tc>
                <w:tcPr>
                  <w:tcW w:w="626" w:type="pct"/>
                  <w:tcBorders>
                    <w:top w:val="nil"/>
                    <w:left w:val="single" w:sz="4" w:space="0" w:color="auto"/>
                    <w:bottom w:val="single" w:sz="4" w:space="0" w:color="auto"/>
                    <w:right w:val="single" w:sz="4" w:space="0" w:color="auto"/>
                  </w:tcBorders>
                  <w:shd w:val="clear" w:color="auto" w:fill="FFFFFF"/>
                  <w:vAlign w:val="center"/>
                  <w:hideMark/>
                </w:tcPr>
                <w:p w14:paraId="65BF9488" w14:textId="77777777" w:rsidR="00EC49AA" w:rsidRPr="00765CB9" w:rsidRDefault="00EC49AA" w:rsidP="00765CB9">
                  <w:pPr>
                    <w:ind w:firstLine="0"/>
                    <w:rPr>
                      <w:rFonts w:cs="Arial"/>
                    </w:rPr>
                  </w:pPr>
                  <w:r w:rsidRPr="00765CB9">
                    <w:rPr>
                      <w:rFonts w:cs="Arial"/>
                    </w:rPr>
                    <w:t>1</w:t>
                  </w:r>
                </w:p>
              </w:tc>
              <w:tc>
                <w:tcPr>
                  <w:tcW w:w="719" w:type="pct"/>
                  <w:tcBorders>
                    <w:top w:val="nil"/>
                    <w:left w:val="nil"/>
                    <w:bottom w:val="single" w:sz="4" w:space="0" w:color="auto"/>
                    <w:right w:val="single" w:sz="4" w:space="0" w:color="auto"/>
                  </w:tcBorders>
                  <w:shd w:val="clear" w:color="auto" w:fill="FFFFFF"/>
                  <w:vAlign w:val="center"/>
                  <w:hideMark/>
                </w:tcPr>
                <w:p w14:paraId="01B212E1" w14:textId="77777777" w:rsidR="00EC49AA" w:rsidRPr="00765CB9" w:rsidRDefault="00EC49AA" w:rsidP="00765CB9">
                  <w:pPr>
                    <w:ind w:firstLine="0"/>
                    <w:rPr>
                      <w:rFonts w:cs="Arial"/>
                    </w:rPr>
                  </w:pPr>
                  <w:r w:rsidRPr="00765CB9">
                    <w:rPr>
                      <w:rFonts w:cs="Arial"/>
                    </w:rPr>
                    <w:t>2</w:t>
                  </w:r>
                </w:p>
              </w:tc>
              <w:tc>
                <w:tcPr>
                  <w:tcW w:w="481" w:type="pct"/>
                  <w:tcBorders>
                    <w:top w:val="nil"/>
                    <w:left w:val="nil"/>
                    <w:bottom w:val="single" w:sz="4" w:space="0" w:color="auto"/>
                    <w:right w:val="single" w:sz="4" w:space="0" w:color="auto"/>
                  </w:tcBorders>
                  <w:shd w:val="clear" w:color="auto" w:fill="FFFFFF"/>
                  <w:vAlign w:val="center"/>
                  <w:hideMark/>
                </w:tcPr>
                <w:p w14:paraId="278B03AD" w14:textId="77777777" w:rsidR="00EC49AA" w:rsidRPr="00765CB9" w:rsidRDefault="00EC49AA" w:rsidP="00765CB9">
                  <w:pPr>
                    <w:ind w:firstLine="0"/>
                    <w:rPr>
                      <w:rFonts w:cs="Arial"/>
                    </w:rPr>
                  </w:pPr>
                  <w:r w:rsidRPr="00765CB9">
                    <w:rPr>
                      <w:rFonts w:cs="Arial"/>
                    </w:rPr>
                    <w:t>3</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1B18D7B3" w14:textId="77777777" w:rsidR="00EC49AA" w:rsidRPr="00765CB9" w:rsidRDefault="00EC49AA" w:rsidP="00765CB9">
                  <w:pPr>
                    <w:ind w:firstLine="0"/>
                    <w:rPr>
                      <w:rFonts w:cs="Arial"/>
                    </w:rPr>
                  </w:pPr>
                  <w:r w:rsidRPr="00765CB9">
                    <w:rPr>
                      <w:rFonts w:cs="Arial"/>
                    </w:rPr>
                    <w:t>4</w:t>
                  </w:r>
                </w:p>
              </w:tc>
              <w:tc>
                <w:tcPr>
                  <w:tcW w:w="433" w:type="pct"/>
                  <w:gridSpan w:val="2"/>
                  <w:tcBorders>
                    <w:top w:val="single" w:sz="4" w:space="0" w:color="auto"/>
                    <w:left w:val="nil"/>
                    <w:bottom w:val="single" w:sz="4" w:space="0" w:color="auto"/>
                    <w:right w:val="single" w:sz="4" w:space="0" w:color="auto"/>
                  </w:tcBorders>
                  <w:shd w:val="clear" w:color="auto" w:fill="FFFFFF"/>
                  <w:vAlign w:val="center"/>
                  <w:hideMark/>
                </w:tcPr>
                <w:p w14:paraId="23179BF6" w14:textId="77777777" w:rsidR="00EC49AA" w:rsidRPr="00765CB9" w:rsidRDefault="00EC49AA" w:rsidP="00765CB9">
                  <w:pPr>
                    <w:ind w:firstLine="0"/>
                    <w:rPr>
                      <w:rFonts w:cs="Arial"/>
                    </w:rPr>
                  </w:pPr>
                  <w:r w:rsidRPr="00765CB9">
                    <w:rPr>
                      <w:rFonts w:cs="Arial"/>
                    </w:rPr>
                    <w:t>5</w:t>
                  </w: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14:paraId="5BC6ED1B" w14:textId="77777777" w:rsidR="00EC49AA" w:rsidRPr="00765CB9" w:rsidRDefault="00EC49AA" w:rsidP="00765CB9">
                  <w:pPr>
                    <w:ind w:firstLine="0"/>
                    <w:rPr>
                      <w:rFonts w:cs="Arial"/>
                    </w:rPr>
                  </w:pPr>
                  <w:r w:rsidRPr="00765CB9">
                    <w:rPr>
                      <w:rFonts w:cs="Arial"/>
                    </w:rPr>
                    <w:t>6</w:t>
                  </w:r>
                </w:p>
              </w:tc>
              <w:tc>
                <w:tcPr>
                  <w:tcW w:w="482" w:type="pct"/>
                  <w:gridSpan w:val="2"/>
                  <w:tcBorders>
                    <w:top w:val="single" w:sz="4" w:space="0" w:color="auto"/>
                    <w:left w:val="nil"/>
                    <w:bottom w:val="single" w:sz="4" w:space="0" w:color="auto"/>
                    <w:right w:val="single" w:sz="4" w:space="0" w:color="auto"/>
                  </w:tcBorders>
                  <w:shd w:val="clear" w:color="auto" w:fill="FFFFFF"/>
                  <w:vAlign w:val="center"/>
                  <w:hideMark/>
                </w:tcPr>
                <w:p w14:paraId="7982FC3F" w14:textId="77777777" w:rsidR="00EC49AA" w:rsidRPr="00765CB9" w:rsidRDefault="00EC49AA" w:rsidP="00765CB9">
                  <w:pPr>
                    <w:ind w:firstLine="0"/>
                    <w:rPr>
                      <w:rFonts w:eastAsia="Calibri" w:cs="Arial"/>
                    </w:rPr>
                  </w:pP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14:paraId="3113FC1E" w14:textId="77777777" w:rsidR="00EC49AA" w:rsidRPr="00765CB9" w:rsidRDefault="00EC49AA" w:rsidP="00765CB9">
                  <w:pPr>
                    <w:ind w:firstLine="0"/>
                    <w:rPr>
                      <w:rFonts w:eastAsia="Calibri" w:cs="Arial"/>
                    </w:rPr>
                  </w:pPr>
                </w:p>
              </w:tc>
              <w:tc>
                <w:tcPr>
                  <w:tcW w:w="481" w:type="pct"/>
                  <w:gridSpan w:val="2"/>
                  <w:tcBorders>
                    <w:top w:val="single" w:sz="4" w:space="0" w:color="auto"/>
                    <w:left w:val="nil"/>
                    <w:bottom w:val="single" w:sz="4" w:space="0" w:color="auto"/>
                    <w:right w:val="single" w:sz="4" w:space="0" w:color="auto"/>
                  </w:tcBorders>
                  <w:shd w:val="clear" w:color="auto" w:fill="FFFFFF"/>
                  <w:vAlign w:val="center"/>
                  <w:hideMark/>
                </w:tcPr>
                <w:p w14:paraId="66BBCEDB" w14:textId="77777777" w:rsidR="00EC49AA" w:rsidRPr="00765CB9" w:rsidRDefault="00EC49AA" w:rsidP="00765CB9">
                  <w:pPr>
                    <w:ind w:firstLine="0"/>
                    <w:rPr>
                      <w:rFonts w:eastAsia="Calibri" w:cs="Arial"/>
                    </w:rPr>
                  </w:pPr>
                </w:p>
              </w:tc>
              <w:tc>
                <w:tcPr>
                  <w:tcW w:w="480" w:type="pct"/>
                  <w:tcBorders>
                    <w:top w:val="single" w:sz="4" w:space="0" w:color="auto"/>
                    <w:left w:val="nil"/>
                    <w:bottom w:val="single" w:sz="4" w:space="0" w:color="auto"/>
                    <w:right w:val="single" w:sz="4" w:space="0" w:color="auto"/>
                  </w:tcBorders>
                  <w:shd w:val="clear" w:color="auto" w:fill="FFFFFF"/>
                  <w:vAlign w:val="center"/>
                  <w:hideMark/>
                </w:tcPr>
                <w:p w14:paraId="4DFB9E18" w14:textId="77777777" w:rsidR="00EC49AA" w:rsidRPr="00765CB9" w:rsidRDefault="00EC49AA" w:rsidP="00765CB9">
                  <w:pPr>
                    <w:ind w:firstLine="0"/>
                    <w:rPr>
                      <w:rFonts w:cs="Arial"/>
                    </w:rPr>
                  </w:pPr>
                  <w:r w:rsidRPr="00765CB9">
                    <w:rPr>
                      <w:rFonts w:cs="Arial"/>
                    </w:rPr>
                    <w:t>7</w:t>
                  </w:r>
                </w:p>
              </w:tc>
            </w:tr>
            <w:tr w:rsidR="001D6A74" w:rsidRPr="00765CB9" w14:paraId="517986A7" w14:textId="77777777"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347E015" w14:textId="77777777" w:rsidR="00EC49AA" w:rsidRPr="00765CB9" w:rsidRDefault="00EC49AA" w:rsidP="00765CB9">
                  <w:pPr>
                    <w:ind w:firstLine="0"/>
                    <w:rPr>
                      <w:rFonts w:cs="Arial"/>
                    </w:rPr>
                  </w:pPr>
                  <w:r w:rsidRPr="00765CB9">
                    <w:rPr>
                      <w:rFonts w:cs="Arial"/>
                    </w:rPr>
                    <w:t>МУНИЦИПАЛЬНАЯ ПРОГРАММА</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14:paraId="376C7041" w14:textId="77777777" w:rsidR="00EC49AA" w:rsidRPr="00765CB9" w:rsidRDefault="00EC49AA" w:rsidP="00765CB9">
                  <w:pPr>
                    <w:ind w:firstLine="0"/>
                    <w:rPr>
                      <w:rFonts w:cs="Arial"/>
                    </w:rPr>
                  </w:pPr>
                  <w:r w:rsidRPr="00765CB9">
                    <w:rPr>
                      <w:rFonts w:cs="Arial"/>
                    </w:rPr>
                    <w:t>Развитие физической культуры и спорта в Калачеевском муниципальном районе на 2020-2026 годы</w:t>
                  </w:r>
                </w:p>
              </w:tc>
              <w:tc>
                <w:tcPr>
                  <w:tcW w:w="481" w:type="pct"/>
                  <w:tcBorders>
                    <w:top w:val="single" w:sz="4" w:space="0" w:color="auto"/>
                    <w:left w:val="single" w:sz="4" w:space="0" w:color="auto"/>
                    <w:bottom w:val="single" w:sz="4" w:space="0" w:color="auto"/>
                    <w:right w:val="single" w:sz="4" w:space="0" w:color="auto"/>
                  </w:tcBorders>
                  <w:vAlign w:val="bottom"/>
                  <w:hideMark/>
                </w:tcPr>
                <w:p w14:paraId="561B334C" w14:textId="77777777"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6C8BC199" w14:textId="77777777" w:rsidR="00EC49AA" w:rsidRPr="00765CB9" w:rsidRDefault="00CD2DD2" w:rsidP="00765CB9">
                  <w:pPr>
                    <w:ind w:firstLine="0"/>
                    <w:rPr>
                      <w:rFonts w:cs="Arial"/>
                    </w:rPr>
                  </w:pPr>
                  <w:r w:rsidRPr="00765CB9">
                    <w:rPr>
                      <w:rFonts w:cs="Arial"/>
                    </w:rPr>
                    <w:t>35662,36</w:t>
                  </w:r>
                </w:p>
              </w:tc>
              <w:tc>
                <w:tcPr>
                  <w:tcW w:w="433" w:type="pct"/>
                  <w:gridSpan w:val="2"/>
                  <w:tcBorders>
                    <w:top w:val="single" w:sz="4" w:space="0" w:color="auto"/>
                    <w:left w:val="single" w:sz="4" w:space="0" w:color="auto"/>
                    <w:bottom w:val="single" w:sz="4" w:space="0" w:color="auto"/>
                    <w:right w:val="single" w:sz="4" w:space="0" w:color="auto"/>
                  </w:tcBorders>
                  <w:hideMark/>
                </w:tcPr>
                <w:p w14:paraId="488F065D" w14:textId="77777777" w:rsidR="00EC49AA" w:rsidRPr="00765CB9" w:rsidRDefault="00084197" w:rsidP="00765CB9">
                  <w:pPr>
                    <w:ind w:firstLine="0"/>
                    <w:rPr>
                      <w:rFonts w:cs="Arial"/>
                    </w:rPr>
                  </w:pPr>
                  <w:r w:rsidRPr="00765CB9">
                    <w:rPr>
                      <w:rFonts w:cs="Arial"/>
                    </w:rPr>
                    <w:t>75658,2</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F3FA53" w14:textId="77777777" w:rsidR="00EC49AA" w:rsidRPr="00765CB9" w:rsidRDefault="00D17369" w:rsidP="00765CB9">
                  <w:pPr>
                    <w:ind w:firstLine="0"/>
                    <w:rPr>
                      <w:rFonts w:cs="Arial"/>
                    </w:rPr>
                  </w:pPr>
                  <w:r w:rsidRPr="00765CB9">
                    <w:rPr>
                      <w:rFonts w:cs="Arial"/>
                    </w:rPr>
                    <w:t>169265,8</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7D70223" w14:textId="77777777" w:rsidR="00EC49AA" w:rsidRPr="00765CB9" w:rsidRDefault="00D17369" w:rsidP="00765CB9">
                  <w:pPr>
                    <w:ind w:firstLine="0"/>
                    <w:rPr>
                      <w:rFonts w:cs="Arial"/>
                    </w:rPr>
                  </w:pPr>
                  <w:r w:rsidRPr="00765CB9">
                    <w:rPr>
                      <w:rFonts w:cs="Arial"/>
                    </w:rPr>
                    <w:t>41349,9</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79FD91" w14:textId="77777777" w:rsidR="00EC49AA" w:rsidRPr="00765CB9" w:rsidRDefault="00D17369" w:rsidP="00765CB9">
                  <w:pPr>
                    <w:ind w:firstLine="0"/>
                    <w:rPr>
                      <w:rFonts w:cs="Arial"/>
                    </w:rPr>
                  </w:pPr>
                  <w:r w:rsidRPr="00765CB9">
                    <w:rPr>
                      <w:rFonts w:cs="Arial"/>
                    </w:rPr>
                    <w:t>38507,7</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9015919" w14:textId="77777777" w:rsidR="00EC49AA" w:rsidRPr="00765CB9" w:rsidRDefault="00957305" w:rsidP="00765CB9">
                  <w:pPr>
                    <w:ind w:firstLine="0"/>
                    <w:rPr>
                      <w:rFonts w:cs="Arial"/>
                    </w:rPr>
                  </w:pPr>
                  <w:r w:rsidRPr="00765CB9">
                    <w:rPr>
                      <w:rFonts w:cs="Arial"/>
                    </w:rPr>
                    <w:t>42805,12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14:paraId="43C4017A" w14:textId="77777777" w:rsidR="00EC49AA" w:rsidRPr="00765CB9" w:rsidRDefault="00957305" w:rsidP="00765CB9">
                  <w:pPr>
                    <w:ind w:firstLine="0"/>
                    <w:rPr>
                      <w:rFonts w:cs="Arial"/>
                    </w:rPr>
                  </w:pPr>
                  <w:r w:rsidRPr="00765CB9">
                    <w:rPr>
                      <w:rFonts w:cs="Arial"/>
                    </w:rPr>
                    <w:t>44517,33</w:t>
                  </w:r>
                </w:p>
              </w:tc>
            </w:tr>
            <w:tr w:rsidR="001D6A74" w:rsidRPr="00765CB9" w14:paraId="38A962B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E2F8CA2"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1330622"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5D7F13AD" w14:textId="77777777"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hideMark/>
                </w:tcPr>
                <w:p w14:paraId="6F22BF11" w14:textId="77777777" w:rsidR="00EC49AA" w:rsidRPr="00765CB9" w:rsidRDefault="00EC49AA" w:rsidP="00765CB9">
                  <w:pPr>
                    <w:ind w:firstLine="0"/>
                    <w:rPr>
                      <w:rFonts w:cs="Arial"/>
                    </w:rPr>
                  </w:pPr>
                  <w:r w:rsidRPr="00765CB9">
                    <w:rPr>
                      <w:rFonts w:cs="Arial"/>
                    </w:rPr>
                    <w:t>0</w:t>
                  </w:r>
                  <w:r w:rsidR="008636DA"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hideMark/>
                </w:tcPr>
                <w:p w14:paraId="2308EC9C" w14:textId="77777777" w:rsidR="00EC49AA" w:rsidRPr="00765CB9" w:rsidRDefault="00EC49AA" w:rsidP="00765CB9">
                  <w:pPr>
                    <w:ind w:firstLine="0"/>
                    <w:rPr>
                      <w:rFonts w:cs="Arial"/>
                    </w:rPr>
                  </w:pPr>
                  <w:r w:rsidRPr="00765CB9">
                    <w:rPr>
                      <w:rFonts w:cs="Arial"/>
                    </w:rPr>
                    <w:t>0</w:t>
                  </w:r>
                  <w:r w:rsidR="008636DA"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hideMark/>
                </w:tcPr>
                <w:p w14:paraId="2869D2D9" w14:textId="77777777" w:rsidR="00EC49AA" w:rsidRPr="00765CB9" w:rsidRDefault="008636DA"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hideMark/>
                </w:tcPr>
                <w:p w14:paraId="7ECA8ED1" w14:textId="77777777" w:rsidR="00EC49AA" w:rsidRPr="00765CB9" w:rsidRDefault="00EC49AA" w:rsidP="00765CB9">
                  <w:pPr>
                    <w:ind w:firstLine="0"/>
                    <w:rPr>
                      <w:rFonts w:cs="Arial"/>
                    </w:rPr>
                  </w:pPr>
                  <w:r w:rsidRPr="00765CB9">
                    <w:rPr>
                      <w:rFonts w:cs="Arial"/>
                    </w:rPr>
                    <w:t>0</w:t>
                  </w:r>
                  <w:r w:rsidR="008636DA"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hideMark/>
                </w:tcPr>
                <w:p w14:paraId="3BD5ECC6" w14:textId="77777777" w:rsidR="00EC49AA" w:rsidRPr="00765CB9" w:rsidRDefault="00EC49AA" w:rsidP="00765CB9">
                  <w:pPr>
                    <w:ind w:firstLine="0"/>
                    <w:rPr>
                      <w:rFonts w:cs="Arial"/>
                    </w:rPr>
                  </w:pPr>
                  <w:r w:rsidRPr="00765CB9">
                    <w:rPr>
                      <w:rFonts w:cs="Arial"/>
                    </w:rPr>
                    <w:t>0</w:t>
                  </w:r>
                  <w:r w:rsidR="008636DA"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hideMark/>
                </w:tcPr>
                <w:p w14:paraId="18E943B8" w14:textId="77777777" w:rsidR="00EC49AA" w:rsidRPr="00765CB9" w:rsidRDefault="00EC49AA" w:rsidP="00765CB9">
                  <w:pPr>
                    <w:ind w:firstLine="0"/>
                    <w:rPr>
                      <w:rFonts w:cs="Arial"/>
                    </w:rPr>
                  </w:pPr>
                  <w:r w:rsidRPr="00765CB9">
                    <w:rPr>
                      <w:rFonts w:cs="Arial"/>
                    </w:rPr>
                    <w:t>0</w:t>
                  </w:r>
                  <w:r w:rsidR="008636DA"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hideMark/>
                </w:tcPr>
                <w:p w14:paraId="47D7B0E0" w14:textId="77777777" w:rsidR="00EC49AA" w:rsidRPr="00765CB9" w:rsidRDefault="008636DA" w:rsidP="00765CB9">
                  <w:pPr>
                    <w:ind w:firstLine="0"/>
                    <w:rPr>
                      <w:rFonts w:cs="Arial"/>
                    </w:rPr>
                  </w:pPr>
                  <w:r w:rsidRPr="00765CB9">
                    <w:rPr>
                      <w:rFonts w:cs="Arial"/>
                    </w:rPr>
                    <w:t>0,</w:t>
                  </w:r>
                  <w:r w:rsidR="00EC49AA" w:rsidRPr="00765CB9">
                    <w:rPr>
                      <w:rFonts w:cs="Arial"/>
                    </w:rPr>
                    <w:t>00</w:t>
                  </w:r>
                </w:p>
              </w:tc>
            </w:tr>
            <w:tr w:rsidR="001D6A74" w:rsidRPr="00765CB9" w14:paraId="4F72426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53C91B8"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FAF2321"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4CE34FF3" w14:textId="77777777"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14:paraId="477F0880" w14:textId="77777777" w:rsidR="00EC49AA" w:rsidRPr="00765CB9" w:rsidRDefault="00957305" w:rsidP="00765CB9">
                  <w:pPr>
                    <w:ind w:firstLine="0"/>
                    <w:rPr>
                      <w:rFonts w:cs="Arial"/>
                    </w:rPr>
                  </w:pPr>
                  <w:r w:rsidRPr="00765CB9">
                    <w:rPr>
                      <w:rFonts w:cs="Arial"/>
                    </w:rPr>
                    <w:t>4000,8</w:t>
                  </w:r>
                </w:p>
              </w:tc>
              <w:tc>
                <w:tcPr>
                  <w:tcW w:w="433" w:type="pct"/>
                  <w:gridSpan w:val="2"/>
                  <w:tcBorders>
                    <w:top w:val="single" w:sz="4" w:space="0" w:color="auto"/>
                    <w:left w:val="single" w:sz="4" w:space="0" w:color="auto"/>
                    <w:bottom w:val="single" w:sz="4" w:space="0" w:color="auto"/>
                    <w:right w:val="single" w:sz="4" w:space="0" w:color="auto"/>
                  </w:tcBorders>
                  <w:hideMark/>
                </w:tcPr>
                <w:p w14:paraId="6F75ED90" w14:textId="77777777" w:rsidR="00EC49AA" w:rsidRPr="00765CB9" w:rsidRDefault="00084197" w:rsidP="00765CB9">
                  <w:pPr>
                    <w:ind w:firstLine="0"/>
                    <w:rPr>
                      <w:rFonts w:cs="Arial"/>
                    </w:rPr>
                  </w:pPr>
                  <w:r w:rsidRPr="00765CB9">
                    <w:rPr>
                      <w:rFonts w:cs="Arial"/>
                    </w:rPr>
                    <w:t>37067,6</w:t>
                  </w:r>
                </w:p>
              </w:tc>
              <w:tc>
                <w:tcPr>
                  <w:tcW w:w="432" w:type="pct"/>
                  <w:gridSpan w:val="2"/>
                  <w:tcBorders>
                    <w:top w:val="single" w:sz="4" w:space="0" w:color="auto"/>
                    <w:left w:val="single" w:sz="4" w:space="0" w:color="auto"/>
                    <w:bottom w:val="single" w:sz="4" w:space="0" w:color="auto"/>
                    <w:right w:val="single" w:sz="4" w:space="0" w:color="auto"/>
                  </w:tcBorders>
                  <w:hideMark/>
                </w:tcPr>
                <w:p w14:paraId="1A27B011" w14:textId="77777777" w:rsidR="00EC49AA" w:rsidRPr="00765CB9" w:rsidRDefault="00D17369" w:rsidP="00765CB9">
                  <w:pPr>
                    <w:ind w:firstLine="0"/>
                    <w:rPr>
                      <w:rFonts w:cs="Arial"/>
                    </w:rPr>
                  </w:pPr>
                  <w:r w:rsidRPr="00765CB9">
                    <w:rPr>
                      <w:rFonts w:cs="Arial"/>
                    </w:rPr>
                    <w:t>130842,5</w:t>
                  </w:r>
                </w:p>
              </w:tc>
              <w:tc>
                <w:tcPr>
                  <w:tcW w:w="482" w:type="pct"/>
                  <w:gridSpan w:val="2"/>
                  <w:tcBorders>
                    <w:top w:val="single" w:sz="4" w:space="0" w:color="auto"/>
                    <w:left w:val="single" w:sz="4" w:space="0" w:color="auto"/>
                    <w:bottom w:val="single" w:sz="4" w:space="0" w:color="auto"/>
                    <w:right w:val="single" w:sz="4" w:space="0" w:color="auto"/>
                  </w:tcBorders>
                  <w:hideMark/>
                </w:tcPr>
                <w:p w14:paraId="7F9A2E4D" w14:textId="77777777" w:rsidR="00EC49AA" w:rsidRPr="00765CB9" w:rsidRDefault="00D17369" w:rsidP="00765CB9">
                  <w:pPr>
                    <w:ind w:firstLine="0"/>
                    <w:rPr>
                      <w:rFonts w:cs="Arial"/>
                    </w:rPr>
                  </w:pPr>
                  <w:r w:rsidRPr="00765CB9">
                    <w:rPr>
                      <w:rFonts w:cs="Arial"/>
                    </w:rPr>
                    <w:t>1700,0</w:t>
                  </w:r>
                  <w:r w:rsidR="00DF148B" w:rsidRPr="00765CB9">
                    <w:rPr>
                      <w:rFonts w:cs="Arial"/>
                    </w:rPr>
                    <w:t>0</w:t>
                  </w:r>
                </w:p>
              </w:tc>
              <w:tc>
                <w:tcPr>
                  <w:tcW w:w="432" w:type="pct"/>
                  <w:gridSpan w:val="2"/>
                  <w:tcBorders>
                    <w:top w:val="single" w:sz="4" w:space="0" w:color="auto"/>
                    <w:left w:val="single" w:sz="4" w:space="0" w:color="auto"/>
                    <w:bottom w:val="single" w:sz="4" w:space="0" w:color="auto"/>
                    <w:right w:val="single" w:sz="4" w:space="0" w:color="auto"/>
                  </w:tcBorders>
                  <w:hideMark/>
                </w:tcPr>
                <w:p w14:paraId="58EF2DAB" w14:textId="77777777" w:rsidR="00EC49AA" w:rsidRPr="00765CB9" w:rsidRDefault="00D17369" w:rsidP="00765CB9">
                  <w:pPr>
                    <w:ind w:firstLine="0"/>
                    <w:rPr>
                      <w:rFonts w:cs="Arial"/>
                    </w:rPr>
                  </w:pPr>
                  <w:r w:rsidRPr="00765CB9">
                    <w:rPr>
                      <w:rFonts w:cs="Arial"/>
                    </w:rPr>
                    <w:t>1700,0</w:t>
                  </w:r>
                  <w:r w:rsidR="00DF148B" w:rsidRPr="00765CB9">
                    <w:rPr>
                      <w:rFonts w:cs="Arial"/>
                    </w:rPr>
                    <w:t>0</w:t>
                  </w:r>
                </w:p>
              </w:tc>
              <w:tc>
                <w:tcPr>
                  <w:tcW w:w="481" w:type="pct"/>
                  <w:gridSpan w:val="2"/>
                  <w:tcBorders>
                    <w:top w:val="single" w:sz="4" w:space="0" w:color="auto"/>
                    <w:left w:val="single" w:sz="4" w:space="0" w:color="auto"/>
                    <w:bottom w:val="single" w:sz="4" w:space="0" w:color="auto"/>
                    <w:right w:val="single" w:sz="4" w:space="0" w:color="auto"/>
                  </w:tcBorders>
                  <w:hideMark/>
                </w:tcPr>
                <w:p w14:paraId="6AB7CFF6" w14:textId="77777777" w:rsidR="00EC49AA" w:rsidRPr="00765CB9" w:rsidRDefault="00161F6F" w:rsidP="00765CB9">
                  <w:pPr>
                    <w:ind w:firstLine="0"/>
                    <w:rPr>
                      <w:rFonts w:cs="Arial"/>
                    </w:rPr>
                  </w:pPr>
                  <w:r w:rsidRPr="00765CB9">
                    <w:rPr>
                      <w:rFonts w:cs="Arial"/>
                    </w:rPr>
                    <w:t>0,0</w:t>
                  </w:r>
                  <w:r w:rsidR="00EC49AA" w:rsidRPr="00765CB9">
                    <w:rPr>
                      <w:rFonts w:cs="Arial"/>
                    </w:rPr>
                    <w:t>0</w:t>
                  </w:r>
                </w:p>
              </w:tc>
              <w:tc>
                <w:tcPr>
                  <w:tcW w:w="480" w:type="pct"/>
                  <w:tcBorders>
                    <w:top w:val="single" w:sz="4" w:space="0" w:color="auto"/>
                    <w:left w:val="single" w:sz="4" w:space="0" w:color="auto"/>
                    <w:bottom w:val="single" w:sz="4" w:space="0" w:color="auto"/>
                    <w:right w:val="single" w:sz="4" w:space="0" w:color="auto"/>
                  </w:tcBorders>
                  <w:hideMark/>
                </w:tcPr>
                <w:p w14:paraId="28B1FE37"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11034C96"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D6A024B"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6E6DCC7"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31B07691" w14:textId="77777777"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14:paraId="59C15BF6" w14:textId="77777777" w:rsidR="00EC49AA" w:rsidRPr="00765CB9" w:rsidRDefault="00957305" w:rsidP="00765CB9">
                  <w:pPr>
                    <w:ind w:firstLine="0"/>
                    <w:rPr>
                      <w:rFonts w:cs="Arial"/>
                    </w:rPr>
                  </w:pPr>
                  <w:r w:rsidRPr="00765CB9">
                    <w:rPr>
                      <w:rFonts w:cs="Arial"/>
                    </w:rPr>
                    <w:t>31661,56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69F1CA8D" w14:textId="77777777" w:rsidR="00EC49AA" w:rsidRPr="00765CB9" w:rsidRDefault="00084197" w:rsidP="00765CB9">
                  <w:pPr>
                    <w:ind w:firstLine="0"/>
                    <w:rPr>
                      <w:rFonts w:cs="Arial"/>
                    </w:rPr>
                  </w:pPr>
                  <w:r w:rsidRPr="00765CB9">
                    <w:rPr>
                      <w:rFonts w:cs="Arial"/>
                    </w:rPr>
                    <w:t>38590,6</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7BF4696C" w14:textId="77777777" w:rsidR="00EC49AA" w:rsidRPr="00765CB9" w:rsidRDefault="00D17369" w:rsidP="00765CB9">
                  <w:pPr>
                    <w:ind w:firstLine="0"/>
                    <w:rPr>
                      <w:rFonts w:cs="Arial"/>
                    </w:rPr>
                  </w:pPr>
                  <w:r w:rsidRPr="00765CB9">
                    <w:rPr>
                      <w:rFonts w:cs="Arial"/>
                    </w:rPr>
                    <w:t>38423,3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6A7D4B25" w14:textId="77777777" w:rsidR="00EC49AA" w:rsidRPr="00765CB9" w:rsidRDefault="00D17369" w:rsidP="00765CB9">
                  <w:pPr>
                    <w:ind w:firstLine="0"/>
                    <w:rPr>
                      <w:rFonts w:cs="Arial"/>
                    </w:rPr>
                  </w:pPr>
                  <w:r w:rsidRPr="00765CB9">
                    <w:rPr>
                      <w:rFonts w:cs="Arial"/>
                    </w:rPr>
                    <w:t>39649,9</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3B8AE78" w14:textId="77777777" w:rsidR="00EC49AA" w:rsidRPr="00765CB9" w:rsidRDefault="00D17369" w:rsidP="00765CB9">
                  <w:pPr>
                    <w:ind w:firstLine="0"/>
                    <w:rPr>
                      <w:rFonts w:cs="Arial"/>
                    </w:rPr>
                  </w:pPr>
                  <w:r w:rsidRPr="00765CB9">
                    <w:rPr>
                      <w:rFonts w:cs="Arial"/>
                    </w:rPr>
                    <w:t>36807,7</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3F0A1E3D" w14:textId="77777777" w:rsidR="00EC49AA" w:rsidRPr="00765CB9" w:rsidRDefault="00957305" w:rsidP="00765CB9">
                  <w:pPr>
                    <w:ind w:firstLine="0"/>
                    <w:rPr>
                      <w:rFonts w:cs="Arial"/>
                    </w:rPr>
                  </w:pPr>
                  <w:r w:rsidRPr="00765CB9">
                    <w:rPr>
                      <w:rFonts w:cs="Arial"/>
                    </w:rPr>
                    <w:t>42805,12</w:t>
                  </w:r>
                </w:p>
              </w:tc>
              <w:tc>
                <w:tcPr>
                  <w:tcW w:w="480" w:type="pct"/>
                  <w:tcBorders>
                    <w:top w:val="single" w:sz="4" w:space="0" w:color="auto"/>
                    <w:left w:val="single" w:sz="4" w:space="0" w:color="auto"/>
                    <w:bottom w:val="single" w:sz="4" w:space="0" w:color="auto"/>
                    <w:right w:val="single" w:sz="4" w:space="0" w:color="auto"/>
                  </w:tcBorders>
                  <w:vAlign w:val="bottom"/>
                  <w:hideMark/>
                </w:tcPr>
                <w:p w14:paraId="0236F28A" w14:textId="77777777" w:rsidR="00EC49AA" w:rsidRPr="00765CB9" w:rsidRDefault="00957305" w:rsidP="00765CB9">
                  <w:pPr>
                    <w:ind w:firstLine="0"/>
                    <w:rPr>
                      <w:rFonts w:cs="Arial"/>
                    </w:rPr>
                  </w:pPr>
                  <w:r w:rsidRPr="00765CB9">
                    <w:rPr>
                      <w:rFonts w:cs="Arial"/>
                    </w:rPr>
                    <w:t>44517,33</w:t>
                  </w:r>
                </w:p>
              </w:tc>
            </w:tr>
            <w:tr w:rsidR="001D6A74" w:rsidRPr="00765CB9" w14:paraId="712BEBC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69DCFAA"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F348DF1"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0E362095" w14:textId="77777777" w:rsidR="00EC49AA" w:rsidRPr="00765CB9" w:rsidRDefault="00EC49AA" w:rsidP="00765CB9">
                  <w:pPr>
                    <w:ind w:firstLine="0"/>
                    <w:rPr>
                      <w:rFonts w:cs="Arial"/>
                      <w:color w:val="000000"/>
                    </w:rPr>
                  </w:pPr>
                  <w:r w:rsidRPr="00765CB9">
                    <w:rPr>
                      <w:rFonts w:cs="Arial"/>
                      <w:color w:val="000000"/>
                    </w:rPr>
                    <w:t xml:space="preserve"> 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14:paraId="4D8CB94A"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2AAD1876"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4D9032C5" w14:textId="77777777"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2FF8897B"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CBF0C52"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7848A16B"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15657AFD"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37C4493A" w14:textId="77777777" w:rsidTr="005C49E6">
              <w:trPr>
                <w:trHeight w:val="330"/>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D0180D8"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DB8BE00"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335DF68B" w14:textId="77777777" w:rsidR="00EC49AA" w:rsidRPr="00765CB9" w:rsidRDefault="00EC49AA" w:rsidP="00765CB9">
                  <w:pPr>
                    <w:ind w:firstLine="0"/>
                    <w:rPr>
                      <w:rFonts w:cs="Arial"/>
                    </w:rPr>
                  </w:pPr>
                  <w:r w:rsidRPr="00765CB9">
                    <w:rPr>
                      <w:rFonts w:cs="Arial"/>
                    </w:rPr>
                    <w:t xml:space="preserve">юридические лица </w:t>
                  </w:r>
                  <w:r w:rsidRPr="00765CB9">
                    <w:rPr>
                      <w:rFonts w:cs="Arial"/>
                      <w:vertAlign w:val="superscript"/>
                    </w:rPr>
                    <w:t>1</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6C805BE"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32911C4C" w14:textId="77777777" w:rsidR="00EC49AA" w:rsidRPr="00765CB9" w:rsidRDefault="00EC49AA" w:rsidP="00765CB9">
                  <w:pPr>
                    <w:ind w:firstLine="0"/>
                    <w:rPr>
                      <w:rFonts w:cs="Arial"/>
                      <w:color w:val="000000"/>
                    </w:rPr>
                  </w:pPr>
                  <w:r w:rsidRPr="00765CB9">
                    <w:rPr>
                      <w:rFonts w:cs="Arial"/>
                      <w:color w:val="000000"/>
                    </w:rPr>
                    <w:t>0</w:t>
                  </w:r>
                  <w:r w:rsidR="00161F6F" w:rsidRPr="00765CB9">
                    <w:rPr>
                      <w:rFonts w:cs="Arial"/>
                      <w:color w:val="000000"/>
                    </w:rPr>
                    <w:t>,00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3F75406" w14:textId="77777777"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425F1770" w14:textId="77777777" w:rsidR="00EC49AA" w:rsidRPr="00765CB9" w:rsidRDefault="00161F6F" w:rsidP="00765CB9">
                  <w:pPr>
                    <w:ind w:firstLine="0"/>
                    <w:rPr>
                      <w:rFonts w:cs="Arial"/>
                    </w:rPr>
                  </w:pPr>
                  <w:r w:rsidRPr="00765CB9">
                    <w:rPr>
                      <w:rFonts w:cs="Arial"/>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512F270" w14:textId="77777777" w:rsidR="00EC49AA" w:rsidRPr="00765CB9" w:rsidRDefault="00161F6F" w:rsidP="00765CB9">
                  <w:pPr>
                    <w:ind w:firstLine="0"/>
                    <w:rPr>
                      <w:rFonts w:cs="Arial"/>
                    </w:rPr>
                  </w:pPr>
                  <w:r w:rsidRPr="00765CB9">
                    <w:rPr>
                      <w:rFonts w:cs="Arial"/>
                    </w:rPr>
                    <w:t>0,0</w:t>
                  </w:r>
                  <w:r w:rsidR="00EC49AA" w:rsidRPr="00765CB9">
                    <w:rPr>
                      <w:rFonts w:cs="Arial"/>
                    </w:rPr>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2EB88DB" w14:textId="77777777" w:rsidR="00EC49AA" w:rsidRPr="00765CB9" w:rsidRDefault="00161F6F" w:rsidP="00765CB9">
                  <w:pPr>
                    <w:ind w:firstLine="0"/>
                    <w:rPr>
                      <w:rFonts w:cs="Arial"/>
                    </w:rPr>
                  </w:pPr>
                  <w:r w:rsidRPr="00765CB9">
                    <w:rPr>
                      <w:rFonts w:cs="Arial"/>
                    </w:rPr>
                    <w:t>0,0</w:t>
                  </w:r>
                  <w:r w:rsidR="00EC49AA" w:rsidRPr="00765CB9">
                    <w:rPr>
                      <w:rFonts w:cs="Arial"/>
                    </w:rPr>
                    <w:t>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0EE0F0E"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051E9E5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03A184E"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FC320D5"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0BCF6393" w14:textId="77777777"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14:paraId="2E2BB840"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5E482B6A" w14:textId="77777777" w:rsidR="00EC49AA" w:rsidRPr="00765CB9" w:rsidRDefault="00161F6F"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14:paraId="11B67C3E" w14:textId="77777777"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20C91E3B" w14:textId="77777777" w:rsidR="00EC49AA" w:rsidRPr="00765CB9" w:rsidRDefault="00161F6F"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14:paraId="5E9990C1"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4453155A"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42670459"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7FBA0A39" w14:textId="77777777" w:rsidTr="005C49E6">
              <w:trPr>
                <w:trHeight w:val="315"/>
              </w:trPr>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CC7BF" w14:textId="77777777" w:rsidR="00EC49AA" w:rsidRPr="00765CB9" w:rsidRDefault="00EC49AA" w:rsidP="00765CB9">
                  <w:pPr>
                    <w:ind w:firstLine="0"/>
                    <w:rPr>
                      <w:rFonts w:eastAsia="Calibri" w:cs="Arial"/>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3977ABF3" w14:textId="77777777" w:rsidR="00EC49AA" w:rsidRPr="00765CB9" w:rsidRDefault="00EC49AA" w:rsidP="00765CB9">
                  <w:pPr>
                    <w:ind w:firstLine="0"/>
                    <w:rPr>
                      <w:rFonts w:eastAsia="Calibri"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14:paraId="3F0C60A5" w14:textId="77777777" w:rsidR="00EC49AA" w:rsidRPr="00765CB9" w:rsidRDefault="00EC49AA" w:rsidP="00765CB9">
                  <w:pPr>
                    <w:ind w:firstLine="0"/>
                    <w:rPr>
                      <w:rFonts w:eastAsia="Calibri" w:cs="Arial"/>
                    </w:rPr>
                  </w:pPr>
                </w:p>
              </w:tc>
              <w:tc>
                <w:tcPr>
                  <w:tcW w:w="434" w:type="pct"/>
                  <w:tcBorders>
                    <w:top w:val="single" w:sz="4" w:space="0" w:color="auto"/>
                    <w:left w:val="single" w:sz="4" w:space="0" w:color="auto"/>
                    <w:bottom w:val="single" w:sz="4" w:space="0" w:color="auto"/>
                    <w:right w:val="single" w:sz="4" w:space="0" w:color="auto"/>
                  </w:tcBorders>
                  <w:vAlign w:val="bottom"/>
                  <w:hideMark/>
                </w:tcPr>
                <w:p w14:paraId="58E482D7" w14:textId="77777777" w:rsidR="00EC49AA" w:rsidRPr="00765CB9" w:rsidRDefault="00EC49AA" w:rsidP="00765CB9">
                  <w:pPr>
                    <w:ind w:firstLine="0"/>
                    <w:rPr>
                      <w:rFonts w:eastAsia="Calibri" w:cs="Arial"/>
                    </w:rPr>
                  </w:pP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517C5755" w14:textId="77777777" w:rsidR="00EC49AA" w:rsidRPr="00765CB9" w:rsidRDefault="00EC49AA" w:rsidP="00765CB9">
                  <w:pPr>
                    <w:ind w:firstLine="0"/>
                    <w:rPr>
                      <w:rFonts w:eastAsia="Calibri" w:cs="Arial"/>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2A2F40EE" w14:textId="77777777" w:rsidR="00EC49AA" w:rsidRPr="00765CB9" w:rsidRDefault="00EC49AA" w:rsidP="00765CB9">
                  <w:pPr>
                    <w:ind w:firstLine="0"/>
                    <w:rPr>
                      <w:rFonts w:eastAsia="Calibri" w:cs="Arial"/>
                    </w:rPr>
                  </w:pP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71DAB742" w14:textId="77777777" w:rsidR="00EC49AA" w:rsidRPr="00765CB9" w:rsidRDefault="00EC49AA" w:rsidP="00765CB9">
                  <w:pPr>
                    <w:ind w:firstLine="0"/>
                    <w:rPr>
                      <w:rFonts w:eastAsia="Calibri" w:cs="Arial"/>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EB56625" w14:textId="77777777" w:rsidR="00EC49AA" w:rsidRPr="00765CB9" w:rsidRDefault="00EC49AA" w:rsidP="00765CB9">
                  <w:pPr>
                    <w:ind w:firstLine="0"/>
                    <w:rPr>
                      <w:rFonts w:eastAsia="Calibri" w:cs="Arial"/>
                    </w:rPr>
                  </w:pP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401C8D5B" w14:textId="77777777" w:rsidR="00EC49AA" w:rsidRPr="00765CB9" w:rsidRDefault="00EC49AA" w:rsidP="00765CB9">
                  <w:pPr>
                    <w:ind w:firstLine="0"/>
                    <w:rPr>
                      <w:rFonts w:eastAsia="Calibri" w:cs="Arial"/>
                    </w:rPr>
                  </w:pPr>
                </w:p>
              </w:tc>
              <w:tc>
                <w:tcPr>
                  <w:tcW w:w="480" w:type="pct"/>
                  <w:tcBorders>
                    <w:top w:val="single" w:sz="4" w:space="0" w:color="auto"/>
                    <w:left w:val="single" w:sz="4" w:space="0" w:color="auto"/>
                    <w:bottom w:val="single" w:sz="4" w:space="0" w:color="auto"/>
                    <w:right w:val="single" w:sz="4" w:space="0" w:color="auto"/>
                  </w:tcBorders>
                  <w:vAlign w:val="bottom"/>
                  <w:hideMark/>
                </w:tcPr>
                <w:p w14:paraId="2267B5E6" w14:textId="77777777" w:rsidR="00EC49AA" w:rsidRPr="00765CB9" w:rsidRDefault="00EC49AA" w:rsidP="00765CB9">
                  <w:pPr>
                    <w:ind w:firstLine="0"/>
                    <w:rPr>
                      <w:rFonts w:eastAsia="Calibri" w:cs="Arial"/>
                    </w:rPr>
                  </w:pPr>
                </w:p>
              </w:tc>
            </w:tr>
            <w:tr w:rsidR="001D6A74" w:rsidRPr="00765CB9" w14:paraId="339EE19B" w14:textId="77777777"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1F272C76" w14:textId="77777777" w:rsidR="00EC49AA" w:rsidRPr="00765CB9" w:rsidRDefault="00EC49AA" w:rsidP="00765CB9">
                  <w:pPr>
                    <w:ind w:firstLine="0"/>
                    <w:rPr>
                      <w:rFonts w:cs="Arial"/>
                    </w:rPr>
                  </w:pPr>
                  <w:r w:rsidRPr="00765CB9">
                    <w:rPr>
                      <w:rFonts w:cs="Arial"/>
                    </w:rPr>
                    <w:t>ПОДПРОГРАММА 1</w:t>
                  </w:r>
                </w:p>
              </w:tc>
              <w:tc>
                <w:tcPr>
                  <w:tcW w:w="719" w:type="pct"/>
                  <w:vMerge w:val="restart"/>
                  <w:tcBorders>
                    <w:top w:val="single" w:sz="4" w:space="0" w:color="auto"/>
                    <w:left w:val="single" w:sz="4" w:space="0" w:color="auto"/>
                    <w:bottom w:val="single" w:sz="4" w:space="0" w:color="auto"/>
                    <w:right w:val="single" w:sz="4" w:space="0" w:color="auto"/>
                  </w:tcBorders>
                  <w:hideMark/>
                </w:tcPr>
                <w:p w14:paraId="3CE1792B" w14:textId="77777777" w:rsidR="00EC49AA" w:rsidRPr="00765CB9" w:rsidRDefault="00EC49AA" w:rsidP="00765CB9">
                  <w:pPr>
                    <w:ind w:firstLine="0"/>
                    <w:rPr>
                      <w:rFonts w:cs="Arial"/>
                    </w:rPr>
                  </w:pPr>
                  <w:r w:rsidRPr="00765CB9">
                    <w:rPr>
                      <w:rFonts w:cs="Arial"/>
                    </w:rPr>
                    <w:t>Развитие физической культуры и спорта</w:t>
                  </w:r>
                </w:p>
              </w:tc>
              <w:tc>
                <w:tcPr>
                  <w:tcW w:w="481" w:type="pct"/>
                  <w:tcBorders>
                    <w:top w:val="single" w:sz="4" w:space="0" w:color="auto"/>
                    <w:left w:val="single" w:sz="4" w:space="0" w:color="auto"/>
                    <w:bottom w:val="single" w:sz="4" w:space="0" w:color="auto"/>
                    <w:right w:val="single" w:sz="4" w:space="0" w:color="auto"/>
                  </w:tcBorders>
                  <w:hideMark/>
                </w:tcPr>
                <w:p w14:paraId="30F23958" w14:textId="77777777"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hideMark/>
                </w:tcPr>
                <w:p w14:paraId="578EACD3" w14:textId="77777777" w:rsidR="00EC49AA" w:rsidRPr="00765CB9" w:rsidRDefault="00EC49AA" w:rsidP="00765CB9">
                  <w:pPr>
                    <w:ind w:firstLine="0"/>
                    <w:rPr>
                      <w:rFonts w:cs="Arial"/>
                    </w:rPr>
                  </w:pPr>
                  <w:r w:rsidRPr="00765CB9">
                    <w:rPr>
                      <w:rFonts w:cs="Arial"/>
                    </w:rPr>
                    <w:t>5037,4</w:t>
                  </w:r>
                  <w:r w:rsidR="00503C42" w:rsidRPr="00765CB9">
                    <w:rPr>
                      <w:rFonts w:cs="Arial"/>
                    </w:rPr>
                    <w:t>6</w:t>
                  </w:r>
                </w:p>
              </w:tc>
              <w:tc>
                <w:tcPr>
                  <w:tcW w:w="433" w:type="pct"/>
                  <w:gridSpan w:val="2"/>
                  <w:tcBorders>
                    <w:top w:val="single" w:sz="4" w:space="0" w:color="auto"/>
                    <w:left w:val="single" w:sz="4" w:space="0" w:color="auto"/>
                    <w:bottom w:val="single" w:sz="4" w:space="0" w:color="auto"/>
                    <w:right w:val="single" w:sz="4" w:space="0" w:color="auto"/>
                  </w:tcBorders>
                  <w:hideMark/>
                </w:tcPr>
                <w:p w14:paraId="1788FBE9" w14:textId="77777777" w:rsidR="00EC49AA" w:rsidRPr="00765CB9" w:rsidRDefault="00084197" w:rsidP="00765CB9">
                  <w:pPr>
                    <w:ind w:firstLine="0"/>
                    <w:rPr>
                      <w:rFonts w:cs="Arial"/>
                    </w:rPr>
                  </w:pPr>
                  <w:r w:rsidRPr="00765CB9">
                    <w:rPr>
                      <w:rFonts w:cs="Arial"/>
                    </w:rPr>
                    <w:t>39516,7</w:t>
                  </w:r>
                </w:p>
              </w:tc>
              <w:tc>
                <w:tcPr>
                  <w:tcW w:w="432" w:type="pct"/>
                  <w:gridSpan w:val="2"/>
                  <w:tcBorders>
                    <w:top w:val="single" w:sz="4" w:space="0" w:color="auto"/>
                    <w:left w:val="single" w:sz="4" w:space="0" w:color="auto"/>
                    <w:bottom w:val="single" w:sz="4" w:space="0" w:color="auto"/>
                    <w:right w:val="single" w:sz="4" w:space="0" w:color="auto"/>
                  </w:tcBorders>
                  <w:hideMark/>
                </w:tcPr>
                <w:p w14:paraId="7D34EAA3" w14:textId="77777777" w:rsidR="00EC49AA" w:rsidRPr="00765CB9" w:rsidRDefault="00D17369" w:rsidP="00765CB9">
                  <w:pPr>
                    <w:ind w:firstLine="0"/>
                    <w:rPr>
                      <w:rFonts w:cs="Arial"/>
                    </w:rPr>
                  </w:pPr>
                  <w:r w:rsidRPr="00765CB9">
                    <w:rPr>
                      <w:rFonts w:cs="Arial"/>
                    </w:rPr>
                    <w:t>130830,8</w:t>
                  </w:r>
                </w:p>
              </w:tc>
              <w:tc>
                <w:tcPr>
                  <w:tcW w:w="482" w:type="pct"/>
                  <w:gridSpan w:val="2"/>
                  <w:tcBorders>
                    <w:top w:val="single" w:sz="4" w:space="0" w:color="auto"/>
                    <w:left w:val="single" w:sz="4" w:space="0" w:color="auto"/>
                    <w:bottom w:val="single" w:sz="4" w:space="0" w:color="auto"/>
                    <w:right w:val="single" w:sz="4" w:space="0" w:color="auto"/>
                  </w:tcBorders>
                  <w:hideMark/>
                </w:tcPr>
                <w:p w14:paraId="721A7CFA" w14:textId="77777777" w:rsidR="00EC49AA" w:rsidRPr="00765CB9" w:rsidRDefault="00D17369" w:rsidP="00765CB9">
                  <w:pPr>
                    <w:ind w:firstLine="0"/>
                    <w:rPr>
                      <w:rFonts w:cs="Arial"/>
                    </w:rPr>
                  </w:pPr>
                  <w:r w:rsidRPr="00765CB9">
                    <w:rPr>
                      <w:rFonts w:cs="Arial"/>
                    </w:rPr>
                    <w:t>1</w:t>
                  </w:r>
                  <w:r w:rsidR="008D5855" w:rsidRPr="00765CB9">
                    <w:rPr>
                      <w:rFonts w:cs="Arial"/>
                    </w:rPr>
                    <w:t>000,00</w:t>
                  </w:r>
                </w:p>
              </w:tc>
              <w:tc>
                <w:tcPr>
                  <w:tcW w:w="432" w:type="pct"/>
                  <w:gridSpan w:val="2"/>
                  <w:tcBorders>
                    <w:top w:val="single" w:sz="4" w:space="0" w:color="auto"/>
                    <w:left w:val="single" w:sz="4" w:space="0" w:color="auto"/>
                    <w:bottom w:val="single" w:sz="4" w:space="0" w:color="auto"/>
                    <w:right w:val="single" w:sz="4" w:space="0" w:color="auto"/>
                  </w:tcBorders>
                  <w:hideMark/>
                </w:tcPr>
                <w:p w14:paraId="7D397622" w14:textId="77777777" w:rsidR="00EC49AA" w:rsidRPr="00765CB9" w:rsidRDefault="00D17369" w:rsidP="00765CB9">
                  <w:pPr>
                    <w:ind w:firstLine="0"/>
                    <w:rPr>
                      <w:rFonts w:cs="Arial"/>
                    </w:rPr>
                  </w:pPr>
                  <w:r w:rsidRPr="00765CB9">
                    <w:rPr>
                      <w:rFonts w:cs="Arial"/>
                    </w:rPr>
                    <w:t>1</w:t>
                  </w:r>
                  <w:r w:rsidR="00EC49AA" w:rsidRPr="00765CB9">
                    <w:rPr>
                      <w:rFonts w:cs="Arial"/>
                    </w:rPr>
                    <w:t>100,00</w:t>
                  </w:r>
                </w:p>
              </w:tc>
              <w:tc>
                <w:tcPr>
                  <w:tcW w:w="481" w:type="pct"/>
                  <w:gridSpan w:val="2"/>
                  <w:tcBorders>
                    <w:top w:val="single" w:sz="4" w:space="0" w:color="auto"/>
                    <w:left w:val="single" w:sz="4" w:space="0" w:color="auto"/>
                    <w:bottom w:val="single" w:sz="4" w:space="0" w:color="auto"/>
                    <w:right w:val="single" w:sz="4" w:space="0" w:color="auto"/>
                  </w:tcBorders>
                  <w:hideMark/>
                </w:tcPr>
                <w:p w14:paraId="2075E52C" w14:textId="77777777" w:rsidR="00EC49AA" w:rsidRPr="00765CB9" w:rsidRDefault="00EC49AA" w:rsidP="00765CB9">
                  <w:pPr>
                    <w:ind w:firstLine="0"/>
                    <w:rPr>
                      <w:rFonts w:cs="Arial"/>
                    </w:rPr>
                  </w:pPr>
                  <w:r w:rsidRPr="00765CB9">
                    <w:rPr>
                      <w:rFonts w:cs="Arial"/>
                    </w:rPr>
                    <w:t>2100,00</w:t>
                  </w:r>
                </w:p>
              </w:tc>
              <w:tc>
                <w:tcPr>
                  <w:tcW w:w="480" w:type="pct"/>
                  <w:tcBorders>
                    <w:top w:val="single" w:sz="4" w:space="0" w:color="auto"/>
                    <w:left w:val="single" w:sz="4" w:space="0" w:color="auto"/>
                    <w:bottom w:val="single" w:sz="4" w:space="0" w:color="auto"/>
                    <w:right w:val="single" w:sz="4" w:space="0" w:color="auto"/>
                  </w:tcBorders>
                  <w:hideMark/>
                </w:tcPr>
                <w:p w14:paraId="65E59556" w14:textId="77777777" w:rsidR="00EC49AA" w:rsidRPr="00765CB9" w:rsidRDefault="00EC49AA" w:rsidP="00765CB9">
                  <w:pPr>
                    <w:ind w:firstLine="0"/>
                    <w:rPr>
                      <w:rFonts w:cs="Arial"/>
                    </w:rPr>
                  </w:pPr>
                  <w:r w:rsidRPr="00765CB9">
                    <w:rPr>
                      <w:rFonts w:cs="Arial"/>
                    </w:rPr>
                    <w:t>2100,00</w:t>
                  </w:r>
                </w:p>
              </w:tc>
            </w:tr>
            <w:tr w:rsidR="001D6A74" w:rsidRPr="00765CB9" w14:paraId="2F64A1C2"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141B738"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11EDD3A"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1819B38B" w14:textId="77777777"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vAlign w:val="bottom"/>
                  <w:hideMark/>
                </w:tcPr>
                <w:p w14:paraId="2D099B30"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64934E8C"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02394BB5" w14:textId="77777777" w:rsidR="00EC49AA" w:rsidRPr="00765CB9" w:rsidRDefault="00EC49AA" w:rsidP="00765CB9">
                  <w:pPr>
                    <w:ind w:firstLine="0"/>
                    <w:rPr>
                      <w:rFonts w:cs="Arial"/>
                    </w:rPr>
                  </w:pPr>
                  <w:r w:rsidRPr="00765CB9">
                    <w:rPr>
                      <w:rFonts w:cs="Arial"/>
                    </w:rPr>
                    <w:t>0</w:t>
                  </w:r>
                  <w:r w:rsidR="00161F6F" w:rsidRPr="00765CB9">
                    <w:rPr>
                      <w:rFonts w:cs="Arial"/>
                    </w:rPr>
                    <w:t>,0</w:t>
                  </w:r>
                  <w:r w:rsidRPr="00765CB9">
                    <w:rPr>
                      <w:rFonts w:cs="Arial"/>
                    </w:rPr>
                    <w:t>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6B1A1DB1"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3F1FF52"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55DCCC79"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129D1613"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5C38EBC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29E5490"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F1EDDEC"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6E3476C1" w14:textId="77777777"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14:paraId="6DBCCA03" w14:textId="77777777" w:rsidR="00EC49AA" w:rsidRPr="00765CB9" w:rsidRDefault="00EC49AA" w:rsidP="00765CB9">
                  <w:pPr>
                    <w:ind w:firstLine="0"/>
                    <w:rPr>
                      <w:rFonts w:cs="Arial"/>
                    </w:rPr>
                  </w:pPr>
                  <w:r w:rsidRPr="00765CB9">
                    <w:rPr>
                      <w:rFonts w:cs="Arial"/>
                    </w:rPr>
                    <w:t>4000,8</w:t>
                  </w:r>
                  <w:r w:rsidR="0072008A" w:rsidRPr="00765CB9">
                    <w:rPr>
                      <w:rFonts w:cs="Arial"/>
                    </w:rPr>
                    <w:t>0</w:t>
                  </w:r>
                </w:p>
              </w:tc>
              <w:tc>
                <w:tcPr>
                  <w:tcW w:w="433" w:type="pct"/>
                  <w:gridSpan w:val="2"/>
                  <w:tcBorders>
                    <w:top w:val="single" w:sz="4" w:space="0" w:color="auto"/>
                    <w:left w:val="single" w:sz="4" w:space="0" w:color="auto"/>
                    <w:bottom w:val="single" w:sz="4" w:space="0" w:color="auto"/>
                    <w:right w:val="single" w:sz="4" w:space="0" w:color="auto"/>
                  </w:tcBorders>
                </w:tcPr>
                <w:p w14:paraId="7E9ED7B0" w14:textId="77777777" w:rsidR="00EC49AA" w:rsidRPr="00765CB9" w:rsidRDefault="00084197" w:rsidP="00765CB9">
                  <w:pPr>
                    <w:ind w:firstLine="0"/>
                    <w:rPr>
                      <w:rFonts w:cs="Arial"/>
                    </w:rPr>
                  </w:pPr>
                  <w:r w:rsidRPr="00765CB9">
                    <w:rPr>
                      <w:rFonts w:cs="Arial"/>
                    </w:rPr>
                    <w:t>36039,6</w:t>
                  </w:r>
                </w:p>
              </w:tc>
              <w:tc>
                <w:tcPr>
                  <w:tcW w:w="432" w:type="pct"/>
                  <w:gridSpan w:val="2"/>
                  <w:tcBorders>
                    <w:top w:val="single" w:sz="4" w:space="0" w:color="auto"/>
                    <w:left w:val="single" w:sz="4" w:space="0" w:color="auto"/>
                    <w:bottom w:val="single" w:sz="4" w:space="0" w:color="auto"/>
                    <w:right w:val="single" w:sz="4" w:space="0" w:color="auto"/>
                  </w:tcBorders>
                </w:tcPr>
                <w:p w14:paraId="2EC56BDB" w14:textId="77777777" w:rsidR="00EC49AA" w:rsidRPr="00765CB9" w:rsidRDefault="00D17369" w:rsidP="00765CB9">
                  <w:pPr>
                    <w:ind w:firstLine="0"/>
                    <w:rPr>
                      <w:rFonts w:cs="Arial"/>
                    </w:rPr>
                  </w:pPr>
                  <w:r w:rsidRPr="00765CB9">
                    <w:rPr>
                      <w:rFonts w:cs="Arial"/>
                    </w:rPr>
                    <w:t>129442,5</w:t>
                  </w:r>
                </w:p>
              </w:tc>
              <w:tc>
                <w:tcPr>
                  <w:tcW w:w="482" w:type="pct"/>
                  <w:gridSpan w:val="2"/>
                  <w:tcBorders>
                    <w:top w:val="single" w:sz="4" w:space="0" w:color="auto"/>
                    <w:left w:val="single" w:sz="4" w:space="0" w:color="auto"/>
                    <w:bottom w:val="single" w:sz="4" w:space="0" w:color="auto"/>
                    <w:right w:val="single" w:sz="4" w:space="0" w:color="auto"/>
                  </w:tcBorders>
                  <w:hideMark/>
                </w:tcPr>
                <w:p w14:paraId="66C78035" w14:textId="77777777" w:rsidR="00EC49AA" w:rsidRPr="00765CB9" w:rsidRDefault="00161F6F" w:rsidP="00765CB9">
                  <w:pPr>
                    <w:ind w:firstLine="0"/>
                    <w:rPr>
                      <w:rFonts w:eastAsia="Calibri" w:cs="Arial"/>
                    </w:rPr>
                  </w:pPr>
                  <w:r w:rsidRPr="00765CB9">
                    <w:rPr>
                      <w:rFonts w:eastAsia="Calibri" w:cs="Arial"/>
                    </w:rPr>
                    <w:t>0,00</w:t>
                  </w:r>
                </w:p>
              </w:tc>
              <w:tc>
                <w:tcPr>
                  <w:tcW w:w="432" w:type="pct"/>
                  <w:gridSpan w:val="2"/>
                  <w:tcBorders>
                    <w:top w:val="single" w:sz="4" w:space="0" w:color="auto"/>
                    <w:left w:val="single" w:sz="4" w:space="0" w:color="auto"/>
                    <w:bottom w:val="single" w:sz="4" w:space="0" w:color="auto"/>
                    <w:right w:val="single" w:sz="4" w:space="0" w:color="auto"/>
                  </w:tcBorders>
                  <w:hideMark/>
                </w:tcPr>
                <w:p w14:paraId="0E8E4E51" w14:textId="77777777" w:rsidR="00EC49AA" w:rsidRPr="00765CB9" w:rsidRDefault="00161F6F" w:rsidP="00765CB9">
                  <w:pPr>
                    <w:ind w:firstLine="0"/>
                    <w:rPr>
                      <w:rFonts w:eastAsia="Calibri" w:cs="Arial"/>
                    </w:rPr>
                  </w:pPr>
                  <w:r w:rsidRPr="00765CB9">
                    <w:rPr>
                      <w:rFonts w:eastAsia="Calibri" w:cs="Arial"/>
                    </w:rPr>
                    <w:t>0,00</w:t>
                  </w:r>
                </w:p>
              </w:tc>
              <w:tc>
                <w:tcPr>
                  <w:tcW w:w="481" w:type="pct"/>
                  <w:gridSpan w:val="2"/>
                  <w:tcBorders>
                    <w:top w:val="single" w:sz="4" w:space="0" w:color="auto"/>
                    <w:left w:val="single" w:sz="4" w:space="0" w:color="auto"/>
                    <w:bottom w:val="single" w:sz="4" w:space="0" w:color="auto"/>
                    <w:right w:val="single" w:sz="4" w:space="0" w:color="auto"/>
                  </w:tcBorders>
                  <w:hideMark/>
                </w:tcPr>
                <w:p w14:paraId="045F43D5" w14:textId="77777777" w:rsidR="00EC49AA" w:rsidRPr="00765CB9" w:rsidRDefault="00161F6F" w:rsidP="00765CB9">
                  <w:pPr>
                    <w:ind w:firstLine="0"/>
                    <w:rPr>
                      <w:rFonts w:eastAsia="Calibri" w:cs="Arial"/>
                    </w:rPr>
                  </w:pPr>
                  <w:r w:rsidRPr="00765CB9">
                    <w:rPr>
                      <w:rFonts w:eastAsia="Calibri" w:cs="Arial"/>
                    </w:rPr>
                    <w:t>0,00</w:t>
                  </w:r>
                </w:p>
              </w:tc>
              <w:tc>
                <w:tcPr>
                  <w:tcW w:w="480" w:type="pct"/>
                  <w:tcBorders>
                    <w:top w:val="single" w:sz="4" w:space="0" w:color="auto"/>
                    <w:left w:val="single" w:sz="4" w:space="0" w:color="auto"/>
                    <w:bottom w:val="single" w:sz="4" w:space="0" w:color="auto"/>
                    <w:right w:val="single" w:sz="4" w:space="0" w:color="auto"/>
                  </w:tcBorders>
                  <w:hideMark/>
                </w:tcPr>
                <w:p w14:paraId="55BA0404" w14:textId="77777777" w:rsidR="00EC49AA" w:rsidRPr="00765CB9" w:rsidRDefault="00161F6F" w:rsidP="00765CB9">
                  <w:pPr>
                    <w:ind w:firstLine="0"/>
                    <w:rPr>
                      <w:rFonts w:eastAsia="Calibri" w:cs="Arial"/>
                    </w:rPr>
                  </w:pPr>
                  <w:r w:rsidRPr="00765CB9">
                    <w:rPr>
                      <w:rFonts w:eastAsia="Calibri" w:cs="Arial"/>
                    </w:rPr>
                    <w:t>0,00</w:t>
                  </w:r>
                </w:p>
              </w:tc>
            </w:tr>
            <w:tr w:rsidR="001D6A74" w:rsidRPr="00765CB9" w14:paraId="074AC28B"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EBA7229"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BA5734"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04B0243C" w14:textId="77777777"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14:paraId="746ACA11" w14:textId="77777777" w:rsidR="00EC49AA" w:rsidRPr="00765CB9" w:rsidRDefault="00EC49AA" w:rsidP="00765CB9">
                  <w:pPr>
                    <w:ind w:firstLine="0"/>
                    <w:rPr>
                      <w:rFonts w:cs="Arial"/>
                    </w:rPr>
                  </w:pPr>
                  <w:r w:rsidRPr="00765CB9">
                    <w:rPr>
                      <w:rFonts w:cs="Arial"/>
                    </w:rPr>
                    <w:t>1036,66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3FD6D7D3" w14:textId="77777777" w:rsidR="00EC49AA" w:rsidRPr="00765CB9" w:rsidRDefault="00084197" w:rsidP="00765CB9">
                  <w:pPr>
                    <w:ind w:firstLine="0"/>
                    <w:rPr>
                      <w:rFonts w:cs="Arial"/>
                    </w:rPr>
                  </w:pPr>
                  <w:r w:rsidRPr="00765CB9">
                    <w:rPr>
                      <w:rFonts w:cs="Arial"/>
                    </w:rPr>
                    <w:t>3477,1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302297FD" w14:textId="77777777" w:rsidR="00EC49AA" w:rsidRPr="00765CB9" w:rsidRDefault="00D17369" w:rsidP="00765CB9">
                  <w:pPr>
                    <w:ind w:firstLine="0"/>
                    <w:rPr>
                      <w:rFonts w:cs="Arial"/>
                    </w:rPr>
                  </w:pPr>
                  <w:r w:rsidRPr="00765CB9">
                    <w:rPr>
                      <w:rFonts w:cs="Arial"/>
                    </w:rPr>
                    <w:t>1388,3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3A2D92B0" w14:textId="77777777" w:rsidR="00EC49AA" w:rsidRPr="00765CB9" w:rsidRDefault="00D17369" w:rsidP="00765CB9">
                  <w:pPr>
                    <w:ind w:firstLine="0"/>
                    <w:rPr>
                      <w:rFonts w:cs="Arial"/>
                    </w:rPr>
                  </w:pPr>
                  <w:r w:rsidRPr="00765CB9">
                    <w:rPr>
                      <w:rFonts w:cs="Arial"/>
                    </w:rPr>
                    <w:t>1</w:t>
                  </w:r>
                  <w:r w:rsidR="00EC49AA" w:rsidRPr="00765CB9">
                    <w:rPr>
                      <w:rFonts w:cs="Arial"/>
                    </w:rPr>
                    <w:t>000,00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0161323F" w14:textId="77777777" w:rsidR="00EC49AA" w:rsidRPr="00765CB9" w:rsidRDefault="00D17369" w:rsidP="00765CB9">
                  <w:pPr>
                    <w:ind w:firstLine="0"/>
                    <w:rPr>
                      <w:rFonts w:cs="Arial"/>
                    </w:rPr>
                  </w:pPr>
                  <w:r w:rsidRPr="00765CB9">
                    <w:rPr>
                      <w:rFonts w:cs="Arial"/>
                    </w:rPr>
                    <w:t>1</w:t>
                  </w:r>
                  <w:r w:rsidR="00EC49AA" w:rsidRPr="00765CB9">
                    <w:rPr>
                      <w:rFonts w:cs="Arial"/>
                    </w:rPr>
                    <w:t>100,00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08D1593B" w14:textId="77777777" w:rsidR="00EC49AA" w:rsidRPr="00765CB9" w:rsidRDefault="00EC49AA" w:rsidP="00765CB9">
                  <w:pPr>
                    <w:ind w:firstLine="0"/>
                    <w:rPr>
                      <w:rFonts w:cs="Arial"/>
                    </w:rPr>
                  </w:pPr>
                  <w:r w:rsidRPr="00765CB9">
                    <w:rPr>
                      <w:rFonts w:cs="Arial"/>
                    </w:rPr>
                    <w:t>2100,00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6258E4B4" w14:textId="77777777" w:rsidR="00EC49AA" w:rsidRPr="00765CB9" w:rsidRDefault="00EC49AA" w:rsidP="00765CB9">
                  <w:pPr>
                    <w:ind w:firstLine="0"/>
                    <w:rPr>
                      <w:rFonts w:cs="Arial"/>
                    </w:rPr>
                  </w:pPr>
                  <w:r w:rsidRPr="00765CB9">
                    <w:rPr>
                      <w:rFonts w:cs="Arial"/>
                    </w:rPr>
                    <w:t>2100,00</w:t>
                  </w:r>
                </w:p>
              </w:tc>
            </w:tr>
            <w:tr w:rsidR="001D6A74" w:rsidRPr="00765CB9" w14:paraId="0A66D56A"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A1614ED"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C2DBE69"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21EE94B8" w14:textId="77777777"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14:paraId="58CC10C3"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27ABF257"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0A7CC3DB" w14:textId="77777777"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6F7270A3"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14581361"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11EC34F3"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2DB81769"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1C2C20E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2615F4D0"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35D96F8"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287585E8" w14:textId="77777777" w:rsidR="00EC49AA" w:rsidRPr="00765CB9" w:rsidRDefault="00EC49AA"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single" w:sz="4" w:space="0" w:color="auto"/>
                  </w:tcBorders>
                  <w:vAlign w:val="bottom"/>
                  <w:hideMark/>
                </w:tcPr>
                <w:p w14:paraId="3F9ED8A4"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BE9F0BB"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68C51803" w14:textId="77777777"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14:paraId="6C372260"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14:paraId="1A2E9D4F"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14:paraId="0955B0DA"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14:paraId="376E43CF"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600384B2"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3F753C6"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255B78F" w14:textId="77777777"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14:paraId="4D6FC09D" w14:textId="77777777"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14:paraId="533D34CE"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6E1FA0A5"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4E62C3AA" w14:textId="77777777"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3DF935FD"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1C98ED99"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31DFD362" w14:textId="77777777"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72BD3768" w14:textId="77777777"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14:paraId="5FC4E1F3" w14:textId="77777777" w:rsidTr="005C49E6">
              <w:trPr>
                <w:trHeight w:val="315"/>
              </w:trPr>
              <w:tc>
                <w:tcPr>
                  <w:tcW w:w="626" w:type="pct"/>
                  <w:tcBorders>
                    <w:top w:val="nil"/>
                    <w:left w:val="single" w:sz="4" w:space="0" w:color="auto"/>
                    <w:bottom w:val="single" w:sz="4" w:space="0" w:color="auto"/>
                    <w:right w:val="single" w:sz="4" w:space="0" w:color="auto"/>
                  </w:tcBorders>
                  <w:shd w:val="clear" w:color="auto" w:fill="FFFFFF"/>
                  <w:hideMark/>
                </w:tcPr>
                <w:p w14:paraId="02067A82" w14:textId="77777777" w:rsidR="00EC49AA" w:rsidRPr="00765CB9" w:rsidRDefault="00EC49AA" w:rsidP="00765CB9">
                  <w:pPr>
                    <w:ind w:firstLine="0"/>
                    <w:rPr>
                      <w:rFonts w:cs="Arial"/>
                    </w:rPr>
                  </w:pPr>
                  <w:r w:rsidRPr="00765CB9">
                    <w:rPr>
                      <w:rFonts w:cs="Arial"/>
                    </w:rPr>
                    <w:t>В том числе:</w:t>
                  </w:r>
                </w:p>
              </w:tc>
              <w:tc>
                <w:tcPr>
                  <w:tcW w:w="719" w:type="pct"/>
                  <w:tcBorders>
                    <w:top w:val="nil"/>
                    <w:left w:val="nil"/>
                    <w:bottom w:val="single" w:sz="4" w:space="0" w:color="auto"/>
                    <w:right w:val="single" w:sz="4" w:space="0" w:color="auto"/>
                  </w:tcBorders>
                  <w:hideMark/>
                </w:tcPr>
                <w:p w14:paraId="4D967889" w14:textId="77777777" w:rsidR="00EC49AA" w:rsidRPr="00765CB9" w:rsidRDefault="00EC49AA" w:rsidP="00765CB9">
                  <w:pPr>
                    <w:ind w:firstLine="0"/>
                    <w:rPr>
                      <w:rFonts w:eastAsia="Calibri" w:cs="Arial"/>
                    </w:rPr>
                  </w:pPr>
                </w:p>
              </w:tc>
              <w:tc>
                <w:tcPr>
                  <w:tcW w:w="481" w:type="pct"/>
                  <w:tcBorders>
                    <w:top w:val="nil"/>
                    <w:left w:val="nil"/>
                    <w:bottom w:val="single" w:sz="4" w:space="0" w:color="auto"/>
                    <w:right w:val="single" w:sz="4" w:space="0" w:color="auto"/>
                  </w:tcBorders>
                  <w:hideMark/>
                </w:tcPr>
                <w:p w14:paraId="209AF92A" w14:textId="77777777" w:rsidR="00EC49AA" w:rsidRPr="00765CB9" w:rsidRDefault="00EC49AA" w:rsidP="00765CB9">
                  <w:pPr>
                    <w:ind w:firstLine="0"/>
                    <w:rPr>
                      <w:rFonts w:eastAsia="Calibri" w:cs="Arial"/>
                    </w:rPr>
                  </w:pPr>
                </w:p>
              </w:tc>
              <w:tc>
                <w:tcPr>
                  <w:tcW w:w="434" w:type="pct"/>
                  <w:tcBorders>
                    <w:top w:val="nil"/>
                    <w:left w:val="nil"/>
                    <w:bottom w:val="single" w:sz="4" w:space="0" w:color="auto"/>
                    <w:right w:val="single" w:sz="4" w:space="0" w:color="auto"/>
                  </w:tcBorders>
                  <w:vAlign w:val="bottom"/>
                  <w:hideMark/>
                </w:tcPr>
                <w:p w14:paraId="74557F1F" w14:textId="77777777" w:rsidR="00EC49AA" w:rsidRPr="00765CB9" w:rsidRDefault="00EC49AA" w:rsidP="00765CB9">
                  <w:pPr>
                    <w:ind w:firstLine="0"/>
                    <w:rPr>
                      <w:rFonts w:eastAsia="Calibri" w:cs="Arial"/>
                    </w:rPr>
                  </w:pPr>
                </w:p>
              </w:tc>
              <w:tc>
                <w:tcPr>
                  <w:tcW w:w="433" w:type="pct"/>
                  <w:gridSpan w:val="2"/>
                  <w:tcBorders>
                    <w:top w:val="nil"/>
                    <w:left w:val="nil"/>
                    <w:bottom w:val="single" w:sz="4" w:space="0" w:color="auto"/>
                    <w:right w:val="single" w:sz="4" w:space="0" w:color="auto"/>
                  </w:tcBorders>
                  <w:vAlign w:val="bottom"/>
                  <w:hideMark/>
                </w:tcPr>
                <w:p w14:paraId="0EFAB151" w14:textId="77777777" w:rsidR="00EC49AA" w:rsidRPr="00765CB9" w:rsidRDefault="00EC49AA" w:rsidP="00765CB9">
                  <w:pPr>
                    <w:ind w:firstLine="0"/>
                    <w:rPr>
                      <w:rFonts w:eastAsia="Calibri" w:cs="Arial"/>
                    </w:rPr>
                  </w:pPr>
                </w:p>
              </w:tc>
              <w:tc>
                <w:tcPr>
                  <w:tcW w:w="432" w:type="pct"/>
                  <w:gridSpan w:val="2"/>
                  <w:tcBorders>
                    <w:top w:val="nil"/>
                    <w:left w:val="nil"/>
                    <w:bottom w:val="single" w:sz="4" w:space="0" w:color="auto"/>
                    <w:right w:val="single" w:sz="4" w:space="0" w:color="auto"/>
                  </w:tcBorders>
                  <w:vAlign w:val="bottom"/>
                  <w:hideMark/>
                </w:tcPr>
                <w:p w14:paraId="42711704" w14:textId="77777777" w:rsidR="00EC49AA" w:rsidRPr="00765CB9" w:rsidRDefault="00EC49AA" w:rsidP="00765CB9">
                  <w:pPr>
                    <w:ind w:firstLine="0"/>
                    <w:rPr>
                      <w:rFonts w:eastAsia="Calibri" w:cs="Arial"/>
                    </w:rPr>
                  </w:pPr>
                </w:p>
              </w:tc>
              <w:tc>
                <w:tcPr>
                  <w:tcW w:w="482" w:type="pct"/>
                  <w:gridSpan w:val="2"/>
                  <w:tcBorders>
                    <w:top w:val="nil"/>
                    <w:left w:val="nil"/>
                    <w:bottom w:val="single" w:sz="4" w:space="0" w:color="auto"/>
                    <w:right w:val="single" w:sz="4" w:space="0" w:color="auto"/>
                  </w:tcBorders>
                  <w:vAlign w:val="bottom"/>
                  <w:hideMark/>
                </w:tcPr>
                <w:p w14:paraId="078CBCD6" w14:textId="77777777" w:rsidR="00EC49AA" w:rsidRPr="00765CB9" w:rsidRDefault="00EC49AA" w:rsidP="00765CB9">
                  <w:pPr>
                    <w:ind w:firstLine="0"/>
                    <w:rPr>
                      <w:rFonts w:eastAsia="Calibri" w:cs="Arial"/>
                    </w:rPr>
                  </w:pPr>
                </w:p>
              </w:tc>
              <w:tc>
                <w:tcPr>
                  <w:tcW w:w="432" w:type="pct"/>
                  <w:gridSpan w:val="2"/>
                  <w:tcBorders>
                    <w:top w:val="nil"/>
                    <w:left w:val="nil"/>
                    <w:bottom w:val="single" w:sz="4" w:space="0" w:color="auto"/>
                    <w:right w:val="single" w:sz="4" w:space="0" w:color="auto"/>
                  </w:tcBorders>
                  <w:vAlign w:val="bottom"/>
                  <w:hideMark/>
                </w:tcPr>
                <w:p w14:paraId="3D35230D" w14:textId="77777777" w:rsidR="00EC49AA" w:rsidRPr="00765CB9" w:rsidRDefault="00EC49AA" w:rsidP="00765CB9">
                  <w:pPr>
                    <w:ind w:firstLine="0"/>
                    <w:rPr>
                      <w:rFonts w:eastAsia="Calibri" w:cs="Arial"/>
                    </w:rPr>
                  </w:pPr>
                </w:p>
              </w:tc>
              <w:tc>
                <w:tcPr>
                  <w:tcW w:w="481" w:type="pct"/>
                  <w:gridSpan w:val="2"/>
                  <w:tcBorders>
                    <w:top w:val="nil"/>
                    <w:left w:val="nil"/>
                    <w:bottom w:val="single" w:sz="4" w:space="0" w:color="auto"/>
                    <w:right w:val="single" w:sz="4" w:space="0" w:color="auto"/>
                  </w:tcBorders>
                  <w:vAlign w:val="bottom"/>
                  <w:hideMark/>
                </w:tcPr>
                <w:p w14:paraId="3A8E843D" w14:textId="77777777" w:rsidR="00EC49AA" w:rsidRPr="00765CB9" w:rsidRDefault="00EC49AA" w:rsidP="00765CB9">
                  <w:pPr>
                    <w:ind w:firstLine="0"/>
                    <w:rPr>
                      <w:rFonts w:eastAsia="Calibri" w:cs="Arial"/>
                    </w:rPr>
                  </w:pPr>
                </w:p>
              </w:tc>
              <w:tc>
                <w:tcPr>
                  <w:tcW w:w="480" w:type="pct"/>
                  <w:tcBorders>
                    <w:top w:val="nil"/>
                    <w:left w:val="nil"/>
                    <w:bottom w:val="single" w:sz="4" w:space="0" w:color="auto"/>
                    <w:right w:val="single" w:sz="4" w:space="0" w:color="auto"/>
                  </w:tcBorders>
                  <w:vAlign w:val="bottom"/>
                  <w:hideMark/>
                </w:tcPr>
                <w:p w14:paraId="0873DBD3" w14:textId="77777777" w:rsidR="00EC49AA" w:rsidRPr="00765CB9" w:rsidRDefault="00EC49AA" w:rsidP="00765CB9">
                  <w:pPr>
                    <w:ind w:firstLine="0"/>
                    <w:rPr>
                      <w:rFonts w:eastAsia="Calibri" w:cs="Arial"/>
                    </w:rPr>
                  </w:pPr>
                </w:p>
              </w:tc>
            </w:tr>
            <w:tr w:rsidR="001D6A74" w:rsidRPr="00765CB9" w14:paraId="5209FE9C" w14:textId="77777777" w:rsidTr="005C49E6">
              <w:trPr>
                <w:trHeight w:val="405"/>
              </w:trPr>
              <w:tc>
                <w:tcPr>
                  <w:tcW w:w="626" w:type="pct"/>
                  <w:vMerge w:val="restart"/>
                  <w:tcBorders>
                    <w:top w:val="single" w:sz="4" w:space="0" w:color="auto"/>
                    <w:left w:val="single" w:sz="4" w:space="0" w:color="auto"/>
                    <w:bottom w:val="single" w:sz="4" w:space="0" w:color="auto"/>
                    <w:right w:val="single" w:sz="4" w:space="0" w:color="auto"/>
                  </w:tcBorders>
                  <w:hideMark/>
                </w:tcPr>
                <w:p w14:paraId="1F1D1F3D" w14:textId="77777777" w:rsidR="00EC49AA" w:rsidRPr="00765CB9" w:rsidRDefault="00EC49AA" w:rsidP="00765CB9">
                  <w:pPr>
                    <w:ind w:firstLine="0"/>
                    <w:rPr>
                      <w:rFonts w:cs="Arial"/>
                    </w:rPr>
                  </w:pPr>
                  <w:r w:rsidRPr="00765CB9">
                    <w:rPr>
                      <w:rFonts w:cs="Arial"/>
                    </w:rPr>
                    <w:t xml:space="preserve">1.1.Основное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14:paraId="3B443995" w14:textId="77777777" w:rsidR="00EC49AA" w:rsidRPr="00765CB9" w:rsidRDefault="00EC49AA" w:rsidP="00765CB9">
                  <w:pPr>
                    <w:ind w:firstLine="0"/>
                    <w:rPr>
                      <w:rFonts w:cs="Arial"/>
                    </w:rPr>
                  </w:pPr>
                  <w:r w:rsidRPr="00765CB9">
                    <w:rPr>
                      <w:rFonts w:cs="Arial"/>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481" w:type="pct"/>
                  <w:tcBorders>
                    <w:top w:val="single" w:sz="4" w:space="0" w:color="auto"/>
                    <w:left w:val="single" w:sz="4" w:space="0" w:color="auto"/>
                    <w:bottom w:val="single" w:sz="4" w:space="0" w:color="auto"/>
                    <w:right w:val="single" w:sz="4" w:space="0" w:color="auto"/>
                  </w:tcBorders>
                  <w:hideMark/>
                </w:tcPr>
                <w:p w14:paraId="4361DB7A" w14:textId="77777777"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nil"/>
                    <w:bottom w:val="single" w:sz="4" w:space="0" w:color="auto"/>
                    <w:right w:val="single" w:sz="4" w:space="0" w:color="auto"/>
                  </w:tcBorders>
                  <w:hideMark/>
                </w:tcPr>
                <w:p w14:paraId="1C2DA2B3" w14:textId="77777777" w:rsidR="00EC49AA" w:rsidRPr="00765CB9" w:rsidRDefault="00D23663" w:rsidP="00765CB9">
                  <w:pPr>
                    <w:ind w:firstLine="0"/>
                    <w:rPr>
                      <w:rFonts w:cs="Arial"/>
                    </w:rPr>
                  </w:pPr>
                  <w:r w:rsidRPr="00765CB9">
                    <w:rPr>
                      <w:rFonts w:cs="Arial"/>
                    </w:rPr>
                    <w:t>1036,66</w:t>
                  </w:r>
                </w:p>
              </w:tc>
              <w:tc>
                <w:tcPr>
                  <w:tcW w:w="433" w:type="pct"/>
                  <w:gridSpan w:val="2"/>
                  <w:tcBorders>
                    <w:top w:val="single" w:sz="4" w:space="0" w:color="auto"/>
                    <w:left w:val="nil"/>
                    <w:bottom w:val="single" w:sz="4" w:space="0" w:color="auto"/>
                    <w:right w:val="single" w:sz="4" w:space="0" w:color="auto"/>
                  </w:tcBorders>
                  <w:hideMark/>
                </w:tcPr>
                <w:p w14:paraId="1DC77C87" w14:textId="77777777" w:rsidR="00EC49AA" w:rsidRPr="00765CB9" w:rsidRDefault="00084197" w:rsidP="00765CB9">
                  <w:pPr>
                    <w:ind w:firstLine="0"/>
                    <w:rPr>
                      <w:rFonts w:cs="Arial"/>
                    </w:rPr>
                  </w:pPr>
                  <w:r w:rsidRPr="00765CB9">
                    <w:rPr>
                      <w:rFonts w:cs="Arial"/>
                    </w:rPr>
                    <w:t>3477,1</w:t>
                  </w:r>
                </w:p>
              </w:tc>
              <w:tc>
                <w:tcPr>
                  <w:tcW w:w="432" w:type="pct"/>
                  <w:gridSpan w:val="2"/>
                  <w:tcBorders>
                    <w:top w:val="single" w:sz="4" w:space="0" w:color="auto"/>
                    <w:left w:val="nil"/>
                    <w:bottom w:val="single" w:sz="4" w:space="0" w:color="auto"/>
                    <w:right w:val="single" w:sz="4" w:space="0" w:color="auto"/>
                  </w:tcBorders>
                  <w:hideMark/>
                </w:tcPr>
                <w:p w14:paraId="0901162C" w14:textId="77777777"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82" w:type="pct"/>
                  <w:gridSpan w:val="2"/>
                  <w:tcBorders>
                    <w:top w:val="single" w:sz="4" w:space="0" w:color="auto"/>
                    <w:left w:val="nil"/>
                    <w:bottom w:val="single" w:sz="4" w:space="0" w:color="auto"/>
                    <w:right w:val="single" w:sz="4" w:space="0" w:color="auto"/>
                  </w:tcBorders>
                  <w:hideMark/>
                </w:tcPr>
                <w:p w14:paraId="09BC4245" w14:textId="77777777"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32" w:type="pct"/>
                  <w:gridSpan w:val="2"/>
                  <w:tcBorders>
                    <w:top w:val="single" w:sz="4" w:space="0" w:color="auto"/>
                    <w:left w:val="nil"/>
                    <w:bottom w:val="single" w:sz="4" w:space="0" w:color="auto"/>
                    <w:right w:val="single" w:sz="4" w:space="0" w:color="auto"/>
                  </w:tcBorders>
                  <w:hideMark/>
                </w:tcPr>
                <w:p w14:paraId="164711F5" w14:textId="77777777" w:rsidR="00EC49AA" w:rsidRPr="00765CB9" w:rsidRDefault="00D3186B" w:rsidP="00765CB9">
                  <w:pPr>
                    <w:ind w:firstLine="0"/>
                    <w:rPr>
                      <w:rFonts w:cs="Arial"/>
                    </w:rPr>
                  </w:pPr>
                  <w:r w:rsidRPr="00765CB9">
                    <w:rPr>
                      <w:rFonts w:cs="Arial"/>
                    </w:rPr>
                    <w:t>1</w:t>
                  </w:r>
                  <w:r w:rsidR="009C5F44" w:rsidRPr="00765CB9">
                    <w:rPr>
                      <w:rFonts w:cs="Arial"/>
                    </w:rPr>
                    <w:t>100,00</w:t>
                  </w:r>
                </w:p>
              </w:tc>
              <w:tc>
                <w:tcPr>
                  <w:tcW w:w="481" w:type="pct"/>
                  <w:gridSpan w:val="2"/>
                  <w:tcBorders>
                    <w:top w:val="single" w:sz="4" w:space="0" w:color="auto"/>
                    <w:left w:val="nil"/>
                    <w:bottom w:val="single" w:sz="4" w:space="0" w:color="auto"/>
                    <w:right w:val="single" w:sz="4" w:space="0" w:color="auto"/>
                  </w:tcBorders>
                  <w:hideMark/>
                </w:tcPr>
                <w:p w14:paraId="3F88A305" w14:textId="77777777" w:rsidR="00EC49AA" w:rsidRPr="00765CB9" w:rsidRDefault="009C5F44" w:rsidP="00765CB9">
                  <w:pPr>
                    <w:ind w:firstLine="0"/>
                    <w:rPr>
                      <w:rFonts w:cs="Arial"/>
                    </w:rPr>
                  </w:pPr>
                  <w:r w:rsidRPr="00765CB9">
                    <w:rPr>
                      <w:rFonts w:cs="Arial"/>
                    </w:rPr>
                    <w:t>2100,00</w:t>
                  </w:r>
                </w:p>
              </w:tc>
              <w:tc>
                <w:tcPr>
                  <w:tcW w:w="480" w:type="pct"/>
                  <w:tcBorders>
                    <w:top w:val="single" w:sz="4" w:space="0" w:color="auto"/>
                    <w:left w:val="nil"/>
                    <w:bottom w:val="single" w:sz="4" w:space="0" w:color="auto"/>
                    <w:right w:val="single" w:sz="4" w:space="0" w:color="auto"/>
                  </w:tcBorders>
                  <w:hideMark/>
                </w:tcPr>
                <w:p w14:paraId="77E2C770" w14:textId="77777777" w:rsidR="00EC49AA" w:rsidRPr="00765CB9" w:rsidRDefault="009C5F44" w:rsidP="00765CB9">
                  <w:pPr>
                    <w:ind w:firstLine="0"/>
                    <w:rPr>
                      <w:rFonts w:cs="Arial"/>
                    </w:rPr>
                  </w:pPr>
                  <w:r w:rsidRPr="00765CB9">
                    <w:rPr>
                      <w:rFonts w:cs="Arial"/>
                    </w:rPr>
                    <w:t>2100,00</w:t>
                  </w:r>
                </w:p>
              </w:tc>
            </w:tr>
            <w:tr w:rsidR="001D6A74" w:rsidRPr="00765CB9" w14:paraId="4719823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479884D"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56EE5D0"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2A732F5C" w14:textId="77777777"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14:paraId="1FECAB40" w14:textId="77777777" w:rsidR="00EC49AA" w:rsidRPr="00765CB9" w:rsidRDefault="009C5F44" w:rsidP="00765CB9">
                  <w:pPr>
                    <w:ind w:firstLine="0"/>
                    <w:rPr>
                      <w:rFonts w:eastAsia="Calibri" w:cs="Arial"/>
                    </w:rPr>
                  </w:pPr>
                  <w:r w:rsidRPr="00765CB9">
                    <w:rPr>
                      <w:rFonts w:eastAsia="Calibri" w:cs="Arial"/>
                    </w:rPr>
                    <w:t>0,00</w:t>
                  </w:r>
                </w:p>
              </w:tc>
              <w:tc>
                <w:tcPr>
                  <w:tcW w:w="433" w:type="pct"/>
                  <w:gridSpan w:val="2"/>
                  <w:tcBorders>
                    <w:top w:val="single" w:sz="4" w:space="0" w:color="auto"/>
                    <w:left w:val="nil"/>
                    <w:bottom w:val="single" w:sz="4" w:space="0" w:color="auto"/>
                    <w:right w:val="single" w:sz="4" w:space="0" w:color="auto"/>
                  </w:tcBorders>
                  <w:vAlign w:val="bottom"/>
                  <w:hideMark/>
                </w:tcPr>
                <w:p w14:paraId="55726D06" w14:textId="77777777"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hideMark/>
                </w:tcPr>
                <w:p w14:paraId="21CD508E" w14:textId="77777777" w:rsidR="00EC49AA" w:rsidRPr="00765CB9" w:rsidRDefault="009C5F44" w:rsidP="00765CB9">
                  <w:pPr>
                    <w:ind w:firstLine="0"/>
                    <w:rPr>
                      <w:rFonts w:eastAsia="Calibri" w:cs="Arial"/>
                    </w:rPr>
                  </w:pPr>
                  <w:r w:rsidRPr="00765CB9">
                    <w:rPr>
                      <w:rFonts w:eastAsia="Calibri" w:cs="Arial"/>
                    </w:rPr>
                    <w:t>0,00</w:t>
                  </w:r>
                </w:p>
              </w:tc>
              <w:tc>
                <w:tcPr>
                  <w:tcW w:w="482" w:type="pct"/>
                  <w:gridSpan w:val="2"/>
                  <w:tcBorders>
                    <w:top w:val="single" w:sz="4" w:space="0" w:color="auto"/>
                    <w:left w:val="nil"/>
                    <w:bottom w:val="single" w:sz="4" w:space="0" w:color="auto"/>
                    <w:right w:val="single" w:sz="4" w:space="0" w:color="auto"/>
                  </w:tcBorders>
                  <w:vAlign w:val="bottom"/>
                  <w:hideMark/>
                </w:tcPr>
                <w:p w14:paraId="5C98151A" w14:textId="77777777"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hideMark/>
                </w:tcPr>
                <w:p w14:paraId="516E6527" w14:textId="77777777" w:rsidR="00EC49AA" w:rsidRPr="00765CB9" w:rsidRDefault="009C5F44" w:rsidP="00765CB9">
                  <w:pPr>
                    <w:ind w:firstLine="0"/>
                    <w:rPr>
                      <w:rFonts w:eastAsia="Calibri" w:cs="Arial"/>
                    </w:rPr>
                  </w:pPr>
                  <w:r w:rsidRPr="00765CB9">
                    <w:rPr>
                      <w:rFonts w:eastAsia="Calibri" w:cs="Arial"/>
                    </w:rPr>
                    <w:t>0,00</w:t>
                  </w:r>
                </w:p>
              </w:tc>
              <w:tc>
                <w:tcPr>
                  <w:tcW w:w="481" w:type="pct"/>
                  <w:gridSpan w:val="2"/>
                  <w:tcBorders>
                    <w:top w:val="single" w:sz="4" w:space="0" w:color="auto"/>
                    <w:left w:val="nil"/>
                    <w:bottom w:val="single" w:sz="4" w:space="0" w:color="auto"/>
                    <w:right w:val="single" w:sz="4" w:space="0" w:color="auto"/>
                  </w:tcBorders>
                  <w:vAlign w:val="bottom"/>
                  <w:hideMark/>
                </w:tcPr>
                <w:p w14:paraId="132B79CA" w14:textId="77777777" w:rsidR="00EC49AA" w:rsidRPr="00765CB9" w:rsidRDefault="009C5F44" w:rsidP="00765CB9">
                  <w:pPr>
                    <w:ind w:firstLine="0"/>
                    <w:rPr>
                      <w:rFonts w:eastAsia="Calibri" w:cs="Arial"/>
                    </w:rPr>
                  </w:pPr>
                  <w:r w:rsidRPr="00765CB9">
                    <w:rPr>
                      <w:rFonts w:eastAsia="Calibri" w:cs="Arial"/>
                    </w:rPr>
                    <w:t>0,00</w:t>
                  </w:r>
                </w:p>
              </w:tc>
              <w:tc>
                <w:tcPr>
                  <w:tcW w:w="480" w:type="pct"/>
                  <w:tcBorders>
                    <w:top w:val="single" w:sz="4" w:space="0" w:color="auto"/>
                    <w:left w:val="nil"/>
                    <w:bottom w:val="single" w:sz="4" w:space="0" w:color="auto"/>
                    <w:right w:val="single" w:sz="4" w:space="0" w:color="auto"/>
                  </w:tcBorders>
                  <w:vAlign w:val="bottom"/>
                  <w:hideMark/>
                </w:tcPr>
                <w:p w14:paraId="05EBEE16" w14:textId="77777777" w:rsidR="00EC49AA" w:rsidRPr="00765CB9" w:rsidRDefault="009C5F44" w:rsidP="00765CB9">
                  <w:pPr>
                    <w:ind w:firstLine="0"/>
                    <w:rPr>
                      <w:rFonts w:eastAsia="Calibri" w:cs="Arial"/>
                    </w:rPr>
                  </w:pPr>
                  <w:r w:rsidRPr="00765CB9">
                    <w:rPr>
                      <w:rFonts w:eastAsia="Calibri" w:cs="Arial"/>
                    </w:rPr>
                    <w:t>0,00</w:t>
                  </w:r>
                </w:p>
              </w:tc>
            </w:tr>
            <w:tr w:rsidR="001D6A74" w:rsidRPr="00765CB9" w14:paraId="3B1BB5A1"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8A4F848"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BD5B182"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4007896A" w14:textId="77777777"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nil"/>
                    <w:bottom w:val="single" w:sz="4" w:space="0" w:color="auto"/>
                    <w:right w:val="single" w:sz="4" w:space="0" w:color="auto"/>
                  </w:tcBorders>
                  <w:vAlign w:val="bottom"/>
                </w:tcPr>
                <w:p w14:paraId="7C2F8264" w14:textId="77777777" w:rsidR="00EC49AA" w:rsidRPr="00765CB9" w:rsidRDefault="009C5F44" w:rsidP="00765CB9">
                  <w:pPr>
                    <w:ind w:firstLine="0"/>
                    <w:rPr>
                      <w:rFonts w:cs="Arial"/>
                    </w:rPr>
                  </w:pPr>
                  <w:r w:rsidRPr="00765CB9">
                    <w:rPr>
                      <w:rFonts w:cs="Arial"/>
                    </w:rPr>
                    <w:t>0,00</w:t>
                  </w:r>
                </w:p>
              </w:tc>
              <w:tc>
                <w:tcPr>
                  <w:tcW w:w="433" w:type="pct"/>
                  <w:gridSpan w:val="2"/>
                  <w:tcBorders>
                    <w:top w:val="single" w:sz="4" w:space="0" w:color="auto"/>
                    <w:left w:val="nil"/>
                    <w:bottom w:val="single" w:sz="4" w:space="0" w:color="auto"/>
                    <w:right w:val="single" w:sz="4" w:space="0" w:color="auto"/>
                  </w:tcBorders>
                  <w:vAlign w:val="bottom"/>
                </w:tcPr>
                <w:p w14:paraId="45AA4331" w14:textId="77777777"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tcPr>
                <w:p w14:paraId="2FE09B39" w14:textId="77777777" w:rsidR="00EC49AA" w:rsidRPr="00765CB9" w:rsidRDefault="009C5F44" w:rsidP="00765CB9">
                  <w:pPr>
                    <w:ind w:firstLine="0"/>
                    <w:rPr>
                      <w:rFonts w:eastAsia="Calibri" w:cs="Arial"/>
                    </w:rPr>
                  </w:pPr>
                  <w:r w:rsidRPr="00765CB9">
                    <w:rPr>
                      <w:rFonts w:eastAsia="Calibri" w:cs="Arial"/>
                    </w:rPr>
                    <w:t>0,00</w:t>
                  </w:r>
                </w:p>
              </w:tc>
              <w:tc>
                <w:tcPr>
                  <w:tcW w:w="482" w:type="pct"/>
                  <w:gridSpan w:val="2"/>
                  <w:tcBorders>
                    <w:top w:val="single" w:sz="4" w:space="0" w:color="auto"/>
                    <w:left w:val="nil"/>
                    <w:bottom w:val="single" w:sz="4" w:space="0" w:color="auto"/>
                    <w:right w:val="single" w:sz="4" w:space="0" w:color="auto"/>
                  </w:tcBorders>
                  <w:vAlign w:val="bottom"/>
                </w:tcPr>
                <w:p w14:paraId="56AFAD2D" w14:textId="77777777"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tcPr>
                <w:p w14:paraId="2C937E87" w14:textId="77777777" w:rsidR="00EC49AA" w:rsidRPr="00765CB9" w:rsidRDefault="009C5F44" w:rsidP="00765CB9">
                  <w:pPr>
                    <w:ind w:firstLine="0"/>
                    <w:rPr>
                      <w:rFonts w:eastAsia="Calibri" w:cs="Arial"/>
                    </w:rPr>
                  </w:pPr>
                  <w:r w:rsidRPr="00765CB9">
                    <w:rPr>
                      <w:rFonts w:eastAsia="Calibri" w:cs="Arial"/>
                    </w:rPr>
                    <w:t>0,00</w:t>
                  </w:r>
                </w:p>
              </w:tc>
              <w:tc>
                <w:tcPr>
                  <w:tcW w:w="481" w:type="pct"/>
                  <w:gridSpan w:val="2"/>
                  <w:tcBorders>
                    <w:top w:val="single" w:sz="4" w:space="0" w:color="auto"/>
                    <w:left w:val="nil"/>
                    <w:bottom w:val="single" w:sz="4" w:space="0" w:color="auto"/>
                    <w:right w:val="single" w:sz="4" w:space="0" w:color="auto"/>
                  </w:tcBorders>
                  <w:vAlign w:val="bottom"/>
                </w:tcPr>
                <w:p w14:paraId="3169B917" w14:textId="77777777" w:rsidR="00EC49AA" w:rsidRPr="00765CB9" w:rsidRDefault="009C5F44" w:rsidP="00765CB9">
                  <w:pPr>
                    <w:ind w:firstLine="0"/>
                    <w:rPr>
                      <w:rFonts w:eastAsia="Calibri" w:cs="Arial"/>
                    </w:rPr>
                  </w:pPr>
                  <w:r w:rsidRPr="00765CB9">
                    <w:rPr>
                      <w:rFonts w:eastAsia="Calibri" w:cs="Arial"/>
                    </w:rPr>
                    <w:t>0,00</w:t>
                  </w:r>
                </w:p>
              </w:tc>
              <w:tc>
                <w:tcPr>
                  <w:tcW w:w="480" w:type="pct"/>
                  <w:tcBorders>
                    <w:top w:val="single" w:sz="4" w:space="0" w:color="auto"/>
                    <w:left w:val="nil"/>
                    <w:bottom w:val="single" w:sz="4" w:space="0" w:color="auto"/>
                    <w:right w:val="single" w:sz="4" w:space="0" w:color="auto"/>
                  </w:tcBorders>
                  <w:vAlign w:val="bottom"/>
                </w:tcPr>
                <w:p w14:paraId="3FEE7C1A" w14:textId="77777777" w:rsidR="00EC49AA" w:rsidRPr="00765CB9" w:rsidRDefault="009C5F44" w:rsidP="00765CB9">
                  <w:pPr>
                    <w:ind w:firstLine="0"/>
                    <w:rPr>
                      <w:rFonts w:eastAsia="Calibri" w:cs="Arial"/>
                    </w:rPr>
                  </w:pPr>
                  <w:r w:rsidRPr="00765CB9">
                    <w:rPr>
                      <w:rFonts w:eastAsia="Calibri" w:cs="Arial"/>
                    </w:rPr>
                    <w:t>0,00</w:t>
                  </w:r>
                </w:p>
              </w:tc>
            </w:tr>
            <w:tr w:rsidR="001D6A74" w:rsidRPr="00765CB9" w14:paraId="3BB29DCC"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3113C691"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EB583C9"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748DB16C" w14:textId="77777777"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nil"/>
                    <w:bottom w:val="single" w:sz="4" w:space="0" w:color="auto"/>
                    <w:right w:val="single" w:sz="4" w:space="0" w:color="auto"/>
                  </w:tcBorders>
                </w:tcPr>
                <w:p w14:paraId="7ADC82A7" w14:textId="77777777" w:rsidR="00EC49AA" w:rsidRPr="00765CB9" w:rsidRDefault="00D23663" w:rsidP="00765CB9">
                  <w:pPr>
                    <w:ind w:firstLine="0"/>
                    <w:rPr>
                      <w:rFonts w:cs="Arial"/>
                    </w:rPr>
                  </w:pPr>
                  <w:r w:rsidRPr="00765CB9">
                    <w:rPr>
                      <w:rFonts w:cs="Arial"/>
                    </w:rPr>
                    <w:t>1036,66</w:t>
                  </w:r>
                </w:p>
              </w:tc>
              <w:tc>
                <w:tcPr>
                  <w:tcW w:w="433" w:type="pct"/>
                  <w:gridSpan w:val="2"/>
                  <w:tcBorders>
                    <w:top w:val="single" w:sz="4" w:space="0" w:color="auto"/>
                    <w:left w:val="nil"/>
                    <w:bottom w:val="single" w:sz="4" w:space="0" w:color="auto"/>
                    <w:right w:val="single" w:sz="4" w:space="0" w:color="auto"/>
                  </w:tcBorders>
                </w:tcPr>
                <w:p w14:paraId="788D3BC6" w14:textId="77777777" w:rsidR="00EC49AA" w:rsidRPr="00765CB9" w:rsidRDefault="009C5F44" w:rsidP="00765CB9">
                  <w:pPr>
                    <w:ind w:firstLine="0"/>
                    <w:rPr>
                      <w:rFonts w:cs="Arial"/>
                    </w:rPr>
                  </w:pPr>
                  <w:r w:rsidRPr="00765CB9">
                    <w:rPr>
                      <w:rFonts w:cs="Arial"/>
                    </w:rPr>
                    <w:t>34</w:t>
                  </w:r>
                  <w:r w:rsidR="00084197" w:rsidRPr="00765CB9">
                    <w:rPr>
                      <w:rFonts w:cs="Arial"/>
                    </w:rPr>
                    <w:t>77,1</w:t>
                  </w:r>
                </w:p>
              </w:tc>
              <w:tc>
                <w:tcPr>
                  <w:tcW w:w="432" w:type="pct"/>
                  <w:gridSpan w:val="2"/>
                  <w:tcBorders>
                    <w:top w:val="single" w:sz="4" w:space="0" w:color="auto"/>
                    <w:left w:val="nil"/>
                    <w:bottom w:val="single" w:sz="4" w:space="0" w:color="auto"/>
                    <w:right w:val="single" w:sz="4" w:space="0" w:color="auto"/>
                  </w:tcBorders>
                </w:tcPr>
                <w:p w14:paraId="5D3B058D" w14:textId="77777777"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82" w:type="pct"/>
                  <w:gridSpan w:val="2"/>
                  <w:tcBorders>
                    <w:top w:val="single" w:sz="4" w:space="0" w:color="auto"/>
                    <w:left w:val="nil"/>
                    <w:bottom w:val="single" w:sz="4" w:space="0" w:color="auto"/>
                    <w:right w:val="single" w:sz="4" w:space="0" w:color="auto"/>
                  </w:tcBorders>
                </w:tcPr>
                <w:p w14:paraId="3C50DE58" w14:textId="77777777"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32" w:type="pct"/>
                  <w:gridSpan w:val="2"/>
                  <w:tcBorders>
                    <w:top w:val="single" w:sz="4" w:space="0" w:color="auto"/>
                    <w:left w:val="nil"/>
                    <w:bottom w:val="single" w:sz="4" w:space="0" w:color="auto"/>
                    <w:right w:val="single" w:sz="4" w:space="0" w:color="auto"/>
                  </w:tcBorders>
                </w:tcPr>
                <w:p w14:paraId="056EB3EF" w14:textId="77777777" w:rsidR="00EC49AA" w:rsidRPr="00765CB9" w:rsidRDefault="00D3186B" w:rsidP="00765CB9">
                  <w:pPr>
                    <w:ind w:firstLine="0"/>
                    <w:rPr>
                      <w:rFonts w:cs="Arial"/>
                    </w:rPr>
                  </w:pPr>
                  <w:r w:rsidRPr="00765CB9">
                    <w:rPr>
                      <w:rFonts w:cs="Arial"/>
                    </w:rPr>
                    <w:t>1</w:t>
                  </w:r>
                  <w:r w:rsidR="009C5F44" w:rsidRPr="00765CB9">
                    <w:rPr>
                      <w:rFonts w:cs="Arial"/>
                    </w:rPr>
                    <w:t>100,00</w:t>
                  </w:r>
                </w:p>
              </w:tc>
              <w:tc>
                <w:tcPr>
                  <w:tcW w:w="481" w:type="pct"/>
                  <w:gridSpan w:val="2"/>
                  <w:tcBorders>
                    <w:top w:val="single" w:sz="4" w:space="0" w:color="auto"/>
                    <w:left w:val="nil"/>
                    <w:bottom w:val="single" w:sz="4" w:space="0" w:color="auto"/>
                    <w:right w:val="single" w:sz="4" w:space="0" w:color="auto"/>
                  </w:tcBorders>
                </w:tcPr>
                <w:p w14:paraId="02F982C3" w14:textId="77777777" w:rsidR="00EC49AA" w:rsidRPr="00765CB9" w:rsidRDefault="009C5F44" w:rsidP="00765CB9">
                  <w:pPr>
                    <w:ind w:firstLine="0"/>
                    <w:rPr>
                      <w:rFonts w:cs="Arial"/>
                    </w:rPr>
                  </w:pPr>
                  <w:r w:rsidRPr="00765CB9">
                    <w:rPr>
                      <w:rFonts w:cs="Arial"/>
                    </w:rPr>
                    <w:t>2100,00</w:t>
                  </w:r>
                </w:p>
              </w:tc>
              <w:tc>
                <w:tcPr>
                  <w:tcW w:w="480" w:type="pct"/>
                  <w:tcBorders>
                    <w:top w:val="single" w:sz="4" w:space="0" w:color="auto"/>
                    <w:left w:val="nil"/>
                    <w:bottom w:val="single" w:sz="4" w:space="0" w:color="auto"/>
                    <w:right w:val="single" w:sz="4" w:space="0" w:color="auto"/>
                  </w:tcBorders>
                </w:tcPr>
                <w:p w14:paraId="391A2963" w14:textId="77777777" w:rsidR="00EC49AA" w:rsidRPr="00765CB9" w:rsidRDefault="009C5F44" w:rsidP="00765CB9">
                  <w:pPr>
                    <w:ind w:firstLine="0"/>
                    <w:rPr>
                      <w:rFonts w:cs="Arial"/>
                    </w:rPr>
                  </w:pPr>
                  <w:r w:rsidRPr="00765CB9">
                    <w:rPr>
                      <w:rFonts w:cs="Arial"/>
                    </w:rPr>
                    <w:t>2100,00</w:t>
                  </w:r>
                </w:p>
              </w:tc>
            </w:tr>
            <w:tr w:rsidR="001D6A74" w:rsidRPr="00765CB9" w14:paraId="4DB49A15"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E5C7BFE"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D0D93CB"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1CEBA864" w14:textId="77777777"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14:paraId="17A7CF69"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1BCCA2C6"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148D3F2E" w14:textId="77777777" w:rsidR="00EC49AA" w:rsidRPr="00765CB9" w:rsidRDefault="001977E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09BD7280"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43DE411C"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4074BA3F"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5919CC04" w14:textId="77777777" w:rsidR="00EC49AA" w:rsidRPr="00765CB9" w:rsidRDefault="001977E7" w:rsidP="00765CB9">
                  <w:pPr>
                    <w:ind w:firstLine="0"/>
                    <w:rPr>
                      <w:rFonts w:cs="Arial"/>
                    </w:rPr>
                  </w:pPr>
                  <w:r w:rsidRPr="00765CB9">
                    <w:rPr>
                      <w:rFonts w:cs="Arial"/>
                    </w:rPr>
                    <w:t>0,</w:t>
                  </w:r>
                  <w:r w:rsidR="00EC49AA" w:rsidRPr="00765CB9">
                    <w:rPr>
                      <w:rFonts w:cs="Arial"/>
                    </w:rPr>
                    <w:t>00</w:t>
                  </w:r>
                </w:p>
              </w:tc>
            </w:tr>
            <w:tr w:rsidR="001D6A74" w:rsidRPr="00765CB9" w14:paraId="190927E1"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2487EF4C"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DF3FE05"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6464BD43" w14:textId="77777777" w:rsidR="00EC49AA" w:rsidRPr="00765CB9" w:rsidRDefault="00EC49AA" w:rsidP="00765CB9">
                  <w:pPr>
                    <w:ind w:firstLine="0"/>
                    <w:rPr>
                      <w:rFonts w:cs="Arial"/>
                    </w:rPr>
                  </w:pPr>
                  <w:r w:rsidRPr="00765CB9">
                    <w:rPr>
                      <w:rFonts w:cs="Arial"/>
                    </w:rPr>
                    <w:t>юридические лица</w:t>
                  </w:r>
                </w:p>
              </w:tc>
              <w:tc>
                <w:tcPr>
                  <w:tcW w:w="434" w:type="pct"/>
                  <w:tcBorders>
                    <w:top w:val="single" w:sz="4" w:space="0" w:color="auto"/>
                    <w:left w:val="nil"/>
                    <w:bottom w:val="single" w:sz="4" w:space="0" w:color="auto"/>
                    <w:right w:val="single" w:sz="4" w:space="0" w:color="auto"/>
                  </w:tcBorders>
                  <w:vAlign w:val="bottom"/>
                  <w:hideMark/>
                </w:tcPr>
                <w:p w14:paraId="07BD9D11"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103F53F8"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68850CCF" w14:textId="77777777" w:rsidR="00EC49AA" w:rsidRPr="00765CB9" w:rsidRDefault="001977E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5349587C"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3FD46D7B" w14:textId="77777777" w:rsidR="00EC49AA" w:rsidRPr="00765CB9" w:rsidRDefault="00EC49AA" w:rsidP="00765CB9">
                  <w:pPr>
                    <w:ind w:firstLine="0"/>
                    <w:rPr>
                      <w:rFonts w:cs="Arial"/>
                    </w:rPr>
                  </w:pPr>
                  <w:r w:rsidRPr="00765CB9">
                    <w:rPr>
                      <w:rFonts w:cs="Arial"/>
                    </w:rPr>
                    <w:t>0</w:t>
                  </w:r>
                  <w:r w:rsidR="001977E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5378D8C1" w14:textId="77777777" w:rsidR="00EC49AA" w:rsidRPr="00765CB9" w:rsidRDefault="001977E7"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hideMark/>
                </w:tcPr>
                <w:p w14:paraId="5E20527B" w14:textId="77777777" w:rsidR="00EC49AA" w:rsidRPr="00765CB9" w:rsidRDefault="001977E7" w:rsidP="00765CB9">
                  <w:pPr>
                    <w:ind w:firstLine="0"/>
                    <w:rPr>
                      <w:rFonts w:cs="Arial"/>
                    </w:rPr>
                  </w:pPr>
                  <w:r w:rsidRPr="00765CB9">
                    <w:rPr>
                      <w:rFonts w:cs="Arial"/>
                    </w:rPr>
                    <w:t>0,</w:t>
                  </w:r>
                  <w:r w:rsidR="00EC49AA" w:rsidRPr="00765CB9">
                    <w:rPr>
                      <w:rFonts w:cs="Arial"/>
                    </w:rPr>
                    <w:t>00</w:t>
                  </w:r>
                </w:p>
              </w:tc>
            </w:tr>
            <w:tr w:rsidR="001D6A74" w:rsidRPr="00765CB9" w14:paraId="4AA75CA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F4BAB7F"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64FEE8EC"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223A9202" w14:textId="77777777"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14:paraId="3C001C43" w14:textId="77777777" w:rsidR="00EC49AA" w:rsidRPr="00765CB9" w:rsidRDefault="00EC49AA" w:rsidP="00765CB9">
                  <w:pPr>
                    <w:ind w:firstLine="0"/>
                    <w:rPr>
                      <w:rFonts w:cs="Arial"/>
                    </w:rPr>
                  </w:pPr>
                  <w:r w:rsidRPr="00765CB9">
                    <w:rPr>
                      <w:rFonts w:cs="Arial"/>
                    </w:rPr>
                    <w:t>0</w:t>
                  </w:r>
                  <w:r w:rsidR="009C5F44"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6B48FF65" w14:textId="77777777" w:rsidR="00EC49AA" w:rsidRPr="00765CB9" w:rsidRDefault="00EC49AA" w:rsidP="00765CB9">
                  <w:pPr>
                    <w:ind w:firstLine="0"/>
                    <w:rPr>
                      <w:rFonts w:cs="Arial"/>
                    </w:rPr>
                  </w:pPr>
                  <w:r w:rsidRPr="00765CB9">
                    <w:rPr>
                      <w:rFonts w:cs="Arial"/>
                    </w:rPr>
                    <w:t>0</w:t>
                  </w:r>
                  <w:r w:rsidR="009C5F4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6A7AA359" w14:textId="77777777" w:rsidR="00EC49AA" w:rsidRPr="00765CB9" w:rsidRDefault="009C5F4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7DD98FA1" w14:textId="77777777" w:rsidR="00EC49AA" w:rsidRPr="00765CB9" w:rsidRDefault="00EC49AA" w:rsidP="00765CB9">
                  <w:pPr>
                    <w:ind w:firstLine="0"/>
                    <w:rPr>
                      <w:rFonts w:cs="Arial"/>
                    </w:rPr>
                  </w:pPr>
                  <w:r w:rsidRPr="00765CB9">
                    <w:rPr>
                      <w:rFonts w:cs="Arial"/>
                    </w:rPr>
                    <w:t>0</w:t>
                  </w:r>
                  <w:r w:rsidR="009C5F4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1E680ED3" w14:textId="77777777" w:rsidR="00EC49AA" w:rsidRPr="00765CB9" w:rsidRDefault="00EC49AA" w:rsidP="00765CB9">
                  <w:pPr>
                    <w:ind w:firstLine="0"/>
                    <w:rPr>
                      <w:rFonts w:cs="Arial"/>
                    </w:rPr>
                  </w:pPr>
                  <w:r w:rsidRPr="00765CB9">
                    <w:rPr>
                      <w:rFonts w:cs="Arial"/>
                    </w:rPr>
                    <w:t>0</w:t>
                  </w:r>
                  <w:r w:rsidR="009C5F4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190D6788" w14:textId="77777777" w:rsidR="00EC49AA" w:rsidRPr="00765CB9" w:rsidRDefault="00EC49AA" w:rsidP="00765CB9">
                  <w:pPr>
                    <w:ind w:firstLine="0"/>
                    <w:rPr>
                      <w:rFonts w:cs="Arial"/>
                    </w:rPr>
                  </w:pPr>
                  <w:r w:rsidRPr="00765CB9">
                    <w:rPr>
                      <w:rFonts w:cs="Arial"/>
                    </w:rPr>
                    <w:t>0</w:t>
                  </w:r>
                  <w:r w:rsidR="009C5F4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32498CB2" w14:textId="77777777" w:rsidR="00EC49AA" w:rsidRPr="00765CB9" w:rsidRDefault="009C5F44" w:rsidP="00765CB9">
                  <w:pPr>
                    <w:ind w:firstLine="0"/>
                    <w:rPr>
                      <w:rFonts w:cs="Arial"/>
                    </w:rPr>
                  </w:pPr>
                  <w:r w:rsidRPr="00765CB9">
                    <w:rPr>
                      <w:rFonts w:cs="Arial"/>
                    </w:rPr>
                    <w:t>0,</w:t>
                  </w:r>
                  <w:r w:rsidR="00EC49AA" w:rsidRPr="00765CB9">
                    <w:rPr>
                      <w:rFonts w:cs="Arial"/>
                    </w:rPr>
                    <w:t>00</w:t>
                  </w:r>
                </w:p>
              </w:tc>
            </w:tr>
            <w:tr w:rsidR="001D6A74" w:rsidRPr="00765CB9" w14:paraId="6E22A62B" w14:textId="77777777"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119A8AA0" w14:textId="77777777" w:rsidR="00EC49AA" w:rsidRPr="00765CB9" w:rsidRDefault="00EC49AA" w:rsidP="00765CB9">
                  <w:pPr>
                    <w:ind w:firstLine="0"/>
                    <w:rPr>
                      <w:rFonts w:cs="Arial"/>
                    </w:rPr>
                  </w:pPr>
                  <w:r w:rsidRPr="00765CB9">
                    <w:rPr>
                      <w:rFonts w:cs="Arial"/>
                    </w:rPr>
                    <w:t xml:space="preserve">1.2.Основное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14:paraId="70C4DDAF" w14:textId="77777777" w:rsidR="00EC49AA" w:rsidRPr="00765CB9" w:rsidRDefault="00EC49AA" w:rsidP="00765CB9">
                  <w:pPr>
                    <w:ind w:firstLine="0"/>
                    <w:rPr>
                      <w:rFonts w:cs="Arial"/>
                    </w:rPr>
                  </w:pPr>
                  <w:r w:rsidRPr="00765CB9">
                    <w:rPr>
                      <w:rFonts w:cs="Arial"/>
                    </w:rPr>
                    <w:t>«Строительство</w:t>
                  </w:r>
                  <w:r w:rsidR="005C49E6" w:rsidRPr="00765CB9">
                    <w:rPr>
                      <w:rFonts w:cs="Arial"/>
                    </w:rPr>
                    <w:t>,</w:t>
                  </w:r>
                  <w:r w:rsidRPr="00765CB9">
                    <w:rPr>
                      <w:rFonts w:cs="Arial"/>
                    </w:rPr>
                    <w:t xml:space="preserve"> реконструкция</w:t>
                  </w:r>
                  <w:r w:rsidR="005C49E6" w:rsidRPr="00765CB9">
                    <w:rPr>
                      <w:rFonts w:cs="Arial"/>
                    </w:rPr>
                    <w:t xml:space="preserve"> и капитальный ремонт спортив</w:t>
                  </w:r>
                  <w:r w:rsidRPr="00765CB9">
                    <w:rPr>
                      <w:rFonts w:cs="Arial"/>
                    </w:rPr>
                    <w:t>ных сооружений Калачеевского муниципального района»</w:t>
                  </w:r>
                </w:p>
              </w:tc>
              <w:tc>
                <w:tcPr>
                  <w:tcW w:w="481" w:type="pct"/>
                  <w:tcBorders>
                    <w:top w:val="single" w:sz="4" w:space="0" w:color="auto"/>
                    <w:left w:val="nil"/>
                    <w:bottom w:val="single" w:sz="4" w:space="0" w:color="auto"/>
                    <w:right w:val="single" w:sz="4" w:space="0" w:color="auto"/>
                  </w:tcBorders>
                  <w:hideMark/>
                </w:tcPr>
                <w:p w14:paraId="4B79804E" w14:textId="77777777"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nil"/>
                    <w:bottom w:val="single" w:sz="4" w:space="0" w:color="auto"/>
                    <w:right w:val="single" w:sz="4" w:space="0" w:color="auto"/>
                  </w:tcBorders>
                  <w:vAlign w:val="bottom"/>
                  <w:hideMark/>
                </w:tcPr>
                <w:p w14:paraId="0F3C0263" w14:textId="77777777" w:rsidR="00EC49AA" w:rsidRPr="00765CB9" w:rsidRDefault="00EC49AA" w:rsidP="00765CB9">
                  <w:pPr>
                    <w:ind w:firstLine="0"/>
                    <w:rPr>
                      <w:rFonts w:cs="Arial"/>
                    </w:rPr>
                  </w:pPr>
                  <w:r w:rsidRPr="00765CB9">
                    <w:rPr>
                      <w:rFonts w:cs="Arial"/>
                    </w:rPr>
                    <w:t>2351,79</w:t>
                  </w:r>
                </w:p>
              </w:tc>
              <w:tc>
                <w:tcPr>
                  <w:tcW w:w="433" w:type="pct"/>
                  <w:gridSpan w:val="2"/>
                  <w:tcBorders>
                    <w:top w:val="single" w:sz="4" w:space="0" w:color="auto"/>
                    <w:left w:val="nil"/>
                    <w:bottom w:val="single" w:sz="4" w:space="0" w:color="auto"/>
                    <w:right w:val="single" w:sz="4" w:space="0" w:color="auto"/>
                  </w:tcBorders>
                  <w:vAlign w:val="bottom"/>
                  <w:hideMark/>
                </w:tcPr>
                <w:p w14:paraId="0C343F79" w14:textId="77777777" w:rsidR="00EC49AA" w:rsidRPr="00765CB9" w:rsidRDefault="00084197" w:rsidP="00765CB9">
                  <w:pPr>
                    <w:ind w:firstLine="0"/>
                    <w:rPr>
                      <w:rFonts w:cs="Arial"/>
                    </w:rPr>
                  </w:pPr>
                  <w:r w:rsidRPr="00765CB9">
                    <w:rPr>
                      <w:rFonts w:cs="Arial"/>
                    </w:rPr>
                    <w:t>36039,6</w:t>
                  </w:r>
                </w:p>
              </w:tc>
              <w:tc>
                <w:tcPr>
                  <w:tcW w:w="432" w:type="pct"/>
                  <w:gridSpan w:val="2"/>
                  <w:tcBorders>
                    <w:top w:val="single" w:sz="4" w:space="0" w:color="auto"/>
                    <w:left w:val="nil"/>
                    <w:bottom w:val="single" w:sz="4" w:space="0" w:color="auto"/>
                    <w:right w:val="single" w:sz="4" w:space="0" w:color="auto"/>
                  </w:tcBorders>
                  <w:vAlign w:val="bottom"/>
                  <w:hideMark/>
                </w:tcPr>
                <w:p w14:paraId="4B73BE94" w14:textId="77777777" w:rsidR="00EC49AA" w:rsidRPr="00765CB9" w:rsidRDefault="00D3186B" w:rsidP="00765CB9">
                  <w:pPr>
                    <w:ind w:firstLine="0"/>
                    <w:rPr>
                      <w:rFonts w:cs="Arial"/>
                    </w:rPr>
                  </w:pPr>
                  <w:r w:rsidRPr="00765CB9">
                    <w:rPr>
                      <w:rFonts w:cs="Arial"/>
                    </w:rPr>
                    <w:t>61209,4</w:t>
                  </w:r>
                </w:p>
              </w:tc>
              <w:tc>
                <w:tcPr>
                  <w:tcW w:w="482" w:type="pct"/>
                  <w:gridSpan w:val="2"/>
                  <w:tcBorders>
                    <w:top w:val="single" w:sz="4" w:space="0" w:color="auto"/>
                    <w:left w:val="nil"/>
                    <w:bottom w:val="single" w:sz="4" w:space="0" w:color="auto"/>
                    <w:right w:val="single" w:sz="4" w:space="0" w:color="auto"/>
                  </w:tcBorders>
                  <w:vAlign w:val="bottom"/>
                  <w:hideMark/>
                </w:tcPr>
                <w:p w14:paraId="32630164"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1B393A10"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7D753E64"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15E78694" w14:textId="77777777"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14:paraId="26B394CE"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24DA79F"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8245D19" w14:textId="77777777"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14:paraId="661455DB" w14:textId="77777777"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14:paraId="352EA13B"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58EC12C6"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73991490" w14:textId="77777777" w:rsidR="00EC49AA" w:rsidRPr="00765CB9" w:rsidRDefault="000B608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52B6C1F6"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483BD8B4"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3AF53F2B"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6D851CED" w14:textId="77777777"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14:paraId="2369D0D2" w14:textId="77777777" w:rsidTr="005C49E6">
              <w:trPr>
                <w:trHeight w:val="572"/>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2605B1B"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5940475" w14:textId="77777777"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14:paraId="2A7BDAB1" w14:textId="77777777"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nil"/>
                    <w:bottom w:val="single" w:sz="4" w:space="0" w:color="auto"/>
                    <w:right w:val="single" w:sz="4" w:space="0" w:color="auto"/>
                  </w:tcBorders>
                  <w:vAlign w:val="bottom"/>
                  <w:hideMark/>
                </w:tcPr>
                <w:p w14:paraId="6C817823" w14:textId="77777777" w:rsidR="00EC49AA" w:rsidRPr="00765CB9" w:rsidRDefault="00EC49AA" w:rsidP="00765CB9">
                  <w:pPr>
                    <w:ind w:firstLine="0"/>
                    <w:rPr>
                      <w:rFonts w:cs="Arial"/>
                    </w:rPr>
                  </w:pPr>
                  <w:r w:rsidRPr="00765CB9">
                    <w:rPr>
                      <w:rFonts w:cs="Arial"/>
                    </w:rPr>
                    <w:t>2351,79</w:t>
                  </w:r>
                </w:p>
              </w:tc>
              <w:tc>
                <w:tcPr>
                  <w:tcW w:w="433" w:type="pct"/>
                  <w:gridSpan w:val="2"/>
                  <w:tcBorders>
                    <w:top w:val="single" w:sz="4" w:space="0" w:color="auto"/>
                    <w:left w:val="nil"/>
                    <w:bottom w:val="single" w:sz="4" w:space="0" w:color="auto"/>
                    <w:right w:val="single" w:sz="4" w:space="0" w:color="auto"/>
                  </w:tcBorders>
                  <w:vAlign w:val="bottom"/>
                  <w:hideMark/>
                </w:tcPr>
                <w:p w14:paraId="3DEACDA0" w14:textId="77777777" w:rsidR="00EC49AA" w:rsidRPr="00765CB9" w:rsidRDefault="00084197" w:rsidP="00765CB9">
                  <w:pPr>
                    <w:ind w:firstLine="0"/>
                    <w:rPr>
                      <w:rFonts w:cs="Arial"/>
                    </w:rPr>
                  </w:pPr>
                  <w:r w:rsidRPr="00765CB9">
                    <w:rPr>
                      <w:rFonts w:cs="Arial"/>
                    </w:rPr>
                    <w:t>36039,6</w:t>
                  </w:r>
                </w:p>
              </w:tc>
              <w:tc>
                <w:tcPr>
                  <w:tcW w:w="432" w:type="pct"/>
                  <w:gridSpan w:val="2"/>
                  <w:tcBorders>
                    <w:top w:val="single" w:sz="4" w:space="0" w:color="auto"/>
                    <w:left w:val="nil"/>
                    <w:bottom w:val="single" w:sz="4" w:space="0" w:color="auto"/>
                    <w:right w:val="single" w:sz="4" w:space="0" w:color="auto"/>
                  </w:tcBorders>
                  <w:vAlign w:val="bottom"/>
                  <w:hideMark/>
                </w:tcPr>
                <w:p w14:paraId="73DF5727" w14:textId="77777777" w:rsidR="00EC49AA" w:rsidRPr="00765CB9" w:rsidRDefault="00D3186B" w:rsidP="00765CB9">
                  <w:pPr>
                    <w:ind w:firstLine="0"/>
                    <w:rPr>
                      <w:rFonts w:cs="Arial"/>
                    </w:rPr>
                  </w:pPr>
                  <w:r w:rsidRPr="00765CB9">
                    <w:rPr>
                      <w:rFonts w:cs="Arial"/>
                    </w:rPr>
                    <w:t>61087,1</w:t>
                  </w:r>
                </w:p>
              </w:tc>
              <w:tc>
                <w:tcPr>
                  <w:tcW w:w="482" w:type="pct"/>
                  <w:gridSpan w:val="2"/>
                  <w:tcBorders>
                    <w:top w:val="single" w:sz="4" w:space="0" w:color="auto"/>
                    <w:left w:val="nil"/>
                    <w:bottom w:val="single" w:sz="4" w:space="0" w:color="auto"/>
                    <w:right w:val="single" w:sz="4" w:space="0" w:color="auto"/>
                  </w:tcBorders>
                  <w:vAlign w:val="bottom"/>
                  <w:hideMark/>
                </w:tcPr>
                <w:p w14:paraId="5A1F5FD0"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00AB9717" w14:textId="77777777" w:rsidR="00EC49AA" w:rsidRPr="00765CB9" w:rsidRDefault="000B6087" w:rsidP="00765CB9">
                  <w:pPr>
                    <w:ind w:firstLine="0"/>
                    <w:rPr>
                      <w:rFonts w:cs="Arial"/>
                    </w:rPr>
                  </w:pPr>
                  <w:r w:rsidRPr="00765CB9">
                    <w:rPr>
                      <w:rFonts w:cs="Arial"/>
                    </w:rPr>
                    <w:t>0,0</w:t>
                  </w:r>
                  <w:r w:rsidR="00EC49AA" w:rsidRPr="00765CB9">
                    <w:rPr>
                      <w:rFonts w:cs="Arial"/>
                    </w:rPr>
                    <w:t>0</w:t>
                  </w:r>
                </w:p>
              </w:tc>
              <w:tc>
                <w:tcPr>
                  <w:tcW w:w="481" w:type="pct"/>
                  <w:gridSpan w:val="2"/>
                  <w:tcBorders>
                    <w:top w:val="single" w:sz="4" w:space="0" w:color="auto"/>
                    <w:left w:val="nil"/>
                    <w:bottom w:val="single" w:sz="4" w:space="0" w:color="auto"/>
                    <w:right w:val="single" w:sz="4" w:space="0" w:color="auto"/>
                  </w:tcBorders>
                  <w:vAlign w:val="bottom"/>
                  <w:hideMark/>
                </w:tcPr>
                <w:p w14:paraId="51D00FBE" w14:textId="77777777" w:rsidR="00EC49AA" w:rsidRPr="00765CB9" w:rsidRDefault="000B6087" w:rsidP="00765CB9">
                  <w:pPr>
                    <w:ind w:firstLine="0"/>
                    <w:rPr>
                      <w:rFonts w:cs="Arial"/>
                    </w:rPr>
                  </w:pPr>
                  <w:r w:rsidRPr="00765CB9">
                    <w:rPr>
                      <w:rFonts w:cs="Arial"/>
                    </w:rPr>
                    <w:t>0,0</w:t>
                  </w:r>
                  <w:r w:rsidR="00EC49AA" w:rsidRPr="00765CB9">
                    <w:rPr>
                      <w:rFonts w:cs="Arial"/>
                    </w:rPr>
                    <w:t>0</w:t>
                  </w:r>
                </w:p>
              </w:tc>
              <w:tc>
                <w:tcPr>
                  <w:tcW w:w="480" w:type="pct"/>
                  <w:tcBorders>
                    <w:top w:val="single" w:sz="4" w:space="0" w:color="auto"/>
                    <w:left w:val="nil"/>
                    <w:bottom w:val="single" w:sz="4" w:space="0" w:color="auto"/>
                    <w:right w:val="single" w:sz="4" w:space="0" w:color="auto"/>
                  </w:tcBorders>
                  <w:vAlign w:val="bottom"/>
                  <w:hideMark/>
                </w:tcPr>
                <w:p w14:paraId="35F8C351" w14:textId="77777777"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14:paraId="4F9A3AE1"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2D7CCC53"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7B7634C" w14:textId="77777777"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14:paraId="4169179A" w14:textId="77777777"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nil"/>
                    <w:bottom w:val="single" w:sz="4" w:space="0" w:color="auto"/>
                    <w:right w:val="single" w:sz="4" w:space="0" w:color="auto"/>
                  </w:tcBorders>
                  <w:vAlign w:val="bottom"/>
                  <w:hideMark/>
                </w:tcPr>
                <w:p w14:paraId="77BB433D"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660F6242" w14:textId="77777777" w:rsidR="00EC49AA" w:rsidRPr="00765CB9" w:rsidRDefault="00084197"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14:paraId="77397BC7" w14:textId="77777777" w:rsidR="00EC49AA" w:rsidRPr="00765CB9" w:rsidRDefault="00D3186B" w:rsidP="00765CB9">
                  <w:pPr>
                    <w:ind w:firstLine="0"/>
                    <w:rPr>
                      <w:rFonts w:cs="Arial"/>
                    </w:rPr>
                  </w:pPr>
                  <w:r w:rsidRPr="00765CB9">
                    <w:rPr>
                      <w:rFonts w:cs="Arial"/>
                    </w:rPr>
                    <w:t>122,3</w:t>
                  </w:r>
                </w:p>
              </w:tc>
              <w:tc>
                <w:tcPr>
                  <w:tcW w:w="482" w:type="pct"/>
                  <w:gridSpan w:val="2"/>
                  <w:tcBorders>
                    <w:top w:val="single" w:sz="4" w:space="0" w:color="auto"/>
                    <w:left w:val="nil"/>
                    <w:bottom w:val="single" w:sz="4" w:space="0" w:color="auto"/>
                    <w:right w:val="single" w:sz="4" w:space="0" w:color="auto"/>
                  </w:tcBorders>
                  <w:vAlign w:val="bottom"/>
                  <w:hideMark/>
                </w:tcPr>
                <w:p w14:paraId="734E8085"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25A558A4"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53465BD3"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4D3D9C19" w14:textId="77777777"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14:paraId="1C9D3687"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AD1B4BC"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A0F78D3" w14:textId="77777777"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14:paraId="0E9AF91E" w14:textId="77777777"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14:paraId="6A53ABCB"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14:paraId="26F277EB"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3EEF3ECC" w14:textId="77777777" w:rsidR="00EC49AA" w:rsidRPr="00765CB9" w:rsidRDefault="000B608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7B48FC6F" w14:textId="77777777" w:rsidR="00EC49AA" w:rsidRPr="00765CB9" w:rsidRDefault="000B6087"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14:paraId="3A0936D8"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0E89D483"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58AA6979" w14:textId="77777777" w:rsidR="00EC49AA" w:rsidRPr="00765CB9" w:rsidRDefault="00EC49AA" w:rsidP="00765CB9">
                  <w:pPr>
                    <w:ind w:firstLine="0"/>
                    <w:rPr>
                      <w:rFonts w:cs="Arial"/>
                    </w:rPr>
                  </w:pPr>
                  <w:r w:rsidRPr="00765CB9">
                    <w:rPr>
                      <w:rFonts w:cs="Arial"/>
                    </w:rPr>
                    <w:t>0</w:t>
                  </w:r>
                  <w:r w:rsidR="000B6087" w:rsidRPr="00765CB9">
                    <w:rPr>
                      <w:rFonts w:cs="Arial"/>
                    </w:rPr>
                    <w:t>,0</w:t>
                  </w:r>
                  <w:r w:rsidRPr="00765CB9">
                    <w:rPr>
                      <w:rFonts w:cs="Arial"/>
                    </w:rPr>
                    <w:t>0</w:t>
                  </w:r>
                </w:p>
              </w:tc>
            </w:tr>
            <w:tr w:rsidR="001D6A74" w:rsidRPr="00765CB9" w14:paraId="3D7E52FF"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6419E47"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E61DD57" w14:textId="77777777" w:rsidR="00EC49AA" w:rsidRPr="00765CB9" w:rsidRDefault="00EC49AA" w:rsidP="00765CB9">
                  <w:pPr>
                    <w:ind w:firstLine="0"/>
                    <w:rPr>
                      <w:rFonts w:cs="Arial"/>
                    </w:rPr>
                  </w:pPr>
                </w:p>
              </w:tc>
              <w:tc>
                <w:tcPr>
                  <w:tcW w:w="481" w:type="pct"/>
                  <w:tcBorders>
                    <w:top w:val="nil"/>
                    <w:left w:val="nil"/>
                    <w:bottom w:val="single" w:sz="4" w:space="0" w:color="auto"/>
                    <w:right w:val="single" w:sz="4" w:space="0" w:color="auto"/>
                  </w:tcBorders>
                  <w:hideMark/>
                </w:tcPr>
                <w:p w14:paraId="7B751A62" w14:textId="77777777" w:rsidR="00EC49AA" w:rsidRPr="00765CB9" w:rsidRDefault="00EC49AA" w:rsidP="00765CB9">
                  <w:pPr>
                    <w:ind w:firstLine="0"/>
                    <w:rPr>
                      <w:rFonts w:cs="Arial"/>
                    </w:rPr>
                  </w:pPr>
                  <w:r w:rsidRPr="00765CB9">
                    <w:rPr>
                      <w:rFonts w:cs="Arial"/>
                    </w:rPr>
                    <w:t>юридические лица</w:t>
                  </w:r>
                </w:p>
              </w:tc>
              <w:tc>
                <w:tcPr>
                  <w:tcW w:w="434" w:type="pct"/>
                  <w:tcBorders>
                    <w:top w:val="nil"/>
                    <w:left w:val="nil"/>
                    <w:bottom w:val="single" w:sz="4" w:space="0" w:color="auto"/>
                    <w:right w:val="single" w:sz="4" w:space="0" w:color="auto"/>
                  </w:tcBorders>
                  <w:vAlign w:val="bottom"/>
                  <w:hideMark/>
                </w:tcPr>
                <w:p w14:paraId="56822241"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nil"/>
                    <w:left w:val="nil"/>
                    <w:bottom w:val="single" w:sz="4" w:space="0" w:color="auto"/>
                    <w:right w:val="single" w:sz="4" w:space="0" w:color="auto"/>
                  </w:tcBorders>
                  <w:vAlign w:val="bottom"/>
                  <w:hideMark/>
                </w:tcPr>
                <w:p w14:paraId="5968ECCE"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nil"/>
                    <w:left w:val="nil"/>
                    <w:bottom w:val="single" w:sz="4" w:space="0" w:color="auto"/>
                    <w:right w:val="single" w:sz="4" w:space="0" w:color="auto"/>
                  </w:tcBorders>
                  <w:vAlign w:val="bottom"/>
                  <w:hideMark/>
                </w:tcPr>
                <w:p w14:paraId="295188D5" w14:textId="77777777" w:rsidR="00EC49AA" w:rsidRPr="00765CB9" w:rsidRDefault="00EC49AA" w:rsidP="00765CB9">
                  <w:pPr>
                    <w:ind w:firstLine="0"/>
                    <w:rPr>
                      <w:rFonts w:cs="Arial"/>
                    </w:rPr>
                  </w:pPr>
                  <w:r w:rsidRPr="00765CB9">
                    <w:rPr>
                      <w:rFonts w:cs="Arial"/>
                    </w:rPr>
                    <w:t>0</w:t>
                  </w:r>
                  <w:r w:rsidR="000B6087" w:rsidRPr="00765CB9">
                    <w:rPr>
                      <w:rFonts w:cs="Arial"/>
                    </w:rPr>
                    <w:t>,0</w:t>
                  </w:r>
                  <w:r w:rsidRPr="00765CB9">
                    <w:rPr>
                      <w:rFonts w:cs="Arial"/>
                    </w:rPr>
                    <w:t>0</w:t>
                  </w:r>
                </w:p>
              </w:tc>
              <w:tc>
                <w:tcPr>
                  <w:tcW w:w="482" w:type="pct"/>
                  <w:gridSpan w:val="2"/>
                  <w:tcBorders>
                    <w:top w:val="nil"/>
                    <w:left w:val="nil"/>
                    <w:bottom w:val="single" w:sz="4" w:space="0" w:color="auto"/>
                    <w:right w:val="single" w:sz="4" w:space="0" w:color="auto"/>
                  </w:tcBorders>
                  <w:vAlign w:val="bottom"/>
                  <w:hideMark/>
                </w:tcPr>
                <w:p w14:paraId="37FB1FBB"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nil"/>
                    <w:left w:val="nil"/>
                    <w:bottom w:val="single" w:sz="4" w:space="0" w:color="auto"/>
                    <w:right w:val="single" w:sz="4" w:space="0" w:color="auto"/>
                  </w:tcBorders>
                  <w:vAlign w:val="bottom"/>
                  <w:hideMark/>
                </w:tcPr>
                <w:p w14:paraId="37FD264C"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nil"/>
                    <w:left w:val="nil"/>
                    <w:bottom w:val="single" w:sz="4" w:space="0" w:color="auto"/>
                    <w:right w:val="single" w:sz="4" w:space="0" w:color="auto"/>
                  </w:tcBorders>
                  <w:vAlign w:val="bottom"/>
                  <w:hideMark/>
                </w:tcPr>
                <w:p w14:paraId="05B2F187" w14:textId="77777777"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nil"/>
                    <w:left w:val="nil"/>
                    <w:bottom w:val="single" w:sz="4" w:space="0" w:color="auto"/>
                    <w:right w:val="single" w:sz="4" w:space="0" w:color="auto"/>
                  </w:tcBorders>
                  <w:vAlign w:val="bottom"/>
                  <w:hideMark/>
                </w:tcPr>
                <w:p w14:paraId="3CE87932" w14:textId="77777777" w:rsidR="00EC49AA" w:rsidRPr="00765CB9" w:rsidRDefault="00EC49AA" w:rsidP="00765CB9">
                  <w:pPr>
                    <w:ind w:firstLine="0"/>
                    <w:rPr>
                      <w:rFonts w:cs="Arial"/>
                    </w:rPr>
                  </w:pPr>
                  <w:r w:rsidRPr="00765CB9">
                    <w:rPr>
                      <w:rFonts w:cs="Arial"/>
                    </w:rPr>
                    <w:t>0</w:t>
                  </w:r>
                  <w:r w:rsidR="000B6087" w:rsidRPr="00765CB9">
                    <w:rPr>
                      <w:rFonts w:cs="Arial"/>
                    </w:rPr>
                    <w:t>,0</w:t>
                  </w:r>
                  <w:r w:rsidRPr="00765CB9">
                    <w:rPr>
                      <w:rFonts w:cs="Arial"/>
                    </w:rPr>
                    <w:t>0</w:t>
                  </w:r>
                </w:p>
              </w:tc>
            </w:tr>
            <w:tr w:rsidR="005C49E6" w:rsidRPr="00765CB9" w14:paraId="52A55094" w14:textId="77777777" w:rsidTr="005C49E6">
              <w:trPr>
                <w:trHeight w:val="516"/>
              </w:trPr>
              <w:tc>
                <w:tcPr>
                  <w:tcW w:w="626" w:type="pct"/>
                  <w:vMerge w:val="restart"/>
                  <w:tcBorders>
                    <w:top w:val="single" w:sz="4" w:space="0" w:color="auto"/>
                    <w:left w:val="single" w:sz="4" w:space="0" w:color="auto"/>
                    <w:right w:val="single" w:sz="4" w:space="0" w:color="auto"/>
                  </w:tcBorders>
                  <w:hideMark/>
                </w:tcPr>
                <w:p w14:paraId="3242E6B1" w14:textId="77777777" w:rsidR="005C49E6" w:rsidRPr="00765CB9" w:rsidRDefault="005C49E6" w:rsidP="00765CB9">
                  <w:pPr>
                    <w:ind w:firstLine="0"/>
                    <w:rPr>
                      <w:rFonts w:cs="Arial"/>
                    </w:rPr>
                  </w:pPr>
                  <w:r w:rsidRPr="00765CB9">
                    <w:rPr>
                      <w:rFonts w:cs="Arial"/>
                    </w:rPr>
                    <w:t>1.3. Основное мероприятие</w:t>
                  </w:r>
                </w:p>
              </w:tc>
              <w:tc>
                <w:tcPr>
                  <w:tcW w:w="719" w:type="pct"/>
                  <w:vMerge w:val="restart"/>
                  <w:tcBorders>
                    <w:top w:val="single" w:sz="4" w:space="0" w:color="auto"/>
                    <w:left w:val="single" w:sz="4" w:space="0" w:color="auto"/>
                    <w:right w:val="single" w:sz="4" w:space="0" w:color="auto"/>
                  </w:tcBorders>
                  <w:hideMark/>
                </w:tcPr>
                <w:p w14:paraId="4B98D6E9" w14:textId="77777777" w:rsidR="005C49E6" w:rsidRPr="00765CB9" w:rsidRDefault="005C49E6" w:rsidP="00765CB9">
                  <w:pPr>
                    <w:ind w:firstLine="0"/>
                    <w:rPr>
                      <w:rFonts w:cs="Arial"/>
                    </w:rPr>
                  </w:pPr>
                  <w:r w:rsidRPr="00765CB9">
                    <w:rPr>
                      <w:rFonts w:cs="Arial"/>
                    </w:rPr>
                    <w:t>«Создание объекта спорта» Малая спортивная площадка для сдачи нормативов ГТО»</w:t>
                  </w:r>
                </w:p>
              </w:tc>
              <w:tc>
                <w:tcPr>
                  <w:tcW w:w="481" w:type="pct"/>
                  <w:tcBorders>
                    <w:top w:val="single" w:sz="4" w:space="0" w:color="auto"/>
                    <w:left w:val="single" w:sz="4" w:space="0" w:color="auto"/>
                    <w:bottom w:val="single" w:sz="4" w:space="0" w:color="auto"/>
                    <w:right w:val="single" w:sz="4" w:space="0" w:color="auto"/>
                  </w:tcBorders>
                  <w:hideMark/>
                </w:tcPr>
                <w:p w14:paraId="417994D7" w14:textId="77777777" w:rsidR="005C49E6" w:rsidRPr="00765CB9" w:rsidRDefault="00C84E15"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hideMark/>
                </w:tcPr>
                <w:p w14:paraId="704FE108" w14:textId="77777777" w:rsidR="005C49E6" w:rsidRPr="00765CB9" w:rsidRDefault="005C49E6" w:rsidP="00765CB9">
                  <w:pPr>
                    <w:ind w:firstLine="0"/>
                    <w:rPr>
                      <w:rFonts w:cs="Arial"/>
                    </w:rPr>
                  </w:pPr>
                  <w:r w:rsidRPr="00765CB9">
                    <w:rPr>
                      <w:rFonts w:cs="Arial"/>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378E372" w14:textId="77777777" w:rsidR="005C49E6" w:rsidRPr="00765CB9" w:rsidRDefault="005C49E6" w:rsidP="00765CB9">
                  <w:pPr>
                    <w:ind w:firstLine="0"/>
                    <w:rPr>
                      <w:rFonts w:cs="Arial"/>
                    </w:rPr>
                  </w:pPr>
                  <w:r w:rsidRPr="00765CB9">
                    <w:rPr>
                      <w:rFonts w:cs="Arial"/>
                    </w:rPr>
                    <w:t>0</w:t>
                  </w:r>
                  <w:r w:rsidR="008A3CF3"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0FBA69DA" w14:textId="77777777" w:rsidR="005C49E6" w:rsidRPr="00765CB9" w:rsidRDefault="008A3CF3" w:rsidP="00765CB9">
                  <w:pPr>
                    <w:ind w:firstLine="0"/>
                    <w:rPr>
                      <w:rFonts w:cs="Arial"/>
                    </w:rPr>
                  </w:pPr>
                  <w:r w:rsidRPr="00765CB9">
                    <w:rPr>
                      <w:rFonts w:cs="Arial"/>
                    </w:rPr>
                    <w:t>0,</w:t>
                  </w:r>
                  <w:r w:rsidR="005C49E6"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7D7B9713" w14:textId="77777777" w:rsidR="005C49E6" w:rsidRPr="00765CB9" w:rsidRDefault="005C49E6" w:rsidP="00765CB9">
                  <w:pPr>
                    <w:ind w:firstLine="0"/>
                    <w:rPr>
                      <w:rFonts w:cs="Arial"/>
                    </w:rPr>
                  </w:pPr>
                  <w:r w:rsidRPr="00765CB9">
                    <w:rPr>
                      <w:rFonts w:cs="Arial"/>
                    </w:rPr>
                    <w:t>0</w:t>
                  </w:r>
                  <w:r w:rsidR="008A3CF3"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095FADAA" w14:textId="77777777" w:rsidR="005C49E6" w:rsidRPr="00765CB9" w:rsidRDefault="005C49E6" w:rsidP="00765CB9">
                  <w:pPr>
                    <w:ind w:firstLine="0"/>
                    <w:rPr>
                      <w:rFonts w:cs="Arial"/>
                    </w:rPr>
                  </w:pPr>
                  <w:r w:rsidRPr="00765CB9">
                    <w:rPr>
                      <w:rFonts w:cs="Arial"/>
                    </w:rPr>
                    <w:t>0</w:t>
                  </w:r>
                  <w:r w:rsidR="008A3CF3"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36960CAE" w14:textId="77777777" w:rsidR="005C49E6" w:rsidRPr="00765CB9" w:rsidRDefault="005C49E6" w:rsidP="00765CB9">
                  <w:pPr>
                    <w:ind w:firstLine="0"/>
                    <w:rPr>
                      <w:rFonts w:cs="Arial"/>
                    </w:rPr>
                  </w:pPr>
                  <w:r w:rsidRPr="00765CB9">
                    <w:rPr>
                      <w:rFonts w:cs="Arial"/>
                    </w:rPr>
                    <w:t>0</w:t>
                  </w:r>
                  <w:r w:rsidR="008A3CF3"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35713259" w14:textId="77777777" w:rsidR="005C49E6" w:rsidRPr="00765CB9" w:rsidRDefault="008A3CF3" w:rsidP="00765CB9">
                  <w:pPr>
                    <w:ind w:firstLine="0"/>
                    <w:rPr>
                      <w:rFonts w:cs="Arial"/>
                    </w:rPr>
                  </w:pPr>
                  <w:r w:rsidRPr="00765CB9">
                    <w:rPr>
                      <w:rFonts w:cs="Arial"/>
                    </w:rPr>
                    <w:t>0,</w:t>
                  </w:r>
                  <w:r w:rsidR="005C49E6" w:rsidRPr="00765CB9">
                    <w:rPr>
                      <w:rFonts w:cs="Arial"/>
                    </w:rPr>
                    <w:t>00</w:t>
                  </w:r>
                </w:p>
              </w:tc>
            </w:tr>
            <w:tr w:rsidR="005C49E6" w:rsidRPr="00765CB9" w14:paraId="2D4476D8" w14:textId="77777777" w:rsidTr="005C49E6">
              <w:trPr>
                <w:trHeight w:val="288"/>
              </w:trPr>
              <w:tc>
                <w:tcPr>
                  <w:tcW w:w="626" w:type="pct"/>
                  <w:vMerge/>
                  <w:tcBorders>
                    <w:left w:val="single" w:sz="4" w:space="0" w:color="auto"/>
                    <w:right w:val="single" w:sz="4" w:space="0" w:color="auto"/>
                  </w:tcBorders>
                </w:tcPr>
                <w:p w14:paraId="2B112C36" w14:textId="77777777"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14:paraId="4CD9E36A" w14:textId="77777777"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5DF64481" w14:textId="77777777" w:rsidR="005C49E6" w:rsidRPr="00765CB9" w:rsidRDefault="00C84E15" w:rsidP="00765CB9">
                  <w:pPr>
                    <w:ind w:firstLine="0"/>
                    <w:rPr>
                      <w:rFonts w:cs="Arial"/>
                    </w:rPr>
                  </w:pPr>
                  <w:r w:rsidRPr="00765CB9">
                    <w:rPr>
                      <w:rFonts w:cs="Arial"/>
                    </w:rPr>
                    <w:t>федеральный бюджет</w:t>
                  </w:r>
                </w:p>
              </w:tc>
              <w:tc>
                <w:tcPr>
                  <w:tcW w:w="434" w:type="pct"/>
                  <w:tcBorders>
                    <w:top w:val="single" w:sz="4" w:space="0" w:color="auto"/>
                    <w:left w:val="single" w:sz="4" w:space="0" w:color="auto"/>
                    <w:bottom w:val="single" w:sz="4" w:space="0" w:color="auto"/>
                    <w:right w:val="nil"/>
                  </w:tcBorders>
                  <w:vAlign w:val="bottom"/>
                </w:tcPr>
                <w:p w14:paraId="4BAEF163" w14:textId="77777777"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116F4BB8"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75B882C5" w14:textId="77777777"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427DB0DC"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6AF6B3F9" w14:textId="77777777"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15633F50" w14:textId="77777777"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1B808A40" w14:textId="77777777" w:rsidR="005C49E6" w:rsidRPr="00765CB9" w:rsidRDefault="008A3CF3" w:rsidP="00765CB9">
                  <w:pPr>
                    <w:ind w:firstLine="0"/>
                    <w:rPr>
                      <w:rFonts w:cs="Arial"/>
                    </w:rPr>
                  </w:pPr>
                  <w:r w:rsidRPr="00765CB9">
                    <w:rPr>
                      <w:rFonts w:cs="Arial"/>
                    </w:rPr>
                    <w:t>0,00</w:t>
                  </w:r>
                </w:p>
              </w:tc>
            </w:tr>
            <w:tr w:rsidR="005C49E6" w:rsidRPr="00765CB9" w14:paraId="500BFD54" w14:textId="77777777" w:rsidTr="005C49E6">
              <w:trPr>
                <w:trHeight w:val="224"/>
              </w:trPr>
              <w:tc>
                <w:tcPr>
                  <w:tcW w:w="626" w:type="pct"/>
                  <w:vMerge/>
                  <w:tcBorders>
                    <w:left w:val="single" w:sz="4" w:space="0" w:color="auto"/>
                    <w:right w:val="single" w:sz="4" w:space="0" w:color="auto"/>
                  </w:tcBorders>
                </w:tcPr>
                <w:p w14:paraId="368FFBC9" w14:textId="77777777"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14:paraId="4CBB1427" w14:textId="77777777"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4000F69B" w14:textId="77777777" w:rsidR="005C49E6" w:rsidRPr="00765CB9" w:rsidRDefault="00C84E15"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nil"/>
                  </w:tcBorders>
                  <w:vAlign w:val="bottom"/>
                </w:tcPr>
                <w:p w14:paraId="00017B5E" w14:textId="77777777" w:rsidR="005C49E6" w:rsidRPr="00765CB9" w:rsidRDefault="008A3CF3" w:rsidP="00765CB9">
                  <w:pPr>
                    <w:ind w:firstLine="0"/>
                    <w:rPr>
                      <w:rFonts w:cs="Arial"/>
                    </w:rPr>
                  </w:pPr>
                  <w:r w:rsidRPr="00765CB9">
                    <w:rPr>
                      <w:rFonts w:cs="Arial"/>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53E67D92"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4C6C1B43" w14:textId="77777777"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6A5EBD24"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4F8B0C2F" w14:textId="77777777"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245F3574" w14:textId="77777777"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73925677" w14:textId="77777777" w:rsidR="005C49E6" w:rsidRPr="00765CB9" w:rsidRDefault="008A3CF3" w:rsidP="00765CB9">
                  <w:pPr>
                    <w:ind w:firstLine="0"/>
                    <w:rPr>
                      <w:rFonts w:cs="Arial"/>
                    </w:rPr>
                  </w:pPr>
                  <w:r w:rsidRPr="00765CB9">
                    <w:rPr>
                      <w:rFonts w:cs="Arial"/>
                    </w:rPr>
                    <w:t>0,00</w:t>
                  </w:r>
                </w:p>
              </w:tc>
            </w:tr>
            <w:tr w:rsidR="005C49E6" w:rsidRPr="00765CB9" w14:paraId="20094666" w14:textId="77777777" w:rsidTr="005C49E6">
              <w:trPr>
                <w:trHeight w:val="238"/>
              </w:trPr>
              <w:tc>
                <w:tcPr>
                  <w:tcW w:w="626" w:type="pct"/>
                  <w:vMerge/>
                  <w:tcBorders>
                    <w:left w:val="single" w:sz="4" w:space="0" w:color="auto"/>
                    <w:right w:val="single" w:sz="4" w:space="0" w:color="auto"/>
                  </w:tcBorders>
                </w:tcPr>
                <w:p w14:paraId="77026125" w14:textId="77777777"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14:paraId="3155BC48" w14:textId="77777777"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4124E91A" w14:textId="77777777" w:rsidR="005C49E6" w:rsidRPr="00765CB9" w:rsidRDefault="00C84E15"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nil"/>
                  </w:tcBorders>
                  <w:vAlign w:val="bottom"/>
                </w:tcPr>
                <w:p w14:paraId="400F6735" w14:textId="77777777"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29F73126"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0B2550EE" w14:textId="77777777"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319E70EF"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265F5CB0" w14:textId="77777777"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337399F0" w14:textId="77777777"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74E56965" w14:textId="77777777" w:rsidR="005C49E6" w:rsidRPr="00765CB9" w:rsidRDefault="008A3CF3" w:rsidP="00765CB9">
                  <w:pPr>
                    <w:ind w:firstLine="0"/>
                    <w:rPr>
                      <w:rFonts w:cs="Arial"/>
                    </w:rPr>
                  </w:pPr>
                  <w:r w:rsidRPr="00765CB9">
                    <w:rPr>
                      <w:rFonts w:cs="Arial"/>
                    </w:rPr>
                    <w:t>0,00</w:t>
                  </w:r>
                </w:p>
              </w:tc>
            </w:tr>
            <w:tr w:rsidR="005C49E6" w:rsidRPr="00765CB9" w14:paraId="5DC7E51C" w14:textId="77777777" w:rsidTr="005C49E6">
              <w:trPr>
                <w:trHeight w:val="187"/>
              </w:trPr>
              <w:tc>
                <w:tcPr>
                  <w:tcW w:w="626" w:type="pct"/>
                  <w:vMerge/>
                  <w:tcBorders>
                    <w:left w:val="single" w:sz="4" w:space="0" w:color="auto"/>
                    <w:right w:val="single" w:sz="4" w:space="0" w:color="auto"/>
                  </w:tcBorders>
                </w:tcPr>
                <w:p w14:paraId="1EDE7087" w14:textId="77777777"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14:paraId="568FAABB" w14:textId="77777777"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6095B0E8" w14:textId="77777777" w:rsidR="005C49E6" w:rsidRPr="00765CB9" w:rsidRDefault="00C84E15" w:rsidP="00765CB9">
                  <w:pPr>
                    <w:ind w:firstLine="0"/>
                    <w:rPr>
                      <w:rFonts w:cs="Arial"/>
                    </w:rPr>
                  </w:pPr>
                  <w:r w:rsidRPr="00765CB9">
                    <w:rPr>
                      <w:rFonts w:cs="Arial"/>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14:paraId="69B0A07A" w14:textId="77777777"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38094D40"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57E55D6D" w14:textId="77777777"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153DFBE3"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05F4EC6A" w14:textId="77777777"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201E53C9" w14:textId="77777777"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4680FF1D" w14:textId="77777777" w:rsidR="005C49E6" w:rsidRPr="00765CB9" w:rsidRDefault="008A3CF3" w:rsidP="00765CB9">
                  <w:pPr>
                    <w:ind w:firstLine="0"/>
                    <w:rPr>
                      <w:rFonts w:cs="Arial"/>
                    </w:rPr>
                  </w:pPr>
                  <w:r w:rsidRPr="00765CB9">
                    <w:rPr>
                      <w:rFonts w:cs="Arial"/>
                    </w:rPr>
                    <w:t>0,00</w:t>
                  </w:r>
                </w:p>
              </w:tc>
            </w:tr>
            <w:tr w:rsidR="005C49E6" w:rsidRPr="00765CB9" w14:paraId="2F5DFEDA" w14:textId="77777777" w:rsidTr="005C49E6">
              <w:trPr>
                <w:trHeight w:val="138"/>
              </w:trPr>
              <w:tc>
                <w:tcPr>
                  <w:tcW w:w="626" w:type="pct"/>
                  <w:vMerge/>
                  <w:tcBorders>
                    <w:left w:val="single" w:sz="4" w:space="0" w:color="auto"/>
                    <w:bottom w:val="single" w:sz="4" w:space="0" w:color="auto"/>
                    <w:right w:val="single" w:sz="4" w:space="0" w:color="auto"/>
                  </w:tcBorders>
                </w:tcPr>
                <w:p w14:paraId="58AD3A63" w14:textId="77777777" w:rsidR="005C49E6" w:rsidRPr="00765CB9" w:rsidRDefault="005C49E6" w:rsidP="00765CB9">
                  <w:pPr>
                    <w:ind w:firstLine="0"/>
                    <w:rPr>
                      <w:rFonts w:cs="Arial"/>
                    </w:rPr>
                  </w:pPr>
                </w:p>
              </w:tc>
              <w:tc>
                <w:tcPr>
                  <w:tcW w:w="719" w:type="pct"/>
                  <w:vMerge/>
                  <w:tcBorders>
                    <w:left w:val="single" w:sz="4" w:space="0" w:color="auto"/>
                    <w:bottom w:val="single" w:sz="4" w:space="0" w:color="auto"/>
                    <w:right w:val="single" w:sz="4" w:space="0" w:color="auto"/>
                  </w:tcBorders>
                </w:tcPr>
                <w:p w14:paraId="08A5D24B" w14:textId="77777777"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5C81310E" w14:textId="77777777" w:rsidR="005C49E6" w:rsidRPr="00765CB9" w:rsidRDefault="00C84E15"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nil"/>
                  </w:tcBorders>
                  <w:vAlign w:val="bottom"/>
                </w:tcPr>
                <w:p w14:paraId="6343CD8F" w14:textId="77777777"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3B31E13C"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039A7F10" w14:textId="77777777"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59092822" w14:textId="77777777"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4F557758" w14:textId="77777777"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1CD04064" w14:textId="77777777"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7C42F27F" w14:textId="77777777" w:rsidR="005C49E6" w:rsidRPr="00765CB9" w:rsidRDefault="008A3CF3" w:rsidP="00765CB9">
                  <w:pPr>
                    <w:ind w:firstLine="0"/>
                    <w:rPr>
                      <w:rFonts w:cs="Arial"/>
                    </w:rPr>
                  </w:pPr>
                  <w:r w:rsidRPr="00765CB9">
                    <w:rPr>
                      <w:rFonts w:cs="Arial"/>
                    </w:rPr>
                    <w:t>0,00</w:t>
                  </w:r>
                </w:p>
              </w:tc>
            </w:tr>
            <w:tr w:rsidR="00D3186B" w:rsidRPr="00765CB9" w14:paraId="7F545CEB" w14:textId="77777777" w:rsidTr="00E709E9">
              <w:trPr>
                <w:trHeight w:val="138"/>
              </w:trPr>
              <w:tc>
                <w:tcPr>
                  <w:tcW w:w="626" w:type="pct"/>
                  <w:vMerge w:val="restart"/>
                  <w:tcBorders>
                    <w:left w:val="single" w:sz="4" w:space="0" w:color="auto"/>
                    <w:right w:val="single" w:sz="4" w:space="0" w:color="auto"/>
                  </w:tcBorders>
                </w:tcPr>
                <w:p w14:paraId="4406CFD4" w14:textId="77777777" w:rsidR="00D3186B" w:rsidRPr="00765CB9" w:rsidRDefault="00393CF0" w:rsidP="00765CB9">
                  <w:pPr>
                    <w:ind w:firstLine="0"/>
                    <w:rPr>
                      <w:rFonts w:cs="Arial"/>
                    </w:rPr>
                  </w:pPr>
                  <w:r w:rsidRPr="00765CB9">
                    <w:rPr>
                      <w:rFonts w:cs="Arial"/>
                    </w:rPr>
                    <w:t>1.4. Основное мероприятие</w:t>
                  </w:r>
                </w:p>
              </w:tc>
              <w:tc>
                <w:tcPr>
                  <w:tcW w:w="719" w:type="pct"/>
                  <w:vMerge w:val="restart"/>
                  <w:tcBorders>
                    <w:left w:val="single" w:sz="4" w:space="0" w:color="auto"/>
                    <w:right w:val="single" w:sz="4" w:space="0" w:color="auto"/>
                  </w:tcBorders>
                </w:tcPr>
                <w:p w14:paraId="545FE1AA" w14:textId="77777777" w:rsidR="00D3186B" w:rsidRPr="00765CB9" w:rsidRDefault="00393CF0" w:rsidP="00765CB9">
                  <w:pPr>
                    <w:ind w:firstLine="0"/>
                    <w:rPr>
                      <w:rFonts w:cs="Arial"/>
                    </w:rPr>
                  </w:pPr>
                  <w:r w:rsidRPr="00765CB9">
                    <w:rPr>
                      <w:rFonts w:cs="Arial"/>
                    </w:rPr>
                    <w:t>Строительство спортивного комплекса г.Калач Калачеевского муниципального района (включая ПИР)</w:t>
                  </w:r>
                </w:p>
              </w:tc>
              <w:tc>
                <w:tcPr>
                  <w:tcW w:w="481" w:type="pct"/>
                  <w:tcBorders>
                    <w:top w:val="single" w:sz="4" w:space="0" w:color="auto"/>
                    <w:left w:val="single" w:sz="4" w:space="0" w:color="auto"/>
                    <w:bottom w:val="single" w:sz="4" w:space="0" w:color="auto"/>
                    <w:right w:val="single" w:sz="4" w:space="0" w:color="auto"/>
                  </w:tcBorders>
                </w:tcPr>
                <w:p w14:paraId="7D6114F0" w14:textId="77777777" w:rsidR="00D3186B" w:rsidRPr="00765CB9" w:rsidRDefault="00393CF0" w:rsidP="00765CB9">
                  <w:pPr>
                    <w:ind w:firstLine="0"/>
                    <w:rPr>
                      <w:rFonts w:cs="Arial"/>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14:paraId="106D47C2" w14:textId="77777777"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4B6687A9"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376F425A" w14:textId="77777777" w:rsidR="00D3186B" w:rsidRPr="00765CB9" w:rsidRDefault="00A6007C" w:rsidP="00765CB9">
                  <w:pPr>
                    <w:ind w:firstLine="0"/>
                    <w:rPr>
                      <w:rFonts w:cs="Arial"/>
                    </w:rPr>
                  </w:pPr>
                  <w:r w:rsidRPr="00765CB9">
                    <w:rPr>
                      <w:rFonts w:cs="Arial"/>
                    </w:rPr>
                    <w:t>68621,4</w:t>
                  </w:r>
                </w:p>
              </w:tc>
              <w:tc>
                <w:tcPr>
                  <w:tcW w:w="482" w:type="pct"/>
                  <w:gridSpan w:val="2"/>
                  <w:tcBorders>
                    <w:top w:val="single" w:sz="4" w:space="0" w:color="auto"/>
                    <w:left w:val="nil"/>
                    <w:bottom w:val="single" w:sz="4" w:space="0" w:color="auto"/>
                    <w:right w:val="single" w:sz="4" w:space="0" w:color="auto"/>
                  </w:tcBorders>
                  <w:vAlign w:val="bottom"/>
                </w:tcPr>
                <w:p w14:paraId="42513603"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4091D739" w14:textId="77777777"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35FA8025" w14:textId="77777777"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6612EE7F" w14:textId="77777777" w:rsidR="00D3186B" w:rsidRPr="00765CB9" w:rsidRDefault="00A6007C" w:rsidP="00765CB9">
                  <w:pPr>
                    <w:ind w:firstLine="0"/>
                    <w:rPr>
                      <w:rFonts w:cs="Arial"/>
                    </w:rPr>
                  </w:pPr>
                  <w:r w:rsidRPr="00765CB9">
                    <w:rPr>
                      <w:rFonts w:cs="Arial"/>
                    </w:rPr>
                    <w:t>0,00</w:t>
                  </w:r>
                </w:p>
              </w:tc>
            </w:tr>
            <w:tr w:rsidR="00D3186B" w:rsidRPr="00765CB9" w14:paraId="1CA6EF6D" w14:textId="77777777" w:rsidTr="00E709E9">
              <w:trPr>
                <w:trHeight w:val="138"/>
              </w:trPr>
              <w:tc>
                <w:tcPr>
                  <w:tcW w:w="626" w:type="pct"/>
                  <w:vMerge/>
                  <w:tcBorders>
                    <w:left w:val="single" w:sz="4" w:space="0" w:color="auto"/>
                    <w:right w:val="single" w:sz="4" w:space="0" w:color="auto"/>
                  </w:tcBorders>
                </w:tcPr>
                <w:p w14:paraId="627D9AF4" w14:textId="77777777"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14:paraId="07AE7EF3" w14:textId="77777777"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4C48F0DD" w14:textId="77777777" w:rsidR="00D3186B" w:rsidRPr="00765CB9" w:rsidRDefault="00393CF0" w:rsidP="00765CB9">
                  <w:pPr>
                    <w:ind w:firstLine="0"/>
                    <w:rPr>
                      <w:rFonts w:cs="Arial"/>
                    </w:rPr>
                  </w:pPr>
                  <w:r w:rsidRPr="00765CB9">
                    <w:rPr>
                      <w:rFonts w:cs="Arial"/>
                    </w:rPr>
                    <w:t>федеральный бюджет</w:t>
                  </w:r>
                </w:p>
              </w:tc>
              <w:tc>
                <w:tcPr>
                  <w:tcW w:w="434" w:type="pct"/>
                  <w:tcBorders>
                    <w:top w:val="single" w:sz="4" w:space="0" w:color="auto"/>
                    <w:left w:val="single" w:sz="4" w:space="0" w:color="auto"/>
                    <w:bottom w:val="single" w:sz="4" w:space="0" w:color="auto"/>
                    <w:right w:val="nil"/>
                  </w:tcBorders>
                  <w:vAlign w:val="bottom"/>
                </w:tcPr>
                <w:p w14:paraId="254D3E28" w14:textId="77777777"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1F563F47"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4AC649DA" w14:textId="77777777" w:rsidR="00D3186B" w:rsidRPr="00765CB9" w:rsidRDefault="00A6007C"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340C1FD7"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502E474F" w14:textId="77777777"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1A727120" w14:textId="77777777"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336AA0C8" w14:textId="77777777" w:rsidR="00D3186B" w:rsidRPr="00765CB9" w:rsidRDefault="00A6007C" w:rsidP="00765CB9">
                  <w:pPr>
                    <w:ind w:firstLine="0"/>
                    <w:rPr>
                      <w:rFonts w:cs="Arial"/>
                    </w:rPr>
                  </w:pPr>
                  <w:r w:rsidRPr="00765CB9">
                    <w:rPr>
                      <w:rFonts w:cs="Arial"/>
                    </w:rPr>
                    <w:t>0,00</w:t>
                  </w:r>
                </w:p>
              </w:tc>
            </w:tr>
            <w:tr w:rsidR="00D3186B" w:rsidRPr="00765CB9" w14:paraId="6F4516B2" w14:textId="77777777" w:rsidTr="00E709E9">
              <w:trPr>
                <w:trHeight w:val="138"/>
              </w:trPr>
              <w:tc>
                <w:tcPr>
                  <w:tcW w:w="626" w:type="pct"/>
                  <w:vMerge/>
                  <w:tcBorders>
                    <w:left w:val="single" w:sz="4" w:space="0" w:color="auto"/>
                    <w:right w:val="single" w:sz="4" w:space="0" w:color="auto"/>
                  </w:tcBorders>
                </w:tcPr>
                <w:p w14:paraId="4B3BE91C" w14:textId="77777777"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14:paraId="546AC012" w14:textId="77777777"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1E5757C5" w14:textId="77777777" w:rsidR="00D3186B" w:rsidRPr="00765CB9" w:rsidRDefault="00393CF0"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nil"/>
                  </w:tcBorders>
                  <w:vAlign w:val="bottom"/>
                </w:tcPr>
                <w:p w14:paraId="17CEE341" w14:textId="77777777"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76F10169"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16D02051" w14:textId="77777777" w:rsidR="00D3186B" w:rsidRPr="00765CB9" w:rsidRDefault="00A6007C" w:rsidP="00765CB9">
                  <w:pPr>
                    <w:ind w:firstLine="0"/>
                    <w:rPr>
                      <w:rFonts w:cs="Arial"/>
                    </w:rPr>
                  </w:pPr>
                  <w:r w:rsidRPr="00765CB9">
                    <w:rPr>
                      <w:rFonts w:cs="Arial"/>
                    </w:rPr>
                    <w:t>68355,4</w:t>
                  </w:r>
                </w:p>
              </w:tc>
              <w:tc>
                <w:tcPr>
                  <w:tcW w:w="482" w:type="pct"/>
                  <w:gridSpan w:val="2"/>
                  <w:tcBorders>
                    <w:top w:val="single" w:sz="4" w:space="0" w:color="auto"/>
                    <w:left w:val="nil"/>
                    <w:bottom w:val="single" w:sz="4" w:space="0" w:color="auto"/>
                    <w:right w:val="single" w:sz="4" w:space="0" w:color="auto"/>
                  </w:tcBorders>
                  <w:vAlign w:val="bottom"/>
                </w:tcPr>
                <w:p w14:paraId="497490FA"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17EAA096" w14:textId="77777777"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1F1F6533" w14:textId="77777777"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127A0CAD" w14:textId="77777777" w:rsidR="00D3186B" w:rsidRPr="00765CB9" w:rsidRDefault="00A6007C" w:rsidP="00765CB9">
                  <w:pPr>
                    <w:ind w:firstLine="0"/>
                    <w:rPr>
                      <w:rFonts w:cs="Arial"/>
                    </w:rPr>
                  </w:pPr>
                  <w:r w:rsidRPr="00765CB9">
                    <w:rPr>
                      <w:rFonts w:cs="Arial"/>
                    </w:rPr>
                    <w:t>0,00</w:t>
                  </w:r>
                </w:p>
              </w:tc>
            </w:tr>
            <w:tr w:rsidR="00D3186B" w:rsidRPr="00765CB9" w14:paraId="4DC416DE" w14:textId="77777777" w:rsidTr="00E709E9">
              <w:trPr>
                <w:trHeight w:val="138"/>
              </w:trPr>
              <w:tc>
                <w:tcPr>
                  <w:tcW w:w="626" w:type="pct"/>
                  <w:vMerge/>
                  <w:tcBorders>
                    <w:left w:val="single" w:sz="4" w:space="0" w:color="auto"/>
                    <w:right w:val="single" w:sz="4" w:space="0" w:color="auto"/>
                  </w:tcBorders>
                </w:tcPr>
                <w:p w14:paraId="4884A04D" w14:textId="77777777"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14:paraId="23068AB5" w14:textId="77777777"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4D040856" w14:textId="77777777" w:rsidR="00D3186B" w:rsidRPr="00765CB9" w:rsidRDefault="00393CF0"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nil"/>
                  </w:tcBorders>
                  <w:vAlign w:val="bottom"/>
                </w:tcPr>
                <w:p w14:paraId="2EC0A921" w14:textId="77777777"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30252152"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1B7C0176" w14:textId="77777777" w:rsidR="00D3186B" w:rsidRPr="00765CB9" w:rsidRDefault="00A6007C" w:rsidP="00765CB9">
                  <w:pPr>
                    <w:ind w:firstLine="0"/>
                    <w:rPr>
                      <w:rFonts w:cs="Arial"/>
                    </w:rPr>
                  </w:pPr>
                  <w:r w:rsidRPr="00765CB9">
                    <w:rPr>
                      <w:rFonts w:cs="Arial"/>
                    </w:rPr>
                    <w:t>266,0</w:t>
                  </w:r>
                </w:p>
              </w:tc>
              <w:tc>
                <w:tcPr>
                  <w:tcW w:w="482" w:type="pct"/>
                  <w:gridSpan w:val="2"/>
                  <w:tcBorders>
                    <w:top w:val="single" w:sz="4" w:space="0" w:color="auto"/>
                    <w:left w:val="nil"/>
                    <w:bottom w:val="single" w:sz="4" w:space="0" w:color="auto"/>
                    <w:right w:val="single" w:sz="4" w:space="0" w:color="auto"/>
                  </w:tcBorders>
                  <w:vAlign w:val="bottom"/>
                </w:tcPr>
                <w:p w14:paraId="7F50C7F5"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5913F5C4" w14:textId="77777777"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6DC85277" w14:textId="77777777"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39109F82" w14:textId="77777777" w:rsidR="00D3186B" w:rsidRPr="00765CB9" w:rsidRDefault="00A6007C" w:rsidP="00765CB9">
                  <w:pPr>
                    <w:ind w:firstLine="0"/>
                    <w:rPr>
                      <w:rFonts w:cs="Arial"/>
                    </w:rPr>
                  </w:pPr>
                  <w:r w:rsidRPr="00765CB9">
                    <w:rPr>
                      <w:rFonts w:cs="Arial"/>
                    </w:rPr>
                    <w:t>0,00</w:t>
                  </w:r>
                </w:p>
              </w:tc>
            </w:tr>
            <w:tr w:rsidR="00D3186B" w:rsidRPr="00765CB9" w14:paraId="66041036" w14:textId="77777777" w:rsidTr="00E709E9">
              <w:trPr>
                <w:trHeight w:val="138"/>
              </w:trPr>
              <w:tc>
                <w:tcPr>
                  <w:tcW w:w="626" w:type="pct"/>
                  <w:vMerge/>
                  <w:tcBorders>
                    <w:left w:val="single" w:sz="4" w:space="0" w:color="auto"/>
                    <w:right w:val="single" w:sz="4" w:space="0" w:color="auto"/>
                  </w:tcBorders>
                </w:tcPr>
                <w:p w14:paraId="76AE17EA" w14:textId="77777777"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14:paraId="0FD860F9" w14:textId="77777777"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7B0CF8C2" w14:textId="77777777" w:rsidR="00D3186B" w:rsidRPr="00765CB9" w:rsidRDefault="00393CF0" w:rsidP="00765CB9">
                  <w:pPr>
                    <w:ind w:firstLine="0"/>
                    <w:rPr>
                      <w:rFonts w:cs="Arial"/>
                    </w:rPr>
                  </w:pPr>
                  <w:r w:rsidRPr="00765CB9">
                    <w:rPr>
                      <w:rFonts w:cs="Arial"/>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14:paraId="3BB0358B" w14:textId="77777777"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7202F421"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765C7FA2" w14:textId="77777777" w:rsidR="00D3186B" w:rsidRPr="00765CB9" w:rsidRDefault="00A6007C"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55996E8C"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7A32E512" w14:textId="77777777"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0D8AD92E" w14:textId="77777777"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22BA7415" w14:textId="77777777" w:rsidR="00D3186B" w:rsidRPr="00765CB9" w:rsidRDefault="00A6007C" w:rsidP="00765CB9">
                  <w:pPr>
                    <w:ind w:firstLine="0"/>
                    <w:rPr>
                      <w:rFonts w:cs="Arial"/>
                    </w:rPr>
                  </w:pPr>
                  <w:r w:rsidRPr="00765CB9">
                    <w:rPr>
                      <w:rFonts w:cs="Arial"/>
                    </w:rPr>
                    <w:t>0,00</w:t>
                  </w:r>
                </w:p>
              </w:tc>
            </w:tr>
            <w:tr w:rsidR="00D3186B" w:rsidRPr="00765CB9" w14:paraId="0CD1891B" w14:textId="77777777" w:rsidTr="005C49E6">
              <w:trPr>
                <w:trHeight w:val="138"/>
              </w:trPr>
              <w:tc>
                <w:tcPr>
                  <w:tcW w:w="626" w:type="pct"/>
                  <w:vMerge/>
                  <w:tcBorders>
                    <w:left w:val="single" w:sz="4" w:space="0" w:color="auto"/>
                    <w:bottom w:val="single" w:sz="4" w:space="0" w:color="auto"/>
                    <w:right w:val="single" w:sz="4" w:space="0" w:color="auto"/>
                  </w:tcBorders>
                </w:tcPr>
                <w:p w14:paraId="44EEC581" w14:textId="77777777" w:rsidR="00D3186B" w:rsidRPr="00765CB9" w:rsidRDefault="00D3186B" w:rsidP="00765CB9">
                  <w:pPr>
                    <w:ind w:firstLine="0"/>
                    <w:rPr>
                      <w:rFonts w:cs="Arial"/>
                    </w:rPr>
                  </w:pPr>
                </w:p>
              </w:tc>
              <w:tc>
                <w:tcPr>
                  <w:tcW w:w="719" w:type="pct"/>
                  <w:vMerge/>
                  <w:tcBorders>
                    <w:left w:val="single" w:sz="4" w:space="0" w:color="auto"/>
                    <w:bottom w:val="single" w:sz="4" w:space="0" w:color="auto"/>
                    <w:right w:val="single" w:sz="4" w:space="0" w:color="auto"/>
                  </w:tcBorders>
                </w:tcPr>
                <w:p w14:paraId="171BB032" w14:textId="77777777"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14:paraId="1C4328D6" w14:textId="77777777" w:rsidR="00D3186B" w:rsidRPr="00765CB9" w:rsidRDefault="00393CF0"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nil"/>
                  </w:tcBorders>
                  <w:vAlign w:val="bottom"/>
                </w:tcPr>
                <w:p w14:paraId="578255D5" w14:textId="77777777"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3E23C025"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7C8F1744" w14:textId="77777777" w:rsidR="00D3186B" w:rsidRPr="00765CB9" w:rsidRDefault="00A6007C"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14:paraId="187C8504" w14:textId="77777777"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14:paraId="7C07A0EC" w14:textId="77777777"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14:paraId="4BB57FF6" w14:textId="77777777"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14:paraId="0CFACE85" w14:textId="77777777" w:rsidR="00D3186B" w:rsidRPr="00765CB9" w:rsidRDefault="00A6007C" w:rsidP="00765CB9">
                  <w:pPr>
                    <w:ind w:firstLine="0"/>
                    <w:rPr>
                      <w:rFonts w:cs="Arial"/>
                    </w:rPr>
                  </w:pPr>
                  <w:r w:rsidRPr="00765CB9">
                    <w:rPr>
                      <w:rFonts w:cs="Arial"/>
                    </w:rPr>
                    <w:t>0,00</w:t>
                  </w:r>
                </w:p>
              </w:tc>
            </w:tr>
            <w:tr w:rsidR="001D6A74" w:rsidRPr="00765CB9" w14:paraId="3D690529" w14:textId="77777777"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14:paraId="5D857A8B" w14:textId="77777777" w:rsidR="00EC49AA" w:rsidRPr="00765CB9" w:rsidRDefault="00EC49AA" w:rsidP="00765CB9">
                  <w:pPr>
                    <w:ind w:firstLine="0"/>
                    <w:rPr>
                      <w:rFonts w:cs="Arial"/>
                    </w:rPr>
                  </w:pPr>
                  <w:r w:rsidRPr="00765CB9">
                    <w:rPr>
                      <w:rFonts w:cs="Arial"/>
                    </w:rPr>
                    <w:t>ПОДПРОГРАММА 2</w:t>
                  </w:r>
                </w:p>
              </w:tc>
              <w:tc>
                <w:tcPr>
                  <w:tcW w:w="719" w:type="pct"/>
                  <w:vMerge w:val="restart"/>
                  <w:tcBorders>
                    <w:top w:val="single" w:sz="4" w:space="0" w:color="auto"/>
                    <w:left w:val="single" w:sz="4" w:space="0" w:color="auto"/>
                    <w:bottom w:val="single" w:sz="4" w:space="0" w:color="auto"/>
                    <w:right w:val="single" w:sz="4" w:space="0" w:color="auto"/>
                  </w:tcBorders>
                  <w:hideMark/>
                </w:tcPr>
                <w:p w14:paraId="64BB0700" w14:textId="77777777" w:rsidR="00EC49AA" w:rsidRPr="00765CB9" w:rsidRDefault="00EC49AA" w:rsidP="00765CB9">
                  <w:pPr>
                    <w:ind w:firstLine="0"/>
                    <w:rPr>
                      <w:rFonts w:cs="Arial"/>
                    </w:rPr>
                  </w:pPr>
                  <w:r w:rsidRPr="00765CB9">
                    <w:rPr>
                      <w:rFonts w:cs="Arial"/>
                    </w:rPr>
                    <w:t xml:space="preserve">Финансовое обеспечение </w:t>
                  </w:r>
                  <w:r w:rsidR="006041CC" w:rsidRPr="00765CB9">
                    <w:rPr>
                      <w:rFonts w:cs="Arial"/>
                    </w:rPr>
                    <w:t xml:space="preserve">деятельности </w:t>
                  </w:r>
                  <w:r w:rsidRPr="00765CB9">
                    <w:rPr>
                      <w:rFonts w:cs="Arial"/>
                    </w:rPr>
                    <w:t>подведомственных учреждений</w:t>
                  </w:r>
                </w:p>
              </w:tc>
              <w:tc>
                <w:tcPr>
                  <w:tcW w:w="481" w:type="pct"/>
                  <w:tcBorders>
                    <w:top w:val="single" w:sz="4" w:space="0" w:color="auto"/>
                    <w:left w:val="single" w:sz="4" w:space="0" w:color="auto"/>
                    <w:bottom w:val="single" w:sz="4" w:space="0" w:color="auto"/>
                    <w:right w:val="single" w:sz="4" w:space="0" w:color="auto"/>
                  </w:tcBorders>
                  <w:hideMark/>
                </w:tcPr>
                <w:p w14:paraId="76088967" w14:textId="77777777"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14:paraId="408C1EAB" w14:textId="77777777" w:rsidR="00EC49AA" w:rsidRPr="00765CB9" w:rsidRDefault="00F62D14" w:rsidP="00765CB9">
                  <w:pPr>
                    <w:ind w:firstLine="0"/>
                    <w:rPr>
                      <w:rFonts w:cs="Arial"/>
                    </w:rPr>
                  </w:pPr>
                  <w:r w:rsidRPr="00765CB9">
                    <w:rPr>
                      <w:rFonts w:cs="Arial"/>
                    </w:rPr>
                    <w:t>30624,90</w:t>
                  </w:r>
                </w:p>
              </w:tc>
              <w:tc>
                <w:tcPr>
                  <w:tcW w:w="433" w:type="pct"/>
                  <w:gridSpan w:val="2"/>
                  <w:tcBorders>
                    <w:top w:val="single" w:sz="4" w:space="0" w:color="auto"/>
                    <w:left w:val="single" w:sz="4" w:space="0" w:color="auto"/>
                    <w:bottom w:val="single" w:sz="4" w:space="0" w:color="auto"/>
                    <w:right w:val="single" w:sz="4" w:space="0" w:color="auto"/>
                  </w:tcBorders>
                  <w:vAlign w:val="bottom"/>
                </w:tcPr>
                <w:p w14:paraId="5A814F79" w14:textId="77777777" w:rsidR="00EC49AA" w:rsidRPr="00765CB9" w:rsidRDefault="00084197" w:rsidP="00765CB9">
                  <w:pPr>
                    <w:ind w:firstLine="0"/>
                    <w:rPr>
                      <w:rFonts w:cs="Arial"/>
                    </w:rPr>
                  </w:pPr>
                  <w:r w:rsidRPr="00765CB9">
                    <w:rPr>
                      <w:rFonts w:cs="Arial"/>
                    </w:rPr>
                    <w:t>36141,5</w:t>
                  </w:r>
                </w:p>
              </w:tc>
              <w:tc>
                <w:tcPr>
                  <w:tcW w:w="432" w:type="pct"/>
                  <w:gridSpan w:val="2"/>
                  <w:tcBorders>
                    <w:top w:val="single" w:sz="4" w:space="0" w:color="auto"/>
                    <w:left w:val="nil"/>
                    <w:bottom w:val="single" w:sz="4" w:space="0" w:color="auto"/>
                    <w:right w:val="single" w:sz="4" w:space="0" w:color="auto"/>
                  </w:tcBorders>
                  <w:vAlign w:val="bottom"/>
                </w:tcPr>
                <w:p w14:paraId="2DD2CE7E" w14:textId="77777777" w:rsidR="00EC49AA" w:rsidRPr="00765CB9" w:rsidRDefault="006041CC" w:rsidP="00765CB9">
                  <w:pPr>
                    <w:ind w:firstLine="0"/>
                    <w:rPr>
                      <w:rFonts w:cs="Arial"/>
                    </w:rPr>
                  </w:pPr>
                  <w:r w:rsidRPr="00765CB9">
                    <w:rPr>
                      <w:rFonts w:cs="Arial"/>
                    </w:rPr>
                    <w:t>38435,0</w:t>
                  </w:r>
                </w:p>
              </w:tc>
              <w:tc>
                <w:tcPr>
                  <w:tcW w:w="482" w:type="pct"/>
                  <w:gridSpan w:val="2"/>
                  <w:tcBorders>
                    <w:top w:val="single" w:sz="4" w:space="0" w:color="auto"/>
                    <w:left w:val="nil"/>
                    <w:bottom w:val="single" w:sz="4" w:space="0" w:color="auto"/>
                    <w:right w:val="single" w:sz="4" w:space="0" w:color="auto"/>
                  </w:tcBorders>
                  <w:vAlign w:val="bottom"/>
                </w:tcPr>
                <w:p w14:paraId="0B488314" w14:textId="77777777" w:rsidR="00EC49AA" w:rsidRPr="00765CB9" w:rsidRDefault="006041CC" w:rsidP="00765CB9">
                  <w:pPr>
                    <w:ind w:firstLine="0"/>
                    <w:rPr>
                      <w:rFonts w:cs="Arial"/>
                    </w:rPr>
                  </w:pPr>
                  <w:r w:rsidRPr="00765CB9">
                    <w:rPr>
                      <w:rFonts w:cs="Arial"/>
                    </w:rPr>
                    <w:t>40349,9</w:t>
                  </w:r>
                </w:p>
              </w:tc>
              <w:tc>
                <w:tcPr>
                  <w:tcW w:w="432" w:type="pct"/>
                  <w:gridSpan w:val="2"/>
                  <w:tcBorders>
                    <w:top w:val="single" w:sz="4" w:space="0" w:color="auto"/>
                    <w:left w:val="nil"/>
                    <w:bottom w:val="single" w:sz="4" w:space="0" w:color="auto"/>
                    <w:right w:val="single" w:sz="4" w:space="0" w:color="auto"/>
                  </w:tcBorders>
                  <w:vAlign w:val="bottom"/>
                </w:tcPr>
                <w:p w14:paraId="77D95ECB" w14:textId="77777777" w:rsidR="00EC49AA" w:rsidRPr="00765CB9" w:rsidRDefault="006041CC" w:rsidP="00765CB9">
                  <w:pPr>
                    <w:ind w:firstLine="0"/>
                    <w:rPr>
                      <w:rFonts w:cs="Arial"/>
                    </w:rPr>
                  </w:pPr>
                  <w:r w:rsidRPr="00765CB9">
                    <w:rPr>
                      <w:rFonts w:cs="Arial"/>
                    </w:rPr>
                    <w:t>37407,7</w:t>
                  </w:r>
                </w:p>
              </w:tc>
              <w:tc>
                <w:tcPr>
                  <w:tcW w:w="481" w:type="pct"/>
                  <w:gridSpan w:val="2"/>
                  <w:tcBorders>
                    <w:top w:val="single" w:sz="4" w:space="0" w:color="auto"/>
                    <w:left w:val="nil"/>
                    <w:bottom w:val="single" w:sz="4" w:space="0" w:color="auto"/>
                    <w:right w:val="single" w:sz="4" w:space="0" w:color="auto"/>
                  </w:tcBorders>
                  <w:vAlign w:val="bottom"/>
                </w:tcPr>
                <w:p w14:paraId="69168B5A" w14:textId="77777777" w:rsidR="00EC49AA" w:rsidRPr="00765CB9" w:rsidRDefault="00F62D14" w:rsidP="00765CB9">
                  <w:pPr>
                    <w:ind w:firstLine="0"/>
                    <w:rPr>
                      <w:rFonts w:cs="Arial"/>
                    </w:rPr>
                  </w:pPr>
                  <w:r w:rsidRPr="00765CB9">
                    <w:rPr>
                      <w:rFonts w:cs="Arial"/>
                    </w:rPr>
                    <w:t>40705,12</w:t>
                  </w:r>
                </w:p>
              </w:tc>
              <w:tc>
                <w:tcPr>
                  <w:tcW w:w="480" w:type="pct"/>
                  <w:tcBorders>
                    <w:top w:val="single" w:sz="4" w:space="0" w:color="auto"/>
                    <w:left w:val="nil"/>
                    <w:bottom w:val="single" w:sz="4" w:space="0" w:color="auto"/>
                    <w:right w:val="single" w:sz="4" w:space="0" w:color="auto"/>
                  </w:tcBorders>
                  <w:vAlign w:val="bottom"/>
                </w:tcPr>
                <w:p w14:paraId="20ECF468" w14:textId="77777777" w:rsidR="00EC49AA" w:rsidRPr="00765CB9" w:rsidRDefault="00F62D14" w:rsidP="00765CB9">
                  <w:pPr>
                    <w:ind w:firstLine="0"/>
                    <w:rPr>
                      <w:rFonts w:cs="Arial"/>
                    </w:rPr>
                  </w:pPr>
                  <w:r w:rsidRPr="00765CB9">
                    <w:rPr>
                      <w:rFonts w:cs="Arial"/>
                    </w:rPr>
                    <w:t>42417,33</w:t>
                  </w:r>
                </w:p>
              </w:tc>
            </w:tr>
            <w:tr w:rsidR="001D6A74" w:rsidRPr="00765CB9" w14:paraId="610DBB39"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0F7C566"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C5C82D1"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44135E93" w14:textId="77777777"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14:paraId="361FF9C1"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03BD3E7A"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0E128E3D" w14:textId="77777777" w:rsidR="00EC49AA" w:rsidRPr="00765CB9" w:rsidRDefault="00F62D1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78E76B4F"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610CBBE5"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40912652"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1B77E15F" w14:textId="77777777"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14:paraId="47F6FF0B"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6D45F02"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7C4DBFBE"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4DC1CB11" w14:textId="77777777"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14:paraId="1E982C83" w14:textId="77777777" w:rsidR="00EC49AA" w:rsidRPr="00765CB9" w:rsidRDefault="00F62D14"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EF04F31" w14:textId="77777777" w:rsidR="00EC49AA" w:rsidRPr="00765CB9" w:rsidRDefault="00F62D14" w:rsidP="00765CB9">
                  <w:pPr>
                    <w:ind w:firstLine="0"/>
                    <w:rPr>
                      <w:rFonts w:cs="Arial"/>
                    </w:rPr>
                  </w:pPr>
                  <w:r w:rsidRPr="00765CB9">
                    <w:rPr>
                      <w:rFonts w:cs="Arial"/>
                    </w:rPr>
                    <w:t>1028,00</w:t>
                  </w:r>
                </w:p>
              </w:tc>
              <w:tc>
                <w:tcPr>
                  <w:tcW w:w="432" w:type="pct"/>
                  <w:gridSpan w:val="2"/>
                  <w:tcBorders>
                    <w:top w:val="single" w:sz="4" w:space="0" w:color="auto"/>
                    <w:left w:val="nil"/>
                    <w:bottom w:val="single" w:sz="4" w:space="0" w:color="auto"/>
                    <w:right w:val="single" w:sz="4" w:space="0" w:color="auto"/>
                  </w:tcBorders>
                  <w:vAlign w:val="bottom"/>
                  <w:hideMark/>
                </w:tcPr>
                <w:p w14:paraId="741AEE14" w14:textId="77777777" w:rsidR="00EC49AA" w:rsidRPr="00765CB9" w:rsidRDefault="006041CC" w:rsidP="00765CB9">
                  <w:pPr>
                    <w:ind w:firstLine="0"/>
                    <w:rPr>
                      <w:rFonts w:cs="Arial"/>
                    </w:rPr>
                  </w:pPr>
                  <w:r w:rsidRPr="00765CB9">
                    <w:rPr>
                      <w:rFonts w:cs="Arial"/>
                    </w:rPr>
                    <w:t>1400,00</w:t>
                  </w:r>
                </w:p>
              </w:tc>
              <w:tc>
                <w:tcPr>
                  <w:tcW w:w="482" w:type="pct"/>
                  <w:gridSpan w:val="2"/>
                  <w:tcBorders>
                    <w:top w:val="single" w:sz="4" w:space="0" w:color="auto"/>
                    <w:left w:val="nil"/>
                    <w:bottom w:val="single" w:sz="4" w:space="0" w:color="auto"/>
                    <w:right w:val="single" w:sz="4" w:space="0" w:color="auto"/>
                  </w:tcBorders>
                  <w:vAlign w:val="bottom"/>
                  <w:hideMark/>
                </w:tcPr>
                <w:p w14:paraId="482C68F4" w14:textId="77777777" w:rsidR="00EC49AA" w:rsidRPr="00765CB9" w:rsidRDefault="006041CC" w:rsidP="00765CB9">
                  <w:pPr>
                    <w:ind w:firstLine="0"/>
                    <w:rPr>
                      <w:rFonts w:cs="Arial"/>
                    </w:rPr>
                  </w:pPr>
                  <w:r w:rsidRPr="00765CB9">
                    <w:rPr>
                      <w:rFonts w:cs="Arial"/>
                    </w:rPr>
                    <w:t>1700,0</w:t>
                  </w:r>
                </w:p>
              </w:tc>
              <w:tc>
                <w:tcPr>
                  <w:tcW w:w="432" w:type="pct"/>
                  <w:gridSpan w:val="2"/>
                  <w:tcBorders>
                    <w:top w:val="single" w:sz="4" w:space="0" w:color="auto"/>
                    <w:left w:val="nil"/>
                    <w:bottom w:val="single" w:sz="4" w:space="0" w:color="auto"/>
                    <w:right w:val="single" w:sz="4" w:space="0" w:color="auto"/>
                  </w:tcBorders>
                  <w:vAlign w:val="bottom"/>
                  <w:hideMark/>
                </w:tcPr>
                <w:p w14:paraId="6AC343DC" w14:textId="77777777" w:rsidR="00EC49AA" w:rsidRPr="00765CB9" w:rsidRDefault="006041CC" w:rsidP="00765CB9">
                  <w:pPr>
                    <w:ind w:firstLine="0"/>
                    <w:rPr>
                      <w:rFonts w:cs="Arial"/>
                    </w:rPr>
                  </w:pPr>
                  <w:r w:rsidRPr="00765CB9">
                    <w:rPr>
                      <w:rFonts w:cs="Arial"/>
                    </w:rPr>
                    <w:t>1700,0</w:t>
                  </w:r>
                </w:p>
              </w:tc>
              <w:tc>
                <w:tcPr>
                  <w:tcW w:w="481" w:type="pct"/>
                  <w:gridSpan w:val="2"/>
                  <w:tcBorders>
                    <w:top w:val="single" w:sz="4" w:space="0" w:color="auto"/>
                    <w:left w:val="nil"/>
                    <w:bottom w:val="single" w:sz="4" w:space="0" w:color="auto"/>
                    <w:right w:val="single" w:sz="4" w:space="0" w:color="auto"/>
                  </w:tcBorders>
                  <w:vAlign w:val="bottom"/>
                  <w:hideMark/>
                </w:tcPr>
                <w:p w14:paraId="600F4C5A"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45F0F515" w14:textId="77777777"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14:paraId="0A30638A" w14:textId="77777777" w:rsidTr="008A3CF3">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69A32FB8"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46AA72C"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7A9C0A17" w14:textId="77777777"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nil"/>
                  </w:tcBorders>
                  <w:vAlign w:val="bottom"/>
                </w:tcPr>
                <w:p w14:paraId="4F3BFCA8" w14:textId="77777777" w:rsidR="00EC49AA" w:rsidRPr="00765CB9" w:rsidRDefault="00F62D14" w:rsidP="00765CB9">
                  <w:pPr>
                    <w:ind w:firstLine="0"/>
                    <w:rPr>
                      <w:rFonts w:cs="Arial"/>
                    </w:rPr>
                  </w:pPr>
                  <w:r w:rsidRPr="00765CB9">
                    <w:rPr>
                      <w:rFonts w:cs="Arial"/>
                    </w:rPr>
                    <w:t>30624,90</w:t>
                  </w:r>
                </w:p>
              </w:tc>
              <w:tc>
                <w:tcPr>
                  <w:tcW w:w="433" w:type="pct"/>
                  <w:gridSpan w:val="2"/>
                  <w:tcBorders>
                    <w:top w:val="single" w:sz="4" w:space="0" w:color="auto"/>
                    <w:left w:val="single" w:sz="4" w:space="0" w:color="auto"/>
                    <w:bottom w:val="single" w:sz="4" w:space="0" w:color="auto"/>
                    <w:right w:val="nil"/>
                  </w:tcBorders>
                  <w:vAlign w:val="bottom"/>
                </w:tcPr>
                <w:p w14:paraId="4B588CE0" w14:textId="77777777" w:rsidR="00EC49AA" w:rsidRPr="00765CB9" w:rsidRDefault="00084197" w:rsidP="00765CB9">
                  <w:pPr>
                    <w:ind w:firstLine="0"/>
                    <w:rPr>
                      <w:rFonts w:cs="Arial"/>
                    </w:rPr>
                  </w:pPr>
                  <w:r w:rsidRPr="00765CB9">
                    <w:rPr>
                      <w:rFonts w:cs="Arial"/>
                    </w:rPr>
                    <w:t>35113,5</w:t>
                  </w:r>
                </w:p>
              </w:tc>
              <w:tc>
                <w:tcPr>
                  <w:tcW w:w="432" w:type="pct"/>
                  <w:gridSpan w:val="2"/>
                  <w:tcBorders>
                    <w:top w:val="single" w:sz="4" w:space="0" w:color="auto"/>
                    <w:left w:val="single" w:sz="4" w:space="0" w:color="auto"/>
                    <w:bottom w:val="single" w:sz="4" w:space="0" w:color="auto"/>
                    <w:right w:val="single" w:sz="4" w:space="0" w:color="auto"/>
                  </w:tcBorders>
                  <w:vAlign w:val="bottom"/>
                </w:tcPr>
                <w:p w14:paraId="1F215108" w14:textId="77777777" w:rsidR="00EC49AA" w:rsidRPr="00765CB9" w:rsidRDefault="006041CC" w:rsidP="00765CB9">
                  <w:pPr>
                    <w:ind w:firstLine="0"/>
                    <w:rPr>
                      <w:rFonts w:cs="Arial"/>
                    </w:rPr>
                  </w:pPr>
                  <w:r w:rsidRPr="00765CB9">
                    <w:rPr>
                      <w:rFonts w:cs="Arial"/>
                    </w:rPr>
                    <w:t>37035,0</w:t>
                  </w:r>
                </w:p>
              </w:tc>
              <w:tc>
                <w:tcPr>
                  <w:tcW w:w="482" w:type="pct"/>
                  <w:gridSpan w:val="2"/>
                  <w:tcBorders>
                    <w:top w:val="single" w:sz="4" w:space="0" w:color="auto"/>
                    <w:left w:val="nil"/>
                    <w:bottom w:val="single" w:sz="4" w:space="0" w:color="auto"/>
                    <w:right w:val="single" w:sz="4" w:space="0" w:color="auto"/>
                  </w:tcBorders>
                  <w:vAlign w:val="bottom"/>
                </w:tcPr>
                <w:p w14:paraId="5C2E69B6" w14:textId="77777777" w:rsidR="00EC49AA" w:rsidRPr="00765CB9" w:rsidRDefault="006041CC" w:rsidP="00765CB9">
                  <w:pPr>
                    <w:ind w:firstLine="0"/>
                    <w:rPr>
                      <w:rFonts w:cs="Arial"/>
                    </w:rPr>
                  </w:pPr>
                  <w:r w:rsidRPr="00765CB9">
                    <w:rPr>
                      <w:rFonts w:cs="Arial"/>
                    </w:rPr>
                    <w:t>38649,9</w:t>
                  </w:r>
                </w:p>
              </w:tc>
              <w:tc>
                <w:tcPr>
                  <w:tcW w:w="432" w:type="pct"/>
                  <w:gridSpan w:val="2"/>
                  <w:tcBorders>
                    <w:top w:val="single" w:sz="4" w:space="0" w:color="auto"/>
                    <w:left w:val="nil"/>
                    <w:bottom w:val="single" w:sz="4" w:space="0" w:color="auto"/>
                    <w:right w:val="single" w:sz="4" w:space="0" w:color="auto"/>
                  </w:tcBorders>
                  <w:vAlign w:val="bottom"/>
                </w:tcPr>
                <w:p w14:paraId="7B9A41BB" w14:textId="77777777" w:rsidR="00EC49AA" w:rsidRPr="00765CB9" w:rsidRDefault="006041CC" w:rsidP="00765CB9">
                  <w:pPr>
                    <w:ind w:firstLine="0"/>
                    <w:rPr>
                      <w:rFonts w:cs="Arial"/>
                    </w:rPr>
                  </w:pPr>
                  <w:r w:rsidRPr="00765CB9">
                    <w:rPr>
                      <w:rFonts w:cs="Arial"/>
                    </w:rPr>
                    <w:t>35707,7</w:t>
                  </w:r>
                </w:p>
              </w:tc>
              <w:tc>
                <w:tcPr>
                  <w:tcW w:w="481" w:type="pct"/>
                  <w:gridSpan w:val="2"/>
                  <w:tcBorders>
                    <w:top w:val="single" w:sz="4" w:space="0" w:color="auto"/>
                    <w:left w:val="nil"/>
                    <w:bottom w:val="single" w:sz="4" w:space="0" w:color="auto"/>
                    <w:right w:val="single" w:sz="4" w:space="0" w:color="auto"/>
                  </w:tcBorders>
                  <w:vAlign w:val="bottom"/>
                </w:tcPr>
                <w:p w14:paraId="67D8A23C" w14:textId="77777777" w:rsidR="00EC49AA" w:rsidRPr="00765CB9" w:rsidRDefault="00F62D14" w:rsidP="00765CB9">
                  <w:pPr>
                    <w:ind w:firstLine="0"/>
                    <w:rPr>
                      <w:rFonts w:cs="Arial"/>
                    </w:rPr>
                  </w:pPr>
                  <w:r w:rsidRPr="00765CB9">
                    <w:rPr>
                      <w:rFonts w:cs="Arial"/>
                    </w:rPr>
                    <w:t>40705,12</w:t>
                  </w:r>
                </w:p>
              </w:tc>
              <w:tc>
                <w:tcPr>
                  <w:tcW w:w="480" w:type="pct"/>
                  <w:tcBorders>
                    <w:top w:val="single" w:sz="4" w:space="0" w:color="auto"/>
                    <w:left w:val="nil"/>
                    <w:bottom w:val="single" w:sz="4" w:space="0" w:color="auto"/>
                    <w:right w:val="single" w:sz="4" w:space="0" w:color="auto"/>
                  </w:tcBorders>
                  <w:vAlign w:val="bottom"/>
                </w:tcPr>
                <w:p w14:paraId="7CD4C903" w14:textId="77777777" w:rsidR="00EC49AA" w:rsidRPr="00765CB9" w:rsidRDefault="00F62D14" w:rsidP="00765CB9">
                  <w:pPr>
                    <w:ind w:firstLine="0"/>
                    <w:rPr>
                      <w:rFonts w:cs="Arial"/>
                    </w:rPr>
                  </w:pPr>
                  <w:r w:rsidRPr="00765CB9">
                    <w:rPr>
                      <w:rFonts w:cs="Arial"/>
                    </w:rPr>
                    <w:t>42417,33</w:t>
                  </w:r>
                </w:p>
              </w:tc>
            </w:tr>
            <w:tr w:rsidR="001D6A74" w:rsidRPr="00765CB9" w14:paraId="137037CA" w14:textId="77777777" w:rsidTr="005C49E6">
              <w:trPr>
                <w:trHeight w:val="708"/>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7D676AE3"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37C8ACB"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5BE538D4" w14:textId="77777777"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14:paraId="03C207DE"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45B483E0"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3933F301" w14:textId="77777777" w:rsidR="00EC49AA" w:rsidRPr="00765CB9" w:rsidRDefault="00EC49AA" w:rsidP="00765CB9">
                  <w:pPr>
                    <w:ind w:firstLine="0"/>
                    <w:rPr>
                      <w:rFonts w:cs="Arial"/>
                    </w:rPr>
                  </w:pPr>
                  <w:r w:rsidRPr="00765CB9">
                    <w:rPr>
                      <w:rFonts w:cs="Arial"/>
                    </w:rPr>
                    <w:t>00</w:t>
                  </w:r>
                  <w:r w:rsidR="00F62D14" w:rsidRPr="00765CB9">
                    <w:rPr>
                      <w:rFonts w:cs="Arial"/>
                    </w:rPr>
                    <w:t>,0</w:t>
                  </w:r>
                </w:p>
              </w:tc>
              <w:tc>
                <w:tcPr>
                  <w:tcW w:w="482" w:type="pct"/>
                  <w:gridSpan w:val="2"/>
                  <w:tcBorders>
                    <w:top w:val="single" w:sz="4" w:space="0" w:color="auto"/>
                    <w:left w:val="nil"/>
                    <w:bottom w:val="single" w:sz="4" w:space="0" w:color="auto"/>
                    <w:right w:val="single" w:sz="4" w:space="0" w:color="auto"/>
                  </w:tcBorders>
                  <w:vAlign w:val="bottom"/>
                  <w:hideMark/>
                </w:tcPr>
                <w:p w14:paraId="18FE43E8"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6D7FED40"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5FBDA583"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098376C6" w14:textId="77777777"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14:paraId="5FAEC672"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5318FA27"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04185BC"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6CB42F6C" w14:textId="77777777" w:rsidR="00EC49AA" w:rsidRPr="00765CB9" w:rsidRDefault="00EC49AA"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14:paraId="578C2FEE"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3817A2B1"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7DC922FC" w14:textId="77777777" w:rsidR="00EC49AA" w:rsidRPr="00765CB9" w:rsidRDefault="00F62D1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285010B7"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229DF700"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21198F85"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6CA3B6F5" w14:textId="77777777"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14:paraId="0694BB7D" w14:textId="77777777"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4EFFDD8D" w14:textId="77777777"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8E357C5" w14:textId="77777777"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14:paraId="54AAE978" w14:textId="77777777"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single" w:sz="4" w:space="0" w:color="auto"/>
                    <w:bottom w:val="single" w:sz="4" w:space="0" w:color="auto"/>
                    <w:right w:val="nil"/>
                  </w:tcBorders>
                  <w:vAlign w:val="bottom"/>
                  <w:hideMark/>
                </w:tcPr>
                <w:p w14:paraId="3BCB96AE"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14:paraId="0C60753E"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6B7E91CE" w14:textId="77777777" w:rsidR="00EC49AA" w:rsidRPr="00765CB9" w:rsidRDefault="00F62D1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14:paraId="71AC7435"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14:paraId="7FF31680"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14:paraId="2BB33971" w14:textId="77777777"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14:paraId="15AF7128" w14:textId="77777777" w:rsidR="00EC49AA" w:rsidRPr="00765CB9" w:rsidRDefault="00F62D14" w:rsidP="00765CB9">
                  <w:pPr>
                    <w:ind w:firstLine="0"/>
                    <w:rPr>
                      <w:rFonts w:cs="Arial"/>
                    </w:rPr>
                  </w:pPr>
                  <w:r w:rsidRPr="00765CB9">
                    <w:rPr>
                      <w:rFonts w:cs="Arial"/>
                    </w:rPr>
                    <w:t>0,</w:t>
                  </w:r>
                  <w:r w:rsidR="00EC49AA" w:rsidRPr="00765CB9">
                    <w:rPr>
                      <w:rFonts w:cs="Arial"/>
                    </w:rPr>
                    <w:t>00</w:t>
                  </w:r>
                </w:p>
              </w:tc>
            </w:tr>
          </w:tbl>
          <w:p w14:paraId="12E9677B" w14:textId="77777777" w:rsidR="00EC49AA" w:rsidRPr="00765CB9" w:rsidRDefault="00EC49AA" w:rsidP="00765CB9">
            <w:pPr>
              <w:ind w:firstLine="0"/>
              <w:rPr>
                <w:rFonts w:cs="Arial"/>
                <w:bCs/>
                <w:color w:val="000000"/>
                <w:lang w:eastAsia="en-US"/>
              </w:rPr>
            </w:pPr>
          </w:p>
        </w:tc>
      </w:tr>
    </w:tbl>
    <w:p w14:paraId="17F1CD1D" w14:textId="77777777" w:rsidR="003D43BC" w:rsidRPr="00765CB9" w:rsidRDefault="003D43BC" w:rsidP="00765CB9">
      <w:pPr>
        <w:ind w:firstLine="709"/>
        <w:rPr>
          <w:rFonts w:cs="Arial"/>
        </w:rPr>
      </w:pPr>
    </w:p>
    <w:p w14:paraId="325682FD" w14:textId="77777777" w:rsidR="00C328C2" w:rsidRPr="00765CB9" w:rsidRDefault="003D43BC" w:rsidP="00765CB9">
      <w:pPr>
        <w:ind w:left="9072" w:firstLine="0"/>
        <w:rPr>
          <w:rFonts w:cs="Arial"/>
          <w:vanish/>
        </w:rPr>
      </w:pPr>
      <w:r w:rsidRPr="00765CB9">
        <w:rPr>
          <w:rFonts w:cs="Arial"/>
        </w:rPr>
        <w:br w:type="page"/>
      </w:r>
    </w:p>
    <w:p w14:paraId="3BEBF941" w14:textId="77777777" w:rsidR="00765CB9" w:rsidRDefault="00C328C2" w:rsidP="00765CB9">
      <w:pPr>
        <w:ind w:left="9072" w:firstLine="0"/>
        <w:rPr>
          <w:rFonts w:cs="Arial"/>
        </w:rPr>
      </w:pPr>
      <w:r w:rsidRPr="00765CB9">
        <w:rPr>
          <w:rFonts w:cs="Arial"/>
          <w:vanish/>
        </w:rPr>
        <w:br w:type="page"/>
      </w:r>
      <w:r w:rsidRPr="00765CB9">
        <w:rPr>
          <w:rFonts w:cs="Arial"/>
        </w:rPr>
        <w:t>Приложение №4 к муниципальной программе</w:t>
      </w:r>
      <w:r w:rsidR="00765CB9">
        <w:rPr>
          <w:rFonts w:cs="Arial"/>
        </w:rPr>
        <w:t xml:space="preserve"> </w:t>
      </w:r>
      <w:r w:rsidRPr="00765CB9">
        <w:rPr>
          <w:rFonts w:cs="Arial"/>
        </w:rPr>
        <w:t>«Развитие физической культуры и спорта</w:t>
      </w:r>
      <w:r w:rsidR="00765CB9">
        <w:rPr>
          <w:rFonts w:cs="Arial"/>
        </w:rPr>
        <w:t xml:space="preserve"> </w:t>
      </w:r>
      <w:r w:rsidRPr="00765CB9">
        <w:rPr>
          <w:rFonts w:cs="Arial"/>
        </w:rPr>
        <w:t>в Калачеевском муниципальном районе на 2020 – 2026 годы»</w:t>
      </w:r>
      <w:r w:rsidR="003D43BC" w:rsidRPr="00765CB9">
        <w:rPr>
          <w:rFonts w:cs="Arial"/>
        </w:rPr>
        <w:t xml:space="preserve"> </w:t>
      </w:r>
    </w:p>
    <w:p w14:paraId="66C6082E" w14:textId="77777777" w:rsidR="00C328C2" w:rsidRPr="00765CB9" w:rsidRDefault="00C328C2" w:rsidP="00765CB9">
      <w:pPr>
        <w:ind w:firstLine="709"/>
        <w:rPr>
          <w:rFonts w:cs="Arial"/>
          <w:color w:val="000000"/>
        </w:rPr>
      </w:pPr>
      <w:r w:rsidRPr="00765CB9">
        <w:rPr>
          <w:rFonts w:cs="Arial"/>
          <w:color w:val="000000"/>
        </w:rPr>
        <w:t>План реализации муниципальной программы «Развитие физической культуры и спорта в Калачеевском муниципальном районе на 2020-2026 годы" на 202</w:t>
      </w:r>
      <w:r w:rsidR="00A45CAD" w:rsidRPr="00765CB9">
        <w:rPr>
          <w:rFonts w:cs="Arial"/>
          <w:color w:val="000000"/>
        </w:rPr>
        <w:t>2</w:t>
      </w:r>
      <w:r w:rsidRPr="00765CB9">
        <w:rPr>
          <w:rFonts w:cs="Arial"/>
          <w:color w:val="000000"/>
        </w:rPr>
        <w:t xml:space="preserve"> год</w:t>
      </w:r>
    </w:p>
    <w:tbl>
      <w:tblPr>
        <w:tblW w:w="15310" w:type="dxa"/>
        <w:tblInd w:w="-601" w:type="dxa"/>
        <w:shd w:val="clear" w:color="auto" w:fill="FFFFFF"/>
        <w:tblLayout w:type="fixed"/>
        <w:tblLook w:val="04A0" w:firstRow="1" w:lastRow="0" w:firstColumn="1" w:lastColumn="0" w:noHBand="0" w:noVBand="1"/>
      </w:tblPr>
      <w:tblGrid>
        <w:gridCol w:w="571"/>
        <w:gridCol w:w="3115"/>
        <w:gridCol w:w="1844"/>
        <w:gridCol w:w="1843"/>
        <w:gridCol w:w="989"/>
        <w:gridCol w:w="1136"/>
        <w:gridCol w:w="1984"/>
        <w:gridCol w:w="2410"/>
        <w:gridCol w:w="1418"/>
      </w:tblGrid>
      <w:tr w:rsidR="00434F47" w:rsidRPr="00765CB9" w14:paraId="2C42C25F" w14:textId="77777777" w:rsidTr="00434F47">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634B72F" w14:textId="77777777" w:rsidR="006B09FA" w:rsidRPr="00765CB9" w:rsidRDefault="00D42E39" w:rsidP="00765CB9">
            <w:pPr>
              <w:ind w:firstLine="0"/>
              <w:rPr>
                <w:rFonts w:cs="Arial"/>
                <w:lang w:eastAsia="en-US"/>
              </w:rPr>
            </w:pPr>
            <w:r w:rsidRPr="00765CB9">
              <w:rPr>
                <w:rFonts w:cs="Arial"/>
                <w:lang w:eastAsia="en-US"/>
              </w:rPr>
              <w:t>П№ п/</w:t>
            </w:r>
            <w:r w:rsidR="006B09FA" w:rsidRPr="00765CB9">
              <w:rPr>
                <w:rFonts w:cs="Arial"/>
                <w:lang w:eastAsia="en-US"/>
              </w:rPr>
              <w:t>п</w:t>
            </w:r>
          </w:p>
        </w:tc>
        <w:tc>
          <w:tcPr>
            <w:tcW w:w="1017" w:type="pct"/>
            <w:vMerge w:val="restart"/>
            <w:tcBorders>
              <w:top w:val="single" w:sz="4" w:space="0" w:color="auto"/>
              <w:left w:val="nil"/>
              <w:bottom w:val="single" w:sz="4" w:space="0" w:color="auto"/>
              <w:right w:val="single" w:sz="4" w:space="0" w:color="auto"/>
            </w:tcBorders>
            <w:shd w:val="clear" w:color="auto" w:fill="FFFFFF"/>
            <w:hideMark/>
          </w:tcPr>
          <w:p w14:paraId="3F64642F" w14:textId="77777777" w:rsidR="006B09FA" w:rsidRPr="00765CB9" w:rsidRDefault="006B09FA" w:rsidP="00765CB9">
            <w:pPr>
              <w:ind w:firstLine="0"/>
              <w:rPr>
                <w:rFonts w:cs="Arial"/>
                <w:lang w:eastAsia="en-US"/>
              </w:rPr>
            </w:pPr>
            <w:r w:rsidRPr="00765CB9">
              <w:rPr>
                <w:rFonts w:cs="Arial"/>
                <w:lang w:eastAsia="en-US"/>
              </w:rPr>
              <w:t>Статус</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14:paraId="09643E50" w14:textId="77777777" w:rsidR="006B09FA" w:rsidRPr="00765CB9" w:rsidRDefault="006B09FA" w:rsidP="00765CB9">
            <w:pPr>
              <w:ind w:firstLine="0"/>
              <w:rPr>
                <w:rFonts w:cs="Arial"/>
                <w:lang w:eastAsia="en-US"/>
              </w:rPr>
            </w:pPr>
            <w:r w:rsidRPr="00765CB9">
              <w:rPr>
                <w:rFonts w:cs="Arial"/>
                <w:lang w:eastAsia="en-US"/>
              </w:rPr>
              <w:t>Наименование подпрограммы, основного мероприятия, мероприятия</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14:paraId="65B7315E" w14:textId="77777777" w:rsidR="006B09FA" w:rsidRPr="00765CB9" w:rsidRDefault="006B09FA" w:rsidP="00765CB9">
            <w:pPr>
              <w:ind w:firstLine="0"/>
              <w:rPr>
                <w:rFonts w:cs="Arial"/>
                <w:lang w:eastAsia="en-US"/>
              </w:rPr>
            </w:pPr>
            <w:r w:rsidRPr="00765CB9">
              <w:rPr>
                <w:rFonts w:cs="Arial"/>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694" w:type="pct"/>
            <w:gridSpan w:val="2"/>
            <w:tcBorders>
              <w:top w:val="single" w:sz="4" w:space="0" w:color="auto"/>
              <w:left w:val="nil"/>
              <w:bottom w:val="single" w:sz="4" w:space="0" w:color="auto"/>
              <w:right w:val="single" w:sz="4" w:space="0" w:color="auto"/>
            </w:tcBorders>
            <w:shd w:val="clear" w:color="auto" w:fill="FFFFFF"/>
            <w:vAlign w:val="center"/>
            <w:hideMark/>
          </w:tcPr>
          <w:p w14:paraId="3FEDC6BA" w14:textId="77777777" w:rsidR="006B09FA" w:rsidRPr="00765CB9" w:rsidRDefault="006B09FA" w:rsidP="00765CB9">
            <w:pPr>
              <w:ind w:firstLine="0"/>
              <w:rPr>
                <w:rFonts w:cs="Arial"/>
                <w:lang w:eastAsia="en-US"/>
              </w:rPr>
            </w:pPr>
            <w:r w:rsidRPr="00765CB9">
              <w:rPr>
                <w:rFonts w:cs="Arial"/>
                <w:lang w:eastAsia="en-US"/>
              </w:rPr>
              <w:t>Срок</w:t>
            </w:r>
          </w:p>
        </w:tc>
        <w:tc>
          <w:tcPr>
            <w:tcW w:w="648" w:type="pct"/>
            <w:vMerge w:val="restart"/>
            <w:tcBorders>
              <w:top w:val="single" w:sz="4" w:space="0" w:color="auto"/>
              <w:left w:val="nil"/>
              <w:bottom w:val="single" w:sz="4" w:space="0" w:color="auto"/>
              <w:right w:val="single" w:sz="4" w:space="0" w:color="auto"/>
            </w:tcBorders>
            <w:shd w:val="clear" w:color="auto" w:fill="FFFFFF"/>
            <w:hideMark/>
          </w:tcPr>
          <w:p w14:paraId="1FEDB6C6" w14:textId="77777777" w:rsidR="006B09FA" w:rsidRPr="00765CB9" w:rsidRDefault="006B09FA" w:rsidP="00765CB9">
            <w:pPr>
              <w:ind w:firstLine="0"/>
              <w:rPr>
                <w:rFonts w:cs="Arial"/>
                <w:lang w:eastAsia="en-US"/>
              </w:rPr>
            </w:pPr>
            <w:r w:rsidRPr="00765CB9">
              <w:rPr>
                <w:rFonts w:cs="Arial"/>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87" w:type="pct"/>
            <w:vMerge w:val="restart"/>
            <w:tcBorders>
              <w:top w:val="single" w:sz="4" w:space="0" w:color="auto"/>
              <w:left w:val="nil"/>
              <w:bottom w:val="single" w:sz="4" w:space="0" w:color="auto"/>
              <w:right w:val="single" w:sz="4" w:space="0" w:color="auto"/>
            </w:tcBorders>
            <w:shd w:val="clear" w:color="auto" w:fill="FFFFFF"/>
            <w:hideMark/>
          </w:tcPr>
          <w:p w14:paraId="7D897E4D" w14:textId="77777777" w:rsidR="006B09FA" w:rsidRPr="00765CB9" w:rsidRDefault="006B09FA" w:rsidP="00765CB9">
            <w:pPr>
              <w:ind w:firstLine="0"/>
              <w:rPr>
                <w:rFonts w:cs="Arial"/>
                <w:lang w:eastAsia="en-US"/>
              </w:rPr>
            </w:pPr>
            <w:r w:rsidRPr="00765CB9">
              <w:rPr>
                <w:rFonts w:cs="Arial"/>
                <w:lang w:eastAsia="en-US"/>
              </w:rPr>
              <w:t xml:space="preserve">КБК </w:t>
            </w:r>
            <w:r w:rsidRPr="00765CB9">
              <w:rPr>
                <w:rFonts w:cs="Arial"/>
                <w:lang w:eastAsia="en-US"/>
              </w:rPr>
              <w:br/>
              <w:t>(местный</w:t>
            </w:r>
            <w:r w:rsidRPr="00765CB9">
              <w:rPr>
                <w:rFonts w:cs="Arial"/>
                <w:lang w:eastAsia="en-US"/>
              </w:rPr>
              <w:br/>
              <w:t>бюджет)</w:t>
            </w:r>
          </w:p>
        </w:tc>
        <w:tc>
          <w:tcPr>
            <w:tcW w:w="463" w:type="pct"/>
            <w:vMerge w:val="restart"/>
            <w:tcBorders>
              <w:top w:val="single" w:sz="4" w:space="0" w:color="auto"/>
              <w:left w:val="nil"/>
              <w:bottom w:val="single" w:sz="4" w:space="0" w:color="auto"/>
              <w:right w:val="single" w:sz="4" w:space="0" w:color="auto"/>
            </w:tcBorders>
            <w:shd w:val="clear" w:color="auto" w:fill="FFFFFF"/>
            <w:hideMark/>
          </w:tcPr>
          <w:p w14:paraId="1EBF4EE7" w14:textId="77777777" w:rsidR="006B09FA" w:rsidRPr="00765CB9" w:rsidRDefault="006B09FA" w:rsidP="00765CB9">
            <w:pPr>
              <w:ind w:firstLine="0"/>
              <w:rPr>
                <w:rFonts w:cs="Arial"/>
                <w:lang w:eastAsia="en-US"/>
              </w:rPr>
            </w:pPr>
            <w:r w:rsidRPr="00765CB9">
              <w:rPr>
                <w:rFonts w:cs="Arial"/>
                <w:lang w:eastAsia="en-US"/>
              </w:rPr>
              <w:t>Расходы, предусмотренные решением представительного органа местного самоуправления о местном бюджете, на год</w:t>
            </w:r>
          </w:p>
        </w:tc>
      </w:tr>
      <w:tr w:rsidR="00894176" w:rsidRPr="00765CB9" w14:paraId="65F47DDE" w14:textId="77777777" w:rsidTr="00434F47">
        <w:trPr>
          <w:trHeight w:val="315"/>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2770CF" w14:textId="77777777" w:rsidR="006B09FA" w:rsidRPr="00765CB9" w:rsidRDefault="006B09FA" w:rsidP="00765CB9">
            <w:pPr>
              <w:ind w:firstLine="0"/>
              <w:rPr>
                <w:rFonts w:cs="Arial"/>
                <w:lang w:eastAsia="en-US"/>
              </w:rPr>
            </w:pPr>
          </w:p>
        </w:tc>
        <w:tc>
          <w:tcPr>
            <w:tcW w:w="1017" w:type="pct"/>
            <w:vMerge/>
            <w:tcBorders>
              <w:top w:val="single" w:sz="4" w:space="0" w:color="auto"/>
              <w:left w:val="nil"/>
              <w:bottom w:val="single" w:sz="4" w:space="0" w:color="auto"/>
              <w:right w:val="single" w:sz="4" w:space="0" w:color="auto"/>
            </w:tcBorders>
            <w:shd w:val="clear" w:color="auto" w:fill="FFFFFF"/>
            <w:vAlign w:val="center"/>
            <w:hideMark/>
          </w:tcPr>
          <w:p w14:paraId="3C1F74D0" w14:textId="77777777" w:rsidR="006B09FA" w:rsidRPr="00765CB9" w:rsidRDefault="006B09FA" w:rsidP="00765CB9">
            <w:pPr>
              <w:ind w:firstLine="0"/>
              <w:rPr>
                <w:rFonts w:cs="Arial"/>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14:paraId="1DD13192" w14:textId="77777777" w:rsidR="006B09FA" w:rsidRPr="00765CB9" w:rsidRDefault="006B09FA" w:rsidP="00765CB9">
            <w:pPr>
              <w:ind w:firstLine="0"/>
              <w:rPr>
                <w:rFonts w:cs="Arial"/>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14:paraId="7D6777FD" w14:textId="77777777" w:rsidR="006B09FA" w:rsidRPr="00765CB9" w:rsidRDefault="006B09FA" w:rsidP="00765CB9">
            <w:pPr>
              <w:ind w:firstLine="0"/>
              <w:rPr>
                <w:rFonts w:cs="Arial"/>
                <w:lang w:eastAsia="en-US"/>
              </w:rPr>
            </w:pPr>
          </w:p>
        </w:tc>
        <w:tc>
          <w:tcPr>
            <w:tcW w:w="323" w:type="pct"/>
            <w:tcBorders>
              <w:top w:val="single" w:sz="4" w:space="0" w:color="auto"/>
              <w:left w:val="nil"/>
              <w:bottom w:val="single" w:sz="4" w:space="0" w:color="auto"/>
              <w:right w:val="single" w:sz="4" w:space="0" w:color="auto"/>
            </w:tcBorders>
            <w:shd w:val="clear" w:color="auto" w:fill="FFFFFF"/>
            <w:hideMark/>
          </w:tcPr>
          <w:p w14:paraId="05732FD5" w14:textId="77777777" w:rsidR="006B09FA" w:rsidRPr="00765CB9" w:rsidRDefault="006B09FA" w:rsidP="00765CB9">
            <w:pPr>
              <w:ind w:firstLine="0"/>
              <w:rPr>
                <w:rFonts w:cs="Arial"/>
                <w:lang w:eastAsia="en-US"/>
              </w:rPr>
            </w:pPr>
            <w:r w:rsidRPr="00765CB9">
              <w:rPr>
                <w:rFonts w:cs="Arial"/>
                <w:lang w:eastAsia="en-US"/>
              </w:rPr>
              <w:t>начала реализации</w:t>
            </w:r>
            <w:r w:rsidRPr="00765CB9">
              <w:rPr>
                <w:rFonts w:cs="Arial"/>
                <w:lang w:eastAsia="en-US"/>
              </w:rPr>
              <w:br/>
              <w:t>мероприятия в очередном финансовом году</w:t>
            </w:r>
          </w:p>
        </w:tc>
        <w:tc>
          <w:tcPr>
            <w:tcW w:w="371" w:type="pct"/>
            <w:tcBorders>
              <w:top w:val="single" w:sz="4" w:space="0" w:color="auto"/>
              <w:left w:val="nil"/>
              <w:bottom w:val="single" w:sz="4" w:space="0" w:color="auto"/>
              <w:right w:val="single" w:sz="4" w:space="0" w:color="auto"/>
            </w:tcBorders>
            <w:shd w:val="clear" w:color="auto" w:fill="FFFFFF"/>
            <w:hideMark/>
          </w:tcPr>
          <w:p w14:paraId="2EFEA8DD" w14:textId="77777777" w:rsidR="006B09FA" w:rsidRPr="00765CB9" w:rsidRDefault="006B09FA" w:rsidP="00765CB9">
            <w:pPr>
              <w:ind w:firstLine="0"/>
              <w:rPr>
                <w:rFonts w:cs="Arial"/>
                <w:lang w:eastAsia="en-US"/>
              </w:rPr>
            </w:pPr>
            <w:r w:rsidRPr="00765CB9">
              <w:rPr>
                <w:rFonts w:cs="Arial"/>
                <w:lang w:eastAsia="en-US"/>
              </w:rPr>
              <w:t>окончания реализации</w:t>
            </w:r>
          </w:p>
          <w:p w14:paraId="7AA0FFBF" w14:textId="77777777" w:rsidR="006B09FA" w:rsidRPr="00765CB9" w:rsidRDefault="006B09FA" w:rsidP="00765CB9">
            <w:pPr>
              <w:ind w:firstLine="0"/>
              <w:rPr>
                <w:rFonts w:cs="Arial"/>
                <w:lang w:eastAsia="en-US"/>
              </w:rPr>
            </w:pPr>
            <w:r w:rsidRPr="00765CB9">
              <w:rPr>
                <w:rFonts w:cs="Arial"/>
                <w:lang w:eastAsia="en-US"/>
              </w:rPr>
              <w:t>мероприятия</w:t>
            </w:r>
            <w:r w:rsidR="00D42E39" w:rsidRPr="00765CB9">
              <w:rPr>
                <w:rFonts w:cs="Arial"/>
                <w:lang w:eastAsia="en-US"/>
              </w:rPr>
              <w:t xml:space="preserve"> </w:t>
            </w:r>
            <w:r w:rsidRPr="00765CB9">
              <w:rPr>
                <w:rFonts w:cs="Arial"/>
                <w:lang w:eastAsia="en-US"/>
              </w:rPr>
              <w:t xml:space="preserve">в очередном финансовом году </w:t>
            </w:r>
          </w:p>
        </w:tc>
        <w:tc>
          <w:tcPr>
            <w:tcW w:w="648" w:type="pct"/>
            <w:vMerge/>
            <w:tcBorders>
              <w:top w:val="single" w:sz="4" w:space="0" w:color="auto"/>
              <w:left w:val="nil"/>
              <w:bottom w:val="single" w:sz="4" w:space="0" w:color="auto"/>
              <w:right w:val="single" w:sz="4" w:space="0" w:color="auto"/>
            </w:tcBorders>
            <w:shd w:val="clear" w:color="auto" w:fill="FFFFFF"/>
            <w:vAlign w:val="center"/>
            <w:hideMark/>
          </w:tcPr>
          <w:p w14:paraId="0D803DF2" w14:textId="77777777" w:rsidR="006B09FA" w:rsidRPr="00765CB9" w:rsidRDefault="006B09FA" w:rsidP="00765CB9">
            <w:pPr>
              <w:ind w:firstLine="0"/>
              <w:rPr>
                <w:rFonts w:cs="Arial"/>
                <w:lang w:eastAsia="en-US"/>
              </w:rPr>
            </w:pPr>
          </w:p>
        </w:tc>
        <w:tc>
          <w:tcPr>
            <w:tcW w:w="787" w:type="pct"/>
            <w:vMerge/>
            <w:tcBorders>
              <w:top w:val="single" w:sz="4" w:space="0" w:color="auto"/>
              <w:left w:val="nil"/>
              <w:bottom w:val="single" w:sz="4" w:space="0" w:color="auto"/>
              <w:right w:val="single" w:sz="4" w:space="0" w:color="auto"/>
            </w:tcBorders>
            <w:shd w:val="clear" w:color="auto" w:fill="FFFFFF"/>
            <w:vAlign w:val="center"/>
            <w:hideMark/>
          </w:tcPr>
          <w:p w14:paraId="0BD534A0" w14:textId="77777777" w:rsidR="006B09FA" w:rsidRPr="00765CB9" w:rsidRDefault="006B09FA" w:rsidP="00765CB9">
            <w:pPr>
              <w:ind w:firstLine="0"/>
              <w:rPr>
                <w:rFonts w:cs="Arial"/>
                <w:lang w:eastAsia="en-US"/>
              </w:rPr>
            </w:pPr>
          </w:p>
        </w:tc>
        <w:tc>
          <w:tcPr>
            <w:tcW w:w="463" w:type="pct"/>
            <w:vMerge/>
            <w:tcBorders>
              <w:top w:val="single" w:sz="4" w:space="0" w:color="auto"/>
              <w:left w:val="nil"/>
              <w:bottom w:val="single" w:sz="4" w:space="0" w:color="auto"/>
              <w:right w:val="single" w:sz="4" w:space="0" w:color="auto"/>
            </w:tcBorders>
            <w:shd w:val="clear" w:color="auto" w:fill="FFFFFF"/>
            <w:vAlign w:val="center"/>
            <w:hideMark/>
          </w:tcPr>
          <w:p w14:paraId="0D508B16" w14:textId="77777777" w:rsidR="006B09FA" w:rsidRPr="00765CB9" w:rsidRDefault="006B09FA" w:rsidP="00765CB9">
            <w:pPr>
              <w:ind w:firstLine="0"/>
              <w:rPr>
                <w:rFonts w:cs="Arial"/>
                <w:lang w:eastAsia="en-US"/>
              </w:rPr>
            </w:pPr>
          </w:p>
        </w:tc>
      </w:tr>
      <w:tr w:rsidR="00894176" w:rsidRPr="00765CB9" w14:paraId="32ABF6EE" w14:textId="77777777" w:rsidTr="00434F47">
        <w:trPr>
          <w:trHeight w:val="315"/>
        </w:trPr>
        <w:tc>
          <w:tcPr>
            <w:tcW w:w="186" w:type="pct"/>
            <w:tcBorders>
              <w:top w:val="nil"/>
              <w:left w:val="single" w:sz="4" w:space="0" w:color="auto"/>
              <w:bottom w:val="single" w:sz="4" w:space="0" w:color="auto"/>
              <w:right w:val="single" w:sz="4" w:space="0" w:color="auto"/>
            </w:tcBorders>
            <w:shd w:val="clear" w:color="auto" w:fill="FFFFFF"/>
            <w:hideMark/>
          </w:tcPr>
          <w:p w14:paraId="6F8D944C" w14:textId="77777777" w:rsidR="006B09FA" w:rsidRPr="00765CB9" w:rsidRDefault="006B09FA" w:rsidP="00765CB9">
            <w:pPr>
              <w:ind w:firstLine="0"/>
              <w:rPr>
                <w:rFonts w:cs="Arial"/>
                <w:lang w:eastAsia="en-US"/>
              </w:rPr>
            </w:pPr>
            <w:r w:rsidRPr="00765CB9">
              <w:rPr>
                <w:rFonts w:cs="Arial"/>
                <w:lang w:eastAsia="en-US"/>
              </w:rPr>
              <w:t>1</w:t>
            </w:r>
          </w:p>
        </w:tc>
        <w:tc>
          <w:tcPr>
            <w:tcW w:w="1017" w:type="pct"/>
            <w:tcBorders>
              <w:top w:val="nil"/>
              <w:left w:val="nil"/>
              <w:bottom w:val="single" w:sz="4" w:space="0" w:color="auto"/>
              <w:right w:val="single" w:sz="4" w:space="0" w:color="auto"/>
            </w:tcBorders>
            <w:shd w:val="clear" w:color="auto" w:fill="FFFFFF"/>
            <w:vAlign w:val="center"/>
            <w:hideMark/>
          </w:tcPr>
          <w:p w14:paraId="257F21F8" w14:textId="77777777" w:rsidR="006B09FA" w:rsidRPr="00765CB9" w:rsidRDefault="006B09FA" w:rsidP="00765CB9">
            <w:pPr>
              <w:ind w:firstLine="0"/>
              <w:rPr>
                <w:rFonts w:cs="Arial"/>
                <w:lang w:eastAsia="en-US"/>
              </w:rPr>
            </w:pPr>
            <w:r w:rsidRPr="00765CB9">
              <w:rPr>
                <w:rFonts w:cs="Arial"/>
                <w:lang w:eastAsia="en-US"/>
              </w:rPr>
              <w:t>2</w:t>
            </w:r>
          </w:p>
        </w:tc>
        <w:tc>
          <w:tcPr>
            <w:tcW w:w="602" w:type="pct"/>
            <w:tcBorders>
              <w:top w:val="nil"/>
              <w:left w:val="nil"/>
              <w:bottom w:val="single" w:sz="4" w:space="0" w:color="auto"/>
              <w:right w:val="single" w:sz="4" w:space="0" w:color="auto"/>
            </w:tcBorders>
            <w:shd w:val="clear" w:color="auto" w:fill="FFFFFF"/>
            <w:vAlign w:val="center"/>
            <w:hideMark/>
          </w:tcPr>
          <w:p w14:paraId="1946F266" w14:textId="77777777" w:rsidR="006B09FA" w:rsidRPr="00765CB9" w:rsidRDefault="006B09FA" w:rsidP="00765CB9">
            <w:pPr>
              <w:ind w:firstLine="0"/>
              <w:rPr>
                <w:rFonts w:cs="Arial"/>
                <w:lang w:eastAsia="en-US"/>
              </w:rPr>
            </w:pPr>
            <w:r w:rsidRPr="00765CB9">
              <w:rPr>
                <w:rFonts w:cs="Arial"/>
                <w:lang w:eastAsia="en-US"/>
              </w:rPr>
              <w:t>3</w:t>
            </w:r>
          </w:p>
        </w:tc>
        <w:tc>
          <w:tcPr>
            <w:tcW w:w="602" w:type="pct"/>
            <w:tcBorders>
              <w:top w:val="nil"/>
              <w:left w:val="nil"/>
              <w:bottom w:val="single" w:sz="4" w:space="0" w:color="auto"/>
              <w:right w:val="single" w:sz="4" w:space="0" w:color="auto"/>
            </w:tcBorders>
            <w:shd w:val="clear" w:color="auto" w:fill="FFFFFF"/>
            <w:vAlign w:val="center"/>
            <w:hideMark/>
          </w:tcPr>
          <w:p w14:paraId="51CDFB96" w14:textId="77777777" w:rsidR="006B09FA" w:rsidRPr="00765CB9" w:rsidRDefault="006B09FA" w:rsidP="00765CB9">
            <w:pPr>
              <w:ind w:firstLine="0"/>
              <w:rPr>
                <w:rFonts w:cs="Arial"/>
                <w:lang w:eastAsia="en-US"/>
              </w:rPr>
            </w:pPr>
            <w:r w:rsidRPr="00765CB9">
              <w:rPr>
                <w:rFonts w:cs="Arial"/>
                <w:lang w:eastAsia="en-US"/>
              </w:rPr>
              <w:t>4</w:t>
            </w:r>
          </w:p>
        </w:tc>
        <w:tc>
          <w:tcPr>
            <w:tcW w:w="323" w:type="pct"/>
            <w:tcBorders>
              <w:top w:val="nil"/>
              <w:left w:val="nil"/>
              <w:bottom w:val="single" w:sz="4" w:space="0" w:color="auto"/>
              <w:right w:val="single" w:sz="4" w:space="0" w:color="auto"/>
            </w:tcBorders>
            <w:shd w:val="clear" w:color="auto" w:fill="FFFFFF"/>
            <w:vAlign w:val="center"/>
            <w:hideMark/>
          </w:tcPr>
          <w:p w14:paraId="66397CBC" w14:textId="77777777" w:rsidR="006B09FA" w:rsidRPr="00765CB9" w:rsidRDefault="006B09FA" w:rsidP="00765CB9">
            <w:pPr>
              <w:ind w:firstLine="0"/>
              <w:rPr>
                <w:rFonts w:cs="Arial"/>
                <w:lang w:eastAsia="en-US"/>
              </w:rPr>
            </w:pPr>
            <w:r w:rsidRPr="00765CB9">
              <w:rPr>
                <w:rFonts w:cs="Arial"/>
                <w:lang w:eastAsia="en-US"/>
              </w:rPr>
              <w:t>5</w:t>
            </w:r>
          </w:p>
        </w:tc>
        <w:tc>
          <w:tcPr>
            <w:tcW w:w="371" w:type="pct"/>
            <w:tcBorders>
              <w:top w:val="nil"/>
              <w:left w:val="nil"/>
              <w:bottom w:val="single" w:sz="4" w:space="0" w:color="auto"/>
              <w:right w:val="single" w:sz="4" w:space="0" w:color="auto"/>
            </w:tcBorders>
            <w:shd w:val="clear" w:color="auto" w:fill="FFFFFF"/>
            <w:vAlign w:val="center"/>
            <w:hideMark/>
          </w:tcPr>
          <w:p w14:paraId="467330EE" w14:textId="77777777" w:rsidR="006B09FA" w:rsidRPr="00765CB9" w:rsidRDefault="006B09FA" w:rsidP="00765CB9">
            <w:pPr>
              <w:ind w:firstLine="0"/>
              <w:rPr>
                <w:rFonts w:cs="Arial"/>
                <w:lang w:eastAsia="en-US"/>
              </w:rPr>
            </w:pPr>
            <w:r w:rsidRPr="00765CB9">
              <w:rPr>
                <w:rFonts w:cs="Arial"/>
                <w:lang w:eastAsia="en-US"/>
              </w:rPr>
              <w:t>6</w:t>
            </w:r>
          </w:p>
        </w:tc>
        <w:tc>
          <w:tcPr>
            <w:tcW w:w="648" w:type="pct"/>
            <w:tcBorders>
              <w:top w:val="nil"/>
              <w:left w:val="nil"/>
              <w:bottom w:val="single" w:sz="4" w:space="0" w:color="auto"/>
              <w:right w:val="single" w:sz="4" w:space="0" w:color="auto"/>
            </w:tcBorders>
            <w:shd w:val="clear" w:color="auto" w:fill="FFFFFF"/>
            <w:vAlign w:val="center"/>
            <w:hideMark/>
          </w:tcPr>
          <w:p w14:paraId="4C29053C" w14:textId="77777777" w:rsidR="006B09FA" w:rsidRPr="00765CB9" w:rsidRDefault="006B09FA" w:rsidP="00765CB9">
            <w:pPr>
              <w:ind w:firstLine="0"/>
              <w:rPr>
                <w:rFonts w:cs="Arial"/>
                <w:lang w:eastAsia="en-US"/>
              </w:rPr>
            </w:pPr>
            <w:r w:rsidRPr="00765CB9">
              <w:rPr>
                <w:rFonts w:cs="Arial"/>
                <w:lang w:eastAsia="en-US"/>
              </w:rPr>
              <w:t>7</w:t>
            </w:r>
          </w:p>
        </w:tc>
        <w:tc>
          <w:tcPr>
            <w:tcW w:w="787" w:type="pct"/>
            <w:tcBorders>
              <w:top w:val="nil"/>
              <w:left w:val="nil"/>
              <w:bottom w:val="single" w:sz="4" w:space="0" w:color="auto"/>
              <w:right w:val="single" w:sz="4" w:space="0" w:color="auto"/>
            </w:tcBorders>
            <w:shd w:val="clear" w:color="auto" w:fill="FFFFFF"/>
            <w:vAlign w:val="center"/>
            <w:hideMark/>
          </w:tcPr>
          <w:p w14:paraId="5CBAA26A" w14:textId="77777777" w:rsidR="006B09FA" w:rsidRPr="00765CB9" w:rsidRDefault="006B09FA" w:rsidP="00765CB9">
            <w:pPr>
              <w:ind w:firstLine="0"/>
              <w:rPr>
                <w:rFonts w:cs="Arial"/>
                <w:lang w:eastAsia="en-US"/>
              </w:rPr>
            </w:pPr>
            <w:r w:rsidRPr="00765CB9">
              <w:rPr>
                <w:rFonts w:cs="Arial"/>
                <w:lang w:eastAsia="en-US"/>
              </w:rPr>
              <w:t>8</w:t>
            </w:r>
          </w:p>
        </w:tc>
        <w:tc>
          <w:tcPr>
            <w:tcW w:w="463" w:type="pct"/>
            <w:tcBorders>
              <w:top w:val="nil"/>
              <w:left w:val="nil"/>
              <w:bottom w:val="single" w:sz="4" w:space="0" w:color="auto"/>
              <w:right w:val="single" w:sz="4" w:space="0" w:color="auto"/>
            </w:tcBorders>
            <w:shd w:val="clear" w:color="auto" w:fill="FFFFFF"/>
            <w:vAlign w:val="center"/>
            <w:hideMark/>
          </w:tcPr>
          <w:p w14:paraId="7EF5B19E" w14:textId="77777777" w:rsidR="006B09FA" w:rsidRPr="00765CB9" w:rsidRDefault="006B09FA" w:rsidP="00765CB9">
            <w:pPr>
              <w:ind w:firstLine="0"/>
              <w:rPr>
                <w:rFonts w:cs="Arial"/>
                <w:lang w:eastAsia="en-US"/>
              </w:rPr>
            </w:pPr>
            <w:r w:rsidRPr="00765CB9">
              <w:rPr>
                <w:rFonts w:cs="Arial"/>
                <w:lang w:eastAsia="en-US"/>
              </w:rPr>
              <w:t>9</w:t>
            </w:r>
          </w:p>
        </w:tc>
      </w:tr>
      <w:tr w:rsidR="00894176" w:rsidRPr="00765CB9" w14:paraId="20AFC7DD" w14:textId="77777777"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0A2CDE1C" w14:textId="77777777" w:rsidR="006B09FA" w:rsidRPr="00765CB9" w:rsidRDefault="006B09FA"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14:paraId="76517CE2" w14:textId="77777777" w:rsidR="006B09FA" w:rsidRPr="00765CB9" w:rsidRDefault="006B09FA" w:rsidP="00765CB9">
            <w:pPr>
              <w:ind w:firstLine="0"/>
              <w:rPr>
                <w:rFonts w:cs="Arial"/>
                <w:lang w:eastAsia="en-US"/>
              </w:rPr>
            </w:pPr>
            <w:r w:rsidRPr="00765CB9">
              <w:rPr>
                <w:rFonts w:cs="Arial"/>
                <w:lang w:eastAsia="en-US"/>
              </w:rPr>
              <w:t>МУНИЦИПАЛЬНАЯ ПРОГРАММА</w:t>
            </w:r>
          </w:p>
        </w:tc>
        <w:tc>
          <w:tcPr>
            <w:tcW w:w="602" w:type="pct"/>
            <w:tcBorders>
              <w:top w:val="single" w:sz="4" w:space="0" w:color="auto"/>
              <w:left w:val="nil"/>
              <w:bottom w:val="single" w:sz="4" w:space="0" w:color="auto"/>
              <w:right w:val="single" w:sz="4" w:space="0" w:color="auto"/>
            </w:tcBorders>
            <w:shd w:val="clear" w:color="auto" w:fill="FFFFFF"/>
            <w:hideMark/>
          </w:tcPr>
          <w:p w14:paraId="2F30EA75" w14:textId="77777777" w:rsidR="006B09FA" w:rsidRPr="00765CB9" w:rsidRDefault="006B09FA" w:rsidP="00765CB9">
            <w:pPr>
              <w:ind w:firstLine="0"/>
              <w:rPr>
                <w:rFonts w:cs="Arial"/>
                <w:lang w:eastAsia="en-US"/>
              </w:rPr>
            </w:pPr>
            <w:r w:rsidRPr="00765CB9">
              <w:rPr>
                <w:rFonts w:cs="Arial"/>
                <w:lang w:eastAsia="en-US"/>
              </w:rPr>
              <w:t>Развитие физической культуры и спорта в Калачеевском муниципальном районе на 2020-2026 годы</w:t>
            </w:r>
          </w:p>
        </w:tc>
        <w:tc>
          <w:tcPr>
            <w:tcW w:w="602" w:type="pct"/>
            <w:tcBorders>
              <w:top w:val="single" w:sz="4" w:space="0" w:color="auto"/>
              <w:left w:val="nil"/>
              <w:bottom w:val="single" w:sz="4" w:space="0" w:color="auto"/>
              <w:right w:val="single" w:sz="4" w:space="0" w:color="auto"/>
            </w:tcBorders>
            <w:shd w:val="clear" w:color="auto" w:fill="FFFFFF"/>
            <w:hideMark/>
          </w:tcPr>
          <w:p w14:paraId="029F43D4" w14:textId="77777777"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 Калачеевского муниципального района»,</w:t>
            </w:r>
          </w:p>
          <w:p w14:paraId="32F9CDC5" w14:textId="77777777" w:rsidR="006B09FA" w:rsidRPr="00765CB9" w:rsidRDefault="006B09FA" w:rsidP="00765CB9">
            <w:pPr>
              <w:ind w:firstLine="0"/>
              <w:rPr>
                <w:rFonts w:cs="Arial"/>
                <w:lang w:eastAsia="en-US"/>
              </w:rPr>
            </w:pPr>
            <w:r w:rsidRPr="00765CB9">
              <w:rPr>
                <w:rFonts w:cs="Arial"/>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14:paraId="3457C96C" w14:textId="77777777" w:rsidR="006B09FA" w:rsidRPr="00765CB9" w:rsidRDefault="00894176" w:rsidP="00765CB9">
            <w:pPr>
              <w:ind w:firstLine="0"/>
              <w:rPr>
                <w:rFonts w:cs="Arial"/>
                <w:lang w:eastAsia="en-US"/>
              </w:rPr>
            </w:pPr>
            <w:r w:rsidRPr="00765CB9">
              <w:rPr>
                <w:rFonts w:cs="Arial"/>
                <w:lang w:eastAsia="en-US"/>
              </w:rPr>
              <w:t>я</w:t>
            </w:r>
            <w:r w:rsidR="006B09FA" w:rsidRPr="00765CB9">
              <w:rPr>
                <w:rFonts w:cs="Arial"/>
                <w:lang w:eastAsia="en-US"/>
              </w:rPr>
              <w:t>нварь 202</w:t>
            </w:r>
            <w:r w:rsidR="008211F4" w:rsidRPr="00765CB9">
              <w:rPr>
                <w:rFonts w:cs="Arial"/>
                <w:lang w:eastAsia="en-US"/>
              </w:rPr>
              <w:t>2</w:t>
            </w:r>
            <w:r w:rsidR="006B09FA" w:rsidRPr="00765CB9">
              <w:rPr>
                <w:rFonts w:cs="Arial"/>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14:paraId="26D71053" w14:textId="77777777" w:rsidR="006B09FA" w:rsidRPr="00765CB9" w:rsidRDefault="00894176" w:rsidP="00765CB9">
            <w:pPr>
              <w:ind w:firstLine="0"/>
              <w:rPr>
                <w:rFonts w:cs="Arial"/>
                <w:lang w:eastAsia="en-US"/>
              </w:rPr>
            </w:pPr>
            <w:r w:rsidRPr="00765CB9">
              <w:rPr>
                <w:rFonts w:cs="Arial"/>
                <w:lang w:eastAsia="en-US"/>
              </w:rPr>
              <w:t>д</w:t>
            </w:r>
            <w:r w:rsidR="006B09FA" w:rsidRPr="00765CB9">
              <w:rPr>
                <w:rFonts w:cs="Arial"/>
                <w:lang w:eastAsia="en-US"/>
              </w:rPr>
              <w:t>екабрь 202</w:t>
            </w:r>
            <w:r w:rsidR="008211F4" w:rsidRPr="00765CB9">
              <w:rPr>
                <w:rFonts w:cs="Arial"/>
                <w:lang w:eastAsia="en-US"/>
              </w:rPr>
              <w:t>2</w:t>
            </w:r>
            <w:r w:rsidR="006B09FA" w:rsidRPr="00765CB9">
              <w:rPr>
                <w:rFonts w:cs="Arial"/>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14:paraId="2399FCB2" w14:textId="77777777" w:rsidR="006B09FA" w:rsidRPr="00765CB9" w:rsidRDefault="006B09FA" w:rsidP="00765CB9">
            <w:pPr>
              <w:ind w:firstLine="0"/>
              <w:rPr>
                <w:rFonts w:cs="Arial"/>
                <w:lang w:eastAsia="en-US"/>
              </w:rPr>
            </w:pPr>
            <w:r w:rsidRPr="00765CB9">
              <w:rPr>
                <w:rFonts w:cs="Arial"/>
                <w:color w:val="000000"/>
                <w:lang w:eastAsia="en-US"/>
              </w:rPr>
              <w:t>Обеспечение развития культуры, физической культуры, спорта, через эффективное выполнение муниципальных функций</w:t>
            </w:r>
            <w:r w:rsidRPr="00765CB9">
              <w:rPr>
                <w:rFonts w:cs="Arial"/>
                <w:lang w:eastAsia="en-US"/>
              </w:rPr>
              <w:t xml:space="preserve"> </w:t>
            </w:r>
          </w:p>
          <w:p w14:paraId="65800982" w14:textId="77777777" w:rsidR="006B09FA" w:rsidRPr="00765CB9" w:rsidRDefault="006B09FA" w:rsidP="00765CB9">
            <w:pPr>
              <w:ind w:firstLine="0"/>
              <w:rPr>
                <w:rFonts w:cs="Arial"/>
                <w:lang w:eastAsia="en-US"/>
              </w:rPr>
            </w:pPr>
            <w:r w:rsidRPr="00765CB9">
              <w:rPr>
                <w:rFonts w:cs="Arial"/>
                <w:lang w:eastAsia="en-US"/>
              </w:rPr>
              <w:t xml:space="preserve">Создание основы для сохранения и улучшения физического и духовного здоровья граждан </w:t>
            </w:r>
          </w:p>
        </w:tc>
        <w:tc>
          <w:tcPr>
            <w:tcW w:w="787" w:type="pct"/>
            <w:tcBorders>
              <w:top w:val="single" w:sz="4" w:space="0" w:color="auto"/>
              <w:left w:val="nil"/>
              <w:bottom w:val="single" w:sz="4" w:space="0" w:color="auto"/>
              <w:right w:val="single" w:sz="4" w:space="0" w:color="auto"/>
            </w:tcBorders>
            <w:shd w:val="clear" w:color="auto" w:fill="FFFFFF"/>
            <w:hideMark/>
          </w:tcPr>
          <w:p w14:paraId="7BF9C00D" w14:textId="77777777" w:rsidR="00E40E68" w:rsidRPr="00765CB9" w:rsidRDefault="00E40E68" w:rsidP="00765CB9">
            <w:pPr>
              <w:ind w:firstLine="0"/>
              <w:rPr>
                <w:rFonts w:cs="Arial"/>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14:paraId="3749AE48" w14:textId="77777777" w:rsidR="006B09FA" w:rsidRPr="00765CB9" w:rsidRDefault="00846C96" w:rsidP="00765CB9">
            <w:pPr>
              <w:ind w:firstLine="0"/>
              <w:rPr>
                <w:rFonts w:cs="Arial"/>
                <w:lang w:eastAsia="en-US"/>
              </w:rPr>
            </w:pPr>
            <w:r w:rsidRPr="00765CB9">
              <w:rPr>
                <w:rFonts w:cs="Arial"/>
                <w:lang w:eastAsia="en-US"/>
              </w:rPr>
              <w:t>169265,8</w:t>
            </w:r>
          </w:p>
        </w:tc>
      </w:tr>
      <w:tr w:rsidR="00894176" w:rsidRPr="00765CB9" w14:paraId="5A8E9DF0" w14:textId="77777777"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12933C9C" w14:textId="77777777"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14:paraId="3588DF8D" w14:textId="77777777" w:rsidR="006B09FA" w:rsidRPr="00765CB9" w:rsidRDefault="006B09FA" w:rsidP="00765CB9">
            <w:pPr>
              <w:ind w:firstLine="0"/>
              <w:rPr>
                <w:rFonts w:cs="Arial"/>
                <w:lang w:eastAsia="en-US"/>
              </w:rPr>
            </w:pPr>
            <w:r w:rsidRPr="00765CB9">
              <w:rPr>
                <w:rFonts w:cs="Arial"/>
                <w:lang w:eastAsia="en-US"/>
              </w:rPr>
              <w:t>ПОДПРОГРАММА 1</w:t>
            </w:r>
          </w:p>
        </w:tc>
        <w:tc>
          <w:tcPr>
            <w:tcW w:w="602" w:type="pct"/>
            <w:tcBorders>
              <w:top w:val="single" w:sz="4" w:space="0" w:color="auto"/>
              <w:left w:val="nil"/>
              <w:bottom w:val="single" w:sz="4" w:space="0" w:color="auto"/>
              <w:right w:val="single" w:sz="4" w:space="0" w:color="auto"/>
            </w:tcBorders>
            <w:shd w:val="clear" w:color="auto" w:fill="FFFFFF"/>
            <w:hideMark/>
          </w:tcPr>
          <w:p w14:paraId="5EF4E482" w14:textId="77777777" w:rsidR="006B09FA" w:rsidRPr="00765CB9" w:rsidRDefault="006B09FA" w:rsidP="00765CB9">
            <w:pPr>
              <w:ind w:firstLine="0"/>
              <w:rPr>
                <w:rFonts w:cs="Arial"/>
                <w:lang w:eastAsia="en-US"/>
              </w:rPr>
            </w:pPr>
            <w:r w:rsidRPr="00765CB9">
              <w:rPr>
                <w:rFonts w:cs="Arial"/>
                <w:lang w:eastAsia="en-US"/>
              </w:rPr>
              <w:t>«</w:t>
            </w:r>
            <w:r w:rsidR="00715773" w:rsidRPr="00765CB9">
              <w:rPr>
                <w:rFonts w:cs="Arial"/>
                <w:lang w:eastAsia="en-US"/>
              </w:rPr>
              <w:t>Развитие физической</w:t>
            </w:r>
            <w:r w:rsidRPr="00765CB9">
              <w:rPr>
                <w:rFonts w:cs="Arial"/>
                <w:lang w:eastAsia="en-US"/>
              </w:rPr>
              <w:t xml:space="preserve"> культур</w:t>
            </w:r>
            <w:r w:rsidR="00715773" w:rsidRPr="00765CB9">
              <w:rPr>
                <w:rFonts w:cs="Arial"/>
                <w:lang w:eastAsia="en-US"/>
              </w:rPr>
              <w:t>ы</w:t>
            </w:r>
            <w:r w:rsidRPr="00765CB9">
              <w:rPr>
                <w:rFonts w:cs="Arial"/>
                <w:lang w:eastAsia="en-US"/>
              </w:rPr>
              <w:t xml:space="preserve"> и спорт</w:t>
            </w:r>
            <w:r w:rsidR="00715773" w:rsidRPr="00765CB9">
              <w:rPr>
                <w:rFonts w:cs="Arial"/>
                <w:lang w:eastAsia="en-US"/>
              </w:rPr>
              <w:t>а</w:t>
            </w:r>
            <w:r w:rsidRPr="00765CB9">
              <w:rPr>
                <w:rFonts w:cs="Arial"/>
                <w:lang w:eastAsia="en-US"/>
              </w:rPr>
              <w:t>»</w:t>
            </w:r>
          </w:p>
        </w:tc>
        <w:tc>
          <w:tcPr>
            <w:tcW w:w="602" w:type="pct"/>
            <w:tcBorders>
              <w:top w:val="single" w:sz="4" w:space="0" w:color="auto"/>
              <w:left w:val="nil"/>
              <w:bottom w:val="single" w:sz="4" w:space="0" w:color="auto"/>
              <w:right w:val="single" w:sz="4" w:space="0" w:color="auto"/>
            </w:tcBorders>
            <w:shd w:val="clear" w:color="auto" w:fill="FFFFFF"/>
            <w:hideMark/>
          </w:tcPr>
          <w:p w14:paraId="73EF4995" w14:textId="77777777"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3DE6CAB8" w14:textId="77777777"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14:paraId="59FBDCC5" w14:textId="77777777"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14:paraId="2E5148EF" w14:textId="77777777" w:rsidR="006B09FA" w:rsidRPr="00765CB9" w:rsidRDefault="006B09FA" w:rsidP="00765CB9">
            <w:pPr>
              <w:ind w:firstLine="0"/>
              <w:rPr>
                <w:rFonts w:eastAsia="Calibri" w:cs="Arial"/>
              </w:rPr>
            </w:pPr>
          </w:p>
        </w:tc>
        <w:tc>
          <w:tcPr>
            <w:tcW w:w="787" w:type="pct"/>
            <w:tcBorders>
              <w:top w:val="single" w:sz="4" w:space="0" w:color="auto"/>
              <w:left w:val="nil"/>
              <w:bottom w:val="single" w:sz="4" w:space="0" w:color="auto"/>
              <w:right w:val="single" w:sz="4" w:space="0" w:color="auto"/>
            </w:tcBorders>
            <w:shd w:val="clear" w:color="auto" w:fill="FFFFFF"/>
            <w:hideMark/>
          </w:tcPr>
          <w:p w14:paraId="7F67CAB8" w14:textId="77777777" w:rsidR="006B09FA" w:rsidRPr="00765CB9" w:rsidRDefault="006B09FA" w:rsidP="00765CB9">
            <w:pPr>
              <w:ind w:firstLine="0"/>
              <w:rPr>
                <w:rFonts w:eastAsia="Calibri" w:cs="Arial"/>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14:paraId="4BD8E323" w14:textId="77777777" w:rsidR="006B09FA" w:rsidRPr="00765CB9" w:rsidRDefault="00E338EC" w:rsidP="00765CB9">
            <w:pPr>
              <w:ind w:firstLine="0"/>
              <w:rPr>
                <w:rFonts w:cs="Arial"/>
                <w:lang w:eastAsia="en-US"/>
              </w:rPr>
            </w:pPr>
            <w:r w:rsidRPr="00765CB9">
              <w:rPr>
                <w:rFonts w:cs="Arial"/>
                <w:lang w:eastAsia="en-US"/>
              </w:rPr>
              <w:t>130830,8</w:t>
            </w:r>
          </w:p>
        </w:tc>
      </w:tr>
      <w:tr w:rsidR="00894176" w:rsidRPr="00765CB9" w14:paraId="4739D189" w14:textId="77777777" w:rsidTr="00434F47">
        <w:trPr>
          <w:trHeight w:val="2385"/>
        </w:trPr>
        <w:tc>
          <w:tcPr>
            <w:tcW w:w="186" w:type="pct"/>
            <w:tcBorders>
              <w:top w:val="nil"/>
              <w:left w:val="single" w:sz="4" w:space="0" w:color="auto"/>
              <w:bottom w:val="single" w:sz="4" w:space="0" w:color="auto"/>
              <w:right w:val="single" w:sz="4" w:space="0" w:color="auto"/>
            </w:tcBorders>
            <w:shd w:val="clear" w:color="auto" w:fill="FFFFFF"/>
            <w:noWrap/>
            <w:hideMark/>
          </w:tcPr>
          <w:p w14:paraId="2C4DF36E" w14:textId="77777777"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14:paraId="45808460" w14:textId="77777777" w:rsidR="006B09FA" w:rsidRPr="00765CB9" w:rsidRDefault="006B09FA" w:rsidP="00765CB9">
            <w:pPr>
              <w:ind w:firstLine="0"/>
              <w:rPr>
                <w:rFonts w:cs="Arial"/>
                <w:lang w:eastAsia="en-US"/>
              </w:rPr>
            </w:pPr>
            <w:r w:rsidRPr="00765CB9">
              <w:rPr>
                <w:rFonts w:cs="Arial"/>
                <w:lang w:eastAsia="en-US"/>
              </w:rPr>
              <w:t xml:space="preserve">1.1.Основное </w:t>
            </w:r>
            <w:r w:rsidRPr="00765CB9">
              <w:rPr>
                <w:rFonts w:cs="Arial"/>
                <w:lang w:eastAsia="en-US"/>
              </w:rPr>
              <w:br w:type="page"/>
              <w:t xml:space="preserve">мероприятие </w:t>
            </w:r>
            <w:r w:rsidRPr="00765CB9">
              <w:rPr>
                <w:rFonts w:cs="Arial"/>
                <w:lang w:eastAsia="en-US"/>
              </w:rPr>
              <w:br w:type="page"/>
            </w:r>
            <w:r w:rsidRPr="00765CB9">
              <w:rPr>
                <w:rFonts w:cs="Arial"/>
                <w:lang w:eastAsia="en-US"/>
              </w:rPr>
              <w:br w:type="page"/>
            </w:r>
            <w:r w:rsidRPr="00765CB9">
              <w:rPr>
                <w:rFonts w:cs="Arial"/>
                <w:lang w:eastAsia="en-US"/>
              </w:rPr>
              <w:br w:type="page"/>
            </w:r>
          </w:p>
        </w:tc>
        <w:tc>
          <w:tcPr>
            <w:tcW w:w="602" w:type="pct"/>
            <w:tcBorders>
              <w:top w:val="single" w:sz="4" w:space="0" w:color="auto"/>
              <w:left w:val="nil"/>
              <w:bottom w:val="single" w:sz="4" w:space="0" w:color="auto"/>
              <w:right w:val="single" w:sz="4" w:space="0" w:color="auto"/>
            </w:tcBorders>
            <w:shd w:val="clear" w:color="auto" w:fill="FFFFFF"/>
            <w:hideMark/>
          </w:tcPr>
          <w:p w14:paraId="6E63204D" w14:textId="77777777" w:rsidR="006B09FA" w:rsidRPr="00765CB9" w:rsidRDefault="006B09FA" w:rsidP="00765CB9">
            <w:pPr>
              <w:ind w:firstLine="0"/>
              <w:rPr>
                <w:rFonts w:cs="Arial"/>
                <w:lang w:eastAsia="en-US"/>
              </w:rPr>
            </w:pPr>
            <w:r w:rsidRPr="00765CB9">
              <w:rPr>
                <w:rFonts w:cs="Arial"/>
                <w:lang w:eastAsia="en-US"/>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602" w:type="pct"/>
            <w:tcBorders>
              <w:top w:val="single" w:sz="4" w:space="0" w:color="auto"/>
              <w:left w:val="nil"/>
              <w:bottom w:val="single" w:sz="4" w:space="0" w:color="auto"/>
              <w:right w:val="single" w:sz="4" w:space="0" w:color="auto"/>
            </w:tcBorders>
            <w:shd w:val="clear" w:color="auto" w:fill="FFFFFF"/>
            <w:hideMark/>
          </w:tcPr>
          <w:p w14:paraId="6BDB2A79" w14:textId="77777777"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single" w:sz="4" w:space="0" w:color="auto"/>
              <w:bottom w:val="single" w:sz="4" w:space="0" w:color="auto"/>
              <w:right w:val="single" w:sz="4" w:space="0" w:color="auto"/>
            </w:tcBorders>
            <w:shd w:val="clear" w:color="auto" w:fill="FFFFFF"/>
            <w:hideMark/>
          </w:tcPr>
          <w:p w14:paraId="51F95194" w14:textId="77777777"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14:paraId="64BB6AB6" w14:textId="77777777"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04F9C10E" w14:textId="77777777" w:rsidR="006B09FA" w:rsidRPr="00765CB9" w:rsidRDefault="006B09FA" w:rsidP="00765CB9">
            <w:pPr>
              <w:ind w:firstLine="0"/>
              <w:rPr>
                <w:rFonts w:cs="Arial"/>
                <w:lang w:eastAsia="en-US"/>
              </w:rPr>
            </w:pPr>
            <w:r w:rsidRPr="00765CB9">
              <w:rPr>
                <w:rFonts w:cs="Arial"/>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787" w:type="pct"/>
            <w:tcBorders>
              <w:top w:val="single" w:sz="4" w:space="0" w:color="auto"/>
              <w:left w:val="single" w:sz="4" w:space="0" w:color="auto"/>
              <w:bottom w:val="single" w:sz="4" w:space="0" w:color="auto"/>
              <w:right w:val="single" w:sz="4" w:space="0" w:color="auto"/>
            </w:tcBorders>
            <w:shd w:val="clear" w:color="auto" w:fill="FFFFFF"/>
            <w:hideMark/>
          </w:tcPr>
          <w:p w14:paraId="7C6FF001" w14:textId="77777777" w:rsidR="006B09FA" w:rsidRPr="00765CB9" w:rsidRDefault="006B09FA" w:rsidP="00765CB9">
            <w:pPr>
              <w:ind w:firstLine="0"/>
              <w:rPr>
                <w:rFonts w:eastAsia="Calibri" w:cs="Arial"/>
                <w:lang w:eastAsia="en-US"/>
              </w:rPr>
            </w:pPr>
            <w:r w:rsidRPr="00765CB9">
              <w:rPr>
                <w:rFonts w:eastAsia="Calibri" w:cs="Arial"/>
                <w:lang w:eastAsia="en-US"/>
              </w:rPr>
              <w:t>1101041018280</w:t>
            </w:r>
          </w:p>
        </w:tc>
        <w:tc>
          <w:tcPr>
            <w:tcW w:w="463" w:type="pct"/>
            <w:tcBorders>
              <w:top w:val="single" w:sz="4" w:space="0" w:color="auto"/>
              <w:left w:val="single" w:sz="4" w:space="0" w:color="auto"/>
              <w:bottom w:val="single" w:sz="4" w:space="0" w:color="auto"/>
              <w:right w:val="single" w:sz="4" w:space="0" w:color="auto"/>
            </w:tcBorders>
            <w:shd w:val="clear" w:color="auto" w:fill="FFFFFF"/>
            <w:hideMark/>
          </w:tcPr>
          <w:p w14:paraId="6D573FDC" w14:textId="77777777" w:rsidR="006B09FA" w:rsidRPr="00765CB9" w:rsidRDefault="00E338EC" w:rsidP="00765CB9">
            <w:pPr>
              <w:ind w:firstLine="0"/>
              <w:rPr>
                <w:rFonts w:cs="Arial"/>
                <w:lang w:eastAsia="en-US"/>
              </w:rPr>
            </w:pPr>
            <w:r w:rsidRPr="00765CB9">
              <w:rPr>
                <w:rFonts w:cs="Arial"/>
                <w:lang w:eastAsia="en-US"/>
              </w:rPr>
              <w:t>1000,00</w:t>
            </w:r>
          </w:p>
        </w:tc>
      </w:tr>
      <w:tr w:rsidR="00894176" w:rsidRPr="00765CB9" w14:paraId="18233C4C" w14:textId="77777777" w:rsidTr="00434F47">
        <w:trPr>
          <w:trHeight w:val="1475"/>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10283CEE" w14:textId="77777777"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14:paraId="72B626DD" w14:textId="77777777" w:rsidR="006B09FA" w:rsidRPr="00765CB9" w:rsidRDefault="00894176" w:rsidP="00765CB9">
            <w:pPr>
              <w:ind w:firstLine="0"/>
              <w:rPr>
                <w:rFonts w:cs="Arial"/>
                <w:lang w:eastAsia="en-US"/>
              </w:rPr>
            </w:pPr>
            <w:r w:rsidRPr="00765CB9">
              <w:rPr>
                <w:rFonts w:cs="Arial"/>
                <w:lang w:eastAsia="en-US"/>
              </w:rPr>
              <w:t xml:space="preserve">1.2.Основное мероприятие </w:t>
            </w:r>
          </w:p>
        </w:tc>
        <w:tc>
          <w:tcPr>
            <w:tcW w:w="602" w:type="pct"/>
            <w:tcBorders>
              <w:top w:val="single" w:sz="4" w:space="0" w:color="auto"/>
              <w:left w:val="nil"/>
              <w:bottom w:val="single" w:sz="4" w:space="0" w:color="auto"/>
              <w:right w:val="single" w:sz="4" w:space="0" w:color="auto"/>
            </w:tcBorders>
            <w:shd w:val="clear" w:color="auto" w:fill="FFFFFF"/>
            <w:hideMark/>
          </w:tcPr>
          <w:p w14:paraId="50FDD329" w14:textId="77777777" w:rsidR="006B09FA" w:rsidRPr="00765CB9" w:rsidRDefault="006B09FA" w:rsidP="00765CB9">
            <w:pPr>
              <w:ind w:firstLine="0"/>
              <w:rPr>
                <w:rFonts w:cs="Arial"/>
                <w:lang w:eastAsia="en-US"/>
              </w:rPr>
            </w:pPr>
            <w:r w:rsidRPr="00765CB9">
              <w:rPr>
                <w:rFonts w:cs="Arial"/>
                <w:lang w:eastAsia="en-US"/>
              </w:rPr>
              <w:t>Строительство</w:t>
            </w:r>
            <w:r w:rsidR="00715773" w:rsidRPr="00765CB9">
              <w:rPr>
                <w:rFonts w:cs="Arial"/>
                <w:lang w:eastAsia="en-US"/>
              </w:rPr>
              <w:t>,</w:t>
            </w:r>
            <w:r w:rsidRPr="00765CB9">
              <w:rPr>
                <w:rFonts w:cs="Arial"/>
                <w:lang w:eastAsia="en-US"/>
              </w:rPr>
              <w:t xml:space="preserve"> реконструкция </w:t>
            </w:r>
            <w:r w:rsidR="00715773" w:rsidRPr="00765CB9">
              <w:rPr>
                <w:rFonts w:cs="Arial"/>
                <w:lang w:eastAsia="en-US"/>
              </w:rPr>
              <w:t xml:space="preserve">и капитальный ремонт </w:t>
            </w:r>
            <w:r w:rsidRPr="00765CB9">
              <w:rPr>
                <w:rFonts w:cs="Arial"/>
                <w:lang w:eastAsia="en-US"/>
              </w:rPr>
              <w:t>спортивных сооружений</w:t>
            </w:r>
            <w:r w:rsidR="00E338EC" w:rsidRPr="00765CB9">
              <w:rPr>
                <w:rFonts w:cs="Arial"/>
                <w:lang w:eastAsia="en-US"/>
              </w:rPr>
              <w:t xml:space="preserve"> Калачеевского муниципального района</w:t>
            </w:r>
          </w:p>
        </w:tc>
        <w:tc>
          <w:tcPr>
            <w:tcW w:w="602" w:type="pct"/>
            <w:tcBorders>
              <w:top w:val="single" w:sz="4" w:space="0" w:color="auto"/>
              <w:left w:val="nil"/>
              <w:bottom w:val="single" w:sz="4" w:space="0" w:color="auto"/>
              <w:right w:val="single" w:sz="4" w:space="0" w:color="auto"/>
            </w:tcBorders>
            <w:shd w:val="clear" w:color="auto" w:fill="FFFFFF"/>
            <w:hideMark/>
          </w:tcPr>
          <w:p w14:paraId="349AB4DF" w14:textId="77777777"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2E1994D9" w14:textId="77777777" w:rsidR="006B09FA" w:rsidRPr="00765CB9" w:rsidRDefault="00E338EC" w:rsidP="00765CB9">
            <w:pPr>
              <w:ind w:firstLine="0"/>
              <w:rPr>
                <w:rFonts w:cs="Arial"/>
                <w:lang w:eastAsia="en-US"/>
              </w:rPr>
            </w:pPr>
            <w:r w:rsidRPr="00765CB9">
              <w:rPr>
                <w:rFonts w:cs="Arial"/>
                <w:lang w:eastAsia="en-US"/>
              </w:rPr>
              <w:t>январь</w:t>
            </w:r>
            <w:r w:rsidR="006B09FA" w:rsidRPr="00765CB9">
              <w:rPr>
                <w:rFonts w:cs="Arial"/>
                <w:lang w:eastAsia="en-US"/>
              </w:rPr>
              <w:t xml:space="preserve"> 202</w:t>
            </w:r>
            <w:r w:rsidR="0032736F" w:rsidRPr="00765CB9">
              <w:rPr>
                <w:rFonts w:cs="Arial"/>
                <w:lang w:eastAsia="en-US"/>
              </w:rPr>
              <w:t>2</w:t>
            </w:r>
            <w:r w:rsidR="006B09FA" w:rsidRPr="00765CB9">
              <w:rPr>
                <w:rFonts w:cs="Arial"/>
                <w:lang w:eastAsia="en-US"/>
              </w:rPr>
              <w:t>г.</w:t>
            </w:r>
          </w:p>
        </w:tc>
        <w:tc>
          <w:tcPr>
            <w:tcW w:w="371" w:type="pct"/>
            <w:tcBorders>
              <w:top w:val="single" w:sz="4" w:space="0" w:color="auto"/>
              <w:left w:val="nil"/>
              <w:bottom w:val="single" w:sz="4" w:space="0" w:color="auto"/>
              <w:right w:val="single" w:sz="4" w:space="0" w:color="auto"/>
            </w:tcBorders>
            <w:shd w:val="clear" w:color="auto" w:fill="FFFFFF"/>
            <w:hideMark/>
          </w:tcPr>
          <w:p w14:paraId="26700766" w14:textId="77777777"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hideMark/>
          </w:tcPr>
          <w:p w14:paraId="32D8A13B" w14:textId="77777777" w:rsidR="006B09FA" w:rsidRPr="00765CB9" w:rsidRDefault="006B09FA" w:rsidP="00765CB9">
            <w:pPr>
              <w:ind w:firstLine="0"/>
              <w:rPr>
                <w:rFonts w:cs="Arial"/>
                <w:lang w:eastAsia="en-US"/>
              </w:rPr>
            </w:pPr>
            <w:r w:rsidRPr="00765CB9">
              <w:rPr>
                <w:rFonts w:cs="Arial"/>
                <w:lang w:eastAsia="en-US"/>
              </w:rPr>
              <w:t>Строительство спортивных сооружений Калачеевского муниципального района»</w:t>
            </w:r>
          </w:p>
          <w:p w14:paraId="3BAE31B8" w14:textId="77777777" w:rsidR="006B09FA" w:rsidRPr="00765CB9" w:rsidRDefault="006B09FA" w:rsidP="00765CB9">
            <w:pPr>
              <w:ind w:firstLine="0"/>
              <w:rPr>
                <w:rFonts w:cs="Arial"/>
                <w:lang w:eastAsia="en-US"/>
              </w:rPr>
            </w:pPr>
            <w:r w:rsidRPr="00765CB9">
              <w:rPr>
                <w:rFonts w:cs="Arial"/>
                <w:lang w:eastAsia="en-US"/>
              </w:rPr>
              <w:t xml:space="preserve">Привлечение населения к занятиям физической культурой и спортом. </w:t>
            </w:r>
          </w:p>
        </w:tc>
        <w:tc>
          <w:tcPr>
            <w:tcW w:w="787" w:type="pct"/>
            <w:tcBorders>
              <w:top w:val="single" w:sz="4" w:space="0" w:color="auto"/>
              <w:left w:val="nil"/>
              <w:bottom w:val="single" w:sz="4" w:space="0" w:color="auto"/>
              <w:right w:val="single" w:sz="4" w:space="0" w:color="auto"/>
            </w:tcBorders>
            <w:shd w:val="clear" w:color="auto" w:fill="auto"/>
            <w:hideMark/>
          </w:tcPr>
          <w:p w14:paraId="24B63F28" w14:textId="77777777" w:rsidR="006B09FA" w:rsidRPr="00765CB9" w:rsidRDefault="006B09FA" w:rsidP="00765CB9">
            <w:pPr>
              <w:ind w:firstLine="0"/>
              <w:rPr>
                <w:rFonts w:eastAsia="Calibri" w:cs="Arial"/>
                <w:lang w:eastAsia="en-US"/>
              </w:rPr>
            </w:pPr>
            <w:r w:rsidRPr="00765CB9">
              <w:rPr>
                <w:rFonts w:cs="Arial"/>
                <w:lang w:eastAsia="en-US"/>
              </w:rPr>
              <w:t>110504102</w:t>
            </w:r>
            <w:r w:rsidRPr="00765CB9">
              <w:rPr>
                <w:rFonts w:cs="Arial"/>
                <w:lang w:val="en-US" w:eastAsia="en-US"/>
              </w:rPr>
              <w:t>S8100</w:t>
            </w:r>
          </w:p>
        </w:tc>
        <w:tc>
          <w:tcPr>
            <w:tcW w:w="463" w:type="pct"/>
            <w:tcBorders>
              <w:top w:val="single" w:sz="4" w:space="0" w:color="auto"/>
              <w:left w:val="nil"/>
              <w:bottom w:val="single" w:sz="4" w:space="0" w:color="auto"/>
              <w:right w:val="single" w:sz="4" w:space="0" w:color="auto"/>
            </w:tcBorders>
            <w:shd w:val="clear" w:color="auto" w:fill="FFFFFF"/>
            <w:hideMark/>
          </w:tcPr>
          <w:p w14:paraId="7EA196CD" w14:textId="77777777" w:rsidR="006B09FA" w:rsidRPr="00765CB9" w:rsidRDefault="00E338EC" w:rsidP="00765CB9">
            <w:pPr>
              <w:ind w:firstLine="0"/>
              <w:rPr>
                <w:rFonts w:cs="Arial"/>
                <w:lang w:eastAsia="en-US"/>
              </w:rPr>
            </w:pPr>
            <w:r w:rsidRPr="00765CB9">
              <w:rPr>
                <w:rFonts w:cs="Arial"/>
                <w:lang w:eastAsia="en-US"/>
              </w:rPr>
              <w:t>61209,4</w:t>
            </w:r>
          </w:p>
        </w:tc>
      </w:tr>
      <w:tr w:rsidR="00894176" w:rsidRPr="00765CB9" w14:paraId="1C0E3B9D"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1ACCF2F9" w14:textId="77777777" w:rsidR="006B09FA" w:rsidRPr="00765CB9" w:rsidRDefault="006B09FA"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14:paraId="4391F93F" w14:textId="77777777" w:rsidR="006B09FA" w:rsidRPr="00765CB9" w:rsidRDefault="006B09FA" w:rsidP="00765CB9">
            <w:pPr>
              <w:ind w:firstLine="0"/>
              <w:rPr>
                <w:rFonts w:cs="Arial"/>
                <w:lang w:eastAsia="en-US"/>
              </w:rPr>
            </w:pPr>
            <w:r w:rsidRPr="00765CB9">
              <w:rPr>
                <w:rFonts w:cs="Arial"/>
                <w:lang w:eastAsia="en-US"/>
              </w:rPr>
              <w:t>1.3</w:t>
            </w:r>
            <w:r w:rsidR="00894176" w:rsidRPr="00765CB9">
              <w:rPr>
                <w:rFonts w:cs="Arial"/>
                <w:lang w:eastAsia="en-US"/>
              </w:rPr>
              <w:t>.</w:t>
            </w:r>
            <w:r w:rsidR="00715773" w:rsidRPr="00765CB9">
              <w:rPr>
                <w:rFonts w:cs="Arial"/>
                <w:lang w:eastAsia="en-US"/>
              </w:rPr>
              <w:t xml:space="preserve">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14:paraId="5213C7F8" w14:textId="77777777" w:rsidR="006B09FA" w:rsidRPr="00765CB9" w:rsidRDefault="006B09FA" w:rsidP="00765CB9">
            <w:pPr>
              <w:ind w:firstLine="0"/>
              <w:rPr>
                <w:rFonts w:cs="Arial"/>
                <w:highlight w:val="yellow"/>
                <w:lang w:eastAsia="en-US"/>
              </w:rPr>
            </w:pPr>
            <w:r w:rsidRPr="00765CB9">
              <w:rPr>
                <w:rFonts w:cs="Arial"/>
              </w:rPr>
              <w:t xml:space="preserve">Создание объекта спорта« Малая спортивная площадка для сдачи нормативов ГТО» </w:t>
            </w:r>
          </w:p>
        </w:tc>
        <w:tc>
          <w:tcPr>
            <w:tcW w:w="602" w:type="pct"/>
            <w:tcBorders>
              <w:top w:val="single" w:sz="4" w:space="0" w:color="auto"/>
              <w:left w:val="nil"/>
              <w:bottom w:val="single" w:sz="4" w:space="0" w:color="auto"/>
              <w:right w:val="single" w:sz="4" w:space="0" w:color="auto"/>
            </w:tcBorders>
            <w:shd w:val="clear" w:color="auto" w:fill="FFFFFF"/>
            <w:hideMark/>
          </w:tcPr>
          <w:p w14:paraId="5BEB4604" w14:textId="77777777" w:rsidR="006B09FA" w:rsidRPr="00765CB9" w:rsidRDefault="006B09FA" w:rsidP="00765CB9">
            <w:pPr>
              <w:ind w:firstLine="0"/>
              <w:rPr>
                <w:rFonts w:cs="Arial"/>
                <w:highlight w:val="yellow"/>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6BE9E7E2" w14:textId="77777777" w:rsidR="006B09FA" w:rsidRPr="00765CB9" w:rsidRDefault="00715773" w:rsidP="00765CB9">
            <w:pPr>
              <w:ind w:firstLine="0"/>
              <w:rPr>
                <w:rFonts w:cs="Arial"/>
                <w:highlight w:val="yellow"/>
                <w:lang w:eastAsia="en-US"/>
              </w:rPr>
            </w:pPr>
            <w:r w:rsidRPr="00765CB9">
              <w:rPr>
                <w:rFonts w:cs="Arial"/>
                <w:lang w:eastAsia="en-US"/>
              </w:rPr>
              <w:t xml:space="preserve">январь </w:t>
            </w:r>
            <w:r w:rsidR="006B09FA" w:rsidRPr="00765CB9">
              <w:rPr>
                <w:rFonts w:cs="Arial"/>
                <w:lang w:eastAsia="en-US"/>
              </w:rPr>
              <w:t>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14:paraId="0771C08B" w14:textId="77777777" w:rsidR="006B09FA" w:rsidRPr="00765CB9" w:rsidRDefault="006B09FA" w:rsidP="00765CB9">
            <w:pPr>
              <w:ind w:firstLine="0"/>
              <w:rPr>
                <w:rFonts w:cs="Arial"/>
                <w:highlight w:val="yellow"/>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31F4364A" w14:textId="77777777" w:rsidR="006B09FA" w:rsidRPr="00765CB9" w:rsidRDefault="006B09FA" w:rsidP="00765CB9">
            <w:pPr>
              <w:ind w:firstLine="0"/>
              <w:rPr>
                <w:rFonts w:cs="Arial"/>
                <w:highlight w:val="yellow"/>
                <w:lang w:eastAsia="en-US"/>
              </w:rPr>
            </w:pPr>
            <w:r w:rsidRPr="00765CB9">
              <w:rPr>
                <w:rFonts w:cs="Arial"/>
              </w:rPr>
              <w:t>Создание объекта спорта</w:t>
            </w:r>
            <w:r w:rsidR="00E338EC" w:rsidRPr="00765CB9">
              <w:rPr>
                <w:rFonts w:cs="Arial"/>
              </w:rPr>
              <w:t xml:space="preserve"> «М</w:t>
            </w:r>
            <w:r w:rsidRPr="00765CB9">
              <w:rPr>
                <w:rFonts w:cs="Arial"/>
              </w:rPr>
              <w:t xml:space="preserve">алая спортивная площадка для сдачи нормативов ГТО» </w:t>
            </w:r>
          </w:p>
        </w:tc>
        <w:tc>
          <w:tcPr>
            <w:tcW w:w="787" w:type="pct"/>
            <w:tcBorders>
              <w:top w:val="single" w:sz="4" w:space="0" w:color="auto"/>
              <w:left w:val="nil"/>
              <w:bottom w:val="single" w:sz="4" w:space="0" w:color="auto"/>
              <w:right w:val="nil"/>
            </w:tcBorders>
            <w:shd w:val="clear" w:color="auto" w:fill="FFFFFF"/>
            <w:noWrap/>
            <w:hideMark/>
          </w:tcPr>
          <w:p w14:paraId="00D38BA7" w14:textId="77777777" w:rsidR="006B09FA" w:rsidRPr="00765CB9" w:rsidRDefault="006B09FA" w:rsidP="00765CB9">
            <w:pPr>
              <w:ind w:firstLine="0"/>
              <w:rPr>
                <w:rFonts w:cs="Arial"/>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4EA1462E" w14:textId="77777777" w:rsidR="006B09FA" w:rsidRPr="00765CB9" w:rsidRDefault="00E338EC" w:rsidP="00765CB9">
            <w:pPr>
              <w:ind w:firstLine="0"/>
              <w:rPr>
                <w:rFonts w:cs="Arial"/>
                <w:highlight w:val="yellow"/>
                <w:lang w:eastAsia="en-US"/>
              </w:rPr>
            </w:pPr>
            <w:r w:rsidRPr="00765CB9">
              <w:rPr>
                <w:rFonts w:cs="Arial"/>
                <w:lang w:eastAsia="en-US"/>
              </w:rPr>
              <w:t>-</w:t>
            </w:r>
          </w:p>
        </w:tc>
      </w:tr>
      <w:tr w:rsidR="0032736F" w:rsidRPr="00765CB9" w14:paraId="47237EA4"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6911C05D" w14:textId="77777777" w:rsidR="0032736F" w:rsidRPr="00765CB9" w:rsidRDefault="0032736F"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tcPr>
          <w:p w14:paraId="690D90D1" w14:textId="77777777" w:rsidR="0032736F" w:rsidRPr="00765CB9" w:rsidRDefault="00E338EC" w:rsidP="00765CB9">
            <w:pPr>
              <w:ind w:firstLine="0"/>
              <w:rPr>
                <w:rFonts w:cs="Arial"/>
                <w:lang w:eastAsia="en-US"/>
              </w:rPr>
            </w:pPr>
            <w:r w:rsidRPr="00765CB9">
              <w:rPr>
                <w:rFonts w:cs="Arial"/>
                <w:lang w:eastAsia="en-US"/>
              </w:rPr>
              <w:t>1.4.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tcPr>
          <w:p w14:paraId="48798462" w14:textId="77777777" w:rsidR="0032736F" w:rsidRPr="00765CB9" w:rsidRDefault="00E338EC" w:rsidP="00765CB9">
            <w:pPr>
              <w:ind w:firstLine="0"/>
              <w:rPr>
                <w:rFonts w:cs="Arial"/>
              </w:rPr>
            </w:pPr>
            <w:r w:rsidRPr="00765CB9">
              <w:rPr>
                <w:rFonts w:cs="Arial"/>
                <w:lang w:eastAsia="en-US"/>
              </w:rPr>
              <w:t>Строительство спортивного комплекса г.Калач Калачеевского муниципального района (включая ПИР)</w:t>
            </w:r>
          </w:p>
        </w:tc>
        <w:tc>
          <w:tcPr>
            <w:tcW w:w="602" w:type="pct"/>
            <w:tcBorders>
              <w:top w:val="single" w:sz="4" w:space="0" w:color="auto"/>
              <w:left w:val="nil"/>
              <w:bottom w:val="single" w:sz="4" w:space="0" w:color="auto"/>
              <w:right w:val="single" w:sz="4" w:space="0" w:color="auto"/>
            </w:tcBorders>
            <w:shd w:val="clear" w:color="auto" w:fill="FFFFFF"/>
          </w:tcPr>
          <w:p w14:paraId="78D87100" w14:textId="77777777" w:rsidR="0032736F" w:rsidRPr="00765CB9" w:rsidRDefault="00E338EC"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tcPr>
          <w:p w14:paraId="2273FF31" w14:textId="77777777" w:rsidR="0032736F" w:rsidRPr="00765CB9" w:rsidRDefault="00E338EC" w:rsidP="00765CB9">
            <w:pPr>
              <w:ind w:firstLine="0"/>
              <w:rPr>
                <w:rFonts w:cs="Arial"/>
                <w:lang w:eastAsia="en-US"/>
              </w:rPr>
            </w:pPr>
            <w:r w:rsidRPr="00765CB9">
              <w:rPr>
                <w:rFonts w:cs="Arial"/>
                <w:lang w:eastAsia="en-US"/>
              </w:rPr>
              <w:t>январь 2022 г.</w:t>
            </w:r>
          </w:p>
        </w:tc>
        <w:tc>
          <w:tcPr>
            <w:tcW w:w="371" w:type="pct"/>
            <w:tcBorders>
              <w:top w:val="single" w:sz="4" w:space="0" w:color="auto"/>
              <w:left w:val="nil"/>
              <w:bottom w:val="single" w:sz="4" w:space="0" w:color="auto"/>
              <w:right w:val="nil"/>
            </w:tcBorders>
            <w:shd w:val="clear" w:color="auto" w:fill="FFFFFF"/>
          </w:tcPr>
          <w:p w14:paraId="5711CDBF" w14:textId="77777777" w:rsidR="0032736F" w:rsidRPr="00765CB9" w:rsidRDefault="00E338EC" w:rsidP="00765CB9">
            <w:pPr>
              <w:ind w:firstLine="0"/>
              <w:rPr>
                <w:rFonts w:cs="Arial"/>
                <w:lang w:eastAsia="en-US"/>
              </w:rPr>
            </w:pPr>
            <w:r w:rsidRPr="00765CB9">
              <w:rPr>
                <w:rFonts w:cs="Arial"/>
                <w:lang w:eastAsia="en-US"/>
              </w:rPr>
              <w:t>декабрь 2022 г.</w:t>
            </w:r>
          </w:p>
        </w:tc>
        <w:tc>
          <w:tcPr>
            <w:tcW w:w="648" w:type="pct"/>
            <w:tcBorders>
              <w:top w:val="single" w:sz="4" w:space="0" w:color="auto"/>
              <w:left w:val="single" w:sz="4" w:space="0" w:color="auto"/>
              <w:bottom w:val="single" w:sz="4" w:space="0" w:color="auto"/>
              <w:right w:val="single" w:sz="4" w:space="0" w:color="auto"/>
            </w:tcBorders>
            <w:shd w:val="clear" w:color="auto" w:fill="FFFFFF"/>
          </w:tcPr>
          <w:p w14:paraId="610EF525" w14:textId="77777777" w:rsidR="0032736F" w:rsidRPr="00765CB9" w:rsidRDefault="00E338EC" w:rsidP="00765CB9">
            <w:pPr>
              <w:ind w:firstLine="0"/>
              <w:rPr>
                <w:rFonts w:cs="Arial"/>
              </w:rPr>
            </w:pPr>
            <w:r w:rsidRPr="00765CB9">
              <w:rPr>
                <w:rFonts w:cs="Arial"/>
                <w:lang w:eastAsia="en-US"/>
              </w:rPr>
              <w:t>Строительство спортивного комплекса г.Калач Калачеевского муниципального района (включая ПИР)</w:t>
            </w:r>
          </w:p>
        </w:tc>
        <w:tc>
          <w:tcPr>
            <w:tcW w:w="787" w:type="pct"/>
            <w:tcBorders>
              <w:top w:val="single" w:sz="4" w:space="0" w:color="auto"/>
              <w:left w:val="nil"/>
              <w:bottom w:val="single" w:sz="4" w:space="0" w:color="auto"/>
              <w:right w:val="nil"/>
            </w:tcBorders>
            <w:shd w:val="clear" w:color="auto" w:fill="FFFFFF"/>
            <w:noWrap/>
          </w:tcPr>
          <w:p w14:paraId="15DF87B4" w14:textId="77777777" w:rsidR="0032736F" w:rsidRPr="00765CB9" w:rsidRDefault="00E338EC" w:rsidP="00765CB9">
            <w:pPr>
              <w:ind w:firstLine="0"/>
              <w:rPr>
                <w:rFonts w:cs="Arial"/>
                <w:lang w:eastAsia="en-US"/>
              </w:rPr>
            </w:pPr>
            <w:r w:rsidRPr="00765CB9">
              <w:rPr>
                <w:rFonts w:cs="Arial"/>
                <w:lang w:eastAsia="en-US"/>
              </w:rPr>
              <w:t>110504104</w:t>
            </w:r>
            <w:r w:rsidRPr="00765CB9">
              <w:rPr>
                <w:rFonts w:cs="Arial"/>
                <w:lang w:val="en-US" w:eastAsia="en-US"/>
              </w:rPr>
              <w:t>S8100</w:t>
            </w:r>
          </w:p>
        </w:tc>
        <w:tc>
          <w:tcPr>
            <w:tcW w:w="463" w:type="pct"/>
            <w:tcBorders>
              <w:top w:val="single" w:sz="4" w:space="0" w:color="auto"/>
              <w:left w:val="single" w:sz="4" w:space="0" w:color="auto"/>
              <w:bottom w:val="single" w:sz="4" w:space="0" w:color="auto"/>
              <w:right w:val="single" w:sz="4" w:space="0" w:color="auto"/>
            </w:tcBorders>
            <w:shd w:val="clear" w:color="auto" w:fill="FFFFFF"/>
            <w:noWrap/>
          </w:tcPr>
          <w:p w14:paraId="3B65B026" w14:textId="77777777" w:rsidR="0032736F" w:rsidRPr="00765CB9" w:rsidRDefault="00E338EC" w:rsidP="00765CB9">
            <w:pPr>
              <w:ind w:firstLine="0"/>
              <w:rPr>
                <w:rFonts w:cs="Arial"/>
                <w:highlight w:val="yellow"/>
                <w:lang w:eastAsia="en-US"/>
              </w:rPr>
            </w:pPr>
            <w:r w:rsidRPr="00765CB9">
              <w:rPr>
                <w:rFonts w:cs="Arial"/>
                <w:lang w:eastAsia="en-US"/>
              </w:rPr>
              <w:t>68621,4</w:t>
            </w:r>
          </w:p>
        </w:tc>
      </w:tr>
      <w:tr w:rsidR="00894176" w:rsidRPr="00765CB9" w14:paraId="358C88C2"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37BE3571" w14:textId="77777777"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14:paraId="1714FE0E" w14:textId="77777777" w:rsidR="006B09FA" w:rsidRPr="00765CB9" w:rsidRDefault="006B09FA" w:rsidP="00765CB9">
            <w:pPr>
              <w:ind w:firstLine="0"/>
              <w:rPr>
                <w:rFonts w:cs="Arial"/>
                <w:lang w:eastAsia="en-US"/>
              </w:rPr>
            </w:pPr>
            <w:r w:rsidRPr="00765CB9">
              <w:rPr>
                <w:rFonts w:cs="Arial"/>
                <w:lang w:eastAsia="en-US"/>
              </w:rPr>
              <w:t>ПОДПРОГРАММА 2</w:t>
            </w:r>
          </w:p>
        </w:tc>
        <w:tc>
          <w:tcPr>
            <w:tcW w:w="602" w:type="pct"/>
            <w:tcBorders>
              <w:top w:val="single" w:sz="4" w:space="0" w:color="auto"/>
              <w:left w:val="nil"/>
              <w:bottom w:val="single" w:sz="4" w:space="0" w:color="auto"/>
              <w:right w:val="single" w:sz="4" w:space="0" w:color="auto"/>
            </w:tcBorders>
            <w:shd w:val="clear" w:color="auto" w:fill="FFFFFF"/>
            <w:hideMark/>
          </w:tcPr>
          <w:p w14:paraId="1B6315F0" w14:textId="77777777" w:rsidR="006B09FA" w:rsidRPr="00765CB9" w:rsidRDefault="006B09FA" w:rsidP="00765CB9">
            <w:pPr>
              <w:ind w:firstLine="0"/>
              <w:rPr>
                <w:rFonts w:cs="Arial"/>
                <w:lang w:eastAsia="en-US"/>
              </w:rPr>
            </w:pPr>
            <w:r w:rsidRPr="00765CB9">
              <w:rPr>
                <w:rFonts w:cs="Arial"/>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tcPr>
          <w:p w14:paraId="434D4A2A" w14:textId="77777777" w:rsidR="006B09FA" w:rsidRPr="00765CB9" w:rsidRDefault="006B09FA" w:rsidP="00765CB9">
            <w:pPr>
              <w:ind w:firstLine="0"/>
              <w:rPr>
                <w:rFonts w:cs="Arial"/>
                <w:highlight w:val="yellow"/>
                <w:lang w:eastAsia="en-US"/>
              </w:rPr>
            </w:pPr>
          </w:p>
        </w:tc>
        <w:tc>
          <w:tcPr>
            <w:tcW w:w="323" w:type="pct"/>
            <w:tcBorders>
              <w:top w:val="single" w:sz="4" w:space="0" w:color="auto"/>
              <w:left w:val="nil"/>
              <w:bottom w:val="single" w:sz="4" w:space="0" w:color="auto"/>
              <w:right w:val="single" w:sz="4" w:space="0" w:color="auto"/>
            </w:tcBorders>
            <w:shd w:val="clear" w:color="auto" w:fill="FFFFFF"/>
          </w:tcPr>
          <w:p w14:paraId="07230D05" w14:textId="77777777" w:rsidR="006B09FA" w:rsidRPr="00765CB9" w:rsidRDefault="006B09FA" w:rsidP="00765CB9">
            <w:pPr>
              <w:ind w:firstLine="0"/>
              <w:rPr>
                <w:rFonts w:cs="Arial"/>
                <w:highlight w:val="yellow"/>
                <w:lang w:eastAsia="en-US"/>
              </w:rPr>
            </w:pPr>
          </w:p>
        </w:tc>
        <w:tc>
          <w:tcPr>
            <w:tcW w:w="371" w:type="pct"/>
            <w:tcBorders>
              <w:top w:val="single" w:sz="4" w:space="0" w:color="auto"/>
              <w:left w:val="nil"/>
              <w:bottom w:val="single" w:sz="4" w:space="0" w:color="auto"/>
              <w:right w:val="nil"/>
            </w:tcBorders>
            <w:shd w:val="clear" w:color="auto" w:fill="FFFFFF"/>
          </w:tcPr>
          <w:p w14:paraId="66B73189" w14:textId="77777777" w:rsidR="006B09FA" w:rsidRPr="00765CB9" w:rsidRDefault="006B09FA" w:rsidP="00765CB9">
            <w:pPr>
              <w:ind w:firstLine="0"/>
              <w:rPr>
                <w:rFonts w:cs="Arial"/>
                <w:highlight w:val="yellow"/>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FFFFFF"/>
          </w:tcPr>
          <w:p w14:paraId="1CF441DE" w14:textId="77777777" w:rsidR="006B09FA" w:rsidRPr="00765CB9" w:rsidRDefault="006B09FA" w:rsidP="00765CB9">
            <w:pPr>
              <w:ind w:firstLine="0"/>
              <w:rPr>
                <w:rFonts w:cs="Arial"/>
                <w:highlight w:val="yellow"/>
                <w:lang w:eastAsia="en-US"/>
              </w:rPr>
            </w:pPr>
          </w:p>
        </w:tc>
        <w:tc>
          <w:tcPr>
            <w:tcW w:w="787" w:type="pct"/>
            <w:tcBorders>
              <w:top w:val="single" w:sz="4" w:space="0" w:color="auto"/>
              <w:left w:val="nil"/>
              <w:bottom w:val="single" w:sz="4" w:space="0" w:color="auto"/>
              <w:right w:val="nil"/>
            </w:tcBorders>
            <w:shd w:val="clear" w:color="auto" w:fill="FFFFFF"/>
            <w:noWrap/>
          </w:tcPr>
          <w:p w14:paraId="618FA71B" w14:textId="77777777" w:rsidR="006B09FA" w:rsidRPr="00765CB9" w:rsidRDefault="006B09FA" w:rsidP="00765CB9">
            <w:pPr>
              <w:ind w:firstLine="0"/>
              <w:rPr>
                <w:rFonts w:cs="Arial"/>
                <w:highlight w:val="yellow"/>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5F0A9F42" w14:textId="77777777" w:rsidR="006B09FA" w:rsidRPr="00765CB9" w:rsidRDefault="00807614" w:rsidP="00765CB9">
            <w:pPr>
              <w:ind w:firstLine="0"/>
              <w:rPr>
                <w:rFonts w:cs="Arial"/>
                <w:lang w:eastAsia="en-US"/>
              </w:rPr>
            </w:pPr>
            <w:r w:rsidRPr="00765CB9">
              <w:rPr>
                <w:rFonts w:cs="Arial"/>
                <w:lang w:eastAsia="en-US"/>
              </w:rPr>
              <w:t>38435,00</w:t>
            </w:r>
          </w:p>
        </w:tc>
      </w:tr>
      <w:tr w:rsidR="00894176" w:rsidRPr="00765CB9" w14:paraId="0F29B345"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14:paraId="6B6755E3" w14:textId="77777777" w:rsidR="006B09FA" w:rsidRPr="00765CB9" w:rsidRDefault="006B09FA"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14:paraId="7656D661" w14:textId="77777777" w:rsidR="006B09FA" w:rsidRPr="00765CB9" w:rsidRDefault="006B09FA" w:rsidP="00765CB9">
            <w:pPr>
              <w:ind w:firstLine="0"/>
              <w:rPr>
                <w:rFonts w:cs="Arial"/>
                <w:lang w:eastAsia="en-US"/>
              </w:rPr>
            </w:pPr>
            <w:r w:rsidRPr="00765CB9">
              <w:rPr>
                <w:rFonts w:cs="Arial"/>
                <w:lang w:eastAsia="en-US"/>
              </w:rPr>
              <w:t xml:space="preserve">2.1.Основное </w:t>
            </w:r>
            <w:r w:rsidRPr="00765CB9">
              <w:rPr>
                <w:rFonts w:cs="Arial"/>
                <w:lang w:eastAsia="en-US"/>
              </w:rPr>
              <w:br w:type="page"/>
              <w:t>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14:paraId="7C6B3D3F" w14:textId="77777777" w:rsidR="006B09FA" w:rsidRPr="00765CB9" w:rsidRDefault="006B09FA" w:rsidP="00765CB9">
            <w:pPr>
              <w:ind w:firstLine="0"/>
              <w:rPr>
                <w:rFonts w:cs="Arial"/>
                <w:lang w:eastAsia="en-US"/>
              </w:rPr>
            </w:pPr>
            <w:r w:rsidRPr="00765CB9">
              <w:rPr>
                <w:rFonts w:cs="Arial"/>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hideMark/>
          </w:tcPr>
          <w:p w14:paraId="39199D63" w14:textId="77777777"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14:paraId="26B7B06A" w14:textId="77777777"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14:paraId="6FF796FD" w14:textId="77777777"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086868DE" w14:textId="77777777" w:rsidR="006B09FA" w:rsidRPr="00765CB9" w:rsidRDefault="006B09FA" w:rsidP="00765CB9">
            <w:pPr>
              <w:ind w:firstLine="0"/>
              <w:rPr>
                <w:rFonts w:cs="Arial"/>
                <w:lang w:eastAsia="en-US"/>
              </w:rPr>
            </w:pPr>
            <w:r w:rsidRPr="00765CB9">
              <w:rPr>
                <w:rFonts w:cs="Arial"/>
                <w:lang w:eastAsia="en-US"/>
              </w:rPr>
              <w:t>Расходы на обеспечение деятельности муниципальных учреждений .Выплата заработной платы, закупка товаров, работ и услуг.</w:t>
            </w:r>
          </w:p>
        </w:tc>
        <w:tc>
          <w:tcPr>
            <w:tcW w:w="787" w:type="pct"/>
            <w:tcBorders>
              <w:top w:val="single" w:sz="4" w:space="0" w:color="auto"/>
              <w:left w:val="nil"/>
              <w:bottom w:val="single" w:sz="4" w:space="0" w:color="auto"/>
              <w:right w:val="nil"/>
            </w:tcBorders>
            <w:shd w:val="clear" w:color="auto" w:fill="FFFFFF"/>
            <w:noWrap/>
            <w:hideMark/>
          </w:tcPr>
          <w:p w14:paraId="288BB0FE" w14:textId="77777777" w:rsidR="006B09FA" w:rsidRPr="00765CB9" w:rsidRDefault="006B09FA" w:rsidP="00765CB9">
            <w:pPr>
              <w:ind w:firstLine="0"/>
              <w:rPr>
                <w:rFonts w:cs="Arial"/>
                <w:lang w:eastAsia="en-US"/>
              </w:rPr>
            </w:pPr>
            <w:r w:rsidRPr="00765CB9">
              <w:rPr>
                <w:rFonts w:cs="Arial"/>
                <w:lang w:eastAsia="en-US"/>
              </w:rPr>
              <w:t>11010420100590</w:t>
            </w:r>
          </w:p>
          <w:p w14:paraId="1211B76C" w14:textId="77777777" w:rsidR="00E40E68" w:rsidRPr="00765CB9" w:rsidRDefault="00E40E68" w:rsidP="00765CB9">
            <w:pPr>
              <w:ind w:firstLine="0"/>
              <w:rPr>
                <w:rFonts w:cs="Arial"/>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4CB67816" w14:textId="77777777" w:rsidR="006B09FA" w:rsidRPr="00765CB9" w:rsidRDefault="00807614" w:rsidP="00765CB9">
            <w:pPr>
              <w:ind w:firstLine="0"/>
              <w:rPr>
                <w:rFonts w:cs="Arial"/>
                <w:lang w:eastAsia="en-US"/>
              </w:rPr>
            </w:pPr>
            <w:r w:rsidRPr="00765CB9">
              <w:rPr>
                <w:rFonts w:cs="Arial"/>
                <w:lang w:eastAsia="en-US"/>
              </w:rPr>
              <w:t>18653,8</w:t>
            </w:r>
          </w:p>
        </w:tc>
      </w:tr>
      <w:tr w:rsidR="00894176" w:rsidRPr="00765CB9" w14:paraId="16235056" w14:textId="77777777"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14:paraId="4DCF1849" w14:textId="77777777"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14:paraId="1CE38788" w14:textId="77777777" w:rsidR="006B09FA" w:rsidRPr="00765CB9" w:rsidRDefault="006B09FA" w:rsidP="00765CB9">
            <w:pPr>
              <w:ind w:firstLine="0"/>
              <w:rPr>
                <w:rFonts w:eastAsia="Calibri" w:cs="Arial"/>
              </w:rPr>
            </w:pPr>
          </w:p>
        </w:tc>
        <w:tc>
          <w:tcPr>
            <w:tcW w:w="602" w:type="pct"/>
            <w:tcBorders>
              <w:top w:val="single" w:sz="4" w:space="0" w:color="auto"/>
              <w:left w:val="nil"/>
              <w:bottom w:val="single" w:sz="4" w:space="0" w:color="auto"/>
              <w:right w:val="single" w:sz="4" w:space="0" w:color="auto"/>
            </w:tcBorders>
            <w:shd w:val="clear" w:color="auto" w:fill="FFFFFF"/>
            <w:hideMark/>
          </w:tcPr>
          <w:p w14:paraId="5FD32C2B" w14:textId="77777777" w:rsidR="006B09FA" w:rsidRPr="00765CB9" w:rsidRDefault="006B09FA" w:rsidP="00765CB9">
            <w:pPr>
              <w:ind w:firstLine="0"/>
              <w:rPr>
                <w:rFonts w:eastAsia="Calibri" w:cs="Arial"/>
              </w:rPr>
            </w:pPr>
          </w:p>
        </w:tc>
        <w:tc>
          <w:tcPr>
            <w:tcW w:w="602" w:type="pct"/>
            <w:tcBorders>
              <w:top w:val="single" w:sz="4" w:space="0" w:color="auto"/>
              <w:left w:val="nil"/>
              <w:bottom w:val="single" w:sz="4" w:space="0" w:color="auto"/>
              <w:right w:val="single" w:sz="4" w:space="0" w:color="auto"/>
            </w:tcBorders>
            <w:shd w:val="clear" w:color="auto" w:fill="FFFFFF"/>
            <w:hideMark/>
          </w:tcPr>
          <w:p w14:paraId="43525D90" w14:textId="77777777" w:rsidR="006B09FA" w:rsidRPr="00765CB9" w:rsidRDefault="006B09FA" w:rsidP="00765CB9">
            <w:pPr>
              <w:ind w:firstLine="0"/>
              <w:rPr>
                <w:rFonts w:cs="Arial"/>
                <w:lang w:eastAsia="en-US"/>
              </w:rPr>
            </w:pPr>
            <w:r w:rsidRPr="00765CB9">
              <w:rPr>
                <w:rFonts w:cs="Arial"/>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14:paraId="49DC4563" w14:textId="77777777"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 xml:space="preserve">2 </w:t>
            </w:r>
            <w:r w:rsidRPr="00765CB9">
              <w:rPr>
                <w:rFonts w:cs="Arial"/>
                <w:lang w:eastAsia="en-US"/>
              </w:rPr>
              <w:t>г.</w:t>
            </w:r>
          </w:p>
        </w:tc>
        <w:tc>
          <w:tcPr>
            <w:tcW w:w="371" w:type="pct"/>
            <w:tcBorders>
              <w:top w:val="single" w:sz="4" w:space="0" w:color="auto"/>
              <w:left w:val="nil"/>
              <w:bottom w:val="single" w:sz="4" w:space="0" w:color="auto"/>
              <w:right w:val="nil"/>
            </w:tcBorders>
            <w:shd w:val="clear" w:color="auto" w:fill="FFFFFF"/>
            <w:hideMark/>
          </w:tcPr>
          <w:p w14:paraId="225ECC45" w14:textId="77777777"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14:paraId="29CF3CB9" w14:textId="77777777" w:rsidR="006B09FA" w:rsidRPr="00765CB9" w:rsidRDefault="006B09FA" w:rsidP="00765CB9">
            <w:pPr>
              <w:ind w:firstLine="0"/>
              <w:rPr>
                <w:rFonts w:cs="Arial"/>
                <w:lang w:eastAsia="en-US"/>
              </w:rPr>
            </w:pPr>
            <w:r w:rsidRPr="00765CB9">
              <w:rPr>
                <w:rFonts w:cs="Arial"/>
                <w:lang w:eastAsia="en-US"/>
              </w:rPr>
              <w:t>Расходы на обеспечение деятельности</w:t>
            </w:r>
            <w:r w:rsidR="00894176" w:rsidRPr="00765CB9">
              <w:rPr>
                <w:rFonts w:cs="Arial"/>
                <w:lang w:eastAsia="en-US"/>
              </w:rPr>
              <w:t xml:space="preserve"> </w:t>
            </w:r>
            <w:r w:rsidRPr="00765CB9">
              <w:rPr>
                <w:rFonts w:cs="Arial"/>
                <w:lang w:eastAsia="en-US"/>
              </w:rPr>
              <w:t>(оказание услуг бюджетных учреждений)</w:t>
            </w:r>
          </w:p>
        </w:tc>
        <w:tc>
          <w:tcPr>
            <w:tcW w:w="787" w:type="pct"/>
            <w:tcBorders>
              <w:top w:val="single" w:sz="4" w:space="0" w:color="auto"/>
              <w:left w:val="nil"/>
              <w:bottom w:val="single" w:sz="4" w:space="0" w:color="auto"/>
              <w:right w:val="nil"/>
            </w:tcBorders>
            <w:shd w:val="clear" w:color="auto" w:fill="FFFFFF"/>
            <w:noWrap/>
            <w:hideMark/>
          </w:tcPr>
          <w:p w14:paraId="0E594DE4" w14:textId="77777777" w:rsidR="006B09FA" w:rsidRPr="00765CB9" w:rsidRDefault="006B09FA" w:rsidP="00765CB9">
            <w:pPr>
              <w:ind w:firstLine="0"/>
              <w:rPr>
                <w:rFonts w:eastAsia="Calibri" w:cs="Arial"/>
                <w:lang w:eastAsia="en-US"/>
              </w:rPr>
            </w:pPr>
            <w:r w:rsidRPr="00765CB9">
              <w:rPr>
                <w:rFonts w:eastAsia="Calibri" w:cs="Arial"/>
                <w:lang w:eastAsia="en-US"/>
              </w:rPr>
              <w:t>11010420100590</w:t>
            </w: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14:paraId="130DDEA6" w14:textId="77777777" w:rsidR="006B09FA" w:rsidRPr="00765CB9" w:rsidRDefault="00807614" w:rsidP="00765CB9">
            <w:pPr>
              <w:ind w:firstLine="0"/>
              <w:rPr>
                <w:rFonts w:cs="Arial"/>
                <w:lang w:eastAsia="en-US"/>
              </w:rPr>
            </w:pPr>
            <w:r w:rsidRPr="00765CB9">
              <w:rPr>
                <w:rFonts w:cs="Arial"/>
                <w:lang w:eastAsia="en-US"/>
              </w:rPr>
              <w:t>19781,2</w:t>
            </w:r>
          </w:p>
        </w:tc>
      </w:tr>
    </w:tbl>
    <w:p w14:paraId="63CDB866" w14:textId="77777777" w:rsidR="00BD0A8B" w:rsidRPr="00765CB9" w:rsidRDefault="00BD0A8B" w:rsidP="00765CB9">
      <w:pPr>
        <w:ind w:firstLine="709"/>
        <w:rPr>
          <w:rFonts w:cs="Arial"/>
          <w:color w:val="000000"/>
        </w:rPr>
      </w:pPr>
    </w:p>
    <w:p w14:paraId="662813FE" w14:textId="77777777" w:rsidR="00C328C2" w:rsidRPr="00765CB9" w:rsidRDefault="00C328C2" w:rsidP="00765CB9">
      <w:pPr>
        <w:ind w:firstLine="709"/>
        <w:rPr>
          <w:rFonts w:cs="Arial"/>
          <w:vanish/>
        </w:rPr>
      </w:pPr>
    </w:p>
    <w:p w14:paraId="2A93E98A" w14:textId="77777777" w:rsidR="00BD0A8B" w:rsidRPr="00765CB9" w:rsidRDefault="00BD0A8B" w:rsidP="00765CB9">
      <w:pPr>
        <w:ind w:firstLine="709"/>
        <w:rPr>
          <w:rFonts w:cs="Arial"/>
          <w:vanish/>
        </w:rPr>
      </w:pPr>
    </w:p>
    <w:sectPr w:rsidR="00BD0A8B" w:rsidRPr="00765CB9" w:rsidSect="00765CB9">
      <w:pgSz w:w="16838" w:h="11906" w:orient="landscape"/>
      <w:pgMar w:top="2268"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B2032" w14:textId="77777777" w:rsidR="00C826E1" w:rsidRDefault="00C826E1">
      <w:r>
        <w:separator/>
      </w:r>
    </w:p>
  </w:endnote>
  <w:endnote w:type="continuationSeparator" w:id="0">
    <w:p w14:paraId="71985467" w14:textId="77777777" w:rsidR="00C826E1" w:rsidRDefault="00C8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7754" w14:textId="77777777" w:rsidR="00C826E1" w:rsidRDefault="00C826E1">
      <w:r>
        <w:separator/>
      </w:r>
    </w:p>
  </w:footnote>
  <w:footnote w:type="continuationSeparator" w:id="0">
    <w:p w14:paraId="00C505B6" w14:textId="77777777" w:rsidR="00C826E1" w:rsidRDefault="00C8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49E61F4"/>
    <w:multiLevelType w:val="hybridMultilevel"/>
    <w:tmpl w:val="E62020B2"/>
    <w:lvl w:ilvl="0" w:tplc="703E71B0">
      <w:start w:val="5"/>
      <w:numFmt w:val="decimal"/>
      <w:suff w:val="space"/>
      <w:lvlText w:val="%1."/>
      <w:lvlJc w:val="left"/>
      <w:pPr>
        <w:ind w:left="1080" w:hanging="626"/>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94308AA"/>
    <w:multiLevelType w:val="hybridMultilevel"/>
    <w:tmpl w:val="345C0F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4E196A"/>
    <w:multiLevelType w:val="hybridMultilevel"/>
    <w:tmpl w:val="360A8824"/>
    <w:lvl w:ilvl="0" w:tplc="6D060266">
      <w:start w:val="1"/>
      <w:numFmt w:val="decimal"/>
      <w:lvlText w:val="%1."/>
      <w:lvlJc w:val="left"/>
      <w:pPr>
        <w:ind w:left="720" w:hanging="360"/>
      </w:pPr>
      <w:rPr>
        <w:rFonts w:ascii="Times New Roman" w:eastAsia="Lucida Sans Unicode"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B74B9"/>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A247F65"/>
    <w:multiLevelType w:val="hybridMultilevel"/>
    <w:tmpl w:val="10865C46"/>
    <w:lvl w:ilvl="0" w:tplc="53DA284C">
      <w:start w:val="1"/>
      <w:numFmt w:val="decimal"/>
      <w:lvlText w:val="%1."/>
      <w:lvlJc w:val="left"/>
      <w:pPr>
        <w:tabs>
          <w:tab w:val="num" w:pos="676"/>
        </w:tabs>
        <w:ind w:left="676" w:hanging="420"/>
      </w:pPr>
      <w:rPr>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30A7551"/>
    <w:multiLevelType w:val="hybridMultilevel"/>
    <w:tmpl w:val="0BBEBE8C"/>
    <w:lvl w:ilvl="0" w:tplc="326845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3E3584"/>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BD5FFC"/>
    <w:multiLevelType w:val="hybridMultilevel"/>
    <w:tmpl w:val="9D2C0790"/>
    <w:lvl w:ilvl="0" w:tplc="5F3607B0">
      <w:start w:val="1"/>
      <w:numFmt w:val="decimal"/>
      <w:suff w:val="space"/>
      <w:lvlText w:val="%1."/>
      <w:lvlJc w:val="left"/>
      <w:pPr>
        <w:ind w:left="72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8CA130D"/>
    <w:multiLevelType w:val="hybridMultilevel"/>
    <w:tmpl w:val="4B9E7056"/>
    <w:lvl w:ilvl="0" w:tplc="19AE7232">
      <w:start w:val="1"/>
      <w:numFmt w:val="decimal"/>
      <w:lvlText w:val="%1."/>
      <w:lvlJc w:val="left"/>
      <w:pPr>
        <w:tabs>
          <w:tab w:val="num" w:pos="676"/>
        </w:tabs>
        <w:ind w:left="676" w:hanging="420"/>
      </w:pPr>
      <w:rPr>
        <w:rFonts w:ascii="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D6F22F8"/>
    <w:multiLevelType w:val="hybridMultilevel"/>
    <w:tmpl w:val="63B21364"/>
    <w:lvl w:ilvl="0" w:tplc="CF3CD1DC">
      <w:start w:val="1"/>
      <w:numFmt w:val="decimal"/>
      <w:suff w:val="space"/>
      <w:lvlText w:val="%1."/>
      <w:lvlJc w:val="left"/>
      <w:pPr>
        <w:ind w:left="72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5232974"/>
    <w:multiLevelType w:val="hybridMultilevel"/>
    <w:tmpl w:val="FC0E4192"/>
    <w:lvl w:ilvl="0" w:tplc="C6DEA84C">
      <w:start w:val="1"/>
      <w:numFmt w:val="decimal"/>
      <w:suff w:val="space"/>
      <w:lvlText w:val="%1."/>
      <w:lvlJc w:val="left"/>
      <w:pPr>
        <w:ind w:left="64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15:restartNumberingAfterBreak="0">
    <w:nsid w:val="65D729B6"/>
    <w:multiLevelType w:val="hybridMultilevel"/>
    <w:tmpl w:val="AFD878D2"/>
    <w:lvl w:ilvl="0" w:tplc="576AE174">
      <w:start w:val="1"/>
      <w:numFmt w:val="decimal"/>
      <w:suff w:val="space"/>
      <w:lvlText w:val="%1."/>
      <w:lvlJc w:val="left"/>
      <w:pPr>
        <w:ind w:left="780" w:hanging="420"/>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A0209D2"/>
    <w:multiLevelType w:val="hybridMultilevel"/>
    <w:tmpl w:val="29F61586"/>
    <w:lvl w:ilvl="0" w:tplc="9466A4C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21"/>
  </w:num>
  <w:num w:numId="8">
    <w:abstractNumId w:val="23"/>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6"/>
  </w:num>
  <w:num w:numId="22">
    <w:abstractNumId w:val="29"/>
  </w:num>
  <w:num w:numId="23">
    <w:abstractNumId w:val="27"/>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2"/>
  </w:num>
  <w:num w:numId="33">
    <w:abstractNumId w:val="9"/>
  </w:num>
  <w:num w:numId="34">
    <w:abstractNumId w:val="11"/>
  </w:num>
  <w:num w:numId="35">
    <w:abstractNumId w:val="1"/>
  </w:num>
  <w:num w:numId="36">
    <w:abstractNumId w:val="22"/>
  </w:num>
  <w:num w:numId="37">
    <w:abstractNumId w:val="8"/>
  </w:num>
  <w:num w:numId="38">
    <w:abstractNumId w:val="25"/>
  </w:num>
  <w:num w:numId="39">
    <w:abstractNumId w:val="13"/>
  </w:num>
  <w:num w:numId="40">
    <w:abstractNumId w:val="5"/>
  </w:num>
  <w:num w:numId="41">
    <w:abstractNumId w:val="15"/>
  </w:num>
  <w:num w:numId="42">
    <w:abstractNumId w:val="7"/>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63A"/>
    <w:rsid w:val="000021FE"/>
    <w:rsid w:val="000113AD"/>
    <w:rsid w:val="00016A17"/>
    <w:rsid w:val="00037987"/>
    <w:rsid w:val="0004245D"/>
    <w:rsid w:val="00057E76"/>
    <w:rsid w:val="00057F58"/>
    <w:rsid w:val="00067D84"/>
    <w:rsid w:val="00075D6D"/>
    <w:rsid w:val="00084197"/>
    <w:rsid w:val="00086EE5"/>
    <w:rsid w:val="00090DFD"/>
    <w:rsid w:val="00091329"/>
    <w:rsid w:val="00092EAC"/>
    <w:rsid w:val="00094936"/>
    <w:rsid w:val="0009576D"/>
    <w:rsid w:val="000A212C"/>
    <w:rsid w:val="000A2C34"/>
    <w:rsid w:val="000A4211"/>
    <w:rsid w:val="000B4BA5"/>
    <w:rsid w:val="000B6087"/>
    <w:rsid w:val="000C4C5B"/>
    <w:rsid w:val="000C53F9"/>
    <w:rsid w:val="000D2C23"/>
    <w:rsid w:val="000D54FC"/>
    <w:rsid w:val="000E2406"/>
    <w:rsid w:val="000F13C8"/>
    <w:rsid w:val="00100C7D"/>
    <w:rsid w:val="00103E84"/>
    <w:rsid w:val="001140A4"/>
    <w:rsid w:val="00117B98"/>
    <w:rsid w:val="00130685"/>
    <w:rsid w:val="00160122"/>
    <w:rsid w:val="00161F6F"/>
    <w:rsid w:val="00163148"/>
    <w:rsid w:val="001665E0"/>
    <w:rsid w:val="00176BA5"/>
    <w:rsid w:val="001862CE"/>
    <w:rsid w:val="001977E7"/>
    <w:rsid w:val="001C1F3F"/>
    <w:rsid w:val="001C5AA2"/>
    <w:rsid w:val="001C6234"/>
    <w:rsid w:val="001D6A74"/>
    <w:rsid w:val="001E03AB"/>
    <w:rsid w:val="001E176C"/>
    <w:rsid w:val="001F40B5"/>
    <w:rsid w:val="001F4BFC"/>
    <w:rsid w:val="002002B4"/>
    <w:rsid w:val="00202C58"/>
    <w:rsid w:val="00202FF6"/>
    <w:rsid w:val="002125AA"/>
    <w:rsid w:val="00224BA0"/>
    <w:rsid w:val="00225182"/>
    <w:rsid w:val="00230E07"/>
    <w:rsid w:val="00232FBE"/>
    <w:rsid w:val="002429E4"/>
    <w:rsid w:val="0025681D"/>
    <w:rsid w:val="00257CF3"/>
    <w:rsid w:val="00261EF6"/>
    <w:rsid w:val="00270F15"/>
    <w:rsid w:val="00275132"/>
    <w:rsid w:val="002840F6"/>
    <w:rsid w:val="0028702B"/>
    <w:rsid w:val="00293690"/>
    <w:rsid w:val="002977D7"/>
    <w:rsid w:val="002A304D"/>
    <w:rsid w:val="002A7CDE"/>
    <w:rsid w:val="002B1B8B"/>
    <w:rsid w:val="002B4F29"/>
    <w:rsid w:val="002B57CA"/>
    <w:rsid w:val="002C5558"/>
    <w:rsid w:val="002D1F33"/>
    <w:rsid w:val="002D5A38"/>
    <w:rsid w:val="002E683F"/>
    <w:rsid w:val="002F6EC4"/>
    <w:rsid w:val="003118AC"/>
    <w:rsid w:val="00321965"/>
    <w:rsid w:val="00324126"/>
    <w:rsid w:val="0032736F"/>
    <w:rsid w:val="00330961"/>
    <w:rsid w:val="00330DF7"/>
    <w:rsid w:val="00334C7F"/>
    <w:rsid w:val="00337B2E"/>
    <w:rsid w:val="00353329"/>
    <w:rsid w:val="003624FB"/>
    <w:rsid w:val="003642E6"/>
    <w:rsid w:val="00365915"/>
    <w:rsid w:val="00371310"/>
    <w:rsid w:val="00391315"/>
    <w:rsid w:val="00393CF0"/>
    <w:rsid w:val="003A5A4B"/>
    <w:rsid w:val="003A5AA8"/>
    <w:rsid w:val="003B194A"/>
    <w:rsid w:val="003B3410"/>
    <w:rsid w:val="003C7BCC"/>
    <w:rsid w:val="003D05AE"/>
    <w:rsid w:val="003D0CB6"/>
    <w:rsid w:val="003D43BC"/>
    <w:rsid w:val="003E276A"/>
    <w:rsid w:val="003E6329"/>
    <w:rsid w:val="00407224"/>
    <w:rsid w:val="00434F1C"/>
    <w:rsid w:val="00434F47"/>
    <w:rsid w:val="0045628C"/>
    <w:rsid w:val="00460030"/>
    <w:rsid w:val="0047340C"/>
    <w:rsid w:val="004804BF"/>
    <w:rsid w:val="0049178A"/>
    <w:rsid w:val="00497030"/>
    <w:rsid w:val="004A6D28"/>
    <w:rsid w:val="004B70BC"/>
    <w:rsid w:val="004C57D5"/>
    <w:rsid w:val="004D01C4"/>
    <w:rsid w:val="004D1C1C"/>
    <w:rsid w:val="004D28FF"/>
    <w:rsid w:val="004E6C4D"/>
    <w:rsid w:val="004F0DC3"/>
    <w:rsid w:val="004F6D70"/>
    <w:rsid w:val="00501DB0"/>
    <w:rsid w:val="00503C42"/>
    <w:rsid w:val="005141CA"/>
    <w:rsid w:val="00515590"/>
    <w:rsid w:val="00516532"/>
    <w:rsid w:val="00521088"/>
    <w:rsid w:val="00527AA5"/>
    <w:rsid w:val="005402F9"/>
    <w:rsid w:val="0055155C"/>
    <w:rsid w:val="00563410"/>
    <w:rsid w:val="00564909"/>
    <w:rsid w:val="0058270F"/>
    <w:rsid w:val="00583DE4"/>
    <w:rsid w:val="005A0AA1"/>
    <w:rsid w:val="005A163F"/>
    <w:rsid w:val="005B2A1D"/>
    <w:rsid w:val="005B3D0E"/>
    <w:rsid w:val="005C3A4A"/>
    <w:rsid w:val="005C49E6"/>
    <w:rsid w:val="005C7518"/>
    <w:rsid w:val="005D1240"/>
    <w:rsid w:val="005E5571"/>
    <w:rsid w:val="00600F26"/>
    <w:rsid w:val="006041CC"/>
    <w:rsid w:val="00621BE1"/>
    <w:rsid w:val="00625C68"/>
    <w:rsid w:val="00625CC1"/>
    <w:rsid w:val="00630EB2"/>
    <w:rsid w:val="0064535B"/>
    <w:rsid w:val="00660388"/>
    <w:rsid w:val="00663F87"/>
    <w:rsid w:val="00664569"/>
    <w:rsid w:val="00687265"/>
    <w:rsid w:val="006A105A"/>
    <w:rsid w:val="006A53FA"/>
    <w:rsid w:val="006A5ECC"/>
    <w:rsid w:val="006B09FA"/>
    <w:rsid w:val="006C5A1A"/>
    <w:rsid w:val="006D35E4"/>
    <w:rsid w:val="006D53C5"/>
    <w:rsid w:val="006E62B3"/>
    <w:rsid w:val="006F3A5E"/>
    <w:rsid w:val="00701349"/>
    <w:rsid w:val="00701BC0"/>
    <w:rsid w:val="0071391E"/>
    <w:rsid w:val="00713EC4"/>
    <w:rsid w:val="00715773"/>
    <w:rsid w:val="0072008A"/>
    <w:rsid w:val="00720678"/>
    <w:rsid w:val="00724FFD"/>
    <w:rsid w:val="00725FB5"/>
    <w:rsid w:val="00727D5B"/>
    <w:rsid w:val="007339D7"/>
    <w:rsid w:val="00765CB9"/>
    <w:rsid w:val="007664C5"/>
    <w:rsid w:val="00766ED9"/>
    <w:rsid w:val="0078231D"/>
    <w:rsid w:val="007A2AB0"/>
    <w:rsid w:val="007B024E"/>
    <w:rsid w:val="007B4314"/>
    <w:rsid w:val="007C414D"/>
    <w:rsid w:val="007C763F"/>
    <w:rsid w:val="007E259E"/>
    <w:rsid w:val="007F28E2"/>
    <w:rsid w:val="00803234"/>
    <w:rsid w:val="00805EE5"/>
    <w:rsid w:val="00806F50"/>
    <w:rsid w:val="00807614"/>
    <w:rsid w:val="00811382"/>
    <w:rsid w:val="00816063"/>
    <w:rsid w:val="00816ACF"/>
    <w:rsid w:val="008211F4"/>
    <w:rsid w:val="00821F3C"/>
    <w:rsid w:val="00824AD6"/>
    <w:rsid w:val="00831AF0"/>
    <w:rsid w:val="00832976"/>
    <w:rsid w:val="00846C96"/>
    <w:rsid w:val="00846E41"/>
    <w:rsid w:val="008626DB"/>
    <w:rsid w:val="008636DA"/>
    <w:rsid w:val="0086703A"/>
    <w:rsid w:val="008852AF"/>
    <w:rsid w:val="00892583"/>
    <w:rsid w:val="00894176"/>
    <w:rsid w:val="008A3CF3"/>
    <w:rsid w:val="008A67DE"/>
    <w:rsid w:val="008B3939"/>
    <w:rsid w:val="008B6320"/>
    <w:rsid w:val="008C08B8"/>
    <w:rsid w:val="008C27DA"/>
    <w:rsid w:val="008D04F2"/>
    <w:rsid w:val="008D14BB"/>
    <w:rsid w:val="008D5855"/>
    <w:rsid w:val="008E3C12"/>
    <w:rsid w:val="008E6561"/>
    <w:rsid w:val="00912430"/>
    <w:rsid w:val="009270EF"/>
    <w:rsid w:val="0093332F"/>
    <w:rsid w:val="00957305"/>
    <w:rsid w:val="00965C6C"/>
    <w:rsid w:val="009802FF"/>
    <w:rsid w:val="009952A5"/>
    <w:rsid w:val="009A4576"/>
    <w:rsid w:val="009C2680"/>
    <w:rsid w:val="009C5F44"/>
    <w:rsid w:val="009D1532"/>
    <w:rsid w:val="009D18D2"/>
    <w:rsid w:val="009D2548"/>
    <w:rsid w:val="009D263A"/>
    <w:rsid w:val="009D3EE5"/>
    <w:rsid w:val="009D626C"/>
    <w:rsid w:val="009D6316"/>
    <w:rsid w:val="009E20DA"/>
    <w:rsid w:val="009E776C"/>
    <w:rsid w:val="009F7094"/>
    <w:rsid w:val="00A039D7"/>
    <w:rsid w:val="00A14FC5"/>
    <w:rsid w:val="00A234A3"/>
    <w:rsid w:val="00A31D0B"/>
    <w:rsid w:val="00A352A0"/>
    <w:rsid w:val="00A40B36"/>
    <w:rsid w:val="00A45CAD"/>
    <w:rsid w:val="00A568E3"/>
    <w:rsid w:val="00A6007C"/>
    <w:rsid w:val="00A6796E"/>
    <w:rsid w:val="00A82C01"/>
    <w:rsid w:val="00AA45F1"/>
    <w:rsid w:val="00AC01A6"/>
    <w:rsid w:val="00AE1941"/>
    <w:rsid w:val="00B01F08"/>
    <w:rsid w:val="00B127DE"/>
    <w:rsid w:val="00B16EF2"/>
    <w:rsid w:val="00B228F4"/>
    <w:rsid w:val="00B37441"/>
    <w:rsid w:val="00B46E0E"/>
    <w:rsid w:val="00B50FD3"/>
    <w:rsid w:val="00B6227A"/>
    <w:rsid w:val="00B8097C"/>
    <w:rsid w:val="00B83AF0"/>
    <w:rsid w:val="00BC2854"/>
    <w:rsid w:val="00BC6E35"/>
    <w:rsid w:val="00BD0A8B"/>
    <w:rsid w:val="00BD6845"/>
    <w:rsid w:val="00BE763D"/>
    <w:rsid w:val="00BF14B7"/>
    <w:rsid w:val="00C024B4"/>
    <w:rsid w:val="00C110EE"/>
    <w:rsid w:val="00C1792C"/>
    <w:rsid w:val="00C17FB0"/>
    <w:rsid w:val="00C2588D"/>
    <w:rsid w:val="00C328C2"/>
    <w:rsid w:val="00C70760"/>
    <w:rsid w:val="00C734AF"/>
    <w:rsid w:val="00C75B94"/>
    <w:rsid w:val="00C826E1"/>
    <w:rsid w:val="00C829CD"/>
    <w:rsid w:val="00C84E15"/>
    <w:rsid w:val="00C90C4E"/>
    <w:rsid w:val="00C930C7"/>
    <w:rsid w:val="00C94E02"/>
    <w:rsid w:val="00CA2D04"/>
    <w:rsid w:val="00CA4F31"/>
    <w:rsid w:val="00CB712F"/>
    <w:rsid w:val="00CC3758"/>
    <w:rsid w:val="00CC5A6E"/>
    <w:rsid w:val="00CD2DD2"/>
    <w:rsid w:val="00CD5E44"/>
    <w:rsid w:val="00CE2674"/>
    <w:rsid w:val="00CF0221"/>
    <w:rsid w:val="00CF3784"/>
    <w:rsid w:val="00CF4CD0"/>
    <w:rsid w:val="00D03CE0"/>
    <w:rsid w:val="00D17369"/>
    <w:rsid w:val="00D220D8"/>
    <w:rsid w:val="00D225AB"/>
    <w:rsid w:val="00D23663"/>
    <w:rsid w:val="00D3186B"/>
    <w:rsid w:val="00D3385B"/>
    <w:rsid w:val="00D42E39"/>
    <w:rsid w:val="00D44120"/>
    <w:rsid w:val="00D46C9B"/>
    <w:rsid w:val="00D641F8"/>
    <w:rsid w:val="00D82D30"/>
    <w:rsid w:val="00D93D28"/>
    <w:rsid w:val="00D94D14"/>
    <w:rsid w:val="00D96A0A"/>
    <w:rsid w:val="00DA26E3"/>
    <w:rsid w:val="00DB5469"/>
    <w:rsid w:val="00DC3B68"/>
    <w:rsid w:val="00DD4136"/>
    <w:rsid w:val="00DE101F"/>
    <w:rsid w:val="00DF148B"/>
    <w:rsid w:val="00E06C3E"/>
    <w:rsid w:val="00E1710C"/>
    <w:rsid w:val="00E3057A"/>
    <w:rsid w:val="00E32455"/>
    <w:rsid w:val="00E338EC"/>
    <w:rsid w:val="00E34230"/>
    <w:rsid w:val="00E3580D"/>
    <w:rsid w:val="00E40E68"/>
    <w:rsid w:val="00E51EB5"/>
    <w:rsid w:val="00E60AC7"/>
    <w:rsid w:val="00E60C2F"/>
    <w:rsid w:val="00E709E9"/>
    <w:rsid w:val="00E712F0"/>
    <w:rsid w:val="00E73D17"/>
    <w:rsid w:val="00E75118"/>
    <w:rsid w:val="00E754C0"/>
    <w:rsid w:val="00E904D9"/>
    <w:rsid w:val="00E90745"/>
    <w:rsid w:val="00E931CD"/>
    <w:rsid w:val="00EA11EA"/>
    <w:rsid w:val="00EB2361"/>
    <w:rsid w:val="00EB36B0"/>
    <w:rsid w:val="00EC096F"/>
    <w:rsid w:val="00EC3525"/>
    <w:rsid w:val="00EC49AA"/>
    <w:rsid w:val="00EE242C"/>
    <w:rsid w:val="00EE77F1"/>
    <w:rsid w:val="00F12B3B"/>
    <w:rsid w:val="00F35387"/>
    <w:rsid w:val="00F35B09"/>
    <w:rsid w:val="00F415D0"/>
    <w:rsid w:val="00F450F6"/>
    <w:rsid w:val="00F6090D"/>
    <w:rsid w:val="00F62D14"/>
    <w:rsid w:val="00F74A7F"/>
    <w:rsid w:val="00F7555C"/>
    <w:rsid w:val="00F83D5D"/>
    <w:rsid w:val="00F9157E"/>
    <w:rsid w:val="00F91FD5"/>
    <w:rsid w:val="00F94AFE"/>
    <w:rsid w:val="00F967A2"/>
    <w:rsid w:val="00F96CC3"/>
    <w:rsid w:val="00FA3082"/>
    <w:rsid w:val="00FA3678"/>
    <w:rsid w:val="00FC2890"/>
    <w:rsid w:val="00FC76F9"/>
    <w:rsid w:val="00FD63BF"/>
    <w:rsid w:val="00FD7ED2"/>
    <w:rsid w:val="00FE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F963"/>
  <w15:docId w15:val="{9A78FCBC-54FA-4590-ADF6-6919527C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Заголовок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6222">
      <w:bodyDiv w:val="1"/>
      <w:marLeft w:val="0"/>
      <w:marRight w:val="0"/>
      <w:marTop w:val="0"/>
      <w:marBottom w:val="0"/>
      <w:divBdr>
        <w:top w:val="none" w:sz="0" w:space="0" w:color="auto"/>
        <w:left w:val="none" w:sz="0" w:space="0" w:color="auto"/>
        <w:bottom w:val="none" w:sz="0" w:space="0" w:color="auto"/>
        <w:right w:val="none" w:sz="0" w:space="0" w:color="auto"/>
      </w:divBdr>
    </w:div>
    <w:div w:id="57098626">
      <w:bodyDiv w:val="1"/>
      <w:marLeft w:val="0"/>
      <w:marRight w:val="0"/>
      <w:marTop w:val="0"/>
      <w:marBottom w:val="0"/>
      <w:divBdr>
        <w:top w:val="none" w:sz="0" w:space="0" w:color="auto"/>
        <w:left w:val="none" w:sz="0" w:space="0" w:color="auto"/>
        <w:bottom w:val="none" w:sz="0" w:space="0" w:color="auto"/>
        <w:right w:val="none" w:sz="0" w:space="0" w:color="auto"/>
      </w:divBdr>
    </w:div>
    <w:div w:id="95181279">
      <w:bodyDiv w:val="1"/>
      <w:marLeft w:val="0"/>
      <w:marRight w:val="0"/>
      <w:marTop w:val="0"/>
      <w:marBottom w:val="0"/>
      <w:divBdr>
        <w:top w:val="none" w:sz="0" w:space="0" w:color="auto"/>
        <w:left w:val="none" w:sz="0" w:space="0" w:color="auto"/>
        <w:bottom w:val="none" w:sz="0" w:space="0" w:color="auto"/>
        <w:right w:val="none" w:sz="0" w:space="0" w:color="auto"/>
      </w:divBdr>
    </w:div>
    <w:div w:id="162016133">
      <w:bodyDiv w:val="1"/>
      <w:marLeft w:val="0"/>
      <w:marRight w:val="0"/>
      <w:marTop w:val="0"/>
      <w:marBottom w:val="0"/>
      <w:divBdr>
        <w:top w:val="none" w:sz="0" w:space="0" w:color="auto"/>
        <w:left w:val="none" w:sz="0" w:space="0" w:color="auto"/>
        <w:bottom w:val="none" w:sz="0" w:space="0" w:color="auto"/>
        <w:right w:val="none" w:sz="0" w:space="0" w:color="auto"/>
      </w:divBdr>
    </w:div>
    <w:div w:id="282657501">
      <w:bodyDiv w:val="1"/>
      <w:marLeft w:val="0"/>
      <w:marRight w:val="0"/>
      <w:marTop w:val="0"/>
      <w:marBottom w:val="0"/>
      <w:divBdr>
        <w:top w:val="none" w:sz="0" w:space="0" w:color="auto"/>
        <w:left w:val="none" w:sz="0" w:space="0" w:color="auto"/>
        <w:bottom w:val="none" w:sz="0" w:space="0" w:color="auto"/>
        <w:right w:val="none" w:sz="0" w:space="0" w:color="auto"/>
      </w:divBdr>
    </w:div>
    <w:div w:id="298802475">
      <w:bodyDiv w:val="1"/>
      <w:marLeft w:val="0"/>
      <w:marRight w:val="0"/>
      <w:marTop w:val="0"/>
      <w:marBottom w:val="0"/>
      <w:divBdr>
        <w:top w:val="none" w:sz="0" w:space="0" w:color="auto"/>
        <w:left w:val="none" w:sz="0" w:space="0" w:color="auto"/>
        <w:bottom w:val="none" w:sz="0" w:space="0" w:color="auto"/>
        <w:right w:val="none" w:sz="0" w:space="0" w:color="auto"/>
      </w:divBdr>
    </w:div>
    <w:div w:id="435364949">
      <w:bodyDiv w:val="1"/>
      <w:marLeft w:val="0"/>
      <w:marRight w:val="0"/>
      <w:marTop w:val="0"/>
      <w:marBottom w:val="0"/>
      <w:divBdr>
        <w:top w:val="none" w:sz="0" w:space="0" w:color="auto"/>
        <w:left w:val="none" w:sz="0" w:space="0" w:color="auto"/>
        <w:bottom w:val="none" w:sz="0" w:space="0" w:color="auto"/>
        <w:right w:val="none" w:sz="0" w:space="0" w:color="auto"/>
      </w:divBdr>
    </w:div>
    <w:div w:id="453525461">
      <w:bodyDiv w:val="1"/>
      <w:marLeft w:val="0"/>
      <w:marRight w:val="0"/>
      <w:marTop w:val="0"/>
      <w:marBottom w:val="0"/>
      <w:divBdr>
        <w:top w:val="none" w:sz="0" w:space="0" w:color="auto"/>
        <w:left w:val="none" w:sz="0" w:space="0" w:color="auto"/>
        <w:bottom w:val="none" w:sz="0" w:space="0" w:color="auto"/>
        <w:right w:val="none" w:sz="0" w:space="0" w:color="auto"/>
      </w:divBdr>
    </w:div>
    <w:div w:id="465125133">
      <w:bodyDiv w:val="1"/>
      <w:marLeft w:val="0"/>
      <w:marRight w:val="0"/>
      <w:marTop w:val="0"/>
      <w:marBottom w:val="0"/>
      <w:divBdr>
        <w:top w:val="none" w:sz="0" w:space="0" w:color="auto"/>
        <w:left w:val="none" w:sz="0" w:space="0" w:color="auto"/>
        <w:bottom w:val="none" w:sz="0" w:space="0" w:color="auto"/>
        <w:right w:val="none" w:sz="0" w:space="0" w:color="auto"/>
      </w:divBdr>
    </w:div>
    <w:div w:id="487551408">
      <w:bodyDiv w:val="1"/>
      <w:marLeft w:val="0"/>
      <w:marRight w:val="0"/>
      <w:marTop w:val="0"/>
      <w:marBottom w:val="0"/>
      <w:divBdr>
        <w:top w:val="none" w:sz="0" w:space="0" w:color="auto"/>
        <w:left w:val="none" w:sz="0" w:space="0" w:color="auto"/>
        <w:bottom w:val="none" w:sz="0" w:space="0" w:color="auto"/>
        <w:right w:val="none" w:sz="0" w:space="0" w:color="auto"/>
      </w:divBdr>
    </w:div>
    <w:div w:id="666977557">
      <w:bodyDiv w:val="1"/>
      <w:marLeft w:val="0"/>
      <w:marRight w:val="0"/>
      <w:marTop w:val="0"/>
      <w:marBottom w:val="0"/>
      <w:divBdr>
        <w:top w:val="none" w:sz="0" w:space="0" w:color="auto"/>
        <w:left w:val="none" w:sz="0" w:space="0" w:color="auto"/>
        <w:bottom w:val="none" w:sz="0" w:space="0" w:color="auto"/>
        <w:right w:val="none" w:sz="0" w:space="0" w:color="auto"/>
      </w:divBdr>
    </w:div>
    <w:div w:id="902300118">
      <w:bodyDiv w:val="1"/>
      <w:marLeft w:val="0"/>
      <w:marRight w:val="0"/>
      <w:marTop w:val="0"/>
      <w:marBottom w:val="0"/>
      <w:divBdr>
        <w:top w:val="none" w:sz="0" w:space="0" w:color="auto"/>
        <w:left w:val="none" w:sz="0" w:space="0" w:color="auto"/>
        <w:bottom w:val="none" w:sz="0" w:space="0" w:color="auto"/>
        <w:right w:val="none" w:sz="0" w:space="0" w:color="auto"/>
      </w:divBdr>
    </w:div>
    <w:div w:id="1002274777">
      <w:bodyDiv w:val="1"/>
      <w:marLeft w:val="0"/>
      <w:marRight w:val="0"/>
      <w:marTop w:val="0"/>
      <w:marBottom w:val="0"/>
      <w:divBdr>
        <w:top w:val="none" w:sz="0" w:space="0" w:color="auto"/>
        <w:left w:val="none" w:sz="0" w:space="0" w:color="auto"/>
        <w:bottom w:val="none" w:sz="0" w:space="0" w:color="auto"/>
        <w:right w:val="none" w:sz="0" w:space="0" w:color="auto"/>
      </w:divBdr>
    </w:div>
    <w:div w:id="1057390036">
      <w:bodyDiv w:val="1"/>
      <w:marLeft w:val="0"/>
      <w:marRight w:val="0"/>
      <w:marTop w:val="0"/>
      <w:marBottom w:val="0"/>
      <w:divBdr>
        <w:top w:val="none" w:sz="0" w:space="0" w:color="auto"/>
        <w:left w:val="none" w:sz="0" w:space="0" w:color="auto"/>
        <w:bottom w:val="none" w:sz="0" w:space="0" w:color="auto"/>
        <w:right w:val="none" w:sz="0" w:space="0" w:color="auto"/>
      </w:divBdr>
    </w:div>
    <w:div w:id="1302808873">
      <w:bodyDiv w:val="1"/>
      <w:marLeft w:val="0"/>
      <w:marRight w:val="0"/>
      <w:marTop w:val="0"/>
      <w:marBottom w:val="0"/>
      <w:divBdr>
        <w:top w:val="none" w:sz="0" w:space="0" w:color="auto"/>
        <w:left w:val="none" w:sz="0" w:space="0" w:color="auto"/>
        <w:bottom w:val="none" w:sz="0" w:space="0" w:color="auto"/>
        <w:right w:val="none" w:sz="0" w:space="0" w:color="auto"/>
      </w:divBdr>
    </w:div>
    <w:div w:id="1533953049">
      <w:bodyDiv w:val="1"/>
      <w:marLeft w:val="0"/>
      <w:marRight w:val="0"/>
      <w:marTop w:val="0"/>
      <w:marBottom w:val="0"/>
      <w:divBdr>
        <w:top w:val="none" w:sz="0" w:space="0" w:color="auto"/>
        <w:left w:val="none" w:sz="0" w:space="0" w:color="auto"/>
        <w:bottom w:val="none" w:sz="0" w:space="0" w:color="auto"/>
        <w:right w:val="none" w:sz="0" w:space="0" w:color="auto"/>
      </w:divBdr>
    </w:div>
    <w:div w:id="1573736064">
      <w:bodyDiv w:val="1"/>
      <w:marLeft w:val="0"/>
      <w:marRight w:val="0"/>
      <w:marTop w:val="0"/>
      <w:marBottom w:val="0"/>
      <w:divBdr>
        <w:top w:val="none" w:sz="0" w:space="0" w:color="auto"/>
        <w:left w:val="none" w:sz="0" w:space="0" w:color="auto"/>
        <w:bottom w:val="none" w:sz="0" w:space="0" w:color="auto"/>
        <w:right w:val="none" w:sz="0" w:space="0" w:color="auto"/>
      </w:divBdr>
    </w:div>
    <w:div w:id="1649213814">
      <w:bodyDiv w:val="1"/>
      <w:marLeft w:val="0"/>
      <w:marRight w:val="0"/>
      <w:marTop w:val="0"/>
      <w:marBottom w:val="0"/>
      <w:divBdr>
        <w:top w:val="none" w:sz="0" w:space="0" w:color="auto"/>
        <w:left w:val="none" w:sz="0" w:space="0" w:color="auto"/>
        <w:bottom w:val="none" w:sz="0" w:space="0" w:color="auto"/>
        <w:right w:val="none" w:sz="0" w:space="0" w:color="auto"/>
      </w:divBdr>
    </w:div>
    <w:div w:id="1959098194">
      <w:bodyDiv w:val="1"/>
      <w:marLeft w:val="0"/>
      <w:marRight w:val="0"/>
      <w:marTop w:val="0"/>
      <w:marBottom w:val="0"/>
      <w:divBdr>
        <w:top w:val="none" w:sz="0" w:space="0" w:color="auto"/>
        <w:left w:val="none" w:sz="0" w:space="0" w:color="auto"/>
        <w:bottom w:val="none" w:sz="0" w:space="0" w:color="auto"/>
        <w:right w:val="none" w:sz="0" w:space="0" w:color="auto"/>
      </w:divBdr>
    </w:div>
    <w:div w:id="2059668088">
      <w:bodyDiv w:val="1"/>
      <w:marLeft w:val="0"/>
      <w:marRight w:val="0"/>
      <w:marTop w:val="0"/>
      <w:marBottom w:val="0"/>
      <w:divBdr>
        <w:top w:val="none" w:sz="0" w:space="0" w:color="auto"/>
        <w:left w:val="none" w:sz="0" w:space="0" w:color="auto"/>
        <w:bottom w:val="none" w:sz="0" w:space="0" w:color="auto"/>
        <w:right w:val="none" w:sz="0" w:space="0" w:color="auto"/>
      </w:divBdr>
    </w:div>
    <w:div w:id="2082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2DCA-AD4F-4244-AACC-835C868C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3206</TotalTime>
  <Pages>18</Pages>
  <Words>11687</Words>
  <Characters>66621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Петров Роман Геннадьевич</cp:lastModifiedBy>
  <cp:revision>298</cp:revision>
  <cp:lastPrinted>2022-03-23T10:21:00Z</cp:lastPrinted>
  <dcterms:created xsi:type="dcterms:W3CDTF">2021-03-18T13:35:00Z</dcterms:created>
  <dcterms:modified xsi:type="dcterms:W3CDTF">2022-03-25T05:33:00Z</dcterms:modified>
</cp:coreProperties>
</file>