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D" w:rsidRPr="002406AA" w:rsidRDefault="00236C0D" w:rsidP="002406AA">
      <w:pPr>
        <w:tabs>
          <w:tab w:val="left" w:pos="6941"/>
        </w:tabs>
        <w:ind w:firstLine="703"/>
        <w:rPr>
          <w:rFonts w:cs="Arial"/>
          <w:lang w:val="en-US"/>
        </w:rPr>
      </w:pPr>
      <w:bookmarkStart w:id="0" w:name="_GoBack"/>
      <w:bookmarkEnd w:id="0"/>
    </w:p>
    <w:p w:rsidR="002406AA" w:rsidRDefault="001B5424" w:rsidP="002406AA">
      <w:pPr>
        <w:ind w:firstLine="703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0D" w:rsidRPr="002406AA" w:rsidRDefault="00236C0D" w:rsidP="002406AA">
      <w:pPr>
        <w:ind w:firstLine="703"/>
        <w:jc w:val="center"/>
        <w:rPr>
          <w:rFonts w:cs="Arial"/>
        </w:rPr>
      </w:pPr>
      <w:r w:rsidRPr="002406AA">
        <w:rPr>
          <w:rFonts w:cs="Arial"/>
        </w:rPr>
        <w:t>АДМИНИСТРАЦИЯ</w:t>
      </w:r>
    </w:p>
    <w:p w:rsidR="00236C0D" w:rsidRPr="002406AA" w:rsidRDefault="00236C0D" w:rsidP="002406AA">
      <w:pPr>
        <w:ind w:firstLine="703"/>
        <w:jc w:val="center"/>
        <w:rPr>
          <w:rFonts w:cs="Arial"/>
        </w:rPr>
      </w:pPr>
      <w:r w:rsidRPr="002406AA">
        <w:rPr>
          <w:rFonts w:cs="Arial"/>
        </w:rPr>
        <w:t>КАЛАЧЕЕВСКОГО МУНИЦИПАЛЬНОГО РАЙОНА</w:t>
      </w:r>
    </w:p>
    <w:p w:rsidR="0026456B" w:rsidRPr="002406AA" w:rsidRDefault="00236C0D" w:rsidP="002406AA">
      <w:pPr>
        <w:ind w:firstLine="703"/>
        <w:jc w:val="center"/>
        <w:rPr>
          <w:rFonts w:cs="Arial"/>
        </w:rPr>
      </w:pPr>
      <w:r w:rsidRPr="002406AA">
        <w:rPr>
          <w:rFonts w:cs="Arial"/>
        </w:rPr>
        <w:t>ВОРОНЕЖСКОЙ ОБЛАСТИ</w:t>
      </w:r>
    </w:p>
    <w:p w:rsidR="002406AA" w:rsidRDefault="00236C0D" w:rsidP="002406AA">
      <w:pPr>
        <w:ind w:firstLine="703"/>
        <w:jc w:val="center"/>
        <w:rPr>
          <w:rFonts w:cs="Arial"/>
        </w:rPr>
      </w:pPr>
      <w:r w:rsidRPr="002406AA">
        <w:rPr>
          <w:rFonts w:cs="Arial"/>
          <w:bCs/>
        </w:rPr>
        <w:t>ПОСТАНОВЛЕНИЕ</w:t>
      </w:r>
    </w:p>
    <w:p w:rsidR="00236C0D" w:rsidRPr="002406AA" w:rsidRDefault="00CF7FCE" w:rsidP="002406AA">
      <w:pPr>
        <w:ind w:firstLine="703"/>
        <w:rPr>
          <w:rFonts w:cs="Arial"/>
        </w:rPr>
      </w:pPr>
      <w:r w:rsidRPr="002406AA">
        <w:rPr>
          <w:rFonts w:cs="Arial"/>
        </w:rPr>
        <w:t>от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 xml:space="preserve">" </w:t>
      </w:r>
      <w:r w:rsidR="00F05B49" w:rsidRPr="002406AA">
        <w:rPr>
          <w:rFonts w:cs="Arial"/>
        </w:rPr>
        <w:t xml:space="preserve">21 </w:t>
      </w:r>
      <w:r w:rsidR="00D37948" w:rsidRPr="002406AA">
        <w:rPr>
          <w:rFonts w:cs="Arial"/>
        </w:rPr>
        <w:t>"</w:t>
      </w:r>
      <w:r w:rsidR="002406AA">
        <w:rPr>
          <w:rFonts w:cs="Arial"/>
        </w:rPr>
        <w:t xml:space="preserve"> </w:t>
      </w:r>
      <w:r w:rsidR="002406AA" w:rsidRPr="002406AA">
        <w:rPr>
          <w:rFonts w:cs="Arial"/>
        </w:rPr>
        <w:t>марта</w:t>
      </w:r>
      <w:r w:rsidR="003F173F" w:rsidRPr="002406AA">
        <w:rPr>
          <w:rFonts w:cs="Arial"/>
        </w:rPr>
        <w:t xml:space="preserve"> </w:t>
      </w:r>
      <w:r w:rsidR="00236C0D" w:rsidRPr="002406AA">
        <w:rPr>
          <w:rFonts w:cs="Arial"/>
        </w:rPr>
        <w:t>20</w:t>
      </w:r>
      <w:r w:rsidR="002406AA" w:rsidRPr="002406AA">
        <w:rPr>
          <w:rFonts w:cs="Arial"/>
        </w:rPr>
        <w:t>22</w:t>
      </w:r>
      <w:r w:rsidR="003802DF" w:rsidRPr="002406AA">
        <w:rPr>
          <w:rFonts w:cs="Arial"/>
        </w:rPr>
        <w:t>г.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 xml:space="preserve">№ </w:t>
      </w:r>
      <w:r w:rsidR="002406AA" w:rsidRPr="002406AA">
        <w:rPr>
          <w:rFonts w:cs="Arial"/>
        </w:rPr>
        <w:t>213</w:t>
      </w:r>
      <w:r w:rsidR="00DC110D" w:rsidRPr="002406AA">
        <w:rPr>
          <w:rFonts w:cs="Arial"/>
        </w:rPr>
        <w:t xml:space="preserve"> </w:t>
      </w:r>
    </w:p>
    <w:p w:rsidR="002406AA" w:rsidRDefault="002406AA" w:rsidP="002406AA">
      <w:pPr>
        <w:ind w:firstLine="703"/>
        <w:rPr>
          <w:rFonts w:cs="Arial"/>
        </w:rPr>
      </w:pPr>
      <w:r>
        <w:rPr>
          <w:rFonts w:cs="Arial"/>
        </w:rPr>
        <w:t xml:space="preserve"> </w:t>
      </w:r>
      <w:r w:rsidR="00236C0D" w:rsidRPr="002406AA">
        <w:rPr>
          <w:rFonts w:cs="Arial"/>
        </w:rPr>
        <w:t>г. Калач</w:t>
      </w:r>
    </w:p>
    <w:p w:rsidR="002406AA" w:rsidRDefault="00236C0D" w:rsidP="00713022">
      <w:pPr>
        <w:pStyle w:val="Title"/>
      </w:pPr>
      <w:r w:rsidRPr="002406AA">
        <w:t xml:space="preserve">О внесении изменений в постановление администрации Калачеевского муниципального района </w:t>
      </w:r>
      <w:r w:rsidR="00D37948" w:rsidRPr="002406AA">
        <w:t>от 11.10.2019</w:t>
      </w:r>
      <w:r w:rsidRPr="002406AA">
        <w:t xml:space="preserve"> г.</w:t>
      </w:r>
      <w:r w:rsidR="00713022">
        <w:t xml:space="preserve"> </w:t>
      </w:r>
      <w:r w:rsidR="00D37948" w:rsidRPr="002406AA">
        <w:t>№ 605</w:t>
      </w:r>
      <w:r w:rsidRPr="002406AA">
        <w:t xml:space="preserve"> «Об утверждении муниципальной программы</w:t>
      </w:r>
      <w:r w:rsidR="00713022">
        <w:t xml:space="preserve"> </w:t>
      </w:r>
      <w:r w:rsidRPr="002406AA">
        <w:t xml:space="preserve"> «Развитие культуры и туризма в Калачеевском муниципальном</w:t>
      </w:r>
      <w:r w:rsidR="002406AA">
        <w:t xml:space="preserve"> </w:t>
      </w:r>
      <w:r w:rsidR="00D37948" w:rsidRPr="002406AA">
        <w:t>районе на 2020-2026</w:t>
      </w:r>
      <w:r w:rsidRPr="002406AA">
        <w:t xml:space="preserve"> годы»»</w:t>
      </w:r>
    </w:p>
    <w:p w:rsidR="002406AA" w:rsidRDefault="00D66651" w:rsidP="002406AA">
      <w:pPr>
        <w:ind w:firstLine="703"/>
        <w:contextualSpacing/>
        <w:rPr>
          <w:rFonts w:cs="Arial"/>
        </w:rPr>
      </w:pPr>
      <w:r w:rsidRPr="002406AA">
        <w:rPr>
          <w:rFonts w:cs="Arial"/>
          <w:color w:val="FF0000"/>
        </w:rPr>
        <w:t xml:space="preserve"> </w:t>
      </w:r>
      <w:r w:rsidR="00952AC1" w:rsidRPr="002406AA">
        <w:rPr>
          <w:rFonts w:cs="Arial"/>
        </w:rPr>
        <w:t>В соответствии с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Бюджетным кодексом Российской Федерации, решением Совета народных депутатов от 21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декабря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2021 г. № 15</w:t>
      </w:r>
      <w:r w:rsidR="00EE78E0" w:rsidRPr="002406AA">
        <w:rPr>
          <w:rFonts w:cs="Arial"/>
        </w:rPr>
        <w:t>8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«О муниципальном бюджете на 2022 год и плановый период 2023 и 2024 годов» администрация Калачеевского муниципального района Воронежской области</w:t>
      </w:r>
      <w:r w:rsidR="002406AA">
        <w:rPr>
          <w:rFonts w:cs="Arial"/>
        </w:rPr>
        <w:t xml:space="preserve"> </w:t>
      </w:r>
      <w:r w:rsidR="00952AC1" w:rsidRPr="002406AA">
        <w:rPr>
          <w:rFonts w:cs="Arial"/>
        </w:rPr>
        <w:t>п о с т а н о в л я е т:</w:t>
      </w:r>
    </w:p>
    <w:p w:rsidR="00E23FAB" w:rsidRPr="002406AA" w:rsidRDefault="002406AA" w:rsidP="002406AA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236C0D" w:rsidRPr="002406AA">
        <w:rPr>
          <w:rFonts w:cs="Arial"/>
        </w:rPr>
        <w:t xml:space="preserve">1.Внести в </w:t>
      </w:r>
      <w:r w:rsidR="000F7C3C" w:rsidRPr="002406AA">
        <w:rPr>
          <w:rFonts w:cs="Arial"/>
        </w:rPr>
        <w:t>постановление администрации Калачеевского муниципального района</w:t>
      </w:r>
      <w:r w:rsidR="004A2AEA" w:rsidRPr="002406AA">
        <w:rPr>
          <w:rFonts w:cs="Arial"/>
        </w:rPr>
        <w:t xml:space="preserve"> </w:t>
      </w:r>
      <w:r w:rsidR="000F7C3C" w:rsidRPr="002406AA">
        <w:rPr>
          <w:rFonts w:cs="Arial"/>
        </w:rPr>
        <w:t>Воронежской области «Об утверждении муниципальной программы «Развитие культуры и туризма в Калачеевском муниципальном районе»</w:t>
      </w:r>
      <w:r w:rsidR="00FC3BFC" w:rsidRPr="002406AA">
        <w:rPr>
          <w:rFonts w:cs="Arial"/>
        </w:rPr>
        <w:t xml:space="preserve"> на 2020-2026 </w:t>
      </w:r>
      <w:r w:rsidR="000F7C3C" w:rsidRPr="002406AA">
        <w:rPr>
          <w:rFonts w:cs="Arial"/>
        </w:rPr>
        <w:t>годы,</w:t>
      </w:r>
      <w:r w:rsidR="004A2AEA" w:rsidRPr="002406AA">
        <w:rPr>
          <w:rFonts w:cs="Arial"/>
        </w:rPr>
        <w:t xml:space="preserve"> </w:t>
      </w:r>
      <w:r w:rsidR="007C48C4" w:rsidRPr="002406AA">
        <w:rPr>
          <w:rFonts w:cs="Arial"/>
        </w:rPr>
        <w:t>(</w:t>
      </w:r>
      <w:r w:rsidR="004A2AEA" w:rsidRPr="002406AA">
        <w:rPr>
          <w:rFonts w:cs="Arial"/>
        </w:rPr>
        <w:t xml:space="preserve">с изменениями </w:t>
      </w:r>
      <w:r w:rsidR="00E410FE" w:rsidRPr="002406AA">
        <w:rPr>
          <w:rFonts w:cs="Arial"/>
        </w:rPr>
        <w:t>от</w:t>
      </w:r>
      <w:r w:rsidR="004779CF" w:rsidRPr="002406AA">
        <w:rPr>
          <w:rFonts w:cs="Arial"/>
        </w:rPr>
        <w:t xml:space="preserve"> 23.03.2020 г. № 177, от 17.09.2020 г. № 591</w:t>
      </w:r>
      <w:r w:rsidR="000359C7" w:rsidRPr="002406AA">
        <w:rPr>
          <w:rFonts w:cs="Arial"/>
        </w:rPr>
        <w:t>, от 30.12.2020 г.</w:t>
      </w:r>
      <w:r w:rsidR="003060E0" w:rsidRPr="002406AA">
        <w:rPr>
          <w:rFonts w:cs="Arial"/>
        </w:rPr>
        <w:t xml:space="preserve"> </w:t>
      </w:r>
      <w:r w:rsidR="000359C7" w:rsidRPr="002406AA">
        <w:rPr>
          <w:rFonts w:cs="Arial"/>
        </w:rPr>
        <w:t>№ 839</w:t>
      </w:r>
      <w:r w:rsidR="00B45575" w:rsidRPr="002406AA">
        <w:rPr>
          <w:rFonts w:cs="Arial"/>
        </w:rPr>
        <w:t>, от 24.03.2021 г. № 329, от 07.04.2021 г.№ 399</w:t>
      </w:r>
      <w:r w:rsidR="006B0129" w:rsidRPr="002406AA">
        <w:rPr>
          <w:rFonts w:cs="Arial"/>
        </w:rPr>
        <w:t>, от 15.07.2021 г.№ 739, от 27.12.2021 г. № 1170, от 30.12.2021 г.</w:t>
      </w:r>
      <w:r w:rsidR="00952AC1" w:rsidRPr="002406AA">
        <w:rPr>
          <w:rFonts w:cs="Arial"/>
        </w:rPr>
        <w:t xml:space="preserve"> № 1182</w:t>
      </w:r>
      <w:r w:rsidR="00B45575" w:rsidRPr="002406AA">
        <w:rPr>
          <w:rFonts w:cs="Arial"/>
        </w:rPr>
        <w:t>)</w:t>
      </w:r>
      <w:r w:rsidR="004A2AEA" w:rsidRPr="002406AA">
        <w:rPr>
          <w:rFonts w:cs="Arial"/>
        </w:rPr>
        <w:t xml:space="preserve"> следующие изменения:</w:t>
      </w:r>
      <w:r>
        <w:rPr>
          <w:rFonts w:cs="Arial"/>
        </w:rPr>
        <w:t xml:space="preserve"> </w:t>
      </w:r>
    </w:p>
    <w:p w:rsidR="002406AA" w:rsidRDefault="002406AA" w:rsidP="002406AA">
      <w:pPr>
        <w:ind w:firstLine="703"/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303C4D" w:rsidRPr="002406AA">
        <w:rPr>
          <w:rFonts w:cs="Arial"/>
        </w:rPr>
        <w:t>1.1.</w:t>
      </w:r>
      <w:r>
        <w:rPr>
          <w:rFonts w:cs="Arial"/>
        </w:rPr>
        <w:t xml:space="preserve"> </w:t>
      </w:r>
      <w:r w:rsidR="00DA24F5" w:rsidRPr="002406AA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«Развитие культуры и туризма в Калачеевском муниципальном районе на 2020-2026 годы» изложить в следующей редакции:</w:t>
      </w:r>
    </w:p>
    <w:p w:rsidR="00DA24F5" w:rsidRPr="002406AA" w:rsidRDefault="00DA24F5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</w:t>
      </w:r>
    </w:p>
    <w:p w:rsidR="00046BC5" w:rsidRPr="002406AA" w:rsidRDefault="00046BC5" w:rsidP="002406AA">
      <w:pPr>
        <w:ind w:firstLine="703"/>
        <w:contextualSpacing/>
        <w:rPr>
          <w:rFonts w:cs="Arial"/>
        </w:rPr>
      </w:pPr>
    </w:p>
    <w:tbl>
      <w:tblPr>
        <w:tblW w:w="9497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52"/>
        <w:gridCol w:w="1989"/>
        <w:gridCol w:w="1701"/>
        <w:gridCol w:w="1344"/>
        <w:gridCol w:w="1911"/>
      </w:tblGrid>
      <w:tr w:rsidR="00DA24F5" w:rsidRPr="00502CA8" w:rsidTr="002406AA">
        <w:trPr>
          <w:trHeight w:val="2083"/>
          <w:tblCellSpacing w:w="20" w:type="dxa"/>
        </w:trPr>
        <w:tc>
          <w:tcPr>
            <w:tcW w:w="2492" w:type="dxa"/>
            <w:vMerge w:val="restart"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5" w:type="dxa"/>
            <w:gridSpan w:val="4"/>
            <w:shd w:val="clear" w:color="auto" w:fill="auto"/>
          </w:tcPr>
          <w:p w:rsidR="00DA24F5" w:rsidRPr="00502CA8" w:rsidRDefault="002406AA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  <w:r w:rsidR="00DA24F5" w:rsidRPr="00502CA8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Pr="00502CA8">
              <w:rPr>
                <w:rFonts w:eastAsia="Calibri" w:cs="Arial"/>
              </w:rPr>
              <w:t xml:space="preserve"> </w:t>
            </w:r>
            <w:r w:rsidR="00DA24F5" w:rsidRPr="00502CA8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Pr="00502CA8">
              <w:rPr>
                <w:rFonts w:eastAsia="Calibri" w:cs="Arial"/>
              </w:rPr>
              <w:t xml:space="preserve"> </w:t>
            </w:r>
            <w:r w:rsidR="00DA24F5" w:rsidRPr="00502CA8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 w:rsidRPr="00502CA8">
              <w:rPr>
                <w:rFonts w:eastAsia="Calibri" w:cs="Arial"/>
              </w:rPr>
              <w:t xml:space="preserve"> </w:t>
            </w:r>
          </w:p>
          <w:p w:rsidR="00DA24F5" w:rsidRPr="00502CA8" w:rsidRDefault="002406AA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  <w:r w:rsidR="00DA24F5" w:rsidRPr="00502CA8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4B5FE1" w:rsidRPr="00502CA8">
              <w:rPr>
                <w:rFonts w:eastAsia="Calibri" w:cs="Arial"/>
              </w:rPr>
              <w:t>4</w:t>
            </w:r>
            <w:r w:rsidR="0035647C" w:rsidRPr="00502CA8">
              <w:rPr>
                <w:rFonts w:eastAsia="Calibri" w:cs="Arial"/>
              </w:rPr>
              <w:t>46</w:t>
            </w:r>
            <w:r w:rsidR="004B5FE1" w:rsidRPr="00502CA8">
              <w:rPr>
                <w:rFonts w:eastAsia="Calibri" w:cs="Arial"/>
              </w:rPr>
              <w:t>9</w:t>
            </w:r>
            <w:r w:rsidR="0035647C" w:rsidRPr="00502CA8">
              <w:rPr>
                <w:rFonts w:eastAsia="Calibri" w:cs="Arial"/>
              </w:rPr>
              <w:t>47</w:t>
            </w:r>
            <w:r w:rsidR="00DA24F5" w:rsidRPr="00502CA8">
              <w:rPr>
                <w:rFonts w:eastAsia="Calibri" w:cs="Arial"/>
              </w:rPr>
              <w:t>,</w:t>
            </w:r>
            <w:r w:rsidR="0035647C" w:rsidRPr="00502CA8">
              <w:rPr>
                <w:rFonts w:eastAsia="Calibri" w:cs="Arial"/>
              </w:rPr>
              <w:t>6</w:t>
            </w:r>
            <w:r w:rsidR="00DA24F5" w:rsidRPr="00502CA8">
              <w:rPr>
                <w:rFonts w:eastAsia="Calibri" w:cs="Arial"/>
              </w:rPr>
              <w:t>8 тыс. рублей, в том числе:</w:t>
            </w:r>
          </w:p>
        </w:tc>
      </w:tr>
      <w:tr w:rsidR="00DA24F5" w:rsidRPr="00502CA8" w:rsidTr="002406AA">
        <w:trPr>
          <w:trHeight w:val="433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ОБ</w:t>
            </w:r>
          </w:p>
        </w:tc>
        <w:tc>
          <w:tcPr>
            <w:tcW w:w="1851" w:type="dxa"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МБ</w:t>
            </w:r>
          </w:p>
        </w:tc>
      </w:tr>
      <w:tr w:rsidR="00DA24F5" w:rsidRPr="00502CA8" w:rsidTr="002406AA">
        <w:trPr>
          <w:trHeight w:val="535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12575,00</w:t>
            </w:r>
          </w:p>
        </w:tc>
        <w:tc>
          <w:tcPr>
            <w:tcW w:w="1851" w:type="dxa"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40979,50</w:t>
            </w:r>
          </w:p>
        </w:tc>
      </w:tr>
      <w:tr w:rsidR="00DA24F5" w:rsidRPr="00502CA8" w:rsidTr="002406AA">
        <w:trPr>
          <w:trHeight w:val="336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73027,75</w:t>
            </w:r>
          </w:p>
        </w:tc>
        <w:tc>
          <w:tcPr>
            <w:tcW w:w="1851" w:type="dxa"/>
            <w:tcBorders>
              <w:bottom w:val="outset" w:sz="6" w:space="0" w:color="auto"/>
            </w:tcBorders>
            <w:shd w:val="clear" w:color="auto" w:fill="auto"/>
          </w:tcPr>
          <w:p w:rsidR="00DA24F5" w:rsidRPr="00502CA8" w:rsidRDefault="004B5FE1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39408</w:t>
            </w:r>
            <w:r w:rsidR="00DA24F5" w:rsidRPr="00502CA8">
              <w:rPr>
                <w:rFonts w:eastAsia="Calibri" w:cs="Arial"/>
              </w:rPr>
              <w:t>,</w:t>
            </w:r>
            <w:r w:rsidRPr="00502CA8">
              <w:rPr>
                <w:rFonts w:eastAsia="Calibri" w:cs="Arial"/>
              </w:rPr>
              <w:t>1</w:t>
            </w:r>
            <w:r w:rsidR="00DA24F5" w:rsidRPr="00502CA8">
              <w:rPr>
                <w:rFonts w:eastAsia="Calibri" w:cs="Arial"/>
              </w:rPr>
              <w:t>4</w:t>
            </w:r>
          </w:p>
        </w:tc>
      </w:tr>
      <w:tr w:rsidR="00DA24F5" w:rsidRPr="00502CA8" w:rsidTr="002406AA">
        <w:trPr>
          <w:trHeight w:val="320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4B5FE1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4B5FE1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32,70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</w:t>
            </w:r>
            <w:r w:rsidR="004B5FE1" w:rsidRPr="00502CA8">
              <w:rPr>
                <w:rFonts w:eastAsia="Calibri" w:cs="Arial"/>
              </w:rPr>
              <w:t>9065</w:t>
            </w:r>
            <w:r w:rsidRPr="00502CA8">
              <w:rPr>
                <w:rFonts w:eastAsia="Calibri" w:cs="Arial"/>
              </w:rPr>
              <w:t>,</w:t>
            </w:r>
            <w:r w:rsidR="004B5FE1" w:rsidRPr="00502CA8">
              <w:rPr>
                <w:rFonts w:eastAsia="Calibri" w:cs="Arial"/>
              </w:rPr>
              <w:t>6</w:t>
            </w:r>
            <w:r w:rsidRPr="00502CA8">
              <w:rPr>
                <w:rFonts w:eastAsia="Calibri" w:cs="Arial"/>
              </w:rPr>
              <w:t>0</w:t>
            </w:r>
          </w:p>
        </w:tc>
      </w:tr>
      <w:tr w:rsidR="00DA24F5" w:rsidRPr="00502CA8" w:rsidTr="002406AA">
        <w:trPr>
          <w:trHeight w:val="203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4B5FE1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52201</w:t>
            </w:r>
            <w:r w:rsidR="00DA24F5" w:rsidRPr="00502CA8">
              <w:rPr>
                <w:rFonts w:eastAsia="Calibri" w:cs="Arial"/>
              </w:rPr>
              <w:t>,40</w:t>
            </w:r>
          </w:p>
        </w:tc>
      </w:tr>
      <w:tr w:rsidR="00DA24F5" w:rsidRPr="00502CA8" w:rsidTr="002406AA">
        <w:trPr>
          <w:trHeight w:val="291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35647C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93360,7</w:t>
            </w:r>
            <w:r w:rsidR="00DA24F5" w:rsidRPr="00502CA8">
              <w:rPr>
                <w:rFonts w:eastAsia="Calibri" w:cs="Arial"/>
              </w:rPr>
              <w:t>0</w:t>
            </w:r>
          </w:p>
        </w:tc>
      </w:tr>
      <w:tr w:rsidR="00DA24F5" w:rsidRPr="00502CA8" w:rsidTr="002406AA">
        <w:trPr>
          <w:trHeight w:val="44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39690,00</w:t>
            </w:r>
          </w:p>
        </w:tc>
      </w:tr>
      <w:tr w:rsidR="00DA24F5" w:rsidRPr="00502CA8" w:rsidTr="002406AA">
        <w:trPr>
          <w:trHeight w:val="300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85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39690,00</w:t>
            </w:r>
          </w:p>
        </w:tc>
      </w:tr>
      <w:tr w:rsidR="00DA24F5" w:rsidRPr="00502CA8" w:rsidTr="002406AA">
        <w:trPr>
          <w:trHeight w:val="1032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5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</w:p>
          <w:p w:rsidR="00DA24F5" w:rsidRPr="00502CA8" w:rsidRDefault="00DA24F5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</w:t>
            </w:r>
            <w:r w:rsidR="00EE78E0" w:rsidRPr="00502CA8">
              <w:rPr>
                <w:rFonts w:eastAsia="Calibri" w:cs="Arial"/>
              </w:rPr>
              <w:t xml:space="preserve"> фе</w:t>
            </w:r>
            <w:r w:rsidRPr="00502CA8">
              <w:rPr>
                <w:rFonts w:eastAsia="Calibri" w:cs="Arial"/>
              </w:rPr>
              <w:t>дерального и областного бюджетов дается прогнозно.</w:t>
            </w:r>
          </w:p>
        </w:tc>
      </w:tr>
    </w:tbl>
    <w:p w:rsidR="00464FE9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464FE9" w:rsidRPr="002406AA">
        <w:rPr>
          <w:rFonts w:cs="Arial"/>
        </w:rPr>
        <w:t>»</w:t>
      </w:r>
    </w:p>
    <w:p w:rsidR="00DA24F5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AD369D" w:rsidRPr="002406AA">
        <w:rPr>
          <w:rFonts w:cs="Arial"/>
        </w:rPr>
        <w:t>1.</w:t>
      </w:r>
      <w:r w:rsidR="00DA24F5" w:rsidRPr="002406AA">
        <w:rPr>
          <w:rFonts w:cs="Arial"/>
        </w:rPr>
        <w:t>2</w:t>
      </w:r>
      <w:bookmarkStart w:id="2" w:name="_Hlk98841626"/>
      <w:r w:rsidR="00AD369D" w:rsidRPr="002406AA">
        <w:rPr>
          <w:rFonts w:cs="Arial"/>
        </w:rPr>
        <w:t>.</w:t>
      </w:r>
      <w:r w:rsidR="007D16AE" w:rsidRPr="002406AA">
        <w:rPr>
          <w:rFonts w:cs="Arial"/>
        </w:rPr>
        <w:t xml:space="preserve"> </w:t>
      </w:r>
      <w:bookmarkStart w:id="3" w:name="_Hlk98245691"/>
      <w:r w:rsidR="00EE78E0" w:rsidRPr="002406AA">
        <w:rPr>
          <w:rFonts w:cs="Arial"/>
        </w:rPr>
        <w:t xml:space="preserve">Строку </w:t>
      </w:r>
      <w:r w:rsidR="00DA24F5" w:rsidRPr="002406AA">
        <w:rPr>
          <w:rFonts w:cs="Arial"/>
        </w:rPr>
        <w:t>«Основные мероприятия муниципальной программы» паспорта муниципальной программы «Развитие культуры и туризма в Калачеевском муниципальном районе на 2020-2026 годы», дополнить</w:t>
      </w:r>
      <w:r>
        <w:rPr>
          <w:rFonts w:cs="Arial"/>
        </w:rPr>
        <w:t xml:space="preserve"> </w:t>
      </w:r>
      <w:r w:rsidR="00DA24F5" w:rsidRPr="002406AA">
        <w:rPr>
          <w:rFonts w:cs="Arial"/>
        </w:rPr>
        <w:t>мероприятием</w:t>
      </w:r>
      <w:r w:rsidR="00740803" w:rsidRPr="002406AA">
        <w:rPr>
          <w:rFonts w:cs="Arial"/>
        </w:rPr>
        <w:t xml:space="preserve"> и изложить в следующей редакции:«</w:t>
      </w:r>
      <w:r w:rsidR="00DA24F5" w:rsidRPr="002406AA">
        <w:rPr>
          <w:rFonts w:cs="Arial"/>
        </w:rPr>
        <w:t>8</w:t>
      </w:r>
      <w:r w:rsidR="00740803" w:rsidRPr="002406AA">
        <w:rPr>
          <w:rFonts w:cs="Arial"/>
        </w:rPr>
        <w:t>.</w:t>
      </w:r>
      <w:r w:rsidR="00DA24F5" w:rsidRPr="002406AA">
        <w:rPr>
          <w:rFonts w:cs="Arial"/>
        </w:rPr>
        <w:t>«Организация и развитие культурно – досуговой деятельности».</w:t>
      </w:r>
      <w:bookmarkEnd w:id="2"/>
    </w:p>
    <w:bookmarkEnd w:id="3"/>
    <w:p w:rsidR="007D16AE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bookmarkStart w:id="4" w:name="_Hlk98841728"/>
      <w:r w:rsidR="00DA24F5" w:rsidRPr="002406AA">
        <w:rPr>
          <w:rFonts w:cs="Arial"/>
        </w:rPr>
        <w:t>1.3</w:t>
      </w:r>
      <w:r w:rsidR="00740803" w:rsidRPr="002406AA">
        <w:rPr>
          <w:rFonts w:cs="Arial"/>
        </w:rPr>
        <w:t>. Пункт 3.1.</w:t>
      </w:r>
      <w:r w:rsidR="00AD369D" w:rsidRPr="002406AA">
        <w:rPr>
          <w:rFonts w:cs="Arial"/>
        </w:rPr>
        <w:t xml:space="preserve"> </w:t>
      </w:r>
      <w:r w:rsidR="007D16AE" w:rsidRPr="002406AA">
        <w:rPr>
          <w:rFonts w:cs="Arial"/>
        </w:rPr>
        <w:t>р</w:t>
      </w:r>
      <w:r w:rsidR="00AD369D" w:rsidRPr="002406AA">
        <w:rPr>
          <w:rFonts w:cs="Arial"/>
        </w:rPr>
        <w:t>аздел</w:t>
      </w:r>
      <w:r w:rsidR="00740803" w:rsidRPr="002406AA">
        <w:rPr>
          <w:rFonts w:cs="Arial"/>
        </w:rPr>
        <w:t>а</w:t>
      </w:r>
      <w:r w:rsidR="00AD369D" w:rsidRPr="002406AA">
        <w:rPr>
          <w:rFonts w:cs="Arial"/>
        </w:rPr>
        <w:t xml:space="preserve"> </w:t>
      </w:r>
      <w:r w:rsidR="007D16AE" w:rsidRPr="002406AA">
        <w:rPr>
          <w:rFonts w:cs="Arial"/>
        </w:rPr>
        <w:t>3 «Обобщенная характеристика основных мероприятий» до</w:t>
      </w:r>
      <w:r w:rsidR="00740803" w:rsidRPr="002406AA">
        <w:rPr>
          <w:rFonts w:cs="Arial"/>
        </w:rPr>
        <w:t>полнить</w:t>
      </w:r>
      <w:r w:rsidR="007D16AE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абзацем</w:t>
      </w:r>
      <w:r w:rsidR="007D16AE" w:rsidRPr="002406AA">
        <w:rPr>
          <w:rFonts w:cs="Arial"/>
        </w:rPr>
        <w:t xml:space="preserve"> следующего содержания:</w:t>
      </w:r>
    </w:p>
    <w:bookmarkEnd w:id="4"/>
    <w:p w:rsidR="00AC4EC6" w:rsidRPr="002406AA" w:rsidRDefault="00AD369D" w:rsidP="002406AA">
      <w:pPr>
        <w:ind w:firstLine="703"/>
        <w:contextualSpacing/>
        <w:rPr>
          <w:rFonts w:cs="Arial"/>
          <w:color w:val="FF0000"/>
        </w:rPr>
      </w:pPr>
      <w:r w:rsidRPr="002406AA">
        <w:rPr>
          <w:rFonts w:cs="Arial"/>
        </w:rPr>
        <w:t>«Основн</w:t>
      </w:r>
      <w:r w:rsidR="007D16AE" w:rsidRPr="002406AA">
        <w:rPr>
          <w:rFonts w:cs="Arial"/>
        </w:rPr>
        <w:t>о</w:t>
      </w:r>
      <w:r w:rsidRPr="002406AA">
        <w:rPr>
          <w:rFonts w:cs="Arial"/>
        </w:rPr>
        <w:t>е мероприяти</w:t>
      </w:r>
      <w:r w:rsidR="007D16AE" w:rsidRPr="002406AA">
        <w:rPr>
          <w:rFonts w:cs="Arial"/>
        </w:rPr>
        <w:t>е 8</w:t>
      </w:r>
      <w:r w:rsidR="003104AA" w:rsidRPr="002406AA">
        <w:rPr>
          <w:rFonts w:cs="Arial"/>
        </w:rPr>
        <w:t>.</w:t>
      </w:r>
      <w:r w:rsidR="007D16AE" w:rsidRPr="002406AA">
        <w:rPr>
          <w:rFonts w:cs="Arial"/>
        </w:rPr>
        <w:t>«Организация и развитие культурно-досуговой деятельности»</w:t>
      </w:r>
      <w:r w:rsidRPr="002406AA">
        <w:rPr>
          <w:rFonts w:cs="Arial"/>
        </w:rPr>
        <w:t xml:space="preserve"> муниципальной программы» паспорта муниципальной </w:t>
      </w:r>
      <w:r w:rsidR="00D0067A" w:rsidRPr="002406AA">
        <w:rPr>
          <w:rFonts w:cs="Arial"/>
        </w:rPr>
        <w:t>под</w:t>
      </w:r>
      <w:r w:rsidRPr="002406AA">
        <w:rPr>
          <w:rFonts w:cs="Arial"/>
        </w:rPr>
        <w:t>программы «Развитие культуры и туризма в Калачеевском муниципальном районе на 2020-2026 годы»,</w:t>
      </w:r>
      <w:r w:rsidR="00C23448" w:rsidRPr="002406AA">
        <w:rPr>
          <w:rFonts w:cs="Arial"/>
        </w:rPr>
        <w:t xml:space="preserve"> позволит восстановить регулярное предоставление культурных и информационных услуг жителям сельских поселений, обеспечить социокультурную стабильность в отдаленных и малонаселенных пунктах Калачеевского муниципального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района Воронежской области. Реализация мероприятия позволит улучшить культурный имидж Калачеевского муниципального района Воронежской области, создать благоприятные условия для творческой деятельности,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усовершенствовать освоение новых форм и направлений культурного обмена, сохранить и обеспечить дальнейшее развитие самодеятельного художественного творчества традиционной народной культуры, стимулировать деятельность творческих коллективов,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мастеров декоративно-прикладного творчества и художественных ремесел, создать условия для привлечения детей и молодежи к народной культуре.</w:t>
      </w:r>
      <w:r w:rsidR="00740803" w:rsidRPr="002406AA">
        <w:rPr>
          <w:rFonts w:cs="Arial"/>
        </w:rPr>
        <w:t>»»;</w:t>
      </w:r>
      <w:r w:rsidR="00AC4EC6" w:rsidRPr="002406AA">
        <w:rPr>
          <w:rFonts w:cs="Arial"/>
          <w:color w:val="FF0000"/>
        </w:rPr>
        <w:t xml:space="preserve"> </w:t>
      </w:r>
      <w:bookmarkEnd w:id="1"/>
    </w:p>
    <w:p w:rsidR="00AB7804" w:rsidRPr="002406AA" w:rsidRDefault="00AB7804" w:rsidP="002406AA">
      <w:pPr>
        <w:ind w:firstLine="703"/>
        <w:contextualSpacing/>
        <w:rPr>
          <w:rFonts w:cs="Arial"/>
        </w:rPr>
      </w:pPr>
      <w:bookmarkStart w:id="5" w:name="_Hlk98842872"/>
      <w:r w:rsidRPr="002406AA">
        <w:rPr>
          <w:rFonts w:cs="Arial"/>
        </w:rPr>
        <w:t xml:space="preserve">1.4. </w:t>
      </w:r>
      <w:bookmarkStart w:id="6" w:name="_Hlk98842399"/>
      <w:r w:rsidRPr="002406AA">
        <w:rPr>
          <w:rFonts w:cs="Arial"/>
        </w:rPr>
        <w:t>Строку «Основные мероприятия муниципальной программы» паспорта муниципальной программы «Развитие культуры и туризма в Калачеевском муниципальном районе на 2020-2026 годы», дополнить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мероприятием и изложить в следующей редакции:</w:t>
      </w:r>
      <w:bookmarkEnd w:id="6"/>
      <w:r w:rsidRPr="002406AA">
        <w:rPr>
          <w:rFonts w:cs="Arial"/>
        </w:rPr>
        <w:t>«9</w:t>
      </w:r>
      <w:bookmarkStart w:id="7" w:name="_Hlk98841774"/>
      <w:r w:rsidRPr="002406AA">
        <w:rPr>
          <w:rFonts w:cs="Arial"/>
        </w:rPr>
        <w:t>.«Создание условий для реализации творческого потенциала нации» «Творческие люди».</w:t>
      </w:r>
    </w:p>
    <w:bookmarkEnd w:id="7"/>
    <w:p w:rsidR="00AB7804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  <w:color w:val="FF0000"/>
        </w:rPr>
        <w:lastRenderedPageBreak/>
        <w:t xml:space="preserve"> </w:t>
      </w:r>
      <w:r w:rsidR="00AB7804" w:rsidRPr="002406AA">
        <w:rPr>
          <w:rFonts w:cs="Arial"/>
        </w:rPr>
        <w:t>1.5. Пункт 3.1. раздела 3 «Обобщенная характеристика основных мероприятий» дополнить абзацем следующего содержания</w:t>
      </w:r>
      <w:r w:rsidR="00EE6660" w:rsidRPr="002406AA">
        <w:rPr>
          <w:rFonts w:cs="Arial"/>
        </w:rPr>
        <w:t xml:space="preserve"> «</w:t>
      </w:r>
      <w:r w:rsidR="00AB7804" w:rsidRPr="002406AA">
        <w:rPr>
          <w:rFonts w:cs="Arial"/>
        </w:rPr>
        <w:t>:</w:t>
      </w:r>
    </w:p>
    <w:p w:rsidR="00AB7804" w:rsidRPr="002406AA" w:rsidRDefault="00AB7804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«Основное мероприятие 9</w:t>
      </w:r>
      <w:r w:rsidRPr="002406AA">
        <w:rPr>
          <w:rFonts w:cs="Arial"/>
          <w:color w:val="FF0000"/>
        </w:rPr>
        <w:t>.</w:t>
      </w:r>
      <w:r w:rsidRPr="002406AA">
        <w:rPr>
          <w:rFonts w:cs="Arial"/>
        </w:rPr>
        <w:t xml:space="preserve">«Создание условий для реализации творческого потенциала нации» «Творческие люди» </w:t>
      </w:r>
      <w:bookmarkStart w:id="8" w:name="_Hlk98842654"/>
      <w:r w:rsidRPr="002406AA">
        <w:rPr>
          <w:rFonts w:cs="Arial"/>
        </w:rPr>
        <w:t>паспорта муниципальной подпрограммы «Развитие культуры и туризма в Калачеевском муниципальном районе на 2020-2026 годы», будет способствовать</w:t>
      </w:r>
      <w:r w:rsidR="002406AA">
        <w:rPr>
          <w:rFonts w:cs="Arial"/>
        </w:rPr>
        <w:t xml:space="preserve"> </w:t>
      </w:r>
      <w:r w:rsidR="00EE6660" w:rsidRPr="002406AA">
        <w:rPr>
          <w:rFonts w:cs="Arial"/>
        </w:rPr>
        <w:t>государственной поддержки отрасли культуры, закупке товаров, работ и услуг для муниципальных нужд»</w:t>
      </w:r>
      <w:r w:rsidRPr="002406AA">
        <w:rPr>
          <w:rFonts w:cs="Arial"/>
        </w:rPr>
        <w:t>.</w:t>
      </w:r>
    </w:p>
    <w:bookmarkEnd w:id="8"/>
    <w:p w:rsidR="00AB7804" w:rsidRPr="002406AA" w:rsidRDefault="00EE6660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1.6. Строку «Основные мероприятия муниципальной программы» паспорта муниципальной программы «Развитие культуры и туризма в Калачеевском муниципальном районе на 2020-2026 годы», дополнить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мероприятием и изложить в следующей редакции: «10.«Национальный проект «Культурная среда».</w:t>
      </w:r>
    </w:p>
    <w:p w:rsidR="00EE6660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EE6660" w:rsidRPr="002406AA">
        <w:rPr>
          <w:rFonts w:cs="Arial"/>
        </w:rPr>
        <w:t>1.7. Пункт 3.1. раздела 3 «Обобщенная характеристика основных мероприятий» дополнить абзацем следующего содержания:</w:t>
      </w:r>
    </w:p>
    <w:p w:rsidR="00EE6660" w:rsidRPr="002406AA" w:rsidRDefault="00EE6660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 xml:space="preserve"> «Основное мероприятие 10. «Национальный проект «Культурная среда» паспорта муниципальной подпрограммы «Развитие культуры и туризма в Калачеевском муниципальном районе на 2020-2026 годы», будет способствовать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государственной поддержки отрасли культуры, закупке товаров, работ и услуг для муниципальных нужд».</w:t>
      </w:r>
    </w:p>
    <w:bookmarkEnd w:id="5"/>
    <w:p w:rsidR="00C23448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23448" w:rsidRPr="002406AA">
        <w:rPr>
          <w:rFonts w:cs="Arial"/>
        </w:rPr>
        <w:t>1.</w:t>
      </w:r>
      <w:r w:rsidR="00EE6660" w:rsidRPr="002406AA">
        <w:rPr>
          <w:rFonts w:cs="Arial"/>
        </w:rPr>
        <w:t>8</w:t>
      </w:r>
      <w:r w:rsidR="00C23448" w:rsidRPr="002406AA">
        <w:rPr>
          <w:rFonts w:cs="Arial"/>
        </w:rPr>
        <w:t>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:rsidR="00C23448" w:rsidRPr="002406AA" w:rsidRDefault="00C23448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</w:t>
      </w:r>
    </w:p>
    <w:tbl>
      <w:tblPr>
        <w:tblW w:w="978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478"/>
      </w:tblGrid>
      <w:tr w:rsidR="00C23448" w:rsidRPr="00502CA8" w:rsidTr="002406AA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7452" w:type="dxa"/>
            <w:gridSpan w:val="4"/>
            <w:shd w:val="clear" w:color="auto" w:fill="auto"/>
          </w:tcPr>
          <w:p w:rsidR="00C23448" w:rsidRPr="00502CA8" w:rsidRDefault="002406AA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  <w:r w:rsidR="00C23448" w:rsidRPr="00502CA8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Pr="00502CA8">
              <w:rPr>
                <w:rFonts w:eastAsia="Calibri" w:cs="Arial"/>
              </w:rPr>
              <w:t xml:space="preserve"> </w:t>
            </w:r>
            <w:r w:rsidR="00C23448" w:rsidRPr="00502CA8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Pr="00502CA8">
              <w:rPr>
                <w:rFonts w:eastAsia="Calibri" w:cs="Arial"/>
              </w:rPr>
              <w:t xml:space="preserve"> </w:t>
            </w:r>
            <w:r w:rsidR="00C23448" w:rsidRPr="00502CA8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 w:rsidRPr="00502CA8">
              <w:rPr>
                <w:rFonts w:eastAsia="Calibri" w:cs="Arial"/>
              </w:rPr>
              <w:t xml:space="preserve"> </w:t>
            </w:r>
          </w:p>
          <w:p w:rsidR="00C23448" w:rsidRPr="00502CA8" w:rsidRDefault="002406AA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  <w:r w:rsidR="00C23448" w:rsidRPr="00502CA8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4A09F3" w:rsidRPr="00502CA8">
              <w:rPr>
                <w:rFonts w:eastAsia="Calibri" w:cs="Arial"/>
              </w:rPr>
              <w:t>4</w:t>
            </w:r>
            <w:r w:rsidR="0035647C" w:rsidRPr="00502CA8">
              <w:rPr>
                <w:rFonts w:eastAsia="Calibri" w:cs="Arial"/>
              </w:rPr>
              <w:t>46947</w:t>
            </w:r>
            <w:r w:rsidR="00C23448" w:rsidRPr="00502CA8">
              <w:rPr>
                <w:rFonts w:eastAsia="Calibri" w:cs="Arial"/>
              </w:rPr>
              <w:t>,</w:t>
            </w:r>
            <w:r w:rsidR="0035647C" w:rsidRPr="00502CA8">
              <w:rPr>
                <w:rFonts w:eastAsia="Calibri" w:cs="Arial"/>
              </w:rPr>
              <w:t>6</w:t>
            </w:r>
            <w:r w:rsidR="00C23448" w:rsidRPr="00502CA8">
              <w:rPr>
                <w:rFonts w:eastAsia="Calibri" w:cs="Arial"/>
              </w:rPr>
              <w:t>8 тыс. рублей, в том числе:</w:t>
            </w:r>
          </w:p>
        </w:tc>
      </w:tr>
      <w:tr w:rsidR="00C23448" w:rsidRPr="00502CA8" w:rsidTr="002406AA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ОБ</w:t>
            </w:r>
          </w:p>
        </w:tc>
        <w:tc>
          <w:tcPr>
            <w:tcW w:w="2418" w:type="dxa"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МБ</w:t>
            </w:r>
          </w:p>
        </w:tc>
      </w:tr>
      <w:tr w:rsidR="00C23448" w:rsidRPr="00502CA8" w:rsidTr="002406AA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12575,00</w:t>
            </w:r>
          </w:p>
        </w:tc>
        <w:tc>
          <w:tcPr>
            <w:tcW w:w="2418" w:type="dxa"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40979,50</w:t>
            </w:r>
          </w:p>
        </w:tc>
      </w:tr>
      <w:tr w:rsidR="00C23448" w:rsidRPr="00502CA8" w:rsidTr="002406AA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3075,01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73027,75</w:t>
            </w:r>
          </w:p>
        </w:tc>
        <w:tc>
          <w:tcPr>
            <w:tcW w:w="2418" w:type="dxa"/>
            <w:tcBorders>
              <w:bottom w:val="outset" w:sz="6" w:space="0" w:color="auto"/>
            </w:tcBorders>
            <w:shd w:val="clear" w:color="auto" w:fill="auto"/>
          </w:tcPr>
          <w:p w:rsidR="00C23448" w:rsidRPr="00502CA8" w:rsidRDefault="004A09F3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3940</w:t>
            </w:r>
            <w:r w:rsidR="00C23448" w:rsidRPr="00502CA8">
              <w:rPr>
                <w:rFonts w:eastAsia="Calibri" w:cs="Arial"/>
              </w:rPr>
              <w:t>8,</w:t>
            </w:r>
            <w:r w:rsidRPr="00502CA8">
              <w:rPr>
                <w:rFonts w:eastAsia="Calibri" w:cs="Arial"/>
              </w:rPr>
              <w:t>1</w:t>
            </w:r>
            <w:r w:rsidR="00C23448" w:rsidRPr="00502CA8">
              <w:rPr>
                <w:rFonts w:eastAsia="Calibri" w:cs="Arial"/>
              </w:rPr>
              <w:t>4</w:t>
            </w:r>
          </w:p>
        </w:tc>
      </w:tr>
      <w:tr w:rsidR="00C23448" w:rsidRPr="00502CA8" w:rsidTr="002406AA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4A09F3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4A09F3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32,70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</w:t>
            </w:r>
            <w:r w:rsidR="004A09F3" w:rsidRPr="00502CA8">
              <w:rPr>
                <w:rFonts w:eastAsia="Calibri" w:cs="Arial"/>
              </w:rPr>
              <w:t>9065</w:t>
            </w:r>
            <w:r w:rsidRPr="00502CA8">
              <w:rPr>
                <w:rFonts w:eastAsia="Calibri" w:cs="Arial"/>
              </w:rPr>
              <w:t>,</w:t>
            </w:r>
            <w:r w:rsidR="004A09F3" w:rsidRPr="00502CA8">
              <w:rPr>
                <w:rFonts w:eastAsia="Calibri" w:cs="Arial"/>
              </w:rPr>
              <w:t>6</w:t>
            </w:r>
            <w:r w:rsidRPr="00502CA8">
              <w:rPr>
                <w:rFonts w:eastAsia="Calibri" w:cs="Arial"/>
              </w:rPr>
              <w:t>0</w:t>
            </w:r>
          </w:p>
        </w:tc>
      </w:tr>
      <w:tr w:rsidR="00C23448" w:rsidRPr="00502CA8" w:rsidTr="002406AA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4A09F3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52201</w:t>
            </w:r>
            <w:r w:rsidR="00C23448" w:rsidRPr="00502CA8">
              <w:rPr>
                <w:rFonts w:eastAsia="Calibri" w:cs="Arial"/>
              </w:rPr>
              <w:t>,40</w:t>
            </w:r>
          </w:p>
        </w:tc>
      </w:tr>
      <w:tr w:rsidR="00C23448" w:rsidRPr="00502CA8" w:rsidTr="002406AA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35647C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93360</w:t>
            </w:r>
            <w:r w:rsidR="00C23448" w:rsidRPr="00502CA8">
              <w:rPr>
                <w:rFonts w:eastAsia="Calibri" w:cs="Arial"/>
              </w:rPr>
              <w:t>,</w:t>
            </w:r>
            <w:r w:rsidRPr="00502CA8">
              <w:rPr>
                <w:rFonts w:eastAsia="Calibri" w:cs="Arial"/>
              </w:rPr>
              <w:t>7</w:t>
            </w:r>
            <w:r w:rsidR="00C23448" w:rsidRPr="00502CA8">
              <w:rPr>
                <w:rFonts w:eastAsia="Calibri" w:cs="Arial"/>
              </w:rPr>
              <w:t>0</w:t>
            </w:r>
          </w:p>
        </w:tc>
      </w:tr>
      <w:tr w:rsidR="00C23448" w:rsidRPr="00502CA8" w:rsidTr="002406AA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39690,00</w:t>
            </w:r>
          </w:p>
        </w:tc>
      </w:tr>
      <w:tr w:rsidR="00C23448" w:rsidRPr="00502CA8" w:rsidTr="002406AA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241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39690,00</w:t>
            </w:r>
          </w:p>
        </w:tc>
      </w:tr>
      <w:tr w:rsidR="00C23448" w:rsidRPr="00502CA8" w:rsidTr="002406AA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</w:tc>
        <w:tc>
          <w:tcPr>
            <w:tcW w:w="7452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</w:p>
          <w:p w:rsidR="00C23448" w:rsidRPr="00502CA8" w:rsidRDefault="00C23448" w:rsidP="002406AA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C23448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23448" w:rsidRPr="002406AA">
        <w:rPr>
          <w:rFonts w:cs="Arial"/>
        </w:rPr>
        <w:t>»</w:t>
      </w:r>
      <w:r>
        <w:rPr>
          <w:rFonts w:cs="Arial"/>
        </w:rPr>
        <w:t xml:space="preserve"> </w:t>
      </w:r>
    </w:p>
    <w:p w:rsidR="00C23448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DA24F5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23448" w:rsidRPr="002406AA">
        <w:rPr>
          <w:rFonts w:cs="Arial"/>
        </w:rPr>
        <w:t>1.</w:t>
      </w:r>
      <w:r w:rsidR="00EE6660" w:rsidRPr="002406AA">
        <w:rPr>
          <w:rFonts w:cs="Arial"/>
        </w:rPr>
        <w:t>9</w:t>
      </w:r>
      <w:r w:rsidR="00C23448" w:rsidRPr="002406AA">
        <w:rPr>
          <w:rFonts w:cs="Arial"/>
        </w:rPr>
        <w:t xml:space="preserve">. </w:t>
      </w:r>
      <w:r w:rsidR="00740803" w:rsidRPr="002406AA">
        <w:rPr>
          <w:rFonts w:cs="Arial"/>
        </w:rPr>
        <w:t>Строку</w:t>
      </w:r>
      <w:r w:rsidR="00B01479" w:rsidRPr="002406AA">
        <w:rPr>
          <w:rFonts w:cs="Arial"/>
        </w:rPr>
        <w:t xml:space="preserve"> </w:t>
      </w:r>
      <w:r w:rsidR="00DA24F5" w:rsidRPr="002406AA">
        <w:rPr>
          <w:rFonts w:cs="Arial"/>
        </w:rPr>
        <w:t>«Основные мероприятия муниципальной программы» паспорта муниципальной подпрограммы «Развитие культуры и туризма в Калачеевском муниципальном районе на 2020-2026 годы», дополнить</w:t>
      </w:r>
      <w:r>
        <w:rPr>
          <w:rFonts w:cs="Arial"/>
        </w:rPr>
        <w:t xml:space="preserve"> </w:t>
      </w:r>
      <w:r w:rsidR="00DA24F5" w:rsidRPr="002406AA">
        <w:rPr>
          <w:rFonts w:cs="Arial"/>
        </w:rPr>
        <w:t>мероприятием</w:t>
      </w:r>
      <w:r w:rsidR="000D3D4A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и</w:t>
      </w:r>
      <w:r w:rsidR="000D3D4A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изложить</w:t>
      </w:r>
      <w:r w:rsidR="000D3D4A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в</w:t>
      </w:r>
      <w:r w:rsidR="000D3D4A" w:rsidRPr="002406AA">
        <w:rPr>
          <w:rFonts w:cs="Arial"/>
        </w:rPr>
        <w:t xml:space="preserve"> </w:t>
      </w:r>
      <w:r w:rsidR="00740803" w:rsidRPr="002406AA">
        <w:rPr>
          <w:rFonts w:cs="Arial"/>
        </w:rPr>
        <w:t>следующей редакции</w:t>
      </w:r>
      <w:r w:rsidR="000D3D4A" w:rsidRPr="002406AA">
        <w:rPr>
          <w:rFonts w:cs="Arial"/>
        </w:rPr>
        <w:t>:</w:t>
      </w:r>
      <w:r w:rsidR="00740803" w:rsidRPr="002406AA">
        <w:rPr>
          <w:rFonts w:cs="Arial"/>
        </w:rPr>
        <w:t>«</w:t>
      </w:r>
      <w:r w:rsidR="00DA24F5" w:rsidRPr="002406AA">
        <w:rPr>
          <w:rFonts w:cs="Arial"/>
        </w:rPr>
        <w:t>8</w:t>
      </w:r>
      <w:r w:rsidR="003104AA" w:rsidRPr="002406AA">
        <w:rPr>
          <w:rFonts w:cs="Arial"/>
        </w:rPr>
        <w:t>.</w:t>
      </w:r>
      <w:r w:rsidR="00DA24F5" w:rsidRPr="002406AA">
        <w:rPr>
          <w:rFonts w:cs="Arial"/>
        </w:rPr>
        <w:t>Организация и развитие культурно – досуговой деятельности».</w:t>
      </w:r>
    </w:p>
    <w:p w:rsidR="00C23448" w:rsidRPr="002406AA" w:rsidRDefault="00DA24F5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1.</w:t>
      </w:r>
      <w:r w:rsidR="00B038E6" w:rsidRPr="002406AA">
        <w:rPr>
          <w:rFonts w:cs="Arial"/>
        </w:rPr>
        <w:t>10</w:t>
      </w:r>
      <w:r w:rsidRPr="002406AA">
        <w:rPr>
          <w:rFonts w:cs="Arial"/>
        </w:rPr>
        <w:t xml:space="preserve">. </w:t>
      </w:r>
      <w:r w:rsidR="000D3D4A" w:rsidRPr="002406AA">
        <w:rPr>
          <w:rFonts w:cs="Arial"/>
        </w:rPr>
        <w:t>Пункт 3.1.</w:t>
      </w:r>
      <w:r w:rsidR="00C23448" w:rsidRPr="002406AA">
        <w:rPr>
          <w:rFonts w:cs="Arial"/>
        </w:rPr>
        <w:t>раздел</w:t>
      </w:r>
      <w:r w:rsidR="000D3D4A" w:rsidRPr="002406AA">
        <w:rPr>
          <w:rFonts w:cs="Arial"/>
        </w:rPr>
        <w:t>а</w:t>
      </w:r>
      <w:r w:rsidR="00C23448" w:rsidRPr="002406AA">
        <w:rPr>
          <w:rFonts w:cs="Arial"/>
        </w:rPr>
        <w:t xml:space="preserve"> 3 «Обобщенная характеристика основных мероприятий»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до</w:t>
      </w:r>
      <w:r w:rsidR="000D3D4A" w:rsidRPr="002406AA">
        <w:rPr>
          <w:rFonts w:cs="Arial"/>
        </w:rPr>
        <w:t>полнить абзацем</w:t>
      </w:r>
      <w:r w:rsidR="002406AA">
        <w:rPr>
          <w:rFonts w:cs="Arial"/>
        </w:rPr>
        <w:t xml:space="preserve"> </w:t>
      </w:r>
      <w:r w:rsidR="00C23448" w:rsidRPr="002406AA">
        <w:rPr>
          <w:rFonts w:cs="Arial"/>
        </w:rPr>
        <w:t>следующего содержания:</w:t>
      </w:r>
    </w:p>
    <w:p w:rsidR="006F1F14" w:rsidRPr="002406AA" w:rsidRDefault="00C23448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«Основное мероприятие 8</w:t>
      </w:r>
      <w:r w:rsidR="003104AA" w:rsidRPr="002406AA">
        <w:rPr>
          <w:rFonts w:cs="Arial"/>
        </w:rPr>
        <w:t>.</w:t>
      </w:r>
      <w:r w:rsidRPr="002406AA">
        <w:rPr>
          <w:rFonts w:cs="Arial"/>
        </w:rPr>
        <w:t xml:space="preserve"> «Организация и развитие культурно-досуговой деятельности» муниципальной программы» паспорта муниципальной подпрограммы «Развитие культуры и туризма в Калачеевском муниципальном районе на 2020-2026 годы», позволит восстановить регулярное предоставление культурных и информационных услуг жителям сельских поселений, обеспечить социокультурную стабильность в отдаленных и малонаселенных пунктах Калачеевского муниципального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района Воронежской области. Реализация мероприятия позволит улучшить культурный имидж Калачеевского муниципального района Воронежской области, создать благоприятные условия для творческой деятельности,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усовершенствовать освоение новых форм и направлений культурного обмена, сохранить и обеспечить дальнейшее развитие самодеятельного художественного творчества традиционной народной культуры, стимулировать деятельность творческих коллективов,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мастеров декоративно-прикладного творчества и художественных ремесел, создать условия для привлечения детей и молодежи к народной культуре.</w:t>
      </w:r>
      <w:r w:rsidR="000D3D4A" w:rsidRPr="002406AA">
        <w:rPr>
          <w:rFonts w:cs="Arial"/>
        </w:rPr>
        <w:t>»;</w:t>
      </w:r>
    </w:p>
    <w:p w:rsidR="00B038E6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B038E6" w:rsidRPr="002406AA">
        <w:rPr>
          <w:rFonts w:cs="Arial"/>
        </w:rPr>
        <w:t>1.11. Строку «Основные мероприятия муниципальной программы» паспорта муниципальной подпрограммы «Развитие культуры и туризма в Калачеевском муниципальном районе на 2020-2026 годы», дополнить</w:t>
      </w:r>
      <w:r>
        <w:rPr>
          <w:rFonts w:cs="Arial"/>
        </w:rPr>
        <w:t xml:space="preserve"> </w:t>
      </w:r>
      <w:r w:rsidR="00B038E6" w:rsidRPr="002406AA">
        <w:rPr>
          <w:rFonts w:cs="Arial"/>
        </w:rPr>
        <w:t>мероприятием и изложить в следующей редакции:«9.«Создание условий для реализации творческого потенциала нации» «Творческие люди».</w:t>
      </w:r>
    </w:p>
    <w:p w:rsidR="00B038E6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B038E6" w:rsidRPr="002406AA">
        <w:rPr>
          <w:rFonts w:cs="Arial"/>
        </w:rPr>
        <w:t>1.12. Пункт 3.1. раздела 3 «Обобщенная характеристика основных мероприятий» дополнить абзацем следующего содержания «:</w:t>
      </w:r>
    </w:p>
    <w:p w:rsidR="00B038E6" w:rsidRPr="002406AA" w:rsidRDefault="00B038E6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«Основное мероприятие 9.«Создание условий для реализации творческого потенциала нации» «Творческие люди» паспорта муниципальной подпрограммы «Развитие культуры и туризма в Калачеевском муниципальном районе на 2020-2026 годы», будет способствовать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государственной поддержки отрасли культуры, закупке товаров, работ и услуг для муниципальных нужд».</w:t>
      </w:r>
    </w:p>
    <w:p w:rsidR="00B038E6" w:rsidRPr="002406AA" w:rsidRDefault="00B038E6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t>1.13. Строку «Основные мероприятия муниципальной программы» паспорта муниципальной подпрограммы «Развитие культуры и туризма в Калачеевском муниципальном районе на 2020-2026 годы», дополнить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мероприятием и изложить в следующей редакции: «10. «Национальный проект «Культурная среда».</w:t>
      </w:r>
    </w:p>
    <w:p w:rsidR="00B038E6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B038E6" w:rsidRPr="002406AA">
        <w:rPr>
          <w:rFonts w:cs="Arial"/>
        </w:rPr>
        <w:t>1.14. Пункт 3.1. раздела 3 «Обобщенная характеристика основных мероприятий» дополнить абзацем следующего содержания:</w:t>
      </w:r>
    </w:p>
    <w:p w:rsidR="00B038E6" w:rsidRPr="002406AA" w:rsidRDefault="00B038E6" w:rsidP="002406AA">
      <w:pPr>
        <w:ind w:firstLine="703"/>
        <w:contextualSpacing/>
        <w:rPr>
          <w:rFonts w:cs="Arial"/>
        </w:rPr>
      </w:pPr>
      <w:r w:rsidRPr="002406AA">
        <w:rPr>
          <w:rFonts w:cs="Arial"/>
        </w:rPr>
        <w:lastRenderedPageBreak/>
        <w:t xml:space="preserve"> «Основное мероприятие 10. «Национальный проект «Культурная среда» паспорта муниципальной подпрограммы «Развитие культуры и туризма в Калачеевском муниципальном районе на 2020-2026 годы», будет способствовать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государственной поддержки отрасли культуры, закупке товаров, работ и услуг для муниципальных нужд».</w:t>
      </w:r>
    </w:p>
    <w:p w:rsidR="00C65AFD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6F1F14" w:rsidRPr="002406AA">
        <w:rPr>
          <w:rFonts w:cs="Arial"/>
        </w:rPr>
        <w:t>1.</w:t>
      </w:r>
      <w:r w:rsidR="00B038E6" w:rsidRPr="002406AA">
        <w:rPr>
          <w:rFonts w:cs="Arial"/>
        </w:rPr>
        <w:t>15</w:t>
      </w:r>
      <w:r w:rsidR="006F1F14" w:rsidRPr="002406AA">
        <w:rPr>
          <w:rFonts w:cs="Arial"/>
        </w:rPr>
        <w:t>. Приложения № 2,3,4 к</w:t>
      </w:r>
      <w:r>
        <w:rPr>
          <w:rFonts w:cs="Arial"/>
        </w:rPr>
        <w:t xml:space="preserve"> </w:t>
      </w:r>
      <w:r w:rsidR="00C65AFD" w:rsidRPr="002406AA">
        <w:rPr>
          <w:rFonts w:cs="Arial"/>
        </w:rPr>
        <w:t>Программе изложить в новой редакции согласно приложениям</w:t>
      </w:r>
      <w:r>
        <w:rPr>
          <w:rFonts w:cs="Arial"/>
        </w:rPr>
        <w:t xml:space="preserve"> </w:t>
      </w:r>
      <w:r w:rsidR="00C65AFD" w:rsidRPr="002406AA">
        <w:rPr>
          <w:rFonts w:cs="Arial"/>
        </w:rPr>
        <w:t>№ 1,2,3 к настоящему постановлению.</w:t>
      </w:r>
    </w:p>
    <w:p w:rsidR="00C65AFD" w:rsidRP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2406AA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</w:t>
      </w:r>
      <w:r>
        <w:rPr>
          <w:rFonts w:cs="Arial"/>
        </w:rPr>
        <w:t xml:space="preserve"> </w:t>
      </w:r>
      <w:r w:rsidR="00C65AFD" w:rsidRPr="002406AA">
        <w:rPr>
          <w:rFonts w:cs="Arial"/>
        </w:rPr>
        <w:t>и вступает в силу со дня его официального опубликования.</w:t>
      </w:r>
    </w:p>
    <w:p w:rsidR="002406AA" w:rsidRDefault="002406AA" w:rsidP="002406AA">
      <w:pPr>
        <w:ind w:firstLine="703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2406AA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0812F3" w:rsidRPr="002406AA">
        <w:rPr>
          <w:rFonts w:cs="Arial"/>
        </w:rPr>
        <w:t xml:space="preserve">– руководителя отдела по образованию администрации </w:t>
      </w:r>
      <w:r w:rsidR="00C65AFD" w:rsidRPr="002406AA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406AA" w:rsidRPr="00502CA8" w:rsidTr="00502CA8">
        <w:tc>
          <w:tcPr>
            <w:tcW w:w="3284" w:type="dxa"/>
            <w:shd w:val="clear" w:color="auto" w:fill="auto"/>
          </w:tcPr>
          <w:p w:rsidR="002406AA" w:rsidRPr="00502CA8" w:rsidRDefault="002406AA" w:rsidP="00502CA8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  <w:bCs/>
              </w:rPr>
              <w:t xml:space="preserve">Глава администрации </w:t>
            </w:r>
          </w:p>
          <w:p w:rsidR="002406AA" w:rsidRPr="00502CA8" w:rsidRDefault="002406AA" w:rsidP="00502CA8">
            <w:pPr>
              <w:contextualSpacing/>
              <w:rPr>
                <w:rFonts w:eastAsia="Calibri" w:cs="Arial"/>
              </w:rPr>
            </w:pPr>
            <w:r w:rsidRPr="00502CA8">
              <w:rPr>
                <w:rFonts w:eastAsia="Calibri"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406AA" w:rsidRPr="00502CA8" w:rsidRDefault="002406AA" w:rsidP="00502CA8">
            <w:pPr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406AA" w:rsidRPr="00502CA8" w:rsidRDefault="002406AA" w:rsidP="00502CA8">
            <w:pPr>
              <w:contextualSpacing/>
              <w:rPr>
                <w:rFonts w:eastAsia="Calibri" w:cs="Arial"/>
                <w:bCs/>
              </w:rPr>
            </w:pPr>
            <w:r w:rsidRPr="00502CA8">
              <w:rPr>
                <w:rFonts w:eastAsia="Calibri" w:cs="Arial"/>
                <w:bCs/>
              </w:rPr>
              <w:t>Н. Т. Котолевский</w:t>
            </w:r>
          </w:p>
          <w:p w:rsidR="002406AA" w:rsidRPr="00502CA8" w:rsidRDefault="002406AA" w:rsidP="00502CA8">
            <w:pPr>
              <w:contextualSpacing/>
              <w:rPr>
                <w:rFonts w:eastAsia="Calibri" w:cs="Arial"/>
              </w:rPr>
            </w:pPr>
          </w:p>
        </w:tc>
      </w:tr>
    </w:tbl>
    <w:p w:rsidR="002406AA" w:rsidRDefault="002406AA" w:rsidP="002406AA">
      <w:pPr>
        <w:ind w:firstLine="703"/>
        <w:contextualSpacing/>
        <w:rPr>
          <w:rFonts w:cs="Arial"/>
        </w:rPr>
      </w:pPr>
    </w:p>
    <w:p w:rsidR="002406AA" w:rsidRDefault="002406AA" w:rsidP="002406AA">
      <w:pPr>
        <w:ind w:firstLine="703"/>
        <w:contextualSpacing/>
        <w:rPr>
          <w:rFonts w:cs="Arial"/>
        </w:rPr>
      </w:pPr>
    </w:p>
    <w:p w:rsidR="002406AA" w:rsidRDefault="002406AA" w:rsidP="002406AA">
      <w:pPr>
        <w:ind w:firstLine="703"/>
        <w:contextualSpacing/>
        <w:rPr>
          <w:rFonts w:cs="Arial"/>
        </w:rPr>
      </w:pPr>
    </w:p>
    <w:p w:rsidR="002406AA" w:rsidRDefault="002406AA" w:rsidP="002406AA">
      <w:pPr>
        <w:ind w:firstLine="703"/>
        <w:contextualSpacing/>
        <w:rPr>
          <w:rFonts w:cs="Arial"/>
        </w:rPr>
      </w:pPr>
    </w:p>
    <w:p w:rsidR="002406AA" w:rsidRDefault="002406AA" w:rsidP="002406AA">
      <w:pPr>
        <w:ind w:firstLine="703"/>
        <w:contextualSpacing/>
        <w:rPr>
          <w:rFonts w:cs="Arial"/>
        </w:rPr>
      </w:pPr>
    </w:p>
    <w:p w:rsidR="002406AA" w:rsidRDefault="002406AA" w:rsidP="002406AA">
      <w:pPr>
        <w:ind w:firstLine="703"/>
        <w:contextualSpacing/>
        <w:rPr>
          <w:rFonts w:cs="Arial"/>
        </w:rPr>
      </w:pPr>
    </w:p>
    <w:p w:rsidR="002406AA" w:rsidRDefault="002406AA" w:rsidP="002406AA">
      <w:pPr>
        <w:ind w:firstLine="703"/>
        <w:contextualSpacing/>
        <w:rPr>
          <w:rFonts w:cs="Arial"/>
        </w:rPr>
      </w:pPr>
    </w:p>
    <w:p w:rsidR="002406AA" w:rsidRDefault="002406AA" w:rsidP="002406AA">
      <w:pPr>
        <w:ind w:firstLine="703"/>
        <w:contextualSpacing/>
        <w:rPr>
          <w:rFonts w:cs="Arial"/>
        </w:rPr>
      </w:pPr>
    </w:p>
    <w:p w:rsidR="00AC4EC6" w:rsidRPr="002406AA" w:rsidRDefault="00AC4EC6" w:rsidP="002406AA">
      <w:pPr>
        <w:ind w:firstLine="703"/>
        <w:contextualSpacing/>
        <w:rPr>
          <w:rFonts w:cs="Arial"/>
        </w:rPr>
      </w:pPr>
    </w:p>
    <w:p w:rsidR="00AC4EC6" w:rsidRPr="002406AA" w:rsidRDefault="00AC4EC6" w:rsidP="002406AA">
      <w:pPr>
        <w:ind w:firstLine="703"/>
        <w:contextualSpacing/>
        <w:rPr>
          <w:rFonts w:cs="Arial"/>
        </w:rPr>
        <w:sectPr w:rsidR="00AC4EC6" w:rsidRPr="002406AA" w:rsidSect="002406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676" w:tblpY="-1980"/>
        <w:tblW w:w="16126" w:type="dxa"/>
        <w:tblLayout w:type="fixed"/>
        <w:tblLook w:val="04A0" w:firstRow="1" w:lastRow="0" w:firstColumn="1" w:lastColumn="0" w:noHBand="0" w:noVBand="1"/>
      </w:tblPr>
      <w:tblGrid>
        <w:gridCol w:w="2518"/>
        <w:gridCol w:w="106"/>
        <w:gridCol w:w="2020"/>
        <w:gridCol w:w="1560"/>
        <w:gridCol w:w="1275"/>
        <w:gridCol w:w="993"/>
        <w:gridCol w:w="1275"/>
        <w:gridCol w:w="1620"/>
        <w:gridCol w:w="1620"/>
        <w:gridCol w:w="1155"/>
        <w:gridCol w:w="1594"/>
        <w:gridCol w:w="209"/>
        <w:gridCol w:w="181"/>
      </w:tblGrid>
      <w:tr w:rsidR="004B213F" w:rsidRPr="00502CA8" w:rsidTr="002406AA">
        <w:trPr>
          <w:trHeight w:val="930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  <w:bookmarkStart w:id="9" w:name="RANGE!B1:M87"/>
            <w:bookmarkEnd w:id="9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B213F" w:rsidRPr="002406AA">
              <w:rPr>
                <w:rFonts w:cs="Arial"/>
              </w:rPr>
              <w:t>Приложение № 1</w:t>
            </w:r>
            <w:r>
              <w:rPr>
                <w:rFonts w:cs="Arial"/>
              </w:rPr>
              <w:t xml:space="preserve"> </w:t>
            </w:r>
            <w:r w:rsidR="004B213F" w:rsidRPr="002406AA">
              <w:rPr>
                <w:rFonts w:cs="Arial"/>
              </w:rPr>
              <w:t>к постановлению администрации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4B213F" w:rsidRPr="002406AA">
              <w:rPr>
                <w:rFonts w:cs="Arial"/>
              </w:rPr>
              <w:t>от</w:t>
            </w:r>
            <w:r>
              <w:rPr>
                <w:rFonts w:cs="Arial"/>
              </w:rPr>
              <w:t xml:space="preserve"> </w:t>
            </w:r>
            <w:r w:rsidR="004B213F" w:rsidRPr="002406AA">
              <w:rPr>
                <w:rFonts w:cs="Arial"/>
              </w:rPr>
              <w:t>"</w:t>
            </w:r>
            <w:r>
              <w:rPr>
                <w:rFonts w:cs="Arial"/>
              </w:rPr>
              <w:t>21</w:t>
            </w:r>
            <w:r w:rsidR="004B213F" w:rsidRPr="002406AA">
              <w:rPr>
                <w:rFonts w:cs="Arial"/>
              </w:rPr>
              <w:t>_</w:t>
            </w:r>
            <w:r>
              <w:rPr>
                <w:rFonts w:cs="Arial"/>
              </w:rPr>
              <w:t xml:space="preserve">марта 2022 г.  </w:t>
            </w:r>
            <w:r w:rsidR="004B213F" w:rsidRPr="002406AA">
              <w:rPr>
                <w:rFonts w:cs="Arial"/>
              </w:rPr>
              <w:t>№</w:t>
            </w:r>
            <w:r>
              <w:rPr>
                <w:rFonts w:cs="Arial"/>
              </w:rPr>
              <w:t xml:space="preserve"> 213</w:t>
            </w:r>
          </w:p>
        </w:tc>
      </w:tr>
      <w:tr w:rsidR="004B213F" w:rsidRPr="00502CA8" w:rsidTr="002406AA">
        <w:trPr>
          <w:trHeight w:val="945"/>
        </w:trPr>
        <w:tc>
          <w:tcPr>
            <w:tcW w:w="141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tabs>
                <w:tab w:val="left" w:pos="8789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4B213F" w:rsidRPr="002406AA">
              <w:rPr>
                <w:rFonts w:cs="Arial"/>
                <w:bCs/>
              </w:rPr>
              <w:t>Расходы</w:t>
            </w:r>
            <w:r>
              <w:rPr>
                <w:rFonts w:cs="Arial"/>
                <w:bCs/>
              </w:rPr>
              <w:t xml:space="preserve"> </w:t>
            </w:r>
            <w:r w:rsidR="004B213F" w:rsidRPr="002406AA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>
              <w:rPr>
                <w:rFonts w:cs="Arial"/>
                <w:bCs/>
              </w:rPr>
              <w:t xml:space="preserve"> </w:t>
            </w:r>
            <w:r w:rsidR="004B213F" w:rsidRPr="002406AA">
              <w:rPr>
                <w:rFonts w:cs="Arial"/>
                <w:bCs/>
              </w:rPr>
              <w:t>на 2020-2026 годы 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</w:p>
        </w:tc>
      </w:tr>
      <w:tr w:rsidR="004B213F" w:rsidRPr="00502CA8" w:rsidTr="002406AA">
        <w:trPr>
          <w:trHeight w:val="375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</w:p>
        </w:tc>
      </w:tr>
      <w:tr w:rsidR="004B213F" w:rsidRPr="00502CA8" w:rsidTr="002406AA">
        <w:trPr>
          <w:trHeight w:val="42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Расходы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4B213F" w:rsidRPr="00502CA8" w:rsidTr="002406AA">
        <w:trPr>
          <w:gridAfter w:val="1"/>
          <w:wAfter w:w="181" w:type="dxa"/>
          <w:trHeight w:val="14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2020</w:t>
            </w:r>
            <w:r w:rsidRPr="002406AA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2021</w:t>
            </w:r>
            <w:r w:rsidRPr="002406AA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2022</w:t>
            </w:r>
            <w:r w:rsidRPr="002406AA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2023</w:t>
            </w:r>
            <w:r w:rsidRPr="002406AA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2024</w:t>
            </w:r>
            <w:r w:rsidRPr="002406AA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2025</w:t>
            </w:r>
            <w:r w:rsidRPr="002406AA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C87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2026</w:t>
            </w:r>
          </w:p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(седьмой год реализации)</w:t>
            </w:r>
          </w:p>
        </w:tc>
      </w:tr>
      <w:tr w:rsidR="004B213F" w:rsidRPr="00502CA8" w:rsidTr="002406AA">
        <w:trPr>
          <w:gridAfter w:val="1"/>
          <w:wAfter w:w="181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i/>
                <w:iCs/>
              </w:rPr>
            </w:pPr>
            <w:r w:rsidRPr="002406AA">
              <w:rPr>
                <w:rFonts w:cs="Arial"/>
                <w:bCs/>
                <w:i/>
                <w:iCs/>
              </w:rPr>
              <w:t>10</w:t>
            </w:r>
          </w:p>
        </w:tc>
      </w:tr>
      <w:tr w:rsidR="002406AA" w:rsidRPr="00502CA8" w:rsidTr="002406AA">
        <w:trPr>
          <w:gridAfter w:val="1"/>
          <w:wAfter w:w="181" w:type="dxa"/>
          <w:trHeight w:val="5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 xml:space="preserve">"Развитие культуры и туризма в </w:t>
            </w:r>
            <w:r w:rsidRPr="002406AA">
              <w:rPr>
                <w:rFonts w:cs="Arial"/>
                <w:bCs/>
                <w:color w:val="000000"/>
              </w:rPr>
              <w:lastRenderedPageBreak/>
              <w:t>Калачеевском муниципальном районе на 2020 - 2026 годы."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49299,00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52201,40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</w:tr>
      <w:tr w:rsidR="004B213F" w:rsidRPr="00502CA8" w:rsidTr="002406AA">
        <w:trPr>
          <w:gridAfter w:val="1"/>
          <w:wAfter w:w="181" w:type="dxa"/>
          <w:trHeight w:val="11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57195,68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49299,00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52201,40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</w:tr>
      <w:tr w:rsidR="004B213F" w:rsidRPr="00502CA8" w:rsidTr="002406AA">
        <w:trPr>
          <w:gridAfter w:val="1"/>
          <w:wAfter w:w="181" w:type="dxa"/>
          <w:trHeight w:val="11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  <w:r w:rsidRPr="002406AA">
              <w:rPr>
                <w:rFonts w:cs="Arial"/>
                <w:strike/>
              </w:rPr>
              <w:t>0,00</w:t>
            </w:r>
          </w:p>
        </w:tc>
      </w:tr>
      <w:tr w:rsidR="002406AA" w:rsidRPr="00502CA8" w:rsidTr="002406AA">
        <w:trPr>
          <w:gridAfter w:val="2"/>
          <w:wAfter w:w="390" w:type="dxa"/>
          <w:trHeight w:val="81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49299,00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52201,40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</w:tr>
      <w:tr w:rsidR="004B213F" w:rsidRPr="00502CA8" w:rsidTr="002406AA">
        <w:trPr>
          <w:gridAfter w:val="2"/>
          <w:wAfter w:w="390" w:type="dxa"/>
          <w:trHeight w:val="8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49299,00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52201,40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 xml:space="preserve">Формирование единого культурного пространства,создание условий </w:t>
            </w:r>
            <w:r w:rsidRPr="002406AA">
              <w:rPr>
                <w:rFonts w:cs="Arial"/>
                <w:bCs/>
                <w:color w:val="000000"/>
              </w:rPr>
              <w:lastRenderedPageBreak/>
              <w:t>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14979,20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1978,30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45108,90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2190,00</w:t>
            </w:r>
          </w:p>
        </w:tc>
      </w:tr>
      <w:tr w:rsidR="004B213F" w:rsidRPr="00502CA8" w:rsidTr="002406AA">
        <w:trPr>
          <w:gridAfter w:val="2"/>
          <w:wAfter w:w="390" w:type="dxa"/>
          <w:trHeight w:val="14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14979,20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74128,30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1978,30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45108,90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2190,00</w:t>
            </w:r>
          </w:p>
        </w:tc>
      </w:tr>
      <w:tr w:rsidR="004B213F" w:rsidRPr="00502CA8" w:rsidTr="002406AA">
        <w:trPr>
          <w:gridAfter w:val="2"/>
          <w:wAfter w:w="390" w:type="dxa"/>
          <w:trHeight w:val="60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 xml:space="preserve">Мероприятие 1.1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</w:tr>
      <w:tr w:rsidR="004B213F" w:rsidRPr="00502CA8" w:rsidTr="002406AA">
        <w:trPr>
          <w:gridAfter w:val="2"/>
          <w:wAfter w:w="390" w:type="dxa"/>
          <w:trHeight w:val="36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</w:tr>
      <w:tr w:rsidR="004B213F" w:rsidRPr="00502CA8" w:rsidTr="002406AA">
        <w:trPr>
          <w:gridAfter w:val="2"/>
          <w:wAfter w:w="390" w:type="dxa"/>
          <w:trHeight w:val="96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500,00</w:t>
            </w:r>
          </w:p>
        </w:tc>
      </w:tr>
      <w:tr w:rsidR="004B213F" w:rsidRPr="00502CA8" w:rsidTr="002406AA">
        <w:trPr>
          <w:gridAfter w:val="2"/>
          <w:wAfter w:w="390" w:type="dxa"/>
          <w:trHeight w:val="58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в </w:t>
            </w:r>
            <w:r w:rsidRPr="002406AA">
              <w:rPr>
                <w:rFonts w:cs="Arial"/>
                <w:color w:val="000000"/>
              </w:rPr>
              <w:lastRenderedPageBreak/>
              <w:t>рамках адресной программы капитального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64896,40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39968,90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7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64896,40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39968,90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72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Мероприятие 1.4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Содействие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развитию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72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33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1.5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</w:tr>
      <w:tr w:rsidR="004B213F" w:rsidRPr="00502CA8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</w:tr>
      <w:tr w:rsidR="004B213F" w:rsidRPr="00502CA8" w:rsidTr="002406AA">
        <w:trPr>
          <w:gridAfter w:val="2"/>
          <w:wAfter w:w="390" w:type="dxa"/>
          <w:trHeight w:val="184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Мероприятие 1.6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в рамках государственной программы " Доступная среда"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4591,80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8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1.7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00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7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Мероприятие 1.8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87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1.9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Развитие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культуры и туризма (закупка товаров , работ и услуг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для муниципальных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1978,30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6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61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</w:tr>
      <w:tr w:rsidR="004B213F" w:rsidRPr="00502CA8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</w:tr>
      <w:tr w:rsidR="004B213F" w:rsidRPr="00502CA8" w:rsidTr="002406AA">
        <w:trPr>
          <w:gridAfter w:val="2"/>
          <w:wAfter w:w="390" w:type="dxa"/>
          <w:trHeight w:val="70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Содействие в приобретении современного </w:t>
            </w:r>
            <w:r w:rsidRPr="002406AA">
              <w:rPr>
                <w:rFonts w:cs="Arial"/>
                <w:color w:val="000000"/>
              </w:rPr>
              <w:lastRenderedPageBreak/>
              <w:t>звукового и светового оборудования, музыкальных инструментов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</w:t>
            </w:r>
            <w:r w:rsidRPr="002406AA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:rsidTr="002406AA">
        <w:trPr>
          <w:gridAfter w:val="2"/>
          <w:wAfter w:w="390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:rsidTr="002406AA">
        <w:trPr>
          <w:gridAfter w:val="2"/>
          <w:wAfter w:w="390" w:type="dxa"/>
          <w:trHeight w:val="64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2.2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67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250,00</w:t>
            </w:r>
          </w:p>
        </w:tc>
      </w:tr>
      <w:tr w:rsidR="004B213F" w:rsidRPr="00502CA8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250,00</w:t>
            </w:r>
          </w:p>
        </w:tc>
      </w:tr>
      <w:tr w:rsidR="004B213F" w:rsidRPr="00502CA8" w:rsidTr="002406AA">
        <w:trPr>
          <w:gridAfter w:val="2"/>
          <w:wAfter w:w="390" w:type="dxa"/>
          <w:trHeight w:val="63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150,00</w:t>
            </w:r>
          </w:p>
        </w:tc>
      </w:tr>
      <w:tr w:rsidR="004B213F" w:rsidRPr="00502CA8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150,00</w:t>
            </w:r>
          </w:p>
        </w:tc>
      </w:tr>
      <w:tr w:rsidR="004B213F" w:rsidRPr="00502CA8" w:rsidTr="002406AA">
        <w:trPr>
          <w:gridAfter w:val="2"/>
          <w:wAfter w:w="390" w:type="dxa"/>
          <w:trHeight w:val="67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:rsidTr="002406AA">
        <w:trPr>
          <w:gridAfter w:val="2"/>
          <w:wAfter w:w="390" w:type="dxa"/>
          <w:trHeight w:val="33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:rsidTr="002406AA">
        <w:trPr>
          <w:gridAfter w:val="2"/>
          <w:wAfter w:w="390" w:type="dxa"/>
          <w:trHeight w:val="66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27614,00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28931,00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20300,00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21857,60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27614,00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</w:tr>
      <w:tr w:rsidR="004B213F" w:rsidRPr="00502CA8" w:rsidTr="002406AA">
        <w:trPr>
          <w:gridAfter w:val="2"/>
          <w:wAfter w:w="390" w:type="dxa"/>
          <w:trHeight w:val="67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9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99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Финансовое обеспечение деятельности МКУ ДО "Калачеевская </w:t>
            </w:r>
            <w:r w:rsidRPr="002406AA">
              <w:rPr>
                <w:rFonts w:cs="Arial"/>
                <w:color w:val="000000"/>
              </w:rPr>
              <w:lastRenderedPageBreak/>
              <w:t>ДШИ"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21857,60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27614,00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</w:tr>
      <w:tr w:rsidR="004B213F" w:rsidRPr="00502CA8" w:rsidTr="002406AA">
        <w:trPr>
          <w:gridAfter w:val="2"/>
          <w:wAfter w:w="390" w:type="dxa"/>
          <w:trHeight w:val="99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21857,60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27614,00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1660,00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 xml:space="preserve"> Мероприятие 5.3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</w:tr>
      <w:tr w:rsidR="004B213F" w:rsidRPr="00502CA8" w:rsidTr="002406AA">
        <w:trPr>
          <w:gridAfter w:val="2"/>
          <w:wAfter w:w="390" w:type="dxa"/>
          <w:trHeight w:val="3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Основное мероприятие 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15539,90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15072,00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15507,40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13710,00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13981,18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13903,40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</w:tr>
      <w:tr w:rsidR="004B213F" w:rsidRPr="00502CA8" w:rsidTr="002406AA">
        <w:trPr>
          <w:gridAfter w:val="2"/>
          <w:wAfter w:w="390" w:type="dxa"/>
          <w:trHeight w:val="3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39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13710,00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Государственная </w:t>
            </w:r>
            <w:r w:rsidRPr="002406AA">
              <w:rPr>
                <w:rFonts w:cs="Arial"/>
                <w:color w:val="000000"/>
              </w:rPr>
              <w:lastRenderedPageBreak/>
              <w:t xml:space="preserve">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 xml:space="preserve">в том числе по </w:t>
            </w:r>
            <w:r w:rsidRPr="002406AA">
              <w:rPr>
                <w:rFonts w:cs="Arial"/>
                <w:color w:val="000000"/>
              </w:rPr>
              <w:lastRenderedPageBreak/>
              <w:t>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Мероприятие 6,2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39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97,77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97,77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70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406AA" w:rsidRPr="00502CA8" w:rsidTr="002406AA">
        <w:trPr>
          <w:gridAfter w:val="2"/>
          <w:wAfter w:w="390" w:type="dxa"/>
          <w:trHeight w:val="78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4B213F" w:rsidRPr="002406AA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4B213F" w:rsidRPr="002406AA">
              <w:rPr>
                <w:rFonts w:cs="Arial"/>
                <w:color w:val="000000"/>
              </w:rPr>
              <w:t xml:space="preserve">в рамках адресной </w:t>
            </w:r>
            <w:r w:rsidR="004B213F" w:rsidRPr="002406AA">
              <w:rPr>
                <w:rFonts w:cs="Arial"/>
                <w:color w:val="000000"/>
              </w:rPr>
              <w:lastRenderedPageBreak/>
              <w:t>программы капитального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52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64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 xml:space="preserve"> Мероприятие 6.5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116,41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40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73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"Создание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495"/>
        </w:trPr>
        <w:tc>
          <w:tcPr>
            <w:tcW w:w="2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2406AA" w:rsidRPr="00502CA8" w:rsidTr="002406AA">
        <w:trPr>
          <w:gridAfter w:val="2"/>
          <w:wAfter w:w="390" w:type="dxa"/>
          <w:trHeight w:val="7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резервного фонда </w:t>
            </w:r>
            <w:r w:rsidRPr="002406AA">
              <w:rPr>
                <w:rFonts w:cs="Arial"/>
                <w:color w:val="000000"/>
              </w:rPr>
              <w:br/>
              <w:t xml:space="preserve">Правительства </w:t>
            </w:r>
            <w:r w:rsidRPr="002406AA">
              <w:rPr>
                <w:rFonts w:cs="Arial"/>
                <w:color w:val="000000"/>
              </w:rPr>
              <w:lastRenderedPageBreak/>
              <w:t xml:space="preserve">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246,30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49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49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49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B213F" w:rsidRPr="00502CA8" w:rsidTr="002406AA">
        <w:trPr>
          <w:gridAfter w:val="2"/>
          <w:wAfter w:w="390" w:type="dxa"/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49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1448,20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1480,00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1448,20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</w:tr>
      <w:tr w:rsidR="004B213F" w:rsidRPr="00502CA8" w:rsidTr="002406AA">
        <w:trPr>
          <w:gridAfter w:val="2"/>
          <w:wAfter w:w="390" w:type="dxa"/>
          <w:trHeight w:val="118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1448,20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1304,70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1448,20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</w:tr>
      <w:tr w:rsidR="004B213F" w:rsidRPr="00502CA8" w:rsidTr="002406AA">
        <w:trPr>
          <w:gridAfter w:val="2"/>
          <w:wAfter w:w="390" w:type="dxa"/>
          <w:trHeight w:val="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lastRenderedPageBreak/>
              <w:t>Основное мероприятие 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112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9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"Создание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70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88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10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Национальный проект "Культурная среда"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 том числе по ГРБС: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  <w:tr w:rsidR="004B213F" w:rsidRPr="00502CA8" w:rsidTr="002406AA">
        <w:trPr>
          <w:gridAfter w:val="2"/>
          <w:wAfter w:w="390" w:type="dxa"/>
          <w:trHeight w:val="55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3F" w:rsidRPr="002406AA" w:rsidRDefault="004B213F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</w:tr>
    </w:tbl>
    <w:p w:rsidR="0062755A" w:rsidRPr="0062755A" w:rsidRDefault="0062755A" w:rsidP="0062755A">
      <w:pPr>
        <w:rPr>
          <w:vanish/>
        </w:rPr>
      </w:pPr>
    </w:p>
    <w:tbl>
      <w:tblPr>
        <w:tblpPr w:leftFromText="180" w:rightFromText="180" w:vertAnchor="text" w:horzAnchor="page" w:tblpX="393" w:tblpY="-7468"/>
        <w:tblW w:w="22460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1417"/>
        <w:gridCol w:w="1418"/>
        <w:gridCol w:w="1417"/>
        <w:gridCol w:w="1560"/>
        <w:gridCol w:w="1559"/>
        <w:gridCol w:w="1417"/>
        <w:gridCol w:w="1560"/>
        <w:gridCol w:w="5591"/>
      </w:tblGrid>
      <w:tr w:rsidR="00990F00" w:rsidRPr="00502CA8" w:rsidTr="002406AA">
        <w:trPr>
          <w:trHeight w:val="9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90F00" w:rsidRPr="002406AA">
              <w:rPr>
                <w:rFonts w:cs="Arial"/>
              </w:rPr>
              <w:t>Приложение №2</w:t>
            </w:r>
            <w:r>
              <w:rPr>
                <w:rFonts w:cs="Arial"/>
              </w:rPr>
              <w:t xml:space="preserve"> </w:t>
            </w:r>
            <w:r w:rsidR="00990F00" w:rsidRPr="002406AA">
              <w:rPr>
                <w:rFonts w:cs="Arial"/>
              </w:rPr>
              <w:t>к постановлению администрации Калачеев</w:t>
            </w:r>
            <w:r>
              <w:rPr>
                <w:rFonts w:cs="Arial"/>
              </w:rPr>
              <w:t xml:space="preserve">ского муниципального района от «21» марта 2022 </w:t>
            </w:r>
            <w:r w:rsidR="00990F00" w:rsidRPr="002406AA">
              <w:rPr>
                <w:rFonts w:cs="Arial"/>
              </w:rPr>
              <w:t>№</w:t>
            </w:r>
            <w:r>
              <w:rPr>
                <w:rFonts w:cs="Arial"/>
              </w:rPr>
              <w:t xml:space="preserve"> 213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124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406AA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</w:t>
            </w:r>
          </w:p>
          <w:p w:rsidR="00990F00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406AA">
              <w:rPr>
                <w:rFonts w:cs="Arial"/>
                <w:bCs/>
                <w:color w:val="000000"/>
              </w:rPr>
              <w:t>внебюджетных фондов, юридических и физических лиц на реализацию муниципальной программы Калачеевского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406AA">
              <w:rPr>
                <w:rFonts w:cs="Arial"/>
                <w:bCs/>
                <w:color w:val="000000"/>
              </w:rPr>
              <w:t>муниципального района</w:t>
            </w:r>
            <w:r w:rsidR="00990F00" w:rsidRPr="002406AA">
              <w:rPr>
                <w:rFonts w:cs="Arial"/>
                <w:bCs/>
                <w:color w:val="000000"/>
              </w:rPr>
              <w:br/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406AA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9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15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90F00" w:rsidRPr="002406AA">
              <w:rPr>
                <w:rFonts w:cs="Arial"/>
                <w:bCs/>
              </w:rPr>
              <w:t>Оценка расходов</w:t>
            </w:r>
            <w:r>
              <w:rPr>
                <w:rFonts w:cs="Arial"/>
                <w:bCs/>
              </w:rPr>
              <w:t xml:space="preserve"> </w:t>
            </w:r>
            <w:r w:rsidR="00990F00" w:rsidRPr="002406AA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990F00" w:rsidRPr="00502CA8" w:rsidTr="002406AA">
        <w:trPr>
          <w:trHeight w:val="9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2020</w:t>
            </w:r>
            <w:r w:rsidRPr="002406AA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2021</w:t>
            </w:r>
            <w:r w:rsidRPr="002406AA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2022</w:t>
            </w:r>
            <w:r w:rsidRPr="002406AA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2023</w:t>
            </w:r>
            <w:r w:rsidRPr="002406AA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2024</w:t>
            </w:r>
            <w:r w:rsidRPr="002406AA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2025</w:t>
            </w:r>
            <w:r w:rsidRPr="002406AA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2026</w:t>
            </w:r>
            <w:r w:rsidRPr="002406AA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"Развитие культуры и туризма в Калачеевском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115393,00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49299,00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52201,40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93360,70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38210,00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39690,00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3641,18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4792,50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49065,60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47376,20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93127,30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39690,00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юридические лица </w:t>
            </w:r>
            <w:r w:rsidRPr="002406AA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"Развитие культуры и туризма в Калачеевском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 xml:space="preserve">муниципальном </w:t>
            </w:r>
            <w:r w:rsidRPr="002406AA">
              <w:rPr>
                <w:rFonts w:cs="Arial"/>
                <w:bCs/>
              </w:rPr>
              <w:lastRenderedPageBreak/>
              <w:t xml:space="preserve">районе на 2020 - 2026 годы"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115393,00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49299,00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52201,40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93360,70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38210,00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39690,00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3641,18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4792,50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32,70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32,70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49065,60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47376,20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93127,30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38210,00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39690,00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 внебюджетные фонды</w:t>
            </w:r>
            <w:r w:rsidR="002406AA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17979,20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1978,30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5731,80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45108,90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3550,00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12552,00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1877,20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855,00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1978,30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45108,90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br/>
              <w:t>Мероприятие 1.1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Проведение районных фестивалей, конкурсов, </w:t>
            </w:r>
            <w:r w:rsidRPr="002406AA">
              <w:rPr>
                <w:rFonts w:cs="Arial"/>
              </w:rPr>
              <w:lastRenderedPageBreak/>
              <w:t>праздников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929,60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br/>
              <w:t>Мероприятие 1.2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br/>
              <w:t>Мероприятие 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Содействие сохранению и развитию учреждений </w:t>
            </w:r>
            <w:r w:rsidRPr="002406AA">
              <w:rPr>
                <w:rFonts w:cs="Arial"/>
              </w:rPr>
              <w:lastRenderedPageBreak/>
              <w:t>культуры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64896,40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1.4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1.5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1190,00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4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Мероприятия 1.6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Субсидия на обеспечение развития и укрепления материально -технической базы домов культуры в населенных пунктах </w:t>
            </w:r>
            <w:r w:rsidRPr="002406AA">
              <w:rPr>
                <w:rFonts w:cs="Arial"/>
                <w:color w:val="000000"/>
              </w:rPr>
              <w:lastRenderedPageBreak/>
              <w:t>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3506,90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На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реализацию</w:t>
            </w:r>
            <w:r w:rsidR="002406AA">
              <w:rPr>
                <w:rFonts w:cs="Arial"/>
                <w:color w:val="000000"/>
              </w:rPr>
              <w:t xml:space="preserve"> </w:t>
            </w:r>
            <w:r w:rsidRPr="002406AA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Содействие сохранению и развитию учреждений культуры в рамках адресной программы капитального </w:t>
            </w:r>
            <w:r w:rsidRPr="002406AA">
              <w:rPr>
                <w:rFonts w:cs="Arial"/>
                <w:color w:val="000000"/>
              </w:rPr>
              <w:lastRenderedPageBreak/>
              <w:t>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3947,30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lastRenderedPageBreak/>
              <w:t xml:space="preserve">Основное </w:t>
            </w:r>
            <w:r w:rsidRPr="002406AA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физические </w:t>
            </w:r>
            <w:r w:rsidRPr="002406AA">
              <w:rPr>
                <w:rFonts w:cs="Arial"/>
              </w:rPr>
              <w:lastRenderedPageBreak/>
              <w:t>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lastRenderedPageBreak/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250,00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физические </w:t>
            </w:r>
            <w:r w:rsidRPr="002406AA">
              <w:rPr>
                <w:rFonts w:cs="Arial"/>
              </w:rPr>
              <w:lastRenderedPageBreak/>
              <w:t>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lastRenderedPageBreak/>
              <w:t>Мероприятие 3.1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150,00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150,00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3.2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физические </w:t>
            </w:r>
            <w:r w:rsidRPr="002406AA">
              <w:rPr>
                <w:rFonts w:cs="Arial"/>
              </w:rPr>
              <w:lastRenderedPageBreak/>
              <w:t>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lastRenderedPageBreak/>
              <w:t>Основное мероприятие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4.1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4.2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4.3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23928,10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23928,10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20300,00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5.1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5.2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6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4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1660,00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 xml:space="preserve">Организация библиотечного обслуживания населения </w:t>
            </w:r>
            <w:r w:rsidRPr="002406AA">
              <w:rPr>
                <w:rFonts w:cs="Arial"/>
                <w:bCs/>
                <w:color w:val="000000"/>
              </w:rPr>
              <w:lastRenderedPageBreak/>
              <w:t>Калачеевского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36,90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13610,00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13610,00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</w:t>
            </w:r>
            <w:r w:rsidRPr="002406AA">
              <w:rPr>
                <w:rFonts w:cs="Arial"/>
                <w:color w:val="000000"/>
              </w:rPr>
              <w:lastRenderedPageBreak/>
              <w:t xml:space="preserve">Калачеевского муниципального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97,77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100,00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 6.5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116,41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73,41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Мероприятие 6.6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"Создание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lastRenderedPageBreak/>
              <w:t>Мероприятие 6.7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 xml:space="preserve">резервного фонда </w:t>
            </w:r>
            <w:r w:rsidRPr="002406AA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246,30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36,900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Мероприятие 6.8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,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6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2406AA" w:rsidP="002406A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1463,40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  <w:r w:rsidRPr="002406AA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юридически</w:t>
            </w:r>
            <w:r w:rsidRPr="002406AA">
              <w:rPr>
                <w:rFonts w:cs="Arial"/>
                <w:color w:val="000000"/>
              </w:rPr>
              <w:lastRenderedPageBreak/>
              <w:t>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Мероприятие7.1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1463,40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1480,00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 xml:space="preserve"> внебюджетные фонды</w:t>
            </w:r>
            <w:r w:rsidR="002406A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  <w:color w:val="000000"/>
              </w:rPr>
            </w:pPr>
            <w:r w:rsidRPr="002406AA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 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Организация и развитие культурно- досуговой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"Создание</w:t>
            </w:r>
            <w:r w:rsid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t xml:space="preserve">условий для реализации творческого </w:t>
            </w:r>
            <w:r w:rsidRPr="002406AA">
              <w:rPr>
                <w:rFonts w:cs="Arial"/>
              </w:rPr>
              <w:lastRenderedPageBreak/>
              <w:t>потенциала нации"</w:t>
            </w:r>
            <w:r w:rsidR="002406AA">
              <w:rPr>
                <w:rFonts w:cs="Arial"/>
              </w:rPr>
              <w:t xml:space="preserve"> </w:t>
            </w:r>
            <w:r w:rsidRPr="002406AA">
              <w:rPr>
                <w:rFonts w:cs="Arial"/>
              </w:rPr>
              <w:t>("Творческие люди")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100,01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17,66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0,233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  <w:r w:rsidRPr="002406AA">
              <w:rPr>
                <w:rFonts w:cs="Arial"/>
                <w:bCs/>
              </w:rPr>
              <w:t>Основное мероприятие</w:t>
            </w:r>
            <w:r w:rsidR="002406AA">
              <w:rPr>
                <w:rFonts w:cs="Arial"/>
                <w:bCs/>
              </w:rPr>
              <w:t xml:space="preserve"> </w:t>
            </w:r>
            <w:r w:rsidRPr="002406AA">
              <w:rPr>
                <w:rFonts w:cs="Arial"/>
                <w:bCs/>
              </w:rPr>
              <w:t>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233,40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233,40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200,70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  <w:tr w:rsidR="00990F00" w:rsidRPr="00502CA8" w:rsidTr="002406AA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  <w:r w:rsidRPr="002406AA">
              <w:rPr>
                <w:rFonts w:cs="Arial"/>
              </w:rPr>
              <w:t>0,00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406AA" w:rsidRDefault="00990F00" w:rsidP="002406AA">
            <w:pPr>
              <w:rPr>
                <w:rFonts w:cs="Arial"/>
              </w:rPr>
            </w:pPr>
          </w:p>
        </w:tc>
      </w:tr>
    </w:tbl>
    <w:p w:rsidR="002406AA" w:rsidRDefault="002406AA" w:rsidP="002406AA">
      <w:pPr>
        <w:tabs>
          <w:tab w:val="left" w:pos="6941"/>
        </w:tabs>
        <w:rPr>
          <w:rFonts w:cs="Arial"/>
        </w:rPr>
      </w:pPr>
    </w:p>
    <w:p w:rsidR="002406AA" w:rsidRDefault="002406AA" w:rsidP="002406AA">
      <w:pPr>
        <w:tabs>
          <w:tab w:val="left" w:pos="6941"/>
        </w:tabs>
        <w:rPr>
          <w:rFonts w:cs="Arial"/>
        </w:rPr>
      </w:pPr>
    </w:p>
    <w:p w:rsidR="002406AA" w:rsidRDefault="002406AA" w:rsidP="002406AA">
      <w:pPr>
        <w:tabs>
          <w:tab w:val="left" w:pos="6941"/>
        </w:tabs>
        <w:rPr>
          <w:rFonts w:cs="Arial"/>
        </w:rPr>
      </w:pPr>
      <w:r>
        <w:rPr>
          <w:rFonts w:cs="Arial"/>
        </w:rPr>
        <w:t xml:space="preserve"> </w:t>
      </w:r>
    </w:p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2406AA" w:rsidRDefault="005720AB" w:rsidP="002406AA">
      <w:pPr>
        <w:tabs>
          <w:tab w:val="left" w:pos="6941"/>
        </w:tabs>
        <w:ind w:firstLine="703"/>
        <w:rPr>
          <w:rFonts w:cs="Arial"/>
        </w:rPr>
      </w:pPr>
      <w:r w:rsidRPr="002406AA">
        <w:rPr>
          <w:rFonts w:cs="Arial"/>
        </w:rPr>
        <w:t xml:space="preserve"> </w:t>
      </w:r>
    </w:p>
    <w:p w:rsidR="002406AA" w:rsidRDefault="002406AA">
      <w:pPr>
        <w:rPr>
          <w:rFonts w:cs="Arial"/>
        </w:rPr>
      </w:pPr>
      <w:r>
        <w:rPr>
          <w:rFonts w:cs="Arial"/>
        </w:rPr>
        <w:br w:type="page"/>
      </w:r>
    </w:p>
    <w:p w:rsidR="002406AA" w:rsidRDefault="005720AB" w:rsidP="002406AA">
      <w:pPr>
        <w:tabs>
          <w:tab w:val="left" w:pos="6941"/>
        </w:tabs>
        <w:ind w:left="8931"/>
        <w:rPr>
          <w:rFonts w:cs="Arial"/>
        </w:rPr>
      </w:pPr>
      <w:r w:rsidRPr="002406AA">
        <w:rPr>
          <w:rFonts w:cs="Arial"/>
        </w:rPr>
        <w:t xml:space="preserve">Приложение № 3 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к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постановлению администрации</w:t>
      </w:r>
      <w:r w:rsidR="002406AA">
        <w:rPr>
          <w:rFonts w:cs="Arial"/>
        </w:rPr>
        <w:t xml:space="preserve">  </w:t>
      </w:r>
      <w:r w:rsidRPr="002406AA">
        <w:rPr>
          <w:rFonts w:cs="Arial"/>
        </w:rPr>
        <w:t>Калачеевского муниципального района от</w:t>
      </w:r>
      <w:r w:rsidR="002406AA">
        <w:rPr>
          <w:rFonts w:cs="Arial"/>
        </w:rPr>
        <w:t xml:space="preserve"> </w:t>
      </w:r>
      <w:r w:rsidRPr="002406AA">
        <w:rPr>
          <w:rFonts w:cs="Arial"/>
        </w:rPr>
        <w:t>«</w:t>
      </w:r>
      <w:r w:rsidR="002406AA">
        <w:rPr>
          <w:rFonts w:cs="Arial"/>
        </w:rPr>
        <w:t>21</w:t>
      </w:r>
      <w:r w:rsidRPr="002406AA">
        <w:rPr>
          <w:rFonts w:cs="Arial"/>
        </w:rPr>
        <w:t xml:space="preserve">» </w:t>
      </w:r>
      <w:r w:rsidR="002406AA">
        <w:rPr>
          <w:rFonts w:cs="Arial"/>
        </w:rPr>
        <w:t xml:space="preserve">марта  </w:t>
      </w:r>
      <w:r w:rsidRPr="002406AA">
        <w:rPr>
          <w:rFonts w:cs="Arial"/>
        </w:rPr>
        <w:t>202</w:t>
      </w:r>
      <w:r w:rsidR="002406AA">
        <w:rPr>
          <w:rFonts w:cs="Arial"/>
        </w:rPr>
        <w:t>2</w:t>
      </w:r>
      <w:r w:rsidRPr="002406AA">
        <w:rPr>
          <w:rFonts w:cs="Arial"/>
        </w:rPr>
        <w:t>г</w:t>
      </w:r>
      <w:r w:rsidR="002406AA">
        <w:rPr>
          <w:rFonts w:cs="Arial"/>
        </w:rPr>
        <w:t xml:space="preserve"> № 213</w:t>
      </w:r>
      <w:r w:rsidRPr="002406AA">
        <w:rPr>
          <w:rFonts w:cs="Arial"/>
        </w:rPr>
        <w:t>.</w:t>
      </w:r>
      <w:r w:rsidR="002406AA">
        <w:rPr>
          <w:rFonts w:cs="Arial"/>
        </w:rPr>
        <w:t xml:space="preserve"> </w:t>
      </w:r>
    </w:p>
    <w:p w:rsidR="005720AB" w:rsidRPr="002406AA" w:rsidRDefault="005720AB" w:rsidP="002406AA">
      <w:pPr>
        <w:tabs>
          <w:tab w:val="left" w:pos="6941"/>
        </w:tabs>
        <w:ind w:firstLine="703"/>
        <w:rPr>
          <w:rFonts w:cs="Arial"/>
        </w:rPr>
      </w:pPr>
      <w:r w:rsidRPr="002406AA">
        <w:rPr>
          <w:rFonts w:cs="Arial"/>
        </w:rPr>
        <w:t>План реализации муниципальной программы»Развитие культуры и туризма в Калачеевском муниципальном районе на 2020-2026 годы»</w:t>
      </w:r>
      <w:r w:rsidR="002406AA">
        <w:rPr>
          <w:rFonts w:cs="Arial"/>
        </w:rPr>
        <w:t xml:space="preserve">  </w:t>
      </w:r>
      <w:r w:rsidRPr="002406AA">
        <w:rPr>
          <w:rFonts w:cs="Arial"/>
        </w:rPr>
        <w:t>на 2022 год</w:t>
      </w:r>
    </w:p>
    <w:p w:rsidR="005720AB" w:rsidRPr="002406AA" w:rsidRDefault="005720AB" w:rsidP="002406AA">
      <w:pPr>
        <w:tabs>
          <w:tab w:val="left" w:pos="6941"/>
        </w:tabs>
        <w:ind w:firstLine="703"/>
        <w:rPr>
          <w:rFonts w:cs="Arial"/>
        </w:rPr>
      </w:pP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672"/>
        <w:gridCol w:w="1984"/>
        <w:gridCol w:w="2268"/>
        <w:gridCol w:w="1305"/>
        <w:gridCol w:w="1363"/>
        <w:gridCol w:w="1868"/>
        <w:gridCol w:w="2552"/>
        <w:gridCol w:w="1251"/>
      </w:tblGrid>
      <w:tr w:rsidR="00713022" w:rsidRPr="00502CA8" w:rsidTr="00502CA8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№</w:t>
            </w:r>
            <w:r w:rsidRPr="00502CA8">
              <w:rPr>
                <w:rFonts w:eastAsia="Calibri" w:cs="Arial"/>
              </w:rPr>
              <w:br/>
              <w:t>п/п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Наименование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программы подпрограммы,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Срок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КБК </w:t>
            </w:r>
            <w:r w:rsidRPr="00502CA8">
              <w:rPr>
                <w:rFonts w:eastAsia="Calibri" w:cs="Arial"/>
              </w:rPr>
              <w:br/>
              <w:t>(местный</w:t>
            </w:r>
            <w:r w:rsidRPr="00502CA8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251" w:type="dxa"/>
            <w:vMerge w:val="restart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о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бюджете, на 2022 год</w:t>
            </w:r>
          </w:p>
        </w:tc>
      </w:tr>
      <w:tr w:rsidR="00713022" w:rsidRPr="00502CA8" w:rsidTr="00502CA8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868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713022" w:rsidRPr="00502CA8" w:rsidTr="00502CA8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начала реализации</w:t>
            </w:r>
            <w:r w:rsidRPr="00502CA8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окончания реализации</w:t>
            </w:r>
            <w:r w:rsidRPr="00502CA8">
              <w:rPr>
                <w:rFonts w:eastAsia="Calibri" w:cs="Arial"/>
              </w:rPr>
              <w:br/>
              <w:t>мероприятия</w:t>
            </w:r>
            <w:r w:rsidRPr="00502CA8">
              <w:rPr>
                <w:rFonts w:eastAsia="Calibri" w:cs="Arial"/>
              </w:rPr>
              <w:br/>
              <w:t>в очередном финансовом году</w:t>
            </w:r>
            <w:r w:rsidR="002406AA"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1868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713022" w:rsidRPr="00502CA8" w:rsidTr="00502CA8">
        <w:trPr>
          <w:trHeight w:val="255"/>
        </w:trPr>
        <w:tc>
          <w:tcPr>
            <w:tcW w:w="392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Муниципальная программа </w:t>
            </w:r>
            <w:r w:rsidRPr="00502CA8">
              <w:rPr>
                <w:rFonts w:eastAsia="Calibri" w:cs="Arial"/>
              </w:rPr>
              <w:lastRenderedPageBreak/>
              <w:t xml:space="preserve">«Развитие культуры и туризма в Калачеевском 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муниципальном районе на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2020- 2026годы» 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5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6</w:t>
            </w:r>
          </w:p>
        </w:tc>
        <w:tc>
          <w:tcPr>
            <w:tcW w:w="18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8</w:t>
            </w:r>
          </w:p>
        </w:tc>
        <w:tc>
          <w:tcPr>
            <w:tcW w:w="1251" w:type="dxa"/>
            <w:shd w:val="clear" w:color="auto" w:fill="auto"/>
            <w:hideMark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49299,0</w:t>
            </w:r>
            <w:r w:rsidR="002406AA" w:rsidRPr="00502CA8"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713022" w:rsidRPr="00502CA8" w:rsidTr="00502CA8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8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49299,0</w:t>
            </w:r>
          </w:p>
        </w:tc>
      </w:tr>
      <w:tr w:rsidR="00713022" w:rsidRPr="00502CA8" w:rsidTr="00502CA8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Реализация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основных мероприятий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позволит усилить региональную и муниципальную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2552" w:type="dxa"/>
            <w:shd w:val="clear" w:color="auto" w:fill="auto"/>
            <w:hideMark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</w:t>
            </w:r>
            <w:r w:rsidRPr="00502CA8">
              <w:rPr>
                <w:rFonts w:eastAsia="Calibri" w:cs="Arial"/>
                <w:lang w:val="en-US"/>
              </w:rPr>
              <w:t>0</w:t>
            </w:r>
            <w:r w:rsidRPr="00502CA8">
              <w:rPr>
                <w:rFonts w:eastAsia="Calibri" w:cs="Arial"/>
              </w:rPr>
              <w:t>1</w:t>
            </w:r>
            <w:r w:rsidRPr="00502CA8">
              <w:rPr>
                <w:rFonts w:eastAsia="Calibri" w:cs="Arial"/>
                <w:lang w:val="en-US"/>
              </w:rPr>
              <w:t xml:space="preserve"> </w:t>
            </w:r>
            <w:r w:rsidRPr="00502CA8">
              <w:rPr>
                <w:rFonts w:eastAsia="Calibri" w:cs="Arial"/>
              </w:rPr>
              <w:t>0310180840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</w:t>
            </w:r>
            <w:r w:rsidRPr="00502CA8">
              <w:rPr>
                <w:rFonts w:eastAsia="Calibri" w:cs="Arial"/>
                <w:lang w:val="en-US"/>
              </w:rPr>
              <w:t xml:space="preserve"> 0</w:t>
            </w:r>
            <w:r w:rsidRPr="00502CA8">
              <w:rPr>
                <w:rFonts w:eastAsia="Calibri" w:cs="Arial"/>
              </w:rPr>
              <w:t>310180840</w:t>
            </w:r>
          </w:p>
          <w:p w:rsidR="002406AA" w:rsidRPr="00502CA8" w:rsidRDefault="002406AA" w:rsidP="00502CA8">
            <w:pPr>
              <w:rPr>
                <w:rFonts w:eastAsia="Calibri" w:cs="Arial"/>
                <w:lang w:val="en-US"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1978,3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1978,3</w:t>
            </w:r>
          </w:p>
          <w:p w:rsidR="002406AA" w:rsidRPr="00502CA8" w:rsidRDefault="002406AA" w:rsidP="00502CA8">
            <w:pPr>
              <w:rPr>
                <w:rFonts w:eastAsia="Calibri" w:cs="Arial"/>
                <w:lang w:val="en-US"/>
              </w:rPr>
            </w:pPr>
          </w:p>
          <w:p w:rsidR="005720AB" w:rsidRPr="00502CA8" w:rsidRDefault="005720AB" w:rsidP="00502CA8">
            <w:pPr>
              <w:rPr>
                <w:rFonts w:eastAsia="Calibri" w:cs="Arial"/>
              </w:rPr>
            </w:pPr>
          </w:p>
        </w:tc>
      </w:tr>
      <w:tr w:rsidR="00713022" w:rsidRPr="00502CA8" w:rsidTr="00502CA8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Реализация программных мероприятий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уровень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качеством предоставления муниципальных услуг в сфере культуры; увеличить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численность </w:t>
            </w:r>
            <w:r w:rsidRPr="00502CA8">
              <w:rPr>
                <w:rFonts w:eastAsia="Calibri" w:cs="Arial"/>
              </w:rPr>
              <w:lastRenderedPageBreak/>
              <w:t>участников культурно - досуговых мероприятий (по сравнению с предыдущим годом);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путем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организации автоклуба и библиобуса;принять </w:t>
            </w:r>
            <w:r w:rsidRPr="00502CA8">
              <w:rPr>
                <w:rFonts w:eastAsia="Calibri" w:cs="Arial"/>
              </w:rPr>
              <w:lastRenderedPageBreak/>
              <w:t>участие в Международных,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Всероссийских, областных фестивалях, конкурсах,создать эффективную систему подготовки и переподготовки специалистов сферы культуры.</w:t>
            </w:r>
            <w:r w:rsidR="002406AA" w:rsidRPr="00502CA8">
              <w:rPr>
                <w:rFonts w:eastAsia="Calibri" w:cs="Arial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251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</w:tr>
      <w:tr w:rsidR="00713022" w:rsidRPr="00502CA8" w:rsidTr="00502CA8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2268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</w:t>
            </w:r>
          </w:p>
        </w:tc>
      </w:tr>
      <w:tr w:rsidR="00713022" w:rsidRPr="00502CA8" w:rsidTr="00502CA8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305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 xml:space="preserve">средней заработной платы, установленной в Воронежской об-ласти; </w:t>
            </w:r>
            <w:r w:rsidRPr="00502CA8">
              <w:rPr>
                <w:rFonts w:eastAsia="Calibri" w:cs="Arial"/>
              </w:rPr>
              <w:lastRenderedPageBreak/>
              <w:t xml:space="preserve">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</w:t>
            </w:r>
            <w:r w:rsidRPr="00502CA8">
              <w:rPr>
                <w:rFonts w:eastAsia="Calibri" w:cs="Arial"/>
              </w:rPr>
              <w:lastRenderedPageBreak/>
              <w:t>обеспечения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учреждения.</w:t>
            </w:r>
          </w:p>
        </w:tc>
        <w:tc>
          <w:tcPr>
            <w:tcW w:w="2552" w:type="dxa"/>
            <w:shd w:val="clear" w:color="auto" w:fill="auto"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922 07 03 0310480590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922 07 03</w:t>
            </w:r>
            <w:r w:rsidRPr="00502CA8">
              <w:rPr>
                <w:rFonts w:eastAsia="Calibri" w:cs="Arial"/>
                <w:lang w:val="en-US"/>
              </w:rPr>
              <w:t xml:space="preserve"> </w:t>
            </w:r>
            <w:r w:rsidRPr="00502CA8">
              <w:rPr>
                <w:rFonts w:eastAsia="Calibri" w:cs="Arial"/>
              </w:rPr>
              <w:t>0310480590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922 07 03 0310480590</w:t>
            </w: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922 07 03 0310480590</w:t>
            </w:r>
          </w:p>
          <w:p w:rsidR="002406AA" w:rsidRPr="00502CA8" w:rsidRDefault="002406AA" w:rsidP="00502CA8">
            <w:pPr>
              <w:rPr>
                <w:rFonts w:eastAsia="Calibri" w:cs="Arial"/>
              </w:rPr>
            </w:pPr>
          </w:p>
          <w:p w:rsidR="005720AB" w:rsidRPr="00502CA8" w:rsidRDefault="005720AB" w:rsidP="00502CA8">
            <w:pPr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27982,0</w:t>
            </w:r>
          </w:p>
          <w:p w:rsidR="005720AB" w:rsidRPr="00502CA8" w:rsidRDefault="005720AB" w:rsidP="00502CA8">
            <w:pPr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24768,0</w:t>
            </w:r>
          </w:p>
          <w:p w:rsidR="005720AB" w:rsidRPr="00502CA8" w:rsidRDefault="005720AB" w:rsidP="00502CA8">
            <w:pPr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2999</w:t>
            </w:r>
            <w:r w:rsidRPr="00502CA8">
              <w:rPr>
                <w:rFonts w:eastAsia="Calibri" w:cs="Arial"/>
                <w:lang w:val="en-US"/>
              </w:rPr>
              <w:t>.0</w:t>
            </w:r>
          </w:p>
          <w:p w:rsidR="005720AB" w:rsidRPr="00502CA8" w:rsidRDefault="005720AB" w:rsidP="00502CA8">
            <w:pPr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215,</w:t>
            </w:r>
            <w:r w:rsidRPr="00502CA8">
              <w:rPr>
                <w:rFonts w:eastAsia="Calibri" w:cs="Arial"/>
                <w:lang w:val="en-US"/>
              </w:rPr>
              <w:t>0</w:t>
            </w:r>
          </w:p>
        </w:tc>
      </w:tr>
      <w:tr w:rsidR="00713022" w:rsidRPr="00502CA8" w:rsidTr="00502CA8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2268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305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</w:t>
            </w:r>
            <w:r w:rsidRPr="00502CA8">
              <w:rPr>
                <w:rFonts w:eastAsia="Calibri" w:cs="Arial"/>
              </w:rPr>
              <w:lastRenderedPageBreak/>
              <w:t>экскурсий и массовых мероприятий.</w:t>
            </w:r>
          </w:p>
        </w:tc>
        <w:tc>
          <w:tcPr>
            <w:tcW w:w="2552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922 08 01 0310500590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922 08 01 0310500590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922 08 010310500590</w:t>
            </w:r>
          </w:p>
          <w:p w:rsidR="005720AB" w:rsidRPr="00502CA8" w:rsidRDefault="005720AB" w:rsidP="00502CA8">
            <w:pPr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922 08 01 0310500590</w:t>
            </w:r>
          </w:p>
        </w:tc>
        <w:tc>
          <w:tcPr>
            <w:tcW w:w="1251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2102,0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938,5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1135,5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28</w:t>
            </w:r>
          </w:p>
        </w:tc>
      </w:tr>
      <w:tr w:rsidR="00713022" w:rsidRPr="00502CA8" w:rsidTr="00502CA8">
        <w:trPr>
          <w:trHeight w:val="2542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552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922 08 010310600590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922 08 010310600590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922 08 010310600590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922 08 010310600590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15539,9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11859,2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3569,9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11</w:t>
            </w:r>
            <w:r w:rsidRPr="00502CA8">
              <w:rPr>
                <w:rFonts w:eastAsia="Calibri" w:cs="Arial"/>
                <w:lang w:val="en-US"/>
              </w:rPr>
              <w:t>0</w:t>
            </w:r>
            <w:r w:rsidRPr="00502CA8">
              <w:rPr>
                <w:rFonts w:eastAsia="Calibri" w:cs="Arial"/>
              </w:rPr>
              <w:t>,8</w:t>
            </w:r>
          </w:p>
          <w:p w:rsidR="005720AB" w:rsidRPr="00502CA8" w:rsidRDefault="005720AB" w:rsidP="00502CA8">
            <w:pPr>
              <w:rPr>
                <w:rFonts w:eastAsia="Calibri" w:cs="Arial"/>
              </w:rPr>
            </w:pPr>
          </w:p>
        </w:tc>
      </w:tr>
      <w:tr w:rsidR="00713022" w:rsidRPr="00502CA8" w:rsidTr="00502CA8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</w:t>
            </w:r>
            <w:r w:rsidRPr="00502CA8">
              <w:rPr>
                <w:rFonts w:eastAsia="Calibri" w:cs="Arial"/>
              </w:rPr>
              <w:lastRenderedPageBreak/>
              <w:t>жителей муниципальных образований, входящих в состав муниципального района.</w:t>
            </w:r>
          </w:p>
        </w:tc>
        <w:tc>
          <w:tcPr>
            <w:tcW w:w="2552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lastRenderedPageBreak/>
              <w:t>92208 040310782010</w:t>
            </w:r>
            <w:r w:rsidRPr="00502CA8">
              <w:rPr>
                <w:rFonts w:eastAsia="Calibri" w:cs="Arial"/>
              </w:rPr>
              <w:t xml:space="preserve"> 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t>922 08 040310782010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t>922 08 040310782010</w:t>
            </w:r>
            <w:r w:rsidRPr="00502CA8">
              <w:rPr>
                <w:rFonts w:eastAsia="Calibri" w:cs="Arial"/>
              </w:rPr>
              <w:t xml:space="preserve"> 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t>922 08 040310782010</w:t>
            </w:r>
            <w:r w:rsidRPr="00502CA8">
              <w:rPr>
                <w:rFonts w:eastAsia="Calibri" w:cs="Arial"/>
              </w:rPr>
              <w:t xml:space="preserve"> 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1463,4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  <w:lang w:val="en-US"/>
              </w:rPr>
              <w:t>1</w:t>
            </w:r>
            <w:r w:rsidRPr="00502CA8">
              <w:rPr>
                <w:rFonts w:eastAsia="Calibri" w:cs="Arial"/>
              </w:rPr>
              <w:t>322</w:t>
            </w:r>
            <w:r w:rsidRPr="00502CA8">
              <w:rPr>
                <w:rFonts w:eastAsia="Calibri" w:cs="Arial"/>
                <w:lang w:val="en-US"/>
              </w:rPr>
              <w:t>.</w:t>
            </w:r>
            <w:r w:rsidRPr="00502CA8">
              <w:rPr>
                <w:rFonts w:eastAsia="Calibri" w:cs="Arial"/>
              </w:rPr>
              <w:t>8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137,6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</w:t>
            </w:r>
          </w:p>
        </w:tc>
      </w:tr>
      <w:tr w:rsidR="00713022" w:rsidRPr="00502CA8" w:rsidTr="00502CA8">
        <w:trPr>
          <w:trHeight w:val="5521"/>
        </w:trPr>
        <w:tc>
          <w:tcPr>
            <w:tcW w:w="421" w:type="dxa"/>
            <w:gridSpan w:val="2"/>
            <w:shd w:val="clear" w:color="auto" w:fill="auto"/>
            <w:noWrap/>
          </w:tcPr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672" w:type="dxa"/>
            <w:shd w:val="clear" w:color="auto" w:fill="auto"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 xml:space="preserve">мероприятие 8 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9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 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bCs/>
                <w:i/>
                <w:iCs/>
              </w:rPr>
            </w:pPr>
            <w:r w:rsidRPr="00502CA8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502CA8">
              <w:rPr>
                <w:rFonts w:eastAsia="Calibri" w:cs="Arial"/>
                <w:bCs/>
                <w:i/>
                <w:iCs/>
              </w:rPr>
              <w:br/>
              <w:t>мероприятие 10</w:t>
            </w:r>
          </w:p>
        </w:tc>
        <w:tc>
          <w:tcPr>
            <w:tcW w:w="1984" w:type="dxa"/>
            <w:shd w:val="clear" w:color="auto" w:fill="auto"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Организация и развитие культурно-досуговой деятельности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Создание условий для реализации творческого потенциала нации «Творческие люди»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Национальный проект «Культурная среда»</w:t>
            </w:r>
          </w:p>
        </w:tc>
        <w:tc>
          <w:tcPr>
            <w:tcW w:w="2268" w:type="dxa"/>
            <w:shd w:val="clear" w:color="auto" w:fill="auto"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Отдел по культуре</w:t>
            </w:r>
            <w:r w:rsidR="002406AA" w:rsidRPr="00502CA8">
              <w:rPr>
                <w:rFonts w:eastAsia="Calibri" w:cs="Arial"/>
              </w:rPr>
              <w:t xml:space="preserve"> </w:t>
            </w:r>
            <w:r w:rsidRPr="00502CA8">
              <w:rPr>
                <w:rFonts w:eastAsia="Calibri" w:cs="Arial"/>
              </w:rPr>
              <w:t>администрации Калачеевского муниципального района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305" w:type="dxa"/>
            <w:shd w:val="clear" w:color="auto" w:fill="auto"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lastRenderedPageBreak/>
              <w:t>Государственная поддержка отрасли культуры (Закупка товаров, работ и услуг для муниципальных нужд</w:t>
            </w: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502CA8">
              <w:rPr>
                <w:rFonts w:eastAsia="Calibri" w:cs="Arial"/>
              </w:rPr>
              <w:t>9220801031А2</w:t>
            </w:r>
            <w:r w:rsidRPr="00502CA8">
              <w:rPr>
                <w:rFonts w:eastAsia="Calibri" w:cs="Arial"/>
                <w:lang w:val="en-US"/>
              </w:rPr>
              <w:t xml:space="preserve"> </w:t>
            </w:r>
            <w:r w:rsidRPr="00502CA8">
              <w:rPr>
                <w:rFonts w:eastAsia="Calibri" w:cs="Arial"/>
              </w:rPr>
              <w:t>5</w:t>
            </w:r>
            <w:r w:rsidRPr="00502CA8">
              <w:rPr>
                <w:rFonts w:eastAsia="Calibri" w:cs="Arial"/>
                <w:lang w:val="en-US"/>
              </w:rPr>
              <w:t>5190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:rsidR="002406AA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922 08 0103106</w:t>
            </w:r>
            <w:r w:rsidRPr="00502CA8">
              <w:rPr>
                <w:rFonts w:eastAsia="Calibri" w:cs="Arial"/>
                <w:lang w:val="en-US"/>
              </w:rPr>
              <w:t>L</w:t>
            </w:r>
            <w:r w:rsidRPr="00502CA8">
              <w:rPr>
                <w:rFonts w:eastAsia="Calibri" w:cs="Arial"/>
              </w:rPr>
              <w:t>5190</w:t>
            </w: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2406AA" w:rsidRPr="00502CA8" w:rsidRDefault="002406AA" w:rsidP="00502CA8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:rsidR="005720AB" w:rsidRPr="00502CA8" w:rsidRDefault="005720AB" w:rsidP="00502CA8">
            <w:pPr>
              <w:tabs>
                <w:tab w:val="left" w:pos="6941"/>
              </w:tabs>
              <w:rPr>
                <w:rFonts w:eastAsia="Calibri" w:cs="Arial"/>
              </w:rPr>
            </w:pPr>
            <w:r w:rsidRPr="00502CA8">
              <w:rPr>
                <w:rFonts w:eastAsia="Calibri" w:cs="Arial"/>
              </w:rPr>
              <w:t>233,4</w:t>
            </w:r>
          </w:p>
        </w:tc>
      </w:tr>
    </w:tbl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2406AA" w:rsidRDefault="002406AA" w:rsidP="002406AA">
      <w:pPr>
        <w:tabs>
          <w:tab w:val="left" w:pos="6941"/>
        </w:tabs>
        <w:ind w:firstLine="703"/>
        <w:rPr>
          <w:rFonts w:cs="Arial"/>
        </w:rPr>
      </w:pPr>
    </w:p>
    <w:p w:rsidR="00795C4F" w:rsidRPr="002406AA" w:rsidRDefault="00795C4F" w:rsidP="002406AA">
      <w:pPr>
        <w:tabs>
          <w:tab w:val="left" w:pos="6941"/>
        </w:tabs>
        <w:ind w:firstLine="703"/>
        <w:rPr>
          <w:rFonts w:cs="Arial"/>
        </w:rPr>
      </w:pPr>
    </w:p>
    <w:sectPr w:rsidR="00795C4F" w:rsidRPr="002406AA" w:rsidSect="002406AA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24" w:rsidRDefault="001B5424" w:rsidP="00D12EF5">
      <w:r>
        <w:separator/>
      </w:r>
    </w:p>
  </w:endnote>
  <w:endnote w:type="continuationSeparator" w:id="0">
    <w:p w:rsidR="001B5424" w:rsidRDefault="001B5424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22" w:rsidRDefault="0071302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22" w:rsidRDefault="0071302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22" w:rsidRDefault="007130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24" w:rsidRDefault="001B5424" w:rsidP="00D12EF5">
      <w:r>
        <w:separator/>
      </w:r>
    </w:p>
  </w:footnote>
  <w:footnote w:type="continuationSeparator" w:id="0">
    <w:p w:rsidR="001B5424" w:rsidRDefault="001B5424" w:rsidP="00D1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22" w:rsidRDefault="0071302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C6" w:rsidRDefault="00C922C6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922C6" w:rsidRDefault="00C922C6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C922C6" w:rsidRDefault="00C922C6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C922C6" w:rsidRDefault="00C922C6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24.03.2022 14:42:54</w:t>
    </w:r>
  </w:p>
  <w:p w:rsidR="00713022" w:rsidRPr="00C922C6" w:rsidRDefault="00713022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22" w:rsidRDefault="007130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629BD"/>
    <w:rsid w:val="00062BF6"/>
    <w:rsid w:val="0006349E"/>
    <w:rsid w:val="00070D8E"/>
    <w:rsid w:val="00077ED7"/>
    <w:rsid w:val="000812F3"/>
    <w:rsid w:val="00083EBD"/>
    <w:rsid w:val="00084112"/>
    <w:rsid w:val="0009391E"/>
    <w:rsid w:val="000A3808"/>
    <w:rsid w:val="000C26F6"/>
    <w:rsid w:val="000D239A"/>
    <w:rsid w:val="000D304C"/>
    <w:rsid w:val="000D3D4A"/>
    <w:rsid w:val="000E3709"/>
    <w:rsid w:val="000E382B"/>
    <w:rsid w:val="000E3FEE"/>
    <w:rsid w:val="000E578F"/>
    <w:rsid w:val="000F431D"/>
    <w:rsid w:val="000F7C3C"/>
    <w:rsid w:val="001008D6"/>
    <w:rsid w:val="001031E5"/>
    <w:rsid w:val="00126EBB"/>
    <w:rsid w:val="00130009"/>
    <w:rsid w:val="00130CC0"/>
    <w:rsid w:val="0013589F"/>
    <w:rsid w:val="001420D2"/>
    <w:rsid w:val="0014443D"/>
    <w:rsid w:val="001463BA"/>
    <w:rsid w:val="001478AF"/>
    <w:rsid w:val="001511C5"/>
    <w:rsid w:val="00156DD7"/>
    <w:rsid w:val="00157BC3"/>
    <w:rsid w:val="00172D8C"/>
    <w:rsid w:val="0018305A"/>
    <w:rsid w:val="001856CC"/>
    <w:rsid w:val="001A2DB9"/>
    <w:rsid w:val="001A778D"/>
    <w:rsid w:val="001B2E3A"/>
    <w:rsid w:val="001B5424"/>
    <w:rsid w:val="001B7F25"/>
    <w:rsid w:val="001C797D"/>
    <w:rsid w:val="001E0426"/>
    <w:rsid w:val="001E074F"/>
    <w:rsid w:val="001E16CA"/>
    <w:rsid w:val="001E7DC6"/>
    <w:rsid w:val="001F683D"/>
    <w:rsid w:val="002045AD"/>
    <w:rsid w:val="002074BD"/>
    <w:rsid w:val="00210B17"/>
    <w:rsid w:val="002319B2"/>
    <w:rsid w:val="0023590C"/>
    <w:rsid w:val="00236C0D"/>
    <w:rsid w:val="002406AA"/>
    <w:rsid w:val="00251489"/>
    <w:rsid w:val="002516DA"/>
    <w:rsid w:val="0026456B"/>
    <w:rsid w:val="0028799D"/>
    <w:rsid w:val="002955D2"/>
    <w:rsid w:val="00297185"/>
    <w:rsid w:val="002972CC"/>
    <w:rsid w:val="002A4153"/>
    <w:rsid w:val="002B4FA5"/>
    <w:rsid w:val="00303C4D"/>
    <w:rsid w:val="003060E0"/>
    <w:rsid w:val="00306C94"/>
    <w:rsid w:val="003104AA"/>
    <w:rsid w:val="00312304"/>
    <w:rsid w:val="00316D70"/>
    <w:rsid w:val="00321FA4"/>
    <w:rsid w:val="00325655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742FC"/>
    <w:rsid w:val="003802DF"/>
    <w:rsid w:val="00387C87"/>
    <w:rsid w:val="003908B6"/>
    <w:rsid w:val="0039379B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40B55"/>
    <w:rsid w:val="0044179E"/>
    <w:rsid w:val="00461F2D"/>
    <w:rsid w:val="00464FE9"/>
    <w:rsid w:val="004779CF"/>
    <w:rsid w:val="004845EA"/>
    <w:rsid w:val="0048566F"/>
    <w:rsid w:val="00491666"/>
    <w:rsid w:val="00491711"/>
    <w:rsid w:val="00496D23"/>
    <w:rsid w:val="004A09F3"/>
    <w:rsid w:val="004A2AEA"/>
    <w:rsid w:val="004B05A1"/>
    <w:rsid w:val="004B17F3"/>
    <w:rsid w:val="004B213F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02CA8"/>
    <w:rsid w:val="005153F1"/>
    <w:rsid w:val="0052013E"/>
    <w:rsid w:val="00527057"/>
    <w:rsid w:val="00527189"/>
    <w:rsid w:val="00550830"/>
    <w:rsid w:val="00552112"/>
    <w:rsid w:val="0055410E"/>
    <w:rsid w:val="00554183"/>
    <w:rsid w:val="005550DF"/>
    <w:rsid w:val="00563D46"/>
    <w:rsid w:val="005720AB"/>
    <w:rsid w:val="00573691"/>
    <w:rsid w:val="005836A1"/>
    <w:rsid w:val="00586280"/>
    <w:rsid w:val="005A3249"/>
    <w:rsid w:val="005B38E5"/>
    <w:rsid w:val="005C08EC"/>
    <w:rsid w:val="005C0BEC"/>
    <w:rsid w:val="005D1284"/>
    <w:rsid w:val="005D2317"/>
    <w:rsid w:val="005E570D"/>
    <w:rsid w:val="00601025"/>
    <w:rsid w:val="00605918"/>
    <w:rsid w:val="00611111"/>
    <w:rsid w:val="00613C8C"/>
    <w:rsid w:val="00617C09"/>
    <w:rsid w:val="0062755A"/>
    <w:rsid w:val="0063180E"/>
    <w:rsid w:val="006504C2"/>
    <w:rsid w:val="00653610"/>
    <w:rsid w:val="00656B36"/>
    <w:rsid w:val="00661778"/>
    <w:rsid w:val="00664B3C"/>
    <w:rsid w:val="00665082"/>
    <w:rsid w:val="006760B4"/>
    <w:rsid w:val="006936D0"/>
    <w:rsid w:val="006A2037"/>
    <w:rsid w:val="006A38D6"/>
    <w:rsid w:val="006A578A"/>
    <w:rsid w:val="006B0129"/>
    <w:rsid w:val="006C2EBB"/>
    <w:rsid w:val="006C6B63"/>
    <w:rsid w:val="006D63CD"/>
    <w:rsid w:val="006D7A8A"/>
    <w:rsid w:val="006E399D"/>
    <w:rsid w:val="006E5507"/>
    <w:rsid w:val="006E6848"/>
    <w:rsid w:val="006F1F14"/>
    <w:rsid w:val="006F78AB"/>
    <w:rsid w:val="007024D7"/>
    <w:rsid w:val="00713022"/>
    <w:rsid w:val="0071470F"/>
    <w:rsid w:val="0073668E"/>
    <w:rsid w:val="00737DEA"/>
    <w:rsid w:val="00740803"/>
    <w:rsid w:val="007465C5"/>
    <w:rsid w:val="007549D8"/>
    <w:rsid w:val="0076047E"/>
    <w:rsid w:val="007703E7"/>
    <w:rsid w:val="007751FC"/>
    <w:rsid w:val="00782A10"/>
    <w:rsid w:val="00795C4F"/>
    <w:rsid w:val="00797719"/>
    <w:rsid w:val="007A0C5C"/>
    <w:rsid w:val="007A24CA"/>
    <w:rsid w:val="007A5744"/>
    <w:rsid w:val="007B4BD8"/>
    <w:rsid w:val="007C48C4"/>
    <w:rsid w:val="007D16AE"/>
    <w:rsid w:val="007E0929"/>
    <w:rsid w:val="00801B93"/>
    <w:rsid w:val="00801EA3"/>
    <w:rsid w:val="00802BD3"/>
    <w:rsid w:val="00804B12"/>
    <w:rsid w:val="0080580F"/>
    <w:rsid w:val="00813CBE"/>
    <w:rsid w:val="0081424A"/>
    <w:rsid w:val="00814FE0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1B2F"/>
    <w:rsid w:val="008B3EBD"/>
    <w:rsid w:val="008B5A70"/>
    <w:rsid w:val="008C4A13"/>
    <w:rsid w:val="008C6CA3"/>
    <w:rsid w:val="008D29C0"/>
    <w:rsid w:val="008E69F8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2F6F"/>
    <w:rsid w:val="009462B3"/>
    <w:rsid w:val="00952AC1"/>
    <w:rsid w:val="00975268"/>
    <w:rsid w:val="00982EA3"/>
    <w:rsid w:val="00984647"/>
    <w:rsid w:val="00987334"/>
    <w:rsid w:val="00990F00"/>
    <w:rsid w:val="009A1A93"/>
    <w:rsid w:val="009B5374"/>
    <w:rsid w:val="009B667A"/>
    <w:rsid w:val="009C28E2"/>
    <w:rsid w:val="009D079E"/>
    <w:rsid w:val="009D7555"/>
    <w:rsid w:val="009F2FC6"/>
    <w:rsid w:val="009F323E"/>
    <w:rsid w:val="00A01E0D"/>
    <w:rsid w:val="00A233C3"/>
    <w:rsid w:val="00A24443"/>
    <w:rsid w:val="00A26E8C"/>
    <w:rsid w:val="00A30002"/>
    <w:rsid w:val="00A37B19"/>
    <w:rsid w:val="00A40761"/>
    <w:rsid w:val="00A41BCC"/>
    <w:rsid w:val="00A42333"/>
    <w:rsid w:val="00A437D4"/>
    <w:rsid w:val="00A5288D"/>
    <w:rsid w:val="00A54932"/>
    <w:rsid w:val="00A55175"/>
    <w:rsid w:val="00A566B1"/>
    <w:rsid w:val="00A737F8"/>
    <w:rsid w:val="00A777D5"/>
    <w:rsid w:val="00A8429F"/>
    <w:rsid w:val="00AA4F45"/>
    <w:rsid w:val="00AB0FF9"/>
    <w:rsid w:val="00AB2491"/>
    <w:rsid w:val="00AB655D"/>
    <w:rsid w:val="00AB7804"/>
    <w:rsid w:val="00AC4EC6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1E99"/>
    <w:rsid w:val="00B87D7C"/>
    <w:rsid w:val="00B921E7"/>
    <w:rsid w:val="00BB063B"/>
    <w:rsid w:val="00BB31E5"/>
    <w:rsid w:val="00BB3D01"/>
    <w:rsid w:val="00BD1103"/>
    <w:rsid w:val="00BD2814"/>
    <w:rsid w:val="00C1012D"/>
    <w:rsid w:val="00C17073"/>
    <w:rsid w:val="00C23448"/>
    <w:rsid w:val="00C34CAA"/>
    <w:rsid w:val="00C63F00"/>
    <w:rsid w:val="00C65AFD"/>
    <w:rsid w:val="00C67F5F"/>
    <w:rsid w:val="00C779C1"/>
    <w:rsid w:val="00C922C6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103A9"/>
    <w:rsid w:val="00D12EF5"/>
    <w:rsid w:val="00D27E64"/>
    <w:rsid w:val="00D37948"/>
    <w:rsid w:val="00D44324"/>
    <w:rsid w:val="00D559D1"/>
    <w:rsid w:val="00D66651"/>
    <w:rsid w:val="00D80EDE"/>
    <w:rsid w:val="00D865CC"/>
    <w:rsid w:val="00D9785E"/>
    <w:rsid w:val="00DA24F5"/>
    <w:rsid w:val="00DA76B8"/>
    <w:rsid w:val="00DC110D"/>
    <w:rsid w:val="00DD046B"/>
    <w:rsid w:val="00DD25FD"/>
    <w:rsid w:val="00DD37E8"/>
    <w:rsid w:val="00DE488B"/>
    <w:rsid w:val="00DE532F"/>
    <w:rsid w:val="00DE6343"/>
    <w:rsid w:val="00DF3527"/>
    <w:rsid w:val="00E01B4A"/>
    <w:rsid w:val="00E13312"/>
    <w:rsid w:val="00E170EF"/>
    <w:rsid w:val="00E23DC9"/>
    <w:rsid w:val="00E23FAB"/>
    <w:rsid w:val="00E35189"/>
    <w:rsid w:val="00E410FE"/>
    <w:rsid w:val="00E54262"/>
    <w:rsid w:val="00E5493D"/>
    <w:rsid w:val="00E54DEE"/>
    <w:rsid w:val="00E66B3B"/>
    <w:rsid w:val="00E71A23"/>
    <w:rsid w:val="00E7688A"/>
    <w:rsid w:val="00E90588"/>
    <w:rsid w:val="00E96B34"/>
    <w:rsid w:val="00EA028F"/>
    <w:rsid w:val="00EB0D21"/>
    <w:rsid w:val="00EB6A10"/>
    <w:rsid w:val="00EC392D"/>
    <w:rsid w:val="00ED051D"/>
    <w:rsid w:val="00ED1F72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05B49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C3BFC"/>
    <w:rsid w:val="00FC660E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54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54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54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54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54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B54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5424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B5424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7130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130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130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130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B54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1B542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7130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B54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B54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54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54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542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54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54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54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54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54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54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B54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5424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B5424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7130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130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130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130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B54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1B542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7130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B54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B54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54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54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542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54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FFE6-75AE-4C47-821B-C6B1BD32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51</Pages>
  <Words>6603</Words>
  <Characters>37641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2022-03-24T11:01:00Z</cp:lastPrinted>
  <dcterms:created xsi:type="dcterms:W3CDTF">2022-04-15T07:29:00Z</dcterms:created>
  <dcterms:modified xsi:type="dcterms:W3CDTF">2022-04-15T07:29:00Z</dcterms:modified>
</cp:coreProperties>
</file>