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51" w:rsidRDefault="00294653" w:rsidP="00B37219">
      <w:pPr>
        <w:shd w:val="clear" w:color="auto" w:fill="FFFFFF"/>
        <w:tabs>
          <w:tab w:val="left" w:pos="12616"/>
        </w:tabs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97" w:rsidRPr="00DF4951" w:rsidRDefault="00D07497" w:rsidP="00B37219">
      <w:pPr>
        <w:shd w:val="clear" w:color="auto" w:fill="FFFFFF"/>
        <w:tabs>
          <w:tab w:val="left" w:pos="12616"/>
        </w:tabs>
        <w:ind w:firstLine="709"/>
        <w:jc w:val="center"/>
        <w:rPr>
          <w:rFonts w:cs="Arial"/>
        </w:rPr>
      </w:pPr>
      <w:r w:rsidRPr="00DF4951">
        <w:rPr>
          <w:rFonts w:cs="Arial"/>
        </w:rPr>
        <w:t>АДМИНИСТРАЦИЯ</w:t>
      </w:r>
    </w:p>
    <w:p w:rsidR="00D07497" w:rsidRPr="00DF4951" w:rsidRDefault="00D07497" w:rsidP="00B37219">
      <w:pPr>
        <w:shd w:val="clear" w:color="auto" w:fill="FFFFFF"/>
        <w:tabs>
          <w:tab w:val="left" w:pos="12616"/>
        </w:tabs>
        <w:ind w:firstLine="709"/>
        <w:jc w:val="center"/>
        <w:rPr>
          <w:rFonts w:cs="Arial"/>
        </w:rPr>
      </w:pPr>
      <w:r w:rsidRPr="00DF4951">
        <w:rPr>
          <w:rFonts w:cs="Arial"/>
        </w:rPr>
        <w:t>КАЛАЧЕЕВСКОГО МУНИЦИПАЛЬНОГО РАЙОНА</w:t>
      </w:r>
    </w:p>
    <w:p w:rsidR="00D07497" w:rsidRPr="00DF4951" w:rsidRDefault="00D07497" w:rsidP="00B37219">
      <w:pPr>
        <w:shd w:val="clear" w:color="auto" w:fill="FFFFFF"/>
        <w:tabs>
          <w:tab w:val="left" w:pos="12616"/>
        </w:tabs>
        <w:ind w:firstLine="709"/>
        <w:jc w:val="center"/>
        <w:rPr>
          <w:rFonts w:cs="Arial"/>
        </w:rPr>
      </w:pPr>
      <w:r w:rsidRPr="00DF4951">
        <w:rPr>
          <w:rFonts w:cs="Arial"/>
        </w:rPr>
        <w:t>ВОРОНЕЖСКОЙ ОБЛАСТИ</w:t>
      </w:r>
    </w:p>
    <w:p w:rsidR="00DF4951" w:rsidRDefault="00D07497" w:rsidP="00B37219">
      <w:pPr>
        <w:pStyle w:val="3"/>
        <w:shd w:val="clear" w:color="auto" w:fill="FFFFFF"/>
        <w:tabs>
          <w:tab w:val="left" w:pos="12616"/>
        </w:tabs>
        <w:ind w:firstLine="709"/>
        <w:jc w:val="center"/>
        <w:rPr>
          <w:b w:val="0"/>
          <w:sz w:val="24"/>
          <w:szCs w:val="24"/>
        </w:rPr>
      </w:pPr>
      <w:r w:rsidRPr="00DF4951">
        <w:rPr>
          <w:b w:val="0"/>
          <w:sz w:val="24"/>
          <w:szCs w:val="24"/>
        </w:rPr>
        <w:t>ПОСТАНОВЛЕНИЕ</w:t>
      </w:r>
    </w:p>
    <w:p w:rsidR="002B342D" w:rsidRPr="00DF4951" w:rsidRDefault="00DF4951" w:rsidP="00B37219">
      <w:pPr>
        <w:shd w:val="clear" w:color="auto" w:fill="FFFFFF"/>
        <w:tabs>
          <w:tab w:val="left" w:pos="12616"/>
        </w:tabs>
        <w:ind w:firstLine="709"/>
        <w:rPr>
          <w:rFonts w:cs="Arial"/>
        </w:rPr>
      </w:pPr>
      <w:r>
        <w:rPr>
          <w:rFonts w:cs="Arial"/>
        </w:rPr>
        <w:t>о</w:t>
      </w:r>
      <w:r w:rsidR="00B57B70" w:rsidRPr="00DF4951">
        <w:rPr>
          <w:rFonts w:cs="Arial"/>
        </w:rPr>
        <w:t xml:space="preserve">т </w:t>
      </w:r>
      <w:r w:rsidR="000C1CAF" w:rsidRPr="00DF4951">
        <w:rPr>
          <w:rFonts w:cs="Arial"/>
        </w:rPr>
        <w:t>28.12.2024 №1660</w:t>
      </w:r>
    </w:p>
    <w:p w:rsidR="00DF4951" w:rsidRDefault="00DF4951" w:rsidP="00B37219">
      <w:pPr>
        <w:shd w:val="clear" w:color="auto" w:fill="FFFFFF"/>
        <w:tabs>
          <w:tab w:val="left" w:pos="12616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D07497" w:rsidRPr="00DF4951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D07497" w:rsidRPr="00DF4951" w:rsidRDefault="00D07497" w:rsidP="00B37219">
      <w:pPr>
        <w:shd w:val="clear" w:color="auto" w:fill="FFFFFF"/>
        <w:tabs>
          <w:tab w:val="left" w:pos="1261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DF4951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</w:t>
      </w:r>
      <w:r w:rsidR="00DF4951">
        <w:rPr>
          <w:rFonts w:cs="Arial"/>
          <w:b/>
          <w:bCs/>
          <w:kern w:val="28"/>
          <w:sz w:val="32"/>
          <w:szCs w:val="32"/>
        </w:rPr>
        <w:t xml:space="preserve"> </w:t>
      </w:r>
      <w:r w:rsidRPr="00DF4951">
        <w:rPr>
          <w:rFonts w:cs="Arial"/>
          <w:b/>
          <w:bCs/>
          <w:kern w:val="28"/>
          <w:sz w:val="32"/>
          <w:szCs w:val="32"/>
        </w:rPr>
        <w:t>Калачеевского муниципального</w:t>
      </w:r>
    </w:p>
    <w:p w:rsidR="00DF4951" w:rsidRPr="00DF4951" w:rsidRDefault="00D07497" w:rsidP="00B37219">
      <w:pPr>
        <w:shd w:val="clear" w:color="auto" w:fill="FFFFFF"/>
        <w:tabs>
          <w:tab w:val="left" w:pos="1261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DF4951">
        <w:rPr>
          <w:rFonts w:cs="Arial"/>
          <w:b/>
          <w:bCs/>
          <w:kern w:val="28"/>
          <w:sz w:val="32"/>
          <w:szCs w:val="32"/>
        </w:rPr>
        <w:t>района от 15.10.2019 г. № 613</w:t>
      </w:r>
      <w:r w:rsidR="00DF4951" w:rsidRPr="00DF4951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07497" w:rsidRPr="00DF4951" w:rsidRDefault="00D07497" w:rsidP="00B37219">
      <w:pPr>
        <w:shd w:val="clear" w:color="auto" w:fill="FFFFFF"/>
        <w:tabs>
          <w:tab w:val="left" w:pos="12616"/>
        </w:tabs>
        <w:ind w:firstLine="709"/>
        <w:rPr>
          <w:rFonts w:cs="Arial"/>
        </w:rPr>
      </w:pPr>
      <w:r w:rsidRPr="00DF4951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Совета народных депутатов Калачеевского муниципального района </w:t>
      </w:r>
      <w:r w:rsidR="00BF76CB" w:rsidRPr="00DF4951">
        <w:rPr>
          <w:rFonts w:cs="Arial"/>
        </w:rPr>
        <w:t>от 24.12.2024 № 78 « О внесении изменений</w:t>
      </w:r>
      <w:r w:rsidR="00DF4951">
        <w:rPr>
          <w:rFonts w:cs="Arial"/>
        </w:rPr>
        <w:t xml:space="preserve"> </w:t>
      </w:r>
      <w:r w:rsidR="00BF76CB" w:rsidRPr="00DF4951">
        <w:rPr>
          <w:rFonts w:cs="Arial"/>
        </w:rPr>
        <w:t xml:space="preserve">и дополнений в решение Совета народных депутатов Калачеевского муниципального района </w:t>
      </w:r>
      <w:r w:rsidR="00B51B17" w:rsidRPr="00DF4951">
        <w:rPr>
          <w:rFonts w:cs="Arial"/>
        </w:rPr>
        <w:t xml:space="preserve">от </w:t>
      </w:r>
      <w:bookmarkStart w:id="1" w:name="_Hlk161825043"/>
      <w:r w:rsidR="006653B1" w:rsidRPr="00DF4951">
        <w:rPr>
          <w:rFonts w:cs="Arial"/>
        </w:rPr>
        <w:t>20.12</w:t>
      </w:r>
      <w:r w:rsidR="00B51B17" w:rsidRPr="00DF4951">
        <w:rPr>
          <w:rFonts w:cs="Arial"/>
        </w:rPr>
        <w:t xml:space="preserve">.2023 № </w:t>
      </w:r>
      <w:r w:rsidR="006653B1" w:rsidRPr="00DF4951">
        <w:rPr>
          <w:rFonts w:cs="Arial"/>
        </w:rPr>
        <w:t>3</w:t>
      </w:r>
      <w:r w:rsidR="00DD2218" w:rsidRPr="00DF4951">
        <w:rPr>
          <w:rFonts w:cs="Arial"/>
        </w:rPr>
        <w:t>5</w:t>
      </w:r>
      <w:r w:rsidR="00B51B17" w:rsidRPr="00DF4951">
        <w:rPr>
          <w:rFonts w:cs="Arial"/>
        </w:rPr>
        <w:t xml:space="preserve"> </w:t>
      </w:r>
      <w:r w:rsidR="00DD2218" w:rsidRPr="00DF4951">
        <w:rPr>
          <w:rFonts w:cs="Arial"/>
        </w:rPr>
        <w:t>«О муниципальном бюджете на 2024 год и плановый период 2025 и 2026 годов</w:t>
      </w:r>
      <w:bookmarkEnd w:id="1"/>
      <w:r w:rsidR="00183C39" w:rsidRPr="00DF4951">
        <w:rPr>
          <w:rFonts w:cs="Arial"/>
        </w:rPr>
        <w:t xml:space="preserve">» </w:t>
      </w:r>
      <w:r w:rsidRPr="00DF4951">
        <w:rPr>
          <w:rFonts w:cs="Arial"/>
        </w:rPr>
        <w:t>администрация Калачеевского муниципального</w:t>
      </w:r>
      <w:r w:rsidR="00DF4951">
        <w:rPr>
          <w:rFonts w:cs="Arial"/>
        </w:rPr>
        <w:t xml:space="preserve"> </w:t>
      </w:r>
      <w:r w:rsidRPr="00DF4951">
        <w:rPr>
          <w:rFonts w:cs="Arial"/>
        </w:rPr>
        <w:t>района</w:t>
      </w:r>
      <w:r w:rsidR="00DF4951">
        <w:rPr>
          <w:rFonts w:cs="Arial"/>
        </w:rPr>
        <w:t xml:space="preserve"> </w:t>
      </w:r>
      <w:r w:rsidRPr="00DF4951">
        <w:rPr>
          <w:rFonts w:cs="Arial"/>
        </w:rPr>
        <w:t>п о с т а н о в л я е т:</w:t>
      </w:r>
    </w:p>
    <w:p w:rsidR="00D07497" w:rsidRPr="00DF4951" w:rsidRDefault="00D07497" w:rsidP="00B37219">
      <w:pPr>
        <w:shd w:val="clear" w:color="auto" w:fill="FFFFFF"/>
        <w:tabs>
          <w:tab w:val="left" w:pos="1276"/>
          <w:tab w:val="left" w:pos="12616"/>
        </w:tabs>
        <w:ind w:firstLine="709"/>
        <w:contextualSpacing/>
        <w:rPr>
          <w:rFonts w:cs="Arial"/>
        </w:rPr>
      </w:pPr>
      <w:r w:rsidRPr="00DF4951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DF4951">
        <w:rPr>
          <w:rFonts w:cs="Arial"/>
        </w:rPr>
        <w:t xml:space="preserve">ии постановлений </w:t>
      </w:r>
      <w:r w:rsidRPr="00DF4951">
        <w:rPr>
          <w:rFonts w:cs="Arial"/>
        </w:rPr>
        <w:t>администрации Калачеевского муниципального района от 24.03.2020 № 207</w:t>
      </w:r>
      <w:r w:rsidR="000445ED" w:rsidRPr="00DF4951">
        <w:rPr>
          <w:rFonts w:cs="Arial"/>
        </w:rPr>
        <w:t>, от 26.06.2020 № 414</w:t>
      </w:r>
      <w:r w:rsidR="00BE47C5" w:rsidRPr="00DF4951">
        <w:rPr>
          <w:rFonts w:cs="Arial"/>
        </w:rPr>
        <w:t>, от 20.07.2020 №469</w:t>
      </w:r>
      <w:r w:rsidR="00B57B70" w:rsidRPr="00DF4951">
        <w:rPr>
          <w:rFonts w:cs="Arial"/>
        </w:rPr>
        <w:t>, от 03.08.2020 № 507</w:t>
      </w:r>
      <w:r w:rsidR="00C749B3" w:rsidRPr="00DF4951">
        <w:rPr>
          <w:rFonts w:cs="Arial"/>
        </w:rPr>
        <w:t>, от 30.12.2020 №838</w:t>
      </w:r>
      <w:r w:rsidR="005320B1" w:rsidRPr="00DF4951">
        <w:rPr>
          <w:rFonts w:cs="Arial"/>
        </w:rPr>
        <w:t xml:space="preserve">, </w:t>
      </w:r>
      <w:r w:rsidR="005022ED" w:rsidRPr="00DF4951">
        <w:rPr>
          <w:rFonts w:cs="Arial"/>
        </w:rPr>
        <w:t xml:space="preserve">от </w:t>
      </w:r>
      <w:r w:rsidR="005320B1" w:rsidRPr="00DF4951">
        <w:rPr>
          <w:rFonts w:cs="Arial"/>
        </w:rPr>
        <w:t>24.03.21 №330</w:t>
      </w:r>
      <w:r w:rsidR="005022ED" w:rsidRPr="00DF4951">
        <w:rPr>
          <w:rFonts w:cs="Arial"/>
        </w:rPr>
        <w:t>, от 20.05.2021 №586</w:t>
      </w:r>
      <w:r w:rsidR="007900D6" w:rsidRPr="00DF4951">
        <w:rPr>
          <w:rFonts w:cs="Arial"/>
        </w:rPr>
        <w:t xml:space="preserve">, от </w:t>
      </w:r>
      <w:r w:rsidR="00B0318B" w:rsidRPr="00DF4951">
        <w:rPr>
          <w:rFonts w:cs="Arial"/>
        </w:rPr>
        <w:t>30.12.2021 №1186</w:t>
      </w:r>
      <w:r w:rsidR="00F13B72" w:rsidRPr="00DF4951">
        <w:rPr>
          <w:rFonts w:cs="Arial"/>
        </w:rPr>
        <w:t>, от 21.03.2022 №214</w:t>
      </w:r>
      <w:r w:rsidR="00344199" w:rsidRPr="00DF4951">
        <w:rPr>
          <w:rFonts w:cs="Arial"/>
        </w:rPr>
        <w:t>, от 30.03.2022 № 242</w:t>
      </w:r>
      <w:r w:rsidR="007B3F57" w:rsidRPr="00DF4951">
        <w:rPr>
          <w:rFonts w:cs="Arial"/>
        </w:rPr>
        <w:t>, от 30.12.2022 № 1020</w:t>
      </w:r>
      <w:r w:rsidR="00B51B17" w:rsidRPr="00DF4951">
        <w:rPr>
          <w:rFonts w:cs="Arial"/>
        </w:rPr>
        <w:t>, от 28.03.2023 №254</w:t>
      </w:r>
      <w:r w:rsidR="004922EB" w:rsidRPr="00DF4951">
        <w:rPr>
          <w:rFonts w:cs="Arial"/>
        </w:rPr>
        <w:t>, от 21.06.2023 № 524</w:t>
      </w:r>
      <w:r w:rsidR="00DD2218" w:rsidRPr="00DF4951">
        <w:rPr>
          <w:rFonts w:cs="Arial"/>
        </w:rPr>
        <w:t>, 29.12.2023 № 1291</w:t>
      </w:r>
      <w:r w:rsidR="00BF76CB" w:rsidRPr="00DF4951">
        <w:rPr>
          <w:rFonts w:cs="Arial"/>
        </w:rPr>
        <w:t>, т 19.03.2024 № 265, от 19.04.2024 № 407, от 29.10.2024 № 1316</w:t>
      </w:r>
      <w:r w:rsidRPr="00DF4951">
        <w:rPr>
          <w:rFonts w:cs="Arial"/>
        </w:rPr>
        <w:t>) следующие</w:t>
      </w:r>
      <w:r w:rsidR="00DF4951">
        <w:rPr>
          <w:rFonts w:cs="Arial"/>
        </w:rPr>
        <w:t xml:space="preserve"> </w:t>
      </w:r>
      <w:r w:rsidRPr="00DF4951">
        <w:rPr>
          <w:rFonts w:cs="Arial"/>
        </w:rPr>
        <w:t xml:space="preserve">изменения: </w:t>
      </w:r>
    </w:p>
    <w:p w:rsidR="00D07497" w:rsidRPr="00DF4951" w:rsidRDefault="00797EC7" w:rsidP="00B37219">
      <w:pPr>
        <w:pStyle w:val="a3"/>
        <w:numPr>
          <w:ilvl w:val="1"/>
          <w:numId w:val="2"/>
        </w:numPr>
        <w:shd w:val="clear" w:color="auto" w:fill="FFFFFF"/>
        <w:tabs>
          <w:tab w:val="left" w:pos="1276"/>
          <w:tab w:val="left" w:pos="12616"/>
        </w:tabs>
        <w:ind w:left="0" w:firstLine="709"/>
        <w:rPr>
          <w:rFonts w:cs="Arial"/>
        </w:rPr>
      </w:pPr>
      <w:r w:rsidRPr="00DF4951">
        <w:rPr>
          <w:rFonts w:cs="Arial"/>
        </w:rPr>
        <w:t>Строку</w:t>
      </w:r>
      <w:r w:rsidR="00D07497" w:rsidRPr="00DF4951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DF4951">
        <w:rPr>
          <w:rFonts w:cs="Arial"/>
        </w:rPr>
        <w:t>следующей</w:t>
      </w:r>
      <w:r w:rsidR="00DF4951">
        <w:rPr>
          <w:rFonts w:cs="Arial"/>
        </w:rPr>
        <w:t xml:space="preserve"> </w:t>
      </w:r>
      <w:r w:rsidR="00D07497" w:rsidRPr="00DF4951">
        <w:rPr>
          <w:rFonts w:cs="Arial"/>
        </w:rPr>
        <w:t>редакции</w:t>
      </w:r>
      <w:r w:rsidR="0004620F" w:rsidRPr="00DF4951">
        <w:rPr>
          <w:rFonts w:cs="Arial"/>
        </w:rPr>
        <w:t>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BF76CB" w:rsidRPr="00DF4951" w:rsidTr="00DF4951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B" w:rsidRPr="00DF4951" w:rsidRDefault="00BF76CB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BF76CB" w:rsidRPr="00DF4951" w:rsidRDefault="00BF76CB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C87921" w:rsidRPr="00DF4951">
              <w:rPr>
                <w:sz w:val="24"/>
                <w:szCs w:val="24"/>
              </w:rPr>
              <w:t>200548,02</w:t>
            </w:r>
            <w:r w:rsidRPr="00DF4951">
              <w:rPr>
                <w:sz w:val="24"/>
                <w:szCs w:val="24"/>
              </w:rPr>
              <w:t xml:space="preserve"> тыс. руб.,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федеральный бюджет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- 8245,29 тыс. руб.;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областной бюджет – 6805,62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 xml:space="preserve">- местные бюджеты – </w:t>
            </w:r>
            <w:r w:rsidR="00C87921" w:rsidRPr="00DF4951">
              <w:rPr>
                <w:sz w:val="24"/>
                <w:szCs w:val="24"/>
              </w:rPr>
              <w:t>138858,95</w:t>
            </w:r>
            <w:r w:rsidRPr="00DF4951">
              <w:rPr>
                <w:sz w:val="24"/>
                <w:szCs w:val="24"/>
              </w:rPr>
              <w:t xml:space="preserve">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юридических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- </w:t>
            </w:r>
            <w:r w:rsidR="00C87921" w:rsidRPr="00DF4951">
              <w:rPr>
                <w:sz w:val="24"/>
                <w:szCs w:val="24"/>
              </w:rPr>
              <w:t>44803,8</w:t>
            </w:r>
            <w:r w:rsidRPr="00DF4951">
              <w:rPr>
                <w:sz w:val="24"/>
                <w:szCs w:val="24"/>
              </w:rPr>
              <w:t xml:space="preserve">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физических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- 1834,36 тыс. руб.,</w:t>
            </w:r>
          </w:p>
          <w:p w:rsidR="00BF76CB" w:rsidRPr="00DF4951" w:rsidRDefault="00DF495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76CB" w:rsidRPr="00DF4951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2020 год: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lastRenderedPageBreak/>
              <w:t>всего – 31741,82 тыс. руб.,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федеральный бюджет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527,91 тыс. руб.;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областной бюджет – 1432,24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местные бюджеты – 11947,31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юридических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- 16000,0 тыс. руб.;</w:t>
            </w:r>
          </w:p>
          <w:p w:rsid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физических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- 1834,36 тыс. руб.;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2021 год: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всего – 43175,00 тыс. руб.,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федеральный бюджет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- 2466,68 тыс. руб.;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областной бюджет – 851,85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местные бюджеты – 15604,17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юридических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- 24252,3 тыс. руб.;</w:t>
            </w:r>
          </w:p>
          <w:p w:rsid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физических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- 0,0 тыс. руб.;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2022 год: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всего – 17326,3 тыс. руб.,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федеральный бюджет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- 1706,1 тыс. руб.;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областной бюджет – 800,33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местные бюджеты – 14341,67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юридических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- 478,2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тыс. руб.;</w:t>
            </w:r>
          </w:p>
          <w:p w:rsid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физических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- 0,0 тыс. руб.;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2023 год: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всего – 25046,3 тыс. руб.,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федеральный бюджет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- 3544,6 тыс. руб.;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областной бюджет – 980,9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местные бюджеты – 18911,0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юридических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- 1609,8 тыс. руб.;</w:t>
            </w:r>
          </w:p>
          <w:p w:rsid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физических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- 0,0 тыс. руб.;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2024 год: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 xml:space="preserve">всего – </w:t>
            </w:r>
            <w:r w:rsidR="00C87921" w:rsidRPr="00DF4951">
              <w:rPr>
                <w:sz w:val="24"/>
                <w:szCs w:val="24"/>
              </w:rPr>
              <w:t>21149,4</w:t>
            </w:r>
            <w:r w:rsidRPr="00DF4951">
              <w:rPr>
                <w:sz w:val="24"/>
                <w:szCs w:val="24"/>
              </w:rPr>
              <w:t xml:space="preserve"> тыс. руб.,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федеральный бюджет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- 0,0 тыс. руб.;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областной бюджет – 1350,2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 xml:space="preserve">- местные бюджеты – </w:t>
            </w:r>
            <w:r w:rsidR="00C87921" w:rsidRPr="00DF4951">
              <w:rPr>
                <w:sz w:val="24"/>
                <w:szCs w:val="24"/>
              </w:rPr>
              <w:t>19133,7</w:t>
            </w:r>
            <w:r w:rsidRPr="00DF4951">
              <w:rPr>
                <w:sz w:val="24"/>
                <w:szCs w:val="24"/>
              </w:rPr>
              <w:t xml:space="preserve">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юридических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</w:t>
            </w:r>
            <w:r w:rsidR="00C87921" w:rsidRPr="00DF4951">
              <w:rPr>
                <w:sz w:val="24"/>
                <w:szCs w:val="24"/>
              </w:rPr>
              <w:t>663,5</w:t>
            </w:r>
            <w:r w:rsidRPr="00DF4951">
              <w:rPr>
                <w:sz w:val="24"/>
                <w:szCs w:val="24"/>
              </w:rPr>
              <w:t xml:space="preserve"> тыс. руб.;</w:t>
            </w:r>
          </w:p>
          <w:p w:rsid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физических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- 0,0 тыс. руб.;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2025 год: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всего – 22931,0 тыс. руб.,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федеральный бюджет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- 0,0 тыс. руб.;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областной бюджет – 509,10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местные бюджеты – 21821,9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юридических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- 600,0 тыс. руб.;</w:t>
            </w:r>
          </w:p>
          <w:p w:rsid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физических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- 0,0 тыс. руб.;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2026 год: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lastRenderedPageBreak/>
              <w:t>всего – 19589,1 тыс. руб., в том числе по источникам финансирования: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федеральный бюджет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- 0,0 тыс. руб.;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областной бюджет – 439,5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местные бюджеты – 18549,6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юридических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- 600,0 тыс. руб.;</w:t>
            </w:r>
          </w:p>
          <w:p w:rsid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физических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- 0,0 тыс. руб.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2027 год: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всего – 19589,1 тыс. руб., в том числе по источникам финансирования: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федеральный бюджет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- 0,0 тыс. руб.;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областной бюджет – 439,5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местные бюджеты – 18549,6 тыс. руб.;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юридических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- 600,0 тыс. руб.;</w:t>
            </w:r>
          </w:p>
          <w:p w:rsid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средства физических лиц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- 0,0 тыс. руб.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Объем финансирования подпрограммы 1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всего: </w:t>
            </w:r>
            <w:r w:rsidR="00C87921" w:rsidRPr="00DF4951">
              <w:rPr>
                <w:sz w:val="24"/>
                <w:szCs w:val="24"/>
              </w:rPr>
              <w:t>1204,4</w:t>
            </w:r>
            <w:r w:rsidRPr="00DF4951">
              <w:rPr>
                <w:sz w:val="24"/>
                <w:szCs w:val="24"/>
              </w:rPr>
              <w:t xml:space="preserve"> тыс. рублей, из них:</w:t>
            </w:r>
          </w:p>
          <w:p w:rsid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 xml:space="preserve">- местный бюджет – </w:t>
            </w:r>
            <w:r w:rsidR="00C87921" w:rsidRPr="00DF4951">
              <w:rPr>
                <w:sz w:val="24"/>
                <w:szCs w:val="24"/>
              </w:rPr>
              <w:t>1204,4</w:t>
            </w:r>
            <w:r w:rsidRPr="00DF4951">
              <w:rPr>
                <w:sz w:val="24"/>
                <w:szCs w:val="24"/>
              </w:rPr>
              <w:t xml:space="preserve"> тыс. руб., в том числе по годам: 2020 г. – 111,8 тыс. руб., 2021 г. – 61,2 тыс. руб., 2022 г. – 181,0 тыс. руб., 2023 г. – 8,0 тыс. руб., 2024 г. – </w:t>
            </w:r>
            <w:r w:rsidR="00C87921" w:rsidRPr="00DF4951">
              <w:rPr>
                <w:sz w:val="24"/>
                <w:szCs w:val="24"/>
              </w:rPr>
              <w:t>212,4</w:t>
            </w:r>
            <w:r w:rsidRPr="00DF4951">
              <w:rPr>
                <w:sz w:val="24"/>
                <w:szCs w:val="24"/>
              </w:rPr>
              <w:t xml:space="preserve"> тыс. руб., 2025 г. – 210,0 тыс. руб., 2026 г. – 210,0 тыс. руб., 2027 – 210,0 тыс. руб.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Калачеевского района»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всего – </w:t>
            </w:r>
            <w:r w:rsidR="00C87921" w:rsidRPr="00DF4951">
              <w:rPr>
                <w:sz w:val="24"/>
                <w:szCs w:val="24"/>
              </w:rPr>
              <w:t>123954,2</w:t>
            </w:r>
            <w:r w:rsidRPr="00DF4951">
              <w:rPr>
                <w:sz w:val="24"/>
                <w:szCs w:val="24"/>
              </w:rPr>
              <w:t xml:space="preserve"> тыс. рублей, из них: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федеральный бюджет – 8245,29 тыс. руб., в том числе по годам: 2020 г. – 527,91 тыс. руб., 2021 г. – 2466,68 тыс. руб., 2022 г. – 1706,1 тыс. руб., 2023 г. – 3544,6 тыс. руб., 2024 г. – 0,0 тыс. руб., 2025 г. –0,0 тыс. руб., 2026 г. –0,0 тыс. руб.,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2027 г. –0,0 тыс. руб.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областной бюджет – 6805,62 тыс. руб., в том числе по годам: 2020 г. – 1432,24 тыс. руб., 2021 г. – 851,85 тыс. руб., 2022 г. – 800,33 тыс. руб., 2023 г. – 980,9 тыс. руб., 2024 г. – 1352,2 тыс. руб., 2025 г. – 509,1 тыс. руб., 2026 г. – 439,5 тыс. руб., 2027 г. – 439,5 тыс. руб.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 xml:space="preserve">- местный бюджет – </w:t>
            </w:r>
            <w:r w:rsidR="00C87921" w:rsidRPr="00DF4951">
              <w:rPr>
                <w:sz w:val="24"/>
                <w:szCs w:val="24"/>
              </w:rPr>
              <w:t>100515,13</w:t>
            </w:r>
            <w:r w:rsidRPr="00DF4951">
              <w:rPr>
                <w:sz w:val="24"/>
                <w:szCs w:val="24"/>
              </w:rPr>
              <w:t xml:space="preserve"> тыс. руб.,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в том числе по годам: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 xml:space="preserve">2020 г. – 8196,59 тыс. руб., 2021 г. – 10629,27тыс. руб., 2022 г. – 11160,67 тыс. руб., 2023г. –13168,0 тыс. руб., 2024 г. – </w:t>
            </w:r>
            <w:r w:rsidR="00C87921" w:rsidRPr="00DF4951">
              <w:rPr>
                <w:sz w:val="24"/>
                <w:szCs w:val="24"/>
              </w:rPr>
              <w:t>12519,5</w:t>
            </w:r>
            <w:r w:rsidRPr="00DF4951">
              <w:rPr>
                <w:sz w:val="24"/>
                <w:szCs w:val="24"/>
              </w:rPr>
              <w:t xml:space="preserve"> тыс. руб., 2025 г. – 17257,9 тыс. руб., 2026 г. – 13791,6 тыс. руб., 2027 г. – 13791,6 тыс. руб.</w:t>
            </w:r>
          </w:p>
          <w:p w:rsidR="00BF76CB" w:rsidRPr="00DF4951" w:rsidRDefault="00DF495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76CB" w:rsidRPr="00DF4951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C87921" w:rsidRPr="00DF4951">
              <w:rPr>
                <w:sz w:val="24"/>
                <w:szCs w:val="24"/>
              </w:rPr>
              <w:t>6553,8</w:t>
            </w:r>
            <w:r w:rsidR="00BF76CB" w:rsidRPr="00DF4951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 xml:space="preserve">2020 г. – 650,0 тыс. руб., 2021г. –1352,3 тыс. руб., 2022 г. – 478,2 тыс. руб., 2023 г. – 1609,8 </w:t>
            </w:r>
            <w:r w:rsidRPr="00DF4951">
              <w:rPr>
                <w:sz w:val="24"/>
                <w:szCs w:val="24"/>
              </w:rPr>
              <w:lastRenderedPageBreak/>
              <w:t xml:space="preserve">тыс. руб., 2024 г. – </w:t>
            </w:r>
            <w:r w:rsidR="00C87921" w:rsidRPr="00DF4951">
              <w:rPr>
                <w:sz w:val="24"/>
                <w:szCs w:val="24"/>
              </w:rPr>
              <w:t>663,5</w:t>
            </w:r>
            <w:r w:rsidRPr="00DF4951">
              <w:rPr>
                <w:sz w:val="24"/>
                <w:szCs w:val="24"/>
              </w:rPr>
              <w:t xml:space="preserve"> тыс. руб., 2025 г. – 600,0 тыс. руб., 2026 г. – 600,0 тыс. руб., 2027 г. – 600,0 тыс. руб.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1834,36 тыс. руб., в том числе по годам: 2020 г. – 1834,36 тыс. руб., 2021 г. – 0,0 тыс. руб., 2022 г. – 0,0 тыс. руб., 2023 г. – 0,0 тыс. руб., 2024 г. –0,0 тыс. руб., 2025 г. –0,0 тыс. руб., 2026 г. –0,0 тыс. руб., 2027 г. –0,0 тыс. руб.;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BF76CB" w:rsidRPr="00DF4951" w:rsidRDefault="00BF76CB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C87921" w:rsidRPr="00DF4951">
              <w:rPr>
                <w:sz w:val="24"/>
                <w:szCs w:val="24"/>
              </w:rPr>
              <w:t>75389,42</w:t>
            </w:r>
            <w:r w:rsidRPr="00DF4951">
              <w:rPr>
                <w:sz w:val="24"/>
                <w:szCs w:val="24"/>
              </w:rPr>
              <w:t xml:space="preserve"> тыс. рублей,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из них: </w:t>
            </w:r>
          </w:p>
          <w:p w:rsidR="00BF76CB" w:rsidRPr="00DF4951" w:rsidRDefault="00DF495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76CB" w:rsidRPr="00DF4951">
              <w:rPr>
                <w:sz w:val="24"/>
                <w:szCs w:val="24"/>
              </w:rPr>
              <w:t xml:space="preserve">- местный бюджет – </w:t>
            </w:r>
            <w:r w:rsidR="00C87921" w:rsidRPr="00DF4951">
              <w:rPr>
                <w:sz w:val="24"/>
                <w:szCs w:val="24"/>
              </w:rPr>
              <w:t>37139,42</w:t>
            </w:r>
            <w:r w:rsidR="00BF76CB" w:rsidRPr="00DF4951">
              <w:rPr>
                <w:sz w:val="24"/>
                <w:szCs w:val="24"/>
              </w:rPr>
              <w:t xml:space="preserve"> тыс. руб., в том числе по годам: 2020г. – 3638,92 тыс. руб., 2021 г. – 4913,7 тыс. руб., 2022 г. – 3000,0 тыс. руб., 2023 г. – 5735,0 тыс. руб., 2024 г. – </w:t>
            </w:r>
            <w:r w:rsidR="00C87921" w:rsidRPr="00DF4951">
              <w:rPr>
                <w:sz w:val="24"/>
                <w:szCs w:val="24"/>
              </w:rPr>
              <w:t>6401,8</w:t>
            </w:r>
            <w:r w:rsidR="00BF76CB" w:rsidRPr="00DF4951">
              <w:rPr>
                <w:sz w:val="24"/>
                <w:szCs w:val="24"/>
              </w:rPr>
              <w:t xml:space="preserve"> тыс. руб., 2025 г. – 4354 тыс. руб., 2026 г. – 4548 тыс. руб., 2027 г. – 4548 тыс. руб.;</w:t>
            </w:r>
          </w:p>
          <w:p w:rsidR="00BF76CB" w:rsidRPr="00DF4951" w:rsidRDefault="00DF495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76CB" w:rsidRPr="00DF4951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BF76CB" w:rsidRPr="00DF4951">
              <w:rPr>
                <w:sz w:val="24"/>
                <w:szCs w:val="24"/>
              </w:rPr>
              <w:t>38250 тыс. руб., в том числе по годам: 2020 г. – 15350,0 тыс. руб., 2021 г. – 22900,0 тыс. руб., 2022 г. – 0,0 тыс. руб., 2023 г. – 0,0 тыс. руб., 2024 г. – 0,0 тыс. руб., 2025 г. – 0,0 тыс. руб., 2026 г. – 0,0 тыс. руб.</w:t>
            </w:r>
          </w:p>
          <w:p w:rsidR="00BF76CB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F76CB" w:rsidRPr="00DF4951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BF76CB" w:rsidRPr="00DF4951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BF76CB" w:rsidRPr="00DF4951">
              <w:rPr>
                <w:rFonts w:cs="Arial"/>
              </w:rPr>
              <w:t>из бюджетов всех уровней</w:t>
            </w:r>
          </w:p>
        </w:tc>
      </w:tr>
    </w:tbl>
    <w:p w:rsidR="00DF4951" w:rsidRDefault="00DF4951" w:rsidP="00B37219">
      <w:pPr>
        <w:pStyle w:val="a3"/>
        <w:shd w:val="clear" w:color="auto" w:fill="FFFFFF"/>
        <w:tabs>
          <w:tab w:val="left" w:pos="1276"/>
          <w:tab w:val="left" w:pos="12616"/>
        </w:tabs>
        <w:ind w:left="0"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1665FC" w:rsidRPr="00DF4951" w:rsidRDefault="00797EC7" w:rsidP="00B37219">
      <w:pPr>
        <w:pStyle w:val="a3"/>
        <w:numPr>
          <w:ilvl w:val="1"/>
          <w:numId w:val="2"/>
        </w:numPr>
        <w:shd w:val="clear" w:color="auto" w:fill="FFFFFF"/>
        <w:tabs>
          <w:tab w:val="left" w:pos="1276"/>
          <w:tab w:val="left" w:pos="12616"/>
        </w:tabs>
        <w:ind w:left="0" w:firstLine="709"/>
        <w:rPr>
          <w:rFonts w:cs="Arial"/>
        </w:rPr>
      </w:pPr>
      <w:r w:rsidRPr="00DF4951">
        <w:rPr>
          <w:rFonts w:cs="Arial"/>
        </w:rPr>
        <w:t>Строку</w:t>
      </w:r>
      <w:r w:rsidR="001665FC" w:rsidRPr="00DF4951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DF4951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DF4951">
        <w:rPr>
          <w:rFonts w:cs="Arial"/>
        </w:rPr>
        <w:t xml:space="preserve"> </w:t>
      </w:r>
      <w:r w:rsidR="001665FC" w:rsidRPr="00DF4951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262956" w:rsidRPr="00DF4951" w:rsidTr="00DF4951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DF4951" w:rsidRDefault="00262956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DF4951" w:rsidRDefault="00262956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21" w:rsidRPr="00DF4951" w:rsidRDefault="00C8792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Объем финансирования подпрограммы 1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всего: 1204,4 тыс. рублей, из них:</w:t>
            </w:r>
          </w:p>
          <w:p w:rsidR="00C87921" w:rsidRPr="00DF4951" w:rsidRDefault="00C8792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местный бюджет – 1204,4 тыс. руб., в том числе по годам: 2020 г. – 111,8 тыс. руб., 2021 г. – 61,2 тыс. руб., 2022 г. – 181,0 тыс. руб., 2023 г. – 8,0 тыс. руб., 2024 г. – 212,4 тыс. руб., 2025 г. – 210,0 тыс. руб., 2026 г. – 210,0 тыс. руб., 2027 – 210,0 тыс. руб.</w:t>
            </w:r>
          </w:p>
          <w:p w:rsidR="00262956" w:rsidRPr="00DF4951" w:rsidRDefault="00262956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</w:tr>
    </w:tbl>
    <w:p w:rsidR="00262956" w:rsidRPr="00DF4951" w:rsidRDefault="00262956" w:rsidP="00B37219">
      <w:pPr>
        <w:pStyle w:val="a3"/>
        <w:shd w:val="clear" w:color="auto" w:fill="FFFFFF"/>
        <w:tabs>
          <w:tab w:val="left" w:pos="1276"/>
          <w:tab w:val="left" w:pos="12616"/>
        </w:tabs>
        <w:ind w:left="0" w:firstLine="709"/>
        <w:rPr>
          <w:rFonts w:cs="Arial"/>
        </w:rPr>
      </w:pPr>
    </w:p>
    <w:p w:rsidR="00D07497" w:rsidRPr="00DF4951" w:rsidRDefault="00D07497" w:rsidP="00B37219">
      <w:pPr>
        <w:pStyle w:val="a3"/>
        <w:numPr>
          <w:ilvl w:val="1"/>
          <w:numId w:val="2"/>
        </w:numPr>
        <w:shd w:val="clear" w:color="auto" w:fill="FFFFFF"/>
        <w:tabs>
          <w:tab w:val="left" w:pos="1276"/>
          <w:tab w:val="left" w:pos="12616"/>
        </w:tabs>
        <w:ind w:left="0" w:firstLine="709"/>
        <w:rPr>
          <w:rFonts w:cs="Arial"/>
        </w:rPr>
      </w:pPr>
      <w:r w:rsidRPr="00DF4951">
        <w:rPr>
          <w:rFonts w:cs="Arial"/>
        </w:rPr>
        <w:t xml:space="preserve"> </w:t>
      </w:r>
      <w:r w:rsidR="00797EC7" w:rsidRPr="00DF4951">
        <w:rPr>
          <w:rFonts w:cs="Arial"/>
        </w:rPr>
        <w:t>Строку</w:t>
      </w:r>
      <w:r w:rsidRPr="00DF4951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DF4951">
        <w:rPr>
          <w:rFonts w:cs="Arial"/>
        </w:rPr>
        <w:t xml:space="preserve"> </w:t>
      </w:r>
      <w:r w:rsidRPr="00DF4951">
        <w:rPr>
          <w:rFonts w:cs="Arial"/>
        </w:rPr>
        <w:t>Калачеевского района»</w:t>
      </w:r>
      <w:r w:rsidR="00DF4951">
        <w:rPr>
          <w:rFonts w:cs="Arial"/>
        </w:rPr>
        <w:t xml:space="preserve"> </w:t>
      </w:r>
      <w:r w:rsidRPr="00DF4951">
        <w:rPr>
          <w:rFonts w:cs="Arial"/>
        </w:rPr>
        <w:t xml:space="preserve">муниципальной программы «Экономическое развитие и повышение инвестиционного потенциала </w:t>
      </w:r>
      <w:r w:rsidRPr="00DF4951">
        <w:rPr>
          <w:rFonts w:cs="Arial"/>
        </w:rPr>
        <w:lastRenderedPageBreak/>
        <w:t xml:space="preserve">территории Калачеевского муниципального района» изложить в </w:t>
      </w:r>
      <w:r w:rsidR="0004620F" w:rsidRPr="00DF4951">
        <w:rPr>
          <w:rFonts w:cs="Arial"/>
        </w:rPr>
        <w:t>следующей редакции: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4126"/>
        <w:gridCol w:w="5655"/>
      </w:tblGrid>
      <w:tr w:rsidR="0004620F" w:rsidRPr="00DF4951" w:rsidTr="00DF4951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DF4951" w:rsidRDefault="0004620F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DF4951" w:rsidRDefault="0004620F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21" w:rsidRPr="00DF4951" w:rsidRDefault="00C8792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Калачеевского района»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всего – 123954,2 тыс. рублей, из них:</w:t>
            </w:r>
          </w:p>
          <w:p w:rsidR="00C87921" w:rsidRPr="00DF4951" w:rsidRDefault="00C8792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федеральный бюджет – 8245,29 тыс. руб., в том числе по годам: 2020 г. – 527,91 тыс. руб., 2021 г. – 2466,68 тыс. руб., 2022 г. – 1706,1 тыс. руб., 2023 г. – 3544,6 тыс. руб., 2024 г. – 0,0 тыс. руб., 2025 г. –0,0 тыс. руб., 2026 г. –0,0 тыс. руб.,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>2027 г. –0,0 тыс. руб.</w:t>
            </w:r>
          </w:p>
          <w:p w:rsidR="00C87921" w:rsidRPr="00DF4951" w:rsidRDefault="00C8792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областной бюджет – 6805,62 тыс. руб., в том числе по годам: 2020 г. – 1432,24 тыс. руб., 2021 г. – 851,85 тыс. руб., 2022 г. – 800,33 тыс. руб., 2023 г. – 980,9 тыс. руб., 2024 г. – 1352,2 тыс. руб., 2025 г. – 509,1 тыс. руб., 2026 г. – 439,5 тыс. руб., 2027 г. – 439,5 тыс. руб.</w:t>
            </w:r>
          </w:p>
          <w:p w:rsidR="00C87921" w:rsidRPr="00DF4951" w:rsidRDefault="00C8792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- местный бюджет – 100515,13 тыс. руб.,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в том числе по годам: </w:t>
            </w:r>
          </w:p>
          <w:p w:rsidR="00C87921" w:rsidRPr="00DF4951" w:rsidRDefault="00C8792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2020 г. – 8196,59 тыс. руб., 2021 г. – 10629,27тыс. руб., 2022 г. – 11160,67 тыс. руб., 2023г. –13168,0 тыс. руб., 2024 г. – 12519,5 тыс. руб., 2025 г. – 17257,9 тыс. руб., 2026 г. – 13791,6 тыс. руб., 2027 г. – 13791,6 тыс. руб.</w:t>
            </w:r>
          </w:p>
          <w:p w:rsidR="00C87921" w:rsidRPr="00DF4951" w:rsidRDefault="00DF495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7921" w:rsidRPr="00DF4951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C87921" w:rsidRPr="00DF4951">
              <w:rPr>
                <w:sz w:val="24"/>
                <w:szCs w:val="24"/>
              </w:rPr>
              <w:t xml:space="preserve">6553,8 тыс. руб., в том числе по годам: </w:t>
            </w:r>
          </w:p>
          <w:p w:rsidR="00DF4951" w:rsidRDefault="00C8792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2020 г. – 650,0 тыс. руб., 2021г. –1352,3 тыс. руб., 2022 г. – 478,2 тыс. руб., 2023 г. – 1609,8 тыс. руб., 2024 г. – 663,5 тыс. руб., 2025 г. – 600,0 тыс. руб., 2026 г. – 600,0 тыс. руб., 2027 г. – 600,0 тыс. руб.</w:t>
            </w:r>
            <w:r w:rsidR="00DF4951">
              <w:rPr>
                <w:sz w:val="24"/>
                <w:szCs w:val="24"/>
              </w:rPr>
              <w:t xml:space="preserve"> </w:t>
            </w:r>
          </w:p>
          <w:p w:rsidR="0004620F" w:rsidRPr="00DF4951" w:rsidRDefault="00C8792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- внебюджетные источники (физические лица) всего -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1834,36 тыс. руб., в том числе по годам: 2020 г. – 1834,36 тыс. руб., 2021 г. – 0,0 тыс. руб., 2022 г. – 0,0 тыс. руб., 2023 г. – 0,0 тыс. руб., 2024 г. –0,0 тыс. руб., 2025 г. –0,0 тыс. руб., 2026 г. –0,0 тыс. руб., 2027 г. –0,0 тыс. руб.;</w:t>
            </w:r>
          </w:p>
        </w:tc>
      </w:tr>
    </w:tbl>
    <w:p w:rsidR="00DF4951" w:rsidRDefault="00DF4951" w:rsidP="00B37219">
      <w:pPr>
        <w:pStyle w:val="a3"/>
        <w:shd w:val="clear" w:color="auto" w:fill="FFFFFF"/>
        <w:tabs>
          <w:tab w:val="left" w:pos="1276"/>
          <w:tab w:val="left" w:pos="12616"/>
        </w:tabs>
        <w:ind w:left="0" w:firstLine="709"/>
        <w:rPr>
          <w:rFonts w:cs="Arial"/>
        </w:rPr>
      </w:pPr>
      <w:r>
        <w:rPr>
          <w:rFonts w:cs="Arial"/>
        </w:rPr>
        <w:t xml:space="preserve"> </w:t>
      </w:r>
    </w:p>
    <w:p w:rsidR="001665FC" w:rsidRPr="00DF4951" w:rsidRDefault="00797EC7" w:rsidP="00B37219">
      <w:pPr>
        <w:pStyle w:val="a3"/>
        <w:numPr>
          <w:ilvl w:val="1"/>
          <w:numId w:val="2"/>
        </w:numPr>
        <w:shd w:val="clear" w:color="auto" w:fill="FFFFFF"/>
        <w:tabs>
          <w:tab w:val="left" w:pos="1276"/>
          <w:tab w:val="left" w:pos="12616"/>
        </w:tabs>
        <w:ind w:left="0" w:firstLine="709"/>
        <w:rPr>
          <w:rFonts w:cs="Arial"/>
        </w:rPr>
      </w:pPr>
      <w:r w:rsidRPr="00DF4951">
        <w:rPr>
          <w:rFonts w:cs="Arial"/>
        </w:rPr>
        <w:t>Строку</w:t>
      </w:r>
      <w:r w:rsidR="001665FC" w:rsidRPr="00DF4951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DF4951">
        <w:rPr>
          <w:rFonts w:cs="Arial"/>
        </w:rPr>
        <w:t>«Развитие и поддержка малого и среднего предпринимательства»</w:t>
      </w:r>
      <w:r w:rsidR="00DF4951">
        <w:rPr>
          <w:rFonts w:cs="Arial"/>
        </w:rPr>
        <w:t xml:space="preserve"> </w:t>
      </w:r>
      <w:r w:rsidR="001665FC" w:rsidRPr="00DF4951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4126"/>
        <w:gridCol w:w="5655"/>
      </w:tblGrid>
      <w:tr w:rsidR="00262956" w:rsidRPr="00DF4951" w:rsidTr="00DF4951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DF4951" w:rsidRDefault="00262956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DF4951" w:rsidRDefault="00262956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DF4951" w:rsidRDefault="00262956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</w:p>
          <w:p w:rsidR="00C87921" w:rsidRPr="00DF4951" w:rsidRDefault="00C8792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 w:rsidRPr="00DF4951">
              <w:rPr>
                <w:sz w:val="24"/>
                <w:szCs w:val="24"/>
              </w:rPr>
              <w:t>Объем финансирования подпрограммы 3 «Развитие и поддержка малого и среднего предпринимательства», всего – 75389,42 тыс. рублей,</w:t>
            </w:r>
            <w:r w:rsidR="00DF4951">
              <w:rPr>
                <w:sz w:val="24"/>
                <w:szCs w:val="24"/>
              </w:rPr>
              <w:t xml:space="preserve"> </w:t>
            </w:r>
            <w:r w:rsidRPr="00DF4951">
              <w:rPr>
                <w:sz w:val="24"/>
                <w:szCs w:val="24"/>
              </w:rPr>
              <w:t xml:space="preserve">из них: </w:t>
            </w:r>
          </w:p>
          <w:p w:rsidR="00C87921" w:rsidRPr="00DF4951" w:rsidRDefault="00DF495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7921" w:rsidRPr="00DF4951">
              <w:rPr>
                <w:sz w:val="24"/>
                <w:szCs w:val="24"/>
              </w:rPr>
              <w:t xml:space="preserve">- местный бюджет – 37139,42 тыс. руб., в том </w:t>
            </w:r>
            <w:r w:rsidR="00C87921" w:rsidRPr="00DF4951">
              <w:rPr>
                <w:sz w:val="24"/>
                <w:szCs w:val="24"/>
              </w:rPr>
              <w:lastRenderedPageBreak/>
              <w:t>числе по годам: 2020г. – 3638,92 тыс. руб., 2021 г. – 4913,7 тыс. руб., 2022 г. – 3000,0 тыс. руб., 2023 г. – 5735,0 тыс. руб., 2024 г. – 6401,8 тыс. руб., 2025 г. – 4354 тыс. руб., 2026 г. – 4548 тыс. руб., 2027 г. – 4548 тыс. руб.;</w:t>
            </w:r>
          </w:p>
          <w:p w:rsidR="00C87921" w:rsidRPr="00DF4951" w:rsidRDefault="00DF4951" w:rsidP="00B37219">
            <w:pPr>
              <w:pStyle w:val="ConsPlusCell"/>
              <w:shd w:val="clear" w:color="auto" w:fill="FFFFFF"/>
              <w:tabs>
                <w:tab w:val="left" w:pos="126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7921" w:rsidRPr="00DF4951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C87921" w:rsidRPr="00DF4951">
              <w:rPr>
                <w:sz w:val="24"/>
                <w:szCs w:val="24"/>
              </w:rPr>
              <w:t>38250 тыс. руб., в том числе по годам: 2020 г. – 15350,0 тыс. руб., 2021 г. – 22900,0 тыс. руб., 2022 г. – 0,0 тыс. руб., 2023 г. – 0,0 тыс. руб., 2024 г. – 0,0 тыс. руб., 2025 г. – 0,0 тыс. руб., 2026 г. – 0,0 тыс. руб.</w:t>
            </w:r>
          </w:p>
          <w:p w:rsidR="00262956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87921" w:rsidRPr="00DF4951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C87921" w:rsidRPr="00DF4951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C87921" w:rsidRPr="00DF4951">
              <w:rPr>
                <w:rFonts w:cs="Arial"/>
              </w:rPr>
              <w:t>из бюджетов всех уровней</w:t>
            </w:r>
          </w:p>
        </w:tc>
      </w:tr>
    </w:tbl>
    <w:p w:rsidR="00262956" w:rsidRPr="00DF4951" w:rsidRDefault="00262956" w:rsidP="00B37219">
      <w:pPr>
        <w:pStyle w:val="a3"/>
        <w:shd w:val="clear" w:color="auto" w:fill="FFFFFF"/>
        <w:tabs>
          <w:tab w:val="left" w:pos="1276"/>
          <w:tab w:val="left" w:pos="12616"/>
        </w:tabs>
        <w:ind w:left="0" w:firstLine="709"/>
        <w:rPr>
          <w:rFonts w:cs="Arial"/>
        </w:rPr>
      </w:pPr>
    </w:p>
    <w:p w:rsidR="00D07497" w:rsidRPr="00DF4951" w:rsidRDefault="000445ED" w:rsidP="00B37219">
      <w:pPr>
        <w:pStyle w:val="a3"/>
        <w:numPr>
          <w:ilvl w:val="1"/>
          <w:numId w:val="2"/>
        </w:numPr>
        <w:shd w:val="clear" w:color="auto" w:fill="FFFFFF"/>
        <w:tabs>
          <w:tab w:val="left" w:pos="1276"/>
          <w:tab w:val="left" w:pos="12616"/>
        </w:tabs>
        <w:ind w:left="0" w:firstLine="709"/>
        <w:rPr>
          <w:rFonts w:cs="Arial"/>
        </w:rPr>
      </w:pPr>
      <w:r w:rsidRPr="00DF4951">
        <w:rPr>
          <w:rFonts w:cs="Arial"/>
        </w:rPr>
        <w:t>Приложение № 2, № 3</w:t>
      </w:r>
      <w:r w:rsidR="00D23316" w:rsidRPr="00DF4951">
        <w:rPr>
          <w:rFonts w:cs="Arial"/>
        </w:rPr>
        <w:t>, № 4</w:t>
      </w:r>
      <w:r w:rsidRPr="00DF4951">
        <w:rPr>
          <w:rFonts w:cs="Arial"/>
        </w:rPr>
        <w:t xml:space="preserve"> </w:t>
      </w:r>
      <w:r w:rsidR="00D07497" w:rsidRPr="00DF4951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DF4951">
        <w:rPr>
          <w:rFonts w:cs="Arial"/>
        </w:rPr>
        <w:t>1</w:t>
      </w:r>
      <w:r w:rsidR="00D07497" w:rsidRPr="00DF4951">
        <w:rPr>
          <w:rFonts w:cs="Arial"/>
        </w:rPr>
        <w:t xml:space="preserve">, № </w:t>
      </w:r>
      <w:r w:rsidR="0004620F" w:rsidRPr="00DF4951">
        <w:rPr>
          <w:rFonts w:cs="Arial"/>
        </w:rPr>
        <w:t>2</w:t>
      </w:r>
      <w:r w:rsidR="00D23316" w:rsidRPr="00DF4951">
        <w:rPr>
          <w:rFonts w:cs="Arial"/>
        </w:rPr>
        <w:t>, № 3</w:t>
      </w:r>
      <w:r w:rsidRPr="00DF4951">
        <w:rPr>
          <w:rFonts w:cs="Arial"/>
        </w:rPr>
        <w:t xml:space="preserve"> </w:t>
      </w:r>
      <w:r w:rsidR="00D07497" w:rsidRPr="00DF4951">
        <w:rPr>
          <w:rFonts w:cs="Arial"/>
        </w:rPr>
        <w:t>к настоящему постановлению.</w:t>
      </w:r>
    </w:p>
    <w:p w:rsidR="00D07497" w:rsidRPr="00DF4951" w:rsidRDefault="00D07497" w:rsidP="00B37219">
      <w:pPr>
        <w:shd w:val="clear" w:color="auto" w:fill="FFFFFF"/>
        <w:tabs>
          <w:tab w:val="left" w:pos="1276"/>
          <w:tab w:val="left" w:pos="12616"/>
        </w:tabs>
        <w:ind w:firstLine="709"/>
        <w:rPr>
          <w:rFonts w:cs="Arial"/>
        </w:rPr>
      </w:pPr>
      <w:r w:rsidRPr="00DF4951">
        <w:rPr>
          <w:rFonts w:cs="Arial"/>
          <w:bCs/>
        </w:rPr>
        <w:t xml:space="preserve">2. </w:t>
      </w:r>
      <w:r w:rsidRPr="00DF4951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DF4951" w:rsidRDefault="00873CDB" w:rsidP="00B37219">
      <w:pPr>
        <w:shd w:val="clear" w:color="auto" w:fill="FFFFFF"/>
        <w:tabs>
          <w:tab w:val="left" w:pos="1276"/>
          <w:tab w:val="left" w:pos="12616"/>
        </w:tabs>
        <w:ind w:firstLine="709"/>
        <w:rPr>
          <w:rFonts w:cs="Arial"/>
        </w:rPr>
      </w:pPr>
      <w:r w:rsidRPr="00DF4951">
        <w:rPr>
          <w:rFonts w:cs="Arial"/>
        </w:rPr>
        <w:t>3. Контроль за исполнением настоящего постановления возложить на заместителя главы администрации Калачеевского муниципального района Татарникову С.И.</w:t>
      </w:r>
      <w:r w:rsidR="00DF4951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4951" w:rsidRPr="00B37219" w:rsidTr="00B37219">
        <w:tc>
          <w:tcPr>
            <w:tcW w:w="3284" w:type="dxa"/>
            <w:shd w:val="clear" w:color="auto" w:fill="auto"/>
          </w:tcPr>
          <w:p w:rsidR="00DF4951" w:rsidRPr="00B37219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B37219">
              <w:rPr>
                <w:rFonts w:cs="Arial"/>
              </w:rPr>
              <w:t xml:space="preserve">Глава администрации </w:t>
            </w:r>
          </w:p>
          <w:p w:rsidR="00DF4951" w:rsidRPr="00B37219" w:rsidRDefault="00DF4951" w:rsidP="00B37219">
            <w:pPr>
              <w:tabs>
                <w:tab w:val="left" w:pos="12616"/>
              </w:tabs>
              <w:ind w:firstLine="0"/>
              <w:rPr>
                <w:rFonts w:cs="Arial"/>
              </w:rPr>
            </w:pPr>
            <w:r w:rsidRPr="00B37219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F4951" w:rsidRPr="00B37219" w:rsidRDefault="00DF4951" w:rsidP="00B37219">
            <w:pPr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F4951" w:rsidRPr="00B37219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B37219">
              <w:rPr>
                <w:rFonts w:cs="Arial"/>
              </w:rPr>
              <w:t xml:space="preserve">Н.Т. Котолевский </w:t>
            </w:r>
          </w:p>
          <w:p w:rsidR="00DF4951" w:rsidRPr="00B37219" w:rsidRDefault="00DF4951" w:rsidP="00B37219">
            <w:pPr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</w:tr>
    </w:tbl>
    <w:p w:rsidR="0019532C" w:rsidRPr="00DF4951" w:rsidRDefault="0019532C" w:rsidP="00B37219">
      <w:pPr>
        <w:shd w:val="clear" w:color="auto" w:fill="FFFFFF"/>
        <w:tabs>
          <w:tab w:val="left" w:pos="12616"/>
        </w:tabs>
        <w:ind w:firstLine="709"/>
        <w:rPr>
          <w:rFonts w:cs="Arial"/>
          <w:strike/>
        </w:rPr>
        <w:sectPr w:rsidR="0019532C" w:rsidRPr="00DF4951" w:rsidSect="00DF4951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3109F0" w:rsidRPr="00DF4951" w:rsidRDefault="003109F0" w:rsidP="00B37219">
      <w:pPr>
        <w:pStyle w:val="ConsPlusNormal"/>
        <w:shd w:val="clear" w:color="auto" w:fill="FFFFFF"/>
        <w:tabs>
          <w:tab w:val="left" w:pos="12616"/>
        </w:tabs>
        <w:ind w:left="11340"/>
        <w:jc w:val="both"/>
        <w:rPr>
          <w:rFonts w:cs="Arial"/>
          <w:bCs/>
          <w:sz w:val="24"/>
          <w:szCs w:val="24"/>
        </w:rPr>
      </w:pPr>
      <w:r w:rsidRPr="00DF4951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DF4951">
        <w:rPr>
          <w:rFonts w:cs="Arial"/>
          <w:bCs/>
          <w:sz w:val="24"/>
          <w:szCs w:val="24"/>
        </w:rPr>
        <w:t>1</w:t>
      </w:r>
    </w:p>
    <w:p w:rsidR="00DF4951" w:rsidRDefault="003109F0" w:rsidP="00B37219">
      <w:pPr>
        <w:pStyle w:val="ConsPlusNormal"/>
        <w:shd w:val="clear" w:color="auto" w:fill="FFFFFF"/>
        <w:tabs>
          <w:tab w:val="left" w:pos="12616"/>
        </w:tabs>
        <w:ind w:left="11340"/>
        <w:jc w:val="both"/>
        <w:rPr>
          <w:rFonts w:cs="Arial"/>
          <w:sz w:val="24"/>
          <w:szCs w:val="24"/>
        </w:rPr>
      </w:pPr>
      <w:r w:rsidRPr="00DF4951">
        <w:rPr>
          <w:rFonts w:cs="Arial"/>
          <w:bCs/>
          <w:sz w:val="24"/>
          <w:szCs w:val="24"/>
        </w:rPr>
        <w:t>к постановлению администрации Кала</w:t>
      </w:r>
      <w:r w:rsidR="00F94ECB" w:rsidRPr="00DF4951">
        <w:rPr>
          <w:rFonts w:cs="Arial"/>
          <w:bCs/>
          <w:sz w:val="24"/>
          <w:szCs w:val="24"/>
        </w:rPr>
        <w:t>чеевского муниципального района</w:t>
      </w:r>
      <w:r w:rsidR="00DF4951">
        <w:rPr>
          <w:rFonts w:cs="Arial"/>
          <w:bCs/>
          <w:sz w:val="24"/>
          <w:szCs w:val="24"/>
        </w:rPr>
        <w:t xml:space="preserve"> </w:t>
      </w:r>
      <w:r w:rsidRPr="00DF4951">
        <w:rPr>
          <w:rFonts w:cs="Arial"/>
          <w:bCs/>
          <w:sz w:val="24"/>
          <w:szCs w:val="24"/>
        </w:rPr>
        <w:t>от</w:t>
      </w:r>
      <w:r w:rsidR="00DF4951">
        <w:rPr>
          <w:rFonts w:cs="Arial"/>
          <w:bCs/>
          <w:sz w:val="24"/>
          <w:szCs w:val="24"/>
        </w:rPr>
        <w:t xml:space="preserve"> 28.12.</w:t>
      </w:r>
      <w:r w:rsidR="00066F5B" w:rsidRPr="00DF4951">
        <w:rPr>
          <w:rFonts w:cs="Arial"/>
          <w:sz w:val="24"/>
          <w:szCs w:val="24"/>
        </w:rPr>
        <w:t>202</w:t>
      </w:r>
      <w:r w:rsidR="006738B7" w:rsidRPr="00DF4951">
        <w:rPr>
          <w:rFonts w:cs="Arial"/>
          <w:sz w:val="24"/>
          <w:szCs w:val="24"/>
        </w:rPr>
        <w:t>4</w:t>
      </w:r>
      <w:r w:rsidR="00066F5B" w:rsidRPr="00DF4951">
        <w:rPr>
          <w:rFonts w:cs="Arial"/>
          <w:sz w:val="24"/>
          <w:szCs w:val="24"/>
        </w:rPr>
        <w:t xml:space="preserve"> </w:t>
      </w:r>
      <w:r w:rsidR="00E971D7" w:rsidRPr="00DF4951">
        <w:rPr>
          <w:rFonts w:cs="Arial"/>
          <w:sz w:val="24"/>
          <w:szCs w:val="24"/>
        </w:rPr>
        <w:t>№</w:t>
      </w:r>
      <w:r w:rsidR="00DF4951">
        <w:rPr>
          <w:rFonts w:cs="Arial"/>
          <w:sz w:val="24"/>
          <w:szCs w:val="24"/>
        </w:rPr>
        <w:t xml:space="preserve"> 1660 </w:t>
      </w:r>
    </w:p>
    <w:p w:rsidR="00DF4951" w:rsidRDefault="00DF4951" w:rsidP="00B37219">
      <w:pPr>
        <w:shd w:val="clear" w:color="auto" w:fill="FFFFFF"/>
        <w:tabs>
          <w:tab w:val="left" w:pos="12616"/>
        </w:tabs>
        <w:ind w:left="11340" w:firstLine="0"/>
        <w:rPr>
          <w:rFonts w:cs="Arial"/>
        </w:rPr>
      </w:pPr>
      <w:r>
        <w:rPr>
          <w:rFonts w:cs="Arial"/>
        </w:rPr>
        <w:t xml:space="preserve"> </w:t>
      </w:r>
    </w:p>
    <w:p w:rsidR="002819DE" w:rsidRPr="00DF4951" w:rsidRDefault="002819DE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</w:p>
    <w:tbl>
      <w:tblPr>
        <w:tblW w:w="14708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551"/>
        <w:gridCol w:w="1134"/>
        <w:gridCol w:w="993"/>
        <w:gridCol w:w="991"/>
        <w:gridCol w:w="991"/>
        <w:gridCol w:w="992"/>
        <w:gridCol w:w="992"/>
        <w:gridCol w:w="992"/>
        <w:gridCol w:w="995"/>
      </w:tblGrid>
      <w:tr w:rsidR="00622DB3" w:rsidRPr="00DF4951" w:rsidTr="00DF4951">
        <w:trPr>
          <w:trHeight w:val="20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 "Приложение № 2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к муниципальной программе "Экономическое развитие и повышение экономического потенциала Калачеевского муниципального района"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622DB3" w:rsidRPr="00DF4951" w:rsidTr="00DF4951">
        <w:trPr>
          <w:trHeight w:val="1260"/>
        </w:trPr>
        <w:tc>
          <w:tcPr>
            <w:tcW w:w="13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DF4951">
              <w:rPr>
                <w:rFonts w:cs="Arial"/>
                <w:bCs/>
              </w:rPr>
              <w:t xml:space="preserve"> </w:t>
            </w:r>
            <w:r w:rsidRPr="00DF4951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DF4951">
              <w:rPr>
                <w:rFonts w:cs="Arial"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622DB3" w:rsidRPr="00DF4951" w:rsidTr="00DF4951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DF4951" w:rsidRPr="00DF4951" w:rsidTr="00B37219">
        <w:trPr>
          <w:trHeight w:val="9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51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951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951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Наименование ответственного исполнителя, исполнителя - главного распорядителя средств местного бюджета (далее - </w:t>
            </w:r>
            <w:r w:rsidRPr="00DF4951">
              <w:rPr>
                <w:rFonts w:cs="Arial"/>
              </w:rPr>
              <w:lastRenderedPageBreak/>
              <w:t>ГРБС)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951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  <w:p w:rsidR="00DF4951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622DB3" w:rsidRPr="00DF4951" w:rsidTr="00DF4951">
        <w:trPr>
          <w:trHeight w:val="5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jc w:val="left"/>
              <w:rPr>
                <w:rFonts w:cs="Arial"/>
              </w:rPr>
            </w:pPr>
            <w:r w:rsidRPr="00DF4951">
              <w:rPr>
                <w:rFonts w:cs="Arial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jc w:val="left"/>
              <w:rPr>
                <w:rFonts w:cs="Arial"/>
              </w:rPr>
            </w:pPr>
            <w:r w:rsidRPr="00DF4951">
              <w:rPr>
                <w:rFonts w:cs="Arial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jc w:val="left"/>
              <w:rPr>
                <w:rFonts w:cs="Arial"/>
              </w:rPr>
            </w:pPr>
            <w:r w:rsidRPr="00DF4951">
              <w:rPr>
                <w:rFonts w:cs="Arial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jc w:val="left"/>
              <w:rPr>
                <w:rFonts w:cs="Arial"/>
              </w:rPr>
            </w:pPr>
            <w:r w:rsidRPr="00DF4951">
              <w:rPr>
                <w:rFonts w:cs="Arial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jc w:val="left"/>
              <w:rPr>
                <w:rFonts w:cs="Arial"/>
              </w:rPr>
            </w:pPr>
            <w:r w:rsidRPr="00DF4951">
              <w:rPr>
                <w:rFonts w:cs="Arial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jc w:val="left"/>
              <w:rPr>
                <w:rFonts w:cs="Arial"/>
              </w:rPr>
            </w:pPr>
            <w:r w:rsidRPr="00DF4951">
              <w:rPr>
                <w:rFonts w:cs="Arial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jc w:val="left"/>
              <w:rPr>
                <w:rFonts w:cs="Arial"/>
              </w:rPr>
            </w:pPr>
            <w:r w:rsidRPr="00DF4951">
              <w:rPr>
                <w:rFonts w:cs="Arial"/>
              </w:rPr>
              <w:t>2026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jc w:val="left"/>
              <w:rPr>
                <w:rFonts w:cs="Arial"/>
              </w:rPr>
            </w:pPr>
            <w:r w:rsidRPr="00DF4951">
              <w:rPr>
                <w:rFonts w:cs="Arial"/>
              </w:rPr>
              <w:t>2027</w:t>
            </w:r>
          </w:p>
        </w:tc>
      </w:tr>
      <w:tr w:rsidR="00622DB3" w:rsidRPr="00DF4951" w:rsidTr="00DF4951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</w:t>
            </w:r>
          </w:p>
        </w:tc>
      </w:tr>
      <w:tr w:rsidR="00622DB3" w:rsidRPr="00DF4951" w:rsidTr="00DF4951">
        <w:trPr>
          <w:trHeight w:val="54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Экономическое развитие и повышение инвестиционного потенциала территории Калачеевского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13907,46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18922,70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16848,10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23436,50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20485,90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22331,00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18989,10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18989,10</w:t>
            </w:r>
          </w:p>
        </w:tc>
      </w:tr>
      <w:tr w:rsidR="00622DB3" w:rsidRPr="00DF4951" w:rsidTr="00DF4951">
        <w:trPr>
          <w:trHeight w:val="6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13656,80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8510,10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4989,60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10592,00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6401,80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8354,00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4548,00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4548,00</w:t>
            </w:r>
          </w:p>
        </w:tc>
      </w:tr>
      <w:tr w:rsidR="00622DB3" w:rsidRPr="00DF4951" w:rsidTr="00DF4951">
        <w:trPr>
          <w:trHeight w:val="6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13656,80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8510,10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4989,60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10592,00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6401,80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8354,00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4548,00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4548,00</w:t>
            </w:r>
          </w:p>
        </w:tc>
      </w:tr>
      <w:tr w:rsidR="00622DB3" w:rsidRPr="00DF4951" w:rsidTr="00DF4951">
        <w:trPr>
          <w:trHeight w:val="127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61,20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</w:tr>
      <w:tr w:rsidR="00622DB3" w:rsidRPr="00DF4951" w:rsidTr="00DF4951">
        <w:trPr>
          <w:trHeight w:val="12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Секторпо управлению муниципальным имуществом и земельным отношениям администрации Калачеевского муниципального района</w:t>
            </w:r>
            <w:r w:rsidR="00DF495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61,20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10351,40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11677,50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13871,70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14231,10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14231,10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10351,40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11677,50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13871,70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14231,10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14231,10</w:t>
            </w:r>
          </w:p>
        </w:tc>
      </w:tr>
      <w:tr w:rsidR="00622DB3" w:rsidRPr="00DF4951" w:rsidTr="00DF4951">
        <w:trPr>
          <w:trHeight w:val="54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Повышение инвестиционной привлекательности территории Калачеевского </w:t>
            </w:r>
            <w:r w:rsidRPr="00DF4951">
              <w:rPr>
                <w:rFonts w:cs="Arial"/>
                <w:bCs/>
              </w:rPr>
              <w:lastRenderedPageBreak/>
              <w:t>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61,20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</w:tr>
      <w:tr w:rsidR="00622DB3" w:rsidRPr="00DF4951" w:rsidTr="00DF4951">
        <w:trPr>
          <w:trHeight w:val="6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в том числе по ГРБС: Администрация Калачеевского </w:t>
            </w:r>
            <w:r w:rsidRPr="00DF4951">
              <w:rPr>
                <w:rFonts w:cs="Arial"/>
                <w:bCs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622DB3" w:rsidRPr="00DF4951" w:rsidTr="00DF4951">
        <w:trPr>
          <w:trHeight w:val="93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622DB3" w:rsidRPr="00DF4951" w:rsidTr="00DF4951">
        <w:trPr>
          <w:trHeight w:val="127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61,20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181,00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</w:tr>
      <w:tr w:rsidR="00622DB3" w:rsidRPr="00DF4951" w:rsidTr="00DF4951">
        <w:trPr>
          <w:trHeight w:val="129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ответственный исполнитель:</w:t>
            </w:r>
            <w:r w:rsidR="00DF4951">
              <w:rPr>
                <w:rFonts w:cs="Arial"/>
                <w:bCs/>
              </w:rPr>
              <w:t xml:space="preserve"> </w:t>
            </w:r>
            <w:r w:rsidRPr="00DF4951">
              <w:rPr>
                <w:rFonts w:cs="Arial"/>
                <w:bCs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DF4951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61,20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181,00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</w:tr>
      <w:tr w:rsidR="00622DB3" w:rsidRPr="00DF4951" w:rsidTr="00DF4951">
        <w:trPr>
          <w:trHeight w:val="31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lastRenderedPageBreak/>
              <w:t xml:space="preserve">мероприятие 1.1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 xml:space="preserve">Формирование и </w:t>
            </w:r>
            <w:r w:rsidRPr="00DF4951">
              <w:rPr>
                <w:rFonts w:cs="Arial"/>
              </w:rPr>
              <w:lastRenderedPageBreak/>
              <w:t>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6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9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42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мероприятие 1.2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61,20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</w:tr>
      <w:tr w:rsidR="00622DB3" w:rsidRPr="00DF4951" w:rsidTr="00DF4951">
        <w:trPr>
          <w:trHeight w:val="12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61,20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</w:tr>
      <w:tr w:rsidR="00622DB3" w:rsidRPr="00DF4951" w:rsidTr="00DF4951">
        <w:trPr>
          <w:trHeight w:val="136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Сектор по управлению муниципальным имуществом и земельным отношениям </w:t>
            </w:r>
            <w:r w:rsidRPr="00DF4951">
              <w:rPr>
                <w:rFonts w:cs="Arial"/>
              </w:rPr>
              <w:lastRenderedPageBreak/>
              <w:t>администрации Калачеевского муниципального района</w:t>
            </w:r>
            <w:r w:rsidR="00DF495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111,80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61,20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</w:tr>
      <w:tr w:rsidR="00622DB3" w:rsidRPr="00DF4951" w:rsidTr="00DF4951">
        <w:trPr>
          <w:trHeight w:val="70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 xml:space="preserve">Основное </w:t>
            </w:r>
            <w:r w:rsidRPr="00DF4951">
              <w:rPr>
                <w:rFonts w:cs="Arial"/>
              </w:rPr>
              <w:br/>
              <w:t>мероприятие 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Разработка механизмов поддержки инвестиционной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87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93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37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160,00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127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160,00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DF495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160,00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55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10156,74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13947,80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13667,10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17693,50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13871,70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17767,00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14231,10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14231,10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10351,40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11677,50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13871,70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14231,10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14231,10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ответственный исполнитель:</w:t>
            </w:r>
            <w:r w:rsidR="00DF4951">
              <w:rPr>
                <w:rFonts w:cs="Arial"/>
                <w:bCs/>
              </w:rPr>
              <w:t xml:space="preserve"> </w:t>
            </w:r>
            <w:r w:rsidRPr="00DF4951">
              <w:rPr>
                <w:rFonts w:cs="Arial"/>
                <w:bCs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10351,40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11677,50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13871,70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14231,10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14231,10</w:t>
            </w:r>
          </w:p>
        </w:tc>
      </w:tr>
      <w:tr w:rsidR="00622DB3" w:rsidRPr="00DF4951" w:rsidTr="00DF4951">
        <w:trPr>
          <w:trHeight w:val="6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в том числе по ГРБС: Администрация Калачеевского </w:t>
            </w:r>
            <w:r w:rsidRPr="00DF4951">
              <w:rPr>
                <w:rFonts w:cs="Arial"/>
                <w:bCs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10017,88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3596,40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1989,60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ответственный исполнитель:</w:t>
            </w:r>
            <w:r w:rsidR="00DF4951">
              <w:rPr>
                <w:rFonts w:cs="Arial"/>
                <w:bCs/>
              </w:rPr>
              <w:t xml:space="preserve"> </w:t>
            </w:r>
            <w:r w:rsidRPr="00DF4951">
              <w:rPr>
                <w:rFonts w:cs="Arial"/>
                <w:bCs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10017,88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3596,40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1989,60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46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мероприятие 2.1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127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37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мероприятие 2.2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Развитие подотрасли животноводства, переработки и реализации </w:t>
            </w:r>
            <w:r w:rsidRPr="00DF4951">
              <w:rPr>
                <w:rFonts w:cs="Arial"/>
              </w:rPr>
              <w:lastRenderedPageBreak/>
              <w:t>продукции животноводства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в том числе по ГРБС: Финансовый отдел администрации </w:t>
            </w:r>
            <w:r w:rsidRPr="00DF4951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121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61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2.3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12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</w:t>
            </w:r>
            <w:r w:rsidRPr="00DF4951">
              <w:rPr>
                <w:rFonts w:cs="Arial"/>
              </w:rPr>
              <w:lastRenderedPageBreak/>
              <w:t xml:space="preserve">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37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мероприятие 2.4.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Техническая и технологическая модернизация, </w:t>
            </w:r>
            <w:r w:rsidRPr="00DF4951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118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37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мероприятие 2.5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Комплексное развитие сельских территорий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1389,79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3596,40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1989,60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6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1250,93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6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1250,93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3596,40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1989,60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9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3596,40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1989,60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39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мероприятие 2.5.1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1250,93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622DB3" w:rsidRPr="00DF4951" w:rsidTr="00DF4951">
        <w:trPr>
          <w:trHeight w:val="6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1250,93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70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администрация Калачеевского муниципального </w:t>
            </w:r>
            <w:r w:rsidRPr="00DF4951">
              <w:rPr>
                <w:rFonts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1250,93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70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мероприятие 2.5.2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Благоустройство сельских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3596,40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1989,60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109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3596,40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1989,60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114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3596,40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1989,60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52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мероприятие 2.6.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Финансовое обеспечение деятельности подведомственных учреждений (МКУ «Центр поддержки сельских территорий и агропромышленного комплекса Калачееевского муниципального </w:t>
            </w:r>
            <w:r w:rsidRPr="00DF4951">
              <w:rPr>
                <w:rFonts w:cs="Arial"/>
                <w:color w:val="000000"/>
              </w:rPr>
              <w:lastRenderedPageBreak/>
              <w:t>района» 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8303,85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9726,10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10912,00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12519,50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13257,90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13791,60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13791,60</w:t>
            </w:r>
          </w:p>
        </w:tc>
      </w:tr>
      <w:tr w:rsidR="00622DB3" w:rsidRPr="00DF4951" w:rsidTr="00DF4951">
        <w:trPr>
          <w:trHeight w:val="9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8303,85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9726,10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10912,00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12519,50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13257,90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13791,60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13791,60</w:t>
            </w:r>
          </w:p>
        </w:tc>
      </w:tr>
      <w:tr w:rsidR="00622DB3" w:rsidRPr="00DF4951" w:rsidTr="00DF4951">
        <w:trPr>
          <w:trHeight w:val="9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ответственный исполнитель: Администрация Калачеевского муниципального </w:t>
            </w:r>
            <w:r w:rsidRPr="00DF4951">
              <w:rPr>
                <w:rFonts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8303,85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9726,10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10912,00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12519,50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13257,90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13791,60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13791,60</w:t>
            </w:r>
          </w:p>
        </w:tc>
      </w:tr>
      <w:tr w:rsidR="00622DB3" w:rsidRPr="00DF4951" w:rsidTr="00DF4951">
        <w:trPr>
          <w:trHeight w:val="94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мероприятие 2.7.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463,10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625,30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765,50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509,10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439,50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439,50</w:t>
            </w:r>
          </w:p>
        </w:tc>
      </w:tr>
      <w:tr w:rsidR="00622DB3" w:rsidRPr="00DF4951" w:rsidTr="00DF4951">
        <w:trPr>
          <w:trHeight w:val="57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463,10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625,30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765,50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439,50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439,50</w:t>
            </w:r>
          </w:p>
        </w:tc>
      </w:tr>
      <w:tr w:rsidR="00622DB3" w:rsidRPr="00DF4951" w:rsidTr="00DF4951">
        <w:trPr>
          <w:trHeight w:val="102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463,10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625,30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765,50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439,50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439,50</w:t>
            </w:r>
          </w:p>
        </w:tc>
      </w:tr>
      <w:tr w:rsidR="00622DB3" w:rsidRPr="00DF4951" w:rsidTr="00DF4951">
        <w:trPr>
          <w:trHeight w:val="36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3638,92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4913,70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6401,80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4548,00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4548,00</w:t>
            </w:r>
          </w:p>
        </w:tc>
      </w:tr>
      <w:tr w:rsidR="00622DB3" w:rsidRPr="00DF4951" w:rsidTr="00DF4951">
        <w:trPr>
          <w:trHeight w:val="63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3638,92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4913,70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6401,80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4354,00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4548,00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4548,00</w:t>
            </w:r>
          </w:p>
        </w:tc>
      </w:tr>
      <w:tr w:rsidR="00622DB3" w:rsidRPr="00DF4951" w:rsidTr="00DF4951">
        <w:trPr>
          <w:trHeight w:val="6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ответственный исполнитель: Администрация Калачеевского муниципального </w:t>
            </w:r>
            <w:r w:rsidRPr="00DF4951">
              <w:rPr>
                <w:rFonts w:cs="Arial"/>
                <w:bCs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3638,92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4913,70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6401,80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4354,00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4548,00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4548,00</w:t>
            </w:r>
          </w:p>
        </w:tc>
      </w:tr>
      <w:tr w:rsidR="00622DB3" w:rsidRPr="00DF4951" w:rsidTr="00DF4951">
        <w:trPr>
          <w:trHeight w:val="33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мероприятие 3.1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6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145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622DB3" w:rsidRPr="00DF4951" w:rsidTr="00DF4951">
        <w:trPr>
          <w:trHeight w:val="36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мероприятие 3.2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3638,92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4890,90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4488,00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4488,00</w:t>
            </w:r>
          </w:p>
        </w:tc>
      </w:tr>
      <w:tr w:rsidR="00622DB3" w:rsidRPr="00DF4951" w:rsidTr="00DF4951">
        <w:trPr>
          <w:trHeight w:val="66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3638,92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4890,90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4488,00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4488,00</w:t>
            </w:r>
          </w:p>
        </w:tc>
      </w:tr>
      <w:tr w:rsidR="00622DB3" w:rsidRPr="00DF4951" w:rsidTr="00DF4951">
        <w:trPr>
          <w:trHeight w:val="6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3638,92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4890,90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4488,00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4488,00</w:t>
            </w:r>
          </w:p>
        </w:tc>
      </w:tr>
      <w:tr w:rsidR="00622DB3" w:rsidRPr="00DF4951" w:rsidTr="00DF4951">
        <w:trPr>
          <w:trHeight w:val="40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 xml:space="preserve">Основное </w:t>
            </w:r>
            <w:r w:rsidRPr="00DF4951">
              <w:rPr>
                <w:rFonts w:cs="Arial"/>
              </w:rPr>
              <w:br/>
              <w:t>мероприятие 3.3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</w:tr>
      <w:tr w:rsidR="00622DB3" w:rsidRPr="00DF4951" w:rsidTr="00DF4951">
        <w:trPr>
          <w:trHeight w:val="6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</w:tr>
      <w:tr w:rsidR="00622DB3" w:rsidRPr="00DF4951" w:rsidTr="00DF4951">
        <w:trPr>
          <w:trHeight w:val="6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</w:tr>
      <w:tr w:rsidR="00622DB3" w:rsidRPr="00DF4951" w:rsidTr="00DF4951">
        <w:trPr>
          <w:trHeight w:val="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МЕРОПРИЯТИЕ 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Защита прав потребителей Калачеевского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622DB3" w:rsidRPr="00DF4951" w:rsidTr="00DF4951">
        <w:trPr>
          <w:trHeight w:val="37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Основное </w:t>
            </w:r>
            <w:r w:rsidRPr="00DF4951">
              <w:rPr>
                <w:rFonts w:cs="Arial"/>
                <w:color w:val="000000"/>
              </w:rPr>
              <w:br/>
              <w:t>мероприятие 3.4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2DB3" w:rsidRPr="00DF4951" w:rsidRDefault="00DF4951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622DB3" w:rsidRPr="00DF4951">
              <w:rPr>
                <w:rFonts w:cs="Arial"/>
                <w:color w:val="000000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</w:tr>
      <w:tr w:rsidR="00622DB3" w:rsidRPr="00DF4951" w:rsidTr="00DF4951">
        <w:trPr>
          <w:trHeight w:val="64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</w:tr>
      <w:tr w:rsidR="00622DB3" w:rsidRPr="00DF4951" w:rsidTr="00DF4951">
        <w:trPr>
          <w:trHeight w:val="58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DB3" w:rsidRPr="00DF4951" w:rsidRDefault="00622DB3" w:rsidP="00B37219">
            <w:pPr>
              <w:shd w:val="clear" w:color="auto" w:fill="FFFFFF"/>
              <w:tabs>
                <w:tab w:val="left" w:pos="12616"/>
              </w:tabs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</w:tr>
    </w:tbl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left="10632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  <w:r w:rsidR="00622DB3" w:rsidRPr="00DF4951">
        <w:rPr>
          <w:rFonts w:cs="Arial"/>
          <w:bCs/>
          <w:sz w:val="24"/>
          <w:szCs w:val="24"/>
        </w:rPr>
        <w:lastRenderedPageBreak/>
        <w:t>Приложение № 2</w:t>
      </w:r>
      <w:r>
        <w:rPr>
          <w:rFonts w:cs="Arial"/>
          <w:bCs/>
          <w:sz w:val="24"/>
          <w:szCs w:val="24"/>
        </w:rPr>
        <w:t xml:space="preserve"> </w:t>
      </w:r>
      <w:r w:rsidR="00622DB3" w:rsidRPr="00DF4951">
        <w:rPr>
          <w:rFonts w:cs="Arial"/>
          <w:bCs/>
          <w:sz w:val="24"/>
          <w:szCs w:val="24"/>
        </w:rPr>
        <w:t>к постановлению администрации Калачеевского муниципального района</w:t>
      </w:r>
      <w:r>
        <w:rPr>
          <w:rFonts w:cs="Arial"/>
          <w:bCs/>
          <w:sz w:val="24"/>
          <w:szCs w:val="24"/>
        </w:rPr>
        <w:t xml:space="preserve"> </w:t>
      </w:r>
      <w:r w:rsidR="00622DB3" w:rsidRPr="00DF4951">
        <w:rPr>
          <w:rFonts w:cs="Arial"/>
          <w:bCs/>
          <w:sz w:val="24"/>
          <w:szCs w:val="24"/>
        </w:rPr>
        <w:t>от</w:t>
      </w:r>
      <w:r>
        <w:rPr>
          <w:rFonts w:cs="Arial"/>
          <w:bCs/>
          <w:sz w:val="24"/>
          <w:szCs w:val="24"/>
        </w:rPr>
        <w:t xml:space="preserve">  28.12.</w:t>
      </w:r>
      <w:r w:rsidR="00622DB3" w:rsidRPr="00DF4951">
        <w:rPr>
          <w:rFonts w:cs="Arial"/>
          <w:sz w:val="24"/>
          <w:szCs w:val="24"/>
        </w:rPr>
        <w:t>2024 №</w:t>
      </w:r>
      <w:r>
        <w:rPr>
          <w:rFonts w:cs="Arial"/>
          <w:sz w:val="24"/>
          <w:szCs w:val="24"/>
        </w:rPr>
        <w:t xml:space="preserve"> 1660 </w:t>
      </w:r>
    </w:p>
    <w:tbl>
      <w:tblPr>
        <w:tblW w:w="14951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575"/>
        <w:gridCol w:w="977"/>
        <w:gridCol w:w="1134"/>
        <w:gridCol w:w="992"/>
        <w:gridCol w:w="1276"/>
        <w:gridCol w:w="992"/>
        <w:gridCol w:w="992"/>
        <w:gridCol w:w="1134"/>
        <w:gridCol w:w="1134"/>
        <w:gridCol w:w="53"/>
        <w:gridCol w:w="14"/>
      </w:tblGrid>
      <w:tr w:rsidR="009406BC" w:rsidRPr="00DF4951" w:rsidTr="009406BC">
        <w:trPr>
          <w:gridAfter w:val="2"/>
          <w:wAfter w:w="67" w:type="dxa"/>
          <w:trHeight w:val="14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"Приложение № 3 к муниципальной программе "Экономическое развитие и повышение экономического потенциала Калачеевского </w:t>
            </w:r>
            <w:r w:rsidR="00DF4951" w:rsidRPr="00DF4951">
              <w:rPr>
                <w:rFonts w:cs="Arial"/>
                <w:color w:val="000000"/>
              </w:rPr>
              <w:t>муниципального</w:t>
            </w:r>
            <w:r w:rsidRPr="00DF4951">
              <w:rPr>
                <w:rFonts w:cs="Arial"/>
                <w:color w:val="000000"/>
              </w:rPr>
              <w:t xml:space="preserve"> района"</w:t>
            </w:r>
          </w:p>
        </w:tc>
      </w:tr>
      <w:tr w:rsidR="009406BC" w:rsidRPr="00DF4951" w:rsidTr="009406BC">
        <w:trPr>
          <w:trHeight w:val="1035"/>
        </w:trPr>
        <w:tc>
          <w:tcPr>
            <w:tcW w:w="149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="00DF4951">
              <w:rPr>
                <w:rFonts w:cs="Arial"/>
                <w:bCs/>
                <w:color w:val="000000"/>
              </w:rPr>
              <w:t xml:space="preserve"> </w:t>
            </w:r>
            <w:r w:rsidRPr="00DF4951">
              <w:rPr>
                <w:rFonts w:cs="Arial"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9406BC" w:rsidRPr="00DF4951" w:rsidTr="009406BC">
        <w:trPr>
          <w:gridAfter w:val="2"/>
          <w:wAfter w:w="67" w:type="dxa"/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9406BC" w:rsidRPr="00DF4951" w:rsidTr="009406BC">
        <w:trPr>
          <w:gridAfter w:val="1"/>
          <w:wAfter w:w="14" w:type="dxa"/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9406BC" w:rsidRPr="00DF4951" w:rsidTr="009406BC">
        <w:trPr>
          <w:gridAfter w:val="2"/>
          <w:wAfter w:w="67" w:type="dxa"/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2027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Муниципальная программа</w:t>
            </w:r>
            <w:r w:rsidR="00DF4951">
              <w:rPr>
                <w:rFonts w:cs="Arial"/>
                <w:bCs/>
              </w:rPr>
              <w:t xml:space="preserve"> </w:t>
            </w:r>
            <w:r w:rsidRPr="00DF4951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31741,82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17326,30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25046,30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22931,00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19589,10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19589,10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2466,68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3544,60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800,33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980,90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509,10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439,50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11947,31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15604,17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14341,67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18911,00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19133,70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21821,90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18549,60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18549,60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 xml:space="preserve"> внебюджет</w:t>
            </w:r>
            <w:r w:rsidRPr="00DF4951">
              <w:rPr>
                <w:rFonts w:cs="Arial"/>
                <w:bCs/>
                <w:color w:val="000000"/>
              </w:rPr>
              <w:lastRenderedPageBreak/>
              <w:t>ные фонды</w:t>
            </w:r>
            <w:r w:rsidR="00DF495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9406BC" w:rsidRPr="00DF4951" w:rsidTr="009406BC">
        <w:trPr>
          <w:gridAfter w:val="2"/>
          <w:wAfter w:w="67" w:type="dxa"/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юридические лица </w:t>
            </w:r>
            <w:r w:rsidRPr="00DF4951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24252,30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1609,80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600,00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DF4951">
        <w:trPr>
          <w:gridAfter w:val="2"/>
          <w:wAfter w:w="67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406BC" w:rsidRPr="00DF4951" w:rsidTr="00DF4951">
        <w:trPr>
          <w:gridAfter w:val="2"/>
          <w:wAfter w:w="67" w:type="dxa"/>
          <w:trHeight w:val="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 МЕРОПРИЯТИЕ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9406BC" w:rsidRPr="00DF4951">
              <w:rPr>
                <w:rFonts w:cs="Arial"/>
                <w:bCs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 xml:space="preserve">"Формирование и совершенствование нормативно-правовой базы, регулирующей инвестиционную деятельность на </w:t>
            </w:r>
            <w:r w:rsidR="009406BC" w:rsidRPr="00DF4951">
              <w:rPr>
                <w:rFonts w:cs="Arial"/>
              </w:rPr>
              <w:lastRenderedPageBreak/>
              <w:t>территории муниципалитета".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>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210,00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>"Разработка механизмов поддержки инвестиционной деятельности"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1.4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9406BC" w:rsidRPr="00DF4951">
              <w:rPr>
                <w:rFonts w:cs="Arial"/>
                <w:bCs/>
              </w:rPr>
              <w:t>"Развитие</w:t>
            </w:r>
            <w:r>
              <w:rPr>
                <w:rFonts w:cs="Arial"/>
                <w:bCs/>
              </w:rPr>
              <w:t xml:space="preserve"> </w:t>
            </w:r>
            <w:r w:rsidR="009406BC" w:rsidRPr="00DF4951">
              <w:rPr>
                <w:rFonts w:cs="Arial"/>
                <w:bCs/>
              </w:rPr>
              <w:t>сельского хозяйства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12641,10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15300,10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14145,30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19303,30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14535,20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14831,10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14831,10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2466,68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3544,60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800,33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980,90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509,10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439,50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8196,59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10629,27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11160,67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12519,50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17257,90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13791,60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13791,60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 xml:space="preserve"> внебюджет</w:t>
            </w:r>
            <w:r w:rsidRPr="00DF4951">
              <w:rPr>
                <w:rFonts w:cs="Arial"/>
                <w:bCs/>
                <w:color w:val="000000"/>
              </w:rPr>
              <w:lastRenderedPageBreak/>
              <w:t>ные фонды</w:t>
            </w:r>
            <w:r w:rsidR="00DF495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1609,80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600,00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 xml:space="preserve">"Развитие подотрасли растениеводства, переработки и реализации продукции растениеводства". </w:t>
            </w:r>
            <w:r w:rsidR="009406BC" w:rsidRPr="00DF4951">
              <w:rPr>
                <w:rFonts w:cs="Arial"/>
              </w:rPr>
              <w:br/>
            </w:r>
            <w:r w:rsidR="009406BC" w:rsidRPr="00DF4951">
              <w:rPr>
                <w:rFonts w:cs="Arial"/>
              </w:rPr>
              <w:br/>
            </w:r>
            <w:r w:rsidR="009406BC" w:rsidRPr="00DF4951">
              <w:rPr>
                <w:rFonts w:cs="Arial"/>
              </w:rPr>
              <w:br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2.2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>"Развитие подотрасли животноводства, переработки и реализации продукции животноводства".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2.3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>"Поддержка малых форм хозяйствования".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2.4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 xml:space="preserve">"Техническая и технологическая модернизация, </w:t>
            </w:r>
            <w:r w:rsidR="009406BC" w:rsidRPr="00DF4951">
              <w:rPr>
                <w:rFonts w:cs="Arial"/>
              </w:rPr>
              <w:br/>
              <w:t>инновационное развитие".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</w:t>
            </w:r>
            <w:r w:rsidRPr="00DF4951">
              <w:rPr>
                <w:rFonts w:cs="Arial"/>
              </w:rPr>
              <w:lastRenderedPageBreak/>
              <w:t>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Комплексное развитие сельских территорий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2994,15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1989,60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2466,68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3544,60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63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мероприятие 2.5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769,14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226,55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72,30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903,17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248,67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1240,10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1604,36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51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2.6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 xml:space="preserve">"Финансовое обеспечение реализации подпрограммы. Финансовое обеспечение деятельности подведомственных учреждений (МБУ "Управление сельского хозяйства Калачеевского </w:t>
            </w:r>
            <w:r w:rsidR="009406BC" w:rsidRPr="00DF4951">
              <w:rPr>
                <w:rFonts w:cs="Arial"/>
              </w:rPr>
              <w:lastRenderedPageBreak/>
              <w:t>района")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9183,85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11078,40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11390,20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13537,70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13857,90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14391,60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14391,60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8103,85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10912,00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11927,90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12519,50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13257,90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13791,60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13791,60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юридически</w:t>
            </w:r>
            <w:r w:rsidRPr="00DF4951">
              <w:rPr>
                <w:rFonts w:cs="Arial"/>
                <w:bCs/>
              </w:rPr>
              <w:lastRenderedPageBreak/>
              <w:t>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1609,80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600,00</w:t>
            </w:r>
          </w:p>
        </w:tc>
      </w:tr>
      <w:tr w:rsidR="009406BC" w:rsidRPr="00DF4951" w:rsidTr="009406BC">
        <w:trPr>
          <w:gridAfter w:val="2"/>
          <w:wAfter w:w="67" w:type="dxa"/>
          <w:trHeight w:val="58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58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Основное </w:t>
            </w:r>
            <w:r w:rsidRPr="00DF4951">
              <w:rPr>
                <w:rFonts w:cs="Arial"/>
              </w:rPr>
              <w:br/>
              <w:t>мероприятие 2.7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765,50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509,10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439,50</w:t>
            </w:r>
          </w:p>
        </w:tc>
      </w:tr>
      <w:tr w:rsidR="009406BC" w:rsidRPr="00DF4951" w:rsidTr="009406BC">
        <w:trPr>
          <w:gridAfter w:val="2"/>
          <w:wAfter w:w="67" w:type="dxa"/>
          <w:trHeight w:val="58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областной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765,50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1352,20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439,50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9406BC" w:rsidRPr="00DF4951">
              <w:rPr>
                <w:rFonts w:cs="Arial"/>
                <w:bCs/>
              </w:rPr>
              <w:t xml:space="preserve">"Развитие и поддержка малого и среднего предпринимательства"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27813,70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6401,80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4548,00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6401,80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4548,00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мероприятие 3.1.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>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областной </w:t>
            </w:r>
            <w:r w:rsidRPr="00DF4951">
              <w:rPr>
                <w:rFonts w:cs="Arial"/>
              </w:rPr>
              <w:lastRenderedPageBreak/>
              <w:t>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мероприятие 3.2.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27790,90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4488,00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6372,40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4488,00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мероприятие 3.3.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406BC" w:rsidRPr="00DF4951">
              <w:rPr>
                <w:rFonts w:cs="Arial"/>
              </w:rPr>
              <w:t>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местный </w:t>
            </w:r>
            <w:r w:rsidRPr="00DF4951">
              <w:rPr>
                <w:rFonts w:cs="Arial"/>
              </w:rPr>
              <w:lastRenderedPageBreak/>
              <w:t>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DF4951">
              <w:rPr>
                <w:rFonts w:cs="Arial"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Основное</w:t>
            </w:r>
            <w:r w:rsidR="00DF4951">
              <w:rPr>
                <w:rFonts w:cs="Arial"/>
                <w:bCs/>
              </w:rPr>
              <w:t xml:space="preserve"> </w:t>
            </w:r>
            <w:r w:rsidRPr="00DF4951">
              <w:rPr>
                <w:rFonts w:cs="Arial"/>
                <w:bCs/>
              </w:rPr>
              <w:t>мероприятие 3.4.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6BC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9406BC" w:rsidRPr="00DF4951">
              <w:rPr>
                <w:rFonts w:cs="Arial"/>
                <w:bCs/>
              </w:rPr>
              <w:t>"Защита прав потребителей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местный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DF495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9406BC" w:rsidRPr="00DF4951" w:rsidTr="009406BC">
        <w:trPr>
          <w:gridAfter w:val="2"/>
          <w:wAfter w:w="67" w:type="dxa"/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6BC" w:rsidRPr="00DF4951" w:rsidRDefault="009406BC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</w:tbl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DF4951" w:rsidRDefault="00DF4951" w:rsidP="00B37219">
      <w:pPr>
        <w:pStyle w:val="ConsPlusNormal"/>
        <w:shd w:val="clear" w:color="auto" w:fill="FFFFFF"/>
        <w:tabs>
          <w:tab w:val="left" w:pos="12616"/>
        </w:tabs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 xml:space="preserve"> </w:t>
      </w:r>
    </w:p>
    <w:p w:rsidR="00FE07C7" w:rsidRPr="00DF4951" w:rsidRDefault="00FE07C7" w:rsidP="00B37219">
      <w:pPr>
        <w:pStyle w:val="ConsPlusNormal"/>
        <w:shd w:val="clear" w:color="auto" w:fill="FFFFFF"/>
        <w:tabs>
          <w:tab w:val="left" w:pos="12616"/>
        </w:tabs>
        <w:ind w:left="10773"/>
        <w:jc w:val="both"/>
        <w:rPr>
          <w:rFonts w:cs="Arial"/>
          <w:bCs/>
          <w:sz w:val="24"/>
          <w:szCs w:val="24"/>
        </w:rPr>
      </w:pPr>
      <w:r w:rsidRPr="00DF4951">
        <w:rPr>
          <w:rFonts w:cs="Arial"/>
          <w:bCs/>
          <w:sz w:val="24"/>
          <w:szCs w:val="24"/>
        </w:rPr>
        <w:t xml:space="preserve">Приложение № 3 </w:t>
      </w:r>
    </w:p>
    <w:p w:rsidR="00FE07C7" w:rsidRPr="00DF4951" w:rsidRDefault="00FE07C7" w:rsidP="00B37219">
      <w:pPr>
        <w:pStyle w:val="ConsPlusNormal"/>
        <w:shd w:val="clear" w:color="auto" w:fill="FFFFFF"/>
        <w:tabs>
          <w:tab w:val="left" w:pos="12616"/>
        </w:tabs>
        <w:ind w:left="10773"/>
        <w:jc w:val="both"/>
        <w:rPr>
          <w:rFonts w:cs="Arial"/>
          <w:bCs/>
          <w:sz w:val="24"/>
          <w:szCs w:val="24"/>
        </w:rPr>
      </w:pPr>
      <w:r w:rsidRPr="00DF4951">
        <w:rPr>
          <w:rFonts w:cs="Arial"/>
          <w:bCs/>
          <w:sz w:val="24"/>
          <w:szCs w:val="24"/>
        </w:rPr>
        <w:t>к постановлению администрации</w:t>
      </w:r>
    </w:p>
    <w:p w:rsidR="00FE07C7" w:rsidRPr="00DF4951" w:rsidRDefault="00FE07C7" w:rsidP="00B37219">
      <w:pPr>
        <w:pStyle w:val="ConsPlusNormal"/>
        <w:shd w:val="clear" w:color="auto" w:fill="FFFFFF"/>
        <w:tabs>
          <w:tab w:val="left" w:pos="12616"/>
        </w:tabs>
        <w:ind w:left="10773"/>
        <w:jc w:val="both"/>
        <w:rPr>
          <w:rFonts w:cs="Arial"/>
          <w:bCs/>
          <w:sz w:val="24"/>
          <w:szCs w:val="24"/>
        </w:rPr>
      </w:pPr>
      <w:r w:rsidRPr="00DF4951">
        <w:rPr>
          <w:rFonts w:cs="Arial"/>
          <w:bCs/>
          <w:sz w:val="24"/>
          <w:szCs w:val="24"/>
        </w:rPr>
        <w:t xml:space="preserve"> Калачеевского муниципального района </w:t>
      </w:r>
    </w:p>
    <w:p w:rsidR="00DF4951" w:rsidRDefault="00DF4951" w:rsidP="00B37219">
      <w:pPr>
        <w:shd w:val="clear" w:color="auto" w:fill="FFFFFF"/>
        <w:tabs>
          <w:tab w:val="left" w:pos="12616"/>
        </w:tabs>
        <w:ind w:left="10773" w:firstLine="0"/>
        <w:rPr>
          <w:rFonts w:cs="Arial"/>
        </w:rPr>
      </w:pPr>
      <w:r>
        <w:rPr>
          <w:rFonts w:cs="Arial"/>
          <w:bCs/>
        </w:rPr>
        <w:t xml:space="preserve"> </w:t>
      </w:r>
      <w:r w:rsidR="00FE07C7" w:rsidRPr="00DF4951">
        <w:rPr>
          <w:rFonts w:cs="Arial"/>
          <w:bCs/>
        </w:rPr>
        <w:t>от</w:t>
      </w:r>
      <w:r>
        <w:rPr>
          <w:rFonts w:cs="Arial"/>
          <w:bCs/>
        </w:rPr>
        <w:t xml:space="preserve"> 28.12.</w:t>
      </w:r>
      <w:r w:rsidR="00066F5B" w:rsidRPr="00DF4951">
        <w:rPr>
          <w:rFonts w:cs="Arial"/>
          <w:bCs/>
        </w:rPr>
        <w:t>202</w:t>
      </w:r>
      <w:r w:rsidR="006738B7" w:rsidRPr="00DF4951">
        <w:rPr>
          <w:rFonts w:cs="Arial"/>
          <w:bCs/>
        </w:rPr>
        <w:t>4</w:t>
      </w:r>
      <w:r w:rsidR="002819DE" w:rsidRPr="00DF4951">
        <w:rPr>
          <w:rFonts w:cs="Arial"/>
          <w:bCs/>
        </w:rPr>
        <w:t xml:space="preserve"> </w:t>
      </w:r>
      <w:r w:rsidR="00797EC7" w:rsidRPr="00DF4951">
        <w:rPr>
          <w:rFonts w:cs="Arial"/>
          <w:bCs/>
        </w:rPr>
        <w:t xml:space="preserve">№ </w:t>
      </w:r>
      <w:r>
        <w:rPr>
          <w:rFonts w:cs="Arial"/>
          <w:bCs/>
        </w:rPr>
        <w:t>1660</w:t>
      </w:r>
    </w:p>
    <w:tbl>
      <w:tblPr>
        <w:tblW w:w="14435" w:type="dxa"/>
        <w:tblLayout w:type="fixed"/>
        <w:tblLook w:val="04A0" w:firstRow="1" w:lastRow="0" w:firstColumn="1" w:lastColumn="0" w:noHBand="0" w:noVBand="1"/>
      </w:tblPr>
      <w:tblGrid>
        <w:gridCol w:w="960"/>
        <w:gridCol w:w="1416"/>
        <w:gridCol w:w="1985"/>
        <w:gridCol w:w="1994"/>
        <w:gridCol w:w="1324"/>
        <w:gridCol w:w="1360"/>
        <w:gridCol w:w="1992"/>
        <w:gridCol w:w="1916"/>
        <w:gridCol w:w="15"/>
        <w:gridCol w:w="1473"/>
      </w:tblGrid>
      <w:tr w:rsidR="00DA12A7" w:rsidRPr="00DF4951" w:rsidTr="00DF4951">
        <w:trPr>
          <w:trHeight w:val="19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bookmarkStart w:id="2" w:name="RANGE!A1:I51"/>
            <w:bookmarkEnd w:id="2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"Приложение № 4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DF4951" w:rsidRPr="00DF4951">
              <w:rPr>
                <w:rFonts w:cs="Arial"/>
              </w:rPr>
              <w:t>муниципального</w:t>
            </w:r>
            <w:r w:rsidRPr="00DF4951">
              <w:rPr>
                <w:rFonts w:cs="Arial"/>
              </w:rPr>
              <w:t xml:space="preserve"> района"</w:t>
            </w:r>
          </w:p>
        </w:tc>
      </w:tr>
      <w:tr w:rsidR="00DA12A7" w:rsidRPr="00DF4951" w:rsidTr="00DF4951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DA12A7" w:rsidRPr="00DF4951" w:rsidTr="00DF4951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2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  <w:r w:rsidRPr="00DF4951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DF4951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2024 год</w:t>
            </w:r>
          </w:p>
        </w:tc>
      </w:tr>
      <w:tr w:rsidR="00DA12A7" w:rsidRPr="00DF4951" w:rsidTr="00DF49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DA12A7" w:rsidRPr="00DF4951" w:rsidTr="00DF4951">
        <w:trPr>
          <w:trHeight w:val="7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Наименование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подпрограммы,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основного </w:t>
            </w:r>
            <w:r w:rsidRPr="00DF4951">
              <w:rPr>
                <w:rFonts w:cs="Arial"/>
              </w:rPr>
              <w:lastRenderedPageBreak/>
              <w:t>мероприятия,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 xml:space="preserve">Исполнитель мероприятия (структурное </w:t>
            </w:r>
            <w:r w:rsidRPr="00DF4951">
              <w:rPr>
                <w:rFonts w:cs="Arial"/>
              </w:rPr>
              <w:lastRenderedPageBreak/>
              <w:t>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Срок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Ожидаемый непосредственный результат </w:t>
            </w:r>
            <w:r w:rsidRPr="00DF4951">
              <w:rPr>
                <w:rFonts w:cs="Arial"/>
              </w:rPr>
              <w:lastRenderedPageBreak/>
              <w:t xml:space="preserve">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 xml:space="preserve">КБК </w:t>
            </w:r>
            <w:r w:rsidRPr="00DF4951">
              <w:rPr>
                <w:rFonts w:cs="Arial"/>
              </w:rPr>
              <w:br/>
              <w:t>(местный</w:t>
            </w:r>
            <w:r w:rsidRPr="00DF4951">
              <w:rPr>
                <w:rFonts w:cs="Arial"/>
              </w:rPr>
              <w:br/>
              <w:t>бюджет)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Расходы, предусмотренные </w:t>
            </w:r>
            <w:r w:rsidRPr="00DF4951">
              <w:rPr>
                <w:rFonts w:cs="Arial"/>
              </w:rPr>
              <w:lastRenderedPageBreak/>
              <w:t>решением представительного органа местного самоуправления о местном бюджете, на год</w:t>
            </w:r>
          </w:p>
        </w:tc>
      </w:tr>
      <w:tr w:rsidR="00DA12A7" w:rsidRPr="00DF4951" w:rsidTr="00DF4951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DA12A7" w:rsidRPr="00DF4951" w:rsidTr="00DF4951">
        <w:trPr>
          <w:trHeight w:val="29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начала реализации</w:t>
            </w:r>
            <w:r w:rsidRPr="00DF4951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окончания реализации</w:t>
            </w:r>
            <w:r w:rsidRPr="00DF4951">
              <w:rPr>
                <w:rFonts w:cs="Arial"/>
              </w:rPr>
              <w:br/>
              <w:t>мероприятия</w:t>
            </w:r>
            <w:r w:rsidRPr="00DF4951">
              <w:rPr>
                <w:rFonts w:cs="Arial"/>
              </w:rPr>
              <w:br/>
              <w:t>в очередном финансовом году</w:t>
            </w:r>
            <w:r w:rsidR="00DF4951">
              <w:rPr>
                <w:rFonts w:cs="Arial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DA12A7" w:rsidRPr="00DF4951" w:rsidTr="00DF495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8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</w:t>
            </w:r>
          </w:p>
        </w:tc>
      </w:tr>
      <w:tr w:rsidR="00DA12A7" w:rsidRPr="00DF4951" w:rsidTr="00DF495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Муниципальная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20485,90</w:t>
            </w:r>
          </w:p>
        </w:tc>
      </w:tr>
      <w:tr w:rsidR="00DA12A7" w:rsidRPr="00DF4951" w:rsidTr="00B37219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ПОДПРОГРАММА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914 0113 05 1 02 80200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212,40</w:t>
            </w:r>
          </w:p>
        </w:tc>
      </w:tr>
      <w:tr w:rsidR="00DA12A7" w:rsidRPr="00DF4951" w:rsidTr="00DF4951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 xml:space="preserve">Основное </w:t>
            </w:r>
            <w:r w:rsidRPr="00DF4951">
              <w:rPr>
                <w:rFonts w:cs="Arial"/>
                <w:bCs/>
                <w:iCs/>
              </w:rPr>
              <w:br/>
              <w:t>мероприятие 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1.1.1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1.1.2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Разработка механизмов осуществления аналитического учета реализации инвестиционных проектов, </w:t>
            </w:r>
            <w:r w:rsidRPr="00DF4951">
              <w:rPr>
                <w:rFonts w:cs="Arial"/>
              </w:rPr>
              <w:lastRenderedPageBreak/>
              <w:t>мониторинг показателей, связанных с инвестиционным развитием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группа </w:t>
            </w:r>
            <w:r w:rsidRPr="00DF4951">
              <w:rPr>
                <w:rFonts w:cs="Arial"/>
              </w:rPr>
              <w:lastRenderedPageBreak/>
              <w:t>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Разработка механизмов осуществления аналитического учета реализации инвестиционных проектов, </w:t>
            </w:r>
            <w:r w:rsidRPr="00DF4951">
              <w:rPr>
                <w:rFonts w:cs="Arial"/>
              </w:rPr>
              <w:lastRenderedPageBreak/>
              <w:t>мониторинг показателей, связанных с инвестиционным развитием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1.1.3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 xml:space="preserve">Основное </w:t>
            </w:r>
            <w:r w:rsidRPr="00DF4951">
              <w:rPr>
                <w:rFonts w:cs="Arial"/>
                <w:bCs/>
                <w:iCs/>
              </w:rPr>
              <w:br/>
              <w:t>мероприятие 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914 0113 05 1 02 80200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212,40</w:t>
            </w:r>
          </w:p>
        </w:tc>
      </w:tr>
      <w:tr w:rsidR="00DA12A7" w:rsidRPr="00DF4951" w:rsidTr="00DF4951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1.2.1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архитектуры и градостроительства,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914 0113 05 1 02 80200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311,50</w:t>
            </w:r>
          </w:p>
        </w:tc>
      </w:tr>
      <w:tr w:rsidR="00DA12A7" w:rsidRPr="00DF4951" w:rsidTr="00DF4951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1.2.2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Подготовка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информационных карт и картографических материалов о свободных инвестиционных площадках и реализуемых инвестиционных проектах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и размещение их в сети Интернет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1.2.3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мероприятие 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Разработка и внедрение Стандарта деятельности ОМСУ по 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>Основное</w:t>
            </w:r>
            <w:r w:rsidR="00DF4951">
              <w:rPr>
                <w:rFonts w:cs="Arial"/>
                <w:bCs/>
                <w:iCs/>
              </w:rPr>
              <w:t xml:space="preserve"> </w:t>
            </w:r>
            <w:r w:rsidRPr="00DF4951">
              <w:rPr>
                <w:rFonts w:cs="Arial"/>
                <w:bCs/>
                <w:iCs/>
              </w:rPr>
              <w:t>мероприятие 1.4.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архитектуры и градостроительства,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B37219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ПОДПРОГРАММА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13871,70</w:t>
            </w:r>
          </w:p>
        </w:tc>
      </w:tr>
      <w:tr w:rsidR="00DA12A7" w:rsidRPr="00DF4951" w:rsidTr="00DF4951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 xml:space="preserve">Основное </w:t>
            </w:r>
            <w:r w:rsidRPr="00DF4951">
              <w:rPr>
                <w:rFonts w:cs="Arial"/>
                <w:bCs/>
                <w:iCs/>
              </w:rPr>
              <w:br/>
              <w:t>мероприятие 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20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 xml:space="preserve">Основное </w:t>
            </w:r>
            <w:r w:rsidRPr="00DF4951">
              <w:rPr>
                <w:rFonts w:cs="Arial"/>
                <w:bCs/>
                <w:iCs/>
              </w:rPr>
              <w:br/>
              <w:t>мероприятие 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 xml:space="preserve">Основное </w:t>
            </w:r>
            <w:r w:rsidRPr="00DF4951">
              <w:rPr>
                <w:rFonts w:cs="Arial"/>
                <w:bCs/>
                <w:iCs/>
              </w:rPr>
              <w:br/>
              <w:t>мероприятие 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  <w:r w:rsidRPr="00DF4951">
              <w:rPr>
                <w:rFonts w:cs="Arial"/>
              </w:rPr>
              <w:lastRenderedPageBreak/>
              <w:t>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 xml:space="preserve">Основное </w:t>
            </w:r>
            <w:r w:rsidRPr="00DF4951">
              <w:rPr>
                <w:rFonts w:cs="Arial"/>
                <w:bCs/>
                <w:iCs/>
              </w:rPr>
              <w:br/>
              <w:t>мероприятие 2.4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Техническая и технологическая модернизация, </w:t>
            </w:r>
            <w:r w:rsidRPr="00DF4951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>Основное мероприятие 2.5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Комплексное развитие сельских территорий, Создание условий для обеспечения доступным и комфортным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lastRenderedPageBreak/>
              <w:t>жильем сельского населения, Блвгоустройство сельских территорий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 xml:space="preserve">Финансовый отдел администрации Калачеевского муниципального района (Кузнецова Т.Н., руководитель </w:t>
            </w:r>
            <w:r w:rsidRPr="00DF4951">
              <w:rPr>
                <w:rFonts w:cs="Arial"/>
              </w:rPr>
              <w:lastRenderedPageBreak/>
              <w:t>отдела)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Ввод (приобретение) жилья для граждан, проживающих на сельских территориях (с привлечением собственных </w:t>
            </w:r>
            <w:r w:rsidRPr="00DF4951">
              <w:rPr>
                <w:rFonts w:cs="Arial"/>
              </w:rPr>
              <w:lastRenderedPageBreak/>
              <w:t>(заемных) средств граждан)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 xml:space="preserve">927 0412 02 R(L)5760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  <w:tr w:rsidR="00DA12A7" w:rsidRPr="00DF4951" w:rsidTr="00DF4951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>Основное мероприятие 2.6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Финансовое обеспечение реализации подпрограммы, Финансовое обеспечение деятельности подведомственных учреждений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927 0405 05 2 06 00590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12519,50</w:t>
            </w:r>
          </w:p>
        </w:tc>
      </w:tr>
      <w:tr w:rsidR="00DA12A7" w:rsidRPr="00DF4951" w:rsidTr="00DF4951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2.6.1</w:t>
            </w:r>
            <w:r w:rsidRPr="00DF4951">
              <w:rPr>
                <w:rFonts w:cs="Arial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(МБУ "Управление сельского хозяйства </w:t>
            </w:r>
            <w:r w:rsidRPr="00DF4951">
              <w:rPr>
                <w:rFonts w:cs="Arial"/>
              </w:rPr>
              <w:lastRenderedPageBreak/>
              <w:t>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МКУ «Центр поддержки сельских территорий и агропромышленного комплекса Калачееевского муниципальног</w:t>
            </w:r>
            <w:r w:rsidRPr="00DF4951">
              <w:rPr>
                <w:rFonts w:cs="Arial"/>
              </w:rPr>
              <w:lastRenderedPageBreak/>
              <w:t>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Финансирование деятельности МКУ "Центр поддержки сельских территорий и агропромышленного комплекса Калачееевског</w:t>
            </w:r>
            <w:r w:rsidRPr="00DF4951">
              <w:rPr>
                <w:rFonts w:cs="Arial"/>
              </w:rPr>
              <w:lastRenderedPageBreak/>
              <w:t>о муниципального района"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927 0405 05 2 06 00590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12519,50</w:t>
            </w:r>
          </w:p>
        </w:tc>
      </w:tr>
      <w:tr w:rsidR="00DA12A7" w:rsidRPr="00DF4951" w:rsidTr="00DF4951">
        <w:trPr>
          <w:trHeight w:val="3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Основное мероприятие 2.7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92704050520778450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1352,20</w:t>
            </w:r>
          </w:p>
        </w:tc>
      </w:tr>
      <w:tr w:rsidR="00DA12A7" w:rsidRPr="00DF4951" w:rsidTr="00B3721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ПОДПРОГРАММА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6401,80</w:t>
            </w:r>
          </w:p>
        </w:tc>
      </w:tr>
      <w:tr w:rsidR="00DA12A7" w:rsidRPr="00DF4951" w:rsidTr="00DF4951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 xml:space="preserve">Основное </w:t>
            </w:r>
            <w:r w:rsidRPr="00DF4951">
              <w:rPr>
                <w:rFonts w:cs="Arial"/>
                <w:bCs/>
                <w:iCs/>
              </w:rPr>
              <w:br w:type="page"/>
              <w:t>мероприятие 3.1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DA12A7" w:rsidRPr="00DF4951" w:rsidTr="00DF495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3.1.1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в сети Интернет по поддержке и развитию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района полезной информации, важной для ведения предпринимательского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DA12A7" w:rsidRPr="00DF4951" w:rsidTr="00DF4951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3.1.2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 xml:space="preserve">Мониторинг развития предпринимательства, выявление проблем и препятствий, сдерживающих </w:t>
            </w:r>
            <w:r w:rsidRPr="00DF4951">
              <w:rPr>
                <w:rFonts w:cs="Arial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группа </w:t>
            </w:r>
            <w:r w:rsidRPr="00DF4951">
              <w:rPr>
                <w:rFonts w:cs="Arial"/>
              </w:rPr>
              <w:lastRenderedPageBreak/>
              <w:t>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DA12A7" w:rsidRPr="00DF4951" w:rsidTr="00DF4951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3.1.3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круглых столов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Организация семинаров,рабочих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DA12A7" w:rsidRPr="00DF4951" w:rsidTr="00DF4951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3.1.4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DA12A7" w:rsidRPr="00DF4951" w:rsidTr="00DF4951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 xml:space="preserve">Основное </w:t>
            </w:r>
            <w:r w:rsidRPr="00DF4951">
              <w:rPr>
                <w:rFonts w:cs="Arial"/>
                <w:bCs/>
                <w:iCs/>
              </w:rPr>
              <w:br/>
              <w:t>мероприятие 3.2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"Финансово-кредитная и имущественная поддержка субъектов малого и </w:t>
            </w:r>
            <w:r w:rsidRPr="00DF4951">
              <w:rPr>
                <w:rFonts w:cs="Arial"/>
                <w:bCs/>
              </w:rPr>
              <w:lastRenderedPageBreak/>
              <w:t>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Сектор экономики и инвестиций администрации Калачеевского муниципальног</w:t>
            </w:r>
            <w:r w:rsidRPr="00DF4951">
              <w:rPr>
                <w:rFonts w:cs="Arial"/>
              </w:rPr>
              <w:lastRenderedPageBreak/>
              <w:t>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914 0412 05 3 02 88640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6372,40</w:t>
            </w:r>
          </w:p>
        </w:tc>
      </w:tr>
      <w:tr w:rsidR="00DA12A7" w:rsidRPr="00DF4951" w:rsidTr="00DF4951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3.2.1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DA12A7" w:rsidRPr="00DF4951" w:rsidTr="00DF4951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3.2.2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Предоставление субъектам МСП субсилдий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914 0412 05 3 02 88640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6372,40</w:t>
            </w:r>
          </w:p>
        </w:tc>
      </w:tr>
      <w:tr w:rsidR="00DA12A7" w:rsidRPr="00DF4951" w:rsidTr="00DF4951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Мероприятие 3.2.3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DA12A7" w:rsidRPr="00DF4951" w:rsidTr="00DF4951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lastRenderedPageBreak/>
              <w:t>…..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  <w:iCs/>
              </w:rPr>
            </w:pPr>
            <w:r w:rsidRPr="00DF4951">
              <w:rPr>
                <w:rFonts w:cs="Arial"/>
                <w:bCs/>
                <w:iCs/>
              </w:rPr>
              <w:t xml:space="preserve">Основное </w:t>
            </w:r>
            <w:r w:rsidRPr="00DF4951">
              <w:rPr>
                <w:rFonts w:cs="Arial"/>
                <w:bCs/>
                <w:iCs/>
              </w:rPr>
              <w:br/>
              <w:t>мероприятие 3.3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Формирование положительного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>имиджа субъектов МСП, распростанение информации о деятельности и передовом опыте</w:t>
            </w:r>
            <w:r w:rsidR="00DF4951">
              <w:rPr>
                <w:rFonts w:cs="Arial"/>
              </w:rPr>
              <w:t xml:space="preserve"> </w:t>
            </w:r>
            <w:r w:rsidRPr="00DF4951">
              <w:rPr>
                <w:rFonts w:cs="Arial"/>
              </w:rPr>
              <w:t xml:space="preserve">субъектов МСП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914 0412 05 3 03 80380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29,40</w:t>
            </w:r>
          </w:p>
        </w:tc>
      </w:tr>
      <w:tr w:rsidR="00DA12A7" w:rsidRPr="00DF4951" w:rsidTr="00DF4951">
        <w:trPr>
          <w:trHeight w:val="2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F4951" w:rsidP="00B3721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 xml:space="preserve">Основное </w:t>
            </w:r>
            <w:r w:rsidRPr="00DF4951">
              <w:rPr>
                <w:rFonts w:cs="Arial"/>
                <w:bCs/>
              </w:rPr>
              <w:br/>
              <w:t>мероприятие 3.4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Защита прав потребителей</w:t>
            </w:r>
            <w:r w:rsidRPr="00DF4951">
              <w:rPr>
                <w:rFonts w:cs="Arial"/>
              </w:rPr>
              <w:br/>
              <w:t>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янв.24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дек.24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</w:rPr>
            </w:pPr>
            <w:r w:rsidRPr="00DF4951">
              <w:rPr>
                <w:rFonts w:cs="Arial"/>
              </w:rPr>
              <w:t>9140412 05304 80390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2A7" w:rsidRPr="00DF4951" w:rsidRDefault="00DA12A7" w:rsidP="00B37219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DF4951">
              <w:rPr>
                <w:rFonts w:cs="Arial"/>
                <w:bCs/>
              </w:rPr>
              <w:t>0,00</w:t>
            </w:r>
          </w:p>
        </w:tc>
      </w:tr>
    </w:tbl>
    <w:p w:rsidR="0004620F" w:rsidRPr="00DF4951" w:rsidRDefault="0004620F" w:rsidP="00B37219">
      <w:pPr>
        <w:shd w:val="clear" w:color="auto" w:fill="FFFFFF"/>
        <w:tabs>
          <w:tab w:val="left" w:pos="12616"/>
        </w:tabs>
        <w:ind w:firstLine="709"/>
        <w:rPr>
          <w:rFonts w:cs="Arial"/>
        </w:rPr>
      </w:pPr>
    </w:p>
    <w:sectPr w:rsidR="0004620F" w:rsidRPr="00DF4951" w:rsidSect="00DF495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358FD"/>
    <w:rsid w:val="000445ED"/>
    <w:rsid w:val="0004620F"/>
    <w:rsid w:val="000539E2"/>
    <w:rsid w:val="00066F5B"/>
    <w:rsid w:val="000C1CAF"/>
    <w:rsid w:val="000E1A75"/>
    <w:rsid w:val="00114583"/>
    <w:rsid w:val="0011772D"/>
    <w:rsid w:val="001665FC"/>
    <w:rsid w:val="00183C39"/>
    <w:rsid w:val="00187D9B"/>
    <w:rsid w:val="0019532C"/>
    <w:rsid w:val="001E3B03"/>
    <w:rsid w:val="00204A9B"/>
    <w:rsid w:val="00262956"/>
    <w:rsid w:val="002819DE"/>
    <w:rsid w:val="00294653"/>
    <w:rsid w:val="002957C0"/>
    <w:rsid w:val="002B342D"/>
    <w:rsid w:val="003109F0"/>
    <w:rsid w:val="00325DD8"/>
    <w:rsid w:val="00344199"/>
    <w:rsid w:val="00385965"/>
    <w:rsid w:val="003915D1"/>
    <w:rsid w:val="003C474D"/>
    <w:rsid w:val="003D2DAD"/>
    <w:rsid w:val="003F79E8"/>
    <w:rsid w:val="00424140"/>
    <w:rsid w:val="0048362A"/>
    <w:rsid w:val="004922EB"/>
    <w:rsid w:val="005022ED"/>
    <w:rsid w:val="005320B1"/>
    <w:rsid w:val="005E3439"/>
    <w:rsid w:val="005F223C"/>
    <w:rsid w:val="006103EC"/>
    <w:rsid w:val="00622DB3"/>
    <w:rsid w:val="006367C7"/>
    <w:rsid w:val="006653B1"/>
    <w:rsid w:val="006738B7"/>
    <w:rsid w:val="006A2852"/>
    <w:rsid w:val="006A750C"/>
    <w:rsid w:val="00701984"/>
    <w:rsid w:val="00726763"/>
    <w:rsid w:val="00732F6F"/>
    <w:rsid w:val="00736A45"/>
    <w:rsid w:val="0074577F"/>
    <w:rsid w:val="00775028"/>
    <w:rsid w:val="0077762A"/>
    <w:rsid w:val="007900D6"/>
    <w:rsid w:val="00797EC7"/>
    <w:rsid w:val="007B3F57"/>
    <w:rsid w:val="007B642D"/>
    <w:rsid w:val="008127C5"/>
    <w:rsid w:val="0083188D"/>
    <w:rsid w:val="00841083"/>
    <w:rsid w:val="00842E4D"/>
    <w:rsid w:val="00843919"/>
    <w:rsid w:val="00873C25"/>
    <w:rsid w:val="00873CDB"/>
    <w:rsid w:val="0089611F"/>
    <w:rsid w:val="008A556F"/>
    <w:rsid w:val="008B45F5"/>
    <w:rsid w:val="00936458"/>
    <w:rsid w:val="009406BC"/>
    <w:rsid w:val="009504D5"/>
    <w:rsid w:val="009B23D8"/>
    <w:rsid w:val="009D34E1"/>
    <w:rsid w:val="009E4F02"/>
    <w:rsid w:val="00A40926"/>
    <w:rsid w:val="00A57D70"/>
    <w:rsid w:val="00A85549"/>
    <w:rsid w:val="00A96028"/>
    <w:rsid w:val="00AA2B99"/>
    <w:rsid w:val="00AC5278"/>
    <w:rsid w:val="00AD253C"/>
    <w:rsid w:val="00AE48BE"/>
    <w:rsid w:val="00AF4FA9"/>
    <w:rsid w:val="00B0318B"/>
    <w:rsid w:val="00B37219"/>
    <w:rsid w:val="00B51B17"/>
    <w:rsid w:val="00B57B70"/>
    <w:rsid w:val="00B6275A"/>
    <w:rsid w:val="00B749DF"/>
    <w:rsid w:val="00B85BD4"/>
    <w:rsid w:val="00BC0AB9"/>
    <w:rsid w:val="00BD664A"/>
    <w:rsid w:val="00BE47C5"/>
    <w:rsid w:val="00BF76CB"/>
    <w:rsid w:val="00BF78A9"/>
    <w:rsid w:val="00C51B4D"/>
    <w:rsid w:val="00C51C87"/>
    <w:rsid w:val="00C70D34"/>
    <w:rsid w:val="00C749B3"/>
    <w:rsid w:val="00C87921"/>
    <w:rsid w:val="00CA7273"/>
    <w:rsid w:val="00CE20E8"/>
    <w:rsid w:val="00D03B77"/>
    <w:rsid w:val="00D07497"/>
    <w:rsid w:val="00D1034C"/>
    <w:rsid w:val="00D23316"/>
    <w:rsid w:val="00D73774"/>
    <w:rsid w:val="00D754DE"/>
    <w:rsid w:val="00D8679C"/>
    <w:rsid w:val="00DA12A7"/>
    <w:rsid w:val="00DD2218"/>
    <w:rsid w:val="00DF1A02"/>
    <w:rsid w:val="00DF4951"/>
    <w:rsid w:val="00E02331"/>
    <w:rsid w:val="00E20B64"/>
    <w:rsid w:val="00E314AE"/>
    <w:rsid w:val="00E971D7"/>
    <w:rsid w:val="00EA027C"/>
    <w:rsid w:val="00EA715C"/>
    <w:rsid w:val="00EC0A4F"/>
    <w:rsid w:val="00F13B72"/>
    <w:rsid w:val="00F462F4"/>
    <w:rsid w:val="00F475AA"/>
    <w:rsid w:val="00F57223"/>
    <w:rsid w:val="00F621FB"/>
    <w:rsid w:val="00F7026B"/>
    <w:rsid w:val="00F94ECB"/>
    <w:rsid w:val="00F97550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465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46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46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46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46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946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94653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294653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a"/>
    <w:rsid w:val="00CE20E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DF495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F495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DF495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946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9465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DF495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465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465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465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465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46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46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46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46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946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94653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294653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a"/>
    <w:rsid w:val="00CE20E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DF495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F495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DF495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946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9465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DF495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465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465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465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B055-67EA-4A43-B2E4-8545620C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49</Pages>
  <Words>7424</Words>
  <Characters>42319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2024-03-25T13:01:00Z</cp:lastPrinted>
  <dcterms:created xsi:type="dcterms:W3CDTF">2025-01-23T10:13:00Z</dcterms:created>
  <dcterms:modified xsi:type="dcterms:W3CDTF">2025-01-23T10:13:00Z</dcterms:modified>
</cp:coreProperties>
</file>