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C6" w:rsidRPr="00EA3F54" w:rsidRDefault="00196706" w:rsidP="00EA3F54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C6" w:rsidRPr="00EA3F54" w:rsidRDefault="003658C6" w:rsidP="00EA3F54">
      <w:pPr>
        <w:ind w:firstLine="709"/>
        <w:jc w:val="center"/>
        <w:rPr>
          <w:rFonts w:cs="Arial"/>
          <w:bCs/>
        </w:rPr>
      </w:pPr>
      <w:r w:rsidRPr="00EA3F54">
        <w:rPr>
          <w:rFonts w:cs="Arial"/>
          <w:bCs/>
        </w:rPr>
        <w:t>АДМИНИСТРАЦИЯ</w:t>
      </w:r>
    </w:p>
    <w:p w:rsidR="003658C6" w:rsidRPr="00EA3F54" w:rsidRDefault="003658C6" w:rsidP="00EA3F54">
      <w:pPr>
        <w:ind w:firstLine="709"/>
        <w:contextualSpacing/>
        <w:jc w:val="center"/>
        <w:rPr>
          <w:rFonts w:cs="Arial"/>
          <w:bCs/>
        </w:rPr>
      </w:pPr>
      <w:r w:rsidRPr="00EA3F54">
        <w:rPr>
          <w:rFonts w:cs="Arial"/>
          <w:bCs/>
        </w:rPr>
        <w:t>КАЛАЧЕЕВСКОГО МУНИЦИПАЛЬНОГО РАЙОНА</w:t>
      </w:r>
    </w:p>
    <w:p w:rsidR="003658C6" w:rsidRPr="00EA3F54" w:rsidRDefault="003658C6" w:rsidP="00EA3F54">
      <w:pPr>
        <w:ind w:firstLine="709"/>
        <w:contextualSpacing/>
        <w:jc w:val="center"/>
        <w:rPr>
          <w:rFonts w:cs="Arial"/>
          <w:bCs/>
        </w:rPr>
      </w:pPr>
      <w:r w:rsidRPr="00EA3F54">
        <w:rPr>
          <w:rFonts w:cs="Arial"/>
          <w:bCs/>
        </w:rPr>
        <w:t>ВОРОНЕЖСКОЙ ОБЛАСТИ</w:t>
      </w:r>
    </w:p>
    <w:p w:rsidR="003658C6" w:rsidRPr="00EA3F54" w:rsidRDefault="003658C6" w:rsidP="00EA3F54">
      <w:pPr>
        <w:ind w:firstLine="709"/>
        <w:contextualSpacing/>
        <w:jc w:val="center"/>
        <w:rPr>
          <w:rFonts w:cs="Arial"/>
          <w:bCs/>
          <w:position w:val="40"/>
        </w:rPr>
      </w:pPr>
      <w:r w:rsidRPr="00EA3F54">
        <w:rPr>
          <w:rFonts w:cs="Arial"/>
          <w:bCs/>
          <w:position w:val="40"/>
        </w:rPr>
        <w:t>ПОСТАНОВЛЕНИЕ</w:t>
      </w:r>
    </w:p>
    <w:p w:rsidR="003658C6" w:rsidRPr="00EA3F54" w:rsidRDefault="003658C6" w:rsidP="00EA3F54">
      <w:pPr>
        <w:ind w:firstLine="709"/>
        <w:rPr>
          <w:rFonts w:cs="Arial"/>
        </w:rPr>
      </w:pPr>
    </w:p>
    <w:p w:rsidR="003658C6" w:rsidRPr="00EA3F54" w:rsidRDefault="003658C6" w:rsidP="00EA3F54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EA3F54">
        <w:rPr>
          <w:rFonts w:cs="Arial"/>
          <w:color w:val="000000"/>
          <w:kern w:val="1"/>
          <w:lang w:eastAsia="ar-SA"/>
        </w:rPr>
        <w:t xml:space="preserve"> " </w:t>
      </w:r>
      <w:r w:rsidR="00B7000F" w:rsidRPr="00EA3F54">
        <w:rPr>
          <w:rFonts w:cs="Arial"/>
          <w:color w:val="000000"/>
          <w:kern w:val="1"/>
          <w:lang w:eastAsia="ar-SA"/>
        </w:rPr>
        <w:t>10</w:t>
      </w:r>
      <w:r w:rsidR="00EA3F54">
        <w:rPr>
          <w:rFonts w:cs="Arial"/>
          <w:color w:val="000000"/>
          <w:kern w:val="1"/>
          <w:lang w:eastAsia="ar-SA"/>
        </w:rPr>
        <w:t xml:space="preserve"> </w:t>
      </w:r>
      <w:r w:rsidRPr="00EA3F54">
        <w:rPr>
          <w:rFonts w:cs="Arial"/>
          <w:color w:val="000000"/>
          <w:kern w:val="1"/>
          <w:lang w:eastAsia="ar-SA"/>
        </w:rPr>
        <w:t xml:space="preserve">" </w:t>
      </w:r>
      <w:r w:rsidR="00EA3F54">
        <w:rPr>
          <w:rFonts w:cs="Arial"/>
          <w:color w:val="000000"/>
          <w:kern w:val="1"/>
          <w:lang w:eastAsia="ar-SA"/>
        </w:rPr>
        <w:t xml:space="preserve">октября </w:t>
      </w:r>
      <w:r w:rsidRPr="00EA3F54">
        <w:rPr>
          <w:rFonts w:cs="Arial"/>
          <w:color w:val="000000"/>
          <w:kern w:val="1"/>
          <w:lang w:eastAsia="ar-SA"/>
        </w:rPr>
        <w:t>2024 г.</w:t>
      </w:r>
      <w:r w:rsidR="00EA3F54">
        <w:rPr>
          <w:rFonts w:cs="Arial"/>
          <w:color w:val="000000"/>
          <w:kern w:val="1"/>
          <w:lang w:eastAsia="ar-SA"/>
        </w:rPr>
        <w:t xml:space="preserve"> </w:t>
      </w:r>
      <w:r w:rsidRPr="00EA3F54">
        <w:rPr>
          <w:rFonts w:cs="Arial"/>
          <w:color w:val="000000"/>
          <w:kern w:val="1"/>
          <w:lang w:eastAsia="ar-SA"/>
        </w:rPr>
        <w:t>№</w:t>
      </w:r>
      <w:r w:rsidR="00B7000F" w:rsidRPr="00EA3F54">
        <w:rPr>
          <w:rFonts w:cs="Arial"/>
          <w:color w:val="000000"/>
          <w:kern w:val="1"/>
          <w:lang w:eastAsia="ar-SA"/>
        </w:rPr>
        <w:t xml:space="preserve"> 1244</w:t>
      </w:r>
    </w:p>
    <w:p w:rsidR="003658C6" w:rsidRPr="00EA3F54" w:rsidRDefault="00EA3F54" w:rsidP="00EA3F54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3658C6" w:rsidRPr="00EA3F54">
        <w:rPr>
          <w:rFonts w:cs="Arial"/>
          <w:kern w:val="1"/>
          <w:lang w:eastAsia="ar-SA"/>
        </w:rPr>
        <w:t>г. Калач</w:t>
      </w:r>
    </w:p>
    <w:p w:rsidR="003658C6" w:rsidRPr="00EA3F54" w:rsidRDefault="003658C6" w:rsidP="00EA3F54">
      <w:pPr>
        <w:ind w:firstLine="709"/>
        <w:rPr>
          <w:rFonts w:cs="Arial"/>
        </w:rPr>
      </w:pPr>
    </w:p>
    <w:p w:rsidR="003658C6" w:rsidRPr="00EA3F54" w:rsidRDefault="003658C6" w:rsidP="00EA3F54">
      <w:pPr>
        <w:ind w:firstLine="709"/>
        <w:rPr>
          <w:rFonts w:cs="Arial"/>
        </w:rPr>
      </w:pPr>
    </w:p>
    <w:p w:rsidR="003658C6" w:rsidRPr="00EA3F54" w:rsidRDefault="003658C6" w:rsidP="00EA3F5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A3F5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3658C6" w:rsidRPr="00EA3F54" w:rsidRDefault="003658C6" w:rsidP="00EA3F5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A3F54">
        <w:rPr>
          <w:rFonts w:cs="Arial"/>
          <w:b/>
          <w:bCs/>
          <w:kern w:val="28"/>
          <w:sz w:val="32"/>
          <w:szCs w:val="32"/>
        </w:rPr>
        <w:t xml:space="preserve">администрации Калачеевского муниципального </w:t>
      </w:r>
    </w:p>
    <w:p w:rsidR="003658C6" w:rsidRPr="00EA3F54" w:rsidRDefault="003658C6" w:rsidP="00EA3F54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EA3F54">
        <w:rPr>
          <w:rFonts w:cs="Arial"/>
          <w:b/>
          <w:bCs/>
          <w:kern w:val="28"/>
          <w:sz w:val="32"/>
          <w:szCs w:val="32"/>
        </w:rPr>
        <w:t xml:space="preserve">района от 01.10.2020 года № 620 </w:t>
      </w:r>
      <w:r w:rsidRPr="00EA3F54">
        <w:rPr>
          <w:rFonts w:cs="Arial"/>
          <w:b/>
          <w:kern w:val="28"/>
          <w:sz w:val="32"/>
          <w:szCs w:val="32"/>
        </w:rPr>
        <w:t xml:space="preserve">«О создании </w:t>
      </w:r>
    </w:p>
    <w:p w:rsidR="003658C6" w:rsidRPr="00EA3F54" w:rsidRDefault="003658C6" w:rsidP="00EA3F54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EA3F54">
        <w:rPr>
          <w:rFonts w:cs="Arial"/>
          <w:b/>
          <w:kern w:val="28"/>
          <w:sz w:val="32"/>
          <w:szCs w:val="32"/>
        </w:rPr>
        <w:t xml:space="preserve">административной комиссии администрации </w:t>
      </w:r>
    </w:p>
    <w:p w:rsidR="003658C6" w:rsidRPr="00EA3F54" w:rsidRDefault="003658C6" w:rsidP="00EA3F5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A3F54">
        <w:rPr>
          <w:rFonts w:cs="Arial"/>
          <w:b/>
          <w:kern w:val="28"/>
          <w:sz w:val="32"/>
          <w:szCs w:val="32"/>
        </w:rPr>
        <w:t>Калачеевского муниципального района</w:t>
      </w:r>
      <w:r w:rsidR="00EA3F54">
        <w:rPr>
          <w:rFonts w:cs="Arial"/>
          <w:b/>
          <w:kern w:val="28"/>
          <w:sz w:val="32"/>
          <w:szCs w:val="32"/>
        </w:rPr>
        <w:t>»</w:t>
      </w:r>
    </w:p>
    <w:p w:rsidR="003658C6" w:rsidRPr="00EA3F54" w:rsidRDefault="003658C6" w:rsidP="00EA3F54">
      <w:pPr>
        <w:ind w:firstLine="709"/>
        <w:rPr>
          <w:rFonts w:cs="Arial"/>
          <w:bCs/>
        </w:rPr>
      </w:pPr>
    </w:p>
    <w:p w:rsidR="003658C6" w:rsidRPr="00EA3F54" w:rsidRDefault="003658C6" w:rsidP="00EA3F54">
      <w:pPr>
        <w:ind w:firstLine="709"/>
        <w:rPr>
          <w:rFonts w:cs="Arial"/>
          <w:bCs/>
        </w:rPr>
      </w:pPr>
    </w:p>
    <w:p w:rsidR="003658C6" w:rsidRPr="00EA3F54" w:rsidRDefault="00EA3F54" w:rsidP="00EA3F5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A71C8" w:rsidRPr="00EA3F54" w:rsidRDefault="00EA3F54" w:rsidP="00EA3F54">
      <w:pPr>
        <w:widowControl w:val="0"/>
        <w:suppressAutoHyphens/>
        <w:ind w:firstLine="709"/>
        <w:rPr>
          <w:rFonts w:cs="Arial"/>
        </w:rPr>
      </w:pPr>
      <w:r>
        <w:rPr>
          <w:rFonts w:cs="Arial"/>
        </w:rPr>
        <w:t xml:space="preserve"> </w:t>
      </w:r>
      <w:r w:rsidR="00DA71C8" w:rsidRPr="00EA3F54">
        <w:rPr>
          <w:rFonts w:eastAsia="Lucida Sans Unicode" w:cs="Arial"/>
          <w:kern w:val="1"/>
        </w:rPr>
        <w:t>В связи с реорганизацией</w:t>
      </w:r>
      <w:r>
        <w:rPr>
          <w:rFonts w:eastAsia="Lucida Sans Unicode" w:cs="Arial"/>
          <w:kern w:val="1"/>
        </w:rPr>
        <w:t xml:space="preserve"> </w:t>
      </w:r>
      <w:r w:rsidR="00DA71C8" w:rsidRPr="00EA3F54">
        <w:rPr>
          <w:rFonts w:cs="Arial"/>
        </w:rPr>
        <w:t>МКП городского поселения г. Калач «Благоустройство»</w:t>
      </w:r>
      <w:r w:rsidR="00DA71C8" w:rsidRPr="00EA3F54">
        <w:rPr>
          <w:rFonts w:eastAsia="Lucida Sans Unicode" w:cs="Arial"/>
          <w:kern w:val="1"/>
        </w:rPr>
        <w:t xml:space="preserve"> администрация Калачеевского муниципального района </w:t>
      </w:r>
      <w:r w:rsidR="00DA71C8" w:rsidRPr="00EA3F54">
        <w:rPr>
          <w:rFonts w:eastAsia="Lucida Sans Unicode" w:cs="Arial"/>
          <w:bCs/>
          <w:kern w:val="1"/>
        </w:rPr>
        <w:t>постановляет:</w:t>
      </w:r>
      <w:r w:rsidR="00DA71C8" w:rsidRPr="00EA3F54">
        <w:rPr>
          <w:rFonts w:cs="Arial"/>
        </w:rPr>
        <w:t xml:space="preserve"> </w:t>
      </w:r>
    </w:p>
    <w:p w:rsidR="00DA71C8" w:rsidRPr="00EA3F54" w:rsidRDefault="00DA71C8" w:rsidP="00EA3F54">
      <w:pPr>
        <w:ind w:firstLine="709"/>
        <w:rPr>
          <w:rFonts w:cs="Arial"/>
        </w:rPr>
      </w:pPr>
      <w:r w:rsidRPr="00EA3F54">
        <w:rPr>
          <w:rFonts w:cs="Arial"/>
        </w:rPr>
        <w:t>1.Внести в состав административной комиссии, утвержденный постановлением</w:t>
      </w:r>
      <w:r w:rsidR="00EA3F54">
        <w:rPr>
          <w:rFonts w:cs="Arial"/>
        </w:rPr>
        <w:t xml:space="preserve"> </w:t>
      </w:r>
      <w:r w:rsidRPr="00EA3F54">
        <w:rPr>
          <w:rFonts w:cs="Arial"/>
        </w:rPr>
        <w:t>администрации Калачеевского муниципального района от 01.10.2015 г. № 453</w:t>
      </w:r>
      <w:r w:rsidR="00EA3F54">
        <w:rPr>
          <w:rFonts w:cs="Arial"/>
        </w:rPr>
        <w:t xml:space="preserve"> </w:t>
      </w:r>
      <w:r w:rsidRPr="00EA3F54">
        <w:rPr>
          <w:rFonts w:cs="Arial"/>
        </w:rPr>
        <w:t xml:space="preserve">«О создании административной комиссии администрации Калачеевского муниципального района», следующие изменения: </w:t>
      </w:r>
    </w:p>
    <w:p w:rsidR="00DA71C8" w:rsidRPr="00EA3F54" w:rsidRDefault="00DA71C8" w:rsidP="00EA3F54">
      <w:pPr>
        <w:ind w:firstLine="709"/>
        <w:rPr>
          <w:rFonts w:cs="Arial"/>
        </w:rPr>
      </w:pPr>
      <w:r w:rsidRPr="00EA3F54">
        <w:rPr>
          <w:rFonts w:cs="Arial"/>
        </w:rPr>
        <w:t>1.1.Должность члена административной комиссии - Зотовой Натальи Сергеевны изложить в следующей редакции:</w:t>
      </w:r>
    </w:p>
    <w:p w:rsidR="00DA71C8" w:rsidRPr="00EA3F54" w:rsidRDefault="00DA71C8" w:rsidP="00EA3F54">
      <w:pPr>
        <w:ind w:firstLine="709"/>
        <w:rPr>
          <w:rFonts w:cs="Arial"/>
        </w:rPr>
      </w:pPr>
      <w:r w:rsidRPr="00EA3F54">
        <w:rPr>
          <w:rFonts w:cs="Arial"/>
        </w:rPr>
        <w:t>«</w:t>
      </w:r>
      <w:r w:rsidRPr="00EA3F54">
        <w:rPr>
          <w:rFonts w:cs="Arial"/>
          <w:color w:val="000000"/>
        </w:rPr>
        <w:t>специалист по работе с населением</w:t>
      </w:r>
      <w:r w:rsidR="00EA3F54">
        <w:rPr>
          <w:rFonts w:cs="Arial"/>
          <w:color w:val="000000"/>
        </w:rPr>
        <w:t xml:space="preserve"> </w:t>
      </w:r>
      <w:r w:rsidRPr="00EA3F54">
        <w:rPr>
          <w:rFonts w:cs="Arial"/>
          <w:color w:val="000000"/>
        </w:rPr>
        <w:t>МБУ городского поселения г. Калач «Благоустройство»</w:t>
      </w:r>
      <w:r w:rsidRPr="00EA3F54">
        <w:rPr>
          <w:rFonts w:cs="Arial"/>
        </w:rPr>
        <w:t>.</w:t>
      </w:r>
    </w:p>
    <w:p w:rsidR="00DA71C8" w:rsidRPr="00EA3F54" w:rsidRDefault="00DA71C8" w:rsidP="00EA3F54">
      <w:pPr>
        <w:widowControl w:val="0"/>
        <w:tabs>
          <w:tab w:val="left" w:pos="0"/>
        </w:tabs>
        <w:suppressAutoHyphens/>
        <w:ind w:firstLine="709"/>
        <w:rPr>
          <w:rFonts w:eastAsia="Lucida Sans Unicode" w:cs="Arial"/>
          <w:bCs/>
          <w:kern w:val="1"/>
        </w:rPr>
      </w:pPr>
      <w:r w:rsidRPr="00EA3F54">
        <w:rPr>
          <w:rFonts w:cs="Arial"/>
        </w:rPr>
        <w:t>1.2.</w:t>
      </w:r>
      <w:r w:rsidRPr="00EA3F54">
        <w:rPr>
          <w:rFonts w:cs="Arial"/>
          <w:color w:val="000000"/>
        </w:rPr>
        <w:t xml:space="preserve"> </w:t>
      </w:r>
      <w:r w:rsidRPr="00EA3F54">
        <w:rPr>
          <w:rFonts w:eastAsia="Courier New" w:cs="Arial"/>
          <w:kern w:val="1"/>
        </w:rPr>
        <w:t xml:space="preserve">Наделить </w:t>
      </w:r>
      <w:r w:rsidRPr="00EA3F54">
        <w:rPr>
          <w:rFonts w:cs="Arial"/>
          <w:color w:val="000000"/>
        </w:rPr>
        <w:t>специалиста по работе с населением</w:t>
      </w:r>
      <w:r w:rsidR="00EA3F54">
        <w:rPr>
          <w:rFonts w:cs="Arial"/>
          <w:color w:val="000000"/>
        </w:rPr>
        <w:t xml:space="preserve"> </w:t>
      </w:r>
      <w:r w:rsidRPr="00EA3F54">
        <w:rPr>
          <w:rFonts w:cs="Arial"/>
          <w:color w:val="000000"/>
        </w:rPr>
        <w:t>МБУ городского поселения г. Калач «Благоустройство»</w:t>
      </w:r>
      <w:r w:rsidRPr="00EA3F54">
        <w:rPr>
          <w:rFonts w:cs="Arial"/>
        </w:rPr>
        <w:t xml:space="preserve"> Зотову Наталью Сергеевну</w:t>
      </w:r>
      <w:r w:rsidRPr="00EA3F54">
        <w:rPr>
          <w:rFonts w:eastAsia="Courier New" w:cs="Arial"/>
          <w:kern w:val="1"/>
        </w:rPr>
        <w:t xml:space="preserve"> полномочиями </w:t>
      </w:r>
      <w:r w:rsidRPr="00EA3F54">
        <w:rPr>
          <w:rFonts w:cs="Arial"/>
          <w:color w:val="000000"/>
        </w:rPr>
        <w:t>составлять протоколы об административных правонарушениях.</w:t>
      </w:r>
    </w:p>
    <w:p w:rsidR="00DA71C8" w:rsidRPr="00EA3F54" w:rsidRDefault="00DA71C8" w:rsidP="00EA3F54">
      <w:pPr>
        <w:ind w:firstLine="709"/>
        <w:rPr>
          <w:rFonts w:cs="Arial"/>
        </w:rPr>
      </w:pPr>
      <w:r w:rsidRPr="00EA3F54">
        <w:rPr>
          <w:rFonts w:cs="Arial"/>
        </w:rPr>
        <w:t>2.Опубликовать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DA71C8" w:rsidRPr="00EA3F54" w:rsidRDefault="00DA71C8" w:rsidP="00EA3F54">
      <w:pPr>
        <w:ind w:firstLine="709"/>
        <w:rPr>
          <w:rFonts w:cs="Arial"/>
          <w:color w:val="000000"/>
        </w:rPr>
      </w:pPr>
      <w:r w:rsidRPr="00EA3F54">
        <w:rPr>
          <w:rFonts w:cs="Arial"/>
          <w:color w:val="000000"/>
        </w:rPr>
        <w:t>3.Контроль за исполнением настоящего постановления возложить на руководителя аппарата администрации Калачеевского муниципального района Бондарева В.М.</w:t>
      </w:r>
    </w:p>
    <w:p w:rsidR="003658C6" w:rsidRPr="00EA3F54" w:rsidRDefault="003658C6" w:rsidP="00EA3F5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3F54" w:rsidRPr="00980855" w:rsidTr="00980855">
        <w:tc>
          <w:tcPr>
            <w:tcW w:w="3284" w:type="dxa"/>
            <w:shd w:val="clear" w:color="auto" w:fill="auto"/>
          </w:tcPr>
          <w:p w:rsidR="00EA3F54" w:rsidRPr="00980855" w:rsidRDefault="00EA3F54" w:rsidP="00980855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  <w:r w:rsidRPr="00980855">
              <w:rPr>
                <w:rFonts w:eastAsia="Arial" w:cs="Arial"/>
                <w:bCs/>
                <w:kern w:val="1"/>
                <w:lang w:eastAsia="ar-SA"/>
              </w:rPr>
              <w:t>Глава администрации</w:t>
            </w:r>
          </w:p>
          <w:p w:rsidR="00EA3F54" w:rsidRPr="00980855" w:rsidRDefault="00EA3F54" w:rsidP="00980855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  <w:r w:rsidRPr="00980855">
              <w:rPr>
                <w:rFonts w:eastAsia="Arial" w:cs="Arial"/>
                <w:bCs/>
                <w:kern w:val="1"/>
                <w:lang w:eastAsia="ar-SA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A3F54" w:rsidRPr="00980855" w:rsidRDefault="00EA3F54" w:rsidP="00980855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EA3F54" w:rsidRPr="00980855" w:rsidRDefault="00EA3F54" w:rsidP="00980855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  <w:r w:rsidRPr="00980855">
              <w:rPr>
                <w:rFonts w:eastAsia="Arial" w:cs="Arial"/>
                <w:bCs/>
                <w:kern w:val="1"/>
                <w:lang w:eastAsia="ar-SA"/>
              </w:rPr>
              <w:t>Н.Т. Котолевский</w:t>
            </w:r>
          </w:p>
          <w:p w:rsidR="00EA3F54" w:rsidRPr="00980855" w:rsidRDefault="00EA3F54" w:rsidP="00980855">
            <w:pPr>
              <w:suppressAutoHyphens/>
              <w:ind w:firstLine="0"/>
              <w:rPr>
                <w:rFonts w:eastAsia="Arial" w:cs="Arial"/>
                <w:bCs/>
                <w:kern w:val="1"/>
                <w:lang w:eastAsia="ar-SA"/>
              </w:rPr>
            </w:pPr>
          </w:p>
        </w:tc>
      </w:tr>
    </w:tbl>
    <w:p w:rsidR="003658C6" w:rsidRPr="00EA3F54" w:rsidRDefault="003658C6" w:rsidP="00EA3F54">
      <w:pPr>
        <w:ind w:firstLine="709"/>
        <w:rPr>
          <w:rFonts w:cs="Arial"/>
        </w:rPr>
      </w:pPr>
    </w:p>
    <w:p w:rsidR="003658C6" w:rsidRPr="00EA3F54" w:rsidRDefault="003658C6" w:rsidP="00EA3F54">
      <w:pPr>
        <w:ind w:firstLine="709"/>
        <w:rPr>
          <w:rFonts w:cs="Arial"/>
          <w:spacing w:val="30"/>
          <w:position w:val="12"/>
        </w:rPr>
      </w:pPr>
    </w:p>
    <w:p w:rsidR="00A20A1E" w:rsidRPr="00EA3F54" w:rsidRDefault="00A20A1E" w:rsidP="00EA3F54">
      <w:pPr>
        <w:ind w:firstLine="709"/>
        <w:rPr>
          <w:rFonts w:cs="Arial"/>
        </w:rPr>
      </w:pPr>
    </w:p>
    <w:sectPr w:rsidR="00A20A1E" w:rsidRPr="00EA3F54" w:rsidSect="00EA3F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91"/>
    <w:rsid w:val="000B626D"/>
    <w:rsid w:val="00196706"/>
    <w:rsid w:val="003658C6"/>
    <w:rsid w:val="007B706C"/>
    <w:rsid w:val="00980855"/>
    <w:rsid w:val="00A20A1E"/>
    <w:rsid w:val="00B7000F"/>
    <w:rsid w:val="00BF208E"/>
    <w:rsid w:val="00CA70A9"/>
    <w:rsid w:val="00D83591"/>
    <w:rsid w:val="00DA71C8"/>
    <w:rsid w:val="00DF1A0B"/>
    <w:rsid w:val="00E770A0"/>
    <w:rsid w:val="00E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67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67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67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67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67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67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6706"/>
  </w:style>
  <w:style w:type="paragraph" w:styleId="a3">
    <w:name w:val="Balloon Text"/>
    <w:basedOn w:val="a"/>
    <w:link w:val="a4"/>
    <w:uiPriority w:val="99"/>
    <w:semiHidden/>
    <w:unhideWhenUsed/>
    <w:rsid w:val="00CA70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A70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A3F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A3F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A3F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A3F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967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670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EA3F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67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96706"/>
    <w:rPr>
      <w:color w:val="0000FF"/>
      <w:u w:val="none"/>
    </w:rPr>
  </w:style>
  <w:style w:type="paragraph" w:customStyle="1" w:styleId="Application">
    <w:name w:val="Application!Приложение"/>
    <w:rsid w:val="001967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67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67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8">
    <w:name w:val="Table Grid"/>
    <w:basedOn w:val="a1"/>
    <w:uiPriority w:val="39"/>
    <w:rsid w:val="00EA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67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67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67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67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67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67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6706"/>
  </w:style>
  <w:style w:type="paragraph" w:styleId="a3">
    <w:name w:val="Balloon Text"/>
    <w:basedOn w:val="a"/>
    <w:link w:val="a4"/>
    <w:uiPriority w:val="99"/>
    <w:semiHidden/>
    <w:unhideWhenUsed/>
    <w:rsid w:val="00CA70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A70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A3F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A3F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A3F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A3F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967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670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EA3F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67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96706"/>
    <w:rPr>
      <w:color w:val="0000FF"/>
      <w:u w:val="none"/>
    </w:rPr>
  </w:style>
  <w:style w:type="paragraph" w:customStyle="1" w:styleId="Application">
    <w:name w:val="Application!Приложение"/>
    <w:rsid w:val="001967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67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67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8">
    <w:name w:val="Table Grid"/>
    <w:basedOn w:val="a1"/>
    <w:uiPriority w:val="39"/>
    <w:rsid w:val="00EA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2024-11-05T10:02:00Z</cp:lastPrinted>
  <dcterms:created xsi:type="dcterms:W3CDTF">2025-01-23T10:07:00Z</dcterms:created>
  <dcterms:modified xsi:type="dcterms:W3CDTF">2025-01-23T10:07:00Z</dcterms:modified>
</cp:coreProperties>
</file>