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CD0D" w14:textId="77777777" w:rsidR="007910AC" w:rsidRPr="003B4DDD" w:rsidRDefault="007910AC" w:rsidP="007910AC">
      <w:pPr>
        <w:jc w:val="center"/>
        <w:rPr>
          <w:sz w:val="36"/>
          <w:szCs w:val="36"/>
        </w:rPr>
      </w:pPr>
      <w:bookmarkStart w:id="0" w:name="_Hlk89431858"/>
      <w:r>
        <w:rPr>
          <w:noProof/>
          <w:sz w:val="36"/>
          <w:szCs w:val="36"/>
        </w:rPr>
        <w:drawing>
          <wp:inline distT="0" distB="0" distL="0" distR="0" wp14:anchorId="4BEEF310" wp14:editId="28EF8F4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A67" w14:textId="77777777"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751C2A40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548DD93A" w14:textId="77777777"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60D36933" w14:textId="77777777"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2977AF48" w14:textId="77777777"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14:paraId="6F8C2A41" w14:textId="77777777"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14:paraId="6F3DFC4B" w14:textId="1925AE2F" w:rsidR="007910AC" w:rsidRPr="002253DF" w:rsidRDefault="007910AC" w:rsidP="007910AC">
      <w:pPr>
        <w:contextualSpacing/>
        <w:rPr>
          <w:u w:val="single"/>
        </w:rPr>
      </w:pPr>
      <w:r>
        <w:t xml:space="preserve">  </w:t>
      </w:r>
      <w:r w:rsidRPr="003B4DDD">
        <w:t>«</w:t>
      </w:r>
      <w:r w:rsidR="00CF35C1" w:rsidRPr="00CF35C1">
        <w:t>_____</w:t>
      </w:r>
      <w:r w:rsidRPr="003B4DDD">
        <w:t xml:space="preserve">» </w:t>
      </w:r>
      <w:r w:rsidR="00CF35C1" w:rsidRPr="00CF35C1">
        <w:t>______________</w:t>
      </w:r>
      <w:r w:rsidR="00C74202">
        <w:t xml:space="preserve"> </w:t>
      </w:r>
      <w:r w:rsidRPr="003B4DDD">
        <w:t>20</w:t>
      </w:r>
      <w:r w:rsidR="002A222B">
        <w:t>2</w:t>
      </w:r>
      <w:r w:rsidR="00AD4115">
        <w:t>1</w:t>
      </w:r>
      <w:r w:rsidRPr="003B4DDD">
        <w:t xml:space="preserve"> г. №</w:t>
      </w:r>
      <w:r w:rsidR="00CF35C1">
        <w:t>____</w:t>
      </w:r>
    </w:p>
    <w:p w14:paraId="3804ACAD" w14:textId="18770F0A"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F35C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3B4DDD">
        <w:rPr>
          <w:sz w:val="20"/>
          <w:szCs w:val="20"/>
        </w:rPr>
        <w:t>г. Калач</w:t>
      </w:r>
    </w:p>
    <w:p w14:paraId="26614430" w14:textId="77777777"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1"/>
        <w:gridCol w:w="3600"/>
      </w:tblGrid>
      <w:tr w:rsidR="007910AC" w:rsidRPr="003B4DDD" w14:paraId="6C4395F6" w14:textId="77777777" w:rsidTr="00C74202">
        <w:trPr>
          <w:trHeight w:val="345"/>
        </w:trPr>
        <w:tc>
          <w:tcPr>
            <w:tcW w:w="6201" w:type="dxa"/>
          </w:tcPr>
          <w:p w14:paraId="7C81A905" w14:textId="31798077" w:rsidR="00C01942" w:rsidRDefault="00B51EA4" w:rsidP="00C01942">
            <w:pPr>
              <w:rPr>
                <w:b/>
              </w:rPr>
            </w:pPr>
            <w:bookmarkStart w:id="1" w:name="_Hlk89431800"/>
            <w:r>
              <w:rPr>
                <w:b/>
              </w:rPr>
              <w:t xml:space="preserve">О внесении изменений в постановление администрации Калачеевского муниципального района от </w:t>
            </w:r>
            <w:r w:rsidR="00AD4115">
              <w:rPr>
                <w:b/>
              </w:rPr>
              <w:t>28</w:t>
            </w:r>
            <w:r>
              <w:rPr>
                <w:b/>
              </w:rPr>
              <w:t>.</w:t>
            </w:r>
            <w:r w:rsidR="00AD4115">
              <w:rPr>
                <w:b/>
              </w:rPr>
              <w:t>12</w:t>
            </w:r>
            <w:r>
              <w:rPr>
                <w:b/>
              </w:rPr>
              <w:t>.20</w:t>
            </w:r>
            <w:r w:rsidR="00AD4115">
              <w:rPr>
                <w:b/>
              </w:rPr>
              <w:t>20</w:t>
            </w:r>
            <w:r>
              <w:rPr>
                <w:b/>
              </w:rPr>
              <w:t xml:space="preserve"> года № </w:t>
            </w:r>
            <w:r w:rsidR="00AD4115">
              <w:rPr>
                <w:b/>
              </w:rPr>
              <w:t>826</w:t>
            </w:r>
            <w:r>
              <w:rPr>
                <w:b/>
              </w:rPr>
              <w:t xml:space="preserve"> «</w:t>
            </w:r>
            <w:r w:rsidR="00C74202">
              <w:rPr>
                <w:b/>
              </w:rPr>
              <w:t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      </w:r>
            <w:r>
              <w:rPr>
                <w:b/>
              </w:rPr>
              <w:t>го Кодекса Российской Федерации»</w:t>
            </w:r>
            <w:bookmarkEnd w:id="1"/>
          </w:p>
          <w:p w14:paraId="153E1EE1" w14:textId="77777777"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14:paraId="0B334D2C" w14:textId="77777777"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4A2443A3" w14:textId="77777777"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0B3A92A" w14:textId="77777777" w:rsidR="00461DD9" w:rsidRPr="00B51EA4" w:rsidRDefault="00461DD9" w:rsidP="00461D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51EA4">
        <w:rPr>
          <w:color w:val="000000"/>
          <w:spacing w:val="3"/>
        </w:rPr>
        <w:t>В целях приведения в соответствие с действующим законодательством</w:t>
      </w:r>
      <w:r>
        <w:rPr>
          <w:rFonts w:eastAsiaTheme="minorHAnsi"/>
          <w:lang w:eastAsia="en-US"/>
        </w:rPr>
        <w:t xml:space="preserve"> </w:t>
      </w:r>
      <w:r>
        <w:t>нормативно – правовых актов</w:t>
      </w:r>
      <w:r w:rsidRPr="00B51EA4">
        <w:rPr>
          <w:rFonts w:eastAsiaTheme="minorHAnsi"/>
          <w:lang w:eastAsia="en-US"/>
        </w:rPr>
        <w:t>,</w:t>
      </w:r>
      <w:r w:rsidRPr="00B51EA4">
        <w:t xml:space="preserve"> администрация Калачеевского муниципального района </w:t>
      </w:r>
      <w:r w:rsidRPr="00B51EA4">
        <w:rPr>
          <w:b/>
        </w:rPr>
        <w:t>п о с т а н о в л я е т:</w:t>
      </w:r>
    </w:p>
    <w:p w14:paraId="676D9A6E" w14:textId="29359212" w:rsidR="00461DD9" w:rsidRPr="00B51EA4" w:rsidRDefault="00461DD9" w:rsidP="00461DD9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B51EA4">
        <w:rPr>
          <w:b w:val="0"/>
          <w:color w:val="000000"/>
          <w:spacing w:val="3"/>
          <w:sz w:val="28"/>
          <w:szCs w:val="28"/>
        </w:rPr>
        <w:t xml:space="preserve">Внести в постановление администрации Калачеевского муниципального района от </w:t>
      </w:r>
      <w:r>
        <w:rPr>
          <w:b w:val="0"/>
          <w:color w:val="000000"/>
          <w:spacing w:val="3"/>
          <w:sz w:val="28"/>
          <w:szCs w:val="28"/>
        </w:rPr>
        <w:t>28</w:t>
      </w:r>
      <w:r w:rsidRPr="00B51EA4">
        <w:rPr>
          <w:b w:val="0"/>
          <w:color w:val="000000"/>
          <w:spacing w:val="3"/>
          <w:sz w:val="28"/>
          <w:szCs w:val="28"/>
        </w:rPr>
        <w:t>.</w:t>
      </w:r>
      <w:r>
        <w:rPr>
          <w:b w:val="0"/>
          <w:color w:val="000000"/>
          <w:spacing w:val="3"/>
          <w:sz w:val="28"/>
          <w:szCs w:val="28"/>
        </w:rPr>
        <w:t>12</w:t>
      </w:r>
      <w:r w:rsidRPr="00B51EA4">
        <w:rPr>
          <w:b w:val="0"/>
          <w:color w:val="000000"/>
          <w:spacing w:val="3"/>
          <w:sz w:val="28"/>
          <w:szCs w:val="28"/>
        </w:rPr>
        <w:t>.20</w:t>
      </w:r>
      <w:r>
        <w:rPr>
          <w:b w:val="0"/>
          <w:color w:val="000000"/>
          <w:spacing w:val="3"/>
          <w:sz w:val="28"/>
          <w:szCs w:val="28"/>
        </w:rPr>
        <w:t>20</w:t>
      </w:r>
      <w:r w:rsidRPr="00B51EA4">
        <w:rPr>
          <w:b w:val="0"/>
          <w:color w:val="000000"/>
          <w:spacing w:val="3"/>
          <w:sz w:val="28"/>
          <w:szCs w:val="28"/>
        </w:rPr>
        <w:t xml:space="preserve">г. № </w:t>
      </w:r>
      <w:r>
        <w:rPr>
          <w:b w:val="0"/>
          <w:color w:val="000000"/>
          <w:spacing w:val="3"/>
          <w:sz w:val="28"/>
          <w:szCs w:val="28"/>
        </w:rPr>
        <w:t>826</w:t>
      </w:r>
      <w:r w:rsidRPr="00B51EA4">
        <w:rPr>
          <w:b w:val="0"/>
          <w:color w:val="000000"/>
          <w:spacing w:val="3"/>
          <w:sz w:val="28"/>
          <w:szCs w:val="28"/>
        </w:rPr>
        <w:t xml:space="preserve"> «О</w:t>
      </w:r>
      <w:r>
        <w:rPr>
          <w:b w:val="0"/>
          <w:color w:val="000000"/>
          <w:spacing w:val="3"/>
          <w:sz w:val="28"/>
          <w:szCs w:val="28"/>
        </w:rPr>
        <w:t>б утверждении</w:t>
      </w:r>
      <w:r w:rsidRPr="00B51EA4">
        <w:rPr>
          <w:color w:val="000000"/>
          <w:spacing w:val="3"/>
          <w:sz w:val="28"/>
          <w:szCs w:val="28"/>
        </w:rPr>
        <w:t xml:space="preserve"> </w:t>
      </w:r>
      <w:r w:rsidRPr="00B51EA4">
        <w:rPr>
          <w:b w:val="0"/>
          <w:color w:val="000000"/>
          <w:spacing w:val="3"/>
          <w:sz w:val="28"/>
          <w:szCs w:val="28"/>
        </w:rPr>
        <w:t>порядк</w:t>
      </w:r>
      <w:r>
        <w:rPr>
          <w:b w:val="0"/>
          <w:color w:val="000000"/>
          <w:spacing w:val="3"/>
          <w:sz w:val="28"/>
          <w:szCs w:val="28"/>
        </w:rPr>
        <w:t>а</w:t>
      </w:r>
      <w:r w:rsidRPr="00B51EA4">
        <w:rPr>
          <w:b w:val="0"/>
          <w:color w:val="000000"/>
          <w:spacing w:val="3"/>
          <w:sz w:val="28"/>
          <w:szCs w:val="28"/>
        </w:rPr>
        <w:t xml:space="preserve"> </w:t>
      </w:r>
      <w:r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B51EA4">
        <w:rPr>
          <w:b w:val="0"/>
          <w:color w:val="000000"/>
          <w:spacing w:val="3"/>
          <w:sz w:val="28"/>
          <w:szCs w:val="28"/>
        </w:rPr>
        <w:t>»</w:t>
      </w:r>
      <w:r>
        <w:rPr>
          <w:b w:val="0"/>
          <w:color w:val="000000"/>
          <w:spacing w:val="3"/>
          <w:sz w:val="28"/>
          <w:szCs w:val="28"/>
        </w:rPr>
        <w:t xml:space="preserve"> (в редакции постановления администрации Калачеевского муниципального района от 01.02.2021 года № 42, от 10.02.2021 года № 80</w:t>
      </w:r>
      <w:r w:rsidR="00CF35C1">
        <w:rPr>
          <w:b w:val="0"/>
          <w:color w:val="000000"/>
          <w:spacing w:val="3"/>
          <w:sz w:val="28"/>
          <w:szCs w:val="28"/>
        </w:rPr>
        <w:t xml:space="preserve">, </w:t>
      </w:r>
      <w:r w:rsidR="00CF35C1" w:rsidRPr="00CF35C1">
        <w:rPr>
          <w:b w:val="0"/>
          <w:color w:val="000000"/>
          <w:spacing w:val="3"/>
          <w:sz w:val="28"/>
          <w:szCs w:val="28"/>
        </w:rPr>
        <w:t>от 20.02.2021 № 178</w:t>
      </w:r>
      <w:r>
        <w:rPr>
          <w:b w:val="0"/>
          <w:color w:val="000000"/>
          <w:spacing w:val="3"/>
          <w:sz w:val="28"/>
          <w:szCs w:val="28"/>
        </w:rPr>
        <w:t xml:space="preserve">) следующие </w:t>
      </w:r>
      <w:r w:rsidRPr="00B51EA4">
        <w:rPr>
          <w:b w:val="0"/>
          <w:color w:val="000000"/>
          <w:spacing w:val="3"/>
          <w:sz w:val="28"/>
          <w:szCs w:val="28"/>
        </w:rPr>
        <w:t>изменения:</w:t>
      </w:r>
    </w:p>
    <w:p w14:paraId="72CA568F" w14:textId="73598D57" w:rsidR="00461DD9" w:rsidRPr="001C189D" w:rsidRDefault="00461DD9" w:rsidP="00461DD9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1.1. </w:t>
      </w:r>
      <w:r w:rsidR="00CF35C1" w:rsidRPr="00CF35C1">
        <w:rPr>
          <w:b w:val="0"/>
          <w:sz w:val="28"/>
          <w:szCs w:val="28"/>
        </w:rPr>
        <w:t>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14:paraId="57679BAB" w14:textId="43AEC6A3" w:rsidR="00461DD9" w:rsidRPr="00C01942" w:rsidRDefault="00461DD9" w:rsidP="00461DD9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01.01.2021 г</w:t>
      </w:r>
      <w:r w:rsidRPr="00C01942">
        <w:rPr>
          <w:b w:val="0"/>
          <w:sz w:val="28"/>
          <w:szCs w:val="28"/>
        </w:rPr>
        <w:t>.</w:t>
      </w:r>
    </w:p>
    <w:p w14:paraId="3CCBC25E" w14:textId="77777777" w:rsidR="00461DD9" w:rsidRPr="00387790" w:rsidRDefault="00461DD9" w:rsidP="00461DD9">
      <w:pPr>
        <w:spacing w:line="360" w:lineRule="auto"/>
        <w:ind w:firstLine="708"/>
        <w:jc w:val="both"/>
      </w:pPr>
      <w:r>
        <w:t>3</w:t>
      </w:r>
      <w:r w:rsidRPr="003B4DDD">
        <w:t xml:space="preserve">. </w:t>
      </w:r>
      <w:r w:rsidRPr="00387790">
        <w:rPr>
          <w:color w:val="000000"/>
          <w:spacing w:val="2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2"/>
        </w:rPr>
        <w:t xml:space="preserve">руководителя финансового отдела </w:t>
      </w:r>
      <w:r>
        <w:t>администрации Калачеевского муниципального района Воронежской области Кузнецову Т.Н.</w:t>
      </w:r>
    </w:p>
    <w:p w14:paraId="06322FC4" w14:textId="77777777" w:rsidR="007910AC" w:rsidRPr="003B4DDD" w:rsidRDefault="007910AC" w:rsidP="00387790">
      <w:pPr>
        <w:autoSpaceDE w:val="0"/>
        <w:spacing w:line="360" w:lineRule="auto"/>
        <w:ind w:firstLine="709"/>
        <w:contextualSpacing/>
        <w:jc w:val="both"/>
      </w:pPr>
    </w:p>
    <w:p w14:paraId="4E5F303E" w14:textId="77777777" w:rsidR="007910AC" w:rsidRPr="003B4DDD" w:rsidRDefault="007910AC" w:rsidP="007910AC">
      <w:pPr>
        <w:contextualSpacing/>
        <w:rPr>
          <w:b/>
          <w:bCs/>
        </w:rPr>
      </w:pPr>
    </w:p>
    <w:p w14:paraId="34CAA3A6" w14:textId="77777777" w:rsidR="007910AC" w:rsidRDefault="007910AC" w:rsidP="007910AC">
      <w:pPr>
        <w:contextualSpacing/>
        <w:rPr>
          <w:b/>
          <w:bCs/>
        </w:rPr>
      </w:pPr>
    </w:p>
    <w:p w14:paraId="5CF4EB13" w14:textId="77777777" w:rsidR="007910AC" w:rsidRPr="00553DDE" w:rsidRDefault="007910AC" w:rsidP="007910AC">
      <w:pPr>
        <w:spacing w:line="60" w:lineRule="atLeast"/>
        <w:contextualSpacing/>
        <w:rPr>
          <w:b/>
        </w:rPr>
      </w:pPr>
      <w:r w:rsidRPr="00553DDE">
        <w:rPr>
          <w:b/>
        </w:rPr>
        <w:t xml:space="preserve">Глава администрации Калачеевского </w:t>
      </w:r>
    </w:p>
    <w:p w14:paraId="3AEB1497" w14:textId="3EE2A962" w:rsidR="007910AC" w:rsidRPr="00553DDE" w:rsidRDefault="007910AC" w:rsidP="007910AC">
      <w:pPr>
        <w:spacing w:line="60" w:lineRule="atLeast"/>
        <w:contextualSpacing/>
        <w:rPr>
          <w:b/>
        </w:rPr>
      </w:pPr>
      <w:r w:rsidRPr="00553DDE">
        <w:rPr>
          <w:b/>
        </w:rPr>
        <w:t>муниципального района                                                  Н.Т. Котолевский</w:t>
      </w:r>
      <w:bookmarkEnd w:id="0"/>
    </w:p>
    <w:p w14:paraId="6781B2C7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75B478E5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78EEC05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310134FD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165A9818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C897D74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319E8F7A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AF307F9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4885AE54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4B7DA24F" w14:textId="77777777" w:rsidR="0046045B" w:rsidRDefault="0046045B" w:rsidP="007910AC">
      <w:pPr>
        <w:spacing w:line="60" w:lineRule="atLeast"/>
        <w:contextualSpacing/>
        <w:rPr>
          <w:bCs/>
        </w:rPr>
      </w:pPr>
    </w:p>
    <w:p w14:paraId="2DC889B7" w14:textId="77777777" w:rsidR="00F71664" w:rsidRDefault="00F71664" w:rsidP="0046045B">
      <w:pPr>
        <w:rPr>
          <w:b/>
        </w:rPr>
      </w:pPr>
    </w:p>
    <w:p w14:paraId="0158033B" w14:textId="77777777" w:rsidR="00F71664" w:rsidRDefault="00F71664" w:rsidP="0046045B">
      <w:pPr>
        <w:rPr>
          <w:b/>
        </w:rPr>
      </w:pPr>
    </w:p>
    <w:p w14:paraId="2880A86E" w14:textId="77777777" w:rsidR="00F71664" w:rsidRDefault="00F71664" w:rsidP="0046045B">
      <w:pPr>
        <w:rPr>
          <w:b/>
        </w:rPr>
      </w:pPr>
    </w:p>
    <w:p w14:paraId="6ACA4E10" w14:textId="77777777" w:rsidR="000406E9" w:rsidRDefault="000406E9" w:rsidP="0046045B">
      <w:pPr>
        <w:rPr>
          <w:b/>
        </w:rPr>
      </w:pPr>
    </w:p>
    <w:p w14:paraId="6E21B9CD" w14:textId="77777777" w:rsidR="0002518B" w:rsidRDefault="0002518B" w:rsidP="0046045B">
      <w:pPr>
        <w:rPr>
          <w:b/>
        </w:rPr>
      </w:pPr>
    </w:p>
    <w:p w14:paraId="1EE1EAFB" w14:textId="77777777" w:rsidR="0002518B" w:rsidRDefault="0002518B" w:rsidP="0046045B">
      <w:pPr>
        <w:rPr>
          <w:b/>
        </w:rPr>
      </w:pPr>
    </w:p>
    <w:p w14:paraId="5C005C40" w14:textId="60111A3F" w:rsidR="0002518B" w:rsidRDefault="0002518B" w:rsidP="0046045B">
      <w:pPr>
        <w:rPr>
          <w:b/>
        </w:rPr>
      </w:pPr>
    </w:p>
    <w:p w14:paraId="0B28BDA1" w14:textId="34FF7BB1" w:rsidR="00AD4115" w:rsidRDefault="00AD4115" w:rsidP="0046045B">
      <w:pPr>
        <w:rPr>
          <w:b/>
        </w:rPr>
      </w:pPr>
    </w:p>
    <w:tbl>
      <w:tblPr>
        <w:tblStyle w:val="a5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577"/>
      </w:tblGrid>
      <w:tr w:rsidR="009F4A64" w14:paraId="472A3E82" w14:textId="77777777" w:rsidTr="001C56C8">
        <w:tc>
          <w:tcPr>
            <w:tcW w:w="4503" w:type="dxa"/>
          </w:tcPr>
          <w:p w14:paraId="54BD5C2B" w14:textId="77777777" w:rsidR="009F4A64" w:rsidRDefault="009F4A64" w:rsidP="001C56C8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F85BC1A" w14:textId="77777777" w:rsidR="009F4A64" w:rsidRPr="00E718C9" w:rsidRDefault="009F4A64" w:rsidP="001C56C8">
            <w:pPr>
              <w:jc w:val="center"/>
            </w:pPr>
            <w:bookmarkStart w:id="2" w:name="_GoBack"/>
            <w:bookmarkEnd w:id="2"/>
            <w:r w:rsidRPr="00E718C9">
              <w:t xml:space="preserve">Приложение </w:t>
            </w:r>
          </w:p>
          <w:p w14:paraId="488E3385" w14:textId="77777777" w:rsidR="009F4A64" w:rsidRDefault="009F4A64" w:rsidP="001C56C8">
            <w:pPr>
              <w:spacing w:line="276" w:lineRule="auto"/>
              <w:jc w:val="center"/>
              <w:rPr>
                <w:lang w:eastAsia="ar-SA"/>
              </w:rPr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lang w:eastAsia="ar-SA"/>
              </w:rPr>
              <w:t>постановлению администрации</w:t>
            </w:r>
          </w:p>
          <w:p w14:paraId="125B5BBF" w14:textId="77777777" w:rsidR="009F4A64" w:rsidRDefault="009F4A64" w:rsidP="001C56C8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Калачеевского муниципального района</w:t>
            </w:r>
          </w:p>
          <w:p w14:paraId="55DB6D7A" w14:textId="77777777" w:rsidR="009F4A64" w:rsidRDefault="009F4A64" w:rsidP="001C56C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____ ____________ 2021 г. №___</w:t>
            </w:r>
          </w:p>
          <w:p w14:paraId="5E03B8E9" w14:textId="77777777" w:rsidR="009F4A64" w:rsidRDefault="009F4A64" w:rsidP="001C56C8">
            <w:pPr>
              <w:jc w:val="center"/>
              <w:rPr>
                <w:lang w:eastAsia="ar-SA"/>
              </w:rPr>
            </w:pPr>
          </w:p>
          <w:p w14:paraId="4FD9A972" w14:textId="77777777" w:rsidR="009F4A64" w:rsidRPr="00E718C9" w:rsidRDefault="009F4A64" w:rsidP="001C56C8">
            <w:pPr>
              <w:jc w:val="center"/>
            </w:pPr>
            <w:r>
              <w:t>«</w:t>
            </w:r>
            <w:r w:rsidRPr="00E718C9">
              <w:t xml:space="preserve">Приложение № </w:t>
            </w:r>
            <w:r>
              <w:t>2</w:t>
            </w:r>
          </w:p>
          <w:p w14:paraId="6C465C58" w14:textId="77777777" w:rsidR="009F4A64" w:rsidRDefault="009F4A64" w:rsidP="001C56C8">
            <w:pPr>
              <w:autoSpaceDE w:val="0"/>
              <w:autoSpaceDN w:val="0"/>
              <w:adjustRightInd w:val="0"/>
              <w:ind w:right="-1"/>
              <w:jc w:val="center"/>
            </w:pPr>
            <w:r w:rsidRPr="00E718C9">
              <w:t>к</w:t>
            </w:r>
            <w:r w:rsidRPr="00C0194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Порядку </w:t>
            </w:r>
            <w:r w:rsidRPr="00FC139D"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14:paraId="62518551" w14:textId="77777777" w:rsidR="009F4A64" w:rsidRDefault="009F4A64" w:rsidP="001C56C8">
            <w:pPr>
              <w:jc w:val="center"/>
              <w:rPr>
                <w:lang w:eastAsia="ar-SA"/>
              </w:rPr>
            </w:pPr>
          </w:p>
          <w:p w14:paraId="6C745D40" w14:textId="77777777" w:rsidR="009F4A64" w:rsidRDefault="009F4A64" w:rsidP="001C56C8">
            <w:pPr>
              <w:jc w:val="center"/>
              <w:rPr>
                <w:sz w:val="24"/>
              </w:rPr>
            </w:pPr>
          </w:p>
        </w:tc>
      </w:tr>
    </w:tbl>
    <w:p w14:paraId="3AACEE8C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</w:p>
    <w:p w14:paraId="17484B3A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</w:p>
    <w:p w14:paraId="4B7AA5CB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Перечень </w:t>
      </w:r>
    </w:p>
    <w:p w14:paraId="3B373FA7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  <w:r w:rsidRPr="00304BB9">
        <w:rPr>
          <w:b/>
        </w:rPr>
        <w:t xml:space="preserve">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5" w:history="1">
        <w:r w:rsidRPr="00304BB9">
          <w:rPr>
            <w:b/>
          </w:rPr>
          <w:t>абзацем вторым пункта 1 статьи 78.1</w:t>
        </w:r>
      </w:hyperlink>
      <w:r w:rsidRPr="00304BB9">
        <w:rPr>
          <w:b/>
        </w:rPr>
        <w:t xml:space="preserve"> и </w:t>
      </w:r>
      <w:hyperlink r:id="rId6" w:history="1">
        <w:r w:rsidRPr="00304BB9">
          <w:rPr>
            <w:b/>
          </w:rPr>
          <w:t>статьей 78.2</w:t>
        </w:r>
      </w:hyperlink>
      <w:r w:rsidRPr="00304BB9">
        <w:rPr>
          <w:b/>
        </w:rPr>
        <w:t xml:space="preserve"> Бюджетного кодекса Российской Федерации</w:t>
      </w:r>
    </w:p>
    <w:p w14:paraId="5191BA84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</w:p>
    <w:p w14:paraId="5EAD336A" w14:textId="77777777" w:rsidR="009F4A64" w:rsidRDefault="009F4A64" w:rsidP="009F4A6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9F4A64" w:rsidRPr="002C30BD" w14:paraId="614E0FA8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511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04CE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458E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Код субсидии</w:t>
            </w:r>
          </w:p>
        </w:tc>
      </w:tr>
      <w:tr w:rsidR="009F4A64" w:rsidRPr="002C30BD" w14:paraId="400EF979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8D48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030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01A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927-001</w:t>
            </w:r>
          </w:p>
        </w:tc>
      </w:tr>
      <w:tr w:rsidR="009F4A64" w:rsidRPr="002C30BD" w14:paraId="2D48F0C9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6B54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D39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</w:t>
            </w:r>
            <w:r w:rsidRPr="006A3900">
              <w:rPr>
                <w:color w:val="000000"/>
                <w:spacing w:val="-1"/>
                <w:sz w:val="27"/>
                <w:szCs w:val="27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8708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927-002</w:t>
            </w:r>
          </w:p>
        </w:tc>
      </w:tr>
      <w:tr w:rsidR="009F4A64" w:rsidRPr="002C30BD" w14:paraId="4A3912C1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F4E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1DB1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00E5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927-003</w:t>
            </w:r>
          </w:p>
        </w:tc>
      </w:tr>
      <w:tr w:rsidR="009F4A64" w:rsidRPr="002C30BD" w14:paraId="7AC014AC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4D7C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399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110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927-004</w:t>
            </w:r>
          </w:p>
        </w:tc>
      </w:tr>
      <w:tr w:rsidR="009F4A64" w:rsidRPr="002C30BD" w14:paraId="4D0F91BD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DBA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8A22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11B7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927-007</w:t>
            </w:r>
          </w:p>
        </w:tc>
      </w:tr>
      <w:tr w:rsidR="009F4A64" w:rsidRPr="002C30BD" w14:paraId="07AD0276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DF4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91DE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E87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927-008</w:t>
            </w:r>
          </w:p>
        </w:tc>
      </w:tr>
      <w:tr w:rsidR="009F4A64" w:rsidRPr="002C30BD" w14:paraId="16E5ECEA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0BF0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A9F7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 xml:space="preserve">Финансирование целевой субсидии на </w:t>
            </w:r>
            <w:r w:rsidRPr="006A3900">
              <w:rPr>
                <w:sz w:val="27"/>
                <w:szCs w:val="27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FEA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927-010</w:t>
            </w:r>
          </w:p>
        </w:tc>
      </w:tr>
      <w:tr w:rsidR="009F4A64" w:rsidRPr="002C30BD" w14:paraId="00DCBA78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CBC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95F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B03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927-012</w:t>
            </w:r>
          </w:p>
        </w:tc>
      </w:tr>
      <w:tr w:rsidR="009F4A64" w:rsidRPr="002C30BD" w14:paraId="6D52300D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21F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lastRenderedPageBreak/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F6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6A3900">
              <w:rPr>
                <w:color w:val="000000"/>
                <w:sz w:val="27"/>
                <w:szCs w:val="27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3FB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927-015</w:t>
            </w:r>
          </w:p>
        </w:tc>
      </w:tr>
      <w:tr w:rsidR="009F4A64" w:rsidRPr="002C30BD" w14:paraId="52E6BBEE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19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C977" w14:textId="77777777" w:rsidR="009F4A64" w:rsidRPr="002C30BD" w:rsidRDefault="009F4A64" w:rsidP="001C56C8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E05A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20-51690-00000-00000</w:t>
            </w:r>
          </w:p>
        </w:tc>
      </w:tr>
      <w:tr w:rsidR="009F4A64" w:rsidRPr="002C30BD" w14:paraId="6CFFE5FB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E20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CB92" w14:textId="77777777" w:rsidR="009F4A64" w:rsidRPr="002C30BD" w:rsidRDefault="009F4A64" w:rsidP="001C56C8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2F2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20-52100-00000-00000</w:t>
            </w:r>
          </w:p>
        </w:tc>
      </w:tr>
      <w:tr w:rsidR="009F4A64" w:rsidRPr="002C30BD" w14:paraId="589576D3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8FE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706" w14:textId="77777777" w:rsidR="009F4A64" w:rsidRPr="002C30BD" w:rsidRDefault="009F4A64" w:rsidP="001C56C8">
            <w:pPr>
              <w:rPr>
                <w:color w:val="000000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новых мест дополнительного образования детей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C759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20-54910-00000-00000</w:t>
            </w:r>
          </w:p>
        </w:tc>
      </w:tr>
      <w:tr w:rsidR="009F4A64" w:rsidRPr="002C30BD" w14:paraId="31FEA617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27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0C4" w14:textId="77777777" w:rsidR="009F4A64" w:rsidRPr="002C30BD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7C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20-53040-00000-00002</w:t>
            </w:r>
          </w:p>
        </w:tc>
      </w:tr>
      <w:tr w:rsidR="009F4A64" w:rsidRPr="002C30BD" w14:paraId="2DA08DCE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E0F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6C9" w14:textId="77777777" w:rsidR="009F4A64" w:rsidRPr="002C30BD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5D8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20-53030-00000-00000</w:t>
            </w:r>
          </w:p>
        </w:tc>
      </w:tr>
      <w:tr w:rsidR="009F4A64" w:rsidRPr="002C30BD" w14:paraId="5A7AC587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59E" w14:textId="77777777" w:rsidR="009F4A64" w:rsidRPr="006A3900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15</w:t>
            </w:r>
          </w:p>
          <w:p w14:paraId="03B18058" w14:textId="77777777" w:rsidR="009F4A64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E4F" w14:textId="77777777" w:rsidR="009F4A64" w:rsidRPr="002C30BD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B56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21-51690-00000-00000</w:t>
            </w:r>
          </w:p>
        </w:tc>
      </w:tr>
      <w:tr w:rsidR="009F4A64" w:rsidRPr="002C30BD" w14:paraId="25C2759C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A3B" w14:textId="77777777" w:rsidR="009F4A64" w:rsidRPr="006A3900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16</w:t>
            </w:r>
          </w:p>
          <w:p w14:paraId="08A75947" w14:textId="77777777" w:rsidR="009F4A64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2FB" w14:textId="77777777" w:rsidR="009F4A64" w:rsidRPr="002C30BD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34C7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21-54910-00000-00000</w:t>
            </w:r>
          </w:p>
        </w:tc>
      </w:tr>
      <w:tr w:rsidR="009F4A64" w:rsidRPr="002C30BD" w14:paraId="56FFD7D5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7CE" w14:textId="77777777" w:rsidR="009F4A64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446" w14:textId="77777777" w:rsidR="009F4A64" w:rsidRPr="002C30BD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47C" w14:textId="77777777" w:rsidR="009F4A64" w:rsidRPr="002C30BD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21-52100-00000-00000</w:t>
            </w:r>
          </w:p>
        </w:tc>
      </w:tr>
      <w:tr w:rsidR="009F4A64" w:rsidRPr="002C30BD" w14:paraId="60605560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79A" w14:textId="77777777" w:rsidR="009F4A64" w:rsidRPr="00AA5D17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4E4" w14:textId="77777777" w:rsidR="009F4A64" w:rsidRPr="00F3402B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F6B" w14:textId="77777777" w:rsidR="009F4A64" w:rsidRPr="00F3402B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21-53040-00000-00002</w:t>
            </w:r>
          </w:p>
        </w:tc>
      </w:tr>
      <w:tr w:rsidR="009F4A64" w:rsidRPr="002C30BD" w14:paraId="14BC2BD8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4FB" w14:textId="77777777" w:rsidR="009F4A64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A9C" w14:textId="77777777" w:rsidR="009F4A64" w:rsidRPr="00B01D6F" w:rsidRDefault="009F4A64" w:rsidP="001C56C8">
            <w:pPr>
              <w:rPr>
                <w:sz w:val="27"/>
                <w:szCs w:val="27"/>
              </w:rPr>
            </w:pPr>
            <w:r w:rsidRPr="006A3900">
              <w:rPr>
                <w:sz w:val="27"/>
                <w:szCs w:val="2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BF4" w14:textId="77777777" w:rsidR="009F4A64" w:rsidRPr="00B01D6F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6A3900">
              <w:rPr>
                <w:rFonts w:eastAsia="Calibri"/>
                <w:sz w:val="27"/>
                <w:szCs w:val="27"/>
              </w:rPr>
              <w:t>21-53030-00000-00000</w:t>
            </w:r>
          </w:p>
        </w:tc>
      </w:tr>
      <w:tr w:rsidR="009F4A64" w:rsidRPr="002C30BD" w14:paraId="07A69C1D" w14:textId="77777777" w:rsidTr="001C56C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CE5" w14:textId="77777777" w:rsidR="009F4A64" w:rsidRPr="006A3900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558" w14:textId="77777777" w:rsidR="009F4A64" w:rsidRPr="006A3900" w:rsidRDefault="009F4A64" w:rsidP="001C56C8">
            <w:pPr>
              <w:rPr>
                <w:sz w:val="27"/>
                <w:szCs w:val="27"/>
              </w:rPr>
            </w:pPr>
            <w:r w:rsidRPr="00646018">
              <w:rPr>
                <w:sz w:val="27"/>
                <w:szCs w:val="27"/>
              </w:rPr>
              <w:t>Финансирование целевой субсидии</w:t>
            </w:r>
            <w:r>
              <w:rPr>
                <w:sz w:val="27"/>
                <w:szCs w:val="27"/>
              </w:rPr>
              <w:t xml:space="preserve">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предоставляемые из муниципального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E1A" w14:textId="77777777" w:rsidR="009F4A64" w:rsidRPr="006A3900" w:rsidRDefault="009F4A64" w:rsidP="001C56C8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927-016</w:t>
            </w:r>
          </w:p>
        </w:tc>
      </w:tr>
    </w:tbl>
    <w:p w14:paraId="1DBFAEA6" w14:textId="77777777" w:rsidR="009F4A64" w:rsidRPr="003329A2" w:rsidRDefault="009F4A64" w:rsidP="009F4A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</w:t>
      </w:r>
    </w:p>
    <w:p w14:paraId="62F429A8" w14:textId="77777777" w:rsidR="00FA421B" w:rsidRDefault="00FA421B" w:rsidP="000D41BD"/>
    <w:sectPr w:rsidR="00FA421B" w:rsidSect="009F4A64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4"/>
    <w:rsid w:val="00007249"/>
    <w:rsid w:val="0002518B"/>
    <w:rsid w:val="000406E9"/>
    <w:rsid w:val="0006526A"/>
    <w:rsid w:val="00075279"/>
    <w:rsid w:val="000C6850"/>
    <w:rsid w:val="000D41BD"/>
    <w:rsid w:val="000E14BA"/>
    <w:rsid w:val="00187273"/>
    <w:rsid w:val="0019228C"/>
    <w:rsid w:val="001C189D"/>
    <w:rsid w:val="00201E99"/>
    <w:rsid w:val="002079B4"/>
    <w:rsid w:val="002253DF"/>
    <w:rsid w:val="002263D1"/>
    <w:rsid w:val="002445A7"/>
    <w:rsid w:val="00284600"/>
    <w:rsid w:val="002A222B"/>
    <w:rsid w:val="002A5C92"/>
    <w:rsid w:val="002D2268"/>
    <w:rsid w:val="003007C5"/>
    <w:rsid w:val="003513E4"/>
    <w:rsid w:val="00387790"/>
    <w:rsid w:val="00446D3C"/>
    <w:rsid w:val="00453AC5"/>
    <w:rsid w:val="0046045B"/>
    <w:rsid w:val="00461DD9"/>
    <w:rsid w:val="0047175B"/>
    <w:rsid w:val="00486107"/>
    <w:rsid w:val="004953DE"/>
    <w:rsid w:val="004E216F"/>
    <w:rsid w:val="00523F87"/>
    <w:rsid w:val="00553DDE"/>
    <w:rsid w:val="00582DFB"/>
    <w:rsid w:val="00582E21"/>
    <w:rsid w:val="005C5CD3"/>
    <w:rsid w:val="00645E31"/>
    <w:rsid w:val="006A638F"/>
    <w:rsid w:val="006C0135"/>
    <w:rsid w:val="00706D79"/>
    <w:rsid w:val="007113E7"/>
    <w:rsid w:val="00714DD4"/>
    <w:rsid w:val="00726154"/>
    <w:rsid w:val="0074390C"/>
    <w:rsid w:val="00752796"/>
    <w:rsid w:val="007910AC"/>
    <w:rsid w:val="007C04C9"/>
    <w:rsid w:val="007C26CB"/>
    <w:rsid w:val="00896DFF"/>
    <w:rsid w:val="0094159F"/>
    <w:rsid w:val="009D5DD5"/>
    <w:rsid w:val="009F4A64"/>
    <w:rsid w:val="00A2250E"/>
    <w:rsid w:val="00A44A40"/>
    <w:rsid w:val="00AD4115"/>
    <w:rsid w:val="00B244BB"/>
    <w:rsid w:val="00B51EA4"/>
    <w:rsid w:val="00B90E78"/>
    <w:rsid w:val="00BC5C0E"/>
    <w:rsid w:val="00C01942"/>
    <w:rsid w:val="00C12837"/>
    <w:rsid w:val="00C1517C"/>
    <w:rsid w:val="00C220D5"/>
    <w:rsid w:val="00C74202"/>
    <w:rsid w:val="00CF35C1"/>
    <w:rsid w:val="00DE1618"/>
    <w:rsid w:val="00E43EB3"/>
    <w:rsid w:val="00F00B1E"/>
    <w:rsid w:val="00F71664"/>
    <w:rsid w:val="00F953E8"/>
    <w:rsid w:val="00F9542C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226D"/>
  <w15:docId w15:val="{9B98B44B-A283-4EA7-853E-B46813C6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8106DD17A2578ECECDD9A82ABFAFC94408DD7618DBBED897F6CD6C9AC4B99C1AF21E1F7D956D8Dp2kBG" TargetMode="External"/><Relationship Id="rId5" Type="http://schemas.openxmlformats.org/officeDocument/2006/relationships/hyperlink" Target="consultantplus://offline/ref=C18106DD17A2578ECECDD9A82ABFAFC94408DD7618DBBED897F6CD6C9AC4B99C1AF21E1D7C92p6k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7</cp:revision>
  <cp:lastPrinted>2021-12-09T06:38:00Z</cp:lastPrinted>
  <dcterms:created xsi:type="dcterms:W3CDTF">2021-12-03T10:39:00Z</dcterms:created>
  <dcterms:modified xsi:type="dcterms:W3CDTF">2021-12-09T07:39:00Z</dcterms:modified>
</cp:coreProperties>
</file>